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8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734"/>
        <w:gridCol w:w="7665"/>
        <w:gridCol w:w="171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中标产品配置及报价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商品配置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投标价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 DS-AX702P-UOS/L （3A4000/8GB DDR4/256G SSD/1GB显卡/DVD-RW普通光驱/有线键鼠/23.8英寸/【麒麟V10激活】/21L机箱/200W电源）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组合类型：主机+显示器,CPU类型：龙芯,CPU型号：3A4000,主频（GHZ）：1.8,核心数：4,内存容量：8GB,固态硬盘容量 ：256GB,机械硬盘容量：无,主板：HKLX4_MB,网卡：集成10/100/1000M以太网卡,显卡类型：独立显卡,光驱类型：DVDRW,显示器分辨率：1920*1080,屏幕尺寸：23.8寸,操作系统：正式版麒麟操作系统或正式版统信操作系统,机箱尺寸：15升以上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海康威视DS-AXF122P/I7 （I7-10700/16G内存/256G SSD/1TB HDD/集显/键鼠套件/23.8英寸显示器/WIN10 IoT（含授权）/21L机箱/200W电源）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组合类型：主机+显示器,CPU类型：intel,CPU型号：i7-10700,主频（GHZ）：2.9,核心数：8,内存容量：16GB,固态硬盘容量 ：256GB,机械硬盘容量：1TB,主板：Intel H510,网卡：集成10/100/1000M以太网卡,显卡类型：集成显卡,光驱类型：无光驱,显示器分辨率：1920*1080,屏幕尺寸：23.8寸,操作系统：正式版麒麟操作系统或正式版统信操作系统,机箱尺寸：15升以上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海康威视DS-AXF112P-W10E（I5-10500/8G内存/512G SSD/集显/键鼠套件/23.8英寸显示器/WIN10 IoT（含授权）/21L机箱/200W电源）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组合类型：主机+显示器,CPU类型：intel,CPU型号：i5-10500,主频（GHZ）：3.1,核心数：6,内存容量：8GB,固态硬盘容量 ：512GB,机械硬盘容量：无,主板：Intel H510,网卡：集成10/100/1000M以太网卡,显卡类型：集成显卡,光驱类型：无光驱,显示器分辨率：1920*1080,屏幕尺寸：23.8寸,操作系统：正版 Windows操作系统 ,机箱尺寸：15升以上,配件：键盘,鼠标,底座,质保服务：三年原厂整机免费上门保修,包装清单：快速指南、合格证等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海康威视 XC-P720P （3A5000/8GB DDR4/256G SSD/1GB显卡/DVD-RW普通光驱/有线键鼠/23.8英寸/【麒麟V10激活】/11L机箱/200W电源）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组合类型：主机+显示器,CPU类型：龙芯,CPU型号：3A5000,主频（GHZ）：2.5,核心数：4,内存容量：8GB,固态硬盘容量 ：256GB,机械硬盘容量：无,主板：HKLX3A5K_MB,网卡：集成10/100/1000M以太网卡,显卡类型：独立显卡,光驱类型：DVDRW,显示器分辨率：1920*1080,屏幕尺寸：23.8寸,操作系统：正式版麒麟操作系统或正式版统信操作系统,机箱尺寸：5-15升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5365.00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 XC-P421P-A （D2000/8GB DDR4/256G SSD/2GB显卡/有线键鼠/23.8英寸台式一体显示器/【麒麟V10激活】/65W电源）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组合类型：台式一体机,CPU类型：飞腾,CPU型号：D2000,主频（GHZ）：2.3,核心数：8,内存容量：8GB,固态硬盘容量 ：256GB,机械硬盘容量：无,主板：BN-HMB-I1331(V1.0)-P,网卡：集成10/100/1000M以太网卡,显卡类型：独立显卡,光驱类型：无光驱,显示器分辨率：1920*1080,屏幕尺寸：23.8寸,操作系统：正式版麒麟操作系统或正式版统信操作系统,机箱尺寸：无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 XC-P421A （ D2000/8GB DDR4/512G SSD/2GB显卡/有线键鼠/23.8英寸台式一体显示器/【麒麟V10激活】/65W电源）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组合类型：台式一体机,CPU类型：飞腾,CPU型号：D2000,主频（GHZ）：2.3,核心数：8,内存容量：8GB,固态硬盘容量 ：512GB,机械硬盘容量：无,主板：BN-HMB-I1331(V1.0)-P,网卡：集成10/100/1000M以太网卡,显卡类型：独立显卡,光驱类型：无光驱,显示器分辨率：1920*1080,屏幕尺寸：23.8寸,操作系统：正式版麒麟操作系统或正式版统信操作系统,机箱尺寸：无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6298.00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海康威视DS-AXF122P-W10E/I7（I7-10700/8G内存/512G SSD/集显/键鼠套件/23.8英寸显示器/WIN10 IoT（含授权）/11L机箱/200W电源）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组合类型：主机+显示器,CPU类型：intel,CPU型号：i7-10700,主频（GHZ）：2.9,核心数：8,内存容量：8GB,固态硬盘容量 ：512GB,机械硬盘容量：无,主板：Intel H510,网卡：集成10/100/1000M以太网卡,显卡类型：集成显卡,光驱类型：无光驱,显示器分辨率：1920*1080,屏幕尺寸：23.8寸,操作系统：正式版麒麟操作系统或正式版统信操作系统,机箱尺寸：5-15升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6098.00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海康威视DS-AXB122P（i3-10100/8G内存/256G SSD/集显/键鼠套件/21.5英寸显示器/WIN10 IoT（含授权）/11L机箱/200W电源）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组合类型：主机+显示器,CPU类型：intel,CPU型号：i3-10100,主频（GHZ）：3.6,核心数：4,内存容量：8GB,固态硬盘容量 ：256GB,机械硬盘容量：无,主板：Intel H510,网卡：集成10/100/1000M以太网卡,显卡类型：集成显卡,光驱类型：无光驱,显示器分辨率：1920*1080,屏幕尺寸：21.5寸,操作系统：正版 Windows操作系统 ,机箱尺寸：5-15升,配件：键盘,鼠标,底座,质保服务：三年原厂整机免费上门保修,包装清单：快速指南、合格证等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海康威视DS-AXF113P-W10E（I5-10500/16G内存/512G SSD/2G独显 R7 430/键鼠套件/23.8英寸显示器/WIN10 IoT（含授权）/21L机箱/200W电源）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组合类型：主机+显示器,CPU类型：intel,CPU型号：i5-10500,主频（GHZ）：3.1,核心数：6,内存容量：16GB,固态硬盘容量 ：512GB,机械硬盘容量：无,主板：Intel H510,网卡：集成10/100/1000M以太网卡,显卡类型：独立显卡,光驱类型：无光驱,显示器分辨率：1920*1080,屏幕尺寸：23.8寸,操作系统：正版 Windows操作系统 ,机箱尺寸：15升以上,配件：键盘,鼠标,底座,质保服务：三年原厂整机免费上门保修,包装清单：快速指南、合格证等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5398.00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海康威视DS-AXB122P/I5（I5-10500/8G内存/1TB HDD/集显/键鼠套件/21.5英寸显示器/WIN10 IoT（含授权）/21L机箱/200W电源）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组合类型：主机+显示器,CPU类型：intel,CPU型号：i5-10500,主频（GHZ）：3.1,核心数：6,内存容量：8GB,固态硬盘容量 ：无,机械硬盘容量：1TB,主板：Intel H510,网卡：集成10/100/1000M以太网卡,显卡类型：集成显卡,光驱类型：无光驱,显示器分辨率：1920*1080,屏幕尺寸：21.5寸,操作系统：正版 Windows操作系统 ,机箱尺寸：15升以上,配件：键盘,鼠标,底座,质保服务：三年原厂整机免费上门保修,包装清单：快速指南、合格证等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 XC-P923P （U6780A/8GB DDR4/256G SSD/1GB显卡/DVD-RW普通光驱/有线键鼠/23.8英寸/【麒麟V10激活】/21L机箱/200W电源）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组合类型：主机+显示器,CPU类型：兆芯,CPU型号：兆芯E  U6780A,主频（GHZ）：2.7,核心数：8,内存容量：8GB,固态硬盘容量 ：256GB,机械硬盘容量：无,主板：HKZXE_MB,网卡：集成10/100/1000M以太网卡,显卡类型：独立显卡,光驱类型：DVDRW,显示器分辨率：1920*1080,屏幕尺寸：23.8寸,操作系统：正式版麒麟操作系统或正式版统信操作系统,机箱尺寸：15升以上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4185.00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海康威视DS-AXF110P-W10E（I7-10700/8G内存/256G SSD/1TB HDD/集显/键鼠套件/23.8英寸显示器/WIN10 IoT（含授权）/21L机箱/200W电源）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组合类型：主机+显示器,CPU类型：intel,CPU型号：i7-10700,主频（GHZ）：2.9,核心数：8,内存容量：8GB,固态硬盘容量 ：256GB,机械硬盘容量：1TB,主板：Intel H510,网卡：集成10/100/1000M以太网卡,显卡类型：集成显卡,光驱类型：无光驱,显示器分辨率：1920*1080,屏幕尺寸：23.8寸,操作系统：正式版麒麟操作系统或正式版统信操作系统,机箱尺寸：15升以上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5948.00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海康威视DS-AXF122P-W10E/I3（I3-10100/8G内存/1TB HDD/集显/键鼠套件/21.5英寸显示器/WIN10 IoT（含授权）/11L机箱/200W电源）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组合类型：主机+显示器,CPU类型：intel,CPU型号：i3-10100,主频（GHZ）：3.6,核心数：4,内存容量：8GB,固态硬盘容量 ：无,机械硬盘容量：1TB,主板：Intel H510,网卡： 集成10/100/1000M以太网卡,显卡类型：集成显卡,光驱类型：无光驱,显示器分辨率：1920*1080,屏幕尺寸：   21.5,操作系统：正版 Windows操作系统 ,机箱尺寸：5-15升,配件：键盘,鼠标,底座,质保服务：三年原厂整机免费上门保修,扩展槽：,包装清单：快速指南、合格证等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3569.00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台式计算机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组合类型：主机+显示器,CPU类型：intel,CPU型号：i5-10500,主频（GHZ）：3.1,核心数：6,内存容量：8GB,固态硬盘容量 ：128GB,机械硬盘容量：1TB,主板：Intel H510,网卡：集成10/100/1000M以太网卡,显卡类型：独立显卡,光驱类型：无光驱,显示器分辨率：1920*1080,屏幕尺寸：23.8寸,操作系统：正版 Windows操作系统 ,机箱尺寸：15升以上,配件：键盘,鼠标,底座,质保服务：三年原厂整机免费上门保修,包装清单：快速指南、合格证等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海康威视DS-AXB112P-W10E（I7-10700/8G内存/1TB HDD/集显/键鼠套件/23.8英寸显示器/WIN10 IoT（含授权）/21L机箱/200W电源）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组合类型：主机+显示器,CPU类型：intel,CPU型号：i7-10700,主频（GHZ）：2.9,核心数：8,内存容量：8GB,固态硬盘容量 ：无,机械硬盘容量：1TB,主板：Intel H510,网卡：集成10/100/1000M以太网卡,显卡类型：集成显卡,光驱类型：无光驱,显示器分辨率：1920*1080,屏幕尺寸：23.8寸,操作系统：正版 Windows操作系统 ,机箱尺寸：15升以上,配件：键盘,鼠标,底座,质保服务：三年原厂整机免费上门保修,包装清单：快速指南、合格证等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 XC-P514P-A （HG-3250/32G内存/512G SSD/2G独显 R7 430/DVD刻录光驱/键鼠套件/23.8英寸显示器/【麒麟V10激活】/11L机箱/200W电源 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组合类型：主机+显示器,CPU类型：海光,CPU型号：HG3250,主频（GHZ）：2.8,核心数：8,内存容量：32GB,固态硬盘容量 ：512GB,机械硬盘容量：无,主板：BN-HMB-I1331(V1.0)-P,网卡：集成10/100/1000M以太网卡,显卡类型：独立显卡,光驱类型：DVDRW,显示器分辨率：1920*1080,屏幕尺寸：23.8寸,操作系统：正式版麒麟操作系统或正式版统信操作系统,机箱尺寸：5-15升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6998.00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 XC-P421P （ D2000/8GB DDR4/256G SSD/1GB显卡/DVD-RW普通光驱/有线键鼠/23.8英寸/【麒麟V10激活】/11L机箱/200W电源）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组合类型：主机+显示器,CPU类型：飞腾,CPU型号：D2000,主频（GHZ）：2.3,核心数：8,内存容量：8GB,固态硬盘容量 ：256GB,机械硬盘容量：无,主板：HKLX3A5K_MB,网卡：集成10/100/1000M以太网卡,显卡类型：独立显卡,光驱类型：DVDRW,显示器分辨率：1920*1080,屏幕尺寸：23.8寸,操作系统：正式版麒麟操作系统或正式版统信操作系统,机箱尺寸：5-15升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5198.00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海康威视DS-AXF121P（i3-10100/8G内存/256G SSD/1TB HDD/集显/键鼠套件/21.5英寸显示器/WIN10 IoT（含授权）/11L机箱/200W电源）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组合类型：主机+显示器,CPU类型：intel,CPU型号：i3-10100,主频（GHZ）：3.6,核心数：4,内存容量：8GB,固态硬盘容量 ：256GB,机械硬盘容量：1TB,主板：Intel H510,网卡：集成10/100/1000M以太网卡,显卡类型：集成显卡,光驱类型：无光驱,显示器分辨率：1920*1080,屏幕尺寸：21.5寸,操作系统：正版 Windows操作系统 ,机箱尺寸：5-15升,配件：键盘,鼠标,底座,质保服务：三年原厂整机免费上门保修,包装清单：快速指南、合格证等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海康威视DS-AXF122P-W10E/I5（I5-10500/8G内存/1TB HDD/2G独显 R7 430/键鼠套件/23.8英寸显示器/WIN10 IoT（含授权）/11L机箱/200W电源）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组合类型：主机+显示器,CPU类型：intel,CPU型号：i5-10500,主频（GHZ）：3.1,核心数：6,内存容量：8GB,固态硬盘容量 ：无,机械硬盘容量：1TB,主板：Intel H510,网卡：集成10/100/1000M以太网卡,显卡类型：独立显卡,光驱类型：无光驱,显示器分辨率：1920*1080,屏幕尺寸：23.8寸,操作系统：正版 Windows操作系统 ,机箱尺寸：5-15升,配件：键盘,鼠标,底座,质保服务：三年原厂整机免费上门保修,包装清单：快速指南、合格证等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4898.00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海康威视DS-AXF111P-W10E（I5-10500/16G内存/256G SSD/1TB HDD/2G独显 R7 430/键鼠套件/23.8英寸显示器/WIN10 IoT（含授权）/21L机箱/200W电源）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组合类型：主机+显示器,CPU类型：intel,CPU型号：i5-10500,主频（GHZ）：3.1,核心数：6,内存容量：16GB,固态硬盘容量 ：256GB,机械硬盘容量：1TB,主板：Intel H510,网卡：集成10/100/1000M以太网卡,显卡类型：独立显卡,光驱类型：无光驱,显示器分辨率：1920*1080,屏幕尺寸：23.8寸,操作系统：正版 Windows操作系统 ,机箱尺寸：15升以上,配件：键盘,鼠标,底座,质保服务：三年原厂整机免费上门保修,包装清单：快速指南、合格证等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 XC-P411P-UOS （FT2000/8GB DDR4/256G SSD/1GB显卡/DVD-RW普通光驱/有线键鼠/23.8英寸/【麒麟V10激活】/21L机箱/200W电源）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组合类型：主机+显示器,CPU类型：飞腾,CPU型号：FT2000,主频（GHZ）：2.6,核心数：4,内存容量：8GB,固态硬盘容量 ：256GB,机械硬盘容量：无,主板：HKFT2K4_MB,网卡：集成10/100/1000M以太网卡,显卡类型：独立显卡,光驱类型：DVDRW,显示器分辨率：1920*1080,屏幕尺寸：23.8寸,操作系统：正式版麒麟操作系统或正式版统信操作系统,机箱尺寸：15升以上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海康威视DS-AXF112P（I5-10400/8G内存/256G SSD/1TB HDD/集显/键鼠套件/23.8英寸显示器/WIN10 IoT（含授权）/11L机箱/200W电源）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组合类型：主机+显示器,CPU类型：intel,CPU型号：i5-10400,主频（GHZ）：2.9,核心数：6,内存容量：8GB,固态硬盘容量 ：256GB,机械硬盘容量：1TB,主板：Intel H510,网卡：集成10/100/1000M以太网卡,显卡类型：集成显卡,光驱类型：无光驱,显示器分辨率：1920*1080,屏幕尺寸：23.8寸,操作系统：正版 Windows操作系统 ,机箱尺寸：5-15升,配件：键盘,鼠标,底座,质保服务：三年原厂整机免费上门保修,包装清单：快速指南、合格证等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4498.00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 XC-P514P-B （  HG-3250/8G内存/256G SSD/2G独显 R7 430/DVD刻录光驱/键鼠套件/23.8英寸显示器/麒麟V10激活】/11L机箱/200W电源 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组合类型：主机+显示器,CPU类型：海光,CPU型号：HG3250,主频（GHZ）：2.8,核心数：8,内存容量：8GB,固态硬盘容量 ：256GB,机械硬盘容量：无,主板：BN-HMB-I1331(V1.0)-P,网卡：集成10/100/1000M以太网卡,显卡类型：独立显卡,光驱类型：DVDRW,显示器分辨率：1920*1080,屏幕尺寸：23.8寸,操作系统：正式版麒麟操作系统或正式版统信操作系统,机箱尺寸：5-15升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海康威视DS-AXF122P/I5（I5-10500/8G内存/256G SSD/1TB HDD/集显/键鼠套件/23.8英寸显示器/WIN10 IoT（含授权）/21L机箱/200W电源）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组合类型：主机+显示器,CPU类型：intel,CPU型号：i5-10500,主频（GHZ）：3.1,核心数：6,内存容量：8GB,固态硬盘容量 ：256GB,机械硬盘容量：1TB,主板：Intel H510,网卡：集成10/100/1000M以太网卡,显卡类型：集成显卡,光驱类型：无光驱,显示器分辨率：1920*1080,屏幕尺寸：23.8寸,操作系统：正版 Windows操作系统 ,机箱尺寸：15升以上,配件：键盘,鼠标,底座,质保服务：三年原厂整机免费上门保修,包装清单：快速指南、合格证等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海康威视 XC-P421P-Q （D2000/16GB DDR4/256G SSD/1T HDD/1GB显卡/DVD-RW普通光驱/有线键鼠/23.8英寸/【麒麟V10激活】/11L机箱/200W电源）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组合类型：主机+显示器,CPU类型：飞腾,CPU型号：D2000,主频（GHZ）：2.3,核心数：8,内存容量：16GB,固态硬盘容量 ：256GB,机械硬盘容量：1TB,主板：HKLX3A5K_MB,网卡：集成10/100/1000M以太网卡,显卡类型：独立显卡,光驱类型：DVDRW,显示器分辨率：1920*1080,屏幕尺寸：23.8寸,操作系统：正式版麒麟操作系统或正式版统信操作系统,机箱尺寸：5-15升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5998.00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 XC-P923P-UOS/L （U6780A/8GB DDR4/256G SSD/1T HDD/1GB显卡/DVD-RW普通光驱/有线键鼠/23.8英寸/【麒麟V10激活】/21L机箱/200W电源）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组合类型：主机+显示器,CPU类型：兆芯,CPU型号：兆芯E  U6780A,主频（GHZ）：2.7,核心数：8,内存容量：8GB,固态硬盘容量 ：256GB,机械硬盘容量：1TB,主板：HKZXE_MB,网卡：集成10/100/1000M以太网卡,显卡类型：独立显卡,光驱类型：DVDRW,显示器分辨率：1920*1080,屏幕尺寸：23.8寸,操作系统：正式版麒麟操作系统或正式版统信操作系统,机箱尺寸：15升以上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4452.00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海康威视DS-AXF122P/I3（i3-10100/8G内存/512G SSD/集显/键鼠套件/21.5英寸显示器/WIN10 IoT（含授权）/11L机箱/200W电源）</w:t>
            </w:r>
          </w:p>
        </w:tc>
        <w:tc>
          <w:tcPr>
            <w:tcW w:w="7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组合类型：主机+显示器,CPU类型：intel,CPU型号：i3-10100,主频（GHZ）：3.6,核心数：4,内存容量：8GB,固态硬盘容量 ：512GB,机械硬盘容量：无,主板：Intel H510,网卡：集成10/100/1000M以太网卡,显卡类型：集成显卡,光驱类型：无光驱,显示器分辨率：1920*1080,屏幕尺寸：21.5寸,操作系统：正版 Windows操作系统 ,机箱尺寸：5-15升,配件：键盘,鼠标,底座,质保服务：三年原厂整机免费上门保修,包装清单：快速指南、合格证等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spacing w:val="6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3798.00</w:t>
            </w:r>
          </w:p>
        </w:tc>
      </w:tr>
    </w:tbl>
    <w:p>
      <w:r>
        <w:br w:type="page"/>
      </w:r>
    </w:p>
    <w:tbl>
      <w:tblPr>
        <w:tblW w:w="141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0"/>
        <w:gridCol w:w="2487"/>
        <w:gridCol w:w="1402"/>
        <w:gridCol w:w="1647"/>
        <w:gridCol w:w="1656"/>
        <w:gridCol w:w="495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服务区域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委托代理商名称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办公地址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南京多方信息科技有限公司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南京多方信息科技有限公司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17361866881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025-84735356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南京市建邺区应天大街767号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南京中芯锐智能科技有限公司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南京中芯锐智能科技有限公司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15052896100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0523-82602108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南京市高淳区砖墙镇竹园里138号砖墙经济园A区1幢111-15号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南京翔联商贸有限公司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南京翔联商贸有限公司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18651909133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025-83676455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南京市珠江路600号谷阳大厦1508室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江苏鲲沛智能科技有限公司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江苏鲲沛智能科技有限公司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13505171196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025-84667015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南京市玄武区珠江路600号谷阳大厦11楼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南京米胜格数码科技有限公司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季自华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18251901643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84507621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南京市秦淮区菱角市66号国创园25号楼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江苏锦厘科技有限公司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江苏锦厘科技有限公司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15951659425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15951659425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南京市麒麟科技创新园天骄路100号江苏南京侨梦苑A栋11楼201室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南京伟略信息科技有限公司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南京伟略信息科技有限公司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15150644849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（025）85763266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南京市沿江工业开发区杨南B座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南京浦坤商贸有限公司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南京浦坤商贸有限公司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17705168686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025-83156055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南京市秦淮区中山东路532-1号南工院金蝶大学科技园H2栋112室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江苏驰鑫达信息技术有限公司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方勇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15951885035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025-57718010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南京市雨花台区宁双路19号云密城5幢12层1202-039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南京生机勃勃数码科技有限公司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南京生机勃勃数码科技有限公司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13913991279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025- 86458729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南京市秦淮区广洋村金家圩50号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南京博粲信息科技有限公司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南京博粲信息科技有限公司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15365159588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13813856253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南京市高淳区砖墙镇竹园里138号砖墙经济园A区1幢303-29号13813856253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南京同创现代数码办公设备有限公司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朱兰兰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13913955175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025-83676640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南京市玄武区黄埔大厦十九层C1、C2室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南京奔创数码科技有限公司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南京奔创数码科技有限公司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13913886648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13913886648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南京市玄武区珠江路675号406室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南京竣飞科技有限公司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南京竣飞科技有限公司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13327718678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13327718678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南京市高淳区淳溪街道苏宁雅居5-104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南京豪俊网络科技有限公司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陈国富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13770600139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025-83605197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南京市玄武区珠江路498号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宿迁同一安防智能有限公司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薛少伟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18036982222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0527-83645678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宿迁市沭阳县东方名都30幢A4、B4室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江苏新飞讯科技有限公司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江苏新飞讯科技有限公司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15996743333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0527-85282222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泗阳县众兴街道瑞和街2-6号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常州汉联安防设备有限公司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常州汉联安防设备有限公司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13685282683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0519-85269156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天宁区劳动西路21号5幢3023号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常州驰煦系统集成有限公司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常州驰煦系统集成有限公司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13914335057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13914335057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常州市天宁区银河湾电脑城c207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江苏正恒信息工程有限公司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江苏正恒信息工程有限公司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13861289992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0519-88998005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常州市天宁区劳动西路21号1幢401室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常州中豪科技有限公司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常州中豪科技有限公司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13328181969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51988010311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天宁区劳动西路21号1A281A19号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溧阳大唐智能化工程有限公司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溧阳大唐智能化工程有限公司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13801491973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13801491973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溧城街道燕城大道茂盛大厦12楼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徐州市汉唐科贸发展有限公司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15996968230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0516-85767610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徐州市泉山区二环西路63号西都大厦1-151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徐州彭讯智能化工程有限公司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徐州彭讯智能化工程有限公司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13685190503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张春园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徐州市泉山区开发大厦1203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丰县源轩电子科技有限公司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丰县源轩电子科技有限公司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15298709882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0516-89259977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丰县工农中路西食品公司营业楼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江苏尧舜信息科技有限公司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江苏尧舜信息科技有限公司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18652196888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0516-83800601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徐州市贾汪区山水大道北侧德客城1幢-103室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徐州信实科技有限公司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徐州信实科技有限公司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13952155972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0516-83807960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徐州市中山南路100-6号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扬州恒铭时代信息科技有限公司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张文毓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13611985320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18115113525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叶挺路112号后院内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扬州市闪联科技有限公司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扬州市闪联科技有限公司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13305274456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51487876530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邗江中路汇好数码广场一楼C区3号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扬州新力现代办公设备有限公司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卞小锋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13905276078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87353638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扬州市百祥路125-3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扬州联方数码科技有限公司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扬州联方数码科技有限公司  董良才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13813194808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0514-87365448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扬州市文昌中路370号堡尼商务大厦五楼509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江阴市现代办公设备有限公司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江阴市现代办公设备有限公司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18961602936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51086876172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江阴市中山北路37号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江阴众成科技发展有限公司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孙丽娟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14762073091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0510-80805233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江阴市澄江西路 185号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江苏科嘉信息科技有限公司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江苏科嘉信息科技有限公司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17706179863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0510-82825370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江苏省无锡市滨湖区五湖大道9号蠡湖科创中新A座2409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无锡市威肯信息技术有限公司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无锡市威肯信息技术有限公司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18051590022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51082701675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无锡市经开区人才金融港13号401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江苏省本级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南京联擎信息科技有限公司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南京联擎信息科技有限公司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18851127987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025-66018859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南京市玄武区黄埔路2号黄埔大厦22层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18969181788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0571-88075998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杭州市滨江区阡陌路555号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江苏省本级,南京市,无锡市,徐州市,常州市,苏州市,南通市,连云港市,淮安市,盐城市,扬州市,镇江市,泰州市,宿迁市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紫光电子商务有限公司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冀立群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18406595077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010-62705898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北京市海淀区中关村东路1号院2号楼4层405室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靖江市友邦网络工程有限公司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靖江市友邦网络工程有限公司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15371562231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0523-85121702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靖江市广天宝丽广场7幢702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江苏光大炜业网络科技有限公司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江苏光大炜业网络科技有限公司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13605236196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0517-83655021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淮安市清江浦区中鑫上城C601室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江苏肯飞信息工程有限公司淮安分公司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江苏肯飞信息工程有限公司淮安分公司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18915123233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18915123233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淮安经济技术开发区海口路111号A216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江苏爱普电子工程有限公司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江苏爱普电子工程有限公司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15905105105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51566660916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盐城市金融城5号楼601室 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盐城市明晔系统工程有限公司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盐城市明晔系统工程有限公司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13004477777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60608880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盐城市中茵海华19号楼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盐城市德运办公设备有限公司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盐城市德运办公设备有限公司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13905102073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13905102073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盐城市迎宾凝路新村二区四号楼一楼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盐城市震旦现代办公设备有限公司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盐城市震旦现代办公设备有限公司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18012520023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51583514980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盐城市大丰区健康西路化纤厂综合楼14号门市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盐城市新鑫现代办公设备有限公司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盐城市新鑫现代办公设备有限公司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15962087755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0515-83532463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江苏省盐城市大丰区金都贸易城2号楼106室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盐城市东帆数码科技有限公司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盐城市东帆数码科技有限公司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18961979976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0515-89801738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盐城市解放南路2号解放桥向南100米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江苏卓悦嘉信息科技有限公司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江苏卓悦嘉信息科技有限公司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15396725780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88396259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盐城市城南新区新都街道人民南路5号国际创投中心北楼2005、2006室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常熟市乔克电子有限公司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朱静芳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18051521288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0512-52879242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常熟市东横头17号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苏州科智通贸易有限公司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苏州科智通贸易有限公司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13814961918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0512-52899979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常熟市黄河路777号佳和商业中心4幢422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苏州瑞斯莱客电子科技有限公司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苏州瑞斯莱客电子科技有限公司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13914010426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0512-67590787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苏州市双塔街道乌鹊桥路156号联想电脑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苏州市鼎盛鑫电脑科技有限公司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张春影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13915533752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0512-65723668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苏州市虎丘区滨河路588号赛格三期404室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苏州工业园区和信计算机系统工程有限公司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苏州工业园区和信计算机系统工程有限公司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13814890669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0512-65112956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苏州工业园区中新大道西8号馨都广场1幢507室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张家港市智腾网络技术有限公司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张家港市智腾网络技术有限公司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13776248305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0512-58236876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江苏省张家港市杨舍镇南环路289-293号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苏州工业园区盛佳文化用品有限公司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苏州工业园区盛佳文化用品有限公司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13862113220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0512-62512455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苏州工业园区通园路209号3号楼1楼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苏州奥沃思电子科技有限公司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苏州奥沃思电子科技有限公司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13773137741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0512--65859450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苏州吴中经济开发区越溪街道吴中大道1368号1幢A813室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苏州扬天信息科技有限公司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苏州扬天信息科技有限公司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18013518393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65133300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苏州市姑苏区人民路280号宏运大厦603室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吴江市众诚电器销售有限公司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吴江市众诚电器销售有限公司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18662345569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0512-63411416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苏州市吴江区大发电器市场 7A-4、5号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张家港保税区金亿迪电脑有限公司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张家港保税区金亿迪电脑有限公司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13915671638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0512-58682022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张家港保税区金港路18号全球通大厦6层6238室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昆山易斯达信息科技有限公司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昆山易斯达信息科技有限公司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13906262769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0512-57769776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昆山开发区雍景湾西苑37-6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奥兰多信息科技（江苏）有限公司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奥兰多信息科技（江苏）有限公司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13914030948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0512-65836923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苏州市高新区滨河路赛格电子B座1604室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苏州英格力信息科技有限公司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苏州英格力信息科技有限公司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13862514625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13862514625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苏州市吴江区东太湖生态旅游度假区（太湖新城）文苑路151号金鹰商业中心1318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连云港一晨科技有限公司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连云港一晨科技有限公司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18036668126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0518-81085732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连云港市海州区苍梧路5#数字旗美电脑城一楼卖场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连云港兑井贸易有限公司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连云港兑井贸易有限公司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13382958118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51885815906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连云港市海州区数字旗美2楼B120-1号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句容市华瑜电子科技有限公司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句容市华瑜电子科技有限公司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13862439929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0511-87273279</w:t>
            </w:r>
          </w:p>
        </w:tc>
        <w:tc>
          <w:tcPr>
            <w:tcW w:w="4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句容市华阳镇华阳东路12号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4C4618"/>
    <w:rsid w:val="0EF23416"/>
    <w:rsid w:val="363D6B29"/>
    <w:rsid w:val="49CC684E"/>
    <w:rsid w:val="51C2147F"/>
    <w:rsid w:val="5642388D"/>
    <w:rsid w:val="56D63B5E"/>
    <w:rsid w:val="78D4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spacing w:val="6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童川</dc:creator>
  <cp:lastModifiedBy>扬州市检验检测中心</cp:lastModifiedBy>
  <dcterms:modified xsi:type="dcterms:W3CDTF">2022-10-26T01:43:55Z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