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26F7C">
      <w:bookmarkStart w:id="0" w:name="_GoBack"/>
      <w:r>
        <w:drawing>
          <wp:inline distT="0" distB="0" distL="114300" distR="114300">
            <wp:extent cx="6126480" cy="7242810"/>
            <wp:effectExtent l="0" t="0" r="762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724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2025-12-09T02:35:12Z</dcterms:created>
  <dc:creator>Administrator</dc:creator>
  <cp:lastModifiedBy>Funny</cp:lastModifiedBy>
  <dcterms:modified xsi:type="dcterms:W3CDTF">2025-12-09T02:35:26Z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eyJoZGlkIjoiNjI1ZTE0Zjg0NzgzMzc4MTY0Zjg0Zjg0MzJjNWNhYjAiLCJ1c2VySWQiOiI2MTQ5OTU1MzQifQ==</vt:lpwstr>
  </property>
  <property fmtid="{D5CDD505-2E9C-101B-9397-08002B2CF9AE}" pid="4" name="ICV">
    <vt:lpwstr>BF65CE5261894D8C814BC80DE7529536_12</vt:lpwstr>
  </property>
</Properties>
</file>