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object>
          <v:shape id="_x0000_i1025" o:spt="75" type="#_x0000_t75" style="height:37.6pt;width:130.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04F2407"/>
    <w:rsid w:val="53E147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Office_11.8.2.11813_F1E327BC-269C-435d-A152-05C5408002CA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2024-10-28T01:24:00Z</dcterms:created>
  <dc:creator>Administrator</dc:creator>
  <cp:lastModifiedBy>Administrator</cp:lastModifiedBy>
  <dcterms:modified xsi:type="dcterms:W3CDTF">2025-08-28T08:47:58Z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2052-11.8.2.11813</vt:lpwstr>
  </property>
  <property fmtid="{D5CDD505-2E9C-101B-9397-08002B2CF9AE}" pid="3" name="ICV">
    <vt:lpwstr>70F42295E8304DFF904C5513E29C8224</vt:lpwstr>
  </property>
</Properties>
</file>