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1132B">
      <w:pP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</w:pPr>
    </w:p>
    <w:p w14:paraId="6D5B0702">
      <w:pP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  <w:t>通过网盘分享的文件：盐城市公安局交警支队车管所设备采购及安装项目（包2）招标清单及图纸下载链接</w:t>
      </w:r>
    </w:p>
    <w:p w14:paraId="4BB857A5">
      <w:pP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  <w:t>链接: https://pan.baidu.co</w:t>
      </w:r>
      <w:bookmarkStart w:id="0" w:name="_GoBack"/>
      <w:bookmarkEnd w:id="0"/>
      <w:r>
        <w:rPr>
          <w:rFonts w:hint="default" w:ascii="宋体" w:hAnsi="宋体" w:eastAsia="宋体" w:cs="Times New Roman"/>
          <w:b/>
          <w:color w:val="000000"/>
          <w:sz w:val="24"/>
          <w:highlight w:val="none"/>
          <w:lang w:val="en-US" w:eastAsia="zh-CN"/>
        </w:rPr>
        <w:t>m/s/1gDPPBjgw1tZ9zI9L7AN9BA 提取码: 8s2n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A2D52"/>
    <w:rsid w:val="13583599"/>
    <w:rsid w:val="239F0B7F"/>
    <w:rsid w:val="282A2D52"/>
    <w:rsid w:val="3F7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86</Characters>
  <Lines>0</Lines>
  <Paragraphs>0</Paragraphs>
  <TotalTime>3</TotalTime>
  <ScaleCrop>false</ScaleCrop>
  <LinksUpToDate>false</LinksUpToDate>
  <CharactersWithSpaces>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2025-04-29T09:54:00Z</dcterms:created>
  <dc:creator>s x x</dc:creator>
  <cp:lastModifiedBy>s x x</cp:lastModifiedBy>
  <dcterms:modified xsi:type="dcterms:W3CDTF">2025-06-01T02:11:03Z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860B657975074B2A88427260114630E0_11</vt:lpwstr>
  </property>
  <property fmtid="{D5CDD505-2E9C-101B-9397-08002B2CF9AE}" pid="4" name="KSOTemplateDocerSaveRecord">
    <vt:lpwstr>eyJoZGlkIjoiZTU4MWM2MmNhNGM2Y2Y3Y2JiMDYwOWExNjdkZmYwMGQiLCJ1c2VySWQiOiIzNzQzODUzMjEifQ==</vt:lpwstr>
  </property>
</Properties>
</file>