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BDD3">
      <w:r>
        <w:drawing>
          <wp:inline distT="0" distB="0" distL="114300" distR="114300">
            <wp:extent cx="5268595" cy="7303770"/>
            <wp:effectExtent l="0" t="0" r="825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54630"/>
    <w:rsid w:val="2F9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2025-12-03T06:56:00Z</dcterms:created>
  <dc:creator>User</dc:creator>
  <cp:lastModifiedBy>LLL</cp:lastModifiedBy>
  <dcterms:modified xsi:type="dcterms:W3CDTF">2025-12-03T07:00:25Z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eyJoZGlkIjoiMzZkYzgyNDdlYmFhNWUwNjZkOWRkMmE5YmU1MTU1MDIiLCJ1c2VySWQiOiI1MTQxNjY5NDEifQ==</vt:lpwstr>
  </property>
  <property fmtid="{D5CDD505-2E9C-101B-9397-08002B2CF9AE}" pid="4" name="ICV">
    <vt:lpwstr>C2A203A40A0A4CEDB9FDE673A4FA45B7_12</vt:lpwstr>
  </property>
</Properties>
</file>