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24" w:rsidRPr="007708DD" w:rsidRDefault="00EB1224" w:rsidP="00EB1224">
      <w:pPr>
        <w:spacing w:line="360" w:lineRule="auto"/>
        <w:ind w:left="2401" w:hanging="1200"/>
        <w:jc w:val="left"/>
        <w:rPr>
          <w:rFonts w:ascii="微软雅黑" w:hAnsi="微软雅黑" w:cs="微软雅黑"/>
          <w:sz w:val="28"/>
          <w:szCs w:val="28"/>
        </w:rPr>
      </w:pPr>
      <w:r w:rsidRPr="007708DD">
        <w:rPr>
          <w:rFonts w:ascii="微软雅黑" w:hAnsi="微软雅黑" w:cs="微软雅黑" w:hint="eastAsia"/>
          <w:sz w:val="28"/>
          <w:szCs w:val="28"/>
        </w:rPr>
        <w:t>南京鼓楼医院江北院区门诊手术室改造工程项目</w:t>
      </w:r>
    </w:p>
    <w:p w:rsidR="00000000" w:rsidRPr="007708DD" w:rsidRDefault="00EB1224">
      <w:pPr>
        <w:rPr>
          <w:rFonts w:ascii="微软雅黑" w:hAnsi="微软雅黑" w:cs="微软雅黑" w:hint="eastAsia"/>
          <w:sz w:val="28"/>
          <w:szCs w:val="28"/>
        </w:rPr>
      </w:pPr>
      <w:r w:rsidRPr="007708DD">
        <w:rPr>
          <w:rFonts w:hint="eastAsia"/>
          <w:sz w:val="28"/>
          <w:szCs w:val="28"/>
        </w:rPr>
        <w:t xml:space="preserve">                         </w:t>
      </w:r>
      <w:r w:rsidRPr="007708DD">
        <w:rPr>
          <w:rFonts w:ascii="微软雅黑" w:hAnsi="微软雅黑" w:cs="微软雅黑" w:hint="eastAsia"/>
          <w:sz w:val="28"/>
          <w:szCs w:val="28"/>
        </w:rPr>
        <w:t xml:space="preserve">       更正公告</w:t>
      </w:r>
    </w:p>
    <w:p w:rsidR="00EB1224" w:rsidRDefault="00EB1224" w:rsidP="007708DD">
      <w:pPr>
        <w:ind w:firstLineChars="200" w:firstLine="560"/>
        <w:rPr>
          <w:rFonts w:ascii="微软雅黑" w:hAnsi="微软雅黑" w:cs="微软雅黑" w:hint="eastAsia"/>
          <w:sz w:val="28"/>
          <w:szCs w:val="28"/>
        </w:rPr>
      </w:pPr>
      <w:r w:rsidRPr="007708DD">
        <w:rPr>
          <w:rFonts w:ascii="微软雅黑" w:hAnsi="微软雅黑" w:cs="微软雅黑" w:hint="eastAsia"/>
          <w:sz w:val="28"/>
          <w:szCs w:val="28"/>
        </w:rPr>
        <w:t>本项目</w:t>
      </w:r>
      <w:r w:rsidRPr="007708DD">
        <w:rPr>
          <w:rFonts w:ascii="微软雅黑" w:hAnsi="微软雅黑" w:cs="微软雅黑"/>
          <w:sz w:val="28"/>
          <w:szCs w:val="28"/>
        </w:rPr>
        <w:t>图纸及清单下载地址：miaolining_1308@163.com;提取密码：miaolining</w:t>
      </w:r>
      <w:r w:rsidRPr="007708DD">
        <w:rPr>
          <w:rFonts w:ascii="微软雅黑" w:hAnsi="微软雅黑" w:cs="微软雅黑" w:hint="eastAsia"/>
          <w:sz w:val="28"/>
          <w:szCs w:val="28"/>
        </w:rPr>
        <w:t>。</w:t>
      </w:r>
      <w:r w:rsidR="007708DD" w:rsidRPr="007708DD">
        <w:rPr>
          <w:rFonts w:ascii="微软雅黑" w:hAnsi="微软雅黑" w:cs="微软雅黑" w:hint="eastAsia"/>
          <w:sz w:val="28"/>
          <w:szCs w:val="28"/>
        </w:rPr>
        <w:t>在收件箱中</w:t>
      </w:r>
      <w:r w:rsidRPr="007708DD">
        <w:rPr>
          <w:rFonts w:ascii="微软雅黑" w:hAnsi="微软雅黑" w:cs="微软雅黑" w:hint="eastAsia"/>
          <w:sz w:val="28"/>
          <w:szCs w:val="28"/>
        </w:rPr>
        <w:t>下载版本以</w:t>
      </w:r>
      <w:r w:rsidR="007708DD" w:rsidRPr="007708DD">
        <w:rPr>
          <w:rFonts w:ascii="微软雅黑" w:hAnsi="微软雅黑" w:cs="微软雅黑" w:hint="eastAsia"/>
          <w:noProof/>
          <w:sz w:val="28"/>
          <w:szCs w:val="28"/>
        </w:rPr>
        <w:drawing>
          <wp:inline distT="0" distB="0" distL="0" distR="0">
            <wp:extent cx="4038600" cy="215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02" cy="21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8DD">
        <w:rPr>
          <w:rFonts w:ascii="微软雅黑" w:hAnsi="微软雅黑" w:cs="微软雅黑" w:hint="eastAsia"/>
          <w:sz w:val="28"/>
          <w:szCs w:val="28"/>
        </w:rPr>
        <w:t>为准</w:t>
      </w:r>
      <w:r w:rsidR="007708DD" w:rsidRPr="007708DD">
        <w:rPr>
          <w:rFonts w:ascii="微软雅黑" w:hAnsi="微软雅黑" w:cs="微软雅黑" w:hint="eastAsia"/>
          <w:sz w:val="28"/>
          <w:szCs w:val="28"/>
        </w:rPr>
        <w:t>。</w:t>
      </w:r>
    </w:p>
    <w:p w:rsidR="007708DD" w:rsidRDefault="007708DD" w:rsidP="007708DD">
      <w:pPr>
        <w:ind w:firstLineChars="200" w:firstLine="560"/>
        <w:rPr>
          <w:rFonts w:ascii="微软雅黑" w:hAnsi="微软雅黑" w:cs="微软雅黑" w:hint="eastAsia"/>
          <w:sz w:val="28"/>
          <w:szCs w:val="28"/>
        </w:rPr>
      </w:pPr>
    </w:p>
    <w:p w:rsidR="007708DD" w:rsidRDefault="007708DD" w:rsidP="007708DD">
      <w:pPr>
        <w:ind w:firstLineChars="200" w:firstLine="560"/>
        <w:rPr>
          <w:rFonts w:ascii="微软雅黑" w:hAnsi="微软雅黑" w:cs="微软雅黑" w:hint="eastAsia"/>
          <w:sz w:val="28"/>
          <w:szCs w:val="28"/>
        </w:rPr>
      </w:pPr>
    </w:p>
    <w:p w:rsidR="007708DD" w:rsidRDefault="007708DD" w:rsidP="007708DD">
      <w:pPr>
        <w:ind w:firstLineChars="200" w:firstLine="560"/>
        <w:rPr>
          <w:rFonts w:ascii="微软雅黑" w:hAnsi="微软雅黑" w:cs="微软雅黑" w:hint="eastAsia"/>
          <w:sz w:val="28"/>
          <w:szCs w:val="28"/>
        </w:rPr>
      </w:pPr>
    </w:p>
    <w:p w:rsidR="007708DD" w:rsidRPr="007708DD" w:rsidRDefault="007708DD" w:rsidP="007708DD">
      <w:pPr>
        <w:ind w:firstLineChars="200" w:firstLine="560"/>
        <w:rPr>
          <w:rFonts w:ascii="微软雅黑" w:hAnsi="微软雅黑" w:cs="微软雅黑" w:hint="eastAsia"/>
          <w:sz w:val="28"/>
          <w:szCs w:val="28"/>
        </w:rPr>
      </w:pP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>对本次招标提出询问，请按以下方式联系。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>1.采购人信息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名    称：南京鼓楼医院　　　　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地    址：南京鼓楼医院　　　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联系方式：025-68182507  　　   　 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>2.采购代理机构信息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名    称：江苏建科工程咨询有限公司　　　　　　　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地　　址：南京市建邺区嘉陵江东街 18 号 6 栋 1308室　　　　　　　　　　　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联系方式：13655187026　　　　　　　  　　　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>3.项目联系方式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 xml:space="preserve">项目联系人：缪利宁          </w:t>
      </w:r>
    </w:p>
    <w:p w:rsidR="007708DD" w:rsidRPr="007708DD" w:rsidRDefault="007708DD" w:rsidP="007708DD">
      <w:pPr>
        <w:rPr>
          <w:rFonts w:ascii="微软雅黑" w:hAnsi="微软雅黑" w:cs="微软雅黑" w:hint="eastAsia"/>
          <w:szCs w:val="21"/>
        </w:rPr>
      </w:pPr>
      <w:r w:rsidRPr="007708DD">
        <w:rPr>
          <w:rFonts w:ascii="微软雅黑" w:hAnsi="微软雅黑" w:cs="微软雅黑" w:hint="eastAsia"/>
          <w:szCs w:val="21"/>
        </w:rPr>
        <w:t>电　　 话：13655187026</w:t>
      </w:r>
    </w:p>
    <w:p w:rsidR="007708DD" w:rsidRPr="007708DD" w:rsidRDefault="007708DD" w:rsidP="007708DD">
      <w:pPr>
        <w:outlineLvl w:val="1"/>
        <w:rPr>
          <w:rFonts w:ascii="微软雅黑" w:hAnsi="微软雅黑" w:cs="微软雅黑"/>
          <w:b/>
          <w:bCs/>
        </w:rPr>
      </w:pPr>
    </w:p>
    <w:sectPr w:rsidR="007708DD" w:rsidRPr="007708D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77" w:rsidRDefault="00872577" w:rsidP="00EB1224">
      <w:r>
        <w:separator/>
      </w:r>
    </w:p>
  </w:endnote>
  <w:endnote w:type="continuationSeparator" w:id="1">
    <w:p w:rsidR="00872577" w:rsidRDefault="00872577" w:rsidP="00EB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_GB2312">
    <w:altName w:val="Verdan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D" w:rsidRDefault="007708DD">
    <w:pPr>
      <w:pStyle w:val="a4"/>
      <w:jc w:val="center"/>
      <w:rPr>
        <w:rFonts w:ascii="宋体_GB2312" w:eastAsia="宋体_GB2312"/>
      </w:rPr>
    </w:pPr>
    <w:r w:rsidRPr="007222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dvWNk78BAABZAwAADgAAAAAAAAAAAAAAAAAuAgAAZHJzL2Uy&#10;b0RvYy54bWxQSwECLQAUAAYACAAAACEADErw7tYAAAAFAQAADwAAAAAAAAAAAAAAAAAZBAAAZHJz&#10;L2Rvd25yZXYueG1sUEsFBgAAAAAEAAQA8wAAABwFAAAAAA==&#10;" filled="f" stroked="f">
          <v:textbox style="mso-fit-shape-to-text:t" inset="0,0,0,0">
            <w:txbxContent>
              <w:p w:rsidR="007708DD" w:rsidRDefault="007708DD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77" w:rsidRDefault="00872577" w:rsidP="00EB1224">
      <w:r>
        <w:separator/>
      </w:r>
    </w:p>
  </w:footnote>
  <w:footnote w:type="continuationSeparator" w:id="1">
    <w:p w:rsidR="00872577" w:rsidRDefault="00872577" w:rsidP="00EB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D" w:rsidRDefault="007708DD">
    <w:pPr>
      <w:widowControl/>
      <w:tabs>
        <w:tab w:val="left" w:pos="1260"/>
      </w:tabs>
      <w:jc w:val="left"/>
      <w:rPr>
        <w:rFonts w:ascii="微软雅黑" w:hAnsi="微软雅黑" w:cs="微软雅黑"/>
        <w:sz w:val="22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224"/>
    <w:rsid w:val="007708DD"/>
    <w:rsid w:val="00872577"/>
    <w:rsid w:val="00EB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24"/>
    <w:pPr>
      <w:widowControl w:val="0"/>
      <w:jc w:val="both"/>
    </w:pPr>
    <w:rPr>
      <w:rFonts w:ascii="Times New Roman" w:eastAsia="微软雅黑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1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2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224"/>
    <w:rPr>
      <w:rFonts w:ascii="Times New Roman" w:eastAsia="微软雅黑" w:hAnsi="Times New Roman" w:cs="Times New Roman"/>
      <w:kern w:val="0"/>
      <w:sz w:val="18"/>
      <w:szCs w:val="18"/>
    </w:rPr>
  </w:style>
  <w:style w:type="paragraph" w:styleId="a6">
    <w:name w:val="Plain Text"/>
    <w:basedOn w:val="a"/>
    <w:link w:val="Char2"/>
    <w:qFormat/>
    <w:rsid w:val="007708DD"/>
    <w:rPr>
      <w:rFonts w:ascii="宋体" w:eastAsia="宋体" w:hAnsi="Courier New"/>
      <w:sz w:val="28"/>
      <w:szCs w:val="28"/>
    </w:rPr>
  </w:style>
  <w:style w:type="character" w:customStyle="1" w:styleId="Char2">
    <w:name w:val="纯文本 Char"/>
    <w:basedOn w:val="a0"/>
    <w:link w:val="a6"/>
    <w:qFormat/>
    <w:rsid w:val="007708DD"/>
    <w:rPr>
      <w:rFonts w:ascii="宋体" w:eastAsia="宋体" w:hAnsi="Courier New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쳐จ_x0003_</dc:creator>
  <cp:keywords/>
  <dc:description/>
  <cp:lastModifiedBy>쳐จ_x0003_</cp:lastModifiedBy>
  <cp:revision>2</cp:revision>
  <dcterms:created xsi:type="dcterms:W3CDTF">2025-04-28T01:26:00Z</dcterms:created>
  <dcterms:modified xsi:type="dcterms:W3CDTF">2025-04-28T01:47:00Z</dcterms:modified>
</cp:coreProperties>
</file>