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F79A5AC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object>
          <v:shape id="_x0000_i1025" o:spt="75" type="#_x0000_t75" style="height:65.4pt;width:72.6pt;" o:ole="t" filled="f" o:preferrelative="t" stroked="f" coordsize="21600,21600">
            <v:fill on="f" focussize="0,0"/>
            <v:stroke on="f"/>
            <v:imagedata r:id="rId5" o:title=""/>
            <o:lock v:ext="edit" aspectratio="t"/>
            <w10:wrap type="none"/>
            <w10:anchorlock/>
          </v:shape>
          <o:OLEObject Type="Embed" ProgID="Package" ShapeID="_x0000_i1025" DrawAspect="Icon" ObjectID="_1468075725" r:id="rId4">
            <o:LockedField>false</o:LockedField>
          </o:OLEObject>
        </w:object>
      </w: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2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2B6B7325"/>
    <w:rsid w:val="7E617F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autoRedefine/>
    <w:semiHidden/>
    <w:qFormat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6" Type="http://schemas.openxmlformats.org/officeDocument/2006/relationships/fontTable" Target="fontTable.xml"/><Relationship Id="rId5" Type="http://schemas.openxmlformats.org/officeDocument/2006/relationships/image" Target="media/image1.emf"/><Relationship Id="rId4" Type="http://schemas.openxmlformats.org/officeDocument/2006/relationships/oleObject" Target="embeddings/oleObject1.bin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0</TotalTime>
  <ScaleCrop>false</ScaleCrop>
  <LinksUpToDate>false</LinksUpToDate>
  <CharactersWithSpaces>0</CharactersWithSpaces>
  <Application>WPS Office_12.1.0.21171_F1E327BC-269C-435d-A152-05C5408002CA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2024-01-03T08:24:00Z</dcterms:created>
  <dc:creator>11954</dc:creator>
  <cp:lastModifiedBy>洪庆荣17312485668</cp:lastModifiedBy>
  <dcterms:modified xsi:type="dcterms:W3CDTF">2025-05-19T02:09:49Z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2052-12.1.0.21171</vt:lpwstr>
  </property>
  <property fmtid="{D5CDD505-2E9C-101B-9397-08002B2CF9AE}" pid="3" name="ICV">
    <vt:lpwstr>D4C4B632539B4702A85CED40F878FA2C_12</vt:lpwstr>
  </property>
  <property fmtid="{D5CDD505-2E9C-101B-9397-08002B2CF9AE}" pid="4" name="KSOTemplateDocerSaveRecord">
    <vt:lpwstr>eyJoZGlkIjoiNzkwMTllZjliZTFiNWQ2MzAzYzg3ZGExMDA1MmQxMTEiLCJ1c2VySWQiOiI0MTE1NjM4NTAifQ==</vt:lpwstr>
  </property>
</Properties>
</file>