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8D58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普陀路热力改造工程工后道路恢复工程图纸获取方式：</w:t>
      </w:r>
    </w:p>
    <w:p w14:paraId="3668DFD8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 w14:paraId="0C96185D">
      <w:pPr>
        <w:pStyle w:val="2"/>
        <w:rPr>
          <w:rFonts w:hint="eastAsia"/>
        </w:rPr>
      </w:pPr>
    </w:p>
    <w:p w14:paraId="35951415">
      <w:pPr>
        <w:rPr>
          <w:rFonts w:hint="eastAsia"/>
        </w:rPr>
      </w:pPr>
    </w:p>
    <w:p w14:paraId="0D0FA981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通过网盘分享的文件：普陀路工后恢复施工图.rar</w:t>
      </w:r>
    </w:p>
    <w:p w14:paraId="5869FD1D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链接: https://pan.baidu.com/s/1tS8k4EQQ9WHI0ao1O-eC3Q 提取码: ejcg</w:t>
      </w:r>
    </w:p>
    <w:p w14:paraId="29B19CB5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ZmYzMwNzZmNDNkNmViMGRhZDdiZTdmMjQ2YTMifQ=="/>
  </w:docVars>
  <w:rsids>
    <w:rsidRoot w:val="00000000"/>
    <w:rsid w:val="10A53FDC"/>
    <w:rsid w:val="12E55E15"/>
    <w:rsid w:val="16F61ADC"/>
    <w:rsid w:val="179C380B"/>
    <w:rsid w:val="22A17D5A"/>
    <w:rsid w:val="28C47AA8"/>
    <w:rsid w:val="2ECD5AF3"/>
    <w:rsid w:val="5CBA4648"/>
    <w:rsid w:val="5F622AB6"/>
    <w:rsid w:val="61A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131</Characters>
  <Lines>0</Lines>
  <Paragraphs>0</Paragraphs>
  <TotalTime>13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2024-11-06T05:15:00Z</dcterms:created>
  <dc:creator>Mirical</dc:creator>
  <cp:lastModifiedBy>南京南大尚诚软件科技有限公司</cp:lastModifiedBy>
  <dcterms:modified xsi:type="dcterms:W3CDTF">2025-08-27T02:47:49Z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C7A8F6E6C4764D758163B8375CB146E2_13</vt:lpwstr>
  </property>
  <property fmtid="{D5CDD505-2E9C-101B-9397-08002B2CF9AE}" pid="4" name="KSOTemplateDocerSaveRecord">
    <vt:lpwstr>eyJoZGlkIjoiYzI5MjExZmYxZDNjZTBiM2MxMmM0YWEyYWFjNGQ5ZjciLCJ1c2VySWQiOiI5NDQ1NjU1NTcifQ==</vt:lpwstr>
  </property>
</Properties>
</file>