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E2BC5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供应商</w:t>
      </w:r>
      <w:r>
        <w:rPr>
          <w:rFonts w:asciiTheme="minorEastAsia" w:hAnsiTheme="minorEastAsia" w:eastAsiaTheme="minorEastAsia"/>
          <w:b/>
          <w:sz w:val="44"/>
          <w:szCs w:val="44"/>
        </w:rPr>
        <w:t>报名及领取文件一览表</w:t>
      </w:r>
    </w:p>
    <w:p w14:paraId="201F4085">
      <w:pPr>
        <w:jc w:val="left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项目名称：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2026年“苏新消费·春惠江苏”“苏新消费·夏夜生活”促消费活动项目</w:t>
      </w:r>
    </w:p>
    <w:p w14:paraId="3E9D33F2">
      <w:pPr>
        <w:jc w:val="righ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报名时间：202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   月   日</w:t>
      </w:r>
    </w:p>
    <w:tbl>
      <w:tblPr>
        <w:tblStyle w:val="9"/>
        <w:tblW w:w="15026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3"/>
        <w:gridCol w:w="2551"/>
        <w:gridCol w:w="2268"/>
        <w:gridCol w:w="2693"/>
        <w:gridCol w:w="2410"/>
      </w:tblGrid>
      <w:tr w14:paraId="0CDD21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1" w:type="dxa"/>
          </w:tcPr>
          <w:p w14:paraId="77A61F80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</w:p>
          <w:p w14:paraId="60842686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序号</w:t>
            </w:r>
          </w:p>
          <w:p w14:paraId="6CDEADEB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</w:p>
        </w:tc>
        <w:tc>
          <w:tcPr>
            <w:tcW w:w="4253" w:type="dxa"/>
          </w:tcPr>
          <w:p w14:paraId="6425A84D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</w:p>
          <w:p w14:paraId="2A7FD07E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>供应商</w:t>
            </w: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单位名称</w:t>
            </w:r>
          </w:p>
        </w:tc>
        <w:tc>
          <w:tcPr>
            <w:tcW w:w="2551" w:type="dxa"/>
            <w:vAlign w:val="center"/>
          </w:tcPr>
          <w:p w14:paraId="0C408B59">
            <w:pPr>
              <w:ind w:firstLine="301" w:firstLineChars="100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授权委托人</w:t>
            </w:r>
          </w:p>
        </w:tc>
        <w:tc>
          <w:tcPr>
            <w:tcW w:w="2268" w:type="dxa"/>
            <w:vAlign w:val="center"/>
          </w:tcPr>
          <w:p w14:paraId="4954770C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49BA81F1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邮箱</w:t>
            </w:r>
          </w:p>
        </w:tc>
        <w:tc>
          <w:tcPr>
            <w:tcW w:w="2410" w:type="dxa"/>
            <w:vAlign w:val="center"/>
          </w:tcPr>
          <w:p w14:paraId="52B8C45C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备注</w:t>
            </w:r>
          </w:p>
        </w:tc>
      </w:tr>
      <w:tr w14:paraId="551106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51" w:type="dxa"/>
            <w:vAlign w:val="center"/>
          </w:tcPr>
          <w:p w14:paraId="7FF5D68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43CE93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5DAAB1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B8FF8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2C9FCE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AFC400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2D0C73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456A21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96729D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E4121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B07A74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02875F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38161D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11745B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8359E3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FC0647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4988C5B9">
      <w:pPr>
        <w:jc w:val="right"/>
        <w:rPr>
          <w:rFonts w:asciiTheme="minorEastAsia" w:hAnsiTheme="minorEastAsia" w:eastAsiaTheme="minorEastAsia"/>
        </w:rPr>
      </w:pPr>
    </w:p>
    <w:p w14:paraId="0299BD7C">
      <w:pPr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</w:t>
      </w:r>
      <w:bookmarkStart w:id="0" w:name="_GoBack"/>
      <w:bookmarkEnd w:id="0"/>
      <w:r>
        <w:rPr>
          <w:rFonts w:asciiTheme="minorEastAsia" w:hAnsiTheme="minorEastAsia" w:eastAsiaTheme="minorEastAsia"/>
          <w:sz w:val="28"/>
          <w:szCs w:val="28"/>
        </w:rPr>
        <w:t>代理公司</w:t>
      </w:r>
      <w:r>
        <w:rPr>
          <w:rFonts w:hint="eastAsia" w:asciiTheme="minorEastAsia" w:hAnsiTheme="minorEastAsia" w:eastAsiaTheme="minorEastAsia"/>
          <w:sz w:val="28"/>
          <w:szCs w:val="28"/>
        </w:rPr>
        <w:t>：江苏天信建设项目咨询有限公司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MzIzZDBkNGVkNDg4Yzk2YzlhYmIyYjMzMzhmODcifQ=="/>
  </w:docVars>
  <w:rsids>
    <w:rsidRoot w:val="0008443C"/>
    <w:rsid w:val="00046301"/>
    <w:rsid w:val="00051753"/>
    <w:rsid w:val="00052269"/>
    <w:rsid w:val="0008443C"/>
    <w:rsid w:val="000923AC"/>
    <w:rsid w:val="000A2CB1"/>
    <w:rsid w:val="000C44C1"/>
    <w:rsid w:val="000C62E4"/>
    <w:rsid w:val="000C7385"/>
    <w:rsid w:val="000D3B0E"/>
    <w:rsid w:val="000E491B"/>
    <w:rsid w:val="00162DDB"/>
    <w:rsid w:val="001A6502"/>
    <w:rsid w:val="001A7F1D"/>
    <w:rsid w:val="001B223C"/>
    <w:rsid w:val="001E566D"/>
    <w:rsid w:val="001F527C"/>
    <w:rsid w:val="00210EB3"/>
    <w:rsid w:val="0021102D"/>
    <w:rsid w:val="00234860"/>
    <w:rsid w:val="002702ED"/>
    <w:rsid w:val="00285085"/>
    <w:rsid w:val="002A21AB"/>
    <w:rsid w:val="002B668C"/>
    <w:rsid w:val="002F4AA4"/>
    <w:rsid w:val="002F5BDF"/>
    <w:rsid w:val="00302647"/>
    <w:rsid w:val="00313283"/>
    <w:rsid w:val="00317843"/>
    <w:rsid w:val="00324DA1"/>
    <w:rsid w:val="00327488"/>
    <w:rsid w:val="00347A4E"/>
    <w:rsid w:val="00351051"/>
    <w:rsid w:val="00374143"/>
    <w:rsid w:val="00396F03"/>
    <w:rsid w:val="003A4EBC"/>
    <w:rsid w:val="003B75C2"/>
    <w:rsid w:val="003C03A3"/>
    <w:rsid w:val="003D0E10"/>
    <w:rsid w:val="004B3EC5"/>
    <w:rsid w:val="004D1F0D"/>
    <w:rsid w:val="004E2081"/>
    <w:rsid w:val="004E5C94"/>
    <w:rsid w:val="00521645"/>
    <w:rsid w:val="00524F54"/>
    <w:rsid w:val="00537DD7"/>
    <w:rsid w:val="00540A14"/>
    <w:rsid w:val="005551A8"/>
    <w:rsid w:val="00557645"/>
    <w:rsid w:val="00596930"/>
    <w:rsid w:val="005B0E9D"/>
    <w:rsid w:val="005B1D26"/>
    <w:rsid w:val="005D5DB8"/>
    <w:rsid w:val="006320DD"/>
    <w:rsid w:val="00651913"/>
    <w:rsid w:val="006916D6"/>
    <w:rsid w:val="006B5EBF"/>
    <w:rsid w:val="006E049E"/>
    <w:rsid w:val="006E433D"/>
    <w:rsid w:val="006E5088"/>
    <w:rsid w:val="006F2AF1"/>
    <w:rsid w:val="00705199"/>
    <w:rsid w:val="007053A3"/>
    <w:rsid w:val="007274B6"/>
    <w:rsid w:val="007473BB"/>
    <w:rsid w:val="00760057"/>
    <w:rsid w:val="00763047"/>
    <w:rsid w:val="007759EA"/>
    <w:rsid w:val="007977C9"/>
    <w:rsid w:val="007B048C"/>
    <w:rsid w:val="00804B3A"/>
    <w:rsid w:val="008261DB"/>
    <w:rsid w:val="00833CD4"/>
    <w:rsid w:val="0084007F"/>
    <w:rsid w:val="00870DBB"/>
    <w:rsid w:val="008739EE"/>
    <w:rsid w:val="008B45D6"/>
    <w:rsid w:val="008D671B"/>
    <w:rsid w:val="008D7816"/>
    <w:rsid w:val="008E26BD"/>
    <w:rsid w:val="008E7A34"/>
    <w:rsid w:val="00933CE3"/>
    <w:rsid w:val="009631A9"/>
    <w:rsid w:val="00963921"/>
    <w:rsid w:val="009733FF"/>
    <w:rsid w:val="009944CC"/>
    <w:rsid w:val="009C1793"/>
    <w:rsid w:val="009E77A8"/>
    <w:rsid w:val="00A03E47"/>
    <w:rsid w:val="00A27898"/>
    <w:rsid w:val="00A63618"/>
    <w:rsid w:val="00A64838"/>
    <w:rsid w:val="00A92342"/>
    <w:rsid w:val="00A97C14"/>
    <w:rsid w:val="00AB1771"/>
    <w:rsid w:val="00AC0524"/>
    <w:rsid w:val="00AD6F3F"/>
    <w:rsid w:val="00AF3F26"/>
    <w:rsid w:val="00B127FB"/>
    <w:rsid w:val="00B148C1"/>
    <w:rsid w:val="00B17E4A"/>
    <w:rsid w:val="00B228D6"/>
    <w:rsid w:val="00B578E6"/>
    <w:rsid w:val="00B61113"/>
    <w:rsid w:val="00B611F6"/>
    <w:rsid w:val="00B6793D"/>
    <w:rsid w:val="00B90FAF"/>
    <w:rsid w:val="00B9351B"/>
    <w:rsid w:val="00BC15BD"/>
    <w:rsid w:val="00BD506C"/>
    <w:rsid w:val="00C124E7"/>
    <w:rsid w:val="00C155BC"/>
    <w:rsid w:val="00C1589C"/>
    <w:rsid w:val="00C7388F"/>
    <w:rsid w:val="00CA4A05"/>
    <w:rsid w:val="00CC7868"/>
    <w:rsid w:val="00CF2A60"/>
    <w:rsid w:val="00CF5681"/>
    <w:rsid w:val="00CF6587"/>
    <w:rsid w:val="00D31591"/>
    <w:rsid w:val="00D35C8B"/>
    <w:rsid w:val="00D420B8"/>
    <w:rsid w:val="00D5006D"/>
    <w:rsid w:val="00D710F7"/>
    <w:rsid w:val="00D84DB5"/>
    <w:rsid w:val="00D9559A"/>
    <w:rsid w:val="00D97659"/>
    <w:rsid w:val="00DA63F2"/>
    <w:rsid w:val="00DB7776"/>
    <w:rsid w:val="00DC4F25"/>
    <w:rsid w:val="00DD5674"/>
    <w:rsid w:val="00DE7B97"/>
    <w:rsid w:val="00E17069"/>
    <w:rsid w:val="00E347EC"/>
    <w:rsid w:val="00E50A60"/>
    <w:rsid w:val="00E57637"/>
    <w:rsid w:val="00E60B9E"/>
    <w:rsid w:val="00E7545C"/>
    <w:rsid w:val="00E75B24"/>
    <w:rsid w:val="00E83E65"/>
    <w:rsid w:val="00EA1500"/>
    <w:rsid w:val="00EA64E1"/>
    <w:rsid w:val="00EB3562"/>
    <w:rsid w:val="00EE20A2"/>
    <w:rsid w:val="00F1245E"/>
    <w:rsid w:val="00F2525F"/>
    <w:rsid w:val="00F3415D"/>
    <w:rsid w:val="00F7315D"/>
    <w:rsid w:val="00FB2482"/>
    <w:rsid w:val="00FE117E"/>
    <w:rsid w:val="00FE4924"/>
    <w:rsid w:val="048B7990"/>
    <w:rsid w:val="0AFC15E8"/>
    <w:rsid w:val="16921052"/>
    <w:rsid w:val="1F390569"/>
    <w:rsid w:val="2DBF0527"/>
    <w:rsid w:val="373C189C"/>
    <w:rsid w:val="3E350391"/>
    <w:rsid w:val="434150E2"/>
    <w:rsid w:val="437E39AB"/>
    <w:rsid w:val="44F85C75"/>
    <w:rsid w:val="4A2C2B3E"/>
    <w:rsid w:val="4AE264F7"/>
    <w:rsid w:val="4D8413E0"/>
    <w:rsid w:val="4FB31116"/>
    <w:rsid w:val="51CE66DB"/>
    <w:rsid w:val="58EC37C8"/>
    <w:rsid w:val="5AEC3692"/>
    <w:rsid w:val="63660521"/>
    <w:rsid w:val="682D7860"/>
    <w:rsid w:val="6A7A2B04"/>
    <w:rsid w:val="6A86594D"/>
    <w:rsid w:val="70D80585"/>
    <w:rsid w:val="73C372CA"/>
    <w:rsid w:val="774B7021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autoRedefine/>
    <w:qFormat/>
    <w:uiPriority w:val="0"/>
    <w:rPr>
      <w:i/>
    </w:rPr>
  </w:style>
  <w:style w:type="character" w:customStyle="1" w:styleId="12">
    <w:name w:val="标题 1 Char"/>
    <w:link w:val="2"/>
    <w:autoRedefine/>
    <w:qFormat/>
    <w:uiPriority w:val="0"/>
    <w:rPr>
      <w:rFonts w:eastAsia="仿宋_GB2312"/>
      <w:b/>
      <w:bCs/>
      <w:kern w:val="44"/>
      <w:sz w:val="32"/>
      <w:szCs w:val="44"/>
    </w:rPr>
  </w:style>
  <w:style w:type="character" w:customStyle="1" w:styleId="13">
    <w:name w:val="标题 2 Char"/>
    <w:basedOn w:val="10"/>
    <w:link w:val="3"/>
    <w:autoRedefine/>
    <w:qFormat/>
    <w:uiPriority w:val="0"/>
    <w:rPr>
      <w:rFonts w:ascii="Arial" w:hAnsi="Arial" w:eastAsia="仿宋_GB2312"/>
      <w:b/>
      <w:bCs/>
      <w:kern w:val="2"/>
      <w:sz w:val="28"/>
      <w:szCs w:val="32"/>
    </w:rPr>
  </w:style>
  <w:style w:type="character" w:customStyle="1" w:styleId="14">
    <w:name w:val="标题 3 Char"/>
    <w:basedOn w:val="10"/>
    <w:link w:val="4"/>
    <w:autoRedefine/>
    <w:qFormat/>
    <w:uiPriority w:val="0"/>
    <w:rPr>
      <w:rFonts w:eastAsia="仿宋_GB2312"/>
      <w:b/>
      <w:bCs/>
      <w:kern w:val="2"/>
      <w:sz w:val="24"/>
      <w:szCs w:val="32"/>
    </w:rPr>
  </w:style>
  <w:style w:type="character" w:customStyle="1" w:styleId="15">
    <w:name w:val="Subtle Emphasis"/>
    <w:basedOn w:val="10"/>
    <w:autoRedefine/>
    <w:qFormat/>
    <w:uiPriority w:val="19"/>
    <w:rPr>
      <w:i/>
      <w:iCs/>
      <w:color w:val="7F7F7F" w:themeColor="text1" w:themeTint="7F"/>
    </w:rPr>
  </w:style>
  <w:style w:type="character" w:customStyle="1" w:styleId="16">
    <w:name w:val="页眉 Char"/>
    <w:basedOn w:val="10"/>
    <w:link w:val="7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7">
    <w:name w:val="页脚 Char"/>
    <w:basedOn w:val="10"/>
    <w:link w:val="6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92</Words>
  <Characters>99</Characters>
  <Lines>1</Lines>
  <Paragraphs>1</Paragraphs>
  <TotalTime>0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2020-08-04T00:55:00Z</dcterms:created>
  <dc:creator>HP</dc:creator>
  <cp:lastModifiedBy>正在派送中</cp:lastModifiedBy>
  <cp:lastPrinted>2026-02-11T07:23:00Z</cp:lastPrinted>
  <dcterms:modified xsi:type="dcterms:W3CDTF">2026-02-27T03:57:11Z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0E5773A6933147DC92AB89E09EC33AF3_12</vt:lpwstr>
  </property>
  <property fmtid="{D5CDD505-2E9C-101B-9397-08002B2CF9AE}" pid="4" name="KSOTemplateDocerSaveRecord">
    <vt:lpwstr>eyJoZGlkIjoiMzEwNTM5NzYwMDRjMzkwZTVkZjY2ODkwMGIxNGU0OTUiLCJ1c2VySWQiOiIxNjQwNjE0NjkzIn0=</vt:lpwstr>
  </property>
</Properties>
</file>