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D52ED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8250" cy="8935085"/>
            <wp:effectExtent l="0" t="0" r="6350" b="18415"/>
            <wp:docPr id="2" name="图片 2" descr="提取自采购包1-常州和平环卫服务有限公司-完整标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提取自采购包1-常州和平环卫服务有限公司-完整标书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893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458585" cy="3599815"/>
            <wp:effectExtent l="0" t="0" r="0" b="635"/>
            <wp:docPr id="1" name="图片 1" descr="提取自采购包1-常州和平环卫服务有限公司-完整标书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提取自采购包1-常州和平环卫服务有限公司-完整标书_02"/>
                    <pic:cNvPicPr>
                      <a:picLocks noChangeAspect="1"/>
                    </pic:cNvPicPr>
                  </pic:nvPicPr>
                  <pic:blipFill>
                    <a:blip r:embed="rId5"/>
                    <a:srcRect r="-6202" b="58145"/>
                    <a:stretch>
                      <a:fillRect/>
                    </a:stretch>
                  </pic:blipFill>
                  <pic:spPr>
                    <a:xfrm>
                      <a:off x="0" y="0"/>
                      <a:ext cx="64585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type w:val="continuous"/>
      <w:pgSz w:w="11906" w:h="16838"/>
      <w:pgMar w:top="1440" w:right="1803" w:bottom="1440" w:left="763" w:header="709" w:footer="709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2A3FFB"/>
    <w:rsid w:val="1C2955AE"/>
    <w:rsid w:val="1CE54585"/>
    <w:rsid w:val="2B680C2E"/>
    <w:rsid w:val="45A9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2023-12-29T07:02:00Z</dcterms:created>
  <dc:creator>User</dc:creator>
  <cp:lastModifiedBy>兰馥郁</cp:lastModifiedBy>
  <dcterms:modified xsi:type="dcterms:W3CDTF">2026-02-13T07:16:32Z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A6D827D80E154C9098DED489A394E883_12</vt:lpwstr>
  </property>
  <property fmtid="{D5CDD505-2E9C-101B-9397-08002B2CF9AE}" pid="4" name="KSOTemplateDocerSaveRecord">
    <vt:lpwstr>eyJoZGlkIjoiZDIyZWZhMTM2NWM3ZjMwY2JmODljNzMxNmEzMjkxNGEiLCJ1c2VySWQiOiIyNzYwMTEwNDMifQ==</vt:lpwstr>
  </property>
</Properties>
</file>