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5BD0D">
      <w:r>
        <w:drawing>
          <wp:inline distT="0" distB="0" distL="114300" distR="114300">
            <wp:extent cx="5269230" cy="3883025"/>
            <wp:effectExtent l="0" t="0" r="762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88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1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2026-03-26T08:51:22Z</dcterms:created>
  <dc:creator>Administrator</dc:creator>
  <cp:lastModifiedBy>J.</cp:lastModifiedBy>
  <dcterms:modified xsi:type="dcterms:W3CDTF">2026-03-26T08:51:51Z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eyJoZGlkIjoiOTg5ZTE0Y2I3YmVjMzBlNzM2ZWViODRhMjMyNDUzYzEiLCJ1c2VySWQiOiIxMDAzMzc5ODM2In0=</vt:lpwstr>
  </property>
  <property fmtid="{D5CDD505-2E9C-101B-9397-08002B2CF9AE}" pid="4" name="ICV">
    <vt:lpwstr>2E5C78C8D4FD4550B92D744014C69790_12</vt:lpwstr>
  </property>
</Properties>
</file>