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BFD5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3470"/>
            <wp:effectExtent l="0" t="0" r="10160" b="5080"/>
            <wp:docPr id="2" name="图片 2" descr="268148c22058dd4e2cdce7c54c01ce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8148c22058dd4e2cdce7c54c01ce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447915"/>
            <wp:effectExtent l="0" t="0" r="13970" b="635"/>
            <wp:docPr id="1" name="图片 1" descr="a23814c58a180d71e209a5cbaeff7b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3814c58a180d71e209a5cbaeff7b6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1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2026-03-03T09:16:37Z</dcterms:created>
  <dc:creator>Administrator</dc:creator>
  <cp:lastModifiedBy>凌</cp:lastModifiedBy>
  <dcterms:modified xsi:type="dcterms:W3CDTF">2026-03-03T09:16:55Z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eyJoZGlkIjoiYWE1MTRhNWVlMmE1Mjk2Yjk5NmUwNzExYmI3MmQ0MmIiLCJ1c2VySWQiOiI1MDQ0ODQwOTUifQ==</vt:lpwstr>
  </property>
  <property fmtid="{D5CDD505-2E9C-101B-9397-08002B2CF9AE}" pid="4" name="ICV">
    <vt:lpwstr>90561533D0BE4F179E9C50A435867287_12</vt:lpwstr>
  </property>
</Properties>
</file>