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26BB5">
      <w:r>
        <w:drawing>
          <wp:inline distT="0" distB="0" distL="114300" distR="114300">
            <wp:extent cx="5888355" cy="6620510"/>
            <wp:effectExtent l="0" t="0" r="952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662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6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2026-03-10T03:17:55Z</dcterms:created>
  <dc:creator>jcpc</dc:creator>
  <cp:lastModifiedBy>小糊涂仙儿</cp:lastModifiedBy>
  <dcterms:modified xsi:type="dcterms:W3CDTF">2026-03-10T03:18:05Z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eyJoZGlkIjoiMTc2Mzg1NWZhYjRkZTQwOGM3NjM5NjRiYjE5ZTllY2EiLCJ1c2VySWQiOiIxMTQ0NjA5OTI4In0=</vt:lpwstr>
  </property>
  <property fmtid="{D5CDD505-2E9C-101B-9397-08002B2CF9AE}" pid="4" name="ICV">
    <vt:lpwstr>B2D585ACB0454FE98F42B53D5F0492BE_12</vt:lpwstr>
  </property>
</Properties>
</file>