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center"/>
        <w:rPr>
          <w:rFonts w:hint="eastAsia" w:ascii="仿宋" w:hAnsi="仿宋" w:eastAsia="仿宋"/>
          <w:b/>
          <w:spacing w:val="20"/>
          <w:sz w:val="28"/>
          <w:szCs w:val="28"/>
        </w:rPr>
      </w:pPr>
      <w:r>
        <w:rPr>
          <w:rFonts w:hint="eastAsia" w:ascii="仿宋" w:hAnsi="仿宋" w:eastAsia="仿宋"/>
          <w:b/>
          <w:spacing w:val="20"/>
          <w:sz w:val="28"/>
          <w:szCs w:val="28"/>
        </w:rPr>
        <w:t xml:space="preserve"> </w:t>
      </w:r>
      <w:r/>
    </w:p>
    <w:p>
      <w:pPr>
        <w:pStyle w:val="908"/>
        <w:jc w:val="center"/>
        <w:rPr>
          <w:rFonts w:hint="eastAsia" w:ascii="黑体" w:hAnsi="黑体" w:eastAsia="黑体"/>
          <w:sz w:val="100"/>
          <w:szCs w:val="100"/>
        </w:rPr>
      </w:pPr>
      <w:r>
        <w:rPr>
          <w:rFonts w:hint="eastAsia" w:ascii="黑体" w:hAnsi="黑体" w:eastAsia="黑体"/>
          <w:sz w:val="100"/>
          <w:szCs w:val="100"/>
        </w:rPr>
      </w:r>
      <w:r/>
    </w:p>
    <w:p>
      <w:pPr>
        <w:pStyle w:val="908"/>
        <w:jc w:val="center"/>
        <w:rPr>
          <w:rFonts w:hint="eastAsia" w:ascii="黑体" w:hAnsi="黑体" w:eastAsia="黑体"/>
          <w:sz w:val="100"/>
          <w:szCs w:val="100"/>
        </w:rPr>
      </w:pPr>
      <w:r>
        <w:rPr>
          <w:rFonts w:hint="eastAsia" w:ascii="黑体" w:hAnsi="黑体" w:eastAsia="黑体"/>
          <w:sz w:val="100"/>
          <w:szCs w:val="100"/>
        </w:rPr>
        <w:t xml:space="preserve">采购磋商文件</w:t>
      </w:r>
      <w:r/>
    </w:p>
    <w:p>
      <w:pPr>
        <w:pStyle w:val="908"/>
        <w:jc w:val="center"/>
        <w:keepNext/>
        <w:spacing w:line="500" w:lineRule="exact"/>
        <w:rPr>
          <w:rFonts w:hint="eastAsia" w:ascii="仿宋" w:hAnsi="仿宋" w:eastAsia="仿宋"/>
          <w:b/>
          <w:sz w:val="28"/>
          <w:szCs w:val="28"/>
        </w:rPr>
        <w:outlineLvl w:val="5"/>
      </w:pPr>
      <w:r>
        <w:rPr>
          <w:rFonts w:hint="eastAsia" w:ascii="仿宋" w:hAnsi="仿宋" w:eastAsia="仿宋"/>
          <w:b/>
          <w:sz w:val="28"/>
          <w:szCs w:val="28"/>
        </w:rPr>
      </w:r>
      <w:r/>
    </w:p>
    <w:p>
      <w:pPr>
        <w:pStyle w:val="916"/>
        <w:rPr>
          <w:rFonts w:hint="eastAsia"/>
        </w:rPr>
      </w:pPr>
      <w:r>
        <w:rPr>
          <w:rFonts w:hint="eastAsia"/>
        </w:rPr>
      </w:r>
      <w:r/>
    </w:p>
    <w:p>
      <w:pPr>
        <w:pStyle w:val="908"/>
        <w:rPr>
          <w:rFonts w:hint="eastAsia"/>
        </w:rPr>
      </w:pPr>
      <w:r>
        <w:rPr>
          <w:rFonts w:hint="eastAsia"/>
        </w:rPr>
      </w:r>
      <w:r/>
    </w:p>
    <w:p>
      <w:pPr>
        <w:pStyle w:val="916"/>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ind w:left="1606" w:hanging="1606"/>
        <w:spacing w:line="600" w:lineRule="exact"/>
        <w:rPr>
          <w:rFonts w:hint="eastAsia" w:ascii="仿宋" w:hAnsi="仿宋" w:eastAsia="仿宋"/>
          <w:b/>
          <w:sz w:val="32"/>
          <w:szCs w:val="32"/>
        </w:rPr>
      </w:pPr>
      <w:r>
        <w:rPr>
          <w:rFonts w:hint="eastAsia" w:ascii="仿宋" w:hAnsi="仿宋" w:eastAsia="仿宋"/>
          <w:b/>
          <w:sz w:val="32"/>
          <w:szCs w:val="32"/>
        </w:rPr>
        <w:t xml:space="preserve">项目编号</w:t>
      </w:r>
      <w:r>
        <w:rPr>
          <w:rFonts w:hint="eastAsia" w:ascii="仿宋" w:hAnsi="仿宋" w:eastAsia="仿宋"/>
          <w:b/>
          <w:sz w:val="32"/>
          <w:szCs w:val="32"/>
        </w:rPr>
        <w:t xml:space="preserve">：</w:t>
      </w:r>
      <w:r>
        <w:rPr>
          <w:rFonts w:ascii="仿宋" w:hAnsi="仿宋" w:eastAsia="仿宋"/>
          <w:b/>
          <w:sz w:val="32"/>
          <w:szCs w:val="32"/>
        </w:rPr>
        <w:t xml:space="preserve">JSZC-320681-WYGS-C2026-0004</w:t>
      </w:r>
      <w:r>
        <w:rPr>
          <w:rFonts w:hint="eastAsia" w:ascii="仿宋" w:hAnsi="仿宋" w:eastAsia="仿宋"/>
          <w:b/>
          <w:sz w:val="32"/>
          <w:szCs w:val="32"/>
        </w:rPr>
      </w:r>
      <w:r/>
    </w:p>
    <w:p>
      <w:pPr>
        <w:pStyle w:val="908"/>
        <w:ind w:left="1606" w:hanging="1606"/>
        <w:spacing w:line="600" w:lineRule="exact"/>
        <w:rPr>
          <w:rFonts w:hint="eastAsia" w:ascii="仿宋" w:hAnsi="仿宋" w:eastAsia="仿宋"/>
          <w:sz w:val="32"/>
          <w:szCs w:val="32"/>
        </w:rPr>
      </w:pPr>
      <w:r>
        <w:rPr>
          <w:rFonts w:hint="eastAsia" w:ascii="仿宋" w:hAnsi="仿宋" w:eastAsia="仿宋"/>
          <w:b/>
          <w:sz w:val="32"/>
          <w:szCs w:val="32"/>
        </w:rPr>
        <w:t xml:space="preserve">项目名称：</w:t>
      </w:r>
      <w:r>
        <w:rPr>
          <w:rFonts w:hint="eastAsia" w:ascii="仿宋" w:hAnsi="仿宋" w:eastAsia="仿宋"/>
          <w:b/>
          <w:sz w:val="32"/>
          <w:szCs w:val="32"/>
        </w:rPr>
        <w:t xml:space="preserve">启东市2026年度地质灾害危险性评估服务项目</w:t>
      </w:r>
      <w:r>
        <w:rPr>
          <w:rFonts w:hint="eastAsia" w:ascii="仿宋" w:hAnsi="仿宋" w:eastAsia="仿宋"/>
          <w:sz w:val="32"/>
          <w:szCs w:val="32"/>
        </w:rPr>
      </w:r>
      <w:r/>
    </w:p>
    <w:p>
      <w:pPr>
        <w:pStyle w:val="908"/>
        <w:jc w:val="center"/>
        <w:spacing w:line="500" w:lineRule="exact"/>
        <w:rPr>
          <w:rFonts w:hint="eastAsia" w:ascii="仿宋" w:hAnsi="仿宋" w:eastAsia="仿宋"/>
          <w:sz w:val="28"/>
          <w:szCs w:val="28"/>
        </w:rPr>
      </w:pPr>
      <w:r>
        <w:rPr>
          <w:rFonts w:hint="eastAsia" w:ascii="仿宋" w:hAnsi="仿宋" w:eastAsia="仿宋"/>
          <w:sz w:val="28"/>
          <w:szCs w:val="28"/>
        </w:rPr>
      </w:r>
      <w:r/>
    </w:p>
    <w:p>
      <w:pPr>
        <w:pStyle w:val="908"/>
        <w:jc w:val="center"/>
        <w:spacing w:line="500" w:lineRule="exact"/>
        <w:rPr>
          <w:rFonts w:hint="eastAsia" w:ascii="仿宋" w:hAnsi="仿宋" w:eastAsia="仿宋"/>
          <w:sz w:val="28"/>
          <w:szCs w:val="28"/>
        </w:rPr>
      </w:pPr>
      <w:r>
        <w:rPr>
          <w:rFonts w:hint="eastAsia" w:ascii="仿宋" w:hAnsi="仿宋" w:eastAsia="仿宋"/>
          <w:sz w:val="28"/>
          <w:szCs w:val="28"/>
        </w:rPr>
      </w:r>
      <w:r/>
    </w:p>
    <w:p>
      <w:pPr>
        <w:pStyle w:val="916"/>
        <w:rPr>
          <w:rFonts w:hint="eastAsia"/>
        </w:rPr>
      </w:pPr>
      <w:r>
        <w:rPr>
          <w:rFonts w:hint="eastAsia"/>
        </w:rPr>
      </w:r>
      <w:r/>
    </w:p>
    <w:p>
      <w:pPr>
        <w:pStyle w:val="908"/>
        <w:rPr>
          <w:rFonts w:hint="eastAsia"/>
        </w:rPr>
      </w:pPr>
      <w:r>
        <w:rPr>
          <w:rFonts w:hint="eastAsia"/>
        </w:rPr>
      </w:r>
      <w:r/>
    </w:p>
    <w:p>
      <w:pPr>
        <w:pStyle w:val="916"/>
        <w:rPr>
          <w:rFonts w:hint="eastAsia"/>
        </w:rPr>
      </w:pPr>
      <w:r>
        <w:rPr>
          <w:rFonts w:hint="eastAsia"/>
        </w:rPr>
      </w:r>
      <w:r/>
    </w:p>
    <w:p>
      <w:pPr>
        <w:pStyle w:val="908"/>
        <w:rPr>
          <w:rFonts w:hint="eastAsia"/>
        </w:rPr>
      </w:pPr>
      <w:r>
        <w:rPr>
          <w:rFonts w:hint="eastAsia"/>
        </w:rPr>
      </w:r>
      <w:r/>
    </w:p>
    <w:p>
      <w:pPr>
        <w:pStyle w:val="916"/>
        <w:rPr>
          <w:rFonts w:hint="eastAsia"/>
        </w:rPr>
      </w:pPr>
      <w:r>
        <w:rPr>
          <w:rFonts w:hint="eastAsia"/>
        </w:rPr>
      </w:r>
      <w:r/>
    </w:p>
    <w:p>
      <w:pPr>
        <w:pStyle w:val="908"/>
        <w:rPr>
          <w:rFonts w:hint="eastAsia"/>
        </w:rPr>
      </w:pPr>
      <w:r>
        <w:rPr>
          <w:rFonts w:hint="eastAsia"/>
        </w:rPr>
      </w:r>
      <w:r/>
    </w:p>
    <w:p>
      <w:pPr>
        <w:pStyle w:val="916"/>
        <w:rPr>
          <w:rFonts w:hint="eastAsia"/>
        </w:rPr>
      </w:pPr>
      <w:r>
        <w:rPr>
          <w:rFonts w:hint="eastAsia"/>
        </w:rPr>
      </w:r>
      <w:r/>
    </w:p>
    <w:p>
      <w:pPr>
        <w:pStyle w:val="908"/>
        <w:rPr>
          <w:rFonts w:hint="eastAsia"/>
        </w:rPr>
      </w:pPr>
      <w:r>
        <w:rPr>
          <w:rFonts w:hint="eastAsia"/>
        </w:rPr>
      </w:r>
      <w:r/>
    </w:p>
    <w:p>
      <w:pPr>
        <w:pStyle w:val="916"/>
        <w:rPr>
          <w:rFonts w:hint="eastAsia"/>
        </w:rPr>
      </w:pPr>
      <w:r>
        <w:rPr>
          <w:rFonts w:hint="eastAsia"/>
        </w:rPr>
      </w:r>
      <w:r/>
    </w:p>
    <w:p>
      <w:pPr>
        <w:pStyle w:val="908"/>
        <w:rPr>
          <w:rFonts w:hint="eastAsia"/>
        </w:rPr>
      </w:pPr>
      <w:r>
        <w:rPr>
          <w:rFonts w:hint="eastAsia"/>
        </w:rPr>
      </w:r>
      <w:r/>
    </w:p>
    <w:p>
      <w:pPr>
        <w:pStyle w:val="916"/>
        <w:rPr>
          <w:rFonts w:hint="eastAsia"/>
        </w:rPr>
      </w:pPr>
      <w:r>
        <w:rPr>
          <w:rFonts w:hint="eastAsia"/>
        </w:rPr>
      </w:r>
      <w:r/>
    </w:p>
    <w:p>
      <w:pPr>
        <w:pStyle w:val="908"/>
        <w:rPr>
          <w:rFonts w:hint="eastAsia"/>
        </w:rPr>
      </w:pPr>
      <w:r>
        <w:rPr>
          <w:rFonts w:hint="eastAsia"/>
        </w:rPr>
      </w:r>
      <w:r/>
    </w:p>
    <w:p>
      <w:pPr>
        <w:pStyle w:val="916"/>
      </w:pPr>
      <w:r/>
      <w:r/>
    </w:p>
    <w:p>
      <w:pPr>
        <w:pStyle w:val="916"/>
        <w:rPr>
          <w:rFonts w:ascii="仿宋" w:hAnsi="仿宋" w:eastAsia="仿宋"/>
          <w:sz w:val="28"/>
          <w:szCs w:val="28"/>
        </w:rPr>
      </w:pPr>
      <w:r>
        <w:rPr>
          <w:rFonts w:ascii="仿宋" w:hAnsi="仿宋" w:eastAsia="仿宋"/>
          <w:sz w:val="28"/>
          <w:szCs w:val="28"/>
        </w:rPr>
      </w:r>
      <w:r/>
    </w:p>
    <w:p>
      <w:pPr>
        <w:pStyle w:val="908"/>
        <w:rPr>
          <w:rFonts w:hint="eastAsia" w:ascii="仿宋" w:hAnsi="仿宋" w:eastAsia="仿宋"/>
          <w:sz w:val="28"/>
          <w:szCs w:val="28"/>
        </w:rPr>
      </w:pPr>
      <w:r>
        <w:rPr>
          <w:rFonts w:hint="eastAsia" w:ascii="仿宋" w:hAnsi="仿宋" w:eastAsia="仿宋"/>
          <w:sz w:val="28"/>
          <w:szCs w:val="28"/>
        </w:rPr>
      </w:r>
      <w:r/>
    </w:p>
    <w:p>
      <w:pPr>
        <w:pStyle w:val="908"/>
        <w:jc w:val="center"/>
        <w:spacing w:line="500" w:lineRule="exact"/>
        <w:rPr>
          <w:rFonts w:hint="eastAsia" w:ascii="仿宋" w:hAnsi="仿宋" w:eastAsia="仿宋"/>
          <w:b/>
          <w:sz w:val="32"/>
          <w:szCs w:val="32"/>
        </w:rPr>
      </w:pPr>
      <w:r>
        <w:rPr>
          <w:rFonts w:hint="eastAsia" w:ascii="仿宋" w:hAnsi="仿宋" w:eastAsia="仿宋"/>
          <w:b/>
          <w:sz w:val="32"/>
          <w:szCs w:val="32"/>
        </w:rPr>
        <w:t xml:space="preserve">启东市自然资源和规划局</w:t>
      </w:r>
      <w:r/>
    </w:p>
    <w:p>
      <w:pPr>
        <w:pStyle w:val="908"/>
        <w:jc w:val="center"/>
        <w:spacing w:line="500" w:lineRule="exact"/>
        <w:rPr>
          <w:rFonts w:ascii="仿宋" w:hAnsi="仿宋" w:eastAsia="仿宋"/>
          <w:b/>
          <w:sz w:val="32"/>
          <w:szCs w:val="32"/>
        </w:rPr>
      </w:pPr>
      <w:r>
        <w:rPr>
          <w:rFonts w:hint="eastAsia" w:ascii="仿宋" w:hAnsi="仿宋" w:eastAsia="仿宋"/>
          <w:b/>
          <w:sz w:val="32"/>
          <w:szCs w:val="32"/>
        </w:rPr>
        <w:t xml:space="preserve">2026</w:t>
      </w:r>
      <w:r>
        <w:rPr>
          <w:rFonts w:hint="eastAsia" w:ascii="仿宋" w:hAnsi="仿宋" w:eastAsia="仿宋"/>
          <w:b/>
          <w:sz w:val="32"/>
          <w:szCs w:val="32"/>
        </w:rPr>
        <w:t xml:space="preserve">年</w:t>
      </w:r>
      <w:r>
        <w:rPr>
          <w:rFonts w:hint="eastAsia" w:ascii="仿宋" w:hAnsi="仿宋" w:eastAsia="仿宋"/>
          <w:b/>
          <w:sz w:val="32"/>
          <w:szCs w:val="32"/>
        </w:rPr>
        <w:t xml:space="preserve">3</w:t>
      </w:r>
      <w:r>
        <w:rPr>
          <w:rFonts w:hint="eastAsia" w:ascii="仿宋" w:hAnsi="仿宋" w:eastAsia="仿宋"/>
          <w:b/>
          <w:sz w:val="32"/>
          <w:szCs w:val="32"/>
        </w:rPr>
        <w:t xml:space="preserve">月</w:t>
      </w:r>
      <w:r>
        <w:rPr>
          <w:rFonts w:hint="eastAsia" w:ascii="仿宋" w:hAnsi="仿宋" w:eastAsia="仿宋"/>
          <w:b/>
          <w:sz w:val="32"/>
          <w:szCs w:val="32"/>
        </w:rPr>
        <w:t xml:space="preserve">12</w:t>
      </w:r>
      <w:r>
        <w:rPr>
          <w:rFonts w:hint="eastAsia" w:ascii="仿宋" w:hAnsi="仿宋" w:eastAsia="仿宋"/>
          <w:b/>
          <w:sz w:val="32"/>
          <w:szCs w:val="32"/>
        </w:rPr>
        <w:t xml:space="preserve">日</w:t>
      </w:r>
      <w:r>
        <w:rPr>
          <w:rFonts w:ascii="仿宋" w:hAnsi="仿宋" w:eastAsia="仿宋"/>
          <w:b/>
          <w:sz w:val="32"/>
          <w:szCs w:val="32"/>
        </w:rPr>
      </w:r>
      <w:r/>
    </w:p>
    <w:p>
      <w:pPr>
        <w:pStyle w:val="908"/>
        <w:jc w:val="center"/>
        <w:spacing w:line="360" w:lineRule="auto"/>
        <w:rPr>
          <w:rFonts w:hint="eastAsia" w:ascii="仿宋" w:hAnsi="仿宋" w:eastAsia="仿宋"/>
          <w:b/>
          <w:sz w:val="44"/>
          <w:szCs w:val="44"/>
          <w:lang w:val="zh-CN"/>
        </w:rPr>
      </w:pPr>
      <w:r>
        <w:rPr>
          <w:rFonts w:ascii="仿宋" w:hAnsi="仿宋" w:eastAsia="仿宋"/>
          <w:sz w:val="28"/>
          <w:szCs w:val="28"/>
        </w:rPr>
        <w:br w:type="page" w:clear="all"/>
      </w:r>
      <w:r>
        <w:rPr>
          <w:rFonts w:hint="eastAsia" w:ascii="仿宋" w:hAnsi="仿宋" w:eastAsia="仿宋"/>
          <w:b/>
          <w:sz w:val="44"/>
          <w:szCs w:val="44"/>
          <w:lang w:val="zh-CN"/>
        </w:rPr>
        <w:t xml:space="preserve">目   录</w:t>
      </w:r>
      <w:r/>
    </w:p>
    <w:p>
      <w:pPr>
        <w:pStyle w:val="908"/>
        <w:ind w:firstLine="556"/>
        <w:spacing w:line="360" w:lineRule="auto"/>
        <w:rPr>
          <w:rFonts w:ascii="仿宋" w:hAnsi="仿宋" w:eastAsia="仿宋"/>
          <w:sz w:val="28"/>
          <w:szCs w:val="28"/>
        </w:rPr>
      </w:pPr>
      <w:r>
        <w:rPr>
          <w:rFonts w:ascii="仿宋" w:hAnsi="仿宋" w:eastAsia="仿宋"/>
          <w:sz w:val="28"/>
          <w:szCs w:val="28"/>
        </w:rPr>
      </w:r>
      <w:r/>
    </w:p>
    <w:p>
      <w:pPr>
        <w:pStyle w:val="908"/>
        <w:ind w:firstLine="556"/>
        <w:spacing w:line="480" w:lineRule="auto"/>
        <w:rPr>
          <w:rFonts w:hint="eastAsia" w:ascii="仿宋" w:hAnsi="仿宋" w:eastAsia="仿宋"/>
          <w:sz w:val="28"/>
          <w:szCs w:val="28"/>
        </w:rPr>
      </w:pPr>
      <w:r>
        <w:rPr>
          <w:rFonts w:hint="eastAsia" w:ascii="仿宋" w:hAnsi="仿宋" w:eastAsia="仿宋"/>
          <w:sz w:val="28"/>
          <w:szCs w:val="28"/>
        </w:rPr>
        <w:t xml:space="preserve">第一部分  竞争性磋商公告</w:t>
      </w:r>
      <w:r/>
    </w:p>
    <w:p>
      <w:pPr>
        <w:pStyle w:val="908"/>
        <w:ind w:firstLine="556"/>
        <w:spacing w:line="480" w:lineRule="auto"/>
        <w:rPr>
          <w:rFonts w:hint="eastAsia" w:ascii="仿宋" w:hAnsi="仿宋" w:eastAsia="仿宋"/>
          <w:sz w:val="28"/>
          <w:szCs w:val="28"/>
        </w:rPr>
      </w:pPr>
      <w:r>
        <w:rPr>
          <w:rFonts w:hint="eastAsia" w:ascii="仿宋" w:hAnsi="仿宋" w:eastAsia="仿宋"/>
          <w:sz w:val="28"/>
          <w:szCs w:val="28"/>
        </w:rPr>
        <w:t xml:space="preserve">第二部分  磋商须知</w:t>
      </w:r>
      <w:r/>
    </w:p>
    <w:p>
      <w:pPr>
        <w:pStyle w:val="908"/>
        <w:ind w:firstLine="537"/>
        <w:spacing w:line="480" w:lineRule="auto"/>
        <w:rPr>
          <w:rFonts w:hint="eastAsia" w:ascii="仿宋" w:hAnsi="仿宋" w:eastAsia="仿宋"/>
          <w:sz w:val="28"/>
          <w:szCs w:val="28"/>
        </w:rPr>
      </w:pPr>
      <w:r>
        <w:rPr>
          <w:rFonts w:hint="eastAsia" w:ascii="仿宋" w:hAnsi="仿宋" w:eastAsia="仿宋"/>
          <w:sz w:val="28"/>
          <w:szCs w:val="28"/>
        </w:rPr>
        <w:t xml:space="preserve">第三部分  项目需求</w:t>
      </w:r>
      <w:r/>
    </w:p>
    <w:p>
      <w:pPr>
        <w:pStyle w:val="908"/>
        <w:ind w:firstLine="537"/>
        <w:spacing w:line="480" w:lineRule="auto"/>
        <w:rPr>
          <w:rFonts w:hint="eastAsia" w:ascii="仿宋" w:hAnsi="仿宋" w:eastAsia="仿宋"/>
          <w:sz w:val="28"/>
          <w:szCs w:val="28"/>
        </w:rPr>
      </w:pPr>
      <w:r>
        <w:rPr>
          <w:rFonts w:hint="eastAsia" w:ascii="仿宋" w:hAnsi="仿宋" w:eastAsia="仿宋"/>
          <w:sz w:val="28"/>
          <w:szCs w:val="28"/>
        </w:rPr>
        <w:t xml:space="preserve">第四部分  评审方法和评审标准</w:t>
      </w:r>
      <w:r/>
    </w:p>
    <w:p>
      <w:pPr>
        <w:pStyle w:val="908"/>
        <w:ind w:firstLine="556"/>
        <w:spacing w:line="480" w:lineRule="auto"/>
        <w:rPr>
          <w:rFonts w:hint="eastAsia" w:ascii="仿宋" w:hAnsi="仿宋" w:eastAsia="仿宋"/>
          <w:sz w:val="28"/>
          <w:szCs w:val="28"/>
        </w:rPr>
      </w:pPr>
      <w:r>
        <w:rPr>
          <w:rFonts w:hint="eastAsia" w:ascii="仿宋" w:hAnsi="仿宋" w:eastAsia="仿宋"/>
          <w:sz w:val="28"/>
          <w:szCs w:val="28"/>
        </w:rPr>
        <w:t xml:space="preserve">第五部分  </w:t>
      </w:r>
      <w:r>
        <w:rPr>
          <w:rFonts w:hint="eastAsia" w:ascii="仿宋" w:hAnsi="仿宋" w:eastAsia="仿宋"/>
          <w:sz w:val="28"/>
          <w:szCs w:val="28"/>
        </w:rPr>
        <w:t xml:space="preserve">响应文件格式</w:t>
      </w:r>
      <w:r>
        <w:rPr>
          <w:rFonts w:hint="eastAsia" w:ascii="仿宋" w:hAnsi="仿宋" w:eastAsia="仿宋"/>
          <w:sz w:val="28"/>
          <w:szCs w:val="28"/>
        </w:rPr>
      </w:r>
      <w:r/>
    </w:p>
    <w:p>
      <w:pPr>
        <w:pStyle w:val="908"/>
        <w:spacing w:line="500" w:lineRule="exact"/>
        <w:tabs>
          <w:tab w:val="left" w:pos="7740" w:leader="none"/>
        </w:tabs>
        <w:rPr>
          <w:rFonts w:hint="eastAsia" w:ascii="仿宋" w:hAnsi="仿宋" w:eastAsia="仿宋"/>
          <w:bCs/>
          <w:sz w:val="28"/>
          <w:szCs w:val="28"/>
        </w:rPr>
      </w:pPr>
      <w:r>
        <w:rPr>
          <w:rFonts w:hint="eastAsia" w:ascii="仿宋" w:hAnsi="仿宋" w:eastAsia="仿宋"/>
          <w:bCs/>
          <w:sz w:val="28"/>
          <w:szCs w:val="28"/>
        </w:rPr>
      </w:r>
      <w:r/>
    </w:p>
    <w:p>
      <w:pPr>
        <w:pStyle w:val="908"/>
        <w:spacing w:line="500" w:lineRule="exact"/>
        <w:tabs>
          <w:tab w:val="left" w:pos="7740" w:leader="none"/>
        </w:tabs>
        <w:rPr>
          <w:rFonts w:hint="eastAsia" w:ascii="仿宋" w:hAnsi="仿宋" w:eastAsia="仿宋"/>
          <w:bCs/>
          <w:sz w:val="28"/>
          <w:szCs w:val="28"/>
        </w:rPr>
      </w:pPr>
      <w:r>
        <w:rPr>
          <w:rFonts w:hint="eastAsia" w:ascii="仿宋" w:hAnsi="仿宋" w:eastAsia="仿宋"/>
          <w:bCs/>
          <w:sz w:val="28"/>
          <w:szCs w:val="28"/>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00" w:lineRule="exact"/>
        <w:rPr>
          <w:rFonts w:ascii="仿宋" w:hAnsi="仿宋" w:eastAsia="仿宋"/>
          <w:b/>
          <w:bCs/>
          <w:sz w:val="28"/>
          <w:szCs w:val="28"/>
          <w:lang w:val="zh-CN"/>
        </w:rPr>
      </w:pPr>
      <w:r>
        <w:rPr>
          <w:rFonts w:ascii="仿宋" w:hAnsi="仿宋" w:eastAsia="仿宋"/>
          <w:b/>
          <w:bCs/>
          <w:sz w:val="28"/>
          <w:szCs w:val="28"/>
          <w:lang w:val="zh-CN"/>
        </w:rPr>
      </w:r>
      <w:r/>
    </w:p>
    <w:p>
      <w:pPr>
        <w:pStyle w:val="916"/>
        <w:rPr>
          <w:rFonts w:hint="eastAsia" w:ascii="仿宋" w:hAnsi="仿宋" w:eastAsia="仿宋"/>
          <w:sz w:val="28"/>
          <w:szCs w:val="28"/>
          <w:lang w:val="zh-CN"/>
        </w:rPr>
      </w:pPr>
      <w:r>
        <w:rPr>
          <w:rFonts w:hint="eastAsia" w:ascii="仿宋" w:hAnsi="仿宋" w:eastAsia="仿宋"/>
          <w:sz w:val="28"/>
          <w:szCs w:val="28"/>
          <w:lang w:val="zh-CN"/>
        </w:rPr>
      </w:r>
      <w:r/>
    </w:p>
    <w:p>
      <w:pPr>
        <w:pStyle w:val="908"/>
        <w:jc w:val="center"/>
        <w:spacing w:line="5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908"/>
        <w:jc w:val="center"/>
        <w:spacing w:line="540" w:lineRule="exact"/>
        <w:rPr>
          <w:rFonts w:hint="eastAsia" w:ascii="仿宋" w:hAnsi="仿宋" w:eastAsia="仿宋"/>
          <w:b/>
          <w:sz w:val="28"/>
          <w:szCs w:val="28"/>
        </w:rPr>
        <w:outlineLvl w:val="0"/>
      </w:pPr>
      <w:r>
        <w:rPr>
          <w:rFonts w:ascii="仿宋" w:hAnsi="仿宋" w:eastAsia="仿宋"/>
          <w:sz w:val="28"/>
          <w:szCs w:val="28"/>
          <w:lang w:val="zh-CN"/>
        </w:rPr>
        <w:br w:type="page" w:clear="all"/>
      </w:r>
      <w:r>
        <w:rPr>
          <w:rFonts w:hint="eastAsia" w:ascii="仿宋" w:hAnsi="仿宋" w:eastAsia="仿宋"/>
          <w:b/>
          <w:sz w:val="28"/>
          <w:szCs w:val="28"/>
          <w:lang w:val="zh-CN"/>
        </w:rPr>
        <w:t xml:space="preserve">第一部分  竞争性磋商公告</w:t>
      </w:r>
      <w:r>
        <w:rPr>
          <w:rFonts w:hint="eastAsia" w:ascii="仿宋" w:hAnsi="仿宋" w:eastAsia="仿宋"/>
          <w:b/>
          <w:sz w:val="28"/>
          <w:szCs w:val="28"/>
        </w:rPr>
      </w:r>
      <w:r/>
    </w:p>
    <w:p>
      <w:pPr>
        <w:pStyle w:val="908"/>
        <w:ind w:firstLine="560"/>
        <w:spacing w:line="540" w:lineRule="exact"/>
        <w:rPr>
          <w:rFonts w:ascii="仿宋" w:hAnsi="仿宋" w:eastAsia="仿宋"/>
          <w:sz w:val="28"/>
          <w:szCs w:val="28"/>
        </w:rPr>
      </w:pPr>
      <w:r>
        <w:rPr>
          <w:rFonts w:hint="eastAsia" w:ascii="仿宋" w:hAnsi="仿宋" w:eastAsia="仿宋"/>
          <w:sz w:val="28"/>
          <w:szCs w:val="28"/>
        </w:rPr>
        <w:t xml:space="preserve">启东市自然资源和规划</w:t>
      </w:r>
      <w:r>
        <w:rPr>
          <w:rFonts w:hint="eastAsia" w:ascii="仿宋" w:hAnsi="仿宋" w:eastAsia="仿宋"/>
          <w:sz w:val="28"/>
          <w:szCs w:val="28"/>
        </w:rPr>
        <w:t xml:space="preserve">局</w:t>
      </w:r>
      <w:r>
        <w:rPr>
          <w:rFonts w:hint="eastAsia" w:ascii="仿宋" w:hAnsi="仿宋" w:eastAsia="仿宋"/>
          <w:sz w:val="28"/>
          <w:szCs w:val="28"/>
        </w:rPr>
        <w:t xml:space="preserve">就</w:t>
      </w:r>
      <w:r>
        <w:rPr>
          <w:rFonts w:hint="eastAsia" w:ascii="仿宋" w:hAnsi="仿宋" w:eastAsia="仿宋"/>
          <w:sz w:val="28"/>
          <w:szCs w:val="28"/>
        </w:rPr>
        <w:t xml:space="preserve">启东市2026年度地质灾害危险性评估服务项目</w:t>
      </w:r>
      <w:r>
        <w:rPr>
          <w:rFonts w:hint="eastAsia" w:ascii="仿宋" w:hAnsi="仿宋" w:eastAsia="仿宋"/>
          <w:sz w:val="28"/>
          <w:szCs w:val="28"/>
        </w:rPr>
        <w:t xml:space="preserve">（项目编号</w:t>
      </w:r>
      <w:r>
        <w:rPr>
          <w:rFonts w:hint="eastAsia" w:ascii="仿宋" w:hAnsi="仿宋" w:eastAsia="仿宋"/>
          <w:sz w:val="28"/>
          <w:szCs w:val="28"/>
        </w:rPr>
        <w:t xml:space="preserve">：</w:t>
      </w:r>
      <w:r>
        <w:rPr>
          <w:rFonts w:ascii="仿宋" w:hAnsi="仿宋" w:eastAsia="仿宋"/>
          <w:sz w:val="28"/>
          <w:szCs w:val="28"/>
        </w:rPr>
        <w:t xml:space="preserve">JSZC-320681-WYGS-C2026-0004</w:t>
      </w:r>
      <w:r>
        <w:rPr>
          <w:rFonts w:hint="eastAsia" w:ascii="仿宋" w:hAnsi="仿宋" w:eastAsia="仿宋"/>
          <w:sz w:val="28"/>
          <w:szCs w:val="28"/>
        </w:rPr>
        <w:t xml:space="preserve">）</w:t>
      </w:r>
      <w:r>
        <w:rPr>
          <w:rFonts w:ascii="仿宋" w:hAnsi="仿宋" w:eastAsia="仿宋"/>
          <w:sz w:val="28"/>
          <w:szCs w:val="28"/>
        </w:rPr>
        <w:t xml:space="preserve">进</w:t>
      </w:r>
      <w:r>
        <w:rPr>
          <w:rFonts w:ascii="仿宋" w:hAnsi="仿宋" w:eastAsia="仿宋"/>
          <w:sz w:val="28"/>
          <w:szCs w:val="28"/>
        </w:rPr>
        <w:t xml:space="preserve">行</w:t>
      </w:r>
      <w:r>
        <w:rPr>
          <w:rFonts w:ascii="仿宋" w:hAnsi="仿宋" w:eastAsia="仿宋"/>
          <w:sz w:val="28"/>
          <w:szCs w:val="28"/>
        </w:rPr>
        <w:t xml:space="preserve">竞争性磋商</w:t>
      </w:r>
      <w:r>
        <w:rPr>
          <w:rFonts w:ascii="仿宋" w:hAnsi="仿宋" w:eastAsia="仿宋"/>
          <w:sz w:val="28"/>
          <w:szCs w:val="28"/>
        </w:rPr>
        <w:t xml:space="preserve">采购，欢迎符合条件的供应商参加磋商。</w:t>
      </w:r>
      <w:r/>
    </w:p>
    <w:p>
      <w:pPr>
        <w:pStyle w:val="908"/>
        <w:ind w:firstLine="505"/>
        <w:spacing w:line="540" w:lineRule="exact"/>
        <w:shd w:val="clear" w:color="auto" w:fill="ffffff"/>
        <w:widowControl/>
        <w:rPr>
          <w:rFonts w:hint="eastAsia" w:ascii="仿宋" w:hAnsi="仿宋" w:eastAsia="仿宋"/>
          <w:b/>
          <w:spacing w:val="7"/>
          <w:sz w:val="28"/>
          <w:szCs w:val="28"/>
        </w:rPr>
      </w:pPr>
      <w:r>
        <w:rPr>
          <w:rFonts w:ascii="仿宋" w:hAnsi="仿宋" w:eastAsia="仿宋"/>
          <w:b/>
          <w:spacing w:val="7"/>
          <w:sz w:val="28"/>
          <w:szCs w:val="28"/>
        </w:rPr>
        <w:t xml:space="preserve">项目概况</w:t>
      </w:r>
      <w:r>
        <w:rPr>
          <w:rFonts w:hint="eastAsia" w:ascii="仿宋" w:hAnsi="仿宋" w:eastAsia="仿宋"/>
          <w:b/>
          <w:spacing w:val="7"/>
          <w:sz w:val="28"/>
          <w:szCs w:val="28"/>
        </w:rPr>
      </w:r>
      <w:r/>
    </w:p>
    <w:p>
      <w:pPr>
        <w:pStyle w:val="908"/>
        <w:ind w:firstLine="505"/>
        <w:spacing w:line="540" w:lineRule="exact"/>
        <w:shd w:val="clear" w:color="auto" w:fill="ffffff"/>
        <w:widowControl/>
        <w:rPr>
          <w:rFonts w:hint="eastAsia" w:ascii="仿宋" w:hAnsi="仿宋" w:eastAsia="仿宋"/>
          <w:spacing w:val="7"/>
          <w:sz w:val="28"/>
          <w:szCs w:val="28"/>
        </w:rPr>
      </w:pPr>
      <w:r>
        <w:rPr>
          <w:rFonts w:hint="eastAsia" w:ascii="仿宋" w:hAnsi="仿宋" w:eastAsia="仿宋"/>
          <w:spacing w:val="7"/>
          <w:sz w:val="28"/>
          <w:szCs w:val="28"/>
        </w:rPr>
        <w:t xml:space="preserve">启东市2026年度地质灾害危险性评估服务项目</w:t>
      </w:r>
      <w:r>
        <w:rPr>
          <w:rFonts w:hint="eastAsia" w:ascii="仿宋" w:hAnsi="仿宋" w:eastAsia="仿宋"/>
          <w:spacing w:val="7"/>
          <w:sz w:val="28"/>
          <w:szCs w:val="28"/>
        </w:rPr>
        <w:t xml:space="preserve">的</w:t>
      </w:r>
      <w:r>
        <w:rPr>
          <w:rFonts w:hint="eastAsia" w:ascii="仿宋" w:hAnsi="仿宋" w:eastAsia="仿宋"/>
          <w:spacing w:val="7"/>
          <w:sz w:val="28"/>
          <w:szCs w:val="28"/>
        </w:rPr>
        <w:t xml:space="preserve">潜</w:t>
      </w:r>
      <w:r>
        <w:rPr>
          <w:rFonts w:hint="eastAsia" w:ascii="仿宋" w:hAnsi="仿宋" w:eastAsia="仿宋"/>
          <w:spacing w:val="7"/>
          <w:sz w:val="28"/>
          <w:szCs w:val="28"/>
        </w:rPr>
        <w:t xml:space="preserve">在供应商</w:t>
      </w:r>
      <w:r>
        <w:rPr>
          <w:rFonts w:hint="eastAsia" w:ascii="仿宋" w:hAnsi="仿宋" w:eastAsia="仿宋"/>
          <w:spacing w:val="7"/>
          <w:sz w:val="28"/>
          <w:szCs w:val="28"/>
        </w:rPr>
        <w:t xml:space="preserve">应</w:t>
      </w:r>
      <w:r>
        <w:rPr>
          <w:rFonts w:hint="eastAsia" w:ascii="仿宋" w:hAnsi="仿宋" w:eastAsia="仿宋"/>
          <w:spacing w:val="7"/>
          <w:sz w:val="28"/>
          <w:szCs w:val="28"/>
        </w:rPr>
        <w:t xml:space="preserve">在江苏政府采购网获取采购文件。</w:t>
      </w:r>
      <w:r/>
    </w:p>
    <w:p>
      <w:pPr>
        <w:pStyle w:val="908"/>
        <w:ind w:firstLine="505"/>
        <w:spacing w:line="540" w:lineRule="exact"/>
        <w:shd w:val="clear" w:color="auto" w:fill="ffffff"/>
        <w:widowControl/>
        <w:rPr>
          <w:rFonts w:ascii="仿宋" w:hAnsi="仿宋" w:eastAsia="仿宋"/>
          <w:b/>
          <w:spacing w:val="7"/>
          <w:sz w:val="28"/>
          <w:szCs w:val="28"/>
        </w:rPr>
      </w:pPr>
      <w:r>
        <w:rPr>
          <w:rFonts w:ascii="仿宋" w:hAnsi="仿宋" w:eastAsia="仿宋"/>
          <w:b/>
          <w:spacing w:val="7"/>
          <w:sz w:val="28"/>
          <w:szCs w:val="28"/>
        </w:rPr>
        <w:t xml:space="preserve">一、项目基本情况</w:t>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项目编号：</w:t>
      </w:r>
      <w:r>
        <w:rPr>
          <w:rFonts w:ascii="仿宋" w:hAnsi="仿宋" w:eastAsia="仿宋"/>
          <w:sz w:val="28"/>
          <w:szCs w:val="28"/>
        </w:rPr>
        <w:t xml:space="preserve">JSZC-320681-WYGS-C2026-0004</w:t>
      </w:r>
      <w:r>
        <w:rPr>
          <w:rFonts w:ascii="仿宋" w:hAnsi="仿宋" w:eastAsia="仿宋"/>
          <w:sz w:val="28"/>
          <w:szCs w:val="28"/>
        </w:rPr>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项目名称：</w:t>
      </w:r>
      <w:r>
        <w:rPr>
          <w:rFonts w:hint="eastAsia" w:ascii="仿宋" w:hAnsi="仿宋" w:eastAsia="仿宋"/>
          <w:sz w:val="28"/>
          <w:szCs w:val="28"/>
        </w:rPr>
        <w:t xml:space="preserve">启东市2026年度地质灾害危险性评估服务项目</w:t>
      </w:r>
      <w:r>
        <w:rPr>
          <w:rFonts w:ascii="仿宋" w:hAnsi="仿宋" w:eastAsia="仿宋"/>
          <w:sz w:val="28"/>
          <w:szCs w:val="28"/>
        </w:rPr>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项目类型：服务</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所属行业：</w:t>
      </w:r>
      <w:r>
        <w:rPr>
          <w:rFonts w:hint="eastAsia" w:ascii="仿宋" w:hAnsi="仿宋" w:eastAsia="仿宋"/>
          <w:sz w:val="28"/>
          <w:szCs w:val="28"/>
        </w:rPr>
        <w:t xml:space="preserve">其他未列明行业</w:t>
      </w:r>
      <w:r>
        <w:rPr>
          <w:rFonts w:hint="eastAsia" w:ascii="仿宋" w:hAnsi="仿宋" w:eastAsia="仿宋"/>
          <w:sz w:val="28"/>
          <w:szCs w:val="28"/>
        </w:rPr>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预算金额</w:t>
      </w:r>
      <w:r>
        <w:rPr>
          <w:rFonts w:hint="eastAsia" w:ascii="仿宋" w:hAnsi="仿宋" w:eastAsia="仿宋"/>
          <w:sz w:val="28"/>
          <w:szCs w:val="28"/>
        </w:rPr>
        <w:t xml:space="preserve">：</w:t>
      </w:r>
      <w:r>
        <w:rPr>
          <w:rFonts w:hint="eastAsia" w:ascii="仿宋" w:hAnsi="仿宋" w:eastAsia="仿宋"/>
          <w:sz w:val="28"/>
          <w:szCs w:val="28"/>
        </w:rPr>
        <w:t xml:space="preserve">128</w:t>
      </w:r>
      <w:r>
        <w:rPr>
          <w:rFonts w:hint="eastAsia" w:ascii="仿宋" w:hAnsi="仿宋" w:eastAsia="仿宋"/>
          <w:sz w:val="28"/>
          <w:szCs w:val="28"/>
        </w:rPr>
        <w:t xml:space="preserve">万</w:t>
      </w:r>
      <w:r>
        <w:rPr>
          <w:rFonts w:ascii="仿宋" w:hAnsi="仿宋" w:eastAsia="仿宋"/>
          <w:sz w:val="28"/>
          <w:szCs w:val="28"/>
        </w:rPr>
        <w:t xml:space="preserve">元</w:t>
      </w:r>
      <w:r>
        <w:rPr>
          <w:rFonts w:hint="eastAsia" w:ascii="仿宋" w:hAnsi="仿宋" w:eastAsia="仿宋"/>
          <w:sz w:val="28"/>
          <w:szCs w:val="28"/>
        </w:rPr>
        <w:t xml:space="preserve">。</w:t>
      </w:r>
      <w:r>
        <w:rPr>
          <w:rFonts w:ascii="仿宋" w:hAnsi="仿宋" w:eastAsia="仿宋"/>
          <w:sz w:val="28"/>
          <w:szCs w:val="28"/>
        </w:rPr>
      </w:r>
      <w:r/>
    </w:p>
    <w:p>
      <w:pPr>
        <w:pStyle w:val="908"/>
        <w:ind w:firstLine="560"/>
        <w:spacing w:line="540" w:lineRule="exact"/>
        <w:rPr>
          <w:rFonts w:hint="eastAsia" w:ascii="仿宋" w:hAnsi="仿宋" w:eastAsia="仿宋"/>
          <w:sz w:val="28"/>
          <w:szCs w:val="28"/>
          <w:highlight w:val="yellow"/>
        </w:rPr>
      </w:pPr>
      <w:r>
        <w:rPr>
          <w:rFonts w:ascii="仿宋" w:hAnsi="仿宋" w:eastAsia="仿宋"/>
          <w:sz w:val="28"/>
          <w:szCs w:val="28"/>
        </w:rPr>
        <w:t xml:space="preserve">最高限价</w:t>
      </w:r>
      <w:r>
        <w:rPr>
          <w:rFonts w:hint="eastAsia" w:ascii="仿宋" w:hAnsi="仿宋" w:eastAsia="仿宋"/>
          <w:sz w:val="28"/>
          <w:szCs w:val="28"/>
        </w:rPr>
        <w:t xml:space="preserve">：</w:t>
      </w:r>
      <w:r>
        <w:rPr>
          <w:rFonts w:hint="eastAsia" w:ascii="仿宋" w:hAnsi="仿宋" w:eastAsia="仿宋"/>
          <w:sz w:val="28"/>
          <w:szCs w:val="28"/>
        </w:rPr>
        <w:t xml:space="preserve">一级评估项目6.5万元/个，二级评估项目3.8万元/个，三级评估2万元/个</w:t>
      </w:r>
      <w:r>
        <w:rPr>
          <w:rFonts w:hint="eastAsia" w:ascii="仿宋" w:hAnsi="仿宋" w:eastAsia="仿宋"/>
          <w:sz w:val="28"/>
          <w:szCs w:val="28"/>
        </w:rPr>
        <w:t xml:space="preserve">。</w:t>
      </w:r>
      <w:r>
        <w:rPr>
          <w:rFonts w:hint="eastAsia" w:ascii="仿宋" w:hAnsi="仿宋" w:eastAsia="仿宋"/>
          <w:sz w:val="28"/>
          <w:szCs w:val="28"/>
          <w:highlight w:val="yellow"/>
        </w:rPr>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采购需求：详见磋商文件，请仔细研究。</w:t>
      </w:r>
      <w:r/>
    </w:p>
    <w:p>
      <w:pPr>
        <w:pStyle w:val="908"/>
        <w:ind w:firstLine="560"/>
        <w:spacing w:line="540" w:lineRule="exact"/>
        <w:rPr>
          <w:rFonts w:hint="eastAsia" w:ascii="仿宋" w:hAnsi="仿宋" w:eastAsia="仿宋"/>
          <w:sz w:val="28"/>
          <w:szCs w:val="28"/>
          <w:highlight w:val="yellow"/>
        </w:rPr>
      </w:pPr>
      <w:r>
        <w:rPr>
          <w:rFonts w:ascii="仿宋" w:hAnsi="仿宋" w:eastAsia="仿宋"/>
          <w:sz w:val="28"/>
          <w:szCs w:val="28"/>
        </w:rPr>
        <w:t xml:space="preserve">合同履行期限：</w:t>
      </w:r>
      <w:r>
        <w:rPr>
          <w:rFonts w:hint="eastAsia" w:ascii="仿宋" w:hAnsi="仿宋" w:eastAsia="仿宋"/>
          <w:sz w:val="28"/>
          <w:szCs w:val="28"/>
        </w:rPr>
        <w:t xml:space="preserve">详见</w:t>
      </w:r>
      <w:r>
        <w:rPr>
          <w:rFonts w:hint="eastAsia" w:ascii="仿宋" w:hAnsi="仿宋" w:eastAsia="仿宋"/>
          <w:sz w:val="28"/>
          <w:szCs w:val="28"/>
        </w:rPr>
        <w:t xml:space="preserve">磋商</w:t>
      </w:r>
      <w:r>
        <w:rPr>
          <w:rFonts w:hint="eastAsia" w:ascii="仿宋" w:hAnsi="仿宋" w:eastAsia="仿宋"/>
          <w:sz w:val="28"/>
          <w:szCs w:val="28"/>
        </w:rPr>
        <w:t xml:space="preserve">文件第三部分</w:t>
      </w:r>
      <w:r>
        <w:rPr>
          <w:rFonts w:hint="eastAsia" w:ascii="仿宋" w:hAnsi="仿宋" w:eastAsia="仿宋"/>
          <w:sz w:val="28"/>
          <w:szCs w:val="28"/>
        </w:rPr>
        <w:t xml:space="preserve">。</w:t>
      </w:r>
      <w:r>
        <w:rPr>
          <w:rFonts w:hint="eastAsia" w:ascii="仿宋" w:hAnsi="仿宋" w:eastAsia="仿宋"/>
          <w:sz w:val="28"/>
          <w:szCs w:val="28"/>
          <w:highlight w:val="yellow"/>
        </w:rPr>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本项目是否接受联合体</w:t>
      </w:r>
      <w:r>
        <w:rPr>
          <w:rFonts w:ascii="仿宋" w:hAnsi="仿宋" w:eastAsia="仿宋"/>
          <w:sz w:val="28"/>
          <w:szCs w:val="28"/>
        </w:rPr>
        <w:t xml:space="preserve">响应</w:t>
      </w:r>
      <w:r>
        <w:rPr>
          <w:rFonts w:ascii="仿宋" w:hAnsi="仿宋" w:eastAsia="仿宋"/>
          <w:sz w:val="28"/>
          <w:szCs w:val="28"/>
        </w:rPr>
        <w:t xml:space="preserve">：</w:t>
      </w:r>
      <w:r>
        <w:rPr>
          <w:rFonts w:hint="eastAsia" w:ascii="仿宋" w:hAnsi="仿宋" w:eastAsia="仿宋"/>
          <w:sz w:val="28"/>
          <w:szCs w:val="28"/>
        </w:rPr>
        <w:t xml:space="preserve">否</w:t>
      </w:r>
      <w:r>
        <w:rPr>
          <w:rFonts w:ascii="仿宋" w:hAnsi="仿宋" w:eastAsia="仿宋"/>
          <w:sz w:val="28"/>
          <w:szCs w:val="28"/>
        </w:rPr>
        <w:t xml:space="preserve">。</w:t>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本项目</w:t>
      </w:r>
      <w:r>
        <w:rPr>
          <w:rFonts w:hint="eastAsia" w:ascii="仿宋" w:hAnsi="仿宋" w:eastAsia="仿宋"/>
          <w:sz w:val="28"/>
          <w:szCs w:val="28"/>
        </w:rPr>
        <w:t xml:space="preserve">是否</w:t>
      </w:r>
      <w:r>
        <w:rPr>
          <w:rFonts w:ascii="仿宋" w:hAnsi="仿宋" w:eastAsia="仿宋"/>
          <w:sz w:val="28"/>
          <w:szCs w:val="28"/>
        </w:rPr>
        <w:t xml:space="preserve">接受</w:t>
      </w:r>
      <w:r>
        <w:rPr>
          <w:rFonts w:hint="eastAsia" w:ascii="仿宋" w:hAnsi="仿宋" w:eastAsia="仿宋"/>
          <w:sz w:val="28"/>
          <w:szCs w:val="28"/>
        </w:rPr>
        <w:t xml:space="preserve">分包</w:t>
      </w:r>
      <w:r>
        <w:rPr>
          <w:rFonts w:hint="eastAsia" w:ascii="仿宋" w:hAnsi="仿宋" w:eastAsia="仿宋"/>
          <w:sz w:val="28"/>
          <w:szCs w:val="28"/>
        </w:rPr>
        <w:t xml:space="preserve">：否。</w:t>
      </w:r>
      <w:r>
        <w:rPr>
          <w:rFonts w:ascii="仿宋" w:hAnsi="仿宋" w:eastAsia="仿宋"/>
          <w:sz w:val="28"/>
          <w:szCs w:val="28"/>
        </w:rPr>
      </w:r>
      <w:r/>
    </w:p>
    <w:p>
      <w:pPr>
        <w:pStyle w:val="908"/>
        <w:ind w:firstLine="562"/>
        <w:spacing w:line="540" w:lineRule="exact"/>
        <w:rPr>
          <w:rFonts w:ascii="仿宋" w:hAnsi="仿宋" w:eastAsia="仿宋"/>
          <w:b/>
          <w:sz w:val="28"/>
          <w:szCs w:val="28"/>
        </w:rPr>
      </w:pPr>
      <w:r>
        <w:rPr>
          <w:rFonts w:ascii="仿宋" w:hAnsi="仿宋" w:eastAsia="仿宋"/>
          <w:b/>
          <w:sz w:val="28"/>
          <w:szCs w:val="28"/>
        </w:rPr>
        <w:t xml:space="preserve">二、供应商的资格要求</w:t>
      </w:r>
      <w:r>
        <w:rPr>
          <w:rFonts w:ascii="仿宋" w:hAnsi="仿宋" w:eastAsia="仿宋"/>
          <w:b/>
          <w:sz w:val="28"/>
          <w:szCs w:val="28"/>
        </w:rPr>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1.满足《中华人民共和国政府采购法》第二十二条规定。</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落实政府采购政策需满足的资格要求：</w:t>
      </w:r>
      <w:r>
        <w:rPr>
          <w:rFonts w:hint="eastAsia" w:ascii="仿宋" w:hAnsi="仿宋" w:eastAsia="仿宋"/>
          <w:sz w:val="28"/>
          <w:szCs w:val="28"/>
        </w:rPr>
        <w:t xml:space="preserve">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在“信用中国”网站（www.creditchina.gov.cn）查询，无被列入失信被执行人、重大税收违法案件当事人名单、政府采购严重失信行为记录名单及其他</w:t>
      </w:r>
      <w:r>
        <w:rPr>
          <w:rFonts w:hint="eastAsia" w:ascii="仿宋" w:hAnsi="仿宋" w:eastAsia="仿宋"/>
          <w:sz w:val="28"/>
          <w:szCs w:val="28"/>
        </w:rPr>
        <w:t xml:space="preserve">不符合《中华人民共和国政府采购法》第二十二条规定条件的信用记录</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供应商须同时具备自然资源主管部门颁发的地质灾害评估甲级资质和工程勘察综合甲级资质。</w:t>
      </w:r>
      <w:r/>
    </w:p>
    <w:p>
      <w:pPr>
        <w:pStyle w:val="908"/>
        <w:ind w:firstLine="562"/>
        <w:spacing w:line="540" w:lineRule="exact"/>
        <w:rPr>
          <w:rFonts w:ascii="仿宋" w:hAnsi="仿宋" w:eastAsia="仿宋"/>
          <w:b/>
          <w:sz w:val="28"/>
          <w:szCs w:val="28"/>
        </w:rPr>
      </w:pPr>
      <w:r>
        <w:rPr>
          <w:rFonts w:ascii="仿宋" w:hAnsi="仿宋" w:eastAsia="仿宋"/>
          <w:b/>
          <w:sz w:val="28"/>
          <w:szCs w:val="28"/>
        </w:rPr>
        <w:t xml:space="preserve">三、获取采购文件</w:t>
      </w:r>
      <w:r/>
    </w:p>
    <w:p>
      <w:pPr>
        <w:pStyle w:val="908"/>
        <w:ind w:firstLine="560"/>
        <w:spacing w:line="540" w:lineRule="exact"/>
        <w:rPr>
          <w:rFonts w:hint="eastAsia" w:ascii="仿宋" w:hAnsi="仿宋" w:eastAsia="仿宋"/>
          <w:sz w:val="28"/>
          <w:szCs w:val="28"/>
          <w:highlight w:val="yellow"/>
        </w:rPr>
      </w:pPr>
      <w:r>
        <w:rPr>
          <w:rFonts w:ascii="仿宋" w:hAnsi="仿宋" w:eastAsia="仿宋"/>
          <w:sz w:val="28"/>
          <w:szCs w:val="28"/>
        </w:rPr>
        <w:t xml:space="preserve">时</w:t>
      </w:r>
      <w:r>
        <w:rPr>
          <w:rFonts w:ascii="仿宋" w:hAnsi="仿宋" w:eastAsia="仿宋"/>
          <w:sz w:val="28"/>
          <w:szCs w:val="28"/>
        </w:rPr>
        <w:t xml:space="preserve">间：</w:t>
      </w:r>
      <w:r>
        <w:rPr>
          <w:rFonts w:hint="eastAsia" w:ascii="仿宋" w:hAnsi="仿宋" w:eastAsia="仿宋"/>
          <w:sz w:val="28"/>
          <w:szCs w:val="28"/>
        </w:rPr>
        <w:t xml:space="preserve">自本公告发布之日</w:t>
      </w:r>
      <w:r>
        <w:rPr>
          <w:rFonts w:hint="eastAsia" w:ascii="仿宋" w:hAnsi="仿宋" w:eastAsia="仿宋"/>
          <w:sz w:val="28"/>
          <w:szCs w:val="28"/>
        </w:rPr>
        <w:t xml:space="preserve">起</w:t>
      </w:r>
      <w:r>
        <w:rPr>
          <w:rFonts w:ascii="仿宋" w:hAnsi="仿宋" w:eastAsia="仿宋"/>
          <w:sz w:val="28"/>
          <w:szCs w:val="28"/>
        </w:rPr>
        <w:t xml:space="preserve">至</w:t>
      </w:r>
      <w:r>
        <w:rPr>
          <w:rFonts w:hint="eastAsia" w:ascii="仿宋" w:hAnsi="仿宋" w:eastAsia="仿宋"/>
          <w:sz w:val="28"/>
          <w:szCs w:val="28"/>
        </w:rPr>
        <w:t xml:space="preserve">2026</w:t>
      </w:r>
      <w:r>
        <w:rPr>
          <w:rFonts w:ascii="仿宋" w:hAnsi="仿宋" w:eastAsia="仿宋"/>
          <w:sz w:val="28"/>
          <w:szCs w:val="28"/>
        </w:rPr>
        <w:t xml:space="preserve">年</w:t>
      </w:r>
      <w:r>
        <w:rPr>
          <w:rFonts w:hint="eastAsia" w:ascii="仿宋" w:hAnsi="仿宋" w:eastAsia="仿宋"/>
          <w:sz w:val="28"/>
          <w:szCs w:val="28"/>
        </w:rPr>
        <w:t xml:space="preserve">3</w:t>
      </w:r>
      <w:r>
        <w:rPr>
          <w:rFonts w:ascii="仿宋" w:hAnsi="仿宋" w:eastAsia="仿宋"/>
          <w:sz w:val="28"/>
          <w:szCs w:val="28"/>
        </w:rPr>
        <w:t xml:space="preserve">月</w:t>
      </w:r>
      <w:r>
        <w:rPr>
          <w:rFonts w:hint="eastAsia" w:ascii="仿宋" w:hAnsi="仿宋" w:eastAsia="仿宋"/>
          <w:sz w:val="28"/>
          <w:szCs w:val="28"/>
        </w:rPr>
        <w:t xml:space="preserve">21</w:t>
      </w:r>
      <w:r>
        <w:rPr>
          <w:rFonts w:ascii="仿宋" w:hAnsi="仿宋" w:eastAsia="仿宋"/>
          <w:sz w:val="28"/>
          <w:szCs w:val="28"/>
        </w:rPr>
        <w:t xml:space="preserve">日（</w:t>
      </w:r>
      <w:r>
        <w:rPr>
          <w:rFonts w:hint="eastAsia" w:ascii="仿宋" w:hAnsi="仿宋" w:eastAsia="仿宋"/>
          <w:sz w:val="28"/>
          <w:szCs w:val="28"/>
        </w:rPr>
        <w:t xml:space="preserve">北京</w:t>
      </w:r>
      <w:r>
        <w:rPr>
          <w:rFonts w:hint="eastAsia" w:ascii="仿宋" w:hAnsi="仿宋" w:eastAsia="仿宋"/>
          <w:sz w:val="28"/>
          <w:szCs w:val="28"/>
        </w:rPr>
        <w:t xml:space="preserve">时间</w:t>
      </w:r>
      <w:r>
        <w:rPr>
          <w:rFonts w:ascii="仿宋" w:hAnsi="仿宋" w:eastAsia="仿宋"/>
          <w:sz w:val="28"/>
          <w:szCs w:val="28"/>
        </w:rPr>
        <w:t xml:space="preserve">）</w:t>
      </w:r>
      <w:r>
        <w:rPr>
          <w:rFonts w:hint="eastAsia" w:ascii="仿宋" w:hAnsi="仿宋" w:eastAsia="仿宋"/>
          <w:sz w:val="28"/>
          <w:szCs w:val="28"/>
          <w:highlight w:val="yellow"/>
        </w:rPr>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地点：</w:t>
      </w:r>
      <w:r>
        <w:rPr>
          <w:rFonts w:hint="eastAsia" w:ascii="仿宋" w:hAnsi="仿宋" w:eastAsia="仿宋"/>
          <w:sz w:val="28"/>
          <w:szCs w:val="28"/>
        </w:rPr>
        <w:t xml:space="preserve">江苏政府采购网</w:t>
      </w:r>
      <w:r>
        <w:rPr>
          <w:rFonts w:hint="eastAsia" w:ascii="仿宋" w:hAnsi="仿宋" w:eastAsia="仿宋"/>
          <w:sz w:val="28"/>
          <w:szCs w:val="28"/>
        </w:rPr>
        <w:t xml:space="preserve">（网上注册登记成功后系统内免费下载）</w:t>
      </w:r>
      <w:r>
        <w:rPr>
          <w:rFonts w:ascii="仿宋" w:hAnsi="仿宋" w:eastAsia="仿宋"/>
          <w:sz w:val="28"/>
          <w:szCs w:val="28"/>
        </w:rPr>
      </w:r>
      <w:r/>
    </w:p>
    <w:p>
      <w:pPr>
        <w:pStyle w:val="908"/>
        <w:ind w:firstLine="560"/>
        <w:spacing w:line="540" w:lineRule="exact"/>
        <w:rPr>
          <w:rFonts w:hint="eastAsia" w:ascii="仿宋" w:hAnsi="仿宋" w:eastAsia="仿宋"/>
          <w:sz w:val="28"/>
          <w:szCs w:val="28"/>
        </w:rPr>
      </w:pPr>
      <w:r>
        <w:rPr>
          <w:rFonts w:ascii="仿宋" w:hAnsi="仿宋" w:eastAsia="仿宋"/>
          <w:sz w:val="28"/>
          <w:szCs w:val="28"/>
        </w:rPr>
        <w:t xml:space="preserve">方式：</w:t>
      </w:r>
      <w:r>
        <w:rPr>
          <w:rFonts w:hint="eastAsia" w:ascii="仿宋" w:hAnsi="仿宋" w:eastAsia="仿宋"/>
          <w:sz w:val="28"/>
          <w:szCs w:val="28"/>
        </w:rPr>
        <w:t xml:space="preserve">本项目采用网上注册登记方式。</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潜在供应商访问“苏采云”系统的网络地址和方法：“苏采云”系统的网址：</w:t>
      </w:r>
      <w:r>
        <w:rPr>
          <w:rFonts w:ascii="仿宋" w:hAnsi="仿宋" w:eastAsia="仿宋"/>
          <w:sz w:val="28"/>
          <w:szCs w:val="28"/>
        </w:rPr>
        <w:t xml:space="preserve">http://jszfcg.jsczt.cn/</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“CA数字证书”的获取：供应商需办理CA锁，“苏采云”系统目前仅支持政务CA、方正签章，省内各地区办理的用于“苏采云”平台的政务CA、方正签章全省通用。“CA数字证书”的办理方法详见江苏政府采购</w:t>
      </w:r>
      <w:r>
        <w:rPr>
          <w:rFonts w:hint="eastAsia" w:ascii="仿宋" w:hAnsi="仿宋" w:eastAsia="仿宋"/>
          <w:sz w:val="28"/>
          <w:szCs w:val="28"/>
        </w:rPr>
        <w:t xml:space="preserve">网—苏采云—供应商进入—CA办理指南中《江苏省政府采购数字证书（供应商）数字证书CA及电子签章办理指南》</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采购文件（后缀名为“.kedt”）、供应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及政府采购客户端工具可通过“苏采云”系统--已报名项目--报名详情页面内相应链接进行下载。</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招标代理机构（采购代理机构）将数据电文形式的采购文件加载至“苏采云”系统，供潜在供应商下载或者查阅。</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w:t>
      </w:r>
      <w:r>
        <w:rPr>
          <w:rFonts w:hint="eastAsia" w:ascii="仿宋" w:hAnsi="仿宋" w:eastAsia="仿宋"/>
          <w:sz w:val="28"/>
          <w:szCs w:val="28"/>
        </w:rPr>
        <w:t xml:space="preserve">请潜</w:t>
      </w:r>
      <w:r>
        <w:rPr>
          <w:rFonts w:hint="eastAsia" w:ascii="仿宋" w:hAnsi="仿宋" w:eastAsia="仿宋"/>
          <w:sz w:val="28"/>
          <w:szCs w:val="28"/>
        </w:rPr>
        <w:t xml:space="preserve">在</w:t>
      </w:r>
      <w:r>
        <w:rPr>
          <w:rFonts w:hint="eastAsia" w:ascii="仿宋" w:hAnsi="仿宋" w:eastAsia="仿宋"/>
          <w:sz w:val="28"/>
          <w:szCs w:val="28"/>
        </w:rPr>
        <w:t xml:space="preserve">响应</w:t>
      </w:r>
      <w:r>
        <w:rPr>
          <w:rFonts w:hint="eastAsia" w:ascii="仿宋" w:hAnsi="仿宋" w:eastAsia="仿宋"/>
          <w:sz w:val="28"/>
          <w:szCs w:val="28"/>
        </w:rPr>
        <w:t xml:space="preserve">单</w:t>
      </w:r>
      <w:r>
        <w:rPr>
          <w:rFonts w:hint="eastAsia" w:ascii="仿宋" w:hAnsi="仿宋" w:eastAsia="仿宋"/>
          <w:sz w:val="28"/>
          <w:szCs w:val="28"/>
        </w:rPr>
        <w:t xml:space="preserve">位提前安装相应的控件（详见《江苏省政府采购管理交易系统（苏采云）供</w:t>
      </w:r>
      <w:r>
        <w:rPr>
          <w:rFonts w:hint="eastAsia" w:ascii="仿宋" w:hAnsi="仿宋" w:eastAsia="仿宋"/>
          <w:sz w:val="28"/>
          <w:szCs w:val="28"/>
        </w:rPr>
        <w:t xml:space="preserve">应商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hint="eastAsia" w:ascii="仿宋" w:hAnsi="仿宋" w:eastAsia="仿宋"/>
          <w:sz w:val="28"/>
          <w:szCs w:val="28"/>
        </w:rPr>
        <w:t xml:space="preserve">）并使用谷歌浏览器登录“苏采云”系统参与不见面开评标。</w:t>
      </w:r>
      <w:r/>
    </w:p>
    <w:p>
      <w:pPr>
        <w:pStyle w:val="908"/>
        <w:ind w:firstLine="560"/>
        <w:spacing w:line="540" w:lineRule="exact"/>
        <w:rPr>
          <w:rFonts w:ascii="仿宋" w:hAnsi="仿宋" w:eastAsia="仿宋"/>
          <w:sz w:val="28"/>
          <w:szCs w:val="28"/>
        </w:rPr>
      </w:pPr>
      <w:r>
        <w:rPr>
          <w:rFonts w:hint="eastAsia" w:ascii="仿宋" w:hAnsi="仿宋" w:eastAsia="仿宋"/>
          <w:sz w:val="28"/>
          <w:szCs w:val="28"/>
        </w:rPr>
        <w:t xml:space="preserve">注：如潜在供应商未按上述要求操作，将自行承担所产生的风险</w:t>
      </w:r>
      <w:r>
        <w:rPr>
          <w:rFonts w:ascii="仿宋" w:hAnsi="仿宋" w:eastAsia="仿宋"/>
          <w:sz w:val="28"/>
          <w:szCs w:val="28"/>
        </w:rPr>
        <w:t xml:space="preserve">。</w:t>
      </w:r>
      <w:r/>
    </w:p>
    <w:p>
      <w:pPr>
        <w:pStyle w:val="908"/>
        <w:ind w:firstLine="562"/>
        <w:spacing w:line="540" w:lineRule="exact"/>
        <w:rPr>
          <w:rFonts w:ascii="仿宋" w:hAnsi="仿宋" w:eastAsia="仿宋"/>
          <w:b/>
          <w:sz w:val="28"/>
          <w:szCs w:val="28"/>
        </w:rPr>
      </w:pPr>
      <w:r>
        <w:rPr>
          <w:rFonts w:ascii="仿宋" w:hAnsi="仿宋" w:eastAsia="仿宋"/>
          <w:b/>
          <w:sz w:val="28"/>
          <w:szCs w:val="28"/>
        </w:rPr>
        <w:t xml:space="preserve">四、</w:t>
      </w:r>
      <w:r>
        <w:rPr>
          <w:rFonts w:hint="eastAsia" w:ascii="仿宋" w:hAnsi="仿宋" w:eastAsia="仿宋"/>
          <w:b/>
          <w:sz w:val="28"/>
          <w:szCs w:val="28"/>
        </w:rPr>
        <w:t xml:space="preserve">提交</w:t>
      </w:r>
      <w:r>
        <w:rPr>
          <w:rFonts w:hint="eastAsia" w:ascii="仿宋" w:hAnsi="仿宋" w:eastAsia="仿宋"/>
          <w:b/>
          <w:sz w:val="28"/>
          <w:szCs w:val="28"/>
        </w:rPr>
        <w:t xml:space="preserve">响</w:t>
      </w:r>
      <w:r>
        <w:rPr>
          <w:rFonts w:hint="eastAsia" w:ascii="仿宋" w:hAnsi="仿宋" w:eastAsia="仿宋"/>
          <w:b/>
          <w:sz w:val="28"/>
          <w:szCs w:val="28"/>
        </w:rPr>
        <w:t xml:space="preserve">应文件截止时间、磋商时间和地点</w:t>
      </w:r>
      <w:r>
        <w:rPr>
          <w:rFonts w:ascii="仿宋" w:hAnsi="仿宋" w:eastAsia="仿宋"/>
          <w:b/>
          <w:sz w:val="28"/>
          <w:szCs w:val="28"/>
        </w:rPr>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2026</w:t>
      </w:r>
      <w:r>
        <w:rPr>
          <w:rFonts w:hint="eastAsia" w:ascii="仿宋" w:hAnsi="仿宋" w:eastAsia="仿宋"/>
          <w:sz w:val="28"/>
          <w:szCs w:val="28"/>
        </w:rPr>
        <w:t xml:space="preserve">年</w:t>
      </w:r>
      <w:r>
        <w:rPr>
          <w:rFonts w:hint="eastAsia" w:ascii="仿宋" w:hAnsi="仿宋" w:eastAsia="仿宋"/>
          <w:sz w:val="28"/>
          <w:szCs w:val="28"/>
        </w:rPr>
        <w:t xml:space="preserve">3</w:t>
      </w:r>
      <w:r>
        <w:rPr>
          <w:rFonts w:hint="eastAsia" w:ascii="仿宋" w:hAnsi="仿宋" w:eastAsia="仿宋"/>
          <w:sz w:val="28"/>
          <w:szCs w:val="28"/>
        </w:rPr>
        <w:t xml:space="preserve">月</w:t>
      </w:r>
      <w:r>
        <w:rPr>
          <w:rFonts w:hint="eastAsia" w:ascii="仿宋" w:hAnsi="仿宋" w:eastAsia="仿宋"/>
          <w:sz w:val="28"/>
          <w:szCs w:val="28"/>
        </w:rPr>
        <w:t xml:space="preserve">26</w:t>
      </w:r>
      <w:r>
        <w:rPr>
          <w:rFonts w:hint="eastAsia" w:ascii="仿宋" w:hAnsi="仿宋" w:eastAsia="仿宋"/>
          <w:sz w:val="28"/>
          <w:szCs w:val="28"/>
        </w:rPr>
        <w:t xml:space="preserve">日</w:t>
      </w:r>
      <w:r>
        <w:rPr>
          <w:rFonts w:hint="eastAsia" w:ascii="仿宋" w:hAnsi="仿宋" w:eastAsia="仿宋"/>
          <w:sz w:val="28"/>
          <w:szCs w:val="28"/>
        </w:rPr>
        <w:t xml:space="preserve">下</w:t>
      </w:r>
      <w:r>
        <w:rPr>
          <w:rFonts w:hint="eastAsia" w:ascii="仿宋" w:hAnsi="仿宋" w:eastAsia="仿宋"/>
          <w:sz w:val="28"/>
          <w:szCs w:val="28"/>
        </w:rPr>
        <w:t xml:space="preserve">午</w:t>
      </w:r>
      <w:r>
        <w:rPr>
          <w:rFonts w:hint="eastAsia" w:ascii="仿宋" w:hAnsi="仿宋" w:eastAsia="仿宋"/>
          <w:sz w:val="28"/>
          <w:szCs w:val="28"/>
        </w:rPr>
        <w:t xml:space="preserve">14</w:t>
      </w:r>
      <w:r>
        <w:rPr>
          <w:rFonts w:hint="eastAsia" w:ascii="仿宋" w:hAnsi="仿宋" w:eastAsia="仿宋"/>
          <w:sz w:val="28"/>
          <w:szCs w:val="28"/>
        </w:rPr>
        <w:t xml:space="preserve">点</w:t>
      </w:r>
      <w:r>
        <w:rPr>
          <w:rFonts w:hint="eastAsia" w:ascii="仿宋" w:hAnsi="仿宋" w:eastAsia="仿宋"/>
          <w:sz w:val="28"/>
          <w:szCs w:val="28"/>
        </w:rPr>
        <w:t xml:space="preserve">0</w:t>
      </w:r>
      <w:r>
        <w:rPr>
          <w:rFonts w:hint="eastAsia" w:ascii="仿宋" w:hAnsi="仿宋" w:eastAsia="仿宋"/>
          <w:sz w:val="28"/>
          <w:szCs w:val="28"/>
        </w:rPr>
        <w:t xml:space="preserve">0</w:t>
      </w:r>
      <w:r>
        <w:rPr>
          <w:rFonts w:hint="eastAsia" w:ascii="仿宋" w:hAnsi="仿宋" w:eastAsia="仿宋"/>
          <w:sz w:val="28"/>
          <w:szCs w:val="28"/>
        </w:rPr>
        <w:t xml:space="preserve">分</w:t>
      </w:r>
      <w:r>
        <w:rPr>
          <w:rFonts w:hint="eastAsia" w:ascii="仿宋" w:hAnsi="仿宋" w:eastAsia="仿宋"/>
          <w:sz w:val="28"/>
          <w:szCs w:val="28"/>
        </w:rPr>
        <w:t xml:space="preserve">（北京</w:t>
      </w:r>
      <w:r>
        <w:rPr>
          <w:rFonts w:hint="eastAsia" w:ascii="仿宋" w:hAnsi="仿宋" w:eastAsia="仿宋"/>
          <w:sz w:val="28"/>
          <w:szCs w:val="28"/>
        </w:rPr>
        <w:t xml:space="preserve">时间）</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逾时，交易系统将拒绝接受上传响应文件电子文档。</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线上开标地点：“苏采云”系统（网址：http://jszfcg.jsczt.cn/）“开标大厅”。</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响应文件的解密：开标当天各供应商及时登录不见面开标大厅，响应文件递交截止时间后，采购人将在系统内公</w:t>
      </w:r>
      <w:r>
        <w:rPr>
          <w:rFonts w:hint="eastAsia" w:ascii="仿宋" w:hAnsi="仿宋" w:eastAsia="仿宋"/>
          <w:sz w:val="28"/>
          <w:szCs w:val="28"/>
        </w:rPr>
        <w:t xml:space="preserve">布</w:t>
      </w:r>
      <w:r>
        <w:rPr>
          <w:rFonts w:hint="eastAsia" w:ascii="仿宋" w:hAnsi="仿宋" w:eastAsia="仿宋"/>
          <w:sz w:val="28"/>
          <w:szCs w:val="28"/>
        </w:rPr>
        <w:t xml:space="preserve">响应</w:t>
      </w:r>
      <w:r>
        <w:rPr>
          <w:rFonts w:hint="eastAsia" w:ascii="仿宋" w:hAnsi="仿宋" w:eastAsia="仿宋"/>
          <w:sz w:val="28"/>
          <w:szCs w:val="28"/>
        </w:rPr>
        <w:t xml:space="preserve">供</w:t>
      </w:r>
      <w:r>
        <w:rPr>
          <w:rFonts w:hint="eastAsia" w:ascii="仿宋" w:hAnsi="仿宋" w:eastAsia="仿宋"/>
          <w:sz w:val="28"/>
          <w:szCs w:val="28"/>
        </w:rPr>
        <w:t xml:space="preserve">应商名单，然后通过开标会议区发出响应文件解密的</w:t>
      </w:r>
      <w:r>
        <w:rPr>
          <w:rFonts w:hint="eastAsia" w:ascii="仿宋" w:hAnsi="仿宋" w:eastAsia="仿宋"/>
          <w:sz w:val="28"/>
          <w:szCs w:val="28"/>
        </w:rPr>
        <w:t xml:space="preserve">指令，</w:t>
      </w:r>
      <w:r>
        <w:rPr>
          <w:rFonts w:hint="eastAsia" w:ascii="仿宋" w:hAnsi="仿宋" w:eastAsia="仿宋"/>
          <w:sz w:val="28"/>
          <w:szCs w:val="28"/>
        </w:rPr>
        <w:t xml:space="preserve">响应</w:t>
      </w:r>
      <w:r>
        <w:rPr>
          <w:rFonts w:hint="eastAsia" w:ascii="仿宋" w:hAnsi="仿宋" w:eastAsia="仿宋"/>
          <w:sz w:val="28"/>
          <w:szCs w:val="28"/>
        </w:rPr>
        <w:t xml:space="preserve">供</w:t>
      </w:r>
      <w:r>
        <w:rPr>
          <w:rFonts w:hint="eastAsia" w:ascii="仿宋" w:hAnsi="仿宋" w:eastAsia="仿宋"/>
          <w:sz w:val="28"/>
          <w:szCs w:val="28"/>
        </w:rPr>
        <w:t xml:space="preserve">应商在开标室按规定时间自行实施远程解</w:t>
      </w:r>
      <w:r>
        <w:rPr>
          <w:rFonts w:hint="eastAsia" w:ascii="仿宋" w:hAnsi="仿宋" w:eastAsia="仿宋"/>
          <w:sz w:val="28"/>
          <w:szCs w:val="28"/>
        </w:rPr>
        <w:t xml:space="preserve">密，</w:t>
      </w:r>
      <w:r>
        <w:rPr>
          <w:rFonts w:hint="eastAsia" w:ascii="仿宋" w:hAnsi="仿宋" w:eastAsia="仿宋"/>
          <w:sz w:val="28"/>
          <w:szCs w:val="28"/>
        </w:rPr>
        <w:t xml:space="preserve">响应</w:t>
      </w:r>
      <w:r>
        <w:rPr>
          <w:rFonts w:hint="eastAsia" w:ascii="仿宋" w:hAnsi="仿宋" w:eastAsia="仿宋"/>
          <w:sz w:val="28"/>
          <w:szCs w:val="28"/>
        </w:rPr>
        <w:t xml:space="preserve">供应</w:t>
      </w:r>
      <w:r>
        <w:rPr>
          <w:rFonts w:hint="eastAsia" w:ascii="仿宋" w:hAnsi="仿宋" w:eastAsia="仿宋"/>
          <w:sz w:val="28"/>
          <w:szCs w:val="28"/>
        </w:rPr>
        <w:t xml:space="preserve">商解密限定在开标后30分钟之内完成</w:t>
      </w:r>
      <w:r>
        <w:rPr>
          <w:rFonts w:hint="eastAsia" w:ascii="仿宋" w:hAnsi="仿宋" w:eastAsia="仿宋"/>
          <w:sz w:val="28"/>
          <w:szCs w:val="28"/>
        </w:rPr>
        <w:t xml:space="preserve">。因</w:t>
      </w:r>
      <w:r>
        <w:rPr>
          <w:rFonts w:hint="eastAsia" w:ascii="仿宋" w:hAnsi="仿宋" w:eastAsia="仿宋"/>
          <w:sz w:val="28"/>
          <w:szCs w:val="28"/>
        </w:rPr>
        <w:t xml:space="preserve">响应</w:t>
      </w:r>
      <w:r>
        <w:rPr>
          <w:rFonts w:hint="eastAsia" w:ascii="仿宋" w:hAnsi="仿宋" w:eastAsia="仿宋"/>
          <w:sz w:val="28"/>
          <w:szCs w:val="28"/>
        </w:rPr>
        <w:t xml:space="preserve">供</w:t>
      </w:r>
      <w:r>
        <w:rPr>
          <w:rFonts w:hint="eastAsia" w:ascii="仿宋" w:hAnsi="仿宋" w:eastAsia="仿宋"/>
          <w:sz w:val="28"/>
          <w:szCs w:val="28"/>
        </w:rPr>
        <w:t xml:space="preserve">应商网络与电源不稳定、</w:t>
      </w:r>
      <w:r>
        <w:rPr>
          <w:rFonts w:hint="eastAsia" w:ascii="仿宋" w:hAnsi="仿宋" w:eastAsia="仿宋"/>
          <w:sz w:val="28"/>
          <w:szCs w:val="28"/>
        </w:rPr>
        <w:t xml:space="preserve">未按</w:t>
      </w:r>
      <w:r>
        <w:rPr>
          <w:rFonts w:hint="eastAsia" w:ascii="仿宋" w:hAnsi="仿宋" w:eastAsia="仿宋"/>
          <w:sz w:val="28"/>
          <w:szCs w:val="28"/>
        </w:rPr>
        <w:t xml:space="preserve">操作指南</w:t>
      </w:r>
      <w:r>
        <w:rPr>
          <w:rFonts w:hint="eastAsia" w:ascii="仿宋" w:hAnsi="仿宋" w:eastAsia="仿宋"/>
          <w:sz w:val="28"/>
          <w:szCs w:val="28"/>
        </w:rPr>
        <w:t xml:space="preserve">要求配置软硬件、解密锁发生故障或用错、故意不在要求时限内完成解密等自身原因，导致响应文件在规定时间内未能解密、解密失败或解密超时，视</w:t>
      </w:r>
      <w:r>
        <w:rPr>
          <w:rFonts w:hint="eastAsia" w:ascii="仿宋" w:hAnsi="仿宋" w:eastAsia="仿宋"/>
          <w:sz w:val="28"/>
          <w:szCs w:val="28"/>
        </w:rPr>
        <w:t xml:space="preserve">为</w:t>
      </w:r>
      <w:r>
        <w:rPr>
          <w:rFonts w:hint="eastAsia" w:ascii="仿宋" w:hAnsi="仿宋" w:eastAsia="仿宋"/>
          <w:sz w:val="28"/>
          <w:szCs w:val="28"/>
        </w:rPr>
        <w:t xml:space="preserve">响应</w:t>
      </w:r>
      <w:r>
        <w:rPr>
          <w:rFonts w:hint="eastAsia" w:ascii="仿宋" w:hAnsi="仿宋" w:eastAsia="仿宋"/>
          <w:sz w:val="28"/>
          <w:szCs w:val="28"/>
        </w:rPr>
        <w:t xml:space="preserve">供</w:t>
      </w:r>
      <w:r>
        <w:rPr>
          <w:rFonts w:hint="eastAsia" w:ascii="仿宋" w:hAnsi="仿宋" w:eastAsia="仿宋"/>
          <w:sz w:val="28"/>
          <w:szCs w:val="28"/>
        </w:rPr>
        <w:t xml:space="preserve">应商撤销其响应文件，系统内响应文件将被退回；因采购人原因或网</w:t>
      </w:r>
      <w:r>
        <w:rPr>
          <w:rFonts w:hint="eastAsia" w:ascii="仿宋" w:hAnsi="仿宋" w:eastAsia="仿宋"/>
          <w:sz w:val="28"/>
          <w:szCs w:val="28"/>
        </w:rPr>
        <w:t xml:space="preserve">上招</w:t>
      </w:r>
      <w:r>
        <w:rPr>
          <w:rFonts w:hint="eastAsia" w:ascii="仿宋" w:hAnsi="仿宋" w:eastAsia="仿宋"/>
          <w:sz w:val="28"/>
          <w:szCs w:val="28"/>
        </w:rPr>
        <w:t xml:space="preserve">投标</w:t>
      </w:r>
      <w:r>
        <w:rPr>
          <w:rFonts w:hint="eastAsia" w:ascii="仿宋" w:hAnsi="仿宋" w:eastAsia="仿宋"/>
          <w:sz w:val="28"/>
          <w:szCs w:val="28"/>
        </w:rPr>
        <w:t xml:space="preserve">平台发</w:t>
      </w:r>
      <w:r>
        <w:rPr>
          <w:rFonts w:hint="eastAsia" w:ascii="仿宋" w:hAnsi="仿宋" w:eastAsia="仿宋"/>
          <w:sz w:val="28"/>
          <w:szCs w:val="28"/>
        </w:rPr>
        <w:t xml:space="preserve">生故障，导致无法按时完成响应文件解密或开、评标工作无法进行的，可根据实际情况相应延迟解密时间或调整开、评标时间</w:t>
      </w:r>
      <w:r>
        <w:rPr>
          <w:rFonts w:hint="eastAsia" w:ascii="仿宋" w:hAnsi="仿宋" w:eastAsia="仿宋"/>
          <w:sz w:val="28"/>
          <w:szCs w:val="28"/>
        </w:rPr>
        <w:t xml:space="preserve">。</w:t>
      </w:r>
      <w:r/>
    </w:p>
    <w:p>
      <w:pPr>
        <w:pStyle w:val="908"/>
        <w:ind w:firstLine="562"/>
        <w:spacing w:line="540" w:lineRule="exact"/>
        <w:rPr>
          <w:rFonts w:ascii="仿宋" w:hAnsi="仿宋" w:eastAsia="仿宋"/>
          <w:b/>
          <w:sz w:val="28"/>
          <w:szCs w:val="28"/>
        </w:rPr>
      </w:pPr>
      <w:r>
        <w:rPr>
          <w:rFonts w:ascii="仿宋" w:hAnsi="仿宋" w:eastAsia="仿宋"/>
          <w:b/>
          <w:sz w:val="28"/>
          <w:szCs w:val="28"/>
        </w:rPr>
        <w:t xml:space="preserve">五、公告期限</w:t>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自本公告发布之日起3个工作日。</w:t>
      </w:r>
      <w:r/>
    </w:p>
    <w:p>
      <w:pPr>
        <w:pStyle w:val="908"/>
        <w:ind w:firstLine="562"/>
        <w:spacing w:line="540" w:lineRule="exact"/>
        <w:rPr>
          <w:rFonts w:ascii="仿宋" w:hAnsi="仿宋" w:eastAsia="仿宋"/>
          <w:b/>
          <w:sz w:val="28"/>
          <w:szCs w:val="28"/>
        </w:rPr>
      </w:pPr>
      <w:r>
        <w:rPr>
          <w:rFonts w:ascii="仿宋" w:hAnsi="仿宋" w:eastAsia="仿宋"/>
          <w:b/>
          <w:sz w:val="28"/>
          <w:szCs w:val="28"/>
        </w:rPr>
        <w:t xml:space="preserve">六、其他补充事宜</w:t>
      </w:r>
      <w:r/>
    </w:p>
    <w:p>
      <w:pPr>
        <w:pStyle w:val="908"/>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响应</w:t>
      </w:r>
      <w:r>
        <w:rPr>
          <w:rFonts w:ascii="仿宋" w:hAnsi="仿宋" w:eastAsia="仿宋"/>
          <w:sz w:val="28"/>
          <w:szCs w:val="28"/>
        </w:rPr>
        <w:t xml:space="preserve">保</w:t>
      </w:r>
      <w:r>
        <w:rPr>
          <w:rFonts w:ascii="仿宋" w:hAnsi="仿宋" w:eastAsia="仿宋"/>
          <w:sz w:val="28"/>
          <w:szCs w:val="28"/>
        </w:rPr>
        <w:t xml:space="preserve">证金：免收</w:t>
      </w:r>
      <w:r/>
    </w:p>
    <w:p>
      <w:pPr>
        <w:pStyle w:val="908"/>
        <w:ind w:firstLine="560"/>
        <w:spacing w:line="54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项目磋商活动模式：不见面远程磋商模式，供应商在各自地点通过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系统参加磋商活动</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对项目需求部分（供应商资格要求、项目需求、商务技术评分标准）的询问、质疑请向采购人</w:t>
      </w:r>
      <w:r>
        <w:rPr>
          <w:rFonts w:hint="eastAsia" w:ascii="仿宋" w:hAnsi="仿宋" w:eastAsia="仿宋"/>
          <w:sz w:val="28"/>
          <w:szCs w:val="28"/>
        </w:rPr>
        <w:t xml:space="preserve">提出</w:t>
      </w:r>
      <w:r>
        <w:rPr>
          <w:rFonts w:hint="eastAsia" w:ascii="仿宋" w:hAnsi="仿宋" w:eastAsia="仿宋"/>
          <w:sz w:val="28"/>
          <w:szCs w:val="28"/>
        </w:rPr>
        <w:t xml:space="preserve">,</w:t>
      </w:r>
      <w:r>
        <w:rPr>
          <w:rFonts w:hint="eastAsia"/>
        </w:rPr>
        <w:t xml:space="preserve"> </w:t>
      </w:r>
      <w:r>
        <w:rPr>
          <w:rFonts w:hint="eastAsia" w:ascii="仿宋" w:hAnsi="仿宋" w:eastAsia="仿宋"/>
          <w:sz w:val="28"/>
          <w:szCs w:val="28"/>
        </w:rPr>
        <w:t xml:space="preserve">由采购人负责答复</w:t>
      </w:r>
      <w:r>
        <w:rPr>
          <w:rFonts w:hint="eastAsia" w:ascii="仿宋" w:hAnsi="仿宋" w:eastAsia="仿宋"/>
          <w:sz w:val="28"/>
          <w:szCs w:val="28"/>
        </w:rPr>
        <w:t xml:space="preserve">；对项目磋商文件其他部分</w:t>
      </w:r>
      <w:r>
        <w:rPr>
          <w:rFonts w:hint="eastAsia" w:ascii="仿宋" w:hAnsi="仿宋" w:eastAsia="仿宋"/>
          <w:sz w:val="28"/>
          <w:szCs w:val="28"/>
        </w:rPr>
        <w:t xml:space="preserve">的询问请向磋商文件制作人或项目磋商经办人提出；对在“电子交易平台”操作阶段的询问请向交易系统软件维护人员提出</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w:t>
      </w:r>
      <w:r>
        <w:rPr>
          <w:rFonts w:hint="eastAsia" w:ascii="仿宋" w:hAnsi="仿宋" w:eastAsia="仿宋"/>
          <w:sz w:val="28"/>
          <w:szCs w:val="28"/>
        </w:rPr>
        <w:t xml:space="preserve">，</w:t>
      </w:r>
      <w:r>
        <w:rPr>
          <w:rFonts w:hint="eastAsia" w:ascii="仿宋" w:hAnsi="仿宋" w:eastAsia="仿宋"/>
          <w:sz w:val="28"/>
          <w:szCs w:val="28"/>
        </w:rPr>
        <w:t xml:space="preserve">依照相关法律法规规定处理</w:t>
      </w:r>
      <w:r>
        <w:rPr>
          <w:rFonts w:hint="eastAsia" w:ascii="仿宋" w:hAnsi="仿宋" w:eastAsia="仿宋"/>
          <w:sz w:val="28"/>
          <w:szCs w:val="28"/>
        </w:rPr>
        <w:t xml:space="preserve">。</w:t>
      </w:r>
      <w:r/>
    </w:p>
    <w:p>
      <w:pPr>
        <w:pStyle w:val="908"/>
        <w:ind w:firstLine="575"/>
        <w:spacing w:line="540" w:lineRule="exact"/>
        <w:shd w:val="clear" w:color="auto" w:fill="ffffff"/>
        <w:widowControl/>
        <w:rPr>
          <w:rFonts w:ascii="仿宋" w:hAnsi="仿宋" w:eastAsia="仿宋"/>
          <w:b/>
          <w:spacing w:val="7"/>
          <w:sz w:val="28"/>
          <w:szCs w:val="28"/>
        </w:rPr>
      </w:pPr>
      <w:r>
        <w:rPr>
          <w:rFonts w:hint="eastAsia" w:ascii="仿宋" w:hAnsi="仿宋" w:eastAsia="仿宋"/>
          <w:b/>
          <w:spacing w:val="7"/>
          <w:sz w:val="28"/>
          <w:szCs w:val="28"/>
        </w:rPr>
        <w:t xml:space="preserve">七</w:t>
      </w:r>
      <w:r>
        <w:rPr>
          <w:rFonts w:ascii="仿宋" w:hAnsi="仿宋" w:eastAsia="仿宋"/>
          <w:b/>
          <w:spacing w:val="7"/>
          <w:sz w:val="28"/>
          <w:szCs w:val="28"/>
        </w:rPr>
        <w:t xml:space="preserve">、</w:t>
      </w:r>
      <w:r>
        <w:rPr>
          <w:rFonts w:hint="eastAsia" w:ascii="仿宋" w:hAnsi="仿宋" w:eastAsia="仿宋"/>
          <w:b/>
          <w:spacing w:val="7"/>
          <w:sz w:val="28"/>
          <w:szCs w:val="28"/>
        </w:rPr>
        <w:t xml:space="preserve">本次磋商联系方式</w:t>
      </w:r>
      <w:r>
        <w:rPr>
          <w:rFonts w:ascii="仿宋" w:hAnsi="仿宋" w:eastAsia="仿宋"/>
          <w:b/>
          <w:spacing w:val="7"/>
          <w:sz w:val="28"/>
          <w:szCs w:val="28"/>
        </w:rPr>
      </w:r>
      <w:r/>
    </w:p>
    <w:p>
      <w:pPr>
        <w:pStyle w:val="908"/>
        <w:ind w:firstLine="560"/>
        <w:spacing w:line="54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采购人信息</w:t>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名称：启东市自然资源和规划局</w:t>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地址：启东市汇龙镇建新路24号</w:t>
      </w:r>
      <w:r>
        <w:rPr>
          <w:rFonts w:hint="eastAsia" w:ascii="仿宋" w:hAnsi="仿宋" w:eastAsia="仿宋"/>
          <w:sz w:val="28"/>
          <w:szCs w:val="28"/>
        </w:rPr>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联系人: </w:t>
      </w:r>
      <w:r>
        <w:rPr>
          <w:rFonts w:hint="eastAsia" w:ascii="仿宋" w:hAnsi="仿宋" w:eastAsia="仿宋"/>
          <w:sz w:val="28"/>
          <w:szCs w:val="28"/>
        </w:rPr>
        <w:t xml:space="preserve">刘</w:t>
      </w:r>
      <w:r>
        <w:rPr>
          <w:rFonts w:hint="eastAsia" w:ascii="仿宋" w:hAnsi="仿宋" w:eastAsia="仿宋"/>
          <w:sz w:val="28"/>
          <w:szCs w:val="28"/>
        </w:rPr>
        <w:t xml:space="preserve">先生</w:t>
      </w:r>
      <w:r>
        <w:rPr>
          <w:rFonts w:hint="eastAsia" w:ascii="仿宋" w:hAnsi="仿宋" w:eastAsia="仿宋"/>
          <w:sz w:val="28"/>
          <w:szCs w:val="28"/>
        </w:rPr>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0513-</w:t>
      </w:r>
      <w:r>
        <w:rPr>
          <w:rFonts w:ascii="仿宋" w:hAnsi="仿宋" w:eastAsia="仿宋"/>
          <w:sz w:val="28"/>
          <w:szCs w:val="28"/>
        </w:rPr>
        <w:t xml:space="preserve">68635522</w:t>
      </w:r>
      <w:r>
        <w:rPr>
          <w:rFonts w:hint="eastAsia" w:ascii="仿宋" w:hAnsi="仿宋" w:eastAsia="仿宋"/>
          <w:sz w:val="28"/>
          <w:szCs w:val="28"/>
        </w:rPr>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采购代理机构信息</w:t>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名称：江苏伟业项目管理有限公司</w:t>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地址：启东市汇龙镇和平中路810号景都大厦三楼</w:t>
      </w:r>
      <w:r>
        <w:rPr>
          <w:rFonts w:hint="eastAsia" w:ascii="仿宋" w:hAnsi="仿宋" w:eastAsia="仿宋"/>
          <w:sz w:val="28"/>
          <w:szCs w:val="28"/>
        </w:rPr>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联系人：庄女士</w:t>
      </w:r>
      <w:r/>
    </w:p>
    <w:p>
      <w:pPr>
        <w:pStyle w:val="908"/>
        <w:ind w:firstLine="840"/>
        <w:spacing w:line="540" w:lineRule="exact"/>
        <w:rPr>
          <w:rFonts w:hint="eastAsia" w:ascii="仿宋" w:hAnsi="仿宋" w:eastAsia="仿宋"/>
          <w:sz w:val="28"/>
          <w:szCs w:val="28"/>
        </w:rPr>
      </w:pPr>
      <w:r>
        <w:rPr>
          <w:rFonts w:hint="eastAsia" w:ascii="仿宋" w:hAnsi="仿宋" w:eastAsia="仿宋"/>
          <w:sz w:val="28"/>
          <w:szCs w:val="28"/>
        </w:rPr>
        <w:t xml:space="preserve">联系电话：0513-83106618</w:t>
      </w:r>
      <w:r>
        <w:rPr>
          <w:rFonts w:hint="eastAsia" w:ascii="仿宋" w:hAnsi="仿宋" w:eastAsia="仿宋"/>
          <w:sz w:val="28"/>
          <w:szCs w:val="28"/>
        </w:rPr>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rPr>
        <w:t xml:space="preserve"> </w:t>
      </w:r>
      <w:r>
        <w:rPr>
          <w:rFonts w:hint="eastAsia" w:ascii="仿宋" w:hAnsi="仿宋" w:eastAsia="仿宋"/>
          <w:sz w:val="28"/>
          <w:szCs w:val="28"/>
        </w:rPr>
        <w:t xml:space="preserve">软件技术支持</w:t>
      </w:r>
      <w:r>
        <w:rPr>
          <w:rFonts w:hint="eastAsia" w:ascii="仿宋" w:hAnsi="仿宋" w:eastAsia="仿宋"/>
          <w:sz w:val="28"/>
          <w:szCs w:val="28"/>
        </w:rPr>
      </w:r>
      <w:r/>
    </w:p>
    <w:p>
      <w:pPr>
        <w:pStyle w:val="908"/>
        <w:jc w:val="center"/>
        <w:spacing w:line="520" w:lineRule="exact"/>
        <w:rPr>
          <w:rFonts w:hint="eastAsia" w:ascii="仿宋" w:hAnsi="仿宋" w:eastAsia="仿宋"/>
          <w:b/>
          <w:sz w:val="28"/>
          <w:szCs w:val="28"/>
          <w:lang w:val="zh-CN"/>
        </w:rPr>
      </w:pPr>
      <w:r>
        <w:rPr>
          <w:rFonts w:hint="eastAsia" w:ascii="仿宋" w:hAnsi="仿宋" w:eastAsia="仿宋"/>
          <w:sz w:val="28"/>
          <w:szCs w:val="28"/>
        </w:rPr>
        <w:t xml:space="preserve">交易系统软件维护人员：0519-86722801、0519-86722806</w:t>
      </w:r>
      <w:r>
        <w:rPr>
          <w:rFonts w:hint="eastAsia" w:ascii="仿宋" w:hAnsi="仿宋" w:eastAsia="仿宋"/>
          <w:sz w:val="28"/>
          <w:szCs w:val="28"/>
        </w:rPr>
        <w:t xml:space="preserve">。</w:t>
      </w:r>
      <w:r>
        <w:rPr>
          <w:rFonts w:ascii="仿宋" w:hAnsi="仿宋" w:eastAsia="仿宋"/>
          <w:sz w:val="28"/>
          <w:szCs w:val="28"/>
          <w:lang w:val="zh-CN"/>
        </w:rPr>
        <w:br w:type="page" w:clear="all"/>
      </w:r>
      <w:r>
        <w:rPr>
          <w:rFonts w:hint="eastAsia" w:ascii="仿宋" w:hAnsi="仿宋" w:eastAsia="仿宋"/>
          <w:b/>
          <w:sz w:val="28"/>
          <w:szCs w:val="28"/>
          <w:lang w:val="zh-CN"/>
        </w:rPr>
        <w:t xml:space="preserve">第二部分 磋商须知</w:t>
      </w:r>
      <w:r/>
    </w:p>
    <w:p>
      <w:pPr>
        <w:pStyle w:val="908"/>
        <w:keepLines/>
        <w:keepNext/>
        <w:spacing w:line="520" w:lineRule="exact"/>
        <w:rPr>
          <w:rFonts w:ascii="仿宋" w:hAnsi="仿宋" w:eastAsia="仿宋"/>
          <w:b/>
          <w:bCs/>
          <w:sz w:val="28"/>
          <w:szCs w:val="28"/>
        </w:rPr>
        <w:outlineLvl w:val="2"/>
      </w:pPr>
      <w:r/>
      <w:bookmarkStart w:id="0" w:name="_Toc120614214"/>
      <w:r/>
      <w:bookmarkStart w:id="1" w:name="_Toc513029203"/>
      <w:r/>
      <w:bookmarkStart w:id="2" w:name="_Toc16938519"/>
      <w:r/>
      <w:bookmarkStart w:id="3" w:name="_Toc20823275"/>
      <w:r>
        <w:rPr>
          <w:rFonts w:hint="eastAsia" w:ascii="仿宋" w:hAnsi="仿宋" w:eastAsia="仿宋"/>
          <w:b/>
          <w:bCs/>
          <w:sz w:val="28"/>
          <w:szCs w:val="28"/>
        </w:rPr>
        <w:t xml:space="preserve">一、</w:t>
      </w:r>
      <w:r>
        <w:rPr>
          <w:rFonts w:ascii="仿宋" w:hAnsi="仿宋" w:eastAsia="仿宋"/>
          <w:b/>
          <w:bCs/>
          <w:sz w:val="28"/>
          <w:szCs w:val="28"/>
        </w:rPr>
        <w:t xml:space="preserve">总则</w:t>
      </w:r>
      <w:bookmarkEnd w:id="0"/>
      <w:r/>
      <w:bookmarkEnd w:id="1"/>
      <w:r/>
      <w:bookmarkEnd w:id="2"/>
      <w:r/>
      <w:bookmarkEnd w:id="3"/>
      <w:r>
        <w:rPr>
          <w:rFonts w:ascii="仿宋" w:hAnsi="仿宋" w:eastAsia="仿宋"/>
          <w:b/>
          <w:bCs/>
          <w:sz w:val="28"/>
          <w:szCs w:val="28"/>
        </w:rPr>
      </w:r>
      <w:r/>
    </w:p>
    <w:p>
      <w:pPr>
        <w:pStyle w:val="908"/>
        <w:keepNext/>
        <w:spacing w:line="520" w:lineRule="exact"/>
        <w:rPr>
          <w:rFonts w:ascii="仿宋" w:hAnsi="仿宋" w:eastAsia="仿宋"/>
          <w:b/>
          <w:bCs/>
          <w:sz w:val="28"/>
          <w:szCs w:val="28"/>
        </w:rPr>
        <w:outlineLvl w:val="3"/>
      </w:pPr>
      <w:r/>
      <w:bookmarkStart w:id="4" w:name="_Hlt16619475"/>
      <w:r/>
      <w:bookmarkEnd w:id="4"/>
      <w:r/>
      <w:bookmarkStart w:id="5" w:name="_Toc458694821"/>
      <w:r/>
      <w:bookmarkStart w:id="6" w:name="_Toc513029204"/>
      <w:r/>
      <w:bookmarkStart w:id="7" w:name="_Toc20823276"/>
      <w:r/>
      <w:bookmarkStart w:id="8" w:name="_Toc16938520"/>
      <w:r>
        <w:rPr>
          <w:rFonts w:ascii="仿宋" w:hAnsi="仿宋" w:eastAsia="仿宋"/>
          <w:sz w:val="28"/>
          <w:szCs w:val="28"/>
        </w:rPr>
        <w:t xml:space="preserve">1</w:t>
      </w:r>
      <w:bookmarkEnd w:id="5"/>
      <w:r>
        <w:rPr>
          <w:rFonts w:ascii="仿宋" w:hAnsi="仿宋" w:eastAsia="仿宋"/>
          <w:sz w:val="28"/>
          <w:szCs w:val="28"/>
        </w:rPr>
        <w:t xml:space="preserve">.采购方式</w:t>
      </w:r>
      <w:bookmarkEnd w:id="6"/>
      <w:r/>
      <w:bookmarkEnd w:id="7"/>
      <w:r/>
      <w:bookmarkEnd w:id="8"/>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1.1 本次采取竞争性磋商方式，本磋商文件仅适用于磋商公告中所述项目。</w:t>
      </w:r>
      <w:r/>
    </w:p>
    <w:p>
      <w:pPr>
        <w:pStyle w:val="908"/>
        <w:keepNext/>
        <w:spacing w:line="520" w:lineRule="exact"/>
        <w:rPr>
          <w:rFonts w:ascii="仿宋" w:hAnsi="仿宋" w:eastAsia="仿宋"/>
          <w:b/>
          <w:bCs/>
          <w:sz w:val="28"/>
          <w:szCs w:val="28"/>
        </w:rPr>
        <w:outlineLvl w:val="3"/>
      </w:pPr>
      <w:r/>
      <w:bookmarkStart w:id="9" w:name="_Toc513029205"/>
      <w:r/>
      <w:bookmarkStart w:id="10" w:name="_Toc16938521"/>
      <w:r/>
      <w:bookmarkStart w:id="11" w:name="_Toc20823277"/>
      <w:r>
        <w:rPr>
          <w:rFonts w:ascii="仿宋" w:hAnsi="仿宋" w:eastAsia="仿宋"/>
          <w:sz w:val="28"/>
          <w:szCs w:val="28"/>
        </w:rPr>
        <w:t xml:space="preserve">2.合格的</w:t>
      </w:r>
      <w:bookmarkEnd w:id="9"/>
      <w:r/>
      <w:bookmarkEnd w:id="10"/>
      <w:r/>
      <w:bookmarkEnd w:id="11"/>
      <w:r>
        <w:rPr>
          <w:rFonts w:ascii="仿宋" w:hAnsi="仿宋" w:eastAsia="仿宋"/>
          <w:sz w:val="28"/>
          <w:szCs w:val="28"/>
        </w:rPr>
        <w:t xml:space="preserve">供应商</w:t>
      </w:r>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2.1满足磋商公告中供应商的资格要求的规定。</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2.2 满足本文件实质性条款的规定。</w:t>
      </w:r>
      <w:r/>
    </w:p>
    <w:p>
      <w:pPr>
        <w:pStyle w:val="908"/>
        <w:keepNext/>
        <w:spacing w:line="520" w:lineRule="exact"/>
        <w:rPr>
          <w:rFonts w:ascii="仿宋" w:hAnsi="仿宋" w:eastAsia="仿宋"/>
          <w:b/>
          <w:bCs/>
          <w:sz w:val="28"/>
          <w:szCs w:val="28"/>
        </w:rPr>
        <w:outlineLvl w:val="3"/>
      </w:pPr>
      <w:r/>
      <w:bookmarkStart w:id="12" w:name="_Toc20823278"/>
      <w:r/>
      <w:bookmarkStart w:id="13" w:name="_Toc513029206"/>
      <w:r/>
      <w:bookmarkStart w:id="14" w:name="_Toc16938522"/>
      <w:r>
        <w:rPr>
          <w:rFonts w:ascii="仿宋" w:hAnsi="仿宋" w:eastAsia="仿宋"/>
          <w:sz w:val="28"/>
          <w:szCs w:val="28"/>
        </w:rPr>
        <w:t xml:space="preserve">3.适用法律</w:t>
      </w:r>
      <w:bookmarkEnd w:id="12"/>
      <w:r/>
      <w:bookmarkEnd w:id="13"/>
      <w:r/>
      <w:bookmarkEnd w:id="14"/>
      <w:r>
        <w:rPr>
          <w:rFonts w:ascii="仿宋" w:hAnsi="仿宋" w:eastAsia="仿宋"/>
          <w:b/>
          <w:bCs/>
          <w:sz w:val="28"/>
          <w:szCs w:val="28"/>
        </w:rPr>
      </w:r>
      <w:r/>
    </w:p>
    <w:p>
      <w:pPr>
        <w:pStyle w:val="908"/>
        <w:ind w:firstLine="490"/>
        <w:spacing w:line="520" w:lineRule="exact"/>
        <w:rPr>
          <w:rFonts w:ascii="仿宋" w:hAnsi="仿宋" w:eastAsia="仿宋"/>
          <w:sz w:val="28"/>
          <w:szCs w:val="28"/>
        </w:rPr>
      </w:pPr>
      <w:r>
        <w:rPr>
          <w:rFonts w:ascii="仿宋" w:hAnsi="仿宋" w:eastAsia="仿宋"/>
          <w:sz w:val="28"/>
          <w:szCs w:val="28"/>
        </w:rPr>
        <w:t xml:space="preserve">3.1 本次采购及由此产生的合同受中华人民共和国有关的法律法规制约和保护。</w:t>
      </w:r>
      <w:r/>
    </w:p>
    <w:p>
      <w:pPr>
        <w:pStyle w:val="908"/>
        <w:keepNext/>
        <w:spacing w:line="520" w:lineRule="exact"/>
        <w:rPr>
          <w:rFonts w:ascii="仿宋" w:hAnsi="仿宋" w:eastAsia="仿宋"/>
          <w:b/>
          <w:bCs/>
          <w:sz w:val="28"/>
          <w:szCs w:val="28"/>
        </w:rPr>
        <w:outlineLvl w:val="3"/>
      </w:pPr>
      <w:r/>
      <w:bookmarkStart w:id="15" w:name="_Toc513029207"/>
      <w:r/>
      <w:bookmarkStart w:id="16" w:name="_Toc20823279"/>
      <w:r/>
      <w:bookmarkStart w:id="17" w:name="_Toc462564067"/>
      <w:r/>
      <w:bookmarkStart w:id="18" w:name="_Toc16938523"/>
      <w:r>
        <w:rPr>
          <w:rFonts w:ascii="仿宋" w:hAnsi="仿宋" w:eastAsia="仿宋"/>
          <w:sz w:val="28"/>
          <w:szCs w:val="28"/>
        </w:rPr>
        <w:t xml:space="preserve">4.磋商费用</w:t>
      </w:r>
      <w:bookmarkEnd w:id="15"/>
      <w:r/>
      <w:bookmarkEnd w:id="16"/>
      <w:r/>
      <w:bookmarkEnd w:id="17"/>
      <w:r/>
      <w:bookmarkEnd w:id="18"/>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供应商应自行承担所有与参加磋商有关的费用，无论磋商过程中的做法和结果如何，</w:t>
      </w:r>
      <w:r>
        <w:rPr>
          <w:rFonts w:hint="eastAsia" w:ascii="仿宋" w:hAnsi="仿宋" w:eastAsia="仿宋"/>
          <w:sz w:val="28"/>
          <w:szCs w:val="28"/>
        </w:rPr>
        <w:t xml:space="preserve">采购人、采购代理机构在任何情况下均无义务和责任承担这些费用</w:t>
      </w:r>
      <w:r>
        <w:rPr>
          <w:rFonts w:ascii="仿宋" w:hAnsi="仿宋" w:eastAsia="仿宋"/>
          <w:sz w:val="28"/>
          <w:szCs w:val="28"/>
        </w:rPr>
        <w:t xml:space="preserve">。</w:t>
      </w:r>
      <w:r/>
    </w:p>
    <w:p>
      <w:pPr>
        <w:pStyle w:val="908"/>
        <w:keepNext/>
        <w:spacing w:line="520" w:lineRule="exact"/>
        <w:rPr>
          <w:rFonts w:ascii="仿宋" w:hAnsi="仿宋" w:eastAsia="仿宋"/>
          <w:b/>
          <w:bCs/>
          <w:sz w:val="28"/>
          <w:szCs w:val="28"/>
        </w:rPr>
        <w:outlineLvl w:val="3"/>
      </w:pPr>
      <w:r>
        <w:rPr>
          <w:rFonts w:ascii="仿宋" w:hAnsi="仿宋" w:eastAsia="仿宋"/>
          <w:sz w:val="28"/>
          <w:szCs w:val="28"/>
        </w:rPr>
        <w:t xml:space="preserve">5.磋商文件的约束力</w:t>
      </w:r>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供应商一旦参加本项目采购活动，即被认为接受了本磋商文件的规定和约束。</w:t>
      </w:r>
      <w:r/>
    </w:p>
    <w:p>
      <w:pPr>
        <w:pStyle w:val="908"/>
        <w:keepNext/>
        <w:spacing w:line="520" w:lineRule="exact"/>
        <w:rPr>
          <w:rFonts w:ascii="仿宋" w:hAnsi="仿宋" w:eastAsia="仿宋"/>
          <w:sz w:val="28"/>
          <w:szCs w:val="28"/>
        </w:rPr>
        <w:outlineLvl w:val="3"/>
      </w:pPr>
      <w:r>
        <w:rPr>
          <w:rFonts w:ascii="仿宋" w:hAnsi="仿宋" w:eastAsia="仿宋"/>
          <w:sz w:val="28"/>
          <w:szCs w:val="28"/>
        </w:rPr>
        <w:t xml:space="preserve">6.磋商文件的解释</w:t>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6.1</w:t>
      </w:r>
      <w:r>
        <w:rPr>
          <w:rFonts w:ascii="仿宋" w:hAnsi="仿宋" w:eastAsia="仿宋"/>
          <w:sz w:val="28"/>
          <w:szCs w:val="28"/>
        </w:rPr>
        <w:t xml:space="preserve">磋商文件</w:t>
      </w:r>
      <w:r>
        <w:rPr>
          <w:rFonts w:hint="eastAsia" w:ascii="仿宋" w:hAnsi="仿宋" w:eastAsia="仿宋"/>
          <w:sz w:val="28"/>
          <w:szCs w:val="28"/>
        </w:rPr>
        <w:t xml:space="preserve">需求部分（供应商资格要求、项目需求、商务技术评分标准）由采购人解释</w:t>
      </w:r>
      <w:r>
        <w:rPr>
          <w:rFonts w:hint="eastAsia" w:ascii="仿宋" w:hAnsi="仿宋" w:eastAsia="仿宋"/>
          <w:sz w:val="28"/>
          <w:szCs w:val="28"/>
        </w:rPr>
        <w:t xml:space="preserve">，其他部分由</w:t>
      </w:r>
      <w:r>
        <w:rPr>
          <w:rFonts w:hint="eastAsia" w:ascii="仿宋" w:hAnsi="仿宋" w:eastAsia="仿宋"/>
          <w:sz w:val="28"/>
          <w:szCs w:val="28"/>
        </w:rPr>
        <w:t xml:space="preserve">采购代理机构</w:t>
      </w:r>
      <w:r>
        <w:rPr>
          <w:rFonts w:hint="eastAsia" w:ascii="仿宋" w:hAnsi="仿宋" w:eastAsia="仿宋"/>
          <w:sz w:val="28"/>
          <w:szCs w:val="28"/>
        </w:rPr>
        <w:t xml:space="preserve">解释</w:t>
      </w:r>
      <w:r>
        <w:rPr>
          <w:rFonts w:ascii="仿宋" w:hAnsi="仿宋" w:eastAsia="仿宋"/>
          <w:sz w:val="28"/>
          <w:szCs w:val="28"/>
        </w:rPr>
        <w:t xml:space="preserve">。</w:t>
      </w:r>
      <w:r/>
    </w:p>
    <w:p>
      <w:pPr>
        <w:pStyle w:val="908"/>
        <w:keepLines/>
        <w:keepNext/>
        <w:spacing w:line="520" w:lineRule="exact"/>
        <w:rPr>
          <w:rFonts w:ascii="仿宋" w:hAnsi="仿宋" w:eastAsia="仿宋"/>
          <w:b/>
          <w:bCs/>
          <w:sz w:val="28"/>
          <w:szCs w:val="28"/>
        </w:rPr>
        <w:outlineLvl w:val="2"/>
      </w:pPr>
      <w:r/>
      <w:bookmarkStart w:id="19" w:name="_Toc20823281"/>
      <w:r/>
      <w:bookmarkStart w:id="20" w:name="_Toc120614215"/>
      <w:r/>
      <w:bookmarkStart w:id="21" w:name="_Toc513029209"/>
      <w:r/>
      <w:bookmarkStart w:id="22" w:name="_Toc16938525"/>
      <w:r>
        <w:rPr>
          <w:rFonts w:hint="eastAsia" w:ascii="仿宋" w:hAnsi="仿宋" w:eastAsia="仿宋"/>
          <w:b/>
          <w:bCs/>
          <w:sz w:val="28"/>
          <w:szCs w:val="28"/>
        </w:rPr>
        <w:t xml:space="preserve">二、</w:t>
      </w:r>
      <w:r>
        <w:rPr>
          <w:rFonts w:ascii="仿宋" w:hAnsi="仿宋" w:eastAsia="仿宋"/>
          <w:b/>
          <w:bCs/>
          <w:sz w:val="28"/>
          <w:szCs w:val="28"/>
        </w:rPr>
        <w:t xml:space="preserve">磋商文件</w:t>
      </w:r>
      <w:bookmarkEnd w:id="19"/>
      <w:r/>
      <w:bookmarkEnd w:id="20"/>
      <w:r/>
      <w:bookmarkEnd w:id="21"/>
      <w:r/>
      <w:bookmarkEnd w:id="22"/>
      <w:r>
        <w:rPr>
          <w:rFonts w:ascii="仿宋" w:hAnsi="仿宋" w:eastAsia="仿宋"/>
          <w:b/>
          <w:bCs/>
          <w:sz w:val="28"/>
          <w:szCs w:val="28"/>
        </w:rPr>
      </w:r>
      <w:r/>
    </w:p>
    <w:p>
      <w:pPr>
        <w:pStyle w:val="908"/>
        <w:keepNext/>
        <w:spacing w:line="520" w:lineRule="exact"/>
        <w:rPr>
          <w:rFonts w:ascii="仿宋" w:hAnsi="仿宋" w:eastAsia="仿宋"/>
          <w:b/>
          <w:bCs/>
          <w:sz w:val="28"/>
          <w:szCs w:val="28"/>
        </w:rPr>
        <w:outlineLvl w:val="3"/>
      </w:pPr>
      <w:r/>
      <w:bookmarkStart w:id="23" w:name="_Toc513029210"/>
      <w:r/>
      <w:bookmarkStart w:id="24" w:name="_Toc16938526"/>
      <w:r/>
      <w:bookmarkStart w:id="25" w:name="_Toc20823282"/>
      <w:r>
        <w:rPr>
          <w:rFonts w:ascii="仿宋" w:hAnsi="仿宋" w:eastAsia="仿宋"/>
          <w:sz w:val="28"/>
          <w:szCs w:val="28"/>
        </w:rPr>
        <w:t xml:space="preserve">1.磋商文件构成</w:t>
      </w:r>
      <w:bookmarkEnd w:id="23"/>
      <w:r/>
      <w:bookmarkEnd w:id="24"/>
      <w:r/>
      <w:bookmarkEnd w:id="25"/>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1.1</w:t>
      </w:r>
      <w:r>
        <w:rPr>
          <w:rFonts w:ascii="仿宋" w:hAnsi="仿宋" w:eastAsia="仿宋"/>
          <w:sz w:val="28"/>
          <w:szCs w:val="28"/>
        </w:rPr>
        <w:t xml:space="preserve"> 磋商文件由以下部分组成：</w:t>
      </w:r>
      <w:r/>
    </w:p>
    <w:p>
      <w:pPr>
        <w:pStyle w:val="908"/>
        <w:ind w:firstLine="42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竞争性磋商公告</w:t>
      </w:r>
      <w:r>
        <w:rPr>
          <w:rFonts w:hint="eastAsia" w:ascii="仿宋" w:hAnsi="仿宋" w:eastAsia="仿宋"/>
          <w:sz w:val="28"/>
          <w:szCs w:val="28"/>
        </w:rPr>
      </w:r>
      <w:r/>
    </w:p>
    <w:p>
      <w:pPr>
        <w:pStyle w:val="908"/>
        <w:ind w:firstLine="420"/>
        <w:spacing w:line="520" w:lineRule="exact"/>
        <w:rPr>
          <w:rFonts w:ascii="仿宋" w:hAnsi="仿宋" w:eastAsia="仿宋"/>
          <w:sz w:val="28"/>
          <w:szCs w:val="28"/>
        </w:rPr>
      </w:pPr>
      <w:r>
        <w:rPr>
          <w:rFonts w:ascii="仿宋" w:hAnsi="仿宋" w:eastAsia="仿宋"/>
          <w:sz w:val="28"/>
          <w:szCs w:val="28"/>
        </w:rPr>
        <w:t xml:space="preserve">（2）磋商须知</w:t>
      </w:r>
      <w:r/>
    </w:p>
    <w:p>
      <w:pPr>
        <w:pStyle w:val="908"/>
        <w:ind w:firstLine="420"/>
        <w:spacing w:line="520" w:lineRule="exact"/>
        <w:rPr>
          <w:rFonts w:ascii="仿宋" w:hAnsi="仿宋" w:eastAsia="仿宋"/>
          <w:sz w:val="28"/>
          <w:szCs w:val="28"/>
        </w:rPr>
      </w:pPr>
      <w:r>
        <w:rPr>
          <w:rFonts w:ascii="仿宋" w:hAnsi="仿宋" w:eastAsia="仿宋"/>
          <w:sz w:val="28"/>
          <w:szCs w:val="28"/>
        </w:rPr>
        <w:t xml:space="preserve">（3）项目需求</w:t>
      </w:r>
      <w:r/>
    </w:p>
    <w:p>
      <w:pPr>
        <w:pStyle w:val="908"/>
        <w:ind w:firstLine="420"/>
        <w:spacing w:line="520" w:lineRule="exact"/>
        <w:rPr>
          <w:rFonts w:ascii="仿宋" w:hAnsi="仿宋" w:eastAsia="仿宋"/>
          <w:sz w:val="28"/>
          <w:szCs w:val="28"/>
        </w:rPr>
      </w:pPr>
      <w:r>
        <w:rPr>
          <w:rFonts w:ascii="仿宋" w:hAnsi="仿宋" w:eastAsia="仿宋"/>
          <w:sz w:val="28"/>
          <w:szCs w:val="28"/>
        </w:rPr>
        <w:t xml:space="preserve">（4）评审方法和评审标准</w:t>
      </w:r>
      <w:r/>
    </w:p>
    <w:p>
      <w:pPr>
        <w:pStyle w:val="908"/>
        <w:ind w:firstLine="420"/>
        <w:spacing w:line="520" w:lineRule="exact"/>
        <w:rPr>
          <w:rFonts w:ascii="仿宋" w:hAnsi="仿宋" w:eastAsia="仿宋"/>
          <w:sz w:val="28"/>
          <w:szCs w:val="28"/>
        </w:rPr>
      </w:pPr>
      <w:r>
        <w:rPr>
          <w:rFonts w:ascii="仿宋" w:hAnsi="仿宋" w:eastAsia="仿宋"/>
          <w:sz w:val="28"/>
          <w:szCs w:val="28"/>
        </w:rPr>
        <w:t xml:space="preserve">（5）</w:t>
      </w:r>
      <w:r>
        <w:rPr>
          <w:rFonts w:ascii="仿宋" w:hAnsi="仿宋" w:eastAsia="仿宋"/>
          <w:sz w:val="28"/>
          <w:szCs w:val="28"/>
        </w:rPr>
        <w:t xml:space="preserve">响应文件格式</w:t>
      </w:r>
      <w:r>
        <w:rPr>
          <w:rFonts w:ascii="仿宋" w:hAnsi="仿宋" w:eastAsia="仿宋"/>
          <w:sz w:val="28"/>
          <w:szCs w:val="28"/>
        </w:rPr>
      </w:r>
      <w:r/>
    </w:p>
    <w:p>
      <w:pPr>
        <w:pStyle w:val="908"/>
        <w:ind w:firstLine="420"/>
        <w:spacing w:line="520" w:lineRule="exact"/>
        <w:rPr>
          <w:rFonts w:ascii="仿宋" w:hAnsi="仿宋" w:eastAsia="仿宋"/>
          <w:sz w:val="28"/>
          <w:szCs w:val="28"/>
        </w:rPr>
      </w:pPr>
      <w:r>
        <w:rPr>
          <w:rFonts w:ascii="仿宋" w:hAnsi="仿宋" w:eastAsia="仿宋"/>
          <w:sz w:val="28"/>
          <w:szCs w:val="28"/>
        </w:rPr>
        <w:t xml:space="preserve">（6）附件</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请仔细检查磋商文件是否齐全，如有缺漏请立即与</w:t>
      </w:r>
      <w:r>
        <w:rPr>
          <w:rFonts w:hint="eastAsia" w:ascii="仿宋" w:hAnsi="仿宋" w:eastAsia="仿宋"/>
          <w:sz w:val="28"/>
          <w:szCs w:val="28"/>
        </w:rPr>
        <w:t xml:space="preserve">采购代理机构</w:t>
      </w:r>
      <w:r>
        <w:rPr>
          <w:rFonts w:ascii="仿宋" w:hAnsi="仿宋" w:eastAsia="仿宋"/>
          <w:sz w:val="28"/>
          <w:szCs w:val="28"/>
        </w:rPr>
        <w:t xml:space="preserve">联系解决。</w:t>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1.2</w:t>
      </w:r>
      <w:r>
        <w:rPr>
          <w:rFonts w:ascii="仿宋" w:hAnsi="仿宋" w:eastAsia="仿宋"/>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8"/>
        <w:keepNext/>
        <w:spacing w:line="520" w:lineRule="exact"/>
        <w:rPr>
          <w:rFonts w:ascii="仿宋" w:hAnsi="仿宋" w:eastAsia="仿宋"/>
          <w:b/>
          <w:bCs/>
          <w:sz w:val="28"/>
          <w:szCs w:val="28"/>
        </w:rPr>
        <w:outlineLvl w:val="3"/>
      </w:pPr>
      <w:r/>
      <w:bookmarkStart w:id="26" w:name="_Toc20823283"/>
      <w:r/>
      <w:bookmarkStart w:id="27" w:name="_Toc513029211"/>
      <w:r/>
      <w:bookmarkStart w:id="28" w:name="_Toc462564070"/>
      <w:r/>
      <w:bookmarkStart w:id="29" w:name="_Toc16938527"/>
      <w:r>
        <w:rPr>
          <w:rFonts w:ascii="仿宋" w:hAnsi="仿宋" w:eastAsia="仿宋"/>
          <w:sz w:val="28"/>
          <w:szCs w:val="28"/>
        </w:rPr>
        <w:t xml:space="preserve">2.磋商文件的澄清</w:t>
      </w:r>
      <w:bookmarkEnd w:id="26"/>
      <w:r/>
      <w:bookmarkEnd w:id="27"/>
      <w:r/>
      <w:bookmarkEnd w:id="28"/>
      <w:r/>
      <w:bookmarkEnd w:id="29"/>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2.1</w:t>
      </w:r>
      <w:r>
        <w:rPr>
          <w:rFonts w:ascii="仿宋" w:hAnsi="仿宋" w:eastAsia="仿宋"/>
          <w:sz w:val="28"/>
          <w:szCs w:val="28"/>
        </w:rPr>
        <w:t xml:space="preserve"> 任何要求对磋商文件进行澄清的供应商，</w:t>
      </w:r>
      <w:r>
        <w:rPr>
          <w:rFonts w:ascii="仿宋" w:hAnsi="仿宋" w:eastAsia="仿宋"/>
          <w:sz w:val="28"/>
          <w:szCs w:val="28"/>
        </w:rPr>
        <w:t xml:space="preserve">应在</w:t>
      </w:r>
      <w:r>
        <w:rPr>
          <w:rFonts w:ascii="仿宋" w:hAnsi="仿宋" w:eastAsia="仿宋"/>
          <w:sz w:val="28"/>
          <w:szCs w:val="28"/>
        </w:rPr>
        <w:t xml:space="preserve">提交</w:t>
      </w:r>
      <w:r>
        <w:rPr>
          <w:rFonts w:ascii="仿宋" w:hAnsi="仿宋" w:eastAsia="仿宋"/>
          <w:sz w:val="28"/>
          <w:szCs w:val="28"/>
        </w:rPr>
        <w:t xml:space="preserve">首</w:t>
      </w:r>
      <w:r>
        <w:rPr>
          <w:rFonts w:ascii="仿宋" w:hAnsi="仿宋" w:eastAsia="仿宋"/>
          <w:sz w:val="28"/>
          <w:szCs w:val="28"/>
        </w:rPr>
        <w:t xml:space="preserve">次响应文件截止时间五日前按磋商公告中的通讯地址，以书面形式通知采购人</w:t>
      </w:r>
      <w:r>
        <w:rPr>
          <w:rFonts w:hint="eastAsia" w:ascii="仿宋" w:hAnsi="仿宋" w:eastAsia="仿宋"/>
          <w:sz w:val="28"/>
          <w:szCs w:val="28"/>
        </w:rPr>
        <w:t xml:space="preserve">、采购代理机构</w:t>
      </w:r>
      <w:r>
        <w:rPr>
          <w:rFonts w:ascii="仿宋" w:hAnsi="仿宋" w:eastAsia="仿宋"/>
          <w:sz w:val="28"/>
          <w:szCs w:val="28"/>
        </w:rPr>
        <w:t xml:space="preserve">。采购人有权对发出的磋商文件进行必要的澄清或修改。</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2.2采购人视情组织答疑会</w:t>
      </w:r>
      <w:r/>
    </w:p>
    <w:p>
      <w:pPr>
        <w:pStyle w:val="908"/>
        <w:keepNext/>
        <w:spacing w:line="520" w:lineRule="exact"/>
        <w:rPr>
          <w:rFonts w:ascii="仿宋" w:hAnsi="仿宋" w:eastAsia="仿宋"/>
          <w:b/>
          <w:bCs/>
          <w:sz w:val="28"/>
          <w:szCs w:val="28"/>
        </w:rPr>
        <w:outlineLvl w:val="3"/>
      </w:pPr>
      <w:r/>
      <w:bookmarkStart w:id="30" w:name="_Toc462564071"/>
      <w:r/>
      <w:bookmarkStart w:id="31" w:name="_Toc20823284"/>
      <w:r/>
      <w:bookmarkStart w:id="32" w:name="_Toc513029212"/>
      <w:r/>
      <w:bookmarkStart w:id="33" w:name="_Toc16938528"/>
      <w:r>
        <w:rPr>
          <w:rFonts w:ascii="仿宋" w:hAnsi="仿宋" w:eastAsia="仿宋"/>
          <w:sz w:val="28"/>
          <w:szCs w:val="28"/>
        </w:rPr>
        <w:t xml:space="preserve">3.磋商文件的修改</w:t>
      </w:r>
      <w:bookmarkEnd w:id="30"/>
      <w:r/>
      <w:bookmarkEnd w:id="31"/>
      <w:r/>
      <w:bookmarkEnd w:id="32"/>
      <w:r/>
      <w:bookmarkEnd w:id="33"/>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3.1</w:t>
      </w:r>
      <w:r>
        <w:rPr>
          <w:rFonts w:ascii="仿宋" w:hAnsi="仿宋" w:eastAsia="仿宋"/>
          <w:sz w:val="28"/>
          <w:szCs w:val="28"/>
        </w:rPr>
        <w:t xml:space="preserve"> 在响应文</w:t>
      </w:r>
      <w:r>
        <w:rPr>
          <w:rFonts w:ascii="仿宋" w:hAnsi="仿宋" w:eastAsia="仿宋"/>
          <w:sz w:val="28"/>
          <w:szCs w:val="28"/>
        </w:rPr>
        <w:t xml:space="preserve">件</w:t>
      </w:r>
      <w:r>
        <w:rPr>
          <w:rFonts w:ascii="仿宋" w:hAnsi="仿宋" w:eastAsia="仿宋"/>
          <w:sz w:val="28"/>
          <w:szCs w:val="28"/>
        </w:rPr>
        <w:t xml:space="preserve">提交</w:t>
      </w:r>
      <w:r>
        <w:rPr>
          <w:rFonts w:ascii="仿宋" w:hAnsi="仿宋" w:eastAsia="仿宋"/>
          <w:sz w:val="28"/>
          <w:szCs w:val="28"/>
        </w:rPr>
        <w:t xml:space="preserve">截</w:t>
      </w:r>
      <w:r>
        <w:rPr>
          <w:rFonts w:ascii="仿宋" w:hAnsi="仿宋" w:eastAsia="仿宋"/>
          <w:sz w:val="28"/>
          <w:szCs w:val="28"/>
        </w:rPr>
        <w:t xml:space="preserve">止时间前，</w:t>
      </w:r>
      <w:r>
        <w:rPr>
          <w:rFonts w:hint="eastAsia" w:ascii="仿宋" w:hAnsi="仿宋" w:eastAsia="仿宋"/>
          <w:sz w:val="28"/>
          <w:szCs w:val="28"/>
        </w:rPr>
        <w:t xml:space="preserve">采购</w:t>
      </w:r>
      <w:r>
        <w:rPr>
          <w:rFonts w:hint="eastAsia" w:ascii="仿宋" w:hAnsi="仿宋" w:eastAsia="仿宋"/>
          <w:sz w:val="28"/>
          <w:szCs w:val="28"/>
        </w:rPr>
        <w:t xml:space="preserve">人</w:t>
      </w:r>
      <w:r>
        <w:rPr>
          <w:rFonts w:ascii="仿宋" w:hAnsi="仿宋" w:eastAsia="仿宋"/>
          <w:sz w:val="28"/>
          <w:szCs w:val="28"/>
        </w:rPr>
        <w:t xml:space="preserve">可以对磋商文件进行修改。</w:t>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3.2 </w:t>
      </w:r>
      <w:r>
        <w:rPr>
          <w:rFonts w:hint="eastAsia" w:ascii="仿宋" w:hAnsi="仿宋" w:eastAsia="仿宋"/>
          <w:sz w:val="28"/>
          <w:szCs w:val="28"/>
        </w:rPr>
        <w:t xml:space="preserve">采购</w:t>
      </w:r>
      <w:r>
        <w:rPr>
          <w:rFonts w:hint="eastAsia" w:ascii="仿宋" w:hAnsi="仿宋" w:eastAsia="仿宋"/>
          <w:sz w:val="28"/>
          <w:szCs w:val="28"/>
        </w:rPr>
        <w:t xml:space="preserve">人</w:t>
      </w:r>
      <w:r>
        <w:rPr>
          <w:rFonts w:ascii="仿宋" w:hAnsi="仿宋" w:eastAsia="仿宋"/>
          <w:sz w:val="28"/>
          <w:szCs w:val="28"/>
        </w:rPr>
        <w:t xml:space="preserve">有权按照法定的要求推迟响应</w:t>
      </w:r>
      <w:r>
        <w:rPr>
          <w:rFonts w:ascii="仿宋" w:hAnsi="仿宋" w:eastAsia="仿宋"/>
          <w:sz w:val="28"/>
          <w:szCs w:val="28"/>
        </w:rPr>
        <w:t xml:space="preserve">文件</w:t>
      </w:r>
      <w:r>
        <w:rPr>
          <w:rFonts w:ascii="仿宋" w:hAnsi="仿宋" w:eastAsia="仿宋"/>
          <w:sz w:val="28"/>
          <w:szCs w:val="28"/>
        </w:rPr>
        <w:t xml:space="preserve">提交</w:t>
      </w:r>
      <w:r>
        <w:rPr>
          <w:rFonts w:ascii="仿宋" w:hAnsi="仿宋" w:eastAsia="仿宋"/>
          <w:sz w:val="28"/>
          <w:szCs w:val="28"/>
        </w:rPr>
        <w:t xml:space="preserve">截止</w:t>
      </w:r>
      <w:r>
        <w:rPr>
          <w:rFonts w:ascii="仿宋" w:hAnsi="仿宋" w:eastAsia="仿宋"/>
          <w:sz w:val="28"/>
          <w:szCs w:val="28"/>
        </w:rPr>
        <w:t xml:space="preserve">日期和磋商日期。</w:t>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3.3 </w:t>
      </w:r>
      <w:r>
        <w:rPr>
          <w:rFonts w:ascii="仿宋" w:hAnsi="仿宋" w:eastAsia="仿宋"/>
          <w:sz w:val="28"/>
          <w:szCs w:val="28"/>
        </w:rPr>
        <w:t xml:space="preserve">磋商文件的修改将在</w:t>
      </w:r>
      <w:r>
        <w:rPr>
          <w:rFonts w:ascii="仿宋" w:hAnsi="仿宋" w:eastAsia="仿宋"/>
          <w:sz w:val="28"/>
          <w:szCs w:val="28"/>
        </w:rPr>
        <w:t xml:space="preserve">江苏政府采购网</w:t>
      </w:r>
      <w:r>
        <w:rPr>
          <w:rFonts w:ascii="仿宋" w:hAnsi="仿宋" w:eastAsia="仿宋"/>
          <w:sz w:val="28"/>
          <w:szCs w:val="28"/>
        </w:rPr>
        <w:t xml:space="preserve">公布，补充文件将作为磋商文件的组成部分，并对供应商具有约束力。</w:t>
      </w:r>
      <w:r/>
    </w:p>
    <w:p>
      <w:pPr>
        <w:pStyle w:val="908"/>
        <w:keepLines/>
        <w:keepNext/>
        <w:spacing w:line="520" w:lineRule="exact"/>
        <w:rPr>
          <w:rFonts w:ascii="仿宋" w:hAnsi="仿宋" w:eastAsia="仿宋"/>
          <w:b/>
          <w:bCs/>
          <w:sz w:val="28"/>
          <w:szCs w:val="28"/>
        </w:rPr>
        <w:outlineLvl w:val="2"/>
      </w:pPr>
      <w:r/>
      <w:bookmarkStart w:id="34" w:name="_Toc462564072"/>
      <w:r/>
      <w:bookmarkStart w:id="35" w:name="_Toc20823285"/>
      <w:r/>
      <w:bookmarkStart w:id="36" w:name="_Toc120614216"/>
      <w:r/>
      <w:bookmarkStart w:id="37" w:name="_Toc16938529"/>
      <w:r/>
      <w:bookmarkStart w:id="38" w:name="_Toc513029213"/>
      <w:r>
        <w:rPr>
          <w:rFonts w:hint="eastAsia" w:ascii="仿宋" w:hAnsi="仿宋" w:eastAsia="仿宋"/>
          <w:b/>
          <w:bCs/>
          <w:sz w:val="28"/>
          <w:szCs w:val="28"/>
        </w:rPr>
        <w:t xml:space="preserve">三、</w:t>
      </w:r>
      <w:r>
        <w:rPr>
          <w:rFonts w:ascii="仿宋" w:hAnsi="仿宋" w:eastAsia="仿宋"/>
          <w:b/>
          <w:bCs/>
          <w:sz w:val="28"/>
          <w:szCs w:val="28"/>
        </w:rPr>
        <w:t xml:space="preserve">响应文件的编制</w:t>
      </w:r>
      <w:bookmarkEnd w:id="34"/>
      <w:r/>
      <w:bookmarkEnd w:id="35"/>
      <w:r/>
      <w:bookmarkEnd w:id="36"/>
      <w:r/>
      <w:bookmarkEnd w:id="37"/>
      <w:r/>
      <w:bookmarkEnd w:id="38"/>
      <w:r>
        <w:rPr>
          <w:rFonts w:ascii="仿宋" w:hAnsi="仿宋" w:eastAsia="仿宋"/>
          <w:b/>
          <w:bCs/>
          <w:sz w:val="28"/>
          <w:szCs w:val="28"/>
        </w:rPr>
      </w:r>
      <w:r/>
    </w:p>
    <w:p>
      <w:pPr>
        <w:pStyle w:val="908"/>
        <w:keepNext/>
        <w:spacing w:line="520" w:lineRule="exact"/>
        <w:rPr>
          <w:rFonts w:ascii="仿宋" w:hAnsi="仿宋" w:eastAsia="仿宋"/>
          <w:bCs/>
          <w:sz w:val="28"/>
          <w:szCs w:val="28"/>
        </w:rPr>
        <w:outlineLvl w:val="3"/>
      </w:pPr>
      <w:r/>
      <w:bookmarkStart w:id="39" w:name="_Toc462564073"/>
      <w:r/>
      <w:bookmarkStart w:id="40" w:name="_Toc513029214"/>
      <w:r/>
      <w:bookmarkStart w:id="41" w:name="_Toc16938530"/>
      <w:r/>
      <w:bookmarkStart w:id="42" w:name="_Toc20823286"/>
      <w:r>
        <w:rPr>
          <w:rFonts w:ascii="仿宋" w:hAnsi="仿宋" w:eastAsia="仿宋"/>
          <w:sz w:val="28"/>
          <w:szCs w:val="28"/>
        </w:rPr>
        <w:t xml:space="preserve">1.响应文件的语言及度量衡单位</w:t>
      </w:r>
      <w:bookmarkEnd w:id="39"/>
      <w:r/>
      <w:bookmarkEnd w:id="40"/>
      <w:r/>
      <w:bookmarkEnd w:id="41"/>
      <w:r/>
      <w:bookmarkEnd w:id="42"/>
      <w:r>
        <w:rPr>
          <w:rFonts w:ascii="仿宋" w:hAnsi="仿宋" w:eastAsia="仿宋"/>
          <w:bCs/>
          <w:sz w:val="28"/>
          <w:szCs w:val="28"/>
        </w:rPr>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1.1</w:t>
      </w:r>
      <w:r>
        <w:rPr>
          <w:rFonts w:ascii="仿宋" w:hAnsi="仿宋" w:eastAsia="仿宋"/>
          <w:sz w:val="28"/>
          <w:szCs w:val="28"/>
        </w:rPr>
        <w:t xml:space="preserve">供应</w:t>
      </w:r>
      <w:r>
        <w:rPr>
          <w:rFonts w:ascii="仿宋" w:hAnsi="仿宋" w:eastAsia="仿宋"/>
          <w:sz w:val="28"/>
          <w:szCs w:val="28"/>
        </w:rPr>
        <w:t xml:space="preserve">商</w:t>
      </w:r>
      <w:r>
        <w:rPr>
          <w:rFonts w:ascii="仿宋" w:hAnsi="仿宋" w:eastAsia="仿宋"/>
          <w:sz w:val="28"/>
          <w:szCs w:val="28"/>
        </w:rPr>
        <w:t xml:space="preserve">提交</w:t>
      </w:r>
      <w:r>
        <w:rPr>
          <w:rFonts w:ascii="仿宋" w:hAnsi="仿宋" w:eastAsia="仿宋"/>
          <w:sz w:val="28"/>
          <w:szCs w:val="28"/>
        </w:rPr>
        <w:t xml:space="preserve">的</w:t>
      </w:r>
      <w:r>
        <w:rPr>
          <w:rFonts w:ascii="仿宋" w:hAnsi="仿宋" w:eastAsia="仿宋"/>
          <w:sz w:val="28"/>
          <w:szCs w:val="28"/>
        </w:rPr>
        <w:t xml:space="preserve">响应文件以及供应商与采购人</w:t>
      </w:r>
      <w:r>
        <w:rPr>
          <w:rFonts w:hint="eastAsia" w:ascii="仿宋" w:hAnsi="仿宋" w:eastAsia="仿宋"/>
          <w:sz w:val="28"/>
          <w:szCs w:val="28"/>
        </w:rPr>
        <w:t xml:space="preserve">及采购代理机构</w:t>
      </w:r>
      <w:r>
        <w:rPr>
          <w:rFonts w:ascii="仿宋" w:hAnsi="仿宋" w:eastAsia="仿宋"/>
          <w:sz w:val="28"/>
          <w:szCs w:val="28"/>
        </w:rPr>
        <w:t xml:space="preserve">就有关磋商的所有来往通知、函件和文件均应使用</w:t>
      </w:r>
      <w:r>
        <w:rPr>
          <w:rFonts w:ascii="仿宋" w:hAnsi="仿宋" w:eastAsia="仿宋"/>
          <w:bCs/>
          <w:sz w:val="28"/>
          <w:szCs w:val="28"/>
        </w:rPr>
        <w:t xml:space="preserve">简体中文</w:t>
      </w:r>
      <w:r>
        <w:rPr>
          <w:rFonts w:ascii="仿宋" w:hAnsi="仿宋" w:eastAsia="仿宋"/>
          <w:sz w:val="28"/>
          <w:szCs w:val="28"/>
        </w:rPr>
        <w:t xml:space="preserve">。</w:t>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1.2</w:t>
      </w:r>
      <w:r>
        <w:rPr>
          <w:rFonts w:ascii="仿宋" w:hAnsi="仿宋" w:eastAsia="仿宋"/>
          <w:sz w:val="28"/>
          <w:szCs w:val="28"/>
        </w:rPr>
        <w:t xml:space="preserve"> 除技术性能另有规定外，响应文件所使用的度量衡单位，均须采用国家法定计量单位。</w:t>
      </w:r>
      <w:r/>
    </w:p>
    <w:p>
      <w:pPr>
        <w:pStyle w:val="908"/>
        <w:keepNext/>
        <w:spacing w:line="520" w:lineRule="exact"/>
        <w:rPr>
          <w:rFonts w:ascii="仿宋" w:hAnsi="仿宋" w:eastAsia="仿宋"/>
          <w:b/>
          <w:bCs/>
          <w:sz w:val="28"/>
          <w:szCs w:val="28"/>
        </w:rPr>
        <w:outlineLvl w:val="3"/>
      </w:pPr>
      <w:r/>
      <w:bookmarkStart w:id="43" w:name="_Toc16938531"/>
      <w:r/>
      <w:bookmarkStart w:id="44" w:name="_Toc513029215"/>
      <w:r/>
      <w:bookmarkStart w:id="45" w:name="_Toc20823287"/>
      <w:r/>
      <w:bookmarkStart w:id="46" w:name="_Toc462564074"/>
      <w:r>
        <w:rPr>
          <w:rFonts w:ascii="仿宋" w:hAnsi="仿宋" w:eastAsia="仿宋"/>
          <w:sz w:val="28"/>
          <w:szCs w:val="28"/>
        </w:rPr>
        <w:t xml:space="preserve">2.响应文件构成</w:t>
      </w:r>
      <w:bookmarkEnd w:id="43"/>
      <w:r/>
      <w:bookmarkEnd w:id="44"/>
      <w:r/>
      <w:bookmarkEnd w:id="45"/>
      <w:r/>
      <w:bookmarkEnd w:id="46"/>
      <w:r>
        <w:rPr>
          <w:rFonts w:ascii="仿宋" w:hAnsi="仿宋" w:eastAsia="仿宋"/>
          <w:b/>
          <w:bCs/>
          <w:sz w:val="28"/>
          <w:szCs w:val="28"/>
        </w:rPr>
      </w:r>
      <w:r/>
    </w:p>
    <w:p>
      <w:pPr>
        <w:pStyle w:val="908"/>
        <w:ind w:firstLine="560"/>
        <w:spacing w:line="520" w:lineRule="exact"/>
        <w:rPr>
          <w:rFonts w:hint="eastAsia" w:ascii="仿宋" w:hAnsi="仿宋" w:eastAsia="仿宋"/>
          <w:sz w:val="28"/>
          <w:szCs w:val="28"/>
        </w:rPr>
      </w:pPr>
      <w:r>
        <w:rPr>
          <w:rFonts w:ascii="仿宋" w:hAnsi="仿宋" w:eastAsia="仿宋"/>
          <w:bCs/>
          <w:sz w:val="28"/>
          <w:szCs w:val="28"/>
        </w:rPr>
        <w:t xml:space="preserve">2.1</w:t>
      </w:r>
      <w:r>
        <w:rPr>
          <w:rFonts w:ascii="仿宋" w:hAnsi="仿宋" w:eastAsia="仿宋"/>
          <w:sz w:val="28"/>
          <w:szCs w:val="28"/>
        </w:rPr>
        <w:t xml:space="preserve"> 供应商编写的响应文件应包</w:t>
      </w:r>
      <w:r>
        <w:rPr>
          <w:rFonts w:ascii="仿宋" w:hAnsi="仿宋" w:eastAsia="仿宋"/>
          <w:sz w:val="28"/>
          <w:szCs w:val="28"/>
        </w:rPr>
        <w:t xml:space="preserve">括</w:t>
      </w:r>
      <w:r>
        <w:rPr>
          <w:rFonts w:ascii="仿宋" w:hAnsi="仿宋" w:eastAsia="仿宋"/>
          <w:sz w:val="28"/>
          <w:szCs w:val="28"/>
        </w:rPr>
        <w:t xml:space="preserve">资格证明文件</w:t>
      </w:r>
      <w:r>
        <w:rPr>
          <w:rFonts w:ascii="仿宋" w:hAnsi="仿宋" w:eastAsia="仿宋"/>
          <w:sz w:val="28"/>
          <w:szCs w:val="28"/>
        </w:rPr>
        <w:t xml:space="preserve">、</w:t>
      </w:r>
      <w:r>
        <w:rPr>
          <w:rFonts w:hint="eastAsia" w:ascii="仿宋" w:hAnsi="仿宋" w:eastAsia="仿宋"/>
          <w:sz w:val="28"/>
          <w:szCs w:val="28"/>
        </w:rPr>
        <w:t xml:space="preserve">符合性证明文件、磋商响应函、磋商报价表、</w:t>
      </w:r>
      <w:r>
        <w:rPr>
          <w:rFonts w:hint="eastAsia" w:ascii="仿宋" w:hAnsi="仿宋" w:eastAsia="仿宋"/>
          <w:sz w:val="28"/>
          <w:szCs w:val="28"/>
        </w:rPr>
        <w:t xml:space="preserve">分项报价</w:t>
      </w:r>
      <w:r>
        <w:rPr>
          <w:rFonts w:hint="eastAsia" w:ascii="仿宋" w:hAnsi="仿宋" w:eastAsia="仿宋"/>
          <w:sz w:val="28"/>
          <w:szCs w:val="28"/>
        </w:rPr>
        <w:t xml:space="preserve">明细</w:t>
      </w:r>
      <w:r>
        <w:rPr>
          <w:rFonts w:hint="eastAsia" w:ascii="仿宋" w:hAnsi="仿宋" w:eastAsia="仿宋"/>
          <w:sz w:val="28"/>
          <w:szCs w:val="28"/>
        </w:rPr>
        <w:t xml:space="preserve">表、</w:t>
      </w:r>
      <w:r>
        <w:rPr>
          <w:rFonts w:hint="eastAsia" w:ascii="仿宋" w:hAnsi="仿宋" w:eastAsia="仿宋"/>
          <w:sz w:val="28"/>
          <w:szCs w:val="28"/>
        </w:rPr>
        <w:t xml:space="preserve">商务部分正负偏离表、技术部分正负偏离表、其他证明文件等部分。供应商按“第五部分 响应文件格式”</w:t>
      </w:r>
      <w:r>
        <w:rPr>
          <w:rFonts w:hint="eastAsia"/>
        </w:rPr>
        <w:t xml:space="preserve"> </w:t>
      </w:r>
      <w:r>
        <w:rPr>
          <w:rFonts w:hint="eastAsia" w:ascii="仿宋" w:hAnsi="仿宋" w:eastAsia="仿宋"/>
          <w:sz w:val="28"/>
          <w:szCs w:val="28"/>
        </w:rPr>
        <w:t xml:space="preserve">及“苏采云系统”中电子投标(响应)文件格式目录要求的内容编写响应文件</w:t>
      </w:r>
      <w:r>
        <w:rPr>
          <w:rFonts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ascii="仿宋" w:hAnsi="仿宋" w:eastAsia="仿宋"/>
          <w:sz w:val="28"/>
          <w:szCs w:val="28"/>
        </w:rPr>
      </w:pPr>
      <w:r>
        <w:rPr>
          <w:rFonts w:hint="eastAsia" w:ascii="仿宋" w:hAnsi="仿宋" w:eastAsia="仿宋"/>
          <w:sz w:val="28"/>
          <w:szCs w:val="28"/>
        </w:rPr>
        <w:t xml:space="preserve">2.2 如标书制作工具中格式和内容与“江苏政府采购网”发布的磋商文件不一致，请以“江苏政府采购网”发布的磋商文件为准</w:t>
      </w:r>
      <w:r>
        <w:rPr>
          <w:rFonts w:hint="eastAsia" w:ascii="仿宋" w:hAnsi="仿宋" w:eastAsia="仿宋"/>
          <w:sz w:val="28"/>
          <w:szCs w:val="28"/>
        </w:rPr>
        <w:t xml:space="preserve">。</w:t>
      </w:r>
      <w:r>
        <w:rPr>
          <w:rFonts w:ascii="仿宋" w:hAnsi="仿宋" w:eastAsia="仿宋"/>
          <w:sz w:val="28"/>
          <w:szCs w:val="28"/>
        </w:rPr>
      </w:r>
      <w:r/>
    </w:p>
    <w:p>
      <w:pPr>
        <w:pStyle w:val="908"/>
        <w:keepNext/>
        <w:spacing w:line="520" w:lineRule="exact"/>
        <w:rPr>
          <w:rFonts w:ascii="仿宋" w:hAnsi="仿宋" w:eastAsia="仿宋"/>
          <w:b/>
          <w:bCs/>
          <w:sz w:val="28"/>
          <w:szCs w:val="28"/>
        </w:rPr>
        <w:outlineLvl w:val="3"/>
      </w:pPr>
      <w:r/>
      <w:bookmarkStart w:id="47" w:name="_Hlt26954838"/>
      <w:r/>
      <w:bookmarkEnd w:id="47"/>
      <w:r/>
      <w:bookmarkStart w:id="48" w:name="_Hlt26668975"/>
      <w:r/>
      <w:bookmarkEnd w:id="48"/>
      <w:r/>
      <w:bookmarkStart w:id="49" w:name="_Hlt26670360"/>
      <w:r/>
      <w:bookmarkEnd w:id="49"/>
      <w:r/>
      <w:bookmarkStart w:id="50" w:name="_Toc14577360"/>
      <w:r/>
      <w:bookmarkStart w:id="51" w:name="_Toc49090511"/>
      <w:r>
        <w:rPr>
          <w:rFonts w:ascii="仿宋" w:hAnsi="仿宋" w:eastAsia="仿宋"/>
          <w:sz w:val="28"/>
          <w:szCs w:val="28"/>
        </w:rPr>
        <w:t xml:space="preserve">3.</w:t>
      </w:r>
      <w:bookmarkEnd w:id="50"/>
      <w:r/>
      <w:bookmarkEnd w:id="51"/>
      <w:r>
        <w:rPr>
          <w:rFonts w:ascii="仿宋" w:hAnsi="仿宋" w:eastAsia="仿宋"/>
          <w:sz w:val="28"/>
          <w:szCs w:val="28"/>
        </w:rPr>
        <w:t xml:space="preserve">磋商响应有效期</w:t>
      </w:r>
      <w:r>
        <w:rPr>
          <w:rFonts w:ascii="仿宋" w:hAnsi="仿宋" w:eastAsia="仿宋"/>
          <w:b/>
          <w:bCs/>
          <w:sz w:val="28"/>
          <w:szCs w:val="28"/>
        </w:rPr>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1</w:t>
      </w:r>
      <w:r>
        <w:rPr>
          <w:rFonts w:ascii="仿宋" w:hAnsi="仿宋" w:eastAsia="仿宋"/>
          <w:bCs/>
          <w:sz w:val="28"/>
          <w:szCs w:val="28"/>
        </w:rPr>
        <w:t xml:space="preserve">磋商响应有效期为</w:t>
      </w:r>
      <w:r>
        <w:rPr>
          <w:rFonts w:hint="eastAsia" w:ascii="仿宋" w:hAnsi="仿宋" w:eastAsia="仿宋"/>
          <w:bCs/>
          <w:sz w:val="28"/>
          <w:szCs w:val="28"/>
        </w:rPr>
        <w:t xml:space="preserve">采购人</w:t>
      </w:r>
      <w:r>
        <w:rPr>
          <w:rFonts w:ascii="仿宋" w:hAnsi="仿宋" w:eastAsia="仿宋"/>
          <w:bCs/>
          <w:sz w:val="28"/>
          <w:szCs w:val="28"/>
        </w:rPr>
        <w:t xml:space="preserve">规定的响应</w:t>
      </w:r>
      <w:r>
        <w:rPr>
          <w:rFonts w:ascii="仿宋" w:hAnsi="仿宋" w:eastAsia="仿宋"/>
          <w:bCs/>
          <w:sz w:val="28"/>
          <w:szCs w:val="28"/>
        </w:rPr>
        <w:t xml:space="preserve">文件</w:t>
      </w:r>
      <w:r>
        <w:rPr>
          <w:rFonts w:ascii="仿宋" w:hAnsi="仿宋" w:eastAsia="仿宋"/>
          <w:sz w:val="28"/>
          <w:szCs w:val="28"/>
        </w:rPr>
        <w:t xml:space="preserve">提交</w:t>
      </w:r>
      <w:r>
        <w:rPr>
          <w:rFonts w:ascii="仿宋" w:hAnsi="仿宋" w:eastAsia="仿宋"/>
          <w:bCs/>
          <w:sz w:val="28"/>
          <w:szCs w:val="28"/>
        </w:rPr>
        <w:t xml:space="preserve">截止</w:t>
      </w:r>
      <w:r>
        <w:rPr>
          <w:rFonts w:ascii="仿宋" w:hAnsi="仿宋" w:eastAsia="仿宋"/>
          <w:bCs/>
          <w:sz w:val="28"/>
          <w:szCs w:val="28"/>
        </w:rPr>
        <w:t xml:space="preserve">时间后</w:t>
      </w:r>
      <w:r>
        <w:rPr>
          <w:rFonts w:hint="eastAsia" w:ascii="仿宋" w:hAnsi="仿宋" w:eastAsia="仿宋"/>
          <w:bCs/>
          <w:sz w:val="28"/>
          <w:szCs w:val="28"/>
        </w:rPr>
        <w:t xml:space="preserve">60天</w:t>
      </w:r>
      <w:r>
        <w:rPr>
          <w:rFonts w:ascii="仿宋" w:hAnsi="仿宋" w:eastAsia="仿宋"/>
          <w:bCs/>
          <w:sz w:val="28"/>
          <w:szCs w:val="28"/>
        </w:rPr>
        <w:t xml:space="preserve">。磋商响应有效期比规定短的将被视为非实质性响应而予以拒绝。</w:t>
      </w:r>
      <w:r/>
    </w:p>
    <w:p>
      <w:pPr>
        <w:pStyle w:val="908"/>
        <w:keepNext/>
        <w:spacing w:line="520" w:lineRule="exact"/>
        <w:rPr>
          <w:rFonts w:ascii="仿宋" w:hAnsi="仿宋" w:eastAsia="仿宋"/>
          <w:b/>
          <w:bCs/>
          <w:sz w:val="28"/>
          <w:szCs w:val="28"/>
        </w:rPr>
        <w:outlineLvl w:val="3"/>
      </w:pPr>
      <w:r>
        <w:rPr>
          <w:rFonts w:ascii="仿宋" w:hAnsi="仿宋" w:eastAsia="仿宋"/>
          <w:sz w:val="28"/>
          <w:szCs w:val="28"/>
        </w:rPr>
        <w:t xml:space="preserve">4. 磋商响应有效期的延长</w:t>
      </w:r>
      <w:r>
        <w:rPr>
          <w:rFonts w:ascii="仿宋" w:hAnsi="仿宋" w:eastAsia="仿宋"/>
          <w:b/>
          <w:bCs/>
          <w:sz w:val="28"/>
          <w:szCs w:val="28"/>
        </w:rPr>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4.1在特殊情况下，</w:t>
      </w:r>
      <w:r>
        <w:rPr>
          <w:rFonts w:hint="eastAsia" w:ascii="仿宋" w:hAnsi="仿宋" w:eastAsia="仿宋"/>
          <w:bCs/>
          <w:sz w:val="28"/>
          <w:szCs w:val="28"/>
        </w:rPr>
        <w:t xml:space="preserve">采购</w:t>
      </w:r>
      <w:r>
        <w:rPr>
          <w:rFonts w:hint="eastAsia" w:ascii="仿宋" w:hAnsi="仿宋" w:eastAsia="仿宋"/>
          <w:bCs/>
          <w:sz w:val="28"/>
          <w:szCs w:val="28"/>
        </w:rPr>
        <w:t xml:space="preserve">人</w:t>
      </w:r>
      <w:r>
        <w:rPr>
          <w:rFonts w:ascii="仿宋" w:hAnsi="仿宋" w:eastAsia="仿宋"/>
          <w:bCs/>
          <w:sz w:val="28"/>
          <w:szCs w:val="28"/>
        </w:rPr>
        <w:t xml:space="preserve">于原磋商响应有效期满之前，可向磋商供应商提出延长磋商响应有效期的要求。这种要求与答复均应采用书面形式。供应商可以拒绝</w:t>
      </w:r>
      <w:r>
        <w:rPr>
          <w:rFonts w:hint="eastAsia" w:ascii="仿宋" w:hAnsi="仿宋" w:eastAsia="仿宋"/>
          <w:bCs/>
          <w:sz w:val="28"/>
          <w:szCs w:val="28"/>
        </w:rPr>
        <w:t xml:space="preserve">采购</w:t>
      </w:r>
      <w:r>
        <w:rPr>
          <w:rFonts w:hint="eastAsia" w:ascii="仿宋" w:hAnsi="仿宋" w:eastAsia="仿宋"/>
          <w:bCs/>
          <w:sz w:val="28"/>
          <w:szCs w:val="28"/>
        </w:rPr>
        <w:t xml:space="preserve">人</w:t>
      </w:r>
      <w:r>
        <w:rPr>
          <w:rFonts w:ascii="仿宋" w:hAnsi="仿宋" w:eastAsia="仿宋"/>
          <w:bCs/>
          <w:sz w:val="28"/>
          <w:szCs w:val="28"/>
        </w:rPr>
        <w:t xml:space="preserve">的这一要求而放弃磋商响应，同意延长磋商响应有效期的供应商既不能要求也不允许修改其响应文件。</w:t>
      </w:r>
      <w:r>
        <w:rPr>
          <w:rFonts w:ascii="仿宋" w:hAnsi="仿宋" w:eastAsia="仿宋"/>
          <w:sz w:val="28"/>
          <w:szCs w:val="28"/>
        </w:rPr>
        <w:t xml:space="preserve">受磋商响应有效期约束的所有权利与义务均延长至新的有效期</w:t>
      </w:r>
      <w:r>
        <w:rPr>
          <w:rFonts w:ascii="仿宋" w:hAnsi="仿宋" w:eastAsia="仿宋"/>
          <w:bCs/>
          <w:sz w:val="28"/>
          <w:szCs w:val="28"/>
        </w:rPr>
        <w:t xml:space="preserve">。</w:t>
      </w:r>
      <w:r/>
    </w:p>
    <w:p>
      <w:pPr>
        <w:pStyle w:val="908"/>
        <w:spacing w:line="520" w:lineRule="exact"/>
        <w:rPr>
          <w:rFonts w:ascii="仿宋" w:hAnsi="仿宋" w:eastAsia="仿宋"/>
          <w:b/>
          <w:bCs/>
          <w:sz w:val="28"/>
          <w:szCs w:val="28"/>
        </w:rPr>
        <w:outlineLvl w:val="2"/>
      </w:pPr>
      <w:r/>
      <w:bookmarkStart w:id="52" w:name="_Hlt26954852"/>
      <w:r/>
      <w:bookmarkEnd w:id="52"/>
      <w:r/>
      <w:bookmarkStart w:id="53" w:name="_Hlt26954739"/>
      <w:r/>
      <w:bookmarkEnd w:id="53"/>
      <w:r/>
      <w:bookmarkStart w:id="54" w:name="_Toc120614217"/>
      <w:r/>
      <w:bookmarkStart w:id="55" w:name="_Toc16938540"/>
      <w:r/>
      <w:bookmarkStart w:id="56" w:name="_Toc513029224"/>
      <w:r/>
      <w:bookmarkStart w:id="57" w:name="_Toc20823296"/>
      <w:r>
        <w:rPr>
          <w:rFonts w:hint="eastAsia" w:ascii="仿宋" w:hAnsi="仿宋" w:eastAsia="仿宋"/>
          <w:b/>
          <w:bCs/>
          <w:sz w:val="28"/>
          <w:szCs w:val="28"/>
        </w:rPr>
        <w:t xml:space="preserve">四、</w:t>
      </w:r>
      <w:r>
        <w:rPr>
          <w:rFonts w:ascii="仿宋" w:hAnsi="仿宋" w:eastAsia="仿宋"/>
          <w:b/>
          <w:bCs/>
          <w:sz w:val="28"/>
          <w:szCs w:val="28"/>
        </w:rPr>
        <w:t xml:space="preserve">响应文件</w:t>
      </w:r>
      <w:r>
        <w:rPr>
          <w:rFonts w:ascii="仿宋" w:hAnsi="仿宋" w:eastAsia="仿宋"/>
          <w:b/>
          <w:bCs/>
          <w:sz w:val="28"/>
          <w:szCs w:val="28"/>
        </w:rPr>
        <w:t xml:space="preserve">的</w:t>
      </w:r>
      <w:r>
        <w:rPr>
          <w:rFonts w:ascii="仿宋" w:hAnsi="仿宋" w:eastAsia="仿宋"/>
          <w:b/>
          <w:bCs/>
          <w:sz w:val="28"/>
          <w:szCs w:val="28"/>
        </w:rPr>
        <w:t xml:space="preserve">提交</w:t>
      </w:r>
      <w:bookmarkEnd w:id="54"/>
      <w:r/>
      <w:bookmarkEnd w:id="55"/>
      <w:r/>
      <w:bookmarkEnd w:id="56"/>
      <w:r/>
      <w:bookmarkEnd w:id="57"/>
      <w:r>
        <w:rPr>
          <w:rFonts w:ascii="仿宋" w:hAnsi="仿宋" w:eastAsia="仿宋"/>
          <w:b/>
          <w:bCs/>
          <w:sz w:val="28"/>
          <w:szCs w:val="28"/>
        </w:rPr>
      </w:r>
      <w:r/>
    </w:p>
    <w:p>
      <w:pPr>
        <w:pStyle w:val="908"/>
        <w:spacing w:line="520" w:lineRule="exact"/>
        <w:rPr>
          <w:rFonts w:ascii="仿宋" w:hAnsi="仿宋" w:eastAsia="仿宋"/>
          <w:bCs/>
          <w:sz w:val="28"/>
          <w:szCs w:val="28"/>
        </w:rPr>
        <w:outlineLvl w:val="3"/>
      </w:pPr>
      <w:r/>
      <w:bookmarkStart w:id="58" w:name="_Toc20823297"/>
      <w:r/>
      <w:bookmarkStart w:id="59" w:name="_Toc462564084"/>
      <w:r/>
      <w:bookmarkStart w:id="60" w:name="_Toc513029225"/>
      <w:r/>
      <w:bookmarkStart w:id="61" w:name="_Toc16938541"/>
      <w:r>
        <w:rPr>
          <w:rFonts w:hint="eastAsia" w:ascii="仿宋" w:hAnsi="仿宋" w:eastAsia="仿宋"/>
          <w:bCs/>
          <w:sz w:val="28"/>
          <w:szCs w:val="28"/>
        </w:rPr>
        <w:t xml:space="preserve">1.</w:t>
      </w:r>
      <w:r>
        <w:rPr>
          <w:rFonts w:ascii="仿宋" w:hAnsi="仿宋" w:eastAsia="仿宋"/>
          <w:bCs/>
          <w:sz w:val="28"/>
          <w:szCs w:val="28"/>
        </w:rPr>
        <w:t xml:space="preserve">响应文</w:t>
      </w:r>
      <w:r>
        <w:rPr>
          <w:rFonts w:ascii="仿宋" w:hAnsi="仿宋" w:eastAsia="仿宋"/>
          <w:bCs/>
          <w:sz w:val="28"/>
          <w:szCs w:val="28"/>
        </w:rPr>
        <w:t xml:space="preserve">件</w:t>
      </w:r>
      <w:bookmarkEnd w:id="58"/>
      <w:r/>
      <w:bookmarkEnd w:id="59"/>
      <w:r/>
      <w:bookmarkEnd w:id="60"/>
      <w:r/>
      <w:bookmarkEnd w:id="61"/>
      <w:r>
        <w:rPr>
          <w:rFonts w:ascii="仿宋" w:hAnsi="仿宋" w:eastAsia="仿宋"/>
          <w:bCs/>
          <w:sz w:val="28"/>
          <w:szCs w:val="28"/>
        </w:rPr>
        <w:t xml:space="preserve">的</w:t>
      </w:r>
      <w:r>
        <w:rPr>
          <w:rFonts w:ascii="仿宋" w:hAnsi="仿宋" w:eastAsia="仿宋"/>
          <w:bCs/>
          <w:sz w:val="28"/>
          <w:szCs w:val="28"/>
        </w:rPr>
        <w:t xml:space="preserve">提交</w:t>
      </w:r>
      <w:r>
        <w:rPr>
          <w:rFonts w:ascii="仿宋" w:hAnsi="仿宋" w:eastAsia="仿宋"/>
          <w:bCs/>
          <w:sz w:val="28"/>
          <w:szCs w:val="28"/>
        </w:rPr>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1.1供应商应当按照江苏政府采购网—资料下载中《江苏省政府采购管理交易系统（苏采云）供</w:t>
      </w:r>
      <w:r>
        <w:rPr>
          <w:rFonts w:hint="eastAsia" w:ascii="仿宋" w:hAnsi="仿宋" w:eastAsia="仿宋"/>
          <w:bCs/>
          <w:sz w:val="28"/>
          <w:szCs w:val="28"/>
        </w:rPr>
        <w:t xml:space="preserve">应商</w:t>
      </w:r>
      <w:r>
        <w:rPr>
          <w:rFonts w:hint="eastAsia" w:ascii="仿宋" w:hAnsi="仿宋" w:eastAsia="仿宋"/>
          <w:bCs/>
          <w:sz w:val="28"/>
          <w:szCs w:val="28"/>
        </w:rPr>
        <w:t xml:space="preserve">操作指南</w:t>
      </w:r>
      <w:r>
        <w:rPr>
          <w:rFonts w:hint="eastAsia" w:ascii="仿宋" w:hAnsi="仿宋" w:eastAsia="仿宋"/>
          <w:bCs/>
          <w:sz w:val="28"/>
          <w:szCs w:val="28"/>
        </w:rPr>
        <w:t xml:space="preserve">》</w:t>
      </w:r>
      <w:r>
        <w:rPr>
          <w:rFonts w:hint="eastAsia" w:ascii="仿宋" w:hAnsi="仿宋" w:eastAsia="仿宋"/>
          <w:bCs/>
          <w:sz w:val="28"/>
          <w:szCs w:val="28"/>
        </w:rPr>
        <w:t xml:space="preserve">规定，在</w:t>
      </w:r>
      <w:r>
        <w:rPr>
          <w:rFonts w:hint="eastAsia" w:ascii="仿宋" w:hAnsi="仿宋" w:eastAsia="仿宋"/>
          <w:bCs/>
          <w:sz w:val="28"/>
          <w:szCs w:val="28"/>
        </w:rPr>
        <w:t xml:space="preserve">响应文件提交截止时间前按要求制作并上传电子响应文件</w:t>
      </w:r>
      <w:r>
        <w:rPr>
          <w:rFonts w:hint="eastAsia" w:ascii="仿宋" w:hAnsi="仿宋" w:eastAsia="仿宋"/>
          <w:bCs/>
          <w:sz w:val="28"/>
          <w:szCs w:val="28"/>
        </w:rPr>
        <w:t xml:space="preserve">。</w:t>
      </w:r>
      <w:r>
        <w:rPr>
          <w:rFonts w:hint="eastAsia" w:ascii="仿宋" w:hAnsi="仿宋" w:eastAsia="仿宋"/>
          <w:bCs/>
          <w:sz w:val="28"/>
          <w:szCs w:val="28"/>
        </w:rPr>
      </w:r>
      <w:r/>
    </w:p>
    <w:p>
      <w:pPr>
        <w:pStyle w:val="908"/>
        <w:spacing w:line="520" w:lineRule="exact"/>
        <w:rPr>
          <w:rFonts w:ascii="仿宋" w:hAnsi="仿宋" w:eastAsia="仿宋"/>
          <w:b/>
          <w:sz w:val="28"/>
          <w:szCs w:val="28"/>
        </w:rPr>
      </w:pPr>
      <w:r/>
      <w:bookmarkStart w:id="62" w:name="_Toc513029226"/>
      <w:r/>
      <w:bookmarkStart w:id="63" w:name="_Toc16938542"/>
      <w:r/>
      <w:bookmarkStart w:id="64" w:name="_Toc20823298"/>
      <w:r>
        <w:rPr>
          <w:rFonts w:hint="eastAsia" w:ascii="仿宋" w:hAnsi="仿宋" w:eastAsia="仿宋"/>
          <w:sz w:val="28"/>
          <w:szCs w:val="28"/>
        </w:rPr>
        <w:t xml:space="preserve">2</w:t>
      </w:r>
      <w:r>
        <w:rPr>
          <w:rFonts w:ascii="仿宋" w:hAnsi="仿宋" w:eastAsia="仿宋"/>
          <w:sz w:val="28"/>
          <w:szCs w:val="28"/>
        </w:rPr>
        <w:t xml:space="preserve">.响应文件截止日期</w:t>
      </w:r>
      <w:bookmarkEnd w:id="62"/>
      <w:r/>
      <w:bookmarkEnd w:id="63"/>
      <w:r/>
      <w:bookmarkEnd w:id="64"/>
      <w:r>
        <w:rPr>
          <w:rFonts w:ascii="仿宋" w:hAnsi="仿宋" w:eastAsia="仿宋"/>
          <w:b/>
          <w:sz w:val="28"/>
          <w:szCs w:val="28"/>
        </w:rPr>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2.1 供应商上传电子响应文件的时间不得迟于磋商公告中规定的响应文件提交截止时间。</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供应商应充分考虑到网络环境、网络带宽、CA数字证书及电子签章故障等风险因素，如因供应商自身原因造成的电子响应文件上传不成功由供应商自行承担全部责任。</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2.2 </w:t>
      </w:r>
      <w:r>
        <w:rPr>
          <w:rFonts w:hint="eastAsia" w:ascii="仿宋" w:hAnsi="仿宋" w:eastAsia="仿宋"/>
          <w:bCs/>
          <w:sz w:val="28"/>
          <w:szCs w:val="28"/>
        </w:rPr>
        <w:t xml:space="preserve">采购人</w:t>
      </w:r>
      <w:r>
        <w:rPr>
          <w:rFonts w:hint="eastAsia" w:ascii="仿宋" w:hAnsi="仿宋" w:eastAsia="仿宋"/>
          <w:bCs/>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hint="eastAsia" w:ascii="仿宋" w:hAnsi="仿宋" w:eastAsia="仿宋"/>
          <w:bCs/>
          <w:sz w:val="28"/>
          <w:szCs w:val="28"/>
        </w:rPr>
        <w:t xml:space="preserve">。</w:t>
      </w:r>
      <w:r/>
    </w:p>
    <w:p>
      <w:pPr>
        <w:pStyle w:val="908"/>
        <w:keepNext/>
        <w:spacing w:line="520" w:lineRule="exact"/>
        <w:rPr>
          <w:rFonts w:ascii="仿宋" w:hAnsi="仿宋" w:eastAsia="仿宋"/>
          <w:b/>
          <w:bCs/>
          <w:sz w:val="28"/>
          <w:szCs w:val="28"/>
        </w:rPr>
        <w:outlineLvl w:val="3"/>
      </w:pPr>
      <w:r/>
      <w:bookmarkStart w:id="65" w:name="_Toc16938543"/>
      <w:r/>
      <w:bookmarkStart w:id="66" w:name="_Toc20823299"/>
      <w:r/>
      <w:bookmarkStart w:id="67" w:name="_Toc513029227"/>
      <w:r>
        <w:rPr>
          <w:rFonts w:hint="eastAsia" w:ascii="仿宋" w:hAnsi="仿宋" w:eastAsia="仿宋"/>
          <w:sz w:val="28"/>
          <w:szCs w:val="28"/>
        </w:rPr>
        <w:t xml:space="preserve">3</w:t>
      </w:r>
      <w:r>
        <w:rPr>
          <w:rFonts w:ascii="仿宋" w:hAnsi="仿宋" w:eastAsia="仿宋"/>
          <w:sz w:val="28"/>
          <w:szCs w:val="28"/>
        </w:rPr>
        <w:t xml:space="preserve">.响应文件</w:t>
      </w:r>
      <w:bookmarkEnd w:id="65"/>
      <w:r/>
      <w:bookmarkEnd w:id="66"/>
      <w:r/>
      <w:bookmarkEnd w:id="67"/>
      <w:r>
        <w:rPr>
          <w:rFonts w:ascii="仿宋" w:hAnsi="仿宋" w:eastAsia="仿宋"/>
          <w:sz w:val="28"/>
          <w:szCs w:val="28"/>
        </w:rPr>
        <w:t xml:space="preserve">的拒收</w:t>
      </w:r>
      <w:r>
        <w:rPr>
          <w:rFonts w:ascii="仿宋" w:hAnsi="仿宋" w:eastAsia="仿宋"/>
          <w:b/>
          <w:bCs/>
          <w:sz w:val="28"/>
          <w:szCs w:val="28"/>
        </w:rPr>
      </w:r>
      <w:r/>
    </w:p>
    <w:p>
      <w:pPr>
        <w:pStyle w:val="908"/>
        <w:ind w:firstLine="560"/>
        <w:spacing w:line="520" w:lineRule="exact"/>
        <w:rPr>
          <w:rFonts w:ascii="仿宋" w:hAnsi="仿宋" w:eastAsia="仿宋"/>
          <w:bCs/>
          <w:sz w:val="28"/>
          <w:szCs w:val="28"/>
        </w:rPr>
      </w:pPr>
      <w:r>
        <w:rPr>
          <w:rFonts w:hint="eastAsia" w:ascii="仿宋" w:hAnsi="仿宋" w:eastAsia="仿宋"/>
          <w:bCs/>
          <w:sz w:val="28"/>
          <w:szCs w:val="28"/>
        </w:rPr>
        <w:t xml:space="preserve">3</w:t>
      </w:r>
      <w:r>
        <w:rPr>
          <w:rFonts w:ascii="仿宋" w:hAnsi="仿宋" w:eastAsia="仿宋"/>
          <w:bCs/>
          <w:sz w:val="28"/>
          <w:szCs w:val="28"/>
        </w:rPr>
        <w:t xml:space="preserve">.1 </w:t>
      </w:r>
      <w:r>
        <w:rPr>
          <w:rFonts w:hint="eastAsia" w:ascii="仿宋" w:hAnsi="仿宋" w:eastAsia="仿宋"/>
          <w:bCs/>
          <w:sz w:val="28"/>
          <w:szCs w:val="28"/>
        </w:rPr>
        <w:t xml:space="preserve">采购</w:t>
      </w:r>
      <w:r>
        <w:rPr>
          <w:rFonts w:hint="eastAsia" w:ascii="仿宋" w:hAnsi="仿宋" w:eastAsia="仿宋"/>
          <w:bCs/>
          <w:sz w:val="28"/>
          <w:szCs w:val="28"/>
        </w:rPr>
        <w:t xml:space="preserve">人</w:t>
      </w:r>
      <w:r>
        <w:rPr>
          <w:rFonts w:ascii="仿宋" w:hAnsi="仿宋" w:eastAsia="仿宋"/>
          <w:bCs/>
          <w:sz w:val="28"/>
          <w:szCs w:val="28"/>
        </w:rPr>
        <w:t xml:space="preserve">拒绝接收在其规定的响应文</w:t>
      </w:r>
      <w:r>
        <w:rPr>
          <w:rFonts w:ascii="仿宋" w:hAnsi="仿宋" w:eastAsia="仿宋"/>
          <w:bCs/>
          <w:sz w:val="28"/>
          <w:szCs w:val="28"/>
        </w:rPr>
        <w:t xml:space="preserve">件</w:t>
      </w:r>
      <w:r>
        <w:rPr>
          <w:rFonts w:ascii="仿宋" w:hAnsi="仿宋" w:eastAsia="仿宋"/>
          <w:bCs/>
          <w:sz w:val="28"/>
          <w:szCs w:val="28"/>
        </w:rPr>
        <w:t xml:space="preserve">提交</w:t>
      </w:r>
      <w:r>
        <w:rPr>
          <w:rFonts w:ascii="仿宋" w:hAnsi="仿宋" w:eastAsia="仿宋"/>
          <w:bCs/>
          <w:sz w:val="28"/>
          <w:szCs w:val="28"/>
        </w:rPr>
        <w:t xml:space="preserve">截止</w:t>
      </w:r>
      <w:r>
        <w:rPr>
          <w:rFonts w:ascii="仿宋" w:hAnsi="仿宋" w:eastAsia="仿宋"/>
          <w:bCs/>
          <w:sz w:val="28"/>
          <w:szCs w:val="28"/>
        </w:rPr>
        <w:t xml:space="preserve">时间后</w:t>
      </w:r>
      <w:r>
        <w:rPr>
          <w:rFonts w:hint="eastAsia" w:ascii="仿宋" w:hAnsi="仿宋" w:eastAsia="仿宋"/>
          <w:bCs/>
          <w:sz w:val="28"/>
          <w:szCs w:val="28"/>
        </w:rPr>
        <w:t xml:space="preserve">上传</w:t>
      </w:r>
      <w:r>
        <w:rPr>
          <w:rFonts w:ascii="仿宋" w:hAnsi="仿宋" w:eastAsia="仿宋"/>
          <w:bCs/>
          <w:sz w:val="28"/>
          <w:szCs w:val="28"/>
        </w:rPr>
        <w:t xml:space="preserve">的任何响应文件。</w:t>
      </w:r>
      <w:r/>
    </w:p>
    <w:p>
      <w:pPr>
        <w:pStyle w:val="908"/>
        <w:keepNext/>
        <w:spacing w:line="520" w:lineRule="exact"/>
        <w:rPr>
          <w:rFonts w:ascii="仿宋" w:hAnsi="仿宋" w:eastAsia="仿宋"/>
          <w:b/>
          <w:bCs/>
          <w:sz w:val="28"/>
          <w:szCs w:val="28"/>
        </w:rPr>
        <w:outlineLvl w:val="3"/>
      </w:pPr>
      <w:r/>
      <w:bookmarkStart w:id="68" w:name="_Toc513029228"/>
      <w:r/>
      <w:bookmarkStart w:id="69" w:name="_Toc16938544"/>
      <w:r/>
      <w:bookmarkStart w:id="70" w:name="_Toc20823300"/>
      <w:r>
        <w:rPr>
          <w:rFonts w:hint="eastAsia" w:ascii="仿宋" w:hAnsi="仿宋" w:eastAsia="仿宋"/>
          <w:sz w:val="28"/>
          <w:szCs w:val="28"/>
        </w:rPr>
        <w:t xml:space="preserve">4</w:t>
      </w:r>
      <w:r>
        <w:rPr>
          <w:rFonts w:ascii="仿宋" w:hAnsi="仿宋" w:eastAsia="仿宋"/>
          <w:sz w:val="28"/>
          <w:szCs w:val="28"/>
        </w:rPr>
        <w:t xml:space="preserve">.响应文件的撤回和修改</w:t>
      </w:r>
      <w:bookmarkEnd w:id="68"/>
      <w:r/>
      <w:bookmarkEnd w:id="69"/>
      <w:r/>
      <w:bookmarkEnd w:id="70"/>
      <w:r>
        <w:rPr>
          <w:rFonts w:ascii="仿宋" w:hAnsi="仿宋" w:eastAsia="仿宋"/>
          <w:b/>
          <w:bCs/>
          <w:sz w:val="28"/>
          <w:szCs w:val="28"/>
        </w:rPr>
      </w:r>
      <w:r/>
    </w:p>
    <w:p>
      <w:pPr>
        <w:pStyle w:val="908"/>
        <w:ind w:firstLine="560"/>
        <w:spacing w:line="52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.1 响应文件的撤回</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4.1.1 电子响应文件的撤回</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供应商可在响应文件提交截止时间前，撤回其电子响应文件，具体操作方法见《江苏省政府采购管理交易系统（苏采云）供应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4.1.2 供应商撤回电子响应文件，则认为其不再参与本项目磋商活动。</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4.2 响应文件的修改</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供应商可在响应文件提交截止时间前，对其电子响应文件进行修改，具体操作方法见《江苏省政府采购管理交易系统（苏采云）供应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4.3 在响应文件提交截止时间之后，供应商不得对其电子响应文件作任何修改。</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4.4 在响应文件截止时间至响应文件中规定的磋商响应有效期满之间的这段时间内，供应商不得撤回其响应文件</w:t>
      </w:r>
      <w:r>
        <w:rPr>
          <w:rFonts w:hint="eastAsia" w:ascii="仿宋" w:hAnsi="仿宋" w:eastAsia="仿宋"/>
          <w:sz w:val="28"/>
          <w:szCs w:val="28"/>
        </w:rPr>
        <w:t xml:space="preserve">。</w:t>
      </w:r>
      <w:r/>
    </w:p>
    <w:p>
      <w:pPr>
        <w:pStyle w:val="908"/>
        <w:spacing w:line="520" w:lineRule="exact"/>
        <w:rPr>
          <w:rFonts w:ascii="仿宋" w:hAnsi="仿宋" w:eastAsia="仿宋"/>
          <w:b/>
          <w:bCs/>
          <w:sz w:val="28"/>
          <w:szCs w:val="28"/>
        </w:rPr>
      </w:pPr>
      <w:r/>
      <w:bookmarkStart w:id="71" w:name="_Toc20823302"/>
      <w:r/>
      <w:bookmarkStart w:id="72" w:name="_Toc513029230"/>
      <w:r/>
      <w:bookmarkStart w:id="73" w:name="_Toc16938546"/>
      <w:r>
        <w:rPr>
          <w:rFonts w:hint="eastAsia" w:ascii="仿宋" w:hAnsi="仿宋" w:eastAsia="仿宋"/>
          <w:b/>
          <w:bCs/>
          <w:sz w:val="28"/>
          <w:szCs w:val="28"/>
        </w:rPr>
        <w:t xml:space="preserve">五、</w:t>
      </w:r>
      <w:r>
        <w:rPr>
          <w:rFonts w:ascii="仿宋" w:hAnsi="仿宋" w:eastAsia="仿宋"/>
          <w:b/>
          <w:bCs/>
          <w:sz w:val="28"/>
          <w:szCs w:val="28"/>
        </w:rPr>
        <w:t xml:space="preserve">磋商与评审</w:t>
      </w:r>
      <w:r/>
    </w:p>
    <w:p>
      <w:pPr>
        <w:pStyle w:val="908"/>
        <w:spacing w:line="520" w:lineRule="exact"/>
        <w:rPr>
          <w:rFonts w:ascii="仿宋" w:hAnsi="仿宋" w:eastAsia="仿宋"/>
          <w:bCs/>
          <w:sz w:val="28"/>
          <w:szCs w:val="28"/>
        </w:rPr>
      </w:pPr>
      <w:r>
        <w:rPr>
          <w:rFonts w:ascii="仿宋" w:hAnsi="仿宋" w:eastAsia="仿宋"/>
          <w:bCs/>
          <w:sz w:val="28"/>
          <w:szCs w:val="28"/>
        </w:rPr>
        <w:t xml:space="preserve">1.磋商仪式</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1.1</w:t>
      </w:r>
      <w:r>
        <w:rPr>
          <w:rFonts w:hint="eastAsia" w:ascii="仿宋" w:hAnsi="仿宋" w:eastAsia="仿宋"/>
          <w:bCs/>
          <w:sz w:val="28"/>
          <w:szCs w:val="28"/>
        </w:rPr>
        <w:t xml:space="preserve">采购代理机构</w:t>
      </w:r>
      <w:r>
        <w:rPr>
          <w:rFonts w:ascii="仿宋" w:hAnsi="仿宋" w:eastAsia="仿宋"/>
          <w:bCs/>
          <w:sz w:val="28"/>
          <w:szCs w:val="28"/>
        </w:rPr>
        <w:t xml:space="preserve">将在磋商公告中规定的时间和地点组织磋</w:t>
      </w:r>
      <w:r>
        <w:rPr>
          <w:rFonts w:ascii="仿宋" w:hAnsi="仿宋" w:eastAsia="仿宋"/>
          <w:bCs/>
          <w:sz w:val="28"/>
          <w:szCs w:val="28"/>
        </w:rPr>
        <w:t xml:space="preserve">商开始仪式</w:t>
      </w:r>
      <w:r>
        <w:rPr>
          <w:rFonts w:ascii="仿宋" w:hAnsi="仿宋" w:eastAsia="仿宋"/>
          <w:bCs/>
          <w:sz w:val="28"/>
          <w:szCs w:val="28"/>
        </w:rPr>
        <w:t xml:space="preserve">。</w:t>
      </w:r>
      <w:r/>
    </w:p>
    <w:p>
      <w:pPr>
        <w:pStyle w:val="908"/>
        <w:ind w:firstLine="556"/>
        <w:spacing w:line="520" w:lineRule="exact"/>
        <w:rPr>
          <w:rFonts w:hint="eastAsia" w:ascii="仿宋" w:hAnsi="仿宋" w:eastAsia="仿宋"/>
          <w:sz w:val="28"/>
          <w:szCs w:val="28"/>
        </w:rPr>
      </w:pPr>
      <w:r>
        <w:rPr>
          <w:rFonts w:ascii="仿宋" w:hAnsi="仿宋" w:eastAsia="仿宋"/>
          <w:bCs/>
          <w:sz w:val="28"/>
          <w:szCs w:val="28"/>
        </w:rPr>
        <w:t xml:space="preserve">1.2</w:t>
      </w:r>
      <w:r>
        <w:rPr>
          <w:rFonts w:hint="eastAsia" w:ascii="仿宋" w:hAnsi="仿宋" w:eastAsia="仿宋"/>
          <w:sz w:val="28"/>
          <w:szCs w:val="28"/>
        </w:rPr>
        <w:t xml:space="preserve">磋商活动的文件解密工作由采购代理机构组织，在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系统中进行磋商。</w:t>
      </w:r>
      <w:r/>
    </w:p>
    <w:p>
      <w:pPr>
        <w:pStyle w:val="908"/>
        <w:ind w:firstLine="556"/>
        <w:spacing w:line="520" w:lineRule="exact"/>
        <w:rPr>
          <w:rFonts w:ascii="仿宋" w:hAnsi="仿宋" w:eastAsia="仿宋"/>
          <w:b/>
          <w:sz w:val="28"/>
          <w:szCs w:val="28"/>
        </w:rPr>
      </w:pPr>
      <w:r>
        <w:rPr>
          <w:rFonts w:hint="eastAsia" w:ascii="仿宋" w:hAnsi="仿宋" w:eastAsia="仿宋"/>
          <w:sz w:val="28"/>
          <w:szCs w:val="28"/>
        </w:rPr>
        <w:t xml:space="preserve">1.3供应商在磋商过程中涉及到的磋商文件解密等工作，按照《江苏省政府采购管理交易系统（苏采云）供</w:t>
      </w:r>
      <w:r>
        <w:rPr>
          <w:rFonts w:hint="eastAsia" w:ascii="仿宋" w:hAnsi="仿宋" w:eastAsia="仿宋"/>
          <w:sz w:val="28"/>
          <w:szCs w:val="28"/>
        </w:rPr>
        <w:t xml:space="preserve">应商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hint="eastAsia" w:ascii="仿宋" w:hAnsi="仿宋" w:eastAsia="仿宋"/>
          <w:sz w:val="28"/>
          <w:szCs w:val="28"/>
        </w:rPr>
        <w:t xml:space="preserve">执行</w:t>
      </w:r>
      <w:r>
        <w:rPr>
          <w:rFonts w:ascii="仿宋" w:hAnsi="仿宋" w:eastAsia="仿宋"/>
          <w:sz w:val="28"/>
          <w:szCs w:val="28"/>
        </w:rPr>
        <w:t xml:space="preserve">。</w:t>
      </w:r>
      <w:r>
        <w:rPr>
          <w:rFonts w:ascii="仿宋" w:hAnsi="仿宋" w:eastAsia="仿宋"/>
          <w:b/>
          <w:sz w:val="28"/>
          <w:szCs w:val="28"/>
        </w:rPr>
      </w:r>
      <w:r/>
    </w:p>
    <w:p>
      <w:pPr>
        <w:pStyle w:val="908"/>
        <w:spacing w:line="520" w:lineRule="exact"/>
        <w:rPr>
          <w:rFonts w:ascii="仿宋" w:hAnsi="仿宋" w:eastAsia="仿宋"/>
          <w:sz w:val="28"/>
          <w:szCs w:val="28"/>
        </w:rPr>
      </w:pPr>
      <w:r>
        <w:rPr>
          <w:rFonts w:ascii="仿宋" w:hAnsi="仿宋" w:eastAsia="仿宋"/>
          <w:sz w:val="28"/>
          <w:szCs w:val="28"/>
        </w:rPr>
        <w:t xml:space="preserve">2.磋商小组</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2.1磋商开始仪式结束后，</w:t>
      </w:r>
      <w:r>
        <w:rPr>
          <w:rFonts w:hint="eastAsia" w:ascii="仿宋" w:hAnsi="仿宋" w:eastAsia="仿宋"/>
          <w:sz w:val="28"/>
          <w:szCs w:val="28"/>
        </w:rPr>
        <w:t xml:space="preserve">采购代理机构</w:t>
      </w:r>
      <w:r>
        <w:rPr>
          <w:rFonts w:ascii="仿宋" w:hAnsi="仿宋" w:eastAsia="仿宋"/>
          <w:sz w:val="28"/>
          <w:szCs w:val="28"/>
        </w:rPr>
        <w:t xml:space="preserve">将组织磋商小组进行评审。</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2.2磋商小组由</w:t>
      </w:r>
      <w:r>
        <w:rPr>
          <w:rFonts w:hint="eastAsia" w:ascii="仿宋" w:hAnsi="仿宋" w:eastAsia="仿宋"/>
          <w:sz w:val="28"/>
          <w:szCs w:val="28"/>
        </w:rPr>
        <w:t xml:space="preserve">3人以上单数组成。采购人不得以评审专家身份参加本部门或本单位采购项目的评审</w:t>
      </w:r>
      <w:r>
        <w:rPr>
          <w:rFonts w:ascii="仿宋" w:hAnsi="仿宋" w:eastAsia="仿宋"/>
          <w:sz w:val="28"/>
          <w:szCs w:val="28"/>
        </w:rPr>
        <w:t xml:space="preserve">。</w:t>
      </w:r>
      <w:r>
        <w:rPr>
          <w:rFonts w:hint="eastAsia" w:ascii="仿宋" w:hAnsi="仿宋" w:eastAsia="仿宋"/>
          <w:sz w:val="28"/>
          <w:szCs w:val="28"/>
        </w:rPr>
        <w:t xml:space="preserve">采购代理机构人员</w:t>
      </w:r>
      <w:r>
        <w:rPr>
          <w:rFonts w:hint="eastAsia" w:ascii="仿宋" w:hAnsi="仿宋" w:eastAsia="仿宋"/>
          <w:sz w:val="28"/>
          <w:szCs w:val="28"/>
        </w:rPr>
        <w:t xml:space="preserve">不得参加本机构代理的采购项目的评审</w:t>
      </w:r>
      <w:r>
        <w:rPr>
          <w:rFonts w:hint="eastAsia" w:ascii="仿宋" w:hAnsi="仿宋" w:eastAsia="仿宋"/>
          <w:sz w:val="28"/>
          <w:szCs w:val="28"/>
        </w:rPr>
        <w:t xml:space="preserve">。</w:t>
      </w:r>
      <w:r>
        <w:rPr>
          <w:rFonts w:ascii="仿宋" w:hAnsi="仿宋" w:eastAsia="仿宋"/>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2.3超过公开招标限额标准的项目，磋商小组应当由5人以上单数组成。</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2.5磋商小组独立工作，负责评审所有响应文件并确定成交</w:t>
      </w:r>
      <w:r>
        <w:rPr>
          <w:rFonts w:hint="eastAsia" w:ascii="仿宋" w:hAnsi="仿宋" w:eastAsia="仿宋"/>
          <w:sz w:val="28"/>
          <w:szCs w:val="28"/>
        </w:rPr>
        <w:t xml:space="preserve">候</w:t>
      </w:r>
      <w:r>
        <w:rPr>
          <w:rFonts w:ascii="仿宋" w:hAnsi="仿宋" w:eastAsia="仿宋"/>
          <w:sz w:val="28"/>
          <w:szCs w:val="28"/>
        </w:rPr>
        <w:t xml:space="preserve">选人。</w:t>
      </w:r>
      <w:r/>
    </w:p>
    <w:p>
      <w:pPr>
        <w:pStyle w:val="908"/>
        <w:spacing w:line="520" w:lineRule="exact"/>
        <w:rPr>
          <w:rFonts w:ascii="仿宋" w:hAnsi="仿宋" w:eastAsia="仿宋"/>
          <w:sz w:val="28"/>
          <w:szCs w:val="28"/>
        </w:rPr>
      </w:pPr>
      <w:r>
        <w:rPr>
          <w:rFonts w:ascii="仿宋" w:hAnsi="仿宋" w:eastAsia="仿宋"/>
          <w:sz w:val="28"/>
          <w:szCs w:val="28"/>
        </w:rPr>
        <w:t xml:space="preserve">3. 磋商评审过程的保密与公正</w:t>
      </w:r>
      <w:r/>
    </w:p>
    <w:p>
      <w:pPr>
        <w:pStyle w:val="908"/>
        <w:ind w:firstLine="557"/>
        <w:spacing w:line="520" w:lineRule="exact"/>
        <w:tabs>
          <w:tab w:val="left" w:pos="900" w:leader="none"/>
        </w:tabs>
        <w:rPr>
          <w:rFonts w:ascii="仿宋" w:hAnsi="仿宋" w:eastAsia="仿宋"/>
          <w:sz w:val="28"/>
          <w:szCs w:val="28"/>
        </w:rPr>
      </w:pPr>
      <w:r>
        <w:rPr>
          <w:rFonts w:ascii="仿宋" w:hAnsi="仿宋" w:eastAsia="仿宋"/>
          <w:sz w:val="28"/>
          <w:szCs w:val="28"/>
        </w:rPr>
        <w:t xml:space="preserve">3.1磋商小组、采购人</w:t>
      </w:r>
      <w:r>
        <w:rPr>
          <w:rFonts w:hint="eastAsia" w:ascii="仿宋" w:hAnsi="仿宋" w:eastAsia="仿宋"/>
          <w:sz w:val="28"/>
          <w:szCs w:val="28"/>
        </w:rPr>
        <w:t xml:space="preserve">和</w:t>
      </w:r>
      <w:r>
        <w:rPr>
          <w:rFonts w:hint="eastAsia" w:ascii="仿宋" w:hAnsi="仿宋" w:eastAsia="仿宋"/>
          <w:sz w:val="28"/>
          <w:szCs w:val="28"/>
        </w:rPr>
        <w:t xml:space="preserve">采购代理机构</w:t>
      </w:r>
      <w:r>
        <w:rPr>
          <w:rFonts w:hint="eastAsia" w:ascii="仿宋" w:hAnsi="仿宋" w:eastAsia="仿宋"/>
          <w:sz w:val="28"/>
          <w:szCs w:val="28"/>
        </w:rPr>
        <w:t xml:space="preserve">工作人员</w:t>
      </w:r>
      <w:r>
        <w:rPr>
          <w:rFonts w:ascii="仿宋" w:hAnsi="仿宋" w:eastAsia="仿宋"/>
          <w:sz w:val="28"/>
          <w:szCs w:val="28"/>
        </w:rPr>
        <w:t xml:space="preserve">、相关监督人员等与评审工作有关的人员，对评审情况以及在评审过程中获悉的国家秘密、商业秘密负有保密责任。</w:t>
      </w:r>
      <w:r/>
    </w:p>
    <w:p>
      <w:pPr>
        <w:pStyle w:val="908"/>
        <w:ind w:firstLine="557"/>
        <w:spacing w:line="520" w:lineRule="exact"/>
        <w:tabs>
          <w:tab w:val="left" w:pos="900" w:leader="none"/>
        </w:tabs>
        <w:rPr>
          <w:rFonts w:ascii="仿宋" w:hAnsi="仿宋" w:eastAsia="仿宋"/>
          <w:sz w:val="28"/>
          <w:szCs w:val="28"/>
        </w:rPr>
      </w:pPr>
      <w:r>
        <w:rPr>
          <w:rFonts w:ascii="仿宋" w:hAnsi="仿宋" w:eastAsia="仿宋"/>
          <w:sz w:val="28"/>
          <w:szCs w:val="28"/>
        </w:rPr>
        <w:t xml:space="preserve">3.2在磋商评审过程中，磋商供应商不得以任何行为影响磋商评审过程，否则其响应文件将被作为无效响应文件。</w:t>
      </w:r>
      <w:r/>
    </w:p>
    <w:p>
      <w:pPr>
        <w:pStyle w:val="908"/>
        <w:ind w:firstLine="557"/>
        <w:spacing w:line="520" w:lineRule="exact"/>
        <w:tabs>
          <w:tab w:val="left" w:pos="900" w:leader="none"/>
        </w:tabs>
        <w:rPr>
          <w:rFonts w:ascii="仿宋" w:hAnsi="仿宋" w:eastAsia="仿宋"/>
          <w:sz w:val="28"/>
          <w:szCs w:val="28"/>
        </w:rPr>
      </w:pPr>
      <w:r>
        <w:rPr>
          <w:rFonts w:ascii="仿宋" w:hAnsi="仿宋" w:eastAsia="仿宋"/>
          <w:sz w:val="28"/>
          <w:szCs w:val="28"/>
        </w:rPr>
        <w:t xml:space="preserve">3.3磋商小组成员应当按照客观、公正、审慎的原则，根据磋商文件规定的评审程序、评审方法和评审标准进行独立评审。未实质性响应磋商文件的响应文件按无效响应处理，磋商小组应当告</w:t>
      </w:r>
      <w:r>
        <w:rPr>
          <w:rFonts w:ascii="仿宋" w:hAnsi="仿宋" w:eastAsia="仿宋"/>
          <w:sz w:val="28"/>
          <w:szCs w:val="28"/>
        </w:rPr>
        <w:t xml:space="preserve">知</w:t>
      </w:r>
      <w:r>
        <w:rPr>
          <w:rFonts w:ascii="仿宋" w:hAnsi="仿宋" w:eastAsia="仿宋"/>
          <w:sz w:val="28"/>
          <w:szCs w:val="28"/>
        </w:rPr>
        <w:t xml:space="preserve">提交</w:t>
      </w:r>
      <w:r>
        <w:rPr>
          <w:rFonts w:ascii="仿宋" w:hAnsi="仿宋" w:eastAsia="仿宋"/>
          <w:sz w:val="28"/>
          <w:szCs w:val="28"/>
        </w:rPr>
        <w:t xml:space="preserve">响应文件的供应商。</w:t>
      </w:r>
      <w:r/>
    </w:p>
    <w:p>
      <w:pPr>
        <w:pStyle w:val="908"/>
        <w:ind w:firstLine="557"/>
        <w:spacing w:line="520" w:lineRule="exact"/>
        <w:tabs>
          <w:tab w:val="left" w:pos="900" w:leader="none"/>
        </w:tabs>
        <w:rPr>
          <w:rFonts w:ascii="仿宋" w:hAnsi="仿宋" w:eastAsia="仿宋"/>
          <w:bCs/>
          <w:sz w:val="28"/>
          <w:szCs w:val="28"/>
        </w:rPr>
      </w:pPr>
      <w:r>
        <w:rPr>
          <w:rFonts w:ascii="仿宋" w:hAnsi="仿宋" w:eastAsia="仿宋"/>
          <w:sz w:val="28"/>
          <w:szCs w:val="28"/>
        </w:rPr>
        <w:t xml:space="preserve">3.4</w:t>
      </w:r>
      <w:r>
        <w:rPr>
          <w:rFonts w:ascii="仿宋" w:hAnsi="仿宋" w:eastAsia="仿宋"/>
          <w:bCs/>
          <w:sz w:val="28"/>
          <w:szCs w:val="28"/>
        </w:rPr>
        <w:t xml:space="preserve">评审开始后，直至向成交供应商授予合同时止，凡是与审查、澄清、评价和比较响应的有关资料以及授标建议等，采购人、磋商小组、</w:t>
      </w:r>
      <w:r>
        <w:rPr>
          <w:rFonts w:hint="eastAsia" w:ascii="仿宋" w:hAnsi="仿宋" w:eastAsia="仿宋"/>
          <w:bCs/>
          <w:sz w:val="28"/>
          <w:szCs w:val="28"/>
        </w:rPr>
        <w:t xml:space="preserve">采购代理机构</w:t>
      </w:r>
      <w:r>
        <w:rPr>
          <w:rFonts w:ascii="仿宋" w:hAnsi="仿宋" w:eastAsia="仿宋"/>
          <w:bCs/>
          <w:sz w:val="28"/>
          <w:szCs w:val="28"/>
        </w:rPr>
        <w:t xml:space="preserve">均不得向供应商或与评标无关的其他人员透露。</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3.5在评审期间，</w:t>
      </w:r>
      <w:r>
        <w:rPr>
          <w:rFonts w:hint="eastAsia" w:ascii="仿宋" w:hAnsi="仿宋" w:eastAsia="仿宋"/>
          <w:sz w:val="28"/>
          <w:szCs w:val="28"/>
        </w:rPr>
        <w:t xml:space="preserve">采购代理机构</w:t>
      </w:r>
      <w:r>
        <w:rPr>
          <w:rFonts w:ascii="仿宋" w:hAnsi="仿宋" w:eastAsia="仿宋"/>
          <w:sz w:val="28"/>
          <w:szCs w:val="28"/>
        </w:rPr>
        <w:t xml:space="preserve">将设专门人员与供应商联系。</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3.6</w:t>
      </w:r>
      <w:r>
        <w:rPr>
          <w:rFonts w:hint="eastAsia" w:ascii="仿宋" w:hAnsi="仿宋" w:eastAsia="仿宋"/>
          <w:sz w:val="28"/>
          <w:szCs w:val="28"/>
        </w:rPr>
        <w:t xml:space="preserve">采购代理机构</w:t>
      </w:r>
      <w:r>
        <w:rPr>
          <w:rFonts w:hint="eastAsia" w:ascii="仿宋" w:hAnsi="仿宋" w:eastAsia="仿宋"/>
          <w:sz w:val="28"/>
          <w:szCs w:val="28"/>
        </w:rPr>
        <w:t xml:space="preserve">和</w:t>
      </w:r>
      <w:r>
        <w:rPr>
          <w:rFonts w:ascii="仿宋" w:hAnsi="仿宋" w:eastAsia="仿宋"/>
          <w:sz w:val="28"/>
          <w:szCs w:val="28"/>
        </w:rPr>
        <w:t xml:space="preserve">评审小组不向未成交的供应商解释未成交原因，也不公布评审过程中的相关细节。</w:t>
      </w:r>
      <w:r/>
    </w:p>
    <w:p>
      <w:pPr>
        <w:pStyle w:val="908"/>
        <w:spacing w:line="520" w:lineRule="exact"/>
        <w:tabs>
          <w:tab w:val="left" w:pos="900" w:leader="none"/>
        </w:tabs>
        <w:rPr>
          <w:rFonts w:ascii="仿宋" w:hAnsi="仿宋" w:eastAsia="仿宋"/>
          <w:sz w:val="28"/>
          <w:szCs w:val="28"/>
        </w:rPr>
      </w:pPr>
      <w:r>
        <w:rPr>
          <w:rFonts w:ascii="仿宋" w:hAnsi="仿宋" w:eastAsia="仿宋"/>
          <w:sz w:val="28"/>
          <w:szCs w:val="28"/>
        </w:rPr>
        <w:t xml:space="preserve">4、评审过程的澄清</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4.1评审期间，为有助于对响应文件的审查、评价和比较，磋商小组有权</w:t>
      </w:r>
      <w:r>
        <w:rPr>
          <w:rFonts w:hint="eastAsia" w:ascii="仿宋" w:hAnsi="仿宋" w:eastAsia="仿宋"/>
          <w:sz w:val="28"/>
          <w:szCs w:val="28"/>
        </w:rPr>
        <w:t xml:space="preserve">以电子函件形式</w:t>
      </w:r>
      <w:r>
        <w:rPr>
          <w:rFonts w:ascii="仿宋" w:hAnsi="仿宋" w:eastAsia="仿宋"/>
          <w:sz w:val="28"/>
          <w:szCs w:val="28"/>
        </w:rPr>
        <w:t xml:space="preserve">要求响应人对其响应文件进行澄清，但并非对每个供应商都作澄清要求。</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4.2接到磋商小组澄清要求的供应商应派人按磋商小组规定的时间和格式</w:t>
      </w:r>
      <w:r>
        <w:rPr>
          <w:rFonts w:hint="eastAsia" w:ascii="仿宋" w:hAnsi="仿宋" w:eastAsia="仿宋"/>
          <w:sz w:val="28"/>
          <w:szCs w:val="28"/>
        </w:rPr>
        <w:t xml:space="preserve">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系统中做出澄清</w:t>
      </w:r>
      <w:r>
        <w:rPr>
          <w:rFonts w:ascii="仿宋" w:hAnsi="仿宋" w:eastAsia="仿宋"/>
          <w:sz w:val="28"/>
          <w:szCs w:val="28"/>
        </w:rPr>
        <w:t xml:space="preserve">，</w:t>
      </w:r>
      <w:r>
        <w:rPr>
          <w:rFonts w:ascii="仿宋" w:hAnsi="仿宋" w:eastAsia="仿宋"/>
          <w:sz w:val="28"/>
          <w:szCs w:val="28"/>
        </w:rPr>
        <w:t xml:space="preserve">澄清的内容作为响应文件的补充部分，但实质性的内容不得做任何更改</w:t>
      </w:r>
      <w:r>
        <w:rPr>
          <w:rFonts w:hint="eastAsia" w:ascii="仿宋" w:hAnsi="仿宋" w:eastAsia="仿宋"/>
          <w:sz w:val="28"/>
          <w:szCs w:val="28"/>
        </w:rPr>
        <w:t xml:space="preserve">。</w:t>
      </w:r>
      <w:r>
        <w:rPr>
          <w:rFonts w:hint="eastAsia" w:ascii="仿宋" w:hAnsi="仿宋" w:eastAsia="仿宋"/>
          <w:sz w:val="28"/>
          <w:szCs w:val="28"/>
        </w:rPr>
        <w:t xml:space="preserve">具体操作方式见《江苏省政府采购管理交易系统（苏采云）供应商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ascii="仿宋" w:hAnsi="仿宋" w:eastAsia="仿宋"/>
          <w:sz w:val="28"/>
          <w:szCs w:val="28"/>
        </w:rPr>
        <w:t xml:space="preserve">。</w:t>
      </w:r>
      <w:r>
        <w:rPr>
          <w:rFonts w:ascii="仿宋" w:hAnsi="仿宋" w:eastAsia="仿宋"/>
          <w:sz w:val="28"/>
          <w:szCs w:val="28"/>
        </w:rPr>
      </w:r>
      <w:r/>
    </w:p>
    <w:p>
      <w:pPr>
        <w:pStyle w:val="908"/>
        <w:ind w:firstLine="560"/>
        <w:spacing w:line="520" w:lineRule="exact"/>
        <w:rPr>
          <w:rFonts w:ascii="仿宋" w:hAnsi="仿宋" w:eastAsia="仿宋"/>
          <w:bCs/>
          <w:sz w:val="28"/>
          <w:szCs w:val="28"/>
        </w:rPr>
      </w:pPr>
      <w:r>
        <w:rPr>
          <w:rFonts w:ascii="仿宋" w:hAnsi="仿宋" w:eastAsia="仿宋"/>
          <w:sz w:val="28"/>
          <w:szCs w:val="28"/>
        </w:rPr>
        <w:t xml:space="preserve">4.3 接到磋商小组澄清要求的供应商如未按规定做出澄清，其风</w:t>
      </w:r>
      <w:r>
        <w:rPr>
          <w:rFonts w:ascii="仿宋" w:hAnsi="仿宋" w:eastAsia="仿宋"/>
          <w:bCs/>
          <w:sz w:val="28"/>
          <w:szCs w:val="28"/>
        </w:rPr>
        <w:t xml:space="preserve">险由供应商自行承担。</w:t>
      </w:r>
      <w:r/>
    </w:p>
    <w:p>
      <w:pPr>
        <w:pStyle w:val="908"/>
        <w:spacing w:line="520" w:lineRule="exact"/>
        <w:rPr>
          <w:rFonts w:ascii="仿宋" w:hAnsi="仿宋" w:eastAsia="仿宋"/>
          <w:bCs/>
          <w:sz w:val="28"/>
          <w:szCs w:val="28"/>
        </w:rPr>
      </w:pPr>
      <w:r>
        <w:rPr>
          <w:rFonts w:ascii="仿宋" w:hAnsi="仿宋" w:eastAsia="仿宋"/>
          <w:bCs/>
          <w:sz w:val="28"/>
          <w:szCs w:val="28"/>
        </w:rPr>
        <w:t xml:space="preserve">5.对响应文件的初审</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5.1响应文件初审分为资格性审查和符合性审查。</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5.1.1资格性检查：依据法律法规和磋商文件的规定，</w:t>
      </w:r>
      <w:r>
        <w:rPr>
          <w:rFonts w:hint="eastAsia" w:ascii="仿宋" w:hAnsi="仿宋" w:eastAsia="仿宋"/>
          <w:bCs/>
          <w:sz w:val="28"/>
          <w:szCs w:val="28"/>
        </w:rPr>
        <w:t xml:space="preserve">由</w:t>
      </w:r>
      <w:r>
        <w:rPr>
          <w:rFonts w:hint="eastAsia" w:ascii="仿宋" w:hAnsi="仿宋" w:eastAsia="仿宋"/>
          <w:bCs/>
          <w:sz w:val="28"/>
          <w:szCs w:val="28"/>
        </w:rPr>
        <w:t xml:space="preserve">磋商小组</w:t>
      </w:r>
      <w:r>
        <w:rPr>
          <w:rFonts w:ascii="仿宋" w:hAnsi="仿宋" w:eastAsia="仿宋"/>
          <w:bCs/>
          <w:sz w:val="28"/>
          <w:szCs w:val="28"/>
        </w:rPr>
        <w:t xml:space="preserve">对响应文件中的资格审查证明材料进行审查</w:t>
      </w:r>
      <w:r>
        <w:rPr>
          <w:rFonts w:hint="eastAsia" w:ascii="仿宋" w:hAnsi="仿宋" w:eastAsia="仿宋"/>
          <w:bCs/>
          <w:sz w:val="28"/>
          <w:szCs w:val="28"/>
        </w:rPr>
        <w:t xml:space="preserve">。</w:t>
      </w:r>
      <w:r>
        <w:rPr>
          <w:rFonts w:hint="eastAsia" w:ascii="仿宋" w:hAnsi="仿宋" w:eastAsia="仿宋"/>
          <w:bCs/>
          <w:sz w:val="28"/>
          <w:szCs w:val="28"/>
        </w:rPr>
        <w:t xml:space="preserve">以确定供应商是否具备参加磋商的资格</w:t>
      </w:r>
      <w:r>
        <w:rPr>
          <w:rFonts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磋商小组在进行资格性审查的同时</w:t>
      </w:r>
      <w:r>
        <w:rPr>
          <w:rFonts w:hint="eastAsia" w:ascii="仿宋" w:hAnsi="仿宋" w:eastAsia="仿宋"/>
          <w:bCs/>
          <w:sz w:val="28"/>
          <w:szCs w:val="28"/>
        </w:rPr>
        <w:t xml:space="preserve">，将</w:t>
      </w:r>
      <w:r>
        <w:rPr>
          <w:rFonts w:hint="eastAsia" w:ascii="仿宋" w:hAnsi="仿宋" w:eastAsia="仿宋"/>
          <w:bCs/>
          <w:sz w:val="28"/>
          <w:szCs w:val="28"/>
        </w:rPr>
        <w:t xml:space="preserve">在“信用中国”网站</w:t>
      </w:r>
      <w:r>
        <w:rPr>
          <w:rFonts w:hint="eastAsia" w:ascii="仿宋" w:hAnsi="仿宋" w:eastAsia="仿宋"/>
          <w:bCs/>
          <w:sz w:val="28"/>
          <w:szCs w:val="28"/>
        </w:rPr>
        <w:t xml:space="preserve">查询供应商的信用记录，以确定供应商是否具备参加磋商的资格</w:t>
      </w:r>
      <w:r>
        <w:rPr>
          <w:rFonts w:hint="eastAsia" w:ascii="仿宋" w:hAnsi="仿宋" w:eastAsia="仿宋"/>
          <w:bCs/>
          <w:sz w:val="28"/>
          <w:szCs w:val="28"/>
        </w:rPr>
        <w:t xml:space="preserve">。</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sz w:val="28"/>
          <w:szCs w:val="28"/>
        </w:rPr>
        <w:t xml:space="preserve">应</w:t>
      </w:r>
      <w:r>
        <w:rPr>
          <w:rFonts w:ascii="仿宋" w:hAnsi="仿宋" w:eastAsia="仿宋"/>
          <w:bCs/>
          <w:sz w:val="28"/>
          <w:szCs w:val="28"/>
        </w:rPr>
        <w:t xml:space="preserve">用记录。</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5.1.2符合性审查：依据磋商文件的规定，由磋商小组从响应文件的有效性、完整性和对磋商文件的响应程度进行审查，以确定是否对磋商文件的实质性要求作出响应。</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5.1.3未通过资格审查或符合性审查的供应商，</w:t>
      </w:r>
      <w:r>
        <w:rPr>
          <w:rFonts w:hint="eastAsia" w:ascii="仿宋" w:hAnsi="仿宋" w:eastAsia="仿宋"/>
          <w:bCs/>
          <w:sz w:val="28"/>
          <w:szCs w:val="28"/>
        </w:rPr>
        <w:t xml:space="preserve">采购代理机构</w:t>
      </w:r>
      <w:r>
        <w:rPr>
          <w:rFonts w:ascii="仿宋" w:hAnsi="仿宋" w:eastAsia="仿宋"/>
          <w:bCs/>
          <w:sz w:val="28"/>
          <w:szCs w:val="28"/>
        </w:rPr>
        <w:t xml:space="preserve">将告知未通过资格审查或符合性审查的原因，评审结束后，</w:t>
      </w:r>
      <w:r>
        <w:rPr>
          <w:rFonts w:hint="eastAsia" w:ascii="仿宋" w:hAnsi="仿宋" w:eastAsia="仿宋"/>
          <w:bCs/>
          <w:sz w:val="28"/>
          <w:szCs w:val="28"/>
        </w:rPr>
        <w:t xml:space="preserve">采购代理机构</w:t>
      </w:r>
      <w:r>
        <w:rPr>
          <w:rFonts w:ascii="仿宋" w:hAnsi="仿宋" w:eastAsia="仿宋"/>
          <w:bCs/>
          <w:sz w:val="28"/>
          <w:szCs w:val="28"/>
        </w:rPr>
        <w:t xml:space="preserve">将不再告知未通过资格审查或符合性审查的原因。</w:t>
      </w:r>
      <w:r/>
    </w:p>
    <w:p>
      <w:pPr>
        <w:pStyle w:val="908"/>
        <w:ind w:firstLine="557"/>
        <w:spacing w:line="520" w:lineRule="exact"/>
        <w:tabs>
          <w:tab w:val="left" w:pos="900" w:leader="none"/>
        </w:tabs>
        <w:rPr>
          <w:rFonts w:ascii="仿宋" w:hAnsi="仿宋" w:eastAsia="仿宋"/>
          <w:bCs/>
          <w:sz w:val="28"/>
          <w:szCs w:val="28"/>
        </w:rPr>
      </w:pPr>
      <w:r>
        <w:rPr>
          <w:rFonts w:ascii="仿宋" w:hAnsi="仿宋" w:eastAsia="仿宋"/>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pStyle w:val="908"/>
        <w:ind w:firstLine="557"/>
        <w:spacing w:line="520" w:lineRule="exact"/>
        <w:tabs>
          <w:tab w:val="left" w:pos="900" w:leader="none"/>
        </w:tabs>
        <w:rPr>
          <w:rFonts w:ascii="仿宋" w:hAnsi="仿宋" w:eastAsia="仿宋"/>
          <w:bCs/>
          <w:sz w:val="28"/>
          <w:szCs w:val="28"/>
        </w:rPr>
      </w:pPr>
      <w:r>
        <w:rPr>
          <w:rFonts w:ascii="仿宋" w:hAnsi="仿宋" w:eastAsia="仿宋"/>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08"/>
        <w:ind w:firstLine="557"/>
        <w:spacing w:line="520" w:lineRule="exact"/>
        <w:tabs>
          <w:tab w:val="left" w:pos="900" w:leader="none"/>
        </w:tabs>
        <w:rPr>
          <w:rFonts w:ascii="仿宋" w:hAnsi="仿宋" w:eastAsia="仿宋"/>
          <w:bCs/>
          <w:sz w:val="28"/>
          <w:szCs w:val="28"/>
        </w:rPr>
      </w:pPr>
      <w:r>
        <w:rPr>
          <w:rFonts w:ascii="仿宋" w:hAnsi="仿宋" w:eastAsia="仿宋"/>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pStyle w:val="908"/>
        <w:ind w:firstLine="560"/>
        <w:spacing w:line="520" w:lineRule="exact"/>
        <w:rPr>
          <w:rFonts w:ascii="仿宋" w:hAnsi="仿宋" w:eastAsia="仿宋"/>
          <w:bCs/>
          <w:sz w:val="28"/>
          <w:szCs w:val="28"/>
        </w:rPr>
      </w:pPr>
      <w:r>
        <w:rPr>
          <w:rFonts w:ascii="仿宋" w:hAnsi="仿宋" w:eastAsia="仿宋"/>
          <w:sz w:val="28"/>
          <w:szCs w:val="28"/>
        </w:rPr>
        <w:t xml:space="preserve">5.4</w:t>
      </w:r>
      <w:r>
        <w:rPr>
          <w:rFonts w:ascii="仿宋" w:hAnsi="仿宋" w:eastAsia="仿宋"/>
          <w:bCs/>
          <w:sz w:val="28"/>
          <w:szCs w:val="28"/>
        </w:rPr>
        <w:t xml:space="preserve">磋商小组将对确定为实质性响应的文件进行进一步审核，看其是否有计算上或累加上的算术错误，修正错误的原则如下：</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（1）响应文件中</w:t>
      </w:r>
      <w:r>
        <w:rPr>
          <w:rFonts w:hint="eastAsia" w:ascii="仿宋" w:hAnsi="仿宋" w:eastAsia="仿宋"/>
          <w:bCs/>
          <w:sz w:val="28"/>
          <w:szCs w:val="28"/>
        </w:rPr>
        <w:t xml:space="preserve">磋商</w:t>
      </w:r>
      <w:r>
        <w:rPr>
          <w:rFonts w:ascii="仿宋" w:hAnsi="仿宋" w:eastAsia="仿宋"/>
          <w:sz w:val="28"/>
          <w:szCs w:val="28"/>
        </w:rPr>
        <w:t xml:space="preserve">报价表</w:t>
      </w:r>
      <w:r>
        <w:rPr>
          <w:rFonts w:ascii="仿宋" w:hAnsi="仿宋" w:eastAsia="仿宋"/>
          <w:bCs/>
          <w:sz w:val="28"/>
          <w:szCs w:val="28"/>
        </w:rPr>
        <w:t xml:space="preserve">内容与响应文件中相应内容不一致的，以</w:t>
      </w:r>
      <w:r>
        <w:rPr>
          <w:rFonts w:hint="eastAsia" w:ascii="仿宋" w:hAnsi="仿宋" w:eastAsia="仿宋"/>
          <w:sz w:val="28"/>
          <w:szCs w:val="28"/>
        </w:rPr>
        <w:t xml:space="preserve">磋商报价表为</w:t>
      </w:r>
      <w:r>
        <w:rPr>
          <w:rFonts w:ascii="仿宋" w:hAnsi="仿宋" w:eastAsia="仿宋"/>
          <w:bCs/>
          <w:sz w:val="28"/>
          <w:szCs w:val="28"/>
        </w:rPr>
        <w:t xml:space="preserve">准。</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（2）大写金额和小写金额不一致的，以大写金额为准。</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（3）</w:t>
      </w:r>
      <w:r>
        <w:rPr>
          <w:rFonts w:ascii="仿宋" w:hAnsi="仿宋" w:eastAsia="仿宋"/>
          <w:bCs/>
          <w:sz w:val="28"/>
          <w:szCs w:val="28"/>
        </w:rPr>
        <w:t xml:space="preserve">单价</w:t>
      </w:r>
      <w:r>
        <w:rPr>
          <w:rFonts w:ascii="仿宋" w:hAnsi="仿宋" w:eastAsia="仿宋"/>
          <w:bCs/>
          <w:sz w:val="28"/>
          <w:szCs w:val="28"/>
        </w:rPr>
        <w:t xml:space="preserve">金额小数点或者百分比有明显错位的，以</w:t>
      </w:r>
      <w:r>
        <w:rPr>
          <w:rFonts w:hint="eastAsia" w:ascii="仿宋" w:hAnsi="仿宋" w:eastAsia="仿宋"/>
          <w:sz w:val="28"/>
          <w:szCs w:val="28"/>
        </w:rPr>
        <w:t xml:space="preserve">磋商报价表</w:t>
      </w:r>
      <w:r>
        <w:rPr>
          <w:rFonts w:ascii="仿宋" w:hAnsi="仿宋" w:eastAsia="仿宋"/>
          <w:bCs/>
          <w:sz w:val="28"/>
          <w:szCs w:val="28"/>
        </w:rPr>
        <w:t xml:space="preserve">的总价为准，并修改</w:t>
      </w:r>
      <w:r>
        <w:rPr>
          <w:rFonts w:ascii="仿宋" w:hAnsi="仿宋" w:eastAsia="仿宋"/>
          <w:bCs/>
          <w:sz w:val="28"/>
          <w:szCs w:val="28"/>
        </w:rPr>
        <w:t xml:space="preserve">单价</w:t>
      </w:r>
      <w:r>
        <w:rPr>
          <w:rFonts w:ascii="仿宋" w:hAnsi="仿宋" w:eastAsia="仿宋"/>
          <w:bCs/>
          <w:sz w:val="28"/>
          <w:szCs w:val="28"/>
        </w:rPr>
        <w:t xml:space="preserve">。</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（4）总价金额与按</w:t>
      </w:r>
      <w:r>
        <w:rPr>
          <w:rFonts w:ascii="仿宋" w:hAnsi="仿宋" w:eastAsia="仿宋"/>
          <w:bCs/>
          <w:sz w:val="28"/>
          <w:szCs w:val="28"/>
        </w:rPr>
        <w:t xml:space="preserve">单价</w:t>
      </w:r>
      <w:r>
        <w:rPr>
          <w:rFonts w:ascii="仿宋" w:hAnsi="仿宋" w:eastAsia="仿宋"/>
          <w:bCs/>
          <w:sz w:val="28"/>
          <w:szCs w:val="28"/>
        </w:rPr>
        <w:t xml:space="preserve">汇总金额不一致的，以</w:t>
      </w:r>
      <w:r>
        <w:rPr>
          <w:rFonts w:ascii="仿宋" w:hAnsi="仿宋" w:eastAsia="仿宋"/>
          <w:bCs/>
          <w:sz w:val="28"/>
          <w:szCs w:val="28"/>
        </w:rPr>
        <w:t xml:space="preserve">单价</w:t>
      </w:r>
      <w:r>
        <w:rPr>
          <w:rFonts w:ascii="仿宋" w:hAnsi="仿宋" w:eastAsia="仿宋"/>
          <w:bCs/>
          <w:sz w:val="28"/>
          <w:szCs w:val="28"/>
        </w:rPr>
        <w:t xml:space="preserve">金额计</w:t>
      </w:r>
      <w:r>
        <w:rPr>
          <w:rFonts w:ascii="仿宋" w:hAnsi="仿宋" w:eastAsia="仿宋"/>
          <w:bCs/>
          <w:sz w:val="28"/>
          <w:szCs w:val="28"/>
        </w:rPr>
        <w:t xml:space="preserve">算结果为准。</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同时出现两种以上错误的，按照前款规定的顺序修正。</w:t>
      </w:r>
      <w:r/>
    </w:p>
    <w:p>
      <w:pPr>
        <w:pStyle w:val="908"/>
        <w:ind w:firstLine="560"/>
        <w:spacing w:line="520" w:lineRule="exact"/>
        <w:rPr>
          <w:rFonts w:ascii="仿宋" w:hAnsi="仿宋" w:eastAsia="仿宋"/>
          <w:bCs/>
          <w:sz w:val="28"/>
          <w:szCs w:val="28"/>
        </w:rPr>
      </w:pPr>
      <w:r>
        <w:rPr>
          <w:rFonts w:ascii="仿宋" w:hAnsi="仿宋" w:eastAsia="仿宋"/>
          <w:sz w:val="28"/>
          <w:szCs w:val="28"/>
        </w:rPr>
        <w:t xml:space="preserve">5</w:t>
      </w:r>
      <w:r>
        <w:rPr>
          <w:rFonts w:ascii="仿宋" w:hAnsi="仿宋" w:eastAsia="仿宋"/>
          <w:bCs/>
          <w:sz w:val="28"/>
          <w:szCs w:val="28"/>
        </w:rPr>
        <w:t xml:space="preserve">.5磋商小组将按上述修正错误的方法调整响应文件中的报价，并</w:t>
      </w:r>
      <w:r>
        <w:rPr>
          <w:rFonts w:hint="eastAsia" w:ascii="仿宋" w:hAnsi="仿宋" w:eastAsia="仿宋"/>
          <w:bCs/>
          <w:sz w:val="28"/>
          <w:szCs w:val="28"/>
        </w:rPr>
        <w:t xml:space="preserve">通过</w:t>
      </w:r>
      <w:r>
        <w:rPr>
          <w:rFonts w:hint="eastAsia" w:ascii="仿宋" w:hAnsi="仿宋" w:eastAsia="仿宋"/>
          <w:bCs/>
          <w:sz w:val="28"/>
          <w:szCs w:val="28"/>
        </w:rPr>
        <w:t xml:space="preserve">“</w:t>
      </w:r>
      <w:r>
        <w:rPr>
          <w:rFonts w:hint="eastAsia" w:ascii="仿宋" w:hAnsi="仿宋" w:eastAsia="仿宋"/>
          <w:bCs/>
          <w:sz w:val="28"/>
          <w:szCs w:val="28"/>
        </w:rPr>
        <w:t xml:space="preserve">苏采云</w:t>
      </w:r>
      <w:r>
        <w:rPr>
          <w:rFonts w:hint="eastAsia" w:ascii="仿宋" w:hAnsi="仿宋" w:eastAsia="仿宋"/>
          <w:bCs/>
          <w:sz w:val="28"/>
          <w:szCs w:val="28"/>
        </w:rPr>
        <w:t xml:space="preserve">”</w:t>
      </w:r>
      <w:r>
        <w:rPr>
          <w:rFonts w:hint="eastAsia" w:ascii="仿宋" w:hAnsi="仿宋" w:eastAsia="仿宋"/>
          <w:bCs/>
          <w:sz w:val="28"/>
          <w:szCs w:val="28"/>
        </w:rPr>
        <w:t xml:space="preserve">系统</w:t>
      </w:r>
      <w:r>
        <w:rPr>
          <w:rFonts w:ascii="仿宋" w:hAnsi="仿宋" w:eastAsia="仿宋"/>
          <w:bCs/>
          <w:sz w:val="28"/>
          <w:szCs w:val="28"/>
        </w:rPr>
        <w:t xml:space="preserve">告知供应商，调整后的价格应对供应商具有约束力。如果供应商不接受修正后的价格，则其磋商活动将被拒绝。</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5.6磋商小组将允许修正响应文件中不构成重大偏离的、微小的、非正规的、不一致的或不规则的地方，但这些修改不能影响任何供应商相应的名次排列。</w:t>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5.</w:t>
      </w:r>
      <w:r>
        <w:rPr>
          <w:rFonts w:hint="eastAsia" w:ascii="仿宋" w:hAnsi="仿宋" w:eastAsia="仿宋"/>
          <w:bCs/>
          <w:sz w:val="28"/>
          <w:szCs w:val="28"/>
        </w:rPr>
        <w:t xml:space="preserve">7</w:t>
      </w:r>
      <w:r>
        <w:rPr>
          <w:rFonts w:ascii="仿宋" w:hAnsi="仿宋" w:eastAsia="仿宋"/>
          <w:sz w:val="28"/>
          <w:szCs w:val="28"/>
        </w:rPr>
        <w:t xml:space="preserve">提供相同品牌</w:t>
      </w:r>
      <w:r>
        <w:rPr>
          <w:rFonts w:hint="eastAsia" w:ascii="仿宋" w:hAnsi="仿宋" w:eastAsia="仿宋"/>
          <w:sz w:val="28"/>
          <w:szCs w:val="28"/>
        </w:rPr>
        <w:t xml:space="preserve">相同型号</w:t>
      </w:r>
      <w:r>
        <w:rPr>
          <w:rFonts w:ascii="仿宋" w:hAnsi="仿宋" w:eastAsia="仿宋"/>
          <w:sz w:val="28"/>
          <w:szCs w:val="28"/>
        </w:rPr>
        <w:t xml:space="preserve">产品且通过资格审查、符合性审查的不同供应商参加同一合同项下磋商的，按一家供应商计算，评审后得分最高的同品牌</w:t>
      </w:r>
      <w:r>
        <w:rPr>
          <w:rFonts w:hint="eastAsia" w:ascii="仿宋" w:hAnsi="仿宋" w:eastAsia="仿宋"/>
          <w:sz w:val="28"/>
          <w:szCs w:val="28"/>
        </w:rPr>
        <w:t xml:space="preserve">同型号</w:t>
      </w:r>
      <w:r>
        <w:rPr>
          <w:rFonts w:ascii="仿宋" w:hAnsi="仿宋" w:eastAsia="仿宋"/>
          <w:sz w:val="28"/>
          <w:szCs w:val="28"/>
        </w:rPr>
        <w:t xml:space="preserve">供应商获得成交人推荐资格；评审得分相同的，由磋商小组采取随机抽取的方式确定</w:t>
      </w:r>
      <w:r>
        <w:rPr>
          <w:rFonts w:ascii="仿宋" w:hAnsi="仿宋" w:eastAsia="仿宋"/>
          <w:sz w:val="28"/>
          <w:szCs w:val="28"/>
        </w:rPr>
        <w:t xml:space="preserve">一个</w:t>
      </w:r>
      <w:r>
        <w:rPr>
          <w:rFonts w:ascii="仿宋" w:hAnsi="仿宋" w:eastAsia="仿宋"/>
          <w:sz w:val="28"/>
          <w:szCs w:val="28"/>
        </w:rPr>
        <w:t xml:space="preserve">成交候选供应商</w:t>
      </w:r>
      <w:r>
        <w:rPr>
          <w:rFonts w:ascii="仿宋" w:hAnsi="仿宋" w:eastAsia="仿宋"/>
          <w:sz w:val="28"/>
          <w:szCs w:val="28"/>
        </w:rPr>
        <w:t xml:space="preserve">，其他同品牌供应商不作为</w:t>
      </w:r>
      <w:r>
        <w:rPr>
          <w:rFonts w:ascii="仿宋" w:hAnsi="仿宋" w:eastAsia="仿宋"/>
          <w:sz w:val="28"/>
          <w:szCs w:val="28"/>
        </w:rPr>
        <w:t xml:space="preserve">成交候选供应商</w:t>
      </w:r>
      <w:r>
        <w:rPr>
          <w:rFonts w:ascii="仿宋" w:hAnsi="仿宋" w:eastAsia="仿宋"/>
          <w:sz w:val="28"/>
          <w:szCs w:val="28"/>
        </w:rPr>
        <w:t xml:space="preserve">。</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非单一产品采购项目，磋商文件中将载明其中的核心产品。多家供应商提供的核心产品品牌相同的，按前款规定处理。</w:t>
      </w:r>
      <w:r/>
    </w:p>
    <w:p>
      <w:pPr>
        <w:pStyle w:val="908"/>
        <w:ind w:firstLine="560"/>
        <w:spacing w:line="520" w:lineRule="exact"/>
        <w:rPr>
          <w:rFonts w:ascii="仿宋" w:hAnsi="仿宋" w:eastAsia="仿宋"/>
          <w:bCs/>
          <w:sz w:val="28"/>
          <w:szCs w:val="28"/>
        </w:rPr>
      </w:pPr>
      <w:r>
        <w:rPr>
          <w:rFonts w:ascii="仿宋" w:hAnsi="仿宋" w:eastAsia="仿宋"/>
          <w:sz w:val="28"/>
          <w:szCs w:val="28"/>
        </w:rPr>
        <w:t xml:space="preserve">5.8 供应商在评审全过程中应保持通讯畅通，并</w:t>
      </w:r>
      <w:r>
        <w:rPr>
          <w:rFonts w:hint="eastAsia" w:ascii="仿宋" w:hAnsi="仿宋" w:eastAsia="仿宋"/>
          <w:sz w:val="28"/>
          <w:szCs w:val="28"/>
        </w:rPr>
        <w:t xml:space="preserve">安排专人与</w:t>
      </w:r>
      <w:r>
        <w:rPr>
          <w:rFonts w:hint="eastAsia" w:ascii="仿宋" w:hAnsi="仿宋" w:eastAsia="仿宋"/>
          <w:sz w:val="28"/>
          <w:szCs w:val="28"/>
        </w:rPr>
        <w:t xml:space="preserve">采购代理机构</w:t>
      </w:r>
      <w:r>
        <w:rPr>
          <w:rFonts w:hint="eastAsia" w:ascii="仿宋" w:hAnsi="仿宋" w:eastAsia="仿宋"/>
          <w:sz w:val="28"/>
          <w:szCs w:val="28"/>
        </w:rPr>
        <w:t xml:space="preserve">及磋商小组联系</w:t>
      </w:r>
      <w:r>
        <w:rPr>
          <w:rFonts w:ascii="仿宋" w:hAnsi="仿宋" w:eastAsia="仿宋"/>
          <w:sz w:val="28"/>
          <w:szCs w:val="28"/>
        </w:rPr>
        <w:t xml:space="preserve">。</w:t>
      </w:r>
      <w:r>
        <w:rPr>
          <w:rFonts w:ascii="仿宋" w:hAnsi="仿宋" w:eastAsia="仿宋"/>
          <w:bCs/>
          <w:sz w:val="28"/>
          <w:szCs w:val="28"/>
        </w:rPr>
      </w:r>
      <w:r/>
    </w:p>
    <w:p>
      <w:pPr>
        <w:pStyle w:val="908"/>
        <w:spacing w:line="520" w:lineRule="exact"/>
        <w:tabs>
          <w:tab w:val="left" w:pos="6555" w:leader="none"/>
          <w:tab w:val="right" w:pos="8306" w:leader="none"/>
        </w:tabs>
        <w:rPr>
          <w:rFonts w:ascii="仿宋" w:hAnsi="仿宋" w:eastAsia="仿宋"/>
          <w:bCs/>
          <w:sz w:val="28"/>
          <w:szCs w:val="28"/>
        </w:rPr>
      </w:pPr>
      <w:r>
        <w:rPr>
          <w:rFonts w:ascii="仿宋" w:hAnsi="仿宋" w:eastAsia="仿宋"/>
          <w:bCs/>
          <w:sz w:val="28"/>
          <w:szCs w:val="28"/>
        </w:rPr>
        <w:t xml:space="preserve">6.被认定为未实质性响应磋商文件的响应文件的情形。</w:t>
      </w:r>
      <w:r/>
    </w:p>
    <w:p>
      <w:pPr>
        <w:pStyle w:val="908"/>
        <w:ind w:firstLine="560"/>
        <w:spacing w:line="520" w:lineRule="exact"/>
        <w:tabs>
          <w:tab w:val="left" w:pos="6555" w:leader="none"/>
          <w:tab w:val="right" w:pos="8306" w:leader="none"/>
        </w:tabs>
        <w:rPr>
          <w:rFonts w:ascii="仿宋" w:hAnsi="仿宋" w:eastAsia="仿宋"/>
          <w:b/>
          <w:sz w:val="28"/>
          <w:szCs w:val="28"/>
        </w:rPr>
      </w:pPr>
      <w:r>
        <w:rPr>
          <w:rFonts w:ascii="仿宋" w:hAnsi="仿宋" w:eastAsia="仿宋"/>
          <w:bCs/>
          <w:sz w:val="28"/>
          <w:szCs w:val="28"/>
        </w:rPr>
        <w:t xml:space="preserve">6.1出现下列情形之一的，作无效响应处理。</w:t>
        <w:tab/>
      </w:r>
      <w:r>
        <w:rPr>
          <w:rFonts w:ascii="仿宋" w:hAnsi="仿宋" w:eastAsia="仿宋"/>
          <w:b/>
          <w:sz w:val="28"/>
          <w:szCs w:val="28"/>
        </w:rPr>
        <w:tab/>
      </w:r>
      <w:r/>
    </w:p>
    <w:p>
      <w:pPr>
        <w:pStyle w:val="908"/>
        <w:ind w:firstLine="570"/>
        <w:spacing w:line="520" w:lineRule="exact"/>
        <w:rPr>
          <w:rFonts w:ascii="仿宋" w:hAnsi="仿宋" w:eastAsia="仿宋"/>
          <w:bCs/>
          <w:sz w:val="28"/>
          <w:szCs w:val="28"/>
        </w:rPr>
      </w:pPr>
      <w:r>
        <w:rPr>
          <w:rFonts w:ascii="仿宋" w:hAnsi="仿宋" w:eastAsia="仿宋"/>
          <w:bCs/>
          <w:sz w:val="28"/>
          <w:szCs w:val="28"/>
        </w:rPr>
        <w:t xml:space="preserve">6.1.1</w:t>
      </w:r>
      <w:r>
        <w:rPr>
          <w:rFonts w:hint="eastAsia" w:ascii="仿宋" w:hAnsi="仿宋" w:eastAsia="仿宋"/>
          <w:bCs/>
          <w:sz w:val="28"/>
          <w:szCs w:val="28"/>
        </w:rPr>
        <w:t xml:space="preserve">供应商在</w:t>
      </w:r>
      <w:r>
        <w:rPr>
          <w:rFonts w:hint="eastAsia" w:ascii="仿宋" w:hAnsi="仿宋" w:eastAsia="仿宋"/>
          <w:bCs/>
          <w:sz w:val="28"/>
          <w:szCs w:val="28"/>
        </w:rPr>
        <w:t xml:space="preserve">“</w:t>
      </w:r>
      <w:r>
        <w:rPr>
          <w:rFonts w:hint="eastAsia" w:ascii="仿宋" w:hAnsi="仿宋" w:eastAsia="仿宋"/>
          <w:bCs/>
          <w:sz w:val="28"/>
          <w:szCs w:val="28"/>
        </w:rPr>
        <w:t xml:space="preserve">苏采云</w:t>
      </w:r>
      <w:r>
        <w:rPr>
          <w:rFonts w:hint="eastAsia" w:ascii="仿宋" w:hAnsi="仿宋" w:eastAsia="仿宋"/>
          <w:bCs/>
          <w:sz w:val="28"/>
          <w:szCs w:val="28"/>
        </w:rPr>
        <w:t xml:space="preserve">”</w:t>
      </w:r>
      <w:r>
        <w:rPr>
          <w:rFonts w:hint="eastAsia" w:ascii="仿宋" w:hAnsi="仿宋" w:eastAsia="仿宋"/>
          <w:bCs/>
          <w:sz w:val="28"/>
          <w:szCs w:val="28"/>
        </w:rPr>
        <w:t xml:space="preserve">系统规定的时间内未成功解密电子响应文件的</w:t>
      </w:r>
      <w:r>
        <w:rPr>
          <w:rFonts w:ascii="仿宋" w:hAnsi="仿宋" w:eastAsia="仿宋"/>
          <w:bCs/>
          <w:sz w:val="28"/>
          <w:szCs w:val="28"/>
        </w:rPr>
        <w:t xml:space="preserve">。</w:t>
      </w:r>
      <w:r/>
    </w:p>
    <w:p>
      <w:pPr>
        <w:pStyle w:val="908"/>
        <w:ind w:firstLine="570"/>
        <w:spacing w:line="520" w:lineRule="exact"/>
        <w:rPr>
          <w:rFonts w:ascii="仿宋" w:hAnsi="仿宋" w:eastAsia="仿宋"/>
          <w:bCs/>
          <w:sz w:val="28"/>
          <w:szCs w:val="28"/>
        </w:rPr>
      </w:pPr>
      <w:r>
        <w:rPr>
          <w:rFonts w:ascii="仿宋" w:hAnsi="仿宋" w:eastAsia="仿宋"/>
          <w:bCs/>
          <w:sz w:val="28"/>
          <w:szCs w:val="28"/>
        </w:rPr>
        <w:t xml:space="preserve">6.1.2</w:t>
      </w:r>
      <w:r>
        <w:rPr>
          <w:rFonts w:hint="eastAsia" w:ascii="仿宋" w:hAnsi="仿宋" w:eastAsia="仿宋"/>
          <w:bCs/>
          <w:sz w:val="28"/>
          <w:szCs w:val="28"/>
        </w:rPr>
        <w:t xml:space="preserve">未完整上传响应文件电子文档的,或上传的文件打不开的</w:t>
      </w:r>
      <w:r>
        <w:rPr>
          <w:rFonts w:ascii="仿宋" w:hAnsi="仿宋" w:eastAsia="仿宋"/>
          <w:bCs/>
          <w:sz w:val="28"/>
          <w:szCs w:val="28"/>
        </w:rPr>
        <w:t xml:space="preserve">。</w:t>
      </w:r>
      <w:r/>
    </w:p>
    <w:p>
      <w:pPr>
        <w:pStyle w:val="908"/>
        <w:ind w:left="559"/>
        <w:spacing w:line="520" w:lineRule="exact"/>
        <w:rPr>
          <w:rFonts w:hint="eastAsia" w:ascii="仿宋" w:hAnsi="仿宋" w:eastAsia="仿宋"/>
          <w:bCs/>
          <w:sz w:val="28"/>
          <w:szCs w:val="28"/>
        </w:rPr>
      </w:pPr>
      <w:r>
        <w:rPr>
          <w:rFonts w:ascii="仿宋" w:hAnsi="仿宋" w:eastAsia="仿宋"/>
          <w:bCs/>
          <w:sz w:val="28"/>
          <w:szCs w:val="28"/>
        </w:rPr>
        <w:t xml:space="preserve">6.1.3</w:t>
      </w:r>
      <w:r>
        <w:rPr>
          <w:rFonts w:hint="eastAsia" w:ascii="仿宋" w:hAnsi="仿宋" w:eastAsia="仿宋"/>
          <w:bCs/>
          <w:sz w:val="28"/>
          <w:szCs w:val="28"/>
        </w:rPr>
        <w:t xml:space="preserve">同一供应商提交两个（含两个）以上不同的响应报价的。6.1.4不具备磋商文件中规定的资格要求的。 </w:t>
      </w:r>
      <w:r/>
    </w:p>
    <w:p>
      <w:pPr>
        <w:pStyle w:val="908"/>
        <w:ind w:left="559"/>
        <w:spacing w:line="520" w:lineRule="exact"/>
        <w:rPr>
          <w:rFonts w:hint="eastAsia" w:ascii="仿宋" w:hAnsi="仿宋" w:eastAsia="仿宋"/>
          <w:bCs/>
          <w:sz w:val="28"/>
          <w:szCs w:val="28"/>
        </w:rPr>
      </w:pPr>
      <w:r>
        <w:rPr>
          <w:rFonts w:hint="eastAsia" w:ascii="仿宋" w:hAnsi="仿宋" w:eastAsia="仿宋"/>
          <w:bCs/>
          <w:sz w:val="28"/>
          <w:szCs w:val="28"/>
        </w:rPr>
        <w:t xml:space="preserve">6.1.5响应报价超过了采购预算或最高限价的。 </w:t>
      </w:r>
      <w:r/>
    </w:p>
    <w:p>
      <w:pPr>
        <w:pStyle w:val="908"/>
        <w:ind w:left="559"/>
        <w:spacing w:line="520" w:lineRule="exact"/>
        <w:rPr>
          <w:rFonts w:hint="eastAsia" w:ascii="仿宋" w:hAnsi="仿宋" w:eastAsia="仿宋"/>
          <w:bCs/>
          <w:sz w:val="28"/>
          <w:szCs w:val="28"/>
        </w:rPr>
      </w:pPr>
      <w:r>
        <w:rPr>
          <w:rFonts w:hint="eastAsia" w:ascii="仿宋" w:hAnsi="仿宋" w:eastAsia="仿宋"/>
          <w:bCs/>
          <w:sz w:val="28"/>
          <w:szCs w:val="28"/>
        </w:rPr>
        <w:t xml:space="preserve">6.1.6未通过符合性检查的。</w:t>
      </w:r>
      <w:r/>
    </w:p>
    <w:p>
      <w:pPr>
        <w:pStyle w:val="908"/>
        <w:ind w:left="559"/>
        <w:spacing w:line="520" w:lineRule="exact"/>
        <w:rPr>
          <w:rFonts w:hint="eastAsia" w:ascii="仿宋" w:hAnsi="仿宋" w:eastAsia="仿宋"/>
          <w:bCs/>
          <w:sz w:val="28"/>
          <w:szCs w:val="28"/>
        </w:rPr>
      </w:pPr>
      <w:r>
        <w:rPr>
          <w:rFonts w:hint="eastAsia" w:ascii="仿宋" w:hAnsi="仿宋" w:eastAsia="仿宋"/>
          <w:bCs/>
          <w:sz w:val="28"/>
          <w:szCs w:val="28"/>
        </w:rPr>
        <w:t xml:space="preserve">6.1.7不符合法律、法规和磋商文件中规定的其他实质性要求的。</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6.1.9 响应文件含有采购人不能接受的附加条件的。</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6.1.10</w:t>
      </w:r>
      <w:r>
        <w:rPr>
          <w:rFonts w:hint="eastAsia" w:ascii="仿宋" w:hAnsi="仿宋" w:eastAsia="仿宋"/>
          <w:bCs/>
          <w:sz w:val="28"/>
          <w:szCs w:val="28"/>
        </w:rPr>
        <w:t xml:space="preserve">异常低价投标（响应）审查的情形和具体要求：</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（一）评审过程中出现下列情形之一的，磋商小组应当启动异常低价投标（响应）审查程序：</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w:t>
      </w:r>
      <w:r>
        <w:rPr>
          <w:rFonts w:hint="eastAsia" w:ascii="仿宋" w:hAnsi="仿宋" w:eastAsia="仿宋"/>
          <w:bCs/>
          <w:sz w:val="28"/>
          <w:szCs w:val="28"/>
        </w:rPr>
        <w:t xml:space="preserve">投标（响应）报价低于全部通过符合性审查供应商投标（响应）报价平均值50%的，即投标（响应）报价&lt;全部通过符合性审查供应商投标（响应）报价平均值×50%；</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2.投标（响应）报价低于通过符合性审查的次低报价供应商投标（响应）报价50%的，即投标（响应）报价&lt;通过符合性审查的次低报价供应商投标（响应）报价×50%；</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3.投标（响应）报价低于采购项目最高限价45%的，即投标（响应）报价&lt;采购项目最高限价×45%；</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4.磋商小组基于专业判断，认为供应商报价过低，有可能影响产品质量或者不能诚信履约的其他情形</w:t>
      </w:r>
      <w:r>
        <w:rPr>
          <w:rFonts w:hint="eastAsia" w:ascii="仿宋" w:hAnsi="仿宋" w:eastAsia="仿宋"/>
          <w:bCs/>
          <w:sz w:val="28"/>
          <w:szCs w:val="28"/>
        </w:rPr>
        <w:t xml:space="preserve">。</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（二）启动</w:t>
      </w:r>
      <w:r>
        <w:rPr>
          <w:rFonts w:hint="eastAsia" w:ascii="仿宋" w:hAnsi="仿宋" w:eastAsia="仿宋"/>
          <w:bCs/>
          <w:sz w:val="28"/>
          <w:szCs w:val="28"/>
        </w:rPr>
        <w:t xml:space="preserve">异常低价投标（响应）审查后，属于前述第1 项至第4 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仿宋" w:hAnsi="仿宋" w:eastAsia="仿宋"/>
          <w:bCs/>
          <w:sz w:val="28"/>
          <w:szCs w:val="28"/>
        </w:rPr>
        <w:t xml:space="preserve">。</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6.1.11本项目采购产品被财政部、国家发展和改革委员会、生态环境部等列入“节能产品品目清单”、“环境标志产品品目清单”强制采购范围，而供应商</w:t>
      </w:r>
      <w:r>
        <w:rPr>
          <w:rFonts w:hint="eastAsia" w:ascii="仿宋" w:hAnsi="仿宋" w:eastAsia="仿宋"/>
          <w:bCs/>
          <w:sz w:val="28"/>
          <w:szCs w:val="28"/>
        </w:rPr>
        <w:t xml:space="preserve">所</w:t>
      </w:r>
      <w:r>
        <w:rPr>
          <w:rFonts w:hint="eastAsia" w:ascii="仿宋" w:hAnsi="仿宋" w:eastAsia="仿宋"/>
          <w:bCs/>
          <w:sz w:val="28"/>
          <w:szCs w:val="28"/>
        </w:rPr>
        <w:t xml:space="preserve">响应</w:t>
      </w:r>
      <w:r>
        <w:rPr>
          <w:rFonts w:hint="eastAsia" w:ascii="仿宋" w:hAnsi="仿宋" w:eastAsia="仿宋"/>
          <w:bCs/>
          <w:sz w:val="28"/>
          <w:szCs w:val="28"/>
        </w:rPr>
        <w:t xml:space="preserve">产品不在强制采购范围内的。（所</w:t>
      </w:r>
      <w:r>
        <w:rPr>
          <w:rFonts w:hint="eastAsia" w:ascii="仿宋" w:hAnsi="仿宋" w:eastAsia="仿宋"/>
          <w:bCs/>
          <w:sz w:val="28"/>
          <w:szCs w:val="28"/>
        </w:rPr>
        <w:t xml:space="preserve">响应</w:t>
      </w:r>
      <w:r>
        <w:rPr>
          <w:rFonts w:hint="eastAsia" w:ascii="仿宋" w:hAnsi="仿宋" w:eastAsia="仿宋"/>
          <w:bCs/>
          <w:sz w:val="28"/>
          <w:szCs w:val="28"/>
        </w:rPr>
        <w:t xml:space="preserve">产品如属于政府强制采购节能产品品目清单范围内，响应文件中必须提供国家确定的认证机构出具的、处于有效期之内的该节能产品认证证书扫描件）。</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6.1.12响应文件未按照采购文件要求加盖电子签章。</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6.1.14</w:t>
      </w:r>
      <w:r>
        <w:rPr>
          <w:rFonts w:hint="eastAsia" w:ascii="仿宋" w:hAnsi="仿宋" w:eastAsia="仿宋"/>
          <w:bCs/>
          <w:sz w:val="28"/>
          <w:szCs w:val="28"/>
        </w:rPr>
        <w:t xml:space="preserve">响应</w:t>
      </w:r>
      <w:r>
        <w:rPr>
          <w:rFonts w:hint="eastAsia" w:ascii="仿宋" w:hAnsi="仿宋" w:eastAsia="仿宋"/>
          <w:bCs/>
          <w:sz w:val="28"/>
          <w:szCs w:val="28"/>
        </w:rPr>
        <w:t xml:space="preserve">人</w:t>
      </w:r>
      <w:r>
        <w:rPr>
          <w:rFonts w:hint="eastAsia" w:ascii="仿宋" w:hAnsi="仿宋" w:eastAsia="仿宋"/>
          <w:bCs/>
          <w:sz w:val="28"/>
          <w:szCs w:val="28"/>
        </w:rPr>
        <w:t xml:space="preserve">的商务技术部分得分相差异常悬殊，磋商小组一致认为得分畸低者有可能影响产品质量或者不能诚信履约的。</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6.1.1</w:t>
      </w:r>
      <w:r>
        <w:rPr>
          <w:rFonts w:hint="eastAsia" w:ascii="仿宋" w:hAnsi="仿宋" w:eastAsia="仿宋"/>
          <w:bCs/>
          <w:sz w:val="28"/>
          <w:szCs w:val="28"/>
        </w:rPr>
        <w:t xml:space="preserve">5</w:t>
      </w:r>
      <w:r>
        <w:rPr>
          <w:rFonts w:hint="eastAsia" w:ascii="仿宋" w:hAnsi="仿宋" w:eastAsia="仿宋"/>
          <w:bCs/>
          <w:sz w:val="28"/>
          <w:szCs w:val="28"/>
        </w:rPr>
        <w:t xml:space="preserve">其</w:t>
      </w:r>
      <w:r>
        <w:rPr>
          <w:rFonts w:hint="eastAsia" w:ascii="仿宋" w:hAnsi="仿宋" w:eastAsia="仿宋"/>
          <w:bCs/>
          <w:sz w:val="28"/>
          <w:szCs w:val="28"/>
        </w:rPr>
        <w:t xml:space="preserve">他法律、法规及本磋商文件规定的属无效响应的情形</w:t>
      </w:r>
      <w:r>
        <w:rPr>
          <w:rFonts w:hint="eastAsia" w:ascii="仿宋" w:hAnsi="仿宋" w:eastAsia="仿宋"/>
          <w:bCs/>
          <w:sz w:val="28"/>
          <w:szCs w:val="28"/>
        </w:rPr>
        <w:t xml:space="preserve">。</w:t>
      </w:r>
      <w:r/>
    </w:p>
    <w:p>
      <w:pPr>
        <w:pStyle w:val="908"/>
        <w:ind w:firstLine="570"/>
        <w:spacing w:line="520" w:lineRule="exact"/>
        <w:rPr>
          <w:rFonts w:ascii="仿宋" w:hAnsi="仿宋" w:eastAsia="仿宋"/>
          <w:bCs/>
          <w:sz w:val="28"/>
          <w:szCs w:val="28"/>
        </w:rPr>
      </w:pPr>
      <w:r>
        <w:rPr>
          <w:rFonts w:ascii="仿宋" w:hAnsi="仿宋" w:eastAsia="仿宋"/>
          <w:bCs/>
          <w:sz w:val="28"/>
          <w:szCs w:val="28"/>
        </w:rPr>
        <w:t xml:space="preserve">6.2出现下列情形之一的，磋商失败。</w:t>
      </w:r>
      <w:r/>
    </w:p>
    <w:p>
      <w:pPr>
        <w:pStyle w:val="908"/>
        <w:ind w:firstLine="570"/>
        <w:spacing w:line="520" w:lineRule="exact"/>
        <w:rPr>
          <w:rFonts w:ascii="仿宋" w:hAnsi="仿宋" w:eastAsia="仿宋"/>
          <w:bCs/>
          <w:sz w:val="28"/>
          <w:szCs w:val="28"/>
          <w:highlight w:val="red"/>
        </w:rPr>
      </w:pPr>
      <w:r>
        <w:rPr>
          <w:rFonts w:ascii="仿宋" w:hAnsi="仿宋" w:eastAsia="仿宋"/>
          <w:bCs/>
          <w:sz w:val="28"/>
          <w:szCs w:val="28"/>
        </w:rPr>
        <w:t xml:space="preserve">6.2.1符合条件的供应商或者对磋商文件作实质响应的供应商不足3家的（市场竞争不充分的科研项目，以及需要扶持的科技成果转化项目可以是2家）；</w:t>
      </w:r>
      <w:r>
        <w:rPr>
          <w:rFonts w:ascii="仿宋" w:hAnsi="仿宋" w:eastAsia="仿宋"/>
          <w:bCs/>
          <w:sz w:val="28"/>
          <w:szCs w:val="28"/>
          <w:highlight w:val="red"/>
        </w:rPr>
      </w:r>
      <w:r/>
    </w:p>
    <w:p>
      <w:pPr>
        <w:pStyle w:val="908"/>
        <w:ind w:firstLine="555"/>
        <w:spacing w:line="520" w:lineRule="exact"/>
        <w:rPr>
          <w:rFonts w:ascii="仿宋" w:hAnsi="仿宋" w:eastAsia="仿宋"/>
          <w:bCs/>
          <w:sz w:val="28"/>
          <w:szCs w:val="28"/>
        </w:rPr>
      </w:pPr>
      <w:r>
        <w:rPr>
          <w:rFonts w:ascii="仿宋" w:hAnsi="仿宋" w:eastAsia="仿宋"/>
          <w:bCs/>
          <w:sz w:val="28"/>
          <w:szCs w:val="28"/>
        </w:rPr>
        <w:t xml:space="preserve">6.2.2出现影响采购公正的违法违规行为的；</w:t>
      </w:r>
      <w:r/>
    </w:p>
    <w:p>
      <w:pPr>
        <w:pStyle w:val="908"/>
        <w:ind w:firstLine="555"/>
        <w:spacing w:line="520" w:lineRule="exact"/>
        <w:rPr>
          <w:rFonts w:ascii="仿宋" w:hAnsi="仿宋" w:eastAsia="仿宋"/>
          <w:bCs/>
          <w:sz w:val="28"/>
          <w:szCs w:val="28"/>
        </w:rPr>
      </w:pPr>
      <w:r>
        <w:rPr>
          <w:rFonts w:ascii="仿宋" w:hAnsi="仿宋" w:eastAsia="仿宋"/>
          <w:bCs/>
          <w:sz w:val="28"/>
          <w:szCs w:val="28"/>
        </w:rPr>
        <w:t xml:space="preserve">6.2.3因重大变故，采购任务取消的。</w:t>
      </w:r>
      <w:r/>
    </w:p>
    <w:p>
      <w:pPr>
        <w:pStyle w:val="908"/>
        <w:ind w:firstLine="560"/>
        <w:spacing w:line="520" w:lineRule="exact"/>
        <w:rPr>
          <w:rFonts w:hint="eastAsia" w:ascii="仿宋" w:hAnsi="仿宋" w:eastAsia="仿宋"/>
          <w:bCs/>
          <w:sz w:val="28"/>
          <w:szCs w:val="28"/>
        </w:rPr>
      </w:pPr>
      <w:r>
        <w:rPr>
          <w:rFonts w:ascii="仿宋" w:hAnsi="仿宋" w:eastAsia="仿宋"/>
          <w:bCs/>
          <w:sz w:val="28"/>
          <w:szCs w:val="28"/>
        </w:rPr>
        <w:t xml:space="preserve">6.2.4磋商小组认定磋商文件存在歧义、重大缺陷导致评审工作无法进行</w:t>
      </w:r>
      <w:r>
        <w:rPr>
          <w:rFonts w:hint="eastAsia" w:ascii="仿宋" w:hAnsi="仿宋" w:eastAsia="仿宋"/>
          <w:bCs/>
          <w:sz w:val="28"/>
          <w:szCs w:val="28"/>
        </w:rPr>
        <w:t xml:space="preserve">。</w:t>
      </w:r>
      <w:r/>
    </w:p>
    <w:p>
      <w:pPr>
        <w:pStyle w:val="908"/>
        <w:ind w:firstLine="560"/>
        <w:spacing w:line="520" w:lineRule="exact"/>
        <w:rPr>
          <w:rFonts w:ascii="仿宋" w:hAnsi="仿宋" w:eastAsia="仿宋"/>
          <w:bCs/>
          <w:sz w:val="28"/>
          <w:szCs w:val="28"/>
        </w:rPr>
      </w:pPr>
      <w:r>
        <w:rPr>
          <w:rFonts w:hint="eastAsia" w:ascii="仿宋" w:hAnsi="仿宋" w:eastAsia="仿宋"/>
          <w:bCs/>
          <w:sz w:val="28"/>
          <w:szCs w:val="28"/>
        </w:rPr>
        <w:t xml:space="preserve">6.2.5 因</w:t>
      </w:r>
      <w:r>
        <w:rPr>
          <w:rFonts w:hint="eastAsia" w:ascii="仿宋" w:hAnsi="仿宋" w:eastAsia="仿宋"/>
          <w:bCs/>
          <w:sz w:val="28"/>
          <w:szCs w:val="28"/>
        </w:rPr>
        <w:t xml:space="preserve">“</w:t>
      </w:r>
      <w:r>
        <w:rPr>
          <w:rFonts w:hint="eastAsia" w:ascii="仿宋" w:hAnsi="仿宋" w:eastAsia="仿宋"/>
          <w:bCs/>
          <w:sz w:val="28"/>
          <w:szCs w:val="28"/>
        </w:rPr>
        <w:t xml:space="preserve">苏采云</w:t>
      </w:r>
      <w:r>
        <w:rPr>
          <w:rFonts w:hint="eastAsia" w:ascii="仿宋" w:hAnsi="仿宋" w:eastAsia="仿宋"/>
          <w:bCs/>
          <w:sz w:val="28"/>
          <w:szCs w:val="28"/>
        </w:rPr>
        <w:t xml:space="preserve">”</w:t>
      </w:r>
      <w:r>
        <w:rPr>
          <w:rFonts w:hint="eastAsia" w:ascii="仿宋" w:hAnsi="仿宋" w:eastAsia="仿宋"/>
          <w:bCs/>
          <w:sz w:val="28"/>
          <w:szCs w:val="28"/>
        </w:rPr>
        <w:t xml:space="preserve">系统系统故障原因造成磋商不成功的</w:t>
      </w:r>
      <w:r>
        <w:rPr>
          <w:rFonts w:ascii="仿宋" w:hAnsi="仿宋" w:eastAsia="仿宋"/>
          <w:bCs/>
          <w:sz w:val="28"/>
          <w:szCs w:val="28"/>
        </w:rPr>
        <w:t xml:space="preserve">。</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6.3 响应</w:t>
      </w:r>
      <w:r>
        <w:rPr>
          <w:rFonts w:ascii="仿宋" w:hAnsi="仿宋" w:eastAsia="仿宋"/>
          <w:sz w:val="28"/>
          <w:szCs w:val="28"/>
        </w:rPr>
        <w:t xml:space="preserve">文件</w:t>
      </w:r>
      <w:r>
        <w:rPr>
          <w:rFonts w:ascii="仿宋" w:hAnsi="仿宋" w:eastAsia="仿宋"/>
          <w:sz w:val="28"/>
          <w:szCs w:val="28"/>
        </w:rPr>
        <w:t xml:space="preserve">提交</w:t>
      </w:r>
      <w:r>
        <w:rPr>
          <w:rFonts w:ascii="仿宋" w:hAnsi="仿宋" w:eastAsia="仿宋"/>
          <w:bCs/>
          <w:sz w:val="28"/>
          <w:szCs w:val="28"/>
        </w:rPr>
        <w:t xml:space="preserve">截止</w:t>
      </w:r>
      <w:r>
        <w:rPr>
          <w:rFonts w:ascii="仿宋" w:hAnsi="仿宋" w:eastAsia="仿宋"/>
          <w:bCs/>
          <w:sz w:val="28"/>
          <w:szCs w:val="28"/>
        </w:rPr>
        <w:t xml:space="preserve">时间结束后参加磋商的供应商不足三家的处理：</w:t>
      </w:r>
      <w:r/>
    </w:p>
    <w:p>
      <w:pPr>
        <w:pStyle w:val="908"/>
        <w:ind w:firstLine="560"/>
        <w:spacing w:line="520" w:lineRule="exact"/>
        <w:rPr>
          <w:rFonts w:hint="eastAsia" w:ascii="仿宋" w:hAnsi="仿宋" w:eastAsia="仿宋"/>
          <w:bCs/>
          <w:sz w:val="28"/>
          <w:szCs w:val="28"/>
        </w:rPr>
      </w:pPr>
      <w:r>
        <w:rPr>
          <w:rFonts w:ascii="仿宋" w:hAnsi="仿宋" w:eastAsia="仿宋"/>
          <w:bCs/>
          <w:sz w:val="28"/>
          <w:szCs w:val="28"/>
        </w:rPr>
        <w:t xml:space="preserve">6.3.1如出现响应</w:t>
      </w:r>
      <w:r>
        <w:rPr>
          <w:rFonts w:ascii="仿宋" w:hAnsi="仿宋" w:eastAsia="仿宋"/>
          <w:sz w:val="28"/>
          <w:szCs w:val="28"/>
        </w:rPr>
        <w:t xml:space="preserve">文</w:t>
      </w:r>
      <w:r>
        <w:rPr>
          <w:rFonts w:ascii="仿宋" w:hAnsi="仿宋" w:eastAsia="仿宋"/>
          <w:sz w:val="28"/>
          <w:szCs w:val="28"/>
        </w:rPr>
        <w:t xml:space="preserve">件</w:t>
      </w:r>
      <w:r>
        <w:rPr>
          <w:rFonts w:ascii="仿宋" w:hAnsi="仿宋" w:eastAsia="仿宋"/>
          <w:sz w:val="28"/>
          <w:szCs w:val="28"/>
        </w:rPr>
        <w:t xml:space="preserve">提交</w:t>
      </w:r>
      <w:r>
        <w:rPr>
          <w:rFonts w:ascii="仿宋" w:hAnsi="仿宋" w:eastAsia="仿宋"/>
          <w:bCs/>
          <w:sz w:val="28"/>
          <w:szCs w:val="28"/>
        </w:rPr>
        <w:t xml:space="preserve">截止</w:t>
      </w:r>
      <w:r>
        <w:rPr>
          <w:rFonts w:ascii="仿宋" w:hAnsi="仿宋" w:eastAsia="仿宋"/>
          <w:bCs/>
          <w:sz w:val="28"/>
          <w:szCs w:val="28"/>
        </w:rPr>
        <w:t xml:space="preserve">时间结束后参加磋商的供应商或者在评审期间对磋商文件做出实质响应的供应商不足三家情况，按政府采购相关规定执行。</w:t>
      </w:r>
      <w:bookmarkEnd w:id="71"/>
      <w:r/>
      <w:bookmarkEnd w:id="72"/>
      <w:r/>
      <w:bookmarkEnd w:id="73"/>
      <w:r>
        <w:rPr>
          <w:rFonts w:hint="eastAsia" w:ascii="仿宋" w:hAnsi="仿宋" w:eastAsia="仿宋"/>
          <w:bCs/>
          <w:sz w:val="28"/>
          <w:szCs w:val="28"/>
        </w:rPr>
      </w:r>
      <w:r/>
    </w:p>
    <w:p>
      <w:pPr>
        <w:pStyle w:val="908"/>
        <w:spacing w:line="520" w:lineRule="exact"/>
        <w:rPr>
          <w:rFonts w:hint="eastAsia" w:ascii="仿宋" w:hAnsi="仿宋" w:eastAsia="仿宋"/>
          <w:bCs/>
          <w:sz w:val="28"/>
          <w:szCs w:val="28"/>
        </w:rPr>
      </w:pPr>
      <w:r>
        <w:rPr>
          <w:rFonts w:hint="eastAsia" w:ascii="仿宋" w:hAnsi="仿宋" w:eastAsia="仿宋"/>
          <w:b/>
          <w:bCs/>
          <w:sz w:val="28"/>
          <w:szCs w:val="28"/>
        </w:rPr>
        <w:t xml:space="preserve">六、</w:t>
      </w:r>
      <w:r>
        <w:rPr>
          <w:rFonts w:ascii="仿宋" w:hAnsi="仿宋" w:eastAsia="仿宋"/>
          <w:b/>
          <w:bCs/>
          <w:sz w:val="28"/>
          <w:szCs w:val="28"/>
        </w:rPr>
        <w:t xml:space="preserve">成交</w:t>
      </w:r>
      <w:bookmarkStart w:id="74" w:name="_Toc16938554"/>
      <w:r/>
      <w:bookmarkStart w:id="75" w:name="_Toc20823310"/>
      <w:r>
        <w:rPr>
          <w:rFonts w:hint="eastAsia" w:ascii="仿宋" w:hAnsi="仿宋" w:eastAsia="仿宋"/>
          <w:bCs/>
          <w:sz w:val="28"/>
          <w:szCs w:val="28"/>
        </w:rPr>
      </w:r>
      <w:r/>
    </w:p>
    <w:p>
      <w:pPr>
        <w:pStyle w:val="908"/>
        <w:spacing w:line="520" w:lineRule="exact"/>
        <w:rPr>
          <w:rFonts w:ascii="仿宋" w:hAnsi="仿宋" w:eastAsia="仿宋"/>
          <w:bCs/>
          <w:sz w:val="28"/>
          <w:szCs w:val="28"/>
        </w:rPr>
      </w:pPr>
      <w:r>
        <w:rPr>
          <w:rFonts w:ascii="仿宋" w:hAnsi="仿宋" w:eastAsia="仿宋"/>
          <w:sz w:val="28"/>
          <w:szCs w:val="28"/>
        </w:rPr>
        <w:t xml:space="preserve">1.确定</w:t>
      </w:r>
      <w:bookmarkEnd w:id="74"/>
      <w:r/>
      <w:bookmarkEnd w:id="75"/>
      <w:r>
        <w:rPr>
          <w:rFonts w:ascii="仿宋" w:hAnsi="仿宋" w:eastAsia="仿宋"/>
          <w:sz w:val="28"/>
          <w:szCs w:val="28"/>
        </w:rPr>
        <w:t xml:space="preserve">成交单位</w:t>
      </w:r>
      <w:r>
        <w:rPr>
          <w:rFonts w:ascii="仿宋" w:hAnsi="仿宋" w:eastAsia="仿宋"/>
          <w:bCs/>
          <w:sz w:val="28"/>
          <w:szCs w:val="28"/>
        </w:rPr>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1</w:t>
      </w:r>
      <w:r>
        <w:rPr>
          <w:rFonts w:ascii="仿宋" w:hAnsi="仿宋" w:eastAsia="仿宋"/>
          <w:bCs/>
          <w:sz w:val="28"/>
          <w:szCs w:val="28"/>
        </w:rPr>
        <w:t xml:space="preserve">成交候选供应商的选取原则和数量见磋商文件第四部分规定。 </w:t>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1.2采购人</w:t>
      </w:r>
      <w:r>
        <w:rPr>
          <w:rFonts w:hint="eastAsia" w:ascii="仿宋" w:hAnsi="仿宋" w:eastAsia="仿宋"/>
          <w:bCs/>
          <w:sz w:val="28"/>
          <w:szCs w:val="28"/>
        </w:rPr>
        <w:t xml:space="preserve">从评审报告提出的成交候选供应商中，按照排序由高到低的原则确定成交供应商</w:t>
      </w:r>
      <w:r>
        <w:rPr>
          <w:rFonts w:ascii="仿宋" w:hAnsi="仿宋" w:eastAsia="仿宋"/>
          <w:bCs/>
          <w:sz w:val="28"/>
          <w:szCs w:val="28"/>
        </w:rPr>
        <w:t xml:space="preserve">。</w:t>
      </w:r>
      <w:r/>
    </w:p>
    <w:p>
      <w:pPr>
        <w:pStyle w:val="908"/>
        <w:ind w:firstLine="560"/>
        <w:spacing w:line="520" w:lineRule="exact"/>
        <w:rPr>
          <w:rFonts w:ascii="仿宋" w:hAnsi="仿宋" w:eastAsia="仿宋"/>
          <w:sz w:val="28"/>
          <w:szCs w:val="28"/>
        </w:rPr>
      </w:pPr>
      <w:r>
        <w:rPr>
          <w:rFonts w:ascii="仿宋" w:hAnsi="仿宋" w:eastAsia="仿宋"/>
          <w:bCs/>
          <w:sz w:val="28"/>
          <w:szCs w:val="28"/>
        </w:rPr>
        <w:t xml:space="preserve">1.3</w:t>
      </w:r>
      <w:r>
        <w:rPr>
          <w:rFonts w:hint="eastAsia" w:ascii="仿宋" w:hAnsi="仿宋" w:eastAsia="仿宋"/>
          <w:bCs/>
          <w:sz w:val="28"/>
          <w:szCs w:val="28"/>
        </w:rPr>
        <w:t xml:space="preserve">采购人确定成交供应商后，</w:t>
      </w:r>
      <w:r>
        <w:rPr>
          <w:rFonts w:hint="eastAsia" w:ascii="仿宋" w:hAnsi="仿宋" w:eastAsia="仿宋"/>
          <w:sz w:val="28"/>
          <w:szCs w:val="28"/>
        </w:rPr>
        <w:t xml:space="preserve">采购代理机构</w:t>
      </w:r>
      <w:r>
        <w:rPr>
          <w:rFonts w:ascii="仿宋" w:hAnsi="仿宋" w:eastAsia="仿宋"/>
          <w:sz w:val="28"/>
          <w:szCs w:val="28"/>
        </w:rPr>
        <w:t xml:space="preserve">将在</w:t>
      </w:r>
      <w:r>
        <w:rPr>
          <w:rFonts w:ascii="仿宋" w:hAnsi="仿宋" w:eastAsia="仿宋"/>
          <w:sz w:val="28"/>
          <w:szCs w:val="28"/>
        </w:rPr>
        <w:t xml:space="preserve">江苏政府采购网</w:t>
      </w:r>
      <w:r>
        <w:rPr>
          <w:rFonts w:ascii="仿宋" w:hAnsi="仿宋" w:eastAsia="仿宋"/>
          <w:sz w:val="28"/>
          <w:szCs w:val="28"/>
        </w:rPr>
        <w:t xml:space="preserve">发布成交结果公告，公告期限为1个工作日。</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1.4若有充分证据证明，成交供应商出现下列情况之一的，一经查实，将被取消成交资格：</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1.4.1提供虚假材料谋取成交的。</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1.4.2向采购人行贿或者评审专家提供其他不正当利益的。</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1.4.3恶意竞争，最终总报价明显低于其自身合理成本且又无法提供证明的。</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1.4.4属于本文件规定的无效条件，但在评审过程中又未被磋商小组发现的。</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1.4.5与采购人或者其他供应商恶意串通的。</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1.4.6采取不正当手段诋毁、排挤其他供应商的。</w:t>
      </w:r>
      <w:r/>
    </w:p>
    <w:p>
      <w:pPr>
        <w:pStyle w:val="908"/>
        <w:ind w:firstLine="560"/>
        <w:spacing w:line="520" w:lineRule="exact"/>
        <w:rPr>
          <w:rFonts w:ascii="仿宋" w:hAnsi="仿宋" w:eastAsia="仿宋"/>
          <w:sz w:val="28"/>
          <w:szCs w:val="28"/>
        </w:rPr>
      </w:pPr>
      <w:r/>
      <w:bookmarkStart w:id="76" w:name="_Toc200451960"/>
      <w:r>
        <w:rPr>
          <w:rFonts w:ascii="仿宋" w:hAnsi="仿宋" w:eastAsia="仿宋"/>
          <w:sz w:val="28"/>
          <w:szCs w:val="28"/>
        </w:rPr>
        <w:t xml:space="preserve">1.5.</w:t>
      </w:r>
      <w:r>
        <w:rPr>
          <w:rFonts w:ascii="仿宋" w:hAnsi="仿宋" w:eastAsia="仿宋"/>
          <w:sz w:val="28"/>
          <w:szCs w:val="28"/>
        </w:rPr>
        <w:t xml:space="preserve">有下列情形之一的，视为供应商串通参与磋商，响应无效：</w:t>
      </w:r>
      <w:r>
        <w:rPr>
          <w:rFonts w:ascii="仿宋" w:hAnsi="仿宋" w:eastAsia="仿宋"/>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1.5.1不同供应商的响应文件由同一单位或者个人编制；</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1.5.2不同供应商委托同一单位或者个人办理磋商事宜；</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1.5.3不同供应商的响应文件载明的项目管理成员或者联系人员为同一人；</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1.5.4不同供应商的响应文件异常一致或者响应报价呈规律性差异。</w:t>
      </w:r>
      <w:r/>
    </w:p>
    <w:p>
      <w:pPr>
        <w:pStyle w:val="908"/>
        <w:keepNext/>
        <w:spacing w:line="520" w:lineRule="exact"/>
        <w:rPr>
          <w:rFonts w:ascii="仿宋" w:hAnsi="仿宋" w:eastAsia="仿宋"/>
          <w:b/>
          <w:sz w:val="28"/>
          <w:szCs w:val="28"/>
        </w:rPr>
        <w:outlineLvl w:val="3"/>
      </w:pPr>
      <w:r>
        <w:rPr>
          <w:rFonts w:ascii="仿宋" w:hAnsi="仿宋" w:eastAsia="仿宋"/>
          <w:sz w:val="28"/>
          <w:szCs w:val="28"/>
        </w:rPr>
        <w:t xml:space="preserve">2.质疑处理</w:t>
      </w:r>
      <w:bookmarkEnd w:id="76"/>
      <w:r>
        <w:rPr>
          <w:rFonts w:ascii="仿宋" w:hAnsi="仿宋" w:eastAsia="仿宋"/>
          <w:b/>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2.1 提出质疑的供应商应当是参与所质疑项目采购活动的供应商。潜在供应商依法获取其可质疑的磋商文件的，可以对磋商文件提出质疑。</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2.2供应商认为磋商文件、采购过程和采购结果使自己的权益受到损害的，可以在知道或应知其权益受到损害之日起七个工作日内，以书面形式向</w:t>
      </w:r>
      <w:r>
        <w:rPr>
          <w:rFonts w:hint="eastAsia" w:ascii="仿宋" w:hAnsi="仿宋" w:eastAsia="仿宋"/>
          <w:sz w:val="28"/>
          <w:szCs w:val="28"/>
        </w:rPr>
        <w:t xml:space="preserve">采购代理机构</w:t>
      </w:r>
      <w:r>
        <w:rPr>
          <w:rFonts w:hint="eastAsia" w:ascii="仿宋" w:hAnsi="仿宋" w:eastAsia="仿宋"/>
          <w:sz w:val="28"/>
          <w:szCs w:val="28"/>
        </w:rPr>
        <w:t xml:space="preserve">、</w:t>
      </w:r>
      <w:r>
        <w:rPr>
          <w:rFonts w:ascii="仿宋" w:hAnsi="仿宋" w:eastAsia="仿宋"/>
          <w:sz w:val="28"/>
          <w:szCs w:val="28"/>
        </w:rPr>
        <w:t xml:space="preserve">采购人提出质疑。上述应知其权益受到损害之日，是指：</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2.2.1</w:t>
      </w:r>
      <w:r>
        <w:rPr>
          <w:rFonts w:ascii="仿宋" w:hAnsi="仿宋" w:eastAsia="仿宋"/>
          <w:sz w:val="28"/>
          <w:szCs w:val="28"/>
        </w:rPr>
        <w:t xml:space="preserve">对可以质疑的磋商文件提出质疑的，为收到磋商文件之日或者磋商文件公告期限届满之日；</w:t>
        <w:br w:type="textWrapping" w:clear="all"/>
        <w:t xml:space="preserve">　　</w:t>
      </w:r>
      <w:r>
        <w:rPr>
          <w:rFonts w:ascii="仿宋" w:hAnsi="仿宋" w:eastAsia="仿宋"/>
          <w:sz w:val="28"/>
          <w:szCs w:val="28"/>
        </w:rPr>
        <w:t xml:space="preserve">2.2.2</w:t>
      </w:r>
      <w:r>
        <w:rPr>
          <w:rFonts w:ascii="仿宋" w:hAnsi="仿宋" w:eastAsia="仿宋"/>
          <w:sz w:val="28"/>
          <w:szCs w:val="28"/>
        </w:rPr>
        <w:t xml:space="preserve">对采购过程提出质疑的，为各采购程序环节结束之日；</w:t>
        <w:br w:type="textWrapping" w:clear="all"/>
        <w:t xml:space="preserve">　　</w:t>
      </w:r>
      <w:r>
        <w:rPr>
          <w:rFonts w:ascii="仿宋" w:hAnsi="仿宋" w:eastAsia="仿宋"/>
          <w:sz w:val="28"/>
          <w:szCs w:val="28"/>
        </w:rPr>
        <w:t xml:space="preserve">2.2.3</w:t>
      </w:r>
      <w:r>
        <w:rPr>
          <w:rFonts w:ascii="仿宋" w:hAnsi="仿宋" w:eastAsia="仿宋"/>
          <w:sz w:val="28"/>
          <w:szCs w:val="28"/>
        </w:rPr>
        <w:t xml:space="preserve">对成交结果提出质疑的，为成交结果公告期限届满之日。</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供应商应当在法定质疑期内一次性提出针对同一采购程序环节的质疑。</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2.3质疑函必须按照本磋商文件中《质疑函范本》要求的格式和内容进行填写。供应商如组成联合体参加磋商，则《质疑函范本》中要求</w:t>
      </w:r>
      <w:r>
        <w:rPr>
          <w:rFonts w:ascii="仿宋" w:hAnsi="仿宋" w:eastAsia="仿宋"/>
          <w:sz w:val="28"/>
          <w:szCs w:val="28"/>
        </w:rPr>
        <w:t xml:space="preserve">签名</w:t>
      </w:r>
      <w:r>
        <w:rPr>
          <w:rFonts w:ascii="仿宋" w:hAnsi="仿宋" w:eastAsia="仿宋"/>
          <w:sz w:val="28"/>
          <w:szCs w:val="28"/>
        </w:rPr>
        <w:t xml:space="preserve">、盖章、加盖公章之处，联合体各方均须按要求签</w:t>
      </w:r>
      <w:r>
        <w:rPr>
          <w:rFonts w:hint="eastAsia" w:ascii="仿宋" w:hAnsi="仿宋" w:eastAsia="仿宋"/>
          <w:sz w:val="28"/>
          <w:szCs w:val="28"/>
        </w:rPr>
        <w:t xml:space="preserve">名</w:t>
      </w:r>
      <w:r>
        <w:rPr>
          <w:rFonts w:ascii="仿宋" w:hAnsi="仿宋" w:eastAsia="仿宋"/>
          <w:sz w:val="28"/>
          <w:szCs w:val="28"/>
        </w:rPr>
        <w:t xml:space="preserve">、盖章、加盖公章。</w:t>
      </w:r>
      <w:r/>
    </w:p>
    <w:p>
      <w:pPr>
        <w:pStyle w:val="908"/>
        <w:ind w:firstLine="560"/>
        <w:spacing w:line="520" w:lineRule="exact"/>
        <w:rPr>
          <w:rFonts w:ascii="仿宋" w:hAnsi="仿宋" w:eastAsia="仿宋"/>
          <w:b/>
          <w:sz w:val="28"/>
          <w:szCs w:val="28"/>
        </w:rPr>
      </w:pPr>
      <w:r>
        <w:rPr>
          <w:rFonts w:ascii="仿宋" w:hAnsi="仿宋" w:eastAsia="仿宋"/>
          <w:sz w:val="28"/>
          <w:szCs w:val="28"/>
        </w:rPr>
        <w:t xml:space="preserve">2.4对</w:t>
      </w:r>
      <w:r>
        <w:rPr>
          <w:rFonts w:hint="eastAsia" w:ascii="仿宋" w:hAnsi="仿宋" w:eastAsia="仿宋"/>
          <w:sz w:val="28"/>
          <w:szCs w:val="28"/>
        </w:rPr>
        <w:t xml:space="preserve">采购方式、磋商文件中项目需求、供应商资格条件、评审方法和评审标准、资格审查结果等应当由采购人答复的质疑，请向采购人提出，由采购人负责答复</w:t>
      </w:r>
      <w:r>
        <w:rPr>
          <w:rFonts w:ascii="仿宋" w:hAnsi="仿宋" w:eastAsia="仿宋"/>
          <w:sz w:val="28"/>
          <w:szCs w:val="28"/>
        </w:rPr>
        <w:t xml:space="preserve">。</w:t>
      </w:r>
      <w:r>
        <w:rPr>
          <w:rFonts w:hint="eastAsia" w:ascii="仿宋" w:hAnsi="仿宋" w:eastAsia="仿宋"/>
          <w:sz w:val="28"/>
          <w:szCs w:val="28"/>
        </w:rPr>
        <w:t xml:space="preserve">供应商对其他事项的质疑，请向</w:t>
      </w:r>
      <w:r>
        <w:rPr>
          <w:rFonts w:hint="eastAsia" w:ascii="仿宋" w:hAnsi="仿宋" w:eastAsia="仿宋"/>
          <w:sz w:val="28"/>
          <w:szCs w:val="28"/>
        </w:rPr>
        <w:t xml:space="preserve">采购代理机构</w:t>
      </w:r>
      <w:r>
        <w:rPr>
          <w:rFonts w:hint="eastAsia" w:ascii="仿宋" w:hAnsi="仿宋" w:eastAsia="仿宋"/>
          <w:sz w:val="28"/>
          <w:szCs w:val="28"/>
        </w:rPr>
        <w:t xml:space="preserve">提出，由</w:t>
      </w:r>
      <w:r>
        <w:rPr>
          <w:rFonts w:hint="eastAsia" w:ascii="仿宋" w:hAnsi="仿宋" w:eastAsia="仿宋"/>
          <w:sz w:val="28"/>
          <w:szCs w:val="28"/>
        </w:rPr>
        <w:t xml:space="preserve">采购代理机构</w:t>
      </w:r>
      <w:r>
        <w:rPr>
          <w:rFonts w:hint="eastAsia" w:ascii="仿宋" w:hAnsi="仿宋" w:eastAsia="仿宋"/>
          <w:sz w:val="28"/>
          <w:szCs w:val="28"/>
        </w:rPr>
        <w:t xml:space="preserve">负责答复</w:t>
      </w:r>
      <w:r>
        <w:rPr>
          <w:rFonts w:hint="eastAsia" w:ascii="仿宋" w:hAnsi="仿宋" w:eastAsia="仿宋"/>
          <w:sz w:val="28"/>
          <w:szCs w:val="28"/>
        </w:rPr>
        <w:t xml:space="preserve">。</w:t>
      </w:r>
      <w:r>
        <w:rPr>
          <w:rFonts w:ascii="仿宋" w:hAnsi="仿宋" w:eastAsia="仿宋"/>
          <w:b/>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供应商</w:t>
      </w:r>
      <w:r>
        <w:rPr>
          <w:rFonts w:ascii="仿宋" w:hAnsi="仿宋" w:eastAsia="仿宋"/>
          <w:sz w:val="28"/>
          <w:szCs w:val="28"/>
        </w:rPr>
        <w:t xml:space="preserve">于法定期限内提起质疑，</w:t>
      </w:r>
      <w:r>
        <w:rPr>
          <w:rFonts w:ascii="仿宋" w:hAnsi="仿宋" w:eastAsia="仿宋"/>
          <w:sz w:val="28"/>
          <w:szCs w:val="28"/>
        </w:rPr>
        <w:t xml:space="preserve">向采购人</w:t>
      </w:r>
      <w:r>
        <w:rPr>
          <w:rFonts w:hint="eastAsia"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以书面形</w:t>
      </w:r>
      <w:r>
        <w:rPr>
          <w:rFonts w:ascii="仿宋" w:hAnsi="仿宋" w:eastAsia="仿宋"/>
          <w:sz w:val="28"/>
          <w:szCs w:val="28"/>
        </w:rPr>
        <w:t xml:space="preserve">式</w:t>
      </w:r>
      <w:r>
        <w:rPr>
          <w:rFonts w:ascii="仿宋" w:hAnsi="仿宋" w:eastAsia="仿宋"/>
          <w:sz w:val="28"/>
          <w:szCs w:val="28"/>
        </w:rPr>
        <w:t xml:space="preserve">提交</w:t>
      </w:r>
      <w:r>
        <w:rPr>
          <w:rFonts w:ascii="仿宋" w:hAnsi="仿宋" w:eastAsia="仿宋"/>
          <w:sz w:val="28"/>
          <w:szCs w:val="28"/>
        </w:rPr>
        <w:t xml:space="preserve">质疑</w:t>
      </w:r>
      <w:r>
        <w:rPr>
          <w:rFonts w:ascii="仿宋" w:hAnsi="仿宋" w:eastAsia="仿宋"/>
          <w:sz w:val="28"/>
          <w:szCs w:val="28"/>
        </w:rPr>
        <w:t xml:space="preserve">函。</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采购人</w:t>
      </w:r>
      <w:r>
        <w:rPr>
          <w:rFonts w:hint="eastAsia" w:ascii="仿宋" w:hAnsi="仿宋" w:eastAsia="仿宋"/>
          <w:sz w:val="28"/>
          <w:szCs w:val="28"/>
        </w:rPr>
        <w:t xml:space="preserve">、采购代理机构</w:t>
      </w:r>
      <w:r>
        <w:rPr>
          <w:rFonts w:ascii="仿宋" w:hAnsi="仿宋" w:eastAsia="仿宋"/>
          <w:sz w:val="28"/>
          <w:szCs w:val="28"/>
        </w:rPr>
        <w:t xml:space="preserve">质疑接收人及联系方式，见磋商文件第一部分。</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2.5 以下情形的质疑不予受理</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2.5.1 内容不符合《政府采购质疑和投诉办法》第十二条规定的质疑。</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2.5.2 超出政府采购法定期限的质疑。</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2.5.3 未参加磋商活动的供应商或在磋商活动中自身权益未受到损害的供应商所提出的质疑。</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2.5.4供应商组成联合体参加磋商，联合体中任何一方或多方未按要求</w:t>
      </w:r>
      <w:r>
        <w:rPr>
          <w:rFonts w:ascii="仿宋" w:hAnsi="仿宋" w:eastAsia="仿宋"/>
          <w:sz w:val="28"/>
          <w:szCs w:val="28"/>
        </w:rPr>
        <w:t xml:space="preserve">签名</w:t>
      </w:r>
      <w:r>
        <w:rPr>
          <w:rFonts w:ascii="仿宋" w:hAnsi="仿宋" w:eastAsia="仿宋"/>
          <w:sz w:val="28"/>
          <w:szCs w:val="28"/>
        </w:rPr>
        <w:t xml:space="preserve">、盖章、加盖公章的质疑。</w:t>
      </w:r>
      <w:r/>
    </w:p>
    <w:p>
      <w:pPr>
        <w:pStyle w:val="908"/>
        <w:ind w:firstLine="546"/>
        <w:spacing w:line="520" w:lineRule="exact"/>
        <w:rPr>
          <w:rFonts w:hint="eastAsia" w:ascii="仿宋" w:hAnsi="仿宋" w:eastAsia="仿宋"/>
          <w:sz w:val="28"/>
          <w:szCs w:val="28"/>
        </w:rPr>
      </w:pPr>
      <w:r>
        <w:rPr>
          <w:rFonts w:ascii="仿宋" w:hAnsi="仿宋" w:eastAsia="仿宋"/>
          <w:sz w:val="28"/>
          <w:szCs w:val="28"/>
        </w:rPr>
        <w:t xml:space="preserve">2.6 供应商提出书面质疑必须有理、有据，不得捏造事实、提供虚假材料进行恶意质疑。否则，一经查实，</w:t>
      </w:r>
      <w:r>
        <w:rPr>
          <w:rFonts w:hint="eastAsia" w:ascii="仿宋" w:hAnsi="仿宋" w:eastAsia="仿宋"/>
          <w:sz w:val="28"/>
          <w:szCs w:val="28"/>
        </w:rPr>
        <w:t xml:space="preserve">采购</w:t>
      </w:r>
      <w:r>
        <w:rPr>
          <w:rFonts w:hint="eastAsia" w:ascii="仿宋" w:hAnsi="仿宋" w:eastAsia="仿宋"/>
          <w:sz w:val="28"/>
          <w:szCs w:val="28"/>
        </w:rPr>
        <w:t xml:space="preserve">人</w:t>
      </w:r>
      <w:r>
        <w:rPr>
          <w:rFonts w:ascii="仿宋" w:hAnsi="仿宋" w:eastAsia="仿宋"/>
          <w:sz w:val="28"/>
          <w:szCs w:val="28"/>
        </w:rPr>
        <w:t xml:space="preserve">有权依据政府采购的有关规定，报请政府采购监管部门对该供应商进行相应的行政处罚和记录该供应商的失信信息。</w:t>
      </w:r>
      <w:r>
        <w:rPr>
          <w:rFonts w:hint="eastAsia" w:ascii="仿宋" w:hAnsi="仿宋" w:eastAsia="仿宋"/>
          <w:sz w:val="28"/>
          <w:szCs w:val="28"/>
        </w:rPr>
      </w:r>
      <w:r/>
    </w:p>
    <w:p>
      <w:pPr>
        <w:pStyle w:val="908"/>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成交通知书</w:t>
      </w:r>
      <w:r>
        <w:rPr>
          <w:rFonts w:ascii="仿宋" w:hAnsi="仿宋" w:eastAsia="仿宋"/>
          <w:sz w:val="28"/>
          <w:szCs w:val="28"/>
        </w:rPr>
      </w:r>
      <w:r/>
    </w:p>
    <w:p>
      <w:pPr>
        <w:pStyle w:val="908"/>
        <w:ind w:firstLine="420"/>
        <w:spacing w:line="520" w:lineRule="exact"/>
        <w:rPr>
          <w:rFonts w:ascii="仿宋" w:hAnsi="仿宋" w:eastAsia="仿宋"/>
          <w:sz w:val="28"/>
          <w:szCs w:val="28"/>
        </w:rPr>
      </w:pPr>
      <w:r>
        <w:rPr>
          <w:rFonts w:ascii="仿宋" w:hAnsi="仿宋" w:eastAsia="仿宋"/>
          <w:sz w:val="28"/>
          <w:szCs w:val="28"/>
        </w:rPr>
        <w:t xml:space="preserve">3.l</w:t>
      </w:r>
      <w:r>
        <w:rPr>
          <w:rFonts w:hint="eastAsia" w:ascii="仿宋" w:hAnsi="仿宋" w:eastAsia="仿宋"/>
          <w:sz w:val="28"/>
          <w:szCs w:val="28"/>
        </w:rPr>
        <w:t xml:space="preserve">成交</w:t>
      </w:r>
      <w:r>
        <w:rPr>
          <w:rFonts w:ascii="仿宋" w:hAnsi="仿宋" w:eastAsia="仿宋"/>
          <w:sz w:val="28"/>
          <w:szCs w:val="28"/>
        </w:rPr>
        <w:t xml:space="preserve">结果确定后，</w:t>
      </w:r>
      <w:r>
        <w:rPr>
          <w:rFonts w:hint="eastAsia" w:ascii="仿宋" w:hAnsi="仿宋" w:eastAsia="仿宋"/>
          <w:bCs/>
          <w:sz w:val="28"/>
          <w:szCs w:val="28"/>
        </w:rPr>
        <w:t xml:space="preserve">采购</w:t>
      </w:r>
      <w:r>
        <w:rPr>
          <w:rFonts w:hint="eastAsia" w:ascii="仿宋" w:hAnsi="仿宋" w:eastAsia="仿宋"/>
          <w:bCs/>
          <w:sz w:val="28"/>
          <w:szCs w:val="28"/>
        </w:rPr>
        <w:t xml:space="preserve">代理机构</w:t>
      </w:r>
      <w:r>
        <w:rPr>
          <w:rFonts w:ascii="仿宋" w:hAnsi="仿宋" w:eastAsia="仿宋"/>
          <w:sz w:val="28"/>
          <w:szCs w:val="28"/>
        </w:rPr>
        <w:t xml:space="preserve">将向</w:t>
      </w:r>
      <w:r>
        <w:rPr>
          <w:rFonts w:hint="eastAsia" w:ascii="仿宋" w:hAnsi="仿宋" w:eastAsia="仿宋"/>
          <w:sz w:val="28"/>
          <w:szCs w:val="28"/>
        </w:rPr>
        <w:t xml:space="preserve">成交</w:t>
      </w:r>
      <w:r>
        <w:rPr>
          <w:rFonts w:ascii="仿宋" w:hAnsi="仿宋" w:eastAsia="仿宋"/>
          <w:sz w:val="28"/>
          <w:szCs w:val="28"/>
        </w:rPr>
        <w:t xml:space="preserve">供应商发出</w:t>
      </w:r>
      <w:r>
        <w:rPr>
          <w:rFonts w:hint="eastAsia" w:ascii="仿宋" w:hAnsi="仿宋" w:eastAsia="仿宋"/>
          <w:sz w:val="28"/>
          <w:szCs w:val="28"/>
        </w:rPr>
        <w:t xml:space="preserve">成交</w:t>
      </w:r>
      <w:r>
        <w:rPr>
          <w:rFonts w:ascii="仿宋" w:hAnsi="仿宋" w:eastAsia="仿宋"/>
          <w:sz w:val="28"/>
          <w:szCs w:val="28"/>
        </w:rPr>
        <w:t xml:space="preserve">通知书</w:t>
      </w:r>
      <w:r>
        <w:rPr>
          <w:rFonts w:hint="eastAsia" w:ascii="仿宋" w:hAnsi="仿宋" w:eastAsia="仿宋"/>
          <w:sz w:val="28"/>
          <w:szCs w:val="28"/>
        </w:rPr>
        <w:t xml:space="preserve">（详见磋商文件第四部分）</w:t>
      </w:r>
      <w:r>
        <w:rPr>
          <w:rFonts w:ascii="仿宋" w:hAnsi="仿宋" w:eastAsia="仿宋"/>
          <w:sz w:val="28"/>
          <w:szCs w:val="28"/>
        </w:rPr>
        <w:t xml:space="preserve">。</w:t>
      </w:r>
      <w:r/>
    </w:p>
    <w:p>
      <w:pPr>
        <w:pStyle w:val="908"/>
        <w:ind w:firstLine="420"/>
        <w:spacing w:line="520" w:lineRule="exact"/>
        <w:rPr>
          <w:rFonts w:ascii="仿宋" w:hAnsi="仿宋" w:eastAsia="仿宋"/>
          <w:sz w:val="28"/>
          <w:szCs w:val="28"/>
        </w:rPr>
      </w:pPr>
      <w:r>
        <w:rPr>
          <w:rFonts w:ascii="仿宋" w:hAnsi="仿宋" w:eastAsia="仿宋"/>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pStyle w:val="908"/>
        <w:keepLines/>
        <w:keepNext/>
        <w:spacing w:line="520" w:lineRule="exact"/>
        <w:rPr>
          <w:rFonts w:ascii="仿宋" w:hAnsi="仿宋" w:eastAsia="仿宋"/>
          <w:b/>
          <w:bCs/>
          <w:sz w:val="28"/>
          <w:szCs w:val="28"/>
        </w:rPr>
        <w:outlineLvl w:val="2"/>
      </w:pPr>
      <w:r/>
      <w:bookmarkStart w:id="77" w:name="_Toc120614220"/>
      <w:r/>
      <w:bookmarkStart w:id="78" w:name="_Toc16938552"/>
      <w:r/>
      <w:bookmarkStart w:id="79" w:name="_Toc513029236"/>
      <w:r/>
      <w:bookmarkStart w:id="80" w:name="_Toc20823308"/>
      <w:r>
        <w:rPr>
          <w:rFonts w:hint="eastAsia" w:ascii="仿宋" w:hAnsi="仿宋" w:eastAsia="仿宋"/>
          <w:b/>
          <w:bCs/>
          <w:sz w:val="28"/>
          <w:szCs w:val="28"/>
        </w:rPr>
        <w:t xml:space="preserve">七、</w:t>
      </w:r>
      <w:r>
        <w:rPr>
          <w:rFonts w:ascii="仿宋" w:hAnsi="仿宋" w:eastAsia="仿宋"/>
          <w:b/>
          <w:bCs/>
          <w:sz w:val="28"/>
          <w:szCs w:val="28"/>
        </w:rPr>
        <w:t xml:space="preserve">授予合同</w:t>
      </w:r>
      <w:bookmarkEnd w:id="77"/>
      <w:r>
        <w:rPr>
          <w:rFonts w:ascii="仿宋" w:hAnsi="仿宋" w:eastAsia="仿宋"/>
          <w:b/>
          <w:bCs/>
          <w:sz w:val="28"/>
          <w:szCs w:val="28"/>
        </w:rPr>
      </w:r>
      <w:r/>
    </w:p>
    <w:p>
      <w:pPr>
        <w:pStyle w:val="908"/>
        <w:keepNext/>
        <w:spacing w:line="520" w:lineRule="exact"/>
        <w:rPr>
          <w:rFonts w:ascii="仿宋" w:hAnsi="仿宋" w:eastAsia="仿宋"/>
          <w:b/>
          <w:sz w:val="28"/>
          <w:szCs w:val="28"/>
        </w:rPr>
        <w:outlineLvl w:val="3"/>
      </w:pPr>
      <w:r/>
      <w:bookmarkEnd w:id="78"/>
      <w:r/>
      <w:bookmarkEnd w:id="79"/>
      <w:r/>
      <w:bookmarkEnd w:id="80"/>
      <w:r/>
      <w:bookmarkStart w:id="81" w:name="_Toc20823309"/>
      <w:r/>
      <w:bookmarkStart w:id="82" w:name="_Toc513029237"/>
      <w:r/>
      <w:bookmarkStart w:id="83" w:name="_Toc16938553"/>
      <w:r>
        <w:rPr>
          <w:rFonts w:ascii="仿宋" w:hAnsi="仿宋" w:eastAsia="仿宋"/>
          <w:sz w:val="28"/>
          <w:szCs w:val="28"/>
        </w:rPr>
        <w:t xml:space="preserve">1.签订合同</w:t>
      </w:r>
      <w:r>
        <w:rPr>
          <w:rFonts w:ascii="仿宋" w:hAnsi="仿宋" w:eastAsia="仿宋"/>
          <w:b/>
          <w:sz w:val="28"/>
          <w:szCs w:val="28"/>
        </w:rPr>
      </w:r>
      <w:r/>
    </w:p>
    <w:p>
      <w:pPr>
        <w:pStyle w:val="908"/>
        <w:ind w:firstLine="560"/>
        <w:spacing w:line="520" w:lineRule="exact"/>
        <w:rPr>
          <w:rFonts w:hint="eastAsia" w:ascii="仿宋" w:hAnsi="仿宋" w:eastAsia="仿宋"/>
          <w:sz w:val="28"/>
          <w:szCs w:val="28"/>
        </w:rPr>
      </w:pPr>
      <w:r>
        <w:rPr>
          <w:rFonts w:ascii="仿宋" w:hAnsi="仿宋" w:eastAsia="仿宋"/>
          <w:bCs/>
          <w:sz w:val="28"/>
          <w:szCs w:val="28"/>
        </w:rPr>
        <w:t xml:space="preserve">1</w:t>
      </w:r>
      <w:r>
        <w:rPr>
          <w:rFonts w:ascii="仿宋" w:hAnsi="仿宋" w:eastAsia="仿宋"/>
          <w:sz w:val="28"/>
          <w:szCs w:val="28"/>
        </w:rPr>
        <w:t xml:space="preserve">.l成交供应商应当在成交通知书发出之日起三十日内</w:t>
      </w:r>
      <w:r>
        <w:rPr>
          <w:rFonts w:ascii="仿宋" w:hAnsi="仿宋" w:eastAsia="仿宋"/>
          <w:sz w:val="28"/>
          <w:szCs w:val="28"/>
        </w:rPr>
        <w:t xml:space="preserve">，按照磋商文件确定的事项与采购人签订</w:t>
      </w:r>
      <w:r>
        <w:rPr>
          <w:rFonts w:ascii="仿宋" w:hAnsi="仿宋" w:eastAsia="仿宋"/>
          <w:sz w:val="28"/>
          <w:szCs w:val="28"/>
        </w:rPr>
        <w:t xml:space="preserve">采购合同。</w:t>
      </w:r>
      <w:r>
        <w:rPr>
          <w:rFonts w:hint="eastAsia" w:ascii="仿宋" w:hAnsi="仿宋" w:eastAsia="仿宋"/>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1.2磋商文件、</w:t>
      </w:r>
      <w:r>
        <w:rPr>
          <w:rFonts w:hint="eastAsia" w:ascii="仿宋" w:hAnsi="仿宋" w:eastAsia="仿宋"/>
          <w:sz w:val="28"/>
          <w:szCs w:val="28"/>
        </w:rPr>
        <w:t xml:space="preserve">补充文件、</w:t>
      </w:r>
      <w:r>
        <w:rPr>
          <w:rFonts w:ascii="仿宋" w:hAnsi="仿宋" w:eastAsia="仿宋"/>
          <w:sz w:val="28"/>
          <w:szCs w:val="28"/>
        </w:rPr>
        <w:t xml:space="preserve">成交供应商的响应文件及磋商过程中有关澄清、承诺文件均应作为合同附件。</w:t>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1.3签订合同后，成交供应商不得将货物及其他相关服务进行转包。未经采购人同意，成交供应商也不得采用分包的形式履行合同，否则采购人有权终止合同，</w:t>
      </w:r>
      <w:r>
        <w:rPr>
          <w:rFonts w:hint="eastAsia" w:ascii="仿宋" w:hAnsi="仿宋" w:eastAsia="仿宋"/>
          <w:sz w:val="28"/>
          <w:szCs w:val="28"/>
        </w:rPr>
        <w:t xml:space="preserve">成交供应商的履约保证金将不予退还</w:t>
      </w:r>
      <w:r>
        <w:rPr>
          <w:rFonts w:hint="eastAsia" w:ascii="仿宋" w:hAnsi="仿宋" w:eastAsia="仿宋"/>
          <w:sz w:val="28"/>
          <w:szCs w:val="28"/>
        </w:rPr>
        <w:t xml:space="preserve">，</w:t>
      </w:r>
      <w:r>
        <w:rPr>
          <w:rFonts w:hint="eastAsia" w:ascii="仿宋" w:hAnsi="仿宋" w:eastAsia="仿宋"/>
          <w:sz w:val="28"/>
          <w:szCs w:val="28"/>
        </w:rPr>
        <w:t xml:space="preserve">由此产生的损失由</w:t>
      </w:r>
      <w:r>
        <w:rPr>
          <w:rFonts w:ascii="仿宋" w:hAnsi="仿宋" w:eastAsia="仿宋"/>
          <w:sz w:val="28"/>
          <w:szCs w:val="28"/>
        </w:rPr>
        <w:t xml:space="preserve">成交供应商</w:t>
      </w:r>
      <w:r>
        <w:rPr>
          <w:rFonts w:hint="eastAsia" w:ascii="仿宋" w:hAnsi="仿宋" w:eastAsia="仿宋"/>
          <w:sz w:val="28"/>
          <w:szCs w:val="28"/>
        </w:rPr>
        <w:t xml:space="preserve">承担</w:t>
      </w:r>
      <w:r>
        <w:rPr>
          <w:rFonts w:ascii="仿宋" w:hAnsi="仿宋" w:eastAsia="仿宋"/>
          <w:sz w:val="28"/>
          <w:szCs w:val="28"/>
        </w:rPr>
        <w:t xml:space="preserve">。采购合同分包履行的，成交供应商就采购项目和分包项目向采购人负责，分包供应商就分包项目承担责任。转包或分包造成采购人损失的，成交供应商应承担相应赔偿责任。</w:t>
      </w:r>
      <w:r/>
    </w:p>
    <w:p>
      <w:pPr>
        <w:pStyle w:val="908"/>
        <w:keepNext/>
        <w:spacing w:line="520" w:lineRule="exact"/>
        <w:rPr>
          <w:rFonts w:ascii="仿宋" w:hAnsi="仿宋" w:eastAsia="仿宋"/>
          <w:b/>
          <w:sz w:val="28"/>
          <w:szCs w:val="28"/>
        </w:rPr>
        <w:outlineLvl w:val="3"/>
      </w:pPr>
      <w:r>
        <w:rPr>
          <w:rFonts w:ascii="仿宋" w:hAnsi="仿宋" w:eastAsia="仿宋"/>
          <w:sz w:val="28"/>
          <w:szCs w:val="28"/>
        </w:rPr>
        <w:t xml:space="preserve">2.货物和服务的追加、减少和添购。</w:t>
      </w:r>
      <w:r>
        <w:rPr>
          <w:rFonts w:ascii="仿宋" w:hAnsi="仿宋" w:eastAsia="仿宋"/>
          <w:b/>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t xml:space="preserve">2.1采购合同履行中，采购人需追加与合同标的相同的货物和服务的，在不改变合同其他条款的前提下，可以与成交供应商协商签订补充合同，但所有补充合同的采购金额不超过原合同金额10%。</w:t>
      </w:r>
      <w:r/>
    </w:p>
    <w:p>
      <w:pPr>
        <w:pStyle w:val="908"/>
        <w:ind w:firstLine="560"/>
        <w:keepNext/>
        <w:spacing w:line="520" w:lineRule="exact"/>
        <w:rPr>
          <w:rFonts w:hint="eastAsia" w:ascii="仿宋" w:hAnsi="仿宋" w:eastAsia="仿宋"/>
          <w:sz w:val="28"/>
          <w:szCs w:val="28"/>
        </w:rPr>
        <w:outlineLvl w:val="3"/>
      </w:pPr>
      <w:r>
        <w:rPr>
          <w:rFonts w:ascii="仿宋" w:hAnsi="仿宋" w:eastAsia="仿宋"/>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仿宋" w:hAnsi="仿宋" w:eastAsia="仿宋"/>
          <w:sz w:val="28"/>
          <w:szCs w:val="28"/>
        </w:rPr>
      </w:r>
      <w:r/>
    </w:p>
    <w:p>
      <w:pPr>
        <w:pStyle w:val="908"/>
        <w:keepNext/>
        <w:spacing w:line="520" w:lineRule="exact"/>
        <w:rPr>
          <w:rFonts w:hint="eastAsia" w:ascii="仿宋" w:hAnsi="仿宋" w:eastAsia="仿宋"/>
          <w:sz w:val="28"/>
          <w:szCs w:val="28"/>
        </w:rPr>
        <w:outlineLvl w:val="3"/>
      </w:pPr>
      <w:r>
        <w:rPr>
          <w:rFonts w:hint="eastAsia" w:ascii="仿宋" w:hAnsi="仿宋" w:eastAsia="仿宋"/>
          <w:sz w:val="28"/>
          <w:szCs w:val="28"/>
        </w:rPr>
        <w:t xml:space="preserve">3.</w:t>
      </w:r>
      <w:r>
        <w:rPr>
          <w:rFonts w:hint="eastAsia"/>
        </w:rPr>
        <w:t xml:space="preserve"> </w:t>
      </w:r>
      <w:r>
        <w:rPr>
          <w:rFonts w:hint="eastAsia" w:ascii="仿宋" w:hAnsi="仿宋" w:eastAsia="仿宋"/>
          <w:sz w:val="28"/>
          <w:szCs w:val="28"/>
        </w:rPr>
        <w:t xml:space="preserve">合同信用融资扶持政策</w:t>
      </w:r>
      <w:r/>
    </w:p>
    <w:p>
      <w:pPr>
        <w:pStyle w:val="908"/>
        <w:ind w:firstLine="560"/>
        <w:keepNext/>
        <w:spacing w:line="520" w:lineRule="exact"/>
        <w:rPr>
          <w:rFonts w:ascii="仿宋" w:hAnsi="仿宋" w:eastAsia="仿宋"/>
          <w:sz w:val="28"/>
          <w:szCs w:val="28"/>
        </w:rPr>
        <w:outlineLvl w:val="3"/>
      </w:pPr>
      <w:r>
        <w:rPr>
          <w:rFonts w:hint="eastAsia" w:ascii="仿宋" w:hAnsi="仿宋" w:eastAsia="仿宋"/>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ascii="仿宋" w:hAnsi="仿宋" w:eastAsia="仿宋"/>
          <w:sz w:val="28"/>
          <w:szCs w:val="28"/>
        </w:rPr>
      </w:r>
      <w:r/>
    </w:p>
    <w:p>
      <w:pPr>
        <w:pStyle w:val="908"/>
        <w:ind w:firstLine="562"/>
        <w:spacing w:line="520" w:lineRule="exact"/>
        <w:rPr>
          <w:rFonts w:ascii="仿宋" w:hAnsi="仿宋" w:eastAsia="仿宋"/>
          <w:b/>
          <w:sz w:val="28"/>
          <w:szCs w:val="28"/>
        </w:rPr>
      </w:pPr>
      <w:r>
        <w:rPr>
          <w:rFonts w:ascii="仿宋" w:hAnsi="仿宋" w:eastAsia="仿宋"/>
          <w:b/>
          <w:sz w:val="28"/>
          <w:szCs w:val="28"/>
        </w:rPr>
      </w:r>
      <w:r/>
    </w:p>
    <w:p>
      <w:pPr>
        <w:pStyle w:val="908"/>
        <w:ind w:firstLine="562"/>
        <w:spacing w:line="520" w:lineRule="exact"/>
        <w:rPr>
          <w:rFonts w:ascii="仿宋" w:hAnsi="仿宋" w:eastAsia="仿宋"/>
          <w:b/>
          <w:sz w:val="28"/>
          <w:szCs w:val="28"/>
        </w:rPr>
      </w:pPr>
      <w:r>
        <w:rPr>
          <w:rFonts w:ascii="仿宋" w:hAnsi="仿宋" w:eastAsia="仿宋"/>
          <w:b/>
          <w:sz w:val="28"/>
          <w:szCs w:val="28"/>
        </w:rPr>
      </w:r>
      <w:r/>
    </w:p>
    <w:p>
      <w:pPr>
        <w:pStyle w:val="908"/>
        <w:ind w:firstLine="562"/>
        <w:spacing w:line="520" w:lineRule="exact"/>
        <w:rPr>
          <w:rFonts w:ascii="仿宋" w:hAnsi="仿宋" w:eastAsia="仿宋"/>
          <w:b/>
          <w:sz w:val="28"/>
          <w:szCs w:val="28"/>
        </w:rPr>
      </w:pPr>
      <w:r>
        <w:rPr>
          <w:rFonts w:ascii="仿宋" w:hAnsi="仿宋" w:eastAsia="仿宋"/>
          <w:b/>
          <w:sz w:val="28"/>
          <w:szCs w:val="28"/>
        </w:rPr>
      </w:r>
      <w:r/>
    </w:p>
    <w:p>
      <w:pPr>
        <w:pStyle w:val="908"/>
        <w:ind w:firstLine="562"/>
        <w:spacing w:line="520" w:lineRule="exact"/>
        <w:rPr>
          <w:rFonts w:ascii="仿宋" w:hAnsi="仿宋" w:eastAsia="仿宋"/>
          <w:b/>
          <w:sz w:val="28"/>
          <w:szCs w:val="28"/>
        </w:rPr>
      </w:pPr>
      <w:r>
        <w:rPr>
          <w:rFonts w:ascii="仿宋" w:hAnsi="仿宋" w:eastAsia="仿宋"/>
          <w:b/>
          <w:sz w:val="28"/>
          <w:szCs w:val="28"/>
        </w:rPr>
      </w:r>
      <w:r/>
    </w:p>
    <w:p>
      <w:pPr>
        <w:pStyle w:val="908"/>
        <w:jc w:val="center"/>
        <w:spacing w:line="520" w:lineRule="exact"/>
        <w:rPr>
          <w:rFonts w:ascii="仿宋" w:hAnsi="仿宋" w:eastAsia="仿宋"/>
          <w:b/>
          <w:bCs/>
          <w:sz w:val="28"/>
          <w:szCs w:val="28"/>
        </w:rPr>
      </w:pPr>
      <w:r/>
      <w:bookmarkEnd w:id="81"/>
      <w:r/>
      <w:bookmarkEnd w:id="82"/>
      <w:r/>
      <w:bookmarkEnd w:id="83"/>
      <w:r>
        <w:rPr>
          <w:rFonts w:ascii="仿宋" w:hAnsi="仿宋" w:eastAsia="仿宋"/>
          <w:b/>
          <w:bCs/>
          <w:sz w:val="28"/>
          <w:szCs w:val="28"/>
        </w:rPr>
        <w:br w:type="page" w:clear="all"/>
      </w:r>
      <w:r>
        <w:rPr>
          <w:rFonts w:hint="eastAsia" w:ascii="仿宋" w:hAnsi="仿宋" w:eastAsia="仿宋"/>
          <w:b/>
          <w:bCs/>
          <w:sz w:val="28"/>
          <w:szCs w:val="28"/>
        </w:rPr>
        <w:t xml:space="preserve">第三部分  项目需求</w:t>
      </w:r>
      <w:r>
        <w:rPr>
          <w:rFonts w:ascii="仿宋" w:hAnsi="仿宋" w:eastAsia="仿宋"/>
          <w:b/>
          <w:bCs/>
          <w:sz w:val="28"/>
          <w:szCs w:val="28"/>
        </w:rPr>
      </w:r>
      <w:r/>
    </w:p>
    <w:p>
      <w:pPr>
        <w:pStyle w:val="908"/>
        <w:ind w:firstLine="560"/>
        <w:spacing w:line="520" w:lineRule="exact"/>
        <w:rPr>
          <w:rFonts w:hint="eastAsia" w:ascii="仿宋" w:hAnsi="仿宋" w:eastAsia="仿宋"/>
          <w:sz w:val="28"/>
          <w:szCs w:val="28"/>
        </w:rPr>
      </w:pPr>
      <w:r>
        <w:rPr>
          <w:rFonts w:ascii="仿宋" w:hAnsi="仿宋" w:eastAsia="仿宋"/>
          <w:sz w:val="28"/>
          <w:szCs w:val="28"/>
        </w:rPr>
        <w:t xml:space="preserve">供应商在制作响应文件时仔细研究项目需求说明</w:t>
      </w:r>
      <w:r>
        <w:rPr>
          <w:rFonts w:hint="eastAsia" w:ascii="仿宋" w:hAnsi="仿宋" w:eastAsia="仿宋"/>
          <w:sz w:val="28"/>
          <w:szCs w:val="28"/>
        </w:rPr>
        <w:t xml:space="preserve">。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08"/>
        <w:ind w:firstLine="560"/>
        <w:spacing w:line="520" w:lineRule="exact"/>
        <w:rPr>
          <w:rFonts w:ascii="仿宋" w:hAnsi="仿宋" w:eastAsia="仿宋"/>
          <w:sz w:val="28"/>
          <w:szCs w:val="28"/>
        </w:rPr>
      </w:pPr>
      <w:r>
        <w:rPr>
          <w:rFonts w:hint="eastAsia" w:ascii="仿宋" w:hAnsi="仿宋" w:eastAsia="仿宋"/>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ascii="仿宋" w:hAnsi="仿宋" w:eastAsia="仿宋"/>
          <w:sz w:val="28"/>
          <w:szCs w:val="28"/>
        </w:rPr>
        <w:t xml:space="preserve">。</w:t>
      </w:r>
      <w:r/>
    </w:p>
    <w:p>
      <w:pPr>
        <w:pStyle w:val="908"/>
        <w:spacing w:line="520" w:lineRule="exact"/>
        <w:rPr>
          <w:rFonts w:hint="eastAsia" w:ascii="仿宋" w:hAnsi="仿宋" w:eastAsia="仿宋"/>
          <w:bCs/>
          <w:sz w:val="28"/>
          <w:szCs w:val="28"/>
        </w:rPr>
      </w:pPr>
      <w:r>
        <w:rPr>
          <w:rFonts w:hint="eastAsia" w:ascii="仿宋" w:hAnsi="仿宋" w:eastAsia="仿宋"/>
          <w:bCs/>
          <w:sz w:val="28"/>
          <w:szCs w:val="28"/>
        </w:rPr>
        <w:t xml:space="preserve">一、采购项目的内容及服务要求</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（一）</w:t>
      </w:r>
      <w:r>
        <w:rPr>
          <w:rFonts w:hint="eastAsia" w:ascii="仿宋" w:hAnsi="仿宋" w:eastAsia="仿宋"/>
          <w:bCs/>
          <w:sz w:val="28"/>
          <w:szCs w:val="28"/>
        </w:rPr>
        <w:t xml:space="preserve">项目概况</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根据启东市自然资源和规划局出具的委托书及提交的相关评估资料，按地质灾害评估有关技术规程、规范，结合启东市实际情况，对委托的项目开展地质灾害危险性评估，客观、合理的进行评估及撰写报告，按期提交评估报告</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（二）</w:t>
      </w:r>
      <w:r>
        <w:rPr>
          <w:rFonts w:hint="eastAsia" w:ascii="仿宋" w:hAnsi="仿宋" w:eastAsia="仿宋"/>
          <w:bCs/>
          <w:sz w:val="28"/>
          <w:szCs w:val="28"/>
        </w:rPr>
        <w:t xml:space="preserve">主要评估项目类型</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1.江堤、海堤管理范围内或总用地100亩以上的工业产业项目。</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2.50亩以上能源、交通、水利等公共建筑及污水处理等基础设施项目。</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3.建筑限高60米及以上的经营性项目。</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4.单独选址类项目。</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（三）服务内容及要求</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在接到采购人的委托书及提交的相关评估资料后对采购人指定项目区域通过现状调研、现场踏勘、资料搜集整理、现场调查等方式开展评估工作，包括但不限于以下内容：</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1.阐明项目区域的地质环境条件基本特征。</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2.分析论证项目区域各种地质灾害的危险性，进行现状评估、预测评估和综合评估。</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3.提出防治地质灾害措施与建议，并作出项目区域适宜性评价结论。</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4.每个评估项目在接到采购人的委托书及提交的相关评估资料之日</w:t>
      </w:r>
      <w:r>
        <w:rPr>
          <w:rFonts w:hint="eastAsia" w:ascii="仿宋" w:hAnsi="仿宋" w:eastAsia="仿宋"/>
          <w:bCs/>
          <w:sz w:val="28"/>
          <w:szCs w:val="28"/>
        </w:rPr>
        <w:t xml:space="preserve">起，一级评估项目在20日历天内完成评估，二级和三级评估项目在10日历天内完成评估。采购人如对以上时间节点有调整，以采购人的要求为准，供应商需无条件积极配合采购人的进</w:t>
      </w:r>
      <w:r>
        <w:rPr>
          <w:rFonts w:hint="eastAsia" w:ascii="仿宋" w:hAnsi="仿宋" w:eastAsia="仿宋"/>
          <w:bCs/>
          <w:sz w:val="28"/>
          <w:szCs w:val="28"/>
        </w:rPr>
        <w:t xml:space="preserve">度要求，通过增派技术人员、设备设施等方式按时提交相应成果。</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5.配合采购人完成与本项目相关的其他工作。</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（四）技术标准与依据</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1.《地质灾害防治条例》（国务院令第394号）</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2.《国土资源部关于加强地质灾害危险性评估工作的通知》（国土资发[2004]69号）</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3.《地质灾害危险性评估规范》（中华人民共和国国家标准GB/T 40112-2021）</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4.《江苏省地质环境保护条例》</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5.《江苏省地质灾害危险性评估技术要求》（苏国土资发[2010]353号）</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6.《南通市政府关于进一步加强地质灾害防治工作的意见》 (通政发[2011] 65号)。</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（五）评估程序</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1.接受委托，明确评估基本事项</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2.拟定工作方案，收集所需背景资料</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3.实地调查勘探，进行评估</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4.撰写报告并提交专家审查</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5.出具最终报告</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（六）服务期限</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自合同生效之日起至2026年底。</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（七）服务范围</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启东市全域。</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（八）提交成果（包括但不限于以下成果）</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1.每个评估项目完整的评估报告及附件等。</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2.每个项目的专家审查意见及专家组名单。</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3.外业勘查记录表。</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4.外业勘查周围环境及景观照片。</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注：以上最终成果的提交类型、内容、格式以上级部门的最新要求为准，提交成果的数量以采购人的要求为准。若采购人对本项目有后续要求时，成交供应商必须无条件配合</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九</w:t>
      </w:r>
      <w:r>
        <w:rPr>
          <w:rFonts w:hint="eastAsia" w:ascii="仿宋" w:hAnsi="仿宋" w:eastAsia="仿宋"/>
          <w:bCs/>
          <w:sz w:val="28"/>
          <w:szCs w:val="28"/>
        </w:rPr>
        <w:t xml:space="preserve">）</w:t>
      </w:r>
      <w:r>
        <w:rPr>
          <w:rFonts w:hint="eastAsia" w:ascii="仿宋" w:hAnsi="仿宋" w:eastAsia="仿宋"/>
          <w:bCs/>
          <w:sz w:val="28"/>
          <w:szCs w:val="28"/>
        </w:rPr>
        <w:t xml:space="preserve">质量标准</w:t>
      </w:r>
      <w:r>
        <w:rPr>
          <w:rFonts w:hint="eastAsia" w:ascii="仿宋" w:hAnsi="仿宋" w:eastAsia="仿宋"/>
          <w:bCs/>
          <w:sz w:val="28"/>
          <w:szCs w:val="28"/>
        </w:rPr>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成交供应商对提交的成果信息的质量严格把关，提交的最终成果必须符合国家、行业、主管部门的相关标准和规范（在服务过程中，如果国家或有关部门颁布了</w:t>
      </w:r>
      <w:r>
        <w:rPr>
          <w:rFonts w:hint="eastAsia" w:ascii="仿宋" w:hAnsi="仿宋" w:eastAsia="仿宋"/>
          <w:bCs/>
          <w:sz w:val="28"/>
          <w:szCs w:val="28"/>
        </w:rPr>
        <w:t xml:space="preserve">新的技术标准或规范，则成交供应商应采用新的标准或规范开展工作）。</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一级评估报告需通过江苏省地质灾害危险性评估成果审查专家库成员审核通过。</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二级、三级评估报告需通过经南通市自然资源和规划局认可的南通市地质灾害危险性评估专家库成员审核通过。</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成交供应商应按规定的内容、要求、质量标准等向采购人</w:t>
      </w:r>
      <w:r>
        <w:rPr>
          <w:rFonts w:hint="eastAsia" w:ascii="仿宋" w:hAnsi="仿宋" w:eastAsia="仿宋"/>
          <w:bCs/>
          <w:sz w:val="28"/>
          <w:szCs w:val="28"/>
        </w:rPr>
        <w:t xml:space="preserve">提供服务，提供有效的技术支援，认真完成本项目全部工作，并积极配合采购人开展与本项目有关的其他工作</w:t>
      </w:r>
      <w:r>
        <w:rPr>
          <w:rFonts w:hint="eastAsia" w:ascii="仿宋" w:hAnsi="仿宋" w:eastAsia="仿宋"/>
          <w:bCs/>
          <w:sz w:val="28"/>
          <w:szCs w:val="28"/>
        </w:rPr>
        <w:t xml:space="preserve">。</w:t>
      </w:r>
      <w:r>
        <w:rPr>
          <w:rFonts w:hint="eastAsia" w:ascii="仿宋" w:hAnsi="仿宋" w:eastAsia="仿宋"/>
          <w:bCs/>
          <w:sz w:val="28"/>
          <w:szCs w:val="28"/>
        </w:rPr>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十</w:t>
      </w:r>
      <w:r>
        <w:rPr>
          <w:rFonts w:hint="eastAsia" w:ascii="仿宋" w:hAnsi="仿宋" w:eastAsia="仿宋"/>
          <w:bCs/>
          <w:sz w:val="28"/>
          <w:szCs w:val="28"/>
        </w:rPr>
        <w:t xml:space="preserve">）</w:t>
      </w:r>
      <w:r>
        <w:rPr>
          <w:rFonts w:hint="eastAsia" w:ascii="仿宋" w:hAnsi="仿宋" w:eastAsia="仿宋"/>
          <w:bCs/>
          <w:sz w:val="28"/>
          <w:szCs w:val="28"/>
        </w:rPr>
        <w:t xml:space="preserve">安全与保密</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本项目所产生的一切数据、资料等均需严格保密，供应商应严格执行保密的相关规定，不得以任何方式向除采购人外的任何第三方提供任何与本项目有关的所有信息。如违反保密规定，采购人有权追究供应商的相关法律责任。</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十一</w:t>
      </w:r>
      <w:r>
        <w:rPr>
          <w:rFonts w:hint="eastAsia" w:ascii="仿宋" w:hAnsi="仿宋" w:eastAsia="仿宋"/>
          <w:bCs/>
          <w:sz w:val="28"/>
          <w:szCs w:val="28"/>
        </w:rPr>
        <w:t xml:space="preserve">）</w:t>
      </w:r>
      <w:r>
        <w:rPr>
          <w:rFonts w:hint="eastAsia" w:ascii="仿宋" w:hAnsi="仿宋" w:eastAsia="仿宋"/>
          <w:bCs/>
          <w:sz w:val="28"/>
          <w:szCs w:val="28"/>
        </w:rPr>
        <w:t xml:space="preserve">其他要求</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1.本项目实施过程中需使用的所有设备</w:t>
      </w:r>
      <w:r>
        <w:rPr>
          <w:rFonts w:hint="eastAsia" w:ascii="仿宋" w:hAnsi="仿宋" w:eastAsia="仿宋"/>
          <w:bCs/>
          <w:sz w:val="28"/>
          <w:szCs w:val="28"/>
        </w:rPr>
        <w:t xml:space="preserve">、</w:t>
      </w:r>
      <w:r>
        <w:rPr>
          <w:rFonts w:hint="eastAsia" w:ascii="仿宋" w:hAnsi="仿宋" w:eastAsia="仿宋"/>
          <w:bCs/>
          <w:sz w:val="28"/>
          <w:szCs w:val="28"/>
        </w:rPr>
        <w:t xml:space="preserve">设施</w:t>
      </w:r>
      <w:r>
        <w:rPr>
          <w:rFonts w:hint="eastAsia" w:ascii="仿宋" w:hAnsi="仿宋" w:eastAsia="仿宋"/>
          <w:bCs/>
          <w:sz w:val="28"/>
          <w:szCs w:val="28"/>
        </w:rPr>
        <w:t xml:space="preserve">、耗材等</w:t>
      </w:r>
      <w:r>
        <w:rPr>
          <w:rFonts w:hint="eastAsia" w:ascii="仿宋" w:hAnsi="仿宋" w:eastAsia="仿宋"/>
          <w:bCs/>
          <w:sz w:val="28"/>
          <w:szCs w:val="28"/>
        </w:rPr>
        <w:t xml:space="preserve">均由供应商自行提供，所需全部费用包含在</w:t>
      </w:r>
      <w:r>
        <w:rPr>
          <w:rFonts w:hint="eastAsia" w:ascii="仿宋" w:hAnsi="仿宋" w:eastAsia="仿宋"/>
          <w:bCs/>
          <w:sz w:val="28"/>
          <w:szCs w:val="28"/>
        </w:rPr>
        <w:t xml:space="preserve">报价</w:t>
      </w:r>
      <w:r>
        <w:rPr>
          <w:rFonts w:hint="eastAsia" w:ascii="仿宋" w:hAnsi="仿宋" w:eastAsia="仿宋"/>
          <w:bCs/>
          <w:sz w:val="28"/>
          <w:szCs w:val="28"/>
        </w:rPr>
        <w:t xml:space="preserve">内，供应商应对工作过程中需使用的设备</w:t>
      </w:r>
      <w:r>
        <w:rPr>
          <w:rFonts w:hint="eastAsia" w:ascii="仿宋" w:hAnsi="仿宋" w:eastAsia="仿宋"/>
          <w:bCs/>
          <w:sz w:val="28"/>
          <w:szCs w:val="28"/>
        </w:rPr>
        <w:t xml:space="preserve">、设施、耗材等</w:t>
      </w:r>
      <w:r>
        <w:rPr>
          <w:rFonts w:hint="eastAsia" w:ascii="仿宋" w:hAnsi="仿宋" w:eastAsia="仿宋"/>
          <w:bCs/>
          <w:sz w:val="28"/>
          <w:szCs w:val="28"/>
        </w:rPr>
        <w:t xml:space="preserve">有充分的准备</w:t>
      </w:r>
      <w:r>
        <w:rPr>
          <w:rFonts w:hint="eastAsia" w:ascii="仿宋" w:hAnsi="仿宋" w:eastAsia="仿宋"/>
          <w:bCs/>
          <w:sz w:val="28"/>
          <w:szCs w:val="28"/>
        </w:rPr>
        <w:t xml:space="preserve">，对本项目的基本情况及工作量予以充分考虑，成交后不能以任何理由拖延项目工期、降低项目质量或提出增加经费等不合理要求，必须按采购文件的要求</w:t>
      </w:r>
      <w:r>
        <w:rPr>
          <w:rFonts w:hint="eastAsia" w:ascii="仿宋" w:hAnsi="仿宋" w:eastAsia="仿宋"/>
          <w:bCs/>
          <w:sz w:val="28"/>
          <w:szCs w:val="28"/>
        </w:rPr>
        <w:t xml:space="preserve">和国家相关政策、规范</w:t>
      </w:r>
      <w:r>
        <w:rPr>
          <w:rFonts w:hint="eastAsia" w:ascii="仿宋" w:hAnsi="仿宋" w:eastAsia="仿宋"/>
          <w:bCs/>
          <w:sz w:val="28"/>
          <w:szCs w:val="28"/>
        </w:rPr>
        <w:t xml:space="preserve">完成全部工作</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rPr>
        <w:t xml:space="preserve">.供应商不能简单照搬照抄采购单位项目需求说明中的技术、商务要求，必须作实事求是的响应。如照搬照抄项目需求说明中的技术、商务要求的，成交后供应商在同采购单位签订合同和履约环节中不得提出异议，一切后果和损失由成交供应商承担。</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w:t>
      </w:r>
      <w:r>
        <w:rPr>
          <w:rFonts w:hint="eastAsia" w:ascii="仿宋" w:hAnsi="仿宋" w:eastAsia="仿宋"/>
          <w:bCs/>
          <w:sz w:val="28"/>
          <w:szCs w:val="28"/>
        </w:rPr>
        <w:t xml:space="preserve">.为规范和促进本项目的正常实施和推进，需有序高效、安全稳定、常态化运行，供应商要有明晰的组织机构，成立独立的项目组，项目实施人员齐全，配备经验丰富的专职项目负责人、核心技术团队及技术支持团队，岗位职责明确，能高标准的实施项目管理，确保项目顺利完成。未经采购人同意，不得更换项目组成员。根据采购人要求，供应商</w:t>
      </w:r>
      <w:r>
        <w:rPr>
          <w:rFonts w:hint="eastAsia" w:ascii="仿宋" w:hAnsi="仿宋" w:eastAsia="仿宋"/>
          <w:bCs/>
          <w:sz w:val="28"/>
          <w:szCs w:val="28"/>
        </w:rPr>
        <w:t xml:space="preserve">无偿提供驻场技术支持、咨询等服务</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.供应商在成交后应在规定的时间内，</w:t>
      </w:r>
      <w:r>
        <w:rPr>
          <w:rFonts w:hint="eastAsia" w:ascii="仿宋" w:hAnsi="仿宋" w:eastAsia="仿宋"/>
          <w:bCs/>
          <w:sz w:val="28"/>
          <w:szCs w:val="28"/>
        </w:rPr>
        <w:t xml:space="preserve">根据</w:t>
      </w:r>
      <w:r>
        <w:rPr>
          <w:rFonts w:hint="eastAsia" w:ascii="仿宋" w:hAnsi="仿宋" w:eastAsia="仿宋"/>
          <w:bCs/>
          <w:sz w:val="28"/>
          <w:szCs w:val="28"/>
        </w:rPr>
        <w:t xml:space="preserve">启东市</w:t>
      </w:r>
      <w:r>
        <w:rPr>
          <w:rFonts w:hint="eastAsia" w:ascii="仿宋" w:hAnsi="仿宋" w:eastAsia="仿宋"/>
          <w:bCs/>
          <w:sz w:val="28"/>
          <w:szCs w:val="28"/>
        </w:rPr>
        <w:t xml:space="preserve">的具体情况</w:t>
      </w:r>
      <w:r>
        <w:rPr>
          <w:rFonts w:hint="eastAsia" w:ascii="仿宋" w:hAnsi="仿宋" w:eastAsia="仿宋"/>
          <w:bCs/>
          <w:sz w:val="28"/>
          <w:szCs w:val="28"/>
        </w:rPr>
        <w:t xml:space="preserve">按质按量完成全部工作，</w:t>
      </w:r>
      <w:r>
        <w:rPr>
          <w:rFonts w:hint="eastAsia" w:ascii="仿宋" w:hAnsi="仿宋" w:eastAsia="仿宋"/>
          <w:bCs/>
          <w:sz w:val="28"/>
          <w:szCs w:val="28"/>
        </w:rPr>
        <w:t xml:space="preserve">所需的全部费用都包含在报价中。</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5</w:t>
      </w:r>
      <w:r>
        <w:rPr>
          <w:rFonts w:hint="eastAsia" w:ascii="仿宋" w:hAnsi="仿宋" w:eastAsia="仿宋"/>
          <w:bCs/>
          <w:sz w:val="28"/>
          <w:szCs w:val="28"/>
        </w:rPr>
        <w:t xml:space="preserve">.在项目实施期间，成交供应商应遵守项目现场及采购单位的各项规章制度。无条件的接受采购单位的</w:t>
      </w:r>
      <w:r>
        <w:rPr>
          <w:rFonts w:hint="eastAsia" w:ascii="仿宋" w:hAnsi="仿宋" w:eastAsia="仿宋"/>
          <w:bCs/>
          <w:sz w:val="28"/>
          <w:szCs w:val="28"/>
        </w:rPr>
        <w:t xml:space="preserve">检查与</w:t>
      </w:r>
      <w:r>
        <w:rPr>
          <w:rFonts w:hint="eastAsia" w:ascii="仿宋" w:hAnsi="仿宋" w:eastAsia="仿宋"/>
          <w:bCs/>
          <w:sz w:val="28"/>
          <w:szCs w:val="28"/>
        </w:rPr>
        <w:t xml:space="preserve">监督管理，对提出的问题要及时整改，整改完毕后通知采购单位检查，合格后书面报送采购单位备案。否则，采购单位可以进行处罚。</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6</w:t>
      </w:r>
      <w:r>
        <w:rPr>
          <w:rFonts w:hint="eastAsia" w:ascii="仿宋" w:hAnsi="仿宋" w:eastAsia="仿宋"/>
          <w:bCs/>
          <w:sz w:val="28"/>
          <w:szCs w:val="28"/>
        </w:rPr>
        <w:t xml:space="preserve">.供应商应当按照国家有关规定，妥善保管好所有工作底稿及相关材料，并做好归档管理工作，以备查用。</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7</w:t>
      </w:r>
      <w:r>
        <w:rPr>
          <w:rFonts w:hint="eastAsia" w:ascii="仿宋" w:hAnsi="仿宋" w:eastAsia="仿宋"/>
          <w:bCs/>
          <w:sz w:val="28"/>
          <w:szCs w:val="28"/>
        </w:rPr>
        <w:t xml:space="preserve">.供应商必须开展安全作业，应保尽保。如果发生交通、作业质量缺陷、或安全措施不全等造成财产损失和人员伤亡等事故的，其责任概由供应商承担，采购人不承担任何责任。</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8</w:t>
      </w:r>
      <w:r>
        <w:rPr>
          <w:rFonts w:hint="eastAsia" w:ascii="仿宋" w:hAnsi="仿宋" w:eastAsia="仿宋"/>
          <w:bCs/>
          <w:sz w:val="28"/>
          <w:szCs w:val="28"/>
        </w:rPr>
        <w:t xml:space="preserve">.供应商必须对所提供服务等</w:t>
      </w:r>
      <w:r>
        <w:rPr>
          <w:rFonts w:hint="eastAsia" w:ascii="仿宋" w:hAnsi="仿宋" w:eastAsia="仿宋"/>
          <w:bCs/>
          <w:sz w:val="28"/>
          <w:szCs w:val="28"/>
        </w:rPr>
        <w:t xml:space="preserve">知识产权、第三方专利权、商标权、设计权、版权</w:t>
      </w:r>
      <w:r>
        <w:rPr>
          <w:rFonts w:hint="eastAsia" w:ascii="仿宋" w:hAnsi="仿宋" w:eastAsia="仿宋"/>
          <w:bCs/>
          <w:sz w:val="28"/>
          <w:szCs w:val="28"/>
        </w:rPr>
        <w:t xml:space="preserve">等</w:t>
      </w:r>
      <w:r>
        <w:rPr>
          <w:rFonts w:hint="eastAsia" w:ascii="仿宋" w:hAnsi="仿宋" w:eastAsia="仿宋"/>
          <w:bCs/>
          <w:sz w:val="28"/>
          <w:szCs w:val="28"/>
        </w:rPr>
        <w:t xml:space="preserve">方面的一切产权关系负全部责任，由此而引起的法律纠纷以及费用</w:t>
      </w:r>
      <w:r>
        <w:rPr>
          <w:rFonts w:hint="eastAsia" w:ascii="仿宋" w:hAnsi="仿宋" w:eastAsia="仿宋"/>
          <w:bCs/>
          <w:sz w:val="28"/>
          <w:szCs w:val="28"/>
        </w:rPr>
        <w:t xml:space="preserve">等一切后果</w:t>
      </w:r>
      <w:r>
        <w:rPr>
          <w:rFonts w:hint="eastAsia" w:ascii="仿宋" w:hAnsi="仿宋" w:eastAsia="仿宋"/>
          <w:bCs/>
          <w:sz w:val="28"/>
          <w:szCs w:val="28"/>
        </w:rPr>
        <w:t xml:space="preserve">，</w:t>
      </w:r>
      <w:r>
        <w:rPr>
          <w:rFonts w:hint="eastAsia" w:ascii="仿宋" w:hAnsi="仿宋" w:eastAsia="仿宋"/>
          <w:bCs/>
          <w:sz w:val="28"/>
          <w:szCs w:val="28"/>
        </w:rPr>
        <w:t xml:space="preserve">全部</w:t>
      </w:r>
      <w:r>
        <w:rPr>
          <w:rFonts w:hint="eastAsia" w:ascii="仿宋" w:hAnsi="仿宋" w:eastAsia="仿宋"/>
          <w:bCs/>
          <w:sz w:val="28"/>
          <w:szCs w:val="28"/>
        </w:rPr>
        <w:t xml:space="preserve">由供应商承担。</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9</w:t>
      </w:r>
      <w:r>
        <w:rPr>
          <w:rFonts w:hint="eastAsia" w:ascii="仿宋" w:hAnsi="仿宋" w:eastAsia="仿宋"/>
          <w:bCs/>
          <w:sz w:val="28"/>
          <w:szCs w:val="28"/>
        </w:rPr>
        <w:t xml:space="preserve">.</w:t>
      </w:r>
      <w:r>
        <w:rPr>
          <w:rFonts w:hint="eastAsia"/>
        </w:rPr>
        <w:t xml:space="preserve"> </w:t>
      </w:r>
      <w:r>
        <w:rPr>
          <w:rFonts w:hint="eastAsia" w:ascii="仿宋" w:hAnsi="仿宋" w:eastAsia="仿宋"/>
          <w:bCs/>
          <w:sz w:val="28"/>
          <w:szCs w:val="28"/>
        </w:rPr>
        <w:t xml:space="preserve">采购文件的有关要求只是对本项目的一些原则性要求，并不是详尽的要求，供应商必须按照国家规定的方法进行相关工作，并对项目成果负责。在服务过程中如遇到国家相关标准、行业标准、地方标准或者其他标准、规范发生修改、变化的，以最新要求为准；如相关内容有相互矛盾，以高标准高要求为准</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0</w:t>
      </w:r>
      <w:r>
        <w:rPr>
          <w:rFonts w:hint="eastAsia" w:ascii="仿宋" w:hAnsi="仿宋" w:eastAsia="仿宋"/>
          <w:bCs/>
          <w:sz w:val="28"/>
          <w:szCs w:val="28"/>
        </w:rPr>
        <w:t xml:space="preserve">.供应商遵守职业道德和工作纪律规定。</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1</w:t>
      </w:r>
      <w:r>
        <w:rPr>
          <w:rFonts w:hint="eastAsia" w:ascii="仿宋" w:hAnsi="仿宋" w:eastAsia="仿宋"/>
          <w:bCs/>
          <w:sz w:val="28"/>
          <w:szCs w:val="28"/>
        </w:rPr>
        <w:t xml:space="preserve">.采购人有权随时召集成交供应商相关人员就项目相关事宜进行工作汇报或开会讨论。</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2</w:t>
      </w:r>
      <w:r>
        <w:rPr>
          <w:rFonts w:hint="eastAsia" w:ascii="仿宋" w:hAnsi="仿宋" w:eastAsia="仿宋"/>
          <w:bCs/>
          <w:sz w:val="28"/>
          <w:szCs w:val="28"/>
        </w:rPr>
        <w:t xml:space="preserve">.</w:t>
      </w:r>
      <w:r>
        <w:rPr>
          <w:rFonts w:hint="eastAsia" w:ascii="仿宋" w:hAnsi="仿宋" w:eastAsia="仿宋"/>
          <w:bCs/>
          <w:sz w:val="28"/>
          <w:szCs w:val="28"/>
        </w:rPr>
        <w:t xml:space="preserve">相关</w:t>
      </w:r>
      <w:r>
        <w:rPr>
          <w:rFonts w:hint="eastAsia" w:ascii="仿宋" w:hAnsi="仿宋" w:eastAsia="仿宋"/>
          <w:bCs/>
          <w:sz w:val="28"/>
          <w:szCs w:val="28"/>
        </w:rPr>
        <w:t xml:space="preserve">部门对上报的成果</w:t>
      </w:r>
      <w:r>
        <w:rPr>
          <w:rFonts w:hint="eastAsia" w:ascii="仿宋" w:hAnsi="仿宋" w:eastAsia="仿宋"/>
          <w:bCs/>
          <w:sz w:val="28"/>
          <w:szCs w:val="28"/>
        </w:rPr>
        <w:t xml:space="preserve">等</w:t>
      </w:r>
      <w:r>
        <w:rPr>
          <w:rFonts w:hint="eastAsia" w:ascii="仿宋" w:hAnsi="仿宋" w:eastAsia="仿宋"/>
          <w:bCs/>
          <w:sz w:val="28"/>
          <w:szCs w:val="28"/>
        </w:rPr>
        <w:t xml:space="preserve">在核查等过程中发现问题的，成交供应商需对疑问部分再次进行详细核查及修改直至成果通过采购人和</w:t>
      </w:r>
      <w:r>
        <w:rPr>
          <w:rFonts w:hint="eastAsia" w:ascii="仿宋" w:hAnsi="仿宋" w:eastAsia="仿宋"/>
          <w:bCs/>
          <w:sz w:val="28"/>
          <w:szCs w:val="28"/>
        </w:rPr>
        <w:t xml:space="preserve">相关</w:t>
      </w:r>
      <w:r>
        <w:rPr>
          <w:rFonts w:hint="eastAsia" w:ascii="仿宋" w:hAnsi="仿宋" w:eastAsia="仿宋"/>
          <w:bCs/>
          <w:sz w:val="28"/>
          <w:szCs w:val="28"/>
        </w:rPr>
        <w:t xml:space="preserve">部门核查。</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3</w:t>
      </w:r>
      <w:r>
        <w:rPr>
          <w:rFonts w:hint="eastAsia" w:ascii="仿宋" w:hAnsi="仿宋" w:eastAsia="仿宋"/>
          <w:bCs/>
          <w:sz w:val="28"/>
          <w:szCs w:val="28"/>
        </w:rPr>
        <w:t xml:space="preserve">.根据</w:t>
      </w:r>
      <w:r>
        <w:rPr>
          <w:rFonts w:hint="eastAsia" w:ascii="仿宋" w:hAnsi="仿宋" w:eastAsia="仿宋"/>
          <w:bCs/>
          <w:sz w:val="28"/>
          <w:szCs w:val="28"/>
        </w:rPr>
        <w:t xml:space="preserve">上级部门和采购人要求完成与本项目相关的其他任务</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4</w:t>
      </w:r>
      <w:r>
        <w:rPr>
          <w:rFonts w:hint="eastAsia" w:ascii="仿宋" w:hAnsi="仿宋" w:eastAsia="仿宋"/>
          <w:bCs/>
          <w:sz w:val="28"/>
          <w:szCs w:val="28"/>
        </w:rPr>
        <w:t xml:space="preserve">.</w:t>
      </w:r>
      <w:r>
        <w:rPr>
          <w:rFonts w:hint="eastAsia" w:ascii="仿宋" w:hAnsi="仿宋" w:eastAsia="仿宋"/>
          <w:bCs/>
          <w:sz w:val="28"/>
          <w:szCs w:val="28"/>
        </w:rPr>
        <w:t xml:space="preserve">采购人协助成交供应商提供相关基础资料，如基础资料不全，由成交供应商自行补充调查完善</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5</w:t>
      </w:r>
      <w:r>
        <w:rPr>
          <w:rFonts w:hint="eastAsia" w:ascii="仿宋" w:hAnsi="仿宋" w:eastAsia="仿宋"/>
          <w:bCs/>
          <w:sz w:val="28"/>
          <w:szCs w:val="28"/>
        </w:rPr>
        <w:t xml:space="preserve">.</w:t>
      </w:r>
      <w:r>
        <w:rPr>
          <w:rFonts w:hint="eastAsia" w:ascii="仿宋" w:hAnsi="仿宋" w:eastAsia="仿宋"/>
          <w:bCs/>
          <w:sz w:val="28"/>
          <w:szCs w:val="28"/>
        </w:rPr>
        <w:t xml:space="preserve">未尽事宜按有关规定执行。</w:t>
      </w:r>
      <w:r>
        <w:rPr>
          <w:rFonts w:hint="eastAsia" w:ascii="仿宋" w:hAnsi="仿宋" w:eastAsia="仿宋"/>
          <w:bCs/>
          <w:sz w:val="28"/>
          <w:szCs w:val="28"/>
        </w:rPr>
      </w:r>
      <w:r/>
    </w:p>
    <w:p>
      <w:pPr>
        <w:pStyle w:val="908"/>
        <w:spacing w:line="520" w:lineRule="exact"/>
        <w:rPr>
          <w:rFonts w:hint="eastAsia" w:ascii="仿宋" w:hAnsi="仿宋" w:eastAsia="仿宋"/>
          <w:bCs/>
          <w:sz w:val="28"/>
          <w:szCs w:val="28"/>
        </w:rPr>
      </w:pPr>
      <w:r>
        <w:rPr>
          <w:rFonts w:hint="eastAsia" w:ascii="仿宋" w:hAnsi="仿宋" w:eastAsia="仿宋"/>
          <w:bCs/>
          <w:sz w:val="28"/>
          <w:szCs w:val="28"/>
        </w:rPr>
        <w:t xml:space="preserve">二、</w:t>
      </w:r>
      <w:r>
        <w:rPr>
          <w:rFonts w:hint="eastAsia" w:ascii="仿宋" w:hAnsi="仿宋" w:eastAsia="仿宋"/>
          <w:bCs/>
          <w:sz w:val="28"/>
          <w:szCs w:val="28"/>
        </w:rPr>
        <w:t xml:space="preserve">报价要求</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1.供应商应仔细阅读磋商文件的所有内容，按磋商文件的要求提供响应文件，并保证所提供的全部资料的真实性，</w:t>
      </w:r>
      <w:r>
        <w:rPr>
          <w:rFonts w:hint="eastAsia" w:ascii="仿宋" w:hAnsi="仿宋" w:eastAsia="仿宋"/>
          <w:bCs/>
          <w:sz w:val="28"/>
          <w:szCs w:val="28"/>
        </w:rPr>
        <w:t xml:space="preserve">以使其对</w:t>
      </w:r>
      <w:r>
        <w:rPr>
          <w:rFonts w:hint="eastAsia" w:ascii="仿宋" w:hAnsi="仿宋" w:eastAsia="仿宋"/>
          <w:bCs/>
          <w:sz w:val="28"/>
          <w:szCs w:val="28"/>
        </w:rPr>
        <w:t xml:space="preserve">磋商文件作出实质性响应。</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2.报价应是供应商中标后为完成本项目所有工作内容和提交完整的项目成果及后续服务所需的一切费用，包括但不限于</w:t>
      </w:r>
      <w:r>
        <w:rPr>
          <w:rFonts w:hint="eastAsia" w:ascii="仿宋" w:hAnsi="仿宋" w:eastAsia="仿宋"/>
          <w:bCs/>
          <w:sz w:val="28"/>
          <w:szCs w:val="28"/>
        </w:rPr>
        <w:t xml:space="preserve">勘测费、调查费、劳务费、交通费、咨询费、差旅费、通讯费、食宿费、会务费、</w:t>
      </w:r>
      <w:r>
        <w:rPr>
          <w:rFonts w:hint="eastAsia" w:ascii="仿宋" w:hAnsi="仿宋" w:eastAsia="仿宋"/>
          <w:bCs/>
          <w:sz w:val="28"/>
          <w:szCs w:val="28"/>
        </w:rPr>
        <w:t xml:space="preserve">印刷费、</w:t>
      </w:r>
      <w:r>
        <w:rPr>
          <w:rFonts w:hint="eastAsia" w:ascii="仿宋" w:hAnsi="仿宋" w:eastAsia="仿宋"/>
          <w:bCs/>
          <w:sz w:val="28"/>
          <w:szCs w:val="28"/>
        </w:rPr>
        <w:t xml:space="preserve">出版费、管理费、报告</w:t>
      </w:r>
      <w:r>
        <w:rPr>
          <w:rFonts w:hint="eastAsia" w:ascii="仿宋" w:hAnsi="仿宋" w:eastAsia="仿宋"/>
          <w:bCs/>
          <w:sz w:val="28"/>
          <w:szCs w:val="28"/>
        </w:rPr>
        <w:t xml:space="preserve">方案</w:t>
      </w:r>
      <w:r>
        <w:rPr>
          <w:rFonts w:hint="eastAsia" w:ascii="仿宋" w:hAnsi="仿宋" w:eastAsia="仿宋"/>
          <w:bCs/>
          <w:sz w:val="28"/>
          <w:szCs w:val="28"/>
        </w:rPr>
        <w:t xml:space="preserve">编制费、技术成果评审费、资料收集与分析、专家审查、成果验收、设施</w:t>
      </w:r>
      <w:r>
        <w:rPr>
          <w:rFonts w:hint="eastAsia" w:ascii="仿宋" w:hAnsi="仿宋" w:eastAsia="仿宋"/>
          <w:bCs/>
          <w:sz w:val="28"/>
          <w:szCs w:val="28"/>
        </w:rPr>
        <w:t xml:space="preserve">、</w:t>
      </w:r>
      <w:r>
        <w:rPr>
          <w:rFonts w:hint="eastAsia" w:ascii="仿宋" w:hAnsi="仿宋" w:eastAsia="仿宋"/>
          <w:bCs/>
          <w:sz w:val="28"/>
          <w:szCs w:val="28"/>
        </w:rPr>
        <w:t xml:space="preserve">设备、</w:t>
      </w:r>
      <w:r>
        <w:rPr>
          <w:rFonts w:hint="eastAsia" w:ascii="仿宋" w:hAnsi="仿宋" w:eastAsia="仿宋"/>
          <w:bCs/>
          <w:sz w:val="28"/>
          <w:szCs w:val="28"/>
        </w:rPr>
        <w:t xml:space="preserve">耗材、</w:t>
      </w:r>
      <w:r>
        <w:rPr>
          <w:rFonts w:hint="eastAsia" w:ascii="仿宋" w:hAnsi="仿宋" w:eastAsia="仿宋"/>
          <w:bCs/>
          <w:sz w:val="28"/>
          <w:szCs w:val="28"/>
        </w:rPr>
        <w:t xml:space="preserve">利润、税金、保险、招标代理费等与此有关的一切费用</w:t>
      </w:r>
      <w:r>
        <w:rPr>
          <w:rFonts w:hint="eastAsia" w:ascii="仿宋" w:hAnsi="仿宋" w:eastAsia="仿宋"/>
          <w:bCs/>
          <w:sz w:val="28"/>
          <w:szCs w:val="28"/>
        </w:rPr>
        <w:t xml:space="preserve">，以及根据国家、省、市、项目所在地政府及相关部门的规定缴纳有关费用。除双方另有约定外，采购人无须向成交供应商支付其他任何费用。</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3.本项目的招标代理费（</w:t>
      </w:r>
      <w:r>
        <w:rPr>
          <w:rFonts w:hint="eastAsia" w:ascii="仿宋" w:hAnsi="仿宋" w:eastAsia="仿宋"/>
          <w:bCs/>
          <w:sz w:val="28"/>
          <w:szCs w:val="28"/>
        </w:rPr>
        <w:t xml:space="preserve">10000元</w:t>
      </w:r>
      <w:r>
        <w:rPr>
          <w:rFonts w:hint="eastAsia" w:ascii="仿宋" w:hAnsi="仿宋" w:eastAsia="仿宋"/>
          <w:bCs/>
          <w:sz w:val="28"/>
          <w:szCs w:val="28"/>
        </w:rPr>
        <w:t xml:space="preserve">）等与本项目有关的费用由成交供应商在签订合同前支付，此费用由供应商综合考虑在报价中，不单独立项。</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4.本项目</w:t>
      </w:r>
      <w:r>
        <w:rPr>
          <w:rFonts w:hint="eastAsia" w:ascii="仿宋" w:hAnsi="仿宋" w:eastAsia="仿宋"/>
          <w:bCs/>
          <w:sz w:val="28"/>
          <w:szCs w:val="28"/>
        </w:rPr>
        <w:t xml:space="preserve">采用固定全费用综合单价报价方</w:t>
      </w:r>
      <w:r>
        <w:rPr>
          <w:rFonts w:hint="eastAsia" w:ascii="仿宋" w:hAnsi="仿宋" w:eastAsia="仿宋"/>
          <w:bCs/>
          <w:sz w:val="28"/>
          <w:szCs w:val="28"/>
        </w:rPr>
        <w:t xml:space="preserve">式，根据实际评估项目的等级、数量按实结算，如服务期内结算总价超过128万元按128万元支付。供应商报价时应充分考虑现场环境以及</w:t>
      </w:r>
      <w:r>
        <w:rPr>
          <w:rFonts w:hint="eastAsia" w:ascii="仿宋" w:hAnsi="仿宋" w:eastAsia="仿宋"/>
          <w:bCs/>
          <w:sz w:val="28"/>
          <w:szCs w:val="28"/>
        </w:rPr>
        <w:t xml:space="preserve">国家政策性调整等风险因素，在合同实施期间，合同全费用综合单价不随国家政策或法规、标准及市场因素的变化而进行调整，</w:t>
      </w:r>
      <w:r>
        <w:rPr>
          <w:rFonts w:hint="eastAsia" w:ascii="仿宋" w:hAnsi="仿宋" w:eastAsia="仿宋"/>
          <w:bCs/>
          <w:sz w:val="28"/>
          <w:szCs w:val="28"/>
        </w:rPr>
        <w:t xml:space="preserve">由此产生的相关风险由供应商自行承担</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5.供应商应按相关规定提交所有成果，因此发生的一切费用包含在报价中。</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6.报价中的计价一律采用人民币。</w:t>
      </w:r>
      <w:r/>
    </w:p>
    <w:p>
      <w:pPr>
        <w:pStyle w:val="908"/>
        <w:spacing w:line="520" w:lineRule="exact"/>
        <w:rPr>
          <w:rFonts w:hint="eastAsia" w:ascii="仿宋" w:hAnsi="仿宋" w:eastAsia="仿宋"/>
          <w:bCs/>
          <w:sz w:val="28"/>
          <w:szCs w:val="28"/>
        </w:rPr>
      </w:pPr>
      <w:r>
        <w:rPr>
          <w:rFonts w:hint="eastAsia" w:ascii="仿宋" w:hAnsi="仿宋" w:eastAsia="仿宋"/>
          <w:bCs/>
          <w:sz w:val="28"/>
          <w:szCs w:val="28"/>
        </w:rPr>
        <w:t xml:space="preserve">三</w:t>
      </w:r>
      <w:r>
        <w:rPr>
          <w:rFonts w:hint="eastAsia" w:ascii="仿宋" w:hAnsi="仿宋" w:eastAsia="仿宋"/>
          <w:bCs/>
          <w:sz w:val="28"/>
          <w:szCs w:val="28"/>
        </w:rPr>
        <w:t xml:space="preserve">、付款方式</w:t>
      </w:r>
      <w:r>
        <w:rPr>
          <w:rFonts w:hint="eastAsia" w:ascii="仿宋" w:hAnsi="仿宋" w:eastAsia="仿宋"/>
          <w:bCs/>
          <w:sz w:val="28"/>
          <w:szCs w:val="28"/>
        </w:rPr>
        <w:t xml:space="preserve">和评估费结算方法</w:t>
      </w:r>
      <w:r>
        <w:rPr>
          <w:rFonts w:hint="eastAsia" w:ascii="仿宋" w:hAnsi="仿宋" w:eastAsia="仿宋"/>
          <w:bCs/>
          <w:sz w:val="28"/>
          <w:szCs w:val="28"/>
        </w:rPr>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rPr>
        <w:t xml:space="preserve"> </w:t>
      </w:r>
      <w:r>
        <w:rPr>
          <w:rFonts w:hint="eastAsia" w:ascii="仿宋" w:hAnsi="仿宋" w:eastAsia="仿宋"/>
          <w:bCs/>
          <w:sz w:val="28"/>
          <w:szCs w:val="28"/>
        </w:rPr>
        <w:t xml:space="preserve">付款方式</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支付方式：银行转账。</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供应商提交的成果经专家审查通过并通过采购人组织的履约验收后根据评估项目的等级、数量进行付款</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注：供应商申请付款的程序应符合采购人的财务规定。</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2.评估费结算方法</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根据服务期内评估项目的等级、数量按实结算，如服务期内结算总价超过128万元按128万元支付</w:t>
      </w:r>
      <w:r>
        <w:rPr>
          <w:rFonts w:hint="eastAsia" w:ascii="仿宋" w:hAnsi="仿宋" w:eastAsia="仿宋"/>
          <w:bCs/>
          <w:sz w:val="28"/>
          <w:szCs w:val="28"/>
        </w:rPr>
        <w:t xml:space="preserve">。</w:t>
      </w:r>
      <w:r>
        <w:rPr>
          <w:rFonts w:hint="eastAsia" w:ascii="仿宋" w:hAnsi="仿宋" w:eastAsia="仿宋"/>
          <w:bCs/>
          <w:sz w:val="28"/>
          <w:szCs w:val="28"/>
        </w:rPr>
      </w:r>
      <w:r/>
    </w:p>
    <w:p>
      <w:pPr>
        <w:pStyle w:val="908"/>
        <w:spacing w:line="520" w:lineRule="exact"/>
        <w:rPr>
          <w:rFonts w:hint="eastAsia" w:ascii="仿宋" w:hAnsi="仿宋" w:eastAsia="仿宋"/>
          <w:bCs/>
          <w:sz w:val="28"/>
          <w:szCs w:val="28"/>
        </w:rPr>
      </w:pPr>
      <w:r>
        <w:rPr>
          <w:rFonts w:hint="eastAsia" w:ascii="仿宋" w:hAnsi="仿宋" w:eastAsia="仿宋"/>
          <w:bCs/>
          <w:sz w:val="28"/>
          <w:szCs w:val="28"/>
        </w:rPr>
        <w:t xml:space="preserve">四、履约保证金</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1.本项目成交后的履约保证金为</w:t>
      </w:r>
      <w:r>
        <w:rPr>
          <w:rFonts w:hint="eastAsia" w:ascii="仿宋" w:hAnsi="仿宋" w:eastAsia="仿宋"/>
          <w:bCs/>
          <w:sz w:val="28"/>
          <w:szCs w:val="28"/>
        </w:rPr>
        <w:t xml:space="preserve">70000元</w:t>
      </w:r>
      <w:r>
        <w:rPr>
          <w:rFonts w:hint="eastAsia" w:ascii="仿宋" w:hAnsi="仿宋" w:eastAsia="仿宋"/>
          <w:bCs/>
          <w:sz w:val="28"/>
          <w:szCs w:val="28"/>
        </w:rPr>
        <w:t xml:space="preserve">，成交供应商的履约保证金须在成交通知书发出之日起至合同签订前</w:t>
      </w:r>
      <w:r>
        <w:rPr>
          <w:rFonts w:hint="eastAsia" w:ascii="仿宋" w:hAnsi="仿宋" w:eastAsia="仿宋"/>
          <w:bCs/>
          <w:sz w:val="28"/>
          <w:szCs w:val="28"/>
        </w:rPr>
        <w:t xml:space="preserve">汇入采购单</w:t>
      </w:r>
      <w:r>
        <w:rPr>
          <w:rFonts w:hint="eastAsia" w:ascii="仿宋" w:hAnsi="仿宋" w:eastAsia="仿宋"/>
          <w:bCs/>
          <w:sz w:val="28"/>
          <w:szCs w:val="28"/>
        </w:rPr>
        <w:t xml:space="preserve">位账户</w:t>
      </w:r>
      <w:r>
        <w:rPr>
          <w:rFonts w:hint="eastAsia" w:ascii="仿宋" w:hAnsi="仿宋" w:eastAsia="仿宋"/>
          <w:bCs/>
          <w:sz w:val="28"/>
          <w:szCs w:val="28"/>
        </w:rPr>
        <w:t xml:space="preserve">（缴纳形式：银行转账或银行汇票或履约保函），成交供应商凭成交通知书与采购单位签订合同。超期或未有协商，则视为自动放弃成交资格。</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2.成</w:t>
      </w:r>
      <w:r>
        <w:rPr>
          <w:rFonts w:hint="eastAsia" w:ascii="仿宋" w:hAnsi="仿宋" w:eastAsia="仿宋"/>
          <w:bCs/>
          <w:sz w:val="28"/>
          <w:szCs w:val="28"/>
        </w:rPr>
        <w:t xml:space="preserve">交供应商全部履约合同义务，经采购单位验收合格无质量、进度等问题的，采购人在验收合格后一次性退还履约保证金</w:t>
      </w:r>
      <w:r>
        <w:rPr>
          <w:rFonts w:hint="eastAsia" w:ascii="仿宋" w:hAnsi="仿宋" w:eastAsia="仿宋"/>
          <w:bCs/>
          <w:sz w:val="28"/>
          <w:szCs w:val="28"/>
        </w:rPr>
        <w:t xml:space="preserve">，采购人若逾期退还履约保证金的，按照逾期部分的每日0.05%支付违约金。</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3.发生以下情况的，履约保证金不予退还或部分退还</w:t>
      </w:r>
      <w:r>
        <w:rPr>
          <w:rFonts w:hint="eastAsia" w:ascii="仿宋" w:hAnsi="仿宋" w:eastAsia="仿宋"/>
          <w:bCs/>
          <w:sz w:val="28"/>
          <w:szCs w:val="28"/>
        </w:rPr>
        <w:t xml:space="preserve">：</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a.签订合同后，成交供应商不履行合同义务的，采购单位有权全额扣除履约保证金，全额不予退还，同时采购单位亦有权终止合同，成交供应商还须承担相应的法律赔偿责任。</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bCs/>
          <w:sz w:val="28"/>
          <w:szCs w:val="28"/>
        </w:rPr>
        <w:t xml:space="preserve">。</w:t>
      </w:r>
      <w:r/>
    </w:p>
    <w:p>
      <w:pPr>
        <w:pStyle w:val="908"/>
        <w:ind w:firstLine="560"/>
        <w:spacing w:line="520" w:lineRule="exact"/>
        <w:rPr>
          <w:rFonts w:ascii="仿宋" w:hAnsi="仿宋" w:eastAsia="仿宋"/>
          <w:bCs/>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w:t>
      </w:r>
      <w:r>
        <w:rPr>
          <w:rFonts w:hint="eastAsia" w:ascii="仿宋" w:hAnsi="仿宋" w:eastAsia="仿宋"/>
          <w:bCs/>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bCs/>
          <w:sz w:val="28"/>
          <w:szCs w:val="28"/>
        </w:rPr>
        <w:t xml:space="preserve">。</w:t>
      </w:r>
      <w:r>
        <w:rPr>
          <w:rFonts w:ascii="仿宋" w:hAnsi="仿宋" w:eastAsia="仿宋"/>
          <w:bCs/>
          <w:sz w:val="28"/>
          <w:szCs w:val="28"/>
        </w:rPr>
      </w:r>
      <w:r/>
    </w:p>
    <w:p>
      <w:pPr>
        <w:pStyle w:val="908"/>
        <w:ind w:firstLine="420"/>
        <w:jc w:val="center"/>
        <w:spacing w:line="520" w:lineRule="exact"/>
        <w:rPr>
          <w:rFonts w:hint="eastAsia"/>
        </w:rPr>
      </w:pPr>
      <w:r>
        <w:br w:type="page" w:clear="all"/>
      </w:r>
      <w:r>
        <w:rPr>
          <w:rFonts w:hint="eastAsia" w:ascii="仿宋" w:hAnsi="仿宋" w:eastAsia="仿宋"/>
          <w:b/>
          <w:bCs/>
          <w:sz w:val="28"/>
          <w:szCs w:val="28"/>
        </w:rPr>
        <w:t xml:space="preserve">第四部分 评审方法和评审标准</w:t>
      </w:r>
      <w:r>
        <w:rPr>
          <w:rFonts w:hint="eastAsia"/>
        </w:rPr>
      </w:r>
      <w:r/>
    </w:p>
    <w:p>
      <w:pPr>
        <w:pStyle w:val="908"/>
        <w:ind w:firstLine="562"/>
        <w:jc w:val="left"/>
        <w:spacing w:line="520" w:lineRule="exact"/>
        <w:rPr>
          <w:rFonts w:ascii="仿宋" w:hAnsi="仿宋" w:eastAsia="仿宋"/>
          <w:b/>
          <w:sz w:val="28"/>
          <w:szCs w:val="28"/>
        </w:rPr>
      </w:pPr>
      <w:r>
        <w:rPr>
          <w:rFonts w:ascii="仿宋" w:hAnsi="仿宋" w:eastAsia="仿宋"/>
          <w:b/>
          <w:sz w:val="28"/>
          <w:szCs w:val="28"/>
        </w:rPr>
        <w:t xml:space="preserve">一、磋商方式</w:t>
      </w:r>
      <w:r/>
    </w:p>
    <w:p>
      <w:pPr>
        <w:pStyle w:val="908"/>
        <w:ind w:firstLine="538"/>
        <w:spacing w:line="520" w:lineRule="exact"/>
        <w:tabs>
          <w:tab w:val="left" w:pos="3585" w:leader="none"/>
        </w:tabs>
        <w:rPr>
          <w:rFonts w:ascii="仿宋" w:hAnsi="仿宋" w:eastAsia="仿宋"/>
          <w:sz w:val="28"/>
          <w:szCs w:val="28"/>
        </w:rPr>
      </w:pPr>
      <w:r>
        <w:rPr>
          <w:rFonts w:hint="eastAsia" w:ascii="仿宋" w:hAnsi="仿宋" w:eastAsia="仿宋"/>
          <w:sz w:val="28"/>
          <w:szCs w:val="28"/>
        </w:rPr>
        <w:t xml:space="preserve">不见面远程磋商模式：供应商在各自地点通过“苏采云”系统参加磋商活动</w:t>
      </w:r>
      <w:r>
        <w:rPr>
          <w:rFonts w:ascii="仿宋" w:hAnsi="仿宋" w:eastAsia="仿宋"/>
          <w:sz w:val="28"/>
          <w:szCs w:val="28"/>
        </w:rPr>
        <w:t xml:space="preserve">。</w:t>
      </w:r>
      <w:r/>
    </w:p>
    <w:p>
      <w:pPr>
        <w:pStyle w:val="908"/>
        <w:ind w:firstLine="562"/>
        <w:jc w:val="left"/>
        <w:spacing w:line="520" w:lineRule="exact"/>
        <w:rPr>
          <w:rFonts w:ascii="仿宋" w:hAnsi="仿宋" w:eastAsia="仿宋"/>
          <w:b/>
          <w:sz w:val="28"/>
          <w:szCs w:val="28"/>
        </w:rPr>
      </w:pPr>
      <w:r>
        <w:rPr>
          <w:rFonts w:ascii="仿宋" w:hAnsi="仿宋" w:eastAsia="仿宋"/>
          <w:b/>
          <w:sz w:val="28"/>
          <w:szCs w:val="28"/>
        </w:rPr>
        <w:t xml:space="preserve">二、</w:t>
      </w:r>
      <w:r>
        <w:rPr>
          <w:rFonts w:hint="eastAsia" w:ascii="仿宋" w:hAnsi="仿宋" w:eastAsia="仿宋"/>
          <w:b/>
          <w:sz w:val="28"/>
          <w:szCs w:val="28"/>
        </w:rPr>
        <w:t xml:space="preserve">评审方法和标准</w:t>
      </w:r>
      <w:r>
        <w:rPr>
          <w:rFonts w:ascii="仿宋" w:hAnsi="仿宋" w:eastAsia="仿宋"/>
          <w:b/>
          <w:sz w:val="28"/>
          <w:szCs w:val="28"/>
        </w:rPr>
      </w:r>
      <w:r/>
    </w:p>
    <w:p>
      <w:pPr>
        <w:pStyle w:val="908"/>
        <w:ind w:firstLine="560"/>
        <w:spacing w:line="520" w:lineRule="exact"/>
        <w:rPr>
          <w:rFonts w:hint="eastAsia" w:ascii="仿宋" w:hAnsi="仿宋" w:eastAsia="仿宋"/>
          <w:bCs/>
          <w:sz w:val="28"/>
          <w:szCs w:val="28"/>
        </w:rPr>
      </w:pPr>
      <w:r>
        <w:rPr>
          <w:rFonts w:ascii="仿宋" w:hAnsi="仿宋" w:eastAsia="仿宋"/>
          <w:bCs/>
          <w:sz w:val="28"/>
          <w:szCs w:val="28"/>
        </w:rPr>
        <w:t xml:space="preserve">评审方法：综合评分法。</w:t>
      </w:r>
      <w:r>
        <w:rPr>
          <w:rFonts w:hint="eastAsia" w:ascii="仿宋" w:hAnsi="仿宋" w:eastAsia="仿宋"/>
          <w:bCs/>
          <w:sz w:val="28"/>
          <w:szCs w:val="28"/>
        </w:rPr>
      </w:r>
      <w:r/>
    </w:p>
    <w:p>
      <w:pPr>
        <w:pStyle w:val="908"/>
        <w:ind w:firstLine="560"/>
        <w:spacing w:line="520" w:lineRule="exact"/>
        <w:rPr>
          <w:rFonts w:ascii="仿宋" w:hAnsi="仿宋" w:eastAsia="仿宋"/>
          <w:bCs/>
          <w:sz w:val="28"/>
          <w:szCs w:val="28"/>
        </w:rPr>
      </w:pPr>
      <w:r>
        <w:rPr>
          <w:rFonts w:ascii="仿宋" w:hAnsi="仿宋" w:eastAsia="仿宋"/>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pStyle w:val="90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rPr>
          <w:rFonts w:hint="eastAsia" w:ascii="仿宋" w:hAnsi="仿宋" w:eastAsia="仿宋"/>
          <w:bCs/>
          <w:sz w:val="28"/>
          <w:szCs w:val="28"/>
        </w:rPr>
        <w:t xml:space="preserve">。</w:t>
      </w:r>
      <w:r/>
    </w:p>
    <w:p>
      <w:pPr>
        <w:pStyle w:val="908"/>
        <w:ind w:firstLine="557"/>
        <w:spacing w:line="520" w:lineRule="exact"/>
        <w:tabs>
          <w:tab w:val="left" w:pos="900" w:leader="none"/>
        </w:tabs>
        <w:rPr>
          <w:rFonts w:hint="eastAsia" w:ascii="仿宋" w:hAnsi="仿宋" w:eastAsia="仿宋"/>
          <w:bCs/>
          <w:sz w:val="28"/>
          <w:szCs w:val="28"/>
        </w:rPr>
      </w:pPr>
      <w:r>
        <w:rPr>
          <w:rFonts w:ascii="仿宋" w:hAnsi="仿宋" w:eastAsia="仿宋"/>
          <w:bCs/>
          <w:sz w:val="28"/>
          <w:szCs w:val="28"/>
        </w:rPr>
        <w:t xml:space="preserve">最后报价是供应商响应文件的有效组成部分</w:t>
      </w:r>
      <w:r>
        <w:rPr>
          <w:rFonts w:hint="eastAsia" w:ascii="仿宋" w:hAnsi="仿宋" w:eastAsia="仿宋"/>
          <w:bCs/>
          <w:sz w:val="28"/>
          <w:szCs w:val="28"/>
        </w:rPr>
        <w:t xml:space="preserve">。</w:t>
      </w:r>
      <w:r>
        <w:rPr>
          <w:rFonts w:ascii="仿宋" w:hAnsi="仿宋" w:eastAsia="仿宋"/>
          <w:bCs/>
          <w:sz w:val="28"/>
          <w:szCs w:val="28"/>
        </w:rPr>
        <w:t xml:space="preserve">提交</w:t>
      </w:r>
      <w:r>
        <w:rPr>
          <w:rFonts w:ascii="仿宋" w:hAnsi="仿宋" w:eastAsia="仿宋"/>
          <w:bCs/>
          <w:sz w:val="28"/>
          <w:szCs w:val="28"/>
        </w:rPr>
        <w:t xml:space="preserve">最</w:t>
      </w:r>
      <w:r>
        <w:rPr>
          <w:rFonts w:ascii="仿宋" w:hAnsi="仿宋" w:eastAsia="仿宋"/>
          <w:bCs/>
          <w:sz w:val="28"/>
          <w:szCs w:val="28"/>
        </w:rPr>
        <w:t xml:space="preserve">后报价的供应商不得少于3家；只有符合《政府采购竞争性磋商采购方式管理暂行办法》第三条第四项</w:t>
      </w:r>
      <w:r>
        <w:rPr>
          <w:rFonts w:hint="eastAsia" w:ascii="仿宋" w:hAnsi="仿宋" w:eastAsia="仿宋"/>
          <w:bCs/>
          <w:sz w:val="28"/>
          <w:szCs w:val="28"/>
        </w:rPr>
        <w:t xml:space="preserve">或</w:t>
      </w:r>
      <w:r>
        <w:rPr>
          <w:rFonts w:ascii="仿宋" w:hAnsi="仿宋" w:eastAsia="仿宋"/>
          <w:bCs/>
          <w:sz w:val="28"/>
          <w:szCs w:val="28"/>
        </w:rPr>
        <w:t xml:space="preserve">《财政部关于竞争性磋商采购方式管理暂行办法有关问题的补充通知》（财库[2015]124号）规定情形</w:t>
      </w:r>
      <w:r>
        <w:rPr>
          <w:rFonts w:ascii="仿宋" w:hAnsi="仿宋" w:eastAsia="仿宋"/>
          <w:bCs/>
          <w:sz w:val="28"/>
          <w:szCs w:val="28"/>
        </w:rPr>
        <w:t xml:space="preserve">的，</w:t>
      </w:r>
      <w:r>
        <w:rPr>
          <w:rFonts w:ascii="仿宋" w:hAnsi="仿宋" w:eastAsia="仿宋"/>
          <w:bCs/>
          <w:sz w:val="28"/>
          <w:szCs w:val="28"/>
        </w:rPr>
        <w:t xml:space="preserve">提交</w:t>
      </w:r>
      <w:r>
        <w:rPr>
          <w:rFonts w:ascii="仿宋" w:hAnsi="仿宋" w:eastAsia="仿宋"/>
          <w:bCs/>
          <w:sz w:val="28"/>
          <w:szCs w:val="28"/>
        </w:rPr>
        <w:t xml:space="preserve">最后报价的供应商可以为2家。</w:t>
      </w:r>
      <w:r>
        <w:rPr>
          <w:rFonts w:hint="eastAsia" w:ascii="仿宋" w:hAnsi="仿宋" w:eastAsia="仿宋"/>
          <w:bCs/>
          <w:sz w:val="28"/>
          <w:szCs w:val="28"/>
        </w:rPr>
      </w:r>
      <w:r/>
    </w:p>
    <w:p>
      <w:pPr>
        <w:pStyle w:val="908"/>
        <w:ind w:firstLine="555"/>
        <w:spacing w:line="520" w:lineRule="exact"/>
        <w:rPr>
          <w:rFonts w:ascii="仿宋" w:hAnsi="仿宋" w:eastAsia="仿宋"/>
          <w:bCs/>
          <w:sz w:val="28"/>
          <w:szCs w:val="28"/>
        </w:rPr>
      </w:pPr>
      <w:r>
        <w:rPr>
          <w:rFonts w:ascii="仿宋" w:hAnsi="仿宋" w:eastAsia="仿宋"/>
          <w:bCs/>
          <w:sz w:val="28"/>
          <w:szCs w:val="28"/>
        </w:rPr>
        <w:t xml:space="preserve">供应商</w:t>
      </w:r>
      <w:r>
        <w:rPr>
          <w:rFonts w:hint="eastAsia" w:ascii="仿宋" w:hAnsi="仿宋" w:eastAsia="仿宋"/>
          <w:bCs/>
          <w:sz w:val="28"/>
          <w:szCs w:val="28"/>
        </w:rPr>
        <w:t xml:space="preserve">价格部分和商务、技术部分的合计分值，为该供应商的评审总得分</w:t>
      </w:r>
      <w:r>
        <w:rPr>
          <w:rFonts w:ascii="仿宋" w:hAnsi="仿宋" w:eastAsia="仿宋"/>
          <w:bCs/>
          <w:sz w:val="28"/>
          <w:szCs w:val="28"/>
        </w:rPr>
        <w:t xml:space="preserve">。</w:t>
      </w:r>
      <w:r/>
    </w:p>
    <w:p>
      <w:pPr>
        <w:pStyle w:val="908"/>
        <w:ind w:firstLine="555"/>
        <w:spacing w:line="520" w:lineRule="exact"/>
        <w:rPr>
          <w:rFonts w:ascii="仿宋" w:hAnsi="仿宋" w:eastAsia="仿宋"/>
          <w:sz w:val="28"/>
          <w:szCs w:val="28"/>
        </w:rPr>
      </w:pPr>
      <w:r>
        <w:rPr>
          <w:rFonts w:ascii="仿宋" w:hAnsi="仿宋" w:eastAsia="仿宋"/>
          <w:sz w:val="28"/>
          <w:szCs w:val="28"/>
        </w:rPr>
        <w:t xml:space="preserve">评标结果按评审后</w:t>
      </w:r>
      <w:r>
        <w:rPr>
          <w:rFonts w:hint="eastAsia" w:ascii="仿宋" w:hAnsi="仿宋" w:eastAsia="仿宋"/>
          <w:sz w:val="28"/>
          <w:szCs w:val="28"/>
        </w:rPr>
        <w:t xml:space="preserve">总</w:t>
      </w:r>
      <w:r>
        <w:rPr>
          <w:rFonts w:ascii="仿宋" w:hAnsi="仿宋" w:eastAsia="仿宋"/>
          <w:sz w:val="28"/>
          <w:szCs w:val="28"/>
        </w:rPr>
        <w:t xml:space="preserve">得分由高到低顺序排列</w:t>
      </w:r>
      <w:r>
        <w:rPr>
          <w:rFonts w:hint="eastAsia" w:ascii="仿宋" w:hAnsi="仿宋" w:eastAsia="仿宋"/>
          <w:sz w:val="28"/>
          <w:szCs w:val="28"/>
        </w:rPr>
        <w:t xml:space="preserve">，确定</w:t>
      </w:r>
      <w:r>
        <w:rPr>
          <w:rFonts w:hint="eastAsia" w:ascii="仿宋" w:hAnsi="仿宋" w:eastAsia="仿宋"/>
          <w:sz w:val="28"/>
          <w:szCs w:val="28"/>
        </w:rPr>
        <w:t xml:space="preserve">成交候选供应商名单并按顺序确定成交供应商。得分相同的，按响应报价由低到高顺序排列，得分且响应报价相同的并列</w:t>
      </w:r>
      <w:r>
        <w:rPr>
          <w:rFonts w:ascii="仿宋" w:hAnsi="仿宋" w:eastAsia="仿宋"/>
          <w:sz w:val="28"/>
          <w:szCs w:val="28"/>
        </w:rPr>
        <w:t xml:space="preserve">。</w:t>
      </w:r>
      <w:r/>
    </w:p>
    <w:p>
      <w:pPr>
        <w:pStyle w:val="908"/>
        <w:ind w:firstLine="555"/>
        <w:spacing w:line="520" w:lineRule="exact"/>
        <w:rPr>
          <w:rFonts w:ascii="仿宋" w:hAnsi="仿宋" w:eastAsia="仿宋"/>
          <w:sz w:val="28"/>
          <w:szCs w:val="28"/>
        </w:rPr>
      </w:pPr>
      <w:r>
        <w:rPr>
          <w:rFonts w:ascii="仿宋" w:hAnsi="仿宋" w:eastAsia="仿宋"/>
          <w:sz w:val="28"/>
          <w:szCs w:val="28"/>
        </w:rPr>
        <w:t xml:space="preserve">评委在认真审阅响应文件的基础上，根据各响应文件的响应程度独立评判，不得统一打分。</w:t>
      </w:r>
      <w:r/>
    </w:p>
    <w:p>
      <w:pPr>
        <w:pStyle w:val="908"/>
        <w:spacing w:line="520" w:lineRule="exact"/>
        <w:rPr>
          <w:rFonts w:ascii="仿宋" w:hAnsi="仿宋" w:eastAsia="仿宋"/>
          <w:b/>
          <w:sz w:val="28"/>
          <w:szCs w:val="28"/>
        </w:rPr>
      </w:pPr>
      <w:r>
        <w:rPr>
          <w:rFonts w:ascii="仿宋" w:hAnsi="仿宋" w:eastAsia="仿宋"/>
          <w:b/>
          <w:sz w:val="28"/>
          <w:szCs w:val="28"/>
        </w:rPr>
        <w:t xml:space="preserve">（一）</w:t>
      </w:r>
      <w:r>
        <w:rPr>
          <w:rFonts w:hint="eastAsia" w:ascii="仿宋" w:hAnsi="仿宋" w:eastAsia="仿宋"/>
          <w:b/>
          <w:sz w:val="28"/>
          <w:szCs w:val="28"/>
        </w:rPr>
        <w:t xml:space="preserve">磋商小组</w:t>
      </w:r>
      <w:r>
        <w:rPr>
          <w:rFonts w:ascii="仿宋" w:hAnsi="仿宋" w:eastAsia="仿宋"/>
          <w:b/>
          <w:sz w:val="28"/>
          <w:szCs w:val="28"/>
        </w:rPr>
        <w:t xml:space="preserve">对供应商资格进行审查。</w:t>
      </w:r>
      <w:r/>
    </w:p>
    <w:p>
      <w:pPr>
        <w:pStyle w:val="908"/>
        <w:ind w:firstLine="577"/>
        <w:spacing w:line="520" w:lineRule="exact"/>
        <w:rPr>
          <w:rFonts w:ascii="仿宋" w:hAnsi="仿宋" w:eastAsia="仿宋"/>
          <w:sz w:val="28"/>
          <w:szCs w:val="28"/>
        </w:rPr>
      </w:pPr>
      <w:r>
        <w:rPr>
          <w:rFonts w:ascii="仿宋" w:hAnsi="仿宋" w:eastAsia="仿宋"/>
          <w:sz w:val="28"/>
          <w:szCs w:val="28"/>
        </w:rPr>
        <w:t xml:space="preserve">供应商资格不合格的，其响应文件判定为无效响应文件。</w:t>
      </w:r>
      <w:r/>
    </w:p>
    <w:p>
      <w:pPr>
        <w:pStyle w:val="908"/>
        <w:jc w:val="left"/>
        <w:spacing w:line="520" w:lineRule="exact"/>
        <w:rPr>
          <w:rFonts w:ascii="仿宋" w:hAnsi="仿宋" w:eastAsia="仿宋"/>
          <w:b/>
          <w:sz w:val="28"/>
          <w:szCs w:val="28"/>
        </w:rPr>
      </w:pPr>
      <w:r>
        <w:rPr>
          <w:rFonts w:ascii="仿宋" w:hAnsi="仿宋" w:eastAsia="仿宋"/>
          <w:b/>
          <w:sz w:val="28"/>
          <w:szCs w:val="28"/>
        </w:rPr>
        <w:t xml:space="preserve">（二）磋商小组</w:t>
      </w:r>
      <w:r>
        <w:rPr>
          <w:rFonts w:hint="eastAsia" w:ascii="仿宋" w:hAnsi="仿宋" w:eastAsia="仿宋"/>
          <w:b/>
          <w:sz w:val="28"/>
          <w:szCs w:val="28"/>
        </w:rPr>
        <w:t xml:space="preserve">对符合资格供应商的响应文件进行符合性审查</w:t>
      </w:r>
      <w:r>
        <w:rPr>
          <w:rFonts w:ascii="仿宋" w:hAnsi="仿宋" w:eastAsia="仿宋"/>
          <w:b/>
          <w:sz w:val="28"/>
          <w:szCs w:val="28"/>
        </w:rPr>
        <w:t xml:space="preserve">。</w:t>
      </w:r>
      <w:r/>
    </w:p>
    <w:p>
      <w:pPr>
        <w:pStyle w:val="908"/>
        <w:ind w:firstLine="577"/>
        <w:spacing w:line="520" w:lineRule="exact"/>
        <w:rPr>
          <w:rFonts w:ascii="仿宋" w:hAnsi="仿宋" w:eastAsia="仿宋"/>
          <w:sz w:val="28"/>
          <w:szCs w:val="28"/>
        </w:rPr>
      </w:pPr>
      <w:r>
        <w:rPr>
          <w:rFonts w:ascii="仿宋" w:hAnsi="仿宋" w:eastAsia="仿宋"/>
          <w:sz w:val="28"/>
          <w:szCs w:val="28"/>
        </w:rPr>
        <w:t xml:space="preserve">未通过符合性审查的响应文件，将被判为不满足磋商文件实质性要求。 </w:t>
      </w:r>
      <w:r/>
    </w:p>
    <w:p>
      <w:pPr>
        <w:pStyle w:val="908"/>
        <w:jc w:val="left"/>
        <w:spacing w:line="520" w:lineRule="exact"/>
        <w:rPr>
          <w:rFonts w:ascii="仿宋" w:hAnsi="仿宋" w:eastAsia="仿宋"/>
          <w:sz w:val="28"/>
          <w:szCs w:val="28"/>
          <w:lang w:val="zh-CN"/>
        </w:rPr>
      </w:pPr>
      <w:r>
        <w:rPr>
          <w:rFonts w:ascii="仿宋" w:hAnsi="仿宋" w:eastAsia="仿宋"/>
          <w:b/>
          <w:sz w:val="28"/>
          <w:szCs w:val="28"/>
        </w:rPr>
        <w:t xml:space="preserve">（</w:t>
      </w:r>
      <w:r>
        <w:rPr>
          <w:rFonts w:ascii="仿宋" w:hAnsi="仿宋" w:eastAsia="仿宋"/>
          <w:b/>
          <w:sz w:val="28"/>
          <w:szCs w:val="28"/>
          <w:lang w:val="zh-CN"/>
        </w:rPr>
        <w:t xml:space="preserve">三</w:t>
      </w:r>
      <w:r>
        <w:rPr>
          <w:rFonts w:ascii="仿宋" w:hAnsi="仿宋" w:eastAsia="仿宋"/>
          <w:b/>
          <w:sz w:val="28"/>
          <w:szCs w:val="28"/>
        </w:rPr>
        <w:t xml:space="preserve">）</w:t>
      </w:r>
      <w:r>
        <w:rPr>
          <w:rFonts w:ascii="仿宋" w:hAnsi="仿宋" w:eastAsia="仿宋"/>
          <w:b/>
          <w:sz w:val="28"/>
          <w:szCs w:val="28"/>
          <w:lang w:val="zh-CN"/>
        </w:rPr>
        <w:t xml:space="preserve">商务技术分</w:t>
      </w:r>
      <w:r>
        <w:rPr>
          <w:rFonts w:ascii="仿宋" w:hAnsi="仿宋" w:eastAsia="仿宋"/>
          <w:sz w:val="28"/>
          <w:szCs w:val="28"/>
          <w:lang w:val="zh-CN"/>
        </w:rPr>
        <w:t xml:space="preserve">：</w:t>
      </w:r>
      <w:r>
        <w:rPr>
          <w:rFonts w:hint="eastAsia" w:ascii="仿宋" w:hAnsi="仿宋" w:eastAsia="仿宋"/>
          <w:sz w:val="28"/>
          <w:szCs w:val="28"/>
        </w:rPr>
        <w:t xml:space="preserve">85</w:t>
      </w:r>
      <w:r>
        <w:rPr>
          <w:rFonts w:hint="eastAsia" w:ascii="仿宋" w:hAnsi="仿宋" w:eastAsia="仿宋"/>
          <w:sz w:val="28"/>
          <w:szCs w:val="28"/>
        </w:rPr>
        <w:t xml:space="preserve">分</w:t>
      </w:r>
      <w:r>
        <w:rPr>
          <w:rFonts w:ascii="仿宋" w:hAnsi="仿宋" w:eastAsia="仿宋"/>
          <w:sz w:val="28"/>
          <w:szCs w:val="28"/>
          <w:lang w:val="zh-CN"/>
        </w:rPr>
      </w:r>
      <w:r/>
    </w:p>
    <w:p>
      <w:pPr>
        <w:pStyle w:val="908"/>
        <w:ind w:firstLine="700"/>
        <w:jc w:val="left"/>
        <w:spacing w:line="520" w:lineRule="exact"/>
        <w:rPr>
          <w:rFonts w:hint="eastAsia" w:ascii="仿宋" w:hAnsi="仿宋" w:eastAsia="仿宋"/>
          <w:sz w:val="28"/>
          <w:szCs w:val="28"/>
        </w:rPr>
      </w:pPr>
      <w:r>
        <w:rPr>
          <w:rFonts w:ascii="仿宋" w:hAnsi="仿宋" w:eastAsia="仿宋"/>
          <w:sz w:val="28"/>
          <w:szCs w:val="28"/>
        </w:rPr>
        <w:t xml:space="preserve">各供应商得分为磋商小组成员评分的算术平均分，分值保留小数点后两位。</w:t>
      </w:r>
      <w:r>
        <w:rPr>
          <w:rFonts w:hint="eastAsia" w:ascii="仿宋" w:hAnsi="仿宋" w:eastAsia="仿宋"/>
          <w:sz w:val="28"/>
          <w:szCs w:val="28"/>
        </w:rPr>
      </w:r>
      <w:r/>
    </w:p>
    <w:tbl>
      <w:tblPr>
        <w:tblW w:w="9498"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1245"/>
        <w:gridCol w:w="7088"/>
      </w:tblGrid>
      <w:tr>
        <w:trPr/>
        <w:tc>
          <w:tcPr>
            <w:tcW w:w="1165" w:type="dxa"/>
            <w:vAlign w:val="center"/>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分类</w:t>
            </w:r>
            <w:r>
              <w:rPr>
                <w:rFonts w:ascii="仿宋" w:hAnsi="仿宋" w:eastAsia="仿宋" w:cs="仿宋"/>
                <w:sz w:val="24"/>
              </w:rPr>
            </w:r>
            <w:r/>
          </w:p>
        </w:tc>
        <w:tc>
          <w:tcPr>
            <w:tcW w:w="1245" w:type="dxa"/>
            <w:vAlign w:val="center"/>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评分</w:t>
            </w:r>
            <w:r>
              <w:rPr>
                <w:rFonts w:ascii="仿宋" w:hAnsi="仿宋" w:eastAsia="仿宋" w:cs="仿宋"/>
                <w:sz w:val="24"/>
              </w:rPr>
            </w:r>
            <w:r/>
          </w:p>
          <w:p>
            <w:pPr>
              <w:pStyle w:val="908"/>
              <w:jc w:val="center"/>
              <w:rPr>
                <w:rFonts w:ascii="仿宋" w:hAnsi="仿宋" w:eastAsia="仿宋" w:cs="仿宋"/>
                <w:sz w:val="24"/>
              </w:rPr>
            </w:pPr>
            <w:r>
              <w:rPr>
                <w:rFonts w:hint="eastAsia" w:ascii="仿宋" w:hAnsi="仿宋" w:eastAsia="仿宋" w:cs="仿宋"/>
                <w:sz w:val="24"/>
              </w:rPr>
              <w:t xml:space="preserve">因素</w:t>
            </w:r>
            <w:r>
              <w:rPr>
                <w:rFonts w:ascii="仿宋" w:hAnsi="仿宋" w:eastAsia="仿宋" w:cs="仿宋"/>
                <w:sz w:val="24"/>
              </w:rPr>
            </w:r>
            <w:r/>
          </w:p>
        </w:tc>
        <w:tc>
          <w:tcPr>
            <w:tcW w:w="7088" w:type="dxa"/>
            <w:vAlign w:val="center"/>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评分细则</w:t>
            </w:r>
            <w:r>
              <w:rPr>
                <w:rFonts w:ascii="仿宋" w:hAnsi="仿宋" w:eastAsia="仿宋" w:cs="仿宋"/>
                <w:sz w:val="24"/>
              </w:rPr>
            </w:r>
            <w:r/>
          </w:p>
        </w:tc>
      </w:tr>
      <w:tr>
        <w:trPr>
          <w:cantSplit/>
        </w:trPr>
        <w:tc>
          <w:tcPr>
            <w:tcW w:w="1165" w:type="dxa"/>
            <w:vAlign w:val="center"/>
            <w:vMerge w:val="restart"/>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商务部分（</w:t>
            </w:r>
            <w:r>
              <w:rPr>
                <w:rFonts w:hint="eastAsia" w:ascii="仿宋" w:hAnsi="仿宋" w:eastAsia="仿宋" w:cs="仿宋"/>
                <w:sz w:val="24"/>
              </w:rPr>
              <w:t xml:space="preserve">45</w:t>
            </w:r>
            <w:r>
              <w:rPr>
                <w:rFonts w:hint="eastAsia" w:ascii="仿宋" w:hAnsi="仿宋" w:eastAsia="仿宋" w:cs="仿宋"/>
                <w:sz w:val="24"/>
              </w:rPr>
              <w:t xml:space="preserve">分）</w:t>
            </w:r>
            <w:r>
              <w:rPr>
                <w:rFonts w:ascii="仿宋" w:hAnsi="仿宋" w:eastAsia="仿宋" w:cs="仿宋"/>
                <w:sz w:val="24"/>
              </w:rPr>
            </w:r>
            <w:r/>
          </w:p>
        </w:tc>
        <w:tc>
          <w:tcPr>
            <w:tcW w:w="1245" w:type="dxa"/>
            <w:vAlign w:val="center"/>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综合</w:t>
            </w:r>
            <w:r>
              <w:rPr>
                <w:rFonts w:ascii="仿宋" w:hAnsi="仿宋" w:eastAsia="仿宋" w:cs="仿宋"/>
                <w:sz w:val="24"/>
              </w:rPr>
            </w:r>
            <w:r/>
          </w:p>
          <w:p>
            <w:pPr>
              <w:pStyle w:val="908"/>
              <w:jc w:val="center"/>
              <w:rPr>
                <w:rFonts w:ascii="仿宋" w:hAnsi="仿宋" w:eastAsia="仿宋" w:cs="仿宋"/>
                <w:sz w:val="24"/>
              </w:rPr>
            </w:pPr>
            <w:r>
              <w:rPr>
                <w:rFonts w:hint="eastAsia" w:ascii="仿宋" w:hAnsi="仿宋" w:eastAsia="仿宋" w:cs="仿宋"/>
                <w:sz w:val="24"/>
              </w:rPr>
              <w:t xml:space="preserve">实力</w:t>
            </w:r>
            <w:r>
              <w:rPr>
                <w:rFonts w:ascii="仿宋" w:hAnsi="仿宋" w:eastAsia="仿宋" w:cs="仿宋"/>
                <w:sz w:val="24"/>
              </w:rPr>
            </w:r>
            <w:r/>
          </w:p>
          <w:p>
            <w:pPr>
              <w:pStyle w:val="908"/>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2</w:t>
            </w:r>
            <w:r>
              <w:rPr>
                <w:rFonts w:hint="eastAsia" w:ascii="仿宋" w:hAnsi="仿宋" w:eastAsia="仿宋" w:cs="仿宋"/>
                <w:sz w:val="24"/>
              </w:rPr>
              <w:t xml:space="preserve">2</w:t>
            </w:r>
            <w:r>
              <w:rPr>
                <w:rFonts w:hint="eastAsia" w:ascii="仿宋" w:hAnsi="仿宋" w:eastAsia="仿宋" w:cs="仿宋"/>
                <w:sz w:val="24"/>
              </w:rPr>
              <w:t xml:space="preserve">分）</w:t>
            </w:r>
            <w:r>
              <w:rPr>
                <w:rFonts w:ascii="仿宋" w:hAnsi="仿宋" w:eastAsia="仿宋" w:cs="仿宋"/>
                <w:sz w:val="24"/>
              </w:rPr>
            </w:r>
            <w:r/>
          </w:p>
        </w:tc>
        <w:tc>
          <w:tcPr>
            <w:tcW w:w="7088" w:type="dxa"/>
            <w:vAlign w:val="center"/>
            <w:textDirection w:val="lrTb"/>
            <w:noWrap w:val="false"/>
          </w:tcPr>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lang w:val="zh-CN"/>
              </w:rPr>
              <w:t xml:space="preserve">供应商具有有效的</w:t>
            </w:r>
            <w:r>
              <w:rPr>
                <w:rFonts w:ascii="仿宋" w:hAnsi="仿宋" w:eastAsia="仿宋" w:cs="仿宋"/>
                <w:sz w:val="24"/>
                <w:lang w:val="zh-CN"/>
              </w:rPr>
              <w:t xml:space="preserve">ISO</w:t>
            </w:r>
            <w:r>
              <w:rPr>
                <w:rFonts w:hint="eastAsia" w:ascii="仿宋" w:hAnsi="仿宋" w:eastAsia="仿宋" w:cs="仿宋"/>
                <w:sz w:val="24"/>
                <w:lang w:val="zh-CN"/>
              </w:rPr>
              <w:t xml:space="preserve">质量管理体系认证、环境管理体系认证、职业健康安全管理体系认证</w:t>
            </w:r>
            <w:r>
              <w:rPr>
                <w:rFonts w:hint="eastAsia" w:ascii="仿宋" w:hAnsi="仿宋" w:eastAsia="仿宋" w:cs="仿宋"/>
                <w:sz w:val="24"/>
                <w:lang w:val="zh-CN"/>
              </w:rPr>
              <w:t xml:space="preserve">、</w:t>
            </w:r>
            <w:r>
              <w:rPr>
                <w:rFonts w:hint="eastAsia" w:ascii="仿宋" w:hAnsi="仿宋" w:eastAsia="仿宋" w:cs="仿宋"/>
                <w:sz w:val="24"/>
                <w:lang w:val="zh-CN"/>
              </w:rPr>
              <w:t xml:space="preserve">信息安全管理体系</w:t>
            </w:r>
            <w:r>
              <w:rPr>
                <w:rFonts w:hint="eastAsia" w:ascii="仿宋" w:hAnsi="仿宋" w:eastAsia="仿宋" w:cs="仿宋"/>
                <w:sz w:val="24"/>
                <w:lang w:val="zh-CN"/>
              </w:rPr>
              <w:t xml:space="preserve">认证</w:t>
            </w:r>
            <w:r>
              <w:rPr>
                <w:rFonts w:hint="eastAsia" w:ascii="仿宋" w:hAnsi="仿宋" w:eastAsia="仿宋" w:cs="仿宋"/>
                <w:sz w:val="24"/>
                <w:lang w:val="zh-CN"/>
              </w:rPr>
              <w:t xml:space="preserve">、知识管理体系认</w:t>
            </w:r>
            <w:r>
              <w:rPr>
                <w:rFonts w:hint="eastAsia" w:ascii="仿宋" w:hAnsi="仿宋" w:eastAsia="仿宋" w:cs="仿宋"/>
                <w:sz w:val="24"/>
                <w:lang w:val="zh-CN"/>
              </w:rPr>
              <w:t xml:space="preserve">证</w:t>
            </w:r>
            <w:r>
              <w:rPr>
                <w:rFonts w:hint="eastAsia" w:ascii="仿宋" w:hAnsi="仿宋" w:eastAsia="仿宋" w:cs="仿宋"/>
                <w:sz w:val="24"/>
                <w:lang w:val="zh-CN"/>
              </w:rPr>
              <w:t xml:space="preserve">的，有一个得1分，本项最高得</w:t>
            </w:r>
            <w:r>
              <w:rPr>
                <w:rFonts w:hint="eastAsia" w:ascii="仿宋" w:hAnsi="仿宋" w:eastAsia="仿宋" w:cs="仿宋"/>
                <w:sz w:val="24"/>
                <w:lang w:val="zh-CN"/>
              </w:rPr>
              <w:t xml:space="preserve">5</w:t>
            </w:r>
            <w:r>
              <w:rPr>
                <w:rFonts w:hint="eastAsia" w:ascii="仿宋" w:hAnsi="仿宋" w:eastAsia="仿宋" w:cs="仿宋"/>
                <w:sz w:val="24"/>
                <w:lang w:val="zh-CN"/>
              </w:rPr>
              <w:t xml:space="preserve">分（</w:t>
            </w:r>
            <w:r>
              <w:rPr>
                <w:rFonts w:hint="eastAsia" w:ascii="仿宋" w:hAnsi="仿宋" w:eastAsia="仿宋" w:cs="仿宋"/>
                <w:sz w:val="24"/>
                <w:lang w:val="zh-CN"/>
              </w:rPr>
              <w:t xml:space="preserve">提供证书原件扫描件，未按要求提供者不得分。）</w:t>
            </w:r>
            <w:r>
              <w:rPr>
                <w:rFonts w:hint="eastAsia" w:ascii="仿宋" w:hAnsi="仿宋" w:eastAsia="仿宋" w:cs="仿宋"/>
                <w:sz w:val="24"/>
                <w:lang w:val="zh-CN"/>
              </w:rPr>
              <w:t xml:space="preserve">。</w:t>
            </w:r>
            <w:r>
              <w:rPr>
                <w:rFonts w:hint="eastAsia" w:ascii="仿宋" w:hAnsi="仿宋" w:eastAsia="仿宋" w:cs="仿宋"/>
                <w:sz w:val="24"/>
                <w:lang w:val="zh-CN"/>
              </w:rPr>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（2）</w:t>
            </w:r>
            <w:r>
              <w:rPr>
                <w:rFonts w:hint="eastAsia" w:ascii="仿宋" w:hAnsi="仿宋" w:eastAsia="仿宋" w:cs="仿宋"/>
                <w:sz w:val="24"/>
                <w:lang w:val="zh-CN"/>
              </w:rPr>
              <w:t xml:space="preserve">供应商</w:t>
            </w:r>
            <w:r>
              <w:rPr>
                <w:rFonts w:hint="eastAsia" w:ascii="仿宋" w:hAnsi="仿宋" w:eastAsia="仿宋" w:cs="仿宋"/>
                <w:sz w:val="24"/>
                <w:lang w:val="zh-CN"/>
              </w:rPr>
              <w:t xml:space="preserve">具有</w:t>
            </w:r>
            <w:r>
              <w:rPr>
                <w:rFonts w:hint="eastAsia" w:ascii="仿宋" w:hAnsi="仿宋" w:eastAsia="仿宋" w:cs="仿宋"/>
                <w:sz w:val="24"/>
                <w:lang w:val="zh-CN"/>
              </w:rPr>
              <w:t xml:space="preserve">地质、岩土方面相关软件著作权的</w:t>
            </w:r>
            <w:r>
              <w:rPr>
                <w:rFonts w:hint="eastAsia" w:ascii="仿宋" w:hAnsi="仿宋" w:eastAsia="仿宋" w:cs="仿宋"/>
                <w:sz w:val="24"/>
                <w:lang w:val="zh-CN"/>
              </w:rPr>
              <w:t xml:space="preserve">，有一个</w:t>
            </w:r>
            <w:r>
              <w:rPr>
                <w:rFonts w:hint="eastAsia" w:ascii="仿宋" w:hAnsi="仿宋" w:eastAsia="仿宋" w:cs="仿宋"/>
                <w:sz w:val="24"/>
                <w:lang w:val="zh-CN"/>
              </w:rPr>
              <w:t xml:space="preserve">得2分，本项最高得</w:t>
            </w:r>
            <w:r>
              <w:rPr>
                <w:rFonts w:hint="eastAsia" w:ascii="仿宋" w:hAnsi="仿宋" w:eastAsia="仿宋" w:cs="仿宋"/>
                <w:sz w:val="24"/>
                <w:lang w:val="zh-CN"/>
              </w:rPr>
              <w:t xml:space="preserve">6</w:t>
            </w:r>
            <w:r>
              <w:rPr>
                <w:rFonts w:hint="eastAsia" w:ascii="仿宋" w:hAnsi="仿宋" w:eastAsia="仿宋" w:cs="仿宋"/>
                <w:sz w:val="24"/>
                <w:lang w:val="zh-CN"/>
              </w:rPr>
              <w:t xml:space="preserve">分（提供证书原件扫描件，未按要求提供者不得分。）</w:t>
            </w:r>
            <w:r>
              <w:rPr>
                <w:rFonts w:hint="eastAsia" w:ascii="仿宋" w:hAnsi="仿宋" w:eastAsia="仿宋" w:cs="仿宋"/>
                <w:sz w:val="24"/>
                <w:lang w:val="zh-CN"/>
              </w:rPr>
              <w:t xml:space="preserve">。</w:t>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lang w:val="zh-CN"/>
              </w:rPr>
              <w:t xml:space="preserve">供应商</w:t>
            </w:r>
            <w:r>
              <w:rPr>
                <w:rFonts w:hint="eastAsia" w:ascii="仿宋" w:hAnsi="仿宋" w:eastAsia="仿宋" w:cs="仿宋"/>
                <w:sz w:val="24"/>
                <w:lang w:val="zh-CN"/>
              </w:rPr>
              <w:t xml:space="preserve">具有有效的中国合格评定国家认可委员会实验室认可证书的实验室（认可的检测能力范围需包含土工）的得4分，本项最高得4分。（提供相关证书原件扫描件，未按要求提供者不得分。）</w:t>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（4）供应商具备</w:t>
            </w:r>
            <w:r>
              <w:rPr>
                <w:rFonts w:hint="eastAsia" w:ascii="仿宋" w:hAnsi="仿宋" w:eastAsia="仿宋" w:cs="仿宋"/>
                <w:sz w:val="24"/>
                <w:lang w:val="zh-CN"/>
              </w:rPr>
              <w:t xml:space="preserve">有效</w:t>
            </w:r>
            <w:r>
              <w:rPr>
                <w:rFonts w:hint="eastAsia" w:ascii="仿宋" w:hAnsi="仿宋" w:eastAsia="仿宋" w:cs="仿宋"/>
                <w:sz w:val="24"/>
                <w:lang w:val="zh-CN"/>
              </w:rPr>
              <w:t xml:space="preserve">的检验检测机构资质认定证书（CMA认证）的得3分，本项最高得3分。（</w:t>
            </w:r>
            <w:r>
              <w:rPr>
                <w:rFonts w:hint="eastAsia" w:ascii="仿宋" w:hAnsi="仿宋" w:eastAsia="仿宋" w:cs="仿宋"/>
                <w:sz w:val="24"/>
                <w:lang w:val="zh-CN"/>
              </w:rPr>
              <w:t xml:space="preserve">提供相关证书原件扫描件，未按要求提供者不得分。）</w:t>
            </w:r>
            <w:r/>
          </w:p>
          <w:p>
            <w:pPr>
              <w:pStyle w:val="908"/>
              <w:spacing w:line="276" w:lineRule="auto"/>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lang w:val="zh-CN"/>
              </w:rPr>
              <w:t xml:space="preserve">5）供应商</w:t>
            </w:r>
            <w:r>
              <w:rPr>
                <w:rFonts w:hint="eastAsia" w:ascii="仿宋" w:hAnsi="仿宋" w:eastAsia="仿宋" w:cs="仿宋"/>
                <w:sz w:val="24"/>
                <w:lang w:val="zh-CN"/>
              </w:rPr>
              <w:t xml:space="preserve">参与过地质灾害防治工程或地质工程或地质环境类或工程勘察类技术规范制定的得4分，本项最高得4分</w:t>
            </w:r>
            <w:r>
              <w:rPr>
                <w:rFonts w:hint="eastAsia" w:ascii="仿宋" w:hAnsi="仿宋" w:eastAsia="仿宋" w:cs="仿宋"/>
                <w:sz w:val="24"/>
                <w:lang w:val="zh-CN"/>
              </w:rPr>
              <w:t xml:space="preserve">。（</w:t>
            </w:r>
            <w:r>
              <w:rPr>
                <w:rFonts w:hint="eastAsia" w:ascii="仿宋" w:hAnsi="仿宋" w:eastAsia="仿宋" w:cs="仿宋"/>
                <w:sz w:val="24"/>
                <w:lang w:val="zh-CN"/>
              </w:rPr>
              <w:t xml:space="preserve">提供相关规范封面、规范前言页面（带有供应商名称）原件扫描件，未按要求提供者不得分。</w:t>
            </w:r>
            <w:r>
              <w:rPr>
                <w:rFonts w:hint="eastAsia" w:ascii="仿宋" w:hAnsi="仿宋" w:eastAsia="仿宋" w:cs="仿宋"/>
                <w:sz w:val="24"/>
                <w:lang w:val="zh-CN"/>
              </w:rPr>
              <w:t xml:space="preserve">）</w:t>
            </w:r>
            <w:r>
              <w:rPr>
                <w:rFonts w:ascii="仿宋" w:hAnsi="仿宋" w:eastAsia="仿宋" w:cs="仿宋"/>
                <w:sz w:val="24"/>
                <w:lang w:val="zh-CN"/>
              </w:rPr>
            </w:r>
            <w:r/>
          </w:p>
        </w:tc>
      </w:tr>
      <w:tr>
        <w:trPr>
          <w:cantSplit/>
        </w:trPr>
        <w:tc>
          <w:tcPr>
            <w:tcW w:w="1165" w:type="dxa"/>
            <w:vAlign w:val="center"/>
            <w:vMerge w:val="continue"/>
            <w:textDirection w:val="lrTb"/>
            <w:noWrap w:val="false"/>
          </w:tcPr>
          <w:p>
            <w:pPr>
              <w:pStyle w:val="908"/>
              <w:jc w:val="center"/>
              <w:rPr>
                <w:rFonts w:ascii="仿宋" w:hAnsi="仿宋" w:eastAsia="仿宋" w:cs="仿宋"/>
                <w:sz w:val="24"/>
              </w:rPr>
            </w:pPr>
            <w:r>
              <w:rPr>
                <w:rFonts w:ascii="仿宋" w:hAnsi="仿宋" w:eastAsia="仿宋" w:cs="仿宋"/>
                <w:sz w:val="24"/>
              </w:rPr>
            </w:r>
            <w:r/>
          </w:p>
        </w:tc>
        <w:tc>
          <w:tcPr>
            <w:tcW w:w="1245" w:type="dxa"/>
            <w:vAlign w:val="center"/>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业绩</w:t>
            </w:r>
            <w:r>
              <w:rPr>
                <w:rFonts w:ascii="仿宋" w:hAnsi="仿宋" w:eastAsia="仿宋" w:cs="仿宋"/>
                <w:sz w:val="24"/>
              </w:rPr>
            </w:r>
            <w:r/>
          </w:p>
          <w:p>
            <w:pPr>
              <w:pStyle w:val="916"/>
              <w:rPr>
                <w:rFonts w:hint="eastAsia" w:ascii="仿宋" w:hAnsi="仿宋" w:eastAsia="仿宋" w:cs="仿宋"/>
              </w:rPr>
            </w:pPr>
            <w:r>
              <w:rPr>
                <w:rFonts w:hint="eastAsia" w:ascii="仿宋" w:hAnsi="仿宋" w:eastAsia="仿宋" w:cs="仿宋"/>
                <w:sz w:val="24"/>
                <w:szCs w:val="24"/>
              </w:rPr>
              <w:t xml:space="preserve">（</w:t>
            </w:r>
            <w:r>
              <w:rPr>
                <w:rFonts w:hint="eastAsia" w:ascii="仿宋" w:hAnsi="仿宋" w:eastAsia="仿宋" w:cs="仿宋"/>
                <w:sz w:val="24"/>
                <w:szCs w:val="24"/>
              </w:rPr>
              <w:t xml:space="preserve">15</w:t>
            </w:r>
            <w:r>
              <w:rPr>
                <w:rFonts w:hint="eastAsia" w:ascii="仿宋" w:hAnsi="仿宋" w:eastAsia="仿宋" w:cs="仿宋"/>
                <w:sz w:val="24"/>
                <w:szCs w:val="24"/>
              </w:rPr>
              <w:t xml:space="preserve">分）</w:t>
            </w:r>
            <w:r>
              <w:rPr>
                <w:rFonts w:hint="eastAsia" w:ascii="仿宋" w:hAnsi="仿宋" w:eastAsia="仿宋" w:cs="仿宋"/>
              </w:rPr>
            </w:r>
            <w:r/>
          </w:p>
        </w:tc>
        <w:tc>
          <w:tcPr>
            <w:tcW w:w="7088" w:type="dxa"/>
            <w:vAlign w:val="center"/>
            <w:textDirection w:val="lrTb"/>
            <w:noWrap w:val="false"/>
          </w:tcPr>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lang w:val="zh-CN"/>
              </w:rPr>
              <w:t xml:space="preserve">供应商</w:t>
            </w:r>
            <w:r>
              <w:rPr>
                <w:rFonts w:hint="eastAsia" w:ascii="仿宋" w:hAnsi="仿宋" w:eastAsia="仿宋" w:cs="仿宋"/>
                <w:sz w:val="24"/>
                <w:lang w:val="zh-CN"/>
              </w:rPr>
              <w:t xml:space="preserve">自202</w:t>
            </w:r>
            <w:r>
              <w:rPr>
                <w:rFonts w:hint="eastAsia" w:ascii="仿宋" w:hAnsi="仿宋" w:eastAsia="仿宋" w:cs="仿宋"/>
                <w:sz w:val="24"/>
                <w:lang w:val="zh-CN"/>
              </w:rPr>
              <w:t xml:space="preserve">3</w:t>
            </w:r>
            <w:r>
              <w:rPr>
                <w:rFonts w:hint="eastAsia" w:ascii="仿宋" w:hAnsi="仿宋" w:eastAsia="仿宋" w:cs="仿宋"/>
                <w:sz w:val="24"/>
                <w:lang w:val="zh-CN"/>
              </w:rPr>
              <w:t xml:space="preserve">年1月</w:t>
            </w:r>
            <w:r>
              <w:rPr>
                <w:rFonts w:hint="eastAsia" w:ascii="仿宋" w:hAnsi="仿宋" w:eastAsia="仿宋" w:cs="仿宋"/>
                <w:sz w:val="24"/>
                <w:lang w:val="zh-CN"/>
              </w:rPr>
              <w:t xml:space="preserve">1日（含）以来承担过</w:t>
            </w:r>
            <w:r>
              <w:rPr>
                <w:rFonts w:hint="eastAsia" w:ascii="仿宋" w:hAnsi="仿宋" w:eastAsia="仿宋" w:cs="仿宋"/>
                <w:sz w:val="24"/>
                <w:lang w:val="zh-CN"/>
              </w:rPr>
              <w:t xml:space="preserve">年度</w:t>
            </w:r>
            <w:r>
              <w:rPr>
                <w:rFonts w:hint="eastAsia" w:ascii="仿宋" w:hAnsi="仿宋" w:eastAsia="仿宋" w:cs="仿宋"/>
                <w:sz w:val="24"/>
                <w:lang w:val="zh-CN"/>
              </w:rPr>
              <w:t xml:space="preserve">地质灾害危险性评估</w:t>
            </w:r>
            <w:r>
              <w:rPr>
                <w:rFonts w:hint="eastAsia" w:ascii="仿宋" w:hAnsi="仿宋" w:eastAsia="仿宋" w:cs="仿宋"/>
                <w:sz w:val="24"/>
                <w:lang w:val="zh-CN"/>
              </w:rPr>
              <w:t xml:space="preserve">项目的</w:t>
            </w:r>
            <w:r>
              <w:rPr>
                <w:rFonts w:hint="eastAsia" w:ascii="仿宋" w:hAnsi="仿宋" w:eastAsia="仿宋" w:cs="仿宋"/>
                <w:sz w:val="24"/>
                <w:lang w:val="zh-CN"/>
              </w:rPr>
              <w:t xml:space="preserve">，有一个</w:t>
            </w:r>
            <w:r>
              <w:rPr>
                <w:rFonts w:hint="eastAsia" w:ascii="仿宋" w:hAnsi="仿宋" w:eastAsia="仿宋" w:cs="仿宋"/>
                <w:sz w:val="24"/>
                <w:lang w:val="zh-CN"/>
              </w:rPr>
              <w:t xml:space="preserve">得</w:t>
            </w:r>
            <w:r>
              <w:rPr>
                <w:rFonts w:hint="eastAsia" w:ascii="仿宋" w:hAnsi="仿宋" w:eastAsia="仿宋" w:cs="仿宋"/>
                <w:sz w:val="24"/>
                <w:lang w:val="zh-CN"/>
              </w:rPr>
              <w:t xml:space="preserve">3</w:t>
            </w:r>
            <w:r>
              <w:rPr>
                <w:rFonts w:hint="eastAsia" w:ascii="仿宋" w:hAnsi="仿宋" w:eastAsia="仿宋" w:cs="仿宋"/>
                <w:sz w:val="24"/>
                <w:lang w:val="zh-CN"/>
              </w:rPr>
              <w:t xml:space="preserve">分，本项最高得</w:t>
            </w:r>
            <w:r>
              <w:rPr>
                <w:rFonts w:hint="eastAsia" w:ascii="仿宋" w:hAnsi="仿宋" w:eastAsia="仿宋" w:cs="仿宋"/>
                <w:sz w:val="24"/>
                <w:lang w:val="zh-CN"/>
              </w:rPr>
              <w:t xml:space="preserve">9</w:t>
            </w:r>
            <w:r>
              <w:rPr>
                <w:rFonts w:hint="eastAsia" w:ascii="仿宋" w:hAnsi="仿宋" w:eastAsia="仿宋" w:cs="仿宋"/>
                <w:sz w:val="24"/>
                <w:lang w:val="zh-CN"/>
              </w:rPr>
              <w:t xml:space="preserve">分。</w:t>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（2）</w:t>
            </w:r>
            <w:r>
              <w:rPr>
                <w:rFonts w:hint="eastAsia" w:ascii="仿宋" w:hAnsi="仿宋" w:eastAsia="仿宋" w:cs="仿宋"/>
                <w:sz w:val="24"/>
                <w:lang w:val="zh-CN"/>
              </w:rPr>
              <w:t xml:space="preserve">供应商自</w:t>
            </w:r>
            <w:r>
              <w:rPr>
                <w:rFonts w:hint="eastAsia" w:ascii="仿宋" w:hAnsi="仿宋" w:eastAsia="仿宋" w:cs="仿宋"/>
                <w:sz w:val="24"/>
                <w:lang w:val="zh-CN"/>
              </w:rPr>
              <w:t xml:space="preserve">202</w:t>
            </w:r>
            <w:r>
              <w:rPr>
                <w:rFonts w:hint="eastAsia" w:ascii="仿宋" w:hAnsi="仿宋" w:eastAsia="仿宋" w:cs="仿宋"/>
                <w:sz w:val="24"/>
                <w:lang w:val="zh-CN"/>
              </w:rPr>
              <w:t xml:space="preserve">3</w:t>
            </w:r>
            <w:r>
              <w:rPr>
                <w:rFonts w:hint="eastAsia" w:ascii="仿宋" w:hAnsi="仿宋" w:eastAsia="仿宋" w:cs="仿宋"/>
                <w:sz w:val="24"/>
                <w:lang w:val="zh-CN"/>
              </w:rPr>
              <w:t xml:space="preserve">年1月1日（含）以来承担过</w:t>
            </w:r>
            <w:r>
              <w:rPr>
                <w:rFonts w:hint="eastAsia" w:ascii="仿宋" w:hAnsi="仿宋" w:eastAsia="仿宋" w:cs="仿宋"/>
                <w:sz w:val="24"/>
                <w:lang w:val="zh-CN"/>
              </w:rPr>
              <w:t xml:space="preserve">年度</w:t>
            </w:r>
            <w:r>
              <w:rPr>
                <w:rFonts w:hint="eastAsia" w:ascii="仿宋" w:hAnsi="仿宋" w:eastAsia="仿宋" w:cs="仿宋"/>
                <w:sz w:val="24"/>
                <w:lang w:val="zh-CN"/>
              </w:rPr>
              <w:t xml:space="preserve">地质灾害隐患排查</w:t>
            </w:r>
            <w:r>
              <w:rPr>
                <w:rFonts w:hint="eastAsia" w:ascii="仿宋" w:hAnsi="仿宋" w:eastAsia="仿宋" w:cs="仿宋"/>
                <w:sz w:val="24"/>
                <w:lang w:val="zh-CN"/>
              </w:rPr>
              <w:t xml:space="preserve">项目</w:t>
            </w:r>
            <w:r>
              <w:rPr>
                <w:rFonts w:hint="eastAsia" w:ascii="仿宋" w:hAnsi="仿宋" w:eastAsia="仿宋" w:cs="仿宋"/>
                <w:sz w:val="24"/>
                <w:lang w:val="zh-CN"/>
              </w:rPr>
              <w:t xml:space="preserve">的</w:t>
            </w:r>
            <w:r>
              <w:rPr>
                <w:rFonts w:hint="eastAsia" w:ascii="仿宋" w:hAnsi="仿宋" w:eastAsia="仿宋" w:cs="仿宋"/>
                <w:sz w:val="24"/>
                <w:lang w:val="zh-CN"/>
              </w:rPr>
              <w:t xml:space="preserve">，有一个</w:t>
            </w:r>
            <w:r>
              <w:rPr>
                <w:rFonts w:hint="eastAsia" w:ascii="仿宋" w:hAnsi="仿宋" w:eastAsia="仿宋" w:cs="仿宋"/>
                <w:sz w:val="24"/>
                <w:lang w:val="zh-CN"/>
              </w:rPr>
              <w:t xml:space="preserve">得</w:t>
            </w:r>
            <w:r>
              <w:rPr>
                <w:rFonts w:hint="eastAsia" w:ascii="仿宋" w:hAnsi="仿宋" w:eastAsia="仿宋" w:cs="仿宋"/>
                <w:sz w:val="24"/>
                <w:lang w:val="zh-CN"/>
              </w:rPr>
              <w:t xml:space="preserve">3</w:t>
            </w:r>
            <w:r>
              <w:rPr>
                <w:rFonts w:hint="eastAsia" w:ascii="仿宋" w:hAnsi="仿宋" w:eastAsia="仿宋" w:cs="仿宋"/>
                <w:sz w:val="24"/>
                <w:lang w:val="zh-CN"/>
              </w:rPr>
              <w:t xml:space="preserve">分，本项最高得</w:t>
            </w:r>
            <w:r>
              <w:rPr>
                <w:rFonts w:hint="eastAsia" w:ascii="仿宋" w:hAnsi="仿宋" w:eastAsia="仿宋" w:cs="仿宋"/>
                <w:sz w:val="24"/>
                <w:lang w:val="zh-CN"/>
              </w:rPr>
              <w:t xml:space="preserve">6</w:t>
            </w:r>
            <w:r>
              <w:rPr>
                <w:rFonts w:hint="eastAsia" w:ascii="仿宋" w:hAnsi="仿宋" w:eastAsia="仿宋" w:cs="仿宋"/>
                <w:sz w:val="24"/>
                <w:lang w:val="zh-CN"/>
              </w:rPr>
              <w:t xml:space="preserve">分</w:t>
            </w:r>
            <w:r>
              <w:rPr>
                <w:rFonts w:hint="eastAsia" w:ascii="仿宋" w:hAnsi="仿宋" w:eastAsia="仿宋" w:cs="仿宋"/>
                <w:sz w:val="24"/>
                <w:lang w:val="zh-CN"/>
              </w:rPr>
              <w:t xml:space="preserve">。</w:t>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注</w:t>
            </w:r>
            <w:r>
              <w:rPr>
                <w:rFonts w:hint="eastAsia" w:ascii="仿宋" w:hAnsi="仿宋" w:eastAsia="仿宋" w:cs="仿宋"/>
                <w:sz w:val="24"/>
                <w:lang w:val="zh-CN"/>
              </w:rPr>
              <w:t xml:space="preserve">：</w:t>
            </w:r>
            <w:r>
              <w:rPr>
                <w:rFonts w:hint="eastAsia" w:ascii="仿宋" w:hAnsi="仿宋" w:eastAsia="仿宋" w:cs="仿宋"/>
                <w:sz w:val="24"/>
                <w:lang w:val="zh-CN"/>
              </w:rPr>
              <w:t xml:space="preserve">业绩</w:t>
            </w:r>
            <w:r>
              <w:rPr>
                <w:rFonts w:hint="eastAsia" w:ascii="仿宋" w:hAnsi="仿宋" w:eastAsia="仿宋" w:cs="仿宋"/>
                <w:sz w:val="24"/>
                <w:lang w:val="zh-CN"/>
              </w:rPr>
              <w:t xml:space="preserve">时间</w:t>
            </w:r>
            <w:r>
              <w:rPr>
                <w:rFonts w:hint="eastAsia" w:ascii="仿宋" w:hAnsi="仿宋" w:eastAsia="仿宋" w:cs="仿宋"/>
                <w:sz w:val="24"/>
                <w:lang w:val="zh-CN"/>
              </w:rPr>
              <w:t xml:space="preserve">以合同签订时间为准，须提供合同</w:t>
            </w:r>
            <w:r>
              <w:rPr>
                <w:rFonts w:hint="eastAsia" w:ascii="仿宋" w:hAnsi="仿宋" w:eastAsia="仿宋" w:cs="仿宋"/>
                <w:sz w:val="24"/>
                <w:lang w:val="zh-CN"/>
              </w:rPr>
              <w:t xml:space="preserve">的</w:t>
            </w:r>
            <w:r>
              <w:rPr>
                <w:rFonts w:hint="eastAsia" w:ascii="仿宋" w:hAnsi="仿宋" w:eastAsia="仿宋" w:cs="仿宋"/>
                <w:sz w:val="24"/>
                <w:lang w:val="zh-CN"/>
              </w:rPr>
              <w:t xml:space="preserve">原件扫描件</w:t>
            </w:r>
            <w:r>
              <w:rPr>
                <w:rFonts w:hint="eastAsia" w:ascii="仿宋" w:hAnsi="仿宋" w:eastAsia="仿宋" w:cs="仿宋"/>
                <w:sz w:val="24"/>
                <w:lang w:val="zh-CN"/>
              </w:rPr>
              <w:t xml:space="preserve">，</w:t>
            </w:r>
            <w:r>
              <w:rPr>
                <w:rFonts w:hint="eastAsia" w:ascii="仿宋" w:hAnsi="仿宋" w:eastAsia="仿宋" w:cs="仿宋"/>
                <w:sz w:val="24"/>
                <w:lang w:val="zh-CN"/>
              </w:rPr>
              <w:t xml:space="preserve">若合同中未充分体现业绩要求，则须另行提供相关证明资料，未按要求提供者不得分。分包、转包合同无效</w:t>
            </w:r>
            <w:r>
              <w:rPr>
                <w:rFonts w:hint="eastAsia" w:ascii="仿宋" w:hAnsi="仿宋" w:eastAsia="仿宋" w:cs="仿宋"/>
                <w:sz w:val="24"/>
                <w:lang w:val="zh-CN"/>
              </w:rPr>
              <w:t xml:space="preserve">。</w:t>
            </w:r>
            <w:r>
              <w:rPr>
                <w:rFonts w:hint="eastAsia" w:ascii="仿宋" w:hAnsi="仿宋" w:eastAsia="仿宋" w:cs="仿宋"/>
                <w:sz w:val="24"/>
                <w:lang w:val="zh-CN"/>
              </w:rPr>
            </w:r>
            <w:r/>
          </w:p>
        </w:tc>
      </w:tr>
      <w:tr>
        <w:trPr>
          <w:cantSplit/>
        </w:trPr>
        <w:tc>
          <w:tcPr>
            <w:tcW w:w="1165" w:type="dxa"/>
            <w:vAlign w:val="center"/>
            <w:vMerge w:val="continue"/>
            <w:textDirection w:val="lrTb"/>
            <w:noWrap w:val="false"/>
          </w:tcPr>
          <w:p>
            <w:pPr>
              <w:pStyle w:val="908"/>
              <w:jc w:val="center"/>
              <w:rPr>
                <w:rFonts w:ascii="仿宋" w:hAnsi="仿宋" w:eastAsia="仿宋" w:cs="仿宋"/>
                <w:sz w:val="24"/>
              </w:rPr>
            </w:pPr>
            <w:r>
              <w:rPr>
                <w:rFonts w:ascii="仿宋" w:hAnsi="仿宋" w:eastAsia="仿宋" w:cs="仿宋"/>
                <w:sz w:val="24"/>
              </w:rPr>
            </w:r>
            <w:r/>
          </w:p>
        </w:tc>
        <w:tc>
          <w:tcPr>
            <w:tcW w:w="1245" w:type="dxa"/>
            <w:vAlign w:val="center"/>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项目组人员配</w:t>
            </w:r>
            <w:r>
              <w:rPr>
                <w:rFonts w:hint="eastAsia" w:ascii="仿宋" w:hAnsi="仿宋" w:eastAsia="仿宋" w:cs="仿宋"/>
                <w:sz w:val="24"/>
              </w:rPr>
              <w:t xml:space="preserve">备（</w:t>
            </w:r>
            <w:r>
              <w:rPr>
                <w:rFonts w:hint="eastAsia" w:ascii="仿宋" w:hAnsi="仿宋" w:eastAsia="仿宋" w:cs="仿宋"/>
                <w:sz w:val="24"/>
              </w:rPr>
              <w:t xml:space="preserve">8</w:t>
            </w:r>
            <w:r>
              <w:rPr>
                <w:rFonts w:hint="eastAsia" w:ascii="仿宋" w:hAnsi="仿宋" w:eastAsia="仿宋" w:cs="仿宋"/>
                <w:sz w:val="24"/>
              </w:rPr>
              <w:t xml:space="preserve">分）</w:t>
            </w:r>
            <w:r>
              <w:rPr>
                <w:rFonts w:ascii="仿宋" w:hAnsi="仿宋" w:eastAsia="仿宋" w:cs="仿宋"/>
                <w:sz w:val="24"/>
              </w:rPr>
            </w:r>
            <w:r/>
          </w:p>
        </w:tc>
        <w:tc>
          <w:tcPr>
            <w:tcW w:w="7088" w:type="dxa"/>
            <w:vAlign w:val="center"/>
            <w:textDirection w:val="lrTb"/>
            <w:noWrap w:val="false"/>
          </w:tcPr>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lang w:val="zh-CN"/>
              </w:rPr>
              <w:t xml:space="preserve">项目负责人：供应商投入本项目的项目负责人</w:t>
            </w:r>
            <w:r>
              <w:rPr>
                <w:rFonts w:hint="eastAsia" w:ascii="仿宋" w:hAnsi="仿宋" w:eastAsia="仿宋" w:cs="仿宋"/>
                <w:sz w:val="24"/>
                <w:lang w:val="zh-CN"/>
              </w:rPr>
              <w:t xml:space="preserve">同时</w:t>
            </w:r>
            <w:r>
              <w:rPr>
                <w:rFonts w:hint="eastAsia" w:ascii="仿宋" w:hAnsi="仿宋" w:eastAsia="仿宋" w:cs="仿宋"/>
                <w:sz w:val="24"/>
                <w:lang w:val="zh-CN"/>
              </w:rPr>
              <w:t xml:space="preserve">具有</w:t>
            </w:r>
            <w:r>
              <w:rPr>
                <w:rFonts w:hint="eastAsia" w:ascii="仿宋" w:hAnsi="仿宋" w:eastAsia="仿宋" w:cs="仿宋"/>
                <w:sz w:val="24"/>
                <w:lang w:val="zh-CN"/>
              </w:rPr>
              <w:t xml:space="preserve">高</w:t>
            </w:r>
            <w:r>
              <w:rPr>
                <w:rFonts w:hint="eastAsia" w:ascii="仿宋" w:hAnsi="仿宋" w:eastAsia="仿宋" w:cs="仿宋"/>
                <w:sz w:val="24"/>
                <w:lang w:val="zh-CN"/>
              </w:rPr>
              <w:t xml:space="preserve">级及以上职称</w:t>
            </w:r>
            <w:r>
              <w:rPr>
                <w:rFonts w:hint="eastAsia" w:ascii="仿宋" w:hAnsi="仿宋" w:eastAsia="仿宋" w:cs="仿宋"/>
                <w:sz w:val="24"/>
                <w:lang w:val="zh-CN"/>
              </w:rPr>
              <w:t xml:space="preserve">和注册土木工程（岩土）证书</w:t>
            </w:r>
            <w:r>
              <w:rPr>
                <w:rFonts w:hint="eastAsia" w:ascii="仿宋" w:hAnsi="仿宋" w:eastAsia="仿宋" w:cs="仿宋"/>
                <w:sz w:val="24"/>
                <w:lang w:val="zh-CN"/>
              </w:rPr>
              <w:t xml:space="preserve">的得</w:t>
            </w:r>
            <w:r>
              <w:rPr>
                <w:rFonts w:hint="eastAsia" w:ascii="仿宋" w:hAnsi="仿宋" w:eastAsia="仿宋" w:cs="仿宋"/>
                <w:sz w:val="24"/>
                <w:lang w:val="zh-CN"/>
              </w:rPr>
              <w:t xml:space="preserve">2</w:t>
            </w:r>
            <w:r>
              <w:rPr>
                <w:rFonts w:hint="eastAsia" w:ascii="仿宋" w:hAnsi="仿宋" w:eastAsia="仿宋" w:cs="仿宋"/>
                <w:sz w:val="24"/>
                <w:lang w:val="zh-CN"/>
              </w:rPr>
              <w:t xml:space="preserve">分，</w:t>
            </w:r>
            <w:r>
              <w:rPr>
                <w:rFonts w:hint="eastAsia" w:ascii="仿宋" w:hAnsi="仿宋" w:eastAsia="仿宋" w:cs="仿宋"/>
                <w:sz w:val="24"/>
                <w:lang w:val="zh-CN"/>
              </w:rPr>
              <w:t xml:space="preserve">本项最高得</w:t>
            </w:r>
            <w:r>
              <w:rPr>
                <w:rFonts w:hint="eastAsia" w:ascii="仿宋" w:hAnsi="仿宋" w:eastAsia="仿宋" w:cs="仿宋"/>
                <w:sz w:val="24"/>
                <w:lang w:val="zh-CN"/>
              </w:rPr>
              <w:t xml:space="preserve">2</w:t>
            </w:r>
            <w:r>
              <w:rPr>
                <w:rFonts w:hint="eastAsia" w:ascii="仿宋" w:hAnsi="仿宋" w:eastAsia="仿宋" w:cs="仿宋"/>
                <w:sz w:val="24"/>
                <w:lang w:val="zh-CN"/>
              </w:rPr>
              <w:t xml:space="preserve">分</w:t>
            </w:r>
            <w:r>
              <w:rPr>
                <w:rFonts w:hint="eastAsia" w:ascii="仿宋" w:hAnsi="仿宋" w:eastAsia="仿宋" w:cs="仿宋"/>
                <w:sz w:val="24"/>
                <w:lang w:val="zh-CN"/>
              </w:rPr>
              <w:t xml:space="preserve">。</w:t>
            </w:r>
            <w:r>
              <w:rPr>
                <w:rFonts w:hint="eastAsia" w:ascii="仿宋" w:hAnsi="仿宋" w:eastAsia="仿宋" w:cs="仿宋"/>
                <w:sz w:val="24"/>
                <w:lang w:val="zh-CN"/>
              </w:rPr>
              <w:t xml:space="preserve">（提供职称证书、注册证书的原件扫描件，未按要求提供者不得分。）</w:t>
            </w:r>
            <w:r>
              <w:rPr>
                <w:rFonts w:hint="eastAsia" w:ascii="仿宋" w:hAnsi="仿宋" w:eastAsia="仿宋" w:cs="仿宋"/>
                <w:sz w:val="24"/>
                <w:lang w:val="zh-CN"/>
              </w:rPr>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（2）</w:t>
            </w:r>
            <w:r>
              <w:rPr>
                <w:rFonts w:hint="eastAsia" w:ascii="仿宋" w:hAnsi="仿宋" w:eastAsia="仿宋" w:cs="仿宋"/>
                <w:sz w:val="24"/>
                <w:lang w:val="zh-CN"/>
              </w:rPr>
              <w:t xml:space="preserve">项目组成员（不含项目负责人）：</w:t>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①</w:t>
            </w:r>
            <w:r>
              <w:rPr>
                <w:rFonts w:hint="eastAsia" w:ascii="仿宋" w:hAnsi="仿宋" w:eastAsia="仿宋" w:cs="仿宋"/>
                <w:sz w:val="24"/>
                <w:lang w:val="zh-CN"/>
              </w:rPr>
              <w:t xml:space="preserve">具有</w:t>
            </w:r>
            <w:r>
              <w:rPr>
                <w:rFonts w:hint="eastAsia" w:ascii="仿宋" w:hAnsi="仿宋" w:eastAsia="仿宋" w:cs="仿宋"/>
                <w:sz w:val="24"/>
                <w:lang w:val="zh-CN"/>
              </w:rPr>
              <w:t xml:space="preserve">水工环或岩土或地质类专业2名（含）高级及以上职称或4名（含）中级职称的，得基本分2分，满足基本分得分条件</w:t>
            </w:r>
            <w:r>
              <w:rPr>
                <w:rFonts w:hint="eastAsia" w:ascii="仿宋" w:hAnsi="仿宋" w:eastAsia="仿宋" w:cs="仿宋"/>
                <w:sz w:val="24"/>
                <w:lang w:val="zh-CN"/>
              </w:rPr>
              <w:t xml:space="preserve">的，每额外增加1名水工环或岩土或地质类专业正高级职称的，加1分，每额外增加1名水工环或岩土或地质类专业高级职称的，加0.5分</w:t>
            </w:r>
            <w:r>
              <w:rPr>
                <w:rFonts w:hint="eastAsia" w:ascii="仿宋" w:hAnsi="仿宋" w:eastAsia="仿宋" w:cs="仿宋"/>
                <w:sz w:val="24"/>
                <w:lang w:val="zh-CN"/>
              </w:rPr>
              <w:t xml:space="preserve">，最多加2分，本项最高得4分</w:t>
            </w:r>
            <w:r>
              <w:rPr>
                <w:rFonts w:hint="eastAsia" w:ascii="仿宋" w:hAnsi="仿宋" w:eastAsia="仿宋" w:cs="仿宋"/>
                <w:sz w:val="24"/>
                <w:lang w:val="zh-CN"/>
              </w:rPr>
              <w:t xml:space="preserve">。</w:t>
            </w:r>
            <w:r>
              <w:rPr>
                <w:rFonts w:hint="eastAsia" w:ascii="仿宋" w:hAnsi="仿宋" w:eastAsia="仿宋" w:cs="仿宋"/>
                <w:sz w:val="24"/>
                <w:lang w:val="zh-CN"/>
              </w:rPr>
              <w:t xml:space="preserve">（提供职称证书的原件扫描件，未按要求提供者不得分。）</w:t>
            </w:r>
            <w:r>
              <w:rPr>
                <w:rFonts w:hint="eastAsia" w:ascii="仿宋" w:hAnsi="仿宋" w:eastAsia="仿宋" w:cs="仿宋"/>
                <w:sz w:val="24"/>
                <w:lang w:val="zh-CN"/>
              </w:rPr>
            </w:r>
            <w:r/>
          </w:p>
          <w:p>
            <w:pPr>
              <w:pStyle w:val="908"/>
              <w:spacing w:line="276" w:lineRule="auto"/>
              <w:rPr>
                <w:rFonts w:hint="eastAsia" w:ascii="仿宋" w:hAnsi="仿宋" w:eastAsia="仿宋" w:cs="仿宋"/>
                <w:sz w:val="24"/>
                <w:lang w:val="zh-CN"/>
              </w:rPr>
            </w:pPr>
            <w:r>
              <w:rPr>
                <w:rFonts w:hint="eastAsia" w:ascii="仿宋" w:hAnsi="仿宋" w:eastAsia="仿宋" w:cs="仿宋"/>
                <w:sz w:val="24"/>
                <w:lang w:val="zh-CN"/>
              </w:rPr>
              <w:t xml:space="preserve">②具有省级及以上地质灾害危险性评估成果审查专家库成员资历的得</w:t>
            </w:r>
            <w:r>
              <w:rPr>
                <w:rFonts w:hint="eastAsia" w:ascii="仿宋" w:hAnsi="仿宋" w:eastAsia="仿宋" w:cs="仿宋"/>
                <w:sz w:val="24"/>
                <w:lang w:val="zh-CN"/>
              </w:rPr>
              <w:t xml:space="preserve">2</w:t>
            </w:r>
            <w:r>
              <w:rPr>
                <w:rFonts w:hint="eastAsia" w:ascii="仿宋" w:hAnsi="仿宋" w:eastAsia="仿宋" w:cs="仿宋"/>
                <w:sz w:val="24"/>
                <w:lang w:val="zh-CN"/>
              </w:rPr>
              <w:t xml:space="preserve">分</w:t>
            </w:r>
            <w:r>
              <w:rPr>
                <w:rFonts w:hint="eastAsia" w:ascii="仿宋" w:hAnsi="仿宋" w:eastAsia="仿宋" w:cs="仿宋"/>
                <w:sz w:val="24"/>
                <w:lang w:val="zh-CN"/>
              </w:rPr>
              <w:t xml:space="preserve">，</w:t>
            </w:r>
            <w:r>
              <w:rPr>
                <w:rFonts w:hint="eastAsia" w:ascii="仿宋" w:hAnsi="仿宋" w:eastAsia="仿宋" w:cs="仿宋"/>
                <w:sz w:val="24"/>
                <w:lang w:val="zh-CN"/>
              </w:rPr>
              <w:t xml:space="preserve">本项最高得</w:t>
            </w:r>
            <w:r>
              <w:rPr>
                <w:rFonts w:hint="eastAsia" w:ascii="仿宋" w:hAnsi="仿宋" w:eastAsia="仿宋" w:cs="仿宋"/>
                <w:sz w:val="24"/>
                <w:lang w:val="zh-CN"/>
              </w:rPr>
              <w:t xml:space="preserve">2</w:t>
            </w:r>
            <w:r>
              <w:rPr>
                <w:rFonts w:hint="eastAsia" w:ascii="仿宋" w:hAnsi="仿宋" w:eastAsia="仿宋" w:cs="仿宋"/>
                <w:sz w:val="24"/>
                <w:lang w:val="zh-CN"/>
              </w:rPr>
              <w:t xml:space="preserve">分</w:t>
            </w:r>
            <w:r>
              <w:rPr>
                <w:rFonts w:hint="eastAsia" w:ascii="仿宋" w:hAnsi="仿宋" w:eastAsia="仿宋" w:cs="仿宋"/>
                <w:sz w:val="24"/>
                <w:lang w:val="zh-CN"/>
              </w:rPr>
              <w:t xml:space="preserve">。</w:t>
            </w:r>
            <w:r>
              <w:rPr>
                <w:rFonts w:hint="eastAsia" w:ascii="仿宋" w:hAnsi="仿宋" w:eastAsia="仿宋" w:cs="仿宋"/>
                <w:sz w:val="24"/>
                <w:lang w:val="zh-CN"/>
              </w:rPr>
              <w:t xml:space="preserve">（提供专家库成员证明材料原件扫描件。）</w:t>
            </w:r>
            <w:r>
              <w:rPr>
                <w:rFonts w:hint="eastAsia" w:ascii="仿宋" w:hAnsi="仿宋" w:eastAsia="仿宋" w:cs="仿宋"/>
                <w:sz w:val="24"/>
                <w:lang w:val="zh-CN"/>
              </w:rPr>
            </w:r>
            <w:r/>
          </w:p>
          <w:p>
            <w:pPr>
              <w:pStyle w:val="908"/>
              <w:spacing w:line="276" w:lineRule="auto"/>
              <w:rPr>
                <w:rFonts w:ascii="仿宋" w:hAnsi="仿宋" w:eastAsia="仿宋" w:cs="仿宋"/>
                <w:sz w:val="24"/>
                <w:lang w:val="zh-CN"/>
              </w:rPr>
            </w:pPr>
            <w:r>
              <w:rPr>
                <w:rFonts w:hint="eastAsia" w:ascii="仿宋" w:hAnsi="仿宋" w:eastAsia="仿宋" w:cs="仿宋"/>
                <w:sz w:val="24"/>
                <w:lang w:val="zh-CN"/>
              </w:rPr>
              <w:t xml:space="preserve">注：</w:t>
            </w:r>
            <w:r>
              <w:rPr>
                <w:rFonts w:hint="eastAsia" w:ascii="仿宋" w:hAnsi="仿宋" w:eastAsia="仿宋" w:cs="仿宋"/>
                <w:sz w:val="24"/>
                <w:lang w:val="zh-CN"/>
              </w:rPr>
              <w:t xml:space="preserve">上述项目负责人、项目组成员</w:t>
            </w:r>
            <w:r>
              <w:rPr>
                <w:rFonts w:hint="eastAsia" w:ascii="仿宋" w:hAnsi="仿宋" w:eastAsia="仿宋" w:cs="仿宋"/>
                <w:sz w:val="24"/>
                <w:lang w:val="zh-CN"/>
              </w:rPr>
              <w:t xml:space="preserve">的</w:t>
            </w:r>
            <w:r>
              <w:rPr>
                <w:rFonts w:hint="eastAsia" w:ascii="仿宋" w:hAnsi="仿宋" w:eastAsia="仿宋" w:cs="仿宋"/>
                <w:sz w:val="24"/>
                <w:lang w:val="zh-CN"/>
              </w:rPr>
              <w:t xml:space="preserve">职称证书需由省、部级（含央企）人事行政主管部门颁发，如职称证书未注明专业的以职称评审表上注明的专业为准，须同时提供职称评审表原件扫描件</w:t>
            </w:r>
            <w:r>
              <w:rPr>
                <w:rFonts w:hint="eastAsia" w:ascii="仿宋" w:hAnsi="仿宋" w:eastAsia="仿宋" w:cs="仿宋"/>
                <w:sz w:val="24"/>
                <w:lang w:val="zh-CN"/>
              </w:rPr>
              <w:t xml:space="preserve">，</w:t>
            </w:r>
            <w:r>
              <w:rPr>
                <w:rFonts w:hint="eastAsia" w:ascii="仿宋" w:hAnsi="仿宋" w:eastAsia="仿宋" w:cs="仿宋"/>
                <w:sz w:val="24"/>
                <w:lang w:val="zh-CN"/>
              </w:rPr>
              <w:t xml:space="preserve">未按要求提供者不得</w:t>
            </w:r>
            <w:r>
              <w:rPr>
                <w:rFonts w:hint="eastAsia" w:ascii="仿宋" w:hAnsi="仿宋" w:eastAsia="仿宋" w:cs="仿宋"/>
                <w:sz w:val="24"/>
                <w:lang w:val="zh-CN"/>
              </w:rPr>
              <w:t xml:space="preserve">分</w:t>
            </w:r>
            <w:r>
              <w:rPr>
                <w:rFonts w:hint="eastAsia" w:ascii="仿宋" w:hAnsi="仿宋" w:eastAsia="仿宋" w:cs="仿宋"/>
                <w:sz w:val="24"/>
                <w:lang w:val="zh-CN"/>
              </w:rPr>
              <w:t xml:space="preserve">。一个人按应得最高分仅计算一次得分,不重复计分。</w:t>
            </w:r>
            <w:r>
              <w:rPr>
                <w:rFonts w:ascii="仿宋" w:hAnsi="仿宋" w:eastAsia="仿宋" w:cs="仿宋"/>
                <w:sz w:val="24"/>
                <w:lang w:val="zh-CN"/>
              </w:rPr>
            </w:r>
            <w:r/>
          </w:p>
        </w:tc>
      </w:tr>
      <w:tr>
        <w:trPr>
          <w:cantSplit/>
        </w:trPr>
        <w:tc>
          <w:tcPr>
            <w:tcW w:w="1165" w:type="dxa"/>
            <w:vAlign w:val="center"/>
            <w:vMerge w:val="restart"/>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技术部</w:t>
            </w:r>
            <w:r>
              <w:rPr>
                <w:rFonts w:hint="eastAsia" w:ascii="仿宋" w:hAnsi="仿宋" w:eastAsia="仿宋" w:cs="仿宋"/>
                <w:sz w:val="24"/>
              </w:rPr>
              <w:t xml:space="preserve">分（</w:t>
            </w:r>
            <w:r>
              <w:rPr>
                <w:rFonts w:hint="eastAsia" w:ascii="仿宋" w:hAnsi="仿宋" w:eastAsia="仿宋" w:cs="仿宋"/>
                <w:sz w:val="24"/>
              </w:rPr>
              <w:t xml:space="preserve">40</w:t>
            </w:r>
            <w:r>
              <w:rPr>
                <w:rFonts w:hint="eastAsia" w:ascii="仿宋" w:hAnsi="仿宋" w:eastAsia="仿宋" w:cs="仿宋"/>
                <w:sz w:val="24"/>
              </w:rPr>
              <w:t xml:space="preserve">分）</w:t>
            </w:r>
            <w:r>
              <w:rPr>
                <w:rFonts w:ascii="仿宋" w:hAnsi="仿宋" w:eastAsia="仿宋" w:cs="仿宋"/>
                <w:sz w:val="24"/>
              </w:rPr>
            </w:r>
            <w:r/>
          </w:p>
        </w:tc>
        <w:tc>
          <w:tcPr>
            <w:tcW w:w="1245" w:type="dxa"/>
            <w:vAlign w:val="center"/>
            <w:textDirection w:val="lrTb"/>
            <w:noWrap w:val="false"/>
          </w:tcPr>
          <w:p>
            <w:pPr>
              <w:pStyle w:val="908"/>
              <w:jc w:val="center"/>
              <w:rPr>
                <w:rFonts w:ascii="仿宋" w:hAnsi="仿宋" w:eastAsia="仿宋" w:cs="仿宋"/>
                <w:sz w:val="24"/>
              </w:rPr>
            </w:pPr>
            <w:r>
              <w:rPr>
                <w:rFonts w:hint="eastAsia" w:ascii="仿宋" w:hAnsi="仿宋" w:eastAsia="仿宋" w:cs="仿宋"/>
                <w:sz w:val="24"/>
              </w:rPr>
              <w:t xml:space="preserve">评估服务方案</w:t>
            </w:r>
            <w:r>
              <w:rPr>
                <w:rFonts w:hint="eastAsia" w:ascii="仿宋" w:hAnsi="仿宋" w:eastAsia="仿宋" w:cs="仿宋"/>
                <w:sz w:val="24"/>
              </w:rPr>
              <w:t xml:space="preserve">（10分）</w:t>
            </w:r>
            <w:r>
              <w:rPr>
                <w:rFonts w:ascii="仿宋" w:hAnsi="仿宋" w:eastAsia="仿宋" w:cs="仿宋"/>
                <w:sz w:val="24"/>
              </w:rPr>
            </w:r>
            <w:r/>
          </w:p>
        </w:tc>
        <w:tc>
          <w:tcPr>
            <w:tcW w:w="7088" w:type="dxa"/>
            <w:vAlign w:val="center"/>
            <w:textDirection w:val="lrTb"/>
            <w:noWrap w:val="false"/>
          </w:tcPr>
          <w:p>
            <w:pPr>
              <w:pStyle w:val="908"/>
              <w:spacing w:line="276" w:lineRule="auto"/>
              <w:rPr>
                <w:rFonts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rPr>
              <w:t xml:space="preserve">供应商对项目现状和项目要求（项目背景、项目内容、项目服务要求、项目任务等）的总体理解程度和深度，目标任务明确、思路清晰与否进行综合评分。内容构思缜密、符合实际、完整详细，能够针对本项目主要工作内容要求而细化制定方案，语言表述准确清晰，且优于采购需求的，得1</w:t>
            </w:r>
            <w:r>
              <w:rPr>
                <w:rFonts w:hint="eastAsia" w:ascii="仿宋" w:hAnsi="仿宋" w:eastAsia="仿宋" w:cs="仿宋"/>
                <w:sz w:val="24"/>
              </w:rPr>
              <w:t xml:space="preserve">0</w:t>
            </w:r>
            <w:r>
              <w:rPr>
                <w:rFonts w:hint="eastAsia" w:ascii="仿宋" w:hAnsi="仿宋" w:eastAsia="仿宋" w:cs="仿宋"/>
                <w:sz w:val="24"/>
              </w:rPr>
              <w:t xml:space="preserve">分；内容解读比较具有可行性、合理性、为本项目制定较完善的工作方案，完整和实用的，能够基本满足本项目采购需求内容，得</w:t>
            </w:r>
            <w:r>
              <w:rPr>
                <w:rFonts w:hint="eastAsia" w:ascii="仿宋" w:hAnsi="仿宋" w:eastAsia="仿宋" w:cs="仿宋"/>
                <w:sz w:val="24"/>
              </w:rPr>
              <w:t xml:space="preserve">7</w:t>
            </w:r>
            <w:r>
              <w:rPr>
                <w:rFonts w:hint="eastAsia" w:ascii="仿宋" w:hAnsi="仿宋" w:eastAsia="仿宋" w:cs="仿宋"/>
                <w:sz w:val="24"/>
              </w:rPr>
              <w:t xml:space="preserve">分；方案内容有一定偏差，但不影响实质性内容表达，经承诺通过优化可以满足采购需求的，得</w:t>
            </w:r>
            <w:r>
              <w:rPr>
                <w:rFonts w:hint="eastAsia" w:ascii="仿宋" w:hAnsi="仿宋" w:eastAsia="仿宋" w:cs="仿宋"/>
                <w:sz w:val="24"/>
              </w:rPr>
              <w:t xml:space="preserve">4</w:t>
            </w:r>
            <w:r>
              <w:rPr>
                <w:rFonts w:hint="eastAsia" w:ascii="仿宋" w:hAnsi="仿宋" w:eastAsia="仿宋" w:cs="仿宋"/>
                <w:sz w:val="24"/>
              </w:rPr>
              <w:t xml:space="preserve">分；有方案，但方案内容模糊，没有针对本项目主要工作内容制定，内容不详实、不完整、有小偏差的，得</w:t>
            </w:r>
            <w:r>
              <w:rPr>
                <w:rFonts w:hint="eastAsia" w:ascii="仿宋" w:hAnsi="仿宋" w:eastAsia="仿宋" w:cs="仿宋"/>
                <w:sz w:val="24"/>
              </w:rPr>
              <w:t xml:space="preserve">2</w:t>
            </w:r>
            <w:r>
              <w:rPr>
                <w:rFonts w:hint="eastAsia" w:ascii="仿宋" w:hAnsi="仿宋" w:eastAsia="仿宋" w:cs="仿宋"/>
                <w:sz w:val="24"/>
              </w:rPr>
              <w:t xml:space="preserve">分；没有内容或其他情况不满足采购文件需求的不得分</w:t>
            </w:r>
            <w:r>
              <w:rPr>
                <w:rFonts w:hint="eastAsia" w:ascii="仿宋" w:hAnsi="仿宋" w:eastAsia="仿宋" w:cs="仿宋"/>
                <w:sz w:val="24"/>
              </w:rPr>
              <w:t xml:space="preserve">。</w:t>
            </w:r>
            <w:r>
              <w:rPr>
                <w:rFonts w:ascii="仿宋" w:hAnsi="仿宋" w:eastAsia="仿宋" w:cs="仿宋"/>
                <w:sz w:val="24"/>
              </w:rPr>
            </w:r>
            <w:r/>
          </w:p>
        </w:tc>
      </w:tr>
      <w:tr>
        <w:trPr>
          <w:cantSplit/>
        </w:trPr>
        <w:tc>
          <w:tcPr>
            <w:tcW w:w="1165" w:type="dxa"/>
            <w:vAlign w:val="center"/>
            <w:vMerge w:val="continue"/>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r>
            <w:r/>
          </w:p>
        </w:tc>
        <w:tc>
          <w:tcPr>
            <w:tcW w:w="1245" w:type="dxa"/>
            <w:vAlign w:val="center"/>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t xml:space="preserve">保障措施（10分）</w:t>
            </w:r>
            <w:r>
              <w:rPr>
                <w:rFonts w:hint="eastAsia" w:ascii="仿宋" w:hAnsi="仿宋" w:eastAsia="仿宋" w:cs="仿宋"/>
                <w:sz w:val="24"/>
              </w:rPr>
            </w:r>
            <w:r/>
          </w:p>
        </w:tc>
        <w:tc>
          <w:tcPr>
            <w:tcW w:w="7088" w:type="dxa"/>
            <w:vAlign w:val="center"/>
            <w:textDirection w:val="lrTb"/>
            <w:noWrap w:val="false"/>
          </w:tcPr>
          <w:p>
            <w:pPr>
              <w:pStyle w:val="908"/>
              <w:spacing w:line="276" w:lineRule="auto"/>
              <w:rPr>
                <w:rFonts w:hint="eastAsia"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rPr>
              <w:t xml:space="preserve">供应商针对本项目拟定的各项保障措施，包括但不限于组织保障、进度保障、人员保障、内部质量保障、控制措施、安全措施、应急</w:t>
            </w:r>
            <w:r>
              <w:rPr>
                <w:rFonts w:hint="eastAsia" w:ascii="仿宋" w:hAnsi="仿宋" w:eastAsia="仿宋" w:cs="仿宋"/>
                <w:sz w:val="24"/>
              </w:rPr>
              <w:t xml:space="preserve">预案等内容是否科学、合理、详尽、完善，对各项措施的关键点分析及应对是否合理等内容进行综合评分。内容构思缜密、符合实际、完整详细，语言表述准确清晰，且优于采购需求的，得10分；内容解读比较具有可行性、合理性、为本项目制定较完善的各项措施，完整和实用的，能够基本满足本项目采购需求内容，得7分；方案内容有一定偏差，但不影响实质性内容表达，经承诺通过优化可以满足采购需求的，得4分；有方案，但方案内容模糊，没有针对本项目进行专项制定，内容不详实、不完整、有小偏差的，得2分；没有内容或其他情况不满足采购文件需求的不得分</w:t>
            </w:r>
            <w:r>
              <w:rPr>
                <w:rFonts w:hint="eastAsia" w:ascii="仿宋" w:hAnsi="仿宋" w:eastAsia="仿宋" w:cs="仿宋"/>
                <w:sz w:val="24"/>
              </w:rPr>
              <w:t xml:space="preserve">。</w:t>
            </w:r>
            <w:r>
              <w:rPr>
                <w:rFonts w:hint="eastAsia" w:ascii="仿宋" w:hAnsi="仿宋" w:eastAsia="仿宋" w:cs="仿宋"/>
                <w:sz w:val="24"/>
              </w:rPr>
            </w:r>
            <w:r/>
          </w:p>
        </w:tc>
      </w:tr>
      <w:tr>
        <w:trPr>
          <w:cantSplit/>
        </w:trPr>
        <w:tc>
          <w:tcPr>
            <w:tcW w:w="1165" w:type="dxa"/>
            <w:vAlign w:val="center"/>
            <w:vMerge w:val="continue"/>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r>
            <w:r/>
          </w:p>
        </w:tc>
        <w:tc>
          <w:tcPr>
            <w:tcW w:w="1245" w:type="dxa"/>
            <w:vAlign w:val="center"/>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t xml:space="preserve">重点、难点分析（</w:t>
            </w:r>
            <w:r>
              <w:rPr>
                <w:rFonts w:hint="eastAsia" w:ascii="仿宋" w:hAnsi="仿宋" w:eastAsia="仿宋" w:cs="仿宋"/>
                <w:sz w:val="24"/>
              </w:rPr>
              <w:t xml:space="preserve">10</w:t>
            </w:r>
            <w:r>
              <w:rPr>
                <w:rFonts w:hint="eastAsia" w:ascii="仿宋" w:hAnsi="仿宋" w:eastAsia="仿宋" w:cs="仿宋"/>
                <w:sz w:val="24"/>
              </w:rPr>
              <w:t xml:space="preserve">分）</w:t>
            </w:r>
            <w:r>
              <w:rPr>
                <w:rFonts w:hint="eastAsia" w:ascii="仿宋" w:hAnsi="仿宋" w:eastAsia="仿宋" w:cs="仿宋"/>
                <w:sz w:val="24"/>
              </w:rPr>
            </w:r>
            <w:r/>
          </w:p>
        </w:tc>
        <w:tc>
          <w:tcPr>
            <w:tcW w:w="7088" w:type="dxa"/>
            <w:vAlign w:val="center"/>
            <w:textDirection w:val="lrTb"/>
            <w:noWrap w:val="false"/>
          </w:tcPr>
          <w:p>
            <w:pPr>
              <w:pStyle w:val="908"/>
              <w:spacing w:line="276" w:lineRule="auto"/>
              <w:rPr>
                <w:rFonts w:hint="eastAsia"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rPr>
              <w:t xml:space="preserve">各供应商对启东地质环境条件及地质灾害发育情况的掌握情况，对本项目的难点和重点的分析及应对是否全面，条理是否清晰等内容进行综合综合评分。内容构思缜密、符合实际、完整详细，语言表述准确清晰，且优于采购需求的，得</w:t>
            </w:r>
            <w:r>
              <w:rPr>
                <w:rFonts w:hint="eastAsia" w:ascii="仿宋" w:hAnsi="仿宋" w:eastAsia="仿宋" w:cs="仿宋"/>
                <w:sz w:val="24"/>
              </w:rPr>
              <w:t xml:space="preserve">10</w:t>
            </w:r>
            <w:r>
              <w:rPr>
                <w:rFonts w:hint="eastAsia" w:ascii="仿宋" w:hAnsi="仿宋" w:eastAsia="仿宋" w:cs="仿宋"/>
                <w:sz w:val="24"/>
              </w:rPr>
              <w:t xml:space="preserve">分；内容解读比较合理，为本项目制定的重点、难点解决方案比较可行、完整和实用的，能够基本满足本项目采购需求内容，得</w:t>
            </w:r>
            <w:r>
              <w:rPr>
                <w:rFonts w:hint="eastAsia" w:ascii="仿宋" w:hAnsi="仿宋" w:eastAsia="仿宋" w:cs="仿宋"/>
                <w:sz w:val="24"/>
              </w:rPr>
              <w:t xml:space="preserve">7</w:t>
            </w:r>
            <w:r>
              <w:rPr>
                <w:rFonts w:hint="eastAsia" w:ascii="仿宋" w:hAnsi="仿宋" w:eastAsia="仿宋" w:cs="仿宋"/>
                <w:sz w:val="24"/>
              </w:rPr>
              <w:t xml:space="preserve">分；方案内容有一定偏差，但不影响实质性内容表达，经承诺通过优化可以满足采购需求的，得4分；有方案，但方案内容模糊，没有针对本项目进行专项制定，内容不详实、不完整、有小偏差的，得</w:t>
            </w:r>
            <w:r>
              <w:rPr>
                <w:rFonts w:hint="eastAsia" w:ascii="仿宋" w:hAnsi="仿宋" w:eastAsia="仿宋" w:cs="仿宋"/>
                <w:sz w:val="24"/>
              </w:rPr>
              <w:t xml:space="preserve">2</w:t>
            </w:r>
            <w:r>
              <w:rPr>
                <w:rFonts w:hint="eastAsia" w:ascii="仿宋" w:hAnsi="仿宋" w:eastAsia="仿宋" w:cs="仿宋"/>
                <w:sz w:val="24"/>
              </w:rPr>
              <w:t xml:space="preserve">分；没有内容或其他情况不满足采购文件需求的不得分</w:t>
            </w:r>
            <w:r>
              <w:rPr>
                <w:rFonts w:hint="eastAsia" w:ascii="仿宋" w:hAnsi="仿宋" w:eastAsia="仿宋" w:cs="仿宋"/>
                <w:sz w:val="24"/>
              </w:rPr>
              <w:t xml:space="preserve">。</w:t>
            </w:r>
            <w:r>
              <w:rPr>
                <w:rFonts w:hint="eastAsia" w:ascii="仿宋" w:hAnsi="仿宋" w:eastAsia="仿宋" w:cs="仿宋"/>
                <w:sz w:val="24"/>
              </w:rPr>
            </w:r>
            <w:r/>
          </w:p>
        </w:tc>
      </w:tr>
      <w:tr>
        <w:trPr>
          <w:cantSplit/>
        </w:trPr>
        <w:tc>
          <w:tcPr>
            <w:tcW w:w="1165" w:type="dxa"/>
            <w:vAlign w:val="center"/>
            <w:vMerge w:val="continue"/>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r>
            <w:r/>
          </w:p>
        </w:tc>
        <w:tc>
          <w:tcPr>
            <w:tcW w:w="1245" w:type="dxa"/>
            <w:vAlign w:val="center"/>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t xml:space="preserve">组织机构及分工（</w:t>
            </w:r>
            <w:r>
              <w:rPr>
                <w:rFonts w:hint="eastAsia" w:ascii="仿宋" w:hAnsi="仿宋" w:eastAsia="仿宋" w:cs="仿宋"/>
                <w:sz w:val="24"/>
              </w:rPr>
              <w:t xml:space="preserve">5</w:t>
            </w:r>
            <w:r>
              <w:rPr>
                <w:rFonts w:hint="eastAsia" w:ascii="仿宋" w:hAnsi="仿宋" w:eastAsia="仿宋" w:cs="仿宋"/>
                <w:sz w:val="24"/>
              </w:rPr>
              <w:t xml:space="preserve">分）</w:t>
            </w:r>
            <w:r>
              <w:rPr>
                <w:rFonts w:hint="eastAsia" w:ascii="仿宋" w:hAnsi="仿宋" w:eastAsia="仿宋" w:cs="仿宋"/>
                <w:sz w:val="24"/>
              </w:rPr>
            </w:r>
            <w:r/>
          </w:p>
        </w:tc>
        <w:tc>
          <w:tcPr>
            <w:tcW w:w="7088" w:type="dxa"/>
            <w:vAlign w:val="center"/>
            <w:textDirection w:val="lrTb"/>
            <w:noWrap w:val="false"/>
          </w:tcPr>
          <w:p>
            <w:pPr>
              <w:pStyle w:val="908"/>
              <w:spacing w:line="276" w:lineRule="auto"/>
              <w:rPr>
                <w:rFonts w:hint="eastAsia" w:ascii="仿宋" w:hAnsi="仿宋" w:eastAsia="仿宋" w:cs="仿宋"/>
                <w:sz w:val="24"/>
              </w:rPr>
            </w:pPr>
            <w:r>
              <w:rPr>
                <w:rFonts w:hint="eastAsia" w:ascii="仿宋" w:hAnsi="仿宋" w:eastAsia="仿宋" w:cs="仿宋"/>
                <w:sz w:val="24"/>
              </w:rPr>
              <w:t xml:space="preserve">供应</w:t>
            </w:r>
            <w:r>
              <w:rPr>
                <w:rFonts w:hint="eastAsia" w:ascii="仿宋" w:hAnsi="仿宋" w:eastAsia="仿宋" w:cs="仿宋"/>
                <w:sz w:val="24"/>
              </w:rPr>
              <w:t xml:space="preserve">商根据本项目的项目背景、需求分析、项目内容、时间要求等设定的人员结构、责任分工、岗位配备等内容进行综合评分。内容构思缜密、符合实际、完整详细，能够制定详细、具体的组织机构及分工方案，语言表述准确清晰，且优于采购需求的，得</w:t>
            </w:r>
            <w:r>
              <w:rPr>
                <w:rFonts w:hint="eastAsia" w:ascii="仿宋" w:hAnsi="仿宋" w:eastAsia="仿宋" w:cs="仿宋"/>
                <w:sz w:val="24"/>
              </w:rPr>
              <w:t xml:space="preserve">5</w:t>
            </w:r>
            <w:r>
              <w:rPr>
                <w:rFonts w:hint="eastAsia" w:ascii="仿宋" w:hAnsi="仿宋" w:eastAsia="仿宋" w:cs="仿宋"/>
                <w:sz w:val="24"/>
              </w:rPr>
              <w:t xml:space="preserve">分；内容解读比较具有可行性、合理性、能够基本满足本项目采购需求的内容，为本项目制定较完善的组织机构及分工方案，完整和实用的，基本能够满足采购需求的，得</w:t>
            </w:r>
            <w:r>
              <w:rPr>
                <w:rFonts w:hint="eastAsia" w:ascii="仿宋" w:hAnsi="仿宋" w:eastAsia="仿宋" w:cs="仿宋"/>
                <w:sz w:val="24"/>
              </w:rPr>
              <w:t xml:space="preserve">3</w:t>
            </w:r>
            <w:r>
              <w:rPr>
                <w:rFonts w:hint="eastAsia" w:ascii="仿宋" w:hAnsi="仿宋" w:eastAsia="仿宋" w:cs="仿宋"/>
                <w:sz w:val="24"/>
              </w:rPr>
              <w:t xml:space="preserve">分；有组织机构及分工方案，但方案内容模糊，没有针对本项目主要工作内容制定，内容不详实、不完整，方案内容有一定偏差，但不影响实质性内容表达，经承诺通过优化可以满足采购需求的，得</w:t>
            </w:r>
            <w:r>
              <w:rPr>
                <w:rFonts w:hint="eastAsia" w:ascii="仿宋" w:hAnsi="仿宋" w:eastAsia="仿宋" w:cs="仿宋"/>
                <w:sz w:val="24"/>
              </w:rPr>
              <w:t xml:space="preserve">2</w:t>
            </w:r>
            <w:r>
              <w:rPr>
                <w:rFonts w:hint="eastAsia" w:ascii="仿宋" w:hAnsi="仿宋" w:eastAsia="仿宋" w:cs="仿宋"/>
                <w:sz w:val="24"/>
              </w:rPr>
              <w:t xml:space="preserve">分；方案内容一般，可行性差的，得</w:t>
            </w:r>
            <w:r>
              <w:rPr>
                <w:rFonts w:hint="eastAsia" w:ascii="仿宋" w:hAnsi="仿宋" w:eastAsia="仿宋" w:cs="仿宋"/>
                <w:sz w:val="24"/>
              </w:rPr>
              <w:t xml:space="preserve">1</w:t>
            </w:r>
            <w:r>
              <w:rPr>
                <w:rFonts w:hint="eastAsia" w:ascii="仿宋" w:hAnsi="仿宋" w:eastAsia="仿宋" w:cs="仿宋"/>
                <w:sz w:val="24"/>
              </w:rPr>
              <w:t xml:space="preserve">分；没有内容或其他情况不满足采购文件需求的不得分</w:t>
            </w:r>
            <w:r>
              <w:rPr>
                <w:rFonts w:hint="eastAsia" w:ascii="仿宋" w:hAnsi="仿宋" w:eastAsia="仿宋" w:cs="仿宋"/>
                <w:sz w:val="24"/>
              </w:rPr>
              <w:t xml:space="preserve">。</w:t>
            </w:r>
            <w:r>
              <w:rPr>
                <w:rFonts w:hint="eastAsia" w:ascii="仿宋" w:hAnsi="仿宋" w:eastAsia="仿宋" w:cs="仿宋"/>
                <w:sz w:val="24"/>
              </w:rPr>
            </w:r>
            <w:r/>
          </w:p>
        </w:tc>
      </w:tr>
      <w:tr>
        <w:trPr>
          <w:cantSplit/>
        </w:trPr>
        <w:tc>
          <w:tcPr>
            <w:tcW w:w="1165" w:type="dxa"/>
            <w:vAlign w:val="center"/>
            <w:vMerge w:val="continue"/>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r>
            <w:r/>
          </w:p>
        </w:tc>
        <w:tc>
          <w:tcPr>
            <w:tcW w:w="1245" w:type="dxa"/>
            <w:vAlign w:val="center"/>
            <w:textDirection w:val="lrTb"/>
            <w:noWrap w:val="false"/>
          </w:tcPr>
          <w:p>
            <w:pPr>
              <w:pStyle w:val="908"/>
              <w:jc w:val="center"/>
              <w:rPr>
                <w:rFonts w:hint="eastAsia" w:ascii="仿宋" w:hAnsi="仿宋" w:eastAsia="仿宋" w:cs="仿宋"/>
                <w:sz w:val="24"/>
              </w:rPr>
            </w:pPr>
            <w:r>
              <w:rPr>
                <w:rFonts w:hint="eastAsia" w:ascii="仿宋" w:hAnsi="仿宋" w:eastAsia="仿宋" w:cs="仿宋"/>
                <w:sz w:val="24"/>
              </w:rPr>
              <w:t xml:space="preserve">合理化建议及后续服务（5分）</w:t>
            </w:r>
            <w:r>
              <w:rPr>
                <w:rFonts w:hint="eastAsia" w:ascii="仿宋" w:hAnsi="仿宋" w:eastAsia="仿宋" w:cs="仿宋"/>
                <w:sz w:val="24"/>
              </w:rPr>
            </w:r>
            <w:r/>
          </w:p>
        </w:tc>
        <w:tc>
          <w:tcPr>
            <w:tcW w:w="7088" w:type="dxa"/>
            <w:vAlign w:val="center"/>
            <w:textDirection w:val="lrTb"/>
            <w:noWrap w:val="false"/>
          </w:tcPr>
          <w:p>
            <w:pPr>
              <w:pStyle w:val="908"/>
              <w:spacing w:line="276" w:lineRule="auto"/>
              <w:rPr>
                <w:rFonts w:hint="eastAsia"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rPr>
              <w:t xml:space="preserve">供应商针对地质灾害评估工作</w:t>
            </w:r>
            <w:r>
              <w:rPr>
                <w:rFonts w:hint="eastAsia" w:ascii="仿宋" w:hAnsi="仿宋" w:eastAsia="仿宋" w:cs="仿宋"/>
                <w:sz w:val="24"/>
              </w:rPr>
              <w:t xml:space="preserve">的开展</w:t>
            </w:r>
            <w:r>
              <w:rPr>
                <w:rFonts w:hint="eastAsia" w:ascii="仿宋" w:hAnsi="仿宋" w:eastAsia="仿宋" w:cs="仿宋"/>
                <w:sz w:val="24"/>
              </w:rPr>
              <w:t xml:space="preserve">提出</w:t>
            </w:r>
            <w:r>
              <w:rPr>
                <w:rFonts w:hint="eastAsia" w:ascii="仿宋" w:hAnsi="仿宋" w:eastAsia="仿宋" w:cs="仿宋"/>
                <w:sz w:val="24"/>
              </w:rPr>
              <w:t xml:space="preserve">的创新、创优等合理化建议，以及本项目完成后继续为采购人提供合理的后期跟踪服务及应急处理方案进行综合评分。内容构思缜密、符合实际、方案详细、服务范围广泛、响应及时、服务体系完整、人员配置齐全且优于采购需求的，得5分；售后服务方案比较具有可行性、合理性、完善性、能够基本满足本项目采购需求的，得3分，有具体售后服务方案，服务体系虽完整但响应有滞后性，但不影响实质性内容表达，经承诺通过优化可以满足采购需求的，得2分；方案略笼统、服务范围狭窄、响应滞后、人员配置不全的得1分；没有内容或其情况不满足采购文件需求的不得分</w:t>
            </w:r>
            <w:r>
              <w:rPr>
                <w:rFonts w:hint="eastAsia" w:ascii="仿宋" w:hAnsi="仿宋" w:eastAsia="仿宋" w:cs="仿宋"/>
                <w:sz w:val="24"/>
              </w:rPr>
              <w:t xml:space="preserve">。</w:t>
            </w:r>
            <w:r>
              <w:rPr>
                <w:rFonts w:hint="eastAsia" w:ascii="仿宋" w:hAnsi="仿宋" w:eastAsia="仿宋" w:cs="仿宋"/>
                <w:sz w:val="24"/>
              </w:rPr>
            </w:r>
            <w:r/>
          </w:p>
        </w:tc>
      </w:tr>
    </w:tbl>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t xml:space="preserve">供应商商务技术部分提供的所有资料均需在苏采云系统</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12310"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2" o:title=""/>
              </v:shape>
            </w:pict>
          </mc:Fallback>
        </mc:AlternateContent>
        <w:t xml:space="preserve">内盖电子章，否则，该项不得分。供应商</w:t>
      </w:r>
      <w:r>
        <w:rPr>
          <w:rFonts w:hint="eastAsia" w:ascii="仿宋" w:hAnsi="仿宋" w:eastAsia="仿宋"/>
          <w:sz w:val="28"/>
          <w:szCs w:val="28"/>
        </w:rPr>
        <w:t xml:space="preserve">需对</w:t>
      </w:r>
      <w:r>
        <w:rPr>
          <w:rFonts w:hint="eastAsia" w:ascii="仿宋" w:hAnsi="仿宋" w:eastAsia="仿宋"/>
          <w:sz w:val="28"/>
          <w:szCs w:val="28"/>
        </w:rPr>
        <w:t xml:space="preserve">提供</w:t>
      </w:r>
      <w:r>
        <w:rPr>
          <w:rFonts w:hint="eastAsia" w:ascii="仿宋" w:hAnsi="仿宋" w:eastAsia="仿宋"/>
          <w:sz w:val="28"/>
          <w:szCs w:val="28"/>
        </w:rPr>
        <w:t xml:space="preserve">资料的</w:t>
      </w:r>
      <w:r>
        <w:rPr>
          <w:rFonts w:hint="eastAsia" w:ascii="仿宋" w:hAnsi="仿宋" w:eastAsia="仿宋"/>
          <w:sz w:val="28"/>
          <w:szCs w:val="28"/>
        </w:rPr>
        <w:t xml:space="preserve">真实性负责，如发现弄虚作假将取消成交资格</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ascii="仿宋" w:hAnsi="仿宋" w:eastAsia="仿宋"/>
          <w:sz w:val="28"/>
          <w:szCs w:val="28"/>
          <w:highlight w:val="yellow"/>
        </w:rPr>
      </w:pPr>
      <w:r>
        <w:rPr>
          <w:rFonts w:ascii="仿宋" w:hAnsi="仿宋" w:eastAsia="仿宋"/>
          <w:b/>
          <w:sz w:val="28"/>
          <w:szCs w:val="28"/>
        </w:rPr>
        <w:t xml:space="preserve">（四）</w:t>
      </w:r>
      <w:r>
        <w:rPr>
          <w:rFonts w:ascii="仿宋" w:hAnsi="仿宋" w:eastAsia="仿宋"/>
          <w:b/>
          <w:sz w:val="28"/>
          <w:szCs w:val="28"/>
          <w:lang w:val="zh-CN"/>
        </w:rPr>
        <w:t xml:space="preserve">价格分</w:t>
      </w:r>
      <w:r>
        <w:rPr>
          <w:rFonts w:ascii="仿宋" w:hAnsi="仿宋" w:eastAsia="仿宋"/>
          <w:b/>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5</w:t>
      </w:r>
      <w:r>
        <w:rPr>
          <w:rFonts w:hint="eastAsia" w:ascii="仿宋" w:hAnsi="仿宋" w:eastAsia="仿宋"/>
          <w:sz w:val="28"/>
          <w:szCs w:val="28"/>
        </w:rPr>
        <w:t xml:space="preserve">分</w:t>
      </w:r>
      <w:r>
        <w:rPr>
          <w:rFonts w:ascii="仿宋" w:hAnsi="仿宋" w:eastAsia="仿宋"/>
          <w:sz w:val="28"/>
          <w:szCs w:val="28"/>
          <w:highlight w:val="yellow"/>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按各供应商的一、二、三级评估单价最后报价计算出每个供应商的最后综合报价，其中：一级评估报价占20%，二级评估报价占70%，三级评估报价占10%。（计算方法为：以最高限价为例，综合报价=</w:t>
      </w:r>
      <w:r>
        <w:rPr>
          <w:rFonts w:hint="eastAsia" w:ascii="仿宋" w:hAnsi="仿宋" w:eastAsia="仿宋"/>
          <w:sz w:val="28"/>
          <w:szCs w:val="28"/>
        </w:rPr>
        <w:t xml:space="preserve">6.5</w:t>
      </w:r>
      <w:r>
        <w:rPr>
          <w:rFonts w:hint="eastAsia" w:ascii="仿宋" w:hAnsi="仿宋" w:eastAsia="仿宋"/>
          <w:sz w:val="28"/>
          <w:szCs w:val="28"/>
        </w:rPr>
        <w:t xml:space="preserve">×20%+</w:t>
      </w:r>
      <w:r>
        <w:rPr>
          <w:rFonts w:hint="eastAsia" w:ascii="仿宋" w:hAnsi="仿宋" w:eastAsia="仿宋"/>
          <w:sz w:val="28"/>
          <w:szCs w:val="28"/>
        </w:rPr>
        <w:t xml:space="preserve">3.8</w:t>
      </w:r>
      <w:r>
        <w:rPr>
          <w:rFonts w:hint="eastAsia" w:ascii="仿宋" w:hAnsi="仿宋" w:eastAsia="仿宋"/>
          <w:sz w:val="28"/>
          <w:szCs w:val="28"/>
        </w:rPr>
        <w:t xml:space="preserve">×70%+2×10%=4.</w:t>
      </w:r>
      <w:r>
        <w:rPr>
          <w:rFonts w:hint="eastAsia" w:ascii="仿宋" w:hAnsi="仿宋" w:eastAsia="仿宋"/>
          <w:sz w:val="28"/>
          <w:szCs w:val="28"/>
        </w:rPr>
        <w:t xml:space="preserve">16</w:t>
      </w:r>
      <w:r>
        <w:rPr>
          <w:rFonts w:hint="eastAsia" w:ascii="仿宋" w:hAnsi="仿宋" w:eastAsia="仿宋"/>
          <w:sz w:val="28"/>
          <w:szCs w:val="28"/>
        </w:rPr>
        <w:t xml:space="preserve">万元）。</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价格分统一采用低价优先法计算，即满足磋商文件要求且最后</w:t>
      </w:r>
      <w:r>
        <w:rPr>
          <w:rFonts w:hint="eastAsia" w:ascii="仿宋" w:hAnsi="仿宋" w:eastAsia="仿宋"/>
          <w:sz w:val="28"/>
          <w:szCs w:val="28"/>
        </w:rPr>
        <w:t xml:space="preserve">综合报价</w:t>
      </w:r>
      <w:r>
        <w:rPr>
          <w:rFonts w:hint="eastAsia" w:ascii="仿宋" w:hAnsi="仿宋" w:eastAsia="仿宋"/>
          <w:sz w:val="28"/>
          <w:szCs w:val="28"/>
        </w:rPr>
        <w:t xml:space="preserve">最低的供应商的价格为磋商基准价，其价格分为满分。其他供应商的价格分统一按照下列公式计算（磋商报价得分保留小数点后两位）：</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w:t>
      </w:r>
      <w:r>
        <w:rPr>
          <w:rFonts w:hint="eastAsia" w:ascii="仿宋" w:hAnsi="仿宋" w:eastAsia="仿宋"/>
          <w:sz w:val="28"/>
          <w:szCs w:val="28"/>
        </w:rPr>
        <w:t xml:space="preserve">磋商</w:t>
      </w:r>
      <w:r>
        <w:rPr>
          <w:rFonts w:hint="eastAsia" w:ascii="仿宋" w:hAnsi="仿宋" w:eastAsia="仿宋"/>
          <w:sz w:val="28"/>
          <w:szCs w:val="28"/>
        </w:rPr>
        <w:t xml:space="preserve">报价）×价格权值×100</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本项目在系统内填写磋商报价表时只需填写综合报价，在系统内进行最后报价时，须同时提供最后报价的分项报价明细表</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2"/>
        <w:spacing w:line="520" w:lineRule="exact"/>
        <w:rPr>
          <w:rFonts w:ascii="仿宋" w:hAnsi="仿宋" w:eastAsia="仿宋"/>
          <w:b/>
          <w:bCs/>
          <w:sz w:val="28"/>
          <w:szCs w:val="28"/>
        </w:rPr>
      </w:pPr>
      <w:r>
        <w:rPr>
          <w:rFonts w:ascii="仿宋" w:hAnsi="仿宋" w:eastAsia="仿宋"/>
          <w:b/>
          <w:sz w:val="28"/>
          <w:szCs w:val="28"/>
        </w:rPr>
        <w:t xml:space="preserve">（</w:t>
      </w:r>
      <w:r>
        <w:rPr>
          <w:rFonts w:ascii="仿宋" w:hAnsi="仿宋" w:eastAsia="仿宋"/>
          <w:b/>
          <w:bCs/>
          <w:sz w:val="28"/>
          <w:szCs w:val="28"/>
        </w:rPr>
        <w:t xml:space="preserve">五</w:t>
      </w:r>
      <w:r>
        <w:rPr>
          <w:rFonts w:ascii="仿宋" w:hAnsi="仿宋" w:eastAsia="仿宋"/>
          <w:b/>
          <w:sz w:val="28"/>
          <w:szCs w:val="28"/>
        </w:rPr>
        <w:t xml:space="preserve">）</w:t>
      </w:r>
      <w:r>
        <w:rPr>
          <w:rFonts w:ascii="仿宋" w:hAnsi="仿宋" w:eastAsia="仿宋"/>
          <w:b/>
          <w:bCs/>
          <w:sz w:val="28"/>
          <w:szCs w:val="28"/>
        </w:rPr>
        <w:t xml:space="preserve">政府采购政策功能落实</w:t>
      </w:r>
      <w:r/>
    </w:p>
    <w:p>
      <w:pPr>
        <w:pStyle w:val="908"/>
        <w:ind w:firstLine="570"/>
        <w:spacing w:line="52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w:t>
      </w:r>
      <w:r>
        <w:rPr>
          <w:rFonts w:hint="eastAsia" w:ascii="仿宋" w:hAnsi="仿宋" w:eastAsia="仿宋"/>
          <w:bCs/>
          <w:sz w:val="28"/>
          <w:szCs w:val="28"/>
        </w:rPr>
        <w:t xml:space="preserve">专门面向中小企业采购的项目或者采购包，不再执行价格评审优惠的扶持政策。</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rPr>
        <w:t xml:space="preserve">.</w:t>
      </w:r>
      <w:r>
        <w:rPr>
          <w:rFonts w:hint="eastAsia" w:ascii="仿宋" w:hAnsi="仿宋" w:eastAsia="仿宋"/>
          <w:bCs/>
          <w:sz w:val="28"/>
          <w:szCs w:val="28"/>
        </w:rPr>
        <w:t xml:space="preserve">非专门面向中小企业采购的项目或者采购包，执行以下价格评审优惠的扶持政策。</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小微型企业价格扣除</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①</w:t>
      </w:r>
      <w:r>
        <w:rPr>
          <w:rFonts w:hint="eastAsia" w:ascii="仿宋" w:hAnsi="仿宋" w:eastAsia="仿宋"/>
          <w:bCs/>
          <w:sz w:val="28"/>
          <w:szCs w:val="28"/>
        </w:rPr>
        <w:t xml:space="preserve">对小型和微型企业产品给予10%的扣除价格，用扣除后的价格参与评审</w:t>
      </w:r>
      <w:r>
        <w:rPr>
          <w:rFonts w:hint="eastAsia" w:ascii="仿宋" w:hAnsi="仿宋" w:eastAsia="仿宋"/>
          <w:bCs/>
          <w:sz w:val="28"/>
          <w:szCs w:val="28"/>
        </w:rPr>
        <w:t xml:space="preserve">。</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②</w:t>
      </w:r>
      <w:r>
        <w:rPr>
          <w:rFonts w:hint="eastAsia" w:ascii="仿宋" w:hAnsi="仿宋" w:eastAsia="仿宋"/>
          <w:bCs/>
          <w:sz w:val="28"/>
          <w:szCs w:val="28"/>
        </w:rPr>
        <w:t xml:space="preserve">供应商需按照《政府采购促进中小企业发展管理办法》（财库〔2020〕46号）的规定提供相应的《中小企业声明函》。</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③</w:t>
      </w:r>
      <w:r>
        <w:rPr>
          <w:rFonts w:hint="eastAsia" w:ascii="仿宋" w:hAnsi="仿宋" w:eastAsia="仿宋"/>
          <w:bCs/>
          <w:sz w:val="28"/>
          <w:szCs w:val="28"/>
        </w:rPr>
        <w:t xml:space="preserve">企业标准请参照《关于印发中小企业划型标准规定的通知》（工信部联企业〔2011〕300号）文件规定自行填写。</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rPr>
        <w:t xml:space="preserve">残疾人福利单位价格扣除</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①</w:t>
      </w:r>
      <w:r>
        <w:rPr>
          <w:rFonts w:hint="eastAsia" w:ascii="仿宋" w:hAnsi="仿宋" w:eastAsia="仿宋"/>
          <w:bCs/>
          <w:sz w:val="28"/>
          <w:szCs w:val="28"/>
        </w:rPr>
        <w:t xml:space="preserve">对残疾人福利性单位，给予10%的价格扣除，用扣除后的价格参与评审</w:t>
      </w:r>
      <w:r>
        <w:rPr>
          <w:rFonts w:hint="eastAsia" w:ascii="仿宋" w:hAnsi="仿宋" w:eastAsia="仿宋"/>
          <w:bCs/>
          <w:sz w:val="28"/>
          <w:szCs w:val="28"/>
        </w:rPr>
        <w:t xml:space="preserve">。</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②</w:t>
      </w:r>
      <w:r>
        <w:rPr>
          <w:rFonts w:hint="eastAsia" w:ascii="仿宋" w:hAnsi="仿宋" w:eastAsia="仿宋"/>
          <w:bCs/>
          <w:sz w:val="28"/>
          <w:szCs w:val="28"/>
        </w:rPr>
        <w:t xml:space="preserve">残疾人福利单位需按照采购文件的要求提供《残疾人福利性单位声明函》。</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③</w:t>
      </w:r>
      <w:r>
        <w:rPr>
          <w:rFonts w:hint="eastAsia" w:ascii="仿宋" w:hAnsi="仿宋" w:eastAsia="仿宋"/>
          <w:bCs/>
          <w:sz w:val="28"/>
          <w:szCs w:val="28"/>
        </w:rPr>
        <w:t xml:space="preserve">残疾人福利单位标准请参照《关于促进残疾人就业政府采购政策的通知》（财库〔2017〕141号）。</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（3）</w:t>
      </w:r>
      <w:r>
        <w:rPr>
          <w:rFonts w:hint="eastAsia" w:ascii="仿宋" w:hAnsi="仿宋" w:eastAsia="仿宋"/>
          <w:bCs/>
          <w:sz w:val="28"/>
          <w:szCs w:val="28"/>
        </w:rPr>
        <w:t xml:space="preserve">监狱和戒毒企业价格扣除</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①</w:t>
      </w:r>
      <w:r>
        <w:rPr>
          <w:rFonts w:hint="eastAsia" w:ascii="仿宋" w:hAnsi="仿宋" w:eastAsia="仿宋"/>
          <w:bCs/>
          <w:sz w:val="28"/>
          <w:szCs w:val="28"/>
        </w:rPr>
        <w:t xml:space="preserve">对监狱和戒毒企业（简称监狱企业）给予10%的价格扣除，用扣除后的价格参与评审</w:t>
      </w:r>
      <w:r>
        <w:rPr>
          <w:rFonts w:hint="eastAsia" w:ascii="仿宋" w:hAnsi="仿宋" w:eastAsia="仿宋"/>
          <w:bCs/>
          <w:sz w:val="28"/>
          <w:szCs w:val="28"/>
        </w:rPr>
        <w:t xml:space="preserve">。</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②</w:t>
      </w:r>
      <w:r>
        <w:rPr>
          <w:rFonts w:hint="eastAsia" w:ascii="仿宋" w:hAnsi="仿宋" w:eastAsia="仿宋"/>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③</w:t>
      </w:r>
      <w:r>
        <w:rPr>
          <w:rFonts w:hint="eastAsia" w:ascii="仿宋" w:hAnsi="仿宋" w:eastAsia="仿宋"/>
          <w:bCs/>
          <w:sz w:val="28"/>
          <w:szCs w:val="28"/>
        </w:rPr>
        <w:t xml:space="preserve">监狱企业标准请参照《关于政府采购支持监狱企业发展有关问题的通知》（财库〔2014〕68号）。</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残疾人福利单位、监狱企业属于小型、微型企业的，不重复享受政策。</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（5）</w:t>
      </w:r>
      <w:r>
        <w:rPr>
          <w:rFonts w:hint="eastAsia" w:ascii="仿宋" w:hAnsi="仿宋" w:eastAsia="仿宋"/>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pStyle w:val="908"/>
        <w:ind w:firstLine="570"/>
        <w:spacing w:line="520" w:lineRule="exact"/>
        <w:rPr>
          <w:rFonts w:hint="eastAsia" w:ascii="仿宋" w:hAnsi="仿宋" w:eastAsia="仿宋"/>
          <w:bCs/>
          <w:sz w:val="28"/>
          <w:szCs w:val="28"/>
        </w:rPr>
      </w:pPr>
      <w:r>
        <w:rPr>
          <w:rFonts w:hint="eastAsia" w:ascii="仿宋" w:hAnsi="仿宋" w:eastAsia="仿宋"/>
          <w:bCs/>
          <w:sz w:val="28"/>
          <w:szCs w:val="28"/>
        </w:rPr>
        <w:t xml:space="preserve">（6）</w:t>
      </w:r>
      <w:r>
        <w:rPr>
          <w:rFonts w:hint="eastAsia" w:ascii="仿宋" w:hAnsi="仿宋" w:eastAsia="仿宋"/>
          <w:bCs/>
          <w:sz w:val="28"/>
          <w:szCs w:val="28"/>
        </w:rPr>
        <w:t xml:space="preserve">联合体各方均为小型、微型企业（残疾人福利单位、监狱企业）的，联合体享受上述同类价格扣除，用扣除后的价格参与评审。</w:t>
      </w:r>
      <w:r/>
    </w:p>
    <w:p>
      <w:pPr>
        <w:pStyle w:val="908"/>
        <w:ind w:firstLine="570"/>
        <w:spacing w:line="520" w:lineRule="exact"/>
        <w:rPr>
          <w:rFonts w:ascii="仿宋" w:hAnsi="仿宋" w:eastAsia="仿宋"/>
          <w:bCs/>
          <w:sz w:val="28"/>
          <w:szCs w:val="28"/>
        </w:rPr>
      </w:pPr>
      <w:r>
        <w:rPr>
          <w:rFonts w:ascii="仿宋" w:hAnsi="仿宋" w:eastAsia="仿宋"/>
          <w:b/>
          <w:sz w:val="28"/>
          <w:szCs w:val="28"/>
        </w:rPr>
        <w:t xml:space="preserve">（六）成交供应商的确定</w:t>
      </w:r>
      <w:r>
        <w:rPr>
          <w:rFonts w:ascii="仿宋" w:hAnsi="仿宋" w:eastAsia="仿宋"/>
          <w:bCs/>
          <w:sz w:val="28"/>
          <w:szCs w:val="28"/>
        </w:rPr>
      </w:r>
      <w:r/>
    </w:p>
    <w:p>
      <w:pPr>
        <w:pStyle w:val="908"/>
        <w:ind w:firstLine="570"/>
        <w:spacing w:line="520" w:lineRule="exact"/>
        <w:rPr>
          <w:rFonts w:hint="eastAsia" w:ascii="仿宋" w:hAnsi="仿宋" w:eastAsia="仿宋"/>
          <w:sz w:val="28"/>
          <w:szCs w:val="28"/>
        </w:rPr>
      </w:pPr>
      <w:r>
        <w:rPr>
          <w:rFonts w:ascii="仿宋" w:hAnsi="仿宋" w:eastAsia="仿宋"/>
          <w:sz w:val="28"/>
          <w:szCs w:val="28"/>
        </w:rPr>
        <w:t xml:space="preserve">磋商小组汇总各评委评分后，</w:t>
      </w:r>
      <w:r>
        <w:rPr>
          <w:rFonts w:hint="eastAsia" w:ascii="仿宋" w:hAnsi="仿宋" w:eastAsia="仿宋"/>
          <w:sz w:val="28"/>
          <w:szCs w:val="28"/>
        </w:rPr>
        <w:t xml:space="preserve">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pStyle w:val="908"/>
        <w:ind w:firstLine="570"/>
        <w:spacing w:line="520" w:lineRule="exact"/>
        <w:rPr>
          <w:rFonts w:hint="eastAsia" w:ascii="仿宋" w:hAnsi="仿宋" w:eastAsia="仿宋"/>
          <w:sz w:val="28"/>
          <w:szCs w:val="28"/>
        </w:rPr>
      </w:pPr>
      <w:r>
        <w:rPr>
          <w:rFonts w:hint="eastAsia" w:ascii="仿宋" w:hAnsi="仿宋" w:eastAsia="仿宋"/>
          <w:sz w:val="28"/>
          <w:szCs w:val="28"/>
        </w:rPr>
        <w:t xml:space="preserve">采购人应根据磋商小组推荐的成交候选供应商确定成交供应商</w:t>
      </w:r>
      <w:r>
        <w:rPr>
          <w:rFonts w:hint="eastAsia" w:ascii="仿宋" w:hAnsi="仿宋" w:eastAsia="仿宋"/>
          <w:sz w:val="28"/>
          <w:szCs w:val="28"/>
        </w:rPr>
        <w:t xml:space="preserve">。</w:t>
      </w:r>
      <w:r/>
    </w:p>
    <w:p>
      <w:pPr>
        <w:pStyle w:val="908"/>
        <w:ind w:firstLine="557"/>
        <w:spacing w:line="520" w:lineRule="exact"/>
        <w:rPr>
          <w:rFonts w:ascii="仿宋" w:hAnsi="仿宋" w:eastAsia="仿宋"/>
          <w:b/>
          <w:sz w:val="28"/>
          <w:szCs w:val="28"/>
        </w:rPr>
      </w:pPr>
      <w:r>
        <w:rPr>
          <w:rFonts w:ascii="仿宋" w:hAnsi="仿宋" w:eastAsia="仿宋"/>
          <w:b/>
          <w:sz w:val="28"/>
          <w:szCs w:val="28"/>
        </w:rPr>
        <w:t xml:space="preserve">（七）公告成交结果</w:t>
      </w:r>
      <w:r/>
    </w:p>
    <w:p>
      <w:pPr>
        <w:pStyle w:val="908"/>
        <w:ind w:firstLine="570"/>
        <w:spacing w:line="520" w:lineRule="exact"/>
        <w:rPr>
          <w:rFonts w:ascii="仿宋" w:hAnsi="仿宋" w:eastAsia="仿宋"/>
          <w:sz w:val="28"/>
          <w:szCs w:val="28"/>
        </w:rPr>
      </w:pPr>
      <w:r>
        <w:rPr>
          <w:rFonts w:ascii="仿宋" w:hAnsi="仿宋" w:eastAsia="仿宋"/>
          <w:sz w:val="28"/>
          <w:szCs w:val="28"/>
        </w:rPr>
        <w:t xml:space="preserve">自确定成交供应商之日起2个工作日内，在</w:t>
      </w:r>
      <w:r>
        <w:rPr>
          <w:rFonts w:ascii="仿宋" w:hAnsi="仿宋" w:eastAsia="仿宋"/>
          <w:sz w:val="28"/>
          <w:szCs w:val="28"/>
        </w:rPr>
        <w:t xml:space="preserve">江苏政府采购网</w:t>
      </w:r>
      <w:r>
        <w:rPr>
          <w:rFonts w:ascii="仿宋" w:hAnsi="仿宋" w:eastAsia="仿宋"/>
          <w:sz w:val="28"/>
          <w:szCs w:val="28"/>
        </w:rPr>
        <w:t xml:space="preserve">公告成交结果，公告期限为1个工作日。</w:t>
      </w:r>
      <w:r/>
    </w:p>
    <w:p>
      <w:pPr>
        <w:pStyle w:val="908"/>
        <w:ind w:firstLine="562"/>
        <w:spacing w:line="520" w:lineRule="exact"/>
        <w:rPr>
          <w:rFonts w:ascii="仿宋" w:hAnsi="仿宋" w:eastAsia="仿宋"/>
          <w:b/>
          <w:bCs/>
          <w:sz w:val="28"/>
          <w:szCs w:val="28"/>
        </w:rPr>
      </w:pPr>
      <w:r>
        <w:rPr>
          <w:rFonts w:ascii="仿宋" w:hAnsi="仿宋" w:eastAsia="仿宋"/>
          <w:b/>
          <w:sz w:val="28"/>
          <w:szCs w:val="28"/>
        </w:rPr>
        <w:t xml:space="preserve">（</w:t>
      </w:r>
      <w:r>
        <w:rPr>
          <w:rFonts w:hint="eastAsia" w:ascii="仿宋" w:hAnsi="仿宋" w:eastAsia="仿宋"/>
          <w:b/>
          <w:bCs/>
          <w:sz w:val="28"/>
          <w:szCs w:val="28"/>
        </w:rPr>
        <w:t xml:space="preserve">八</w:t>
      </w:r>
      <w:r>
        <w:rPr>
          <w:rFonts w:ascii="仿宋" w:hAnsi="仿宋" w:eastAsia="仿宋"/>
          <w:b/>
          <w:sz w:val="28"/>
          <w:szCs w:val="28"/>
        </w:rPr>
        <w:t xml:space="preserve">）</w:t>
      </w:r>
      <w:r>
        <w:rPr>
          <w:rFonts w:ascii="仿宋" w:hAnsi="仿宋" w:eastAsia="仿宋"/>
          <w:b/>
          <w:bCs/>
          <w:sz w:val="28"/>
          <w:szCs w:val="28"/>
        </w:rPr>
        <w:t xml:space="preserve">发放成交通知书</w:t>
      </w:r>
      <w:r/>
    </w:p>
    <w:p>
      <w:pPr>
        <w:pStyle w:val="908"/>
        <w:ind w:firstLine="560"/>
        <w:spacing w:line="520" w:lineRule="exact"/>
        <w:rPr>
          <w:rFonts w:hint="eastAsia" w:ascii="仿宋" w:hAnsi="仿宋" w:eastAsia="仿宋"/>
          <w:sz w:val="28"/>
          <w:szCs w:val="28"/>
        </w:rPr>
      </w:pPr>
      <w:r>
        <w:rPr>
          <w:rFonts w:ascii="仿宋" w:hAnsi="仿宋" w:eastAsia="仿宋"/>
          <w:sz w:val="28"/>
          <w:szCs w:val="28"/>
        </w:rPr>
        <w:t xml:space="preserve">公告</w:t>
      </w:r>
      <w:r>
        <w:rPr>
          <w:rFonts w:hint="eastAsia" w:ascii="仿宋" w:hAnsi="仿宋" w:eastAsia="仿宋"/>
          <w:sz w:val="28"/>
          <w:szCs w:val="28"/>
        </w:rPr>
        <w:t xml:space="preserve">成交结果的同时，采购代理机构向成交供应商发放成交通知书。请成交供应商在成交结果公告届满之日起30日内,使用CA数字证书登录</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系统及时下载成交通知书。因系统存储空间有限，自成交结果公告届满之日起30日后，</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系统不再保证提供下载成交通知书服务,因未及时下载而造成的不利后果由成交供应商自行承担。</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成交通知书发出后，采购人不得违法改变成交结果，成交供应商无正当理由不得放弃成交。</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成交供应商须</w:t>
      </w:r>
      <w:r>
        <w:rPr>
          <w:rFonts w:hint="eastAsia" w:ascii="仿宋" w:hAnsi="仿宋" w:eastAsia="仿宋"/>
          <w:sz w:val="28"/>
          <w:szCs w:val="28"/>
        </w:rPr>
        <w:t xml:space="preserve">在签订合同前提供二套纸质版响应文件（需在系统内打印并加盖公章）至采购代理机构</w:t>
      </w:r>
      <w:r>
        <w:rPr>
          <w:rFonts w:hint="eastAsia" w:ascii="仿宋" w:hAnsi="仿宋" w:eastAsia="仿宋"/>
          <w:sz w:val="28"/>
          <w:szCs w:val="28"/>
        </w:rPr>
        <w:t xml:space="preserve">。</w:t>
      </w:r>
      <w:r/>
    </w:p>
    <w:p>
      <w:pPr>
        <w:pStyle w:val="908"/>
        <w:ind w:firstLine="562"/>
        <w:jc w:val="center"/>
        <w:spacing w:line="520" w:lineRule="exact"/>
        <w:rPr>
          <w:rFonts w:hint="eastAsia" w:ascii="仿宋" w:hAnsi="仿宋" w:eastAsia="仿宋"/>
          <w:sz w:val="28"/>
          <w:szCs w:val="28"/>
        </w:rPr>
      </w:pPr>
      <w:r>
        <w:rPr>
          <w:rFonts w:ascii="仿宋" w:hAnsi="仿宋" w:eastAsia="仿宋"/>
          <w:b/>
          <w:sz w:val="28"/>
          <w:szCs w:val="28"/>
        </w:rPr>
        <w:br w:type="page" w:clear="all"/>
      </w:r>
      <w:r>
        <w:rPr>
          <w:rFonts w:hint="eastAsia" w:ascii="仿宋" w:hAnsi="仿宋" w:eastAsia="仿宋"/>
          <w:b/>
          <w:bCs/>
          <w:sz w:val="28"/>
          <w:szCs w:val="28"/>
        </w:rPr>
        <w:t xml:space="preserve">第五部分  </w:t>
      </w:r>
      <w:r>
        <w:rPr>
          <w:rFonts w:hint="eastAsia" w:ascii="仿宋" w:hAnsi="仿宋" w:eastAsia="仿宋"/>
          <w:b/>
          <w:bCs/>
          <w:sz w:val="28"/>
          <w:szCs w:val="28"/>
        </w:rPr>
        <w:t xml:space="preserve">响应文件格式</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ascii="仿宋" w:hAnsi="仿宋" w:eastAsia="仿宋"/>
          <w:sz w:val="28"/>
          <w:szCs w:val="28"/>
          <w:lang w:val="zh-CN"/>
        </w:rPr>
        <w:t xml:space="preserve">1.</w:t>
      </w:r>
      <w:r>
        <w:rPr>
          <w:rFonts w:hint="eastAsia" w:ascii="仿宋" w:hAnsi="仿宋" w:eastAsia="仿宋"/>
          <w:sz w:val="28"/>
          <w:szCs w:val="28"/>
        </w:rPr>
        <w:t xml:space="preserve">响应</w:t>
      </w:r>
      <w:r>
        <w:rPr>
          <w:rFonts w:hint="eastAsia" w:ascii="仿宋" w:hAnsi="仿宋" w:eastAsia="仿宋"/>
          <w:sz w:val="28"/>
          <w:szCs w:val="28"/>
        </w:rPr>
        <w:t xml:space="preserve">人符</w:t>
      </w:r>
      <w:r>
        <w:rPr>
          <w:rFonts w:hint="eastAsia" w:ascii="仿宋" w:hAnsi="仿宋" w:eastAsia="仿宋"/>
          <w:sz w:val="28"/>
          <w:szCs w:val="28"/>
        </w:rPr>
        <w:t xml:space="preserve">合《</w:t>
      </w:r>
      <w:r>
        <w:rPr>
          <w:rFonts w:hint="eastAsia" w:ascii="仿宋" w:hAnsi="仿宋" w:eastAsia="仿宋"/>
          <w:sz w:val="28"/>
          <w:szCs w:val="28"/>
        </w:rPr>
        <w:t xml:space="preserve">中华人民共和国政府采购法</w:t>
      </w:r>
      <w:r>
        <w:rPr>
          <w:rFonts w:hint="eastAsia" w:ascii="仿宋" w:hAnsi="仿宋" w:eastAsia="仿宋"/>
          <w:sz w:val="28"/>
          <w:szCs w:val="28"/>
        </w:rPr>
        <w:t xml:space="preserve">》第二十二条规定条件的声明函（格式见附件1）（如分公</w:t>
      </w:r>
      <w:r>
        <w:rPr>
          <w:rFonts w:hint="eastAsia" w:ascii="仿宋" w:hAnsi="仿宋" w:eastAsia="仿宋"/>
          <w:sz w:val="28"/>
          <w:szCs w:val="28"/>
        </w:rPr>
        <w:t xml:space="preserve">司参加</w:t>
      </w:r>
      <w:r>
        <w:rPr>
          <w:rFonts w:hint="eastAsia" w:ascii="仿宋" w:hAnsi="仿宋" w:eastAsia="仿宋"/>
          <w:sz w:val="28"/>
          <w:szCs w:val="28"/>
        </w:rPr>
        <w:t xml:space="preserve">响应</w:t>
      </w:r>
      <w:r>
        <w:rPr>
          <w:rFonts w:hint="eastAsia" w:ascii="仿宋" w:hAnsi="仿宋" w:eastAsia="仿宋"/>
          <w:sz w:val="28"/>
          <w:szCs w:val="28"/>
        </w:rPr>
        <w:t xml:space="preserve">的，另需提供总公司的授权证明）</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2.法定代表人身份证明书（格式见附件2）</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3.法定代表人授权委托书原件（格式见附件3，法定代表人参加的，无需提供授权委托书），磋商代表本人身份证复印件</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4.供应商信用承诺书（格式见附件4）</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合法有效的企业法人营业执照</w:t>
      </w:r>
      <w:r>
        <w:rPr>
          <w:rFonts w:hint="eastAsia" w:ascii="仿宋" w:hAnsi="仿宋" w:eastAsia="仿宋"/>
          <w:sz w:val="28"/>
          <w:szCs w:val="28"/>
        </w:rPr>
        <w:t xml:space="preserve">原件扫描件</w:t>
      </w:r>
      <w:r>
        <w:rPr>
          <w:rFonts w:hint="eastAsia" w:ascii="仿宋" w:hAnsi="仿宋" w:eastAsia="仿宋"/>
          <w:sz w:val="28"/>
          <w:szCs w:val="28"/>
        </w:rPr>
        <w:t xml:space="preserve">。</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6.合法有效的资质</w:t>
      </w:r>
      <w:r>
        <w:rPr>
          <w:rFonts w:hint="eastAsia" w:ascii="仿宋" w:hAnsi="仿宋" w:eastAsia="仿宋"/>
          <w:sz w:val="28"/>
          <w:szCs w:val="28"/>
        </w:rPr>
        <w:t xml:space="preserve">证明材料原件扫描件</w:t>
      </w:r>
      <w:r>
        <w:rPr>
          <w:rFonts w:hint="eastAsia" w:ascii="仿宋" w:hAnsi="仿宋" w:eastAsia="仿宋"/>
          <w:sz w:val="28"/>
          <w:szCs w:val="28"/>
        </w:rPr>
        <w:t xml:space="preserve">。</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磋商响应函（格式见附件5）</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.商务部分正负偏离表（格式见附件6）</w:t>
      </w:r>
      <w:r>
        <w:rPr>
          <w:rFonts w:hint="eastAsia" w:ascii="仿宋" w:hAnsi="仿宋" w:eastAsia="仿宋"/>
          <w:sz w:val="28"/>
          <w:szCs w:val="28"/>
        </w:rPr>
        <w:t xml:space="preserve">、</w:t>
      </w:r>
      <w:r>
        <w:rPr>
          <w:rFonts w:hint="eastAsia" w:ascii="仿宋" w:hAnsi="仿宋" w:eastAsia="仿宋"/>
          <w:sz w:val="28"/>
          <w:szCs w:val="28"/>
        </w:rPr>
        <w:t xml:space="preserve">技术部分正负偏离表（格式见附件7）</w:t>
      </w:r>
      <w:r>
        <w:rPr>
          <w:rFonts w:hint="eastAsia" w:ascii="仿宋" w:hAnsi="仿宋" w:eastAsia="仿宋"/>
          <w:sz w:val="28"/>
          <w:szCs w:val="28"/>
        </w:rPr>
        <w:t xml:space="preserve">。</w:t>
      </w:r>
      <w:r>
        <w:rPr>
          <w:rFonts w:hint="eastAsia" w:ascii="仿宋" w:hAnsi="仿宋" w:eastAsia="仿宋"/>
          <w:sz w:val="28"/>
          <w:szCs w:val="28"/>
        </w:rPr>
        <w:t xml:space="preserve">填制正负偏离表，完全响应的，请以空白表列示。不完全响应的，必须在偏离表中列示；列示不全的，视同故意隐瞒。</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.磋商报价表（格式见</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系统内</w:t>
      </w:r>
      <w:r>
        <w:rPr>
          <w:rFonts w:hint="eastAsia" w:ascii="仿宋" w:hAnsi="仿宋" w:eastAsia="仿宋"/>
          <w:sz w:val="28"/>
          <w:szCs w:val="28"/>
        </w:rPr>
        <w:t xml:space="preserve">电子</w:t>
      </w:r>
      <w:r>
        <w:rPr>
          <w:rFonts w:hint="eastAsia" w:ascii="仿宋" w:hAnsi="仿宋" w:eastAsia="仿宋"/>
          <w:sz w:val="28"/>
          <w:szCs w:val="28"/>
        </w:rPr>
        <w:t xml:space="preserve">投标</w:t>
      </w:r>
      <w:r>
        <w:rPr>
          <w:rFonts w:hint="eastAsia" w:ascii="仿宋" w:hAnsi="仿宋" w:eastAsia="仿宋"/>
          <w:sz w:val="28"/>
          <w:szCs w:val="28"/>
        </w:rPr>
        <w:t xml:space="preserve">(响应)</w:t>
      </w:r>
      <w:r>
        <w:rPr>
          <w:rFonts w:hint="eastAsia" w:ascii="仿宋" w:hAnsi="仿宋" w:eastAsia="仿宋"/>
          <w:sz w:val="28"/>
          <w:szCs w:val="28"/>
        </w:rPr>
        <w:t xml:space="preserve">文件中表式）</w:t>
      </w:r>
      <w:r>
        <w:rPr>
          <w:rFonts w:hint="eastAsia" w:ascii="仿宋" w:hAnsi="仿宋" w:eastAsia="仿宋"/>
          <w:sz w:val="28"/>
          <w:szCs w:val="28"/>
        </w:rPr>
        <w:t xml:space="preserve">。</w:t>
      </w:r>
      <w:r>
        <w:rPr>
          <w:rFonts w:hint="eastAsia" w:ascii="仿宋" w:hAnsi="仿宋" w:eastAsia="仿宋"/>
          <w:sz w:val="28"/>
          <w:szCs w:val="28"/>
        </w:rPr>
        <w:t xml:space="preserve"> </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10.</w:t>
      </w:r>
      <w:r>
        <w:rPr>
          <w:rFonts w:hint="eastAsia"/>
        </w:rPr>
        <w:t xml:space="preserve"> </w:t>
      </w:r>
      <w:r>
        <w:rPr>
          <w:rFonts w:hint="eastAsia" w:ascii="仿宋" w:hAnsi="仿宋" w:eastAsia="仿宋"/>
          <w:sz w:val="28"/>
          <w:szCs w:val="28"/>
        </w:rPr>
        <w:t xml:space="preserve">分项报价</w:t>
      </w:r>
      <w:r>
        <w:rPr>
          <w:rFonts w:hint="eastAsia" w:ascii="仿宋" w:hAnsi="仿宋" w:eastAsia="仿宋"/>
          <w:sz w:val="28"/>
          <w:szCs w:val="28"/>
        </w:rPr>
        <w:t xml:space="preserve">明细</w:t>
      </w:r>
      <w:r>
        <w:rPr>
          <w:rFonts w:hint="eastAsia" w:ascii="仿宋" w:hAnsi="仿宋" w:eastAsia="仿宋"/>
          <w:sz w:val="28"/>
          <w:szCs w:val="28"/>
        </w:rPr>
        <w:t xml:space="preserve">表</w:t>
      </w:r>
      <w:r>
        <w:rPr>
          <w:rFonts w:hint="eastAsia" w:ascii="仿宋" w:hAnsi="仿宋" w:eastAsia="仿宋"/>
          <w:sz w:val="28"/>
          <w:szCs w:val="28"/>
        </w:rPr>
        <w:t xml:space="preserve">（格式见附件8）</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11.</w:t>
      </w:r>
      <w:r>
        <w:rPr>
          <w:rFonts w:hint="eastAsia" w:ascii="仿宋" w:hAnsi="仿宋" w:eastAsia="仿宋"/>
          <w:sz w:val="28"/>
          <w:szCs w:val="28"/>
        </w:rPr>
        <w:t xml:space="preserve">中小企业声明函（格式见附件</w:t>
      </w:r>
      <w:r>
        <w:rPr>
          <w:rFonts w:hint="eastAsia" w:ascii="仿宋" w:hAnsi="仿宋" w:eastAsia="仿宋"/>
          <w:sz w:val="28"/>
          <w:szCs w:val="28"/>
        </w:rPr>
        <w:t xml:space="preserve">9</w:t>
      </w:r>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12</w:t>
      </w:r>
      <w:r>
        <w:rPr>
          <w:rFonts w:hint="eastAsia" w:ascii="仿宋" w:hAnsi="仿宋" w:eastAsia="仿宋"/>
          <w:sz w:val="28"/>
          <w:szCs w:val="28"/>
        </w:rPr>
        <w:t xml:space="preserve">.残疾人福利性单位声明函（格式见附件</w:t>
      </w:r>
      <w:r>
        <w:rPr>
          <w:rFonts w:hint="eastAsia" w:ascii="仿宋" w:hAnsi="仿宋" w:eastAsia="仿宋"/>
          <w:sz w:val="28"/>
          <w:szCs w:val="28"/>
        </w:rPr>
        <w:t xml:space="preserve">10</w:t>
      </w:r>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sz w:val="28"/>
          <w:szCs w:val="28"/>
        </w:rPr>
        <w:t xml:space="preserve">.监狱和戒毒企业证明材料（格式见附件</w:t>
      </w: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w:t>
      </w:r>
      <w:r/>
    </w:p>
    <w:p>
      <w:pPr>
        <w:pStyle w:val="908"/>
        <w:spacing w:line="520" w:lineRule="exact"/>
        <w:rPr>
          <w:rFonts w:ascii="仿宋" w:hAnsi="仿宋" w:eastAsia="仿宋"/>
          <w:sz w:val="28"/>
          <w:szCs w:val="28"/>
          <w:lang w:val="zh-CN"/>
        </w:rPr>
      </w:pPr>
      <w:r>
        <w:rPr>
          <w:rFonts w:ascii="仿宋" w:hAnsi="仿宋" w:eastAsia="仿宋"/>
          <w:sz w:val="28"/>
          <w:szCs w:val="28"/>
          <w:lang w:val="zh-CN"/>
        </w:rPr>
        <w:br w:type="page" w:clear="all"/>
      </w:r>
      <w:r>
        <w:rPr>
          <w:rFonts w:ascii="仿宋" w:hAnsi="仿宋" w:eastAsia="仿宋"/>
          <w:sz w:val="28"/>
          <w:szCs w:val="28"/>
          <w:lang w:val="zh-CN"/>
        </w:rPr>
        <w:t xml:space="preserve">附件</w:t>
      </w:r>
      <w:r>
        <w:rPr>
          <w:rFonts w:hint="eastAsia" w:ascii="仿宋" w:hAnsi="仿宋" w:eastAsia="仿宋"/>
          <w:sz w:val="28"/>
          <w:szCs w:val="28"/>
          <w:lang w:val="zh-CN"/>
        </w:rPr>
        <w:t xml:space="preserve">1</w:t>
      </w:r>
      <w:r>
        <w:rPr>
          <w:rFonts w:ascii="仿宋" w:hAnsi="仿宋" w:eastAsia="仿宋"/>
          <w:sz w:val="28"/>
          <w:szCs w:val="28"/>
          <w:lang w:val="zh-CN"/>
        </w:rPr>
      </w:r>
      <w:r/>
    </w:p>
    <w:p>
      <w:pPr>
        <w:pStyle w:val="908"/>
        <w:jc w:val="center"/>
        <w:spacing w:line="520" w:lineRule="exact"/>
        <w:rPr>
          <w:rFonts w:hint="eastAsia" w:ascii="仿宋" w:hAnsi="仿宋" w:eastAsia="仿宋"/>
          <w:b/>
          <w:sz w:val="28"/>
          <w:szCs w:val="28"/>
        </w:rPr>
      </w:pPr>
      <w:r>
        <w:rPr>
          <w:rFonts w:hint="eastAsia" w:ascii="仿宋" w:hAnsi="仿宋" w:eastAsia="仿宋"/>
          <w:b/>
          <w:sz w:val="28"/>
          <w:szCs w:val="28"/>
        </w:rPr>
        <w:t xml:space="preserve">响应</w:t>
      </w:r>
      <w:r>
        <w:rPr>
          <w:rFonts w:hint="eastAsia" w:ascii="仿宋" w:hAnsi="仿宋" w:eastAsia="仿宋"/>
          <w:b/>
          <w:sz w:val="28"/>
          <w:szCs w:val="28"/>
        </w:rPr>
        <w:t xml:space="preserve">人符</w:t>
      </w:r>
      <w:r>
        <w:rPr>
          <w:rFonts w:hint="eastAsia" w:ascii="仿宋" w:hAnsi="仿宋" w:eastAsia="仿宋"/>
          <w:b/>
          <w:sz w:val="28"/>
          <w:szCs w:val="28"/>
        </w:rPr>
        <w:t xml:space="preserve">合《</w:t>
      </w:r>
      <w:r>
        <w:rPr>
          <w:rFonts w:hint="eastAsia" w:ascii="仿宋" w:hAnsi="仿宋" w:eastAsia="仿宋"/>
          <w:b/>
          <w:sz w:val="28"/>
          <w:szCs w:val="28"/>
        </w:rPr>
        <w:t xml:space="preserve">中华人民共和国政府采购法</w:t>
      </w:r>
      <w:r>
        <w:rPr>
          <w:rFonts w:hint="eastAsia" w:ascii="仿宋" w:hAnsi="仿宋" w:eastAsia="仿宋"/>
          <w:b/>
          <w:sz w:val="28"/>
          <w:szCs w:val="28"/>
        </w:rPr>
        <w:t xml:space="preserve">》第二十二条规定条件的</w:t>
      </w:r>
      <w:r>
        <w:rPr>
          <w:rFonts w:hint="eastAsia" w:ascii="仿宋" w:hAnsi="仿宋" w:eastAsia="仿宋"/>
          <w:b/>
          <w:sz w:val="28"/>
          <w:szCs w:val="28"/>
        </w:rPr>
      </w:r>
      <w:r/>
    </w:p>
    <w:p>
      <w:pPr>
        <w:pStyle w:val="908"/>
        <w:jc w:val="center"/>
        <w:spacing w:line="520" w:lineRule="exact"/>
        <w:rPr>
          <w:rFonts w:hint="eastAsia" w:ascii="仿宋" w:hAnsi="仿宋" w:eastAsia="仿宋"/>
          <w:b/>
          <w:sz w:val="28"/>
          <w:szCs w:val="28"/>
        </w:rPr>
      </w:pPr>
      <w:r>
        <w:rPr>
          <w:rFonts w:hint="eastAsia" w:ascii="仿宋" w:hAnsi="仿宋" w:eastAsia="仿宋"/>
          <w:b/>
          <w:sz w:val="28"/>
          <w:szCs w:val="28"/>
        </w:rPr>
        <w:t xml:space="preserve">声明函</w:t>
      </w:r>
      <w:r/>
    </w:p>
    <w:p>
      <w:pPr>
        <w:pStyle w:val="908"/>
        <w:spacing w:line="520" w:lineRule="exact"/>
        <w:rPr>
          <w:rFonts w:hint="eastAsia" w:ascii="仿宋" w:hAnsi="仿宋" w:eastAsia="仿宋"/>
          <w:b/>
          <w:bCs/>
          <w:sz w:val="28"/>
          <w:szCs w:val="28"/>
        </w:rPr>
      </w:pPr>
      <w:r>
        <w:rPr>
          <w:rFonts w:hint="eastAsia" w:ascii="仿宋" w:hAnsi="仿宋" w:eastAsia="仿宋"/>
          <w:b/>
          <w:bCs/>
          <w:sz w:val="28"/>
          <w:szCs w:val="28"/>
        </w:rPr>
        <w:t xml:space="preserve">                          </w:t>
      </w:r>
      <w:r/>
    </w:p>
    <w:p>
      <w:pPr>
        <w:pStyle w:val="908"/>
        <w:ind w:firstLine="560"/>
        <w:spacing w:line="520" w:lineRule="exact"/>
        <w:rPr>
          <w:rFonts w:hint="eastAsia" w:ascii="仿宋" w:hAnsi="仿宋" w:eastAsia="仿宋"/>
          <w:b/>
          <w:bCs/>
          <w:sz w:val="28"/>
          <w:szCs w:val="28"/>
        </w:rPr>
      </w:pPr>
      <w:r>
        <w:rPr>
          <w:rFonts w:hint="eastAsia" w:ascii="仿宋" w:hAnsi="仿宋" w:eastAsia="仿宋"/>
          <w:bCs/>
          <w:sz w:val="28"/>
          <w:szCs w:val="28"/>
        </w:rPr>
        <w:t xml:space="preserve">我单位参加</w:t>
      </w:r>
      <w:r>
        <w:rPr>
          <w:rFonts w:hint="eastAsia" w:ascii="仿宋" w:hAnsi="仿宋" w:eastAsia="仿宋"/>
          <w:bCs/>
          <w:sz w:val="28"/>
          <w:szCs w:val="28"/>
          <w:u w:val="single"/>
        </w:rPr>
        <w:t xml:space="preserve">____________ _</w:t>
      </w:r>
      <w:r>
        <w:rPr>
          <w:rFonts w:hint="eastAsia" w:ascii="仿宋" w:hAnsi="仿宋" w:eastAsia="仿宋"/>
          <w:bCs/>
          <w:sz w:val="28"/>
          <w:szCs w:val="28"/>
        </w:rPr>
        <w:t xml:space="preserve">（项目名称），</w:t>
      </w:r>
      <w:r>
        <w:rPr>
          <w:rFonts w:hint="eastAsia" w:ascii="仿宋" w:hAnsi="仿宋" w:eastAsia="仿宋"/>
          <w:bCs/>
          <w:sz w:val="28"/>
          <w:szCs w:val="28"/>
          <w:u w:val="single"/>
        </w:rPr>
        <w:t xml:space="preserve">_____</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____</w:t>
      </w:r>
      <w:r>
        <w:rPr>
          <w:rFonts w:hint="eastAsia" w:ascii="仿宋" w:hAnsi="仿宋" w:eastAsia="仿宋"/>
          <w:bCs/>
          <w:sz w:val="28"/>
          <w:szCs w:val="28"/>
        </w:rPr>
        <w:t xml:space="preserve">（项目编号</w:t>
      </w:r>
      <w:r>
        <w:rPr>
          <w:rFonts w:hint="eastAsia" w:ascii="仿宋" w:hAnsi="仿宋" w:eastAsia="仿宋"/>
          <w:bCs/>
          <w:sz w:val="28"/>
          <w:szCs w:val="28"/>
        </w:rPr>
        <w:t xml:space="preserve">）</w:t>
      </w:r>
      <w:r>
        <w:rPr>
          <w:rFonts w:hint="eastAsia" w:ascii="仿宋" w:hAnsi="仿宋" w:eastAsia="仿宋"/>
          <w:bCs/>
          <w:sz w:val="28"/>
          <w:szCs w:val="28"/>
        </w:rPr>
        <w:t xml:space="preserve">响应</w:t>
      </w:r>
      <w:r>
        <w:rPr>
          <w:rFonts w:hint="eastAsia" w:ascii="仿宋" w:hAnsi="仿宋" w:eastAsia="仿宋"/>
          <w:bCs/>
          <w:sz w:val="28"/>
          <w:szCs w:val="28"/>
        </w:rPr>
        <w:t xml:space="preserve">活动</w:t>
      </w:r>
      <w:r>
        <w:rPr>
          <w:rFonts w:hint="eastAsia" w:ascii="仿宋" w:hAnsi="仿宋" w:eastAsia="仿宋"/>
          <w:bCs/>
          <w:sz w:val="28"/>
          <w:szCs w:val="28"/>
        </w:rPr>
        <w:t xml:space="preserve">。针对《中华人民共和国政府采购法》第二十二条规定做出如下声明：</w:t>
      </w:r>
      <w:r>
        <w:rPr>
          <w:rFonts w:hint="eastAsia" w:ascii="仿宋" w:hAnsi="仿宋" w:eastAsia="仿宋"/>
          <w:b/>
          <w:bCs/>
          <w:sz w:val="28"/>
          <w:szCs w:val="28"/>
        </w:rPr>
      </w:r>
      <w:r/>
    </w:p>
    <w:p>
      <w:pPr>
        <w:pStyle w:val="908"/>
        <w:ind w:firstLine="482"/>
        <w:spacing w:line="520" w:lineRule="exact"/>
        <w:rPr>
          <w:rFonts w:hint="eastAsia" w:ascii="仿宋" w:hAnsi="仿宋" w:eastAsia="仿宋"/>
          <w:sz w:val="28"/>
          <w:szCs w:val="28"/>
        </w:rPr>
      </w:pPr>
      <w:r>
        <w:rPr>
          <w:rFonts w:hint="eastAsia" w:ascii="仿宋" w:hAnsi="仿宋" w:eastAsia="仿宋"/>
          <w:bCs/>
          <w:sz w:val="28"/>
          <w:szCs w:val="28"/>
        </w:rPr>
        <w:t xml:space="preserve">1.我单位具有独立承担民事责任的能力；</w:t>
      </w:r>
      <w:r>
        <w:rPr>
          <w:rFonts w:hint="eastAsia" w:ascii="仿宋" w:hAnsi="仿宋" w:eastAsia="仿宋"/>
          <w:sz w:val="28"/>
          <w:szCs w:val="28"/>
        </w:rPr>
      </w:r>
      <w:r/>
    </w:p>
    <w:p>
      <w:pPr>
        <w:pStyle w:val="908"/>
        <w:ind w:firstLine="482"/>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pStyle w:val="908"/>
        <w:ind w:firstLine="482"/>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pStyle w:val="908"/>
        <w:ind w:firstLine="482"/>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pStyle w:val="908"/>
        <w:ind w:firstLine="482"/>
        <w:spacing w:line="520" w:lineRule="exact"/>
        <w:rPr>
          <w:rFonts w:hint="eastAsia" w:ascii="仿宋" w:hAnsi="仿宋" w:eastAsia="仿宋"/>
          <w:sz w:val="28"/>
          <w:szCs w:val="28"/>
        </w:rPr>
      </w:pPr>
      <w:r>
        <w:rPr>
          <w:rFonts w:hint="eastAsia" w:ascii="仿宋" w:hAnsi="仿宋" w:eastAsia="仿宋"/>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08"/>
        <w:ind w:firstLine="482"/>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pStyle w:val="908"/>
        <w:ind w:firstLine="482"/>
        <w:spacing w:line="520" w:lineRule="exact"/>
        <w:rPr>
          <w:rFonts w:hint="eastAsia" w:ascii="仿宋" w:hAnsi="仿宋" w:eastAsia="仿宋"/>
          <w:sz w:val="28"/>
          <w:szCs w:val="28"/>
        </w:rPr>
      </w:pPr>
      <w:r>
        <w:rPr>
          <w:rFonts w:hint="eastAsia" w:ascii="仿宋" w:hAnsi="仿宋" w:eastAsia="仿宋"/>
          <w:sz w:val="28"/>
          <w:szCs w:val="28"/>
        </w:rPr>
      </w:r>
      <w:r/>
    </w:p>
    <w:p>
      <w:pPr>
        <w:pStyle w:val="908"/>
        <w:spacing w:line="520" w:lineRule="exact"/>
        <w:rPr>
          <w:rFonts w:hint="eastAsia" w:ascii="仿宋" w:hAnsi="仿宋" w:eastAsia="仿宋"/>
          <w:bCs/>
          <w:sz w:val="28"/>
          <w:szCs w:val="28"/>
        </w:rPr>
      </w:pPr>
      <w:r>
        <w:rPr>
          <w:rFonts w:hint="eastAsia" w:ascii="仿宋" w:hAnsi="仿宋" w:eastAsia="仿宋"/>
          <w:bCs/>
          <w:sz w:val="28"/>
          <w:szCs w:val="28"/>
        </w:rPr>
      </w:r>
      <w:r/>
    </w:p>
    <w:p>
      <w:pPr>
        <w:pStyle w:val="908"/>
        <w:spacing w:line="520" w:lineRule="exact"/>
        <w:rPr>
          <w:rFonts w:hint="eastAsia" w:ascii="仿宋" w:hAnsi="仿宋" w:eastAsia="仿宋"/>
          <w:bCs/>
          <w:sz w:val="28"/>
          <w:szCs w:val="28"/>
        </w:rPr>
      </w:pPr>
      <w:r>
        <w:rPr>
          <w:rFonts w:hint="eastAsia" w:ascii="仿宋" w:hAnsi="仿宋" w:eastAsia="仿宋"/>
          <w:bCs/>
          <w:sz w:val="28"/>
          <w:szCs w:val="28"/>
        </w:rPr>
      </w:r>
      <w:r/>
    </w:p>
    <w:p>
      <w:pPr>
        <w:pStyle w:val="908"/>
        <w:jc w:val="center"/>
        <w:spacing w:line="520" w:lineRule="exact"/>
        <w:rPr>
          <w:rFonts w:hint="eastAsia" w:ascii="仿宋" w:hAnsi="仿宋" w:eastAsia="仿宋"/>
          <w:bCs/>
          <w:sz w:val="28"/>
          <w:szCs w:val="28"/>
        </w:rPr>
      </w:pPr>
      <w:r>
        <w:rPr>
          <w:rFonts w:hint="eastAsia" w:ascii="仿宋" w:hAnsi="仿宋" w:eastAsia="仿宋"/>
          <w:bCs/>
          <w:sz w:val="28"/>
          <w:szCs w:val="28"/>
        </w:rPr>
        <w:t xml:space="preserve">            </w:t>
      </w:r>
      <w:r>
        <w:rPr>
          <w:rFonts w:hint="eastAsia" w:ascii="仿宋" w:hAnsi="仿宋" w:eastAsia="仿宋"/>
          <w:bCs/>
          <w:sz w:val="28"/>
          <w:szCs w:val="28"/>
        </w:rPr>
        <w:t xml:space="preserve">             </w:t>
      </w:r>
      <w:r>
        <w:rPr>
          <w:rFonts w:hint="eastAsia" w:ascii="仿宋" w:hAnsi="仿宋" w:eastAsia="仿宋"/>
          <w:bCs/>
          <w:sz w:val="28"/>
          <w:szCs w:val="28"/>
        </w:rPr>
        <w:t xml:space="preserve"> </w:t>
      </w:r>
      <w:r>
        <w:rPr>
          <w:rFonts w:hint="eastAsia" w:ascii="仿宋" w:hAnsi="仿宋" w:eastAsia="仿宋"/>
          <w:bCs/>
          <w:sz w:val="28"/>
          <w:szCs w:val="28"/>
        </w:rPr>
        <w:t xml:space="preserve">  </w:t>
      </w:r>
      <w:r>
        <w:rPr>
          <w:rFonts w:hint="eastAsia" w:ascii="仿宋" w:hAnsi="仿宋" w:eastAsia="仿宋"/>
          <w:bCs/>
          <w:sz w:val="28"/>
          <w:szCs w:val="28"/>
        </w:rPr>
        <w:t xml:space="preserve">承诺人名称（公章）：</w:t>
      </w:r>
      <w:r/>
    </w:p>
    <w:p>
      <w:pPr>
        <w:pStyle w:val="908"/>
        <w:jc w:val="right"/>
        <w:spacing w:line="520" w:lineRule="exact"/>
        <w:rPr>
          <w:rFonts w:hint="eastAsia" w:ascii="仿宋" w:hAnsi="仿宋" w:eastAsia="仿宋"/>
          <w:bCs/>
          <w:sz w:val="28"/>
          <w:szCs w:val="28"/>
        </w:rPr>
      </w:pPr>
      <w:r>
        <w:rPr>
          <w:rFonts w:hint="eastAsia" w:ascii="仿宋" w:hAnsi="仿宋" w:eastAsia="仿宋"/>
          <w:bCs/>
          <w:sz w:val="28"/>
          <w:szCs w:val="28"/>
        </w:rPr>
        <w:t xml:space="preserve">    </w:t>
      </w:r>
      <w:r/>
    </w:p>
    <w:p>
      <w:pPr>
        <w:pStyle w:val="908"/>
        <w:jc w:val="right"/>
        <w:spacing w:line="520" w:lineRule="exact"/>
        <w:rPr>
          <w:rFonts w:hint="eastAsia" w:ascii="仿宋" w:hAnsi="仿宋" w:eastAsia="仿宋"/>
          <w:bCs/>
          <w:sz w:val="28"/>
          <w:szCs w:val="28"/>
        </w:rPr>
      </w:pPr>
      <w:r>
        <w:rPr>
          <w:rFonts w:hint="eastAsia" w:ascii="仿宋" w:hAnsi="仿宋" w:eastAsia="仿宋"/>
          <w:bCs/>
          <w:sz w:val="28"/>
          <w:szCs w:val="28"/>
        </w:rPr>
        <w:t xml:space="preserve">                                 日期：</w:t>
      </w:r>
      <w:r>
        <w:rPr>
          <w:rFonts w:hint="eastAsia" w:ascii="仿宋" w:hAnsi="仿宋" w:eastAsia="仿宋"/>
          <w:bCs/>
          <w:sz w:val="28"/>
          <w:szCs w:val="28"/>
          <w:u w:val="single"/>
        </w:rPr>
        <w:t xml:space="preserve">_____</w:t>
      </w:r>
      <w:r>
        <w:rPr>
          <w:rFonts w:hint="eastAsia" w:ascii="仿宋" w:hAnsi="仿宋" w:eastAsia="仿宋"/>
          <w:bCs/>
          <w:sz w:val="28"/>
          <w:szCs w:val="28"/>
        </w:rPr>
        <w:t xml:space="preserve">年</w:t>
      </w:r>
      <w:r>
        <w:rPr>
          <w:rFonts w:hint="eastAsia" w:ascii="仿宋" w:hAnsi="仿宋" w:eastAsia="仿宋"/>
          <w:bCs/>
          <w:sz w:val="28"/>
          <w:szCs w:val="28"/>
          <w:u w:val="single"/>
        </w:rPr>
        <w:t xml:space="preserve">    </w:t>
      </w:r>
      <w:r>
        <w:rPr>
          <w:rFonts w:hint="eastAsia" w:ascii="仿宋" w:hAnsi="仿宋" w:eastAsia="仿宋"/>
          <w:bCs/>
          <w:sz w:val="28"/>
          <w:szCs w:val="28"/>
        </w:rPr>
        <w:t xml:space="preserve">月</w:t>
      </w:r>
      <w:r>
        <w:rPr>
          <w:rFonts w:hint="eastAsia" w:ascii="仿宋" w:hAnsi="仿宋" w:eastAsia="仿宋"/>
          <w:bCs/>
          <w:sz w:val="28"/>
          <w:szCs w:val="28"/>
          <w:u w:val="single"/>
        </w:rPr>
        <w:t xml:space="preserve">    </w:t>
      </w:r>
      <w:r>
        <w:rPr>
          <w:rFonts w:hint="eastAsia" w:ascii="仿宋" w:hAnsi="仿宋" w:eastAsia="仿宋"/>
          <w:bCs/>
          <w:sz w:val="28"/>
          <w:szCs w:val="28"/>
        </w:rPr>
        <w:t xml:space="preserve">日</w:t>
      </w:r>
      <w:r>
        <w:rPr>
          <w:rFonts w:hint="eastAsia" w:ascii="仿宋" w:hAnsi="仿宋" w:eastAsia="仿宋"/>
          <w:bCs/>
          <w:sz w:val="28"/>
          <w:szCs w:val="28"/>
        </w:rPr>
      </w:r>
      <w:r/>
    </w:p>
    <w:p>
      <w:pPr>
        <w:pStyle w:val="908"/>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spacing w:line="520" w:lineRule="exact"/>
        <w:rPr>
          <w:rFonts w:ascii="仿宋" w:hAnsi="仿宋" w:eastAsia="仿宋"/>
          <w:sz w:val="28"/>
          <w:szCs w:val="28"/>
          <w:lang w:val="zh-CN"/>
        </w:rPr>
      </w:pPr>
      <w:r>
        <w:rPr>
          <w:rFonts w:ascii="仿宋" w:hAnsi="仿宋" w:eastAsia="仿宋"/>
          <w:sz w:val="28"/>
          <w:szCs w:val="28"/>
          <w:lang w:val="zh-CN"/>
        </w:rPr>
        <w:br w:type="page" w:clear="all"/>
      </w:r>
      <w:r>
        <w:rPr>
          <w:rFonts w:ascii="仿宋" w:hAnsi="仿宋" w:eastAsia="仿宋"/>
          <w:sz w:val="28"/>
          <w:szCs w:val="28"/>
          <w:lang w:val="zh-CN"/>
        </w:rPr>
        <w:t xml:space="preserve">附件</w:t>
      </w:r>
      <w:r>
        <w:rPr>
          <w:rFonts w:hint="eastAsia" w:ascii="仿宋" w:hAnsi="仿宋" w:eastAsia="仿宋"/>
          <w:sz w:val="28"/>
          <w:szCs w:val="28"/>
          <w:lang w:val="zh-CN"/>
        </w:rPr>
        <w:t xml:space="preserve">2</w:t>
      </w:r>
      <w:r>
        <w:rPr>
          <w:rFonts w:ascii="仿宋" w:hAnsi="仿宋" w:eastAsia="仿宋"/>
          <w:sz w:val="28"/>
          <w:szCs w:val="28"/>
          <w:lang w:val="zh-CN"/>
        </w:rPr>
      </w:r>
      <w:r/>
    </w:p>
    <w:p>
      <w:pPr>
        <w:pStyle w:val="908"/>
        <w:jc w:val="center"/>
        <w:spacing w:line="520" w:lineRule="exact"/>
        <w:rPr>
          <w:rFonts w:ascii="仿宋" w:hAnsi="仿宋" w:eastAsia="仿宋"/>
          <w:b/>
          <w:bCs/>
          <w:sz w:val="28"/>
          <w:szCs w:val="28"/>
        </w:rPr>
      </w:pPr>
      <w:r>
        <w:rPr>
          <w:rFonts w:hint="eastAsia" w:ascii="仿宋" w:hAnsi="仿宋" w:eastAsia="仿宋"/>
          <w:b/>
          <w:bCs/>
          <w:sz w:val="28"/>
          <w:szCs w:val="28"/>
        </w:rPr>
        <w:t xml:space="preserve">法定代表人身份证明</w:t>
      </w:r>
      <w:r>
        <w:rPr>
          <w:rFonts w:ascii="仿宋" w:hAnsi="仿宋" w:eastAsia="仿宋"/>
          <w:b/>
          <w:bCs/>
          <w:sz w:val="28"/>
          <w:szCs w:val="28"/>
        </w:rPr>
      </w:r>
      <w:r/>
    </w:p>
    <w:p>
      <w:pPr>
        <w:pStyle w:val="908"/>
        <w:spacing w:line="520" w:lineRule="exact"/>
        <w:rPr>
          <w:rFonts w:ascii="仿宋" w:hAnsi="仿宋" w:eastAsia="仿宋"/>
          <w:sz w:val="28"/>
          <w:szCs w:val="28"/>
        </w:rPr>
      </w:pPr>
      <w:r>
        <w:rPr>
          <w:rFonts w:ascii="仿宋" w:hAnsi="仿宋" w:eastAsia="仿宋"/>
          <w:sz w:val="28"/>
          <w:szCs w:val="28"/>
        </w:rPr>
      </w:r>
      <w:r/>
    </w:p>
    <w:p>
      <w:pPr>
        <w:pStyle w:val="908"/>
        <w:ind w:firstLine="480"/>
        <w:spacing w:line="520" w:lineRule="exact"/>
        <w:rPr>
          <w:rFonts w:ascii="仿宋" w:hAnsi="仿宋" w:eastAsia="仿宋"/>
          <w:sz w:val="28"/>
          <w:szCs w:val="28"/>
          <w:u w:val="single"/>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先生/女士，身份证号码：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现任</w:t>
      </w:r>
      <w:r>
        <w:rPr>
          <w:rFonts w:hint="eastAsia" w:ascii="仿宋" w:hAnsi="仿宋" w:eastAsia="仿宋"/>
          <w:sz w:val="28"/>
          <w:szCs w:val="28"/>
        </w:rPr>
        <w:t xml:space="preserve">我</w:t>
      </w:r>
      <w:r>
        <w:rPr>
          <w:rFonts w:hint="eastAsia" w:ascii="仿宋" w:hAnsi="仿宋" w:eastAsia="仿宋"/>
          <w:sz w:val="28"/>
          <w:szCs w:val="28"/>
        </w:rPr>
        <w:t xml:space="preserve">单位</w:t>
      </w:r>
      <w:r>
        <w:rPr>
          <w:rFonts w:ascii="仿宋" w:hAnsi="仿宋" w:eastAsia="仿宋"/>
          <w:sz w:val="28"/>
          <w:szCs w:val="28"/>
          <w:u w:val="single"/>
        </w:rPr>
        <w:t xml:space="preserve">        </w:t>
      </w:r>
      <w:r>
        <w:rPr>
          <w:rFonts w:hint="eastAsia" w:ascii="仿宋" w:hAnsi="仿宋" w:eastAsia="仿宋"/>
          <w:sz w:val="28"/>
          <w:szCs w:val="28"/>
        </w:rPr>
        <w:t xml:space="preserve">职务，为法定代表人，特此证明。</w:t>
      </w:r>
      <w:r>
        <w:rPr>
          <w:rFonts w:ascii="仿宋" w:hAnsi="仿宋" w:eastAsia="仿宋"/>
          <w:sz w:val="28"/>
          <w:szCs w:val="28"/>
          <w:u w:val="single"/>
        </w:rPr>
      </w:r>
      <w:r/>
    </w:p>
    <w:p>
      <w:pPr>
        <w:pStyle w:val="908"/>
        <w:ind w:firstLine="480"/>
        <w:spacing w:line="520" w:lineRule="exact"/>
        <w:rPr>
          <w:rFonts w:ascii="仿宋" w:hAnsi="仿宋" w:eastAsia="仿宋"/>
          <w:sz w:val="28"/>
          <w:szCs w:val="28"/>
        </w:rPr>
      </w:pPr>
      <w:r>
        <w:rPr>
          <w:rFonts w:ascii="仿宋" w:hAnsi="仿宋" w:eastAsia="仿宋"/>
          <w:sz w:val="28"/>
          <w:szCs w:val="28"/>
        </w:rPr>
      </w:r>
      <w:r/>
    </w:p>
    <w:p>
      <w:pPr>
        <w:pStyle w:val="908"/>
        <w:spacing w:after="120" w:line="520" w:lineRule="exact"/>
        <w:rPr>
          <w:rFonts w:ascii="仿宋" w:hAnsi="仿宋" w:eastAsia="仿宋"/>
          <w:sz w:val="28"/>
          <w:szCs w:val="28"/>
        </w:rPr>
      </w:pPr>
      <w:r>
        <w:rPr>
          <w:rFonts w:ascii="仿宋" w:hAnsi="仿宋" w:eastAsia="仿宋"/>
          <w:sz w:val="28"/>
          <w:szCs w:val="28"/>
        </w:rPr>
      </w:r>
      <w:r/>
    </w:p>
    <w:p>
      <w:pPr>
        <w:pStyle w:val="908"/>
        <w:ind w:left="3255" w:firstLine="280"/>
        <w:spacing w:line="520" w:lineRule="exact"/>
        <w:rPr>
          <w:rFonts w:hint="eastAsia" w:ascii="仿宋" w:hAnsi="仿宋" w:eastAsia="仿宋"/>
          <w:sz w:val="28"/>
          <w:szCs w:val="28"/>
        </w:rPr>
      </w:pPr>
      <w:r>
        <w:rPr>
          <w:rFonts w:hint="eastAsia" w:ascii="仿宋" w:hAnsi="仿宋" w:eastAsia="仿宋"/>
          <w:sz w:val="28"/>
          <w:szCs w:val="28"/>
        </w:rPr>
        <w:t xml:space="preserve">                                                 单位名称(盖公章)：</w:t>
      </w:r>
      <w:r>
        <w:rPr>
          <w:rFonts w:ascii="仿宋" w:hAnsi="仿宋" w:eastAsia="仿宋"/>
          <w:sz w:val="28"/>
          <w:szCs w:val="28"/>
          <w:u w:val="single"/>
        </w:rPr>
        <w:t xml:space="preserve">               </w:t>
      </w:r>
      <w:r>
        <w:rPr>
          <w:rFonts w:hint="eastAsia" w:ascii="仿宋" w:hAnsi="仿宋" w:eastAsia="仿宋"/>
          <w:sz w:val="28"/>
          <w:szCs w:val="28"/>
        </w:rPr>
        <w:t xml:space="preserve">   </w:t>
      </w:r>
      <w:r/>
    </w:p>
    <w:p>
      <w:pPr>
        <w:pStyle w:val="908"/>
        <w:ind w:firstLine="4480"/>
        <w:spacing w:line="520" w:lineRule="exact"/>
        <w:rPr>
          <w:rFonts w:hint="eastAsia" w:ascii="仿宋" w:hAnsi="仿宋" w:eastAsia="仿宋"/>
          <w:sz w:val="28"/>
          <w:szCs w:val="28"/>
        </w:rPr>
      </w:pPr>
      <w:r>
        <w:rPr>
          <w:rFonts w:hint="eastAsia" w:ascii="仿宋" w:hAnsi="仿宋" w:eastAsia="仿宋"/>
          <w:sz w:val="28"/>
          <w:szCs w:val="28"/>
        </w:rPr>
        <w:t xml:space="preserve">日 期：     年   月   日</w:t>
      </w:r>
      <w:r/>
    </w:p>
    <w:p>
      <w:pPr>
        <w:pStyle w:val="908"/>
        <w:spacing w:line="520" w:lineRule="exact"/>
        <w:rPr>
          <w:rFonts w:ascii="仿宋" w:hAnsi="仿宋" w:eastAsia="仿宋"/>
          <w:sz w:val="28"/>
          <w:szCs w:val="28"/>
        </w:rPr>
      </w:pPr>
      <w:r>
        <w:rPr>
          <w:rFonts w:ascii="仿宋" w:hAnsi="仿宋" w:eastAsia="仿宋"/>
          <w:sz w:val="28"/>
          <w:szCs w:val="28"/>
        </w:rPr>
      </w:r>
      <w:r/>
    </w:p>
    <w:p>
      <w:pPr>
        <w:pStyle w:val="908"/>
        <w:spacing w:line="520" w:lineRule="exact"/>
        <w:widowControl/>
        <w:rPr>
          <w:rFonts w:hint="eastAsia" w:ascii="仿宋" w:hAnsi="仿宋" w:eastAsia="仿宋"/>
          <w:b/>
          <w:sz w:val="28"/>
          <w:szCs w:val="28"/>
        </w:rPr>
      </w:pPr>
      <w:r>
        <w:rPr>
          <w:rFonts w:hint="eastAsia" w:ascii="仿宋" w:hAnsi="仿宋" w:eastAsia="仿宋"/>
          <w:b/>
          <w:sz w:val="28"/>
          <w:szCs w:val="28"/>
        </w:rPr>
        <w:t xml:space="preserve">附：</w:t>
      </w:r>
      <w:r>
        <w:rPr>
          <w:rFonts w:hint="eastAsia" w:ascii="仿宋" w:hAnsi="仿宋" w:eastAsia="仿宋"/>
          <w:b/>
          <w:sz w:val="28"/>
          <w:szCs w:val="28"/>
        </w:rPr>
        <w:t xml:space="preserve">法定代表人的身份证复印件盖单位公</w:t>
      </w:r>
      <w:r>
        <w:rPr>
          <w:rFonts w:hint="eastAsia" w:ascii="仿宋" w:hAnsi="仿宋" w:eastAsia="仿宋"/>
          <w:b/>
          <w:sz w:val="28"/>
          <w:szCs w:val="28"/>
        </w:rPr>
        <w:t xml:space="preserve">章</w:t>
      </w:r>
      <w:r>
        <w:rPr>
          <w:rFonts w:hint="eastAsia" w:ascii="仿宋" w:hAnsi="仿宋" w:eastAsia="仿宋"/>
          <w:b/>
          <w:sz w:val="28"/>
          <w:szCs w:val="28"/>
        </w:rPr>
      </w:r>
      <w:r/>
    </w:p>
    <w:p>
      <w:pPr>
        <w:pStyle w:val="908"/>
        <w:spacing w:line="520" w:lineRule="exact"/>
        <w:rPr>
          <w:rFonts w:ascii="仿宋" w:hAnsi="仿宋" w:eastAsia="仿宋"/>
          <w:b/>
          <w:sz w:val="28"/>
          <w:szCs w:val="28"/>
        </w:rPr>
      </w:pPr>
      <w:r>
        <w:rPr>
          <w:rFonts w:ascii="仿宋" w:hAnsi="仿宋" w:eastAsia="仿宋"/>
          <w:b/>
          <w:sz w:val="28"/>
          <w:szCs w:val="28"/>
        </w:rPr>
      </w:r>
      <w:r/>
    </w:p>
    <w:p>
      <w:pPr>
        <w:pStyle w:val="908"/>
        <w:ind w:firstLine="560"/>
        <w:spacing w:line="520" w:lineRule="exact"/>
        <w:rPr>
          <w:rFonts w:ascii="仿宋" w:hAnsi="仿宋" w:eastAsia="仿宋"/>
          <w:sz w:val="28"/>
          <w:szCs w:val="28"/>
        </w:rPr>
      </w:pPr>
      <w:r>
        <w:rPr>
          <w:rFonts w:ascii="仿宋" w:hAnsi="仿宋" w:eastAsia="仿宋"/>
          <w:sz w:val="28"/>
          <w:szCs w:val="28"/>
        </w:rPr>
      </w:r>
      <w:r/>
    </w:p>
    <w:p>
      <w:pPr>
        <w:pStyle w:val="908"/>
        <w:spacing w:line="520" w:lineRule="exact"/>
        <w:rPr>
          <w:rFonts w:ascii="仿宋" w:hAnsi="仿宋" w:eastAsia="仿宋"/>
          <w:sz w:val="28"/>
          <w:szCs w:val="28"/>
        </w:rPr>
      </w:pPr>
      <w:r>
        <w:rPr>
          <w:rFonts w:ascii="仿宋" w:hAnsi="仿宋" w:eastAsia="仿宋"/>
          <w:sz w:val="28"/>
          <w:szCs w:val="28"/>
        </w:rPr>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ind w:firstLine="540"/>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spacing w:line="52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908"/>
        <w:spacing w:line="520" w:lineRule="exact"/>
        <w:rPr>
          <w:rFonts w:ascii="仿宋" w:hAnsi="仿宋" w:eastAsia="仿宋"/>
          <w:sz w:val="28"/>
          <w:szCs w:val="28"/>
          <w:lang w:val="zh-CN"/>
        </w:rPr>
      </w:pPr>
      <w:r>
        <w:rPr>
          <w:rFonts w:ascii="仿宋" w:hAnsi="仿宋" w:eastAsia="仿宋"/>
          <w:sz w:val="28"/>
          <w:szCs w:val="28"/>
          <w:lang w:val="zh-CN"/>
        </w:rPr>
        <w:br w:type="page" w:clear="all"/>
      </w:r>
      <w:r>
        <w:rPr>
          <w:rFonts w:ascii="仿宋" w:hAnsi="仿宋" w:eastAsia="仿宋"/>
          <w:sz w:val="28"/>
          <w:szCs w:val="28"/>
          <w:lang w:val="zh-CN"/>
        </w:rPr>
        <w:t xml:space="preserve">附件</w:t>
      </w:r>
      <w:r>
        <w:rPr>
          <w:rFonts w:hint="eastAsia" w:ascii="仿宋" w:hAnsi="仿宋" w:eastAsia="仿宋"/>
          <w:sz w:val="28"/>
          <w:szCs w:val="28"/>
          <w:lang w:val="zh-CN"/>
        </w:rPr>
        <w:t xml:space="preserve">3</w:t>
      </w:r>
      <w:r>
        <w:rPr>
          <w:rFonts w:ascii="仿宋" w:hAnsi="仿宋" w:eastAsia="仿宋"/>
          <w:sz w:val="28"/>
          <w:szCs w:val="28"/>
          <w:lang w:val="zh-CN"/>
        </w:rPr>
      </w:r>
      <w:r/>
    </w:p>
    <w:p>
      <w:pPr>
        <w:pStyle w:val="908"/>
        <w:jc w:val="center"/>
        <w:spacing w:line="520" w:lineRule="exact"/>
        <w:rPr>
          <w:rFonts w:ascii="仿宋" w:hAnsi="仿宋" w:eastAsia="仿宋"/>
          <w:b/>
          <w:sz w:val="28"/>
          <w:szCs w:val="28"/>
        </w:rPr>
      </w:pPr>
      <w:r>
        <w:rPr>
          <w:rFonts w:hint="eastAsia" w:ascii="仿宋" w:hAnsi="仿宋" w:eastAsia="仿宋"/>
          <w:b/>
          <w:sz w:val="28"/>
          <w:szCs w:val="28"/>
        </w:rPr>
        <w:t xml:space="preserve">法定代表人授权委托书</w:t>
      </w:r>
      <w:r>
        <w:rPr>
          <w:rFonts w:ascii="仿宋" w:hAnsi="仿宋" w:eastAsia="仿宋"/>
          <w:b/>
          <w:sz w:val="28"/>
          <w:szCs w:val="28"/>
        </w:rPr>
      </w:r>
      <w:r/>
    </w:p>
    <w:p>
      <w:pPr>
        <w:pStyle w:val="908"/>
        <w:spacing w:line="520" w:lineRule="exact"/>
        <w:rPr>
          <w:rFonts w:ascii="仿宋" w:hAnsi="仿宋" w:eastAsia="仿宋"/>
          <w:sz w:val="28"/>
          <w:szCs w:val="28"/>
        </w:rPr>
      </w:pPr>
      <w:r>
        <w:rPr>
          <w:rFonts w:ascii="仿宋" w:hAnsi="仿宋" w:eastAsia="仿宋"/>
          <w:sz w:val="28"/>
          <w:szCs w:val="28"/>
        </w:rPr>
      </w:r>
      <w:r/>
    </w:p>
    <w:p>
      <w:pPr>
        <w:pStyle w:val="908"/>
        <w:ind w:firstLine="560"/>
        <w:spacing w:line="520" w:lineRule="exact"/>
        <w:rPr>
          <w:rFonts w:ascii="仿宋" w:hAnsi="仿宋" w:eastAsia="仿宋"/>
          <w:sz w:val="28"/>
          <w:szCs w:val="28"/>
        </w:rPr>
      </w:pPr>
      <w:r>
        <w:rPr>
          <w:rFonts w:hint="eastAsia" w:ascii="仿宋" w:hAnsi="仿宋" w:eastAsia="仿宋"/>
          <w:sz w:val="28"/>
          <w:szCs w:val="28"/>
        </w:rPr>
        <w:t xml:space="preserve">本人</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（授权单位名称）的法定代表人，现委托</w:t>
      </w:r>
      <w:r>
        <w:rPr>
          <w:rFonts w:hint="eastAsia" w:ascii="仿宋" w:hAnsi="仿宋" w:eastAsia="仿宋"/>
          <w:sz w:val="28"/>
          <w:szCs w:val="28"/>
          <w:u w:val="single"/>
        </w:rPr>
        <w:t xml:space="preserve">       </w:t>
      </w:r>
      <w:r>
        <w:rPr>
          <w:rFonts w:hint="eastAsia" w:ascii="仿宋" w:hAnsi="仿宋" w:eastAsia="仿宋"/>
          <w:sz w:val="28"/>
          <w:szCs w:val="28"/>
        </w:rPr>
        <w:t xml:space="preserve">（姓名）（身份证号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联系电话</w:t>
      </w:r>
      <w:r>
        <w:rPr>
          <w:rFonts w:hint="eastAsia" w:ascii="仿宋" w:hAnsi="仿宋" w:eastAsia="仿宋"/>
          <w:sz w:val="28"/>
          <w:szCs w:val="28"/>
          <w:u w:val="single"/>
        </w:rPr>
        <w:t xml:space="preserve">      </w:t>
      </w:r>
      <w:r>
        <w:rPr>
          <w:rFonts w:hint="eastAsia" w:ascii="仿宋" w:hAnsi="仿宋" w:eastAsia="仿宋"/>
          <w:sz w:val="28"/>
          <w:szCs w:val="28"/>
        </w:rPr>
        <w:t xml:space="preserve">）为我方代理人，以我方名义全权处理与</w:t>
      </w:r>
      <w:r>
        <w:rPr>
          <w:rFonts w:hint="eastAsia" w:ascii="仿宋" w:hAnsi="仿宋" w:eastAsia="仿宋" w:cs="仿宋"/>
          <w:sz w:val="28"/>
          <w:szCs w:val="28"/>
          <w:u w:val="single"/>
        </w:rPr>
        <w:t xml:space="preserve">                       </w:t>
      </w:r>
      <w:r>
        <w:rPr>
          <w:rFonts w:hint="eastAsia" w:ascii="仿宋" w:hAnsi="仿宋" w:eastAsia="仿宋"/>
          <w:sz w:val="28"/>
          <w:szCs w:val="28"/>
        </w:rPr>
        <w:t xml:space="preserve">（项目名称）</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）有关的一切事务，其法律后果由我方承担。</w:t>
      </w:r>
      <w:r>
        <w:rPr>
          <w:rFonts w:ascii="仿宋" w:hAnsi="仿宋" w:eastAsia="仿宋"/>
          <w:sz w:val="28"/>
          <w:szCs w:val="28"/>
        </w:rPr>
      </w:r>
      <w:r/>
    </w:p>
    <w:p>
      <w:pPr>
        <w:pStyle w:val="908"/>
        <w:ind w:firstLine="560"/>
        <w:spacing w:line="520" w:lineRule="exact"/>
        <w:rPr>
          <w:rFonts w:ascii="仿宋" w:hAnsi="仿宋" w:eastAsia="仿宋"/>
          <w:sz w:val="28"/>
          <w:szCs w:val="28"/>
        </w:rPr>
      </w:pPr>
      <w:r>
        <w:rPr>
          <w:rFonts w:hint="eastAsia" w:ascii="仿宋" w:hAnsi="仿宋" w:eastAsia="仿宋"/>
          <w:sz w:val="28"/>
          <w:szCs w:val="28"/>
        </w:rPr>
        <w:t xml:space="preserve">本授权书于</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日起生效。代理人无转委托权。</w:t>
      </w:r>
      <w:r>
        <w:rPr>
          <w:rFonts w:ascii="仿宋" w:hAnsi="仿宋" w:eastAsia="仿宋"/>
          <w:sz w:val="28"/>
          <w:szCs w:val="28"/>
        </w:rPr>
      </w:r>
      <w:r/>
    </w:p>
    <w:p>
      <w:pPr>
        <w:pStyle w:val="908"/>
        <w:ind w:firstLine="420"/>
        <w:spacing w:line="520" w:lineRule="exact"/>
        <w:rPr>
          <w:rFonts w:hint="eastAsia" w:ascii="仿宋" w:hAnsi="仿宋" w:eastAsia="仿宋"/>
          <w:sz w:val="28"/>
          <w:szCs w:val="28"/>
        </w:rPr>
      </w:pPr>
      <w:r>
        <w:rPr>
          <w:rFonts w:hint="eastAsia" w:ascii="仿宋" w:hAnsi="仿宋" w:eastAsia="仿宋"/>
          <w:sz w:val="28"/>
          <w:szCs w:val="28"/>
        </w:rPr>
      </w:r>
      <w:r/>
    </w:p>
    <w:p>
      <w:pPr>
        <w:pStyle w:val="908"/>
        <w:ind w:firstLine="420"/>
        <w:spacing w:line="520" w:lineRule="exact"/>
        <w:rPr>
          <w:rFonts w:ascii="仿宋" w:hAnsi="仿宋" w:eastAsia="仿宋"/>
          <w:sz w:val="28"/>
          <w:szCs w:val="28"/>
        </w:rPr>
      </w:pPr>
      <w:r>
        <w:rPr>
          <w:rFonts w:hint="eastAsia" w:ascii="仿宋" w:hAnsi="仿宋" w:eastAsia="仿宋"/>
          <w:sz w:val="28"/>
          <w:szCs w:val="28"/>
        </w:rPr>
        <w:t xml:space="preserve">代理人(被授权人)</w:t>
      </w:r>
      <w:r>
        <w:rPr>
          <w:rFonts w:hint="eastAsia" w:ascii="仿宋" w:hAnsi="仿宋" w:eastAsia="仿宋"/>
          <w:sz w:val="28"/>
          <w:szCs w:val="28"/>
        </w:rPr>
        <w:t xml:space="preserve">签名</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908"/>
        <w:ind w:firstLine="420"/>
        <w:spacing w:line="520" w:lineRule="exact"/>
        <w:rPr>
          <w:rFonts w:ascii="仿宋" w:hAnsi="仿宋" w:eastAsia="仿宋"/>
          <w:sz w:val="28"/>
          <w:szCs w:val="28"/>
        </w:rPr>
      </w:pPr>
      <w:r>
        <w:rPr>
          <w:rFonts w:hint="eastAsia" w:ascii="仿宋" w:hAnsi="仿宋" w:eastAsia="仿宋"/>
          <w:sz w:val="28"/>
          <w:szCs w:val="28"/>
        </w:rPr>
        <w:t xml:space="preserve">授权单位名称（盖章）：</w:t>
      </w:r>
      <w:r>
        <w:rPr>
          <w:rFonts w:hint="eastAsia" w:ascii="仿宋" w:hAnsi="仿宋" w:eastAsia="仿宋"/>
          <w:sz w:val="28"/>
          <w:szCs w:val="28"/>
          <w:u w:val="single"/>
        </w:rPr>
        <w:t xml:space="preserve">                      </w:t>
      </w:r>
      <w:r>
        <w:rPr>
          <w:rFonts w:ascii="仿宋" w:hAnsi="仿宋" w:eastAsia="仿宋"/>
          <w:sz w:val="28"/>
          <w:szCs w:val="28"/>
        </w:rPr>
      </w:r>
      <w:r/>
    </w:p>
    <w:p>
      <w:pPr>
        <w:pStyle w:val="908"/>
        <w:ind w:firstLine="420"/>
        <w:spacing w:line="520" w:lineRule="exact"/>
        <w:rPr>
          <w:rFonts w:ascii="仿宋" w:hAnsi="仿宋" w:eastAsia="仿宋"/>
          <w:sz w:val="28"/>
          <w:szCs w:val="28"/>
        </w:rPr>
      </w:pPr>
      <w:r>
        <w:rPr>
          <w:rFonts w:hint="eastAsia" w:ascii="仿宋" w:hAnsi="仿宋" w:eastAsia="仿宋"/>
          <w:sz w:val="28"/>
          <w:szCs w:val="28"/>
        </w:rPr>
        <w:t xml:space="preserve">授权单位法定代表人（</w:t>
      </w:r>
      <w:r>
        <w:rPr>
          <w:rFonts w:hint="eastAsia" w:ascii="仿宋" w:hAnsi="仿宋" w:eastAsia="仿宋"/>
          <w:sz w:val="28"/>
          <w:szCs w:val="28"/>
        </w:rPr>
        <w:t xml:space="preserve">签名</w:t>
      </w:r>
      <w:r>
        <w:rPr>
          <w:rFonts w:hint="eastAsia" w:ascii="仿宋" w:hAnsi="仿宋" w:eastAsia="仿宋"/>
          <w:sz w:val="28"/>
          <w:szCs w:val="28"/>
        </w:rPr>
        <w:t xml:space="preserve">或盖章）：</w:t>
      </w:r>
      <w:r>
        <w:rPr>
          <w:rFonts w:hint="eastAsia" w:ascii="仿宋" w:hAnsi="仿宋" w:eastAsia="仿宋"/>
          <w:sz w:val="28"/>
          <w:szCs w:val="28"/>
          <w:u w:val="single"/>
        </w:rPr>
        <w:t xml:space="preserve">          </w:t>
      </w:r>
      <w:r>
        <w:rPr>
          <w:rFonts w:ascii="仿宋" w:hAnsi="仿宋" w:eastAsia="仿宋"/>
          <w:sz w:val="28"/>
          <w:szCs w:val="28"/>
        </w:rPr>
      </w:r>
      <w:r/>
    </w:p>
    <w:p>
      <w:pPr>
        <w:pStyle w:val="908"/>
        <w:jc w:val="right"/>
        <w:spacing w:line="520" w:lineRule="exact"/>
        <w:rPr>
          <w:rFonts w:ascii="仿宋" w:hAnsi="仿宋" w:eastAsia="仿宋"/>
          <w:sz w:val="28"/>
          <w:szCs w:val="28"/>
        </w:rPr>
      </w:pPr>
      <w:r>
        <w:rPr>
          <w:rFonts w:ascii="仿宋" w:hAnsi="仿宋" w:eastAsia="仿宋"/>
          <w:sz w:val="28"/>
          <w:szCs w:val="28"/>
        </w:rPr>
      </w:r>
      <w:r/>
    </w:p>
    <w:p>
      <w:pPr>
        <w:pStyle w:val="908"/>
        <w:jc w:val="right"/>
        <w:spacing w:line="52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t xml:space="preserve">附：</w:t>
      </w:r>
      <w:r>
        <w:rPr>
          <w:rFonts w:hint="eastAsia" w:ascii="仿宋" w:hAnsi="仿宋" w:eastAsia="仿宋" w:cs="宋体"/>
          <w:b/>
          <w:sz w:val="28"/>
          <w:szCs w:val="28"/>
        </w:rPr>
        <w:t xml:space="preserve">代理人(被授权人)身份证复印件盖公</w:t>
      </w:r>
      <w:r>
        <w:rPr>
          <w:rFonts w:hint="eastAsia" w:ascii="仿宋" w:hAnsi="仿宋" w:eastAsia="仿宋" w:cs="宋体"/>
          <w:b/>
          <w:sz w:val="28"/>
          <w:szCs w:val="28"/>
        </w:rPr>
        <w:t xml:space="preserve">章</w:t>
      </w:r>
      <w:r>
        <w:rPr>
          <w:rFonts w:hint="eastAsia" w:ascii="仿宋" w:hAnsi="仿宋" w:eastAsia="仿宋" w:cs="宋体"/>
          <w:b/>
          <w:sz w:val="28"/>
          <w:szCs w:val="28"/>
        </w:rPr>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r>
      <w:r/>
    </w:p>
    <w:p>
      <w:pPr>
        <w:pStyle w:val="908"/>
        <w:ind w:firstLine="540"/>
        <w:spacing w:line="520" w:lineRule="exact"/>
        <w:rPr>
          <w:rFonts w:ascii="仿宋" w:hAnsi="仿宋" w:eastAsia="仿宋" w:cs="宋体"/>
          <w:b/>
          <w:sz w:val="28"/>
          <w:szCs w:val="28"/>
        </w:rPr>
      </w:pPr>
      <w:r>
        <w:rPr>
          <w:rFonts w:ascii="仿宋" w:hAnsi="仿宋" w:eastAsia="仿宋" w:cs="宋体"/>
          <w:b/>
          <w:sz w:val="28"/>
          <w:szCs w:val="28"/>
        </w:rPr>
      </w:r>
      <w:r/>
    </w:p>
    <w:p>
      <w:pPr>
        <w:pStyle w:val="916"/>
        <w:spacing w:line="520" w:lineRule="exact"/>
        <w:rPr>
          <w:rFonts w:ascii="仿宋" w:hAnsi="仿宋" w:eastAsia="仿宋"/>
          <w:sz w:val="28"/>
          <w:szCs w:val="28"/>
        </w:rPr>
      </w:pPr>
      <w:r>
        <w:rPr>
          <w:rFonts w:ascii="仿宋" w:hAnsi="仿宋" w:eastAsia="仿宋"/>
          <w:sz w:val="28"/>
          <w:szCs w:val="28"/>
        </w:rPr>
      </w:r>
      <w:r/>
    </w:p>
    <w:p>
      <w:pPr>
        <w:pStyle w:val="908"/>
        <w:spacing w:line="520" w:lineRule="exact"/>
        <w:rPr>
          <w:rFonts w:ascii="仿宋" w:hAnsi="仿宋" w:eastAsia="仿宋"/>
          <w:sz w:val="28"/>
          <w:szCs w:val="28"/>
        </w:rPr>
      </w:pPr>
      <w:r>
        <w:rPr>
          <w:rFonts w:ascii="仿宋" w:hAnsi="仿宋" w:eastAsia="仿宋"/>
          <w:sz w:val="28"/>
          <w:szCs w:val="28"/>
        </w:rPr>
      </w:r>
      <w:r/>
    </w:p>
    <w:p>
      <w:pPr>
        <w:pStyle w:val="916"/>
        <w:spacing w:line="520" w:lineRule="exact"/>
        <w:rPr>
          <w:rFonts w:ascii="仿宋" w:hAnsi="仿宋" w:eastAsia="仿宋"/>
          <w:sz w:val="28"/>
          <w:szCs w:val="28"/>
        </w:rPr>
      </w:pPr>
      <w:r>
        <w:rPr>
          <w:rFonts w:ascii="仿宋" w:hAnsi="仿宋" w:eastAsia="仿宋"/>
          <w:sz w:val="28"/>
          <w:szCs w:val="28"/>
        </w:rPr>
      </w:r>
      <w:r/>
    </w:p>
    <w:p>
      <w:pPr>
        <w:pStyle w:val="908"/>
        <w:spacing w:line="520" w:lineRule="exact"/>
        <w:rPr>
          <w:rFonts w:ascii="仿宋" w:hAnsi="仿宋" w:eastAsia="仿宋"/>
          <w:sz w:val="28"/>
          <w:szCs w:val="28"/>
        </w:rPr>
      </w:pPr>
      <w:r>
        <w:rPr>
          <w:rFonts w:ascii="仿宋" w:hAnsi="仿宋" w:eastAsia="仿宋"/>
          <w:sz w:val="28"/>
          <w:szCs w:val="28"/>
        </w:rPr>
      </w:r>
      <w:r/>
    </w:p>
    <w:p>
      <w:pPr>
        <w:pStyle w:val="908"/>
        <w:jc w:val="left"/>
        <w:spacing w:line="500" w:lineRule="exact"/>
        <w:rPr>
          <w:rFonts w:hint="eastAsia" w:ascii="仿宋" w:hAnsi="仿宋" w:eastAsia="仿宋"/>
          <w:sz w:val="28"/>
          <w:szCs w:val="28"/>
        </w:rPr>
      </w:pPr>
      <w:r>
        <w:rPr>
          <w:rFonts w:ascii="仿宋" w:hAnsi="仿宋" w:eastAsia="仿宋"/>
          <w:sz w:val="28"/>
          <w:szCs w:val="28"/>
        </w:rPr>
        <w:t xml:space="preserve">附件</w:t>
      </w:r>
      <w:r>
        <w:rPr>
          <w:rFonts w:hint="eastAsia" w:ascii="仿宋" w:hAnsi="仿宋" w:eastAsia="仿宋"/>
          <w:sz w:val="28"/>
          <w:szCs w:val="28"/>
        </w:rPr>
        <w:t xml:space="preserve">4</w:t>
      </w:r>
      <w:r>
        <w:rPr>
          <w:rFonts w:hint="eastAsia" w:ascii="仿宋" w:hAnsi="仿宋" w:eastAsia="仿宋"/>
          <w:sz w:val="28"/>
          <w:szCs w:val="28"/>
        </w:rPr>
      </w:r>
      <w:r/>
    </w:p>
    <w:p>
      <w:pPr>
        <w:pStyle w:val="908"/>
        <w:jc w:val="center"/>
        <w:spacing w:line="500" w:lineRule="exact"/>
        <w:rPr>
          <w:rFonts w:ascii="仿宋" w:hAnsi="仿宋" w:eastAsia="仿宋"/>
          <w:sz w:val="28"/>
          <w:szCs w:val="28"/>
          <w:shd w:val="clear" w:color="auto" w:fill="ffffff"/>
        </w:rPr>
      </w:pPr>
      <w:r>
        <w:rPr>
          <w:rFonts w:hint="eastAsia" w:ascii="仿宋" w:hAnsi="仿宋" w:eastAsia="仿宋"/>
          <w:b/>
          <w:sz w:val="28"/>
          <w:szCs w:val="28"/>
        </w:rPr>
        <w:t xml:space="preserve">供应商信用</w:t>
      </w:r>
      <w:r>
        <w:rPr>
          <w:rFonts w:hint="eastAsia" w:ascii="仿宋" w:hAnsi="仿宋" w:eastAsia="仿宋"/>
          <w:b/>
          <w:sz w:val="28"/>
          <w:szCs w:val="28"/>
        </w:rPr>
        <w:t xml:space="preserve">承诺书</w:t>
      </w:r>
      <w:r>
        <w:rPr>
          <w:rFonts w:ascii="仿宋" w:hAnsi="仿宋" w:eastAsia="仿宋"/>
          <w:sz w:val="28"/>
          <w:szCs w:val="28"/>
          <w:shd w:val="clear" w:color="auto" w:fill="ffffff"/>
        </w:rPr>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为营造公开、公平、公正的交易环境，树立诚信守法的</w:t>
      </w:r>
      <w:r>
        <w:rPr>
          <w:rFonts w:hint="eastAsia" w:ascii="仿宋" w:hAnsi="仿宋" w:eastAsia="仿宋"/>
          <w:sz w:val="28"/>
          <w:szCs w:val="28"/>
          <w:shd w:val="clear" w:color="auto" w:fill="ffffff"/>
        </w:rPr>
        <w:t xml:space="preserve">投标（</w:t>
      </w:r>
      <w:r>
        <w:rPr>
          <w:rFonts w:hint="eastAsia" w:ascii="仿宋" w:hAnsi="仿宋" w:eastAsia="仿宋"/>
          <w:sz w:val="28"/>
          <w:szCs w:val="28"/>
          <w:shd w:val="clear" w:color="auto" w:fill="ffffff"/>
        </w:rPr>
        <w:t xml:space="preserve">响应</w:t>
      </w:r>
      <w:r>
        <w:rPr>
          <w:rFonts w:hint="eastAsia" w:ascii="仿宋" w:hAnsi="仿宋" w:eastAsia="仿宋"/>
          <w:sz w:val="28"/>
          <w:szCs w:val="28"/>
          <w:shd w:val="clear" w:color="auto" w:fill="ffffff"/>
        </w:rPr>
        <w:t xml:space="preserve">）</w:t>
      </w:r>
      <w:r>
        <w:rPr>
          <w:rFonts w:hint="eastAsia" w:ascii="仿宋" w:hAnsi="仿宋" w:eastAsia="仿宋"/>
          <w:sz w:val="28"/>
          <w:szCs w:val="28"/>
          <w:shd w:val="clear" w:color="auto" w:fill="ffffff"/>
        </w:rPr>
        <w:t xml:space="preserve">人形象，本人代表本单位作出以下承诺：</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一、本单位对所提交的单位基本信息、单位负责人、项目负责人、技术负责人、从业资质和资格、业绩、财务状况、信誉等所有资料，均合法、真实、准确、有效，无任何伪造、修改、虚假成分；</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二、严格依照国家和省、市、县关于招</w:t>
      </w:r>
      <w:r>
        <w:rPr>
          <w:rFonts w:hint="eastAsia" w:ascii="仿宋" w:hAnsi="仿宋" w:eastAsia="仿宋"/>
          <w:sz w:val="28"/>
          <w:szCs w:val="28"/>
          <w:shd w:val="clear" w:color="auto" w:fill="ffffff"/>
        </w:rPr>
        <w:t xml:space="preserve">标</w:t>
      </w:r>
      <w:r>
        <w:rPr>
          <w:rFonts w:hint="eastAsia" w:ascii="仿宋" w:hAnsi="仿宋" w:eastAsia="仿宋"/>
          <w:sz w:val="28"/>
          <w:szCs w:val="28"/>
          <w:shd w:val="clear" w:color="auto" w:fill="ffffff"/>
        </w:rPr>
        <w:t xml:space="preserve">投标</w:t>
      </w:r>
      <w:r>
        <w:rPr>
          <w:rFonts w:hint="eastAsia" w:ascii="仿宋" w:hAnsi="仿宋" w:eastAsia="仿宋"/>
          <w:sz w:val="28"/>
          <w:szCs w:val="28"/>
          <w:shd w:val="clear" w:color="auto" w:fill="ffffff"/>
        </w:rPr>
        <w:t xml:space="preserve">等方面</w:t>
      </w:r>
      <w:r>
        <w:rPr>
          <w:rFonts w:hint="eastAsia" w:ascii="仿宋" w:hAnsi="仿宋" w:eastAsia="仿宋"/>
          <w:sz w:val="28"/>
          <w:szCs w:val="28"/>
          <w:shd w:val="clear" w:color="auto" w:fill="ffffff"/>
        </w:rPr>
        <w:t xml:space="preserve">的法律、法规、规章、规范性文件，参加招</w:t>
      </w:r>
      <w:r>
        <w:rPr>
          <w:rFonts w:hint="eastAsia" w:ascii="仿宋" w:hAnsi="仿宋" w:eastAsia="仿宋"/>
          <w:sz w:val="28"/>
          <w:szCs w:val="28"/>
          <w:shd w:val="clear" w:color="auto" w:fill="ffffff"/>
        </w:rPr>
        <w:t xml:space="preserve">标</w:t>
      </w:r>
      <w:r>
        <w:rPr>
          <w:rFonts w:hint="eastAsia" w:ascii="仿宋" w:hAnsi="仿宋" w:eastAsia="仿宋"/>
          <w:sz w:val="28"/>
          <w:szCs w:val="28"/>
          <w:shd w:val="clear" w:color="auto" w:fill="ffffff"/>
        </w:rPr>
        <w:t xml:space="preserve">投标</w:t>
      </w:r>
      <w:r>
        <w:rPr>
          <w:rFonts w:hint="eastAsia" w:ascii="仿宋" w:hAnsi="仿宋" w:eastAsia="仿宋"/>
          <w:sz w:val="28"/>
          <w:szCs w:val="28"/>
          <w:shd w:val="clear" w:color="auto" w:fill="ffffff"/>
        </w:rPr>
        <w:t xml:space="preserve">活动</w:t>
      </w:r>
      <w:r>
        <w:rPr>
          <w:rFonts w:hint="eastAsia" w:ascii="仿宋" w:hAnsi="仿宋" w:eastAsia="仿宋"/>
          <w:sz w:val="28"/>
          <w:szCs w:val="28"/>
          <w:shd w:val="clear" w:color="auto" w:fill="ffffff"/>
        </w:rPr>
        <w:t xml:space="preserve">；积极履行社会责任，促进廉政建设；</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三、严格遵守即时信息公示规定，及时更新相关信息库中信息；</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四、自我约束、自我管理，守合同、重信用，不参与围标串标、弄虚作假、骗取中标、干扰评标、违约毁约、恶意投诉等行为，主动维护招</w:t>
      </w:r>
      <w:r>
        <w:rPr>
          <w:rFonts w:hint="eastAsia" w:ascii="仿宋" w:hAnsi="仿宋" w:eastAsia="仿宋"/>
          <w:sz w:val="28"/>
          <w:szCs w:val="28"/>
          <w:shd w:val="clear" w:color="auto" w:fill="ffffff"/>
        </w:rPr>
        <w:t xml:space="preserve">标</w:t>
      </w:r>
      <w:r>
        <w:rPr>
          <w:rFonts w:hint="eastAsia" w:ascii="仿宋" w:hAnsi="仿宋" w:eastAsia="仿宋"/>
          <w:sz w:val="28"/>
          <w:szCs w:val="28"/>
          <w:shd w:val="clear" w:color="auto" w:fill="ffffff"/>
        </w:rPr>
        <w:t xml:space="preserve">投标</w:t>
      </w:r>
      <w:r>
        <w:rPr>
          <w:rFonts w:hint="eastAsia" w:ascii="仿宋" w:hAnsi="仿宋" w:eastAsia="仿宋"/>
          <w:sz w:val="28"/>
          <w:szCs w:val="28"/>
          <w:shd w:val="clear" w:color="auto" w:fill="ffffff"/>
        </w:rPr>
        <w:t xml:space="preserve">的</w:t>
      </w:r>
      <w:r>
        <w:rPr>
          <w:rFonts w:hint="eastAsia" w:ascii="仿宋" w:hAnsi="仿宋" w:eastAsia="仿宋"/>
          <w:sz w:val="28"/>
          <w:szCs w:val="28"/>
          <w:shd w:val="clear" w:color="auto" w:fill="ffffff"/>
        </w:rPr>
        <w:t xml:space="preserve">良好秩序；</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五、本单位自愿接</w:t>
      </w:r>
      <w:r>
        <w:rPr>
          <w:rFonts w:hint="eastAsia" w:ascii="仿宋" w:hAnsi="仿宋" w:eastAsia="仿宋"/>
          <w:sz w:val="28"/>
          <w:szCs w:val="28"/>
          <w:shd w:val="clear" w:color="auto" w:fill="ffffff"/>
        </w:rPr>
        <w:t xml:space="preserve">受招标</w:t>
      </w:r>
      <w:r>
        <w:rPr>
          <w:rFonts w:hint="eastAsia" w:ascii="仿宋" w:hAnsi="仿宋" w:eastAsia="仿宋"/>
          <w:sz w:val="28"/>
          <w:szCs w:val="28"/>
          <w:shd w:val="clear" w:color="auto" w:fill="ffffff"/>
        </w:rPr>
        <w:t xml:space="preserve">投标</w:t>
      </w:r>
      <w:r>
        <w:rPr>
          <w:rFonts w:hint="eastAsia" w:ascii="仿宋" w:hAnsi="仿宋" w:eastAsia="仿宋"/>
          <w:sz w:val="28"/>
          <w:szCs w:val="28"/>
          <w:shd w:val="clear" w:color="auto" w:fill="ffffff"/>
        </w:rPr>
        <w:t xml:space="preserve">有关行政监督部门的依法检查。如发生违法违规或不良行为或存在其他法律法规对招标</w:t>
      </w:r>
      <w:r>
        <w:rPr>
          <w:rFonts w:hint="eastAsia" w:ascii="仿宋" w:hAnsi="仿宋" w:eastAsia="仿宋"/>
          <w:sz w:val="28"/>
          <w:szCs w:val="28"/>
          <w:shd w:val="clear" w:color="auto" w:fill="ffffff"/>
        </w:rPr>
        <w:t xml:space="preserve">投标</w:t>
      </w:r>
      <w:r>
        <w:rPr>
          <w:rFonts w:hint="eastAsia" w:ascii="仿宋" w:hAnsi="仿宋" w:eastAsia="仿宋"/>
          <w:sz w:val="28"/>
          <w:szCs w:val="28"/>
          <w:shd w:val="clear" w:color="auto" w:fill="ffffff"/>
        </w:rPr>
        <w:t xml:space="preserve">行为</w:t>
      </w:r>
      <w:r>
        <w:rPr>
          <w:rFonts w:hint="eastAsia" w:ascii="仿宋" w:hAnsi="仿宋" w:eastAsia="仿宋"/>
          <w:sz w:val="28"/>
          <w:szCs w:val="28"/>
          <w:shd w:val="clear" w:color="auto" w:fill="ffffff"/>
        </w:rPr>
        <w:t xml:space="preserve">予以限制的情形，自愿接受</w:t>
      </w:r>
      <w:r>
        <w:rPr>
          <w:rFonts w:hint="eastAsia" w:ascii="仿宋" w:hAnsi="仿宋" w:eastAsia="仿宋"/>
          <w:sz w:val="28"/>
          <w:szCs w:val="28"/>
          <w:shd w:val="clear" w:color="auto" w:fill="ffffff"/>
        </w:rPr>
        <w:t xml:space="preserve">招标</w:t>
      </w:r>
      <w:r>
        <w:rPr>
          <w:rFonts w:hint="eastAsia" w:ascii="仿宋" w:hAnsi="仿宋" w:eastAsia="仿宋"/>
          <w:sz w:val="28"/>
          <w:szCs w:val="28"/>
          <w:shd w:val="clear" w:color="auto" w:fill="ffffff"/>
        </w:rPr>
        <w:t xml:space="preserve">投标</w:t>
      </w:r>
      <w:r>
        <w:rPr>
          <w:rFonts w:hint="eastAsia" w:ascii="仿宋" w:hAnsi="仿宋" w:eastAsia="仿宋"/>
          <w:sz w:val="28"/>
          <w:szCs w:val="28"/>
          <w:shd w:val="clear" w:color="auto" w:fill="ffffff"/>
        </w:rPr>
        <w:t xml:space="preserve">有</w:t>
      </w:r>
      <w:r>
        <w:rPr>
          <w:rFonts w:hint="eastAsia" w:ascii="仿宋" w:hAnsi="仿宋" w:eastAsia="仿宋"/>
          <w:sz w:val="28"/>
          <w:szCs w:val="28"/>
          <w:shd w:val="clear" w:color="auto" w:fill="ffffff"/>
        </w:rPr>
        <w:t xml:space="preserve">关行政监督部门依法给予的行政处罚（处理），并依法承担相应的法律责任；</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六、自觉接受政府部门、行业组织、社会公众、新闻舆论等监督；</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七、上述承诺已向本单位员工作了宣传教育；</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如有违反上述承诺的不良行为，本单位同意将其予以上网公示</w:t>
      </w:r>
      <w:r>
        <w:rPr>
          <w:rFonts w:hint="eastAsia" w:ascii="仿宋" w:hAnsi="仿宋" w:eastAsia="仿宋"/>
          <w:sz w:val="28"/>
          <w:szCs w:val="28"/>
          <w:shd w:val="clear" w:color="auto" w:fill="ffffff"/>
        </w:rPr>
        <w:t xml:space="preserve">。</w:t>
      </w:r>
      <w:r/>
    </w:p>
    <w:p>
      <w:pPr>
        <w:pStyle w:val="908"/>
        <w:ind w:firstLine="560"/>
        <w:jc w:val="lef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r>
      <w:r/>
    </w:p>
    <w:p>
      <w:pPr>
        <w:pStyle w:val="908"/>
        <w:ind w:firstLine="3500"/>
        <w:jc w:val="left"/>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响应</w:t>
      </w:r>
      <w:r>
        <w:rPr>
          <w:rFonts w:hint="eastAsia" w:ascii="仿宋" w:hAnsi="仿宋" w:eastAsia="仿宋"/>
          <w:sz w:val="28"/>
          <w:szCs w:val="28"/>
          <w:shd w:val="clear" w:color="auto" w:fill="ffffff"/>
        </w:rPr>
        <w:t xml:space="preserve">供应</w:t>
      </w:r>
      <w:r>
        <w:rPr>
          <w:rFonts w:hint="eastAsia" w:ascii="仿宋" w:hAnsi="仿宋" w:eastAsia="仿宋"/>
          <w:sz w:val="28"/>
          <w:szCs w:val="28"/>
          <w:shd w:val="clear" w:color="auto" w:fill="ffffff"/>
        </w:rPr>
        <w:t xml:space="preserve">商</w:t>
      </w:r>
      <w:r>
        <w:rPr>
          <w:rFonts w:hint="eastAsia" w:ascii="仿宋" w:hAnsi="仿宋" w:eastAsia="仿宋"/>
          <w:sz w:val="28"/>
          <w:szCs w:val="28"/>
          <w:shd w:val="clear" w:color="auto" w:fill="ffffff"/>
        </w:rPr>
        <w:t xml:space="preserve">名</w:t>
      </w:r>
      <w:r>
        <w:rPr>
          <w:rFonts w:hint="eastAsia" w:ascii="仿宋" w:hAnsi="仿宋" w:eastAsia="仿宋"/>
          <w:sz w:val="28"/>
          <w:szCs w:val="28"/>
          <w:shd w:val="clear" w:color="auto" w:fill="ffffff"/>
        </w:rPr>
        <w:t xml:space="preserve">称(盖公章)</w:t>
      </w:r>
      <w:r>
        <w:rPr>
          <w:rFonts w:hint="eastAsia" w:ascii="仿宋" w:hAnsi="仿宋" w:eastAsia="仿宋"/>
          <w:sz w:val="28"/>
          <w:szCs w:val="28"/>
          <w:shd w:val="clear" w:color="auto" w:fill="ffffff"/>
        </w:rPr>
        <w:t xml:space="preserve">：</w:t>
      </w:r>
      <w:r>
        <w:rPr>
          <w:rFonts w:ascii="仿宋" w:hAnsi="仿宋" w:eastAsia="仿宋"/>
          <w:sz w:val="28"/>
          <w:szCs w:val="28"/>
          <w:shd w:val="clear" w:color="auto" w:fill="ffffff"/>
        </w:rPr>
      </w:r>
      <w:r/>
    </w:p>
    <w:p>
      <w:pPr>
        <w:pStyle w:val="908"/>
        <w:ind w:firstLine="3500"/>
        <w:jc w:val="left"/>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法定代表人（签名或盖章）：</w:t>
      </w:r>
      <w:r>
        <w:rPr>
          <w:rFonts w:ascii="仿宋" w:hAnsi="仿宋" w:eastAsia="仿宋"/>
          <w:sz w:val="28"/>
          <w:szCs w:val="28"/>
          <w:shd w:val="clear" w:color="auto" w:fill="ffffff"/>
        </w:rPr>
      </w:r>
      <w:r/>
    </w:p>
    <w:p>
      <w:pPr>
        <w:pStyle w:val="908"/>
        <w:ind w:firstLine="560"/>
        <w:jc w:val="right"/>
        <w:spacing w:line="500" w:lineRule="exact"/>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时间：   年  月  日</w:t>
      </w:r>
      <w:r/>
    </w:p>
    <w:p>
      <w:pPr>
        <w:pStyle w:val="908"/>
        <w:ind w:firstLine="540"/>
        <w:spacing w:line="520" w:lineRule="exact"/>
        <w:rPr>
          <w:rFonts w:hint="eastAsia" w:ascii="仿宋" w:hAnsi="仿宋" w:eastAsia="仿宋" w:cs="宋体"/>
          <w:b/>
          <w:sz w:val="28"/>
          <w:szCs w:val="28"/>
        </w:rPr>
      </w:pPr>
      <w:r>
        <w:rPr>
          <w:rFonts w:hint="eastAsia" w:ascii="仿宋" w:hAnsi="仿宋" w:eastAsia="仿宋" w:cs="宋体"/>
          <w:b/>
          <w:sz w:val="28"/>
          <w:szCs w:val="28"/>
        </w:rPr>
      </w:r>
      <w:r/>
    </w:p>
    <w:p>
      <w:pPr>
        <w:pStyle w:val="908"/>
        <w:jc w:val="left"/>
        <w:spacing w:line="500" w:lineRule="exact"/>
        <w:rPr>
          <w:rFonts w:hint="eastAsia" w:ascii="仿宋" w:hAnsi="仿宋" w:eastAsia="仿宋"/>
          <w:sz w:val="28"/>
          <w:szCs w:val="28"/>
        </w:rPr>
      </w:pPr>
      <w:r>
        <w:rPr>
          <w:rFonts w:ascii="仿宋" w:hAnsi="仿宋" w:eastAsia="仿宋"/>
          <w:sz w:val="28"/>
          <w:szCs w:val="28"/>
        </w:rPr>
        <w:br w:type="page" w:clear="all"/>
      </w:r>
      <w:r>
        <w:rPr>
          <w:rFonts w:ascii="仿宋" w:hAnsi="仿宋" w:eastAsia="仿宋"/>
          <w:sz w:val="28"/>
          <w:szCs w:val="28"/>
        </w:rPr>
        <w:t xml:space="preserve">附件</w:t>
      </w:r>
      <w:r>
        <w:rPr>
          <w:rFonts w:hint="eastAsia" w:ascii="仿宋" w:hAnsi="仿宋" w:eastAsia="仿宋"/>
          <w:sz w:val="28"/>
          <w:szCs w:val="28"/>
        </w:rPr>
        <w:t xml:space="preserve">5</w:t>
      </w:r>
      <w:r>
        <w:rPr>
          <w:rFonts w:hint="eastAsia" w:ascii="仿宋" w:hAnsi="仿宋" w:eastAsia="仿宋"/>
          <w:sz w:val="28"/>
          <w:szCs w:val="28"/>
        </w:rPr>
      </w:r>
      <w:r/>
    </w:p>
    <w:p>
      <w:pPr>
        <w:pStyle w:val="908"/>
        <w:jc w:val="center"/>
        <w:spacing w:line="540" w:lineRule="exact"/>
        <w:rPr>
          <w:rFonts w:hint="eastAsia" w:ascii="仿宋" w:hAnsi="仿宋" w:eastAsia="仿宋"/>
          <w:b/>
          <w:sz w:val="28"/>
          <w:szCs w:val="28"/>
        </w:rPr>
      </w:pPr>
      <w:r>
        <w:rPr>
          <w:rFonts w:hint="eastAsia" w:ascii="仿宋" w:hAnsi="仿宋" w:eastAsia="仿宋"/>
          <w:b/>
          <w:sz w:val="28"/>
          <w:szCs w:val="28"/>
        </w:rPr>
        <w:t xml:space="preserve">磋商响应函</w:t>
      </w:r>
      <w:r/>
    </w:p>
    <w:p>
      <w:pPr>
        <w:pStyle w:val="908"/>
        <w:spacing w:line="540" w:lineRule="exact"/>
        <w:rPr>
          <w:rFonts w:hint="eastAsia"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根据贵方</w:t>
      </w:r>
      <w:r>
        <w:rPr>
          <w:rFonts w:hint="eastAsia" w:ascii="仿宋" w:hAnsi="仿宋" w:eastAsia="仿宋"/>
          <w:sz w:val="28"/>
          <w:szCs w:val="28"/>
          <w:u w:val="single"/>
        </w:rPr>
        <w:t xml:space="preserve">        </w:t>
      </w:r>
      <w:r>
        <w:rPr>
          <w:rFonts w:hint="eastAsia" w:ascii="仿宋" w:hAnsi="仿宋" w:eastAsia="仿宋"/>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的</w:t>
      </w:r>
      <w:r>
        <w:rPr>
          <w:rFonts w:hint="eastAsia" w:ascii="仿宋" w:hAnsi="仿宋" w:eastAsia="仿宋"/>
          <w:sz w:val="28"/>
          <w:szCs w:val="28"/>
        </w:rPr>
        <w:t xml:space="preserve">磋商文件，</w:t>
      </w:r>
      <w:r>
        <w:rPr>
          <w:rFonts w:hint="eastAsia" w:ascii="仿宋" w:hAnsi="仿宋" w:eastAsia="仿宋"/>
          <w:sz w:val="28"/>
          <w:szCs w:val="28"/>
        </w:rPr>
        <w:t xml:space="preserve">我方正式提交磋商响应函，并宣布同意如下内容</w:t>
      </w:r>
      <w:r>
        <w:rPr>
          <w:rFonts w:hint="eastAsia" w:ascii="仿宋" w:hAnsi="仿宋" w:eastAsia="仿宋"/>
          <w:sz w:val="28"/>
          <w:szCs w:val="28"/>
        </w:rPr>
        <w:t xml:space="preserve">：</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1.按磋商文件规定的各项要求，向买方提供所需货物、服务（包含与货物相关的服务及与服务相关的货物）。</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2.我们完全理解贵方不一定将合同授予最低报价的供应商。</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3.我们已详细审核全部磋商文件及其有效补充文件，我们知道必须放弃提出含糊不清或误解问题的权利。</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4.我们同意从规定的开标日期起遵循本响应文件，并在规定的磋商有效期期满之前均具有约束力。</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5.同意向贵方提供贵方可能另外要求的与磋商有关的任何证据或资料，并保证我方已提供和将要提供的文件是真实的、准确的。</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6.一旦我方成交,我方将根据磋商文件的规定，严格履行合同的责任和义务,并保证在磋商文件规定的时间完成项目，交付买方验收、使用。</w:t>
      </w:r>
      <w:r/>
    </w:p>
    <w:p>
      <w:pPr>
        <w:pStyle w:val="908"/>
        <w:ind w:firstLine="560"/>
        <w:spacing w:line="540" w:lineRule="exact"/>
        <w:rPr>
          <w:rFonts w:hint="eastAsia" w:ascii="仿宋" w:hAnsi="仿宋" w:eastAsia="仿宋"/>
          <w:sz w:val="28"/>
          <w:szCs w:val="28"/>
        </w:rPr>
      </w:pPr>
      <w:r>
        <w:rPr>
          <w:rFonts w:hint="eastAsia" w:ascii="仿宋" w:hAnsi="仿宋" w:eastAsia="仿宋"/>
          <w:sz w:val="28"/>
          <w:szCs w:val="28"/>
        </w:rPr>
        <w:t xml:space="preserve">7.我方与本磋商有关的正式通讯地址为：</w:t>
      </w:r>
      <w:r/>
    </w:p>
    <w:p>
      <w:pPr>
        <w:pStyle w:val="908"/>
        <w:spacing w:line="5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邮编：</w:t>
      </w: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t xml:space="preserve">电话：</w:t>
      </w:r>
      <w:r>
        <w:rPr>
          <w:rFonts w:hint="eastAsia" w:ascii="仿宋" w:hAnsi="仿宋" w:eastAsia="仿宋"/>
          <w:sz w:val="28"/>
          <w:szCs w:val="28"/>
        </w:rPr>
        <w:t xml:space="preserve">        </w:t>
      </w:r>
      <w:r>
        <w:rPr>
          <w:rFonts w:hint="eastAsia" w:ascii="仿宋" w:hAnsi="仿宋" w:eastAsia="仿宋"/>
          <w:sz w:val="28"/>
          <w:szCs w:val="28"/>
        </w:rPr>
        <w:t xml:space="preserve">           电子邮箱</w:t>
      </w:r>
      <w:r>
        <w:rPr>
          <w:rFonts w:hint="eastAsia" w:ascii="仿宋" w:hAnsi="仿宋" w:eastAsia="仿宋"/>
          <w:sz w:val="28"/>
          <w:szCs w:val="28"/>
        </w:rPr>
        <w:t xml:space="preserve">：</w:t>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t xml:space="preserve">供应商</w:t>
      </w:r>
      <w:r>
        <w:rPr>
          <w:rFonts w:hint="eastAsia" w:ascii="仿宋" w:hAnsi="仿宋" w:eastAsia="仿宋"/>
          <w:sz w:val="28"/>
          <w:szCs w:val="28"/>
        </w:rPr>
        <w:t xml:space="preserve">名称（盖公章）</w:t>
      </w:r>
      <w:r>
        <w:rPr>
          <w:rFonts w:hint="eastAsia" w:ascii="仿宋" w:hAnsi="仿宋" w:eastAsia="仿宋"/>
          <w:sz w:val="28"/>
          <w:szCs w:val="28"/>
        </w:rPr>
        <w:t xml:space="preserve">：</w:t>
      </w:r>
      <w:r/>
    </w:p>
    <w:p>
      <w:pPr>
        <w:pStyle w:val="908"/>
        <w:spacing w:line="540" w:lineRule="exact"/>
        <w:rPr>
          <w:rFonts w:hint="eastAsia" w:ascii="仿宋" w:hAnsi="仿宋" w:eastAsia="仿宋"/>
          <w:sz w:val="28"/>
          <w:szCs w:val="28"/>
        </w:rPr>
      </w:pPr>
      <w:r>
        <w:rPr>
          <w:rFonts w:hint="eastAsia" w:ascii="仿宋" w:hAnsi="仿宋" w:eastAsia="仿宋"/>
          <w:sz w:val="28"/>
          <w:szCs w:val="28"/>
        </w:rPr>
        <w:t xml:space="preserve">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908"/>
        <w:spacing w:line="500" w:lineRule="exact"/>
        <w:rPr>
          <w:rFonts w:ascii="仿宋" w:hAnsi="仿宋" w:eastAsia="仿宋"/>
          <w:sz w:val="28"/>
          <w:szCs w:val="28"/>
        </w:rPr>
      </w:pPr>
      <w:r>
        <w:rPr>
          <w:rFonts w:ascii="仿宋" w:hAnsi="仿宋" w:eastAsia="仿宋"/>
          <w:sz w:val="28"/>
          <w:szCs w:val="28"/>
        </w:rPr>
      </w:r>
      <w:r/>
    </w:p>
    <w:p>
      <w:pPr>
        <w:pStyle w:val="908"/>
        <w:jc w:val="left"/>
        <w:spacing w:line="380" w:lineRule="exact"/>
        <w:rPr>
          <w:rFonts w:hint="eastAsia" w:ascii="仿宋" w:hAnsi="仿宋" w:eastAsia="仿宋"/>
          <w:sz w:val="28"/>
          <w:szCs w:val="28"/>
        </w:rPr>
      </w:pPr>
      <w:r>
        <w:rPr>
          <w:rFonts w:ascii="仿宋" w:hAnsi="仿宋" w:eastAsia="仿宋"/>
          <w:sz w:val="28"/>
          <w:szCs w:val="28"/>
        </w:rPr>
        <w:br w:type="page" w:clear="all"/>
      </w:r>
      <w:r>
        <w:rPr>
          <w:rFonts w:ascii="仿宋" w:hAnsi="仿宋" w:eastAsia="仿宋"/>
          <w:sz w:val="28"/>
          <w:szCs w:val="28"/>
        </w:rPr>
        <w:t xml:space="preserve">附件</w:t>
      </w:r>
      <w:r>
        <w:rPr>
          <w:rFonts w:hint="eastAsia" w:ascii="仿宋" w:hAnsi="仿宋" w:eastAsia="仿宋"/>
          <w:sz w:val="28"/>
          <w:szCs w:val="28"/>
        </w:rPr>
        <w:t xml:space="preserve">6</w:t>
      </w:r>
      <w:r>
        <w:rPr>
          <w:rFonts w:hint="eastAsia" w:ascii="仿宋" w:hAnsi="仿宋" w:eastAsia="仿宋"/>
          <w:sz w:val="28"/>
          <w:szCs w:val="28"/>
        </w:rPr>
      </w:r>
      <w:r/>
    </w:p>
    <w:p>
      <w:pPr>
        <w:pStyle w:val="908"/>
        <w:jc w:val="center"/>
        <w:spacing w:line="540" w:lineRule="exact"/>
        <w:rPr>
          <w:rFonts w:hint="eastAsia" w:ascii="仿宋" w:hAnsi="仿宋" w:eastAsia="仿宋"/>
          <w:b/>
          <w:sz w:val="28"/>
          <w:szCs w:val="28"/>
        </w:rPr>
      </w:pPr>
      <w:r>
        <w:rPr>
          <w:rFonts w:hint="eastAsia" w:ascii="仿宋" w:hAnsi="仿宋" w:eastAsia="仿宋"/>
          <w:b/>
          <w:sz w:val="28"/>
          <w:szCs w:val="28"/>
        </w:rPr>
        <w:t xml:space="preserve">商务部分正负偏离表</w:t>
      </w:r>
      <w:r/>
    </w:p>
    <w:p>
      <w:pPr>
        <w:pStyle w:val="908"/>
        <w:jc w:val="center"/>
        <w:spacing w:line="540" w:lineRule="exact"/>
        <w:rPr>
          <w:rFonts w:hint="eastAsia" w:ascii="仿宋" w:hAnsi="仿宋" w:eastAsia="仿宋"/>
          <w:sz w:val="24"/>
        </w:rPr>
      </w:pPr>
      <w:r>
        <w:rPr>
          <w:rFonts w:hint="eastAsia" w:ascii="仿宋" w:hAnsi="仿宋" w:eastAsia="仿宋"/>
          <w:sz w:val="24"/>
        </w:rPr>
        <w:t xml:space="preserve">（由供应商据实填写，表格不够自行添加）</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序号</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货物或服务名称</w:t>
            </w:r>
            <w:r/>
          </w:p>
        </w:tc>
        <w:tc>
          <w:tcPr>
            <w:tcW w:w="1867" w:type="dxa"/>
            <w:vAlign w:val="center"/>
            <w:textDirection w:val="lrTb"/>
            <w:noWrap w:val="false"/>
          </w:tcPr>
          <w:p>
            <w:pPr>
              <w:pStyle w:val="908"/>
              <w:jc w:val="center"/>
              <w:rPr>
                <w:rFonts w:hint="eastAsia" w:ascii="仿宋" w:hAnsi="仿宋" w:eastAsia="仿宋"/>
                <w:sz w:val="24"/>
              </w:rPr>
            </w:pPr>
            <w:r>
              <w:rPr>
                <w:rFonts w:hint="eastAsia" w:ascii="仿宋" w:hAnsi="仿宋" w:eastAsia="仿宋"/>
                <w:sz w:val="24"/>
              </w:rPr>
              <w:t xml:space="preserve">磋商文件要求的商务条款</w:t>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响应文件响应情况</w:t>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偏离说明</w:t>
            </w:r>
            <w:r/>
          </w:p>
        </w:tc>
      </w:tr>
      <w:tr>
        <w:trPr>
          <w:trHeight w:val="414"/>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1</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r>
        <w:trPr>
          <w:trHeight w:val="548"/>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2</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r>
        <w:trPr>
          <w:trHeight w:val="400"/>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3</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r>
        <w:trPr>
          <w:trHeight w:val="419"/>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4</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bl>
    <w:p>
      <w:pPr>
        <w:pStyle w:val="908"/>
        <w:spacing w:line="480" w:lineRule="exact"/>
        <w:rPr>
          <w:rFonts w:hint="eastAsia" w:ascii="仿宋" w:hAnsi="仿宋" w:eastAsia="仿宋"/>
          <w:sz w:val="24"/>
        </w:rPr>
      </w:pPr>
      <w:r>
        <w:rPr>
          <w:rFonts w:hint="eastAsia" w:ascii="仿宋" w:hAnsi="仿宋" w:eastAsia="仿宋"/>
          <w:sz w:val="24"/>
        </w:rPr>
        <w:t xml:space="preserve">注：</w:t>
      </w:r>
      <w:r/>
    </w:p>
    <w:p>
      <w:pPr>
        <w:pStyle w:val="908"/>
        <w:ind w:firstLine="480"/>
        <w:spacing w:line="480" w:lineRule="exact"/>
        <w:rPr>
          <w:rFonts w:hint="eastAsia" w:ascii="仿宋" w:hAnsi="仿宋" w:eastAsia="仿宋"/>
          <w:sz w:val="24"/>
        </w:rPr>
      </w:pPr>
      <w:r>
        <w:rPr>
          <w:rFonts w:hint="eastAsia" w:ascii="仿宋" w:hAnsi="仿宋" w:eastAsia="仿宋"/>
          <w:sz w:val="24"/>
        </w:rPr>
        <w:t xml:space="preserve">1.</w:t>
      </w:r>
      <w:r>
        <w:rPr>
          <w:rFonts w:hint="eastAsia"/>
        </w:rPr>
        <w:t xml:space="preserve"> </w:t>
      </w:r>
      <w:r>
        <w:rPr>
          <w:rFonts w:hint="eastAsia" w:ascii="仿宋" w:hAnsi="仿宋" w:eastAsia="仿宋"/>
          <w:sz w:val="24"/>
        </w:rPr>
        <w:t xml:space="preserve">未说明偏离的，将被认为响应磋商文件的规定，但该表不作为供应商对所响应内容关于商务部分等详细描述和说明的替代。</w:t>
      </w:r>
      <w:r/>
    </w:p>
    <w:p>
      <w:pPr>
        <w:pStyle w:val="908"/>
        <w:ind w:firstLine="480"/>
        <w:spacing w:line="480" w:lineRule="exact"/>
        <w:rPr>
          <w:rFonts w:hint="eastAsia" w:ascii="仿宋" w:hAnsi="仿宋" w:eastAsia="仿宋"/>
          <w:sz w:val="24"/>
        </w:rPr>
      </w:pPr>
      <w:r>
        <w:rPr>
          <w:rFonts w:hint="eastAsia" w:ascii="仿宋" w:hAnsi="仿宋" w:eastAsia="仿宋"/>
          <w:sz w:val="24"/>
        </w:rPr>
        <w:t xml:space="preserve">2.如有偏离的，在“偏离说明”一栏选择“正偏离”、“负偏离”进行填写。正偏离、负偏离的确认和负偏离的是否响应磋商文件，由磋商小组认定。</w:t>
      </w:r>
      <w:r/>
    </w:p>
    <w:p>
      <w:pPr>
        <w:pStyle w:val="908"/>
        <w:ind w:firstLine="480"/>
        <w:spacing w:line="480" w:lineRule="exact"/>
        <w:rPr>
          <w:rFonts w:hint="eastAsia" w:ascii="仿宋" w:hAnsi="仿宋" w:eastAsia="仿宋"/>
          <w:sz w:val="24"/>
        </w:rPr>
      </w:pPr>
      <w:r>
        <w:rPr>
          <w:rFonts w:hint="eastAsia" w:ascii="仿宋" w:hAnsi="仿宋" w:eastAsia="仿宋"/>
          <w:sz w:val="24"/>
        </w:rPr>
        <w:t xml:space="preserve">3.供应商若提供其他增值服务，可以在表中自行据实填写</w:t>
      </w:r>
      <w:r>
        <w:rPr>
          <w:rFonts w:hint="eastAsia" w:ascii="仿宋" w:hAnsi="仿宋" w:eastAsia="仿宋"/>
          <w:sz w:val="24"/>
        </w:rPr>
        <w:t xml:space="preserve">。</w:t>
      </w:r>
      <w:r>
        <w:rPr>
          <w:rFonts w:hint="eastAsia" w:ascii="仿宋" w:hAnsi="仿宋" w:eastAsia="仿宋"/>
          <w:sz w:val="24"/>
        </w:rPr>
      </w:r>
      <w:r/>
    </w:p>
    <w:p>
      <w:pPr>
        <w:pStyle w:val="908"/>
        <w:ind w:firstLine="480"/>
        <w:spacing w:line="480" w:lineRule="exact"/>
        <w:rPr>
          <w:rFonts w:hint="eastAsia" w:ascii="仿宋" w:hAnsi="仿宋" w:eastAsia="仿宋"/>
          <w:sz w:val="24"/>
        </w:rPr>
      </w:pPr>
      <w:r>
        <w:rPr>
          <w:rFonts w:hint="eastAsia" w:ascii="仿宋" w:hAnsi="仿宋" w:eastAsia="仿宋"/>
          <w:sz w:val="24"/>
        </w:rPr>
      </w:r>
      <w:r/>
    </w:p>
    <w:p>
      <w:pPr>
        <w:pStyle w:val="908"/>
        <w:ind w:firstLine="480"/>
        <w:spacing w:line="480" w:lineRule="exact"/>
        <w:rPr>
          <w:rFonts w:hint="eastAsia" w:ascii="仿宋" w:hAnsi="仿宋" w:eastAsia="仿宋"/>
          <w:sz w:val="24"/>
        </w:rPr>
      </w:pPr>
      <w:r>
        <w:rPr>
          <w:rFonts w:hint="eastAsia" w:ascii="仿宋" w:hAnsi="仿宋" w:eastAsia="仿宋"/>
          <w:sz w:val="24"/>
        </w:rPr>
      </w:r>
      <w:r/>
    </w:p>
    <w:p>
      <w:pPr>
        <w:pStyle w:val="908"/>
        <w:ind w:firstLine="480"/>
        <w:spacing w:line="480" w:lineRule="exact"/>
        <w:rPr>
          <w:rFonts w:hint="eastAsia" w:ascii="仿宋" w:hAnsi="仿宋" w:eastAsia="仿宋"/>
          <w:sz w:val="24"/>
        </w:rPr>
      </w:pPr>
      <w:r>
        <w:rPr>
          <w:rFonts w:hint="eastAsia" w:ascii="仿宋" w:hAnsi="仿宋" w:eastAsia="仿宋"/>
          <w:sz w:val="24"/>
        </w:rPr>
      </w:r>
      <w:r/>
    </w:p>
    <w:p>
      <w:pPr>
        <w:pStyle w:val="908"/>
        <w:ind w:firstLine="4060"/>
        <w:spacing w:line="580" w:lineRule="exact"/>
        <w:rPr>
          <w:rFonts w:hint="eastAsia" w:ascii="仿宋" w:hAnsi="仿宋" w:eastAsia="仿宋"/>
          <w:sz w:val="28"/>
          <w:szCs w:val="28"/>
        </w:rPr>
      </w:pPr>
      <w:r>
        <w:rPr>
          <w:rFonts w:hint="eastAsia" w:ascii="仿宋" w:hAnsi="仿宋" w:eastAsia="仿宋"/>
          <w:sz w:val="28"/>
          <w:szCs w:val="28"/>
        </w:rPr>
        <w:t xml:space="preserve">供应商名称（盖公章）：</w:t>
      </w:r>
      <w:r/>
    </w:p>
    <w:p>
      <w:pPr>
        <w:pStyle w:val="908"/>
        <w:ind w:firstLine="4060"/>
        <w:spacing w:line="580" w:lineRule="exact"/>
        <w:rPr>
          <w:rFonts w:hint="eastAsia" w:ascii="仿宋" w:hAnsi="仿宋" w:eastAsia="仿宋"/>
          <w:sz w:val="28"/>
          <w:szCs w:val="28"/>
        </w:rPr>
      </w:pPr>
      <w:r>
        <w:rPr>
          <w:rFonts w:hint="eastAsia" w:ascii="仿宋" w:hAnsi="仿宋" w:eastAsia="仿宋"/>
          <w:sz w:val="28"/>
          <w:szCs w:val="28"/>
        </w:rPr>
        <w:t xml:space="preserve">日期：    年  月  日</w:t>
      </w: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ascii="仿宋" w:hAnsi="仿宋" w:eastAsia="仿宋"/>
          <w:b/>
          <w:sz w:val="32"/>
          <w:szCs w:val="32"/>
        </w:rPr>
        <w:br w:type="page" w:clear="all"/>
      </w:r>
      <w:r>
        <w:rPr>
          <w:rFonts w:hint="eastAsia" w:ascii="仿宋" w:hAnsi="仿宋" w:eastAsia="仿宋"/>
          <w:sz w:val="28"/>
          <w:szCs w:val="28"/>
        </w:rPr>
        <w:t xml:space="preserve">附件7</w:t>
      </w:r>
      <w:r/>
    </w:p>
    <w:p>
      <w:pPr>
        <w:pStyle w:val="908"/>
        <w:jc w:val="center"/>
        <w:spacing w:line="540" w:lineRule="exact"/>
        <w:rPr>
          <w:rFonts w:hint="eastAsia" w:ascii="仿宋" w:hAnsi="仿宋" w:eastAsia="仿宋"/>
          <w:b/>
          <w:sz w:val="28"/>
          <w:szCs w:val="28"/>
        </w:rPr>
      </w:pPr>
      <w:r>
        <w:rPr>
          <w:rFonts w:hint="eastAsia" w:ascii="仿宋" w:hAnsi="仿宋" w:eastAsia="仿宋"/>
          <w:b/>
          <w:sz w:val="28"/>
          <w:szCs w:val="28"/>
        </w:rPr>
        <w:t xml:space="preserve">技术部分正负偏离表</w:t>
      </w:r>
      <w:r/>
    </w:p>
    <w:p>
      <w:pPr>
        <w:pStyle w:val="908"/>
        <w:jc w:val="center"/>
        <w:spacing w:line="540" w:lineRule="exact"/>
        <w:rPr>
          <w:rFonts w:hint="eastAsia" w:ascii="仿宋" w:hAnsi="仿宋" w:eastAsia="仿宋"/>
          <w:sz w:val="24"/>
        </w:rPr>
      </w:pPr>
      <w:r>
        <w:rPr>
          <w:rFonts w:hint="eastAsia" w:ascii="仿宋" w:hAnsi="仿宋" w:eastAsia="仿宋"/>
          <w:sz w:val="24"/>
        </w:rPr>
        <w:t xml:space="preserve">（由供应商据实填写，表格不够自行添加）</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序号</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货物或服务名称</w:t>
            </w:r>
            <w:r/>
          </w:p>
        </w:tc>
        <w:tc>
          <w:tcPr>
            <w:tcW w:w="1867" w:type="dxa"/>
            <w:vAlign w:val="center"/>
            <w:textDirection w:val="lrTb"/>
            <w:noWrap w:val="false"/>
          </w:tcPr>
          <w:p>
            <w:pPr>
              <w:pStyle w:val="908"/>
              <w:jc w:val="center"/>
              <w:rPr>
                <w:rFonts w:hint="eastAsia" w:ascii="仿宋" w:hAnsi="仿宋" w:eastAsia="仿宋"/>
                <w:sz w:val="24"/>
              </w:rPr>
            </w:pPr>
            <w:r>
              <w:rPr>
                <w:rFonts w:hint="eastAsia" w:ascii="仿宋" w:hAnsi="仿宋" w:eastAsia="仿宋"/>
                <w:sz w:val="24"/>
              </w:rPr>
              <w:t xml:space="preserve">磋商文件要求的技术要求</w:t>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响应文件响应情况</w:t>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偏离说明</w:t>
            </w:r>
            <w:r/>
          </w:p>
        </w:tc>
      </w:tr>
      <w:tr>
        <w:trPr>
          <w:trHeight w:val="414"/>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1</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r>
        <w:trPr>
          <w:trHeight w:val="548"/>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2</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r>
        <w:trPr>
          <w:trHeight w:val="400"/>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3</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r>
        <w:trPr>
          <w:trHeight w:val="419"/>
        </w:trPr>
        <w:tc>
          <w:tcPr>
            <w:tcW w:w="783"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t xml:space="preserve">4</w:t>
            </w:r>
            <w:r/>
          </w:p>
        </w:tc>
        <w:tc>
          <w:tcPr>
            <w:tcW w:w="2138"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867"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2409"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c>
          <w:tcPr>
            <w:tcW w:w="1326" w:type="dxa"/>
            <w:vAlign w:val="center"/>
            <w:textDirection w:val="lrTb"/>
            <w:noWrap w:val="false"/>
          </w:tcPr>
          <w:p>
            <w:pPr>
              <w:pStyle w:val="908"/>
              <w:jc w:val="center"/>
              <w:spacing w:line="540" w:lineRule="exact"/>
              <w:rPr>
                <w:rFonts w:hint="eastAsia" w:ascii="仿宋" w:hAnsi="仿宋" w:eastAsia="仿宋"/>
                <w:sz w:val="24"/>
              </w:rPr>
            </w:pPr>
            <w:r>
              <w:rPr>
                <w:rFonts w:hint="eastAsia" w:ascii="仿宋" w:hAnsi="仿宋" w:eastAsia="仿宋"/>
                <w:sz w:val="24"/>
              </w:rPr>
            </w:r>
            <w:r/>
          </w:p>
        </w:tc>
      </w:tr>
    </w:tbl>
    <w:p>
      <w:pPr>
        <w:pStyle w:val="908"/>
        <w:spacing w:line="480" w:lineRule="exact"/>
        <w:rPr>
          <w:rFonts w:hint="eastAsia" w:ascii="仿宋" w:hAnsi="仿宋" w:eastAsia="仿宋"/>
          <w:sz w:val="24"/>
        </w:rPr>
      </w:pPr>
      <w:r>
        <w:rPr>
          <w:rFonts w:hint="eastAsia" w:ascii="仿宋" w:hAnsi="仿宋" w:eastAsia="仿宋"/>
          <w:sz w:val="24"/>
        </w:rPr>
        <w:t xml:space="preserve">注：</w:t>
      </w:r>
      <w:r/>
    </w:p>
    <w:p>
      <w:pPr>
        <w:pStyle w:val="908"/>
        <w:ind w:firstLine="480"/>
        <w:spacing w:line="480" w:lineRule="exact"/>
        <w:rPr>
          <w:rFonts w:hint="eastAsia" w:ascii="仿宋" w:hAnsi="仿宋" w:eastAsia="仿宋"/>
          <w:sz w:val="24"/>
        </w:rPr>
      </w:pPr>
      <w:r>
        <w:rPr>
          <w:rFonts w:hint="eastAsia" w:ascii="仿宋" w:hAnsi="仿宋" w:eastAsia="仿宋"/>
          <w:sz w:val="24"/>
        </w:rPr>
        <w:t xml:space="preserve">1.</w:t>
      </w:r>
      <w:r>
        <w:rPr>
          <w:rFonts w:hint="eastAsia"/>
        </w:rPr>
        <w:t xml:space="preserve"> </w:t>
      </w:r>
      <w:r>
        <w:rPr>
          <w:rFonts w:hint="eastAsia" w:ascii="仿宋" w:hAnsi="仿宋" w:eastAsia="仿宋"/>
          <w:sz w:val="24"/>
        </w:rPr>
        <w:t xml:space="preserve">未说明偏离的，将被认为响应磋商文件的规定，但该表不作为供应商对所响应内容关于技术部分等详细描述和说明的替代。</w:t>
      </w:r>
      <w:r/>
    </w:p>
    <w:p>
      <w:pPr>
        <w:pStyle w:val="908"/>
        <w:ind w:firstLine="480"/>
        <w:spacing w:line="480" w:lineRule="exact"/>
        <w:rPr>
          <w:rFonts w:hint="eastAsia" w:ascii="仿宋" w:hAnsi="仿宋" w:eastAsia="仿宋"/>
          <w:sz w:val="24"/>
        </w:rPr>
      </w:pPr>
      <w:r>
        <w:rPr>
          <w:rFonts w:hint="eastAsia" w:ascii="仿宋" w:hAnsi="仿宋" w:eastAsia="仿宋"/>
          <w:sz w:val="24"/>
        </w:rPr>
        <w:t xml:space="preserve">2.如有偏离的，在“偏离说明”一栏选择“正偏离”、“负偏离”进行填写。正偏离、负偏离的确认和负偏离的是否响应磋商文件，由磋商小组认定。</w:t>
      </w:r>
      <w:r/>
    </w:p>
    <w:p>
      <w:pPr>
        <w:pStyle w:val="908"/>
        <w:ind w:firstLine="480"/>
        <w:spacing w:line="480" w:lineRule="exact"/>
        <w:rPr>
          <w:rFonts w:hint="eastAsia" w:ascii="仿宋" w:hAnsi="仿宋" w:eastAsia="仿宋"/>
          <w:sz w:val="24"/>
        </w:rPr>
      </w:pPr>
      <w:r>
        <w:rPr>
          <w:rFonts w:hint="eastAsia" w:ascii="仿宋" w:hAnsi="仿宋" w:eastAsia="仿宋"/>
          <w:sz w:val="24"/>
        </w:rPr>
        <w:t xml:space="preserve">3.供应商若提供其他增值服务，可以在表中自行据实填写</w:t>
      </w:r>
      <w:r>
        <w:rPr>
          <w:rFonts w:hint="eastAsia" w:ascii="仿宋" w:hAnsi="仿宋" w:eastAsia="仿宋"/>
          <w:sz w:val="24"/>
        </w:rPr>
        <w:t xml:space="preserve">。</w:t>
      </w:r>
      <w:r>
        <w:rPr>
          <w:rFonts w:hint="eastAsia" w:ascii="仿宋" w:hAnsi="仿宋" w:eastAsia="仿宋"/>
          <w:sz w:val="24"/>
        </w:rPr>
      </w:r>
      <w:r/>
    </w:p>
    <w:p>
      <w:pPr>
        <w:pStyle w:val="908"/>
        <w:ind w:firstLine="480"/>
        <w:spacing w:line="480" w:lineRule="exact"/>
        <w:rPr>
          <w:rFonts w:hint="eastAsia" w:ascii="仿宋" w:hAnsi="仿宋" w:eastAsia="仿宋"/>
          <w:sz w:val="24"/>
        </w:rPr>
      </w:pPr>
      <w:r>
        <w:rPr>
          <w:rFonts w:hint="eastAsia" w:ascii="仿宋" w:hAnsi="仿宋" w:eastAsia="仿宋"/>
          <w:sz w:val="24"/>
        </w:rPr>
      </w:r>
      <w:r/>
    </w:p>
    <w:p>
      <w:pPr>
        <w:pStyle w:val="908"/>
        <w:ind w:firstLine="480"/>
        <w:spacing w:line="480" w:lineRule="exact"/>
        <w:rPr>
          <w:rFonts w:hint="eastAsia" w:ascii="仿宋" w:hAnsi="仿宋" w:eastAsia="仿宋"/>
          <w:sz w:val="24"/>
        </w:rPr>
      </w:pPr>
      <w:r>
        <w:rPr>
          <w:rFonts w:hint="eastAsia" w:ascii="仿宋" w:hAnsi="仿宋" w:eastAsia="仿宋"/>
          <w:sz w:val="24"/>
        </w:rPr>
      </w:r>
      <w:r/>
    </w:p>
    <w:p>
      <w:pPr>
        <w:pStyle w:val="908"/>
        <w:ind w:firstLine="3780"/>
        <w:spacing w:line="580" w:lineRule="exact"/>
        <w:rPr>
          <w:rFonts w:hint="eastAsia" w:ascii="仿宋" w:hAnsi="仿宋" w:eastAsia="仿宋"/>
          <w:sz w:val="28"/>
          <w:szCs w:val="28"/>
        </w:rPr>
      </w:pPr>
      <w:r>
        <w:rPr>
          <w:rFonts w:hint="eastAsia" w:ascii="仿宋" w:hAnsi="仿宋" w:eastAsia="仿宋"/>
          <w:sz w:val="28"/>
          <w:szCs w:val="28"/>
        </w:rPr>
        <w:t xml:space="preserve">供应商名称（盖公章）：</w:t>
      </w:r>
      <w:r/>
    </w:p>
    <w:p>
      <w:pPr>
        <w:pStyle w:val="908"/>
        <w:ind w:firstLine="3780"/>
        <w:spacing w:line="580" w:lineRule="exact"/>
        <w:rPr>
          <w:rFonts w:hint="eastAsia" w:ascii="仿宋" w:hAnsi="仿宋" w:eastAsia="仿宋"/>
          <w:sz w:val="28"/>
          <w:szCs w:val="28"/>
        </w:rPr>
      </w:pPr>
      <w:r>
        <w:rPr>
          <w:rFonts w:hint="eastAsia" w:ascii="仿宋" w:hAnsi="仿宋" w:eastAsia="仿宋"/>
          <w:sz w:val="28"/>
          <w:szCs w:val="28"/>
        </w:rPr>
        <w:t xml:space="preserve">日期：    年  月  日</w:t>
      </w:r>
      <w:r>
        <w:rPr>
          <w:rFonts w:hint="eastAsia" w:ascii="仿宋" w:hAnsi="仿宋" w:eastAsia="仿宋"/>
          <w:sz w:val="28"/>
          <w:szCs w:val="28"/>
        </w:rPr>
      </w:r>
      <w:r/>
    </w:p>
    <w:p>
      <w:pPr>
        <w:pStyle w:val="908"/>
        <w:spacing w:line="480" w:lineRule="exact"/>
        <w:rPr>
          <w:rFonts w:hint="eastAsia" w:ascii="仿宋" w:hAnsi="仿宋" w:eastAsia="仿宋"/>
          <w:sz w:val="24"/>
        </w:rPr>
      </w:pPr>
      <w:r>
        <w:rPr>
          <w:rFonts w:hint="eastAsia" w:ascii="仿宋" w:hAnsi="仿宋" w:eastAsia="仿宋"/>
          <w:sz w:val="24"/>
        </w:rPr>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r>
      <w:r/>
    </w:p>
    <w:p>
      <w:pPr>
        <w:pStyle w:val="908"/>
        <w:spacing w:line="540" w:lineRule="exact"/>
        <w:rPr>
          <w:rFonts w:hint="eastAsia" w:ascii="仿宋" w:hAnsi="仿宋" w:eastAsia="仿宋"/>
          <w:sz w:val="28"/>
          <w:szCs w:val="28"/>
        </w:rPr>
      </w:pPr>
      <w:r>
        <w:rPr>
          <w:rFonts w:hint="eastAsia" w:ascii="仿宋" w:hAnsi="仿宋" w:eastAsia="仿宋"/>
          <w:sz w:val="28"/>
          <w:szCs w:val="28"/>
        </w:rPr>
        <w:t xml:space="preserve">附件8</w:t>
      </w:r>
      <w:r/>
    </w:p>
    <w:p>
      <w:pPr>
        <w:pStyle w:val="908"/>
        <w:jc w:val="center"/>
        <w:spacing w:line="470" w:lineRule="exact"/>
        <w:rPr>
          <w:rFonts w:hint="eastAsia" w:ascii="仿宋" w:hAnsi="仿宋" w:eastAsia="仿宋"/>
          <w:b/>
          <w:bCs/>
          <w:sz w:val="28"/>
          <w:szCs w:val="28"/>
          <w:lang w:bidi="zh-CN"/>
        </w:rPr>
        <w:outlineLvl w:val="0"/>
      </w:pPr>
      <w:r>
        <w:rPr>
          <w:rFonts w:hint="eastAsia" w:ascii="仿宋" w:hAnsi="仿宋" w:eastAsia="仿宋"/>
          <w:b/>
          <w:bCs/>
          <w:sz w:val="28"/>
          <w:szCs w:val="28"/>
          <w:lang w:bidi="zh-CN"/>
        </w:rPr>
        <w:t xml:space="preserve">分项报价明细表（服务类）</w:t>
      </w:r>
      <w:r>
        <w:rPr>
          <w:rFonts w:hint="eastAsia" w:ascii="仿宋" w:hAnsi="仿宋" w:eastAsia="仿宋"/>
          <w:b/>
          <w:bCs/>
          <w:sz w:val="28"/>
          <w:szCs w:val="28"/>
          <w:lang w:bidi="zh-CN"/>
        </w:rPr>
      </w:r>
      <w:r/>
    </w:p>
    <w:p>
      <w:pPr>
        <w:pStyle w:val="908"/>
        <w:jc w:val="left"/>
        <w:spacing w:line="470" w:lineRule="exact"/>
        <w:rPr>
          <w:rFonts w:hint="eastAsia" w:ascii="仿宋" w:hAnsi="仿宋" w:eastAsia="仿宋"/>
          <w:bCs/>
          <w:sz w:val="28"/>
          <w:szCs w:val="28"/>
          <w:lang w:bidi="zh-CN"/>
        </w:rPr>
        <w:outlineLvl w:val="0"/>
      </w:pPr>
      <w:r>
        <w:rPr>
          <w:rFonts w:hint="eastAsia" w:ascii="仿宋" w:hAnsi="仿宋" w:eastAsia="仿宋"/>
          <w:bCs/>
          <w:sz w:val="28"/>
          <w:szCs w:val="28"/>
          <w:lang w:bidi="zh-CN"/>
        </w:rPr>
      </w:r>
      <w:r/>
    </w:p>
    <w:p>
      <w:pPr>
        <w:pStyle w:val="908"/>
        <w:jc w:val="left"/>
        <w:spacing w:line="470" w:lineRule="exact"/>
        <w:rPr>
          <w:rFonts w:hint="eastAsia" w:ascii="仿宋" w:hAnsi="仿宋" w:eastAsia="仿宋"/>
          <w:bCs/>
          <w:sz w:val="28"/>
          <w:szCs w:val="28"/>
          <w:lang w:bidi="zh-CN"/>
        </w:rPr>
        <w:outlineLvl w:val="0"/>
      </w:pPr>
      <w:r>
        <w:rPr>
          <w:rFonts w:hint="eastAsia" w:ascii="仿宋" w:hAnsi="仿宋" w:eastAsia="仿宋"/>
          <w:bCs/>
          <w:sz w:val="28"/>
          <w:szCs w:val="28"/>
          <w:lang w:bidi="zh-CN"/>
        </w:rPr>
        <w:t xml:space="preserve">项目编号：</w:t>
      </w:r>
      <w:r>
        <w:rPr>
          <w:rFonts w:ascii="仿宋" w:hAnsi="仿宋" w:eastAsia="仿宋"/>
          <w:bCs/>
          <w:sz w:val="28"/>
          <w:szCs w:val="28"/>
          <w:lang w:bidi="zh-CN"/>
        </w:rPr>
        <w:t xml:space="preserve">JSZC-320681-WYGS-C2026-0004</w:t>
      </w:r>
      <w:r>
        <w:rPr>
          <w:rFonts w:hint="eastAsia" w:ascii="仿宋" w:hAnsi="仿宋" w:eastAsia="仿宋"/>
          <w:bCs/>
          <w:sz w:val="28"/>
          <w:szCs w:val="28"/>
          <w:lang w:bidi="zh-CN"/>
        </w:rPr>
      </w:r>
      <w:r/>
    </w:p>
    <w:tbl>
      <w:tblPr>
        <w:tblW w:w="506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51"/>
        <w:gridCol w:w="2126"/>
        <w:gridCol w:w="2835"/>
        <w:gridCol w:w="1611"/>
      </w:tblGrid>
      <w:tr>
        <w:trPr>
          <w:trHeight w:val="15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1" w:type="dxa"/>
            <w:vAlign w:val="center"/>
            <w:textDirection w:val="lrTb"/>
            <w:noWrap w:val="false"/>
          </w:tcPr>
          <w:p>
            <w:pPr>
              <w:pStyle w:val="908"/>
              <w:jc w:val="center"/>
              <w:spacing w:line="500" w:lineRule="exact"/>
              <w:rPr>
                <w:rFonts w:ascii="仿宋" w:hAnsi="仿宋" w:eastAsia="仿宋"/>
                <w:sz w:val="28"/>
                <w:szCs w:val="28"/>
              </w:rPr>
              <w:outlineLvl w:val="0"/>
            </w:pPr>
            <w:r>
              <w:rPr>
                <w:rFonts w:hint="eastAsia" w:ascii="仿宋" w:hAnsi="仿宋" w:eastAsia="仿宋"/>
                <w:sz w:val="28"/>
                <w:szCs w:val="28"/>
              </w:rPr>
              <w:t xml:space="preserve">项目名称</w:t>
            </w: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vAlign w:val="center"/>
            <w:textDirection w:val="lrTb"/>
            <w:noWrap w:val="false"/>
          </w:tcPr>
          <w:p>
            <w:pPr>
              <w:pStyle w:val="908"/>
              <w:jc w:val="center"/>
              <w:spacing w:line="500" w:lineRule="exact"/>
              <w:rPr>
                <w:rFonts w:ascii="仿宋" w:hAnsi="仿宋" w:eastAsia="仿宋"/>
                <w:bCs/>
                <w:sz w:val="28"/>
                <w:szCs w:val="28"/>
              </w:rPr>
              <w:outlineLvl w:val="0"/>
            </w:pPr>
            <w:r>
              <w:rPr>
                <w:rFonts w:hint="eastAsia" w:ascii="仿宋" w:hAnsi="仿宋" w:eastAsia="仿宋"/>
                <w:bCs/>
                <w:sz w:val="28"/>
                <w:szCs w:val="28"/>
              </w:rPr>
              <w:t xml:space="preserve">评估项目等级</w:t>
            </w:r>
            <w:r>
              <w:rPr>
                <w:rFonts w:ascii="仿宋" w:hAnsi="仿宋" w:eastAsia="仿宋"/>
                <w:bCs/>
                <w:sz w:val="28"/>
                <w:szCs w:val="28"/>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8"/>
              <w:jc w:val="center"/>
              <w:spacing w:line="500" w:lineRule="exact"/>
              <w:rPr>
                <w:rFonts w:ascii="仿宋" w:hAnsi="仿宋" w:eastAsia="仿宋"/>
                <w:bCs/>
                <w:sz w:val="28"/>
                <w:szCs w:val="28"/>
              </w:rPr>
              <w:outlineLvl w:val="0"/>
            </w:pPr>
            <w:r>
              <w:rPr>
                <w:rFonts w:hint="eastAsia" w:ascii="仿宋" w:hAnsi="仿宋" w:eastAsia="仿宋"/>
                <w:bCs/>
                <w:sz w:val="28"/>
                <w:szCs w:val="28"/>
              </w:rPr>
              <w:t xml:space="preserve">报价</w:t>
            </w:r>
            <w:r>
              <w:rPr>
                <w:rFonts w:ascii="仿宋" w:hAnsi="仿宋" w:eastAsia="仿宋"/>
                <w:bCs/>
                <w:sz w:val="28"/>
                <w:szCs w:val="28"/>
              </w:rPr>
            </w:r>
            <w:r/>
          </w:p>
          <w:p>
            <w:pPr>
              <w:pStyle w:val="908"/>
              <w:jc w:val="center"/>
              <w:spacing w:line="500" w:lineRule="exact"/>
              <w:rPr>
                <w:rFonts w:ascii="仿宋" w:hAnsi="仿宋" w:eastAsia="仿宋"/>
                <w:bCs/>
                <w:sz w:val="28"/>
                <w:szCs w:val="28"/>
              </w:rPr>
              <w:outlineLvl w:val="0"/>
            </w:pPr>
            <w:r>
              <w:rPr>
                <w:rFonts w:hint="eastAsia" w:ascii="仿宋" w:hAnsi="仿宋" w:eastAsia="仿宋"/>
                <w:bCs/>
                <w:sz w:val="28"/>
                <w:szCs w:val="28"/>
              </w:rPr>
              <w:t xml:space="preserve">（单位：万元/个）</w:t>
            </w:r>
            <w:r>
              <w:rPr>
                <w:rFonts w:ascii="仿宋" w:hAnsi="仿宋" w:eastAsia="仿宋"/>
                <w:bCs/>
                <w:sz w:val="28"/>
                <w:szCs w:val="28"/>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908"/>
              <w:jc w:val="center"/>
              <w:spacing w:line="500" w:lineRule="exact"/>
              <w:rPr>
                <w:rFonts w:ascii="仿宋" w:hAnsi="仿宋" w:eastAsia="仿宋"/>
                <w:bCs/>
                <w:sz w:val="28"/>
                <w:szCs w:val="28"/>
              </w:rPr>
              <w:outlineLvl w:val="0"/>
            </w:pPr>
            <w:r>
              <w:rPr>
                <w:rFonts w:hint="eastAsia" w:ascii="仿宋" w:hAnsi="仿宋" w:eastAsia="仿宋"/>
                <w:bCs/>
                <w:sz w:val="28"/>
                <w:szCs w:val="28"/>
              </w:rPr>
              <w:t xml:space="preserve">备注</w:t>
            </w:r>
            <w:r>
              <w:rPr>
                <w:rFonts w:ascii="仿宋" w:hAnsi="仿宋" w:eastAsia="仿宋"/>
                <w:bCs/>
                <w:sz w:val="28"/>
                <w:szCs w:val="28"/>
              </w:rPr>
            </w:r>
            <w:r/>
          </w:p>
        </w:tc>
      </w:tr>
      <w:tr>
        <w:trPr>
          <w:cantSplit/>
          <w:trHeight w:val="1134"/>
        </w:trPr>
        <w:tc>
          <w:tcPr>
            <w:tcBorders>
              <w:top w:val="none" w:color="FFFFFF" w:sz="255" w:space="0"/>
              <w:left w:val="single" w:color="000000" w:sz="4" w:space="0"/>
              <w:bottom w:val="single" w:color="000000" w:sz="4" w:space="0"/>
              <w:right w:val="single" w:color="000000" w:sz="4" w:space="0"/>
            </w:tcBorders>
            <w:tcMar>
              <w:left w:w="108" w:type="dxa"/>
              <w:top w:w="0" w:type="dxa"/>
              <w:right w:w="108" w:type="dxa"/>
              <w:bottom w:w="0" w:type="dxa"/>
            </w:tcMar>
            <w:tcW w:w="1951" w:type="dxa"/>
            <w:vAlign w:val="center"/>
            <w:vMerge w:val="restart"/>
            <w:textDirection w:val="lrTb"/>
            <w:noWrap w:val="false"/>
          </w:tcPr>
          <w:p>
            <w:pPr>
              <w:pStyle w:val="908"/>
              <w:jc w:val="center"/>
              <w:spacing w:line="500" w:lineRule="exact"/>
              <w:rPr>
                <w:rFonts w:ascii="仿宋" w:hAnsi="仿宋" w:eastAsia="仿宋"/>
                <w:sz w:val="28"/>
                <w:szCs w:val="28"/>
              </w:rPr>
              <w:outlineLvl w:val="0"/>
            </w:pPr>
            <w:r>
              <w:rPr>
                <w:rFonts w:hint="eastAsia" w:ascii="仿宋" w:hAnsi="仿宋" w:eastAsia="仿宋"/>
                <w:sz w:val="28"/>
                <w:szCs w:val="28"/>
              </w:rPr>
              <w:t xml:space="preserve">启</w:t>
            </w:r>
            <w:r>
              <w:rPr>
                <w:rFonts w:hint="eastAsia" w:ascii="仿宋" w:hAnsi="仿宋" w:eastAsia="仿宋"/>
                <w:sz w:val="28"/>
                <w:szCs w:val="28"/>
              </w:rPr>
              <w:t xml:space="preserve">东市2026</w:t>
            </w:r>
            <w:r>
              <w:rPr>
                <w:rFonts w:hint="eastAsia" w:ascii="仿宋" w:hAnsi="仿宋" w:eastAsia="仿宋"/>
                <w:sz w:val="28"/>
                <w:szCs w:val="28"/>
              </w:rPr>
              <w:t xml:space="preserve">年度地质灾害危险性评估服务项目</w:t>
            </w: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hint="eastAsia" w:ascii="仿宋" w:hAnsi="仿宋" w:eastAsia="仿宋" w:cs="宋体"/>
                <w:sz w:val="28"/>
                <w:szCs w:val="28"/>
              </w:rPr>
              <w:t xml:space="preserve">一级</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ascii="仿宋" w:hAnsi="仿宋" w:eastAsia="仿宋" w:cs="宋体"/>
                <w:sz w:val="28"/>
                <w:szCs w:val="28"/>
              </w:rPr>
            </w:r>
            <w:r/>
          </w:p>
        </w:tc>
      </w:tr>
      <w:tr>
        <w:trPr>
          <w:cantSplit/>
          <w:trHeight w:val="1134"/>
        </w:trPr>
        <w:tc>
          <w:tcPr>
            <w:tcBorders>
              <w:top w:val="none" w:color="FFFFFF" w:sz="255" w:space="0"/>
              <w:left w:val="single" w:color="000000" w:sz="4" w:space="0"/>
              <w:bottom w:val="single" w:color="000000" w:sz="4" w:space="0"/>
              <w:right w:val="single" w:color="000000" w:sz="4" w:space="0"/>
            </w:tcBorders>
            <w:tcW w:w="1951" w:type="dxa"/>
            <w:vAlign w:val="center"/>
            <w:vMerge w:val="continue"/>
            <w:textDirection w:val="lrTb"/>
            <w:noWrap w:val="false"/>
          </w:tcPr>
          <w:p>
            <w:pPr>
              <w:pStyle w:val="908"/>
              <w:jc w:val="left"/>
              <w:widowControl/>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hint="eastAsia" w:ascii="仿宋" w:hAnsi="仿宋" w:eastAsia="仿宋" w:cs="宋体"/>
                <w:sz w:val="28"/>
                <w:szCs w:val="28"/>
              </w:rPr>
              <w:t xml:space="preserve">二级</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ascii="仿宋" w:hAnsi="仿宋" w:eastAsia="仿宋" w:cs="宋体"/>
                <w:sz w:val="28"/>
                <w:szCs w:val="28"/>
              </w:rPr>
            </w:r>
            <w:r/>
          </w:p>
        </w:tc>
      </w:tr>
      <w:tr>
        <w:trPr>
          <w:cantSplit/>
          <w:trHeight w:val="1134"/>
        </w:trPr>
        <w:tc>
          <w:tcPr>
            <w:tcBorders>
              <w:top w:val="none" w:color="FFFFFF" w:sz="255" w:space="0"/>
              <w:left w:val="single" w:color="000000" w:sz="4" w:space="0"/>
              <w:bottom w:val="single" w:color="000000" w:sz="4" w:space="0"/>
              <w:right w:val="single" w:color="000000" w:sz="4" w:space="0"/>
            </w:tcBorders>
            <w:tcW w:w="1951" w:type="dxa"/>
            <w:vAlign w:val="center"/>
            <w:vMerge w:val="continue"/>
            <w:textDirection w:val="lrTb"/>
            <w:noWrap w:val="false"/>
          </w:tcPr>
          <w:p>
            <w:pPr>
              <w:pStyle w:val="908"/>
              <w:jc w:val="left"/>
              <w:widowControl/>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hint="eastAsia" w:ascii="仿宋" w:hAnsi="仿宋" w:eastAsia="仿宋" w:cs="宋体"/>
                <w:sz w:val="28"/>
                <w:szCs w:val="28"/>
              </w:rPr>
              <w:t xml:space="preserve">三级</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908"/>
              <w:jc w:val="center"/>
              <w:spacing w:line="500" w:lineRule="exact"/>
              <w:rPr>
                <w:rFonts w:ascii="仿宋" w:hAnsi="仿宋" w:eastAsia="仿宋" w:cs="宋体"/>
                <w:sz w:val="28"/>
                <w:szCs w:val="28"/>
              </w:rPr>
              <w:outlineLvl w:val="0"/>
            </w:pPr>
            <w:r>
              <w:rPr>
                <w:rFonts w:ascii="仿宋" w:hAnsi="仿宋" w:eastAsia="仿宋" w:cs="宋体"/>
                <w:sz w:val="28"/>
                <w:szCs w:val="28"/>
              </w:rPr>
            </w:r>
            <w:r/>
          </w:p>
        </w:tc>
      </w:tr>
    </w:tbl>
    <w:p>
      <w:pPr>
        <w:pStyle w:val="908"/>
        <w:rPr>
          <w:rFonts w:hint="eastAsia"/>
          <w:lang w:bidi="zh-CN"/>
        </w:rPr>
      </w:pPr>
      <w:r>
        <w:rPr>
          <w:rFonts w:hint="eastAsia"/>
          <w:lang w:bidi="zh-CN"/>
        </w:rPr>
      </w:r>
      <w:r/>
    </w:p>
    <w:p>
      <w:pPr>
        <w:pStyle w:val="908"/>
        <w:jc w:val="left"/>
        <w:spacing w:line="470" w:lineRule="exact"/>
        <w:rPr>
          <w:rFonts w:hint="eastAsia" w:ascii="仿宋" w:hAnsi="仿宋" w:eastAsia="仿宋"/>
          <w:bCs/>
          <w:sz w:val="28"/>
          <w:szCs w:val="28"/>
          <w:lang w:bidi="zh-CN"/>
        </w:rPr>
        <w:outlineLvl w:val="0"/>
      </w:pPr>
      <w:r>
        <w:rPr>
          <w:rFonts w:hint="eastAsia" w:ascii="仿宋" w:hAnsi="仿宋" w:eastAsia="仿宋"/>
          <w:bCs/>
          <w:sz w:val="28"/>
          <w:szCs w:val="28"/>
          <w:lang w:bidi="zh-CN"/>
        </w:rPr>
        <w:t xml:space="preserve">供应商</w:t>
      </w:r>
      <w:r>
        <w:rPr>
          <w:rFonts w:hint="eastAsia" w:ascii="仿宋" w:hAnsi="仿宋" w:eastAsia="仿宋"/>
          <w:bCs/>
          <w:sz w:val="28"/>
          <w:szCs w:val="28"/>
          <w:lang w:bidi="zh-CN"/>
        </w:rPr>
        <w:t xml:space="preserve">名</w:t>
      </w:r>
      <w:r>
        <w:rPr>
          <w:rFonts w:hint="eastAsia" w:ascii="仿宋" w:hAnsi="仿宋" w:eastAsia="仿宋"/>
          <w:bCs/>
          <w:sz w:val="28"/>
          <w:szCs w:val="28"/>
          <w:lang w:bidi="zh-CN"/>
        </w:rPr>
        <w:t xml:space="preserve">称（盖公章）：</w:t>
      </w:r>
      <w:r/>
    </w:p>
    <w:p>
      <w:pPr>
        <w:pStyle w:val="908"/>
        <w:jc w:val="left"/>
        <w:spacing w:line="470" w:lineRule="exact"/>
        <w:rPr>
          <w:rFonts w:ascii="仿宋" w:hAnsi="仿宋" w:eastAsia="仿宋"/>
          <w:bCs/>
          <w:sz w:val="28"/>
          <w:szCs w:val="28"/>
          <w:lang w:bidi="zh-CN"/>
        </w:rPr>
        <w:outlineLvl w:val="0"/>
      </w:pPr>
      <w:r>
        <w:rPr>
          <w:rFonts w:ascii="仿宋" w:hAnsi="仿宋" w:eastAsia="仿宋"/>
          <w:bCs/>
          <w:sz w:val="28"/>
          <w:szCs w:val="28"/>
          <w:lang w:bidi="zh-CN"/>
        </w:rPr>
      </w:r>
      <w:r/>
    </w:p>
    <w:p>
      <w:pPr>
        <w:pStyle w:val="908"/>
        <w:jc w:val="left"/>
        <w:spacing w:line="470" w:lineRule="exact"/>
        <w:rPr>
          <w:rFonts w:hint="eastAsia" w:ascii="仿宋" w:hAnsi="仿宋" w:eastAsia="仿宋"/>
          <w:bCs/>
          <w:sz w:val="28"/>
          <w:szCs w:val="28"/>
          <w:lang w:bidi="zh-CN"/>
        </w:rPr>
        <w:outlineLvl w:val="0"/>
      </w:pPr>
      <w:r>
        <w:rPr>
          <w:rFonts w:hint="eastAsia" w:ascii="仿宋" w:hAnsi="仿宋" w:eastAsia="仿宋"/>
          <w:bCs/>
          <w:sz w:val="28"/>
          <w:szCs w:val="28"/>
          <w:lang w:bidi="zh-CN"/>
        </w:rPr>
        <w:t xml:space="preserve">法定代表人或被授权人（签名或盖章）：</w:t>
      </w:r>
      <w:r/>
    </w:p>
    <w:p>
      <w:pPr>
        <w:pStyle w:val="908"/>
        <w:jc w:val="left"/>
        <w:spacing w:line="470" w:lineRule="exact"/>
        <w:rPr>
          <w:rFonts w:ascii="仿宋" w:hAnsi="仿宋" w:eastAsia="仿宋"/>
          <w:b/>
          <w:bCs/>
          <w:sz w:val="28"/>
          <w:szCs w:val="28"/>
          <w:lang w:bidi="zh-CN"/>
        </w:rPr>
        <w:outlineLvl w:val="0"/>
      </w:pPr>
      <w:r>
        <w:rPr>
          <w:rFonts w:ascii="仿宋" w:hAnsi="仿宋" w:eastAsia="仿宋"/>
          <w:b/>
          <w:bCs/>
          <w:sz w:val="28"/>
          <w:szCs w:val="28"/>
          <w:lang w:bidi="zh-CN"/>
        </w:rPr>
      </w:r>
      <w:r/>
    </w:p>
    <w:p>
      <w:pPr>
        <w:pStyle w:val="908"/>
        <w:jc w:val="right"/>
        <w:spacing w:line="470" w:lineRule="exact"/>
        <w:rPr>
          <w:rFonts w:hint="eastAsia" w:ascii="仿宋" w:hAnsi="仿宋" w:eastAsia="仿宋"/>
          <w:bCs/>
          <w:sz w:val="28"/>
          <w:szCs w:val="28"/>
          <w:lang w:bidi="zh-CN"/>
        </w:rPr>
        <w:outlineLvl w:val="0"/>
      </w:pPr>
      <w:r>
        <w:rPr>
          <w:rFonts w:hint="eastAsia" w:ascii="仿宋" w:hAnsi="仿宋" w:eastAsia="仿宋"/>
          <w:bCs/>
          <w:sz w:val="28"/>
          <w:szCs w:val="28"/>
          <w:lang w:bidi="zh-CN"/>
        </w:rPr>
        <w:t xml:space="preserve">年  月  日</w:t>
      </w:r>
      <w:r/>
    </w:p>
    <w:p>
      <w:pPr>
        <w:pStyle w:val="908"/>
        <w:jc w:val="left"/>
        <w:spacing w:line="470" w:lineRule="exact"/>
        <w:rPr>
          <w:rFonts w:ascii="仿宋" w:hAnsi="仿宋" w:eastAsia="仿宋"/>
          <w:b/>
          <w:bCs/>
          <w:sz w:val="28"/>
          <w:szCs w:val="28"/>
          <w:lang w:bidi="zh-CN"/>
        </w:rPr>
        <w:outlineLvl w:val="0"/>
      </w:pPr>
      <w:r>
        <w:rPr>
          <w:rFonts w:ascii="仿宋" w:hAnsi="仿宋" w:eastAsia="仿宋"/>
          <w:b/>
          <w:bCs/>
          <w:sz w:val="28"/>
          <w:szCs w:val="28"/>
          <w:lang w:bidi="zh-CN"/>
        </w:rPr>
      </w:r>
      <w:r/>
    </w:p>
    <w:p>
      <w:pPr>
        <w:pStyle w:val="908"/>
        <w:jc w:val="left"/>
        <w:spacing w:line="470" w:lineRule="exact"/>
        <w:rPr>
          <w:rFonts w:hint="eastAsia" w:ascii="仿宋" w:hAnsi="仿宋" w:eastAsia="仿宋"/>
          <w:bCs/>
          <w:sz w:val="24"/>
          <w:lang w:bidi="zh-CN"/>
        </w:rPr>
        <w:outlineLvl w:val="0"/>
      </w:pPr>
      <w:r>
        <w:rPr>
          <w:rFonts w:hint="eastAsia" w:ascii="仿宋" w:hAnsi="仿宋" w:eastAsia="仿宋"/>
          <w:bCs/>
          <w:sz w:val="24"/>
          <w:lang w:bidi="zh-CN"/>
        </w:rPr>
        <w:t xml:space="preserve">注：1.供应商须按实填写各个子项中的内容，且根据本表各分项报价计算出的综合报价应当与磋商报价表报价相等。请各供应商务必按照以上要求填报，否则作为无效投标处理。</w:t>
      </w:r>
      <w:r/>
    </w:p>
    <w:p>
      <w:pPr>
        <w:pStyle w:val="908"/>
        <w:jc w:val="left"/>
        <w:spacing w:line="470" w:lineRule="exact"/>
        <w:rPr>
          <w:rFonts w:hint="eastAsia" w:ascii="仿宋" w:hAnsi="仿宋" w:eastAsia="仿宋"/>
          <w:bCs/>
          <w:sz w:val="24"/>
          <w:lang w:bidi="zh-CN"/>
        </w:rPr>
        <w:outlineLvl w:val="0"/>
      </w:pPr>
      <w:r>
        <w:rPr>
          <w:rFonts w:hint="eastAsia" w:ascii="仿宋" w:hAnsi="仿宋" w:eastAsia="仿宋"/>
          <w:bCs/>
          <w:sz w:val="24"/>
          <w:lang w:bidi="zh-CN"/>
        </w:rPr>
        <w:t xml:space="preserve">2.主要标的信息将随中标（成交）结果公告进行公示。内容不实的，属于提供虚假材料谋取中标、成交，依照《中华人民共和国政府采购法》等国家有关规定追</w:t>
      </w:r>
      <w:r/>
    </w:p>
    <w:p>
      <w:pPr>
        <w:pStyle w:val="908"/>
        <w:jc w:val="left"/>
        <w:spacing w:line="470" w:lineRule="exact"/>
        <w:rPr>
          <w:rFonts w:hint="eastAsia" w:ascii="仿宋" w:hAnsi="仿宋" w:eastAsia="仿宋"/>
          <w:bCs/>
          <w:sz w:val="28"/>
          <w:szCs w:val="28"/>
          <w:lang w:bidi="zh-CN"/>
        </w:rPr>
        <w:outlineLvl w:val="0"/>
      </w:pPr>
      <w:r>
        <w:rPr>
          <w:rFonts w:hint="eastAsia" w:ascii="仿宋" w:hAnsi="仿宋" w:eastAsia="仿宋"/>
          <w:bCs/>
          <w:sz w:val="24"/>
          <w:lang w:bidi="zh-CN"/>
        </w:rPr>
        <w:t xml:space="preserve">究相应责任</w:t>
      </w:r>
      <w:r>
        <w:rPr>
          <w:rFonts w:hint="eastAsia" w:ascii="仿宋" w:hAnsi="仿宋" w:eastAsia="仿宋"/>
          <w:bCs/>
          <w:sz w:val="24"/>
          <w:lang w:bidi="zh-CN"/>
        </w:rPr>
        <w:t xml:space="preserve">。</w:t>
      </w:r>
      <w:r>
        <w:rPr>
          <w:rFonts w:ascii="仿宋" w:hAnsi="仿宋" w:eastAsia="仿宋"/>
          <w:b/>
          <w:bCs/>
          <w:sz w:val="28"/>
          <w:szCs w:val="28"/>
          <w:lang w:bidi="zh-CN"/>
        </w:rPr>
        <w:br w:type="page" w:clear="all"/>
      </w:r>
      <w:r>
        <w:rPr>
          <w:rFonts w:hint="eastAsia" w:ascii="仿宋" w:hAnsi="仿宋" w:eastAsia="仿宋"/>
          <w:bCs/>
          <w:sz w:val="28"/>
          <w:szCs w:val="28"/>
          <w:lang w:bidi="zh-CN"/>
        </w:rPr>
        <w:t xml:space="preserve">附件9</w:t>
      </w:r>
      <w:r/>
    </w:p>
    <w:p>
      <w:pPr>
        <w:pStyle w:val="908"/>
        <w:jc w:val="center"/>
        <w:spacing w:line="470" w:lineRule="exact"/>
        <w:rPr>
          <w:rFonts w:ascii="仿宋" w:hAnsi="仿宋" w:eastAsia="仿宋"/>
          <w:b/>
          <w:bCs/>
          <w:sz w:val="28"/>
          <w:szCs w:val="28"/>
          <w:lang w:bidi="zh-CN"/>
        </w:rPr>
        <w:outlineLvl w:val="0"/>
      </w:pPr>
      <w:r>
        <w:rPr>
          <w:rFonts w:ascii="仿宋" w:hAnsi="仿宋" w:eastAsia="仿宋"/>
          <w:b/>
          <w:bCs/>
          <w:sz w:val="28"/>
          <w:szCs w:val="28"/>
          <w:lang w:bidi="zh-CN"/>
        </w:rPr>
        <w:t xml:space="preserve">中小企业声明函（货物）</w:t>
      </w:r>
      <w:r/>
    </w:p>
    <w:p>
      <w:pPr>
        <w:pStyle w:val="908"/>
        <w:ind w:firstLine="560"/>
        <w:spacing w:line="470" w:lineRule="exact"/>
        <w:rPr>
          <w:rFonts w:ascii="仿宋" w:hAnsi="仿宋" w:eastAsia="仿宋"/>
          <w:sz w:val="28"/>
          <w:szCs w:val="28"/>
          <w:lang w:bidi="zh-CN"/>
        </w:rPr>
        <w:outlineLvl w:val="0"/>
      </w:pPr>
      <w:r>
        <w:rPr>
          <w:rFonts w:ascii="仿宋" w:hAnsi="仿宋" w:eastAsia="仿宋"/>
          <w:sz w:val="28"/>
          <w:szCs w:val="28"/>
          <w:lang w:bidi="zh-CN"/>
        </w:rPr>
        <w:t xml:space="preserve">本公司（联合体）郑重声明，根据《政府采购促进中小企业发展管理办法》（财库</w:t>
      </w:r>
      <w:r>
        <w:rPr>
          <w:rFonts w:hint="eastAsia" w:ascii="仿宋" w:hAnsi="仿宋" w:eastAsia="仿宋"/>
          <w:sz w:val="28"/>
          <w:szCs w:val="28"/>
          <w:lang w:bidi="zh-CN"/>
        </w:rPr>
        <w:t xml:space="preserve">﹝</w:t>
      </w:r>
      <w:r>
        <w:rPr>
          <w:rFonts w:ascii="仿宋" w:hAnsi="仿宋" w:eastAsia="仿宋"/>
          <w:sz w:val="28"/>
          <w:szCs w:val="28"/>
          <w:lang w:bidi="zh-CN"/>
        </w:rPr>
        <w:t xml:space="preserve">2020</w:t>
      </w:r>
      <w:r>
        <w:rPr>
          <w:rFonts w:hint="eastAsia" w:ascii="仿宋" w:hAnsi="仿宋" w:eastAsia="仿宋"/>
          <w:sz w:val="28"/>
          <w:szCs w:val="28"/>
          <w:lang w:bidi="zh-CN"/>
        </w:rPr>
        <w:t xml:space="preserve">﹞</w:t>
      </w:r>
      <w:r>
        <w:rPr>
          <w:rFonts w:ascii="仿宋" w:hAnsi="仿宋" w:eastAsia="仿宋"/>
          <w:sz w:val="28"/>
          <w:szCs w:val="28"/>
          <w:lang w:bidi="zh-CN"/>
        </w:rPr>
        <w:t xml:space="preserve">46 号）的规定，本公司（联合体）参加</w:t>
      </w:r>
      <w:r>
        <w:rPr>
          <w:rFonts w:ascii="仿宋" w:hAnsi="仿宋" w:eastAsia="仿宋"/>
          <w:sz w:val="28"/>
          <w:szCs w:val="28"/>
          <w:u w:val="single"/>
          <w:lang w:bidi="zh-CN"/>
        </w:rPr>
        <w:t xml:space="preserve">（单位名称）</w:t>
      </w:r>
      <w:r>
        <w:rPr>
          <w:rFonts w:ascii="仿宋" w:hAnsi="仿宋" w:eastAsia="仿宋"/>
          <w:sz w:val="28"/>
          <w:szCs w:val="28"/>
          <w:lang w:bidi="zh-CN"/>
        </w:rPr>
        <w:t xml:space="preserve">的</w:t>
      </w:r>
      <w:r>
        <w:rPr>
          <w:rFonts w:ascii="仿宋" w:hAnsi="仿宋" w:eastAsia="仿宋"/>
          <w:sz w:val="28"/>
          <w:szCs w:val="28"/>
          <w:u w:val="single"/>
          <w:lang w:bidi="zh-CN"/>
        </w:rPr>
        <w:t xml:space="preserve">（项目名称）</w:t>
      </w:r>
      <w:r>
        <w:rPr>
          <w:rFonts w:ascii="仿宋" w:hAnsi="仿宋" w:eastAsia="仿宋"/>
          <w:sz w:val="28"/>
          <w:szCs w:val="28"/>
          <w:lang w:bidi="zh-CN"/>
        </w:rPr>
        <w:t xml:space="preserve">采购活动，提供的货物全部由符合政策要求的中小</w:t>
      </w:r>
      <w:r>
        <w:rPr>
          <w:rFonts w:hint="eastAsia" w:ascii="仿宋" w:hAnsi="仿宋" w:eastAsia="仿宋"/>
          <w:sz w:val="28"/>
          <w:szCs w:val="28"/>
          <w:lang w:bidi="zh-CN"/>
        </w:rPr>
        <w:t xml:space="preserve">微</w:t>
      </w:r>
      <w:r>
        <w:rPr>
          <w:rFonts w:ascii="仿宋" w:hAnsi="仿宋" w:eastAsia="仿宋"/>
          <w:sz w:val="28"/>
          <w:szCs w:val="28"/>
          <w:lang w:bidi="zh-CN"/>
        </w:rPr>
        <w:t xml:space="preserve">企业制造。相关企业（含联合体中的中小</w:t>
      </w:r>
      <w:r>
        <w:rPr>
          <w:rFonts w:hint="eastAsia" w:ascii="仿宋" w:hAnsi="仿宋" w:eastAsia="仿宋"/>
          <w:sz w:val="28"/>
          <w:szCs w:val="28"/>
          <w:lang w:bidi="zh-CN"/>
        </w:rPr>
        <w:t xml:space="preserve">微</w:t>
      </w:r>
      <w:r>
        <w:rPr>
          <w:rFonts w:ascii="仿宋" w:hAnsi="仿宋" w:eastAsia="仿宋"/>
          <w:sz w:val="28"/>
          <w:szCs w:val="28"/>
          <w:lang w:bidi="zh-CN"/>
        </w:rPr>
        <w:t xml:space="preserve">企业、签订分包意向协议的中小</w:t>
      </w:r>
      <w:r>
        <w:rPr>
          <w:rFonts w:hint="eastAsia" w:ascii="仿宋" w:hAnsi="仿宋" w:eastAsia="仿宋"/>
          <w:sz w:val="28"/>
          <w:szCs w:val="28"/>
          <w:lang w:bidi="zh-CN"/>
        </w:rPr>
        <w:t xml:space="preserve">微</w:t>
      </w:r>
      <w:r>
        <w:rPr>
          <w:rFonts w:ascii="仿宋" w:hAnsi="仿宋" w:eastAsia="仿宋"/>
          <w:sz w:val="28"/>
          <w:szCs w:val="28"/>
          <w:lang w:bidi="zh-CN"/>
        </w:rPr>
        <w:t xml:space="preserve">企业） 的具体情况如下：</w:t>
      </w:r>
      <w:r/>
    </w:p>
    <w:p>
      <w:pPr>
        <w:pStyle w:val="908"/>
        <w:spacing w:line="470" w:lineRule="exact"/>
        <w:rPr>
          <w:rFonts w:ascii="仿宋" w:hAnsi="仿宋" w:eastAsia="仿宋"/>
          <w:sz w:val="28"/>
          <w:szCs w:val="28"/>
          <w:lang w:bidi="zh-CN"/>
        </w:rPr>
        <w:outlineLvl w:val="0"/>
      </w:pPr>
      <w:r>
        <w:rPr>
          <w:rFonts w:hint="eastAsia" w:ascii="仿宋" w:hAnsi="仿宋" w:eastAsia="仿宋"/>
          <w:sz w:val="28"/>
          <w:szCs w:val="28"/>
          <w:lang w:bidi="zh-CN"/>
        </w:rPr>
        <w:t xml:space="preserve">1.</w:t>
      </w:r>
      <w:r>
        <w:rPr>
          <w:rFonts w:ascii="仿宋" w:hAnsi="仿宋" w:eastAsia="仿宋"/>
          <w:sz w:val="28"/>
          <w:szCs w:val="28"/>
          <w:u w:val="single"/>
          <w:lang w:bidi="zh-CN"/>
        </w:rPr>
        <w:t xml:space="preserve"> （标的名称）</w:t>
      </w:r>
      <w:r>
        <w:rPr>
          <w:rFonts w:ascii="仿宋" w:hAnsi="仿宋" w:eastAsia="仿宋"/>
          <w:sz w:val="28"/>
          <w:szCs w:val="28"/>
          <w:lang w:bidi="zh-CN"/>
        </w:rPr>
        <w:t xml:space="preserve"> ，属于</w:t>
      </w:r>
      <w:r>
        <w:rPr>
          <w:rFonts w:ascii="仿宋" w:hAnsi="仿宋" w:eastAsia="仿宋"/>
          <w:sz w:val="28"/>
          <w:szCs w:val="28"/>
          <w:u w:val="single"/>
          <w:lang w:bidi="zh-CN"/>
        </w:rPr>
        <w:t xml:space="preserve">（采购文件中明确的所属行业）</w:t>
      </w:r>
      <w:r>
        <w:rPr>
          <w:rFonts w:ascii="仿宋" w:hAnsi="仿宋" w:eastAsia="仿宋"/>
          <w:sz w:val="28"/>
          <w:szCs w:val="28"/>
          <w:lang w:bidi="zh-CN"/>
        </w:rPr>
        <w:t xml:space="preserve">行业；制造商为</w:t>
      </w:r>
      <w:r>
        <w:rPr>
          <w:rFonts w:ascii="仿宋" w:hAnsi="仿宋" w:eastAsia="仿宋"/>
          <w:sz w:val="28"/>
          <w:szCs w:val="28"/>
          <w:u w:val="single"/>
          <w:lang w:bidi="zh-CN"/>
        </w:rPr>
        <w:t xml:space="preserve">（企业名称）</w:t>
      </w:r>
      <w:r>
        <w:rPr>
          <w:rFonts w:ascii="仿宋" w:hAnsi="仿宋" w:eastAsia="仿宋"/>
          <w:sz w:val="28"/>
          <w:szCs w:val="28"/>
          <w:lang w:bidi="zh-CN"/>
        </w:rPr>
        <w:t xml:space="preserve">，从业人员</w:t>
      </w:r>
      <w:r>
        <w:rPr>
          <w:rFonts w:ascii="仿宋" w:hAnsi="仿宋" w:eastAsia="仿宋"/>
          <w:sz w:val="28"/>
          <w:szCs w:val="28"/>
          <w:u w:val="single"/>
          <w:lang w:bidi="zh-CN"/>
        </w:rPr>
        <w:t xml:space="preserve"> </w:t>
        <w:tab/>
      </w:r>
      <w:r>
        <w:rPr>
          <w:rFonts w:ascii="仿宋" w:hAnsi="仿宋" w:eastAsia="仿宋"/>
          <w:sz w:val="28"/>
          <w:szCs w:val="28"/>
          <w:lang w:bidi="zh-CN"/>
        </w:rPr>
        <w:t xml:space="preserve">人，营业收入为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万元，资产总额为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万元，属于</w:t>
      </w:r>
      <w:r>
        <w:rPr>
          <w:rFonts w:ascii="仿宋" w:hAnsi="仿宋" w:eastAsia="仿宋"/>
          <w:sz w:val="28"/>
          <w:szCs w:val="28"/>
          <w:u w:val="single"/>
          <w:lang w:bidi="zh-CN"/>
        </w:rPr>
        <w:t xml:space="preserve">（中型企业、小型企业、微型企业）</w:t>
      </w:r>
      <w:r>
        <w:rPr>
          <w:rFonts w:ascii="仿宋" w:hAnsi="仿宋" w:eastAsia="仿宋"/>
          <w:sz w:val="28"/>
          <w:szCs w:val="28"/>
          <w:lang w:bidi="zh-CN"/>
        </w:rPr>
        <w:t xml:space="preserve">；</w:t>
      </w:r>
      <w:r/>
    </w:p>
    <w:p>
      <w:pPr>
        <w:pStyle w:val="908"/>
        <w:spacing w:line="470" w:lineRule="exact"/>
        <w:rPr>
          <w:rFonts w:ascii="仿宋" w:hAnsi="仿宋" w:eastAsia="仿宋"/>
          <w:sz w:val="28"/>
          <w:szCs w:val="28"/>
          <w:lang w:bidi="zh-CN"/>
        </w:rPr>
        <w:outlineLvl w:val="0"/>
      </w:pPr>
      <w:r>
        <w:rPr>
          <w:rFonts w:hint="eastAsia" w:ascii="仿宋" w:hAnsi="仿宋" w:eastAsia="仿宋"/>
          <w:sz w:val="28"/>
          <w:szCs w:val="28"/>
          <w:lang w:bidi="zh-CN"/>
        </w:rPr>
        <w:t xml:space="preserve">2.</w:t>
      </w:r>
      <w:r>
        <w:rPr>
          <w:rFonts w:ascii="仿宋" w:hAnsi="仿宋" w:eastAsia="仿宋"/>
          <w:i/>
          <w:sz w:val="28"/>
          <w:szCs w:val="28"/>
          <w:u w:val="single"/>
          <w:lang w:bidi="zh-CN"/>
        </w:rPr>
        <w:t xml:space="preserve"> </w:t>
      </w:r>
      <w:r>
        <w:rPr>
          <w:rFonts w:ascii="仿宋" w:hAnsi="仿宋" w:eastAsia="仿宋"/>
          <w:sz w:val="28"/>
          <w:szCs w:val="28"/>
          <w:u w:val="single"/>
          <w:lang w:bidi="zh-CN"/>
        </w:rPr>
        <w:t xml:space="preserve">（标的名称） </w:t>
      </w:r>
      <w:r>
        <w:rPr>
          <w:rFonts w:ascii="仿宋" w:hAnsi="仿宋" w:eastAsia="仿宋"/>
          <w:sz w:val="28"/>
          <w:szCs w:val="28"/>
          <w:lang w:bidi="zh-CN"/>
        </w:rPr>
        <w:t xml:space="preserve">，属于</w:t>
      </w:r>
      <w:r>
        <w:rPr>
          <w:rFonts w:ascii="仿宋" w:hAnsi="仿宋" w:eastAsia="仿宋"/>
          <w:sz w:val="28"/>
          <w:szCs w:val="28"/>
          <w:u w:val="single"/>
          <w:lang w:bidi="zh-CN"/>
        </w:rPr>
        <w:t xml:space="preserve">（采购文件中明确的所属行业）</w:t>
      </w:r>
      <w:r>
        <w:rPr>
          <w:rFonts w:ascii="仿宋" w:hAnsi="仿宋" w:eastAsia="仿宋"/>
          <w:sz w:val="28"/>
          <w:szCs w:val="28"/>
          <w:lang w:bidi="zh-CN"/>
        </w:rPr>
        <w:t xml:space="preserve">行业；制造商为</w:t>
      </w:r>
      <w:r>
        <w:rPr>
          <w:rFonts w:ascii="仿宋" w:hAnsi="仿宋" w:eastAsia="仿宋"/>
          <w:sz w:val="28"/>
          <w:szCs w:val="28"/>
          <w:u w:val="single"/>
          <w:lang w:bidi="zh-CN"/>
        </w:rPr>
        <w:t xml:space="preserve">（企业名称）</w:t>
      </w:r>
      <w:r>
        <w:rPr>
          <w:rFonts w:ascii="仿宋" w:hAnsi="仿宋" w:eastAsia="仿宋"/>
          <w:sz w:val="28"/>
          <w:szCs w:val="28"/>
          <w:lang w:bidi="zh-CN"/>
        </w:rPr>
        <w:t xml:space="preserve">，从业人员</w:t>
      </w:r>
      <w:r>
        <w:rPr>
          <w:rFonts w:ascii="仿宋" w:hAnsi="仿宋" w:eastAsia="仿宋"/>
          <w:sz w:val="28"/>
          <w:szCs w:val="28"/>
          <w:u w:val="single"/>
          <w:lang w:bidi="zh-CN"/>
        </w:rPr>
        <w:t xml:space="preserve"> </w:t>
        <w:tab/>
      </w:r>
      <w:r>
        <w:rPr>
          <w:rFonts w:ascii="仿宋" w:hAnsi="仿宋" w:eastAsia="仿宋"/>
          <w:sz w:val="28"/>
          <w:szCs w:val="28"/>
          <w:lang w:bidi="zh-CN"/>
        </w:rPr>
        <w:t xml:space="preserve">人，营业收入为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万元，资产总额为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万元，属于</w:t>
      </w:r>
      <w:r>
        <w:rPr>
          <w:rFonts w:ascii="仿宋" w:hAnsi="仿宋" w:eastAsia="仿宋"/>
          <w:sz w:val="28"/>
          <w:szCs w:val="28"/>
          <w:u w:val="single"/>
          <w:lang w:bidi="zh-CN"/>
        </w:rPr>
        <w:t xml:space="preserve">（中型企业、小型企业、微型企业）</w:t>
      </w:r>
      <w:r>
        <w:rPr>
          <w:rFonts w:ascii="仿宋" w:hAnsi="仿宋" w:eastAsia="仿宋"/>
          <w:sz w:val="28"/>
          <w:szCs w:val="28"/>
          <w:lang w:bidi="zh-CN"/>
        </w:rPr>
        <w:t xml:space="preserve">；</w:t>
      </w:r>
      <w:r/>
    </w:p>
    <w:p>
      <w:pPr>
        <w:pStyle w:val="908"/>
        <w:spacing w:line="470" w:lineRule="exact"/>
        <w:rPr>
          <w:rFonts w:ascii="仿宋" w:hAnsi="仿宋" w:eastAsia="仿宋"/>
          <w:sz w:val="28"/>
          <w:szCs w:val="28"/>
          <w:lang w:bidi="zh-CN"/>
        </w:rPr>
        <w:outlineLvl w:val="0"/>
      </w:pPr>
      <w:r>
        <w:rPr>
          <w:rFonts w:ascii="仿宋" w:hAnsi="仿宋" w:eastAsia="仿宋"/>
          <w:sz w:val="28"/>
          <w:szCs w:val="28"/>
          <w:lang w:bidi="zh-CN"/>
        </w:rPr>
        <w:t xml:space="preserve">……</w:t>
      </w:r>
      <w:r/>
    </w:p>
    <w:p>
      <w:pPr>
        <w:pStyle w:val="908"/>
        <w:ind w:firstLine="560"/>
        <w:spacing w:line="470" w:lineRule="exact"/>
        <w:rPr>
          <w:rFonts w:ascii="仿宋" w:hAnsi="仿宋" w:eastAsia="仿宋"/>
          <w:sz w:val="28"/>
          <w:szCs w:val="28"/>
          <w:lang w:bidi="zh-CN"/>
        </w:rPr>
        <w:outlineLvl w:val="0"/>
      </w:pPr>
      <w:r>
        <w:rPr>
          <w:rFonts w:ascii="仿宋" w:hAnsi="仿宋" w:eastAsia="仿宋"/>
          <w:sz w:val="28"/>
          <w:szCs w:val="28"/>
          <w:lang w:bidi="zh-CN"/>
        </w:rPr>
        <w:t xml:space="preserve">以上企业，不属于大企业的分支机构，不存在控股股东为大企业的情形，也不存在与大企业的负责人为同一人的情形。</w:t>
      </w:r>
      <w:r/>
    </w:p>
    <w:p>
      <w:pPr>
        <w:pStyle w:val="908"/>
        <w:ind w:firstLine="560"/>
        <w:spacing w:line="470" w:lineRule="exact"/>
        <w:rPr>
          <w:rFonts w:ascii="仿宋" w:hAnsi="仿宋" w:eastAsia="仿宋"/>
          <w:sz w:val="28"/>
          <w:szCs w:val="28"/>
          <w:lang w:bidi="zh-CN"/>
        </w:rPr>
        <w:outlineLvl w:val="0"/>
      </w:pPr>
      <w:r>
        <w:rPr>
          <w:rFonts w:ascii="仿宋" w:hAnsi="仿宋" w:eastAsia="仿宋"/>
          <w:sz w:val="28"/>
          <w:szCs w:val="28"/>
          <w:lang w:bidi="zh-CN"/>
        </w:rPr>
        <w:t xml:space="preserve">本企业对上述声明内容的真实性负责。如有虚假，将依法承担相应责任。</w:t>
      </w:r>
      <w:r/>
    </w:p>
    <w:p>
      <w:pPr>
        <w:pStyle w:val="908"/>
        <w:spacing w:line="47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注：1.如项目属性为“货物”，请按本表填写。</w:t>
      </w:r>
      <w:r/>
    </w:p>
    <w:p>
      <w:pPr>
        <w:pStyle w:val="908"/>
        <w:ind w:firstLine="480"/>
        <w:spacing w:line="47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2.从业人员、营业收入、资产总额填报上一年度数据，无上一年度数据的新成立企业可不填报。</w:t>
      </w:r>
      <w:r/>
    </w:p>
    <w:p>
      <w:pPr>
        <w:pStyle w:val="908"/>
        <w:spacing w:line="47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    3.</w:t>
      </w:r>
      <w:r>
        <w:rPr>
          <w:rFonts w:hint="eastAsia" w:ascii="仿宋" w:hAnsi="仿宋" w:eastAsia="仿宋" w:cs="宋体"/>
          <w:sz w:val="24"/>
          <w:lang w:bidi="zh-CN"/>
        </w:rPr>
        <w:t xml:space="preserve">响应</w:t>
      </w:r>
      <w:r>
        <w:rPr>
          <w:rFonts w:hint="eastAsia" w:ascii="仿宋" w:hAnsi="仿宋" w:eastAsia="仿宋" w:cs="宋体"/>
          <w:sz w:val="24"/>
          <w:lang w:bidi="zh-CN"/>
        </w:rPr>
        <w:t xml:space="preserve">供应商须根据上述要求，详细列明货物清单中所有产品制造商的具体情况，否则不能享受中小</w:t>
      </w:r>
      <w:r>
        <w:rPr>
          <w:rFonts w:hint="eastAsia" w:ascii="仿宋" w:hAnsi="仿宋" w:eastAsia="仿宋" w:cs="宋体"/>
          <w:sz w:val="24"/>
          <w:lang w:bidi="zh-CN"/>
        </w:rPr>
        <w:t xml:space="preserve">微</w:t>
      </w:r>
      <w:r>
        <w:rPr>
          <w:rFonts w:hint="eastAsia" w:ascii="仿宋" w:hAnsi="仿宋" w:eastAsia="仿宋" w:cs="宋体"/>
          <w:sz w:val="24"/>
          <w:lang w:bidi="zh-CN"/>
        </w:rPr>
        <w:t xml:space="preserve">企业扶持政策。</w:t>
      </w:r>
      <w:r/>
    </w:p>
    <w:p>
      <w:pPr>
        <w:pStyle w:val="916"/>
        <w:ind w:firstLine="480"/>
        <w:spacing w:line="470" w:lineRule="exact"/>
        <w:rPr>
          <w:rFonts w:hint="eastAsia" w:ascii="仿宋" w:hAnsi="仿宋" w:eastAsia="仿宋"/>
          <w:sz w:val="24"/>
          <w:szCs w:val="24"/>
          <w:lang w:bidi="zh-CN"/>
        </w:rPr>
      </w:pPr>
      <w:r>
        <w:rPr>
          <w:rFonts w:hint="eastAsia" w:ascii="仿宋" w:hAnsi="仿宋" w:eastAsia="仿宋" w:cs="宋体"/>
          <w:sz w:val="24"/>
          <w:szCs w:val="24"/>
          <w:lang w:bidi="zh-CN"/>
        </w:rPr>
        <w:t xml:space="preserve">4.中标</w:t>
      </w:r>
      <w:r>
        <w:rPr>
          <w:rFonts w:ascii="仿宋" w:hAnsi="仿宋" w:eastAsia="仿宋" w:cs="宋体"/>
          <w:sz w:val="24"/>
          <w:szCs w:val="24"/>
          <w:lang w:bidi="zh-CN"/>
        </w:rPr>
        <w:t xml:space="preserve">（</w:t>
      </w:r>
      <w:r>
        <w:rPr>
          <w:rFonts w:hint="eastAsia" w:ascii="仿宋" w:hAnsi="仿宋" w:eastAsia="仿宋" w:cs="宋体"/>
          <w:sz w:val="24"/>
          <w:szCs w:val="24"/>
          <w:lang w:bidi="zh-CN"/>
        </w:rPr>
        <w:t xml:space="preserve">成交</w:t>
      </w:r>
      <w:r>
        <w:rPr>
          <w:rFonts w:ascii="仿宋" w:hAnsi="仿宋" w:eastAsia="仿宋" w:cs="宋体"/>
          <w:sz w:val="24"/>
          <w:szCs w:val="24"/>
          <w:lang w:bidi="zh-CN"/>
        </w:rPr>
        <w:t xml:space="preserve">）</w:t>
      </w:r>
      <w:r>
        <w:rPr>
          <w:rFonts w:hint="eastAsia" w:ascii="仿宋" w:hAnsi="仿宋" w:eastAsia="仿宋" w:cs="宋体"/>
          <w:sz w:val="24"/>
          <w:szCs w:val="24"/>
          <w:lang w:bidi="zh-CN"/>
        </w:rPr>
        <w:t xml:space="preserve">供应商的《中小企业声明函》将随中标</w:t>
      </w:r>
      <w:r>
        <w:rPr>
          <w:rFonts w:ascii="仿宋" w:hAnsi="仿宋" w:eastAsia="仿宋" w:cs="宋体"/>
          <w:sz w:val="24"/>
          <w:szCs w:val="24"/>
          <w:lang w:bidi="zh-CN"/>
        </w:rPr>
        <w:t xml:space="preserve">（</w:t>
      </w:r>
      <w:r>
        <w:rPr>
          <w:rFonts w:hint="eastAsia" w:ascii="仿宋" w:hAnsi="仿宋" w:eastAsia="仿宋" w:cs="宋体"/>
          <w:sz w:val="24"/>
          <w:szCs w:val="24"/>
          <w:lang w:bidi="zh-CN"/>
        </w:rPr>
        <w:t xml:space="preserve">成交</w:t>
      </w:r>
      <w:r>
        <w:rPr>
          <w:rFonts w:ascii="仿宋" w:hAnsi="仿宋" w:eastAsia="仿宋" w:cs="宋体"/>
          <w:sz w:val="24"/>
          <w:szCs w:val="24"/>
          <w:lang w:bidi="zh-CN"/>
        </w:rPr>
        <w:t xml:space="preserve">）</w:t>
      </w:r>
      <w:r>
        <w:rPr>
          <w:rFonts w:hint="eastAsia" w:ascii="仿宋" w:hAnsi="仿宋" w:eastAsia="仿宋" w:cs="宋体"/>
          <w:sz w:val="24"/>
          <w:szCs w:val="24"/>
          <w:lang w:bidi="zh-CN"/>
        </w:rPr>
        <w:t xml:space="preserve">结果公告进行公示。供应商按照本办法规定提供声明函内容不实的，属于提供虚假材料谋取中标、成交，依照《中华人民共和国政府采购法》等国家有关规定追究相应责任。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sz w:val="24"/>
          <w:szCs w:val="24"/>
          <w:lang w:bidi="zh-CN"/>
        </w:rPr>
      </w:r>
      <w:r/>
    </w:p>
    <w:p>
      <w:pPr>
        <w:pStyle w:val="908"/>
        <w:jc w:val="center"/>
        <w:spacing w:line="470" w:lineRule="exact"/>
        <w:rPr>
          <w:rFonts w:hint="eastAsia" w:ascii="仿宋" w:hAnsi="仿宋" w:eastAsia="仿宋"/>
          <w:sz w:val="28"/>
          <w:szCs w:val="28"/>
          <w:lang w:bidi="zh-CN"/>
        </w:rPr>
        <w:outlineLvl w:val="0"/>
      </w:pPr>
      <w:r>
        <w:rPr>
          <w:rFonts w:hint="eastAsia" w:ascii="仿宋" w:hAnsi="仿宋" w:eastAsia="仿宋"/>
          <w:sz w:val="28"/>
          <w:szCs w:val="28"/>
          <w:lang w:bidi="zh-CN"/>
        </w:rPr>
        <w:t xml:space="preserve">                      </w:t>
      </w:r>
      <w:r>
        <w:rPr>
          <w:rFonts w:ascii="仿宋" w:hAnsi="仿宋" w:eastAsia="仿宋"/>
          <w:sz w:val="28"/>
          <w:szCs w:val="28"/>
          <w:lang w:bidi="zh-CN"/>
        </w:rPr>
        <w:t xml:space="preserve">企业名称（盖章）：</w:t>
      </w:r>
      <w:r>
        <w:rPr>
          <w:rFonts w:hint="eastAsia" w:ascii="仿宋" w:hAnsi="仿宋" w:eastAsia="仿宋"/>
          <w:sz w:val="28"/>
          <w:szCs w:val="28"/>
          <w:lang w:bidi="zh-CN"/>
        </w:rPr>
      </w:r>
      <w:r/>
    </w:p>
    <w:p>
      <w:pPr>
        <w:pStyle w:val="908"/>
        <w:jc w:val="center"/>
        <w:spacing w:line="470" w:lineRule="exact"/>
        <w:rPr>
          <w:rFonts w:ascii="仿宋" w:hAnsi="仿宋" w:eastAsia="仿宋"/>
          <w:sz w:val="28"/>
          <w:szCs w:val="28"/>
          <w:lang w:bidi="zh-CN"/>
        </w:rPr>
        <w:outlineLvl w:val="0"/>
      </w:pPr>
      <w:r>
        <w:rPr>
          <w:rFonts w:hint="eastAsia" w:ascii="仿宋" w:hAnsi="仿宋" w:eastAsia="仿宋"/>
          <w:sz w:val="28"/>
          <w:szCs w:val="28"/>
          <w:lang w:bidi="zh-CN"/>
        </w:rPr>
        <w:t xml:space="preserve">          </w:t>
      </w:r>
      <w:r>
        <w:rPr>
          <w:rFonts w:ascii="仿宋" w:hAnsi="仿宋" w:eastAsia="仿宋"/>
          <w:sz w:val="28"/>
          <w:szCs w:val="28"/>
          <w:lang w:bidi="zh-CN"/>
        </w:rPr>
        <w:t xml:space="preserve">日期：</w:t>
      </w:r>
      <w:r/>
    </w:p>
    <w:p>
      <w:pPr>
        <w:pStyle w:val="908"/>
        <w:jc w:val="center"/>
        <w:spacing w:line="500" w:lineRule="exact"/>
        <w:rPr>
          <w:rFonts w:ascii="仿宋" w:hAnsi="仿宋" w:eastAsia="仿宋"/>
          <w:b/>
          <w:bCs/>
          <w:sz w:val="28"/>
          <w:szCs w:val="28"/>
          <w:lang w:bidi="zh-CN"/>
        </w:rPr>
        <w:outlineLvl w:val="0"/>
      </w:pPr>
      <w:r>
        <w:rPr>
          <w:rFonts w:ascii="仿宋" w:hAnsi="仿宋" w:eastAsia="仿宋"/>
          <w:b/>
          <w:bCs/>
          <w:sz w:val="28"/>
          <w:szCs w:val="28"/>
          <w:lang w:bidi="zh-CN"/>
        </w:rPr>
        <w:br w:type="page" w:clear="all"/>
      </w:r>
      <w:r>
        <w:rPr>
          <w:rFonts w:ascii="仿宋" w:hAnsi="仿宋" w:eastAsia="仿宋"/>
          <w:b/>
          <w:bCs/>
          <w:sz w:val="28"/>
          <w:szCs w:val="28"/>
          <w:lang w:bidi="zh-CN"/>
        </w:rPr>
        <w:t xml:space="preserve">中小企业声明函（工程、服务）</w:t>
      </w:r>
      <w:r/>
    </w:p>
    <w:p>
      <w:pPr>
        <w:pStyle w:val="908"/>
        <w:ind w:firstLine="560"/>
        <w:spacing w:line="500" w:lineRule="exact"/>
        <w:rPr>
          <w:rFonts w:ascii="仿宋" w:hAnsi="仿宋" w:eastAsia="仿宋"/>
          <w:sz w:val="28"/>
          <w:szCs w:val="28"/>
          <w:lang w:bidi="zh-CN"/>
        </w:rPr>
        <w:outlineLvl w:val="0"/>
      </w:pPr>
      <w:r>
        <w:rPr>
          <w:rFonts w:ascii="仿宋" w:hAnsi="仿宋" w:eastAsia="仿宋"/>
          <w:sz w:val="28"/>
          <w:szCs w:val="28"/>
          <w:lang w:bidi="zh-CN"/>
        </w:rPr>
        <w:t xml:space="preserve">本公司（联合体）郑重声明，根据《政府采购促进中小企业发展管理办法》（财库</w:t>
      </w:r>
      <w:r>
        <w:rPr>
          <w:rFonts w:hint="eastAsia" w:ascii="仿宋" w:hAnsi="仿宋" w:eastAsia="仿宋"/>
          <w:sz w:val="28"/>
          <w:szCs w:val="28"/>
          <w:lang w:bidi="zh-CN"/>
        </w:rPr>
        <w:t xml:space="preserve">﹝</w:t>
      </w:r>
      <w:r>
        <w:rPr>
          <w:rFonts w:ascii="仿宋" w:hAnsi="仿宋" w:eastAsia="仿宋"/>
          <w:sz w:val="28"/>
          <w:szCs w:val="28"/>
          <w:lang w:bidi="zh-CN"/>
        </w:rPr>
        <w:t xml:space="preserve">2020</w:t>
      </w:r>
      <w:r>
        <w:rPr>
          <w:rFonts w:hint="eastAsia" w:ascii="仿宋" w:hAnsi="仿宋" w:eastAsia="仿宋"/>
          <w:sz w:val="28"/>
          <w:szCs w:val="28"/>
          <w:lang w:bidi="zh-CN"/>
        </w:rPr>
        <w:t xml:space="preserve">﹞</w:t>
      </w:r>
      <w:r>
        <w:rPr>
          <w:rFonts w:ascii="仿宋" w:hAnsi="仿宋" w:eastAsia="仿宋"/>
          <w:sz w:val="28"/>
          <w:szCs w:val="28"/>
          <w:lang w:bidi="zh-CN"/>
        </w:rPr>
        <w:t xml:space="preserve">46 号）的规定，本公司（联合体）参加</w:t>
      </w:r>
      <w:r>
        <w:rPr>
          <w:rFonts w:ascii="仿宋" w:hAnsi="仿宋" w:eastAsia="仿宋"/>
          <w:sz w:val="28"/>
          <w:szCs w:val="28"/>
          <w:u w:val="single"/>
          <w:lang w:bidi="zh-CN"/>
        </w:rPr>
        <w:t xml:space="preserve">（单位名称）</w:t>
      </w:r>
      <w:r>
        <w:rPr>
          <w:rFonts w:ascii="仿宋" w:hAnsi="仿宋" w:eastAsia="仿宋"/>
          <w:sz w:val="28"/>
          <w:szCs w:val="28"/>
          <w:lang w:bidi="zh-CN"/>
        </w:rPr>
        <w:t xml:space="preserve">的</w:t>
      </w:r>
      <w:r>
        <w:rPr>
          <w:rFonts w:ascii="仿宋" w:hAnsi="仿宋" w:eastAsia="仿宋"/>
          <w:sz w:val="28"/>
          <w:szCs w:val="28"/>
          <w:u w:val="single"/>
          <w:lang w:bidi="zh-CN"/>
        </w:rPr>
        <w:t xml:space="preserve">（项目名称）</w:t>
      </w:r>
      <w:r>
        <w:rPr>
          <w:rFonts w:ascii="仿宋" w:hAnsi="仿宋" w:eastAsia="仿宋"/>
          <w:sz w:val="28"/>
          <w:szCs w:val="28"/>
          <w:lang w:bidi="zh-CN"/>
        </w:rPr>
        <w:t xml:space="preserve">采购活动，工程的施工单位全部为符合政策要求的中小</w:t>
      </w:r>
      <w:r>
        <w:rPr>
          <w:rFonts w:hint="eastAsia" w:ascii="仿宋" w:hAnsi="仿宋" w:eastAsia="仿宋"/>
          <w:sz w:val="28"/>
          <w:szCs w:val="28"/>
          <w:lang w:bidi="zh-CN"/>
        </w:rPr>
        <w:t xml:space="preserve">微</w:t>
      </w:r>
      <w:r>
        <w:rPr>
          <w:rFonts w:ascii="仿宋" w:hAnsi="仿宋" w:eastAsia="仿宋"/>
          <w:sz w:val="28"/>
          <w:szCs w:val="28"/>
          <w:lang w:bidi="zh-CN"/>
        </w:rPr>
        <w:t xml:space="preserve">企业（或者：服务全部由符合政策要求的中小</w:t>
      </w:r>
      <w:r>
        <w:rPr>
          <w:rFonts w:hint="eastAsia" w:ascii="仿宋" w:hAnsi="仿宋" w:eastAsia="仿宋"/>
          <w:sz w:val="28"/>
          <w:szCs w:val="28"/>
          <w:lang w:bidi="zh-CN"/>
        </w:rPr>
        <w:t xml:space="preserve">微</w:t>
      </w:r>
      <w:r>
        <w:rPr>
          <w:rFonts w:ascii="仿宋" w:hAnsi="仿宋" w:eastAsia="仿宋"/>
          <w:sz w:val="28"/>
          <w:szCs w:val="28"/>
          <w:lang w:bidi="zh-CN"/>
        </w:rPr>
        <w:t xml:space="preserve">企业承接）。相关企业（含联合体中的中小</w:t>
      </w:r>
      <w:r>
        <w:rPr>
          <w:rFonts w:hint="eastAsia" w:ascii="仿宋" w:hAnsi="仿宋" w:eastAsia="仿宋"/>
          <w:sz w:val="28"/>
          <w:szCs w:val="28"/>
          <w:lang w:bidi="zh-CN"/>
        </w:rPr>
        <w:t xml:space="preserve">微</w:t>
      </w:r>
      <w:r>
        <w:rPr>
          <w:rFonts w:ascii="仿宋" w:hAnsi="仿宋" w:eastAsia="仿宋"/>
          <w:sz w:val="28"/>
          <w:szCs w:val="28"/>
          <w:lang w:bidi="zh-CN"/>
        </w:rPr>
        <w:t xml:space="preserve">企业、签订分包意向协议的中小</w:t>
      </w:r>
      <w:r>
        <w:rPr>
          <w:rFonts w:hint="eastAsia" w:ascii="仿宋" w:hAnsi="仿宋" w:eastAsia="仿宋"/>
          <w:sz w:val="28"/>
          <w:szCs w:val="28"/>
          <w:lang w:bidi="zh-CN"/>
        </w:rPr>
        <w:t xml:space="preserve">微</w:t>
      </w:r>
      <w:r>
        <w:rPr>
          <w:rFonts w:ascii="仿宋" w:hAnsi="仿宋" w:eastAsia="仿宋"/>
          <w:sz w:val="28"/>
          <w:szCs w:val="28"/>
          <w:lang w:bidi="zh-CN"/>
        </w:rPr>
        <w:t xml:space="preserve">企业）的具体情况如下：</w:t>
      </w:r>
      <w:r/>
    </w:p>
    <w:p>
      <w:pPr>
        <w:pStyle w:val="908"/>
        <w:jc w:val="left"/>
        <w:spacing w:line="500" w:lineRule="exact"/>
        <w:rPr>
          <w:rFonts w:ascii="仿宋" w:hAnsi="仿宋" w:eastAsia="仿宋"/>
          <w:sz w:val="28"/>
          <w:szCs w:val="28"/>
          <w:lang w:bidi="zh-CN"/>
        </w:rPr>
        <w:outlineLvl w:val="0"/>
      </w:pPr>
      <w:r>
        <w:rPr>
          <w:rFonts w:hint="eastAsia" w:ascii="仿宋" w:hAnsi="仿宋" w:eastAsia="仿宋"/>
          <w:sz w:val="28"/>
          <w:szCs w:val="28"/>
          <w:lang w:bidi="zh-CN"/>
        </w:rPr>
        <w:t xml:space="preserve">1.</w:t>
      </w:r>
      <w:r>
        <w:rPr>
          <w:rFonts w:ascii="仿宋" w:hAnsi="仿宋" w:eastAsia="仿宋"/>
          <w:sz w:val="28"/>
          <w:szCs w:val="28"/>
          <w:u w:val="single"/>
          <w:lang w:bidi="zh-CN"/>
        </w:rPr>
        <w:t xml:space="preserve">（标的名称）</w:t>
      </w:r>
      <w:r>
        <w:rPr>
          <w:rFonts w:ascii="仿宋" w:hAnsi="仿宋" w:eastAsia="仿宋"/>
          <w:sz w:val="28"/>
          <w:szCs w:val="28"/>
          <w:lang w:bidi="zh-CN"/>
        </w:rPr>
        <w:t xml:space="preserve">，属于（</w:t>
      </w:r>
      <w:r>
        <w:rPr>
          <w:rFonts w:ascii="仿宋" w:hAnsi="仿宋" w:eastAsia="仿宋"/>
          <w:sz w:val="28"/>
          <w:szCs w:val="28"/>
          <w:u w:val="single"/>
          <w:lang w:bidi="zh-CN"/>
        </w:rPr>
        <w:t xml:space="preserve">采购文件中明确的所属行业）</w:t>
      </w:r>
      <w:r>
        <w:rPr>
          <w:rFonts w:ascii="仿宋" w:hAnsi="仿宋" w:eastAsia="仿宋"/>
          <w:sz w:val="28"/>
          <w:szCs w:val="28"/>
          <w:lang w:bidi="zh-CN"/>
        </w:rPr>
        <w:t xml:space="preserve">；承建（承接）企业为</w:t>
      </w:r>
      <w:r>
        <w:rPr>
          <w:rFonts w:ascii="仿宋" w:hAnsi="仿宋" w:eastAsia="仿宋"/>
          <w:sz w:val="28"/>
          <w:szCs w:val="28"/>
          <w:u w:val="single"/>
          <w:lang w:bidi="zh-CN"/>
        </w:rPr>
        <w:t xml:space="preserve">（企业名称）</w:t>
      </w:r>
      <w:r>
        <w:rPr>
          <w:rFonts w:ascii="仿宋" w:hAnsi="仿宋" w:eastAsia="仿宋"/>
          <w:sz w:val="28"/>
          <w:szCs w:val="28"/>
          <w:lang w:bidi="zh-CN"/>
        </w:rPr>
        <w:t xml:space="preserve">，从业人员</w:t>
      </w:r>
      <w:r>
        <w:rPr>
          <w:rFonts w:ascii="仿宋" w:hAnsi="仿宋" w:eastAsia="仿宋"/>
          <w:sz w:val="28"/>
          <w:szCs w:val="28"/>
          <w:u w:val="single"/>
          <w:lang w:bidi="zh-CN"/>
        </w:rPr>
        <w:t xml:space="preserve"> </w:t>
      </w:r>
      <w:r>
        <w:rPr>
          <w:rFonts w:hint="eastAsia" w:ascii="仿宋" w:hAnsi="仿宋" w:eastAsia="仿宋"/>
          <w:sz w:val="28"/>
          <w:szCs w:val="28"/>
          <w:u w:val="single"/>
          <w:lang w:bidi="zh-CN"/>
        </w:rPr>
        <w:t xml:space="preserve"> </w:t>
      </w:r>
      <w:r>
        <w:rPr>
          <w:rFonts w:ascii="仿宋" w:hAnsi="仿宋" w:eastAsia="仿宋"/>
          <w:sz w:val="28"/>
          <w:szCs w:val="28"/>
          <w:u w:val="single"/>
          <w:lang w:bidi="zh-CN"/>
        </w:rPr>
        <w:tab/>
      </w:r>
      <w:r>
        <w:rPr>
          <w:rFonts w:ascii="仿宋" w:hAnsi="仿宋" w:eastAsia="仿宋"/>
          <w:sz w:val="28"/>
          <w:szCs w:val="28"/>
          <w:lang w:bidi="zh-CN"/>
        </w:rPr>
        <w:t xml:space="preserve">人，营业收入为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万元，资产总额为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万元，属于</w:t>
      </w:r>
      <w:r>
        <w:rPr>
          <w:rFonts w:ascii="仿宋" w:hAnsi="仿宋" w:eastAsia="仿宋"/>
          <w:sz w:val="28"/>
          <w:szCs w:val="28"/>
          <w:u w:val="single"/>
          <w:lang w:bidi="zh-CN"/>
        </w:rPr>
        <w:t xml:space="preserve">（中型企业、小型企业、微型企业）</w:t>
      </w:r>
      <w:r>
        <w:rPr>
          <w:rFonts w:ascii="仿宋" w:hAnsi="仿宋" w:eastAsia="仿宋"/>
          <w:sz w:val="28"/>
          <w:szCs w:val="28"/>
          <w:lang w:bidi="zh-CN"/>
        </w:rPr>
        <w:t xml:space="preserve">；</w:t>
      </w:r>
      <w:r/>
    </w:p>
    <w:p>
      <w:pPr>
        <w:pStyle w:val="908"/>
        <w:jc w:val="left"/>
        <w:spacing w:line="500" w:lineRule="exact"/>
        <w:rPr>
          <w:rFonts w:ascii="仿宋" w:hAnsi="仿宋" w:eastAsia="仿宋"/>
          <w:sz w:val="28"/>
          <w:szCs w:val="28"/>
          <w:lang w:bidi="zh-CN"/>
        </w:rPr>
        <w:outlineLvl w:val="0"/>
      </w:pPr>
      <w:r>
        <w:rPr>
          <w:rFonts w:hint="eastAsia" w:ascii="仿宋" w:hAnsi="仿宋" w:eastAsia="仿宋"/>
          <w:sz w:val="28"/>
          <w:szCs w:val="28"/>
          <w:lang w:bidi="zh-CN"/>
        </w:rPr>
        <w:t xml:space="preserve">2.</w:t>
      </w:r>
      <w:r>
        <w:rPr>
          <w:rFonts w:ascii="仿宋" w:hAnsi="仿宋" w:eastAsia="仿宋"/>
          <w:sz w:val="28"/>
          <w:szCs w:val="28"/>
          <w:u w:val="single"/>
          <w:lang w:bidi="zh-CN"/>
        </w:rPr>
        <w:t xml:space="preserve">（标的名称）</w:t>
      </w:r>
      <w:r>
        <w:rPr>
          <w:rFonts w:ascii="仿宋" w:hAnsi="仿宋" w:eastAsia="仿宋"/>
          <w:sz w:val="28"/>
          <w:szCs w:val="28"/>
          <w:lang w:bidi="zh-CN"/>
        </w:rPr>
        <w:t xml:space="preserve">，属于（</w:t>
      </w:r>
      <w:r>
        <w:rPr>
          <w:rFonts w:ascii="仿宋" w:hAnsi="仿宋" w:eastAsia="仿宋"/>
          <w:sz w:val="28"/>
          <w:szCs w:val="28"/>
          <w:u w:val="single"/>
          <w:lang w:bidi="zh-CN"/>
        </w:rPr>
        <w:t xml:space="preserve">采购文件中明确的所属行业）</w:t>
      </w:r>
      <w:r>
        <w:rPr>
          <w:rFonts w:ascii="仿宋" w:hAnsi="仿宋" w:eastAsia="仿宋"/>
          <w:sz w:val="28"/>
          <w:szCs w:val="28"/>
          <w:lang w:bidi="zh-CN"/>
        </w:rPr>
        <w:t xml:space="preserve">；承建（承接）企业为</w:t>
      </w:r>
      <w:r>
        <w:rPr>
          <w:rFonts w:ascii="仿宋" w:hAnsi="仿宋" w:eastAsia="仿宋"/>
          <w:sz w:val="28"/>
          <w:szCs w:val="28"/>
          <w:u w:val="single"/>
          <w:lang w:bidi="zh-CN"/>
        </w:rPr>
        <w:t xml:space="preserve">（企业名称）</w:t>
      </w:r>
      <w:r>
        <w:rPr>
          <w:rFonts w:ascii="仿宋" w:hAnsi="仿宋" w:eastAsia="仿宋"/>
          <w:sz w:val="28"/>
          <w:szCs w:val="28"/>
          <w:lang w:bidi="zh-CN"/>
        </w:rPr>
        <w:t xml:space="preserve">，从业人员</w:t>
      </w:r>
      <w:r>
        <w:rPr>
          <w:rFonts w:ascii="仿宋" w:hAnsi="仿宋" w:eastAsia="仿宋"/>
          <w:sz w:val="28"/>
          <w:szCs w:val="28"/>
          <w:u w:val="single"/>
          <w:lang w:bidi="zh-CN"/>
        </w:rPr>
        <w:t xml:space="preserve"> </w:t>
      </w:r>
      <w:r>
        <w:rPr>
          <w:rFonts w:hint="eastAsia" w:ascii="仿宋" w:hAnsi="仿宋" w:eastAsia="仿宋"/>
          <w:sz w:val="28"/>
          <w:szCs w:val="28"/>
          <w:u w:val="single"/>
          <w:lang w:bidi="zh-CN"/>
        </w:rPr>
        <w:t xml:space="preserve"> </w:t>
      </w:r>
      <w:r>
        <w:rPr>
          <w:rFonts w:ascii="仿宋" w:hAnsi="仿宋" w:eastAsia="仿宋"/>
          <w:sz w:val="28"/>
          <w:szCs w:val="28"/>
          <w:u w:val="single"/>
          <w:lang w:bidi="zh-CN"/>
        </w:rPr>
        <w:tab/>
      </w:r>
      <w:r>
        <w:rPr>
          <w:rFonts w:ascii="仿宋" w:hAnsi="仿宋" w:eastAsia="仿宋"/>
          <w:sz w:val="28"/>
          <w:szCs w:val="28"/>
          <w:lang w:bidi="zh-CN"/>
        </w:rPr>
        <w:t xml:space="preserve">人，营业收入为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万元，资产总额为</w:t>
      </w:r>
      <w:r>
        <w:rPr>
          <w:rFonts w:ascii="仿宋" w:hAnsi="仿宋" w:eastAsia="仿宋"/>
          <w:sz w:val="28"/>
          <w:szCs w:val="28"/>
          <w:u w:val="single"/>
          <w:lang w:bidi="zh-CN"/>
        </w:rPr>
        <w:t xml:space="preserve"> </w:t>
        <w:tab/>
      </w:r>
      <w:r>
        <w:rPr>
          <w:rFonts w:ascii="仿宋" w:hAnsi="仿宋" w:eastAsia="仿宋"/>
          <w:sz w:val="28"/>
          <w:szCs w:val="28"/>
          <w:lang w:bidi="zh-CN"/>
        </w:rPr>
        <w:t xml:space="preserve">万元，属于</w:t>
      </w:r>
      <w:r>
        <w:rPr>
          <w:rFonts w:ascii="仿宋" w:hAnsi="仿宋" w:eastAsia="仿宋"/>
          <w:sz w:val="28"/>
          <w:szCs w:val="28"/>
          <w:u w:val="single"/>
          <w:lang w:bidi="zh-CN"/>
        </w:rPr>
        <w:t xml:space="preserve">（中型企业、小型企业、微型企业）</w:t>
      </w:r>
      <w:r>
        <w:rPr>
          <w:rFonts w:ascii="仿宋" w:hAnsi="仿宋" w:eastAsia="仿宋"/>
          <w:sz w:val="28"/>
          <w:szCs w:val="28"/>
          <w:lang w:bidi="zh-CN"/>
        </w:rPr>
        <w:t xml:space="preserve">；</w:t>
      </w:r>
      <w:r/>
    </w:p>
    <w:p>
      <w:pPr>
        <w:pStyle w:val="908"/>
        <w:jc w:val="left"/>
        <w:spacing w:line="500" w:lineRule="exact"/>
        <w:rPr>
          <w:rFonts w:ascii="仿宋" w:hAnsi="仿宋" w:eastAsia="仿宋"/>
          <w:sz w:val="28"/>
          <w:szCs w:val="28"/>
          <w:lang w:bidi="zh-CN"/>
        </w:rPr>
        <w:outlineLvl w:val="0"/>
      </w:pPr>
      <w:r>
        <w:rPr>
          <w:rFonts w:ascii="仿宋" w:hAnsi="仿宋" w:eastAsia="仿宋"/>
          <w:sz w:val="28"/>
          <w:szCs w:val="28"/>
          <w:lang w:bidi="zh-CN"/>
        </w:rPr>
        <w:t xml:space="preserve">……</w:t>
      </w:r>
      <w:r/>
    </w:p>
    <w:p>
      <w:pPr>
        <w:pStyle w:val="908"/>
        <w:ind w:firstLine="560"/>
        <w:spacing w:line="500" w:lineRule="exact"/>
        <w:rPr>
          <w:rFonts w:ascii="仿宋" w:hAnsi="仿宋" w:eastAsia="仿宋"/>
          <w:sz w:val="28"/>
          <w:szCs w:val="28"/>
          <w:lang w:bidi="zh-CN"/>
        </w:rPr>
        <w:outlineLvl w:val="0"/>
      </w:pPr>
      <w:r>
        <w:rPr>
          <w:rFonts w:ascii="仿宋" w:hAnsi="仿宋" w:eastAsia="仿宋"/>
          <w:sz w:val="28"/>
          <w:szCs w:val="28"/>
          <w:lang w:bidi="zh-CN"/>
        </w:rPr>
        <w:t xml:space="preserve">以上企业，不属于大企业的分支机构，不存在控股股东为大企业的情形，也不存在与大企业的负责人为同一人的情形。</w:t>
      </w:r>
      <w:r/>
    </w:p>
    <w:p>
      <w:pPr>
        <w:pStyle w:val="908"/>
        <w:ind w:firstLine="560"/>
        <w:spacing w:line="500" w:lineRule="exact"/>
        <w:rPr>
          <w:rFonts w:ascii="仿宋" w:hAnsi="仿宋" w:eastAsia="仿宋"/>
          <w:sz w:val="28"/>
          <w:szCs w:val="28"/>
          <w:lang w:bidi="zh-CN"/>
        </w:rPr>
        <w:outlineLvl w:val="0"/>
      </w:pPr>
      <w:r>
        <w:rPr>
          <w:rFonts w:ascii="仿宋" w:hAnsi="仿宋" w:eastAsia="仿宋"/>
          <w:sz w:val="28"/>
          <w:szCs w:val="28"/>
          <w:lang w:bidi="zh-CN"/>
        </w:rPr>
        <w:t xml:space="preserve">本企业对上述声明内容的真实性负责。如有虚假，将依法承担相应责任。</w:t>
      </w:r>
      <w:r/>
    </w:p>
    <w:p>
      <w:pPr>
        <w:pStyle w:val="908"/>
        <w:spacing w:line="5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注：1.如项目属性为“服务”或“工程”，请按本表填写。</w:t>
      </w:r>
      <w:r/>
    </w:p>
    <w:p>
      <w:pPr>
        <w:pStyle w:val="908"/>
        <w:ind w:firstLine="480"/>
        <w:spacing w:line="5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2.从业人员、营业收入、资产总额填报上一年度数据，无上一年度数据的新成立企业可不填报。</w:t>
      </w:r>
      <w:r/>
    </w:p>
    <w:p>
      <w:pPr>
        <w:pStyle w:val="908"/>
        <w:ind w:firstLine="480"/>
        <w:spacing w:line="500" w:lineRule="exact"/>
        <w:rPr>
          <w:rFonts w:hint="eastAsia" w:ascii="仿宋" w:hAnsi="仿宋" w:eastAsia="仿宋"/>
          <w:sz w:val="24"/>
          <w:lang w:bidi="zh-CN"/>
        </w:rPr>
        <w:outlineLvl w:val="0"/>
      </w:pPr>
      <w:r>
        <w:rPr>
          <w:rFonts w:hint="eastAsia" w:ascii="仿宋" w:hAnsi="仿宋" w:eastAsia="仿宋" w:cs="宋体"/>
          <w:sz w:val="24"/>
          <w:lang w:bidi="zh-CN"/>
        </w:rPr>
        <w:t xml:space="preserve">3.中标</w:t>
      </w:r>
      <w:r>
        <w:rPr>
          <w:rFonts w:ascii="仿宋" w:hAnsi="仿宋" w:eastAsia="仿宋" w:cs="宋体"/>
          <w:sz w:val="24"/>
          <w:lang w:bidi="zh-CN"/>
        </w:rPr>
        <w:t xml:space="preserve">（</w:t>
      </w:r>
      <w:r>
        <w:rPr>
          <w:rFonts w:hint="eastAsia" w:ascii="仿宋" w:hAnsi="仿宋" w:eastAsia="仿宋" w:cs="宋体"/>
          <w:sz w:val="24"/>
          <w:lang w:bidi="zh-CN"/>
        </w:rPr>
        <w:t xml:space="preserve">成交</w:t>
      </w:r>
      <w:r>
        <w:rPr>
          <w:rFonts w:ascii="仿宋" w:hAnsi="仿宋" w:eastAsia="仿宋" w:cs="宋体"/>
          <w:sz w:val="24"/>
          <w:lang w:bidi="zh-CN"/>
        </w:rPr>
        <w:t xml:space="preserve">）</w:t>
      </w:r>
      <w:r>
        <w:rPr>
          <w:rFonts w:hint="eastAsia" w:ascii="仿宋" w:hAnsi="仿宋" w:eastAsia="仿宋" w:cs="宋体"/>
          <w:sz w:val="24"/>
          <w:lang w:bidi="zh-CN"/>
        </w:rPr>
        <w:t xml:space="preserve">供应商的《中小企业声明函》将随中标</w:t>
      </w:r>
      <w:r>
        <w:rPr>
          <w:rFonts w:ascii="仿宋" w:hAnsi="仿宋" w:eastAsia="仿宋" w:cs="宋体"/>
          <w:sz w:val="24"/>
          <w:lang w:bidi="zh-CN"/>
        </w:rPr>
        <w:t xml:space="preserve">（</w:t>
      </w:r>
      <w:r>
        <w:rPr>
          <w:rFonts w:hint="eastAsia" w:ascii="仿宋" w:hAnsi="仿宋" w:eastAsia="仿宋" w:cs="宋体"/>
          <w:sz w:val="24"/>
          <w:lang w:bidi="zh-CN"/>
        </w:rPr>
        <w:t xml:space="preserve">成交</w:t>
      </w:r>
      <w:r>
        <w:rPr>
          <w:rFonts w:ascii="仿宋" w:hAnsi="仿宋" w:eastAsia="仿宋" w:cs="宋体"/>
          <w:sz w:val="24"/>
          <w:lang w:bidi="zh-CN"/>
        </w:rPr>
        <w:t xml:space="preserve">）</w:t>
      </w:r>
      <w:r>
        <w:rPr>
          <w:rFonts w:hint="eastAsia" w:ascii="仿宋" w:hAnsi="仿宋" w:eastAsia="仿宋" w:cs="宋体"/>
          <w:sz w:val="24"/>
          <w:lang w:bidi="zh-CN"/>
        </w:rPr>
        <w:t xml:space="preserve">结果公告进行公示。供应商按照本办法规定提供声明函内容不实的，属于提供虚假材料谋取中标、成交，依照《中华人民共和国政府采购法》等国家有关规定追究相应责任。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sz w:val="24"/>
          <w:lang w:bidi="zh-CN"/>
        </w:rPr>
      </w:r>
      <w:r/>
    </w:p>
    <w:p>
      <w:pPr>
        <w:pStyle w:val="908"/>
        <w:ind w:firstLine="4900"/>
        <w:spacing w:line="500" w:lineRule="exact"/>
        <w:rPr>
          <w:rFonts w:hint="eastAsia" w:ascii="仿宋" w:hAnsi="仿宋" w:eastAsia="仿宋"/>
          <w:sz w:val="28"/>
          <w:szCs w:val="28"/>
          <w:lang w:bidi="zh-CN"/>
        </w:rPr>
        <w:outlineLvl w:val="0"/>
      </w:pPr>
      <w:r>
        <w:rPr>
          <w:rFonts w:ascii="仿宋" w:hAnsi="仿宋" w:eastAsia="仿宋"/>
          <w:sz w:val="28"/>
          <w:szCs w:val="28"/>
          <w:lang w:bidi="zh-CN"/>
        </w:rPr>
        <w:t xml:space="preserve">企业名称（盖章）：</w:t>
      </w:r>
      <w:r>
        <w:rPr>
          <w:rFonts w:hint="eastAsia" w:ascii="仿宋" w:hAnsi="仿宋" w:eastAsia="仿宋"/>
          <w:sz w:val="28"/>
          <w:szCs w:val="28"/>
          <w:lang w:bidi="zh-CN"/>
        </w:rPr>
      </w:r>
      <w:r/>
    </w:p>
    <w:p>
      <w:pPr>
        <w:pStyle w:val="908"/>
        <w:ind w:firstLine="4900"/>
        <w:spacing w:line="500" w:lineRule="exact"/>
        <w:rPr>
          <w:rFonts w:ascii="仿宋" w:hAnsi="仿宋" w:eastAsia="仿宋"/>
          <w:sz w:val="28"/>
          <w:szCs w:val="28"/>
          <w:lang w:bidi="zh-CN"/>
        </w:rPr>
        <w:outlineLvl w:val="0"/>
      </w:pPr>
      <w:r>
        <w:rPr>
          <w:rFonts w:ascii="仿宋" w:hAnsi="仿宋" w:eastAsia="仿宋"/>
          <w:sz w:val="28"/>
          <w:szCs w:val="28"/>
          <w:lang w:bidi="zh-CN"/>
        </w:rPr>
        <w:t xml:space="preserve">日期：</w:t>
      </w:r>
      <w:r/>
    </w:p>
    <w:p>
      <w:pPr>
        <w:pStyle w:val="908"/>
        <w:spacing w:line="520" w:lineRule="exact"/>
        <w:rPr>
          <w:rFonts w:ascii="仿宋" w:hAnsi="仿宋" w:eastAsia="仿宋"/>
          <w:sz w:val="28"/>
          <w:szCs w:val="28"/>
        </w:rPr>
        <w:outlineLvl w:val="0"/>
      </w:pPr>
      <w:r>
        <w:rPr>
          <w:rFonts w:ascii="仿宋" w:hAnsi="仿宋" w:eastAsia="仿宋"/>
          <w:sz w:val="28"/>
          <w:szCs w:val="28"/>
        </w:rPr>
        <w:br w:type="page" w:clear="all"/>
      </w:r>
      <w:r>
        <w:rPr>
          <w:rFonts w:ascii="仿宋" w:hAnsi="仿宋" w:eastAsia="仿宋"/>
          <w:sz w:val="28"/>
          <w:szCs w:val="28"/>
        </w:rPr>
        <w:t xml:space="preserve">附件</w:t>
      </w:r>
      <w:r>
        <w:rPr>
          <w:rFonts w:hint="eastAsia" w:ascii="仿宋" w:hAnsi="仿宋" w:eastAsia="仿宋"/>
          <w:sz w:val="28"/>
          <w:szCs w:val="28"/>
        </w:rPr>
        <w:t xml:space="preserve">10</w:t>
      </w:r>
      <w:r>
        <w:rPr>
          <w:rFonts w:ascii="仿宋" w:hAnsi="仿宋" w:eastAsia="仿宋"/>
          <w:sz w:val="28"/>
          <w:szCs w:val="28"/>
        </w:rPr>
      </w:r>
      <w:r/>
    </w:p>
    <w:p>
      <w:pPr>
        <w:pStyle w:val="908"/>
        <w:jc w:val="center"/>
        <w:spacing w:line="520" w:lineRule="exact"/>
        <w:rPr>
          <w:rFonts w:hint="eastAsia" w:ascii="仿宋" w:hAnsi="仿宋" w:eastAsia="仿宋"/>
          <w:b/>
          <w:sz w:val="28"/>
          <w:szCs w:val="28"/>
        </w:rPr>
      </w:pPr>
      <w:r>
        <w:rPr>
          <w:rFonts w:hint="eastAsia" w:ascii="仿宋" w:hAnsi="仿宋" w:eastAsia="仿宋"/>
          <w:b/>
          <w:sz w:val="28"/>
          <w:szCs w:val="28"/>
        </w:rPr>
        <w:t xml:space="preserve">残疾人福利性单位声明函</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90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908"/>
        <w:ind w:firstLine="560"/>
        <w:spacing w:line="520" w:lineRule="exact"/>
        <w:rPr>
          <w:rFonts w:ascii="仿宋" w:hAnsi="仿宋" w:eastAsia="仿宋"/>
          <w:sz w:val="28"/>
          <w:szCs w:val="28"/>
        </w:rPr>
      </w:pPr>
      <w:r>
        <w:rPr>
          <w:rFonts w:ascii="仿宋" w:hAnsi="仿宋" w:eastAsia="仿宋"/>
          <w:sz w:val="28"/>
          <w:szCs w:val="28"/>
        </w:rPr>
      </w:r>
      <w:r/>
    </w:p>
    <w:p>
      <w:pPr>
        <w:pStyle w:val="908"/>
        <w:spacing w:line="520" w:lineRule="exact"/>
        <w:rPr>
          <w:rFonts w:ascii="仿宋" w:hAnsi="仿宋" w:eastAsia="仿宋" w:cs="宋体"/>
          <w:sz w:val="28"/>
          <w:szCs w:val="28"/>
          <w:highlight w:val="green"/>
          <w:lang w:bidi="zh-CN"/>
        </w:rPr>
        <w:outlineLvl w:val="0"/>
      </w:pPr>
      <w:r>
        <w:rPr>
          <w:rFonts w:ascii="仿宋" w:hAnsi="仿宋" w:eastAsia="仿宋" w:cs="宋体"/>
          <w:sz w:val="28"/>
          <w:szCs w:val="28"/>
          <w:highlight w:val="green"/>
          <w:lang w:bidi="zh-CN"/>
        </w:rPr>
      </w:r>
      <w:r/>
    </w:p>
    <w:p>
      <w:pPr>
        <w:pStyle w:val="908"/>
        <w:spacing w:line="520" w:lineRule="exact"/>
        <w:rPr>
          <w:rFonts w:hint="eastAsia" w:ascii="仿宋" w:hAnsi="仿宋" w:eastAsia="仿宋" w:cs="宋体"/>
          <w:sz w:val="28"/>
          <w:szCs w:val="28"/>
          <w:lang w:bidi="zh-CN"/>
        </w:rPr>
        <w:outlineLvl w:val="0"/>
      </w:pPr>
      <w:r>
        <w:rPr>
          <w:rFonts w:hint="eastAsia" w:ascii="仿宋" w:hAnsi="仿宋" w:eastAsia="仿宋" w:cs="宋体"/>
          <w:sz w:val="28"/>
          <w:szCs w:val="28"/>
          <w:lang w:bidi="zh-CN"/>
        </w:rPr>
        <w:t xml:space="preserve">注：1、供应商如不提供此声明函，价格将不做相应扣除。</w:t>
      </w:r>
      <w:r/>
    </w:p>
    <w:p>
      <w:pPr>
        <w:pStyle w:val="908"/>
        <w:ind w:firstLine="560"/>
        <w:spacing w:line="520" w:lineRule="exact"/>
        <w:rPr>
          <w:rFonts w:hint="eastAsia" w:ascii="仿宋" w:hAnsi="仿宋" w:eastAsia="仿宋"/>
          <w:spacing w:val="6"/>
          <w:sz w:val="28"/>
          <w:szCs w:val="28"/>
        </w:rPr>
      </w:pPr>
      <w:r>
        <w:rPr>
          <w:rFonts w:hint="eastAsia" w:ascii="仿宋" w:hAnsi="仿宋" w:eastAsia="仿宋" w:cs="宋体"/>
          <w:sz w:val="28"/>
          <w:szCs w:val="28"/>
          <w:lang w:bidi="zh-CN"/>
        </w:rPr>
        <w:t xml:space="preserve">2、中标</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成交</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供应商为残疾人福利单位的，此声明函将随中标</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成交</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结果同时公告，接受社会监督。供应商按照本办法规定提供声明函内容不实的，属于提供虚假材料谋取中标</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成交，依照《中华人民共和国政府采购法》等国家有关规定追究相应责任。</w:t>
      </w:r>
      <w:r>
        <w:rPr>
          <w:rFonts w:hint="eastAsia" w:ascii="仿宋" w:hAnsi="仿宋" w:eastAsia="仿宋"/>
          <w:spacing w:val="6"/>
          <w:sz w:val="28"/>
          <w:szCs w:val="28"/>
        </w:rPr>
      </w:r>
      <w:r/>
    </w:p>
    <w:p>
      <w:pPr>
        <w:pStyle w:val="908"/>
        <w:ind w:firstLine="584"/>
        <w:spacing w:line="520" w:lineRule="exact"/>
        <w:rPr>
          <w:rFonts w:hint="eastAsia" w:ascii="仿宋" w:hAnsi="仿宋" w:eastAsia="仿宋"/>
          <w:spacing w:val="6"/>
          <w:sz w:val="28"/>
          <w:szCs w:val="28"/>
        </w:rPr>
      </w:pPr>
      <w:r>
        <w:rPr>
          <w:rFonts w:hint="eastAsia" w:ascii="仿宋" w:hAnsi="仿宋" w:eastAsia="仿宋"/>
          <w:spacing w:val="6"/>
          <w:sz w:val="28"/>
          <w:szCs w:val="28"/>
        </w:rPr>
      </w:r>
      <w:r/>
    </w:p>
    <w:p>
      <w:pPr>
        <w:pStyle w:val="908"/>
        <w:ind w:right="1560" w:firstLine="584"/>
        <w:jc w:val="center"/>
        <w:spacing w:line="520"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供应商全称（盖章）：</w:t>
      </w:r>
      <w:r>
        <w:rPr>
          <w:rFonts w:ascii="仿宋" w:hAnsi="仿宋" w:eastAsia="仿宋"/>
          <w:sz w:val="28"/>
          <w:szCs w:val="28"/>
        </w:rPr>
      </w:r>
      <w:r/>
    </w:p>
    <w:p>
      <w:pPr>
        <w:pStyle w:val="908"/>
        <w:ind w:right="1560" w:firstLine="560"/>
        <w:jc w:val="center"/>
        <w:spacing w:line="52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908"/>
        <w:ind w:firstLine="420"/>
        <w:spacing w:line="520" w:lineRule="exact"/>
        <w:rPr>
          <w:rFonts w:hint="eastAsia" w:ascii="仿宋" w:hAnsi="仿宋" w:eastAsia="仿宋"/>
          <w:sz w:val="28"/>
          <w:szCs w:val="28"/>
        </w:rPr>
      </w:pPr>
      <w:r>
        <w:rPr>
          <w:rFonts w:hint="eastAsia" w:ascii="仿宋" w:hAnsi="仿宋" w:eastAsia="仿宋"/>
          <w:sz w:val="28"/>
          <w:szCs w:val="28"/>
        </w:rPr>
      </w:r>
      <w:r/>
    </w:p>
    <w:p>
      <w:pPr>
        <w:pStyle w:val="908"/>
        <w:spacing w:line="520" w:lineRule="exact"/>
        <w:rPr>
          <w:rFonts w:ascii="仿宋" w:hAnsi="仿宋" w:eastAsia="仿宋"/>
          <w:sz w:val="28"/>
          <w:szCs w:val="28"/>
        </w:rPr>
        <w:outlineLvl w:val="0"/>
      </w:pPr>
      <w:r>
        <w:rPr>
          <w:rFonts w:ascii="仿宋" w:hAnsi="仿宋" w:eastAsia="仿宋"/>
          <w:sz w:val="28"/>
          <w:szCs w:val="28"/>
        </w:rPr>
      </w:r>
      <w:r/>
    </w:p>
    <w:p>
      <w:pPr>
        <w:pStyle w:val="916"/>
        <w:spacing w:line="520" w:lineRule="exact"/>
        <w:rPr>
          <w:rFonts w:ascii="仿宋" w:hAnsi="仿宋" w:eastAsia="仿宋"/>
          <w:sz w:val="28"/>
          <w:szCs w:val="28"/>
        </w:rPr>
      </w:pPr>
      <w:r>
        <w:rPr>
          <w:rFonts w:ascii="仿宋" w:hAnsi="仿宋" w:eastAsia="仿宋"/>
          <w:sz w:val="28"/>
          <w:szCs w:val="28"/>
        </w:rPr>
      </w:r>
      <w:r/>
    </w:p>
    <w:p>
      <w:pPr>
        <w:pStyle w:val="908"/>
        <w:spacing w:line="520" w:lineRule="exact"/>
        <w:rPr>
          <w:rFonts w:ascii="仿宋" w:hAnsi="仿宋" w:eastAsia="仿宋"/>
          <w:sz w:val="28"/>
          <w:szCs w:val="28"/>
        </w:rPr>
      </w:pPr>
      <w:r>
        <w:rPr>
          <w:rFonts w:ascii="仿宋" w:hAnsi="仿宋" w:eastAsia="仿宋"/>
          <w:sz w:val="28"/>
          <w:szCs w:val="28"/>
        </w:rPr>
      </w:r>
      <w:r/>
    </w:p>
    <w:p>
      <w:pPr>
        <w:pStyle w:val="916"/>
        <w:spacing w:line="520" w:lineRule="exact"/>
        <w:rPr>
          <w:rFonts w:hint="eastAsia" w:ascii="仿宋" w:hAnsi="仿宋" w:eastAsia="仿宋"/>
          <w:sz w:val="28"/>
          <w:szCs w:val="28"/>
        </w:rPr>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ascii="仿宋" w:hAnsi="仿宋" w:eastAsia="仿宋"/>
          <w:sz w:val="28"/>
          <w:szCs w:val="28"/>
        </w:rPr>
        <w:outlineLvl w:val="0"/>
      </w:pPr>
      <w:r>
        <w:rPr>
          <w:rFonts w:ascii="仿宋" w:hAnsi="仿宋" w:eastAsia="仿宋"/>
          <w:sz w:val="28"/>
          <w:szCs w:val="28"/>
        </w:rPr>
        <w:t xml:space="preserve">附件</w:t>
      </w:r>
      <w:r>
        <w:rPr>
          <w:rFonts w:hint="eastAsia"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r>
      <w:r/>
    </w:p>
    <w:p>
      <w:pPr>
        <w:pStyle w:val="908"/>
        <w:jc w:val="center"/>
        <w:spacing w:line="520" w:lineRule="exact"/>
        <w:rPr>
          <w:rFonts w:ascii="仿宋" w:hAnsi="仿宋" w:eastAsia="仿宋"/>
          <w:b/>
          <w:bCs/>
          <w:sz w:val="28"/>
          <w:szCs w:val="28"/>
        </w:rPr>
        <w:outlineLvl w:val="3"/>
      </w:pPr>
      <w:r>
        <w:rPr>
          <w:rFonts w:hint="eastAsia" w:ascii="仿宋" w:hAnsi="仿宋" w:eastAsia="仿宋"/>
          <w:b/>
          <w:bCs/>
          <w:sz w:val="28"/>
          <w:szCs w:val="28"/>
        </w:rPr>
        <w:t xml:space="preserve">监狱和戒毒企业证明材料</w:t>
      </w:r>
      <w:r>
        <w:rPr>
          <w:rFonts w:ascii="仿宋" w:hAnsi="仿宋" w:eastAsia="仿宋"/>
          <w:b/>
          <w:bCs/>
          <w:sz w:val="28"/>
          <w:szCs w:val="28"/>
        </w:rPr>
      </w:r>
      <w:r/>
    </w:p>
    <w:p>
      <w:pPr>
        <w:pStyle w:val="908"/>
        <w:ind w:firstLine="496"/>
        <w:spacing w:line="520" w:lineRule="exact"/>
        <w:rPr>
          <w:rFonts w:hint="eastAsia" w:ascii="仿宋" w:hAnsi="仿宋" w:eastAsia="仿宋" w:cs="宋体"/>
          <w:sz w:val="28"/>
          <w:szCs w:val="28"/>
        </w:rPr>
      </w:pPr>
      <w:r>
        <w:rPr>
          <w:rFonts w:hint="eastAsia" w:ascii="仿宋" w:hAnsi="仿宋" w:eastAsia="仿宋" w:cs="宋体"/>
          <w:sz w:val="28"/>
          <w:szCs w:val="28"/>
        </w:rPr>
      </w:r>
      <w:r/>
    </w:p>
    <w:p>
      <w:pPr>
        <w:pStyle w:val="908"/>
        <w:ind w:firstLine="498"/>
        <w:spacing w:line="520" w:lineRule="exact"/>
        <w:rPr>
          <w:rFonts w:hint="eastAsia" w:ascii="仿宋" w:hAnsi="仿宋" w:eastAsia="仿宋" w:cs="宋体"/>
          <w:b/>
          <w:sz w:val="28"/>
          <w:szCs w:val="28"/>
        </w:rPr>
      </w:pPr>
      <w:r>
        <w:rPr>
          <w:rFonts w:hint="eastAsia" w:ascii="仿宋" w:hAnsi="仿宋" w:eastAsia="仿宋" w:cs="宋体"/>
          <w:b/>
          <w:sz w:val="28"/>
          <w:szCs w:val="28"/>
        </w:rPr>
        <w:t xml:space="preserve">（格式自拟）</w:t>
      </w:r>
      <w:r/>
    </w:p>
    <w:p>
      <w:pPr>
        <w:pStyle w:val="908"/>
        <w:ind w:firstLine="496"/>
        <w:spacing w:line="520" w:lineRule="exact"/>
        <w:rPr>
          <w:rFonts w:ascii="仿宋" w:hAnsi="仿宋" w:eastAsia="仿宋" w:cs="宋体"/>
          <w:sz w:val="28"/>
          <w:szCs w:val="28"/>
        </w:rPr>
      </w:pPr>
      <w:r>
        <w:rPr>
          <w:rFonts w:ascii="仿宋" w:hAnsi="仿宋" w:eastAsia="仿宋" w:cs="宋体"/>
          <w:sz w:val="28"/>
          <w:szCs w:val="28"/>
        </w:rPr>
      </w:r>
      <w:r/>
    </w:p>
    <w:p>
      <w:pPr>
        <w:pStyle w:val="908"/>
        <w:ind w:firstLine="661"/>
        <w:spacing w:line="520" w:lineRule="exact"/>
        <w:rPr>
          <w:rFonts w:ascii="仿宋" w:hAnsi="仿宋" w:eastAsia="仿宋" w:cs="宋体"/>
          <w:sz w:val="28"/>
          <w:szCs w:val="28"/>
        </w:rPr>
      </w:pPr>
      <w:r>
        <w:rPr>
          <w:rFonts w:hint="eastAsia" w:ascii="仿宋" w:hAnsi="仿宋" w:eastAsia="仿宋"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cs="宋体"/>
          <w:sz w:val="28"/>
          <w:szCs w:val="28"/>
          <w:lang w:bidi="zh-CN"/>
        </w:rPr>
        <w:outlineLvl w:val="0"/>
      </w:pPr>
      <w:r>
        <w:rPr>
          <w:rFonts w:hint="eastAsia" w:ascii="仿宋" w:hAnsi="仿宋" w:eastAsia="仿宋" w:cs="宋体"/>
          <w:sz w:val="28"/>
          <w:szCs w:val="28"/>
          <w:lang w:bidi="zh-CN"/>
        </w:rPr>
        <w:t xml:space="preserve">注：1、供应商如不提供此声明函，价格将不做相应扣除。</w:t>
      </w:r>
      <w:r/>
    </w:p>
    <w:p>
      <w:pPr>
        <w:pStyle w:val="908"/>
        <w:ind w:firstLine="560"/>
        <w:spacing w:line="520" w:lineRule="exact"/>
        <w:rPr>
          <w:rFonts w:hint="eastAsia" w:ascii="仿宋" w:hAnsi="仿宋" w:eastAsia="仿宋"/>
          <w:sz w:val="28"/>
          <w:szCs w:val="28"/>
        </w:rPr>
        <w:outlineLvl w:val="0"/>
      </w:pPr>
      <w:r>
        <w:rPr>
          <w:rFonts w:hint="eastAsia" w:ascii="仿宋" w:hAnsi="仿宋" w:eastAsia="仿宋" w:cs="宋体"/>
          <w:sz w:val="28"/>
          <w:szCs w:val="28"/>
          <w:lang w:bidi="zh-CN"/>
        </w:rPr>
        <w:t xml:space="preserve">2、中标</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成交</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供应商为监狱企业的，此声明函将随中标</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成交</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结果同时公告，接受社会监督。供应商按照本办法规定提供声明函内容不实的，属于提供虚假材料谋取中标</w:t>
      </w:r>
      <w:r>
        <w:rPr>
          <w:rFonts w:ascii="仿宋" w:hAnsi="仿宋" w:eastAsia="仿宋" w:cs="宋体"/>
          <w:sz w:val="28"/>
          <w:szCs w:val="28"/>
          <w:lang w:bidi="zh-CN"/>
        </w:rPr>
        <w:t xml:space="preserve">、</w:t>
      </w:r>
      <w:r>
        <w:rPr>
          <w:rFonts w:hint="eastAsia" w:ascii="仿宋" w:hAnsi="仿宋" w:eastAsia="仿宋" w:cs="宋体"/>
          <w:sz w:val="28"/>
          <w:szCs w:val="28"/>
          <w:lang w:bidi="zh-CN"/>
        </w:rPr>
        <w:t xml:space="preserve">成交，依照《中华人民共和国政府采购法》等国家有关规定追究相应责任。</w:t>
      </w: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ascii="仿宋" w:hAnsi="仿宋" w:eastAsia="仿宋"/>
          <w:sz w:val="28"/>
          <w:szCs w:val="28"/>
        </w:rPr>
        <w:outlineLvl w:val="0"/>
      </w:pPr>
      <w:r>
        <w:rPr>
          <w:rFonts w:ascii="仿宋" w:hAnsi="仿宋" w:eastAsia="仿宋"/>
          <w:sz w:val="28"/>
          <w:szCs w:val="28"/>
        </w:rPr>
      </w:r>
      <w:r/>
    </w:p>
    <w:p>
      <w:pPr>
        <w:pStyle w:val="916"/>
        <w:spacing w:line="520" w:lineRule="exact"/>
        <w:rPr>
          <w:rFonts w:ascii="仿宋" w:hAnsi="仿宋" w:eastAsia="仿宋"/>
          <w:sz w:val="28"/>
          <w:szCs w:val="28"/>
        </w:rPr>
      </w:pPr>
      <w:r>
        <w:rPr>
          <w:rFonts w:ascii="仿宋" w:hAnsi="仿宋" w:eastAsia="仿宋"/>
          <w:sz w:val="28"/>
          <w:szCs w:val="28"/>
        </w:rPr>
      </w:r>
      <w:r/>
    </w:p>
    <w:p>
      <w:pPr>
        <w:pStyle w:val="908"/>
        <w:spacing w:line="520" w:lineRule="exact"/>
        <w:rPr>
          <w:rFonts w:hint="eastAsia" w:ascii="仿宋" w:hAnsi="仿宋" w:eastAsia="仿宋"/>
          <w:sz w:val="28"/>
          <w:szCs w:val="28"/>
        </w:rPr>
      </w:pPr>
      <w:r>
        <w:rPr>
          <w:rFonts w:ascii="仿宋" w:hAnsi="仿宋" w:eastAsia="仿宋"/>
          <w:sz w:val="28"/>
          <w:szCs w:val="28"/>
        </w:rPr>
        <w:t xml:space="preserve">附件</w:t>
      </w:r>
      <w:r>
        <w:rPr>
          <w:rFonts w:hint="eastAsia" w:ascii="仿宋" w:hAnsi="仿宋" w:eastAsia="仿宋"/>
          <w:sz w:val="28"/>
          <w:szCs w:val="28"/>
        </w:rPr>
        <w:t xml:space="preserve">12</w:t>
      </w:r>
      <w:r>
        <w:rPr>
          <w:rFonts w:hint="eastAsia" w:ascii="仿宋" w:hAnsi="仿宋" w:eastAsia="仿宋"/>
          <w:sz w:val="28"/>
          <w:szCs w:val="28"/>
        </w:rPr>
      </w:r>
      <w:r/>
    </w:p>
    <w:p>
      <w:pPr>
        <w:pStyle w:val="908"/>
        <w:jc w:val="center"/>
        <w:spacing w:line="500" w:lineRule="exact"/>
        <w:rPr>
          <w:rFonts w:ascii="仿宋" w:hAnsi="仿宋" w:eastAsia="仿宋" w:cs="仿宋"/>
          <w:b/>
          <w:bCs/>
          <w:sz w:val="28"/>
          <w:szCs w:val="28"/>
        </w:rPr>
      </w:pPr>
      <w:r>
        <w:rPr>
          <w:rFonts w:hint="eastAsia" w:ascii="仿宋" w:hAnsi="仿宋" w:eastAsia="仿宋" w:cs="仿宋"/>
          <w:b/>
          <w:bCs/>
          <w:sz w:val="28"/>
          <w:szCs w:val="28"/>
        </w:rPr>
        <w:t xml:space="preserve">质疑函范本</w:t>
      </w:r>
      <w:r>
        <w:rPr>
          <w:rFonts w:ascii="仿宋" w:hAnsi="仿宋" w:eastAsia="仿宋" w:cs="仿宋"/>
          <w:b/>
          <w:bCs/>
          <w:sz w:val="28"/>
          <w:szCs w:val="28"/>
        </w:rPr>
      </w:r>
      <w:r/>
    </w:p>
    <w:p>
      <w:pPr>
        <w:pStyle w:val="908"/>
        <w:spacing w:before="240" w:line="500" w:lineRule="exact"/>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rPr>
          <w:rFonts w:ascii="仿宋" w:hAnsi="仿宋" w:eastAsia="仿宋" w:cs="仿宋"/>
          <w:bCs/>
          <w:sz w:val="28"/>
          <w:szCs w:val="28"/>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rPr>
          <w:rFonts w:ascii="仿宋" w:hAnsi="仿宋" w:eastAsia="仿宋" w:cs="仿宋"/>
          <w:sz w:val="28"/>
          <w:szCs w:val="28"/>
          <w:u w:val="single"/>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邮编：</w:t>
      </w:r>
      <w:r>
        <w:rPr>
          <w:rFonts w:ascii="仿宋" w:hAnsi="仿宋" w:eastAsia="仿宋" w:cs="仿宋"/>
          <w:sz w:val="28"/>
          <w:szCs w:val="28"/>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rPr>
        <w:t xml:space="preserve">            </w:t>
      </w:r>
      <w:r>
        <w:rPr>
          <w:rFonts w:hint="eastAsia" w:ascii="仿宋" w:hAnsi="仿宋" w:eastAsia="仿宋" w:cs="仿宋"/>
          <w:sz w:val="28"/>
          <w:szCs w:val="28"/>
        </w:rPr>
        <w:t xml:space="preserve">联系电话：</w:t>
      </w:r>
      <w:r>
        <w:rPr>
          <w:rFonts w:ascii="仿宋" w:hAnsi="仿宋" w:eastAsia="仿宋" w:cs="仿宋"/>
          <w:sz w:val="28"/>
          <w:szCs w:val="28"/>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rPr>
          <w:rFonts w:ascii="仿宋" w:hAnsi="仿宋" w:eastAsia="仿宋" w:cs="仿宋"/>
          <w:sz w:val="28"/>
          <w:szCs w:val="28"/>
          <w:u w:val="single"/>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联系电话：</w:t>
      </w:r>
      <w:r>
        <w:rPr>
          <w:rFonts w:ascii="仿宋" w:hAnsi="仿宋" w:eastAsia="仿宋" w:cs="仿宋"/>
          <w:sz w:val="28"/>
          <w:szCs w:val="28"/>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邮编：</w:t>
      </w:r>
      <w:r>
        <w:rPr>
          <w:rFonts w:ascii="仿宋" w:hAnsi="仿宋" w:eastAsia="仿宋" w:cs="仿宋"/>
          <w:sz w:val="28"/>
          <w:szCs w:val="28"/>
        </w:rPr>
      </w:r>
      <w:r/>
    </w:p>
    <w:p>
      <w:pPr>
        <w:pStyle w:val="908"/>
        <w:spacing w:line="50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rPr>
          <w:rFonts w:ascii="仿宋" w:hAnsi="仿宋" w:eastAsia="仿宋" w:cs="仿宋"/>
          <w:bCs/>
          <w:sz w:val="28"/>
          <w:szCs w:val="28"/>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质疑项目的名称：</w:t>
      </w:r>
      <w:r>
        <w:rPr>
          <w:rFonts w:ascii="仿宋" w:hAnsi="仿宋" w:eastAsia="仿宋" w:cs="仿宋"/>
          <w:sz w:val="28"/>
          <w:szCs w:val="28"/>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rPr>
        <w:t xml:space="preserve">   </w:t>
      </w:r>
      <w:r>
        <w:rPr>
          <w:rFonts w:hint="eastAsia" w:ascii="仿宋" w:hAnsi="仿宋" w:eastAsia="仿宋" w:cs="仿宋"/>
          <w:sz w:val="28"/>
          <w:szCs w:val="28"/>
        </w:rPr>
        <w:t xml:space="preserve">包号：</w:t>
      </w:r>
      <w:r>
        <w:rPr>
          <w:rFonts w:ascii="仿宋" w:hAnsi="仿宋" w:eastAsia="仿宋" w:cs="仿宋"/>
          <w:sz w:val="28"/>
          <w:szCs w:val="28"/>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rPr>
          <w:rFonts w:ascii="仿宋" w:hAnsi="仿宋" w:eastAsia="仿宋" w:cs="仿宋"/>
          <w:sz w:val="28"/>
          <w:szCs w:val="28"/>
          <w:u w:val="single"/>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rPr>
          <w:rFonts w:ascii="仿宋" w:hAnsi="仿宋" w:eastAsia="仿宋" w:cs="仿宋"/>
          <w:sz w:val="28"/>
          <w:szCs w:val="28"/>
        </w:rPr>
      </w:r>
      <w:r/>
    </w:p>
    <w:p>
      <w:pPr>
        <w:pStyle w:val="908"/>
        <w:spacing w:line="50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rPr>
          <w:rFonts w:ascii="仿宋" w:hAnsi="仿宋" w:eastAsia="仿宋" w:cs="仿宋"/>
          <w:bCs/>
          <w:sz w:val="28"/>
          <w:szCs w:val="28"/>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rPr>
          <w:rFonts w:ascii="仿宋" w:hAnsi="仿宋" w:eastAsia="仿宋" w:cs="仿宋"/>
          <w:sz w:val="28"/>
          <w:szCs w:val="28"/>
          <w:u w:val="single"/>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rPr>
          <w:rFonts w:ascii="仿宋" w:hAnsi="仿宋" w:eastAsia="仿宋" w:cs="仿宋"/>
          <w:sz w:val="28"/>
          <w:szCs w:val="28"/>
          <w:u w:val="single"/>
        </w:rPr>
      </w:r>
      <w:r/>
    </w:p>
    <w:p>
      <w:pPr>
        <w:pStyle w:val="908"/>
        <w:spacing w:line="500" w:lineRule="exact"/>
        <w:rPr>
          <w:rFonts w:ascii="仿宋" w:hAnsi="仿宋" w:eastAsia="仿宋" w:cs="仿宋"/>
          <w:sz w:val="28"/>
          <w:szCs w:val="28"/>
        </w:rPr>
      </w:pPr>
      <w:r>
        <w:rPr>
          <w:rFonts w:ascii="仿宋" w:hAnsi="仿宋" w:eastAsia="仿宋" w:cs="仿宋"/>
          <w:sz w:val="28"/>
          <w:szCs w:val="28"/>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rPr>
          <w:rFonts w:ascii="仿宋" w:hAnsi="仿宋" w:eastAsia="仿宋" w:cs="仿宋"/>
          <w:sz w:val="28"/>
          <w:szCs w:val="28"/>
          <w:u w:val="single"/>
        </w:rPr>
      </w:r>
      <w:r/>
    </w:p>
    <w:p>
      <w:pPr>
        <w:pStyle w:val="908"/>
        <w:spacing w:line="500" w:lineRule="exact"/>
        <w:rPr>
          <w:rFonts w:ascii="仿宋" w:hAnsi="仿宋" w:eastAsia="仿宋" w:cs="仿宋"/>
          <w:sz w:val="28"/>
          <w:szCs w:val="28"/>
          <w:u w:val="single"/>
        </w:rPr>
      </w:pPr>
      <w:r>
        <w:rPr>
          <w:rFonts w:ascii="仿宋" w:hAnsi="仿宋" w:eastAsia="仿宋" w:cs="仿宋"/>
          <w:sz w:val="28"/>
          <w:szCs w:val="28"/>
          <w:u w:val="single"/>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rPr>
          <w:rFonts w:ascii="仿宋" w:hAnsi="仿宋" w:eastAsia="仿宋" w:cs="仿宋"/>
          <w:sz w:val="28"/>
          <w:szCs w:val="28"/>
          <w:u w:val="single"/>
        </w:rPr>
      </w:r>
      <w:r/>
    </w:p>
    <w:p>
      <w:pPr>
        <w:pStyle w:val="908"/>
        <w:spacing w:line="50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r>
      <w:r/>
    </w:p>
    <w:p>
      <w:pPr>
        <w:pStyle w:val="908"/>
        <w:spacing w:line="50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rPr>
          <w:rFonts w:ascii="仿宋" w:hAnsi="仿宋" w:eastAsia="仿宋" w:cs="仿宋"/>
          <w:bCs/>
          <w:sz w:val="28"/>
          <w:szCs w:val="28"/>
        </w:rPr>
      </w:r>
      <w:r/>
    </w:p>
    <w:p>
      <w:pPr>
        <w:pStyle w:val="908"/>
        <w:spacing w:line="500" w:lineRule="exact"/>
        <w:rPr>
          <w:rFonts w:ascii="仿宋" w:hAnsi="仿宋" w:eastAsia="仿宋" w:cs="仿宋"/>
          <w:sz w:val="28"/>
          <w:szCs w:val="28"/>
          <w:u w:val="single"/>
        </w:rPr>
      </w:pPr>
      <w:r>
        <w:rPr>
          <w:rFonts w:hint="eastAsia" w:ascii="仿宋" w:hAnsi="仿宋" w:eastAsia="仿宋" w:cs="仿宋"/>
          <w:sz w:val="28"/>
          <w:szCs w:val="28"/>
        </w:rPr>
        <w:t xml:space="preserve">请求：</w:t>
      </w:r>
      <w:r>
        <w:rPr>
          <w:rFonts w:ascii="仿宋" w:hAnsi="仿宋" w:eastAsia="仿宋" w:cs="仿宋"/>
          <w:sz w:val="28"/>
          <w:szCs w:val="28"/>
          <w:u w:val="single"/>
        </w:rPr>
      </w:r>
      <w:r/>
    </w:p>
    <w:p>
      <w:pPr>
        <w:pStyle w:val="908"/>
        <w:spacing w:line="500" w:lineRule="exact"/>
        <w:rPr>
          <w:rFonts w:ascii="仿宋" w:hAnsi="仿宋" w:eastAsia="仿宋"/>
          <w:sz w:val="28"/>
          <w:szCs w:val="28"/>
        </w:rPr>
      </w:pPr>
      <w:r>
        <w:rPr>
          <w:rFonts w:hint="eastAsia" w:ascii="仿宋" w:hAnsi="仿宋" w:eastAsia="仿宋"/>
          <w:sz w:val="28"/>
          <w:szCs w:val="28"/>
        </w:rPr>
        <w:t xml:space="preserve">签名</w:t>
      </w:r>
      <w:r>
        <w:rPr>
          <w:rFonts w:hint="eastAsia" w:ascii="仿宋" w:hAnsi="仿宋" w:eastAsia="仿宋"/>
          <w:sz w:val="28"/>
          <w:szCs w:val="28"/>
        </w:rPr>
        <w:t xml:space="preserve">(签章)：                   公章：                      </w:t>
      </w:r>
      <w:r>
        <w:rPr>
          <w:rFonts w:ascii="仿宋" w:hAnsi="仿宋" w:eastAsia="仿宋"/>
          <w:sz w:val="28"/>
          <w:szCs w:val="28"/>
        </w:rPr>
      </w:r>
      <w:r/>
    </w:p>
    <w:p>
      <w:pPr>
        <w:pStyle w:val="908"/>
        <w:spacing w:line="500" w:lineRule="exact"/>
        <w:rPr>
          <w:rFonts w:ascii="仿宋" w:hAnsi="仿宋" w:eastAsia="仿宋"/>
          <w:sz w:val="28"/>
          <w:szCs w:val="28"/>
        </w:rPr>
      </w:pPr>
      <w:r>
        <w:rPr>
          <w:rFonts w:hint="eastAsia" w:ascii="仿宋" w:hAnsi="仿宋" w:eastAsia="仿宋"/>
          <w:sz w:val="28"/>
          <w:szCs w:val="28"/>
        </w:rPr>
        <w:t xml:space="preserve">日期：    </w:t>
      </w:r>
      <w:r>
        <w:rPr>
          <w:rFonts w:ascii="仿宋" w:hAnsi="仿宋" w:eastAsia="仿宋"/>
          <w:sz w:val="28"/>
          <w:szCs w:val="28"/>
        </w:rPr>
      </w:r>
      <w:r/>
    </w:p>
    <w:p>
      <w:pPr>
        <w:pStyle w:val="908"/>
        <w:spacing w:line="520" w:lineRule="exact"/>
        <w:rPr>
          <w:rFonts w:ascii="仿宋" w:hAnsi="仿宋" w:eastAsia="仿宋" w:cs="仿宋"/>
          <w:sz w:val="28"/>
          <w:szCs w:val="28"/>
        </w:rPr>
      </w:pPr>
      <w:r>
        <w:rPr>
          <w:rFonts w:ascii="仿宋" w:hAnsi="仿宋" w:eastAsia="仿宋" w:cs="仿宋"/>
          <w:sz w:val="28"/>
          <w:szCs w:val="28"/>
        </w:rPr>
      </w:r>
      <w:r/>
    </w:p>
    <w:p>
      <w:pPr>
        <w:pStyle w:val="908"/>
        <w:spacing w:line="500" w:lineRule="exact"/>
        <w:rPr>
          <w:rFonts w:ascii="仿宋" w:hAnsi="仿宋" w:eastAsia="仿宋"/>
          <w:b/>
          <w:sz w:val="28"/>
          <w:szCs w:val="28"/>
        </w:rPr>
      </w:pPr>
      <w:r>
        <w:rPr>
          <w:rFonts w:hint="eastAsia" w:ascii="仿宋" w:hAnsi="仿宋" w:eastAsia="仿宋"/>
          <w:b/>
          <w:sz w:val="28"/>
          <w:szCs w:val="28"/>
        </w:rPr>
        <w:t xml:space="preserve">质疑函制作说明：</w:t>
      </w:r>
      <w:r>
        <w:rPr>
          <w:rFonts w:ascii="仿宋" w:hAnsi="仿宋" w:eastAsia="仿宋"/>
          <w:b/>
          <w:sz w:val="28"/>
          <w:szCs w:val="28"/>
        </w:rPr>
      </w:r>
      <w:r/>
    </w:p>
    <w:p>
      <w:pPr>
        <w:pStyle w:val="908"/>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1.供应商提出质疑时，</w:t>
      </w:r>
      <w:r>
        <w:rPr>
          <w:rFonts w:hint="eastAsia" w:ascii="仿宋" w:hAnsi="仿宋" w:eastAsia="仿宋"/>
          <w:sz w:val="28"/>
          <w:szCs w:val="28"/>
        </w:rPr>
        <w:t xml:space="preserve">应</w:t>
      </w:r>
      <w:r>
        <w:rPr>
          <w:rFonts w:hint="eastAsia" w:ascii="仿宋" w:hAnsi="仿宋" w:eastAsia="仿宋"/>
          <w:sz w:val="28"/>
          <w:szCs w:val="28"/>
        </w:rPr>
        <w:t xml:space="preserve">提交</w:t>
      </w:r>
      <w:r>
        <w:rPr>
          <w:rFonts w:hint="eastAsia" w:ascii="仿宋" w:hAnsi="仿宋" w:eastAsia="仿宋"/>
          <w:sz w:val="28"/>
          <w:szCs w:val="28"/>
        </w:rPr>
        <w:t xml:space="preserve">质疑函和必要的证明材料。</w:t>
      </w:r>
      <w:r>
        <w:rPr>
          <w:rFonts w:ascii="仿宋" w:hAnsi="仿宋" w:eastAsia="仿宋"/>
          <w:sz w:val="28"/>
          <w:szCs w:val="28"/>
        </w:rPr>
      </w:r>
      <w:r/>
    </w:p>
    <w:p>
      <w:pPr>
        <w:pStyle w:val="908"/>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w:t>
      </w:r>
      <w:r>
        <w:rPr>
          <w:rFonts w:hint="eastAsia" w:ascii="仿宋" w:hAnsi="仿宋" w:eastAsia="仿宋"/>
          <w:sz w:val="28"/>
          <w:szCs w:val="28"/>
        </w:rPr>
        <w:t xml:space="preserve">提交</w:t>
      </w:r>
      <w:r>
        <w:rPr>
          <w:rFonts w:hint="eastAsia" w:ascii="仿宋" w:hAnsi="仿宋" w:eastAsia="仿宋"/>
          <w:sz w:val="28"/>
          <w:szCs w:val="28"/>
        </w:rPr>
        <w:t xml:space="preserve">由</w:t>
      </w:r>
      <w:r>
        <w:rPr>
          <w:rFonts w:hint="eastAsia" w:ascii="仿宋" w:hAnsi="仿宋" w:eastAsia="仿宋"/>
          <w:sz w:val="28"/>
          <w:szCs w:val="28"/>
        </w:rPr>
        <w:t xml:space="preserve">质疑</w:t>
      </w:r>
      <w:r>
        <w:rPr>
          <w:rFonts w:hint="eastAsia" w:ascii="仿宋" w:hAnsi="仿宋" w:eastAsia="仿宋" w:cs="宋体"/>
          <w:sz w:val="28"/>
          <w:szCs w:val="28"/>
        </w:rPr>
        <w:t xml:space="preserve">供应商签署的授权委托书。授权委托书应载明代理人的姓名或者名称、代理事项、具体权限、期限和相关事项。</w:t>
      </w:r>
      <w:r>
        <w:rPr>
          <w:rFonts w:ascii="仿宋" w:hAnsi="仿宋" w:eastAsia="仿宋"/>
          <w:sz w:val="28"/>
          <w:szCs w:val="28"/>
        </w:rPr>
      </w:r>
      <w:r/>
    </w:p>
    <w:p>
      <w:pPr>
        <w:pStyle w:val="908"/>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rPr>
          <w:rFonts w:ascii="仿宋" w:hAnsi="仿宋" w:eastAsia="仿宋"/>
          <w:sz w:val="28"/>
          <w:szCs w:val="28"/>
        </w:rPr>
      </w:r>
      <w:r/>
    </w:p>
    <w:p>
      <w:pPr>
        <w:pStyle w:val="908"/>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rPr>
          <w:rFonts w:ascii="仿宋" w:hAnsi="仿宋" w:eastAsia="仿宋"/>
          <w:sz w:val="28"/>
          <w:szCs w:val="28"/>
        </w:rPr>
      </w:r>
      <w:r/>
    </w:p>
    <w:p>
      <w:pPr>
        <w:pStyle w:val="908"/>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5.质疑函的质疑请求应与质疑事项相关。</w:t>
      </w:r>
      <w:r>
        <w:rPr>
          <w:rFonts w:ascii="仿宋" w:hAnsi="仿宋" w:eastAsia="仿宋"/>
          <w:sz w:val="28"/>
          <w:szCs w:val="28"/>
        </w:rPr>
      </w:r>
      <w:r/>
    </w:p>
    <w:p>
      <w:pPr>
        <w:pStyle w:val="908"/>
        <w:ind w:firstLine="560"/>
        <w:jc w:val="left"/>
        <w:spacing w:line="500" w:lineRule="exact"/>
        <w:widowControl/>
        <w:rPr>
          <w:rFonts w:hint="eastAsia" w:ascii="仿宋" w:hAnsi="仿宋" w:eastAsia="仿宋"/>
          <w:sz w:val="28"/>
          <w:szCs w:val="28"/>
        </w:rPr>
      </w:pPr>
      <w:r>
        <w:rPr>
          <w:rFonts w:hint="eastAsia" w:ascii="仿宋" w:hAnsi="仿宋" w:eastAsia="仿宋"/>
          <w:sz w:val="28"/>
          <w:szCs w:val="28"/>
        </w:rPr>
        <w:t xml:space="preserve">6.质疑供应商为自然人的，质疑函应由本人</w:t>
      </w:r>
      <w:r>
        <w:rPr>
          <w:rFonts w:hint="eastAsia" w:ascii="仿宋" w:hAnsi="仿宋" w:eastAsia="仿宋"/>
          <w:sz w:val="28"/>
          <w:szCs w:val="28"/>
        </w:rPr>
        <w:t xml:space="preserve">签名</w:t>
      </w:r>
      <w:r>
        <w:rPr>
          <w:rFonts w:hint="eastAsia" w:ascii="仿宋" w:hAnsi="仿宋" w:eastAsia="仿宋"/>
          <w:sz w:val="28"/>
          <w:szCs w:val="28"/>
        </w:rPr>
        <w:t xml:space="preserve">；质疑供应商为法人或者其他组织的，质疑函应由法定代表人、主要负责人，或者其授权代表</w:t>
      </w:r>
      <w:r>
        <w:rPr>
          <w:rFonts w:hint="eastAsia" w:ascii="仿宋" w:hAnsi="仿宋" w:eastAsia="仿宋"/>
          <w:sz w:val="28"/>
          <w:szCs w:val="28"/>
        </w:rPr>
        <w:t xml:space="preserve">签名</w:t>
      </w:r>
      <w:r>
        <w:rPr>
          <w:rFonts w:hint="eastAsia" w:ascii="仿宋" w:hAnsi="仿宋" w:eastAsia="仿宋"/>
          <w:sz w:val="28"/>
          <w:szCs w:val="28"/>
        </w:rPr>
        <w:t xml:space="preserve">或者盖章，并加盖公章。</w:t>
      </w:r>
      <w:r>
        <w:rPr>
          <w:rFonts w:hint="eastAsia" w:ascii="仿宋" w:hAnsi="仿宋" w:eastAsia="仿宋"/>
          <w:sz w:val="28"/>
          <w:szCs w:val="28"/>
        </w:rPr>
      </w:r>
      <w:r/>
    </w:p>
    <w:p>
      <w:pPr>
        <w:pStyle w:val="908"/>
        <w:jc w:val="left"/>
        <w:spacing w:line="58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p>
      <w:pPr>
        <w:pStyle w:val="908"/>
        <w:jc w:val="left"/>
        <w:spacing w:line="500" w:lineRule="exact"/>
        <w:widowControl/>
        <w:rPr>
          <w:rFonts w:ascii="仿宋" w:hAnsi="仿宋" w:eastAsia="仿宋"/>
          <w:sz w:val="28"/>
          <w:szCs w:val="28"/>
        </w:rPr>
      </w:pPr>
      <w:r>
        <w:rPr>
          <w:rFonts w:ascii="仿宋" w:hAnsi="仿宋" w:eastAsia="仿宋"/>
          <w:sz w:val="28"/>
          <w:szCs w:val="28"/>
        </w:rPr>
      </w:r>
      <w:r/>
    </w:p>
    <w:p>
      <w:pPr>
        <w:pStyle w:val="908"/>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08"/>
        <w:spacing w:line="520" w:lineRule="exact"/>
        <w:rPr>
          <w:rFonts w:hint="eastAsia" w:ascii="仿宋" w:hAnsi="仿宋" w:eastAsia="仿宋"/>
          <w:b/>
          <w:sz w:val="28"/>
          <w:szCs w:val="28"/>
        </w:rPr>
      </w:pPr>
      <w:r>
        <w:rPr>
          <w:rFonts w:hint="eastAsia" w:ascii="仿宋" w:hAnsi="仿宋" w:eastAsia="仿宋"/>
          <w:b/>
          <w:sz w:val="28"/>
          <w:szCs w:val="28"/>
        </w:rPr>
      </w:r>
      <w:r/>
    </w:p>
    <w:p>
      <w:pPr>
        <w:pStyle w:val="908"/>
        <w:spacing w:line="520" w:lineRule="exact"/>
        <w:rPr>
          <w:rFonts w:ascii="仿宋" w:hAnsi="仿宋" w:eastAsia="仿宋"/>
          <w:b/>
          <w:bCs/>
          <w:sz w:val="28"/>
          <w:szCs w:val="28"/>
        </w:rPr>
      </w:pPr>
      <w:r>
        <w:rPr>
          <w:rFonts w:ascii="仿宋" w:hAnsi="仿宋" w:eastAsia="仿宋"/>
          <w:b/>
          <w:bCs/>
          <w:sz w:val="28"/>
          <w:szCs w:val="28"/>
        </w:rPr>
      </w:r>
      <w:r/>
    </w:p>
    <w:p>
      <w:pPr>
        <w:pStyle w:val="908"/>
        <w:ind w:firstLine="562"/>
        <w:spacing w:line="520" w:lineRule="exact"/>
        <w:rPr>
          <w:rFonts w:hint="eastAsia" w:ascii="仿宋" w:hAnsi="仿宋" w:eastAsia="仿宋"/>
          <w:b/>
          <w:sz w:val="28"/>
          <w:szCs w:val="28"/>
        </w:rPr>
        <w:outlineLvl w:val="0"/>
      </w:pPr>
      <w:r>
        <w:rPr>
          <w:rFonts w:hint="eastAsia" w:ascii="仿宋" w:hAnsi="仿宋" w:eastAsia="仿宋"/>
          <w:b/>
          <w:sz w:val="28"/>
          <w:szCs w:val="28"/>
        </w:rPr>
      </w:r>
      <w:r/>
    </w:p>
    <w:p>
      <w:pPr>
        <w:pStyle w:val="908"/>
        <w:ind w:firstLine="562"/>
        <w:spacing w:line="520" w:lineRule="exact"/>
        <w:rPr>
          <w:rFonts w:hint="eastAsia" w:ascii="仿宋" w:hAnsi="仿宋" w:eastAsia="仿宋"/>
          <w:b/>
          <w:sz w:val="28"/>
          <w:szCs w:val="28"/>
        </w:rPr>
        <w:outlineLvl w:val="0"/>
      </w:pPr>
      <w:r>
        <w:rPr>
          <w:rFonts w:hint="eastAsia" w:ascii="仿宋" w:hAnsi="仿宋" w:eastAsia="仿宋"/>
          <w:b/>
          <w:sz w:val="28"/>
          <w:szCs w:val="28"/>
        </w:rPr>
      </w:r>
      <w:r/>
    </w:p>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等线">
    <w:panose1 w:val="02010600030101010101"/>
  </w:font>
  <w:font w:name="Tahoma">
    <w:panose1 w:val="020B0604030504040204"/>
  </w:font>
  <w:font w:name="FangSong_GB2312">
    <w:panose1 w:val="02010609060101010101"/>
  </w:font>
  <w:font w:name="新宋体">
    <w:panose1 w:val="0201060903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fldChar w:fldCharType="begin"/>
                          </w:r>
                          <w:r>
                            <w:instrText xml:space="preserve"> PAGE  \* MERGEFORMAT </w:instrText>
                          </w:r>
                          <w:r>
                            <w:fldChar w:fldCharType="separate"/>
                          </w:r>
                          <w:r>
                            <w:t xml:space="preserve">51</w:t>
                          </w:r>
                          <w:r>
                            <w:fldChar w:fldCharType="end"/>
                          </w:r>
                          <w:r/>
                        </w:p>
                        <w:p>
                          <w:pPr>
                            <w:pStyle w:val="9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51</w:t>
                    </w:r>
                    <w:r>
                      <w:fldChar w:fldCharType="end"/>
                    </w:r>
                    <w:r/>
                  </w:p>
                  <w:p>
                    <w:pPr>
                      <w:pStyle w:val="9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fldChar w:fldCharType="begin"/>
                          </w:r>
                          <w:r>
                            <w:instrText xml:space="preserve"> PAGE  \* MERGEFORMAT </w:instrText>
                          </w:r>
                          <w:r>
                            <w:fldChar w:fldCharType="separate"/>
                          </w:r>
                          <w:r>
                            <w:t xml:space="preserve">52</w:t>
                          </w:r>
                          <w:r>
                            <w:fldChar w:fldCharType="end"/>
                          </w:r>
                          <w:r/>
                        </w:p>
                        <w:p>
                          <w:pPr>
                            <w:pStyle w:val="9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52</w:t>
                    </w:r>
                    <w:r>
                      <w:fldChar w:fldCharType="end"/>
                    </w:r>
                    <w:r/>
                  </w:p>
                  <w:p>
                    <w:pPr>
                      <w:pStyle w:val="9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8"/>
    <w:next w:val="90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8"/>
    <w:next w:val="90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8"/>
    <w:next w:val="90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16"/>
    <w:link w:val="908"/>
    <w:qFormat/>
    <w:pPr>
      <w:jc w:val="both"/>
      <w:widowControl w:val="off"/>
    </w:pPr>
    <w:rPr>
      <w:sz w:val="21"/>
      <w:szCs w:val="24"/>
      <w:lang w:val="en-US" w:eastAsia="zh-CN" w:bidi="ar-SA"/>
    </w:rPr>
  </w:style>
  <w:style w:type="paragraph" w:styleId="909">
    <w:name w:val="标题 1"/>
    <w:basedOn w:val="908"/>
    <w:next w:val="908"/>
    <w:link w:val="917"/>
    <w:qFormat/>
    <w:pPr>
      <w:keepLines/>
      <w:keepNext/>
      <w:spacing w:before="340" w:after="330" w:line="578" w:lineRule="auto"/>
      <w:outlineLvl w:val="0"/>
    </w:pPr>
    <w:rPr>
      <w:b/>
      <w:bCs/>
      <w:sz w:val="44"/>
      <w:szCs w:val="44"/>
      <w:lang w:val="en-US" w:eastAsia="en-US"/>
    </w:rPr>
  </w:style>
  <w:style w:type="paragraph" w:styleId="910">
    <w:name w:val="标题 2"/>
    <w:basedOn w:val="908"/>
    <w:next w:val="908"/>
    <w:link w:val="918"/>
    <w:qFormat/>
    <w:pPr>
      <w:keepLines/>
      <w:keepNext/>
      <w:spacing w:before="260" w:after="260" w:line="416" w:lineRule="auto"/>
      <w:outlineLvl w:val="1"/>
    </w:pPr>
    <w:rPr>
      <w:rFonts w:ascii="Arial" w:hAnsi="Arial" w:eastAsia="黑体"/>
      <w:b/>
      <w:bCs/>
      <w:sz w:val="32"/>
      <w:szCs w:val="32"/>
      <w:lang w:val="en-US" w:eastAsia="en-US"/>
    </w:rPr>
  </w:style>
  <w:style w:type="paragraph" w:styleId="911">
    <w:name w:val="标题 3"/>
    <w:basedOn w:val="908"/>
    <w:next w:val="908"/>
    <w:link w:val="919"/>
    <w:qFormat/>
    <w:pPr>
      <w:keepLines/>
      <w:keepNext/>
      <w:spacing w:before="260" w:after="260" w:line="416" w:lineRule="auto"/>
      <w:outlineLvl w:val="2"/>
    </w:pPr>
    <w:rPr>
      <w:b/>
      <w:bCs/>
      <w:sz w:val="32"/>
      <w:szCs w:val="32"/>
      <w:lang w:val="en-US" w:eastAsia="en-US"/>
    </w:rPr>
  </w:style>
  <w:style w:type="paragraph" w:styleId="912">
    <w:name w:val="标题 4"/>
    <w:basedOn w:val="908"/>
    <w:next w:val="908"/>
    <w:link w:val="920"/>
    <w:qFormat/>
    <w:pPr>
      <w:jc w:val="center"/>
      <w:keepNext/>
      <w:outlineLvl w:val="3"/>
    </w:pPr>
    <w:rPr>
      <w:rFonts w:eastAsia="新宋体"/>
      <w:sz w:val="30"/>
      <w:szCs w:val="21"/>
      <w:lang w:val="en-US" w:eastAsia="en-US"/>
    </w:rPr>
  </w:style>
  <w:style w:type="character" w:styleId="913">
    <w:name w:val="默认段落字体"/>
    <w:next w:val="913"/>
    <w:link w:val="908"/>
    <w:uiPriority w:val="1"/>
    <w:unhideWhenUsed/>
  </w:style>
  <w:style w:type="table" w:styleId="914">
    <w:name w:val="普通表格"/>
    <w:next w:val="914"/>
    <w:link w:val="908"/>
    <w:uiPriority w:val="99"/>
    <w:unhideWhenUsed/>
    <w:qFormat/>
    <w:tblPr/>
  </w:style>
  <w:style w:type="numbering" w:styleId="915">
    <w:name w:val="无列表"/>
    <w:next w:val="915"/>
    <w:link w:val="908"/>
    <w:uiPriority w:val="99"/>
    <w:semiHidden/>
    <w:unhideWhenUsed/>
  </w:style>
  <w:style w:type="paragraph" w:styleId="916">
    <w:name w:val="正文文本"/>
    <w:basedOn w:val="908"/>
    <w:next w:val="908"/>
    <w:link w:val="908"/>
    <w:qFormat/>
    <w:pPr>
      <w:spacing w:after="120"/>
    </w:pPr>
    <w:rPr>
      <w:rFonts w:ascii="Times New Roman" w:hAnsi="Times New Roman"/>
      <w:szCs w:val="20"/>
    </w:rPr>
  </w:style>
  <w:style w:type="character" w:styleId="917">
    <w:name w:val="标题 1 Char"/>
    <w:next w:val="917"/>
    <w:link w:val="909"/>
    <w:rPr>
      <w:b/>
      <w:bCs/>
      <w:sz w:val="44"/>
      <w:szCs w:val="44"/>
    </w:rPr>
  </w:style>
  <w:style w:type="character" w:styleId="918">
    <w:name w:val="标题 2 Char"/>
    <w:next w:val="918"/>
    <w:link w:val="910"/>
    <w:rPr>
      <w:rFonts w:ascii="Arial" w:hAnsi="Arial" w:eastAsia="黑体"/>
      <w:b/>
      <w:bCs/>
      <w:sz w:val="32"/>
      <w:szCs w:val="32"/>
    </w:rPr>
  </w:style>
  <w:style w:type="character" w:styleId="919">
    <w:name w:val="标题 3 Char"/>
    <w:next w:val="919"/>
    <w:link w:val="911"/>
    <w:rPr>
      <w:b/>
      <w:bCs/>
      <w:sz w:val="32"/>
      <w:szCs w:val="32"/>
    </w:rPr>
  </w:style>
  <w:style w:type="character" w:styleId="920">
    <w:name w:val="标题 4 Char"/>
    <w:next w:val="920"/>
    <w:link w:val="912"/>
    <w:rPr>
      <w:rFonts w:eastAsia="新宋体"/>
      <w:sz w:val="30"/>
      <w:szCs w:val="21"/>
    </w:rPr>
  </w:style>
  <w:style w:type="paragraph" w:styleId="921">
    <w:name w:val="正文缩进"/>
    <w:basedOn w:val="908"/>
    <w:next w:val="921"/>
    <w:link w:val="922"/>
    <w:pPr>
      <w:ind w:firstLine="420"/>
    </w:pPr>
    <w:rPr>
      <w:szCs w:val="20"/>
      <w:lang w:val="en-US" w:eastAsia="en-US"/>
    </w:rPr>
  </w:style>
  <w:style w:type="character" w:styleId="922">
    <w:name w:val="正文缩进 Char"/>
    <w:next w:val="922"/>
    <w:link w:val="921"/>
    <w:rPr>
      <w:sz w:val="21"/>
    </w:rPr>
  </w:style>
  <w:style w:type="paragraph" w:styleId="923">
    <w:name w:val="文档结构图"/>
    <w:basedOn w:val="908"/>
    <w:next w:val="923"/>
    <w:link w:val="924"/>
    <w:semiHidden/>
    <w:pPr>
      <w:shd w:val="clear" w:color="auto" w:fill="000080"/>
    </w:pPr>
    <w:rPr>
      <w:lang w:val="en-US" w:eastAsia="en-US"/>
    </w:rPr>
  </w:style>
  <w:style w:type="character" w:styleId="924">
    <w:name w:val="文档结构图 Char"/>
    <w:next w:val="924"/>
    <w:link w:val="923"/>
    <w:semiHidden/>
    <w:rPr>
      <w:sz w:val="21"/>
      <w:szCs w:val="24"/>
      <w:shd w:val="clear" w:color="auto" w:fill="000080"/>
    </w:rPr>
  </w:style>
  <w:style w:type="paragraph" w:styleId="925">
    <w:name w:val="正文文本缩进"/>
    <w:basedOn w:val="908"/>
    <w:next w:val="925"/>
    <w:link w:val="926"/>
    <w:pPr>
      <w:ind w:left="420"/>
      <w:spacing w:after="120"/>
    </w:pPr>
    <w:rPr>
      <w:lang w:val="en-US" w:eastAsia="en-US"/>
    </w:rPr>
  </w:style>
  <w:style w:type="character" w:styleId="926">
    <w:name w:val="正文文本缩进 Char"/>
    <w:next w:val="926"/>
    <w:link w:val="925"/>
    <w:rPr>
      <w:sz w:val="21"/>
      <w:szCs w:val="24"/>
    </w:rPr>
  </w:style>
  <w:style w:type="paragraph" w:styleId="927">
    <w:name w:val="日期"/>
    <w:basedOn w:val="908"/>
    <w:next w:val="908"/>
    <w:link w:val="928"/>
    <w:pPr>
      <w:ind w:left="100"/>
    </w:pPr>
    <w:rPr>
      <w:lang w:val="en-US" w:eastAsia="en-US"/>
    </w:rPr>
  </w:style>
  <w:style w:type="character" w:styleId="928">
    <w:name w:val="日期 Char"/>
    <w:next w:val="928"/>
    <w:link w:val="927"/>
    <w:rPr>
      <w:sz w:val="21"/>
      <w:szCs w:val="24"/>
    </w:rPr>
  </w:style>
  <w:style w:type="paragraph" w:styleId="929">
    <w:name w:val="批注框文本"/>
    <w:basedOn w:val="908"/>
    <w:next w:val="929"/>
    <w:link w:val="930"/>
    <w:semiHidden/>
    <w:rPr>
      <w:sz w:val="18"/>
      <w:szCs w:val="18"/>
      <w:lang w:val="en-US" w:eastAsia="en-US"/>
    </w:rPr>
  </w:style>
  <w:style w:type="character" w:styleId="930">
    <w:name w:val="批注框文本 Char"/>
    <w:next w:val="930"/>
    <w:link w:val="929"/>
    <w:semiHidden/>
    <w:rPr>
      <w:sz w:val="18"/>
      <w:szCs w:val="18"/>
    </w:rPr>
  </w:style>
  <w:style w:type="paragraph" w:styleId="931">
    <w:name w:val="页脚"/>
    <w:basedOn w:val="908"/>
    <w:next w:val="931"/>
    <w:link w:val="932"/>
    <w:uiPriority w:val="99"/>
    <w:pPr>
      <w:jc w:val="left"/>
      <w:tabs>
        <w:tab w:val="center" w:pos="4153" w:leader="none"/>
        <w:tab w:val="right" w:pos="8306" w:leader="none"/>
      </w:tabs>
    </w:pPr>
    <w:rPr>
      <w:sz w:val="18"/>
      <w:szCs w:val="18"/>
      <w:lang w:val="en-US" w:eastAsia="en-US"/>
    </w:rPr>
  </w:style>
  <w:style w:type="character" w:styleId="932">
    <w:name w:val="页脚 Char"/>
    <w:next w:val="932"/>
    <w:link w:val="931"/>
    <w:uiPriority w:val="99"/>
    <w:rPr>
      <w:sz w:val="18"/>
      <w:szCs w:val="18"/>
    </w:rPr>
  </w:style>
  <w:style w:type="paragraph" w:styleId="933">
    <w:name w:val="页眉"/>
    <w:basedOn w:val="908"/>
    <w:next w:val="933"/>
    <w:link w:val="934"/>
    <w:pPr>
      <w:jc w:val="center"/>
      <w:tabs>
        <w:tab w:val="center" w:pos="4153" w:leader="none"/>
        <w:tab w:val="right" w:pos="8306" w:leader="none"/>
      </w:tabs>
      <w:pBdr>
        <w:bottom w:val="single" w:color="000000" w:sz="6" w:space="1"/>
      </w:pBdr>
    </w:pPr>
    <w:rPr>
      <w:sz w:val="18"/>
      <w:szCs w:val="18"/>
      <w:lang w:val="en-US" w:eastAsia="en-US"/>
    </w:rPr>
  </w:style>
  <w:style w:type="character" w:styleId="934">
    <w:name w:val="页眉 Char"/>
    <w:next w:val="934"/>
    <w:link w:val="933"/>
    <w:rPr>
      <w:sz w:val="18"/>
      <w:szCs w:val="18"/>
    </w:rPr>
  </w:style>
  <w:style w:type="paragraph" w:styleId="935">
    <w:name w:val="正文文本缩进 3"/>
    <w:basedOn w:val="908"/>
    <w:next w:val="935"/>
    <w:link w:val="936"/>
    <w:pPr>
      <w:ind w:firstLine="539"/>
      <w:spacing w:line="520" w:lineRule="exact"/>
    </w:pPr>
    <w:rPr>
      <w:rFonts w:ascii="宋体"/>
      <w:b/>
      <w:spacing w:val="6"/>
      <w:sz w:val="28"/>
      <w:lang w:val="en-US" w:eastAsia="en-US"/>
    </w:rPr>
  </w:style>
  <w:style w:type="character" w:styleId="936">
    <w:name w:val="正文文本缩进 3 Char"/>
    <w:next w:val="936"/>
    <w:link w:val="935"/>
    <w:rPr>
      <w:rFonts w:ascii="宋体"/>
      <w:b/>
      <w:spacing w:val="6"/>
      <w:sz w:val="28"/>
      <w:szCs w:val="24"/>
    </w:rPr>
  </w:style>
  <w:style w:type="paragraph" w:styleId="937">
    <w:name w:val="普通(网站)"/>
    <w:basedOn w:val="908"/>
    <w:next w:val="937"/>
    <w:link w:val="908"/>
    <w:unhideWhenUsed/>
    <w:pPr>
      <w:jc w:val="left"/>
      <w:spacing w:before="100" w:beforeAutospacing="1" w:after="100" w:afterAutospacing="1"/>
      <w:widowControl/>
    </w:pPr>
    <w:rPr>
      <w:rFonts w:ascii="宋体" w:hAnsi="宋体" w:cs="宋体"/>
      <w:sz w:val="24"/>
    </w:rPr>
  </w:style>
  <w:style w:type="table" w:styleId="938">
    <w:name w:val="网格型"/>
    <w:basedOn w:val="914"/>
    <w:next w:val="938"/>
    <w:link w:val="908"/>
    <w:pPr>
      <w:jc w:val="both"/>
      <w:widowControl w:val="off"/>
    </w:pPr>
    <w:tblPr/>
  </w:style>
  <w:style w:type="character" w:styleId="939">
    <w:name w:val="要点"/>
    <w:next w:val="939"/>
    <w:link w:val="908"/>
    <w:uiPriority w:val="22"/>
    <w:qFormat/>
    <w:rPr>
      <w:b/>
      <w:bCs/>
    </w:rPr>
  </w:style>
  <w:style w:type="character" w:styleId="940">
    <w:name w:val="页码"/>
    <w:next w:val="940"/>
    <w:link w:val="908"/>
  </w:style>
  <w:style w:type="character" w:styleId="941">
    <w:name w:val="已访问的超链接"/>
    <w:next w:val="941"/>
    <w:link w:val="908"/>
    <w:uiPriority w:val="99"/>
    <w:unhideWhenUsed/>
    <w:rPr>
      <w:color w:val="800080"/>
      <w:u w:val="none"/>
    </w:rPr>
  </w:style>
  <w:style w:type="character" w:styleId="942">
    <w:name w:val="强调"/>
    <w:next w:val="942"/>
    <w:link w:val="908"/>
    <w:qFormat/>
    <w:rPr>
      <w:b/>
      <w:bCs/>
      <w:i w:val="0"/>
      <w:iCs w:val="0"/>
    </w:rPr>
  </w:style>
  <w:style w:type="character" w:styleId="943">
    <w:name w:val="HTML 定义"/>
    <w:next w:val="943"/>
    <w:link w:val="908"/>
    <w:uiPriority w:val="99"/>
    <w:unhideWhenUsed/>
    <w:rPr>
      <w:b w:val="0"/>
      <w:bCs w:val="0"/>
      <w:i w:val="0"/>
      <w:iCs w:val="0"/>
    </w:rPr>
  </w:style>
  <w:style w:type="character" w:styleId="944">
    <w:name w:val="HTML 打字机"/>
    <w:next w:val="944"/>
    <w:link w:val="908"/>
    <w:uiPriority w:val="99"/>
    <w:unhideWhenUsed/>
    <w:rPr>
      <w:rFonts w:ascii="monospace" w:hAnsi="monospace" w:eastAsia="monospace" w:cs="monospace"/>
      <w:sz w:val="20"/>
    </w:rPr>
  </w:style>
  <w:style w:type="character" w:styleId="945">
    <w:name w:val="HTML 缩写"/>
    <w:next w:val="945"/>
    <w:link w:val="908"/>
    <w:uiPriority w:val="99"/>
    <w:unhideWhenUsed/>
  </w:style>
  <w:style w:type="character" w:styleId="946">
    <w:name w:val="HTML 变量"/>
    <w:next w:val="946"/>
    <w:link w:val="908"/>
    <w:uiPriority w:val="99"/>
    <w:unhideWhenUsed/>
    <w:rPr>
      <w:b w:val="0"/>
      <w:bCs w:val="0"/>
      <w:i w:val="0"/>
      <w:iCs w:val="0"/>
    </w:rPr>
  </w:style>
  <w:style w:type="character" w:styleId="947">
    <w:name w:val="超链接"/>
    <w:next w:val="947"/>
    <w:link w:val="908"/>
    <w:uiPriority w:val="99"/>
    <w:unhideWhenUsed/>
    <w:rPr>
      <w:color w:val="0000ff"/>
      <w:u w:val="none"/>
    </w:rPr>
  </w:style>
  <w:style w:type="character" w:styleId="948">
    <w:name w:val="HTML 代码"/>
    <w:next w:val="948"/>
    <w:link w:val="908"/>
    <w:uiPriority w:val="99"/>
    <w:unhideWhenUsed/>
    <w:rPr>
      <w:rFonts w:ascii="monospace" w:hAnsi="monospace" w:eastAsia="monospace" w:cs="monospace"/>
      <w:b w:val="0"/>
      <w:bCs w:val="0"/>
      <w:i w:val="0"/>
      <w:iCs w:val="0"/>
      <w:sz w:val="20"/>
    </w:rPr>
  </w:style>
  <w:style w:type="character" w:styleId="949">
    <w:name w:val="HTML 引文"/>
    <w:next w:val="949"/>
    <w:link w:val="908"/>
    <w:uiPriority w:val="99"/>
    <w:unhideWhenUsed/>
    <w:rPr>
      <w:b w:val="0"/>
      <w:bCs w:val="0"/>
      <w:i w:val="0"/>
      <w:iCs w:val="0"/>
    </w:rPr>
  </w:style>
  <w:style w:type="character" w:styleId="950">
    <w:name w:val="HTML 键盘"/>
    <w:next w:val="950"/>
    <w:link w:val="908"/>
    <w:uiPriority w:val="99"/>
    <w:unhideWhenUsed/>
    <w:rPr>
      <w:rFonts w:ascii="monospace" w:hAnsi="monospace" w:eastAsia="monospace" w:cs="monospace"/>
      <w:sz w:val="20"/>
    </w:rPr>
  </w:style>
  <w:style w:type="character" w:styleId="951">
    <w:name w:val="HTML 样本"/>
    <w:next w:val="951"/>
    <w:link w:val="908"/>
    <w:uiPriority w:val="99"/>
    <w:unhideWhenUsed/>
    <w:rPr>
      <w:rFonts w:ascii="monospace" w:hAnsi="monospace" w:eastAsia="monospace" w:cs="monospace"/>
    </w:rPr>
  </w:style>
  <w:style w:type="character" w:styleId="952">
    <w:name w:val="正文缩进2格 Char"/>
    <w:next w:val="952"/>
    <w:link w:val="953"/>
    <w:rPr>
      <w:rFonts w:ascii="FangSong_GB2312" w:hAnsi="宋体" w:eastAsia="FangSong_GB2312"/>
      <w:sz w:val="31"/>
      <w:szCs w:val="28"/>
    </w:rPr>
  </w:style>
  <w:style w:type="paragraph" w:styleId="953">
    <w:name w:val="正文缩进2格"/>
    <w:basedOn w:val="908"/>
    <w:next w:val="953"/>
    <w:link w:val="952"/>
    <w:pPr>
      <w:ind w:firstLine="639"/>
      <w:spacing w:line="600" w:lineRule="exact"/>
    </w:pPr>
    <w:rPr>
      <w:rFonts w:ascii="FangSong_GB2312" w:hAnsi="宋体" w:eastAsia="FangSong_GB2312"/>
      <w:sz w:val="31"/>
      <w:szCs w:val="28"/>
      <w:lang w:val="en-US" w:eastAsia="en-US"/>
    </w:rPr>
  </w:style>
  <w:style w:type="character" w:styleId="954">
    <w:name w:val="标题 3.1 Char"/>
    <w:next w:val="954"/>
    <w:link w:val="955"/>
    <w:rPr>
      <w:rFonts w:ascii="宋体" w:hAnsi="宋体"/>
      <w:b/>
      <w:bCs/>
      <w:color w:val="000000"/>
      <w:sz w:val="32"/>
      <w:szCs w:val="32"/>
    </w:rPr>
  </w:style>
  <w:style w:type="paragraph" w:styleId="955">
    <w:name w:val="标题 3.1"/>
    <w:basedOn w:val="911"/>
    <w:next w:val="955"/>
    <w:link w:val="954"/>
    <w:pPr>
      <w:spacing w:line="600" w:lineRule="exact"/>
      <w:tabs>
        <w:tab w:val="left" w:pos="1440" w:leader="none"/>
        <w:tab w:val="left" w:pos="1620" w:leader="none"/>
      </w:tabs>
    </w:pPr>
    <w:rPr>
      <w:rFonts w:ascii="宋体" w:hAnsi="宋体"/>
      <w:color w:val="000000"/>
    </w:rPr>
  </w:style>
  <w:style w:type="paragraph" w:styleId="956">
    <w:name w:val=" Char"/>
    <w:basedOn w:val="908"/>
    <w:next w:val="956"/>
    <w:link w:val="908"/>
    <w:rPr>
      <w:rFonts w:ascii="Tahoma" w:hAnsi="Tahoma"/>
      <w:sz w:val="24"/>
      <w:szCs w:val="20"/>
    </w:rPr>
  </w:style>
  <w:style w:type="paragraph" w:styleId="957">
    <w:name w:val="正文缩进4格"/>
    <w:basedOn w:val="953"/>
    <w:next w:val="957"/>
    <w:link w:val="908"/>
    <w:pPr>
      <w:ind w:left="2" w:firstLine="538"/>
    </w:pPr>
    <w:rPr>
      <w:color w:val="000000"/>
      <w:sz w:val="28"/>
    </w:rPr>
  </w:style>
  <w:style w:type="paragraph" w:styleId="958">
    <w:name w:val=" Char Char Char Char"/>
    <w:basedOn w:val="908"/>
    <w:next w:val="958"/>
    <w:link w:val="908"/>
    <w:rPr>
      <w:rFonts w:ascii="Tahoma" w:hAnsi="Tahoma"/>
      <w:sz w:val="24"/>
      <w:szCs w:val="20"/>
    </w:rPr>
  </w:style>
  <w:style w:type="paragraph" w:styleId="959">
    <w:name w:val="Char1"/>
    <w:basedOn w:val="908"/>
    <w:next w:val="959"/>
    <w:link w:val="908"/>
    <w:pPr>
      <w:ind w:left="840" w:hanging="420"/>
      <w:tabs>
        <w:tab w:val="left" w:pos="840" w:leader="none"/>
      </w:tabs>
    </w:pPr>
    <w:rPr>
      <w:sz w:val="24"/>
    </w:rPr>
  </w:style>
  <w:style w:type="paragraph" w:styleId="960">
    <w:name w:val=" Char Char1 Char Char Char Char Char Char"/>
    <w:basedOn w:val="908"/>
    <w:next w:val="960"/>
    <w:link w:val="908"/>
    <w:pPr>
      <w:jc w:val="left"/>
      <w:spacing w:after="160" w:line="240" w:lineRule="exact"/>
      <w:widowControl/>
    </w:pPr>
    <w:rPr>
      <w:rFonts w:ascii="Verdana" w:hAnsi="Verdana" w:eastAsia="FangSong_GB2312"/>
      <w:sz w:val="24"/>
      <w:szCs w:val="20"/>
      <w:lang w:eastAsia="en-US"/>
    </w:rPr>
  </w:style>
  <w:style w:type="paragraph" w:styleId="961">
    <w:name w:val="msonormalcxspmiddle"/>
    <w:basedOn w:val="908"/>
    <w:next w:val="961"/>
    <w:link w:val="908"/>
    <w:pPr>
      <w:jc w:val="left"/>
      <w:spacing w:before="100" w:beforeAutospacing="1" w:after="100" w:afterAutospacing="1"/>
      <w:widowControl/>
    </w:pPr>
    <w:rPr>
      <w:rFonts w:ascii="宋体" w:hAnsi="宋体" w:cs="宋体"/>
      <w:sz w:val="24"/>
    </w:rPr>
  </w:style>
  <w:style w:type="paragraph" w:styleId="962">
    <w:name w:val=" Char Char 字元 字元 字元 Char Char Char Char"/>
    <w:basedOn w:val="908"/>
    <w:next w:val="962"/>
    <w:link w:val="908"/>
    <w:pPr>
      <w:spacing w:line="360" w:lineRule="auto"/>
    </w:pPr>
    <w:rPr>
      <w:sz w:val="24"/>
      <w:szCs w:val="20"/>
    </w:rPr>
  </w:style>
  <w:style w:type="paragraph" w:styleId="963">
    <w:name w:val="para"/>
    <w:basedOn w:val="908"/>
    <w:next w:val="963"/>
    <w:link w:val="908"/>
    <w:pPr>
      <w:jc w:val="left"/>
      <w:spacing w:before="100" w:beforeAutospacing="1" w:after="100" w:afterAutospacing="1"/>
      <w:widowControl/>
    </w:pPr>
    <w:rPr>
      <w:rFonts w:ascii="Arial" w:hAnsi="Arial" w:cs="Arial"/>
      <w:sz w:val="18"/>
      <w:szCs w:val="18"/>
    </w:rPr>
  </w:style>
  <w:style w:type="paragraph" w:styleId="964">
    <w:name w:val="Char"/>
    <w:basedOn w:val="908"/>
    <w:next w:val="964"/>
    <w:link w:val="908"/>
    <w:rPr>
      <w:rFonts w:ascii="Tahoma" w:hAnsi="Tahoma"/>
      <w:sz w:val="24"/>
      <w:szCs w:val="20"/>
    </w:rPr>
  </w:style>
  <w:style w:type="paragraph" w:styleId="965">
    <w:name w:val="msonormalcxsplast"/>
    <w:basedOn w:val="908"/>
    <w:next w:val="965"/>
    <w:link w:val="908"/>
    <w:pPr>
      <w:jc w:val="left"/>
      <w:spacing w:before="100" w:beforeAutospacing="1" w:after="100" w:afterAutospacing="1"/>
      <w:widowControl/>
    </w:pPr>
    <w:rPr>
      <w:rFonts w:ascii="宋体" w:hAnsi="宋体" w:cs="宋体"/>
      <w:sz w:val="24"/>
    </w:rPr>
  </w:style>
  <w:style w:type="character" w:styleId="966">
    <w:name w:val="普通正文 Char"/>
    <w:next w:val="966"/>
    <w:link w:val="967"/>
    <w:rPr>
      <w:rFonts w:ascii="Arial" w:hAnsi="Arial"/>
      <w:sz w:val="24"/>
      <w:szCs w:val="24"/>
    </w:rPr>
  </w:style>
  <w:style w:type="paragraph" w:styleId="967">
    <w:name w:val="普通正文"/>
    <w:basedOn w:val="908"/>
    <w:next w:val="967"/>
    <w:link w:val="966"/>
    <w:pPr>
      <w:ind w:left="-2" w:right="120" w:firstLine="480"/>
      <w:jc w:val="center"/>
      <w:spacing w:before="120" w:after="120" w:line="360" w:lineRule="auto"/>
    </w:pPr>
    <w:rPr>
      <w:rFonts w:ascii="Arial" w:hAnsi="Arial"/>
      <w:sz w:val="24"/>
      <w:lang w:val="en-US" w:eastAsia="en-US"/>
    </w:rPr>
  </w:style>
  <w:style w:type="character" w:styleId="968">
    <w:name w:val="mini-outputtext1"/>
    <w:next w:val="968"/>
    <w:link w:val="908"/>
  </w:style>
  <w:style w:type="character" w:styleId="969">
    <w:name w:val="font31"/>
    <w:next w:val="969"/>
    <w:link w:val="908"/>
    <w:rPr>
      <w:rFonts w:hint="eastAsia" w:ascii="宋体" w:hAnsi="宋体" w:eastAsia="宋体" w:cs="宋体"/>
      <w:i w:val="0"/>
      <w:iCs w:val="0"/>
      <w:color w:val="000000"/>
      <w:sz w:val="21"/>
      <w:szCs w:val="21"/>
      <w:u w:val="none"/>
    </w:rPr>
  </w:style>
  <w:style w:type="character" w:styleId="970">
    <w:name w:val="font61"/>
    <w:next w:val="970"/>
    <w:link w:val="908"/>
    <w:rPr>
      <w:rFonts w:ascii="Times New Roman" w:hAnsi="Times New Roman" w:cs="Times New Roman"/>
      <w:i w:val="0"/>
      <w:iCs w:val="0"/>
      <w:color w:val="000000"/>
      <w:sz w:val="21"/>
      <w:szCs w:val="21"/>
      <w:u w:val="none"/>
    </w:rPr>
  </w:style>
  <w:style w:type="character" w:styleId="971">
    <w:name w:val="font01"/>
    <w:next w:val="971"/>
    <w:link w:val="908"/>
    <w:rPr>
      <w:rFonts w:ascii="等线" w:hAnsi="等线" w:eastAsia="等线" w:cs="等线"/>
      <w:i w:val="0"/>
      <w:iCs w:val="0"/>
      <w:color w:val="000000"/>
      <w:sz w:val="22"/>
      <w:szCs w:val="22"/>
      <w:u w:val="none"/>
    </w:rPr>
  </w:style>
  <w:style w:type="character" w:styleId="972">
    <w:name w:val="font51"/>
    <w:next w:val="972"/>
    <w:link w:val="908"/>
    <w:rPr>
      <w:rFonts w:ascii="等线" w:hAnsi="等线" w:eastAsia="等线" w:cs="等线"/>
      <w:b/>
      <w:bCs/>
      <w:i w:val="0"/>
      <w:iCs w:val="0"/>
      <w:color w:val="000000"/>
      <w:sz w:val="22"/>
      <w:szCs w:val="22"/>
      <w:u w:val="none"/>
    </w:rPr>
  </w:style>
  <w:style w:type="paragraph" w:styleId="973">
    <w:name w:val="普通(网站) Char"/>
    <w:basedOn w:val="908"/>
    <w:next w:val="973"/>
    <w:link w:val="908"/>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74">
    <w:name w:val="页脚 字符"/>
    <w:next w:val="974"/>
    <w:link w:val="908"/>
    <w:uiPriority w:val="99"/>
  </w:style>
  <w:style w:type="paragraph" w:styleId="975">
    <w:name w:val="批注文字"/>
    <w:basedOn w:val="908"/>
    <w:next w:val="975"/>
    <w:link w:val="976"/>
    <w:uiPriority w:val="99"/>
    <w:unhideWhenUsed/>
    <w:pPr>
      <w:jc w:val="left"/>
    </w:pPr>
    <w:rPr>
      <w:rFonts w:ascii="Calibri" w:hAnsi="Calibri"/>
      <w:szCs w:val="21"/>
    </w:rPr>
  </w:style>
  <w:style w:type="character" w:styleId="976">
    <w:name w:val="批注文字 Char"/>
    <w:basedOn w:val="913"/>
    <w:next w:val="976"/>
    <w:link w:val="975"/>
    <w:uiPriority w:val="99"/>
    <w:rPr>
      <w:rFonts w:ascii="Calibri" w:hAnsi="Calibri"/>
      <w:sz w:val="21"/>
      <w:szCs w:val="21"/>
    </w:r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庄晓蕾</cp:lastModifiedBy>
  <cp:revision>97</cp:revision>
  <dcterms:created xsi:type="dcterms:W3CDTF">2021-11-26T05:03:00Z</dcterms:created>
  <dcterms:modified xsi:type="dcterms:W3CDTF">2026-03-12T10:16:31Z</dcterms:modified>
  <cp:version>786432</cp:version>
</cp:coreProperties>
</file>