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E296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cs="宋体"/>
          <w:lang w:eastAsia="zh-CN"/>
        </w:rPr>
      </w:pPr>
      <w:bookmarkStart w:id="0" w:name="_Toc35393653"/>
      <w:bookmarkStart w:id="1" w:name="_Toc28359033"/>
      <w:bookmarkStart w:id="2" w:name="_Toc35393822"/>
      <w:r>
        <w:rPr>
          <w:rFonts w:hint="eastAsia" w:ascii="宋体" w:hAnsi="宋体" w:cs="宋体"/>
          <w:lang w:eastAsia="zh-CN"/>
        </w:rPr>
        <w:t xml:space="preserve">江苏商贸职业学院新建宿舍楼空气源热泵项目 </w:t>
      </w:r>
    </w:p>
    <w:p w14:paraId="4CB75CEF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终止公告</w:t>
      </w:r>
      <w:bookmarkEnd w:id="0"/>
      <w:bookmarkEnd w:id="1"/>
      <w:bookmarkEnd w:id="2"/>
    </w:p>
    <w:p w14:paraId="02EE088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textAlignment w:val="auto"/>
        <w:rPr>
          <w:rFonts w:hint="eastAsia" w:ascii="黑体" w:hAnsi="黑体" w:cs="宋体"/>
          <w:b w:val="0"/>
          <w:sz w:val="28"/>
          <w:szCs w:val="28"/>
        </w:rPr>
      </w:pPr>
      <w:bookmarkStart w:id="3" w:name="_Toc35393823"/>
      <w:bookmarkStart w:id="4" w:name="_Toc35393654"/>
      <w:bookmarkStart w:id="5" w:name="_Toc28359111"/>
      <w:bookmarkStart w:id="6" w:name="_Toc2835903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29D564D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采购项目编号：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JSZC-320000-ZRJS-X2026-0006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</w:t>
      </w:r>
    </w:p>
    <w:p w14:paraId="01496DB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799" w:leftChars="266" w:hanging="2240" w:hangingChars="8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采购项目名称：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 xml:space="preserve">江苏商贸职业学院新建宿舍楼空气源热泵项目 </w:t>
      </w:r>
    </w:p>
    <w:p w14:paraId="2E568F4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7" w:name="_Toc35393655"/>
      <w:bookmarkStart w:id="8" w:name="_Toc28359112"/>
      <w:bookmarkStart w:id="9" w:name="_Toc28359035"/>
      <w:bookmarkStart w:id="10" w:name="_Toc35393824"/>
      <w:r>
        <w:rPr>
          <w:rFonts w:hint="eastAsia" w:ascii="黑体" w:hAnsi="黑体" w:cs="宋体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 w14:paraId="5913828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采购人项目需求调整。</w:t>
      </w:r>
      <w:bookmarkStart w:id="17" w:name="_GoBack"/>
      <w:bookmarkEnd w:id="17"/>
    </w:p>
    <w:p w14:paraId="3B7CD28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textAlignment w:val="auto"/>
        <w:rPr>
          <w:rFonts w:hint="eastAsia" w:ascii="黑体" w:hAnsi="黑体" w:cs="宋体"/>
          <w:b w:val="0"/>
          <w:sz w:val="28"/>
          <w:szCs w:val="28"/>
        </w:rPr>
      </w:pPr>
      <w:bookmarkStart w:id="11" w:name="_Toc35393656"/>
      <w:bookmarkStart w:id="12" w:name="_Toc35393825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5BA4D9A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后续请关注网站相关信息。</w:t>
      </w:r>
    </w:p>
    <w:p w14:paraId="2A9397B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textAlignment w:val="auto"/>
        <w:rPr>
          <w:rFonts w:hint="eastAsia" w:ascii="黑体" w:hAnsi="黑体" w:cs="宋体"/>
          <w:b w:val="0"/>
          <w:sz w:val="28"/>
          <w:szCs w:val="28"/>
        </w:rPr>
      </w:pPr>
      <w:bookmarkStart w:id="13" w:name="_Toc28359036"/>
      <w:bookmarkStart w:id="14" w:name="_Toc35393826"/>
      <w:bookmarkStart w:id="15" w:name="_Toc28359113"/>
      <w:bookmarkStart w:id="16" w:name="_Toc35393657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</w:t>
      </w:r>
      <w:bookmarkEnd w:id="13"/>
      <w:bookmarkEnd w:id="14"/>
      <w:bookmarkEnd w:id="15"/>
      <w:bookmarkEnd w:id="16"/>
    </w:p>
    <w:p w14:paraId="0BAF57AA">
      <w:pPr>
        <w:spacing w:line="460" w:lineRule="exact"/>
        <w:ind w:firstLine="588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t>1.采购人信息</w:t>
      </w:r>
    </w:p>
    <w:p w14:paraId="275AE6BB">
      <w:pPr>
        <w:spacing w:line="460" w:lineRule="exact"/>
        <w:ind w:firstLine="588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t>名称：江苏商贸职业学院</w:t>
      </w:r>
    </w:p>
    <w:p w14:paraId="73AE797C">
      <w:pPr>
        <w:spacing w:line="460" w:lineRule="exact"/>
        <w:ind w:firstLine="588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t>地址：</w:t>
      </w:r>
      <w:r>
        <w:rPr>
          <w:rFonts w:hint="eastAsia" w:ascii="宋体" w:hAnsi="宋体" w:cs="宋体"/>
          <w:sz w:val="28"/>
          <w:szCs w:val="28"/>
        </w:rPr>
        <w:t>江苏省南通市江通路48号</w:t>
      </w:r>
    </w:p>
    <w:p w14:paraId="40E862C4">
      <w:pPr>
        <w:spacing w:line="46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联系方式：</w:t>
      </w:r>
    </w:p>
    <w:p w14:paraId="04C1D1FF">
      <w:pPr>
        <w:spacing w:line="46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杨老师 （资产管理处） 联系电话：0513-85679264</w:t>
      </w:r>
    </w:p>
    <w:p w14:paraId="07793A6F">
      <w:pPr>
        <w:spacing w:line="46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王老师（后勤与基建处）联系电话：0513-85679235</w:t>
      </w:r>
    </w:p>
    <w:p w14:paraId="5F5C7D20">
      <w:pPr>
        <w:spacing w:line="46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联系邮箱：jssyzcglc@ jsbc.edu.cn</w:t>
      </w:r>
    </w:p>
    <w:p w14:paraId="411EF7AE">
      <w:pPr>
        <w:spacing w:line="460" w:lineRule="exact"/>
        <w:ind w:firstLine="588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t>2.采购代理机构信息</w:t>
      </w:r>
    </w:p>
    <w:p w14:paraId="133772A7">
      <w:pPr>
        <w:spacing w:line="460" w:lineRule="exact"/>
        <w:ind w:firstLine="588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t>名称：江苏中润工程建设咨询有限公司</w:t>
      </w:r>
    </w:p>
    <w:p w14:paraId="6D4185F7">
      <w:pPr>
        <w:spacing w:line="460" w:lineRule="exact"/>
        <w:ind w:firstLine="588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t>地址：南通市崇川路58号产业技术研究院9号楼1004室</w:t>
      </w:r>
    </w:p>
    <w:p w14:paraId="3AB1C3D2">
      <w:pPr>
        <w:spacing w:line="46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联系方式：肖俊菁  18106299008  </w:t>
      </w:r>
    </w:p>
    <w:p w14:paraId="1183D5E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858CD"/>
    <w:rsid w:val="07E858CD"/>
    <w:rsid w:val="080041B1"/>
    <w:rsid w:val="161D272F"/>
    <w:rsid w:val="1B8011BA"/>
    <w:rsid w:val="211D489A"/>
    <w:rsid w:val="25D044FC"/>
    <w:rsid w:val="25EA105A"/>
    <w:rsid w:val="30215312"/>
    <w:rsid w:val="344A493E"/>
    <w:rsid w:val="3EB53A2C"/>
    <w:rsid w:val="49CA382E"/>
    <w:rsid w:val="4BE40C0C"/>
    <w:rsid w:val="670F0BB8"/>
    <w:rsid w:val="687623DF"/>
    <w:rsid w:val="6AEC79D6"/>
    <w:rsid w:val="7166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268</Characters>
  <Lines>0</Lines>
  <Paragraphs>0</Paragraphs>
  <TotalTime>0</TotalTime>
  <ScaleCrop>false</ScaleCrop>
  <LinksUpToDate>false</LinksUpToDate>
  <CharactersWithSpaces>281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2024-11-25T02:49:00Z</dcterms:created>
  <dc:creator>admin</dc:creator>
  <cp:lastModifiedBy>曼生活</cp:lastModifiedBy>
  <dcterms:modified xsi:type="dcterms:W3CDTF">2026-03-27T03:44:39Z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DBBCDE12D72B46679F001001ECDEB486_13</vt:lpwstr>
  </property>
  <property fmtid="{D5CDD505-2E9C-101B-9397-08002B2CF9AE}" pid="4" name="KSOTemplateDocerSaveRecord">
    <vt:lpwstr>eyJoZGlkIjoiMDMzZmM3YWZkYTAyYTNjMDA4YzNmODg2YzFmMGUxZjEiLCJ1c2VySWQiOiI1MDU4OTMyMzEifQ==</vt:lpwstr>
  </property>
</Properties>
</file>