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80F0D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入围供应商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名单</w:t>
      </w:r>
    </w:p>
    <w:p w14:paraId="364E1349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2026-2027年度丰县国家机关、事业单位和团体组织公务用车维修和保养服务</w:t>
      </w:r>
    </w:p>
    <w:p w14:paraId="78A910D0">
      <w:pPr>
        <w:keepNext w:val="0"/>
        <w:keepLines w:val="0"/>
        <w:pageBreakBefore w:val="0"/>
        <w:widowControl w:val="0"/>
        <w:spacing w:line="400" w:lineRule="atLeast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JSZC-320321-FXZX-K2026-0004</w:t>
      </w:r>
    </w:p>
    <w:tbl>
      <w:tblPr>
        <w:tblStyle w:val="5"/>
        <w:tblW w:w="15300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705"/>
        <w:gridCol w:w="4125"/>
        <w:gridCol w:w="1455"/>
        <w:gridCol w:w="1592"/>
        <w:gridCol w:w="2083"/>
        <w:gridCol w:w="1545"/>
      </w:tblGrid>
      <w:tr w14:paraId="5640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restart"/>
            <w:vAlign w:val="center"/>
          </w:tcPr>
          <w:p w14:paraId="7CE6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05" w:type="dxa"/>
            <w:vMerge w:val="restart"/>
            <w:vAlign w:val="center"/>
          </w:tcPr>
          <w:p w14:paraId="678F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入围供应商名称</w:t>
            </w:r>
          </w:p>
        </w:tc>
        <w:tc>
          <w:tcPr>
            <w:tcW w:w="4125" w:type="dxa"/>
            <w:vMerge w:val="restart"/>
            <w:vAlign w:val="center"/>
          </w:tcPr>
          <w:p w14:paraId="20444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入围供应商地址</w:t>
            </w:r>
          </w:p>
        </w:tc>
        <w:tc>
          <w:tcPr>
            <w:tcW w:w="3047" w:type="dxa"/>
            <w:gridSpan w:val="2"/>
            <w:vAlign w:val="center"/>
          </w:tcPr>
          <w:p w14:paraId="4948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入围价格</w:t>
            </w:r>
          </w:p>
        </w:tc>
        <w:tc>
          <w:tcPr>
            <w:tcW w:w="2083" w:type="dxa"/>
            <w:vMerge w:val="restart"/>
            <w:vAlign w:val="center"/>
          </w:tcPr>
          <w:p w14:paraId="3224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评审价</w:t>
            </w:r>
          </w:p>
          <w:p w14:paraId="20F3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（综合计算得分）</w:t>
            </w:r>
          </w:p>
        </w:tc>
        <w:tc>
          <w:tcPr>
            <w:tcW w:w="1545" w:type="dxa"/>
            <w:vMerge w:val="restart"/>
            <w:vAlign w:val="center"/>
          </w:tcPr>
          <w:p w14:paraId="07A0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工时定额</w:t>
            </w:r>
          </w:p>
        </w:tc>
      </w:tr>
      <w:tr w14:paraId="52FA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  <w:vAlign w:val="center"/>
          </w:tcPr>
          <w:p w14:paraId="4A9D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705" w:type="dxa"/>
            <w:vMerge w:val="continue"/>
            <w:vAlign w:val="center"/>
          </w:tcPr>
          <w:p w14:paraId="6A82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125" w:type="dxa"/>
            <w:vMerge w:val="continue"/>
            <w:vAlign w:val="center"/>
          </w:tcPr>
          <w:p w14:paraId="0D6D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1E86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工时单价（元/工时）</w:t>
            </w:r>
          </w:p>
        </w:tc>
        <w:tc>
          <w:tcPr>
            <w:tcW w:w="1592" w:type="dxa"/>
            <w:vAlign w:val="center"/>
          </w:tcPr>
          <w:p w14:paraId="4036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材料进销差价率（%）</w:t>
            </w:r>
          </w:p>
        </w:tc>
        <w:tc>
          <w:tcPr>
            <w:tcW w:w="2083" w:type="dxa"/>
            <w:vMerge w:val="continue"/>
            <w:vAlign w:val="center"/>
          </w:tcPr>
          <w:p w14:paraId="7AF1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4838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CD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34215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12C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丰县书箱汽车服务有限公司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502C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徐州市丰县凤城镇张五楼农贸市场</w:t>
            </w:r>
          </w:p>
        </w:tc>
        <w:tc>
          <w:tcPr>
            <w:tcW w:w="1455" w:type="dxa"/>
            <w:vAlign w:val="center"/>
          </w:tcPr>
          <w:p w14:paraId="6794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92" w:type="dxa"/>
            <w:vAlign w:val="center"/>
          </w:tcPr>
          <w:p w14:paraId="1AA8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AA3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3.9</w:t>
            </w:r>
          </w:p>
        </w:tc>
        <w:tc>
          <w:tcPr>
            <w:tcW w:w="1545" w:type="dxa"/>
            <w:vMerge w:val="restart"/>
            <w:vAlign w:val="center"/>
          </w:tcPr>
          <w:p w14:paraId="03C4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按照《江苏省机动车维修结算工时定额与收费指南》（2014版）下浮10%执行。</w:t>
            </w:r>
          </w:p>
        </w:tc>
      </w:tr>
      <w:tr w14:paraId="3434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47E5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1443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丰县华谊汽车贸易有限公司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031A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丰县秦台路通海创业园华谊汽修</w:t>
            </w:r>
          </w:p>
        </w:tc>
        <w:tc>
          <w:tcPr>
            <w:tcW w:w="1455" w:type="dxa"/>
            <w:vAlign w:val="center"/>
          </w:tcPr>
          <w:p w14:paraId="3D48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92" w:type="dxa"/>
            <w:vAlign w:val="center"/>
          </w:tcPr>
          <w:p w14:paraId="6A9F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B85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1545" w:type="dxa"/>
            <w:vMerge w:val="continue"/>
            <w:vAlign w:val="center"/>
          </w:tcPr>
          <w:p w14:paraId="5587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BD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95" w:type="dxa"/>
            <w:vAlign w:val="center"/>
          </w:tcPr>
          <w:p w14:paraId="3AD1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EF1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丰县陈宜锋汽车维修部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6501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丰县东方春城四期65号楼3-101至105商铺</w:t>
            </w:r>
          </w:p>
        </w:tc>
        <w:tc>
          <w:tcPr>
            <w:tcW w:w="1455" w:type="dxa"/>
            <w:vAlign w:val="center"/>
          </w:tcPr>
          <w:p w14:paraId="330E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92" w:type="dxa"/>
            <w:vAlign w:val="center"/>
          </w:tcPr>
          <w:p w14:paraId="54FB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DF6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1545" w:type="dxa"/>
            <w:vMerge w:val="continue"/>
            <w:vAlign w:val="center"/>
          </w:tcPr>
          <w:p w14:paraId="38BF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13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3DB1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18DC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丰县润恒汽车销售服务有限公司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5D94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徐州市丰县丰沛路南</w:t>
            </w:r>
          </w:p>
        </w:tc>
        <w:tc>
          <w:tcPr>
            <w:tcW w:w="1455" w:type="dxa"/>
            <w:vAlign w:val="center"/>
          </w:tcPr>
          <w:p w14:paraId="4680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92" w:type="dxa"/>
            <w:vAlign w:val="center"/>
          </w:tcPr>
          <w:p w14:paraId="69854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397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1545" w:type="dxa"/>
            <w:vMerge w:val="continue"/>
            <w:vAlign w:val="center"/>
          </w:tcPr>
          <w:p w14:paraId="2E74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A6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6C04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0EF6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丰县远大汽车修理厂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2925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丰县北苑路交通物流院内</w:t>
            </w:r>
          </w:p>
        </w:tc>
        <w:tc>
          <w:tcPr>
            <w:tcW w:w="1455" w:type="dxa"/>
            <w:vAlign w:val="center"/>
          </w:tcPr>
          <w:p w14:paraId="28B2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92" w:type="dxa"/>
            <w:vAlign w:val="center"/>
          </w:tcPr>
          <w:p w14:paraId="3C1F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DF4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1545" w:type="dxa"/>
            <w:vMerge w:val="continue"/>
            <w:vAlign w:val="center"/>
          </w:tcPr>
          <w:p w14:paraId="6D7D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13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32C8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0E34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安驭通汽车服务（徐州)有限公司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53BD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江苏徐州丰县凤城街道丰邑路与秦台路交道口北120米路东</w:t>
            </w:r>
          </w:p>
        </w:tc>
        <w:tc>
          <w:tcPr>
            <w:tcW w:w="1455" w:type="dxa"/>
            <w:vAlign w:val="center"/>
          </w:tcPr>
          <w:p w14:paraId="24734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92" w:type="dxa"/>
            <w:vAlign w:val="center"/>
          </w:tcPr>
          <w:p w14:paraId="44F9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24B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1545" w:type="dxa"/>
            <w:vMerge w:val="continue"/>
            <w:vAlign w:val="center"/>
          </w:tcPr>
          <w:p w14:paraId="558F3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1B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3603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77E7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丰县福斯汽车修理有限公司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565D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丰县经济开发区东城路东、汉源路北</w:t>
            </w:r>
          </w:p>
        </w:tc>
        <w:tc>
          <w:tcPr>
            <w:tcW w:w="1455" w:type="dxa"/>
            <w:vAlign w:val="center"/>
          </w:tcPr>
          <w:p w14:paraId="58CC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92" w:type="dxa"/>
            <w:vAlign w:val="center"/>
          </w:tcPr>
          <w:p w14:paraId="45E6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A02D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1545" w:type="dxa"/>
            <w:vMerge w:val="continue"/>
            <w:vAlign w:val="center"/>
          </w:tcPr>
          <w:p w14:paraId="5BDD5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C0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0E11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0499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丰县新海汽车维修服务有限公司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496B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丰县西城路与北苑路十字路口南50米路东</w:t>
            </w:r>
          </w:p>
        </w:tc>
        <w:tc>
          <w:tcPr>
            <w:tcW w:w="1455" w:type="dxa"/>
            <w:vAlign w:val="center"/>
          </w:tcPr>
          <w:p w14:paraId="4C76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92" w:type="dxa"/>
            <w:vAlign w:val="center"/>
          </w:tcPr>
          <w:p w14:paraId="0602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2C8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1545" w:type="dxa"/>
            <w:vMerge w:val="continue"/>
            <w:vAlign w:val="center"/>
          </w:tcPr>
          <w:p w14:paraId="7336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60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733D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12A2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徐州奥鹏汽车服务有限公司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0797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江苏省徐州市丰县凤城街道322省道史店红绿灯西600米路北徐州润枫木业有限公司院内</w:t>
            </w:r>
          </w:p>
        </w:tc>
        <w:tc>
          <w:tcPr>
            <w:tcW w:w="1455" w:type="dxa"/>
            <w:vAlign w:val="center"/>
          </w:tcPr>
          <w:p w14:paraId="110D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92" w:type="dxa"/>
            <w:vAlign w:val="center"/>
          </w:tcPr>
          <w:p w14:paraId="7869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CA5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1545" w:type="dxa"/>
            <w:vMerge w:val="continue"/>
            <w:vAlign w:val="center"/>
          </w:tcPr>
          <w:p w14:paraId="10B3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0A11DE8">
      <w:pPr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567" w:right="784" w:bottom="283" w:left="782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281F"/>
    <w:rsid w:val="0F6568DD"/>
    <w:rsid w:val="113A5338"/>
    <w:rsid w:val="1243638A"/>
    <w:rsid w:val="18D54350"/>
    <w:rsid w:val="1EB948A3"/>
    <w:rsid w:val="23953A2D"/>
    <w:rsid w:val="28434030"/>
    <w:rsid w:val="2F3E1C6B"/>
    <w:rsid w:val="3C9651CC"/>
    <w:rsid w:val="51770DF7"/>
    <w:rsid w:val="52491932"/>
    <w:rsid w:val="542B6622"/>
    <w:rsid w:val="572025F1"/>
    <w:rsid w:val="6126373C"/>
    <w:rsid w:val="64C30498"/>
    <w:rsid w:val="66F166B5"/>
    <w:rsid w:val="681D5437"/>
    <w:rsid w:val="6EF725C3"/>
    <w:rsid w:val="77C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2560"/>
    </w:pPr>
  </w:style>
  <w:style w:type="paragraph" w:styleId="3">
    <w:name w:val="Normal Indent"/>
    <w:basedOn w:val="1"/>
    <w:next w:val="1"/>
    <w:qFormat/>
    <w:uiPriority w:val="0"/>
    <w:pPr>
      <w:ind w:left="420" w:firstLine="4772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558</Characters>
  <Lines>0</Lines>
  <Paragraphs>0</Paragraphs>
  <TotalTime>5</TotalTime>
  <ScaleCrop>false</ScaleCrop>
  <LinksUpToDate>false</LinksUpToDate>
  <CharactersWithSpaces>558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2024-03-12T07:22:00Z</dcterms:created>
  <dc:creator>0</dc:creator>
  <cp:lastModifiedBy>平涛</cp:lastModifiedBy>
  <dcterms:modified xsi:type="dcterms:W3CDTF">2026-04-10T07:17:07Z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eyJoZGlkIjoiNzRhMzliZGVhZmM4OWRmMjcyY2Y3MTg2MDJiZjg1N2IiLCJ1c2VySWQiOiI5OTgzMjY1MjAifQ==</vt:lpwstr>
  </property>
  <property fmtid="{D5CDD505-2E9C-101B-9397-08002B2CF9AE}" pid="4" name="ICV">
    <vt:lpwstr>0554625C257C4C8EB9C283B92711AD3D_12</vt:lpwstr>
  </property>
</Properties>
</file>