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03C396">
      <w:r>
        <w:rPr>
          <w:rFonts w:hint="eastAsia" w:ascii="宋体" w:hAnsi="宋体" w:eastAsia="宋体"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-659130</wp:posOffset>
            </wp:positionV>
            <wp:extent cx="5400040" cy="3172460"/>
            <wp:effectExtent l="0" t="0" r="10160" b="8890"/>
            <wp:wrapTopAndBottom/>
            <wp:docPr id="6" name="图片 6" descr="微信图片_20250612144027_27_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612144027_27_8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958850" y="2110105"/>
                      <a:ext cx="540004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79095"/>
    <w:p w14:paraId="15508E03"/>
    <w:p w14:paraId="2FD65F9C">
      <w:r>
        <w:rPr>
          <w:rFonts w:hint="eastAsia" w:ascii="宋体" w:hAnsi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147320</wp:posOffset>
            </wp:positionV>
            <wp:extent cx="5400040" cy="3395345"/>
            <wp:effectExtent l="0" t="0" r="10160" b="14605"/>
            <wp:wrapSquare wrapText="bothSides"/>
            <wp:docPr id="7" name="图片 7" descr="微信图片_20260318171753_188_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60318171753_188_1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A56AA7"/>
    <w:p w14:paraId="7D72F036"/>
    <w:p w14:paraId="7D04F0B9"/>
    <w:p w14:paraId="3029CBC3"/>
    <w:p w14:paraId="32813E0C"/>
    <w:p w14:paraId="7565F85E"/>
    <w:p w14:paraId="3EF39918"/>
    <w:p w14:paraId="175FCD71"/>
    <w:p w14:paraId="06E79E3E"/>
    <w:p w14:paraId="66B37ED3">
      <w:bookmarkStart w:id="0" w:name="_GoBack"/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-8583295</wp:posOffset>
            </wp:positionV>
            <wp:extent cx="5400040" cy="3090545"/>
            <wp:effectExtent l="0" t="0" r="10160" b="14605"/>
            <wp:wrapTopAndBottom/>
            <wp:docPr id="4" name="图片 4" descr="微信图片_20250612144028_26_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612144028_26_8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23F5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2026-03-24T07:42:05Z</dcterms:created>
  <dc:creator>时</dc:creator>
  <cp:lastModifiedBy>时富荣</cp:lastModifiedBy>
  <dcterms:modified xsi:type="dcterms:W3CDTF">2026-03-24T07:43:23Z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eyJoZGlkIjoiNjczYzBkODdiODg3MzliMTg5YmZmNWRhY2ZiNWNhMDUiLCJ1c2VySWQiOiIxNTU2Mjc3MzAzIn0=</vt:lpwstr>
  </property>
  <property fmtid="{D5CDD505-2E9C-101B-9397-08002B2CF9AE}" pid="4" name="ICV">
    <vt:lpwstr>6A4EF9580DCB46E39B07488AFE400527_12</vt:lpwstr>
  </property>
</Properties>
</file>