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E8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更正后工程量清单：</w:t>
      </w:r>
      <w:r>
        <w:rPr>
          <w:rFonts w:hint="eastAsia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Icon" ObjectID="_1468075725" r:id="rId4">
            <o:LockedField>false</o:LockedField>
          </o:OLEObject>
        </w:object>
      </w:r>
      <w:bookmarkStart w:id="0" w:name="_GoBack"/>
      <w:bookmarkEnd w:id="0"/>
    </w:p>
    <w:p w14:paraId="26452ADD">
      <w:pPr>
        <w:rPr>
          <w:rFonts w:hint="eastAsia"/>
          <w:lang w:val="en-US" w:eastAsia="zh-CN"/>
        </w:rPr>
      </w:pPr>
    </w:p>
    <w:p w14:paraId="3B1308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上述文件为链接形式，按住CTRL后双击打开。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E480D"/>
    <w:rsid w:val="64660821"/>
    <w:rsid w:val="7EA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31</Characters>
  <Lines>0</Lines>
  <Paragraphs>0</Paragraphs>
  <TotalTime>3</TotalTime>
  <ScaleCrop>false</ScaleCrop>
  <LinksUpToDate>false</LinksUpToDate>
  <CharactersWithSpaces>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2026-04-17T07:06:00Z</dcterms:created>
  <dc:creator>PC</dc:creator>
  <cp:lastModifiedBy>招标代理</cp:lastModifiedBy>
  <dcterms:modified xsi:type="dcterms:W3CDTF">2026-04-21T06:01:36Z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eyJoZGlkIjoiZGI4OGE1MzAzZDVmOTFjNmE2ZjdjMjE4MWFmMWJkZTAiLCJ1c2VySWQiOiIxMTc5MTU0ODc0In0=</vt:lpwstr>
  </property>
  <property fmtid="{D5CDD505-2E9C-101B-9397-08002B2CF9AE}" pid="4" name="ICV">
    <vt:lpwstr>91B7DC08DA4442289E4BDCBA151C8990_12</vt:lpwstr>
  </property>
</Properties>
</file>