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30"/>
        <w:tabs>
          <w:tab w:val="left" w:pos="360" w:leader="none"/>
          <w:tab w:val="left" w:pos="540" w:leader="none"/>
          <w:tab w:val="left" w:pos="840" w:leader="none"/>
        </w:tabs>
        <w:rPr>
          <w:color w:val="000000"/>
          <w:highlight w:val="none"/>
        </w:rPr>
      </w:pPr>
      <w:r>
        <w:rPr>
          <w:color w:val="000000"/>
          <w:highlight w:val="none"/>
        </w:rPr>
      </w:r>
      <w:r/>
    </w:p>
    <w:p>
      <w:pPr>
        <w:pStyle w:val="818"/>
        <w:jc w:val="center"/>
        <w:rPr>
          <w:rFonts w:hint="eastAsia" w:ascii="宋体" w:hAnsi="宋体" w:eastAsia="宋体"/>
          <w:b/>
          <w:bCs/>
          <w:color w:val="000000"/>
          <w:spacing w:val="20"/>
          <w:sz w:val="72"/>
          <w:szCs w:val="72"/>
          <w:highlight w:val="none"/>
          <w:lang w:val="en-US" w:eastAsia="zh-CN"/>
        </w:rPr>
      </w:pPr>
      <w:r>
        <w:rPr>
          <w:rFonts w:hint="eastAsia" w:ascii="宋体" w:hAnsi="宋体" w:eastAsia="宋体"/>
          <w:b/>
          <w:bCs/>
          <w:color w:val="000000"/>
          <w:spacing w:val="20"/>
          <w:sz w:val="72"/>
          <w:szCs w:val="72"/>
          <w:highlight w:val="none"/>
          <w:lang w:val="en-US" w:eastAsia="zh-CN"/>
        </w:rPr>
      </w:r>
      <w:r/>
    </w:p>
    <w:p>
      <w:pPr>
        <w:pStyle w:val="2193"/>
        <w:jc w:val="center"/>
        <w:rPr>
          <w:rFonts w:hint="eastAsia" w:hAnsi="宋体"/>
          <w:b/>
          <w:color w:val="000000"/>
          <w:sz w:val="96"/>
          <w:szCs w:val="96"/>
          <w:highlight w:val="none"/>
        </w:rPr>
      </w:pPr>
      <w:r>
        <w:rPr>
          <w:rFonts w:hint="eastAsia" w:hAnsi="宋体" w:cs="Times New Roman"/>
          <w:b/>
          <w:color w:val="000000"/>
          <w:sz w:val="96"/>
          <w:szCs w:val="96"/>
          <w:highlight w:val="none"/>
          <w:lang w:val="en-US" w:eastAsia="zh-CN" w:bidi="ar-SA"/>
        </w:rPr>
        <w:t xml:space="preserve">泰州市</w:t>
      </w:r>
      <w:r>
        <w:rPr>
          <w:rFonts w:hint="eastAsia" w:ascii="宋体" w:hAnsi="宋体" w:eastAsia="楷体_GB2312" w:cs="Times New Roman"/>
          <w:b/>
          <w:color w:val="000000"/>
          <w:sz w:val="96"/>
          <w:szCs w:val="96"/>
          <w:highlight w:val="none"/>
          <w:lang w:val="en-US" w:eastAsia="zh-CN" w:bidi="ar-SA"/>
        </w:rPr>
        <w:t xml:space="preserve">政府采购</w:t>
      </w:r>
      <w:r>
        <w:rPr>
          <w:rFonts w:hint="eastAsia" w:hAnsi="宋体"/>
          <w:b/>
          <w:color w:val="000000"/>
          <w:sz w:val="96"/>
          <w:szCs w:val="96"/>
          <w:highlight w:val="none"/>
        </w:rPr>
      </w:r>
      <w:r/>
    </w:p>
    <w:p>
      <w:pPr>
        <w:pStyle w:val="3882"/>
        <w:rPr>
          <w:color w:val="000000"/>
          <w:highlight w:val="none"/>
        </w:rPr>
      </w:pPr>
      <w:r>
        <w:rPr>
          <w:color w:val="000000"/>
          <w:highlight w:val="none"/>
        </w:rPr>
      </w:r>
      <w:r/>
    </w:p>
    <w:p>
      <w:pPr>
        <w:pStyle w:val="2791"/>
        <w:rPr>
          <w:color w:val="000000"/>
          <w:highlight w:val="none"/>
        </w:rPr>
      </w:pPr>
      <w:r>
        <w:rPr>
          <w:color w:val="000000"/>
          <w:highlight w:val="none"/>
        </w:rPr>
      </w:r>
      <w:r/>
    </w:p>
    <w:p>
      <w:pPr>
        <w:pStyle w:val="2791"/>
        <w:rPr>
          <w:color w:val="000000"/>
          <w:highlight w:val="none"/>
        </w:rPr>
      </w:pPr>
      <w:r>
        <w:rPr>
          <w:color w:val="000000"/>
          <w:highlight w:val="none"/>
        </w:rPr>
      </w:r>
      <w:r/>
    </w:p>
    <w:p>
      <w:pPr>
        <w:pStyle w:val="2193"/>
        <w:jc w:val="center"/>
        <w:rPr>
          <w:rFonts w:hint="eastAsia" w:hAnsi="宋体"/>
          <w:b/>
          <w:color w:val="000000"/>
          <w:sz w:val="72"/>
          <w:szCs w:val="72"/>
          <w:highlight w:val="none"/>
        </w:rPr>
      </w:pPr>
      <w:r>
        <w:rPr>
          <w:rFonts w:hint="eastAsia" w:hAnsi="宋体"/>
          <w:b/>
          <w:color w:val="000000"/>
          <w:sz w:val="72"/>
          <w:szCs w:val="72"/>
          <w:highlight w:val="none"/>
        </w:rPr>
        <w:t xml:space="preserve">公开招标</w:t>
      </w:r>
      <w:r>
        <w:rPr>
          <w:rFonts w:hAnsi="宋体"/>
          <w:b/>
          <w:color w:val="000000"/>
          <w:sz w:val="72"/>
          <w:szCs w:val="72"/>
          <w:highlight w:val="none"/>
        </w:rPr>
        <w:t xml:space="preserve">文</w:t>
      </w:r>
      <w:r>
        <w:rPr>
          <w:rFonts w:hint="eastAsia" w:hAnsi="宋体"/>
          <w:b/>
          <w:color w:val="000000"/>
          <w:sz w:val="72"/>
          <w:szCs w:val="72"/>
          <w:highlight w:val="none"/>
        </w:rPr>
        <w:t xml:space="preserve">件</w:t>
      </w:r>
      <w:r>
        <w:rPr>
          <w:rFonts w:hint="eastAsia" w:hAnsi="宋体"/>
          <w:b/>
          <w:color w:val="000000"/>
          <w:sz w:val="72"/>
          <w:szCs w:val="72"/>
          <w:highlight w:val="none"/>
        </w:rPr>
      </w:r>
      <w:r/>
    </w:p>
    <w:p>
      <w:pPr>
        <w:pStyle w:val="818"/>
        <w:rPr>
          <w:rFonts w:ascii="宋体" w:hAnsi="宋体"/>
          <w:b/>
          <w:color w:val="000000"/>
          <w:sz w:val="28"/>
          <w:szCs w:val="28"/>
          <w:highlight w:val="none"/>
        </w:rPr>
      </w:pPr>
      <w:r>
        <w:rPr>
          <w:rFonts w:ascii="宋体" w:hAnsi="宋体"/>
          <w:b/>
          <w:color w:val="000000"/>
          <w:sz w:val="28"/>
          <w:szCs w:val="28"/>
          <w:highlight w:val="none"/>
        </w:rPr>
      </w:r>
      <w:r/>
    </w:p>
    <w:p>
      <w:pPr>
        <w:pStyle w:val="818"/>
        <w:jc w:val="center"/>
        <w:rPr>
          <w:rFonts w:ascii="宋体" w:hAnsi="宋体"/>
          <w:b/>
          <w:bCs/>
          <w:color w:val="000000"/>
          <w:sz w:val="28"/>
          <w:szCs w:val="28"/>
          <w:highlight w:val="none"/>
        </w:rPr>
      </w:pPr>
      <w:r>
        <w:rPr>
          <w:rFonts w:hint="eastAsia" w:ascii="宋体" w:hAnsi="宋体"/>
          <w:b/>
          <w:bCs/>
          <w:color w:val="000000"/>
          <w:sz w:val="28"/>
          <w:szCs w:val="28"/>
          <w:highlight w:val="none"/>
        </w:rPr>
        <w:t xml:space="preserve">（全流程电子化）</w:t>
      </w:r>
      <w:r>
        <w:rPr>
          <w:rFonts w:ascii="宋体" w:hAnsi="宋体"/>
          <w:b/>
          <w:bCs/>
          <w:color w:val="000000"/>
          <w:sz w:val="28"/>
          <w:szCs w:val="28"/>
          <w:highlight w:val="none"/>
        </w:rPr>
      </w:r>
      <w:r/>
    </w:p>
    <w:p>
      <w:pPr>
        <w:pStyle w:val="818"/>
        <w:jc w:val="center"/>
        <w:rPr>
          <w:rFonts w:ascii="楷体_GB2312" w:hAnsi="华文中宋" w:eastAsia="楷体_GB2312"/>
          <w:bCs/>
          <w:color w:val="000000"/>
          <w:sz w:val="30"/>
          <w:highlight w:val="none"/>
        </w:rPr>
      </w:pPr>
      <w:r>
        <w:rPr>
          <w:rFonts w:ascii="楷体_GB2312" w:hAnsi="华文中宋" w:eastAsia="楷体_GB2312"/>
          <w:bCs/>
          <w:color w:val="000000"/>
          <w:sz w:val="30"/>
          <w:highlight w:val="none"/>
        </w:rPr>
      </w:r>
      <w:r/>
    </w:p>
    <w:p>
      <w:pPr>
        <w:pStyle w:val="818"/>
        <w:jc w:val="center"/>
        <w:rPr>
          <w:rFonts w:ascii="楷体_GB2312" w:hAnsi="华文中宋" w:eastAsia="楷体_GB2312"/>
          <w:bCs/>
          <w:color w:val="000000"/>
          <w:sz w:val="30"/>
          <w:highlight w:val="none"/>
        </w:rPr>
      </w:pPr>
      <w:r>
        <w:rPr>
          <w:rFonts w:ascii="楷体_GB2312" w:hAnsi="华文中宋" w:eastAsia="楷体_GB2312"/>
          <w:bCs/>
          <w:color w:val="000000"/>
          <w:sz w:val="30"/>
          <w:highlight w:val="none"/>
        </w:rPr>
      </w:r>
      <w:r/>
    </w:p>
    <w:p>
      <w:pPr>
        <w:pStyle w:val="818"/>
        <w:jc w:val="center"/>
        <w:rPr>
          <w:rFonts w:ascii="楷体_GB2312" w:hAnsi="华文中宋" w:eastAsia="楷体_GB2312"/>
          <w:bCs/>
          <w:color w:val="000000"/>
          <w:sz w:val="30"/>
          <w:highlight w:val="none"/>
        </w:rPr>
      </w:pPr>
      <w:r>
        <w:rPr>
          <w:rFonts w:ascii="楷体_GB2312" w:hAnsi="华文中宋" w:eastAsia="楷体_GB2312"/>
          <w:bCs/>
          <w:color w:val="000000"/>
          <w:sz w:val="30"/>
          <w:highlight w:val="none"/>
        </w:rPr>
      </w:r>
      <w:r/>
    </w:p>
    <w:p>
      <w:pPr>
        <w:pStyle w:val="818"/>
        <w:jc w:val="center"/>
        <w:rPr>
          <w:rFonts w:ascii="楷体_GB2312" w:hAnsi="华文中宋" w:eastAsia="楷体_GB2312"/>
          <w:bCs/>
          <w:color w:val="000000"/>
          <w:sz w:val="30"/>
          <w:highlight w:val="none"/>
        </w:rPr>
      </w:pPr>
      <w:r>
        <w:rPr>
          <w:rFonts w:ascii="楷体_GB2312" w:hAnsi="华文中宋" w:eastAsia="楷体_GB2312"/>
          <w:bCs/>
          <w:color w:val="000000"/>
          <w:sz w:val="30"/>
          <w:highlight w:val="none"/>
        </w:rPr>
      </w:r>
      <w:r/>
    </w:p>
    <w:p>
      <w:pPr>
        <w:pStyle w:val="818"/>
        <w:ind w:left="2568" w:hanging="2249"/>
        <w:spacing w:line="360" w:lineRule="auto"/>
        <w:rPr>
          <w:rStyle w:val="1307"/>
          <w:rFonts w:hint="eastAsia" w:ascii="宋体" w:hAnsi="宋体" w:eastAsia="宋体"/>
          <w:color w:val="000000"/>
          <w:highlight w:val="none"/>
        </w:rPr>
      </w:pPr>
      <w:r>
        <w:rPr>
          <w:rStyle w:val="1307"/>
          <w:rFonts w:hint="eastAsia" w:ascii="宋体" w:hAnsi="宋体" w:eastAsia="宋体"/>
          <w:color w:val="000000"/>
          <w:highlight w:val="none"/>
        </w:rPr>
      </w:r>
      <w:r/>
    </w:p>
    <w:p>
      <w:pPr>
        <w:pStyle w:val="818"/>
        <w:ind w:left="2568" w:hanging="2249"/>
        <w:spacing w:line="360" w:lineRule="auto"/>
        <w:rPr>
          <w:rStyle w:val="1307"/>
          <w:rFonts w:hint="eastAsia" w:ascii="宋体" w:hAnsi="宋体" w:eastAsia="宋体"/>
          <w:color w:val="000000"/>
          <w:highlight w:val="none"/>
        </w:rPr>
      </w:pPr>
      <w:r>
        <w:rPr>
          <w:rStyle w:val="1307"/>
          <w:rFonts w:hint="eastAsia" w:ascii="宋体" w:hAnsi="宋体" w:eastAsia="宋体"/>
          <w:color w:val="000000"/>
          <w:highlight w:val="none"/>
        </w:rPr>
      </w:r>
      <w:r/>
    </w:p>
    <w:p>
      <w:pPr>
        <w:pStyle w:val="818"/>
        <w:ind w:left="2568" w:hanging="2249"/>
        <w:spacing w:line="360" w:lineRule="auto"/>
        <w:rPr>
          <w:rStyle w:val="1307"/>
          <w:rFonts w:hint="eastAsia" w:ascii="宋体" w:hAnsi="宋体" w:eastAsia="宋体"/>
          <w:color w:val="000000"/>
          <w:highlight w:val="none"/>
        </w:rPr>
      </w:pPr>
      <w:r>
        <w:rPr>
          <w:rStyle w:val="1307"/>
          <w:rFonts w:hint="eastAsia" w:ascii="宋体" w:hAnsi="宋体" w:eastAsia="宋体"/>
          <w:color w:val="000000"/>
          <w:highlight w:val="none"/>
        </w:rPr>
      </w:r>
      <w:r/>
    </w:p>
    <w:p>
      <w:pPr>
        <w:pStyle w:val="818"/>
        <w:ind w:left="2568" w:hanging="2249"/>
        <w:spacing w:line="360" w:lineRule="auto"/>
        <w:rPr>
          <w:rFonts w:hint="eastAsia" w:ascii="宋体" w:hAnsi="宋体" w:eastAsia="宋体"/>
          <w:bCs/>
          <w:color w:val="000000"/>
          <w:sz w:val="32"/>
          <w:highlight w:val="none"/>
          <w:lang w:eastAsia="zh-CN"/>
        </w:rPr>
      </w:pPr>
      <w:r>
        <w:rPr>
          <w:rStyle w:val="1307"/>
          <w:rFonts w:hint="eastAsia" w:ascii="宋体" w:hAnsi="宋体" w:eastAsia="宋体"/>
          <w:color w:val="000000"/>
          <w:highlight w:val="none"/>
        </w:rPr>
        <w:t xml:space="preserve">项目</w:t>
      </w:r>
      <w:r>
        <w:rPr>
          <w:rFonts w:hint="eastAsia" w:ascii="宋体" w:hAnsi="宋体" w:eastAsia="宋体" w:cs="Batang"/>
          <w:b/>
          <w:color w:val="000000"/>
          <w:sz w:val="32"/>
          <w:szCs w:val="32"/>
          <w:highlight w:val="none"/>
        </w:rPr>
        <w:t xml:space="preserve">名</w:t>
      </w:r>
      <w:r>
        <w:rPr>
          <w:rFonts w:hint="eastAsia" w:ascii="宋体" w:hAnsi="宋体" w:eastAsia="宋体"/>
          <w:b/>
          <w:color w:val="000000"/>
          <w:sz w:val="32"/>
          <w:szCs w:val="32"/>
          <w:highlight w:val="none"/>
        </w:rPr>
        <w:t xml:space="preserve">称</w:t>
      </w:r>
      <w:r>
        <w:rPr>
          <w:rFonts w:hint="eastAsia" w:ascii="宋体" w:hAnsi="宋体" w:eastAsia="宋体" w:cs="Batang"/>
          <w:b/>
          <w:color w:val="000000"/>
          <w:sz w:val="32"/>
          <w:szCs w:val="32"/>
          <w:highlight w:val="none"/>
        </w:rPr>
        <w:t xml:space="preserve">：</w:t>
      </w:r>
      <w:r>
        <w:rPr>
          <w:rFonts w:hint="eastAsia" w:ascii="宋体" w:hAnsi="宋体" w:eastAsia="宋体"/>
          <w:bCs/>
          <w:color w:val="000000"/>
          <w:sz w:val="32"/>
          <w:highlight w:val="none"/>
          <w:lang w:eastAsia="zh-CN"/>
        </w:rPr>
        <w:t xml:space="preserve">泰州职业技术学院学生宿舍4改6项目</w:t>
      </w:r>
      <w:r>
        <w:rPr>
          <w:rFonts w:hint="eastAsia" w:ascii="宋体" w:hAnsi="宋体" w:eastAsia="宋体"/>
          <w:bCs/>
          <w:color w:val="000000"/>
          <w:sz w:val="32"/>
          <w:highlight w:val="none"/>
          <w:lang w:eastAsia="zh-CN"/>
        </w:rPr>
      </w:r>
      <w:r/>
    </w:p>
    <w:p>
      <w:pPr>
        <w:pStyle w:val="818"/>
        <w:ind w:firstLine="321"/>
        <w:spacing w:line="360" w:lineRule="auto"/>
        <w:rPr>
          <w:rFonts w:hint="eastAsia" w:ascii="宋体" w:hAnsi="宋体" w:eastAsia="宋体"/>
          <w:bCs/>
          <w:color w:val="000000"/>
          <w:sz w:val="32"/>
          <w:highlight w:val="none"/>
          <w:lang w:eastAsia="zh-CN"/>
        </w:rPr>
      </w:pPr>
      <w:r/>
      <w:bookmarkStart w:id="0" w:name="_Toc311189771"/>
      <w:r/>
      <w:bookmarkStart w:id="1" w:name="_Toc311189700"/>
      <w:r>
        <w:rPr>
          <w:rFonts w:hint="eastAsia" w:ascii="宋体" w:hAnsi="宋体" w:eastAsia="宋体"/>
          <w:b/>
          <w:color w:val="000000"/>
          <w:sz w:val="32"/>
          <w:szCs w:val="32"/>
          <w:highlight w:val="none"/>
        </w:rPr>
        <w:t xml:space="preserve">项</w:t>
      </w:r>
      <w:r>
        <w:rPr>
          <w:rFonts w:hint="eastAsia" w:ascii="宋体" w:hAnsi="宋体" w:eastAsia="宋体" w:cs="Batang"/>
          <w:b/>
          <w:color w:val="000000"/>
          <w:sz w:val="32"/>
          <w:szCs w:val="32"/>
          <w:highlight w:val="none"/>
        </w:rPr>
        <w:t xml:space="preserve">目</w:t>
      </w:r>
      <w:bookmarkEnd w:id="0"/>
      <w:r/>
      <w:bookmarkEnd w:id="1"/>
      <w:r>
        <w:rPr>
          <w:rStyle w:val="1307"/>
          <w:rFonts w:hint="eastAsia" w:ascii="宋体" w:hAnsi="宋体" w:eastAsia="宋体"/>
          <w:color w:val="000000"/>
          <w:highlight w:val="none"/>
        </w:rPr>
        <w:t xml:space="preserve">编号</w:t>
      </w:r>
      <w:r>
        <w:rPr>
          <w:rFonts w:hint="eastAsia" w:ascii="宋体" w:hAnsi="宋体" w:eastAsia="宋体"/>
          <w:bCs/>
          <w:color w:val="000000"/>
          <w:sz w:val="32"/>
          <w:highlight w:val="none"/>
        </w:rPr>
        <w:t xml:space="preserve">：</w:t>
      </w:r>
      <w:r>
        <w:rPr>
          <w:rFonts w:hint="eastAsia" w:ascii="宋体" w:hAnsi="宋体"/>
          <w:bCs/>
          <w:color w:val="000000"/>
          <w:sz w:val="32"/>
          <w:highlight w:val="none"/>
          <w:lang w:eastAsia="zh-CN"/>
        </w:rPr>
        <w:t xml:space="preserve">JSZC-321200-HQGC-G2026-0013</w:t>
      </w:r>
      <w:r>
        <w:rPr>
          <w:rFonts w:hint="eastAsia" w:ascii="宋体" w:hAnsi="宋体" w:eastAsia="宋体"/>
          <w:bCs/>
          <w:color w:val="000000"/>
          <w:sz w:val="32"/>
          <w:highlight w:val="none"/>
          <w:lang w:eastAsia="zh-CN"/>
        </w:rPr>
      </w:r>
      <w:r/>
    </w:p>
    <w:p>
      <w:pPr>
        <w:pStyle w:val="873"/>
        <w:ind w:left="1604" w:hanging="1285"/>
        <w:rPr>
          <w:rFonts w:hint="eastAsia" w:ascii="宋体" w:hAnsi="宋体" w:eastAsia="宋体"/>
          <w:color w:val="000000"/>
          <w:sz w:val="32"/>
          <w:highlight w:val="none"/>
          <w:lang w:eastAsia="zh-CN"/>
        </w:rPr>
      </w:pPr>
      <w:r>
        <w:rPr>
          <w:rFonts w:hint="eastAsia" w:ascii="宋体" w:hAnsi="宋体" w:eastAsia="宋体"/>
          <w:b/>
          <w:bCs w:val="0"/>
          <w:color w:val="000000"/>
          <w:sz w:val="32"/>
          <w:szCs w:val="32"/>
          <w:highlight w:val="none"/>
        </w:rPr>
        <w:t xml:space="preserve">采   购   人：</w:t>
      </w:r>
      <w:r>
        <w:rPr>
          <w:rFonts w:hint="eastAsia" w:ascii="宋体" w:hAnsi="宋体" w:eastAsia="宋体"/>
          <w:color w:val="000000"/>
          <w:sz w:val="32"/>
          <w:highlight w:val="none"/>
          <w:lang w:eastAsia="zh-CN"/>
        </w:rPr>
        <w:t xml:space="preserve">泰州职业技术学院</w:t>
      </w:r>
      <w:r>
        <w:rPr>
          <w:rFonts w:hint="eastAsia" w:ascii="宋体" w:hAnsi="宋体" w:eastAsia="宋体"/>
          <w:color w:val="000000"/>
          <w:sz w:val="32"/>
          <w:highlight w:val="none"/>
          <w:lang w:eastAsia="zh-CN"/>
        </w:rPr>
      </w:r>
      <w:r/>
    </w:p>
    <w:p>
      <w:pPr>
        <w:pStyle w:val="820"/>
        <w:ind w:firstLine="321"/>
        <w:spacing w:before="0" w:after="0" w:line="360" w:lineRule="auto"/>
        <w:rPr>
          <w:rFonts w:hint="eastAsia" w:ascii="宋体" w:hAnsi="宋体" w:eastAsia="宋体"/>
          <w:b w:val="0"/>
          <w:color w:val="000000"/>
          <w:szCs w:val="24"/>
          <w:highlight w:val="none"/>
          <w:lang w:eastAsia="zh-CN"/>
        </w:rPr>
      </w:pPr>
      <w:r/>
      <w:bookmarkStart w:id="2" w:name="_Toc311189701"/>
      <w:r/>
      <w:bookmarkStart w:id="3" w:name="_Toc311189772"/>
      <w:r>
        <w:rPr>
          <w:rFonts w:hint="eastAsia" w:ascii="宋体" w:hAnsi="宋体" w:eastAsia="宋体"/>
          <w:color w:val="000000"/>
          <w:highlight w:val="none"/>
        </w:rPr>
        <w:t xml:space="preserve">采</w:t>
      </w:r>
      <w:r>
        <w:rPr>
          <w:rFonts w:hint="eastAsia" w:ascii="宋体" w:hAnsi="宋体" w:eastAsia="宋体" w:cs="宋体"/>
          <w:color w:val="000000"/>
          <w:highlight w:val="none"/>
        </w:rPr>
        <w:t xml:space="preserve">购代理</w:t>
      </w:r>
      <w:r>
        <w:rPr>
          <w:rFonts w:hint="eastAsia" w:ascii="宋体" w:hAnsi="宋体" w:eastAsia="宋体" w:cs="Batang"/>
          <w:color w:val="000000"/>
          <w:highlight w:val="none"/>
        </w:rPr>
        <w:t xml:space="preserve">机</w:t>
      </w:r>
      <w:r>
        <w:rPr>
          <w:rFonts w:hint="eastAsia" w:ascii="宋体" w:hAnsi="宋体" w:eastAsia="宋体" w:cs="宋体"/>
          <w:color w:val="000000"/>
          <w:highlight w:val="none"/>
        </w:rPr>
        <w:t xml:space="preserve">构：</w:t>
      </w:r>
      <w:bookmarkEnd w:id="2"/>
      <w:r/>
      <w:bookmarkEnd w:id="3"/>
      <w:r>
        <w:rPr>
          <w:rFonts w:hint="eastAsia" w:ascii="宋体" w:hAnsi="宋体" w:eastAsia="宋体"/>
          <w:b w:val="0"/>
          <w:color w:val="000000"/>
          <w:szCs w:val="24"/>
          <w:highlight w:val="none"/>
          <w:lang w:eastAsia="zh-CN"/>
        </w:rPr>
        <w:t xml:space="preserve">江苏华强工程投资管理咨询有限公司</w:t>
      </w:r>
      <w:r>
        <w:rPr>
          <w:rFonts w:hint="eastAsia" w:ascii="宋体" w:hAnsi="宋体" w:eastAsia="宋体"/>
          <w:b w:val="0"/>
          <w:color w:val="000000"/>
          <w:szCs w:val="24"/>
          <w:highlight w:val="none"/>
          <w:lang w:eastAsia="zh-CN"/>
        </w:rPr>
      </w:r>
      <w:r/>
    </w:p>
    <w:p>
      <w:pPr>
        <w:pStyle w:val="818"/>
        <w:rPr>
          <w:color w:val="000000"/>
          <w:highlight w:val="none"/>
        </w:rPr>
      </w:pPr>
      <w:r>
        <w:rPr>
          <w:color w:val="000000"/>
          <w:highlight w:val="none"/>
        </w:rPr>
      </w:r>
      <w:r/>
    </w:p>
    <w:p>
      <w:pPr>
        <w:pStyle w:val="818"/>
        <w:jc w:val="center"/>
        <w:rPr>
          <w:rFonts w:ascii="楷体_GB2312" w:hAnsi="华文中宋" w:eastAsia="楷体_GB2312"/>
          <w:bCs/>
          <w:color w:val="000000"/>
          <w:sz w:val="30"/>
          <w:highlight w:val="none"/>
        </w:rPr>
      </w:pPr>
      <w:r>
        <w:rPr>
          <w:rFonts w:ascii="楷体_GB2312" w:hAnsi="华文中宋" w:eastAsia="楷体_GB2312"/>
          <w:bCs/>
          <w:color w:val="000000"/>
          <w:sz w:val="30"/>
          <w:highlight w:val="none"/>
        </w:rPr>
      </w:r>
      <w:r/>
    </w:p>
    <w:p>
      <w:pPr>
        <w:pStyle w:val="818"/>
        <w:jc w:val="center"/>
        <w:rPr>
          <w:rFonts w:ascii="楷体_GB2312" w:hAnsi="华文中宋" w:eastAsia="楷体_GB2312"/>
          <w:bCs/>
          <w:color w:val="000000"/>
          <w:sz w:val="30"/>
          <w:highlight w:val="none"/>
        </w:rPr>
      </w:pPr>
      <w:r>
        <w:rPr>
          <w:rFonts w:ascii="楷体_GB2312" w:hAnsi="华文中宋" w:eastAsia="楷体_GB2312"/>
          <w:bCs/>
          <w:color w:val="000000"/>
          <w:sz w:val="30"/>
          <w:highlight w:val="none"/>
        </w:rPr>
      </w:r>
      <w:r/>
    </w:p>
    <w:p>
      <w:pPr>
        <w:pStyle w:val="818"/>
        <w:jc w:val="center"/>
        <w:rPr>
          <w:rFonts w:ascii="楷体_GB2312" w:hAnsi="华文中宋" w:eastAsia="楷体_GB2312"/>
          <w:bCs/>
          <w:color w:val="000000"/>
          <w:sz w:val="30"/>
          <w:highlight w:val="none"/>
        </w:rPr>
      </w:pPr>
      <w:r>
        <w:rPr>
          <w:rFonts w:ascii="楷体_GB2312" w:hAnsi="华文中宋" w:eastAsia="楷体_GB2312"/>
          <w:bCs/>
          <w:color w:val="000000"/>
          <w:sz w:val="30"/>
          <w:highlight w:val="none"/>
        </w:rPr>
      </w:r>
      <w:r/>
    </w:p>
    <w:p>
      <w:pPr>
        <w:pStyle w:val="818"/>
        <w:jc w:val="center"/>
        <w:rPr>
          <w:rFonts w:ascii="楷体_GB2312" w:hAnsi="华文中宋" w:eastAsia="楷体_GB2312"/>
          <w:bCs/>
          <w:color w:val="000000"/>
          <w:sz w:val="30"/>
          <w:highlight w:val="none"/>
        </w:rPr>
      </w:pPr>
      <w:r>
        <w:rPr>
          <w:rFonts w:ascii="楷体_GB2312" w:hAnsi="华文中宋" w:eastAsia="楷体_GB2312"/>
          <w:bCs/>
          <w:color w:val="000000"/>
          <w:sz w:val="30"/>
          <w:highlight w:val="none"/>
        </w:rPr>
      </w:r>
      <w:r/>
    </w:p>
    <w:p>
      <w:pPr>
        <w:pStyle w:val="818"/>
        <w:jc w:val="center"/>
        <w:rPr>
          <w:rStyle w:val="953"/>
          <w:rFonts w:ascii="楷体_GB2312" w:eastAsia="楷体_GB2312"/>
          <w:bCs/>
          <w:color w:val="000000"/>
          <w:sz w:val="48"/>
          <w:highlight w:val="none"/>
        </w:rPr>
      </w:pPr>
      <w:r>
        <w:rPr>
          <w:rFonts w:hint="eastAsia" w:ascii="宋体" w:hAnsi="宋体" w:eastAsia="宋体"/>
          <w:bCs/>
          <w:color w:val="000000"/>
          <w:sz w:val="48"/>
          <w:highlight w:val="none"/>
          <w:lang w:eastAsia="zh-CN"/>
        </w:rPr>
        <w:t xml:space="preserve">二〇二六</w:t>
      </w:r>
      <w:r>
        <w:rPr>
          <w:rFonts w:hint="eastAsia" w:ascii="宋体" w:hAnsi="宋体" w:eastAsia="宋体"/>
          <w:bCs/>
          <w:color w:val="000000"/>
          <w:sz w:val="48"/>
          <w:highlight w:val="none"/>
        </w:rPr>
        <w:t xml:space="preserve">年</w:t>
      </w:r>
      <w:r>
        <w:rPr>
          <w:rFonts w:hint="eastAsia" w:ascii="宋体" w:hAnsi="宋体"/>
          <w:bCs/>
          <w:color w:val="000000"/>
          <w:sz w:val="48"/>
          <w:highlight w:val="none"/>
          <w:lang w:val="en-US" w:eastAsia="zh-CN"/>
        </w:rPr>
        <w:t xml:space="preserve">四</w:t>
      </w:r>
      <w:r>
        <w:rPr>
          <w:rFonts w:hint="eastAsia" w:ascii="宋体" w:hAnsi="宋体" w:eastAsia="宋体"/>
          <w:bCs/>
          <w:color w:val="000000"/>
          <w:sz w:val="48"/>
          <w:highlight w:val="none"/>
        </w:rPr>
        <w:t xml:space="preserve">月</w:t>
      </w:r>
      <w:r>
        <w:rPr>
          <w:rStyle w:val="953"/>
          <w:rFonts w:ascii="楷体_GB2312" w:eastAsia="楷体_GB2312"/>
          <w:bCs/>
          <w:color w:val="000000"/>
          <w:sz w:val="48"/>
          <w:highlight w:val="none"/>
        </w:rPr>
      </w:r>
      <w:r/>
    </w:p>
    <w:p>
      <w:pPr>
        <w:pStyle w:val="818"/>
        <w:jc w:val="center"/>
        <w:spacing w:line="400" w:lineRule="exact"/>
        <w:rPr>
          <w:rStyle w:val="953"/>
          <w:rFonts w:ascii="楷体_GB2312" w:eastAsia="楷体_GB2312"/>
          <w:bCs/>
          <w:color w:val="000000"/>
          <w:sz w:val="48"/>
          <w:highlight w:val="none"/>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853" w:right="1247" w:bottom="1440" w:left="1247" w:header="567" w:footer="992" w:gutter="0"/>
          <w:pgNumType w:start="0"/>
          <w:cols w:num="1" w:sep="0" w:space="1701" w:equalWidth="1"/>
          <w:docGrid w:linePitch="360"/>
          <w:titlePg/>
        </w:sectPr>
        <w:outlineLvl w:val="0"/>
      </w:pPr>
      <w:r>
        <w:rPr>
          <w:rStyle w:val="953"/>
          <w:rFonts w:ascii="楷体_GB2312" w:eastAsia="楷体_GB2312"/>
          <w:bCs/>
          <w:color w:val="000000"/>
          <w:sz w:val="48"/>
          <w:highlight w:val="none"/>
        </w:rPr>
      </w:r>
      <w:r/>
    </w:p>
    <w:p>
      <w:pPr>
        <w:pStyle w:val="818"/>
        <w:jc w:val="center"/>
        <w:spacing w:line="360" w:lineRule="auto"/>
        <w:rPr>
          <w:rStyle w:val="953"/>
          <w:rFonts w:ascii="黑体" w:eastAsia="黑体"/>
          <w:bCs/>
          <w:color w:val="000000"/>
          <w:sz w:val="44"/>
          <w:szCs w:val="44"/>
          <w:highlight w:val="none"/>
          <w:u w:val="none"/>
        </w:rPr>
      </w:pPr>
      <w:r/>
      <w:bookmarkStart w:id="4" w:name="_Toc251268358"/>
      <w:r>
        <w:rPr>
          <w:rStyle w:val="953"/>
          <w:rFonts w:ascii="黑体" w:eastAsia="黑体"/>
          <w:bCs/>
          <w:color w:val="000000"/>
          <w:sz w:val="44"/>
          <w:szCs w:val="44"/>
          <w:highlight w:val="none"/>
          <w:u w:val="none"/>
        </w:rPr>
      </w:r>
      <w:r/>
    </w:p>
    <w:p>
      <w:pPr>
        <w:pStyle w:val="818"/>
        <w:jc w:val="center"/>
        <w:spacing w:line="360" w:lineRule="auto"/>
        <w:rPr>
          <w:rStyle w:val="953"/>
          <w:rFonts w:hint="eastAsia" w:ascii="黑体" w:eastAsia="黑体"/>
          <w:bCs/>
          <w:color w:val="000000"/>
          <w:sz w:val="44"/>
          <w:szCs w:val="44"/>
          <w:highlight w:val="none"/>
          <w:u w:val="none"/>
        </w:rPr>
      </w:pPr>
      <w:r>
        <w:rPr>
          <w:rStyle w:val="953"/>
          <w:rFonts w:hint="eastAsia" w:ascii="黑体" w:eastAsia="黑体"/>
          <w:bCs/>
          <w:color w:val="000000"/>
          <w:sz w:val="44"/>
          <w:szCs w:val="44"/>
          <w:highlight w:val="none"/>
          <w:u w:val="none"/>
        </w:rPr>
        <w:t xml:space="preserve">总　目　录</w:t>
      </w:r>
      <w:r>
        <w:rPr>
          <w:rStyle w:val="953"/>
          <w:rFonts w:hint="eastAsia" w:ascii="黑体" w:eastAsia="黑体"/>
          <w:bCs/>
          <w:color w:val="000000"/>
          <w:sz w:val="44"/>
          <w:szCs w:val="44"/>
          <w:highlight w:val="none"/>
          <w:u w:val="none"/>
        </w:rPr>
      </w:r>
      <w:r/>
    </w:p>
    <w:p>
      <w:pPr>
        <w:pStyle w:val="818"/>
        <w:ind w:left="0" w:right="0" w:firstLine="0"/>
        <w:jc w:val="center"/>
        <w:spacing w:before="0" w:after="0" w:line="240" w:lineRule="auto"/>
        <w:rPr>
          <w:color w:val="000000"/>
          <w:highlight w:val="none"/>
        </w:rPr>
      </w:pPr>
      <w:r>
        <w:rPr>
          <w:color w:val="000000"/>
          <w:highlight w:val="none"/>
        </w:rPr>
      </w:r>
      <w:r/>
    </w:p>
    <w:p>
      <w:pPr>
        <w:pStyle w:val="911"/>
        <w:tabs>
          <w:tab w:val="right" w:pos="9179" w:leader="dot"/>
        </w:tabs>
        <w:rPr>
          <w:color w:val="000000"/>
          <w:sz w:val="30"/>
          <w:szCs w:val="30"/>
          <w:highlight w:val="none"/>
        </w:rPr>
      </w:pPr>
      <w:r>
        <w:rPr>
          <w:rStyle w:val="953"/>
          <w:rFonts w:hint="eastAsia" w:ascii="黑体" w:eastAsia="黑体"/>
          <w:bCs/>
          <w:color w:val="000000"/>
          <w:sz w:val="30"/>
          <w:szCs w:val="30"/>
          <w:highlight w:val="none"/>
          <w:u w:val="none"/>
        </w:rPr>
        <w:fldChar w:fldCharType="begin"/>
      </w:r>
      <w:r>
        <w:rPr>
          <w:rStyle w:val="953"/>
          <w:rFonts w:hint="eastAsia" w:ascii="黑体" w:eastAsia="黑体"/>
          <w:bCs/>
          <w:color w:val="000000"/>
          <w:sz w:val="30"/>
          <w:szCs w:val="30"/>
          <w:highlight w:val="none"/>
          <w:u w:val="none"/>
        </w:rPr>
        <w:instrText xml:space="preserve">TOC \o "1-1" \h \u </w:instrText>
      </w:r>
      <w:r>
        <w:rPr>
          <w:rStyle w:val="953"/>
          <w:rFonts w:hint="eastAsia" w:ascii="黑体" w:eastAsia="黑体"/>
          <w:bCs/>
          <w:color w:val="000000"/>
          <w:sz w:val="30"/>
          <w:szCs w:val="30"/>
          <w:highlight w:val="none"/>
          <w:u w:val="none"/>
        </w:rPr>
        <w:fldChar w:fldCharType="separate"/>
      </w:r>
      <w:r>
        <w:rPr>
          <w:rFonts w:hint="eastAsia" w:ascii="黑体" w:eastAsia="黑体"/>
          <w:bCs/>
          <w:color w:val="000000"/>
          <w:sz w:val="30"/>
          <w:szCs w:val="30"/>
          <w:highlight w:val="none"/>
          <w:u w:val="none"/>
        </w:rPr>
        <w:fldChar w:fldCharType="begin"/>
      </w:r>
      <w:r>
        <w:rPr>
          <w:rFonts w:hint="eastAsia" w:ascii="黑体" w:eastAsia="黑体"/>
          <w:bCs/>
          <w:color w:val="000000"/>
          <w:sz w:val="30"/>
          <w:szCs w:val="30"/>
          <w:highlight w:val="none"/>
        </w:rPr>
        <w:instrText xml:space="preserve"> HYPERLINK \l _Toc8836 </w:instrText>
      </w:r>
      <w:r>
        <w:rPr>
          <w:rFonts w:hint="eastAsia" w:ascii="黑体" w:eastAsia="黑体"/>
          <w:bCs/>
          <w:color w:val="000000"/>
          <w:sz w:val="30"/>
          <w:szCs w:val="30"/>
          <w:highlight w:val="none"/>
        </w:rPr>
        <w:fldChar w:fldCharType="separate"/>
      </w:r>
      <w:r>
        <w:rPr>
          <w:rFonts w:hint="eastAsia" w:ascii="黑体" w:eastAsia="黑体"/>
          <w:bCs/>
          <w:color w:val="000000"/>
          <w:sz w:val="30"/>
          <w:szCs w:val="30"/>
          <w:highlight w:val="none"/>
        </w:rPr>
        <w:t xml:space="preserve">第一章 </w:t>
      </w:r>
      <w:r>
        <w:rPr>
          <w:rFonts w:hint="eastAsia" w:ascii="黑体" w:hAnsi="Times New Roman" w:eastAsia="黑体" w:cs="Times New Roman"/>
          <w:bCs/>
          <w:color w:val="000000"/>
          <w:sz w:val="30"/>
          <w:szCs w:val="30"/>
          <w:highlight w:val="none"/>
          <w:lang w:val="en-US" w:eastAsia="zh-CN"/>
        </w:rPr>
        <w:t xml:space="preserve">投标邀请</w:t>
      </w:r>
      <w:r>
        <w:rPr>
          <w:color w:val="000000"/>
          <w:sz w:val="30"/>
          <w:szCs w:val="30"/>
          <w:highlight w:val="none"/>
        </w:rPr>
        <w:tab/>
      </w:r>
      <w:r>
        <w:rPr>
          <w:color w:val="000000"/>
          <w:sz w:val="30"/>
          <w:szCs w:val="30"/>
          <w:highlight w:val="none"/>
        </w:rPr>
        <w:fldChar w:fldCharType="begin"/>
      </w:r>
      <w:r>
        <w:rPr>
          <w:color w:val="000000"/>
          <w:sz w:val="30"/>
          <w:szCs w:val="30"/>
          <w:highlight w:val="none"/>
        </w:rPr>
        <w:instrText xml:space="preserve"> PAGEREF _Toc8836 \h </w:instrText>
      </w:r>
      <w:r>
        <w:rPr>
          <w:color w:val="000000"/>
          <w:sz w:val="30"/>
          <w:szCs w:val="30"/>
          <w:highlight w:val="none"/>
        </w:rPr>
        <w:fldChar w:fldCharType="separate"/>
      </w:r>
      <w:r>
        <w:rPr>
          <w:color w:val="000000"/>
          <w:sz w:val="30"/>
          <w:szCs w:val="30"/>
          <w:highlight w:val="none"/>
        </w:rPr>
        <w:t xml:space="preserve">2</w:t>
      </w:r>
      <w:r>
        <w:rPr>
          <w:color w:val="000000"/>
          <w:sz w:val="30"/>
          <w:szCs w:val="30"/>
          <w:highlight w:val="none"/>
        </w:rPr>
        <w:fldChar w:fldCharType="end"/>
      </w:r>
      <w:r>
        <w:rPr>
          <w:rFonts w:hint="eastAsia" w:ascii="黑体" w:eastAsia="黑体"/>
          <w:bCs/>
          <w:color w:val="000000"/>
          <w:sz w:val="30"/>
          <w:szCs w:val="30"/>
          <w:highlight w:val="none"/>
          <w:u w:val="none"/>
        </w:rPr>
        <w:fldChar w:fldCharType="end"/>
      </w:r>
      <w:r>
        <w:rPr>
          <w:color w:val="000000"/>
          <w:sz w:val="30"/>
          <w:szCs w:val="30"/>
          <w:highlight w:val="none"/>
        </w:rPr>
      </w:r>
      <w:r/>
    </w:p>
    <w:p>
      <w:pPr>
        <w:pStyle w:val="911"/>
        <w:tabs>
          <w:tab w:val="right" w:pos="9179" w:leader="dot"/>
        </w:tabs>
        <w:rPr>
          <w:color w:val="000000"/>
          <w:sz w:val="30"/>
          <w:szCs w:val="30"/>
          <w:highlight w:val="none"/>
        </w:rPr>
      </w:pPr>
      <w:r>
        <w:rPr>
          <w:rFonts w:hint="eastAsia" w:ascii="黑体" w:eastAsia="黑体"/>
          <w:bCs/>
          <w:color w:val="000000"/>
          <w:sz w:val="30"/>
          <w:szCs w:val="30"/>
          <w:highlight w:val="none"/>
          <w:u w:val="none"/>
        </w:rPr>
        <w:fldChar w:fldCharType="begin"/>
      </w:r>
      <w:r>
        <w:rPr>
          <w:rFonts w:hint="eastAsia" w:ascii="黑体" w:eastAsia="黑体"/>
          <w:bCs/>
          <w:color w:val="000000"/>
          <w:sz w:val="30"/>
          <w:szCs w:val="30"/>
          <w:highlight w:val="none"/>
        </w:rPr>
        <w:instrText xml:space="preserve"> HYPERLINK \l _Toc18132 </w:instrText>
      </w:r>
      <w:r>
        <w:rPr>
          <w:rFonts w:hint="eastAsia" w:ascii="黑体" w:eastAsia="黑体"/>
          <w:bCs/>
          <w:color w:val="000000"/>
          <w:sz w:val="30"/>
          <w:szCs w:val="30"/>
          <w:highlight w:val="none"/>
        </w:rPr>
        <w:fldChar w:fldCharType="separate"/>
      </w:r>
      <w:r>
        <w:rPr>
          <w:rFonts w:hint="eastAsia" w:ascii="黑体" w:hAnsi="Times New Roman" w:eastAsia="黑体" w:cs="Times New Roman"/>
          <w:bCs/>
          <w:color w:val="000000"/>
          <w:sz w:val="30"/>
          <w:szCs w:val="30"/>
          <w:highlight w:val="none"/>
          <w:lang w:val="en-US" w:eastAsia="zh-CN"/>
        </w:rPr>
        <w:t xml:space="preserve">第二章 投标人须知</w:t>
      </w:r>
      <w:r>
        <w:rPr>
          <w:color w:val="000000"/>
          <w:sz w:val="30"/>
          <w:szCs w:val="30"/>
          <w:highlight w:val="none"/>
        </w:rPr>
        <w:tab/>
      </w:r>
      <w:r>
        <w:rPr>
          <w:color w:val="000000"/>
          <w:sz w:val="30"/>
          <w:szCs w:val="30"/>
          <w:highlight w:val="none"/>
        </w:rPr>
        <w:fldChar w:fldCharType="begin"/>
      </w:r>
      <w:r>
        <w:rPr>
          <w:color w:val="000000"/>
          <w:sz w:val="30"/>
          <w:szCs w:val="30"/>
          <w:highlight w:val="none"/>
        </w:rPr>
        <w:instrText xml:space="preserve"> PAGEREF _Toc18132 \h </w:instrText>
      </w:r>
      <w:r>
        <w:rPr>
          <w:color w:val="000000"/>
          <w:sz w:val="30"/>
          <w:szCs w:val="30"/>
          <w:highlight w:val="none"/>
        </w:rPr>
        <w:fldChar w:fldCharType="separate"/>
      </w:r>
      <w:r>
        <w:rPr>
          <w:color w:val="000000"/>
          <w:sz w:val="30"/>
          <w:szCs w:val="30"/>
          <w:highlight w:val="none"/>
        </w:rPr>
        <w:t xml:space="preserve">5</w:t>
      </w:r>
      <w:r>
        <w:rPr>
          <w:color w:val="000000"/>
          <w:sz w:val="30"/>
          <w:szCs w:val="30"/>
          <w:highlight w:val="none"/>
        </w:rPr>
        <w:fldChar w:fldCharType="end"/>
      </w:r>
      <w:r>
        <w:rPr>
          <w:rFonts w:hint="eastAsia" w:ascii="黑体" w:eastAsia="黑体"/>
          <w:bCs/>
          <w:color w:val="000000"/>
          <w:sz w:val="30"/>
          <w:szCs w:val="30"/>
          <w:highlight w:val="none"/>
          <w:u w:val="none"/>
        </w:rPr>
        <w:fldChar w:fldCharType="end"/>
      </w:r>
      <w:r>
        <w:rPr>
          <w:color w:val="000000"/>
          <w:sz w:val="30"/>
          <w:szCs w:val="30"/>
          <w:highlight w:val="none"/>
        </w:rPr>
      </w:r>
      <w:r/>
    </w:p>
    <w:p>
      <w:pPr>
        <w:pStyle w:val="911"/>
        <w:tabs>
          <w:tab w:val="right" w:pos="9179" w:leader="dot"/>
        </w:tabs>
        <w:rPr>
          <w:color w:val="000000"/>
          <w:sz w:val="30"/>
          <w:szCs w:val="30"/>
          <w:highlight w:val="none"/>
        </w:rPr>
      </w:pPr>
      <w:r>
        <w:rPr>
          <w:rFonts w:hint="eastAsia" w:ascii="黑体" w:eastAsia="黑体"/>
          <w:bCs/>
          <w:color w:val="000000"/>
          <w:sz w:val="30"/>
          <w:szCs w:val="30"/>
          <w:highlight w:val="none"/>
          <w:u w:val="none"/>
        </w:rPr>
        <w:fldChar w:fldCharType="begin"/>
      </w:r>
      <w:r>
        <w:rPr>
          <w:rFonts w:hint="eastAsia" w:ascii="黑体" w:eastAsia="黑体"/>
          <w:bCs/>
          <w:color w:val="000000"/>
          <w:sz w:val="30"/>
          <w:szCs w:val="30"/>
          <w:highlight w:val="none"/>
        </w:rPr>
        <w:instrText xml:space="preserve"> HYPERLINK \l _Toc28185 </w:instrText>
      </w:r>
      <w:r>
        <w:rPr>
          <w:rFonts w:hint="eastAsia" w:ascii="黑体" w:eastAsia="黑体"/>
          <w:bCs/>
          <w:color w:val="000000"/>
          <w:sz w:val="30"/>
          <w:szCs w:val="30"/>
          <w:highlight w:val="none"/>
        </w:rPr>
        <w:fldChar w:fldCharType="separate"/>
      </w:r>
      <w:r>
        <w:rPr>
          <w:rFonts w:hint="eastAsia" w:ascii="黑体" w:hAnsi="Times New Roman" w:eastAsia="黑体" w:cs="Times New Roman"/>
          <w:bCs/>
          <w:color w:val="000000"/>
          <w:sz w:val="30"/>
          <w:szCs w:val="30"/>
          <w:highlight w:val="none"/>
          <w:lang w:val="en-US" w:eastAsia="zh-CN"/>
        </w:rPr>
        <w:t xml:space="preserve">第三章 项目要求和有关说明</w:t>
      </w:r>
      <w:r>
        <w:rPr>
          <w:color w:val="000000"/>
          <w:sz w:val="30"/>
          <w:szCs w:val="30"/>
          <w:highlight w:val="none"/>
        </w:rPr>
        <w:tab/>
      </w:r>
      <w:r>
        <w:rPr>
          <w:color w:val="000000"/>
          <w:sz w:val="30"/>
          <w:szCs w:val="30"/>
          <w:highlight w:val="none"/>
        </w:rPr>
        <w:fldChar w:fldCharType="begin"/>
      </w:r>
      <w:r>
        <w:rPr>
          <w:color w:val="000000"/>
          <w:sz w:val="30"/>
          <w:szCs w:val="30"/>
          <w:highlight w:val="none"/>
        </w:rPr>
        <w:instrText xml:space="preserve"> PAGEREF _Toc28185 \h </w:instrText>
      </w:r>
      <w:r>
        <w:rPr>
          <w:color w:val="000000"/>
          <w:sz w:val="30"/>
          <w:szCs w:val="30"/>
          <w:highlight w:val="none"/>
        </w:rPr>
        <w:fldChar w:fldCharType="separate"/>
      </w:r>
      <w:r>
        <w:rPr>
          <w:color w:val="000000"/>
          <w:sz w:val="30"/>
          <w:szCs w:val="30"/>
          <w:highlight w:val="none"/>
        </w:rPr>
        <w:t xml:space="preserve">21</w:t>
      </w:r>
      <w:r>
        <w:rPr>
          <w:color w:val="000000"/>
          <w:sz w:val="30"/>
          <w:szCs w:val="30"/>
          <w:highlight w:val="none"/>
        </w:rPr>
        <w:fldChar w:fldCharType="end"/>
      </w:r>
      <w:r>
        <w:rPr>
          <w:rFonts w:hint="eastAsia" w:ascii="黑体" w:eastAsia="黑体"/>
          <w:bCs/>
          <w:color w:val="000000"/>
          <w:sz w:val="30"/>
          <w:szCs w:val="30"/>
          <w:highlight w:val="none"/>
          <w:u w:val="none"/>
        </w:rPr>
        <w:fldChar w:fldCharType="end"/>
      </w:r>
      <w:r>
        <w:rPr>
          <w:color w:val="000000"/>
          <w:sz w:val="30"/>
          <w:szCs w:val="30"/>
          <w:highlight w:val="none"/>
        </w:rPr>
      </w:r>
      <w:r/>
    </w:p>
    <w:p>
      <w:pPr>
        <w:pStyle w:val="911"/>
        <w:tabs>
          <w:tab w:val="right" w:pos="9179" w:leader="dot"/>
        </w:tabs>
        <w:rPr>
          <w:color w:val="000000"/>
          <w:sz w:val="30"/>
          <w:szCs w:val="30"/>
          <w:highlight w:val="none"/>
        </w:rPr>
      </w:pPr>
      <w:r>
        <w:rPr>
          <w:rFonts w:hint="eastAsia" w:ascii="黑体" w:eastAsia="黑体"/>
          <w:bCs/>
          <w:color w:val="000000"/>
          <w:sz w:val="30"/>
          <w:szCs w:val="30"/>
          <w:highlight w:val="none"/>
          <w:u w:val="none"/>
        </w:rPr>
        <w:fldChar w:fldCharType="begin"/>
      </w:r>
      <w:r>
        <w:rPr>
          <w:rFonts w:hint="eastAsia" w:ascii="黑体" w:eastAsia="黑体"/>
          <w:bCs/>
          <w:color w:val="000000"/>
          <w:sz w:val="30"/>
          <w:szCs w:val="30"/>
          <w:highlight w:val="none"/>
        </w:rPr>
        <w:instrText xml:space="preserve"> HYPERLINK \l _Toc19798 </w:instrText>
      </w:r>
      <w:r>
        <w:rPr>
          <w:rFonts w:hint="eastAsia" w:ascii="黑体" w:eastAsia="黑体"/>
          <w:bCs/>
          <w:color w:val="000000"/>
          <w:sz w:val="30"/>
          <w:szCs w:val="30"/>
          <w:highlight w:val="none"/>
        </w:rPr>
        <w:fldChar w:fldCharType="separate"/>
      </w:r>
      <w:r>
        <w:rPr>
          <w:rFonts w:hint="eastAsia" w:ascii="黑体" w:hAnsi="Times New Roman" w:eastAsia="黑体" w:cs="Times New Roman"/>
          <w:bCs/>
          <w:color w:val="000000"/>
          <w:sz w:val="30"/>
          <w:szCs w:val="30"/>
          <w:highlight w:val="none"/>
          <w:lang w:val="en-US" w:eastAsia="zh-CN"/>
        </w:rPr>
        <w:t xml:space="preserve">第四章 评标方法和评标标准</w:t>
      </w:r>
      <w:r>
        <w:rPr>
          <w:color w:val="000000"/>
          <w:sz w:val="30"/>
          <w:szCs w:val="30"/>
          <w:highlight w:val="none"/>
        </w:rPr>
        <w:tab/>
      </w:r>
      <w:r>
        <w:rPr>
          <w:color w:val="000000"/>
          <w:sz w:val="30"/>
          <w:szCs w:val="30"/>
          <w:highlight w:val="none"/>
        </w:rPr>
        <w:fldChar w:fldCharType="begin"/>
      </w:r>
      <w:r>
        <w:rPr>
          <w:color w:val="000000"/>
          <w:sz w:val="30"/>
          <w:szCs w:val="30"/>
          <w:highlight w:val="none"/>
        </w:rPr>
        <w:instrText xml:space="preserve"> PAGEREF _Toc19798 \h </w:instrText>
      </w:r>
      <w:r>
        <w:rPr>
          <w:color w:val="000000"/>
          <w:sz w:val="30"/>
          <w:szCs w:val="30"/>
          <w:highlight w:val="none"/>
        </w:rPr>
        <w:fldChar w:fldCharType="separate"/>
      </w:r>
      <w:r>
        <w:rPr>
          <w:color w:val="000000"/>
          <w:sz w:val="30"/>
          <w:szCs w:val="30"/>
          <w:highlight w:val="none"/>
        </w:rPr>
        <w:t xml:space="preserve">30</w:t>
      </w:r>
      <w:r>
        <w:rPr>
          <w:color w:val="000000"/>
          <w:sz w:val="30"/>
          <w:szCs w:val="30"/>
          <w:highlight w:val="none"/>
        </w:rPr>
        <w:fldChar w:fldCharType="end"/>
      </w:r>
      <w:r>
        <w:rPr>
          <w:rFonts w:hint="eastAsia" w:ascii="黑体" w:eastAsia="黑体"/>
          <w:bCs/>
          <w:color w:val="000000"/>
          <w:sz w:val="30"/>
          <w:szCs w:val="30"/>
          <w:highlight w:val="none"/>
          <w:u w:val="none"/>
        </w:rPr>
        <w:fldChar w:fldCharType="end"/>
      </w:r>
      <w:r>
        <w:rPr>
          <w:color w:val="000000"/>
          <w:sz w:val="30"/>
          <w:szCs w:val="30"/>
          <w:highlight w:val="none"/>
        </w:rPr>
      </w:r>
      <w:r/>
    </w:p>
    <w:p>
      <w:pPr>
        <w:pStyle w:val="911"/>
        <w:tabs>
          <w:tab w:val="right" w:pos="9179" w:leader="dot"/>
        </w:tabs>
        <w:rPr>
          <w:color w:val="000000"/>
          <w:sz w:val="30"/>
          <w:szCs w:val="30"/>
          <w:highlight w:val="none"/>
        </w:rPr>
      </w:pPr>
      <w:r>
        <w:rPr>
          <w:rFonts w:hint="eastAsia" w:ascii="黑体" w:eastAsia="黑体"/>
          <w:bCs/>
          <w:color w:val="000000"/>
          <w:sz w:val="30"/>
          <w:szCs w:val="30"/>
          <w:highlight w:val="none"/>
          <w:u w:val="none"/>
        </w:rPr>
        <w:fldChar w:fldCharType="begin"/>
      </w:r>
      <w:r>
        <w:rPr>
          <w:rFonts w:hint="eastAsia" w:ascii="黑体" w:eastAsia="黑体"/>
          <w:bCs/>
          <w:color w:val="000000"/>
          <w:sz w:val="30"/>
          <w:szCs w:val="30"/>
          <w:highlight w:val="none"/>
        </w:rPr>
        <w:instrText xml:space="preserve"> HYPERLINK \l _Toc15836 </w:instrText>
      </w:r>
      <w:r>
        <w:rPr>
          <w:rFonts w:hint="eastAsia" w:ascii="黑体" w:eastAsia="黑体"/>
          <w:bCs/>
          <w:color w:val="000000"/>
          <w:sz w:val="30"/>
          <w:szCs w:val="30"/>
          <w:highlight w:val="none"/>
        </w:rPr>
        <w:fldChar w:fldCharType="separate"/>
      </w:r>
      <w:r>
        <w:rPr>
          <w:rFonts w:hint="eastAsia" w:ascii="黑体" w:hAnsi="Times New Roman" w:eastAsia="黑体" w:cs="Times New Roman"/>
          <w:bCs/>
          <w:color w:val="000000"/>
          <w:sz w:val="30"/>
          <w:szCs w:val="30"/>
          <w:highlight w:val="none"/>
          <w:lang w:val="en-US" w:eastAsia="zh-CN"/>
        </w:rPr>
        <w:t xml:space="preserve">第五章 合同文本</w:t>
      </w:r>
      <w:r>
        <w:rPr>
          <w:color w:val="000000"/>
          <w:sz w:val="30"/>
          <w:szCs w:val="30"/>
          <w:highlight w:val="none"/>
        </w:rPr>
        <w:tab/>
      </w:r>
      <w:r>
        <w:rPr>
          <w:color w:val="000000"/>
          <w:sz w:val="30"/>
          <w:szCs w:val="30"/>
          <w:highlight w:val="none"/>
        </w:rPr>
        <w:fldChar w:fldCharType="begin"/>
      </w:r>
      <w:r>
        <w:rPr>
          <w:color w:val="000000"/>
          <w:sz w:val="30"/>
          <w:szCs w:val="30"/>
          <w:highlight w:val="none"/>
        </w:rPr>
        <w:instrText xml:space="preserve"> PAGEREF _Toc15836 \h </w:instrText>
      </w:r>
      <w:r>
        <w:rPr>
          <w:color w:val="000000"/>
          <w:sz w:val="30"/>
          <w:szCs w:val="30"/>
          <w:highlight w:val="none"/>
        </w:rPr>
        <w:fldChar w:fldCharType="separate"/>
      </w:r>
      <w:r>
        <w:rPr>
          <w:color w:val="000000"/>
          <w:sz w:val="30"/>
          <w:szCs w:val="30"/>
          <w:highlight w:val="none"/>
        </w:rPr>
        <w:t xml:space="preserve">32</w:t>
      </w:r>
      <w:r>
        <w:rPr>
          <w:color w:val="000000"/>
          <w:sz w:val="30"/>
          <w:szCs w:val="30"/>
          <w:highlight w:val="none"/>
        </w:rPr>
        <w:fldChar w:fldCharType="end"/>
      </w:r>
      <w:r>
        <w:rPr>
          <w:rFonts w:hint="eastAsia" w:ascii="黑体" w:eastAsia="黑体"/>
          <w:bCs/>
          <w:color w:val="000000"/>
          <w:sz w:val="30"/>
          <w:szCs w:val="30"/>
          <w:highlight w:val="none"/>
          <w:u w:val="none"/>
        </w:rPr>
        <w:fldChar w:fldCharType="end"/>
      </w:r>
      <w:r>
        <w:rPr>
          <w:color w:val="000000"/>
          <w:sz w:val="30"/>
          <w:szCs w:val="30"/>
          <w:highlight w:val="none"/>
        </w:rPr>
      </w:r>
      <w:r/>
    </w:p>
    <w:p>
      <w:pPr>
        <w:pStyle w:val="911"/>
        <w:tabs>
          <w:tab w:val="right" w:pos="9179" w:leader="dot"/>
        </w:tabs>
        <w:rPr>
          <w:color w:val="000000"/>
          <w:sz w:val="30"/>
          <w:szCs w:val="30"/>
          <w:highlight w:val="none"/>
        </w:rPr>
      </w:pPr>
      <w:r>
        <w:rPr>
          <w:rFonts w:hint="eastAsia" w:ascii="黑体" w:eastAsia="黑体"/>
          <w:bCs/>
          <w:color w:val="000000"/>
          <w:sz w:val="30"/>
          <w:szCs w:val="30"/>
          <w:highlight w:val="none"/>
          <w:u w:val="none"/>
        </w:rPr>
        <w:fldChar w:fldCharType="begin"/>
      </w:r>
      <w:r>
        <w:rPr>
          <w:rFonts w:hint="eastAsia" w:ascii="黑体" w:eastAsia="黑体"/>
          <w:bCs/>
          <w:color w:val="000000"/>
          <w:sz w:val="30"/>
          <w:szCs w:val="30"/>
          <w:highlight w:val="none"/>
        </w:rPr>
        <w:instrText xml:space="preserve"> HYPERLINK \l _Toc29112 </w:instrText>
      </w:r>
      <w:r>
        <w:rPr>
          <w:rFonts w:hint="eastAsia" w:ascii="黑体" w:eastAsia="黑体"/>
          <w:bCs/>
          <w:color w:val="000000"/>
          <w:sz w:val="30"/>
          <w:szCs w:val="30"/>
          <w:highlight w:val="none"/>
        </w:rPr>
        <w:fldChar w:fldCharType="separate"/>
      </w:r>
      <w:r>
        <w:rPr>
          <w:rFonts w:hint="eastAsia" w:ascii="黑体" w:hAnsi="Times New Roman" w:eastAsia="黑体" w:cs="Times New Roman"/>
          <w:bCs/>
          <w:color w:val="000000"/>
          <w:sz w:val="30"/>
          <w:szCs w:val="30"/>
          <w:highlight w:val="none"/>
          <w:lang w:val="en-US" w:eastAsia="zh-CN"/>
        </w:rPr>
        <w:t xml:space="preserve">第六章 投标文件的组成和格式</w:t>
      </w:r>
      <w:r>
        <w:rPr>
          <w:color w:val="000000"/>
          <w:sz w:val="30"/>
          <w:szCs w:val="30"/>
          <w:highlight w:val="none"/>
        </w:rPr>
        <w:tab/>
      </w:r>
      <w:r>
        <w:rPr>
          <w:color w:val="000000"/>
          <w:sz w:val="30"/>
          <w:szCs w:val="30"/>
          <w:highlight w:val="none"/>
        </w:rPr>
        <w:fldChar w:fldCharType="begin"/>
      </w:r>
      <w:r>
        <w:rPr>
          <w:color w:val="000000"/>
          <w:sz w:val="30"/>
          <w:szCs w:val="30"/>
          <w:highlight w:val="none"/>
        </w:rPr>
        <w:instrText xml:space="preserve"> PAGEREF _Toc29112 \h </w:instrText>
      </w:r>
      <w:r>
        <w:rPr>
          <w:color w:val="000000"/>
          <w:sz w:val="30"/>
          <w:szCs w:val="30"/>
          <w:highlight w:val="none"/>
        </w:rPr>
        <w:fldChar w:fldCharType="separate"/>
      </w:r>
      <w:r>
        <w:rPr>
          <w:color w:val="000000"/>
          <w:sz w:val="30"/>
          <w:szCs w:val="30"/>
          <w:highlight w:val="none"/>
        </w:rPr>
        <w:t xml:space="preserve">38</w:t>
      </w:r>
      <w:r>
        <w:rPr>
          <w:color w:val="000000"/>
          <w:sz w:val="30"/>
          <w:szCs w:val="30"/>
          <w:highlight w:val="none"/>
        </w:rPr>
        <w:fldChar w:fldCharType="end"/>
      </w:r>
      <w:r>
        <w:rPr>
          <w:rFonts w:hint="eastAsia" w:ascii="黑体" w:eastAsia="黑体"/>
          <w:bCs/>
          <w:color w:val="000000"/>
          <w:sz w:val="30"/>
          <w:szCs w:val="30"/>
          <w:highlight w:val="none"/>
          <w:u w:val="none"/>
        </w:rPr>
        <w:fldChar w:fldCharType="end"/>
      </w:r>
      <w:r>
        <w:rPr>
          <w:color w:val="000000"/>
          <w:sz w:val="30"/>
          <w:szCs w:val="30"/>
          <w:highlight w:val="none"/>
        </w:rPr>
      </w:r>
      <w:r/>
    </w:p>
    <w:p>
      <w:pPr>
        <w:pStyle w:val="818"/>
        <w:jc w:val="center"/>
        <w:spacing w:line="360" w:lineRule="auto"/>
        <w:rPr>
          <w:rFonts w:hint="eastAsia" w:ascii="黑体" w:hAnsi="Times New Roman" w:eastAsia="黑体" w:cs="Times New Roman"/>
          <w:bCs/>
          <w:color w:val="000000"/>
          <w:sz w:val="21"/>
          <w:szCs w:val="44"/>
          <w:highlight w:val="none"/>
          <w:u w:val="none"/>
          <w:lang w:val="en-US" w:eastAsia="zh-CN" w:bidi="ar-SA"/>
        </w:rPr>
      </w:pPr>
      <w:r>
        <w:rPr>
          <w:rFonts w:hint="eastAsia" w:ascii="黑体" w:eastAsia="黑体"/>
          <w:bCs/>
          <w:color w:val="000000"/>
          <w:sz w:val="30"/>
          <w:szCs w:val="30"/>
          <w:highlight w:val="none"/>
          <w:u w:val="none"/>
        </w:rPr>
        <w:fldChar w:fldCharType="end"/>
      </w:r>
      <w:r>
        <w:rPr>
          <w:rFonts w:hint="eastAsia" w:ascii="黑体" w:hAnsi="Times New Roman" w:eastAsia="黑体" w:cs="Times New Roman"/>
          <w:bCs/>
          <w:color w:val="000000"/>
          <w:sz w:val="21"/>
          <w:szCs w:val="44"/>
          <w:highlight w:val="none"/>
          <w:u w:val="none"/>
          <w:lang w:val="en-US" w:eastAsia="zh-CN" w:bidi="ar-SA"/>
        </w:rPr>
      </w:r>
      <w:r/>
    </w:p>
    <w:p>
      <w:pPr>
        <w:pStyle w:val="818"/>
        <w:jc w:val="center"/>
        <w:spacing w:line="360" w:lineRule="auto"/>
        <w:rPr>
          <w:rFonts w:hint="eastAsia" w:ascii="黑体" w:hAnsi="Times New Roman" w:eastAsia="黑体" w:cs="Times New Roman"/>
          <w:bCs/>
          <w:color w:val="000000"/>
          <w:sz w:val="21"/>
          <w:szCs w:val="44"/>
          <w:highlight w:val="none"/>
          <w:u w:val="none"/>
          <w:lang w:val="en-US" w:eastAsia="zh-CN" w:bidi="ar-SA"/>
        </w:rPr>
      </w:pPr>
      <w:r>
        <w:rPr>
          <w:rFonts w:hint="eastAsia" w:ascii="黑体" w:hAnsi="Times New Roman" w:eastAsia="黑体" w:cs="Times New Roman"/>
          <w:bCs/>
          <w:color w:val="000000"/>
          <w:sz w:val="21"/>
          <w:szCs w:val="44"/>
          <w:highlight w:val="none"/>
          <w:u w:val="none"/>
          <w:lang w:val="en-US" w:eastAsia="zh-CN" w:bidi="ar-SA"/>
        </w:rPr>
      </w:r>
      <w:r/>
    </w:p>
    <w:p>
      <w:pPr>
        <w:pStyle w:val="818"/>
        <w:rPr>
          <w:rFonts w:ascii="楷体_GB2312" w:eastAsia="楷体_GB2312"/>
          <w:b/>
          <w:bCs/>
          <w:color w:val="000000"/>
          <w:sz w:val="30"/>
          <w:highlight w:val="none"/>
        </w:rPr>
      </w:pPr>
      <w:r>
        <w:rPr>
          <w:rFonts w:ascii="楷体_GB2312" w:eastAsia="楷体_GB2312"/>
          <w:b/>
          <w:bCs/>
          <w:color w:val="000000"/>
          <w:sz w:val="30"/>
          <w:highlight w:val="none"/>
        </w:rPr>
        <w:br w:type="page" w:clear="all"/>
      </w:r>
      <w:r>
        <w:rPr>
          <w:rFonts w:ascii="楷体_GB2312" w:eastAsia="楷体_GB2312"/>
          <w:b/>
          <w:bCs/>
          <w:color w:val="000000"/>
          <w:sz w:val="30"/>
          <w:highlight w:val="none"/>
        </w:rPr>
      </w:r>
      <w:r/>
    </w:p>
    <w:p>
      <w:pPr>
        <w:pStyle w:val="818"/>
        <w:numPr>
          <w:ilvl w:val="0"/>
          <w:numId w:val="1"/>
        </w:numPr>
        <w:jc w:val="center"/>
        <w:spacing w:line="400" w:lineRule="exact"/>
        <w:rPr>
          <w:rFonts w:ascii="黑体" w:eastAsia="黑体"/>
          <w:bCs/>
          <w:color w:val="000000"/>
          <w:sz w:val="30"/>
          <w:highlight w:val="none"/>
        </w:rPr>
        <w:outlineLvl w:val="0"/>
      </w:pPr>
      <w:r/>
      <w:bookmarkEnd w:id="4"/>
      <w:r/>
      <w:bookmarkStart w:id="5" w:name="_Toc8836"/>
      <w:r>
        <w:rPr>
          <w:rFonts w:hint="eastAsia" w:ascii="黑体" w:hAnsi="Times New Roman" w:eastAsia="黑体" w:cs="Times New Roman"/>
          <w:bCs/>
          <w:color w:val="000000"/>
          <w:sz w:val="30"/>
          <w:highlight w:val="none"/>
          <w:lang w:val="en-US" w:eastAsia="zh-CN"/>
        </w:rPr>
        <w:t xml:space="preserve">投标邀请</w:t>
      </w:r>
      <w:bookmarkEnd w:id="5"/>
      <w:r>
        <w:rPr>
          <w:rFonts w:ascii="黑体" w:eastAsia="黑体"/>
          <w:bCs/>
          <w:color w:val="000000"/>
          <w:sz w:val="30"/>
          <w:highlight w:val="none"/>
        </w:rPr>
      </w:r>
      <w:r/>
    </w:p>
    <w:p>
      <w:pPr>
        <w:pStyle w:val="818"/>
        <w:jc w:val="left"/>
        <w:pageBreakBefore w:val="0"/>
        <w:spacing w:line="360" w:lineRule="auto"/>
        <w:widowControl/>
        <w:rPr>
          <w:rFonts w:hint="eastAsia" w:ascii="宋体" w:hAnsi="宋体" w:eastAsia="宋体" w:cs="宋体"/>
          <w:color w:val="000000"/>
          <w:sz w:val="24"/>
          <w:szCs w:val="24"/>
          <w:highlight w:val="none"/>
        </w:rPr>
      </w:pPr>
      <w:r/>
      <w:bookmarkStart w:id="6" w:name="_Toc28359089"/>
      <w:r/>
      <w:bookmarkStart w:id="7" w:name="_Toc28359012"/>
      <w:r/>
      <w:bookmarkStart w:id="8" w:name="_Toc35393629"/>
      <w:r/>
      <w:bookmarkStart w:id="9" w:name="_Toc35393798"/>
      <w:r>
        <w:rPr>
          <w:rFonts w:hint="eastAsia" w:ascii="宋体" w:hAnsi="宋体" w:eastAsia="宋体" w:cs="宋体"/>
          <w:b/>
          <w:bCs/>
          <w:color w:val="000000"/>
          <w:sz w:val="24"/>
          <w:szCs w:val="24"/>
          <w:highlight w:val="none"/>
        </w:rPr>
        <w:t xml:space="preserve">项目概况</w:t>
      </w:r>
      <w:r>
        <w:rPr>
          <w:rFonts w:hint="eastAsia" w:ascii="宋体" w:hAnsi="宋体" w:eastAsia="宋体" w:cs="宋体"/>
          <w:color w:val="000000"/>
          <w:sz w:val="24"/>
          <w:szCs w:val="24"/>
          <w:highlight w:val="none"/>
        </w:rPr>
      </w:r>
      <w:r/>
    </w:p>
    <w:p>
      <w:pPr>
        <w:pStyle w:val="818"/>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lang w:eastAsia="zh-CN"/>
        </w:rPr>
        <w:t xml:space="preserve">泰州职业技术学院学生宿舍4改6项目</w:t>
      </w:r>
      <w:r>
        <w:rPr>
          <w:rFonts w:hint="eastAsia" w:ascii="宋体" w:hAnsi="宋体" w:cs="宋体"/>
          <w:color w:val="000000"/>
          <w:sz w:val="24"/>
          <w:szCs w:val="24"/>
          <w:highlight w:val="none"/>
          <w:u w:val="none"/>
          <w:lang w:val="en-US" w:eastAsia="zh-CN"/>
        </w:rPr>
        <w:t xml:space="preserve">JSZC-321200-HQGC-G2026-0013</w:t>
      </w:r>
      <w:r>
        <w:rPr>
          <w:rFonts w:hint="eastAsia" w:ascii="宋体" w:hAnsi="宋体" w:eastAsia="宋体" w:cs="宋体"/>
          <w:color w:val="000000"/>
          <w:sz w:val="24"/>
          <w:szCs w:val="24"/>
          <w:highlight w:val="none"/>
          <w:u w:val="none"/>
          <w:lang w:val="en-US" w:eastAsia="zh-CN"/>
        </w:rPr>
        <w:t xml:space="preserve">招标项目</w:t>
      </w:r>
      <w:r>
        <w:rPr>
          <w:rFonts w:hint="eastAsia" w:ascii="宋体" w:hAnsi="宋体" w:eastAsia="宋体" w:cs="宋体"/>
          <w:color w:val="000000"/>
          <w:sz w:val="24"/>
          <w:szCs w:val="24"/>
          <w:highlight w:val="none"/>
        </w:rPr>
        <w:t xml:space="preserve">的潜在</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应</w:t>
      </w:r>
      <w:r>
        <w:rPr>
          <w:rFonts w:hint="eastAsia" w:ascii="宋体" w:hAnsi="宋体" w:eastAsia="宋体" w:cs="宋体"/>
          <w:color w:val="000000"/>
          <w:sz w:val="24"/>
          <w:szCs w:val="24"/>
          <w:highlight w:val="none"/>
          <w:lang w:eastAsia="zh-CN"/>
        </w:rPr>
        <w:t xml:space="preserve">在</w:t>
      </w:r>
      <w:r>
        <w:rPr>
          <w:rFonts w:hint="eastAsia" w:ascii="宋体" w:hAnsi="宋体" w:eastAsia="宋体" w:cs="宋体"/>
          <w:color w:val="000000"/>
          <w:sz w:val="24"/>
          <w:szCs w:val="24"/>
          <w:highlight w:val="none"/>
          <w:u w:val="single"/>
          <w:lang w:eastAsia="zh-CN"/>
        </w:rPr>
        <w:t xml:space="preserve">江苏政府采购网</w:t>
      </w:r>
      <w:r>
        <w:rPr>
          <w:rFonts w:hint="eastAsia" w:ascii="宋体" w:hAnsi="宋体" w:eastAsia="宋体" w:cs="宋体"/>
          <w:color w:val="000000"/>
          <w:sz w:val="24"/>
          <w:szCs w:val="24"/>
          <w:highlight w:val="none"/>
          <w:u w:val="single"/>
          <w:lang w:eastAsia="en-US"/>
        </w:rPr>
        <w:t xml:space="preserve">“苏采云”系统</w:t>
      </w:r>
      <w:r>
        <w:rPr>
          <w:rFonts w:hint="eastAsia" w:ascii="宋体" w:hAnsi="宋体" w:eastAsia="宋体" w:cs="宋体"/>
          <w:color w:val="000000"/>
          <w:sz w:val="24"/>
          <w:szCs w:val="24"/>
          <w:highlight w:val="none"/>
          <w:u w:val="single"/>
          <w:lang w:eastAsia="zh-CN"/>
        </w:rPr>
        <w:fldChar w:fldCharType="begin"/>
      </w:r>
      <w:r>
        <w:rPr>
          <w:rFonts w:hint="eastAsia" w:ascii="宋体" w:hAnsi="宋体" w:eastAsia="宋体" w:cs="宋体"/>
          <w:color w:val="000000"/>
          <w:sz w:val="24"/>
          <w:szCs w:val="24"/>
          <w:highlight w:val="none"/>
          <w:u w:val="single"/>
          <w:lang w:eastAsia="zh-CN"/>
        </w:rPr>
        <w:instrText xml:space="preserve"> HYPERLINK "mailto:或通过邮箱196673901@qq.com）获取采购文件，并于2020年%2012月" </w:instrText>
      </w:r>
      <w:r>
        <w:rPr>
          <w:rFonts w:hint="eastAsia" w:ascii="宋体" w:hAnsi="宋体" w:eastAsia="宋体" w:cs="宋体"/>
          <w:color w:val="000000"/>
          <w:sz w:val="24"/>
          <w:szCs w:val="24"/>
          <w:highlight w:val="none"/>
          <w:u w:val="single"/>
          <w:lang w:eastAsia="zh-CN"/>
        </w:rPr>
        <w:fldChar w:fldCharType="separate"/>
      </w:r>
      <w:r>
        <w:rPr>
          <w:rFonts w:hint="eastAsia" w:ascii="宋体" w:hAnsi="宋体" w:eastAsia="宋体" w:cs="宋体"/>
          <w:color w:val="000000"/>
          <w:sz w:val="24"/>
          <w:szCs w:val="24"/>
          <w:highlight w:val="none"/>
          <w:u w:val="none"/>
          <w:lang w:eastAsia="zh-CN"/>
        </w:rPr>
        <w:t xml:space="preserve">获取</w:t>
      </w:r>
      <w:r>
        <w:rPr>
          <w:rFonts w:hint="eastAsia" w:ascii="宋体" w:hAnsi="宋体" w:eastAsia="宋体" w:cs="宋体"/>
          <w:color w:val="000000"/>
          <w:sz w:val="24"/>
          <w:szCs w:val="24"/>
          <w:highlight w:val="none"/>
          <w:u w:val="none"/>
          <w:lang w:val="en-US" w:eastAsia="zh-CN"/>
        </w:rPr>
        <w:t xml:space="preserve">招标</w:t>
      </w:r>
      <w:r>
        <w:rPr>
          <w:rFonts w:hint="eastAsia" w:ascii="宋体" w:hAnsi="宋体" w:eastAsia="宋体" w:cs="宋体"/>
          <w:color w:val="000000"/>
          <w:sz w:val="24"/>
          <w:szCs w:val="24"/>
          <w:highlight w:val="none"/>
          <w:u w:val="none"/>
          <w:lang w:eastAsia="zh-CN"/>
        </w:rPr>
        <w:t xml:space="preserve">文件，并于202</w:t>
      </w:r>
      <w:r>
        <w:rPr>
          <w:rFonts w:hint="eastAsia" w:ascii="宋体" w:hAnsi="宋体" w:eastAsia="宋体" w:cs="宋体"/>
          <w:color w:val="000000"/>
          <w:sz w:val="24"/>
          <w:szCs w:val="24"/>
          <w:highlight w:val="none"/>
          <w:u w:val="none"/>
          <w:lang w:val="en-US" w:eastAsia="zh-CN"/>
        </w:rPr>
        <w:t xml:space="preserve">6</w:t>
      </w:r>
      <w:r>
        <w:rPr>
          <w:rFonts w:hint="eastAsia" w:ascii="宋体" w:hAnsi="宋体" w:eastAsia="宋体" w:cs="宋体"/>
          <w:color w:val="000000"/>
          <w:sz w:val="24"/>
          <w:szCs w:val="24"/>
          <w:highlight w:val="none"/>
          <w:u w:val="none"/>
          <w:lang w:eastAsia="zh-CN"/>
        </w:rPr>
        <w:t xml:space="preserve">年</w:t>
      </w:r>
      <w:r>
        <w:rPr>
          <w:rFonts w:hint="eastAsia" w:ascii="宋体" w:hAnsi="宋体" w:cs="宋体"/>
          <w:color w:val="000000"/>
          <w:sz w:val="24"/>
          <w:szCs w:val="24"/>
          <w:highlight w:val="none"/>
          <w:u w:val="none"/>
          <w:lang w:val="en-US" w:eastAsia="zh-CN"/>
        </w:rPr>
        <w:t xml:space="preserve">5</w:t>
      </w:r>
      <w:r>
        <w:rPr>
          <w:rFonts w:hint="eastAsia" w:ascii="宋体" w:hAnsi="宋体" w:eastAsia="宋体" w:cs="宋体"/>
          <w:color w:val="000000"/>
          <w:sz w:val="24"/>
          <w:szCs w:val="24"/>
          <w:highlight w:val="none"/>
          <w:u w:val="none"/>
          <w:lang w:eastAsia="zh-CN"/>
        </w:rPr>
        <w:t xml:space="preserve">月</w:t>
      </w:r>
      <w:r>
        <w:rPr>
          <w:rFonts w:hint="eastAsia" w:ascii="宋体" w:hAnsi="宋体" w:eastAsia="宋体" w:cs="宋体"/>
          <w:color w:val="000000"/>
          <w:sz w:val="24"/>
          <w:szCs w:val="24"/>
          <w:highlight w:val="none"/>
          <w:u w:val="single"/>
          <w:lang w:eastAsia="zh-CN"/>
        </w:rPr>
        <w:fldChar w:fldCharType="end"/>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日</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点</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eastAsia="zh-CN"/>
        </w:rPr>
        <w:t xml:space="preserve">0分（北京时间）前提交</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lang w:eastAsia="zh-CN"/>
        </w:rPr>
        <w:t xml:space="preserve">文件。</w:t>
      </w:r>
      <w:r>
        <w:rPr>
          <w:rFonts w:hint="eastAsia" w:ascii="宋体" w:hAnsi="宋体" w:eastAsia="宋体" w:cs="宋体"/>
          <w:color w:val="000000"/>
          <w:sz w:val="24"/>
          <w:szCs w:val="24"/>
          <w:highlight w:val="none"/>
        </w:rPr>
      </w:r>
      <w:r/>
    </w:p>
    <w:p>
      <w:pPr>
        <w:pStyle w:val="818"/>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一、项目基本情况</w:t>
      </w:r>
      <w:bookmarkEnd w:id="6"/>
      <w:r/>
      <w:bookmarkEnd w:id="7"/>
      <w:r/>
      <w:bookmarkEnd w:id="8"/>
      <w:r/>
      <w:bookmarkEnd w:id="9"/>
      <w:r>
        <w:rPr>
          <w:rFonts w:hint="eastAsia" w:ascii="宋体" w:hAnsi="宋体" w:eastAsia="宋体" w:cs="宋体"/>
          <w:b/>
          <w:bCs/>
          <w:color w:val="000000"/>
          <w:sz w:val="24"/>
          <w:szCs w:val="24"/>
          <w:highlight w:val="none"/>
        </w:rPr>
      </w:r>
      <w:r/>
    </w:p>
    <w:p>
      <w:pPr>
        <w:pStyle w:val="818"/>
        <w:ind w:firstLine="48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项目编号：</w:t>
      </w:r>
      <w:r>
        <w:rPr>
          <w:rFonts w:hint="eastAsia" w:ascii="宋体" w:hAnsi="宋体" w:cs="宋体"/>
          <w:color w:val="000000"/>
          <w:sz w:val="24"/>
          <w:szCs w:val="24"/>
          <w:highlight w:val="none"/>
          <w:lang w:val="en-US" w:eastAsia="zh-CN"/>
        </w:rPr>
        <w:t xml:space="preserve">JSZC-321200-HQGC-G2026-0013</w:t>
      </w:r>
      <w:r>
        <w:rPr>
          <w:rFonts w:ascii="宋体" w:hAnsi="宋体" w:eastAsia="宋体" w:cs="宋体"/>
          <w:color w:val="000000"/>
          <w:sz w:val="24"/>
          <w:szCs w:val="24"/>
          <w:highlight w:val="none"/>
          <w:lang w:val="en-US" w:eastAsia="zh-CN"/>
        </w:rPr>
      </w:r>
      <w:r/>
    </w:p>
    <w:p>
      <w:pPr>
        <w:pStyle w:val="818"/>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泰州职业技术学院学生宿舍4改6项目</w:t>
      </w:r>
      <w:r>
        <w:rPr>
          <w:rFonts w:hint="eastAsia" w:ascii="宋体" w:hAnsi="宋体" w:eastAsia="宋体" w:cs="宋体"/>
          <w:color w:val="000000"/>
          <w:sz w:val="24"/>
          <w:szCs w:val="24"/>
          <w:highlight w:val="none"/>
          <w:lang w:eastAsia="zh-CN"/>
        </w:rPr>
      </w:r>
      <w:r/>
    </w:p>
    <w:p>
      <w:pPr>
        <w:pStyle w:val="818"/>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893</w:t>
      </w:r>
      <w:r>
        <w:rPr>
          <w:rFonts w:hint="eastAsia" w:ascii="宋体" w:hAnsi="宋体" w:eastAsia="宋体" w:cs="宋体"/>
          <w:color w:val="000000"/>
          <w:sz w:val="24"/>
          <w:szCs w:val="24"/>
          <w:highlight w:val="none"/>
          <w:lang w:eastAsia="zh-CN"/>
        </w:rPr>
        <w:t xml:space="preserve">万元</w:t>
      </w:r>
      <w:r>
        <w:rPr>
          <w:rFonts w:hint="eastAsia" w:ascii="宋体" w:hAnsi="宋体" w:eastAsia="宋体" w:cs="宋体"/>
          <w:color w:val="000000"/>
          <w:sz w:val="24"/>
          <w:szCs w:val="24"/>
          <w:highlight w:val="none"/>
        </w:rPr>
      </w:r>
      <w:r/>
    </w:p>
    <w:p>
      <w:pPr>
        <w:pStyle w:val="818"/>
        <w:ind w:firstLine="48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最高限价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893万元</w:t>
      </w:r>
      <w:r>
        <w:rPr>
          <w:rFonts w:ascii="宋体" w:hAnsi="宋体" w:eastAsia="宋体" w:cs="宋体"/>
          <w:color w:val="000000"/>
          <w:sz w:val="24"/>
          <w:szCs w:val="24"/>
          <w:highlight w:val="none"/>
          <w:lang w:val="en-US" w:eastAsia="zh-CN"/>
        </w:rPr>
      </w:r>
      <w:r/>
    </w:p>
    <w:p>
      <w:pPr>
        <w:pStyle w:val="818"/>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采购需求：学生宿舍4改6项目</w:t>
      </w:r>
      <w:r>
        <w:rPr>
          <w:rFonts w:hint="eastAsia" w:ascii="宋体" w:hAnsi="宋体" w:eastAsia="宋体" w:cs="宋体"/>
          <w:color w:val="000000"/>
          <w:sz w:val="24"/>
          <w:szCs w:val="24"/>
          <w:highlight w:val="none"/>
          <w:lang w:eastAsia="zh-CN"/>
        </w:rPr>
        <w:t xml:space="preserve">，具体详见</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lang w:eastAsia="zh-CN"/>
        </w:rPr>
        <w:t xml:space="preserve">文件</w:t>
      </w:r>
      <w:r>
        <w:rPr>
          <w:rFonts w:hint="eastAsia" w:ascii="宋体" w:hAnsi="宋体" w:eastAsia="宋体" w:cs="宋体"/>
          <w:color w:val="000000"/>
          <w:sz w:val="24"/>
          <w:szCs w:val="24"/>
          <w:highlight w:val="none"/>
          <w:lang w:val="en-US" w:eastAsia="zh-CN"/>
        </w:rPr>
        <w:t xml:space="preserve">第三章</w:t>
      </w:r>
      <w:r>
        <w:rPr>
          <w:rFonts w:hint="eastAsia" w:ascii="宋体" w:hAnsi="宋体" w:eastAsia="宋体" w:cs="宋体"/>
          <w:color w:val="000000"/>
          <w:sz w:val="24"/>
          <w:szCs w:val="24"/>
          <w:highlight w:val="none"/>
          <w:lang w:eastAsia="zh-CN"/>
        </w:rPr>
        <w:t xml:space="preserve">项目要求和有关说明</w:t>
      </w:r>
      <w:r>
        <w:rPr>
          <w:rFonts w:hint="eastAsia" w:ascii="宋体" w:hAnsi="宋体" w:eastAsia="宋体" w:cs="宋体"/>
          <w:color w:val="000000"/>
          <w:sz w:val="24"/>
          <w:szCs w:val="24"/>
          <w:highlight w:val="none"/>
          <w:lang w:eastAsia="zh-CN"/>
        </w:rPr>
      </w:r>
      <w:r/>
    </w:p>
    <w:p>
      <w:pPr>
        <w:pStyle w:val="818"/>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合同履行期限：合同签订后，中标人根据采购人要求进场，</w:t>
      </w:r>
      <w:r>
        <w:rPr>
          <w:rFonts w:hint="eastAsia" w:ascii="宋体" w:hAnsi="宋体" w:cs="宋体"/>
          <w:color w:val="000000"/>
          <w:sz w:val="24"/>
          <w:szCs w:val="24"/>
          <w:highlight w:val="none"/>
          <w:lang w:val="en-US" w:eastAsia="zh-CN"/>
        </w:rPr>
        <w:t xml:space="preserve">35日历天内</w:t>
      </w:r>
      <w:r>
        <w:rPr>
          <w:rFonts w:hint="eastAsia" w:ascii="宋体" w:hAnsi="宋体" w:eastAsia="宋体" w:cs="宋体"/>
          <w:color w:val="000000"/>
          <w:sz w:val="24"/>
          <w:szCs w:val="24"/>
          <w:highlight w:val="none"/>
          <w:lang w:eastAsia="zh-CN"/>
        </w:rPr>
        <w:t xml:space="preserve">完成供货及安装，质保期5年。</w:t>
      </w:r>
      <w:r>
        <w:rPr>
          <w:rFonts w:hint="eastAsia" w:ascii="宋体" w:hAnsi="宋体" w:eastAsia="宋体" w:cs="宋体"/>
          <w:color w:val="000000"/>
          <w:sz w:val="24"/>
          <w:szCs w:val="24"/>
          <w:highlight w:val="none"/>
          <w:lang w:eastAsia="zh-CN"/>
        </w:rPr>
      </w:r>
      <w:r/>
    </w:p>
    <w:p>
      <w:pPr>
        <w:pStyle w:val="818"/>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本项目（是/否）接受联合体：否。</w:t>
      </w:r>
      <w:r>
        <w:rPr>
          <w:rFonts w:hint="eastAsia" w:ascii="宋体" w:hAnsi="宋体" w:eastAsia="宋体" w:cs="宋体"/>
          <w:color w:val="000000"/>
          <w:sz w:val="24"/>
          <w:szCs w:val="24"/>
          <w:highlight w:val="none"/>
          <w:lang w:eastAsia="zh-CN"/>
        </w:rPr>
      </w:r>
      <w:r/>
    </w:p>
    <w:p>
      <w:pPr>
        <w:pStyle w:val="818"/>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二、</w:t>
      </w:r>
      <w:r>
        <w:rPr>
          <w:rFonts w:hint="eastAsia" w:ascii="宋体" w:hAnsi="宋体" w:cs="宋体"/>
          <w:b/>
          <w:color w:val="000000"/>
          <w:sz w:val="24"/>
          <w:highlight w:val="none"/>
          <w:lang w:val="en-US" w:eastAsia="zh-CN"/>
        </w:rPr>
        <w:t xml:space="preserve">申请人的</w:t>
      </w:r>
      <w:r>
        <w:rPr>
          <w:rFonts w:hint="eastAsia" w:ascii="宋体" w:hAnsi="宋体" w:cs="宋体"/>
          <w:b/>
          <w:color w:val="000000"/>
          <w:sz w:val="24"/>
          <w:highlight w:val="none"/>
        </w:rPr>
        <w:t xml:space="preserve">资格要求： </w:t>
      </w:r>
      <w:r>
        <w:rPr>
          <w:rFonts w:ascii="宋体" w:hAnsi="宋体" w:cs="宋体"/>
          <w:b/>
          <w:color w:val="000000"/>
          <w:sz w:val="24"/>
          <w:highlight w:val="none"/>
        </w:rPr>
      </w:r>
      <w:r/>
    </w:p>
    <w:p>
      <w:pPr>
        <w:pStyle w:val="81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（一）满足《中华人民共和国政府采购法》第二十二条规定：</w:t>
      </w:r>
      <w:r>
        <w:rPr>
          <w:rFonts w:hint="eastAsia" w:ascii="宋体" w:hAnsi="宋体" w:cs="宋体"/>
          <w:color w:val="000000"/>
          <w:sz w:val="24"/>
          <w:highlight w:val="none"/>
        </w:rPr>
      </w:r>
      <w:r/>
    </w:p>
    <w:p>
      <w:pPr>
        <w:pStyle w:val="818"/>
        <w:numPr>
          <w:ilvl w:val="0"/>
          <w:numId w:val="0"/>
        </w:numPr>
        <w:ind w:firstLine="480"/>
        <w:spacing w:line="360" w:lineRule="auto"/>
        <w:shd w:val="clear" w:color="auto" w:fill="auto"/>
        <w:rPr>
          <w:rFonts w:hint="eastAsia" w:ascii="宋体" w:hAnsi="宋体" w:cs="宋体"/>
          <w:color w:val="000000"/>
          <w:sz w:val="24"/>
          <w:highlight w:val="none"/>
          <w:lang w:eastAsia="zh-CN"/>
        </w:rP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提供格式条款《关于资格的声明函》</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eastAsia="zh-CN"/>
        </w:rPr>
      </w:r>
      <w:r/>
    </w:p>
    <w:p>
      <w:pPr>
        <w:pStyle w:val="818"/>
        <w:numPr>
          <w:ilvl w:val="0"/>
          <w:numId w:val="0"/>
        </w:numPr>
        <w:ind w:firstLine="480"/>
        <w:spacing w:line="360" w:lineRule="auto"/>
        <w:shd w:val="clear" w:color="auto" w:fill="auto"/>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2.提供法定代表人</w:t>
      </w:r>
      <w:r>
        <w:rPr>
          <w:rFonts w:hint="eastAsia" w:ascii="宋体" w:hAnsi="宋体" w:cs="宋体"/>
          <w:color w:val="000000"/>
          <w:sz w:val="24"/>
          <w:highlight w:val="none"/>
          <w:lang w:val="en-US" w:eastAsia="zh-CN"/>
        </w:rPr>
        <w:t xml:space="preserve">（负责人）</w:t>
      </w:r>
      <w:r>
        <w:rPr>
          <w:rFonts w:hint="eastAsia" w:ascii="宋体" w:hAnsi="宋体" w:cs="宋体"/>
          <w:color w:val="000000"/>
          <w:sz w:val="24"/>
          <w:highlight w:val="none"/>
          <w:lang w:val="en-US" w:eastAsia="zh-CN"/>
        </w:rPr>
        <w:t xml:space="preserve">授权委托书(法定代表人（负责人）签署投标文件且亲自参与的必须提供《法定代表人（负责人）亲自投标声明》)【授权委托人必须提供本单位近6个月中任意1个月份&lt;不含投标当月&gt;为其缴纳社保的证明扫描件】。</w:t>
      </w:r>
      <w:r>
        <w:rPr>
          <w:rFonts w:ascii="宋体" w:hAnsi="宋体" w:cs="宋体"/>
          <w:color w:val="000000"/>
          <w:sz w:val="24"/>
          <w:highlight w:val="none"/>
          <w:lang w:val="en-US" w:eastAsia="zh-CN"/>
        </w:rPr>
      </w:r>
      <w:r/>
    </w:p>
    <w:p>
      <w:pPr>
        <w:pStyle w:val="818"/>
        <w:numPr>
          <w:ilvl w:val="0"/>
          <w:numId w:val="0"/>
        </w:numPr>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落实政府采购政策需满足的资格要求：</w:t>
      </w:r>
      <w:r>
        <w:rPr>
          <w:rFonts w:hint="eastAsia" w:ascii="宋体" w:hAnsi="宋体" w:eastAsia="宋体" w:cs="宋体"/>
          <w:color w:val="000000"/>
          <w:sz w:val="24"/>
          <w:szCs w:val="24"/>
          <w:highlight w:val="none"/>
        </w:rPr>
      </w:r>
      <w:r/>
    </w:p>
    <w:p>
      <w:pPr>
        <w:pStyle w:val="818"/>
        <w:numPr>
          <w:ilvl w:val="0"/>
          <w:numId w:val="0"/>
        </w:numPr>
        <w:ind w:firstLine="480"/>
        <w:spacing w:line="360" w:lineRule="auto"/>
        <w:shd w:val="clear" w:color="auto" w:fill="auto"/>
        <w:rPr>
          <w:rFonts w:ascii="宋体" w:hAnsi="宋体" w:eastAsia="宋体" w:cs="宋体"/>
          <w:color w:val="000000"/>
          <w:sz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本项目不专门面向中小微企业采购，执行价格扣除优惠政策，对小微企业报价给予10%的扣除。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w:t>
      </w:r>
      <w:r>
        <w:rPr>
          <w:rFonts w:hint="eastAsia" w:ascii="宋体" w:hAnsi="宋体" w:eastAsia="宋体" w:cs="宋体"/>
          <w:color w:val="000000"/>
          <w:sz w:val="24"/>
          <w:szCs w:val="24"/>
          <w:highlight w:val="none"/>
          <w:lang w:val="en-US" w:eastAsia="zh-CN"/>
        </w:rPr>
        <w:t xml:space="preserve">本项目所属行业为：工业。</w:t>
      </w:r>
      <w:r>
        <w:rPr>
          <w:rFonts w:ascii="宋体" w:hAnsi="宋体" w:eastAsia="宋体" w:cs="宋体"/>
          <w:color w:val="000000"/>
          <w:sz w:val="24"/>
          <w:highlight w:val="none"/>
          <w:lang w:val="en-US" w:eastAsia="zh-CN"/>
        </w:rPr>
      </w:r>
      <w:r/>
    </w:p>
    <w:p>
      <w:pPr>
        <w:pStyle w:val="81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三</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p>
      <w:pPr>
        <w:pStyle w:val="81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1.供应商未被“信用中国”网站(www.creditchina.gov.cn)列入失信被执行人、重大税收违法失信主体名单，未被中国政府采购网(www.ccgp.gov.cn)列入政府采购严重违法失信行为记录名单。</w:t>
      </w:r>
      <w:r>
        <w:rPr>
          <w:rFonts w:hint="eastAsia" w:ascii="宋体" w:hAnsi="宋体" w:cs="宋体"/>
          <w:color w:val="000000"/>
          <w:sz w:val="24"/>
          <w:highlight w:val="none"/>
        </w:rPr>
      </w:r>
      <w:r/>
    </w:p>
    <w:p>
      <w:pPr>
        <w:pStyle w:val="81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2.单位负责人为同一人或者存在直接控股、管理关系的不同供应商，不得参加同一合同项下的政府采购活动。</w:t>
      </w:r>
      <w:r>
        <w:rPr>
          <w:rFonts w:hint="eastAsia" w:ascii="宋体" w:hAnsi="宋体" w:cs="宋体"/>
          <w:color w:val="000000"/>
          <w:sz w:val="24"/>
          <w:highlight w:val="none"/>
        </w:rPr>
      </w:r>
      <w:r/>
    </w:p>
    <w:p>
      <w:pPr>
        <w:pStyle w:val="81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3.未被采购人列入黑名单的供应商。</w:t>
      </w:r>
      <w:r>
        <w:rPr>
          <w:rFonts w:ascii="宋体" w:hAnsi="宋体" w:cs="宋体"/>
          <w:color w:val="000000"/>
          <w:sz w:val="24"/>
          <w:highlight w:val="none"/>
        </w:rPr>
      </w:r>
      <w:r/>
    </w:p>
    <w:p>
      <w:pPr>
        <w:pStyle w:val="818"/>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三、获取招标文件：</w:t>
      </w:r>
      <w:r>
        <w:rPr>
          <w:rFonts w:ascii="宋体" w:hAnsi="宋体" w:cs="宋体"/>
          <w:b/>
          <w:bCs/>
          <w:color w:val="000000"/>
          <w:sz w:val="24"/>
          <w:highlight w:val="none"/>
        </w:rPr>
      </w:r>
      <w:r/>
    </w:p>
    <w:p>
      <w:pPr>
        <w:pStyle w:val="81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招标文件获取时间：自招标文件公告发布之日起5个工作日</w:t>
      </w:r>
      <w:r>
        <w:rPr>
          <w:rFonts w:ascii="宋体" w:hAnsi="宋体" w:cs="宋体"/>
          <w:color w:val="000000"/>
          <w:sz w:val="24"/>
          <w:highlight w:val="none"/>
        </w:rPr>
      </w:r>
      <w:r/>
    </w:p>
    <w:p>
      <w:pPr>
        <w:pStyle w:val="81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地点：江苏政府采购网“苏采云”系统内免费下载</w:t>
      </w:r>
      <w:r>
        <w:rPr>
          <w:rFonts w:ascii="宋体" w:hAnsi="宋体" w:cs="宋体"/>
          <w:color w:val="000000"/>
          <w:sz w:val="24"/>
          <w:highlight w:val="none"/>
        </w:rPr>
      </w:r>
      <w:r/>
    </w:p>
    <w:p>
      <w:pPr>
        <w:pStyle w:val="81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方式：自行免费下载</w:t>
      </w:r>
      <w:r>
        <w:rPr>
          <w:rFonts w:ascii="宋体" w:hAnsi="宋体" w:cs="宋体"/>
          <w:color w:val="000000"/>
          <w:sz w:val="24"/>
          <w:highlight w:val="none"/>
        </w:rPr>
      </w:r>
      <w:r/>
    </w:p>
    <w:p>
      <w:pPr>
        <w:pStyle w:val="81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售价：0.00元。</w:t>
      </w:r>
      <w:r>
        <w:rPr>
          <w:rFonts w:ascii="宋体" w:hAnsi="宋体" w:cs="宋体"/>
          <w:color w:val="000000"/>
          <w:sz w:val="24"/>
          <w:highlight w:val="none"/>
        </w:rPr>
      </w:r>
      <w:r/>
    </w:p>
    <w:p>
      <w:pPr>
        <w:pStyle w:val="818"/>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四、提交投标文件截止时间、开标时间和地点：</w:t>
      </w:r>
      <w:r>
        <w:rPr>
          <w:rFonts w:ascii="宋体" w:hAnsi="宋体" w:cs="宋体"/>
          <w:b/>
          <w:color w:val="000000"/>
          <w:sz w:val="24"/>
          <w:highlight w:val="none"/>
        </w:rPr>
      </w:r>
      <w:r/>
    </w:p>
    <w:p>
      <w:pPr>
        <w:pStyle w:val="81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   9:00（北京时间） </w:t>
      </w:r>
      <w:r>
        <w:rPr>
          <w:rFonts w:ascii="宋体" w:hAnsi="宋体" w:cs="宋体"/>
          <w:color w:val="000000"/>
          <w:sz w:val="24"/>
          <w:highlight w:val="none"/>
        </w:rPr>
      </w:r>
      <w:r/>
    </w:p>
    <w:p>
      <w:pPr>
        <w:pStyle w:val="81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地点：江苏政府采购网“苏采云”系统</w:t>
      </w:r>
      <w:r>
        <w:rPr>
          <w:rFonts w:ascii="宋体" w:hAnsi="宋体" w:cs="宋体"/>
          <w:color w:val="000000"/>
          <w:sz w:val="24"/>
          <w:highlight w:val="none"/>
        </w:rPr>
      </w:r>
      <w:r/>
    </w:p>
    <w:p>
      <w:pPr>
        <w:pStyle w:val="818"/>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五、公告期限：</w:t>
      </w:r>
      <w:r>
        <w:rPr>
          <w:rFonts w:ascii="宋体" w:hAnsi="宋体" w:cs="宋体"/>
          <w:b/>
          <w:color w:val="000000"/>
          <w:sz w:val="24"/>
          <w:highlight w:val="none"/>
        </w:rPr>
      </w:r>
      <w:r/>
    </w:p>
    <w:p>
      <w:pPr>
        <w:pStyle w:val="81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自本公告发布之日起5个工作日</w:t>
      </w:r>
      <w:r>
        <w:rPr>
          <w:rFonts w:ascii="宋体" w:hAnsi="宋体" w:cs="宋体"/>
          <w:color w:val="000000"/>
          <w:sz w:val="24"/>
          <w:highlight w:val="none"/>
        </w:rPr>
      </w:r>
      <w:r/>
    </w:p>
    <w:p>
      <w:pPr>
        <w:pStyle w:val="818"/>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六、其他补充事宜</w:t>
      </w:r>
      <w:r>
        <w:rPr>
          <w:rFonts w:ascii="宋体" w:hAnsi="宋体" w:cs="宋体"/>
          <w:b/>
          <w:color w:val="000000"/>
          <w:sz w:val="24"/>
          <w:highlight w:val="none"/>
        </w:rPr>
      </w:r>
      <w:r/>
    </w:p>
    <w:p>
      <w:pPr>
        <w:pStyle w:val="81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一</w:t>
      </w:r>
      <w:r>
        <w:rPr>
          <w:rFonts w:hint="eastAsia" w:ascii="宋体" w:hAnsi="宋体" w:cs="宋体"/>
          <w:color w:val="000000"/>
          <w:sz w:val="24"/>
          <w:highlight w:val="none"/>
        </w:rPr>
        <w:t xml:space="preserve">）获取招标文件，完成项目参与</w:t>
      </w:r>
      <w:r>
        <w:rPr>
          <w:rFonts w:ascii="宋体" w:hAnsi="宋体" w:cs="宋体"/>
          <w:color w:val="000000"/>
          <w:sz w:val="24"/>
          <w:highlight w:val="none"/>
        </w:rPr>
      </w:r>
      <w:r/>
    </w:p>
    <w:p>
      <w:pPr>
        <w:pStyle w:val="81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rPr>
          <w:rFonts w:ascii="宋体" w:hAnsi="宋体" w:cs="宋体"/>
          <w:color w:val="000000"/>
          <w:sz w:val="24"/>
          <w:highlight w:val="none"/>
        </w:rPr>
      </w:r>
      <w:r/>
    </w:p>
    <w:p>
      <w:pPr>
        <w:pStyle w:val="818"/>
        <w:ind w:firstLine="480"/>
        <w:spacing w:line="360" w:lineRule="auto"/>
        <w:rPr>
          <w:rFonts w:ascii="宋体" w:hAnsi="宋体" w:cs="宋体"/>
          <w:b/>
          <w:color w:val="000000"/>
          <w:sz w:val="24"/>
          <w:highlight w:val="none"/>
        </w:rPr>
      </w:pPr>
      <w:r>
        <w:rPr>
          <w:rFonts w:hint="eastAsia" w:ascii="宋体" w:hAnsi="宋体" w:cs="宋体"/>
          <w:color w:val="000000"/>
          <w:sz w:val="24"/>
          <w:highlight w:val="none"/>
        </w:rPr>
        <w:t xml:space="preserve">2.供应商通过苏采云平台提交数据电文形式的响应文件，通过苏采云平台进入“开标大厅”开启（解密）响应文件。推荐使用谷歌浏览器，参与苏采云平台不见面开标。</w:t>
      </w:r>
      <w:r>
        <w:rPr>
          <w:rFonts w:ascii="宋体" w:hAnsi="宋体" w:cs="宋体"/>
          <w:b/>
          <w:color w:val="000000"/>
          <w:sz w:val="24"/>
          <w:highlight w:val="none"/>
        </w:rPr>
      </w:r>
      <w:r/>
    </w:p>
    <w:p>
      <w:pPr>
        <w:pStyle w:val="818"/>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七、对本次招标提出询问，请按以下方式联系 </w:t>
      </w:r>
      <w:r>
        <w:rPr>
          <w:rFonts w:ascii="宋体" w:hAnsi="宋体" w:cs="宋体"/>
          <w:b/>
          <w:color w:val="000000"/>
          <w:sz w:val="24"/>
          <w:highlight w:val="none"/>
        </w:rPr>
      </w:r>
      <w:r/>
    </w:p>
    <w:p>
      <w:pPr>
        <w:pStyle w:val="818"/>
        <w:ind w:right="360" w:firstLine="480"/>
        <w:jc w:val="both"/>
        <w:spacing w:line="400" w:lineRule="exact"/>
        <w:rPr>
          <w:rFonts w:hint="eastAsia" w:ascii="宋体" w:hAnsi="宋体" w:cs="宋体"/>
          <w:color w:val="000000"/>
          <w:sz w:val="24"/>
          <w:szCs w:val="28"/>
          <w:highlight w:val="none"/>
        </w:rPr>
      </w:pPr>
      <w:r/>
      <w:bookmarkStart w:id="10" w:name="_Toc251268359"/>
      <w:r>
        <w:rPr>
          <w:rFonts w:hint="eastAsia" w:ascii="宋体" w:hAnsi="宋体" w:cs="宋体"/>
          <w:color w:val="000000"/>
          <w:sz w:val="24"/>
          <w:szCs w:val="28"/>
          <w:highlight w:val="none"/>
        </w:rPr>
        <w:t xml:space="preserve">1.项目联系人信息</w:t>
      </w:r>
      <w:r>
        <w:rPr>
          <w:rFonts w:hint="eastAsia" w:ascii="宋体" w:hAnsi="宋体" w:cs="宋体"/>
          <w:color w:val="000000"/>
          <w:sz w:val="24"/>
          <w:szCs w:val="28"/>
          <w:highlight w:val="none"/>
        </w:rPr>
      </w:r>
      <w:r/>
    </w:p>
    <w:p>
      <w:pPr>
        <w:pStyle w:val="818"/>
        <w:ind w:right="360" w:firstLine="480"/>
        <w:jc w:val="both"/>
        <w:spacing w:line="400" w:lineRule="exact"/>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名    称：泰州职业技术学院</w:t>
      </w:r>
      <w:r>
        <w:rPr>
          <w:rFonts w:hint="eastAsia" w:ascii="宋体" w:hAnsi="宋体" w:cs="宋体"/>
          <w:color w:val="000000"/>
          <w:sz w:val="24"/>
          <w:szCs w:val="28"/>
          <w:highlight w:val="none"/>
        </w:rPr>
      </w:r>
      <w:r/>
    </w:p>
    <w:p>
      <w:pPr>
        <w:pStyle w:val="818"/>
        <w:ind w:right="360" w:firstLine="480"/>
        <w:jc w:val="both"/>
        <w:spacing w:line="400" w:lineRule="exact"/>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地址：泰州市医药高新区天星路8号  </w:t>
      </w:r>
      <w:r>
        <w:rPr>
          <w:rFonts w:hint="eastAsia" w:ascii="宋体" w:hAnsi="宋体" w:cs="宋体"/>
          <w:color w:val="000000"/>
          <w:sz w:val="24"/>
          <w:szCs w:val="28"/>
          <w:highlight w:val="none"/>
        </w:rPr>
      </w:r>
      <w:r/>
    </w:p>
    <w:p>
      <w:pPr>
        <w:pStyle w:val="818"/>
        <w:ind w:right="360" w:firstLine="480"/>
        <w:jc w:val="both"/>
        <w:spacing w:line="400" w:lineRule="exact"/>
        <w:rPr>
          <w:rFonts w:ascii="宋体" w:hAnsi="宋体" w:eastAsia="宋体" w:cs="宋体"/>
          <w:color w:val="000000"/>
          <w:sz w:val="24"/>
          <w:szCs w:val="28"/>
          <w:highlight w:val="none"/>
          <w:lang w:val="en-US" w:eastAsia="zh-CN"/>
        </w:rPr>
      </w:pPr>
      <w:r>
        <w:rPr>
          <w:rFonts w:hint="eastAsia" w:ascii="宋体" w:hAnsi="宋体" w:cs="宋体"/>
          <w:color w:val="000000"/>
          <w:sz w:val="24"/>
          <w:szCs w:val="28"/>
          <w:highlight w:val="none"/>
        </w:rPr>
        <w:t xml:space="preserve">联系人：</w:t>
      </w:r>
      <w:r>
        <w:rPr>
          <w:rFonts w:hint="eastAsia" w:ascii="宋体" w:hAnsi="宋体" w:cs="宋体"/>
          <w:color w:val="000000"/>
          <w:sz w:val="24"/>
          <w:szCs w:val="28"/>
          <w:highlight w:val="none"/>
          <w:lang w:val="en-US" w:eastAsia="zh-CN"/>
        </w:rPr>
        <w:t xml:space="preserve"> 窦老师</w:t>
      </w:r>
      <w:r>
        <w:rPr>
          <w:rFonts w:ascii="宋体" w:hAnsi="宋体" w:eastAsia="宋体" w:cs="宋体"/>
          <w:color w:val="000000"/>
          <w:sz w:val="24"/>
          <w:szCs w:val="28"/>
          <w:highlight w:val="none"/>
          <w:lang w:val="en-US" w:eastAsia="zh-CN"/>
        </w:rPr>
      </w:r>
      <w:r/>
    </w:p>
    <w:p>
      <w:pPr>
        <w:pStyle w:val="818"/>
        <w:ind w:right="360" w:firstLine="480"/>
        <w:jc w:val="both"/>
        <w:spacing w:line="400" w:lineRule="exact"/>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电话：</w:t>
      </w:r>
      <w:r>
        <w:rPr>
          <w:rFonts w:hint="eastAsia" w:ascii="宋体" w:hAnsi="宋体" w:cs="宋体"/>
          <w:bCs/>
          <w:color w:val="000000"/>
          <w:sz w:val="24"/>
          <w:szCs w:val="24"/>
          <w:highlight w:val="none"/>
          <w:lang w:val="en-US" w:eastAsia="zh-CN"/>
        </w:rPr>
        <w:t xml:space="preserve">13815952931</w:t>
      </w:r>
      <w:r>
        <w:rPr>
          <w:rFonts w:hint="eastAsia" w:ascii="宋体" w:hAnsi="宋体" w:cs="宋体"/>
          <w:color w:val="000000"/>
          <w:sz w:val="24"/>
          <w:szCs w:val="28"/>
          <w:highlight w:val="none"/>
        </w:rPr>
      </w:r>
      <w:r/>
    </w:p>
    <w:p>
      <w:pPr>
        <w:pStyle w:val="818"/>
        <w:ind w:right="360" w:firstLine="480"/>
        <w:jc w:val="both"/>
        <w:spacing w:line="400" w:lineRule="exact"/>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2.采购人信息</w:t>
      </w:r>
      <w:r>
        <w:rPr>
          <w:rFonts w:hint="eastAsia" w:ascii="宋体" w:hAnsi="宋体" w:cs="宋体"/>
          <w:color w:val="000000"/>
          <w:sz w:val="24"/>
          <w:szCs w:val="28"/>
          <w:highlight w:val="none"/>
        </w:rPr>
      </w:r>
      <w:r/>
    </w:p>
    <w:p>
      <w:pPr>
        <w:pStyle w:val="818"/>
        <w:ind w:right="360" w:firstLine="480"/>
        <w:jc w:val="both"/>
        <w:spacing w:line="400" w:lineRule="exact"/>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名    称：泰州职业技术学院</w:t>
      </w:r>
      <w:r>
        <w:rPr>
          <w:rFonts w:hint="eastAsia" w:ascii="宋体" w:hAnsi="宋体" w:eastAsia="宋体" w:cs="宋体"/>
          <w:color w:val="000000"/>
          <w:sz w:val="24"/>
          <w:szCs w:val="28"/>
          <w:highlight w:val="none"/>
        </w:rPr>
      </w:r>
      <w:r/>
    </w:p>
    <w:p>
      <w:pPr>
        <w:pStyle w:val="818"/>
        <w:ind w:right="360" w:firstLine="480"/>
        <w:jc w:val="both"/>
        <w:spacing w:line="400" w:lineRule="exact"/>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地址：泰州市医药高新区天星路8号  </w:t>
      </w:r>
      <w:r>
        <w:rPr>
          <w:rFonts w:hint="eastAsia" w:ascii="宋体" w:hAnsi="宋体" w:eastAsia="宋体" w:cs="宋体"/>
          <w:color w:val="000000"/>
          <w:sz w:val="24"/>
          <w:szCs w:val="28"/>
          <w:highlight w:val="none"/>
        </w:rPr>
      </w:r>
      <w:r/>
    </w:p>
    <w:p>
      <w:pPr>
        <w:pStyle w:val="818"/>
        <w:ind w:right="360" w:firstLine="480"/>
        <w:jc w:val="both"/>
        <w:spacing w:line="400" w:lineRule="exact"/>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联系人：潘先生  </w:t>
      </w:r>
      <w:r>
        <w:rPr>
          <w:rFonts w:hint="eastAsia" w:ascii="宋体" w:hAnsi="宋体" w:eastAsia="宋体" w:cs="宋体"/>
          <w:color w:val="000000"/>
          <w:sz w:val="24"/>
          <w:szCs w:val="28"/>
          <w:highlight w:val="none"/>
        </w:rPr>
      </w:r>
      <w:r/>
    </w:p>
    <w:p>
      <w:pPr>
        <w:pStyle w:val="818"/>
        <w:ind w:right="360" w:firstLine="480"/>
        <w:jc w:val="both"/>
        <w:spacing w:line="400" w:lineRule="exact"/>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联系方式：0523-86662746  </w:t>
      </w:r>
      <w:r>
        <w:rPr>
          <w:rFonts w:hint="eastAsia" w:ascii="宋体" w:hAnsi="宋体" w:eastAsia="宋体" w:cs="宋体"/>
          <w:color w:val="000000"/>
          <w:sz w:val="24"/>
          <w:szCs w:val="28"/>
          <w:highlight w:val="none"/>
        </w:rPr>
      </w:r>
      <w:r/>
    </w:p>
    <w:p>
      <w:pPr>
        <w:pStyle w:val="818"/>
        <w:ind w:right="360" w:firstLine="480"/>
        <w:jc w:val="both"/>
        <w:spacing w:line="400" w:lineRule="exact"/>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3.采购代理机构信息</w:t>
      </w:r>
      <w:r>
        <w:rPr>
          <w:rFonts w:hint="eastAsia" w:ascii="宋体" w:hAnsi="宋体" w:eastAsia="宋体" w:cs="宋体"/>
          <w:color w:val="000000"/>
          <w:sz w:val="24"/>
          <w:szCs w:val="28"/>
          <w:highlight w:val="none"/>
        </w:rPr>
      </w:r>
      <w:r/>
    </w:p>
    <w:p>
      <w:pPr>
        <w:pStyle w:val="818"/>
        <w:ind w:right="360" w:firstLine="480"/>
        <w:jc w:val="both"/>
        <w:spacing w:line="400" w:lineRule="exact"/>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名    称：江苏华强工程投资管理咨询有限公司         </w:t>
      </w:r>
      <w:r>
        <w:rPr>
          <w:rFonts w:hint="eastAsia" w:ascii="宋体" w:hAnsi="宋体" w:eastAsia="宋体" w:cs="宋体"/>
          <w:color w:val="000000"/>
          <w:sz w:val="24"/>
          <w:szCs w:val="28"/>
          <w:highlight w:val="none"/>
        </w:rPr>
      </w:r>
      <w:r/>
    </w:p>
    <w:p>
      <w:pPr>
        <w:pStyle w:val="818"/>
        <w:ind w:right="360" w:firstLine="480"/>
        <w:jc w:val="both"/>
        <w:spacing w:line="400" w:lineRule="exact"/>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地 址：泰州市海陵南路179号华诚大厦B座9楼西侧</w:t>
      </w:r>
      <w:r>
        <w:rPr>
          <w:rFonts w:hint="eastAsia" w:ascii="宋体" w:hAnsi="宋体" w:eastAsia="宋体" w:cs="宋体"/>
          <w:color w:val="000000"/>
          <w:sz w:val="24"/>
          <w:szCs w:val="28"/>
          <w:highlight w:val="none"/>
        </w:rPr>
      </w:r>
      <w:r/>
    </w:p>
    <w:p>
      <w:pPr>
        <w:pStyle w:val="818"/>
        <w:ind w:right="360" w:firstLine="480"/>
        <w:jc w:val="both"/>
        <w:spacing w:line="400" w:lineRule="exact"/>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联系人：闵女士</w:t>
      </w:r>
      <w:r>
        <w:rPr>
          <w:rFonts w:hint="eastAsia" w:ascii="宋体" w:hAnsi="宋体" w:eastAsia="宋体" w:cs="宋体"/>
          <w:color w:val="000000"/>
          <w:sz w:val="24"/>
          <w:szCs w:val="28"/>
          <w:highlight w:val="none"/>
        </w:rPr>
      </w:r>
      <w:r/>
    </w:p>
    <w:p>
      <w:pPr>
        <w:pStyle w:val="818"/>
        <w:ind w:right="360" w:firstLine="480"/>
        <w:jc w:val="both"/>
        <w:spacing w:line="400" w:lineRule="exact"/>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联系方式：0523-86933620</w:t>
      </w:r>
      <w:r>
        <w:rPr>
          <w:rFonts w:hint="eastAsia" w:ascii="宋体" w:hAnsi="宋体" w:eastAsia="宋体" w:cs="宋体"/>
          <w:color w:val="000000"/>
          <w:sz w:val="24"/>
          <w:szCs w:val="28"/>
          <w:highlight w:val="none"/>
        </w:rPr>
      </w:r>
      <w:r/>
    </w:p>
    <w:p>
      <w:pPr>
        <w:pStyle w:val="818"/>
        <w:rPr>
          <w:rFonts w:hint="eastAsia" w:ascii="黑体" w:eastAsia="黑体"/>
          <w:color w:val="000000"/>
          <w:sz w:val="30"/>
          <w:szCs w:val="30"/>
          <w:highlight w:val="none"/>
        </w:rPr>
      </w:pPr>
      <w:r/>
      <w:bookmarkEnd w:id="10"/>
      <w:r/>
      <w:bookmarkStart w:id="11" w:name="_Toc251268360"/>
      <w:r>
        <w:rPr>
          <w:rFonts w:hint="eastAsia" w:ascii="黑体" w:eastAsia="黑体"/>
          <w:color w:val="000000"/>
          <w:sz w:val="30"/>
          <w:szCs w:val="30"/>
          <w:highlight w:val="none"/>
        </w:rPr>
        <w:br w:type="page" w:clear="all"/>
      </w:r>
      <w:r>
        <w:rPr>
          <w:rFonts w:hint="eastAsia" w:ascii="黑体" w:eastAsia="黑体"/>
          <w:color w:val="000000"/>
          <w:sz w:val="30"/>
          <w:szCs w:val="30"/>
          <w:highlight w:val="none"/>
        </w:rPr>
      </w:r>
      <w:r/>
    </w:p>
    <w:p>
      <w:pPr>
        <w:pStyle w:val="818"/>
        <w:numPr>
          <w:ilvl w:val="0"/>
          <w:numId w:val="1"/>
        </w:numPr>
        <w:jc w:val="center"/>
        <w:spacing w:line="400" w:lineRule="exact"/>
        <w:rPr>
          <w:rFonts w:hint="eastAsia" w:ascii="黑体" w:hAnsi="Times New Roman" w:eastAsia="黑体" w:cs="Times New Roman"/>
          <w:bCs/>
          <w:color w:val="000000"/>
          <w:sz w:val="30"/>
          <w:highlight w:val="none"/>
          <w:lang w:val="en-US" w:eastAsia="zh-CN"/>
        </w:rPr>
        <w:outlineLvl w:val="0"/>
      </w:pPr>
      <w:r/>
      <w:bookmarkStart w:id="12" w:name="_Toc18132"/>
      <w:r>
        <w:rPr>
          <w:rFonts w:hint="eastAsia" w:ascii="黑体" w:hAnsi="Times New Roman" w:eastAsia="黑体" w:cs="Times New Roman"/>
          <w:bCs/>
          <w:color w:val="000000"/>
          <w:sz w:val="30"/>
          <w:highlight w:val="none"/>
          <w:lang w:val="en-US" w:eastAsia="zh-CN"/>
        </w:rPr>
        <w:t xml:space="preserve">投标人须知</w:t>
      </w:r>
      <w:bookmarkEnd w:id="11"/>
      <w:r/>
      <w:bookmarkEnd w:id="12"/>
      <w:r>
        <w:rPr>
          <w:rFonts w:hint="eastAsia" w:ascii="黑体" w:hAnsi="Times New Roman" w:eastAsia="黑体" w:cs="Times New Roman"/>
          <w:bCs/>
          <w:color w:val="000000"/>
          <w:sz w:val="30"/>
          <w:highlight w:val="none"/>
          <w:lang w:val="en-US" w:eastAsia="zh-CN"/>
        </w:rPr>
      </w:r>
      <w:r/>
    </w:p>
    <w:p>
      <w:pPr>
        <w:pStyle w:val="818"/>
        <w:spacing w:line="360" w:lineRule="auto"/>
        <w:rPr>
          <w:rFonts w:ascii="宋体" w:hAnsi="宋体" w:cs="宋体"/>
          <w:color w:val="000000"/>
          <w:sz w:val="28"/>
          <w:highlight w:val="none"/>
        </w:rPr>
      </w:pPr>
      <w:r>
        <w:rPr>
          <w:rFonts w:hint="eastAsia" w:ascii="宋体" w:hAnsi="宋体" w:cs="宋体"/>
          <w:color w:val="000000"/>
          <w:sz w:val="28"/>
          <w:highlight w:val="none"/>
        </w:rPr>
        <w:t xml:space="preserve">一、遵循原则：</w:t>
      </w:r>
      <w:r>
        <w:rPr>
          <w:rFonts w:ascii="宋体" w:hAnsi="宋体" w:cs="宋体"/>
          <w:color w:val="000000"/>
          <w:sz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公开透明原则、公平竞争原则、公正原则和诚实信用原则。</w:t>
      </w:r>
      <w:r>
        <w:rPr>
          <w:rFonts w:ascii="宋体" w:hAnsi="宋体" w:cs="宋体"/>
          <w:color w:val="000000"/>
          <w:sz w:val="24"/>
          <w:szCs w:val="28"/>
          <w:highlight w:val="none"/>
        </w:rPr>
      </w:r>
      <w:r/>
    </w:p>
    <w:p>
      <w:pPr>
        <w:pStyle w:val="818"/>
        <w:spacing w:line="360" w:lineRule="auto"/>
        <w:rPr>
          <w:rFonts w:ascii="宋体" w:hAnsi="宋体" w:cs="宋体"/>
          <w:color w:val="000000"/>
          <w:sz w:val="28"/>
          <w:highlight w:val="none"/>
        </w:rPr>
      </w:pPr>
      <w:r>
        <w:rPr>
          <w:rFonts w:hint="eastAsia" w:ascii="宋体" w:hAnsi="宋体" w:cs="宋体"/>
          <w:color w:val="000000"/>
          <w:sz w:val="28"/>
          <w:highlight w:val="none"/>
        </w:rPr>
        <w:t xml:space="preserve">二、招标文件：</w:t>
      </w:r>
      <w:r>
        <w:rPr>
          <w:rFonts w:ascii="宋体" w:hAnsi="宋体" w:cs="宋体"/>
          <w:color w:val="000000"/>
          <w:sz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1、招标文件包括本文件目录所列全部内容，投标人应仔细阅读，并在投标文件中充分反映招标文件的所有要求。</w:t>
      </w:r>
      <w:r>
        <w:rPr>
          <w:rFonts w:ascii="宋体" w:hAnsi="宋体" w:cs="宋体"/>
          <w:color w:val="000000"/>
          <w:sz w:val="24"/>
          <w:szCs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2、招标文件中的“法定代表人”是指投标人的营业执照或相关部门的有效登记证明文件中的“法定代表人”或“负责人”。</w:t>
      </w:r>
      <w:r>
        <w:rPr>
          <w:rFonts w:ascii="宋体" w:hAnsi="宋体" w:cs="宋体"/>
          <w:color w:val="000000"/>
          <w:sz w:val="24"/>
          <w:szCs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3、投标人应在投标人指定邮箱下载招标文件及有关资料，按招标文件要求提交全部资料并对招标文件各项内容作出实质性响应，否则投标无效。</w:t>
      </w:r>
      <w:r>
        <w:rPr>
          <w:rFonts w:ascii="宋体" w:hAnsi="宋体" w:cs="宋体"/>
          <w:color w:val="000000"/>
          <w:sz w:val="24"/>
          <w:szCs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4、投标人一旦参加本项目，即被认为接受了本招标文件中的所有条件和规定。</w:t>
      </w:r>
      <w:r>
        <w:rPr>
          <w:rFonts w:ascii="宋体" w:hAnsi="宋体" w:cs="宋体"/>
          <w:color w:val="000000"/>
          <w:sz w:val="24"/>
          <w:szCs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5、招标文件仅作为本次采购投标使用。</w:t>
      </w:r>
      <w:r>
        <w:rPr>
          <w:rFonts w:ascii="宋体" w:hAnsi="宋体" w:cs="宋体"/>
          <w:color w:val="000000"/>
          <w:sz w:val="24"/>
          <w:szCs w:val="28"/>
          <w:highlight w:val="none"/>
        </w:rPr>
      </w:r>
      <w:r/>
    </w:p>
    <w:p>
      <w:pPr>
        <w:pStyle w:val="818"/>
        <w:spacing w:line="360" w:lineRule="auto"/>
        <w:rPr>
          <w:rFonts w:ascii="宋体" w:hAnsi="宋体" w:cs="宋体"/>
          <w:color w:val="000000"/>
          <w:sz w:val="28"/>
          <w:highlight w:val="none"/>
        </w:rPr>
      </w:pPr>
      <w:r>
        <w:rPr>
          <w:rFonts w:hint="eastAsia" w:ascii="宋体" w:hAnsi="宋体" w:cs="宋体"/>
          <w:color w:val="000000"/>
          <w:sz w:val="28"/>
          <w:highlight w:val="none"/>
        </w:rPr>
        <w:t xml:space="preserve">三、招标文件的解释：</w:t>
      </w:r>
      <w:r>
        <w:rPr>
          <w:rFonts w:hint="eastAsia" w:ascii="宋体" w:hAnsi="宋体" w:cs="宋体"/>
          <w:color w:val="000000"/>
          <w:sz w:val="28"/>
          <w:highlight w:val="none"/>
        </w:rPr>
        <w:tab/>
      </w:r>
      <w:r>
        <w:rPr>
          <w:rFonts w:ascii="宋体" w:hAnsi="宋体" w:cs="宋体"/>
          <w:color w:val="000000"/>
          <w:sz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1、投标单位如有需要对招标文件要求澄清的问题，均应在开标前十五日以书面形式提出（加盖公章）送至</w:t>
      </w:r>
      <w:r>
        <w:rPr>
          <w:rFonts w:hint="eastAsia" w:ascii="宋体" w:hAnsi="宋体" w:cs="宋体"/>
          <w:color w:val="000000"/>
          <w:sz w:val="24"/>
          <w:szCs w:val="28"/>
          <w:highlight w:val="none"/>
          <w:lang w:eastAsia="zh-CN"/>
        </w:rPr>
        <w:t xml:space="preserve">江苏华强工程投资管理咨询有限公司</w:t>
      </w:r>
      <w:r>
        <w:rPr>
          <w:rFonts w:hint="eastAsia" w:ascii="宋体" w:hAnsi="宋体" w:cs="宋体"/>
          <w:color w:val="000000"/>
          <w:sz w:val="24"/>
          <w:szCs w:val="28"/>
          <w:highlight w:val="none"/>
        </w:rPr>
        <w:t xml:space="preserve">，并将电子文档形式发至邮箱：</w:t>
      </w:r>
      <w:r>
        <w:rPr>
          <w:color w:val="000000"/>
          <w:highlight w:val="none"/>
        </w:rPr>
        <w:fldChar w:fldCharType="begin"/>
      </w:r>
      <w:r>
        <w:rPr>
          <w:color w:val="000000"/>
          <w:highlight w:val="none"/>
        </w:rPr>
        <w:instrText xml:space="preserve"> HYPERLINK "mailto:492598435@qq.com" </w:instrText>
      </w:r>
      <w:r>
        <w:rPr>
          <w:color w:val="000000"/>
          <w:highlight w:val="none"/>
        </w:rPr>
        <w:fldChar w:fldCharType="separate"/>
      </w:r>
      <w:r>
        <w:rPr>
          <w:rFonts w:hint="eastAsia" w:ascii="宋体" w:hAnsi="宋体" w:cs="宋体"/>
          <w:color w:val="000000"/>
          <w:sz w:val="24"/>
          <w:szCs w:val="28"/>
          <w:highlight w:val="none"/>
          <w:lang w:val="en-US" w:eastAsia="zh-CN"/>
        </w:rPr>
        <w:t xml:space="preserve">283557423</w:t>
      </w:r>
      <w:r>
        <w:rPr>
          <w:rFonts w:hint="eastAsia" w:ascii="宋体" w:hAnsi="宋体" w:cs="宋体"/>
          <w:color w:val="000000"/>
          <w:sz w:val="24"/>
          <w:szCs w:val="28"/>
          <w:highlight w:val="none"/>
        </w:rPr>
        <w:t xml:space="preserve">@qq.com</w:t>
      </w:r>
      <w:r>
        <w:rPr>
          <w:rFonts w:hint="eastAsia" w:ascii="宋体" w:hAnsi="宋体" w:cs="宋体"/>
          <w:color w:val="000000"/>
          <w:sz w:val="24"/>
          <w:szCs w:val="28"/>
          <w:highlight w:val="none"/>
        </w:rPr>
        <w:fldChar w:fldCharType="end"/>
      </w:r>
      <w:r>
        <w:rPr>
          <w:rFonts w:hint="eastAsia" w:ascii="宋体" w:hAnsi="宋体" w:cs="宋体"/>
          <w:color w:val="000000"/>
          <w:sz w:val="24"/>
          <w:szCs w:val="28"/>
          <w:highlight w:val="none"/>
        </w:rPr>
        <w:t xml:space="preserve">。</w:t>
      </w:r>
      <w:r>
        <w:rPr>
          <w:rFonts w:ascii="宋体" w:hAnsi="宋体" w:cs="宋体"/>
          <w:color w:val="000000"/>
          <w:sz w:val="24"/>
          <w:szCs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2、本文件的最终解释权归采购人。</w:t>
      </w:r>
      <w:r>
        <w:rPr>
          <w:rFonts w:ascii="宋体" w:hAnsi="宋体" w:cs="宋体"/>
          <w:color w:val="000000"/>
          <w:sz w:val="24"/>
          <w:szCs w:val="28"/>
          <w:highlight w:val="none"/>
        </w:rPr>
      </w:r>
      <w:r/>
    </w:p>
    <w:p>
      <w:pPr>
        <w:pStyle w:val="818"/>
        <w:spacing w:line="360" w:lineRule="auto"/>
        <w:rPr>
          <w:rFonts w:ascii="宋体" w:hAnsi="宋体" w:cs="宋体"/>
          <w:color w:val="000000"/>
          <w:sz w:val="28"/>
          <w:highlight w:val="none"/>
        </w:rPr>
      </w:pPr>
      <w:r>
        <w:rPr>
          <w:rFonts w:hint="eastAsia" w:ascii="宋体" w:hAnsi="宋体" w:cs="宋体"/>
          <w:color w:val="000000"/>
          <w:sz w:val="28"/>
          <w:highlight w:val="none"/>
        </w:rPr>
        <w:t xml:space="preserve">四、招标文件的补充或修正： </w:t>
      </w:r>
      <w:r>
        <w:rPr>
          <w:rFonts w:ascii="宋体" w:hAnsi="宋体" w:cs="宋体"/>
          <w:color w:val="000000"/>
          <w:sz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1、</w:t>
      </w:r>
      <w:r>
        <w:rPr>
          <w:rFonts w:hint="eastAsia" w:ascii="宋体" w:hAnsi="宋体" w:cs="宋体"/>
          <w:color w:val="000000"/>
          <w:sz w:val="24"/>
          <w:szCs w:val="28"/>
          <w:highlight w:val="none"/>
          <w:lang w:eastAsia="zh-CN"/>
        </w:rPr>
        <w:t xml:space="preserve">江苏华强工程投资管理咨询有限公司</w:t>
      </w:r>
      <w:r>
        <w:rPr>
          <w:rFonts w:hint="eastAsia" w:ascii="宋体" w:hAnsi="宋体" w:cs="宋体"/>
          <w:color w:val="000000"/>
          <w:sz w:val="24"/>
          <w:szCs w:val="28"/>
          <w:highlight w:val="none"/>
        </w:rPr>
        <w:t xml:space="preserve">可以对已发出的招标文件进行必要的澄清或者修改。</w:t>
      </w:r>
      <w:r>
        <w:rPr>
          <w:rFonts w:ascii="宋体" w:hAnsi="宋体" w:cs="宋体"/>
          <w:color w:val="000000"/>
          <w:sz w:val="24"/>
          <w:szCs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rPr>
          <w:rFonts w:ascii="宋体" w:hAnsi="宋体" w:cs="宋体"/>
          <w:color w:val="000000"/>
          <w:sz w:val="24"/>
          <w:szCs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3、澄清或者修改的内容可能影响投标文件编制的，</w:t>
      </w:r>
      <w:r>
        <w:rPr>
          <w:rFonts w:hint="eastAsia" w:ascii="宋体" w:hAnsi="宋体" w:cs="宋体"/>
          <w:color w:val="000000"/>
          <w:sz w:val="24"/>
          <w:szCs w:val="28"/>
          <w:highlight w:val="none"/>
          <w:lang w:eastAsia="zh-CN"/>
        </w:rPr>
        <w:t xml:space="preserve">江苏华强工程投资管理咨询有限公司</w:t>
      </w:r>
      <w:r>
        <w:rPr>
          <w:rFonts w:hint="eastAsia" w:ascii="宋体" w:hAnsi="宋体" w:cs="宋体"/>
          <w:color w:val="000000"/>
          <w:sz w:val="24"/>
          <w:szCs w:val="28"/>
          <w:highlight w:val="none"/>
        </w:rPr>
        <w:t xml:space="preserve">将在投标截止时间至少15日前发布澄清公告；不足15日的顺延提交投标文件的截止时间和开标时间。</w:t>
      </w:r>
      <w:r>
        <w:rPr>
          <w:rFonts w:ascii="宋体" w:hAnsi="宋体" w:cs="宋体"/>
          <w:color w:val="000000"/>
          <w:sz w:val="24"/>
          <w:szCs w:val="28"/>
          <w:highlight w:val="none"/>
        </w:rPr>
      </w:r>
      <w:r/>
    </w:p>
    <w:p>
      <w:pPr>
        <w:pStyle w:val="818"/>
        <w:spacing w:line="360" w:lineRule="auto"/>
        <w:rPr>
          <w:rFonts w:ascii="宋体" w:hAnsi="宋体" w:cs="宋体"/>
          <w:color w:val="000000"/>
          <w:sz w:val="28"/>
          <w:highlight w:val="none"/>
        </w:rPr>
      </w:pPr>
      <w:r>
        <w:rPr>
          <w:rFonts w:hint="eastAsia" w:ascii="宋体" w:hAnsi="宋体" w:cs="宋体"/>
          <w:color w:val="000000"/>
          <w:sz w:val="28"/>
          <w:highlight w:val="none"/>
        </w:rPr>
        <w:t xml:space="preserve">五、投标文件的要求：</w:t>
      </w:r>
      <w:r>
        <w:rPr>
          <w:rFonts w:ascii="宋体" w:hAnsi="宋体" w:cs="宋体"/>
          <w:color w:val="000000"/>
          <w:sz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投标文件由下列部分组成：</w:t>
      </w:r>
      <w:r>
        <w:rPr>
          <w:rFonts w:ascii="宋体" w:hAnsi="宋体" w:cs="宋体"/>
          <w:color w:val="000000"/>
          <w:sz w:val="24"/>
          <w:szCs w:val="28"/>
          <w:highlight w:val="none"/>
        </w:rPr>
      </w:r>
      <w:r/>
    </w:p>
    <w:p>
      <w:pPr>
        <w:pStyle w:val="818"/>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（1）*投标函；</w:t>
      </w:r>
      <w:r>
        <w:rPr>
          <w:rFonts w:ascii="宋体" w:hAnsi="宋体" w:cs="宋体"/>
          <w:bCs/>
          <w:color w:val="000000"/>
          <w:sz w:val="24"/>
          <w:highlight w:val="none"/>
        </w:rPr>
      </w:r>
      <w:r/>
    </w:p>
    <w:p>
      <w:pPr>
        <w:pStyle w:val="818"/>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（2）*开标一览表；</w:t>
      </w:r>
      <w:r>
        <w:rPr>
          <w:rFonts w:ascii="宋体" w:hAnsi="宋体" w:cs="宋体"/>
          <w:bCs/>
          <w:color w:val="000000"/>
          <w:sz w:val="24"/>
          <w:highlight w:val="none"/>
        </w:rPr>
      </w:r>
      <w:r/>
    </w:p>
    <w:p>
      <w:pPr>
        <w:pStyle w:val="818"/>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（3）*投标分项报价表；</w:t>
      </w:r>
      <w:r>
        <w:rPr>
          <w:rFonts w:ascii="宋体" w:hAnsi="宋体" w:cs="宋体"/>
          <w:bCs/>
          <w:color w:val="000000"/>
          <w:sz w:val="24"/>
          <w:highlight w:val="none"/>
        </w:rPr>
      </w:r>
      <w:r/>
    </w:p>
    <w:p>
      <w:pPr>
        <w:pStyle w:val="818"/>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（4）*</w:t>
      </w:r>
      <w:r>
        <w:rPr>
          <w:rFonts w:hint="eastAsia" w:ascii="宋体" w:hAnsi="宋体" w:eastAsia="宋体"/>
          <w:color w:val="000000"/>
          <w:sz w:val="24"/>
          <w:highlight w:val="none"/>
        </w:rPr>
        <w:t xml:space="preserve">商务、</w:t>
      </w:r>
      <w:r>
        <w:rPr>
          <w:rFonts w:hint="eastAsia" w:ascii="宋体" w:hAnsi="宋体" w:eastAsia="宋体"/>
          <w:bCs/>
          <w:color w:val="000000"/>
          <w:sz w:val="24"/>
          <w:highlight w:val="none"/>
        </w:rPr>
        <w:t xml:space="preserve">技术要求响应及偏离表；</w:t>
      </w:r>
      <w:r>
        <w:rPr>
          <w:rFonts w:ascii="宋体" w:hAnsi="宋体" w:cs="宋体"/>
          <w:bCs/>
          <w:color w:val="000000"/>
          <w:sz w:val="24"/>
          <w:highlight w:val="none"/>
        </w:rPr>
      </w:r>
      <w:r/>
    </w:p>
    <w:p>
      <w:pPr>
        <w:pStyle w:val="818"/>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（5）*投标供应商综合信息一览表；</w:t>
      </w:r>
      <w:r>
        <w:rPr>
          <w:rFonts w:ascii="宋体" w:hAnsi="宋体" w:cs="宋体"/>
          <w:bCs/>
          <w:color w:val="000000"/>
          <w:sz w:val="24"/>
          <w:highlight w:val="none"/>
        </w:rPr>
      </w:r>
      <w:r/>
    </w:p>
    <w:p>
      <w:pPr>
        <w:pStyle w:val="818"/>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资格证明文件</w:t>
      </w:r>
      <w:r>
        <w:rPr>
          <w:rFonts w:hint="eastAsia" w:ascii="宋体" w:hAnsi="宋体" w:cs="宋体"/>
          <w:bCs/>
          <w:color w:val="000000"/>
          <w:sz w:val="24"/>
          <w:highlight w:val="none"/>
        </w:rPr>
        <w:t xml:space="preserve">；</w:t>
      </w:r>
      <w:r>
        <w:rPr>
          <w:rFonts w:ascii="宋体" w:hAnsi="宋体" w:cs="宋体"/>
          <w:bCs/>
          <w:color w:val="000000"/>
          <w:sz w:val="24"/>
          <w:highlight w:val="none"/>
        </w:rPr>
      </w:r>
      <w:r/>
    </w:p>
    <w:p>
      <w:pPr>
        <w:pStyle w:val="818"/>
        <w:ind w:firstLine="482"/>
        <w:spacing w:line="400" w:lineRule="exact"/>
        <w:rPr>
          <w:rFonts w:ascii="宋体" w:hAnsi="宋体"/>
          <w:bCs/>
          <w:color w:val="000000"/>
          <w:sz w:val="24"/>
          <w:highlight w:val="none"/>
        </w:rPr>
      </w:pPr>
      <w:r>
        <w:rPr>
          <w:rFonts w:hint="eastAsia" w:ascii="宋体" w:hAnsi="宋体"/>
          <w:b/>
          <w:bCs/>
          <w:color w:val="000000"/>
          <w:sz w:val="24"/>
          <w:highlight w:val="none"/>
        </w:rPr>
        <w:t xml:space="preserve">文件1：提供格式条款《关于资格的声明函》（格式见附件）</w:t>
      </w:r>
      <w:r>
        <w:rPr>
          <w:rFonts w:ascii="宋体" w:hAnsi="宋体"/>
          <w:bCs/>
          <w:color w:val="000000"/>
          <w:sz w:val="24"/>
          <w:highlight w:val="none"/>
        </w:rPr>
      </w:r>
      <w:r/>
    </w:p>
    <w:p>
      <w:pPr>
        <w:pStyle w:val="818"/>
        <w:ind w:firstLine="482"/>
        <w:spacing w:line="400" w:lineRule="exact"/>
        <w:rPr>
          <w:rFonts w:ascii="宋体" w:hAnsi="宋体" w:eastAsia="宋体"/>
          <w:bCs/>
          <w:color w:val="000000"/>
          <w:sz w:val="24"/>
          <w:highlight w:val="none"/>
        </w:rPr>
      </w:pPr>
      <w:r>
        <w:rPr>
          <w:rFonts w:hint="eastAsia" w:ascii="宋体" w:hAnsi="宋体"/>
          <w:b/>
          <w:bCs/>
          <w:color w:val="000000"/>
          <w:sz w:val="24"/>
          <w:highlight w:val="none"/>
        </w:rPr>
        <w:t xml:space="preserve">文件2：</w:t>
      </w:r>
      <w:r>
        <w:rPr>
          <w:rFonts w:hint="eastAsia" w:ascii="宋体" w:hAnsi="宋体"/>
          <w:bCs/>
          <w:color w:val="000000"/>
          <w:sz w:val="24"/>
          <w:highlight w:val="none"/>
        </w:rPr>
        <w:t xml:space="preserve">法定代表人</w:t>
      </w:r>
      <w:r>
        <w:rPr>
          <w:rFonts w:hint="eastAsia" w:ascii="宋体" w:hAnsi="宋体"/>
          <w:bCs/>
          <w:color w:val="000000"/>
          <w:sz w:val="24"/>
          <w:highlight w:val="none"/>
          <w:lang w:eastAsia="zh-CN"/>
        </w:rPr>
        <w:t xml:space="preserve">（</w:t>
      </w:r>
      <w:r>
        <w:rPr>
          <w:rFonts w:hint="eastAsia" w:ascii="宋体" w:hAnsi="宋体"/>
          <w:bCs/>
          <w:color w:val="000000"/>
          <w:sz w:val="24"/>
          <w:highlight w:val="none"/>
          <w:lang w:val="en-US" w:eastAsia="zh-CN"/>
        </w:rPr>
        <w:t xml:space="preserve">负责人</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授权委托书</w:t>
      </w:r>
      <w:r>
        <w:rPr>
          <w:rFonts w:hint="eastAsia" w:ascii="宋体" w:hAnsi="宋体"/>
          <w:b/>
          <w:bCs/>
          <w:color w:val="000000"/>
          <w:sz w:val="24"/>
          <w:highlight w:val="none"/>
        </w:rPr>
        <w:t xml:space="preserve">（法定代表人</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lang w:val="en-US" w:eastAsia="zh-CN"/>
        </w:rPr>
        <w:t xml:space="preserve">负责人</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rPr>
        <w:t xml:space="preserve">签署投标文件且亲自参与的必须提供《法定代表人</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lang w:val="en-US" w:eastAsia="zh-CN"/>
        </w:rPr>
        <w:t xml:space="preserve">负责人</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rPr>
        <w:t xml:space="preserve">亲自投标声明》）</w:t>
      </w:r>
      <w:r>
        <w:rPr>
          <w:rFonts w:hint="eastAsia" w:ascii="宋体" w:hAnsi="宋体"/>
          <w:bCs/>
          <w:color w:val="000000"/>
          <w:sz w:val="24"/>
          <w:highlight w:val="none"/>
        </w:rPr>
        <w:t xml:space="preserve">【授权委托人必须提供本单位近</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个月中任意1个月份&lt;不含投标当</w:t>
      </w:r>
      <w:r>
        <w:rPr>
          <w:rFonts w:hint="eastAsia" w:ascii="宋体" w:hAnsi="宋体"/>
          <w:bCs/>
          <w:color w:val="000000"/>
          <w:sz w:val="24"/>
          <w:szCs w:val="28"/>
          <w:highlight w:val="none"/>
        </w:rPr>
        <w:t xml:space="preserve">月&gt;为其缴纳社保的证明扫描件】</w:t>
      </w:r>
      <w:r>
        <w:rPr>
          <w:rFonts w:ascii="宋体" w:hAnsi="宋体" w:eastAsia="宋体"/>
          <w:bCs/>
          <w:color w:val="000000"/>
          <w:sz w:val="24"/>
          <w:highlight w:val="none"/>
        </w:rPr>
      </w:r>
      <w:r/>
    </w:p>
    <w:p>
      <w:pPr>
        <w:pStyle w:val="818"/>
        <w:ind w:firstLine="480"/>
        <w:spacing w:line="400" w:lineRule="exact"/>
        <w:rPr>
          <w:rFonts w:ascii="宋体" w:hAnsi="宋体" w:eastAsia="宋体"/>
          <w:bCs/>
          <w:color w:val="000000"/>
          <w:sz w:val="24"/>
          <w:highlight w:val="none"/>
        </w:rPr>
      </w:pPr>
      <w:r>
        <w:rPr>
          <w:rFonts w:hint="eastAsia" w:ascii="宋体" w:hAnsi="宋体" w:eastAsia="宋体"/>
          <w:color w:val="000000"/>
          <w:sz w:val="24"/>
          <w:szCs w:val="28"/>
          <w:highlight w:val="none"/>
        </w:rPr>
        <w:t xml:space="preserve">（</w:t>
      </w:r>
      <w:r>
        <w:rPr>
          <w:rFonts w:hint="eastAsia" w:ascii="宋体" w:hAnsi="宋体" w:cs="宋体"/>
          <w:bCs/>
          <w:color w:val="000000"/>
          <w:sz w:val="24"/>
          <w:highlight w:val="none"/>
          <w:lang w:val="en-US" w:eastAsia="zh-CN"/>
        </w:rPr>
        <w:t xml:space="preserve">7</w:t>
      </w:r>
      <w:r>
        <w:rPr>
          <w:rFonts w:hint="eastAsia" w:ascii="宋体" w:hAnsi="宋体" w:eastAsia="宋体"/>
          <w:color w:val="000000"/>
          <w:sz w:val="24"/>
          <w:szCs w:val="28"/>
          <w:highlight w:val="none"/>
        </w:rPr>
        <w:t xml:space="preserve">）投标人</w:t>
      </w:r>
      <w:r>
        <w:rPr>
          <w:rFonts w:ascii="宋体" w:hAnsi="宋体" w:eastAsia="宋体"/>
          <w:color w:val="000000"/>
          <w:sz w:val="24"/>
          <w:szCs w:val="28"/>
          <w:highlight w:val="none"/>
        </w:rPr>
        <w:t xml:space="preserve">认为需要提供的其他证明文件</w:t>
      </w:r>
      <w:r>
        <w:rPr>
          <w:rFonts w:ascii="宋体" w:hAnsi="宋体" w:eastAsia="宋体"/>
          <w:bCs/>
          <w:color w:val="000000"/>
          <w:sz w:val="24"/>
          <w:highlight w:val="none"/>
        </w:rPr>
      </w:r>
      <w:r/>
    </w:p>
    <w:p>
      <w:pPr>
        <w:pStyle w:val="818"/>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注：</w:t>
      </w:r>
      <w:r>
        <w:rPr>
          <w:rFonts w:ascii="宋体" w:hAnsi="宋体" w:cs="宋体"/>
          <w:color w:val="000000"/>
          <w:sz w:val="24"/>
          <w:szCs w:val="28"/>
          <w:highlight w:val="none"/>
        </w:rPr>
      </w:r>
      <w:r/>
    </w:p>
    <w:p>
      <w:pPr>
        <w:pStyle w:val="818"/>
        <w:ind w:firstLine="470"/>
        <w:spacing w:line="360" w:lineRule="auto"/>
        <w:rPr>
          <w:rFonts w:ascii="宋体" w:hAnsi="宋体" w:cs="宋体"/>
          <w:b/>
          <w:color w:val="000000"/>
          <w:sz w:val="24"/>
          <w:highlight w:val="none"/>
        </w:rPr>
      </w:pPr>
      <w:r>
        <w:rPr>
          <w:rFonts w:hint="eastAsia" w:ascii="宋体" w:hAnsi="宋体" w:cs="宋体"/>
          <w:color w:val="000000"/>
          <w:sz w:val="24"/>
          <w:highlight w:val="none"/>
        </w:rPr>
        <w:t xml:space="preserve">①其中加“*”项目若有缺失或无效，将作为无效投标文件。</w:t>
      </w:r>
      <w:r>
        <w:rPr>
          <w:rFonts w:ascii="宋体" w:hAnsi="宋体" w:cs="宋体"/>
          <w:b/>
          <w:color w:val="000000"/>
          <w:sz w:val="24"/>
          <w:highlight w:val="none"/>
        </w:rPr>
      </w:r>
      <w:r/>
    </w:p>
    <w:p>
      <w:pPr>
        <w:pStyle w:val="818"/>
        <w:ind w:firstLine="4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②如上述资格证明文件若遇年检、换证等未能提供的情况，则必须提供法定年检、换证单位出具的有效证明。如上述资格证明文件遇有国家相关政策规定可不具备的，必须提供相关政策规定或相关单位出具的有效证明。</w:t>
      </w:r>
      <w:r>
        <w:rPr>
          <w:rFonts w:ascii="宋体" w:hAnsi="宋体" w:cs="宋体"/>
          <w:color w:val="000000"/>
          <w:sz w:val="24"/>
          <w:highlight w:val="none"/>
        </w:rPr>
      </w:r>
      <w:r/>
    </w:p>
    <w:p>
      <w:pPr>
        <w:pStyle w:val="818"/>
        <w:ind w:firstLine="4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③授权委托人提供以人事代理、控股子公司等代收代缴形式缴纳社保的证明，属于无效证明文件。新成立的单位若不能提供授权委托人的社保缴纳证明，可提供自成立以来的相关证明。新成立的单位是指营业执照颁发日期在本项目开标之日前六个月内。</w:t>
      </w:r>
      <w:r>
        <w:rPr>
          <w:rFonts w:ascii="宋体" w:hAnsi="宋体" w:cs="宋体"/>
          <w:color w:val="000000"/>
          <w:sz w:val="24"/>
          <w:highlight w:val="none"/>
        </w:rPr>
      </w:r>
      <w:r/>
    </w:p>
    <w:p>
      <w:pPr>
        <w:pStyle w:val="818"/>
        <w:ind w:firstLine="4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④投标文件构成资料为非中文时应提供中文译版。</w:t>
      </w:r>
      <w:r>
        <w:rPr>
          <w:rFonts w:ascii="宋体" w:hAnsi="宋体" w:cs="宋体"/>
          <w:color w:val="000000"/>
          <w:sz w:val="24"/>
          <w:highlight w:val="none"/>
        </w:rPr>
      </w:r>
      <w:r/>
    </w:p>
    <w:p>
      <w:pPr>
        <w:pStyle w:val="818"/>
        <w:ind w:firstLine="4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⑤招标文件要求提供证书证件等原件电子件的，投标人提供的电子件应是对证书证件等原件通过扫描、拍照等方式进行数字化的可被电子交易平台识别的数字文件，否则评标委员会可以视其未提供。</w:t>
      </w:r>
      <w:r>
        <w:rPr>
          <w:rFonts w:ascii="宋体" w:hAnsi="宋体" w:cs="宋体"/>
          <w:color w:val="000000"/>
          <w:sz w:val="24"/>
          <w:highlight w:val="none"/>
        </w:rPr>
      </w:r>
      <w:r/>
    </w:p>
    <w:p>
      <w:pPr>
        <w:pStyle w:val="818"/>
        <w:ind w:firstLine="4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⑥联合体投标的，由联合体牵头单位编制、提交投标文件。</w:t>
      </w:r>
      <w:r>
        <w:rPr>
          <w:rFonts w:ascii="宋体" w:hAnsi="宋体" w:cs="宋体"/>
          <w:color w:val="000000"/>
          <w:sz w:val="24"/>
          <w:highlight w:val="none"/>
        </w:rPr>
      </w:r>
      <w:r/>
    </w:p>
    <w:p>
      <w:pPr>
        <w:pStyle w:val="818"/>
        <w:ind w:firstLine="4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⑦本项目不接受纸质投标文件。</w:t>
      </w:r>
      <w:r>
        <w:rPr>
          <w:rFonts w:ascii="宋体" w:hAnsi="宋体" w:cs="宋体"/>
          <w:color w:val="000000"/>
          <w:sz w:val="24"/>
          <w:highlight w:val="none"/>
        </w:rPr>
      </w:r>
      <w:r/>
    </w:p>
    <w:p>
      <w:pPr>
        <w:pStyle w:val="818"/>
        <w:spacing w:line="360" w:lineRule="auto"/>
        <w:rPr>
          <w:rFonts w:ascii="宋体" w:hAnsi="宋体" w:cs="宋体"/>
          <w:color w:val="000000"/>
          <w:sz w:val="28"/>
          <w:highlight w:val="none"/>
        </w:rPr>
      </w:pPr>
      <w:r>
        <w:rPr>
          <w:rFonts w:hint="eastAsia" w:ascii="宋体" w:hAnsi="宋体" w:cs="宋体"/>
          <w:color w:val="000000"/>
          <w:sz w:val="28"/>
          <w:highlight w:val="none"/>
        </w:rPr>
        <w:t xml:space="preserve">六、投标文件的制作：</w:t>
      </w:r>
      <w:r>
        <w:rPr>
          <w:rFonts w:ascii="宋体" w:hAnsi="宋体" w:cs="宋体"/>
          <w:color w:val="000000"/>
          <w:sz w:val="28"/>
          <w:highlight w:val="none"/>
        </w:rPr>
      </w:r>
      <w:r/>
    </w:p>
    <w:p>
      <w:pPr>
        <w:pStyle w:val="81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投标人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rPr>
          <w:rFonts w:ascii="宋体" w:hAnsi="宋体" w:cs="宋体"/>
          <w:color w:val="000000"/>
          <w:sz w:val="24"/>
          <w:highlight w:val="none"/>
        </w:rPr>
      </w:r>
      <w:r/>
    </w:p>
    <w:p>
      <w:pPr>
        <w:pStyle w:val="81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2、本项目采用远程不见面交易模式。通过不见面交易系统及相应的配套硬件设备（摄像头、话筒、麦克风等）完成远程解密、开标现场异议及回复、开标唱标等交互环节。相关要求和说明如下：</w:t>
      </w:r>
      <w:r>
        <w:rPr>
          <w:rFonts w:ascii="宋体" w:hAnsi="宋体" w:cs="宋体"/>
          <w:color w:val="000000"/>
          <w:sz w:val="24"/>
          <w:highlight w:val="none"/>
        </w:rPr>
      </w:r>
      <w:r/>
    </w:p>
    <w:p>
      <w:pPr>
        <w:pStyle w:val="81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①远程开标项目的时间均以国家授时中心发布的时间为准；</w:t>
      </w:r>
      <w:r>
        <w:rPr>
          <w:rFonts w:ascii="宋体" w:hAnsi="宋体" w:cs="宋体"/>
          <w:color w:val="000000"/>
          <w:sz w:val="24"/>
          <w:highlight w:val="none"/>
        </w:rPr>
      </w:r>
      <w:r/>
    </w:p>
    <w:p>
      <w:pPr>
        <w:pStyle w:val="81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②开标当日，投标人不必抵达开标现场；</w:t>
      </w:r>
      <w:r>
        <w:rPr>
          <w:rFonts w:ascii="宋体" w:hAnsi="宋体" w:cs="宋体"/>
          <w:color w:val="000000"/>
          <w:sz w:val="24"/>
          <w:highlight w:val="none"/>
        </w:rPr>
      </w:r>
      <w:r/>
    </w:p>
    <w:p>
      <w:pPr>
        <w:pStyle w:val="81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地做无效响应处理。招标人可以按照规定，通过修改招标文件酌情延长截止日期，在此情况下，供应商的所有权利和义务以及供应商受制的截止日期均应以延长后新的截止日期为准。</w:t>
      </w:r>
      <w:r>
        <w:rPr>
          <w:rFonts w:ascii="宋体" w:hAnsi="宋体" w:cs="宋体"/>
          <w:color w:val="000000"/>
          <w:sz w:val="24"/>
          <w:highlight w:val="none"/>
        </w:rPr>
      </w:r>
      <w:r/>
    </w:p>
    <w:p>
      <w:pPr>
        <w:pStyle w:val="81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④响应文件的开启由苏采云平台主持，邀请投标人参加。响应文件开启时，苏采云平台自动提取所有响应文件。响应文件开启解密之后30分钟内，供应商通过苏采云平台（使用“CA数字证书”）按时在线解密。响应文件解密失败的补救方案：无。</w:t>
      </w:r>
      <w:r>
        <w:rPr>
          <w:rFonts w:ascii="宋体" w:hAnsi="宋体" w:cs="宋体"/>
          <w:color w:val="000000"/>
          <w:sz w:val="24"/>
          <w:highlight w:val="none"/>
        </w:rPr>
      </w:r>
      <w:r/>
    </w:p>
    <w:p>
      <w:pPr>
        <w:pStyle w:val="81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⑤投标人应当参加响应文件开启和在苏采云平台规定的时间内对电子响应文件进行解密。投标人在响应文件开启过程中涉及到的响应文件解密、结果确认等工作，应按照《操作手册》规定执行。投标人如果对响应文件开启过程和开启记录有疑义，应当根据《操作手册》规定提出，如苏采云平台中《报价记录表》宣布后5分钟内未提出的，视同认可开启结果。</w:t>
      </w:r>
      <w:r>
        <w:rPr>
          <w:rFonts w:ascii="宋体" w:hAnsi="宋体" w:cs="宋体"/>
          <w:color w:val="000000"/>
          <w:sz w:val="24"/>
          <w:highlight w:val="none"/>
        </w:rPr>
      </w:r>
      <w:r/>
    </w:p>
    <w:p>
      <w:pPr>
        <w:pStyle w:val="81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⑥因投标人原因造成响应文件未解密的，视为撤销其响应文件；因投标人之外的原因造成响应文件未解密的，视为撤回其响应文件，投标人有权要求责任方（如责任方为电子招标投标交易平台，电子招标投标交易平台免责）赔偿因此遭受的直接损失。部分响应文件未解密的，其他响应文件的开标可以继续进行。</w:t>
      </w:r>
      <w:r>
        <w:rPr>
          <w:rFonts w:ascii="宋体" w:hAnsi="宋体" w:cs="宋体"/>
          <w:color w:val="000000"/>
          <w:sz w:val="24"/>
          <w:highlight w:val="none"/>
        </w:rPr>
      </w:r>
      <w:r/>
    </w:p>
    <w:p>
      <w:pPr>
        <w:pStyle w:val="81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rPr>
          <w:rFonts w:ascii="宋体" w:hAnsi="宋体" w:cs="宋体"/>
          <w:color w:val="000000"/>
          <w:sz w:val="24"/>
          <w:highlight w:val="none"/>
        </w:rPr>
      </w:r>
      <w:r/>
    </w:p>
    <w:p>
      <w:pPr>
        <w:pStyle w:val="81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⑧为顺利实现本项目开评标的远程交互，建议投标人配置的硬件设施有：高配置电脑、高速稳定的网络、电源（不间断）、CA锁、音视频设备（话筒、耳麦、高清摄像头、音响）、扫描仪、打印机、传真机、高清视频监控等；建议投标人具备的软件设施有：谷歌浏览器、政府采购客户端、CA驱动等。为保证交互效果，建议投标人选择封闭安静的地点参与远程交互。因投标人自身软硬件配备不齐全或发生故障等问题而导致在交互过程中出现不稳定或中断等情况的，由供应商自身承担一切后果。</w:t>
      </w:r>
      <w:r>
        <w:rPr>
          <w:rFonts w:ascii="宋体" w:hAnsi="宋体" w:cs="宋体"/>
          <w:color w:val="000000"/>
          <w:sz w:val="24"/>
          <w:highlight w:val="none"/>
        </w:rPr>
      </w:r>
      <w:r/>
    </w:p>
    <w:p>
      <w:pPr>
        <w:pStyle w:val="81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3、投标的有效期为开标后</w:t>
      </w:r>
      <w:r>
        <w:rPr>
          <w:rFonts w:hint="eastAsia" w:ascii="宋体" w:hAnsi="宋体" w:cs="宋体"/>
          <w:color w:val="000000"/>
          <w:sz w:val="24"/>
          <w:highlight w:val="none"/>
          <w:lang w:val="en-US" w:eastAsia="zh-CN"/>
        </w:rPr>
        <w:t xml:space="preserve">90</w:t>
      </w:r>
      <w:r>
        <w:rPr>
          <w:rFonts w:hint="eastAsia" w:ascii="宋体" w:hAnsi="宋体" w:cs="宋体"/>
          <w:color w:val="000000"/>
          <w:sz w:val="24"/>
          <w:highlight w:val="none"/>
        </w:rPr>
        <w:t xml:space="preserve">天。</w:t>
      </w:r>
      <w:r>
        <w:rPr>
          <w:rFonts w:ascii="宋体" w:hAnsi="宋体" w:cs="宋体"/>
          <w:color w:val="000000"/>
          <w:sz w:val="24"/>
          <w:highlight w:val="none"/>
        </w:rPr>
      </w:r>
      <w:r/>
    </w:p>
    <w:p>
      <w:pPr>
        <w:pStyle w:val="81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4、投标费用自理。</w:t>
      </w:r>
      <w:r>
        <w:rPr>
          <w:rFonts w:ascii="宋体" w:hAnsi="宋体" w:cs="宋体"/>
          <w:color w:val="000000"/>
          <w:sz w:val="24"/>
          <w:highlight w:val="none"/>
        </w:rPr>
      </w:r>
      <w:r/>
    </w:p>
    <w:p>
      <w:pPr>
        <w:pStyle w:val="818"/>
        <w:spacing w:line="360" w:lineRule="auto"/>
        <w:rPr>
          <w:rFonts w:ascii="宋体" w:hAnsi="宋体" w:cs="宋体"/>
          <w:color w:val="000000"/>
          <w:sz w:val="28"/>
          <w:highlight w:val="none"/>
        </w:rPr>
      </w:pPr>
      <w:r>
        <w:rPr>
          <w:rFonts w:hint="eastAsia" w:ascii="宋体" w:hAnsi="宋体" w:cs="宋体"/>
          <w:color w:val="000000"/>
          <w:sz w:val="28"/>
          <w:highlight w:val="none"/>
        </w:rPr>
        <w:t xml:space="preserve">七、无效投标文件的确认：</w:t>
      </w:r>
      <w:r>
        <w:rPr>
          <w:rFonts w:ascii="宋体" w:hAnsi="宋体" w:cs="宋体"/>
          <w:color w:val="000000"/>
          <w:sz w:val="28"/>
          <w:highlight w:val="none"/>
        </w:rPr>
      </w:r>
      <w:r/>
    </w:p>
    <w:p>
      <w:pPr>
        <w:pStyle w:val="818"/>
        <w:ind w:firstLine="482"/>
        <w:spacing w:line="360" w:lineRule="auto"/>
        <w:rPr>
          <w:rFonts w:ascii="宋体" w:hAnsi="宋体" w:cs="宋体"/>
          <w:b/>
          <w:bCs/>
          <w:color w:val="000000"/>
          <w:sz w:val="24"/>
          <w:szCs w:val="28"/>
          <w:highlight w:val="none"/>
        </w:rPr>
      </w:pPr>
      <w:r>
        <w:rPr>
          <w:rFonts w:hint="eastAsia" w:ascii="宋体" w:hAnsi="宋体" w:cs="宋体"/>
          <w:b/>
          <w:bCs/>
          <w:color w:val="000000"/>
          <w:sz w:val="24"/>
          <w:szCs w:val="28"/>
          <w:highlight w:val="none"/>
        </w:rPr>
        <w:t xml:space="preserve">（一）投标人存在下列情况之一的，其投标无效：</w:t>
      </w:r>
      <w:r>
        <w:rPr>
          <w:rFonts w:ascii="宋体" w:hAnsi="宋体" w:cs="宋体"/>
          <w:b/>
          <w:bCs/>
          <w:color w:val="000000"/>
          <w:sz w:val="24"/>
          <w:szCs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1、投标文件未按招标文件要求签署、盖章的；</w:t>
      </w:r>
      <w:r>
        <w:rPr>
          <w:rFonts w:ascii="宋体" w:hAnsi="宋体" w:cs="宋体"/>
          <w:color w:val="000000"/>
          <w:sz w:val="24"/>
          <w:szCs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2、不具备招标文件中规定的资格要求的；</w:t>
      </w:r>
      <w:r>
        <w:rPr>
          <w:rFonts w:ascii="宋体" w:hAnsi="宋体" w:cs="宋体"/>
          <w:color w:val="000000"/>
          <w:sz w:val="24"/>
          <w:szCs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3、报价超过招标文件中规定的预算金额或者最高限价的；</w:t>
      </w:r>
      <w:r>
        <w:rPr>
          <w:rFonts w:ascii="宋体" w:hAnsi="宋体" w:cs="宋体"/>
          <w:color w:val="000000"/>
          <w:sz w:val="24"/>
          <w:szCs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4、投标文件含有采购人不能接受的附加条件的；</w:t>
      </w:r>
      <w:r>
        <w:rPr>
          <w:rFonts w:ascii="宋体" w:hAnsi="宋体" w:cs="宋体"/>
          <w:color w:val="000000"/>
          <w:sz w:val="24"/>
          <w:szCs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5、投标文件未按规定的期限、地点送达的；</w:t>
      </w:r>
      <w:r>
        <w:rPr>
          <w:rFonts w:ascii="宋体" w:hAnsi="宋体" w:cs="宋体"/>
          <w:color w:val="000000"/>
          <w:sz w:val="24"/>
          <w:szCs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6、投标文件内容未实质性响应或不符合法律法规和招标文件中规定的其他实质性要求的；</w:t>
      </w:r>
      <w:r>
        <w:rPr>
          <w:rFonts w:ascii="宋体" w:hAnsi="宋体" w:cs="宋体"/>
          <w:color w:val="000000"/>
          <w:sz w:val="24"/>
          <w:szCs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7、投标文件中同一方案有选择性报价且未声明以哪一个为准的；</w:t>
      </w:r>
      <w:r>
        <w:rPr>
          <w:rFonts w:ascii="宋体" w:hAnsi="宋体" w:cs="宋体"/>
          <w:color w:val="000000"/>
          <w:sz w:val="24"/>
          <w:szCs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8、不响应招标文件中的付款方式的。</w:t>
      </w:r>
      <w:r>
        <w:rPr>
          <w:rFonts w:ascii="宋体" w:hAnsi="宋体" w:cs="宋体"/>
          <w:color w:val="000000"/>
          <w:sz w:val="24"/>
          <w:szCs w:val="28"/>
          <w:highlight w:val="none"/>
        </w:rPr>
      </w:r>
      <w:r/>
    </w:p>
    <w:p>
      <w:pPr>
        <w:pStyle w:val="818"/>
        <w:ind w:firstLine="482"/>
        <w:spacing w:line="360" w:lineRule="auto"/>
        <w:rPr>
          <w:rFonts w:ascii="宋体" w:hAnsi="宋体" w:cs="宋体"/>
          <w:b/>
          <w:bCs/>
          <w:color w:val="000000"/>
          <w:sz w:val="24"/>
          <w:szCs w:val="28"/>
          <w:highlight w:val="none"/>
        </w:rPr>
      </w:pPr>
      <w:r>
        <w:rPr>
          <w:rFonts w:hint="eastAsia" w:ascii="宋体" w:hAnsi="宋体" w:cs="宋体"/>
          <w:b/>
          <w:bCs/>
          <w:color w:val="000000"/>
          <w:sz w:val="24"/>
          <w:szCs w:val="28"/>
          <w:highlight w:val="none"/>
        </w:rPr>
        <w:t xml:space="preserve">（二）投标人有下列情形之一的，视为串通投标，其投标无效，并按《中华人民共和国政府采购法》第七十七条规定追究法律责任：</w:t>
      </w:r>
      <w:r>
        <w:rPr>
          <w:rFonts w:ascii="宋体" w:hAnsi="宋体" w:cs="宋体"/>
          <w:b/>
          <w:bCs/>
          <w:color w:val="000000"/>
          <w:sz w:val="24"/>
          <w:szCs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1、投标单位直接或间接从采购人或采购代理机构处获得其他投标单位的投标情况，并修改其投标文件；</w:t>
      </w:r>
      <w:r>
        <w:rPr>
          <w:rFonts w:ascii="宋体" w:hAnsi="宋体" w:cs="宋体"/>
          <w:color w:val="000000"/>
          <w:sz w:val="24"/>
          <w:szCs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2、评审活动开始前投标单位直接或间接从采购人或采购代理机构处获得评标委员会组成人员情况；</w:t>
      </w:r>
      <w:r>
        <w:rPr>
          <w:rFonts w:ascii="宋体" w:hAnsi="宋体" w:cs="宋体"/>
          <w:color w:val="000000"/>
          <w:sz w:val="24"/>
          <w:szCs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3、投标单位接受采购人或采购代理机构授意撤换、修改投标文件；</w:t>
      </w:r>
      <w:r>
        <w:rPr>
          <w:rFonts w:ascii="宋体" w:hAnsi="宋体" w:cs="宋体"/>
          <w:color w:val="000000"/>
          <w:sz w:val="24"/>
          <w:szCs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4、投标单位之间协商投标报价、技术方案等投标文件实质性内容；</w:t>
      </w:r>
      <w:r>
        <w:rPr>
          <w:rFonts w:ascii="宋体" w:hAnsi="宋体" w:cs="宋体"/>
          <w:color w:val="000000"/>
          <w:sz w:val="24"/>
          <w:szCs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5、属于同一集团、协会、商会等组织成员的投标单位按照该组织要求协同投标；</w:t>
      </w:r>
      <w:r>
        <w:rPr>
          <w:rFonts w:ascii="宋体" w:hAnsi="宋体" w:cs="宋体"/>
          <w:color w:val="000000"/>
          <w:sz w:val="24"/>
          <w:szCs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6、投标单位之间事先约定由某一特定投标单位中标；</w:t>
      </w:r>
      <w:r>
        <w:rPr>
          <w:rFonts w:ascii="宋体" w:hAnsi="宋体" w:cs="宋体"/>
          <w:color w:val="000000"/>
          <w:sz w:val="24"/>
          <w:szCs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7、投标单位之间商定部分投标单位放弃投标或者放弃中标；</w:t>
      </w:r>
      <w:r>
        <w:rPr>
          <w:rFonts w:ascii="宋体" w:hAnsi="宋体" w:cs="宋体"/>
          <w:color w:val="000000"/>
          <w:sz w:val="24"/>
          <w:szCs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8、投标单位与采购人或采购代理机构之间、投标单位相互之间为谋求特定投标单位中标成交或者排斥其他投标单位的其他串通行为；</w:t>
      </w:r>
      <w:r>
        <w:rPr>
          <w:rFonts w:ascii="宋体" w:hAnsi="宋体" w:cs="宋体"/>
          <w:color w:val="000000"/>
          <w:sz w:val="24"/>
          <w:szCs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9、不同投标人的投标文件由同一单位或者个人编制；</w:t>
      </w:r>
      <w:r>
        <w:rPr>
          <w:rFonts w:ascii="宋体" w:hAnsi="宋体" w:cs="宋体"/>
          <w:color w:val="000000"/>
          <w:sz w:val="24"/>
          <w:szCs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10、不同投标人委托同一单位或者个人办理投标事宜；</w:t>
      </w:r>
      <w:r>
        <w:rPr>
          <w:rFonts w:ascii="宋体" w:hAnsi="宋体" w:cs="宋体"/>
          <w:color w:val="000000"/>
          <w:sz w:val="24"/>
          <w:szCs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11、不同投标人的投标文件载明的项目管理成员为同一人；</w:t>
      </w:r>
      <w:r>
        <w:rPr>
          <w:rFonts w:ascii="宋体" w:hAnsi="宋体" w:cs="宋体"/>
          <w:color w:val="000000"/>
          <w:sz w:val="24"/>
          <w:szCs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12、不同投标人的投标文件异常一致或者投标报价呈规律性差异；</w:t>
      </w:r>
      <w:r>
        <w:rPr>
          <w:rFonts w:ascii="宋体" w:hAnsi="宋体" w:cs="宋体"/>
          <w:color w:val="000000"/>
          <w:sz w:val="24"/>
          <w:szCs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13、不同投标人的投标文件相互混装。</w:t>
      </w:r>
      <w:r>
        <w:rPr>
          <w:rFonts w:ascii="宋体" w:hAnsi="宋体" w:cs="宋体"/>
          <w:color w:val="000000"/>
          <w:sz w:val="24"/>
          <w:szCs w:val="28"/>
          <w:highlight w:val="none"/>
        </w:rPr>
      </w:r>
      <w:r/>
    </w:p>
    <w:p>
      <w:pPr>
        <w:pStyle w:val="818"/>
        <w:spacing w:line="360" w:lineRule="auto"/>
        <w:rPr>
          <w:rFonts w:ascii="宋体" w:hAnsi="宋体" w:cs="宋体"/>
          <w:color w:val="000000"/>
          <w:sz w:val="28"/>
          <w:highlight w:val="none"/>
        </w:rPr>
      </w:pPr>
      <w:r>
        <w:rPr>
          <w:rFonts w:hint="eastAsia" w:ascii="宋体" w:hAnsi="宋体" w:cs="宋体"/>
          <w:color w:val="000000"/>
          <w:sz w:val="28"/>
          <w:highlight w:val="none"/>
        </w:rPr>
        <w:t xml:space="preserve">八、开标、评标：</w:t>
      </w:r>
      <w:r>
        <w:rPr>
          <w:rFonts w:ascii="宋体" w:hAnsi="宋体" w:cs="宋体"/>
          <w:color w:val="000000"/>
          <w:sz w:val="28"/>
          <w:highlight w:val="none"/>
        </w:rPr>
      </w:r>
      <w:r/>
    </w:p>
    <w:p>
      <w:pPr>
        <w:pStyle w:val="818"/>
        <w:ind w:firstLine="482"/>
        <w:spacing w:line="360" w:lineRule="auto"/>
        <w:rPr>
          <w:rFonts w:ascii="宋体" w:hAnsi="宋体" w:cs="宋体"/>
          <w:b/>
          <w:bCs/>
          <w:color w:val="000000"/>
          <w:sz w:val="24"/>
          <w:szCs w:val="28"/>
          <w:highlight w:val="none"/>
        </w:rPr>
      </w:pPr>
      <w:r>
        <w:rPr>
          <w:rFonts w:hint="eastAsia" w:ascii="宋体" w:hAnsi="宋体" w:cs="宋体"/>
          <w:b/>
          <w:bCs/>
          <w:color w:val="000000"/>
          <w:sz w:val="24"/>
          <w:szCs w:val="28"/>
          <w:highlight w:val="none"/>
        </w:rPr>
        <w:t xml:space="preserve">（一）开标</w:t>
      </w:r>
      <w:r>
        <w:rPr>
          <w:rFonts w:ascii="宋体" w:hAnsi="宋体" w:cs="宋体"/>
          <w:b/>
          <w:bCs/>
          <w:color w:val="000000"/>
          <w:sz w:val="24"/>
          <w:szCs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1、开标由</w:t>
      </w:r>
      <w:r>
        <w:rPr>
          <w:rFonts w:hint="eastAsia" w:ascii="宋体" w:hAnsi="宋体" w:cs="宋体"/>
          <w:color w:val="000000"/>
          <w:sz w:val="24"/>
          <w:szCs w:val="28"/>
          <w:highlight w:val="none"/>
          <w:lang w:eastAsia="zh-CN"/>
        </w:rPr>
        <w:t xml:space="preserve">江苏华强工程投资管理咨询有限公司</w:t>
      </w:r>
      <w:r>
        <w:rPr>
          <w:rFonts w:hint="eastAsia" w:ascii="宋体" w:hAnsi="宋体" w:cs="宋体"/>
          <w:color w:val="000000"/>
          <w:sz w:val="24"/>
          <w:szCs w:val="28"/>
          <w:highlight w:val="none"/>
        </w:rPr>
        <w:t xml:space="preserve">主持。</w:t>
      </w:r>
      <w:r>
        <w:rPr>
          <w:rFonts w:ascii="宋体" w:hAnsi="宋体" w:cs="宋体"/>
          <w:color w:val="000000"/>
          <w:sz w:val="24"/>
          <w:szCs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2、开标过程由</w:t>
      </w:r>
      <w:r>
        <w:rPr>
          <w:rFonts w:hint="eastAsia" w:ascii="宋体" w:hAnsi="宋体" w:cs="宋体"/>
          <w:color w:val="000000"/>
          <w:sz w:val="24"/>
          <w:szCs w:val="28"/>
          <w:highlight w:val="none"/>
          <w:lang w:eastAsia="zh-CN"/>
        </w:rPr>
        <w:t xml:space="preserve">江苏华强工程投资管理咨询有限公司</w:t>
      </w:r>
      <w:r>
        <w:rPr>
          <w:rFonts w:hint="eastAsia" w:ascii="宋体" w:hAnsi="宋体" w:cs="宋体"/>
          <w:color w:val="000000"/>
          <w:sz w:val="24"/>
          <w:szCs w:val="28"/>
          <w:highlight w:val="none"/>
        </w:rPr>
        <w:t xml:space="preserve">负责记录。</w:t>
      </w:r>
      <w:r>
        <w:rPr>
          <w:rFonts w:ascii="宋体" w:hAnsi="宋体" w:cs="宋体"/>
          <w:color w:val="000000"/>
          <w:sz w:val="24"/>
          <w:szCs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3、投标人未参加开标的，视同认可开标结果。</w:t>
      </w:r>
      <w:r>
        <w:rPr>
          <w:rFonts w:ascii="宋体" w:hAnsi="宋体" w:cs="宋体"/>
          <w:color w:val="000000"/>
          <w:sz w:val="24"/>
          <w:szCs w:val="28"/>
          <w:highlight w:val="none"/>
        </w:rPr>
      </w:r>
      <w:r/>
    </w:p>
    <w:p>
      <w:pPr>
        <w:pStyle w:val="818"/>
        <w:ind w:firstLine="482"/>
        <w:spacing w:line="360" w:lineRule="auto"/>
        <w:rPr>
          <w:rFonts w:ascii="宋体" w:hAnsi="宋体" w:cs="宋体"/>
          <w:b/>
          <w:bCs/>
          <w:color w:val="000000"/>
          <w:sz w:val="24"/>
          <w:szCs w:val="28"/>
          <w:highlight w:val="none"/>
        </w:rPr>
      </w:pPr>
      <w:r>
        <w:rPr>
          <w:rFonts w:hint="eastAsia" w:ascii="宋体" w:hAnsi="宋体" w:cs="宋体"/>
          <w:b/>
          <w:bCs/>
          <w:color w:val="000000"/>
          <w:sz w:val="24"/>
          <w:szCs w:val="28"/>
          <w:highlight w:val="none"/>
        </w:rPr>
        <w:t xml:space="preserve">（二）评标</w:t>
      </w:r>
      <w:r>
        <w:rPr>
          <w:rFonts w:ascii="宋体" w:hAnsi="宋体" w:cs="宋体"/>
          <w:b/>
          <w:bCs/>
          <w:color w:val="000000"/>
          <w:sz w:val="24"/>
          <w:szCs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1、采购人</w:t>
      </w:r>
      <w:r>
        <w:rPr>
          <w:rFonts w:hint="eastAsia" w:ascii="宋体" w:hAnsi="宋体" w:cs="宋体"/>
          <w:color w:val="000000"/>
          <w:sz w:val="24"/>
          <w:szCs w:val="28"/>
          <w:highlight w:val="none"/>
          <w:lang w:val="en-US" w:eastAsia="zh-CN"/>
        </w:rPr>
        <w:t xml:space="preserve">代表</w:t>
      </w:r>
      <w:r>
        <w:rPr>
          <w:rFonts w:hint="eastAsia" w:ascii="宋体" w:hAnsi="宋体" w:cs="宋体"/>
          <w:color w:val="000000"/>
          <w:sz w:val="24"/>
          <w:szCs w:val="28"/>
          <w:highlight w:val="none"/>
        </w:rPr>
        <w:t xml:space="preserve">对投标人的资格进行审查。</w:t>
      </w:r>
      <w:r>
        <w:rPr>
          <w:rFonts w:ascii="宋体" w:hAnsi="宋体" w:cs="宋体"/>
          <w:color w:val="000000"/>
          <w:sz w:val="24"/>
          <w:szCs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2、采购人代表和评审专家依法组建评标委员会，评审专家实行回避制度。</w:t>
      </w:r>
      <w:r>
        <w:rPr>
          <w:rFonts w:ascii="宋体" w:hAnsi="宋体" w:cs="宋体"/>
          <w:color w:val="000000"/>
          <w:sz w:val="24"/>
          <w:szCs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3、资格性检查：依据法律法规和招标文件的规定，资格审查小组对投标文件中的资格证明文件等进行审查，以确定投标单位是否具备投标资格。</w:t>
      </w:r>
      <w:r>
        <w:rPr>
          <w:rFonts w:ascii="宋体" w:hAnsi="宋体" w:cs="宋体"/>
          <w:color w:val="000000"/>
          <w:sz w:val="24"/>
          <w:szCs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接受联合体的项目，两个以上的自然人、法人或者其他组织组成一个联合体，以一个投标单位的身份共同参加政府采购活动的，联合体成员存在不良信用记录的，视同联合体存在不良应用记录。</w:t>
      </w:r>
      <w:r>
        <w:rPr>
          <w:rFonts w:ascii="宋体" w:hAnsi="宋体" w:cs="宋体"/>
          <w:color w:val="000000"/>
          <w:sz w:val="24"/>
          <w:szCs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4、符合性检查：依据招标文件的规定，评标委员会从投标文件的有效性、完整性和对招标文件的响应程度进行审查，以确定是否对招标文件的实质性要求作出响应。</w:t>
      </w:r>
      <w:r>
        <w:rPr>
          <w:rFonts w:ascii="宋体" w:hAnsi="宋体" w:cs="宋体"/>
          <w:color w:val="000000"/>
          <w:sz w:val="24"/>
          <w:szCs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5、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rPr>
          <w:rFonts w:ascii="宋体" w:hAnsi="宋体" w:cs="宋体"/>
          <w:color w:val="000000"/>
          <w:sz w:val="24"/>
          <w:szCs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（1）投标文件没有投标单位法定代表人或授权委托人签字和加盖公章</w:t>
      </w:r>
      <w:r>
        <w:rPr>
          <w:rFonts w:ascii="宋体" w:hAnsi="宋体" w:cs="宋体"/>
          <w:color w:val="000000"/>
          <w:sz w:val="24"/>
          <w:szCs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（2）投标文件载明的采购项目的完成期限超过招标文件规定的期限</w:t>
      </w:r>
      <w:r>
        <w:rPr>
          <w:rFonts w:ascii="宋体" w:hAnsi="宋体" w:cs="宋体"/>
          <w:color w:val="000000"/>
          <w:sz w:val="24"/>
          <w:szCs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（3）投标文件严重背离招标文件中确定的技术功能要求</w:t>
      </w:r>
      <w:r>
        <w:rPr>
          <w:rFonts w:ascii="宋体" w:hAnsi="宋体" w:cs="宋体"/>
          <w:color w:val="000000"/>
          <w:sz w:val="24"/>
          <w:szCs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（4）投标文件附有采购人不能接受的商务条件</w:t>
      </w:r>
      <w:r>
        <w:rPr>
          <w:rFonts w:ascii="宋体" w:hAnsi="宋体" w:cs="宋体"/>
          <w:color w:val="000000"/>
          <w:sz w:val="24"/>
          <w:szCs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（5）不符合招标文件中规定的其他实质性要求</w:t>
      </w:r>
      <w:r>
        <w:rPr>
          <w:rFonts w:ascii="宋体" w:hAnsi="宋体" w:cs="宋体"/>
          <w:color w:val="000000"/>
          <w:sz w:val="24"/>
          <w:szCs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确定投标文件的响应性只根据投标文件本身的内容，而不寻求外部证据。</w:t>
      </w:r>
      <w:r>
        <w:rPr>
          <w:rFonts w:ascii="宋体" w:hAnsi="宋体" w:cs="宋体"/>
          <w:color w:val="000000"/>
          <w:sz w:val="24"/>
          <w:szCs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如果投标文件没有实质上响应招标文件的要求，将予以拒绝。投标人不得通过修正或撤销不符合要求的偏离或保留从而使其投标成为实质上响应的投标。</w:t>
      </w:r>
      <w:r>
        <w:rPr>
          <w:rFonts w:ascii="宋体" w:hAnsi="宋体" w:cs="宋体"/>
          <w:color w:val="000000"/>
          <w:sz w:val="24"/>
          <w:szCs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6、投标文件的澄清：对于投标文件中含义不明确、同类问题表述不一致或者有明显文字和计算错误的内容，评标委员会通过书面扫描后，以电子</w:t>
      </w:r>
      <w:r>
        <w:rPr>
          <w:rFonts w:hint="eastAsia" w:ascii="宋体" w:hAnsi="宋体" w:cs="宋体"/>
          <w:color w:val="000000"/>
          <w:sz w:val="24"/>
          <w:highlight w:val="none"/>
        </w:rPr>
        <w:t xml:space="preserve">远程交互</w:t>
      </w:r>
      <w:r>
        <w:rPr>
          <w:rFonts w:hint="eastAsia" w:ascii="宋体" w:hAnsi="宋体" w:cs="宋体"/>
          <w:color w:val="000000"/>
          <w:sz w:val="24"/>
          <w:szCs w:val="28"/>
          <w:highlight w:val="none"/>
        </w:rPr>
        <w:t xml:space="preserve">形式要求投标人作出必要的澄清、说明或者补正。</w:t>
      </w:r>
      <w:r>
        <w:rPr>
          <w:rFonts w:ascii="宋体" w:hAnsi="宋体" w:cs="宋体"/>
          <w:color w:val="000000"/>
          <w:sz w:val="24"/>
          <w:szCs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投标人的澄清、说明或者补正应当通过书面并加盖公章，或者由法定代表人或其授权的代表签字后，以电子</w:t>
      </w:r>
      <w:r>
        <w:rPr>
          <w:rFonts w:hint="eastAsia" w:ascii="宋体" w:hAnsi="宋体" w:cs="宋体"/>
          <w:color w:val="000000"/>
          <w:sz w:val="24"/>
          <w:highlight w:val="none"/>
        </w:rPr>
        <w:t xml:space="preserve">远程交互</w:t>
      </w:r>
      <w:r>
        <w:rPr>
          <w:rFonts w:hint="eastAsia" w:ascii="宋体" w:hAnsi="宋体" w:cs="宋体"/>
          <w:color w:val="000000"/>
          <w:sz w:val="24"/>
          <w:szCs w:val="28"/>
          <w:highlight w:val="none"/>
        </w:rPr>
        <w:t xml:space="preserve">形式进行。投标人的澄清、说明或者补正不得超出投标文件的范围或者改变投标文件的实质性内容。</w:t>
      </w:r>
      <w:r>
        <w:rPr>
          <w:rFonts w:ascii="宋体" w:hAnsi="宋体" w:cs="宋体"/>
          <w:color w:val="000000"/>
          <w:sz w:val="24"/>
          <w:szCs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7、投标文件报价出现前后不一致的，按照下列规定修正：</w:t>
      </w:r>
      <w:r>
        <w:rPr>
          <w:rFonts w:ascii="宋体" w:hAnsi="宋体" w:cs="宋体"/>
          <w:color w:val="000000"/>
          <w:sz w:val="24"/>
          <w:szCs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（一）投标文件中开标一览表（报价表）内容与投标文件中相应内容不一致的，以开标一览表（报价表）为准；</w:t>
      </w:r>
      <w:r>
        <w:rPr>
          <w:rFonts w:ascii="宋体" w:hAnsi="宋体" w:cs="宋体"/>
          <w:color w:val="000000"/>
          <w:sz w:val="24"/>
          <w:szCs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（二）大写金额和小写金额不一致的，以大写金额为准；</w:t>
      </w:r>
      <w:r>
        <w:rPr>
          <w:rFonts w:ascii="宋体" w:hAnsi="宋体" w:cs="宋体"/>
          <w:color w:val="000000"/>
          <w:sz w:val="24"/>
          <w:szCs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（三）单价金额小数点或者百分比有明显错位的，以开标一览表的总价为准，并修改单价；</w:t>
      </w:r>
      <w:r>
        <w:rPr>
          <w:rFonts w:ascii="宋体" w:hAnsi="宋体" w:cs="宋体"/>
          <w:color w:val="000000"/>
          <w:sz w:val="24"/>
          <w:szCs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（四）总价金额与按单价汇总金额不一致的，以单价金额计算结果为准。</w:t>
      </w:r>
      <w:r>
        <w:rPr>
          <w:rFonts w:ascii="宋体" w:hAnsi="宋体" w:cs="宋体"/>
          <w:color w:val="000000"/>
          <w:sz w:val="24"/>
          <w:szCs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同时出现两种以上不一致的，按照前款规定的顺序修正。修正后的报价按照《政府采购货物和服务招标投标管理办法》第五十一条第二款的规定经投标人确认后产生约束力，投标人不确认的，其投标无效。</w:t>
      </w:r>
      <w:r>
        <w:rPr>
          <w:rFonts w:ascii="宋体" w:hAnsi="宋体" w:cs="宋体"/>
          <w:color w:val="000000"/>
          <w:sz w:val="24"/>
          <w:szCs w:val="28"/>
          <w:highlight w:val="none"/>
        </w:rPr>
      </w:r>
      <w:r/>
    </w:p>
    <w:p>
      <w:pPr>
        <w:pStyle w:val="818"/>
        <w:ind w:firstLine="480"/>
        <w:spacing w:line="51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8"/>
          <w:highlight w:val="none"/>
        </w:rPr>
        <w:t xml:space="preserve">8、</w:t>
      </w:r>
      <w:r>
        <w:rPr>
          <w:rFonts w:hint="eastAsia" w:ascii="宋体" w:hAnsi="宋体" w:eastAsia="宋体" w:cs="宋体"/>
          <w:color w:val="000000"/>
          <w:sz w:val="24"/>
          <w:szCs w:val="24"/>
          <w:highlight w:val="none"/>
          <w:lang w:val="en-US" w:eastAsia="zh-CN"/>
        </w:rPr>
        <w:t xml:space="preserve">参照关于推动解决政府采购异常低价问题相关文件（苏财购〔2026〕36号）精神，政府采购评审中出现下列情形之一的，评审委员会应当启动异常低价投标（响应）审查程序：</w:t>
      </w:r>
      <w:r>
        <w:rPr>
          <w:rFonts w:hint="eastAsia" w:ascii="宋体" w:hAnsi="宋体" w:eastAsia="宋体" w:cs="宋体"/>
          <w:color w:val="000000"/>
          <w:sz w:val="24"/>
          <w:szCs w:val="24"/>
          <w:highlight w:val="none"/>
          <w:lang w:val="en-US" w:eastAsia="zh-CN"/>
        </w:rPr>
      </w:r>
      <w:r/>
    </w:p>
    <w:p>
      <w:pPr>
        <w:pStyle w:val="818"/>
        <w:ind w:firstLine="480"/>
        <w:spacing w:line="51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（1）评审过程中出现下列情形之一的，评审委员会应当启动异常低价投标（响应）审查程序： </w:t>
      </w:r>
      <w:r>
        <w:rPr>
          <w:rFonts w:hint="eastAsia" w:ascii="宋体" w:hAnsi="宋体" w:eastAsia="宋体" w:cs="宋体"/>
          <w:color w:val="000000"/>
          <w:sz w:val="24"/>
          <w:szCs w:val="24"/>
          <w:highlight w:val="none"/>
          <w:lang w:val="en-US" w:eastAsia="zh-CN"/>
        </w:rPr>
      </w:r>
      <w:r/>
    </w:p>
    <w:p>
      <w:pPr>
        <w:pStyle w:val="818"/>
        <w:ind w:firstLine="480"/>
        <w:spacing w:line="51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 w:val="24"/>
          <w:szCs w:val="24"/>
          <w:highlight w:val="none"/>
          <w:lang w:val="en-US" w:eastAsia="zh-CN"/>
        </w:rPr>
      </w:r>
      <w:r/>
    </w:p>
    <w:p>
      <w:pPr>
        <w:pStyle w:val="818"/>
        <w:ind w:firstLine="480"/>
        <w:spacing w:line="51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4"/>
          <w:szCs w:val="24"/>
          <w:highlight w:val="none"/>
          <w:lang w:val="en-US" w:eastAsia="zh-CN"/>
        </w:rPr>
      </w:r>
      <w:r/>
    </w:p>
    <w:p>
      <w:pPr>
        <w:pStyle w:val="818"/>
        <w:ind w:firstLine="480"/>
        <w:spacing w:line="51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③投标（响应）报价低于采购项目最高限价45%的，即投标（响应）报价&lt;采购项目最高限价 ×45%；</w:t>
      </w:r>
      <w:r>
        <w:rPr>
          <w:rFonts w:hint="eastAsia" w:ascii="宋体" w:hAnsi="宋体" w:eastAsia="宋体" w:cs="宋体"/>
          <w:color w:val="000000"/>
          <w:sz w:val="24"/>
          <w:szCs w:val="24"/>
          <w:highlight w:val="none"/>
          <w:lang w:val="en-US" w:eastAsia="zh-CN"/>
        </w:rPr>
      </w:r>
      <w:r/>
    </w:p>
    <w:p>
      <w:pPr>
        <w:pStyle w:val="818"/>
        <w:ind w:firstLine="480"/>
        <w:spacing w:line="51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④评审委员会基于专业判断，认为供应商报价过低，有可能影响产品质量或者不能诚信履约的其他情形。</w:t>
      </w:r>
      <w:r>
        <w:rPr>
          <w:rFonts w:hint="eastAsia" w:ascii="宋体" w:hAnsi="宋体" w:eastAsia="宋体" w:cs="宋体"/>
          <w:color w:val="000000"/>
          <w:sz w:val="24"/>
          <w:szCs w:val="24"/>
          <w:highlight w:val="none"/>
          <w:lang w:val="en-US" w:eastAsia="zh-CN"/>
        </w:rPr>
      </w:r>
      <w:r/>
    </w:p>
    <w:p>
      <w:pPr>
        <w:pStyle w:val="818"/>
        <w:ind w:firstLine="480"/>
        <w:spacing w:line="51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采购人可以结合具体项目实际情况，提高上述第1项至第3项中启动异常低价投标(响应)审查的数值标准，但是最高不得超过65%。</w:t>
      </w:r>
      <w:r>
        <w:rPr>
          <w:rFonts w:hint="eastAsia" w:ascii="宋体" w:hAnsi="宋体" w:eastAsia="宋体" w:cs="宋体"/>
          <w:color w:val="000000"/>
          <w:sz w:val="24"/>
          <w:szCs w:val="24"/>
          <w:highlight w:val="none"/>
          <w:lang w:val="en-US" w:eastAsia="zh-CN"/>
        </w:rPr>
      </w:r>
      <w:r/>
    </w:p>
    <w:p>
      <w:pPr>
        <w:pStyle w:val="818"/>
        <w:ind w:firstLine="480"/>
        <w:spacing w:line="51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相关法律法规对供应商报价有规定的，从其规定。</w:t>
      </w:r>
      <w:r>
        <w:rPr>
          <w:rFonts w:hint="eastAsia" w:ascii="宋体" w:hAnsi="宋体" w:eastAsia="宋体" w:cs="宋体"/>
          <w:color w:val="000000"/>
          <w:sz w:val="24"/>
          <w:szCs w:val="24"/>
          <w:highlight w:val="none"/>
          <w:lang w:val="en-US" w:eastAsia="zh-CN"/>
        </w:rPr>
      </w:r>
      <w:r/>
    </w:p>
    <w:p>
      <w:pPr>
        <w:pStyle w:val="818"/>
        <w:ind w:firstLine="480"/>
        <w:spacing w:line="51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rPr>
          <w:rFonts w:hint="eastAsia" w:ascii="宋体" w:hAnsi="宋体" w:eastAsia="宋体" w:cs="宋体"/>
          <w:color w:val="000000"/>
          <w:sz w:val="24"/>
          <w:szCs w:val="24"/>
          <w:highlight w:val="none"/>
          <w:lang w:val="en-US" w:eastAsia="zh-CN"/>
        </w:rPr>
      </w:r>
      <w:r/>
    </w:p>
    <w:p>
      <w:pPr>
        <w:pStyle w:val="818"/>
        <w:ind w:firstLine="480"/>
        <w:spacing w:line="51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 w:val="24"/>
          <w:szCs w:val="24"/>
          <w:highlight w:val="none"/>
          <w:lang w:val="en-US" w:eastAsia="zh-CN"/>
        </w:rPr>
      </w:r>
      <w:r/>
    </w:p>
    <w:p>
      <w:pPr>
        <w:pStyle w:val="818"/>
        <w:ind w:firstLine="480"/>
        <w:spacing w:line="51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color w:val="000000"/>
          <w:sz w:val="24"/>
          <w:szCs w:val="24"/>
          <w:highlight w:val="none"/>
          <w:lang w:val="en-US" w:eastAsia="zh-CN"/>
        </w:rPr>
      </w:r>
      <w:r/>
    </w:p>
    <w:p>
      <w:pPr>
        <w:pStyle w:val="818"/>
        <w:ind w:firstLine="480"/>
        <w:spacing w:line="51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4"/>
          <w:szCs w:val="24"/>
          <w:highlight w:val="none"/>
          <w:lang w:val="en-US" w:eastAsia="zh-CN"/>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9、比较和评价：评标委员会应当按照招标文件中规定的评标方法和标准，对符合性审查合格的投标文件进行商务和技术评估，综合比较与评价。</w:t>
      </w:r>
      <w:r>
        <w:rPr>
          <w:rFonts w:ascii="宋体" w:hAnsi="宋体" w:cs="宋体"/>
          <w:color w:val="000000"/>
          <w:sz w:val="24"/>
          <w:szCs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10、评标委员会发现招标文件存在歧义、重大缺陷导致评标工作无法进行，或者招标文件内容违反国家有关强制性规定的，应当停止评标工作，与采购人或者政府代理机构沟通并作书面记录。采购人或者政府代理机构确认后，应当修改招标文件，重新组织采购活动。</w:t>
      </w:r>
      <w:r>
        <w:rPr>
          <w:rFonts w:ascii="宋体" w:hAnsi="宋体" w:cs="宋体"/>
          <w:color w:val="000000"/>
          <w:sz w:val="24"/>
          <w:szCs w:val="28"/>
          <w:highlight w:val="none"/>
        </w:rPr>
      </w:r>
      <w:r/>
    </w:p>
    <w:p>
      <w:pPr>
        <w:pStyle w:val="818"/>
        <w:spacing w:line="360" w:lineRule="auto"/>
        <w:rPr>
          <w:rFonts w:ascii="宋体" w:hAnsi="宋体" w:cs="宋体"/>
          <w:color w:val="000000"/>
          <w:sz w:val="28"/>
          <w:highlight w:val="none"/>
        </w:rPr>
      </w:pPr>
      <w:r>
        <w:rPr>
          <w:rFonts w:hint="eastAsia" w:ascii="宋体" w:hAnsi="宋体" w:cs="宋体"/>
          <w:color w:val="000000"/>
          <w:sz w:val="28"/>
          <w:highlight w:val="none"/>
        </w:rPr>
        <w:t xml:space="preserve">九、确定中标单位：</w:t>
      </w:r>
      <w:r>
        <w:rPr>
          <w:rFonts w:ascii="宋体" w:hAnsi="宋体" w:cs="宋体"/>
          <w:color w:val="000000"/>
          <w:sz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1、评标委员会根据评标方法和评标标准确定综合得分排序第一为中标候选单位，并依法确定为中标人。代理机构将评选结果通知所有参加评标的未中标单位，并宣布中标单位。如有质疑，按《中华人民共和国政府采购法》《中华人民共和国政府采购法实施条例》、财政部《政府采购货物和服务招标投标管理办法》有关规定处理。</w:t>
      </w:r>
      <w:r>
        <w:rPr>
          <w:rFonts w:ascii="宋体" w:hAnsi="宋体" w:cs="宋体"/>
          <w:color w:val="000000"/>
          <w:sz w:val="24"/>
          <w:szCs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2、确定中标单位2个工作日内发布中标公告，并向中标单位发出中标通知书。</w:t>
      </w:r>
      <w:r>
        <w:rPr>
          <w:rFonts w:ascii="宋体" w:hAnsi="宋体" w:cs="宋体"/>
          <w:color w:val="000000"/>
          <w:sz w:val="24"/>
          <w:szCs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3、投标、评标及确定中标单位的整个过程均由相关部门进行现场监督。</w:t>
      </w:r>
      <w:r>
        <w:rPr>
          <w:rFonts w:ascii="宋体" w:hAnsi="宋体" w:cs="宋体"/>
          <w:color w:val="000000"/>
          <w:sz w:val="24"/>
          <w:szCs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4、采购人和采购代理机构不负责向任何投标单位说明中标或不中标的原因。</w:t>
      </w:r>
      <w:r>
        <w:rPr>
          <w:rFonts w:ascii="宋体" w:hAnsi="宋体" w:cs="宋体"/>
          <w:color w:val="000000"/>
          <w:sz w:val="24"/>
          <w:szCs w:val="28"/>
          <w:highlight w:val="none"/>
        </w:rPr>
      </w:r>
      <w:r/>
    </w:p>
    <w:p>
      <w:pPr>
        <w:pStyle w:val="818"/>
        <w:spacing w:line="360" w:lineRule="auto"/>
        <w:rPr>
          <w:rFonts w:ascii="宋体" w:hAnsi="宋体" w:cs="宋体"/>
          <w:color w:val="000000"/>
          <w:sz w:val="28"/>
          <w:highlight w:val="none"/>
        </w:rPr>
      </w:pPr>
      <w:r>
        <w:rPr>
          <w:rFonts w:hint="eastAsia" w:ascii="宋体" w:hAnsi="宋体" w:cs="宋体"/>
          <w:color w:val="000000"/>
          <w:sz w:val="28"/>
          <w:highlight w:val="none"/>
        </w:rPr>
        <w:t xml:space="preserve">十、质疑处理：</w:t>
      </w:r>
      <w:r>
        <w:rPr>
          <w:rFonts w:ascii="宋体" w:hAnsi="宋体" w:cs="宋体"/>
          <w:color w:val="000000"/>
          <w:sz w:val="28"/>
          <w:highlight w:val="none"/>
        </w:rPr>
      </w:r>
      <w:r/>
    </w:p>
    <w:p>
      <w:pPr>
        <w:pStyle w:val="818"/>
        <w:ind w:firstLine="480"/>
        <w:spacing w:line="400" w:lineRule="exact"/>
        <w:rPr>
          <w:rFonts w:ascii="宋体" w:hAnsi="宋体" w:eastAsia="宋体"/>
          <w:color w:val="000000"/>
          <w:sz w:val="24"/>
          <w:highlight w:val="none"/>
        </w:rPr>
      </w:pPr>
      <w:r>
        <w:rPr>
          <w:rFonts w:hint="eastAsia" w:ascii="宋体" w:hAnsi="宋体" w:eastAsia="宋体"/>
          <w:color w:val="000000"/>
          <w:sz w:val="24"/>
          <w:highlight w:val="none"/>
        </w:rPr>
        <w:t xml:space="preserve">1、</w:t>
      </w:r>
      <w:r>
        <w:rPr>
          <w:rFonts w:hint="eastAsia" w:ascii="宋体" w:hAnsi="宋体"/>
          <w:color w:val="000000"/>
          <w:sz w:val="24"/>
          <w:highlight w:val="none"/>
        </w:rPr>
        <w:t xml:space="preserve">投标单位质疑按《中华人民共和国政府采购法》、《中华人民共和国政府采购法实施条例》、《政府采购货物和服务招标投标管理办法》、《政府采购质疑和投诉办法》、《江苏省政府采购供应商监督管理暂行办法》有关规定处理</w:t>
      </w:r>
      <w:r>
        <w:rPr>
          <w:rFonts w:hint="eastAsia" w:ascii="宋体" w:hAnsi="宋体" w:eastAsia="宋体"/>
          <w:color w:val="000000"/>
          <w:sz w:val="24"/>
          <w:highlight w:val="none"/>
        </w:rPr>
        <w:t xml:space="preserve">。</w:t>
      </w:r>
      <w:r>
        <w:rPr>
          <w:rFonts w:ascii="宋体" w:hAnsi="宋体" w:eastAsia="宋体"/>
          <w:color w:val="000000"/>
          <w:sz w:val="24"/>
          <w:highlight w:val="none"/>
        </w:rPr>
      </w:r>
      <w:r/>
    </w:p>
    <w:p>
      <w:pPr>
        <w:pStyle w:val="818"/>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2、投标单位认为采购文件、采购过程和中标结果使自己的权益受到损害的，可以在知道或者应知其权益受到损害之日起七个工作日内，以书面形式向采购人提出质疑。</w:t>
      </w:r>
      <w:r>
        <w:rPr>
          <w:rFonts w:ascii="宋体" w:hAnsi="宋体"/>
          <w:color w:val="000000"/>
          <w:sz w:val="24"/>
          <w:highlight w:val="none"/>
        </w:rPr>
      </w:r>
      <w:r/>
    </w:p>
    <w:p>
      <w:pPr>
        <w:pStyle w:val="818"/>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rPr>
          <w:rFonts w:ascii="宋体" w:hAnsi="宋体"/>
          <w:color w:val="000000"/>
          <w:sz w:val="24"/>
          <w:highlight w:val="none"/>
        </w:rPr>
      </w:r>
      <w:r/>
    </w:p>
    <w:p>
      <w:pPr>
        <w:pStyle w:val="818"/>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3、投标单位提出质疑应当提交质疑函和必要的证明材料。质疑函应当包括下列内容：</w:t>
      </w:r>
      <w:r>
        <w:rPr>
          <w:rFonts w:ascii="宋体" w:hAnsi="宋体"/>
          <w:color w:val="000000"/>
          <w:sz w:val="24"/>
          <w:highlight w:val="none"/>
        </w:rPr>
      </w:r>
      <w:r/>
    </w:p>
    <w:p>
      <w:pPr>
        <w:pStyle w:val="818"/>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（1）投标单位的姓名或者名称、地址、邮编、联系人及联系电话；</w:t>
      </w:r>
      <w:r>
        <w:rPr>
          <w:rFonts w:ascii="宋体" w:hAnsi="宋体"/>
          <w:color w:val="000000"/>
          <w:sz w:val="24"/>
          <w:highlight w:val="none"/>
        </w:rPr>
      </w:r>
      <w:r/>
    </w:p>
    <w:p>
      <w:pPr>
        <w:pStyle w:val="818"/>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（2）质疑项目的名称、编号；</w:t>
      </w:r>
      <w:r>
        <w:rPr>
          <w:rFonts w:ascii="宋体" w:hAnsi="宋体"/>
          <w:color w:val="000000"/>
          <w:sz w:val="24"/>
          <w:highlight w:val="none"/>
        </w:rPr>
      </w:r>
      <w:r/>
    </w:p>
    <w:p>
      <w:pPr>
        <w:pStyle w:val="818"/>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（3）具体、明确的质疑事项和与质疑事项相关的请求；</w:t>
      </w:r>
      <w:r>
        <w:rPr>
          <w:rFonts w:ascii="宋体" w:hAnsi="宋体"/>
          <w:color w:val="000000"/>
          <w:sz w:val="24"/>
          <w:highlight w:val="none"/>
        </w:rPr>
      </w:r>
      <w:r/>
    </w:p>
    <w:p>
      <w:pPr>
        <w:pStyle w:val="818"/>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（4）事实依据；</w:t>
      </w:r>
      <w:r>
        <w:rPr>
          <w:rFonts w:ascii="宋体" w:hAnsi="宋体"/>
          <w:color w:val="000000"/>
          <w:sz w:val="24"/>
          <w:highlight w:val="none"/>
        </w:rPr>
      </w:r>
      <w:r/>
    </w:p>
    <w:p>
      <w:pPr>
        <w:pStyle w:val="818"/>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（5）必要的法律依据；</w:t>
      </w:r>
      <w:r>
        <w:rPr>
          <w:rFonts w:ascii="宋体" w:hAnsi="宋体"/>
          <w:color w:val="000000"/>
          <w:sz w:val="24"/>
          <w:highlight w:val="none"/>
        </w:rPr>
      </w:r>
      <w:r/>
    </w:p>
    <w:p>
      <w:pPr>
        <w:pStyle w:val="818"/>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（6）提出质疑的日期。</w:t>
      </w:r>
      <w:r>
        <w:rPr>
          <w:rFonts w:ascii="宋体" w:hAnsi="宋体"/>
          <w:color w:val="000000"/>
          <w:sz w:val="24"/>
          <w:highlight w:val="none"/>
        </w:rPr>
      </w:r>
      <w:r/>
    </w:p>
    <w:p>
      <w:pPr>
        <w:pStyle w:val="818"/>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rPr>
          <w:rFonts w:ascii="宋体" w:hAnsi="宋体"/>
          <w:color w:val="000000"/>
          <w:sz w:val="24"/>
          <w:highlight w:val="none"/>
        </w:rPr>
      </w:r>
      <w:r/>
    </w:p>
    <w:p>
      <w:pPr>
        <w:pStyle w:val="818"/>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（7）质疑函格式请在江苏政府采购网“下载中心——有关质疑资料”下载；</w:t>
      </w:r>
      <w:r>
        <w:rPr>
          <w:rFonts w:ascii="宋体" w:hAnsi="宋体"/>
          <w:color w:val="000000"/>
          <w:sz w:val="24"/>
          <w:highlight w:val="none"/>
        </w:rPr>
      </w:r>
      <w:r/>
    </w:p>
    <w:p>
      <w:pPr>
        <w:pStyle w:val="818"/>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（8）未按上述要求提交的质疑函（仅限于原件）采购代理机构有权不予受理。</w:t>
      </w:r>
      <w:r>
        <w:rPr>
          <w:rFonts w:ascii="宋体" w:hAnsi="宋体"/>
          <w:color w:val="000000"/>
          <w:sz w:val="24"/>
          <w:highlight w:val="none"/>
        </w:rPr>
      </w:r>
      <w:r/>
    </w:p>
    <w:p>
      <w:pPr>
        <w:pStyle w:val="818"/>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4、投标单位须在法定质疑期内一次性提出针对同一采购程序环节的质疑。提出质疑的投标单位应当是参与所质疑项目采购活动的投标单位。</w:t>
      </w:r>
      <w:r>
        <w:rPr>
          <w:rFonts w:ascii="宋体" w:hAnsi="宋体"/>
          <w:color w:val="000000"/>
          <w:sz w:val="24"/>
          <w:highlight w:val="none"/>
        </w:rPr>
      </w:r>
      <w:r/>
    </w:p>
    <w:p>
      <w:pPr>
        <w:pStyle w:val="818"/>
        <w:ind w:firstLine="480"/>
        <w:spacing w:line="400" w:lineRule="exact"/>
        <w:rPr>
          <w:color w:val="000000"/>
          <w:highlight w:val="none"/>
        </w:rPr>
      </w:pPr>
      <w:r>
        <w:rPr>
          <w:rFonts w:hint="eastAsia" w:ascii="宋体" w:hAnsi="宋体"/>
          <w:color w:val="000000"/>
          <w:sz w:val="24"/>
          <w:highlight w:val="none"/>
        </w:rPr>
        <w:t xml:space="preserve">5、投标单位提交书面质疑函可以采用现场递交或者邮寄递交的形式，现场递交质疑函的请送至采购代理机构（</w:t>
      </w:r>
      <w:r>
        <w:rPr>
          <w:rFonts w:hint="eastAsia" w:ascii="宋体" w:hAnsi="宋体"/>
          <w:color w:val="000000"/>
          <w:sz w:val="24"/>
          <w:highlight w:val="none"/>
          <w:lang w:val="en-US" w:eastAsia="zh-CN"/>
        </w:rPr>
        <w:t xml:space="preserve">泰州市海陵南路179号华诚大厦B座9楼</w:t>
      </w:r>
      <w:r>
        <w:rPr>
          <w:rFonts w:hint="eastAsia" w:ascii="宋体" w:hAnsi="宋体"/>
          <w:color w:val="000000"/>
          <w:sz w:val="24"/>
          <w:highlight w:val="none"/>
        </w:rPr>
        <w:t xml:space="preserve">），邮寄递交质疑函</w:t>
      </w:r>
      <w:r>
        <w:rPr>
          <w:rFonts w:hint="eastAsia" w:ascii="宋体" w:hAnsi="宋体" w:eastAsia="宋体" w:cs="Times New Roman"/>
          <w:color w:val="000000"/>
          <w:sz w:val="24"/>
          <w:highlight w:val="none"/>
          <w:lang w:val="en-US" w:eastAsia="zh-CN"/>
        </w:rPr>
        <w:t xml:space="preserve">（收件地址：泰州市海陵南路179号华诚大厦B座9楼，收件电话：0523-86933620）的应当在快递寄出后联系采购代理机构告知质疑</w:t>
      </w:r>
      <w:r>
        <w:rPr>
          <w:rFonts w:hint="eastAsia" w:ascii="宋体" w:hAnsi="宋体"/>
          <w:color w:val="000000"/>
          <w:sz w:val="24"/>
          <w:highlight w:val="none"/>
        </w:rPr>
        <w:t xml:space="preserve">函接收时间及质疑函快递单号，因未告知接收时间导致未及时答复质疑的，采购代理机构将不予承担责任。</w:t>
      </w:r>
      <w:r>
        <w:rPr>
          <w:color w:val="000000"/>
          <w:highlight w:val="none"/>
        </w:rPr>
      </w:r>
      <w:r/>
    </w:p>
    <w:p>
      <w:pPr>
        <w:pStyle w:val="818"/>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6、潜在投标单位已依法获取其可质疑的采购文件的，可以对该文件提出质疑。对采购文件提出质疑时，以非书面形式、属于对采购文件解释澄清范围、采购公告期限届满之日起七个工作日之外提交以及匿名的质疑将不予受理。</w:t>
      </w:r>
      <w:r>
        <w:rPr>
          <w:rFonts w:ascii="宋体" w:hAnsi="宋体"/>
          <w:color w:val="000000"/>
          <w:sz w:val="24"/>
          <w:highlight w:val="none"/>
        </w:rPr>
      </w:r>
      <w:r/>
    </w:p>
    <w:p>
      <w:pPr>
        <w:pStyle w:val="818"/>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rPr>
          <w:rFonts w:ascii="宋体" w:hAnsi="宋体"/>
          <w:color w:val="000000"/>
          <w:sz w:val="24"/>
          <w:highlight w:val="none"/>
        </w:rPr>
      </w:r>
      <w:r/>
    </w:p>
    <w:p>
      <w:pPr>
        <w:pStyle w:val="818"/>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8、投标单位提出质疑的应当有明确的请求和必要的证明材料，投标人提出书面质疑必须有理、有据，不得恶意质疑或提交虚假质疑。否则，一经查实，采购人有权依据政府采购的有关规定，报请政府采购监管部门对该投标人进行相应的行政处罚。</w:t>
      </w:r>
      <w:r>
        <w:rPr>
          <w:rFonts w:ascii="宋体" w:hAnsi="宋体"/>
          <w:color w:val="000000"/>
          <w:sz w:val="24"/>
          <w:highlight w:val="none"/>
        </w:rPr>
      </w:r>
      <w:r/>
    </w:p>
    <w:p>
      <w:pPr>
        <w:pStyle w:val="818"/>
        <w:ind w:firstLine="480"/>
        <w:spacing w:line="400" w:lineRule="exact"/>
        <w:rPr>
          <w:rFonts w:ascii="宋体" w:hAnsi="宋体" w:eastAsia="宋体"/>
          <w:color w:val="000000"/>
          <w:highlight w:val="none"/>
        </w:rPr>
      </w:pPr>
      <w:r>
        <w:rPr>
          <w:rFonts w:hint="eastAsia" w:ascii="宋体" w:hAnsi="宋体"/>
          <w:color w:val="000000"/>
          <w:sz w:val="24"/>
          <w:highlight w:val="none"/>
        </w:rPr>
        <w:t xml:space="preserve">9、采购人及采购代理机构将在收到投标单位的有效书面质疑函后七个工作日内作出答复，并以书面形式通知质疑投标单位和其他有关投标单位，但答复的内容不得涉及商业秘密</w:t>
      </w:r>
      <w:r>
        <w:rPr>
          <w:rFonts w:ascii="宋体" w:hAnsi="宋体" w:eastAsia="宋体"/>
          <w:color w:val="000000"/>
          <w:highlight w:val="none"/>
        </w:rPr>
      </w:r>
      <w:r/>
    </w:p>
    <w:p>
      <w:pPr>
        <w:pStyle w:val="818"/>
        <w:spacing w:line="360" w:lineRule="auto"/>
        <w:rPr>
          <w:rFonts w:ascii="宋体" w:hAnsi="宋体" w:cs="宋体"/>
          <w:color w:val="000000"/>
          <w:sz w:val="28"/>
          <w:highlight w:val="none"/>
        </w:rPr>
      </w:pPr>
      <w:r>
        <w:rPr>
          <w:rFonts w:hint="eastAsia" w:ascii="宋体" w:hAnsi="宋体" w:cs="宋体"/>
          <w:color w:val="000000"/>
          <w:sz w:val="28"/>
          <w:highlight w:val="none"/>
        </w:rPr>
        <w:t xml:space="preserve">十一、采购项目的废标：</w:t>
      </w:r>
      <w:r>
        <w:rPr>
          <w:rFonts w:ascii="宋体" w:hAnsi="宋体" w:cs="宋体"/>
          <w:color w:val="000000"/>
          <w:sz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在评标采购中，出现下列情况之一的，应予废标；</w:t>
      </w:r>
      <w:r>
        <w:rPr>
          <w:rFonts w:ascii="宋体" w:hAnsi="宋体" w:cs="宋体"/>
          <w:color w:val="000000"/>
          <w:sz w:val="24"/>
          <w:szCs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1、符合专业条件的投标人或者对招标文件作出实质性响应的投标人不足三家的；</w:t>
      </w:r>
      <w:r>
        <w:rPr>
          <w:rFonts w:ascii="宋体" w:hAnsi="宋体" w:cs="宋体"/>
          <w:color w:val="000000"/>
          <w:sz w:val="24"/>
          <w:szCs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2、出现影响采购公正的违法、违规行为的；</w:t>
      </w:r>
      <w:r>
        <w:rPr>
          <w:rFonts w:ascii="宋体" w:hAnsi="宋体" w:cs="宋体"/>
          <w:color w:val="000000"/>
          <w:sz w:val="24"/>
          <w:szCs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3、投标单位的报价均超过采购预算，采购人不能支付的；</w:t>
      </w:r>
      <w:r>
        <w:rPr>
          <w:rFonts w:ascii="宋体" w:hAnsi="宋体" w:cs="宋体"/>
          <w:color w:val="000000"/>
          <w:sz w:val="24"/>
          <w:szCs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4、因重大变故，采购任务取消的。</w:t>
      </w:r>
      <w:r>
        <w:rPr>
          <w:rFonts w:ascii="宋体" w:hAnsi="宋体" w:cs="宋体"/>
          <w:color w:val="000000"/>
          <w:sz w:val="24"/>
          <w:szCs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注：如投标人只有两家的，采购人时间紧急，经评标委员会认证且出具了“投标单位资格条件和项目指标等没有歧视性和倾向性”意见的，报经财政部门批准同意，可转为其他采购方式采购。</w:t>
      </w:r>
      <w:r>
        <w:rPr>
          <w:rFonts w:ascii="宋体" w:hAnsi="宋体" w:cs="宋体"/>
          <w:color w:val="000000"/>
          <w:sz w:val="24"/>
          <w:szCs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竞争性谈判由谈判小组从质量和服务均能满足采购文件实质性响应要求的投标单位中，确定最后报价最低的投标单位为成交投标单位。评委会（谈判小组）所有成员集中与单一投标单位分别进行谈判。在谈判中，谈判的任何一方不得透露与谈判有关的其他投标单位的技术资料、价格和其他信息。谈判文件有实质性变动的，谈判小组应当以书面形式通知所有参加谈判的投标单位。谈判结束后，谈判小组应当要求所有参加谈判的投标单位在规定时间内进行最后报价，最后报价是投标单位响应文件的有效组成部分。</w:t>
      </w:r>
      <w:r>
        <w:rPr>
          <w:rFonts w:ascii="宋体" w:hAnsi="宋体" w:cs="宋体"/>
          <w:color w:val="000000"/>
          <w:sz w:val="24"/>
          <w:szCs w:val="28"/>
          <w:highlight w:val="none"/>
        </w:rPr>
      </w:r>
      <w:r/>
    </w:p>
    <w:p>
      <w:pPr>
        <w:pStyle w:val="818"/>
        <w:spacing w:line="360" w:lineRule="auto"/>
        <w:rPr>
          <w:rFonts w:ascii="宋体" w:hAnsi="宋体" w:cs="宋体"/>
          <w:color w:val="000000"/>
          <w:sz w:val="28"/>
          <w:highlight w:val="none"/>
        </w:rPr>
      </w:pPr>
      <w:r>
        <w:rPr>
          <w:rFonts w:hint="eastAsia" w:ascii="宋体" w:hAnsi="宋体" w:cs="宋体"/>
          <w:color w:val="000000"/>
          <w:sz w:val="28"/>
          <w:highlight w:val="none"/>
        </w:rPr>
        <w:t xml:space="preserve">十二、投标保证金：</w:t>
      </w:r>
      <w:r>
        <w:rPr>
          <w:rFonts w:ascii="宋体" w:hAnsi="宋体" w:cs="宋体"/>
          <w:color w:val="000000"/>
          <w:sz w:val="28"/>
          <w:highlight w:val="none"/>
        </w:rPr>
      </w:r>
      <w:r/>
    </w:p>
    <w:p>
      <w:pPr>
        <w:pStyle w:val="818"/>
        <w:ind w:firstLine="482"/>
        <w:spacing w:line="360" w:lineRule="auto"/>
        <w:rPr>
          <w:rFonts w:hint="eastAsia" w:ascii="宋体" w:hAnsi="宋体" w:cs="宋体"/>
          <w:b w:val="0"/>
          <w:bCs w:val="0"/>
          <w:color w:val="000000"/>
          <w:sz w:val="24"/>
          <w:szCs w:val="28"/>
          <w:highlight w:val="none"/>
        </w:rPr>
      </w:pPr>
      <w:r>
        <w:rPr>
          <w:rFonts w:hint="eastAsia" w:ascii="宋体" w:hAnsi="宋体" w:cs="宋体"/>
          <w:b w:val="0"/>
          <w:bCs w:val="0"/>
          <w:color w:val="000000"/>
          <w:sz w:val="24"/>
          <w:szCs w:val="28"/>
          <w:highlight w:val="none"/>
        </w:rPr>
        <w:t xml:space="preserve">本项目免收投标保证金。</w:t>
      </w:r>
      <w:r>
        <w:rPr>
          <w:rFonts w:hint="eastAsia" w:ascii="宋体" w:hAnsi="宋体" w:cs="宋体"/>
          <w:b w:val="0"/>
          <w:bCs w:val="0"/>
          <w:color w:val="000000"/>
          <w:sz w:val="24"/>
          <w:szCs w:val="28"/>
          <w:highlight w:val="none"/>
        </w:rPr>
      </w:r>
      <w:r/>
    </w:p>
    <w:p>
      <w:pPr>
        <w:pStyle w:val="818"/>
        <w:spacing w:line="360" w:lineRule="auto"/>
        <w:rPr>
          <w:rFonts w:ascii="宋体" w:hAnsi="宋体" w:cs="宋体"/>
          <w:color w:val="000000"/>
          <w:sz w:val="28"/>
          <w:highlight w:val="none"/>
        </w:rPr>
      </w:pPr>
      <w:r>
        <w:rPr>
          <w:rFonts w:hint="eastAsia" w:ascii="宋体" w:hAnsi="宋体" w:cs="宋体"/>
          <w:color w:val="000000"/>
          <w:sz w:val="28"/>
          <w:highlight w:val="none"/>
        </w:rPr>
        <w:t xml:space="preserve">十三、中标无效的确认：</w:t>
      </w:r>
      <w:r>
        <w:rPr>
          <w:rFonts w:ascii="宋体" w:hAnsi="宋体" w:cs="宋体"/>
          <w:color w:val="000000"/>
          <w:sz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ascii="宋体" w:hAnsi="宋体" w:cs="宋体"/>
          <w:color w:val="000000"/>
          <w:sz w:val="24"/>
          <w:szCs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（一）提供虚假材料谋取中标、成交的；</w:t>
      </w:r>
      <w:r>
        <w:rPr>
          <w:rFonts w:ascii="宋体" w:hAnsi="宋体" w:cs="宋体"/>
          <w:color w:val="000000"/>
          <w:sz w:val="24"/>
          <w:szCs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（二）采取不正当手段诋毁、排挤其他投标单位的；</w:t>
      </w:r>
      <w:r>
        <w:rPr>
          <w:rFonts w:ascii="宋体" w:hAnsi="宋体" w:cs="宋体"/>
          <w:color w:val="000000"/>
          <w:sz w:val="24"/>
          <w:szCs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（三）与采购人、其他投标单位或者采购代理机构恶意串通的；</w:t>
      </w:r>
      <w:r>
        <w:rPr>
          <w:rFonts w:ascii="宋体" w:hAnsi="宋体" w:cs="宋体"/>
          <w:color w:val="000000"/>
          <w:sz w:val="24"/>
          <w:szCs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（四）向采购人、采购代理机构行贿或者提供其他不正当利益的；</w:t>
      </w:r>
      <w:r>
        <w:rPr>
          <w:rFonts w:ascii="宋体" w:hAnsi="宋体" w:cs="宋体"/>
          <w:color w:val="000000"/>
          <w:sz w:val="24"/>
          <w:szCs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（五）在招标采购过程中与采购人进行协商谈判的；</w:t>
      </w:r>
      <w:r>
        <w:rPr>
          <w:rFonts w:ascii="宋体" w:hAnsi="宋体" w:cs="宋体"/>
          <w:color w:val="000000"/>
          <w:sz w:val="24"/>
          <w:szCs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（六）拒绝有关部门监督检查或者提供虚假情况的。</w:t>
      </w:r>
      <w:r>
        <w:rPr>
          <w:rFonts w:ascii="宋体" w:hAnsi="宋体" w:cs="宋体"/>
          <w:color w:val="000000"/>
          <w:sz w:val="24"/>
          <w:szCs w:val="28"/>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投标单位有前款第（一）至（五）项情形之一的，中标无效。</w:t>
      </w:r>
      <w:r>
        <w:rPr>
          <w:rFonts w:ascii="宋体" w:hAnsi="宋体" w:cs="宋体"/>
          <w:color w:val="000000"/>
          <w:sz w:val="24"/>
          <w:szCs w:val="28"/>
          <w:highlight w:val="none"/>
        </w:rPr>
      </w:r>
      <w:r/>
    </w:p>
    <w:p>
      <w:pPr>
        <w:pStyle w:val="818"/>
        <w:spacing w:line="360" w:lineRule="auto"/>
        <w:rPr>
          <w:rFonts w:ascii="宋体" w:hAnsi="宋体" w:cs="宋体"/>
          <w:color w:val="000000"/>
          <w:sz w:val="28"/>
          <w:highlight w:val="none"/>
        </w:rPr>
      </w:pPr>
      <w:r>
        <w:rPr>
          <w:rFonts w:hint="eastAsia" w:ascii="宋体" w:hAnsi="宋体" w:cs="宋体"/>
          <w:color w:val="000000"/>
          <w:sz w:val="28"/>
          <w:highlight w:val="none"/>
        </w:rPr>
        <w:t xml:space="preserve">十四、签订合同：</w:t>
      </w:r>
      <w:r>
        <w:rPr>
          <w:rFonts w:ascii="宋体" w:hAnsi="宋体" w:cs="宋体"/>
          <w:color w:val="000000"/>
          <w:sz w:val="28"/>
          <w:highlight w:val="none"/>
        </w:rPr>
      </w:r>
      <w:r/>
    </w:p>
    <w:p>
      <w:pPr>
        <w:pStyle w:val="877"/>
        <w:ind w:firstLine="480"/>
        <w:spacing w:line="360" w:lineRule="auto"/>
        <w:rPr>
          <w:rFonts w:ascii="宋体" w:hAnsi="宋体" w:eastAsia="宋体"/>
          <w:color w:val="000000"/>
          <w:sz w:val="24"/>
          <w:highlight w:val="none"/>
        </w:rPr>
      </w:pPr>
      <w:r>
        <w:rPr>
          <w:rFonts w:hint="eastAsia" w:ascii="宋体" w:hAnsi="宋体" w:eastAsia="宋体"/>
          <w:color w:val="000000"/>
          <w:sz w:val="24"/>
          <w:highlight w:val="none"/>
        </w:rPr>
        <w:t xml:space="preserve">1、</w:t>
      </w:r>
      <w:r>
        <w:rPr>
          <w:rFonts w:hint="eastAsia"/>
          <w:color w:val="000000"/>
          <w:sz w:val="24"/>
          <w:highlight w:val="none"/>
        </w:rPr>
        <w:t xml:space="preserve">采购代理机构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经采购代理机构档案留存</w:t>
      </w:r>
      <w:r>
        <w:rPr>
          <w:rFonts w:hint="eastAsia" w:ascii="宋体" w:hAnsi="宋体" w:eastAsia="宋体"/>
          <w:color w:val="000000"/>
          <w:sz w:val="24"/>
          <w:highlight w:val="none"/>
        </w:rPr>
        <w:t xml:space="preserve">。</w:t>
      </w:r>
      <w:r>
        <w:rPr>
          <w:rFonts w:ascii="宋体" w:hAnsi="宋体" w:eastAsia="宋体"/>
          <w:color w:val="000000"/>
          <w:sz w:val="24"/>
          <w:highlight w:val="none"/>
        </w:rPr>
      </w:r>
      <w:r/>
    </w:p>
    <w:p>
      <w:pPr>
        <w:pStyle w:val="818"/>
        <w:ind w:firstLine="482"/>
        <w:spacing w:line="360" w:lineRule="auto"/>
        <w:rPr>
          <w:rFonts w:ascii="宋体" w:hAnsi="宋体"/>
          <w:b/>
          <w:color w:val="000000"/>
          <w:sz w:val="24"/>
          <w:highlight w:val="none"/>
        </w:rPr>
      </w:pPr>
      <w:r>
        <w:rPr>
          <w:rFonts w:hint="eastAsia" w:ascii="宋体" w:hAnsi="宋体"/>
          <w:b w:val="0"/>
          <w:color w:val="000000"/>
          <w:sz w:val="24"/>
          <w:highlight w:val="none"/>
        </w:rPr>
        <w:t xml:space="preserve">2、签订合同时，</w:t>
      </w:r>
      <w:r>
        <w:rPr>
          <w:rFonts w:hint="eastAsia" w:ascii="宋体" w:hAnsi="宋体"/>
          <w:b w:val="0"/>
          <w:bCs w:val="0"/>
          <w:color w:val="000000"/>
          <w:sz w:val="24"/>
          <w:highlight w:val="none"/>
        </w:rPr>
        <w:t xml:space="preserve">中标方须向采购人提供</w:t>
      </w:r>
      <w:r>
        <w:rPr>
          <w:rFonts w:hint="eastAsia" w:ascii="宋体" w:hAnsi="宋体"/>
          <w:b w:val="0"/>
          <w:bCs w:val="0"/>
          <w:color w:val="000000"/>
          <w:sz w:val="24"/>
          <w:highlight w:val="none"/>
          <w:lang w:val="en-US" w:eastAsia="zh-CN"/>
        </w:rPr>
        <w:t xml:space="preserve">3</w:t>
      </w:r>
      <w:r>
        <w:rPr>
          <w:rFonts w:hint="eastAsia" w:ascii="宋体" w:hAnsi="宋体"/>
          <w:b w:val="0"/>
          <w:bCs w:val="0"/>
          <w:color w:val="000000"/>
          <w:sz w:val="24"/>
          <w:highlight w:val="none"/>
        </w:rPr>
        <w:t xml:space="preserve">份与网上投标文件一致的</w:t>
      </w:r>
      <w:r>
        <w:rPr>
          <w:rFonts w:hint="eastAsia" w:ascii="宋体" w:hAnsi="宋体"/>
          <w:b w:val="0"/>
          <w:bCs w:val="0"/>
          <w:color w:val="000000"/>
          <w:sz w:val="24"/>
          <w:highlight w:val="none"/>
          <w:lang w:eastAsia="zh-CN"/>
        </w:rPr>
        <w:t xml:space="preserve">纸质</w:t>
      </w:r>
      <w:r>
        <w:rPr>
          <w:rFonts w:hint="eastAsia" w:ascii="宋体" w:hAnsi="宋体"/>
          <w:b w:val="0"/>
          <w:bCs w:val="0"/>
          <w:color w:val="000000"/>
          <w:sz w:val="24"/>
          <w:highlight w:val="none"/>
        </w:rPr>
        <w:t xml:space="preserve">打印投标文件。</w:t>
      </w:r>
      <w:r>
        <w:rPr>
          <w:rFonts w:ascii="宋体" w:hAnsi="宋体"/>
          <w:b/>
          <w:color w:val="000000"/>
          <w:sz w:val="24"/>
          <w:highlight w:val="none"/>
        </w:rPr>
      </w:r>
      <w:r/>
    </w:p>
    <w:p>
      <w:pPr>
        <w:pStyle w:val="818"/>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3、履约保证金的收取：</w:t>
      </w:r>
      <w:r>
        <w:rPr>
          <w:rFonts w:hint="eastAsia" w:ascii="宋体" w:hAnsi="宋体"/>
          <w:bCs/>
          <w:color w:val="000000"/>
          <w:sz w:val="24"/>
          <w:highlight w:val="none"/>
        </w:rPr>
        <w:t xml:space="preserve">中标通知书发出之日起30日内（须在正式供货前），乙方须向甲方缴纳合同金额的10%为履约保证金。履约保证金在验收合格后30个工作日无息退还，乙方如有违约责任扣除违约金后无息退还。（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rPr>
          <w:rFonts w:ascii="宋体" w:hAnsi="宋体"/>
          <w:bCs/>
          <w:color w:val="000000"/>
          <w:sz w:val="24"/>
          <w:highlight w:val="none"/>
        </w:rPr>
      </w:r>
      <w:r/>
    </w:p>
    <w:p>
      <w:pPr>
        <w:pStyle w:val="877"/>
        <w:ind w:firstLine="480"/>
        <w:spacing w:line="360" w:lineRule="auto"/>
        <w:rPr>
          <w:rFonts w:ascii="宋体" w:hAnsi="宋体" w:eastAsia="宋体"/>
          <w:color w:val="000000"/>
          <w:sz w:val="24"/>
          <w:highlight w:val="none"/>
        </w:rPr>
      </w:pPr>
      <w:r>
        <w:rPr>
          <w:rFonts w:hint="eastAsia" w:ascii="宋体" w:hAnsi="宋体" w:cs="宋体"/>
          <w:color w:val="000000"/>
          <w:sz w:val="24"/>
          <w:szCs w:val="28"/>
          <w:highlight w:val="none"/>
        </w:rPr>
        <w:t xml:space="preserve">4、</w:t>
      </w:r>
      <w:r>
        <w:rPr>
          <w:rFonts w:hint="eastAsia" w:ascii="Times New Roman" w:hAnsi="Times New Roman"/>
          <w:color w:val="000000"/>
          <w:sz w:val="24"/>
          <w:highlight w:val="none"/>
        </w:rPr>
        <w:t xml:space="preserve">有关部门监督合同的履行，协调和处理履约过程中的问题，同时对售后</w:t>
      </w:r>
      <w:r>
        <w:rPr>
          <w:rFonts w:hint="eastAsia" w:ascii="Times New Roman" w:hAnsi="Times New Roman"/>
          <w:bCs/>
          <w:color w:val="000000"/>
          <w:sz w:val="24"/>
          <w:highlight w:val="none"/>
        </w:rPr>
        <w:t xml:space="preserve">服务进行评</w:t>
      </w:r>
      <w:r>
        <w:rPr>
          <w:rFonts w:hint="eastAsia" w:ascii="Times New Roman" w:hAnsi="Times New Roman"/>
          <w:color w:val="000000"/>
          <w:sz w:val="24"/>
          <w:highlight w:val="none"/>
        </w:rPr>
        <w:t xml:space="preserve">价。中标方未履行招标文件、投标文件和合同规定的义务，招标代理机构将根据具体情况提请政府采购管理部门作出相应处理。不可抗力除外</w:t>
      </w:r>
      <w:r>
        <w:rPr>
          <w:rFonts w:hint="eastAsia" w:ascii="宋体" w:hAnsi="宋体" w:eastAsia="宋体"/>
          <w:color w:val="000000"/>
          <w:sz w:val="24"/>
          <w:highlight w:val="none"/>
        </w:rPr>
        <w:t xml:space="preserve">。</w:t>
      </w:r>
      <w:r>
        <w:rPr>
          <w:rFonts w:ascii="宋体" w:hAnsi="宋体" w:eastAsia="宋体"/>
          <w:color w:val="000000"/>
          <w:sz w:val="24"/>
          <w:highlight w:val="none"/>
        </w:rPr>
      </w:r>
      <w:r/>
    </w:p>
    <w:p>
      <w:pPr>
        <w:pStyle w:val="818"/>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5、合同履行期间，中标人若被列入“信用中国”网站、“中国政府采购网”列入失信被执行人、重大税收违法案件当事人名单、政府采购严重违法失信行为信息记录名单或者具有其他违反政府采购法第二十二条规定的情形，将被取消其中标资格。</w:t>
      </w:r>
      <w:r>
        <w:rPr>
          <w:rFonts w:ascii="宋体" w:hAnsi="宋体" w:cs="宋体"/>
          <w:color w:val="000000"/>
          <w:sz w:val="24"/>
          <w:szCs w:val="28"/>
          <w:highlight w:val="none"/>
        </w:rPr>
      </w:r>
      <w:r/>
    </w:p>
    <w:p>
      <w:pPr>
        <w:pStyle w:val="818"/>
        <w:spacing w:line="360" w:lineRule="auto"/>
        <w:rPr>
          <w:rFonts w:ascii="宋体" w:hAnsi="宋体" w:cs="宋体"/>
          <w:color w:val="000000"/>
          <w:sz w:val="28"/>
          <w:highlight w:val="none"/>
        </w:rPr>
      </w:pPr>
      <w:r>
        <w:rPr>
          <w:rFonts w:hint="eastAsia" w:ascii="宋体" w:hAnsi="宋体" w:cs="宋体"/>
          <w:color w:val="000000"/>
          <w:sz w:val="28"/>
          <w:highlight w:val="none"/>
        </w:rPr>
        <w:t xml:space="preserve">十五、付款方式：</w:t>
      </w:r>
      <w:r>
        <w:rPr>
          <w:rFonts w:ascii="宋体" w:hAnsi="宋体" w:cs="宋体"/>
          <w:color w:val="000000"/>
          <w:sz w:val="28"/>
          <w:highlight w:val="none"/>
        </w:rPr>
      </w:r>
      <w:r/>
    </w:p>
    <w:p>
      <w:pPr>
        <w:pStyle w:val="818"/>
        <w:ind w:firstLine="480"/>
        <w:spacing w:line="360" w:lineRule="auto"/>
        <w:rPr>
          <w:rFonts w:hint="eastAsia" w:ascii="宋体" w:hAnsi="宋体" w:cs="宋体"/>
          <w:color w:val="000000"/>
          <w:sz w:val="24"/>
          <w:szCs w:val="28"/>
          <w:highlight w:val="none"/>
        </w:rPr>
      </w:pPr>
      <w:r/>
      <w:bookmarkStart w:id="13" w:name="_Toc251268361"/>
      <w:r>
        <w:rPr>
          <w:rFonts w:hint="eastAsia" w:ascii="宋体" w:hAnsi="宋体" w:cs="宋体"/>
          <w:color w:val="000000"/>
          <w:sz w:val="24"/>
          <w:szCs w:val="28"/>
          <w:highlight w:val="none"/>
        </w:rPr>
        <w:t xml:space="preserve">合同签订后30日内支付合同总金额的30%。验收合格后（验收由甲乙双方共同验收并出具验收报告），支付至合同金额的97%，余款质保服务期满后付清。本合同付款均不计利息。</w:t>
      </w:r>
      <w:r>
        <w:rPr>
          <w:rFonts w:hint="eastAsia" w:ascii="宋体" w:hAnsi="宋体" w:cs="宋体"/>
          <w:color w:val="000000"/>
          <w:sz w:val="24"/>
          <w:szCs w:val="28"/>
          <w:highlight w:val="none"/>
        </w:rPr>
      </w:r>
      <w:r/>
    </w:p>
    <w:p>
      <w:pPr>
        <w:pStyle w:val="818"/>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当采购数量与实际使用数量不一致时，乙方应根据实际使用量供货，合同的最终结算金额按实际使用量乘以成交单价进行计算。</w:t>
      </w:r>
      <w:r>
        <w:rPr>
          <w:rFonts w:hint="eastAsia" w:ascii="宋体" w:hAnsi="宋体" w:cs="宋体"/>
          <w:color w:val="000000"/>
          <w:sz w:val="24"/>
          <w:szCs w:val="28"/>
          <w:highlight w:val="none"/>
        </w:rPr>
      </w:r>
      <w:r/>
    </w:p>
    <w:p>
      <w:pPr>
        <w:pStyle w:val="818"/>
        <w:spacing w:line="360" w:lineRule="auto"/>
        <w:rPr>
          <w:rFonts w:ascii="宋体" w:hAnsi="宋体" w:cs="宋体"/>
          <w:color w:val="000000"/>
          <w:sz w:val="28"/>
          <w:highlight w:val="none"/>
        </w:rPr>
      </w:pPr>
      <w:r>
        <w:rPr>
          <w:rFonts w:hint="eastAsia" w:ascii="宋体" w:hAnsi="宋体" w:cs="宋体"/>
          <w:color w:val="000000"/>
          <w:sz w:val="28"/>
          <w:highlight w:val="none"/>
        </w:rPr>
        <w:t xml:space="preserve">十六、政策功能：</w:t>
      </w:r>
      <w:r>
        <w:rPr>
          <w:rFonts w:ascii="宋体" w:hAnsi="宋体" w:cs="宋体"/>
          <w:color w:val="000000"/>
          <w:sz w:val="28"/>
          <w:highlight w:val="none"/>
        </w:rPr>
      </w:r>
      <w:r/>
    </w:p>
    <w:p>
      <w:pPr>
        <w:pStyle w:val="818"/>
        <w:ind w:firstLine="480"/>
        <w:spacing w:line="360" w:lineRule="auto"/>
        <w:rPr>
          <w:rFonts w:hint="eastAsia" w:ascii="宋体" w:hAnsi="宋体" w:eastAsia="宋体"/>
          <w:color w:val="000000"/>
          <w:sz w:val="24"/>
          <w:highlight w:val="none"/>
        </w:rPr>
      </w:pPr>
      <w:r>
        <w:rPr>
          <w:rFonts w:hint="eastAsia" w:ascii="宋体" w:hAnsi="宋体" w:eastAsia="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eastAsia="宋体"/>
          <w:color w:val="000000"/>
          <w:sz w:val="24"/>
          <w:highlight w:val="none"/>
        </w:rPr>
        <w:t xml:space="preserve">支持中小企业发展</w:t>
      </w:r>
      <w:r>
        <w:rPr>
          <w:rFonts w:hint="eastAsia" w:ascii="宋体" w:hAnsi="宋体" w:eastAsia="宋体"/>
          <w:color w:val="000000"/>
          <w:sz w:val="24"/>
          <w:highlight w:val="none"/>
        </w:rPr>
      </w:r>
      <w:r/>
    </w:p>
    <w:p>
      <w:pPr>
        <w:pStyle w:val="818"/>
        <w:ind w:firstLine="480"/>
        <w:spacing w:line="360" w:lineRule="auto"/>
        <w:rPr>
          <w:rFonts w:hint="eastAsia" w:ascii="宋体" w:hAnsi="宋体" w:eastAsia="宋体"/>
          <w:color w:val="000000"/>
          <w:sz w:val="24"/>
          <w:highlight w:val="none"/>
        </w:rPr>
      </w:pPr>
      <w:r>
        <w:rPr>
          <w:rFonts w:hint="eastAsia" w:ascii="宋体" w:hAnsi="宋体" w:eastAsia="宋体"/>
          <w:color w:val="000000"/>
          <w:sz w:val="24"/>
          <w:highlight w:val="none"/>
        </w:rPr>
        <w:t xml:space="preserve">1.1中小企业，是指在中华人民共和国境内依法设立，依据国务院批准的中小企业划分标准确定的中型企业、小型企业和微型企业，但与大企业的负责人为同一人，或者与大企业存在直接控股、管理关系的除外。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eastAsia="宋体"/>
          <w:color w:val="000000"/>
          <w:sz w:val="24"/>
          <w:highlight w:val="none"/>
        </w:rPr>
      </w:r>
      <w:r/>
    </w:p>
    <w:p>
      <w:pPr>
        <w:pStyle w:val="818"/>
        <w:ind w:firstLine="480"/>
        <w:spacing w:line="360" w:lineRule="auto"/>
        <w:rPr>
          <w:rFonts w:hint="eastAsia" w:ascii="宋体" w:hAnsi="宋体" w:eastAsia="宋体"/>
          <w:color w:val="000000"/>
          <w:sz w:val="24"/>
          <w:highlight w:val="none"/>
        </w:rPr>
      </w:pPr>
      <w:r>
        <w:rPr>
          <w:rFonts w:hint="eastAsia" w:ascii="宋体" w:hAnsi="宋体" w:eastAsia="宋体"/>
          <w:color w:val="000000"/>
          <w:sz w:val="24"/>
          <w:highlight w:val="none"/>
        </w:rPr>
        <w:t xml:space="preserve">符合中小企业划分标准的个体工商户，在政府采购活动中视同中小企业。</w:t>
      </w:r>
      <w:r>
        <w:rPr>
          <w:rFonts w:hint="eastAsia" w:ascii="宋体" w:hAnsi="宋体" w:eastAsia="宋体"/>
          <w:color w:val="000000"/>
          <w:sz w:val="24"/>
          <w:highlight w:val="none"/>
        </w:rPr>
      </w:r>
      <w:r/>
    </w:p>
    <w:p>
      <w:pPr>
        <w:pStyle w:val="818"/>
        <w:ind w:firstLine="480"/>
        <w:spacing w:line="360" w:lineRule="auto"/>
        <w:rPr>
          <w:rFonts w:hint="eastAsia" w:ascii="宋体" w:hAnsi="宋体" w:eastAsia="宋体"/>
          <w:color w:val="000000"/>
          <w:sz w:val="24"/>
          <w:highlight w:val="none"/>
        </w:rPr>
      </w:pPr>
      <w:r>
        <w:rPr>
          <w:rFonts w:hint="eastAsia" w:ascii="宋体" w:hAnsi="宋体" w:eastAsia="宋体"/>
          <w:color w:val="000000"/>
          <w:sz w:val="24"/>
          <w:highlight w:val="none"/>
        </w:rPr>
        <w:t xml:space="preserve">1.2在未预留份额专门面向中小企业的政府采购货物或服务项目，以及预留份额政府采购货物或服务项目中的非预留部分标项中，投标人提供的货物、工程或者服务符合下列情形的，享受中小企业扶持政策：</w:t>
      </w:r>
      <w:r>
        <w:rPr>
          <w:rFonts w:hint="eastAsia" w:ascii="宋体" w:hAnsi="宋体" w:eastAsia="宋体"/>
          <w:color w:val="000000"/>
          <w:sz w:val="24"/>
          <w:highlight w:val="none"/>
        </w:rPr>
      </w:r>
      <w:r/>
    </w:p>
    <w:p>
      <w:pPr>
        <w:pStyle w:val="818"/>
        <w:ind w:firstLine="480"/>
        <w:spacing w:line="360" w:lineRule="auto"/>
        <w:rPr>
          <w:rFonts w:hint="eastAsia" w:ascii="宋体" w:hAnsi="宋体" w:eastAsia="宋体"/>
          <w:color w:val="000000"/>
          <w:sz w:val="24"/>
          <w:highlight w:val="none"/>
        </w:rPr>
      </w:pPr>
      <w:r>
        <w:rPr>
          <w:rFonts w:hint="eastAsia" w:ascii="宋体" w:hAnsi="宋体" w:eastAsia="宋体"/>
          <w:color w:val="000000"/>
          <w:sz w:val="24"/>
          <w:highlight w:val="none"/>
        </w:rPr>
        <w:t xml:space="preserve">1.2.1在货物采购项目中，货物由中小企业制造，即货物由中小企业生产且使用该中小企业商号或者注册商标；</w:t>
      </w:r>
      <w:r>
        <w:rPr>
          <w:rFonts w:hint="eastAsia" w:ascii="宋体" w:hAnsi="宋体" w:eastAsia="宋体"/>
          <w:color w:val="000000"/>
          <w:sz w:val="24"/>
          <w:highlight w:val="none"/>
        </w:rPr>
      </w:r>
      <w:r/>
    </w:p>
    <w:p>
      <w:pPr>
        <w:pStyle w:val="818"/>
        <w:ind w:firstLine="480"/>
        <w:spacing w:line="360" w:lineRule="auto"/>
        <w:rPr>
          <w:rFonts w:hint="eastAsia" w:ascii="宋体" w:hAnsi="宋体" w:eastAsia="宋体"/>
          <w:color w:val="000000"/>
          <w:sz w:val="24"/>
          <w:highlight w:val="none"/>
        </w:rPr>
      </w:pPr>
      <w:r>
        <w:rPr>
          <w:rFonts w:hint="eastAsia" w:ascii="宋体" w:hAnsi="宋体" w:eastAsia="宋体"/>
          <w:color w:val="000000"/>
          <w:sz w:val="24"/>
          <w:highlight w:val="none"/>
        </w:rPr>
        <w:t xml:space="preserve">1.2.2在工程采购项目中，工程由中小企业承建，即工程施工单位为中小企业；</w:t>
      </w:r>
      <w:r>
        <w:rPr>
          <w:rFonts w:hint="eastAsia" w:ascii="宋体" w:hAnsi="宋体" w:eastAsia="宋体"/>
          <w:color w:val="000000"/>
          <w:sz w:val="24"/>
          <w:highlight w:val="none"/>
        </w:rPr>
      </w:r>
      <w:r/>
    </w:p>
    <w:p>
      <w:pPr>
        <w:pStyle w:val="818"/>
        <w:ind w:firstLine="480"/>
        <w:spacing w:line="360" w:lineRule="auto"/>
        <w:rPr>
          <w:rFonts w:hint="eastAsia" w:ascii="宋体" w:hAnsi="宋体" w:eastAsia="宋体"/>
          <w:color w:val="000000"/>
          <w:sz w:val="24"/>
          <w:highlight w:val="none"/>
        </w:rPr>
      </w:pPr>
      <w:r>
        <w:rPr>
          <w:rFonts w:hint="eastAsia" w:ascii="宋体" w:hAnsi="宋体" w:eastAsia="宋体"/>
          <w:color w:val="000000"/>
          <w:sz w:val="24"/>
          <w:highlight w:val="none"/>
        </w:rPr>
        <w:t xml:space="preserve">1.2.3在服务采购项目中，服务由中小企业承接，即提供服务的人员为中小企业依照《中华人民共和国劳动合同法》订立劳动合同的从业人员。</w:t>
      </w:r>
      <w:r>
        <w:rPr>
          <w:rFonts w:hint="eastAsia" w:ascii="宋体" w:hAnsi="宋体" w:eastAsia="宋体"/>
          <w:color w:val="000000"/>
          <w:sz w:val="24"/>
          <w:highlight w:val="none"/>
        </w:rPr>
      </w:r>
      <w:r/>
    </w:p>
    <w:p>
      <w:pPr>
        <w:pStyle w:val="818"/>
        <w:ind w:firstLine="480"/>
        <w:spacing w:line="360" w:lineRule="auto"/>
        <w:rPr>
          <w:rFonts w:hint="eastAsia" w:ascii="宋体" w:hAnsi="宋体" w:eastAsia="宋体"/>
          <w:color w:val="000000"/>
          <w:sz w:val="24"/>
          <w:highlight w:val="none"/>
        </w:rPr>
      </w:pPr>
      <w:r>
        <w:rPr>
          <w:rFonts w:hint="eastAsia" w:ascii="宋体" w:hAnsi="宋体" w:eastAsia="宋体"/>
          <w:color w:val="000000"/>
          <w:sz w:val="24"/>
          <w:highlight w:val="none"/>
        </w:rPr>
        <w:t xml:space="preserve">在货物采购项目中，投标人提供的货物既有中小企业制造货物，也有大型企业制造货物的，不享受中小企业扶持政策。</w:t>
      </w:r>
      <w:r>
        <w:rPr>
          <w:rFonts w:hint="eastAsia" w:ascii="宋体" w:hAnsi="宋体" w:eastAsia="宋体"/>
          <w:color w:val="000000"/>
          <w:sz w:val="24"/>
          <w:highlight w:val="none"/>
        </w:rPr>
      </w:r>
      <w:r/>
    </w:p>
    <w:p>
      <w:pPr>
        <w:pStyle w:val="818"/>
        <w:ind w:firstLine="480"/>
        <w:spacing w:line="360" w:lineRule="auto"/>
        <w:rPr>
          <w:rFonts w:hint="eastAsia" w:ascii="宋体" w:hAnsi="宋体" w:eastAsia="宋体"/>
          <w:color w:val="000000"/>
          <w:sz w:val="24"/>
          <w:highlight w:val="none"/>
        </w:rPr>
      </w:pPr>
      <w:r>
        <w:rPr>
          <w:rFonts w:hint="eastAsia" w:ascii="宋体" w:hAnsi="宋体" w:eastAsia="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eastAsia="宋体"/>
          <w:color w:val="000000"/>
          <w:sz w:val="24"/>
          <w:highlight w:val="none"/>
        </w:rPr>
      </w:r>
      <w:r/>
    </w:p>
    <w:p>
      <w:pPr>
        <w:pStyle w:val="818"/>
        <w:ind w:firstLine="480"/>
        <w:spacing w:line="360" w:lineRule="auto"/>
        <w:rPr>
          <w:rFonts w:hint="eastAsia" w:ascii="宋体" w:hAnsi="宋体" w:eastAsia="宋体"/>
          <w:color w:val="000000"/>
          <w:sz w:val="24"/>
          <w:highlight w:val="none"/>
        </w:rPr>
      </w:pPr>
      <w:r>
        <w:rPr>
          <w:rFonts w:hint="eastAsia" w:ascii="宋体" w:hAnsi="宋体" w:eastAsia="宋体"/>
          <w:color w:val="000000"/>
          <w:sz w:val="24"/>
          <w:highlight w:val="none"/>
        </w:rPr>
        <w:t xml:space="preserve">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10%-20%的扣除，用扣除后的价格参与评审。接受大中型企业与小微企业组成联合体或者允许大中型企业向一家或者多家小微企业分包的政府采购货物或服务项目，对于联合协议或者分包意向协</w:t>
      </w:r>
      <w:r>
        <w:rPr>
          <w:rFonts w:hint="eastAsia" w:ascii="宋体" w:hAnsi="宋体" w:eastAsia="宋体"/>
          <w:color w:val="000000"/>
          <w:sz w:val="24"/>
          <w:highlight w:val="none"/>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rFonts w:hint="eastAsia" w:ascii="宋体" w:hAnsi="宋体" w:eastAsia="宋体"/>
          <w:color w:val="000000"/>
          <w:sz w:val="24"/>
          <w:highlight w:val="none"/>
        </w:rPr>
      </w:r>
      <w:r/>
    </w:p>
    <w:p>
      <w:pPr>
        <w:pStyle w:val="818"/>
        <w:ind w:firstLine="480"/>
        <w:spacing w:line="360" w:lineRule="auto"/>
        <w:rPr>
          <w:rFonts w:hint="eastAsia" w:ascii="宋体" w:hAnsi="宋体" w:eastAsia="宋体"/>
          <w:color w:val="000000"/>
          <w:sz w:val="24"/>
          <w:highlight w:val="none"/>
        </w:rPr>
      </w:pPr>
      <w:r>
        <w:rPr>
          <w:rFonts w:hint="eastAsia" w:ascii="宋体" w:hAnsi="宋体" w:eastAsia="宋体"/>
          <w:color w:val="000000"/>
          <w:sz w:val="24"/>
          <w:highlight w:val="none"/>
        </w:rPr>
        <w:t xml:space="preserve">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eastAsia="宋体"/>
          <w:color w:val="000000"/>
          <w:sz w:val="24"/>
          <w:highlight w:val="none"/>
        </w:rPr>
      </w:r>
      <w:r/>
    </w:p>
    <w:p>
      <w:pPr>
        <w:pStyle w:val="818"/>
        <w:ind w:firstLine="480"/>
        <w:spacing w:line="360" w:lineRule="auto"/>
        <w:rPr>
          <w:rFonts w:hint="eastAsia" w:ascii="宋体" w:hAnsi="宋体" w:eastAsia="宋体"/>
          <w:color w:val="000000"/>
          <w:sz w:val="24"/>
          <w:highlight w:val="none"/>
        </w:rPr>
      </w:pPr>
      <w:r>
        <w:rPr>
          <w:rFonts w:hint="eastAsia" w:ascii="宋体" w:hAnsi="宋体" w:eastAsia="宋体"/>
          <w:color w:val="000000"/>
          <w:sz w:val="24"/>
          <w:highlight w:val="none"/>
        </w:rPr>
        <w:t xml:space="preserve">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hint="eastAsia" w:ascii="宋体" w:hAnsi="宋体" w:eastAsia="宋体"/>
          <w:color w:val="000000"/>
          <w:sz w:val="24"/>
          <w:highlight w:val="none"/>
        </w:rPr>
      </w:r>
      <w:r/>
    </w:p>
    <w:p>
      <w:pPr>
        <w:pStyle w:val="818"/>
        <w:ind w:firstLine="480"/>
        <w:spacing w:line="360" w:lineRule="auto"/>
        <w:rPr>
          <w:rFonts w:hint="eastAsia" w:ascii="宋体" w:hAnsi="宋体" w:eastAsia="宋体"/>
          <w:color w:val="000000"/>
          <w:sz w:val="24"/>
          <w:highlight w:val="none"/>
        </w:rPr>
      </w:pPr>
      <w:r>
        <w:rPr>
          <w:rFonts w:hint="eastAsia" w:ascii="宋体" w:hAnsi="宋体" w:eastAsia="宋体"/>
          <w:color w:val="000000"/>
          <w:sz w:val="24"/>
          <w:highlight w:val="none"/>
        </w:rPr>
        <w:t xml:space="preserve">1.6中小企业享受扶持政策获得政府采购合同的，小微企业不得将合同分包给大中型企业，中型企业不得将合同分包给大型企业。</w:t>
      </w:r>
      <w:r>
        <w:rPr>
          <w:rFonts w:hint="eastAsia" w:ascii="宋体" w:hAnsi="宋体" w:eastAsia="宋体"/>
          <w:color w:val="000000"/>
          <w:sz w:val="24"/>
          <w:highlight w:val="none"/>
        </w:rPr>
      </w:r>
      <w:r/>
    </w:p>
    <w:p>
      <w:pPr>
        <w:pStyle w:val="818"/>
        <w:ind w:firstLine="480"/>
        <w:spacing w:line="360" w:lineRule="auto"/>
        <w:rPr>
          <w:rFonts w:hint="eastAsia" w:ascii="宋体" w:hAnsi="宋体" w:eastAsia="宋体"/>
          <w:color w:val="000000"/>
          <w:sz w:val="24"/>
          <w:highlight w:val="none"/>
        </w:rPr>
      </w:pPr>
      <w:r>
        <w:rPr>
          <w:rFonts w:hint="eastAsia" w:ascii="宋体" w:hAnsi="宋体" w:eastAsia="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eastAsia="宋体"/>
          <w:color w:val="000000"/>
          <w:sz w:val="24"/>
          <w:highlight w:val="none"/>
        </w:rPr>
        <w:t xml:space="preserve">强制采购信息安全产品</w:t>
      </w:r>
      <w:r>
        <w:rPr>
          <w:rFonts w:hint="eastAsia" w:ascii="宋体" w:hAnsi="宋体" w:eastAsia="宋体"/>
          <w:color w:val="000000"/>
          <w:sz w:val="24"/>
          <w:highlight w:val="none"/>
        </w:rPr>
      </w:r>
      <w:r/>
    </w:p>
    <w:p>
      <w:pPr>
        <w:pStyle w:val="818"/>
        <w:ind w:firstLine="480"/>
        <w:spacing w:line="360" w:lineRule="auto"/>
        <w:rPr>
          <w:rFonts w:hint="eastAsia" w:ascii="宋体" w:hAnsi="宋体" w:eastAsia="宋体"/>
          <w:color w:val="000000"/>
          <w:sz w:val="24"/>
          <w:highlight w:val="none"/>
        </w:rPr>
      </w:pPr>
      <w:r>
        <w:rPr>
          <w:rFonts w:hint="eastAsia" w:ascii="宋体" w:hAnsi="宋体" w:eastAsia="宋体"/>
          <w:color w:val="000000"/>
          <w:sz w:val="24"/>
          <w:highlight w:val="none"/>
        </w:rPr>
        <w:t xml:space="preserve">信息安全产品指国家质检总局国家认监委《信息安全产品强制性认证目录》，并获得强制性产品认证证书的产品。</w:t>
      </w:r>
      <w:r>
        <w:rPr>
          <w:rFonts w:hint="eastAsia" w:ascii="宋体" w:hAnsi="宋体" w:eastAsia="宋体"/>
          <w:color w:val="000000"/>
          <w:sz w:val="24"/>
          <w:highlight w:val="none"/>
        </w:rPr>
      </w:r>
      <w:r/>
    </w:p>
    <w:p>
      <w:pPr>
        <w:pStyle w:val="818"/>
        <w:ind w:firstLine="480"/>
        <w:spacing w:line="360" w:lineRule="auto"/>
        <w:rPr>
          <w:rFonts w:hint="eastAsia" w:ascii="宋体" w:hAnsi="宋体" w:eastAsia="宋体"/>
          <w:color w:val="000000"/>
          <w:sz w:val="24"/>
          <w:highlight w:val="none"/>
        </w:rPr>
      </w:pPr>
      <w:r>
        <w:rPr>
          <w:rFonts w:hint="eastAsia" w:ascii="宋体" w:hAnsi="宋体" w:eastAsia="宋体"/>
          <w:color w:val="000000"/>
          <w:sz w:val="24"/>
          <w:highlight w:val="none"/>
        </w:rPr>
        <w:t xml:space="preserve">3.支持绿色发展</w:t>
      </w:r>
      <w:r>
        <w:rPr>
          <w:rFonts w:hint="eastAsia" w:ascii="宋体" w:hAnsi="宋体" w:eastAsia="宋体"/>
          <w:color w:val="000000"/>
          <w:sz w:val="24"/>
          <w:highlight w:val="none"/>
        </w:rPr>
      </w:r>
      <w:r/>
    </w:p>
    <w:p>
      <w:pPr>
        <w:pStyle w:val="818"/>
        <w:ind w:firstLine="480"/>
        <w:spacing w:line="360" w:lineRule="auto"/>
        <w:rPr>
          <w:rFonts w:hint="eastAsia" w:ascii="宋体" w:hAnsi="宋体" w:eastAsia="宋体"/>
          <w:color w:val="000000"/>
          <w:sz w:val="24"/>
          <w:highlight w:val="none"/>
        </w:rPr>
      </w:pPr>
      <w:r>
        <w:rPr>
          <w:rFonts w:hint="eastAsia" w:ascii="宋体" w:hAnsi="宋体" w:eastAsia="宋体"/>
          <w:color w:val="000000"/>
          <w:sz w:val="24"/>
          <w:highlight w:val="none"/>
        </w:rPr>
        <w:t xml:space="preserve">3.1根据《财政部发展改革委生态环境部市场监管总局关于调整优化节能产品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hint="eastAsia" w:ascii="宋体" w:hAnsi="宋体" w:eastAsia="宋体"/>
          <w:color w:val="000000"/>
          <w:sz w:val="24"/>
          <w:highlight w:val="none"/>
        </w:rPr>
      </w:r>
      <w:r/>
    </w:p>
    <w:p>
      <w:pPr>
        <w:pStyle w:val="818"/>
        <w:ind w:firstLine="480"/>
        <w:spacing w:line="360" w:lineRule="auto"/>
        <w:rPr>
          <w:rFonts w:hint="eastAsia" w:ascii="宋体" w:hAnsi="宋体" w:eastAsia="宋体"/>
          <w:color w:val="000000"/>
          <w:sz w:val="24"/>
          <w:highlight w:val="none"/>
        </w:rPr>
      </w:pPr>
      <w:r>
        <w:rPr>
          <w:rFonts w:hint="eastAsia" w:ascii="宋体" w:hAnsi="宋体" w:eastAsia="宋体"/>
          <w:color w:val="000000"/>
          <w:sz w:val="24"/>
          <w:highlight w:val="none"/>
        </w:rPr>
        <w:t xml:space="preserve">3.2本项目中涉及商品包装和快递包装的，参考《财政部办公厅关于印发《商品包装政府采购需求标准（试行）》、《快递包装政府采购需求标准（试行）》的通知》（财办库〔2020〕123号）规定的包装需求标准。</w:t>
      </w:r>
      <w:r>
        <w:rPr>
          <w:rFonts w:hint="eastAsia" w:ascii="宋体" w:hAnsi="宋体" w:eastAsia="宋体"/>
          <w:color w:val="000000"/>
          <w:sz w:val="24"/>
          <w:highlight w:val="none"/>
        </w:rPr>
      </w:r>
      <w:r/>
    </w:p>
    <w:p>
      <w:pPr>
        <w:pStyle w:val="818"/>
        <w:ind w:firstLine="480"/>
        <w:spacing w:line="360" w:lineRule="auto"/>
        <w:rPr>
          <w:rFonts w:hint="eastAsia" w:ascii="宋体" w:hAnsi="宋体" w:eastAsia="宋体"/>
          <w:color w:val="000000"/>
          <w:sz w:val="24"/>
          <w:highlight w:val="none"/>
        </w:rPr>
      </w:pPr>
      <w:r>
        <w:rPr>
          <w:rFonts w:hint="eastAsia" w:ascii="宋体" w:hAnsi="宋体" w:eastAsia="宋体"/>
          <w:color w:val="000000"/>
          <w:sz w:val="24"/>
          <w:highlight w:val="none"/>
        </w:rPr>
        <w:t xml:space="preserve">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rPr>
          <w:rFonts w:hint="eastAsia" w:ascii="宋体" w:hAnsi="宋体" w:eastAsia="宋体"/>
          <w:color w:val="000000"/>
          <w:sz w:val="24"/>
          <w:highlight w:val="none"/>
        </w:rPr>
      </w:r>
      <w:r/>
    </w:p>
    <w:p>
      <w:pPr>
        <w:pStyle w:val="818"/>
        <w:ind w:firstLine="480"/>
        <w:spacing w:line="360" w:lineRule="auto"/>
        <w:rPr>
          <w:rFonts w:hint="eastAsia" w:ascii="宋体" w:hAnsi="宋体" w:eastAsia="宋体"/>
          <w:color w:val="000000"/>
          <w:sz w:val="24"/>
          <w:highlight w:val="none"/>
        </w:rPr>
      </w:pPr>
      <w:r>
        <w:rPr>
          <w:rFonts w:hint="eastAsia" w:ascii="宋体" w:hAnsi="宋体" w:eastAsia="宋体"/>
          <w:color w:val="000000"/>
          <w:sz w:val="24"/>
          <w:highlight w:val="none"/>
        </w:rPr>
        <w:t xml:space="preserve">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rPr>
          <w:rFonts w:hint="eastAsia" w:ascii="宋体" w:hAnsi="宋体" w:eastAsia="宋体"/>
          <w:color w:val="000000"/>
          <w:sz w:val="24"/>
          <w:highlight w:val="none"/>
        </w:rPr>
      </w:r>
      <w:r/>
    </w:p>
    <w:p>
      <w:pPr>
        <w:pStyle w:val="818"/>
        <w:ind w:firstLine="480"/>
        <w:spacing w:line="360" w:lineRule="auto"/>
        <w:rPr>
          <w:rFonts w:hint="eastAsia" w:ascii="宋体" w:hAnsi="宋体" w:eastAsia="宋体"/>
          <w:color w:val="000000"/>
          <w:sz w:val="24"/>
          <w:highlight w:val="none"/>
        </w:rPr>
      </w:pPr>
      <w:r>
        <w:rPr>
          <w:rFonts w:hint="eastAsia" w:ascii="宋体" w:hAnsi="宋体" w:eastAsia="宋体"/>
          <w:color w:val="000000"/>
          <w:sz w:val="24"/>
          <w:highlight w:val="none"/>
        </w:rPr>
        <w:t xml:space="preserve">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rPr>
          <w:rFonts w:hint="eastAsia" w:ascii="宋体" w:hAnsi="宋体" w:eastAsia="宋体"/>
          <w:color w:val="000000"/>
          <w:sz w:val="24"/>
          <w:highlight w:val="none"/>
        </w:rPr>
      </w:r>
      <w:r/>
    </w:p>
    <w:p>
      <w:pPr>
        <w:pStyle w:val="818"/>
        <w:ind w:firstLine="480"/>
        <w:spacing w:line="360" w:lineRule="auto"/>
        <w:rPr>
          <w:rFonts w:hint="eastAsia" w:ascii="宋体" w:hAnsi="宋体" w:eastAsia="宋体"/>
          <w:color w:val="000000"/>
          <w:sz w:val="24"/>
          <w:highlight w:val="none"/>
        </w:rPr>
      </w:pPr>
      <w:r>
        <w:rPr>
          <w:rFonts w:hint="eastAsia" w:ascii="宋体" w:hAnsi="宋体" w:eastAsia="宋体"/>
          <w:color w:val="000000"/>
          <w:sz w:val="24"/>
          <w:highlight w:val="none"/>
        </w:rPr>
        <w:t xml:space="preserve">4</w:t>
      </w:r>
      <w:r>
        <w:rPr>
          <w:rFonts w:hint="eastAsia" w:ascii="宋体" w:hAnsi="宋体"/>
          <w:color w:val="000000"/>
          <w:sz w:val="24"/>
          <w:highlight w:val="none"/>
          <w:lang w:val="en-US" w:eastAsia="zh-CN"/>
        </w:rPr>
        <w:t xml:space="preserve">.</w:t>
      </w:r>
      <w:r>
        <w:rPr>
          <w:rFonts w:hint="eastAsia" w:ascii="宋体" w:hAnsi="宋体" w:eastAsia="宋体"/>
          <w:color w:val="000000"/>
          <w:sz w:val="24"/>
          <w:highlight w:val="none"/>
        </w:rPr>
        <w:t xml:space="preserve">根据国家扶持中小企业的有关政策，采购项目中标人在履约过程中如遇到资金困难，凭政府采购合同在相关金融机构办理授信申请，相关事宜请查阅“江苏政府采购网—政采贷”网站。</w:t>
      </w:r>
      <w:r>
        <w:rPr>
          <w:rFonts w:hint="eastAsia" w:ascii="宋体" w:hAnsi="宋体" w:eastAsia="宋体"/>
          <w:color w:val="000000"/>
          <w:sz w:val="24"/>
          <w:highlight w:val="none"/>
        </w:rPr>
      </w:r>
      <w:r/>
    </w:p>
    <w:p>
      <w:pPr>
        <w:pStyle w:val="818"/>
        <w:ind w:firstLine="480"/>
        <w:spacing w:line="360" w:lineRule="auto"/>
        <w:rPr>
          <w:rFonts w:hint="eastAsia" w:ascii="宋体" w:hAnsi="宋体" w:eastAsia="宋体"/>
          <w:color w:val="000000"/>
          <w:sz w:val="24"/>
          <w:highlight w:val="none"/>
        </w:rPr>
      </w:pPr>
      <w:r>
        <w:rPr>
          <w:rFonts w:hint="eastAsia" w:ascii="宋体" w:hAnsi="宋体" w:eastAsia="宋体"/>
          <w:color w:val="000000"/>
          <w:sz w:val="24"/>
          <w:highlight w:val="none"/>
        </w:rPr>
        <w:t xml:space="preserve">5</w:t>
      </w:r>
      <w:r>
        <w:rPr>
          <w:rFonts w:hint="eastAsia" w:ascii="宋体" w:hAnsi="宋体"/>
          <w:color w:val="000000"/>
          <w:sz w:val="24"/>
          <w:highlight w:val="none"/>
          <w:lang w:val="en-US" w:eastAsia="zh-CN"/>
        </w:rPr>
        <w:t xml:space="preserve">.</w:t>
      </w:r>
      <w:r>
        <w:rPr>
          <w:rFonts w:hint="eastAsia" w:ascii="宋体" w:hAnsi="宋体" w:eastAsia="宋体"/>
          <w:color w:val="000000"/>
          <w:sz w:val="24"/>
          <w:highlight w:val="none"/>
        </w:rPr>
        <w:t xml:space="preserve">支持创新发展</w:t>
      </w:r>
      <w:r>
        <w:rPr>
          <w:rFonts w:hint="eastAsia" w:ascii="宋体" w:hAnsi="宋体" w:eastAsia="宋体"/>
          <w:color w:val="000000"/>
          <w:sz w:val="24"/>
          <w:highlight w:val="none"/>
        </w:rPr>
      </w:r>
      <w:r/>
    </w:p>
    <w:p>
      <w:pPr>
        <w:pStyle w:val="818"/>
        <w:ind w:firstLine="480"/>
        <w:spacing w:line="360" w:lineRule="auto"/>
        <w:rPr>
          <w:rFonts w:hint="eastAsia" w:ascii="宋体" w:hAnsi="宋体" w:eastAsia="宋体"/>
          <w:color w:val="000000"/>
          <w:sz w:val="24"/>
          <w:highlight w:val="none"/>
        </w:rPr>
      </w:pPr>
      <w:r>
        <w:rPr>
          <w:rFonts w:hint="eastAsia" w:ascii="宋体" w:hAnsi="宋体" w:eastAsia="宋体"/>
          <w:color w:val="000000"/>
          <w:sz w:val="24"/>
          <w:highlight w:val="none"/>
        </w:rPr>
        <w:t xml:space="preserve">5.1采购人优先采购被认定为重点推广应用、首台（套）重大装备、重点领域首版次软件的自主创新产品。</w:t>
      </w:r>
      <w:r>
        <w:rPr>
          <w:rFonts w:hint="eastAsia" w:ascii="宋体" w:hAnsi="宋体" w:eastAsia="宋体"/>
          <w:color w:val="000000"/>
          <w:sz w:val="24"/>
          <w:highlight w:val="none"/>
        </w:rPr>
      </w:r>
      <w:r/>
    </w:p>
    <w:p>
      <w:pPr>
        <w:pStyle w:val="818"/>
        <w:ind w:firstLine="480"/>
        <w:spacing w:line="360" w:lineRule="auto"/>
        <w:rPr>
          <w:rFonts w:hint="eastAsia" w:ascii="宋体" w:hAnsi="宋体" w:eastAsia="宋体"/>
          <w:color w:val="000000"/>
          <w:sz w:val="24"/>
          <w:highlight w:val="none"/>
        </w:rPr>
      </w:pPr>
      <w:r>
        <w:rPr>
          <w:rFonts w:hint="eastAsia" w:ascii="宋体" w:hAnsi="宋体" w:eastAsia="宋体"/>
          <w:color w:val="000000"/>
          <w:sz w:val="24"/>
          <w:highlight w:val="none"/>
        </w:rPr>
        <w:t xml:space="preserve">6</w:t>
      </w:r>
      <w:r>
        <w:rPr>
          <w:rFonts w:hint="eastAsia" w:ascii="宋体" w:hAnsi="宋体"/>
          <w:color w:val="000000"/>
          <w:sz w:val="24"/>
          <w:highlight w:val="none"/>
          <w:lang w:val="en-US" w:eastAsia="zh-CN"/>
        </w:rPr>
        <w:t xml:space="preserve">.</w:t>
      </w:r>
      <w:r>
        <w:rPr>
          <w:rFonts w:hint="eastAsia" w:ascii="宋体" w:hAnsi="宋体" w:eastAsia="宋体"/>
          <w:color w:val="000000"/>
          <w:sz w:val="24"/>
          <w:highlight w:val="none"/>
        </w:rPr>
        <w:t xml:space="preserve">平等对待内外资企业和符合条件的破产重整企业</w:t>
      </w:r>
      <w:r>
        <w:rPr>
          <w:rFonts w:hint="eastAsia" w:ascii="宋体" w:hAnsi="宋体" w:eastAsia="宋体"/>
          <w:color w:val="000000"/>
          <w:sz w:val="24"/>
          <w:highlight w:val="none"/>
        </w:rPr>
      </w:r>
      <w:r/>
    </w:p>
    <w:p>
      <w:pPr>
        <w:pStyle w:val="818"/>
        <w:ind w:firstLine="480"/>
        <w:spacing w:line="360" w:lineRule="auto"/>
        <w:rPr>
          <w:rFonts w:hint="eastAsia" w:ascii="宋体" w:hAnsi="宋体" w:eastAsia="宋体"/>
          <w:color w:val="000000"/>
          <w:sz w:val="24"/>
          <w:highlight w:val="none"/>
        </w:rPr>
      </w:pPr>
      <w:r>
        <w:rPr>
          <w:rFonts w:hint="eastAsia" w:ascii="宋体" w:hAnsi="宋体" w:eastAsia="宋体"/>
          <w:color w:val="000000"/>
          <w:sz w:val="24"/>
          <w:highlight w:val="none"/>
        </w:rPr>
        <w:t xml:space="preserve">6.1平等对待内外资企业和符合条件的破产重整企业，切实保障企业公平竞争，平等维护企业的合法利益。</w:t>
      </w:r>
      <w:r>
        <w:rPr>
          <w:rFonts w:hint="eastAsia" w:ascii="宋体" w:hAnsi="宋体" w:eastAsia="宋体"/>
          <w:color w:val="000000"/>
          <w:sz w:val="24"/>
          <w:highlight w:val="none"/>
        </w:rPr>
      </w:r>
      <w:r/>
    </w:p>
    <w:p>
      <w:pPr>
        <w:pStyle w:val="818"/>
        <w:ind w:firstLine="480"/>
        <w:spacing w:line="360" w:lineRule="auto"/>
        <w:rPr>
          <w:rFonts w:hint="eastAsia" w:ascii="宋体" w:hAnsi="宋体" w:eastAsia="宋体"/>
          <w:color w:val="000000"/>
          <w:sz w:val="24"/>
          <w:highlight w:val="none"/>
        </w:rPr>
      </w:pPr>
      <w:r>
        <w:rPr>
          <w:rFonts w:hint="eastAsia" w:ascii="宋体" w:hAnsi="宋体"/>
          <w:color w:val="000000"/>
          <w:sz w:val="24"/>
          <w:highlight w:val="none"/>
          <w:lang w:val="en-US" w:eastAsia="zh-CN"/>
        </w:rPr>
        <w:t xml:space="preserve">7.</w:t>
      </w:r>
      <w:r>
        <w:rPr>
          <w:rFonts w:hint="eastAsia" w:ascii="宋体" w:hAnsi="宋体" w:eastAsia="宋体"/>
          <w:color w:val="000000"/>
          <w:sz w:val="24"/>
          <w:highlight w:val="none"/>
        </w:rPr>
        <w:t xml:space="preserve">实施本国产品标准</w:t>
      </w:r>
      <w:r>
        <w:rPr>
          <w:rFonts w:hint="eastAsia" w:ascii="宋体" w:hAnsi="宋体" w:eastAsia="宋体"/>
          <w:color w:val="000000"/>
          <w:sz w:val="24"/>
          <w:highlight w:val="none"/>
        </w:rPr>
      </w:r>
      <w:r/>
    </w:p>
    <w:p>
      <w:pPr>
        <w:pStyle w:val="818"/>
        <w:ind w:firstLine="480"/>
        <w:spacing w:line="360" w:lineRule="auto"/>
        <w:rPr>
          <w:rFonts w:hint="eastAsia" w:ascii="宋体" w:hAnsi="宋体" w:eastAsia="宋体"/>
          <w:color w:val="000000"/>
          <w:sz w:val="24"/>
          <w:highlight w:val="none"/>
        </w:rPr>
      </w:pPr>
      <w:r>
        <w:rPr>
          <w:rFonts w:hint="eastAsia" w:ascii="宋体" w:hAnsi="宋体"/>
          <w:color w:val="000000"/>
          <w:sz w:val="24"/>
          <w:highlight w:val="none"/>
          <w:lang w:val="en-US" w:eastAsia="zh-CN"/>
        </w:rPr>
        <w:t xml:space="preserve">7</w:t>
      </w:r>
      <w:r>
        <w:rPr>
          <w:rFonts w:hint="eastAsia" w:ascii="宋体" w:hAnsi="宋体" w:eastAsia="宋体"/>
          <w:color w:val="000000"/>
          <w:sz w:val="24"/>
          <w:highlight w:val="none"/>
        </w:rPr>
        <w:t xml:space="preserve">.1本国产品是指</w:t>
      </w:r>
      <w:r>
        <w:rPr>
          <w:rFonts w:hint="eastAsia" w:ascii="宋体" w:hAnsi="宋体" w:eastAsia="宋体"/>
          <w:color w:val="000000"/>
          <w:sz w:val="24"/>
          <w:highlight w:val="none"/>
        </w:rPr>
      </w:r>
      <w:r/>
    </w:p>
    <w:p>
      <w:pPr>
        <w:pStyle w:val="818"/>
        <w:ind w:firstLine="480"/>
        <w:spacing w:line="360" w:lineRule="auto"/>
        <w:rPr>
          <w:rFonts w:hint="eastAsia" w:ascii="宋体" w:hAnsi="宋体" w:eastAsia="宋体"/>
          <w:color w:val="000000"/>
          <w:sz w:val="24"/>
          <w:highlight w:val="none"/>
        </w:rPr>
      </w:pPr>
      <w:r>
        <w:rPr>
          <w:rFonts w:hint="eastAsia" w:ascii="宋体" w:hAnsi="宋体" w:eastAsia="宋体"/>
          <w:color w:val="000000"/>
          <w:sz w:val="24"/>
          <w:highlight w:val="none"/>
        </w:rPr>
        <w:t xml:space="preserve">（1）在中国境内生产</w:t>
      </w:r>
      <w:r>
        <w:rPr>
          <w:rFonts w:hint="eastAsia" w:ascii="宋体" w:hAnsi="宋体" w:eastAsia="宋体"/>
          <w:color w:val="000000"/>
          <w:sz w:val="24"/>
          <w:highlight w:val="none"/>
        </w:rPr>
      </w:r>
      <w:r/>
    </w:p>
    <w:p>
      <w:pPr>
        <w:pStyle w:val="818"/>
        <w:ind w:firstLine="480"/>
        <w:spacing w:line="360" w:lineRule="auto"/>
        <w:rPr>
          <w:rFonts w:hint="eastAsia" w:ascii="宋体" w:hAnsi="宋体" w:eastAsia="宋体"/>
          <w:color w:val="000000"/>
          <w:sz w:val="24"/>
          <w:highlight w:val="none"/>
        </w:rPr>
      </w:pPr>
      <w:r>
        <w:rPr>
          <w:rFonts w:hint="eastAsia" w:ascii="宋体" w:hAnsi="宋体" w:eastAsia="宋体"/>
          <w:color w:val="000000"/>
          <w:sz w:val="24"/>
          <w:highlight w:val="none"/>
        </w:rPr>
        <w:t xml:space="preserve">产品应当在中国境内生产，即在中华人民共和国关境内实现从原材料、组件到产品的属性改变。</w:t>
      </w:r>
      <w:r>
        <w:rPr>
          <w:rFonts w:hint="eastAsia" w:ascii="宋体" w:hAnsi="宋体" w:eastAsia="宋体"/>
          <w:color w:val="000000"/>
          <w:sz w:val="24"/>
          <w:highlight w:val="none"/>
        </w:rPr>
      </w:r>
      <w:r/>
    </w:p>
    <w:p>
      <w:pPr>
        <w:pStyle w:val="818"/>
        <w:ind w:firstLine="480"/>
        <w:spacing w:line="360" w:lineRule="auto"/>
        <w:rPr>
          <w:rFonts w:hint="eastAsia" w:ascii="宋体" w:hAnsi="宋体" w:eastAsia="宋体"/>
          <w:color w:val="000000"/>
          <w:sz w:val="24"/>
          <w:highlight w:val="none"/>
        </w:rPr>
      </w:pPr>
      <w:r>
        <w:rPr>
          <w:rFonts w:hint="eastAsia" w:ascii="宋体" w:hAnsi="宋体" w:eastAsia="宋体"/>
          <w:color w:val="000000"/>
          <w:sz w:val="24"/>
          <w:highlight w:val="none"/>
        </w:rPr>
        <w:t xml:space="preserve">属性改变是指经过制造、加工或者组装等工序，产生完全不同于原材料、组件的新产品，并具有新的名称和特征（用途）。属性改变不包括以下细微操作：</w:t>
      </w:r>
      <w:r>
        <w:rPr>
          <w:rFonts w:hint="eastAsia" w:ascii="宋体" w:hAnsi="宋体" w:eastAsia="宋体"/>
          <w:color w:val="000000"/>
          <w:sz w:val="24"/>
          <w:highlight w:val="none"/>
        </w:rPr>
      </w:r>
      <w:r/>
    </w:p>
    <w:p>
      <w:pPr>
        <w:pStyle w:val="818"/>
        <w:ind w:firstLine="480"/>
        <w:spacing w:line="360" w:lineRule="auto"/>
        <w:rPr>
          <w:rFonts w:hint="eastAsia" w:ascii="宋体" w:hAnsi="宋体" w:eastAsia="宋体"/>
          <w:color w:val="000000"/>
          <w:sz w:val="24"/>
          <w:highlight w:val="none"/>
        </w:rPr>
      </w:pPr>
      <w:r>
        <w:rPr>
          <w:rFonts w:hint="eastAsia" w:ascii="宋体" w:hAnsi="宋体" w:eastAsia="宋体"/>
          <w:color w:val="000000"/>
          <w:sz w:val="24"/>
          <w:highlight w:val="none"/>
        </w:rPr>
        <w:t xml:space="preserve">①为确保产品在运输或者储存期间保持某种状态而进行的操作；</w:t>
      </w:r>
      <w:r>
        <w:rPr>
          <w:rFonts w:hint="eastAsia" w:ascii="宋体" w:hAnsi="宋体" w:eastAsia="宋体"/>
          <w:color w:val="000000"/>
          <w:sz w:val="24"/>
          <w:highlight w:val="none"/>
        </w:rPr>
      </w:r>
      <w:r/>
    </w:p>
    <w:p>
      <w:pPr>
        <w:pStyle w:val="818"/>
        <w:ind w:firstLine="480"/>
        <w:spacing w:line="360" w:lineRule="auto"/>
        <w:rPr>
          <w:rFonts w:hint="eastAsia" w:ascii="宋体" w:hAnsi="宋体" w:eastAsia="宋体"/>
          <w:color w:val="000000"/>
          <w:sz w:val="24"/>
          <w:highlight w:val="none"/>
        </w:rPr>
      </w:pPr>
      <w:r>
        <w:rPr>
          <w:rFonts w:hint="eastAsia" w:ascii="宋体" w:hAnsi="宋体" w:eastAsia="宋体"/>
          <w:color w:val="000000"/>
          <w:sz w:val="24"/>
          <w:highlight w:val="none"/>
        </w:rPr>
        <w:t xml:space="preserve">②为产品运输或者销售进行的包装或者展示；</w:t>
      </w:r>
      <w:r>
        <w:rPr>
          <w:rFonts w:hint="eastAsia" w:ascii="宋体" w:hAnsi="宋体" w:eastAsia="宋体"/>
          <w:color w:val="000000"/>
          <w:sz w:val="24"/>
          <w:highlight w:val="none"/>
        </w:rPr>
      </w:r>
      <w:r/>
    </w:p>
    <w:p>
      <w:pPr>
        <w:pStyle w:val="818"/>
        <w:ind w:firstLine="480"/>
        <w:spacing w:line="360" w:lineRule="auto"/>
        <w:rPr>
          <w:rFonts w:hint="eastAsia" w:ascii="宋体" w:hAnsi="宋体" w:eastAsia="宋体"/>
          <w:color w:val="000000"/>
          <w:sz w:val="24"/>
          <w:highlight w:val="none"/>
        </w:rPr>
      </w:pPr>
      <w:r>
        <w:rPr>
          <w:rFonts w:hint="eastAsia" w:ascii="宋体" w:hAnsi="宋体" w:eastAsia="宋体"/>
          <w:color w:val="000000"/>
          <w:sz w:val="24"/>
          <w:highlight w:val="none"/>
        </w:rPr>
        <w:t xml:space="preserve">③在产品或者其包装上粘贴或者印刷品牌、标志、标识以及其他用于区别的标记；</w:t>
      </w:r>
      <w:r>
        <w:rPr>
          <w:rFonts w:hint="eastAsia" w:ascii="宋体" w:hAnsi="宋体" w:eastAsia="宋体"/>
          <w:color w:val="000000"/>
          <w:sz w:val="24"/>
          <w:highlight w:val="none"/>
        </w:rPr>
      </w:r>
      <w:r/>
    </w:p>
    <w:p>
      <w:pPr>
        <w:pStyle w:val="818"/>
        <w:ind w:firstLine="480"/>
        <w:spacing w:line="360" w:lineRule="auto"/>
        <w:rPr>
          <w:rFonts w:hint="eastAsia" w:ascii="宋体" w:hAnsi="宋体" w:eastAsia="宋体"/>
          <w:color w:val="000000"/>
          <w:sz w:val="24"/>
          <w:highlight w:val="none"/>
        </w:rPr>
      </w:pPr>
      <w:r>
        <w:rPr>
          <w:rFonts w:hint="eastAsia" w:ascii="宋体" w:hAnsi="宋体" w:eastAsia="宋体"/>
          <w:color w:val="000000"/>
          <w:sz w:val="24"/>
          <w:highlight w:val="none"/>
        </w:rPr>
        <w:t xml:space="preserve">④简单的上漆、磨光和分装；</w:t>
      </w:r>
      <w:r>
        <w:rPr>
          <w:rFonts w:hint="eastAsia" w:ascii="宋体" w:hAnsi="宋体" w:eastAsia="宋体"/>
          <w:color w:val="000000"/>
          <w:sz w:val="24"/>
          <w:highlight w:val="none"/>
        </w:rPr>
      </w:r>
      <w:r/>
    </w:p>
    <w:p>
      <w:pPr>
        <w:pStyle w:val="818"/>
        <w:ind w:firstLine="480"/>
        <w:spacing w:line="360" w:lineRule="auto"/>
        <w:rPr>
          <w:rFonts w:hint="eastAsia" w:ascii="宋体" w:hAnsi="宋体" w:eastAsia="宋体"/>
          <w:color w:val="000000"/>
          <w:sz w:val="24"/>
          <w:highlight w:val="none"/>
        </w:rPr>
      </w:pPr>
      <w:r>
        <w:rPr>
          <w:rFonts w:hint="eastAsia" w:ascii="宋体" w:hAnsi="宋体" w:eastAsia="宋体"/>
          <w:color w:val="000000"/>
          <w:sz w:val="24"/>
          <w:highlight w:val="none"/>
        </w:rPr>
        <w:t xml:space="preserve">⑤其他不属于属性改变的情形。</w:t>
      </w:r>
      <w:r>
        <w:rPr>
          <w:rFonts w:hint="eastAsia" w:ascii="宋体" w:hAnsi="宋体" w:eastAsia="宋体"/>
          <w:color w:val="000000"/>
          <w:sz w:val="24"/>
          <w:highlight w:val="none"/>
        </w:rPr>
      </w:r>
      <w:r/>
    </w:p>
    <w:p>
      <w:pPr>
        <w:pStyle w:val="818"/>
        <w:ind w:firstLine="480"/>
        <w:spacing w:line="360" w:lineRule="auto"/>
        <w:rPr>
          <w:rFonts w:hint="eastAsia" w:ascii="宋体" w:hAnsi="宋体" w:eastAsia="宋体"/>
          <w:color w:val="000000"/>
          <w:sz w:val="24"/>
          <w:highlight w:val="none"/>
        </w:rPr>
      </w:pPr>
      <w:r>
        <w:rPr>
          <w:rFonts w:hint="eastAsia" w:ascii="宋体" w:hAnsi="宋体" w:eastAsia="宋体"/>
          <w:color w:val="000000"/>
          <w:sz w:val="24"/>
          <w:highlight w:val="none"/>
        </w:rPr>
        <w:t xml:space="preserve">（2）在中国境内生产的组件成本占比达到规定比例</w:t>
      </w:r>
      <w:r>
        <w:rPr>
          <w:rFonts w:hint="eastAsia" w:ascii="宋体" w:hAnsi="宋体" w:eastAsia="宋体"/>
          <w:color w:val="000000"/>
          <w:sz w:val="24"/>
          <w:highlight w:val="none"/>
        </w:rPr>
      </w:r>
      <w:r/>
    </w:p>
    <w:p>
      <w:pPr>
        <w:pStyle w:val="818"/>
        <w:ind w:firstLine="480"/>
        <w:spacing w:line="360" w:lineRule="auto"/>
        <w:rPr>
          <w:rFonts w:hint="eastAsia" w:ascii="宋体" w:hAnsi="宋体" w:eastAsia="宋体"/>
          <w:color w:val="000000"/>
          <w:sz w:val="24"/>
          <w:highlight w:val="none"/>
        </w:rPr>
      </w:pPr>
      <w:r>
        <w:rPr>
          <w:rFonts w:hint="eastAsia" w:ascii="宋体" w:hAnsi="宋体" w:eastAsia="宋体"/>
          <w:color w:val="000000"/>
          <w:sz w:val="24"/>
          <w:highlight w:val="none"/>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rPr>
          <w:rFonts w:hint="eastAsia" w:ascii="宋体" w:hAnsi="宋体" w:eastAsia="宋体"/>
          <w:color w:val="000000"/>
          <w:sz w:val="24"/>
          <w:highlight w:val="none"/>
        </w:rPr>
      </w:r>
      <w:r/>
    </w:p>
    <w:p>
      <w:pPr>
        <w:pStyle w:val="818"/>
        <w:ind w:firstLine="480"/>
        <w:spacing w:line="360" w:lineRule="auto"/>
        <w:rPr>
          <w:rFonts w:hint="eastAsia" w:ascii="宋体" w:hAnsi="宋体" w:eastAsia="宋体"/>
          <w:color w:val="000000"/>
          <w:sz w:val="24"/>
          <w:highlight w:val="none"/>
        </w:rPr>
      </w:pPr>
      <w:r>
        <w:rPr>
          <w:rFonts w:hint="eastAsia" w:ascii="宋体" w:hAnsi="宋体" w:eastAsia="宋体"/>
          <w:color w:val="000000"/>
          <w:sz w:val="24"/>
          <w:highlight w:val="none"/>
        </w:rPr>
        <w:t xml:space="preserve">（3）特定产品的关键组件、关键工序符合相关要求</w:t>
      </w:r>
      <w:r>
        <w:rPr>
          <w:rFonts w:hint="eastAsia" w:ascii="宋体" w:hAnsi="宋体" w:eastAsia="宋体"/>
          <w:color w:val="000000"/>
          <w:sz w:val="24"/>
          <w:highlight w:val="none"/>
        </w:rPr>
      </w:r>
      <w:r/>
    </w:p>
    <w:p>
      <w:pPr>
        <w:pStyle w:val="818"/>
        <w:ind w:firstLine="480"/>
        <w:spacing w:line="360" w:lineRule="auto"/>
        <w:rPr>
          <w:rFonts w:hint="eastAsia" w:ascii="宋体" w:hAnsi="宋体" w:eastAsia="宋体"/>
          <w:color w:val="000000"/>
          <w:sz w:val="24"/>
          <w:highlight w:val="none"/>
        </w:rPr>
      </w:pPr>
      <w:r>
        <w:rPr>
          <w:rFonts w:hint="eastAsia" w:ascii="宋体" w:hAnsi="宋体" w:eastAsia="宋体"/>
          <w:color w:val="000000"/>
          <w:sz w:val="24"/>
          <w:highlight w:val="none"/>
        </w:rPr>
        <w:t xml:space="preserve">对特定产品，在符合第（1）项和第（2）项条件的基础上，应当符合财政部会同有关行业主管部门确定的其关键组件、关键工序在中国境内生产、完成等要求。</w:t>
      </w:r>
      <w:r>
        <w:rPr>
          <w:rFonts w:hint="eastAsia" w:ascii="宋体" w:hAnsi="宋体" w:eastAsia="宋体"/>
          <w:color w:val="000000"/>
          <w:sz w:val="24"/>
          <w:highlight w:val="none"/>
        </w:rPr>
      </w:r>
      <w:r/>
    </w:p>
    <w:p>
      <w:pPr>
        <w:pStyle w:val="818"/>
        <w:ind w:firstLine="480"/>
        <w:spacing w:line="360" w:lineRule="auto"/>
        <w:rPr>
          <w:rFonts w:hint="eastAsia" w:ascii="宋体" w:hAnsi="宋体" w:eastAsia="宋体"/>
          <w:color w:val="000000"/>
          <w:sz w:val="24"/>
          <w:highlight w:val="none"/>
        </w:rPr>
      </w:pPr>
      <w:r>
        <w:rPr>
          <w:rFonts w:hint="eastAsia" w:ascii="宋体" w:hAnsi="宋体"/>
          <w:color w:val="000000"/>
          <w:sz w:val="24"/>
          <w:highlight w:val="none"/>
          <w:lang w:val="en-US" w:eastAsia="zh-CN"/>
        </w:rPr>
        <w:t xml:space="preserve">7</w:t>
      </w:r>
      <w:r>
        <w:rPr>
          <w:rFonts w:hint="eastAsia" w:ascii="宋体" w:hAnsi="宋体" w:eastAsia="宋体"/>
          <w:color w:val="000000"/>
          <w:sz w:val="24"/>
          <w:highlight w:val="none"/>
        </w:rPr>
        <w:t xml:space="preserve">.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olor w:val="000000"/>
          <w:sz w:val="24"/>
          <w:highlight w:val="none"/>
        </w:rPr>
      </w:r>
      <w:r/>
    </w:p>
    <w:p>
      <w:pPr>
        <w:pStyle w:val="818"/>
        <w:ind w:firstLine="480"/>
        <w:spacing w:line="360" w:lineRule="auto"/>
        <w:rPr>
          <w:rFonts w:hint="eastAsia" w:ascii="宋体" w:hAnsi="宋体" w:eastAsia="宋体"/>
          <w:color w:val="000000"/>
          <w:sz w:val="24"/>
          <w:highlight w:val="none"/>
        </w:rPr>
      </w:pPr>
      <w:r>
        <w:rPr>
          <w:rFonts w:hint="eastAsia" w:ascii="宋体" w:hAnsi="宋体"/>
          <w:color w:val="000000"/>
          <w:sz w:val="24"/>
          <w:highlight w:val="none"/>
          <w:lang w:val="en-US" w:eastAsia="zh-CN"/>
        </w:rPr>
        <w:t xml:space="preserve">7</w:t>
      </w:r>
      <w:r>
        <w:rPr>
          <w:rFonts w:hint="eastAsia" w:ascii="宋体" w:hAnsi="宋体" w:eastAsia="宋体"/>
          <w:color w:val="000000"/>
          <w:sz w:val="24"/>
          <w:highlight w:val="none"/>
        </w:rPr>
        <w:t xml:space="preserve">.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olor w:val="000000"/>
          <w:sz w:val="24"/>
          <w:highlight w:val="none"/>
        </w:rPr>
      </w:r>
      <w:r/>
    </w:p>
    <w:p>
      <w:pPr>
        <w:pStyle w:val="818"/>
        <w:ind w:firstLine="480"/>
        <w:spacing w:line="360" w:lineRule="auto"/>
        <w:rPr>
          <w:rFonts w:hint="eastAsia" w:ascii="宋体" w:hAnsi="宋体" w:eastAsia="宋体"/>
          <w:color w:val="000000"/>
          <w:sz w:val="24"/>
          <w:highlight w:val="none"/>
        </w:rPr>
      </w:pPr>
      <w:r>
        <w:rPr>
          <w:rFonts w:hint="eastAsia" w:ascii="宋体" w:hAnsi="宋体"/>
          <w:color w:val="000000"/>
          <w:sz w:val="24"/>
          <w:highlight w:val="none"/>
          <w:lang w:val="en-US" w:eastAsia="zh-CN"/>
        </w:rPr>
        <w:t xml:space="preserve">7</w:t>
      </w:r>
      <w:r>
        <w:rPr>
          <w:rFonts w:hint="eastAsia" w:ascii="宋体" w:hAnsi="宋体" w:eastAsia="宋体"/>
          <w:color w:val="000000"/>
          <w:sz w:val="24"/>
          <w:highlight w:val="none"/>
        </w:rPr>
        <w:t xml:space="preserve">.3.1产品在中国境内生产的组件成本核算规则。产品在中国境内生产的组件成本，按照《中国境内生产的组件成本核算基本规则》计算。</w:t>
      </w:r>
      <w:r>
        <w:rPr>
          <w:rFonts w:hint="eastAsia" w:ascii="宋体" w:hAnsi="宋体" w:eastAsia="宋体"/>
          <w:color w:val="000000"/>
          <w:sz w:val="24"/>
          <w:highlight w:val="none"/>
        </w:rPr>
      </w:r>
      <w:r/>
    </w:p>
    <w:p>
      <w:pPr>
        <w:pStyle w:val="818"/>
        <w:ind w:firstLine="480"/>
        <w:spacing w:line="360" w:lineRule="auto"/>
        <w:rPr>
          <w:rFonts w:hint="eastAsia" w:ascii="宋体" w:hAnsi="宋体" w:eastAsia="宋体"/>
          <w:color w:val="000000"/>
          <w:sz w:val="24"/>
          <w:highlight w:val="none"/>
        </w:rPr>
      </w:pPr>
      <w:r>
        <w:rPr>
          <w:rFonts w:hint="eastAsia" w:ascii="宋体" w:hAnsi="宋体"/>
          <w:color w:val="000000"/>
          <w:sz w:val="24"/>
          <w:highlight w:val="none"/>
          <w:lang w:val="en-US" w:eastAsia="zh-CN"/>
        </w:rPr>
        <w:t xml:space="preserve">7</w:t>
      </w:r>
      <w:r>
        <w:rPr>
          <w:rFonts w:hint="eastAsia" w:ascii="宋体" w:hAnsi="宋体" w:eastAsia="宋体"/>
          <w:color w:val="000000"/>
          <w:sz w:val="24"/>
          <w:highlight w:val="none"/>
        </w:rPr>
        <w:t xml:space="preserve">.3.2有关证明文件。</w:t>
      </w:r>
      <w:r>
        <w:rPr>
          <w:rFonts w:hint="eastAsia" w:ascii="宋体" w:hAnsi="宋体" w:eastAsia="宋体"/>
          <w:color w:val="000000"/>
          <w:sz w:val="24"/>
          <w:highlight w:val="none"/>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rPr>
          <w:rFonts w:hint="eastAsia" w:ascii="宋体" w:hAnsi="宋体" w:eastAsia="宋体"/>
          <w:color w:val="000000"/>
          <w:sz w:val="24"/>
          <w:highlight w:val="none"/>
        </w:rPr>
      </w:r>
      <w:r/>
    </w:p>
    <w:p>
      <w:pPr>
        <w:pStyle w:val="818"/>
        <w:ind w:firstLine="480"/>
        <w:spacing w:line="360" w:lineRule="auto"/>
        <w:rPr>
          <w:rFonts w:hint="eastAsia" w:ascii="宋体" w:hAnsi="宋体" w:eastAsia="宋体"/>
          <w:color w:val="000000"/>
          <w:sz w:val="24"/>
          <w:highlight w:val="none"/>
        </w:rPr>
      </w:pPr>
      <w:r>
        <w:rPr>
          <w:rFonts w:hint="eastAsia" w:ascii="宋体" w:hAnsi="宋体"/>
          <w:color w:val="000000"/>
          <w:sz w:val="24"/>
          <w:highlight w:val="none"/>
          <w:lang w:val="en-US" w:eastAsia="zh-CN"/>
        </w:rPr>
        <w:t xml:space="preserve">7</w:t>
      </w:r>
      <w:r>
        <w:rPr>
          <w:rFonts w:hint="eastAsia" w:ascii="宋体" w:hAnsi="宋体" w:eastAsia="宋体"/>
          <w:color w:val="000000"/>
          <w:sz w:val="24"/>
          <w:highlight w:val="none"/>
        </w:rPr>
        <w:t xml:space="preserve">.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rPr>
          <w:rFonts w:hint="eastAsia" w:ascii="宋体" w:hAnsi="宋体" w:eastAsia="宋体"/>
          <w:color w:val="000000"/>
          <w:sz w:val="24"/>
          <w:highlight w:val="none"/>
        </w:rPr>
      </w:r>
      <w:r/>
    </w:p>
    <w:p>
      <w:pPr>
        <w:pStyle w:val="818"/>
        <w:ind w:firstLine="480"/>
        <w:spacing w:line="360" w:lineRule="auto"/>
        <w:rPr>
          <w:rFonts w:hint="eastAsia" w:ascii="宋体" w:hAnsi="宋体" w:eastAsia="宋体"/>
          <w:color w:val="000000"/>
          <w:sz w:val="24"/>
          <w:highlight w:val="none"/>
        </w:rPr>
      </w:pPr>
      <w:r>
        <w:rPr>
          <w:rFonts w:hint="eastAsia" w:ascii="宋体" w:hAnsi="宋体"/>
          <w:color w:val="000000"/>
          <w:sz w:val="24"/>
          <w:highlight w:val="none"/>
          <w:lang w:val="en-US" w:eastAsia="zh-CN"/>
        </w:rPr>
        <w:t xml:space="preserve">7</w:t>
      </w:r>
      <w:r>
        <w:rPr>
          <w:rFonts w:hint="eastAsia" w:ascii="宋体" w:hAnsi="宋体" w:eastAsia="宋体"/>
          <w:color w:val="000000"/>
          <w:sz w:val="24"/>
          <w:highlight w:val="none"/>
        </w:rPr>
        <w:t xml:space="preserve">.3.4中华人民共和国缔结或者共同参加的国际条约、协定对政府采购中本国产品政策另有规定的，按照有关条约、协定执行。</w:t>
      </w:r>
      <w:r>
        <w:rPr>
          <w:rFonts w:hint="eastAsia" w:ascii="宋体" w:hAnsi="宋体" w:eastAsia="宋体"/>
          <w:color w:val="000000"/>
          <w:sz w:val="24"/>
          <w:highlight w:val="none"/>
        </w:rPr>
      </w:r>
      <w:r/>
    </w:p>
    <w:p>
      <w:pPr>
        <w:pStyle w:val="818"/>
        <w:ind w:firstLine="560"/>
        <w:spacing w:line="360" w:lineRule="auto"/>
        <w:rPr>
          <w:rFonts w:ascii="宋体" w:hAnsi="宋体" w:cs="宋体"/>
          <w:color w:val="000000"/>
          <w:sz w:val="28"/>
          <w:highlight w:val="none"/>
        </w:rPr>
      </w:pPr>
      <w:r>
        <w:rPr>
          <w:rFonts w:hint="eastAsia" w:ascii="宋体" w:hAnsi="宋体" w:cs="宋体"/>
          <w:color w:val="000000"/>
          <w:sz w:val="28"/>
          <w:highlight w:val="none"/>
        </w:rPr>
        <w:t xml:space="preserve">十七、履约保函政策：</w:t>
      </w:r>
      <w:r>
        <w:rPr>
          <w:rFonts w:ascii="宋体" w:hAnsi="宋体" w:cs="宋体"/>
          <w:color w:val="000000"/>
          <w:sz w:val="28"/>
          <w:highlight w:val="none"/>
        </w:rPr>
      </w:r>
      <w:r/>
    </w:p>
    <w:p>
      <w:pPr>
        <w:pStyle w:val="818"/>
        <w:ind w:firstLine="480"/>
        <w:spacing w:line="360" w:lineRule="auto"/>
        <w:rPr>
          <w:rFonts w:ascii="宋体" w:hAnsi="宋体"/>
          <w:color w:val="000000"/>
          <w:sz w:val="24"/>
          <w:highlight w:val="none"/>
        </w:rPr>
      </w:pPr>
      <w:r>
        <w:rPr>
          <w:rFonts w:hint="eastAsia" w:ascii="宋体" w:hAnsi="宋体" w:cs="宋体"/>
          <w:color w:val="000000"/>
          <w:sz w:val="24"/>
          <w:szCs w:val="28"/>
          <w:highlight w:val="none"/>
        </w:rPr>
        <w:t xml:space="preserve">政府采购履</w:t>
      </w:r>
      <w:r>
        <w:rPr>
          <w:rFonts w:hint="eastAsia" w:ascii="宋体" w:hAnsi="宋体"/>
          <w:color w:val="000000"/>
          <w:sz w:val="24"/>
          <w:highlight w:val="none"/>
        </w:rPr>
        <w:t xml:space="preserve">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rPr>
          <w:rFonts w:ascii="宋体" w:hAnsi="宋体"/>
          <w:color w:val="000000"/>
          <w:sz w:val="24"/>
          <w:highlight w:val="none"/>
        </w:rPr>
      </w:r>
      <w:r/>
    </w:p>
    <w:p>
      <w:pPr>
        <w:pStyle w:val="818"/>
        <w:ind w:firstLine="480"/>
        <w:spacing w:line="336" w:lineRule="auto"/>
        <w:rPr>
          <w:rFonts w:ascii="宋体" w:hAnsi="宋体"/>
          <w:color w:val="000000"/>
          <w:sz w:val="24"/>
          <w:highlight w:val="none"/>
        </w:rPr>
      </w:pPr>
      <w:r>
        <w:rPr>
          <w:rFonts w:hint="eastAsia" w:ascii="宋体" w:hAnsi="宋体"/>
          <w:color w:val="000000"/>
          <w:sz w:val="24"/>
          <w:highlight w:val="none"/>
        </w:rPr>
        <w:t xml:space="preserve">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olor w:val="000000"/>
          <w:sz w:val="24"/>
          <w:highlight w:val="none"/>
        </w:rPr>
      </w:r>
      <w:r/>
    </w:p>
    <w:p>
      <w:pPr>
        <w:pStyle w:val="818"/>
        <w:spacing w:line="336" w:lineRule="auto"/>
        <w:rPr>
          <w:rFonts w:ascii="宋体" w:hAnsi="宋体" w:cs="宋体"/>
          <w:color w:val="000000"/>
          <w:sz w:val="28"/>
          <w:highlight w:val="none"/>
        </w:rPr>
      </w:pPr>
      <w:r>
        <w:rPr>
          <w:rFonts w:hint="eastAsia" w:ascii="宋体" w:hAnsi="宋体" w:cs="宋体"/>
          <w:color w:val="000000"/>
          <w:sz w:val="28"/>
          <w:highlight w:val="none"/>
        </w:rPr>
        <w:t xml:space="preserve">十八、政府采购合同融资：</w:t>
      </w:r>
      <w:r>
        <w:rPr>
          <w:rFonts w:ascii="宋体" w:hAnsi="宋体" w:cs="宋体"/>
          <w:color w:val="000000"/>
          <w:sz w:val="28"/>
          <w:highlight w:val="none"/>
        </w:rPr>
      </w:r>
      <w:r/>
    </w:p>
    <w:p>
      <w:pPr>
        <w:pStyle w:val="818"/>
        <w:ind w:firstLine="480"/>
        <w:spacing w:line="336"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中标人</w:t>
      </w:r>
      <w:r>
        <w:rPr>
          <w:rFonts w:hint="eastAsia" w:ascii="宋体" w:hAnsi="宋体"/>
          <w:color w:val="000000"/>
          <w:sz w:val="24"/>
          <w:highlight w:val="none"/>
        </w:rPr>
        <w:t xml:space="preserve">可凭政府采购合同办理融资贷款，详情请见江苏政府采购网“政采贷”专栏。</w:t>
      </w:r>
      <w:r>
        <w:rPr>
          <w:rFonts w:hint="eastAsia" w:ascii="宋体" w:hAnsi="宋体"/>
          <w:color w:val="000000"/>
          <w:sz w:val="24"/>
          <w:highlight w:val="none"/>
        </w:rPr>
      </w:r>
      <w:r/>
    </w:p>
    <w:p>
      <w:pPr>
        <w:pStyle w:val="818"/>
        <w:spacing w:line="336" w:lineRule="auto"/>
        <w:rPr>
          <w:rFonts w:ascii="宋体" w:hAnsi="宋体" w:cs="宋体"/>
          <w:color w:val="000000"/>
          <w:sz w:val="28"/>
          <w:highlight w:val="none"/>
        </w:rPr>
      </w:pPr>
      <w:r>
        <w:rPr>
          <w:rFonts w:hint="eastAsia" w:ascii="宋体" w:hAnsi="宋体" w:cs="宋体"/>
          <w:color w:val="000000"/>
          <w:sz w:val="28"/>
          <w:highlight w:val="none"/>
        </w:rPr>
        <w:t xml:space="preserve">十九、质量及验收：</w:t>
      </w:r>
      <w:r>
        <w:rPr>
          <w:rFonts w:ascii="宋体" w:hAnsi="宋体" w:cs="宋体"/>
          <w:color w:val="000000"/>
          <w:sz w:val="28"/>
          <w:highlight w:val="none"/>
        </w:rPr>
      </w:r>
      <w:r/>
    </w:p>
    <w:p>
      <w:pPr>
        <w:pStyle w:val="877"/>
        <w:ind w:firstLine="480"/>
        <w:spacing w:line="336" w:lineRule="auto"/>
        <w:rPr>
          <w:rFonts w:ascii="宋体" w:hAnsi="宋体" w:eastAsia="宋体"/>
          <w:color w:val="000000"/>
          <w:sz w:val="24"/>
          <w:highlight w:val="none"/>
        </w:rPr>
      </w:pPr>
      <w:r>
        <w:rPr>
          <w:rFonts w:ascii="宋体" w:hAnsi="宋体" w:eastAsia="宋体"/>
          <w:color w:val="000000"/>
          <w:sz w:val="24"/>
          <w:highlight w:val="none"/>
        </w:rPr>
        <w:t xml:space="preserve">项目完毕后，中标方书面通知采购人验收，采购人依据国家有关规定、招标文件、中标方的投标文件以及其他相关文件和资料，</w:t>
      </w:r>
      <w:r>
        <w:rPr>
          <w:rFonts w:hint="eastAsia" w:cs="宋体"/>
          <w:color w:val="000000"/>
          <w:sz w:val="24"/>
          <w:szCs w:val="28"/>
          <w:highlight w:val="none"/>
        </w:rPr>
        <w:t xml:space="preserve">根据实际按照转发江苏省财政厅关于印发《江苏省政府采购履约验收管理办法》的通知（澄财购〔2025〕1 号）组织验收。对项目验收发生的包含但不限于会务等相关费用支出，均由投标人承担。</w:t>
      </w:r>
      <w:r>
        <w:rPr>
          <w:rFonts w:ascii="宋体" w:hAnsi="宋体" w:eastAsia="宋体"/>
          <w:color w:val="000000"/>
          <w:sz w:val="24"/>
          <w:highlight w:val="none"/>
        </w:rPr>
      </w:r>
      <w:r/>
    </w:p>
    <w:p>
      <w:pPr>
        <w:pStyle w:val="818"/>
        <w:spacing w:line="336" w:lineRule="auto"/>
        <w:rPr>
          <w:rFonts w:ascii="宋体" w:hAnsi="宋体" w:cs="宋体"/>
          <w:color w:val="000000"/>
          <w:sz w:val="28"/>
          <w:highlight w:val="none"/>
        </w:rPr>
      </w:pPr>
      <w:r>
        <w:rPr>
          <w:rFonts w:hint="eastAsia" w:ascii="宋体" w:hAnsi="宋体" w:cs="宋体"/>
          <w:color w:val="000000"/>
          <w:sz w:val="28"/>
          <w:highlight w:val="none"/>
        </w:rPr>
        <w:t xml:space="preserve">二十、中标服务费：</w:t>
      </w:r>
      <w:r>
        <w:rPr>
          <w:rFonts w:ascii="宋体" w:hAnsi="宋体" w:cs="宋体"/>
          <w:color w:val="000000"/>
          <w:sz w:val="28"/>
          <w:highlight w:val="none"/>
        </w:rPr>
      </w:r>
      <w:r/>
    </w:p>
    <w:p>
      <w:pPr>
        <w:pStyle w:val="818"/>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1、本项目中标服务费由中标人支付。招标代理服务费参考计价格[2002]1980 号文和发改价格[2011]534 号文件规定收费标准的 51.33%计取，上述费用由</w:t>
      </w:r>
      <w:r>
        <w:rPr>
          <w:rFonts w:hint="eastAsia" w:ascii="宋体" w:hAnsi="宋体"/>
          <w:color w:val="000000"/>
          <w:sz w:val="24"/>
          <w:highlight w:val="none"/>
          <w:lang w:val="en-US" w:eastAsia="zh-CN"/>
        </w:rPr>
        <w:t xml:space="preserve">中标人</w:t>
      </w:r>
      <w:r>
        <w:rPr>
          <w:rFonts w:hint="eastAsia" w:ascii="宋体" w:hAnsi="宋体"/>
          <w:color w:val="000000"/>
          <w:sz w:val="24"/>
          <w:highlight w:val="none"/>
        </w:rPr>
        <w:t xml:space="preserve">支付，请各</w:t>
      </w:r>
      <w:r>
        <w:rPr>
          <w:rFonts w:hint="eastAsia" w:ascii="宋体" w:hAnsi="宋体"/>
          <w:color w:val="000000"/>
          <w:sz w:val="24"/>
          <w:highlight w:val="none"/>
          <w:lang w:val="en-US" w:eastAsia="zh-CN"/>
        </w:rPr>
        <w:t xml:space="preserve">投标人</w:t>
      </w:r>
      <w:r>
        <w:rPr>
          <w:rFonts w:hint="eastAsia" w:ascii="宋体" w:hAnsi="宋体"/>
          <w:color w:val="000000"/>
          <w:sz w:val="24"/>
          <w:highlight w:val="none"/>
        </w:rPr>
        <w:t xml:space="preserve">在报价时考虑，确定</w:t>
      </w:r>
      <w:r>
        <w:rPr>
          <w:rFonts w:hint="eastAsia" w:ascii="宋体" w:hAnsi="宋体"/>
          <w:color w:val="000000"/>
          <w:sz w:val="24"/>
          <w:highlight w:val="none"/>
          <w:lang w:val="en-US" w:eastAsia="zh-CN"/>
        </w:rPr>
        <w:t xml:space="preserve">中标人</w:t>
      </w:r>
      <w:r>
        <w:rPr>
          <w:rFonts w:hint="eastAsia" w:ascii="宋体" w:hAnsi="宋体"/>
          <w:color w:val="000000"/>
          <w:sz w:val="24"/>
          <w:highlight w:val="none"/>
        </w:rPr>
        <w:t xml:space="preserve">后领取</w:t>
      </w:r>
      <w:r>
        <w:rPr>
          <w:rFonts w:hint="eastAsia" w:ascii="宋体" w:hAnsi="宋体"/>
          <w:color w:val="000000"/>
          <w:sz w:val="24"/>
          <w:highlight w:val="none"/>
          <w:lang w:val="en-US" w:eastAsia="zh-CN"/>
        </w:rPr>
        <w:t xml:space="preserve">中标</w:t>
      </w:r>
      <w:r>
        <w:rPr>
          <w:rFonts w:hint="eastAsia" w:ascii="宋体" w:hAnsi="宋体"/>
          <w:color w:val="000000"/>
          <w:sz w:val="24"/>
          <w:highlight w:val="none"/>
        </w:rPr>
        <w:t xml:space="preserve">通知书前一次性缴纳给招标代理服务机构。</w:t>
      </w:r>
      <w:r>
        <w:rPr>
          <w:rFonts w:hint="eastAsia" w:ascii="宋体" w:hAnsi="宋体"/>
          <w:color w:val="000000"/>
          <w:sz w:val="24"/>
          <w:highlight w:val="none"/>
        </w:rPr>
      </w:r>
      <w:r/>
    </w:p>
    <w:p>
      <w:pPr>
        <w:pStyle w:val="818"/>
        <w:ind w:firstLine="480"/>
        <w:spacing w:line="336" w:lineRule="auto"/>
        <w:rPr>
          <w:rFonts w:ascii="宋体" w:hAnsi="宋体"/>
          <w:color w:val="000000"/>
          <w:sz w:val="24"/>
          <w:highlight w:val="none"/>
        </w:rPr>
      </w:pPr>
      <w:r>
        <w:rPr>
          <w:rFonts w:hint="eastAsia" w:ascii="宋体" w:hAnsi="宋体"/>
          <w:color w:val="000000"/>
          <w:sz w:val="24"/>
          <w:highlight w:val="none"/>
        </w:rPr>
        <w:t xml:space="preserve">2、投标人应自行承担所有与参加投标有关的费用，无论投标过程中的做法和结果如何，采购代理机构在任何情况下均无义务和责任承担这些费用。</w:t>
      </w:r>
      <w:r>
        <w:rPr>
          <w:rFonts w:ascii="宋体" w:hAnsi="宋体"/>
          <w:color w:val="000000"/>
          <w:sz w:val="24"/>
          <w:highlight w:val="none"/>
        </w:rPr>
      </w:r>
      <w:r/>
    </w:p>
    <w:p>
      <w:pPr>
        <w:pStyle w:val="818"/>
        <w:spacing w:line="336" w:lineRule="auto"/>
        <w:rPr>
          <w:rFonts w:ascii="宋体" w:hAnsi="宋体" w:cs="宋体"/>
          <w:color w:val="000000"/>
          <w:sz w:val="28"/>
          <w:highlight w:val="none"/>
          <w:lang w:val="zh-CN"/>
        </w:rPr>
      </w:pPr>
      <w:r>
        <w:rPr>
          <w:rFonts w:hint="eastAsia" w:ascii="宋体" w:hAnsi="宋体" w:cs="宋体"/>
          <w:color w:val="000000"/>
          <w:sz w:val="28"/>
          <w:highlight w:val="none"/>
        </w:rPr>
        <w:t xml:space="preserve">二十一、监督 </w:t>
      </w:r>
      <w:r>
        <w:rPr>
          <w:rFonts w:ascii="宋体" w:hAnsi="宋体" w:cs="宋体"/>
          <w:color w:val="000000"/>
          <w:sz w:val="28"/>
          <w:highlight w:val="none"/>
          <w:lang w:val="zh-CN"/>
        </w:rPr>
      </w:r>
      <w:r/>
    </w:p>
    <w:p>
      <w:pPr>
        <w:pStyle w:val="818"/>
        <w:ind w:firstLine="480"/>
        <w:spacing w:line="336" w:lineRule="auto"/>
        <w:tabs>
          <w:tab w:val="left" w:pos="525" w:leader="none"/>
          <w:tab w:val="left" w:pos="945" w:leader="none"/>
          <w:tab w:val="left" w:pos="1050" w:leader="none"/>
        </w:tabs>
        <w:rPr>
          <w:rFonts w:ascii="宋体" w:hAnsi="宋体" w:cs="宋体"/>
          <w:color w:val="000000"/>
          <w:sz w:val="24"/>
          <w:highlight w:val="none"/>
          <w:lang w:val="zh-CN"/>
        </w:rPr>
      </w:pPr>
      <w:r>
        <w:rPr>
          <w:rFonts w:hint="eastAsia" w:ascii="宋体" w:hAnsi="宋体" w:cs="宋体"/>
          <w:color w:val="000000"/>
          <w:sz w:val="24"/>
          <w:highlight w:val="none"/>
        </w:rPr>
        <w:t xml:space="preserve">有关监督部门将对招投标全过程进行监督。</w:t>
      </w:r>
      <w:r>
        <w:rPr>
          <w:rFonts w:ascii="宋体" w:hAnsi="宋体" w:cs="宋体"/>
          <w:color w:val="000000"/>
          <w:sz w:val="24"/>
          <w:highlight w:val="none"/>
          <w:lang w:val="zh-CN"/>
        </w:rPr>
      </w:r>
      <w:r/>
    </w:p>
    <w:p>
      <w:pPr>
        <w:pStyle w:val="818"/>
        <w:spacing w:line="336" w:lineRule="auto"/>
        <w:rPr>
          <w:rFonts w:ascii="宋体" w:hAnsi="宋体" w:cs="宋体"/>
          <w:color w:val="000000"/>
          <w:sz w:val="28"/>
          <w:highlight w:val="none"/>
        </w:rPr>
      </w:pPr>
      <w:r>
        <w:rPr>
          <w:rFonts w:hint="eastAsia" w:ascii="宋体" w:hAnsi="宋体" w:cs="宋体"/>
          <w:color w:val="000000"/>
          <w:sz w:val="28"/>
          <w:highlight w:val="none"/>
        </w:rPr>
        <w:t xml:space="preserve">二十二、未尽事宜</w:t>
      </w:r>
      <w:r>
        <w:rPr>
          <w:rFonts w:ascii="宋体" w:hAnsi="宋体" w:cs="宋体"/>
          <w:color w:val="000000"/>
          <w:sz w:val="28"/>
          <w:highlight w:val="none"/>
        </w:rPr>
      </w:r>
      <w:r/>
    </w:p>
    <w:p>
      <w:pPr>
        <w:pStyle w:val="818"/>
        <w:ind w:firstLine="480"/>
        <w:spacing w:line="336" w:lineRule="auto"/>
        <w:rPr>
          <w:rFonts w:ascii="宋体" w:hAnsi="宋体" w:cs="宋体"/>
          <w:color w:val="000000"/>
          <w:sz w:val="24"/>
          <w:highlight w:val="none"/>
        </w:rPr>
      </w:pPr>
      <w:r>
        <w:rPr>
          <w:rFonts w:hint="eastAsia" w:ascii="宋体" w:hAnsi="宋体" w:cs="宋体"/>
          <w:color w:val="000000"/>
          <w:sz w:val="24"/>
          <w:highlight w:val="none"/>
        </w:rPr>
        <w:t xml:space="preserve">按《中华人民共和国政府采购法》及其他有关的法律法规的规定执行。</w:t>
      </w:r>
      <w:r>
        <w:rPr>
          <w:rFonts w:ascii="宋体" w:hAnsi="宋体" w:cs="宋体"/>
          <w:color w:val="000000"/>
          <w:sz w:val="24"/>
          <w:highlight w:val="none"/>
        </w:rPr>
      </w:r>
      <w:r/>
    </w:p>
    <w:p>
      <w:pPr>
        <w:pStyle w:val="818"/>
        <w:numPr>
          <w:ilvl w:val="0"/>
          <w:numId w:val="1"/>
        </w:numPr>
        <w:jc w:val="center"/>
        <w:spacing w:line="400" w:lineRule="exact"/>
        <w:rPr>
          <w:rFonts w:hint="eastAsia" w:ascii="黑体" w:hAnsi="Times New Roman" w:eastAsia="黑体" w:cs="Times New Roman"/>
          <w:bCs/>
          <w:color w:val="000000"/>
          <w:sz w:val="30"/>
          <w:highlight w:val="none"/>
          <w:lang w:val="en-US" w:eastAsia="zh-CN"/>
        </w:rPr>
        <w:outlineLvl w:val="0"/>
      </w:pPr>
      <w:r/>
      <w:bookmarkEnd w:id="13"/>
      <w:r/>
      <w:bookmarkStart w:id="14" w:name="_Toc28185"/>
      <w:r>
        <w:rPr>
          <w:rFonts w:hint="eastAsia" w:ascii="黑体" w:hAnsi="Times New Roman" w:eastAsia="黑体" w:cs="Times New Roman"/>
          <w:bCs/>
          <w:color w:val="000000"/>
          <w:sz w:val="30"/>
          <w:highlight w:val="none"/>
          <w:lang w:val="en-US" w:eastAsia="zh-CN"/>
        </w:rPr>
        <w:br w:type="page" w:clear="all"/>
      </w:r>
      <w:r>
        <w:rPr>
          <w:rFonts w:hint="eastAsia" w:ascii="黑体" w:hAnsi="Times New Roman" w:eastAsia="黑体" w:cs="Times New Roman"/>
          <w:bCs/>
          <w:color w:val="000000"/>
          <w:sz w:val="30"/>
          <w:highlight w:val="none"/>
          <w:lang w:val="en-US" w:eastAsia="zh-CN"/>
        </w:rPr>
        <w:t xml:space="preserve">项目要求和有关说明</w:t>
      </w:r>
      <w:bookmarkEnd w:id="14"/>
      <w:r>
        <w:rPr>
          <w:rFonts w:hint="eastAsia" w:ascii="黑体" w:hAnsi="Times New Roman" w:eastAsia="黑体" w:cs="Times New Roman"/>
          <w:bCs/>
          <w:color w:val="000000"/>
          <w:sz w:val="30"/>
          <w:highlight w:val="none"/>
          <w:lang w:val="en-US" w:eastAsia="zh-CN"/>
        </w:rPr>
      </w:r>
      <w:r/>
    </w:p>
    <w:p>
      <w:pPr>
        <w:pStyle w:val="818"/>
        <w:jc w:val="center"/>
        <w:spacing w:line="400" w:lineRule="exact"/>
        <w:rPr>
          <w:rFonts w:hint="eastAsia" w:ascii="宋体" w:hAnsi="宋体" w:eastAsia="宋体" w:cs="宋体"/>
          <w:b/>
          <w:color w:val="000000"/>
          <w:sz w:val="28"/>
          <w:szCs w:val="22"/>
          <w:highlight w:val="none"/>
          <w:lang w:val="en-US" w:eastAsia="zh-CN" w:bidi="ar-SA"/>
        </w:rPr>
        <w:outlineLvl w:val="0"/>
      </w:pPr>
      <w:r/>
      <w:bookmarkStart w:id="15" w:name="_Toc11034"/>
      <w:r>
        <w:rPr>
          <w:rFonts w:hint="eastAsia" w:ascii="宋体" w:hAnsi="宋体" w:eastAsia="宋体" w:cs="宋体"/>
          <w:b/>
          <w:color w:val="000000"/>
          <w:sz w:val="28"/>
          <w:szCs w:val="22"/>
          <w:highlight w:val="none"/>
          <w:lang w:val="en-US" w:eastAsia="zh-CN" w:bidi="ar-SA"/>
        </w:rPr>
        <w:t xml:space="preserve">（以下要求均为实质性要求）</w:t>
      </w:r>
      <w:bookmarkEnd w:id="15"/>
      <w:r>
        <w:rPr>
          <w:rFonts w:hint="eastAsia" w:ascii="宋体" w:hAnsi="宋体" w:eastAsia="宋体" w:cs="宋体"/>
          <w:b/>
          <w:color w:val="000000"/>
          <w:sz w:val="28"/>
          <w:szCs w:val="22"/>
          <w:highlight w:val="none"/>
          <w:lang w:val="en-US" w:eastAsia="zh-CN" w:bidi="ar-SA"/>
        </w:rPr>
      </w:r>
      <w:r/>
    </w:p>
    <w:p>
      <w:pPr>
        <w:pStyle w:val="818"/>
        <w:jc w:val="left"/>
        <w:spacing w:line="400" w:lineRule="exact"/>
        <w:rPr>
          <w:rFonts w:hint="eastAsia" w:ascii="宋体" w:hAnsi="宋体" w:eastAsia="宋体" w:cs="宋体"/>
          <w:b/>
          <w:color w:val="000000"/>
          <w:sz w:val="28"/>
          <w:szCs w:val="22"/>
          <w:highlight w:val="none"/>
          <w:lang w:val="en-US" w:eastAsia="zh-CN" w:bidi="ar-SA"/>
        </w:rPr>
        <w:outlineLvl w:val="0"/>
      </w:pPr>
      <w:r/>
      <w:bookmarkStart w:id="16" w:name="_Toc49090575"/>
      <w:r>
        <w:rPr>
          <w:rFonts w:hint="eastAsia" w:ascii="宋体" w:hAnsi="宋体" w:cs="宋体"/>
          <w:color w:val="000000"/>
          <w:sz w:val="24"/>
          <w:szCs w:val="24"/>
          <w:highlight w:val="none"/>
        </w:rPr>
        <w:t xml:space="preserve">项目属性：货物类项目。</w:t>
      </w:r>
      <w:bookmarkEnd w:id="16"/>
      <w:r>
        <w:rPr>
          <w:rFonts w:hint="eastAsia" w:ascii="宋体" w:hAnsi="宋体" w:eastAsia="宋体" w:cs="宋体"/>
          <w:b/>
          <w:color w:val="000000"/>
          <w:sz w:val="28"/>
          <w:szCs w:val="22"/>
          <w:highlight w:val="none"/>
          <w:lang w:val="en-US" w:eastAsia="zh-CN" w:bidi="ar-SA"/>
        </w:rPr>
      </w:r>
      <w:r/>
    </w:p>
    <w:p>
      <w:pPr>
        <w:pStyle w:val="3365"/>
        <w:ind w:left="0" w:firstLine="0"/>
        <w:keepLines w:val="0"/>
        <w:keepNext w:val="0"/>
        <w:pageBreakBefore w:val="0"/>
        <w:spacing w:line="440" w:lineRule="exact"/>
        <w:tabs>
          <w:tab w:val="left" w:pos="540" w:leader="none"/>
        </w:tabs>
        <w:rPr>
          <w:rFonts w:hint="eastAsia" w:ascii="宋体" w:hAnsi="宋体" w:cs="宋体"/>
          <w:b/>
          <w:color w:val="000000"/>
          <w:sz w:val="28"/>
          <w:szCs w:val="22"/>
          <w:highlight w:val="none"/>
        </w:rPr>
      </w:pPr>
      <w:r>
        <w:rPr>
          <w:rFonts w:hint="eastAsia" w:ascii="宋体" w:hAnsi="宋体" w:cs="宋体"/>
          <w:b/>
          <w:color w:val="000000"/>
          <w:sz w:val="28"/>
          <w:szCs w:val="22"/>
          <w:highlight w:val="none"/>
        </w:rPr>
        <w:t xml:space="preserve">一、采购清单</w:t>
      </w:r>
      <w:r>
        <w:rPr>
          <w:rFonts w:hint="eastAsia" w:ascii="宋体" w:hAnsi="宋体" w:cs="宋体"/>
          <w:b/>
          <w:color w:val="000000"/>
          <w:sz w:val="28"/>
          <w:szCs w:val="22"/>
          <w:highlight w:val="none"/>
        </w:rPr>
      </w:r>
      <w:r/>
    </w:p>
    <w:p>
      <w:pPr>
        <w:pStyle w:val="3365"/>
        <w:ind w:left="0" w:firstLine="420"/>
        <w:tabs>
          <w:tab w:val="left" w:pos="540" w:leader="none"/>
        </w:tabs>
        <w:rPr>
          <w:rFonts w:hint="eastAsia" w:ascii="宋体" w:hAnsi="宋体" w:cs="宋体"/>
          <w:b/>
          <w:color w:val="000000"/>
          <w:sz w:val="28"/>
          <w:szCs w:val="22"/>
          <w:highlight w:val="none"/>
        </w:rPr>
      </w:pPr>
      <w:r>
        <w:rPr>
          <w:rFonts w:hint="eastAsia" w:ascii="宋体" w:hAnsi="宋体" w:cs="宋体"/>
          <w:b/>
          <w:color w:val="000000"/>
          <w:sz w:val="28"/>
          <w:szCs w:val="22"/>
          <w:highlight w:val="none"/>
        </w:rPr>
        <w:t xml:space="preserve">下表清单为一间宿舍的需求量，暂定共</w:t>
      </w:r>
      <w:r>
        <w:rPr>
          <w:rFonts w:hint="eastAsia" w:ascii="宋体" w:hAnsi="宋体" w:cs="宋体"/>
          <w:b/>
          <w:color w:val="000000"/>
          <w:sz w:val="28"/>
          <w:szCs w:val="22"/>
          <w:highlight w:val="none"/>
          <w:u w:val="single"/>
          <w:lang w:eastAsia="zh-CN"/>
        </w:rPr>
        <w:t xml:space="preserve">893</w:t>
      </w:r>
      <w:r>
        <w:rPr>
          <w:rFonts w:hint="eastAsia" w:ascii="宋体" w:hAnsi="宋体" w:cs="宋体"/>
          <w:b/>
          <w:color w:val="000000"/>
          <w:sz w:val="28"/>
          <w:szCs w:val="22"/>
          <w:highlight w:val="none"/>
        </w:rPr>
        <w:t xml:space="preserve">间宿舍需改造，具体总数量按照项目实际实施数量为准。宿舍整体布局为镜像设置，即储物柜摆放均紧靠洗漱卫生间（北侧），学习桌摆放均紧靠阳台（南侧）。</w:t>
      </w:r>
      <w:r>
        <w:rPr>
          <w:rFonts w:hint="eastAsia" w:ascii="宋体" w:hAnsi="宋体" w:cs="宋体"/>
          <w:b/>
          <w:color w:val="000000"/>
          <w:sz w:val="28"/>
          <w:szCs w:val="22"/>
          <w:highlight w:val="none"/>
        </w:rPr>
      </w:r>
      <w:r/>
    </w:p>
    <w:tbl>
      <w:tblPr>
        <w:tblStyle w:val="949"/>
        <w:tblW w:w="953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3166"/>
        <w:gridCol w:w="2376"/>
        <w:gridCol w:w="817"/>
        <w:gridCol w:w="1299"/>
        <w:gridCol w:w="1058"/>
      </w:tblGrid>
      <w:tr>
        <w:trPr>
          <w:tblHeader/>
        </w:trPr>
        <w:tc>
          <w:tcPr>
            <w:tcW w:w="817" w:type="dxa"/>
            <w:vAlign w:val="center"/>
            <w:textDirection w:val="lrTb"/>
            <w:noWrap w:val="false"/>
          </w:tcPr>
          <w:p>
            <w:pPr>
              <w:pStyle w:val="3365"/>
              <w:ind w:left="0" w:right="0" w:firstLine="0"/>
              <w:jc w:val="center"/>
              <w:spacing w:line="240" w:lineRule="auto"/>
              <w:tabs>
                <w:tab w:val="left" w:pos="540"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序号</w:t>
            </w:r>
            <w:r>
              <w:rPr>
                <w:rFonts w:hint="eastAsia" w:ascii="宋体" w:hAnsi="宋体" w:cs="宋体"/>
                <w:b/>
                <w:bCs/>
                <w:color w:val="000000"/>
                <w:sz w:val="24"/>
                <w:szCs w:val="24"/>
                <w:highlight w:val="none"/>
              </w:rPr>
            </w:r>
            <w:r/>
          </w:p>
        </w:tc>
        <w:tc>
          <w:tcPr>
            <w:tcW w:w="3166" w:type="dxa"/>
            <w:vAlign w:val="center"/>
            <w:textDirection w:val="lrTb"/>
            <w:noWrap w:val="false"/>
          </w:tcPr>
          <w:p>
            <w:pPr>
              <w:pStyle w:val="3365"/>
              <w:ind w:left="0" w:right="0" w:firstLine="0"/>
              <w:jc w:val="center"/>
              <w:spacing w:line="240" w:lineRule="auto"/>
              <w:tabs>
                <w:tab w:val="left" w:pos="540"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产品名称</w:t>
            </w:r>
            <w:r>
              <w:rPr>
                <w:rFonts w:hint="eastAsia" w:ascii="宋体" w:hAnsi="宋体" w:cs="宋体"/>
                <w:b/>
                <w:bCs/>
                <w:color w:val="000000"/>
                <w:sz w:val="24"/>
                <w:szCs w:val="24"/>
                <w:highlight w:val="none"/>
              </w:rPr>
            </w:r>
            <w:r/>
          </w:p>
        </w:tc>
        <w:tc>
          <w:tcPr>
            <w:tcW w:w="2376" w:type="dxa"/>
            <w:vAlign w:val="center"/>
            <w:textDirection w:val="lrTb"/>
            <w:noWrap w:val="false"/>
          </w:tcPr>
          <w:p>
            <w:pPr>
              <w:pStyle w:val="3365"/>
              <w:ind w:left="0" w:right="0" w:firstLine="0"/>
              <w:jc w:val="center"/>
              <w:spacing w:line="240" w:lineRule="auto"/>
              <w:tabs>
                <w:tab w:val="left" w:pos="540"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规格</w:t>
            </w:r>
            <w:r>
              <w:rPr>
                <w:rFonts w:hint="eastAsia" w:ascii="宋体" w:hAnsi="宋体" w:cs="宋体"/>
                <w:b/>
                <w:bCs/>
                <w:color w:val="000000"/>
                <w:sz w:val="24"/>
                <w:szCs w:val="24"/>
                <w:highlight w:val="none"/>
              </w:rPr>
            </w:r>
            <w:r/>
          </w:p>
        </w:tc>
        <w:tc>
          <w:tcPr>
            <w:tcW w:w="817" w:type="dxa"/>
            <w:vAlign w:val="center"/>
            <w:textDirection w:val="lrTb"/>
            <w:noWrap w:val="false"/>
          </w:tcPr>
          <w:p>
            <w:pPr>
              <w:pStyle w:val="3365"/>
              <w:ind w:left="0" w:right="0" w:firstLine="0"/>
              <w:jc w:val="center"/>
              <w:spacing w:line="240" w:lineRule="auto"/>
              <w:tabs>
                <w:tab w:val="left" w:pos="540"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单位</w:t>
            </w:r>
            <w:r>
              <w:rPr>
                <w:rFonts w:hint="eastAsia" w:ascii="宋体" w:hAnsi="宋体" w:cs="宋体"/>
                <w:b/>
                <w:bCs/>
                <w:color w:val="000000"/>
                <w:sz w:val="24"/>
                <w:szCs w:val="24"/>
                <w:highlight w:val="none"/>
              </w:rPr>
            </w:r>
            <w:r/>
          </w:p>
        </w:tc>
        <w:tc>
          <w:tcPr>
            <w:tcW w:w="1299" w:type="dxa"/>
            <w:vAlign w:val="center"/>
            <w:textDirection w:val="lrTb"/>
            <w:noWrap w:val="false"/>
          </w:tcPr>
          <w:p>
            <w:pPr>
              <w:pStyle w:val="3365"/>
              <w:ind w:left="0" w:right="0" w:firstLine="0"/>
              <w:jc w:val="center"/>
              <w:spacing w:line="240" w:lineRule="auto"/>
              <w:tabs>
                <w:tab w:val="left" w:pos="540"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单间数量</w:t>
            </w:r>
            <w:r>
              <w:rPr>
                <w:rFonts w:hint="eastAsia" w:ascii="宋体" w:hAnsi="宋体" w:cs="宋体"/>
                <w:b/>
                <w:bCs/>
                <w:color w:val="000000"/>
                <w:sz w:val="24"/>
                <w:szCs w:val="24"/>
                <w:highlight w:val="none"/>
              </w:rPr>
            </w:r>
            <w:r/>
          </w:p>
        </w:tc>
        <w:tc>
          <w:tcPr>
            <w:tcW w:w="1058" w:type="dxa"/>
            <w:vAlign w:val="center"/>
            <w:textDirection w:val="lrTb"/>
            <w:noWrap w:val="false"/>
          </w:tcPr>
          <w:p>
            <w:pPr>
              <w:pStyle w:val="3365"/>
              <w:ind w:left="0" w:right="0" w:firstLine="0"/>
              <w:jc w:val="center"/>
              <w:spacing w:line="240" w:lineRule="auto"/>
              <w:tabs>
                <w:tab w:val="left" w:pos="540"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总数量</w:t>
            </w:r>
            <w:r>
              <w:rPr>
                <w:rFonts w:hint="eastAsia" w:ascii="宋体" w:hAnsi="宋体" w:cs="宋体"/>
                <w:b/>
                <w:bCs/>
                <w:color w:val="000000"/>
                <w:sz w:val="24"/>
                <w:szCs w:val="24"/>
                <w:highlight w:val="none"/>
              </w:rPr>
            </w:r>
            <w:r/>
          </w:p>
        </w:tc>
      </w:tr>
      <w:tr>
        <w:trPr/>
        <w:tc>
          <w:tcPr>
            <w:tcW w:w="817" w:type="dxa"/>
            <w:vAlign w:val="center"/>
            <w:textDirection w:val="lrTb"/>
            <w:noWrap w:val="false"/>
          </w:tcPr>
          <w:p>
            <w:pPr>
              <w:pStyle w:val="3365"/>
              <w:numPr>
                <w:ilvl w:val="0"/>
                <w:numId w:val="0"/>
              </w:numPr>
              <w:ind w:left="0" w:right="0" w:firstLine="0"/>
              <w:jc w:val="center"/>
              <w:spacing w:line="240" w:lineRule="auto"/>
              <w:tabs>
                <w:tab w:val="left" w:pos="540" w:leader="none"/>
              </w:tabs>
              <w:rPr>
                <w:rFonts w:hint="eastAsia" w:ascii="宋体" w:hAnsi="宋体" w:cs="宋体"/>
                <w:bCs/>
                <w:color w:val="000000"/>
                <w:sz w:val="24"/>
                <w:szCs w:val="24"/>
                <w:highlight w:val="none"/>
              </w:rPr>
            </w:pPr>
            <w:r>
              <w:rPr>
                <w:rFonts w:ascii="宋体" w:hAnsi="宋体" w:eastAsia="宋体" w:cs="宋体"/>
                <w:bCs/>
                <w:color w:val="000000"/>
                <w:sz w:val="24"/>
                <w:szCs w:val="24"/>
                <w:highlight w:val="none"/>
              </w:rPr>
              <w:t xml:space="preserve">1</w:t>
            </w:r>
            <w:r>
              <w:rPr>
                <w:rFonts w:hint="eastAsia" w:ascii="宋体" w:hAnsi="宋体" w:cs="宋体"/>
                <w:bCs/>
                <w:color w:val="000000"/>
                <w:sz w:val="24"/>
                <w:szCs w:val="24"/>
                <w:highlight w:val="none"/>
              </w:rPr>
            </w:r>
            <w:r/>
          </w:p>
        </w:tc>
        <w:tc>
          <w:tcPr>
            <w:tcW w:w="3166" w:type="dxa"/>
            <w:vAlign w:val="center"/>
            <w:textDirection w:val="lrTb"/>
            <w:noWrap w:val="false"/>
          </w:tcPr>
          <w:p>
            <w:pPr>
              <w:pStyle w:val="3365"/>
              <w:ind w:left="0" w:right="0" w:firstLine="0"/>
              <w:jc w:val="center"/>
              <w:spacing w:line="240" w:lineRule="auto"/>
              <w:tabs>
                <w:tab w:val="left" w:pos="540" w:leader="none"/>
              </w:tabs>
              <w:rPr>
                <w:rFonts w:hint="eastAsia" w:ascii="宋体" w:hAnsi="宋体" w:cs="宋体"/>
                <w:b/>
                <w:bCs w:val="0"/>
                <w:color w:val="000000"/>
                <w:sz w:val="24"/>
                <w:szCs w:val="24"/>
                <w:highlight w:val="none"/>
              </w:rPr>
            </w:pPr>
            <w:r>
              <w:rPr>
                <w:rFonts w:hint="eastAsia" w:ascii="宋体" w:hAnsi="宋体" w:cs="宋体"/>
                <w:b/>
                <w:bCs w:val="0"/>
                <w:color w:val="000000"/>
                <w:sz w:val="24"/>
                <w:szCs w:val="24"/>
                <w:highlight w:val="none"/>
              </w:rPr>
              <w:t xml:space="preserve">两连三人位爬梯组合公寓床</w:t>
            </w:r>
            <w:r>
              <w:rPr>
                <w:rFonts w:hint="eastAsia" w:ascii="宋体" w:hAnsi="宋体" w:cs="宋体"/>
                <w:b/>
                <w:bCs w:val="0"/>
                <w:color w:val="000000"/>
                <w:sz w:val="24"/>
                <w:szCs w:val="24"/>
                <w:highlight w:val="none"/>
              </w:rPr>
            </w:r>
            <w:r/>
          </w:p>
          <w:p>
            <w:pPr>
              <w:pStyle w:val="3365"/>
              <w:ind w:left="0" w:right="0" w:firstLine="0"/>
              <w:jc w:val="center"/>
              <w:spacing w:line="240" w:lineRule="auto"/>
              <w:tabs>
                <w:tab w:val="left" w:pos="540" w:leader="none"/>
              </w:tabs>
              <w:rPr>
                <w:rFonts w:hint="eastAsia" w:ascii="宋体" w:hAnsi="宋体" w:cs="宋体"/>
                <w:b/>
                <w:bCs w:val="0"/>
                <w:color w:val="000000"/>
                <w:sz w:val="24"/>
                <w:szCs w:val="24"/>
                <w:highlight w:val="none"/>
              </w:rPr>
            </w:pPr>
            <w:r>
              <w:rPr>
                <w:rFonts w:hint="eastAsia" w:ascii="宋体" w:hAnsi="宋体" w:cs="宋体"/>
                <w:b/>
                <w:bCs w:val="0"/>
                <w:color w:val="000000"/>
                <w:sz w:val="24"/>
                <w:szCs w:val="24"/>
                <w:highlight w:val="none"/>
              </w:rPr>
              <w:t xml:space="preserve">（核心产品）</w:t>
            </w:r>
            <w:r>
              <w:rPr>
                <w:rFonts w:hint="eastAsia" w:ascii="宋体" w:hAnsi="宋体" w:cs="宋体"/>
                <w:b/>
                <w:bCs w:val="0"/>
                <w:color w:val="000000"/>
                <w:sz w:val="24"/>
                <w:szCs w:val="24"/>
                <w:highlight w:val="none"/>
              </w:rPr>
            </w:r>
            <w:r/>
          </w:p>
        </w:tc>
        <w:tc>
          <w:tcPr>
            <w:tcW w:w="2376" w:type="dxa"/>
            <w:vAlign w:val="center"/>
            <w:textDirection w:val="lrTb"/>
            <w:noWrap w:val="false"/>
          </w:tcPr>
          <w:p>
            <w:pPr>
              <w:pStyle w:val="3365"/>
              <w:ind w:left="0" w:right="0" w:firstLine="0"/>
              <w:jc w:val="left"/>
              <w:spacing w:line="240" w:lineRule="auto"/>
              <w:tabs>
                <w:tab w:val="left" w:pos="54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4000×900×2200mm</w:t>
            </w:r>
            <w:r>
              <w:rPr>
                <w:rFonts w:hint="eastAsia" w:ascii="宋体" w:hAnsi="宋体" w:cs="宋体"/>
                <w:bCs/>
                <w:color w:val="000000"/>
                <w:sz w:val="24"/>
                <w:szCs w:val="24"/>
                <w:highlight w:val="none"/>
              </w:rPr>
            </w:r>
            <w:r/>
          </w:p>
        </w:tc>
        <w:tc>
          <w:tcPr>
            <w:tcW w:w="817" w:type="dxa"/>
            <w:vAlign w:val="center"/>
            <w:textDirection w:val="lrTb"/>
            <w:noWrap w:val="false"/>
          </w:tcPr>
          <w:p>
            <w:pPr>
              <w:pStyle w:val="3365"/>
              <w:ind w:left="0" w:right="0" w:firstLine="0"/>
              <w:jc w:val="left"/>
              <w:spacing w:line="240" w:lineRule="auto"/>
              <w:tabs>
                <w:tab w:val="left" w:pos="54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套</w:t>
            </w:r>
            <w:r>
              <w:rPr>
                <w:rFonts w:hint="eastAsia" w:ascii="宋体" w:hAnsi="宋体" w:cs="宋体"/>
                <w:bCs/>
                <w:color w:val="000000"/>
                <w:sz w:val="24"/>
                <w:szCs w:val="24"/>
                <w:highlight w:val="none"/>
              </w:rPr>
            </w:r>
            <w:r/>
          </w:p>
        </w:tc>
        <w:tc>
          <w:tcPr>
            <w:tcW w:w="1299" w:type="dxa"/>
            <w:vAlign w:val="center"/>
            <w:textDirection w:val="lrTb"/>
            <w:noWrap w:val="false"/>
          </w:tcPr>
          <w:p>
            <w:pPr>
              <w:pStyle w:val="3365"/>
              <w:ind w:left="0" w:right="0" w:firstLine="0"/>
              <w:jc w:val="center"/>
              <w:spacing w:line="240" w:lineRule="auto"/>
              <w:tabs>
                <w:tab w:val="left" w:pos="54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rPr>
            </w:r>
            <w:r/>
          </w:p>
        </w:tc>
        <w:tc>
          <w:tcPr>
            <w:tcW w:w="1058" w:type="dxa"/>
            <w:vAlign w:val="center"/>
            <w:textDirection w:val="lrTb"/>
            <w:noWrap w:val="false"/>
          </w:tcPr>
          <w:p>
            <w:pPr>
              <w:pStyle w:val="3365"/>
              <w:ind w:left="0" w:right="0" w:firstLine="0"/>
              <w:jc w:val="center"/>
              <w:spacing w:line="240" w:lineRule="auto"/>
              <w:tabs>
                <w:tab w:val="left" w:pos="540" w:leader="none"/>
              </w:tabs>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1786</w:t>
            </w:r>
            <w:r>
              <w:rPr>
                <w:rFonts w:ascii="宋体" w:hAnsi="宋体" w:eastAsia="宋体" w:cs="宋体"/>
                <w:bCs/>
                <w:color w:val="000000"/>
                <w:sz w:val="24"/>
                <w:szCs w:val="24"/>
                <w:highlight w:val="none"/>
                <w:lang w:val="en-US" w:eastAsia="zh-CN"/>
              </w:rPr>
            </w:r>
            <w:r/>
          </w:p>
        </w:tc>
      </w:tr>
      <w:tr>
        <w:trPr/>
        <w:tc>
          <w:tcPr>
            <w:tcW w:w="817" w:type="dxa"/>
            <w:vAlign w:val="center"/>
            <w:textDirection w:val="lrTb"/>
            <w:noWrap w:val="false"/>
          </w:tcPr>
          <w:p>
            <w:pPr>
              <w:pStyle w:val="3365"/>
              <w:numPr>
                <w:ilvl w:val="0"/>
                <w:numId w:val="0"/>
              </w:numPr>
              <w:ind w:left="0" w:right="0" w:firstLine="0"/>
              <w:jc w:val="center"/>
              <w:spacing w:line="240" w:lineRule="auto"/>
              <w:tabs>
                <w:tab w:val="left" w:pos="540" w:leader="none"/>
              </w:tabs>
              <w:rPr>
                <w:rFonts w:hint="eastAsia" w:ascii="宋体" w:hAnsi="宋体" w:cs="宋体"/>
                <w:bCs/>
                <w:color w:val="000000"/>
                <w:sz w:val="24"/>
                <w:szCs w:val="24"/>
                <w:highlight w:val="none"/>
              </w:rPr>
            </w:pPr>
            <w:r>
              <w:rPr>
                <w:rFonts w:ascii="宋体" w:hAnsi="宋体" w:eastAsia="宋体" w:cs="宋体"/>
                <w:bCs/>
                <w:color w:val="000000"/>
                <w:sz w:val="24"/>
                <w:szCs w:val="24"/>
                <w:highlight w:val="none"/>
              </w:rPr>
              <w:t xml:space="preserve">2</w:t>
            </w:r>
            <w:r>
              <w:rPr>
                <w:rFonts w:hint="eastAsia" w:ascii="宋体" w:hAnsi="宋体" w:cs="宋体"/>
                <w:bCs/>
                <w:color w:val="000000"/>
                <w:sz w:val="24"/>
                <w:szCs w:val="24"/>
                <w:highlight w:val="none"/>
              </w:rPr>
            </w:r>
            <w:r/>
          </w:p>
        </w:tc>
        <w:tc>
          <w:tcPr>
            <w:tcW w:w="3166" w:type="dxa"/>
            <w:vAlign w:val="center"/>
            <w:textDirection w:val="lrTb"/>
            <w:noWrap w:val="false"/>
          </w:tcPr>
          <w:p>
            <w:pPr>
              <w:pStyle w:val="3365"/>
              <w:ind w:left="0" w:right="0" w:firstLine="0"/>
              <w:jc w:val="center"/>
              <w:spacing w:line="240" w:lineRule="auto"/>
              <w:tabs>
                <w:tab w:val="left" w:pos="54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储物柜</w:t>
            </w:r>
            <w:r>
              <w:rPr>
                <w:rFonts w:hint="eastAsia" w:ascii="宋体" w:hAnsi="宋体" w:cs="宋体"/>
                <w:bCs/>
                <w:color w:val="000000"/>
                <w:sz w:val="24"/>
                <w:szCs w:val="24"/>
                <w:highlight w:val="none"/>
              </w:rPr>
            </w:r>
            <w:r/>
          </w:p>
        </w:tc>
        <w:tc>
          <w:tcPr>
            <w:tcW w:w="2376" w:type="dxa"/>
            <w:vAlign w:val="center"/>
            <w:textDirection w:val="lrTb"/>
            <w:noWrap w:val="false"/>
          </w:tcPr>
          <w:p>
            <w:pPr>
              <w:pStyle w:val="3365"/>
              <w:ind w:left="0" w:right="0" w:firstLine="0"/>
              <w:jc w:val="left"/>
              <w:spacing w:line="240" w:lineRule="auto"/>
              <w:tabs>
                <w:tab w:val="left" w:pos="54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950</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7</w:t>
            </w:r>
            <w:r>
              <w:rPr>
                <w:rFonts w:hint="eastAsia" w:ascii="宋体" w:hAnsi="宋体" w:cs="宋体"/>
                <w:bCs/>
                <w:color w:val="000000"/>
                <w:sz w:val="24"/>
                <w:szCs w:val="24"/>
                <w:highlight w:val="none"/>
              </w:rPr>
              <w:t xml:space="preserve">00×2200mm</w:t>
            </w:r>
            <w:r>
              <w:rPr>
                <w:rFonts w:hint="eastAsia" w:ascii="宋体" w:hAnsi="宋体" w:cs="宋体"/>
                <w:bCs/>
                <w:color w:val="000000"/>
                <w:sz w:val="24"/>
                <w:szCs w:val="24"/>
                <w:highlight w:val="none"/>
              </w:rPr>
            </w:r>
            <w:r/>
          </w:p>
        </w:tc>
        <w:tc>
          <w:tcPr>
            <w:tcW w:w="817" w:type="dxa"/>
            <w:vAlign w:val="center"/>
            <w:textDirection w:val="lrTb"/>
            <w:noWrap w:val="false"/>
          </w:tcPr>
          <w:p>
            <w:pPr>
              <w:pStyle w:val="3365"/>
              <w:ind w:left="0" w:right="0" w:firstLine="0"/>
              <w:jc w:val="left"/>
              <w:spacing w:line="240" w:lineRule="auto"/>
              <w:tabs>
                <w:tab w:val="left" w:pos="54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组</w:t>
            </w:r>
            <w:r>
              <w:rPr>
                <w:rFonts w:hint="eastAsia" w:ascii="宋体" w:hAnsi="宋体" w:cs="宋体"/>
                <w:bCs/>
                <w:color w:val="000000"/>
                <w:sz w:val="24"/>
                <w:szCs w:val="24"/>
                <w:highlight w:val="none"/>
              </w:rPr>
            </w:r>
            <w:r/>
          </w:p>
        </w:tc>
        <w:tc>
          <w:tcPr>
            <w:tcW w:w="1299" w:type="dxa"/>
            <w:vAlign w:val="center"/>
            <w:textDirection w:val="lrTb"/>
            <w:noWrap w:val="false"/>
          </w:tcPr>
          <w:p>
            <w:pPr>
              <w:pStyle w:val="3365"/>
              <w:ind w:left="0" w:right="0" w:firstLine="0"/>
              <w:jc w:val="center"/>
              <w:spacing w:line="240" w:lineRule="auto"/>
              <w:tabs>
                <w:tab w:val="left" w:pos="54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rPr>
            </w:r>
            <w:r/>
          </w:p>
        </w:tc>
        <w:tc>
          <w:tcPr>
            <w:tcW w:w="1058" w:type="dxa"/>
            <w:vAlign w:val="center"/>
            <w:textDirection w:val="lrTb"/>
            <w:noWrap w:val="false"/>
          </w:tcPr>
          <w:p>
            <w:pPr>
              <w:pStyle w:val="3365"/>
              <w:ind w:left="0" w:right="0" w:firstLine="0"/>
              <w:jc w:val="center"/>
              <w:spacing w:line="240" w:lineRule="auto"/>
              <w:tabs>
                <w:tab w:val="left" w:pos="540" w:leader="none"/>
              </w:tabs>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1786</w:t>
            </w:r>
            <w:r>
              <w:rPr>
                <w:rFonts w:ascii="宋体" w:hAnsi="宋体" w:eastAsia="宋体" w:cs="宋体"/>
                <w:bCs/>
                <w:color w:val="000000"/>
                <w:sz w:val="24"/>
                <w:szCs w:val="24"/>
                <w:highlight w:val="none"/>
                <w:lang w:val="en-US" w:eastAsia="zh-CN"/>
              </w:rPr>
            </w:r>
            <w:r/>
          </w:p>
        </w:tc>
      </w:tr>
      <w:tr>
        <w:trPr/>
        <w:tc>
          <w:tcPr>
            <w:tcW w:w="817" w:type="dxa"/>
            <w:vAlign w:val="center"/>
            <w:textDirection w:val="lrTb"/>
            <w:noWrap w:val="false"/>
          </w:tcPr>
          <w:p>
            <w:pPr>
              <w:pStyle w:val="3365"/>
              <w:numPr>
                <w:ilvl w:val="0"/>
                <w:numId w:val="0"/>
              </w:numPr>
              <w:ind w:left="0" w:right="0" w:firstLine="0"/>
              <w:jc w:val="center"/>
              <w:spacing w:line="240" w:lineRule="auto"/>
              <w:tabs>
                <w:tab w:val="left" w:pos="540" w:leader="none"/>
              </w:tabs>
              <w:rPr>
                <w:rFonts w:hint="eastAsia" w:ascii="宋体" w:hAnsi="宋体" w:cs="宋体"/>
                <w:bCs/>
                <w:color w:val="000000"/>
                <w:sz w:val="24"/>
                <w:szCs w:val="24"/>
                <w:highlight w:val="none"/>
              </w:rPr>
            </w:pPr>
            <w:r>
              <w:rPr>
                <w:rFonts w:ascii="宋体" w:hAnsi="宋体" w:eastAsia="宋体" w:cs="宋体"/>
                <w:bCs/>
                <w:color w:val="000000"/>
                <w:sz w:val="24"/>
                <w:szCs w:val="24"/>
                <w:highlight w:val="none"/>
              </w:rPr>
              <w:t xml:space="preserve">3</w:t>
            </w:r>
            <w:r>
              <w:rPr>
                <w:rFonts w:hint="eastAsia" w:ascii="宋体" w:hAnsi="宋体" w:cs="宋体"/>
                <w:bCs/>
                <w:color w:val="000000"/>
                <w:sz w:val="24"/>
                <w:szCs w:val="24"/>
                <w:highlight w:val="none"/>
              </w:rPr>
            </w:r>
            <w:r/>
          </w:p>
        </w:tc>
        <w:tc>
          <w:tcPr>
            <w:tcW w:w="3166" w:type="dxa"/>
            <w:vAlign w:val="center"/>
            <w:textDirection w:val="lrTb"/>
            <w:noWrap w:val="false"/>
          </w:tcPr>
          <w:p>
            <w:pPr>
              <w:pStyle w:val="3365"/>
              <w:ind w:left="0" w:right="0" w:firstLine="0"/>
              <w:jc w:val="center"/>
              <w:spacing w:line="240" w:lineRule="auto"/>
              <w:tabs>
                <w:tab w:val="left" w:pos="540" w:leader="none"/>
              </w:tabs>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龙头与手持花洒一体式淋浴器</w:t>
            </w:r>
            <w:r>
              <w:rPr>
                <w:rFonts w:hint="eastAsia" w:ascii="宋体" w:hAnsi="宋体" w:cs="宋体"/>
                <w:bCs/>
                <w:color w:val="000000"/>
                <w:sz w:val="24"/>
                <w:szCs w:val="24"/>
                <w:highlight w:val="none"/>
              </w:rPr>
            </w:r>
            <w:r/>
          </w:p>
        </w:tc>
        <w:tc>
          <w:tcPr>
            <w:tcW w:w="2376" w:type="dxa"/>
            <w:vAlign w:val="center"/>
            <w:textDirection w:val="lrTb"/>
            <w:noWrap w:val="false"/>
          </w:tcPr>
          <w:p>
            <w:pPr>
              <w:pStyle w:val="3365"/>
              <w:ind w:left="0" w:right="0" w:firstLine="0"/>
              <w:jc w:val="left"/>
              <w:spacing w:line="240" w:lineRule="auto"/>
              <w:tabs>
                <w:tab w:val="left" w:pos="54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260×11mm</w:t>
            </w:r>
            <w:r>
              <w:rPr>
                <w:rFonts w:hint="eastAsia" w:ascii="宋体" w:hAnsi="宋体" w:cs="宋体"/>
                <w:bCs/>
                <w:color w:val="000000"/>
                <w:sz w:val="24"/>
                <w:szCs w:val="24"/>
                <w:highlight w:val="none"/>
              </w:rPr>
            </w:r>
            <w:r/>
          </w:p>
        </w:tc>
        <w:tc>
          <w:tcPr>
            <w:tcW w:w="817" w:type="dxa"/>
            <w:vAlign w:val="center"/>
            <w:textDirection w:val="lrTb"/>
            <w:noWrap w:val="false"/>
          </w:tcPr>
          <w:p>
            <w:pPr>
              <w:pStyle w:val="3365"/>
              <w:ind w:left="0" w:right="0" w:firstLine="0"/>
              <w:jc w:val="left"/>
              <w:spacing w:line="240" w:lineRule="auto"/>
              <w:tabs>
                <w:tab w:val="left" w:pos="54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套</w:t>
            </w:r>
            <w:r>
              <w:rPr>
                <w:rFonts w:hint="eastAsia" w:ascii="宋体" w:hAnsi="宋体" w:cs="宋体"/>
                <w:bCs/>
                <w:color w:val="000000"/>
                <w:sz w:val="24"/>
                <w:szCs w:val="24"/>
                <w:highlight w:val="none"/>
              </w:rPr>
            </w:r>
            <w:r/>
          </w:p>
        </w:tc>
        <w:tc>
          <w:tcPr>
            <w:tcW w:w="1299" w:type="dxa"/>
            <w:vAlign w:val="center"/>
            <w:textDirection w:val="lrTb"/>
            <w:noWrap w:val="false"/>
          </w:tcPr>
          <w:p>
            <w:pPr>
              <w:pStyle w:val="3365"/>
              <w:ind w:left="0" w:right="0" w:firstLine="0"/>
              <w:jc w:val="center"/>
              <w:spacing w:line="240" w:lineRule="auto"/>
              <w:tabs>
                <w:tab w:val="left" w:pos="54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rPr>
            </w:r>
            <w:r/>
          </w:p>
        </w:tc>
        <w:tc>
          <w:tcPr>
            <w:tcW w:w="1058" w:type="dxa"/>
            <w:vAlign w:val="center"/>
            <w:textDirection w:val="lrTb"/>
            <w:noWrap w:val="false"/>
          </w:tcPr>
          <w:p>
            <w:pPr>
              <w:pStyle w:val="3365"/>
              <w:ind w:left="0" w:right="0" w:firstLine="0"/>
              <w:jc w:val="center"/>
              <w:spacing w:line="240" w:lineRule="auto"/>
              <w:tabs>
                <w:tab w:val="left" w:pos="540" w:leader="none"/>
              </w:tabs>
              <w:rPr>
                <w:rFonts w:hint="eastAsia" w:ascii="宋体" w:hAnsi="宋体" w:eastAsia="宋体" w:cs="宋体"/>
                <w:bCs/>
                <w:color w:val="000000"/>
                <w:sz w:val="24"/>
                <w:szCs w:val="24"/>
                <w:highlight w:val="none"/>
                <w:lang w:eastAsia="zh-CN"/>
              </w:rPr>
            </w:pPr>
            <w:r>
              <w:rPr>
                <w:rFonts w:hint="eastAsia" w:ascii="宋体" w:hAnsi="宋体"/>
                <w:bCs/>
                <w:color w:val="000000"/>
                <w:sz w:val="24"/>
                <w:highlight w:val="none"/>
                <w:lang w:eastAsia="zh-CN"/>
              </w:rPr>
              <w:t xml:space="preserve">893</w:t>
            </w:r>
            <w:r>
              <w:rPr>
                <w:rFonts w:hint="eastAsia" w:ascii="宋体" w:hAnsi="宋体" w:eastAsia="宋体" w:cs="宋体"/>
                <w:bCs/>
                <w:color w:val="000000"/>
                <w:sz w:val="24"/>
                <w:szCs w:val="24"/>
                <w:highlight w:val="none"/>
                <w:lang w:eastAsia="zh-CN"/>
              </w:rPr>
            </w:r>
            <w:r/>
          </w:p>
        </w:tc>
      </w:tr>
      <w:tr>
        <w:trPr/>
        <w:tc>
          <w:tcPr>
            <w:tcW w:w="817" w:type="dxa"/>
            <w:vAlign w:val="center"/>
            <w:textDirection w:val="lrTb"/>
            <w:noWrap w:val="false"/>
          </w:tcPr>
          <w:p>
            <w:pPr>
              <w:pStyle w:val="3365"/>
              <w:numPr>
                <w:ilvl w:val="0"/>
                <w:numId w:val="0"/>
              </w:numPr>
              <w:ind w:left="0" w:right="0" w:firstLine="0"/>
              <w:jc w:val="center"/>
              <w:spacing w:line="240" w:lineRule="auto"/>
              <w:tabs>
                <w:tab w:val="left" w:pos="540" w:leader="none"/>
              </w:tabs>
              <w:rPr>
                <w:rFonts w:hint="eastAsia" w:ascii="宋体" w:hAnsi="宋体" w:cs="宋体"/>
                <w:bCs/>
                <w:color w:val="000000"/>
                <w:sz w:val="24"/>
                <w:szCs w:val="24"/>
                <w:highlight w:val="none"/>
              </w:rPr>
            </w:pPr>
            <w:r>
              <w:rPr>
                <w:rFonts w:ascii="宋体" w:hAnsi="宋体" w:eastAsia="宋体" w:cs="宋体"/>
                <w:bCs/>
                <w:color w:val="000000"/>
                <w:sz w:val="24"/>
                <w:szCs w:val="24"/>
                <w:highlight w:val="none"/>
              </w:rPr>
              <w:t xml:space="preserve">4</w:t>
            </w:r>
            <w:r>
              <w:rPr>
                <w:rFonts w:hint="eastAsia" w:ascii="宋体" w:hAnsi="宋体" w:cs="宋体"/>
                <w:bCs/>
                <w:color w:val="000000"/>
                <w:sz w:val="24"/>
                <w:szCs w:val="24"/>
                <w:highlight w:val="none"/>
              </w:rPr>
            </w:r>
            <w:r/>
          </w:p>
        </w:tc>
        <w:tc>
          <w:tcPr>
            <w:tcW w:w="3166" w:type="dxa"/>
            <w:vAlign w:val="center"/>
            <w:textDirection w:val="lrTb"/>
            <w:noWrap w:val="false"/>
          </w:tcPr>
          <w:p>
            <w:pPr>
              <w:pStyle w:val="3365"/>
              <w:ind w:left="0" w:right="0" w:firstLine="0"/>
              <w:jc w:val="center"/>
              <w:spacing w:line="240" w:lineRule="auto"/>
              <w:tabs>
                <w:tab w:val="left" w:pos="54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304不锈钢水龙头</w:t>
            </w: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须为节能节水产品</w:t>
            </w:r>
            <w:r>
              <w:rPr>
                <w:rFonts w:hint="eastAsia" w:ascii="宋体" w:hAnsi="宋体" w:cs="宋体"/>
                <w:b/>
                <w:bCs w:val="0"/>
                <w:color w:val="000000"/>
                <w:sz w:val="24"/>
                <w:szCs w:val="24"/>
                <w:highlight w:val="none"/>
                <w:lang w:eastAsia="zh-CN"/>
              </w:rPr>
              <w:t xml:space="preserve">）</w:t>
            </w:r>
            <w:r>
              <w:rPr>
                <w:rFonts w:hint="eastAsia" w:ascii="宋体" w:hAnsi="宋体" w:cs="宋体"/>
                <w:bCs/>
                <w:color w:val="000000"/>
                <w:sz w:val="24"/>
                <w:szCs w:val="24"/>
                <w:highlight w:val="none"/>
              </w:rPr>
            </w:r>
            <w:r/>
          </w:p>
        </w:tc>
        <w:tc>
          <w:tcPr>
            <w:tcW w:w="2376" w:type="dxa"/>
            <w:vAlign w:val="center"/>
            <w:textDirection w:val="lrTb"/>
            <w:noWrap w:val="false"/>
          </w:tcPr>
          <w:p>
            <w:pPr>
              <w:pStyle w:val="3365"/>
              <w:ind w:left="0" w:right="0" w:firstLine="0"/>
              <w:jc w:val="left"/>
              <w:spacing w:line="240" w:lineRule="auto"/>
              <w:tabs>
                <w:tab w:val="left" w:pos="540" w:leader="none"/>
              </w:tabs>
              <w:rPr>
                <w:rFonts w:hint="eastAsia" w:ascii="宋体" w:hAnsi="宋体" w:cs="宋体"/>
                <w:bCs/>
                <w:color w:val="000000"/>
                <w:sz w:val="24"/>
                <w:szCs w:val="24"/>
                <w:highlight w:val="none"/>
              </w:rPr>
            </w:pPr>
            <w:r>
              <w:rPr>
                <w:rFonts w:hint="eastAsia" w:ascii="宋体" w:hAnsi="宋体"/>
                <w:bCs/>
                <w:color w:val="000000"/>
                <w:sz w:val="24"/>
                <w:highlight w:val="none"/>
              </w:rPr>
              <w:t xml:space="preserve">310×165mm</w:t>
            </w:r>
            <w:r>
              <w:rPr>
                <w:rFonts w:hint="eastAsia" w:ascii="宋体" w:hAnsi="宋体" w:cs="宋体"/>
                <w:bCs/>
                <w:color w:val="000000"/>
                <w:sz w:val="24"/>
                <w:szCs w:val="24"/>
                <w:highlight w:val="none"/>
              </w:rPr>
            </w:r>
            <w:r/>
          </w:p>
        </w:tc>
        <w:tc>
          <w:tcPr>
            <w:tcW w:w="817" w:type="dxa"/>
            <w:vAlign w:val="center"/>
            <w:textDirection w:val="lrTb"/>
            <w:noWrap w:val="false"/>
          </w:tcPr>
          <w:p>
            <w:pPr>
              <w:pStyle w:val="3365"/>
              <w:ind w:left="0" w:right="0" w:firstLine="0"/>
              <w:jc w:val="left"/>
              <w:spacing w:line="240" w:lineRule="auto"/>
              <w:tabs>
                <w:tab w:val="left" w:pos="54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套</w:t>
            </w:r>
            <w:r>
              <w:rPr>
                <w:rFonts w:hint="eastAsia" w:ascii="宋体" w:hAnsi="宋体" w:cs="宋体"/>
                <w:bCs/>
                <w:color w:val="000000"/>
                <w:sz w:val="24"/>
                <w:szCs w:val="24"/>
                <w:highlight w:val="none"/>
              </w:rPr>
            </w:r>
            <w:r/>
          </w:p>
        </w:tc>
        <w:tc>
          <w:tcPr>
            <w:tcW w:w="1299" w:type="dxa"/>
            <w:vAlign w:val="center"/>
            <w:textDirection w:val="lrTb"/>
            <w:noWrap w:val="false"/>
          </w:tcPr>
          <w:p>
            <w:pPr>
              <w:pStyle w:val="3365"/>
              <w:ind w:left="0" w:right="0" w:firstLine="0"/>
              <w:jc w:val="center"/>
              <w:spacing w:line="240" w:lineRule="auto"/>
              <w:tabs>
                <w:tab w:val="left" w:pos="54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w:t>
            </w:r>
            <w:r>
              <w:rPr>
                <w:rFonts w:hint="eastAsia" w:ascii="宋体" w:hAnsi="宋体" w:cs="宋体"/>
                <w:bCs/>
                <w:color w:val="000000"/>
                <w:sz w:val="24"/>
                <w:szCs w:val="24"/>
                <w:highlight w:val="none"/>
              </w:rPr>
            </w:r>
            <w:r/>
          </w:p>
        </w:tc>
        <w:tc>
          <w:tcPr>
            <w:tcW w:w="1058" w:type="dxa"/>
            <w:vAlign w:val="center"/>
            <w:textDirection w:val="lrTb"/>
            <w:noWrap w:val="false"/>
          </w:tcPr>
          <w:p>
            <w:pPr>
              <w:pStyle w:val="3365"/>
              <w:ind w:left="0" w:right="0" w:firstLine="0"/>
              <w:jc w:val="center"/>
              <w:spacing w:line="240" w:lineRule="auto"/>
              <w:tabs>
                <w:tab w:val="left" w:pos="540" w:leader="none"/>
              </w:tabs>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2679</w:t>
            </w:r>
            <w:r>
              <w:rPr>
                <w:rFonts w:ascii="宋体" w:hAnsi="宋体" w:eastAsia="宋体" w:cs="宋体"/>
                <w:bCs/>
                <w:color w:val="000000"/>
                <w:sz w:val="24"/>
                <w:szCs w:val="24"/>
                <w:highlight w:val="none"/>
                <w:lang w:val="en-US" w:eastAsia="zh-CN"/>
              </w:rPr>
            </w:r>
            <w:r/>
          </w:p>
        </w:tc>
      </w:tr>
      <w:tr>
        <w:trPr/>
        <w:tc>
          <w:tcPr>
            <w:tcW w:w="817" w:type="dxa"/>
            <w:vAlign w:val="center"/>
            <w:textDirection w:val="lrTb"/>
            <w:noWrap w:val="false"/>
          </w:tcPr>
          <w:p>
            <w:pPr>
              <w:pStyle w:val="3365"/>
              <w:numPr>
                <w:ilvl w:val="0"/>
                <w:numId w:val="0"/>
              </w:numPr>
              <w:ind w:left="0" w:right="0" w:firstLine="0"/>
              <w:jc w:val="center"/>
              <w:spacing w:line="240" w:lineRule="auto"/>
              <w:tabs>
                <w:tab w:val="left" w:pos="540" w:leader="none"/>
              </w:tabs>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en-US" w:eastAsia="zh-CN"/>
              </w:rPr>
            </w:r>
            <w:r/>
          </w:p>
        </w:tc>
        <w:tc>
          <w:tcPr>
            <w:tcW w:w="3166" w:type="dxa"/>
            <w:vAlign w:val="center"/>
            <w:textDirection w:val="lrTb"/>
            <w:noWrap w:val="false"/>
          </w:tcPr>
          <w:p>
            <w:pPr>
              <w:pStyle w:val="3365"/>
              <w:ind w:left="0" w:right="0" w:firstLine="0"/>
              <w:jc w:val="center"/>
              <w:spacing w:line="240" w:lineRule="auto"/>
              <w:tabs>
                <w:tab w:val="left" w:pos="54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浴帘</w:t>
            </w:r>
            <w:r>
              <w:rPr>
                <w:rFonts w:hint="eastAsia" w:ascii="宋体" w:hAnsi="宋体" w:cs="宋体"/>
                <w:bCs/>
                <w:color w:val="000000"/>
                <w:sz w:val="24"/>
                <w:szCs w:val="24"/>
                <w:highlight w:val="none"/>
              </w:rPr>
            </w:r>
            <w:r/>
          </w:p>
        </w:tc>
        <w:tc>
          <w:tcPr>
            <w:tcW w:w="2376" w:type="dxa"/>
            <w:vAlign w:val="center"/>
            <w:textDirection w:val="lrTb"/>
            <w:noWrap w:val="false"/>
          </w:tcPr>
          <w:p>
            <w:pPr>
              <w:pStyle w:val="3365"/>
              <w:ind w:left="0" w:right="0" w:firstLine="0"/>
              <w:jc w:val="left"/>
              <w:spacing w:line="240" w:lineRule="auto"/>
              <w:tabs>
                <w:tab w:val="left" w:pos="540" w:leader="none"/>
              </w:tabs>
              <w:rPr>
                <w:rFonts w:hint="eastAsia" w:ascii="宋体" w:hAnsi="宋体"/>
                <w:bCs/>
                <w:color w:val="000000"/>
                <w:sz w:val="24"/>
                <w:highlight w:val="none"/>
              </w:rPr>
            </w:pPr>
            <w:r>
              <w:rPr>
                <w:rFonts w:hint="eastAsia" w:ascii="宋体" w:hAnsi="宋体"/>
                <w:bCs/>
                <w:color w:val="000000"/>
                <w:sz w:val="24"/>
                <w:highlight w:val="none"/>
              </w:rPr>
              <w:t xml:space="preserve">1540mm×2000mm</w:t>
            </w:r>
            <w:r>
              <w:rPr>
                <w:rFonts w:hint="eastAsia" w:ascii="宋体" w:hAnsi="宋体"/>
                <w:bCs/>
                <w:color w:val="000000"/>
                <w:sz w:val="24"/>
                <w:highlight w:val="none"/>
              </w:rPr>
            </w:r>
            <w:r/>
          </w:p>
        </w:tc>
        <w:tc>
          <w:tcPr>
            <w:tcW w:w="817" w:type="dxa"/>
            <w:vAlign w:val="center"/>
            <w:textDirection w:val="lrTb"/>
            <w:noWrap w:val="false"/>
          </w:tcPr>
          <w:p>
            <w:pPr>
              <w:pStyle w:val="3365"/>
              <w:ind w:left="0" w:right="0" w:firstLine="0"/>
              <w:jc w:val="left"/>
              <w:spacing w:line="240" w:lineRule="auto"/>
              <w:tabs>
                <w:tab w:val="left" w:pos="54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套</w:t>
            </w:r>
            <w:r>
              <w:rPr>
                <w:rFonts w:hint="eastAsia" w:ascii="宋体" w:hAnsi="宋体" w:cs="宋体"/>
                <w:bCs/>
                <w:color w:val="000000"/>
                <w:sz w:val="24"/>
                <w:szCs w:val="24"/>
                <w:highlight w:val="none"/>
              </w:rPr>
            </w:r>
            <w:r/>
          </w:p>
        </w:tc>
        <w:tc>
          <w:tcPr>
            <w:tcW w:w="1299" w:type="dxa"/>
            <w:vAlign w:val="center"/>
            <w:textDirection w:val="lrTb"/>
            <w:noWrap w:val="false"/>
          </w:tcPr>
          <w:p>
            <w:pPr>
              <w:pStyle w:val="3365"/>
              <w:ind w:left="0" w:right="0" w:firstLine="0"/>
              <w:jc w:val="center"/>
              <w:spacing w:line="240" w:lineRule="auto"/>
              <w:tabs>
                <w:tab w:val="left" w:pos="54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rPr>
            </w:r>
            <w:r/>
          </w:p>
        </w:tc>
        <w:tc>
          <w:tcPr>
            <w:tcW w:w="1058" w:type="dxa"/>
            <w:vAlign w:val="center"/>
            <w:textDirection w:val="lrTb"/>
            <w:noWrap w:val="false"/>
          </w:tcPr>
          <w:p>
            <w:pPr>
              <w:pStyle w:val="3365"/>
              <w:ind w:left="0" w:right="0" w:firstLine="0"/>
              <w:jc w:val="center"/>
              <w:spacing w:line="240" w:lineRule="auto"/>
              <w:tabs>
                <w:tab w:val="left" w:pos="540" w:leader="none"/>
              </w:tabs>
              <w:rPr>
                <w:rFonts w:hint="eastAsia" w:ascii="宋体" w:hAnsi="宋体" w:eastAsia="宋体" w:cs="宋体"/>
                <w:bCs/>
                <w:color w:val="000000"/>
                <w:sz w:val="24"/>
                <w:szCs w:val="24"/>
                <w:highlight w:val="none"/>
                <w:lang w:eastAsia="zh-CN"/>
              </w:rPr>
            </w:pPr>
            <w:r>
              <w:rPr>
                <w:rFonts w:hint="eastAsia" w:ascii="宋体" w:hAnsi="宋体"/>
                <w:bCs/>
                <w:color w:val="000000"/>
                <w:sz w:val="24"/>
                <w:highlight w:val="none"/>
                <w:lang w:eastAsia="zh-CN"/>
              </w:rPr>
              <w:t xml:space="preserve">893</w:t>
            </w:r>
            <w:r>
              <w:rPr>
                <w:rFonts w:hint="eastAsia" w:ascii="宋体" w:hAnsi="宋体" w:eastAsia="宋体" w:cs="宋体"/>
                <w:bCs/>
                <w:color w:val="000000"/>
                <w:sz w:val="24"/>
                <w:szCs w:val="24"/>
                <w:highlight w:val="none"/>
                <w:lang w:eastAsia="zh-CN"/>
              </w:rPr>
            </w:r>
            <w:r/>
          </w:p>
        </w:tc>
      </w:tr>
      <w:tr>
        <w:trPr/>
        <w:tc>
          <w:tcPr>
            <w:tcW w:w="817" w:type="dxa"/>
            <w:vAlign w:val="center"/>
            <w:textDirection w:val="lrTb"/>
            <w:noWrap w:val="false"/>
          </w:tcPr>
          <w:p>
            <w:pPr>
              <w:pStyle w:val="3365"/>
              <w:numPr>
                <w:ilvl w:val="0"/>
                <w:numId w:val="0"/>
              </w:numPr>
              <w:ind w:left="0" w:right="0" w:firstLine="0"/>
              <w:jc w:val="center"/>
              <w:spacing w:line="240" w:lineRule="auto"/>
              <w:tabs>
                <w:tab w:val="left" w:pos="540" w:leader="none"/>
              </w:tabs>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val="en-US" w:eastAsia="zh-CN"/>
              </w:rPr>
            </w:r>
            <w:r/>
          </w:p>
        </w:tc>
        <w:tc>
          <w:tcPr>
            <w:tcW w:w="3166" w:type="dxa"/>
            <w:vAlign w:val="center"/>
            <w:textDirection w:val="lrTb"/>
            <w:noWrap w:val="false"/>
          </w:tcPr>
          <w:p>
            <w:pPr>
              <w:pStyle w:val="3365"/>
              <w:ind w:left="0" w:right="0" w:firstLine="0"/>
              <w:jc w:val="center"/>
              <w:spacing w:line="240" w:lineRule="auto"/>
              <w:tabs>
                <w:tab w:val="left" w:pos="54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室内墙面（含顶）出新</w:t>
            </w:r>
            <w:r>
              <w:rPr>
                <w:rFonts w:hint="eastAsia" w:ascii="宋体" w:hAnsi="宋体" w:cs="宋体"/>
                <w:bCs/>
                <w:color w:val="000000"/>
                <w:sz w:val="24"/>
                <w:szCs w:val="24"/>
                <w:highlight w:val="none"/>
              </w:rPr>
            </w:r>
            <w:r/>
          </w:p>
        </w:tc>
        <w:tc>
          <w:tcPr>
            <w:tcW w:w="2376" w:type="dxa"/>
            <w:vAlign w:val="center"/>
            <w:textDirection w:val="lrTb"/>
            <w:noWrap w:val="false"/>
          </w:tcPr>
          <w:p>
            <w:pPr>
              <w:pStyle w:val="3365"/>
              <w:ind w:left="0" w:right="0" w:firstLine="0"/>
              <w:jc w:val="left"/>
              <w:spacing w:line="240" w:lineRule="auto"/>
              <w:tabs>
                <w:tab w:val="left" w:pos="540" w:leader="none"/>
              </w:tabs>
              <w:rPr>
                <w:rFonts w:ascii="宋体" w:hAnsi="宋体" w:cs="宋体"/>
                <w:bCs/>
                <w:color w:val="000000"/>
                <w:sz w:val="24"/>
                <w:szCs w:val="24"/>
                <w:highlight w:val="none"/>
                <w:lang w:val="en-US"/>
              </w:rPr>
            </w:pPr>
            <w:r>
              <w:rPr>
                <w:rFonts w:hint="eastAsia" w:ascii="宋体" w:hAnsi="宋体" w:cs="宋体"/>
                <w:bCs/>
                <w:color w:val="000000"/>
                <w:sz w:val="24"/>
                <w:szCs w:val="24"/>
                <w:highlight w:val="none"/>
                <w:lang w:val="en-US" w:eastAsia="zh-CN"/>
              </w:rPr>
              <w:t xml:space="preserve">见图纸</w:t>
            </w:r>
            <w:r>
              <w:rPr>
                <w:rFonts w:ascii="宋体" w:hAnsi="宋体" w:cs="宋体"/>
                <w:bCs/>
                <w:color w:val="000000"/>
                <w:sz w:val="24"/>
                <w:szCs w:val="24"/>
                <w:highlight w:val="none"/>
                <w:lang w:val="en-US"/>
              </w:rPr>
            </w:r>
            <w:r/>
          </w:p>
        </w:tc>
        <w:tc>
          <w:tcPr>
            <w:tcW w:w="817" w:type="dxa"/>
            <w:vAlign w:val="center"/>
            <w:textDirection w:val="lrTb"/>
            <w:noWrap w:val="false"/>
          </w:tcPr>
          <w:p>
            <w:pPr>
              <w:pStyle w:val="3365"/>
              <w:ind w:left="0" w:right="0" w:firstLine="0"/>
              <w:jc w:val="left"/>
              <w:spacing w:line="240" w:lineRule="auto"/>
              <w:tabs>
                <w:tab w:val="left" w:pos="54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间</w:t>
            </w:r>
            <w:r>
              <w:rPr>
                <w:rFonts w:hint="eastAsia" w:ascii="宋体" w:hAnsi="宋体" w:cs="宋体"/>
                <w:bCs/>
                <w:color w:val="000000"/>
                <w:sz w:val="24"/>
                <w:szCs w:val="24"/>
                <w:highlight w:val="none"/>
              </w:rPr>
            </w:r>
            <w:r/>
          </w:p>
        </w:tc>
        <w:tc>
          <w:tcPr>
            <w:tcW w:w="1299" w:type="dxa"/>
            <w:vAlign w:val="center"/>
            <w:textDirection w:val="lrTb"/>
            <w:noWrap w:val="false"/>
          </w:tcPr>
          <w:p>
            <w:pPr>
              <w:pStyle w:val="3365"/>
              <w:ind w:left="0" w:right="0" w:firstLine="0"/>
              <w:jc w:val="center"/>
              <w:spacing w:line="240" w:lineRule="auto"/>
              <w:tabs>
                <w:tab w:val="left" w:pos="54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rPr>
            </w:r>
            <w:r/>
          </w:p>
        </w:tc>
        <w:tc>
          <w:tcPr>
            <w:tcW w:w="1058" w:type="dxa"/>
            <w:vAlign w:val="center"/>
            <w:textDirection w:val="lrTb"/>
            <w:noWrap w:val="false"/>
          </w:tcPr>
          <w:p>
            <w:pPr>
              <w:pStyle w:val="3365"/>
              <w:ind w:left="0" w:right="0" w:firstLine="0"/>
              <w:jc w:val="center"/>
              <w:spacing w:line="240" w:lineRule="auto"/>
              <w:tabs>
                <w:tab w:val="left" w:pos="540" w:leader="none"/>
              </w:tabs>
              <w:rPr>
                <w:rFonts w:hint="eastAsia" w:ascii="宋体" w:hAnsi="宋体"/>
                <w:bCs/>
                <w:color w:val="000000"/>
                <w:sz w:val="24"/>
                <w:highlight w:val="none"/>
                <w:lang w:eastAsia="zh-CN"/>
              </w:rPr>
            </w:pPr>
            <w:r>
              <w:rPr>
                <w:rFonts w:hint="eastAsia" w:ascii="宋体" w:hAnsi="宋体"/>
                <w:bCs/>
                <w:color w:val="000000"/>
                <w:sz w:val="24"/>
                <w:highlight w:val="none"/>
                <w:lang w:val="en-US" w:eastAsia="zh-CN"/>
              </w:rPr>
              <w:t xml:space="preserve">893</w:t>
            </w:r>
            <w:r>
              <w:rPr>
                <w:rFonts w:hint="eastAsia" w:ascii="宋体" w:hAnsi="宋体"/>
                <w:bCs/>
                <w:color w:val="000000"/>
                <w:sz w:val="24"/>
                <w:highlight w:val="none"/>
                <w:lang w:eastAsia="zh-CN"/>
              </w:rPr>
            </w:r>
            <w:r/>
          </w:p>
        </w:tc>
      </w:tr>
      <w:tr>
        <w:trPr/>
        <w:tc>
          <w:tcPr>
            <w:tcW w:w="817" w:type="dxa"/>
            <w:vAlign w:val="center"/>
            <w:textDirection w:val="lrTb"/>
            <w:noWrap w:val="false"/>
          </w:tcPr>
          <w:p>
            <w:pPr>
              <w:pStyle w:val="3365"/>
              <w:numPr>
                <w:ilvl w:val="0"/>
                <w:numId w:val="0"/>
              </w:numPr>
              <w:ind w:left="0" w:right="0" w:firstLine="0"/>
              <w:jc w:val="center"/>
              <w:spacing w:line="240" w:lineRule="auto"/>
              <w:tabs>
                <w:tab w:val="left" w:pos="540" w:leader="none"/>
              </w:tabs>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val="en-US" w:eastAsia="zh-CN"/>
              </w:rPr>
            </w:r>
            <w:r/>
          </w:p>
        </w:tc>
        <w:tc>
          <w:tcPr>
            <w:tcW w:w="3166" w:type="dxa"/>
            <w:vAlign w:val="center"/>
            <w:textDirection w:val="lrTb"/>
            <w:noWrap w:val="false"/>
          </w:tcPr>
          <w:p>
            <w:pPr>
              <w:pStyle w:val="3365"/>
              <w:ind w:left="0" w:right="0" w:firstLine="0"/>
              <w:jc w:val="center"/>
              <w:spacing w:line="240" w:lineRule="auto"/>
              <w:tabs>
                <w:tab w:val="left" w:pos="54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线路改造</w:t>
            </w:r>
            <w:r>
              <w:rPr>
                <w:rFonts w:hint="eastAsia" w:ascii="宋体" w:hAnsi="宋体" w:cs="宋体"/>
                <w:bCs/>
                <w:color w:val="000000"/>
                <w:sz w:val="24"/>
                <w:szCs w:val="24"/>
                <w:highlight w:val="none"/>
              </w:rPr>
            </w:r>
            <w:r/>
          </w:p>
        </w:tc>
        <w:tc>
          <w:tcPr>
            <w:tcW w:w="2376" w:type="dxa"/>
            <w:vAlign w:val="center"/>
            <w:textDirection w:val="lrTb"/>
            <w:noWrap w:val="false"/>
          </w:tcPr>
          <w:p>
            <w:pPr>
              <w:pStyle w:val="3365"/>
              <w:ind w:left="0" w:right="0" w:firstLine="0"/>
              <w:jc w:val="left"/>
              <w:spacing w:line="240" w:lineRule="auto"/>
              <w:tabs>
                <w:tab w:val="left" w:pos="54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见图纸</w:t>
            </w:r>
            <w:r>
              <w:rPr>
                <w:rFonts w:hint="eastAsia" w:ascii="宋体" w:hAnsi="宋体" w:cs="宋体"/>
                <w:bCs/>
                <w:color w:val="000000"/>
                <w:sz w:val="24"/>
                <w:szCs w:val="24"/>
                <w:highlight w:val="none"/>
              </w:rPr>
            </w:r>
            <w:r/>
          </w:p>
        </w:tc>
        <w:tc>
          <w:tcPr>
            <w:tcW w:w="817" w:type="dxa"/>
            <w:vAlign w:val="center"/>
            <w:textDirection w:val="lrTb"/>
            <w:noWrap w:val="false"/>
          </w:tcPr>
          <w:p>
            <w:pPr>
              <w:pStyle w:val="3365"/>
              <w:ind w:left="0" w:right="0" w:firstLine="0"/>
              <w:jc w:val="left"/>
              <w:spacing w:line="240" w:lineRule="auto"/>
              <w:tabs>
                <w:tab w:val="left" w:pos="54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间</w:t>
            </w:r>
            <w:r>
              <w:rPr>
                <w:rFonts w:hint="eastAsia" w:ascii="宋体" w:hAnsi="宋体" w:cs="宋体"/>
                <w:bCs/>
                <w:color w:val="000000"/>
                <w:sz w:val="24"/>
                <w:szCs w:val="24"/>
                <w:highlight w:val="none"/>
              </w:rPr>
            </w:r>
            <w:r/>
          </w:p>
        </w:tc>
        <w:tc>
          <w:tcPr>
            <w:tcW w:w="1299" w:type="dxa"/>
            <w:vAlign w:val="center"/>
            <w:textDirection w:val="lrTb"/>
            <w:noWrap w:val="false"/>
          </w:tcPr>
          <w:p>
            <w:pPr>
              <w:pStyle w:val="3365"/>
              <w:ind w:left="0" w:right="0" w:firstLine="0"/>
              <w:jc w:val="center"/>
              <w:spacing w:line="240" w:lineRule="auto"/>
              <w:tabs>
                <w:tab w:val="left" w:pos="54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rPr>
            </w:r>
            <w:r/>
          </w:p>
        </w:tc>
        <w:tc>
          <w:tcPr>
            <w:tcW w:w="1058" w:type="dxa"/>
            <w:vAlign w:val="center"/>
            <w:textDirection w:val="lrTb"/>
            <w:noWrap w:val="false"/>
          </w:tcPr>
          <w:p>
            <w:pPr>
              <w:pStyle w:val="3365"/>
              <w:ind w:left="0" w:right="0" w:firstLine="0"/>
              <w:jc w:val="center"/>
              <w:spacing w:line="240" w:lineRule="auto"/>
              <w:tabs>
                <w:tab w:val="left" w:pos="540" w:leader="none"/>
              </w:tabs>
              <w:rPr>
                <w:rFonts w:hint="eastAsia" w:ascii="宋体" w:hAnsi="宋体"/>
                <w:bCs/>
                <w:color w:val="000000"/>
                <w:sz w:val="24"/>
                <w:highlight w:val="none"/>
                <w:lang w:eastAsia="zh-CN"/>
              </w:rPr>
            </w:pPr>
            <w:r>
              <w:rPr>
                <w:rFonts w:hint="eastAsia" w:ascii="宋体" w:hAnsi="宋体"/>
                <w:bCs/>
                <w:color w:val="000000"/>
                <w:sz w:val="24"/>
                <w:highlight w:val="none"/>
                <w:lang w:eastAsia="zh-CN"/>
              </w:rPr>
              <w:t xml:space="preserve">893</w:t>
            </w:r>
            <w:r>
              <w:rPr>
                <w:rFonts w:hint="eastAsia" w:ascii="宋体" w:hAnsi="宋体"/>
                <w:bCs/>
                <w:color w:val="000000"/>
                <w:sz w:val="24"/>
                <w:highlight w:val="none"/>
                <w:lang w:eastAsia="zh-CN"/>
              </w:rPr>
            </w:r>
            <w:r/>
          </w:p>
        </w:tc>
      </w:tr>
      <w:tr>
        <w:trPr/>
        <w:tc>
          <w:tcPr>
            <w:tcW w:w="817" w:type="dxa"/>
            <w:vAlign w:val="center"/>
            <w:textDirection w:val="lrTb"/>
            <w:noWrap w:val="false"/>
          </w:tcPr>
          <w:p>
            <w:pPr>
              <w:pStyle w:val="3365"/>
              <w:numPr>
                <w:ilvl w:val="0"/>
                <w:numId w:val="0"/>
              </w:numPr>
              <w:ind w:left="0" w:right="0" w:firstLine="0"/>
              <w:jc w:val="center"/>
              <w:spacing w:line="240" w:lineRule="auto"/>
              <w:tabs>
                <w:tab w:val="left" w:pos="540" w:leader="none"/>
              </w:tabs>
              <w:rPr>
                <w:rFonts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8</w:t>
            </w:r>
            <w:r>
              <w:rPr>
                <w:rFonts w:ascii="宋体" w:hAnsi="宋体" w:cs="宋体"/>
                <w:bCs/>
                <w:color w:val="000000"/>
                <w:sz w:val="24"/>
                <w:szCs w:val="24"/>
                <w:highlight w:val="none"/>
                <w:lang w:val="en-US" w:eastAsia="zh-CN"/>
              </w:rPr>
            </w:r>
            <w:r/>
          </w:p>
        </w:tc>
        <w:tc>
          <w:tcPr>
            <w:tcW w:w="3166" w:type="dxa"/>
            <w:vAlign w:val="center"/>
            <w:textDirection w:val="lrTb"/>
            <w:noWrap w:val="false"/>
          </w:tcPr>
          <w:p>
            <w:pPr>
              <w:pStyle w:val="3365"/>
              <w:ind w:left="0" w:right="0" w:firstLine="0"/>
              <w:jc w:val="center"/>
              <w:spacing w:line="240" w:lineRule="auto"/>
              <w:tabs>
                <w:tab w:val="left" w:pos="540" w:leader="none"/>
              </w:tabs>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利旧服务</w:t>
            </w:r>
            <w:r>
              <w:rPr>
                <w:rFonts w:ascii="宋体" w:hAnsi="宋体" w:eastAsia="宋体" w:cs="宋体"/>
                <w:bCs/>
                <w:color w:val="000000"/>
                <w:sz w:val="24"/>
                <w:szCs w:val="24"/>
                <w:highlight w:val="none"/>
                <w:lang w:val="en-US" w:eastAsia="zh-CN"/>
              </w:rPr>
            </w:r>
            <w:r/>
          </w:p>
        </w:tc>
        <w:tc>
          <w:tcPr>
            <w:tcW w:w="2376" w:type="dxa"/>
            <w:vAlign w:val="center"/>
            <w:textDirection w:val="lrTb"/>
            <w:noWrap w:val="false"/>
          </w:tcPr>
          <w:p>
            <w:pPr>
              <w:pStyle w:val="3365"/>
              <w:ind w:left="0" w:right="0" w:firstLine="0"/>
              <w:jc w:val="left"/>
              <w:spacing w:line="240" w:lineRule="auto"/>
              <w:tabs>
                <w:tab w:val="left" w:pos="540" w:leader="none"/>
              </w:tabs>
              <w:rPr>
                <w:rFonts w:ascii="宋体" w:hAnsi="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床板、公寓椅搬运、安装</w:t>
            </w:r>
            <w:r>
              <w:rPr>
                <w:rFonts w:ascii="宋体" w:hAnsi="宋体" w:cs="宋体"/>
                <w:bCs/>
                <w:color w:val="000000"/>
                <w:sz w:val="24"/>
                <w:szCs w:val="24"/>
                <w:highlight w:val="none"/>
                <w:lang w:val="en-US" w:eastAsia="zh-CN"/>
              </w:rPr>
            </w:r>
            <w:r/>
          </w:p>
        </w:tc>
        <w:tc>
          <w:tcPr>
            <w:tcW w:w="817" w:type="dxa"/>
            <w:vAlign w:val="center"/>
            <w:textDirection w:val="lrTb"/>
            <w:noWrap w:val="false"/>
          </w:tcPr>
          <w:p>
            <w:pPr>
              <w:pStyle w:val="3365"/>
              <w:ind w:left="0" w:right="0" w:firstLine="0"/>
              <w:jc w:val="left"/>
              <w:spacing w:line="240" w:lineRule="auto"/>
              <w:tabs>
                <w:tab w:val="left" w:pos="540" w:leader="none"/>
              </w:tabs>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间</w:t>
            </w:r>
            <w:r>
              <w:rPr>
                <w:rFonts w:hint="eastAsia" w:ascii="宋体" w:hAnsi="宋体" w:eastAsia="宋体" w:cs="宋体"/>
                <w:bCs/>
                <w:color w:val="000000"/>
                <w:sz w:val="24"/>
                <w:szCs w:val="24"/>
                <w:highlight w:val="none"/>
                <w:lang w:val="en-US" w:eastAsia="zh-CN"/>
              </w:rPr>
            </w:r>
            <w:r/>
          </w:p>
        </w:tc>
        <w:tc>
          <w:tcPr>
            <w:tcW w:w="1299" w:type="dxa"/>
            <w:vAlign w:val="center"/>
            <w:textDirection w:val="lrTb"/>
            <w:noWrap w:val="false"/>
          </w:tcPr>
          <w:p>
            <w:pPr>
              <w:pStyle w:val="3365"/>
              <w:ind w:left="0" w:right="0" w:firstLine="0"/>
              <w:jc w:val="center"/>
              <w:spacing w:line="240" w:lineRule="auto"/>
              <w:tabs>
                <w:tab w:val="left" w:pos="540" w:leader="none"/>
              </w:tabs>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床板、公寓椅各6张/间</w:t>
            </w:r>
            <w:r>
              <w:rPr>
                <w:rFonts w:hint="eastAsia" w:ascii="宋体" w:hAnsi="宋体" w:eastAsia="宋体" w:cs="宋体"/>
                <w:bCs/>
                <w:color w:val="000000"/>
                <w:sz w:val="24"/>
                <w:szCs w:val="24"/>
                <w:highlight w:val="none"/>
                <w:lang w:val="en-US" w:eastAsia="zh-CN"/>
              </w:rPr>
            </w:r>
            <w:r/>
          </w:p>
        </w:tc>
        <w:tc>
          <w:tcPr>
            <w:tcW w:w="1058" w:type="dxa"/>
            <w:vAlign w:val="center"/>
            <w:textDirection w:val="lrTb"/>
            <w:noWrap w:val="false"/>
          </w:tcPr>
          <w:p>
            <w:pPr>
              <w:pStyle w:val="3365"/>
              <w:ind w:left="0" w:right="0" w:firstLine="0"/>
              <w:jc w:val="center"/>
              <w:spacing w:line="240" w:lineRule="auto"/>
              <w:tabs>
                <w:tab w:val="left" w:pos="540" w:leader="none"/>
              </w:tabs>
              <w:rPr>
                <w:rFonts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893</w:t>
            </w:r>
            <w:r>
              <w:rPr>
                <w:rFonts w:ascii="宋体" w:hAnsi="宋体"/>
                <w:bCs/>
                <w:color w:val="000000"/>
                <w:sz w:val="24"/>
                <w:highlight w:val="none"/>
                <w:lang w:val="en-US" w:eastAsia="zh-CN"/>
              </w:rPr>
            </w:r>
            <w:r/>
          </w:p>
        </w:tc>
      </w:tr>
      <w:tr>
        <w:trPr/>
        <w:tc>
          <w:tcPr>
            <w:tcW w:w="817" w:type="dxa"/>
            <w:vAlign w:val="center"/>
            <w:textDirection w:val="lrTb"/>
            <w:noWrap w:val="false"/>
          </w:tcPr>
          <w:p>
            <w:pPr>
              <w:pStyle w:val="3365"/>
              <w:numPr>
                <w:ilvl w:val="0"/>
                <w:numId w:val="0"/>
              </w:numPr>
              <w:ind w:left="0" w:right="0" w:firstLine="0"/>
              <w:jc w:val="center"/>
              <w:spacing w:line="240" w:lineRule="auto"/>
              <w:tabs>
                <w:tab w:val="left" w:pos="540" w:leader="none"/>
              </w:tabs>
              <w:rPr>
                <w:rFonts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9</w:t>
            </w:r>
            <w:r>
              <w:rPr>
                <w:rFonts w:ascii="宋体" w:hAnsi="宋体" w:cs="宋体"/>
                <w:bCs/>
                <w:color w:val="000000"/>
                <w:sz w:val="24"/>
                <w:szCs w:val="24"/>
                <w:highlight w:val="none"/>
                <w:lang w:val="en-US" w:eastAsia="zh-CN"/>
              </w:rPr>
            </w:r>
            <w:r/>
          </w:p>
        </w:tc>
        <w:tc>
          <w:tcPr>
            <w:tcW w:w="3166" w:type="dxa"/>
            <w:vAlign w:val="center"/>
            <w:textDirection w:val="lrTb"/>
            <w:noWrap w:val="false"/>
          </w:tcPr>
          <w:p>
            <w:pPr>
              <w:pStyle w:val="3365"/>
              <w:ind w:left="0" w:right="0" w:firstLine="0"/>
              <w:jc w:val="center"/>
              <w:spacing w:line="240" w:lineRule="auto"/>
              <w:tabs>
                <w:tab w:val="left" w:pos="540" w:leader="none"/>
              </w:tabs>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宿舍保洁服务</w:t>
            </w:r>
            <w:r>
              <w:rPr>
                <w:rFonts w:hint="eastAsia" w:ascii="宋体" w:hAnsi="宋体" w:cs="宋体"/>
                <w:bCs/>
                <w:color w:val="000000"/>
                <w:sz w:val="24"/>
                <w:szCs w:val="24"/>
                <w:highlight w:val="none"/>
                <w:lang w:val="en-US" w:eastAsia="zh-CN"/>
              </w:rPr>
            </w:r>
            <w:r/>
          </w:p>
        </w:tc>
        <w:tc>
          <w:tcPr>
            <w:tcW w:w="2376" w:type="dxa"/>
            <w:vAlign w:val="center"/>
            <w:textDirection w:val="lrTb"/>
            <w:noWrap w:val="false"/>
          </w:tcPr>
          <w:p>
            <w:pPr>
              <w:pStyle w:val="3365"/>
              <w:ind w:left="0" w:right="0" w:firstLine="0"/>
              <w:jc w:val="left"/>
              <w:spacing w:line="240" w:lineRule="auto"/>
              <w:tabs>
                <w:tab w:val="left" w:pos="540" w:leader="none"/>
              </w:tabs>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开荒保洁，含窗帘</w:t>
            </w:r>
            <w:r>
              <w:rPr>
                <w:rFonts w:hint="eastAsia" w:ascii="宋体" w:hAnsi="宋体" w:eastAsia="宋体" w:cs="宋体"/>
                <w:bCs/>
                <w:color w:val="000000"/>
                <w:sz w:val="24"/>
                <w:szCs w:val="24"/>
                <w:highlight w:val="none"/>
                <w:lang w:val="en-US" w:eastAsia="zh-CN"/>
              </w:rPr>
              <w:t xml:space="preserve">拆卸、清洗、安装</w:t>
            </w:r>
            <w:r>
              <w:rPr>
                <w:rFonts w:hint="eastAsia" w:ascii="宋体" w:hAnsi="宋体" w:eastAsia="宋体" w:cs="宋体"/>
                <w:bCs/>
                <w:color w:val="000000"/>
                <w:sz w:val="24"/>
                <w:szCs w:val="24"/>
                <w:highlight w:val="none"/>
                <w:lang w:val="en-US" w:eastAsia="zh-CN"/>
              </w:rPr>
            </w:r>
            <w:r/>
          </w:p>
        </w:tc>
        <w:tc>
          <w:tcPr>
            <w:tcW w:w="817" w:type="dxa"/>
            <w:vAlign w:val="center"/>
            <w:textDirection w:val="lrTb"/>
            <w:noWrap w:val="false"/>
          </w:tcPr>
          <w:p>
            <w:pPr>
              <w:pStyle w:val="3365"/>
              <w:ind w:left="0" w:right="0" w:firstLine="0"/>
              <w:jc w:val="left"/>
              <w:spacing w:line="240" w:lineRule="auto"/>
              <w:tabs>
                <w:tab w:val="left" w:pos="540" w:leader="none"/>
              </w:tabs>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间</w:t>
            </w:r>
            <w:r>
              <w:rPr>
                <w:rFonts w:hint="eastAsia" w:ascii="宋体" w:hAnsi="宋体" w:cs="宋体"/>
                <w:bCs/>
                <w:color w:val="000000"/>
                <w:sz w:val="24"/>
                <w:szCs w:val="24"/>
                <w:highlight w:val="none"/>
                <w:lang w:val="en-US" w:eastAsia="zh-CN"/>
              </w:rPr>
            </w:r>
            <w:r/>
          </w:p>
        </w:tc>
        <w:tc>
          <w:tcPr>
            <w:tcW w:w="1299" w:type="dxa"/>
            <w:vAlign w:val="center"/>
            <w:textDirection w:val="lrTb"/>
            <w:noWrap w:val="false"/>
          </w:tcPr>
          <w:p>
            <w:pPr>
              <w:pStyle w:val="3365"/>
              <w:ind w:left="0" w:right="0" w:firstLine="0"/>
              <w:jc w:val="center"/>
              <w:spacing w:line="240" w:lineRule="auto"/>
              <w:tabs>
                <w:tab w:val="left" w:pos="540" w:leader="none"/>
              </w:tabs>
              <w:rPr>
                <w:rFonts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1</w:t>
            </w:r>
            <w:r>
              <w:rPr>
                <w:rFonts w:ascii="宋体" w:hAnsi="宋体" w:cs="宋体"/>
                <w:bCs/>
                <w:color w:val="000000"/>
                <w:sz w:val="24"/>
                <w:szCs w:val="24"/>
                <w:highlight w:val="none"/>
                <w:lang w:val="en-US" w:eastAsia="zh-CN"/>
              </w:rPr>
            </w:r>
            <w:r/>
          </w:p>
        </w:tc>
        <w:tc>
          <w:tcPr>
            <w:tcW w:w="1058" w:type="dxa"/>
            <w:vAlign w:val="center"/>
            <w:textDirection w:val="lrTb"/>
            <w:noWrap w:val="false"/>
          </w:tcPr>
          <w:p>
            <w:pPr>
              <w:pStyle w:val="3365"/>
              <w:ind w:left="0" w:right="0" w:firstLine="0"/>
              <w:jc w:val="center"/>
              <w:spacing w:line="240" w:lineRule="auto"/>
              <w:tabs>
                <w:tab w:val="left" w:pos="540" w:leader="none"/>
              </w:tabs>
              <w:rPr>
                <w:rFonts w:hint="eastAsia" w:ascii="宋体" w:hAnsi="宋体"/>
                <w:bCs/>
                <w:color w:val="000000"/>
                <w:sz w:val="24"/>
                <w:highlight w:val="none"/>
                <w:lang w:val="en-US" w:eastAsia="zh-CN"/>
              </w:rPr>
            </w:pPr>
            <w:r>
              <w:rPr>
                <w:rFonts w:hint="eastAsia" w:ascii="宋体" w:hAnsi="宋体"/>
                <w:bCs/>
                <w:color w:val="000000"/>
                <w:sz w:val="24"/>
                <w:highlight w:val="none"/>
                <w:lang w:eastAsia="zh-CN"/>
              </w:rPr>
              <w:t xml:space="preserve">893</w:t>
            </w:r>
            <w:r>
              <w:rPr>
                <w:rFonts w:hint="eastAsia" w:ascii="宋体" w:hAnsi="宋体"/>
                <w:bCs/>
                <w:color w:val="000000"/>
                <w:sz w:val="24"/>
                <w:highlight w:val="none"/>
                <w:lang w:val="en-US" w:eastAsia="zh-CN"/>
              </w:rPr>
            </w:r>
            <w:r/>
          </w:p>
        </w:tc>
      </w:tr>
    </w:tbl>
    <w:p>
      <w:pPr>
        <w:pStyle w:val="3365"/>
        <w:ind w:left="0" w:firstLine="420"/>
        <w:tabs>
          <w:tab w:val="left" w:pos="540" w:leader="none"/>
        </w:tabs>
        <w:rPr>
          <w:rFonts w:hint="eastAsia" w:ascii="宋体" w:hAnsi="宋体" w:cs="宋体"/>
          <w:b/>
          <w:color w:val="000000"/>
          <w:sz w:val="28"/>
          <w:szCs w:val="22"/>
          <w:highlight w:val="none"/>
        </w:rPr>
      </w:pPr>
      <w:r>
        <w:rPr>
          <w:rFonts w:hint="eastAsia" w:ascii="宋体" w:hAnsi="宋体" w:cs="宋体"/>
          <w:b/>
          <w:color w:val="000000"/>
          <w:sz w:val="28"/>
          <w:szCs w:val="22"/>
          <w:highlight w:val="none"/>
        </w:rPr>
        <w:t xml:space="preserve">提供相同品牌核心产品且通过资格审查、符合性审查的不同投标人参加同一合同项下投标的，按1家投标人计算。</w:t>
      </w:r>
      <w:r>
        <w:rPr>
          <w:rFonts w:hint="eastAsia" w:ascii="宋体" w:hAnsi="宋体" w:cs="宋体"/>
          <w:b/>
          <w:color w:val="000000"/>
          <w:sz w:val="28"/>
          <w:szCs w:val="22"/>
          <w:highlight w:val="none"/>
        </w:rPr>
      </w:r>
      <w:r/>
    </w:p>
    <w:p>
      <w:pPr>
        <w:pStyle w:val="3365"/>
        <w:ind w:left="0" w:firstLine="0"/>
        <w:spacing w:line="360" w:lineRule="auto"/>
        <w:tabs>
          <w:tab w:val="left" w:pos="540" w:leader="none"/>
        </w:tabs>
        <w:rPr>
          <w:rFonts w:hint="eastAsia" w:ascii="宋体" w:hAnsi="宋体" w:cs="宋体"/>
          <w:b/>
          <w:color w:val="000000"/>
          <w:sz w:val="28"/>
          <w:szCs w:val="22"/>
          <w:highlight w:val="none"/>
        </w:rPr>
      </w:pPr>
      <w:r>
        <w:rPr>
          <w:rFonts w:hint="eastAsia" w:ascii="宋体" w:hAnsi="宋体" w:cs="宋体"/>
          <w:b/>
          <w:color w:val="000000"/>
          <w:sz w:val="28"/>
          <w:szCs w:val="22"/>
          <w:highlight w:val="none"/>
        </w:rPr>
        <w:t xml:space="preserve">二、技术参数及工艺要求</w:t>
      </w:r>
      <w:r>
        <w:rPr>
          <w:rFonts w:hint="eastAsia" w:ascii="宋体" w:hAnsi="宋体" w:cs="宋体"/>
          <w:b/>
          <w:color w:val="000000"/>
          <w:sz w:val="28"/>
          <w:szCs w:val="22"/>
          <w:highlight w:val="none"/>
        </w:rPr>
      </w:r>
      <w:r/>
    </w:p>
    <w:p>
      <w:pPr>
        <w:pStyle w:val="818"/>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（一）</w:t>
      </w:r>
      <w:r>
        <w:rPr>
          <w:rFonts w:hint="eastAsia" w:ascii="宋体" w:hAnsi="宋体" w:cs="宋体"/>
          <w:b/>
          <w:bCs/>
          <w:color w:val="000000"/>
          <w:sz w:val="24"/>
          <w:highlight w:val="none"/>
        </w:rPr>
        <w:t xml:space="preserve">两连三人位爬梯组合公寓床</w:t>
      </w:r>
      <w:r>
        <w:rPr>
          <w:rFonts w:hint="eastAsia" w:ascii="宋体" w:hAnsi="宋体" w:cs="宋体"/>
          <w:b/>
          <w:bCs/>
          <w:color w:val="000000"/>
          <w:sz w:val="24"/>
          <w:szCs w:val="24"/>
          <w:highlight w:val="none"/>
        </w:rPr>
      </w:r>
      <w:r/>
    </w:p>
    <w:p>
      <w:pPr>
        <w:pStyle w:val="818"/>
        <w:ind w:firstLine="241"/>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1.床架部分</w:t>
      </w:r>
      <w:r>
        <w:rPr>
          <w:rFonts w:hint="eastAsia" w:ascii="宋体" w:hAnsi="宋体" w:cs="宋体"/>
          <w:b/>
          <w:bCs/>
          <w:color w:val="000000"/>
          <w:sz w:val="24"/>
          <w:szCs w:val="24"/>
          <w:highlight w:val="none"/>
        </w:rPr>
      </w:r>
      <w:r/>
    </w:p>
    <w:p>
      <w:pPr>
        <w:pStyle w:val="818"/>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（1）整体参考尺寸：约长4000mm×宽900mm×高2200mm（±5mm，不含蚊帐杆）</w:t>
      </w:r>
      <w:r>
        <w:rPr>
          <w:rFonts w:hint="eastAsia" w:ascii="宋体" w:hAnsi="宋体" w:cs="宋体"/>
          <w:color w:val="000000"/>
          <w:sz w:val="24"/>
          <w:szCs w:val="24"/>
          <w:highlight w:val="none"/>
        </w:rPr>
      </w:r>
      <w:r/>
    </w:p>
    <w:p>
      <w:pPr>
        <w:pStyle w:val="818"/>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（2）详细技术要求：钢管型材均采用优质带钢，经轧压线辊压成形，高频焊接成闭口型材管，允许公差±1mm。</w:t>
      </w:r>
      <w:r>
        <w:rPr>
          <w:rFonts w:hint="eastAsia" w:ascii="宋体" w:hAnsi="宋体" w:cs="宋体"/>
          <w:color w:val="000000"/>
          <w:sz w:val="24"/>
          <w:szCs w:val="24"/>
          <w:highlight w:val="none"/>
        </w:rPr>
      </w:r>
      <w:r/>
    </w:p>
    <w:p>
      <w:pPr>
        <w:pStyle w:val="81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 边立柱：成型外尺寸周长≥200mm的闭口型材管，管材裸厚≥1.2mm。立柱截面需≥8处折弯（形成加强筋增加强度）。为了增加稳定性，立柱与卡式连接件不低于2面包裹接触。上下封口均采用优质PP塑料的静音封头。</w:t>
      </w:r>
      <w:r>
        <w:rPr>
          <w:rFonts w:hint="eastAsia" w:ascii="宋体" w:hAnsi="宋体" w:cs="宋体"/>
          <w:color w:val="000000"/>
          <w:sz w:val="24"/>
          <w:szCs w:val="24"/>
          <w:highlight w:val="none"/>
        </w:rPr>
      </w:r>
      <w:r/>
    </w:p>
    <w:p>
      <w:pPr>
        <w:pStyle w:val="81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 中立柱：外形规格为周长≥200mm，实际裸厚≥1.2mm闭口型材管。中立柱两侧与床厅挂件接触面不少于2个面，管材截面由不少于6条折弯及6个面组成。中立柱上下封口采用优质PP塑料的静音内外塞。</w:t>
      </w:r>
      <w:r>
        <w:rPr>
          <w:rFonts w:hint="eastAsia" w:ascii="宋体" w:hAnsi="宋体" w:cs="宋体"/>
          <w:color w:val="000000"/>
          <w:sz w:val="24"/>
          <w:szCs w:val="24"/>
          <w:highlight w:val="none"/>
        </w:rPr>
      </w:r>
      <w:r/>
    </w:p>
    <w:p>
      <w:pPr>
        <w:pStyle w:val="81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2.3前后床厅：成型外尺寸≥70mm×30mm的闭口型材管，管材裸厚≥1.2mm。床厅与挂件正面焊接处需连续满焊不能留缺口及缝隙。</w:t>
      </w:r>
      <w:r>
        <w:rPr>
          <w:rFonts w:hint="eastAsia" w:ascii="宋体" w:hAnsi="宋体" w:cs="宋体"/>
          <w:color w:val="000000"/>
          <w:sz w:val="24"/>
          <w:szCs w:val="24"/>
          <w:highlight w:val="none"/>
        </w:rPr>
      </w:r>
      <w:r/>
    </w:p>
    <w:p>
      <w:pPr>
        <w:pStyle w:val="81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2.4前护栏：前护栏挡板采用钢木塑整体结合式，规格为</w:t>
      </w:r>
      <w:r>
        <w:rPr>
          <w:rFonts w:hint="eastAsia" w:ascii="宋体" w:hAnsi="宋体" w:cs="宋体"/>
          <w:color w:val="000000"/>
          <w:sz w:val="24"/>
          <w:szCs w:val="24"/>
          <w:highlight w:val="none"/>
          <w:lang w:val="en-US" w:eastAsia="zh-CN"/>
        </w:rPr>
        <w:t xml:space="preserve">长</w:t>
      </w:r>
      <w:r>
        <w:rPr>
          <w:rFonts w:hint="eastAsia" w:ascii="宋体" w:hAnsi="宋体" w:cs="宋体"/>
          <w:color w:val="000000"/>
          <w:sz w:val="24"/>
          <w:szCs w:val="24"/>
          <w:highlight w:val="none"/>
        </w:rPr>
        <w:t xml:space="preserve">≥1600mm</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高</w:t>
      </w:r>
      <w:r>
        <w:rPr>
          <w:rFonts w:hint="eastAsia" w:ascii="宋体" w:hAnsi="宋体" w:cs="宋体"/>
          <w:color w:val="000000"/>
          <w:sz w:val="24"/>
          <w:szCs w:val="24"/>
          <w:highlight w:val="none"/>
        </w:rPr>
        <w:t xml:space="preserve">≥380mm</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厚</w:t>
      </w:r>
      <w:r>
        <w:rPr>
          <w:rFonts w:hint="eastAsia" w:ascii="宋体" w:hAnsi="宋体" w:cs="宋体"/>
          <w:color w:val="000000"/>
          <w:sz w:val="24"/>
          <w:szCs w:val="24"/>
          <w:highlight w:val="none"/>
        </w:rPr>
        <w:t xml:space="preserve">≥30mm，综合考虑安全、美观、人性化等因素，前护栏采用钢、木、塑结构设计，护栏外框受力为整根直径≥28mm的喷塑钢管</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壁厚</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1.0mm</w:t>
      </w:r>
      <w:r>
        <w:rPr>
          <w:rFonts w:hint="eastAsia" w:ascii="宋体" w:hAnsi="宋体" w:cs="宋体"/>
          <w:color w:val="000000"/>
          <w:sz w:val="24"/>
          <w:szCs w:val="24"/>
          <w:highlight w:val="none"/>
        </w:rPr>
        <w:t xml:space="preserve">。两端设计为一体式拉手，护栏挡板基材采用整块E0级</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厚度</w:t>
      </w:r>
      <w:r>
        <w:rPr>
          <w:rFonts w:hint="eastAsia" w:ascii="宋体" w:hAnsi="宋体" w:cs="宋体"/>
          <w:color w:val="000000"/>
          <w:sz w:val="24"/>
          <w:szCs w:val="24"/>
          <w:highlight w:val="none"/>
        </w:rPr>
        <w:t xml:space="preserve">≥18mm厚三聚氰胺饰面板。外侧设床编号（1-6号）。为确保护栏强度与刚性，必须为整体结构，板材和钢管采用整体一次注塑成型工艺，四周无任何接缝及刃口。根据相关行业标准以及江苏省《技术指南》的要求，护栏自带永久性安全警示标线。 </w:t>
      </w:r>
      <w:r>
        <w:rPr>
          <w:rFonts w:hint="eastAsia" w:ascii="宋体" w:hAnsi="宋体" w:cs="宋体"/>
          <w:color w:val="000000"/>
          <w:sz w:val="24"/>
          <w:szCs w:val="24"/>
          <w:highlight w:val="none"/>
        </w:rPr>
      </w:r>
      <w:r/>
    </w:p>
    <w:p>
      <w:pPr>
        <w:pStyle w:val="81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 卡式连接件：成型外尺寸≥135mm×35mm的优质钢板冲压成型，钢板裸厚≥2.0mm。挂件及挂齿均与立柱多面包裹接触，挂齿由导向段和锁紧段构成，形成越压越紧的结构。为确保美观性，卡式连接件与床厅焊接好并安装好后，正面看不见挂齿缺口外露。</w:t>
      </w:r>
      <w:r>
        <w:rPr>
          <w:rFonts w:hint="eastAsia" w:ascii="宋体" w:hAnsi="宋体" w:cs="宋体"/>
          <w:color w:val="000000"/>
          <w:sz w:val="24"/>
          <w:szCs w:val="24"/>
          <w:highlight w:val="none"/>
        </w:rPr>
      </w:r>
      <w:r/>
    </w:p>
    <w:p>
      <w:pPr>
        <w:pStyle w:val="818"/>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 床档头：档头上部横管采用</w:t>
      </w:r>
      <w:r>
        <w:rPr>
          <w:rFonts w:hint="eastAsia" w:ascii="宋体" w:hAnsi="宋体" w:cs="宋体"/>
          <w:color w:val="000000"/>
          <w:sz w:val="24"/>
          <w:szCs w:val="24"/>
          <w:highlight w:val="none"/>
          <w:lang w:val="en-US" w:eastAsia="zh-CN"/>
        </w:rPr>
        <w:t xml:space="preserve">直径</w:t>
      </w:r>
      <w:r>
        <w:rPr>
          <w:rFonts w:hint="eastAsia" w:ascii="宋体" w:hAnsi="宋体" w:cs="宋体"/>
          <w:color w:val="000000"/>
          <w:sz w:val="24"/>
          <w:szCs w:val="24"/>
          <w:highlight w:val="none"/>
        </w:rPr>
        <w:t xml:space="preserve">≥16mm</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壁厚</w:t>
      </w:r>
      <w:r>
        <w:rPr>
          <w:rFonts w:hint="eastAsia" w:ascii="宋体" w:hAnsi="宋体" w:cs="宋体"/>
          <w:color w:val="000000"/>
          <w:sz w:val="24"/>
          <w:szCs w:val="24"/>
          <w:highlight w:val="none"/>
        </w:rPr>
        <w:t xml:space="preserve">≥1.0mm的圆管，竖管采用</w:t>
      </w:r>
      <w:r>
        <w:rPr>
          <w:rFonts w:hint="eastAsia" w:ascii="宋体" w:hAnsi="宋体" w:cs="宋体"/>
          <w:color w:val="000000"/>
          <w:sz w:val="24"/>
          <w:szCs w:val="24"/>
          <w:highlight w:val="none"/>
          <w:lang w:val="en-US" w:eastAsia="zh-CN"/>
        </w:rPr>
        <w:t xml:space="preserve">直径</w:t>
      </w:r>
      <w:r>
        <w:rPr>
          <w:rFonts w:hint="eastAsia" w:ascii="宋体" w:hAnsi="宋体" w:cs="宋体"/>
          <w:color w:val="000000"/>
          <w:sz w:val="24"/>
          <w:szCs w:val="24"/>
          <w:highlight w:val="none"/>
        </w:rPr>
        <w:t xml:space="preserve">≥16mm</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壁厚</w:t>
      </w:r>
      <w:r>
        <w:rPr>
          <w:rFonts w:hint="eastAsia" w:ascii="宋体" w:hAnsi="宋体" w:cs="宋体"/>
          <w:color w:val="000000"/>
          <w:sz w:val="24"/>
          <w:szCs w:val="24"/>
          <w:highlight w:val="none"/>
        </w:rPr>
        <w:t xml:space="preserve">≥1.0mm圆管。床挡头下部拉杆采用成型后外尺寸≥55mm×25mm的闭口型材管，裸厚≥1.0mm（喷涂前）。管材设计承托床铺板两边端头的直角台阶，防止床铺板因学生踩踏而翘起或垮塌发生坠落危险。</w:t>
      </w:r>
      <w:r>
        <w:rPr>
          <w:rFonts w:hint="eastAsia" w:ascii="宋体" w:hAnsi="宋体" w:cs="宋体"/>
          <w:color w:val="000000"/>
          <w:sz w:val="24"/>
          <w:szCs w:val="24"/>
          <w:highlight w:val="none"/>
        </w:rPr>
      </w:r>
      <w:r/>
    </w:p>
    <w:p>
      <w:pPr>
        <w:pStyle w:val="81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 床换：外形规格为≥25mm×25mm</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厚度≥0.9mm的闭口型材管，为防止学生撞伤头部，下部为圆弧型或其它防撞设计。为了确保安全性，床换承重受力部位不能使用焊接法。安装方式为嵌入床厅式，上方安装限位消音件，减少噪音的同时将床换卡紧在床厅上，防止跌落。</w:t>
      </w:r>
      <w:r>
        <w:rPr>
          <w:rFonts w:hint="eastAsia" w:ascii="宋体" w:hAnsi="宋体" w:cs="宋体"/>
          <w:color w:val="000000"/>
          <w:sz w:val="24"/>
          <w:szCs w:val="24"/>
          <w:highlight w:val="none"/>
        </w:rPr>
      </w:r>
      <w:r/>
    </w:p>
    <w:p>
      <w:pPr>
        <w:pStyle w:val="81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 爬梯边管采用周长≥100mm、厚度≥1.2mm圆管经数控弯管机弯曲成型，爬梯踩板整体尺寸</w:t>
      </w:r>
      <w:r>
        <w:rPr>
          <w:rFonts w:hint="eastAsia" w:ascii="宋体" w:hAnsi="宋体" w:cs="宋体"/>
          <w:color w:val="000000"/>
          <w:sz w:val="24"/>
          <w:szCs w:val="24"/>
          <w:highlight w:val="none"/>
          <w:lang w:val="en-US" w:eastAsia="zh-CN"/>
        </w:rPr>
        <w:t xml:space="preserve">长</w:t>
      </w:r>
      <w:r>
        <w:rPr>
          <w:rFonts w:hint="eastAsia" w:ascii="宋体" w:hAnsi="宋体" w:cs="宋体"/>
          <w:color w:val="000000"/>
          <w:sz w:val="24"/>
          <w:szCs w:val="24"/>
          <w:highlight w:val="none"/>
        </w:rPr>
        <w:t xml:space="preserve">≥430mm</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宽</w:t>
      </w:r>
      <w:r>
        <w:rPr>
          <w:rFonts w:hint="eastAsia" w:ascii="宋体" w:hAnsi="宋体" w:cs="宋体"/>
          <w:color w:val="000000"/>
          <w:sz w:val="24"/>
          <w:szCs w:val="24"/>
          <w:highlight w:val="none"/>
        </w:rPr>
        <w:t xml:space="preserve">≥120mm</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厚</w:t>
      </w:r>
      <w:r>
        <w:rPr>
          <w:rFonts w:hint="eastAsia" w:ascii="宋体" w:hAnsi="宋体" w:cs="宋体"/>
          <w:color w:val="000000"/>
          <w:sz w:val="24"/>
          <w:szCs w:val="24"/>
          <w:highlight w:val="none"/>
        </w:rPr>
        <w:t xml:space="preserve">≥20mm，踩板下方采用厚度≥2.0mm的优质冷轧钢板经拉伸一次性成型的冲压件，冲压件与爬梯边管焊接为整体,上方安装一次成型注塑踩板，踩板中间为</w:t>
      </w:r>
      <w:r>
        <w:rPr>
          <w:rFonts w:hint="eastAsia" w:ascii="宋体" w:hAnsi="宋体" w:cs="宋体"/>
          <w:color w:val="000000"/>
          <w:sz w:val="24"/>
          <w:szCs w:val="24"/>
          <w:highlight w:val="none"/>
          <w:lang w:val="en-US" w:eastAsia="zh-CN"/>
        </w:rPr>
        <w:t xml:space="preserve">厚度</w:t>
      </w:r>
      <w:r>
        <w:rPr>
          <w:rFonts w:hint="eastAsia" w:ascii="宋体" w:hAnsi="宋体" w:cs="宋体"/>
          <w:color w:val="000000"/>
          <w:sz w:val="24"/>
          <w:szCs w:val="24"/>
          <w:highlight w:val="none"/>
        </w:rPr>
        <w:t xml:space="preserve">≥18mm </w:t>
      </w:r>
      <w:r>
        <w:rPr>
          <w:rFonts w:hint="eastAsia" w:ascii="宋体" w:hAnsi="宋体" w:cs="宋体"/>
          <w:color w:val="000000"/>
          <w:sz w:val="24"/>
          <w:szCs w:val="24"/>
          <w:highlight w:val="none"/>
          <w:lang w:val="en-US" w:eastAsia="zh-CN"/>
        </w:rPr>
        <w:t xml:space="preserve">E0级</w:t>
      </w:r>
      <w:r>
        <w:rPr>
          <w:rFonts w:hint="eastAsia" w:ascii="宋体" w:hAnsi="宋体" w:cs="宋体"/>
          <w:color w:val="000000"/>
          <w:sz w:val="24"/>
          <w:szCs w:val="24"/>
          <w:highlight w:val="none"/>
        </w:rPr>
        <w:t xml:space="preserve">三聚氰胺饰面板，四周整体 pp 注塑，无接口，带有防滑设计，踩板前方安装带荧光功能的塑料警示块。爬梯上方采用 PP 塑料的静音胶套，下方与地面无缝契合，爬梯不允许在地面加固。</w:t>
      </w:r>
      <w:r>
        <w:rPr>
          <w:rFonts w:hint="eastAsia" w:ascii="宋体" w:hAnsi="宋体" w:cs="宋体"/>
          <w:color w:val="000000"/>
          <w:sz w:val="24"/>
          <w:szCs w:val="24"/>
          <w:highlight w:val="none"/>
        </w:rPr>
      </w:r>
      <w:r/>
    </w:p>
    <w:p>
      <w:pPr>
        <w:pStyle w:val="81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2.9蚊帐架：</w:t>
      </w:r>
      <w:r>
        <w:rPr>
          <w:rFonts w:hint="eastAsia" w:ascii="宋体" w:hAnsi="宋体" w:cs="宋体"/>
          <w:color w:val="000000"/>
          <w:sz w:val="24"/>
          <w:szCs w:val="24"/>
          <w:highlight w:val="none"/>
          <w:lang w:val="en-US" w:eastAsia="zh-CN"/>
        </w:rPr>
        <w:t xml:space="preserve">采用门字形，</w:t>
      </w:r>
      <w:r>
        <w:rPr>
          <w:rFonts w:ascii="宋体" w:hAnsi="宋体"/>
          <w:color w:val="000000"/>
          <w:sz w:val="24"/>
          <w:highlight w:val="none"/>
        </w:rPr>
        <w:t xml:space="preserve">立管</w:t>
      </w:r>
      <w:r>
        <w:rPr>
          <w:rFonts w:hint="eastAsia" w:ascii="宋体" w:hAnsi="宋体"/>
          <w:color w:val="000000"/>
          <w:sz w:val="24"/>
          <w:highlight w:val="none"/>
        </w:rPr>
        <w:t xml:space="preserve">采用</w:t>
      </w:r>
      <w:r>
        <w:rPr>
          <w:rFonts w:hint="eastAsia" w:ascii="宋体" w:hAnsi="宋体"/>
          <w:color w:val="000000"/>
          <w:sz w:val="24"/>
          <w:highlight w:val="none"/>
          <w:lang w:val="en-US" w:eastAsia="zh-CN"/>
        </w:rPr>
        <w:t xml:space="preserve">直径</w:t>
      </w:r>
      <w:r>
        <w:rPr>
          <w:rFonts w:hint="eastAsia" w:ascii="宋体" w:hAnsi="宋体"/>
          <w:color w:val="000000"/>
          <w:sz w:val="24"/>
          <w:highlight w:val="none"/>
        </w:rPr>
        <w:t xml:space="preserve">≥20</w:t>
      </w:r>
      <w:r>
        <w:rPr>
          <w:rFonts w:hint="eastAsia" w:ascii="宋体" w:hAnsi="宋体" w:cs="宋体"/>
          <w:color w:val="000000"/>
          <w:sz w:val="24"/>
          <w:szCs w:val="24"/>
          <w:highlight w:val="none"/>
        </w:rPr>
        <w:t xml:space="preserve">mm</w:t>
      </w:r>
      <w:r>
        <w:rPr>
          <w:rFonts w:hint="eastAsia" w:ascii="宋体" w:hAnsi="宋体"/>
          <w:color w:val="000000"/>
          <w:sz w:val="24"/>
          <w:highlight w:val="none"/>
        </w:rPr>
        <w:t xml:space="preserve">厚度1.0mm的</w:t>
      </w:r>
      <w:r>
        <w:rPr>
          <w:rFonts w:hint="eastAsia" w:ascii="宋体" w:hAnsi="宋体"/>
          <w:color w:val="000000"/>
          <w:sz w:val="24"/>
          <w:highlight w:val="none"/>
          <w:lang w:val="en-US" w:eastAsia="zh-CN"/>
        </w:rPr>
        <w:t xml:space="preserve">圆</w:t>
      </w:r>
      <w:r>
        <w:rPr>
          <w:rFonts w:hint="eastAsia" w:ascii="宋体" w:hAnsi="宋体"/>
          <w:color w:val="000000"/>
          <w:sz w:val="24"/>
          <w:highlight w:val="none"/>
        </w:rPr>
        <w:t xml:space="preserve">管制作，横管采用直径≥16mm厚度1.0mm的圆管，立管与立柱需连接牢固</w:t>
      </w:r>
      <w:r>
        <w:rPr>
          <w:rFonts w:ascii="宋体" w:hAnsi="宋体"/>
          <w:color w:val="000000"/>
          <w:sz w:val="24"/>
          <w:highlight w:val="none"/>
        </w:rPr>
        <w:t xml:space="preserve">。</w:t>
      </w:r>
      <w:r>
        <w:rPr>
          <w:rFonts w:hint="eastAsia" w:ascii="宋体" w:hAnsi="宋体" w:cs="宋体"/>
          <w:color w:val="000000"/>
          <w:sz w:val="24"/>
          <w:szCs w:val="24"/>
          <w:highlight w:val="none"/>
        </w:rPr>
      </w:r>
      <w:r/>
    </w:p>
    <w:p>
      <w:pPr>
        <w:pStyle w:val="81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w:t>
      </w:r>
      <w:r>
        <w:rPr>
          <w:rFonts w:hint="eastAsia" w:ascii="宋体" w:hAnsi="宋体" w:cs="宋体"/>
          <w:color w:val="000000"/>
          <w:sz w:val="24"/>
          <w:szCs w:val="24"/>
          <w:highlight w:val="none"/>
          <w:lang w:val="en-US" w:eastAsia="zh-CN"/>
        </w:rPr>
        <w:t xml:space="preserve">0</w:t>
      </w:r>
      <w:r>
        <w:rPr>
          <w:rFonts w:hint="eastAsia" w:ascii="宋体" w:hAnsi="宋体" w:cs="宋体"/>
          <w:color w:val="000000"/>
          <w:sz w:val="24"/>
          <w:szCs w:val="24"/>
          <w:highlight w:val="none"/>
        </w:rPr>
        <w:t xml:space="preserve"> 床下置物架：边框采用20mm×20mm厚度1.0mm的方管制作，中间拉换采用直径≥16mm</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厚度≥1.0的圆管，</w:t>
      </w:r>
      <w:r>
        <w:rPr>
          <w:rFonts w:hint="eastAsia" w:ascii="宋体" w:hAnsi="宋体" w:cs="宋体"/>
          <w:color w:val="000000"/>
          <w:sz w:val="24"/>
          <w:szCs w:val="24"/>
          <w:highlight w:val="none"/>
          <w:lang w:val="en-US" w:eastAsia="zh-CN"/>
        </w:rPr>
        <w:t xml:space="preserve">长度跟床匹配，宽度600mm（紧靠墙），距离地面3-4cm，</w:t>
      </w:r>
      <w:r>
        <w:rPr>
          <w:rFonts w:hint="eastAsia" w:ascii="宋体" w:hAnsi="宋体" w:cs="宋体"/>
          <w:color w:val="000000"/>
          <w:sz w:val="24"/>
          <w:szCs w:val="24"/>
          <w:highlight w:val="none"/>
        </w:rPr>
        <w:t xml:space="preserve">可放置28寸行李箱。</w:t>
      </w:r>
      <w:r>
        <w:rPr>
          <w:rFonts w:hint="eastAsia" w:ascii="宋体" w:hAnsi="宋体" w:cs="宋体"/>
          <w:color w:val="000000"/>
          <w:sz w:val="24"/>
          <w:szCs w:val="24"/>
          <w:highlight w:val="none"/>
        </w:rPr>
      </w:r>
      <w:r/>
    </w:p>
    <w:p>
      <w:pPr>
        <w:pStyle w:val="81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床板</w:t>
      </w:r>
      <w:r>
        <w:rPr>
          <w:rFonts w:hint="eastAsia" w:ascii="宋体" w:hAnsi="宋体" w:cs="宋体"/>
          <w:color w:val="000000"/>
          <w:sz w:val="24"/>
          <w:szCs w:val="24"/>
          <w:highlight w:val="none"/>
          <w:lang w:val="en-US" w:eastAsia="zh-CN"/>
        </w:rPr>
        <w:t xml:space="preserve">利旧，尺寸：191cm</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85cm，服务具体要求详见“本章第八点利旧服务”。（2）</w:t>
      </w:r>
      <w:r>
        <w:rPr>
          <w:rFonts w:hint="eastAsia" w:ascii="宋体" w:hAnsi="宋体" w:cs="宋体"/>
          <w:color w:val="000000"/>
          <w:sz w:val="24"/>
          <w:szCs w:val="24"/>
          <w:highlight w:val="none"/>
        </w:rPr>
        <w:t xml:space="preserve">各厂家根据自身设计对上述未描述准确的辅材进行搭配，要求整体协调，满足基本安全需求，不列为优化响应范畴。</w:t>
      </w:r>
      <w:r>
        <w:rPr>
          <w:rFonts w:hint="eastAsia" w:ascii="宋体" w:hAnsi="宋体" w:cs="宋体"/>
          <w:color w:val="000000"/>
          <w:sz w:val="24"/>
          <w:szCs w:val="24"/>
          <w:highlight w:val="none"/>
        </w:rPr>
      </w:r>
      <w:r/>
    </w:p>
    <w:p>
      <w:pPr>
        <w:pStyle w:val="818"/>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2.学习桌部分</w:t>
      </w:r>
      <w:r>
        <w:rPr>
          <w:rFonts w:hint="eastAsia" w:ascii="宋体" w:hAnsi="宋体" w:cs="宋体"/>
          <w:b/>
          <w:bCs/>
          <w:color w:val="000000"/>
          <w:sz w:val="24"/>
          <w:szCs w:val="24"/>
          <w:highlight w:val="none"/>
        </w:rPr>
      </w:r>
      <w:r/>
    </w:p>
    <w:p>
      <w:pPr>
        <w:pStyle w:val="81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（1）尺寸规格1900mm×615mm×1700mm（须与床架吻合），设桌编号（1-6号）。</w:t>
      </w:r>
      <w:r>
        <w:rPr>
          <w:rFonts w:hint="eastAsia" w:ascii="宋体" w:hAnsi="宋体" w:cs="宋体"/>
          <w:color w:val="000000"/>
          <w:sz w:val="24"/>
          <w:szCs w:val="24"/>
          <w:highlight w:val="none"/>
        </w:rPr>
      </w:r>
      <w:r/>
    </w:p>
    <w:p>
      <w:pPr>
        <w:pStyle w:val="81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（2）桌架：立柱管采用≥40mm×40mm厚度1.2mm的方管，侧边拉换采用40mm×20mm厚度1.2mm的矩管，桌下托管采用40mm×30mm厚度1.2mm的矩管，桌下托管与桌侧边架采用互扣式冲压件连接。</w:t>
      </w:r>
      <w:r>
        <w:rPr>
          <w:rFonts w:hint="eastAsia" w:ascii="宋体" w:hAnsi="宋体" w:cs="宋体"/>
          <w:color w:val="000000"/>
          <w:sz w:val="24"/>
          <w:szCs w:val="24"/>
          <w:highlight w:val="none"/>
        </w:rPr>
      </w:r>
      <w:r/>
    </w:p>
    <w:p>
      <w:pPr>
        <w:pStyle w:val="818"/>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一次性注塑成型封边多功能桌面：尺寸为1900mm×600mm（与床架吻合），采用厚度为25mm、E0级三聚氰胺饰面板，PP塑料注塑封边一次成型，四周截面注塑封边处理，桌面靠胸前有鸭嘴形边缘设计，防挤压胸腔设计，美观大方，四周及底部完全无毛边，光滑安全。</w:t>
      </w:r>
      <w:r>
        <w:rPr>
          <w:rFonts w:hint="eastAsia" w:ascii="宋体" w:hAnsi="宋体" w:cs="宋体"/>
          <w:color w:val="000000"/>
          <w:sz w:val="24"/>
          <w:szCs w:val="24"/>
          <w:highlight w:val="none"/>
        </w:rPr>
      </w:r>
      <w:r/>
    </w:p>
    <w:p>
      <w:pPr>
        <w:pStyle w:val="818"/>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（4）抽屉柜：采用DC-03冷轧拉伸钢板制作，柜体主体板材厚度≥0.7mm。</w:t>
      </w:r>
      <w:r>
        <w:rPr>
          <w:rFonts w:hint="eastAsia" w:ascii="宋体" w:hAnsi="宋体" w:cs="宋体"/>
          <w:color w:val="000000"/>
          <w:sz w:val="24"/>
          <w:szCs w:val="24"/>
          <w:highlight w:val="none"/>
        </w:rPr>
      </w:r>
      <w:r/>
    </w:p>
    <w:p>
      <w:pPr>
        <w:pStyle w:val="818"/>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（5）书架：采用DC-03冷轧拉伸钢板制作，主体板材厚度≥0.7mm，背板厚度≥0.6mm，符合冷轧钢板国家标准。分为上下</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层设计，深度≥25mm，下层高度</w:t>
      </w:r>
      <w:r>
        <w:rPr>
          <w:rFonts w:hint="eastAsia" w:ascii="宋体" w:hAnsi="宋体" w:cs="宋体"/>
          <w:color w:val="000000"/>
          <w:sz w:val="24"/>
          <w:szCs w:val="24"/>
          <w:highlight w:val="none"/>
          <w:lang w:val="en-US" w:eastAsia="zh-CN"/>
        </w:rPr>
        <w:t xml:space="preserve">450</w:t>
      </w:r>
      <w:r>
        <w:rPr>
          <w:rFonts w:hint="eastAsia" w:ascii="宋体" w:hAnsi="宋体" w:cs="宋体"/>
          <w:color w:val="000000"/>
          <w:sz w:val="24"/>
          <w:szCs w:val="24"/>
          <w:highlight w:val="none"/>
        </w:rPr>
        <w:t xml:space="preserve">mm，</w:t>
      </w:r>
      <w:r>
        <w:rPr>
          <w:rFonts w:hint="eastAsia" w:ascii="宋体" w:hAnsi="宋体" w:cs="宋体"/>
          <w:color w:val="000000"/>
          <w:sz w:val="24"/>
          <w:szCs w:val="24"/>
          <w:highlight w:val="none"/>
          <w:lang w:val="en-US" w:eastAsia="zh-CN"/>
        </w:rPr>
        <w:t xml:space="preserve">中层300mm，隔板折边后厚度20mm</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18"/>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（6）五金配件：抽屉导轨为14寸三节静音导轨，配件均采用优质产品。</w:t>
      </w:r>
      <w:r>
        <w:rPr>
          <w:rFonts w:hint="eastAsia" w:ascii="宋体" w:hAnsi="宋体" w:cs="宋体"/>
          <w:color w:val="000000"/>
          <w:sz w:val="24"/>
          <w:szCs w:val="24"/>
          <w:highlight w:val="none"/>
        </w:rPr>
      </w:r>
      <w:r/>
    </w:p>
    <w:p>
      <w:pPr>
        <w:pStyle w:val="818"/>
        <w:jc w:val="left"/>
        <w:spacing w:line="360" w:lineRule="auto"/>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rPr>
        <w:t xml:space="preserve">（二）储物柜</w:t>
      </w:r>
      <w:r>
        <w:rPr>
          <w:rFonts w:hint="eastAsia" w:ascii="宋体" w:hAnsi="宋体" w:cs="宋体"/>
          <w:b/>
          <w:bCs/>
          <w:color w:val="000000"/>
          <w:sz w:val="24"/>
          <w:szCs w:val="24"/>
          <w:highlight w:val="none"/>
          <w:lang w:val="en-US" w:eastAsia="zh-CN"/>
        </w:rPr>
        <w:t xml:space="preserve">部分</w:t>
      </w:r>
      <w:r>
        <w:rPr>
          <w:rFonts w:hint="eastAsia" w:ascii="宋体" w:hAnsi="宋体" w:eastAsia="宋体" w:cs="宋体"/>
          <w:b/>
          <w:bCs/>
          <w:color w:val="000000"/>
          <w:sz w:val="24"/>
          <w:szCs w:val="24"/>
          <w:highlight w:val="none"/>
          <w:lang w:val="en-US" w:eastAsia="zh-CN"/>
        </w:rPr>
      </w:r>
      <w:r/>
    </w:p>
    <w:p>
      <w:pPr>
        <w:pStyle w:val="81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1.规格尺寸：</w:t>
      </w:r>
      <w:r>
        <w:rPr>
          <w:rFonts w:hint="eastAsia" w:ascii="宋体" w:hAnsi="宋体" w:cs="宋体"/>
          <w:bCs/>
          <w:color w:val="000000"/>
          <w:sz w:val="24"/>
          <w:szCs w:val="24"/>
          <w:highlight w:val="none"/>
          <w:lang w:val="en-US" w:eastAsia="zh-CN"/>
        </w:rPr>
        <w:t xml:space="preserve">950</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7</w:t>
      </w:r>
      <w:r>
        <w:rPr>
          <w:rFonts w:hint="eastAsia" w:ascii="宋体" w:hAnsi="宋体" w:cs="宋体"/>
          <w:bCs/>
          <w:color w:val="000000"/>
          <w:sz w:val="24"/>
          <w:szCs w:val="24"/>
          <w:highlight w:val="none"/>
        </w:rPr>
        <w:t xml:space="preserve">00×2200mm</w:t>
      </w:r>
      <w:r>
        <w:rPr>
          <w:rFonts w:hint="eastAsia" w:ascii="宋体" w:hAnsi="宋体" w:cs="宋体"/>
          <w:color w:val="000000"/>
          <w:sz w:val="24"/>
          <w:szCs w:val="24"/>
          <w:highlight w:val="none"/>
        </w:rPr>
        <w:t xml:space="preserve">，设柜编号（1-6号）。</w:t>
      </w:r>
      <w:r>
        <w:rPr>
          <w:rFonts w:hint="eastAsia" w:ascii="宋体" w:hAnsi="宋体" w:cs="宋体"/>
          <w:color w:val="000000"/>
          <w:sz w:val="24"/>
          <w:szCs w:val="24"/>
          <w:highlight w:val="none"/>
        </w:rPr>
      </w:r>
      <w:r/>
    </w:p>
    <w:p>
      <w:pPr>
        <w:pStyle w:val="818"/>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2.柜体整体结构：衣柜内部整体分上下两层，左右两列，共4个区域，其中3个区域每层下部设置一块隔板，深度400mm，内带不锈钢挂衣杆，挂衣杆直径19mm，壁厚1.0mm ，另外1区域</w:t>
      </w:r>
      <w:r>
        <w:rPr>
          <w:rFonts w:hint="eastAsia" w:ascii="宋体" w:hAnsi="宋体" w:cs="宋体"/>
          <w:color w:val="000000"/>
          <w:sz w:val="24"/>
          <w:szCs w:val="24"/>
          <w:highlight w:val="none"/>
          <w:lang w:val="en-US" w:eastAsia="zh-CN"/>
        </w:rPr>
        <w:t xml:space="preserve">设置在下层，</w:t>
      </w:r>
      <w:r>
        <w:rPr>
          <w:rFonts w:hint="eastAsia" w:ascii="宋体" w:hAnsi="宋体" w:cs="宋体"/>
          <w:color w:val="000000"/>
          <w:sz w:val="24"/>
          <w:szCs w:val="24"/>
          <w:highlight w:val="none"/>
        </w:rPr>
        <w:t xml:space="preserve">内分隔为3个独立层。</w:t>
      </w:r>
      <w:r>
        <w:rPr>
          <w:rFonts w:hint="eastAsia" w:ascii="宋体" w:hAnsi="宋体" w:cs="宋体"/>
          <w:color w:val="000000"/>
          <w:sz w:val="24"/>
          <w:szCs w:val="24"/>
          <w:highlight w:val="none"/>
        </w:rPr>
      </w:r>
      <w:r/>
    </w:p>
    <w:p>
      <w:pPr>
        <w:pStyle w:val="818"/>
        <w:ind w:firstLine="480"/>
        <w:jc w:val="left"/>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3.整体基材：采用全钢结构，全部采用≥</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mm冷轧钢板，喷塑后≥</w:t>
      </w:r>
      <w:r>
        <w:rPr>
          <w:rFonts w:hint="eastAsia" w:ascii="宋体" w:hAnsi="宋体" w:cs="宋体"/>
          <w:color w:val="000000"/>
          <w:sz w:val="24"/>
          <w:szCs w:val="24"/>
          <w:highlight w:val="none"/>
          <w:lang w:val="en-US" w:eastAsia="zh-CN"/>
        </w:rPr>
        <w:t xml:space="preserve">1.1</w:t>
      </w:r>
      <w:r>
        <w:rPr>
          <w:rFonts w:hint="eastAsia" w:ascii="宋体" w:hAnsi="宋体" w:cs="宋体"/>
          <w:color w:val="000000"/>
          <w:sz w:val="24"/>
          <w:szCs w:val="24"/>
          <w:highlight w:val="none"/>
        </w:rPr>
        <w:t xml:space="preserve">mm厚。各钢件表面进行严格除油、除锈、磷化、钝化、冲洗、烘干等工艺处理，并通过粉末喷涂设备进行静电喷塑，防止钢件的生锈腐蚀，漆膜耐冲击性等符合GB/T 1732-2020国家标准。</w:t>
      </w:r>
      <w:r>
        <w:rPr>
          <w:rFonts w:hint="eastAsia" w:ascii="宋体" w:hAnsi="宋体" w:cs="宋体"/>
          <w:color w:val="000000"/>
          <w:sz w:val="24"/>
          <w:szCs w:val="24"/>
          <w:highlight w:val="none"/>
          <w:lang w:val="en-US" w:eastAsia="zh-CN"/>
        </w:rPr>
        <w:t xml:space="preserve">并采取有效防护措施，确保上层柜门开启时不会对学生头部造成碰撞风险。</w:t>
      </w:r>
      <w:r>
        <w:rPr>
          <w:rFonts w:ascii="宋体" w:hAnsi="宋体" w:eastAsia="宋体" w:cs="宋体"/>
          <w:color w:val="000000"/>
          <w:sz w:val="24"/>
          <w:szCs w:val="24"/>
          <w:highlight w:val="none"/>
          <w:lang w:val="en-US" w:eastAsia="zh-CN"/>
        </w:rPr>
      </w:r>
      <w:r/>
    </w:p>
    <w:p>
      <w:pPr>
        <w:pStyle w:val="818"/>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4.门板：门板整个门框为整片钢板，外形美观大方。</w:t>
      </w:r>
      <w:r>
        <w:rPr>
          <w:rFonts w:hint="eastAsia" w:ascii="宋体" w:hAnsi="宋体" w:cs="宋体"/>
          <w:color w:val="000000"/>
          <w:sz w:val="24"/>
          <w:szCs w:val="24"/>
          <w:highlight w:val="none"/>
        </w:rPr>
      </w:r>
      <w:r/>
    </w:p>
    <w:p>
      <w:pPr>
        <w:pStyle w:val="818"/>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每个柜门配拉手带锁具扣，拉手与锁扣采用一体式设计。采用高强度塑料一次性注塑成型，拉手中部预留旋转挂锁锁片，美观安全。拉手的耐老化、受力强度及抗腐蚀检测符合国家相关标准。安装锁具后，锁具不应凸出门板表面。</w:t>
      </w:r>
      <w:r>
        <w:rPr>
          <w:rFonts w:hint="eastAsia" w:ascii="宋体" w:hAnsi="宋体" w:cs="宋体"/>
          <w:color w:val="000000"/>
          <w:sz w:val="24"/>
          <w:szCs w:val="24"/>
          <w:highlight w:val="none"/>
        </w:rPr>
      </w:r>
      <w:r/>
    </w:p>
    <w:p>
      <w:pPr>
        <w:pStyle w:val="818"/>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6.柜体下部合理设置防潮脚垫。</w:t>
      </w:r>
      <w:r>
        <w:rPr>
          <w:rFonts w:hint="eastAsia" w:ascii="宋体" w:hAnsi="宋体" w:cs="宋体"/>
          <w:color w:val="000000"/>
          <w:sz w:val="24"/>
          <w:szCs w:val="24"/>
          <w:highlight w:val="none"/>
        </w:rPr>
      </w:r>
      <w:r/>
    </w:p>
    <w:p>
      <w:pPr>
        <w:pStyle w:val="818"/>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7.整体设计稳定美观，静音环保，并安装牢固。</w:t>
      </w:r>
      <w:r>
        <w:rPr>
          <w:rFonts w:hint="eastAsia" w:ascii="宋体" w:hAnsi="宋体" w:cs="宋体"/>
          <w:color w:val="000000"/>
          <w:sz w:val="24"/>
          <w:szCs w:val="24"/>
          <w:highlight w:val="none"/>
        </w:rPr>
      </w:r>
      <w:r/>
    </w:p>
    <w:p>
      <w:pPr>
        <w:pStyle w:val="818"/>
        <w:jc w:val="left"/>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三</w:t>
      </w:r>
      <w:r>
        <w:rPr>
          <w:rFonts w:hint="eastAsia" w:ascii="宋体" w:hAnsi="宋体" w:cs="宋体"/>
          <w:b/>
          <w:bCs/>
          <w:color w:val="000000"/>
          <w:sz w:val="24"/>
          <w:szCs w:val="24"/>
          <w:highlight w:val="none"/>
        </w:rPr>
        <w:t xml:space="preserve">）</w:t>
      </w:r>
      <w:r>
        <w:rPr>
          <w:rFonts w:hint="eastAsia" w:ascii="宋体" w:hAnsi="宋体" w:cs="宋体"/>
          <w:color w:val="000000"/>
          <w:sz w:val="24"/>
          <w:szCs w:val="24"/>
          <w:highlight w:val="none"/>
        </w:rPr>
        <w:t xml:space="preserve">龙头与手持花洒一体式淋浴器</w:t>
      </w:r>
      <w:r>
        <w:rPr>
          <w:rFonts w:hint="eastAsia" w:ascii="宋体" w:hAnsi="宋体" w:cs="宋体"/>
          <w:b/>
          <w:bCs/>
          <w:color w:val="000000"/>
          <w:sz w:val="24"/>
          <w:szCs w:val="24"/>
          <w:highlight w:val="none"/>
        </w:rPr>
      </w:r>
      <w:r/>
    </w:p>
    <w:p>
      <w:pPr>
        <w:pStyle w:val="818"/>
        <w:ind w:firstLine="480"/>
        <w:spacing w:line="360" w:lineRule="auto"/>
        <w:tabs>
          <w:tab w:val="left" w:pos="630" w:leader="none"/>
          <w:tab w:val="left" w:pos="840" w:leader="none"/>
          <w:tab w:val="left" w:pos="5670" w:leader="none"/>
        </w:tabs>
        <w:rPr>
          <w:rFonts w:hint="eastAsia" w:ascii="宋体" w:hAnsi="宋体"/>
          <w:bCs/>
          <w:color w:val="000000"/>
          <w:sz w:val="24"/>
          <w:highlight w:val="none"/>
        </w:rPr>
      </w:pPr>
      <w:r>
        <w:rPr>
          <w:rFonts w:hint="eastAsia" w:ascii="宋体" w:hAnsi="宋体"/>
          <w:bCs/>
          <w:color w:val="000000"/>
          <w:sz w:val="24"/>
          <w:highlight w:val="none"/>
        </w:rPr>
        <w:t xml:space="preserve">1.结构与功能：一体式设计，集成冷热水龙头与手持花洒功能，支持两种出水模式自由切换。手持花洒可拆卸，配备1.5米防缠绕软管，支持360°旋转。 </w:t>
      </w:r>
      <w:r>
        <w:rPr>
          <w:rFonts w:hint="eastAsia" w:ascii="宋体" w:hAnsi="宋体"/>
          <w:bCs/>
          <w:color w:val="000000"/>
          <w:sz w:val="24"/>
          <w:highlight w:val="none"/>
        </w:rPr>
      </w:r>
      <w:r/>
    </w:p>
    <w:p>
      <w:pPr>
        <w:pStyle w:val="818"/>
        <w:ind w:firstLine="480"/>
        <w:spacing w:line="360" w:lineRule="auto"/>
        <w:tabs>
          <w:tab w:val="left" w:pos="630" w:leader="none"/>
          <w:tab w:val="left" w:pos="840" w:leader="none"/>
          <w:tab w:val="left" w:pos="5670" w:leader="none"/>
        </w:tabs>
        <w:rPr>
          <w:rFonts w:hint="eastAsia" w:ascii="宋体" w:hAnsi="宋体"/>
          <w:bCs/>
          <w:color w:val="000000"/>
          <w:sz w:val="24"/>
          <w:highlight w:val="none"/>
        </w:rPr>
      </w:pPr>
      <w:r>
        <w:rPr>
          <w:rFonts w:hint="eastAsia" w:ascii="宋体" w:hAnsi="宋体"/>
          <w:bCs/>
          <w:color w:val="000000"/>
          <w:sz w:val="24"/>
          <w:highlight w:val="none"/>
        </w:rPr>
        <w:t xml:space="preserve">2.材质与工艺：主体材质：黄铜（H59以上）。表面处理：电镀层厚度≥0.8μm。 阀芯：陶瓷阀芯（寿命≥50万次启闭）。 </w:t>
      </w:r>
      <w:r>
        <w:rPr>
          <w:rFonts w:hint="eastAsia" w:ascii="宋体" w:hAnsi="宋体"/>
          <w:bCs/>
          <w:color w:val="000000"/>
          <w:sz w:val="24"/>
          <w:highlight w:val="none"/>
        </w:rPr>
      </w:r>
      <w:r/>
    </w:p>
    <w:p>
      <w:pPr>
        <w:pStyle w:val="818"/>
        <w:ind w:firstLine="480"/>
        <w:spacing w:line="360" w:lineRule="auto"/>
        <w:tabs>
          <w:tab w:val="left" w:pos="630" w:leader="none"/>
          <w:tab w:val="left" w:pos="840" w:leader="none"/>
          <w:tab w:val="left" w:pos="5670" w:leader="none"/>
        </w:tabs>
        <w:rPr>
          <w:rFonts w:hint="eastAsia" w:ascii="宋体" w:hAnsi="宋体"/>
          <w:bCs/>
          <w:color w:val="000000"/>
          <w:sz w:val="24"/>
          <w:highlight w:val="none"/>
        </w:rPr>
      </w:pPr>
      <w:r>
        <w:rPr>
          <w:rFonts w:hint="eastAsia" w:ascii="宋体" w:hAnsi="宋体"/>
          <w:bCs/>
          <w:color w:val="000000"/>
          <w:sz w:val="24"/>
          <w:highlight w:val="none"/>
        </w:rPr>
        <w:t xml:space="preserve">3.性能参数：龙头中心孔距可调节，满足130-150mm； 流量标准：手持花洒出水量≤9L/min（水压0.1MPa时），符合国家一级水效（GB 28378-2019）； 工作水压：0.05-0.6MPa，1.6MPa压力测试无渗漏；接口规格：冷热水管接口G1/2（国标），适配PPR/PVC管道。 </w:t>
      </w:r>
      <w:r>
        <w:rPr>
          <w:rFonts w:hint="eastAsia" w:ascii="宋体" w:hAnsi="宋体"/>
          <w:bCs/>
          <w:color w:val="000000"/>
          <w:sz w:val="24"/>
          <w:highlight w:val="none"/>
        </w:rPr>
      </w:r>
      <w:r/>
    </w:p>
    <w:p>
      <w:pPr>
        <w:pStyle w:val="818"/>
        <w:ind w:firstLine="480"/>
        <w:spacing w:line="360" w:lineRule="auto"/>
        <w:tabs>
          <w:tab w:val="left" w:pos="630" w:leader="none"/>
          <w:tab w:val="left" w:pos="840" w:leader="none"/>
          <w:tab w:val="left" w:pos="5670" w:leader="none"/>
        </w:tabs>
        <w:rPr>
          <w:rFonts w:hint="eastAsia" w:ascii="宋体" w:hAnsi="宋体"/>
          <w:bCs/>
          <w:color w:val="000000"/>
          <w:sz w:val="24"/>
          <w:highlight w:val="none"/>
        </w:rPr>
      </w:pPr>
      <w:r>
        <w:rPr>
          <w:rFonts w:hint="eastAsia" w:ascii="宋体" w:hAnsi="宋体"/>
          <w:bCs/>
          <w:color w:val="000000"/>
          <w:sz w:val="24"/>
          <w:highlight w:val="none"/>
        </w:rPr>
        <w:t xml:space="preserve">4.安装要求：拆除原设备，提供安装支架及紧固配件。</w:t>
      </w:r>
      <w:r>
        <w:rPr>
          <w:rFonts w:hint="eastAsia" w:ascii="宋体" w:hAnsi="宋体"/>
          <w:bCs/>
          <w:color w:val="000000"/>
          <w:sz w:val="24"/>
          <w:highlight w:val="none"/>
        </w:rPr>
      </w:r>
      <w:r/>
    </w:p>
    <w:p>
      <w:pPr>
        <w:pStyle w:val="818"/>
        <w:jc w:val="left"/>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四</w:t>
      </w:r>
      <w:r>
        <w:rPr>
          <w:rFonts w:hint="eastAsia" w:ascii="宋体" w:hAnsi="宋体" w:cs="宋体"/>
          <w:b/>
          <w:bCs/>
          <w:color w:val="000000"/>
          <w:sz w:val="24"/>
          <w:szCs w:val="24"/>
          <w:highlight w:val="none"/>
        </w:rPr>
        <w:t xml:space="preserve">）304不锈钢水龙头</w:t>
      </w:r>
      <w:r>
        <w:rPr>
          <w:rFonts w:hint="eastAsia" w:ascii="宋体" w:hAnsi="宋体" w:cs="宋体"/>
          <w:b/>
          <w:bCs/>
          <w:color w:val="000000"/>
          <w:sz w:val="24"/>
          <w:szCs w:val="24"/>
          <w:highlight w:val="none"/>
        </w:rPr>
      </w:r>
      <w:r/>
    </w:p>
    <w:p>
      <w:pPr>
        <w:pStyle w:val="818"/>
        <w:ind w:firstLine="480"/>
        <w:spacing w:line="360" w:lineRule="auto"/>
        <w:tabs>
          <w:tab w:val="left" w:pos="630" w:leader="none"/>
          <w:tab w:val="left" w:pos="840" w:leader="none"/>
          <w:tab w:val="left" w:pos="5670" w:leader="none"/>
        </w:tabs>
        <w:rPr>
          <w:rFonts w:hint="eastAsia" w:ascii="宋体" w:hAnsi="宋体"/>
          <w:bCs/>
          <w:color w:val="000000"/>
          <w:sz w:val="24"/>
          <w:highlight w:val="none"/>
        </w:rPr>
      </w:pPr>
      <w:r>
        <w:rPr>
          <w:rFonts w:hint="eastAsia" w:ascii="宋体" w:hAnsi="宋体"/>
          <w:bCs/>
          <w:color w:val="000000"/>
          <w:sz w:val="24"/>
          <w:highlight w:val="none"/>
        </w:rPr>
        <w:t xml:space="preserve">1.规格尺寸：310mm×165mm，管长800mm。</w:t>
      </w:r>
      <w:r>
        <w:rPr>
          <w:rFonts w:hint="eastAsia" w:ascii="宋体" w:hAnsi="宋体"/>
          <w:bCs/>
          <w:color w:val="000000"/>
          <w:sz w:val="24"/>
          <w:highlight w:val="none"/>
        </w:rPr>
      </w:r>
      <w:r/>
    </w:p>
    <w:p>
      <w:pPr>
        <w:pStyle w:val="818"/>
        <w:ind w:firstLine="480"/>
        <w:spacing w:line="360" w:lineRule="auto"/>
        <w:tabs>
          <w:tab w:val="left" w:pos="630" w:leader="none"/>
          <w:tab w:val="left" w:pos="840" w:leader="none"/>
          <w:tab w:val="left" w:pos="5670" w:leader="none"/>
        </w:tabs>
        <w:rPr>
          <w:rFonts w:hint="eastAsia" w:ascii="宋体" w:hAnsi="宋体"/>
          <w:bCs/>
          <w:color w:val="000000"/>
          <w:sz w:val="24"/>
          <w:highlight w:val="none"/>
        </w:rPr>
      </w:pPr>
      <w:r>
        <w:rPr>
          <w:rFonts w:ascii="宋体" w:hAnsi="宋体"/>
          <w:bCs/>
          <w:color w:val="000000"/>
          <w:sz w:val="24"/>
          <w:highlight w:val="none"/>
        </w:rPr>
        <w:t xml:space="preserve">2.</w:t>
      </w:r>
      <w:r>
        <w:rPr>
          <w:rFonts w:hint="eastAsia" w:ascii="宋体" w:hAnsi="宋体"/>
          <w:bCs/>
          <w:color w:val="000000"/>
          <w:sz w:val="24"/>
          <w:highlight w:val="none"/>
        </w:rPr>
        <w:t xml:space="preserve">功能：360°万向旋转，出水柔和亲肤，水花不溅</w:t>
      </w:r>
      <w:r>
        <w:rPr>
          <w:rFonts w:hint="eastAsia" w:ascii="宋体" w:hAnsi="宋体"/>
          <w:bCs/>
          <w:color w:val="000000"/>
          <w:sz w:val="24"/>
          <w:highlight w:val="none"/>
        </w:rPr>
      </w:r>
      <w:r/>
    </w:p>
    <w:p>
      <w:pPr>
        <w:pStyle w:val="818"/>
        <w:ind w:firstLine="480"/>
        <w:spacing w:line="360" w:lineRule="auto"/>
        <w:tabs>
          <w:tab w:val="left" w:pos="630" w:leader="none"/>
          <w:tab w:val="left" w:pos="840" w:leader="none"/>
          <w:tab w:val="left" w:pos="5670" w:leader="none"/>
        </w:tabs>
        <w:rPr>
          <w:rFonts w:hint="eastAsia" w:ascii="宋体" w:hAnsi="宋体"/>
          <w:bCs/>
          <w:color w:val="000000"/>
          <w:sz w:val="24"/>
          <w:highlight w:val="none"/>
        </w:rPr>
      </w:pPr>
      <w:r>
        <w:rPr>
          <w:rFonts w:ascii="宋体" w:hAnsi="宋体"/>
          <w:bCs/>
          <w:color w:val="000000"/>
          <w:sz w:val="24"/>
          <w:highlight w:val="none"/>
        </w:rPr>
        <w:t xml:space="preserve">3.</w:t>
      </w:r>
      <w:r>
        <w:rPr>
          <w:rFonts w:hint="eastAsia" w:ascii="宋体" w:hAnsi="宋体"/>
          <w:bCs/>
          <w:color w:val="000000"/>
          <w:sz w:val="24"/>
          <w:highlight w:val="none"/>
        </w:rPr>
        <w:t xml:space="preserve">主体采用304不锈钢，拉丝表面处理，手柄圆滑不割手，经久耐用不滴漏，安装孔径20.5-39mm。</w:t>
      </w:r>
      <w:r>
        <w:rPr>
          <w:rFonts w:hint="eastAsia" w:ascii="宋体" w:hAnsi="宋体"/>
          <w:bCs/>
          <w:color w:val="000000"/>
          <w:sz w:val="24"/>
          <w:highlight w:val="none"/>
        </w:rPr>
      </w:r>
      <w:r/>
    </w:p>
    <w:p>
      <w:pPr>
        <w:pStyle w:val="818"/>
        <w:ind w:firstLine="480"/>
        <w:spacing w:line="360" w:lineRule="auto"/>
        <w:tabs>
          <w:tab w:val="left" w:pos="630" w:leader="none"/>
          <w:tab w:val="left" w:pos="840" w:leader="none"/>
          <w:tab w:val="left" w:pos="5670" w:leader="none"/>
        </w:tabs>
        <w:rPr>
          <w:rFonts w:hint="eastAsia" w:ascii="宋体" w:hAnsi="宋体"/>
          <w:bCs/>
          <w:color w:val="000000"/>
          <w:sz w:val="24"/>
          <w:highlight w:val="none"/>
        </w:rPr>
      </w:pPr>
      <w:r>
        <w:rPr>
          <w:rFonts w:ascii="宋体" w:hAnsi="宋体"/>
          <w:bCs/>
          <w:color w:val="000000"/>
          <w:sz w:val="24"/>
          <w:highlight w:val="none"/>
        </w:rPr>
        <w:t xml:space="preserve">4.</w:t>
      </w:r>
      <w:r>
        <w:rPr>
          <w:rFonts w:hint="eastAsia" w:ascii="宋体" w:hAnsi="宋体"/>
          <w:bCs/>
          <w:color w:val="000000"/>
          <w:sz w:val="24"/>
          <w:highlight w:val="none"/>
        </w:rPr>
        <w:t xml:space="preserve">水管：采用304不锈钢接头，水管采用防爆冷热软管，耐高温抗老化。</w:t>
      </w:r>
      <w:r>
        <w:rPr>
          <w:rFonts w:hint="eastAsia" w:ascii="宋体" w:hAnsi="宋体"/>
          <w:bCs/>
          <w:color w:val="000000"/>
          <w:sz w:val="24"/>
          <w:highlight w:val="none"/>
        </w:rPr>
      </w:r>
      <w:r/>
    </w:p>
    <w:p>
      <w:pPr>
        <w:pStyle w:val="818"/>
        <w:ind w:firstLine="480"/>
        <w:spacing w:line="360" w:lineRule="auto"/>
        <w:tabs>
          <w:tab w:val="left" w:pos="630" w:leader="none"/>
          <w:tab w:val="left" w:pos="840" w:leader="none"/>
          <w:tab w:val="left" w:pos="5670" w:leader="none"/>
        </w:tabs>
        <w:rPr>
          <w:rFonts w:hint="eastAsia" w:ascii="宋体" w:hAnsi="宋体"/>
          <w:bCs/>
          <w:color w:val="000000"/>
          <w:sz w:val="24"/>
          <w:highlight w:val="none"/>
        </w:rPr>
      </w:pPr>
      <w:r>
        <w:rPr>
          <w:rFonts w:ascii="宋体" w:hAnsi="宋体"/>
          <w:bCs/>
          <w:color w:val="000000"/>
          <w:sz w:val="24"/>
          <w:highlight w:val="none"/>
        </w:rPr>
        <w:t xml:space="preserve">5.</w:t>
      </w:r>
      <w:r>
        <w:rPr>
          <w:rFonts w:hint="eastAsia" w:ascii="宋体" w:hAnsi="宋体"/>
          <w:bCs/>
          <w:color w:val="000000"/>
          <w:sz w:val="24"/>
          <w:highlight w:val="none"/>
        </w:rPr>
        <w:t xml:space="preserve">需更换旧水龙，安装到位。</w:t>
      </w:r>
      <w:r>
        <w:rPr>
          <w:rFonts w:hint="eastAsia" w:ascii="宋体" w:hAnsi="宋体"/>
          <w:bCs/>
          <w:color w:val="000000"/>
          <w:sz w:val="24"/>
          <w:highlight w:val="none"/>
        </w:rPr>
      </w:r>
      <w:r/>
    </w:p>
    <w:p>
      <w:pPr>
        <w:pStyle w:val="818"/>
        <w:jc w:val="left"/>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五</w:t>
      </w:r>
      <w:r>
        <w:rPr>
          <w:rFonts w:hint="eastAsia" w:ascii="宋体" w:hAnsi="宋体" w:cs="宋体"/>
          <w:b/>
          <w:bCs/>
          <w:color w:val="000000"/>
          <w:sz w:val="24"/>
          <w:szCs w:val="24"/>
          <w:highlight w:val="none"/>
        </w:rPr>
        <w:t xml:space="preserve">）浴帘</w:t>
      </w:r>
      <w:r>
        <w:rPr>
          <w:rFonts w:hint="eastAsia" w:ascii="宋体" w:hAnsi="宋体" w:cs="宋体"/>
          <w:b/>
          <w:bCs/>
          <w:color w:val="000000"/>
          <w:sz w:val="24"/>
          <w:szCs w:val="24"/>
          <w:highlight w:val="none"/>
        </w:rPr>
      </w:r>
      <w:r/>
    </w:p>
    <w:p>
      <w:pPr>
        <w:pStyle w:val="818"/>
        <w:numPr>
          <w:ilvl w:val="0"/>
          <w:numId w:val="2"/>
        </w:numPr>
        <w:ind w:firstLine="480"/>
        <w:spacing w:line="360" w:lineRule="auto"/>
        <w:tabs>
          <w:tab w:val="left" w:pos="630" w:leader="none"/>
          <w:tab w:val="left" w:pos="840" w:leader="none"/>
          <w:tab w:val="left" w:pos="5670" w:leader="none"/>
        </w:tabs>
        <w:rPr>
          <w:rFonts w:hint="eastAsia" w:ascii="宋体" w:hAnsi="宋体"/>
          <w:bCs/>
          <w:color w:val="000000"/>
          <w:sz w:val="24"/>
          <w:highlight w:val="none"/>
        </w:rPr>
      </w:pPr>
      <w:r>
        <w:rPr>
          <w:rFonts w:hint="eastAsia" w:ascii="宋体" w:hAnsi="宋体"/>
          <w:bCs/>
          <w:color w:val="000000"/>
          <w:sz w:val="24"/>
          <w:highlight w:val="none"/>
        </w:rPr>
        <w:t xml:space="preserve">门档尺寸为1540mm×2000mm，采用</w:t>
      </w:r>
      <w:r>
        <w:rPr>
          <w:rFonts w:ascii="宋体" w:hAnsi="宋体"/>
          <w:bCs/>
          <w:color w:val="000000"/>
          <w:sz w:val="24"/>
          <w:highlight w:val="none"/>
        </w:rPr>
        <w:t xml:space="preserve">涤纶布</w:t>
      </w:r>
      <w:r>
        <w:rPr>
          <w:rFonts w:hint="eastAsia" w:ascii="宋体" w:hAnsi="宋体"/>
          <w:bCs/>
          <w:color w:val="000000"/>
          <w:sz w:val="24"/>
          <w:highlight w:val="none"/>
        </w:rPr>
        <w:t xml:space="preserve">制作，根据门档尺寸合理制作，100%纺织布料加防水涂层，具有防水4级特性，面料具有透光不透人效果，拒水、无静电、耐拉扯、速干等优点。</w:t>
      </w:r>
      <w:r>
        <w:rPr>
          <w:rFonts w:hint="eastAsia" w:ascii="宋体" w:hAnsi="宋体"/>
          <w:bCs/>
          <w:color w:val="000000"/>
          <w:sz w:val="24"/>
          <w:highlight w:val="none"/>
        </w:rPr>
      </w:r>
      <w:r/>
    </w:p>
    <w:p>
      <w:pPr>
        <w:pStyle w:val="818"/>
        <w:numPr>
          <w:ilvl w:val="0"/>
          <w:numId w:val="2"/>
        </w:numPr>
        <w:ind w:firstLine="480"/>
        <w:spacing w:line="360" w:lineRule="auto"/>
        <w:tabs>
          <w:tab w:val="left" w:pos="630" w:leader="none"/>
          <w:tab w:val="left" w:pos="840" w:leader="none"/>
          <w:tab w:val="left" w:pos="5670" w:leader="none"/>
        </w:tabs>
        <w:rPr>
          <w:rFonts w:hint="eastAsia" w:ascii="宋体" w:hAnsi="宋体"/>
          <w:bCs/>
          <w:color w:val="000000"/>
          <w:sz w:val="24"/>
          <w:highlight w:val="none"/>
        </w:rPr>
      </w:pPr>
      <w:r>
        <w:rPr>
          <w:rFonts w:hint="eastAsia" w:ascii="宋体" w:hAnsi="宋体"/>
          <w:bCs/>
          <w:color w:val="000000"/>
          <w:sz w:val="24"/>
          <w:highlight w:val="none"/>
        </w:rPr>
        <w:t xml:space="preserve">颜色:中标人提供色卡，由采购人指定。</w:t>
      </w:r>
      <w:r>
        <w:rPr>
          <w:rFonts w:hint="eastAsia" w:ascii="宋体" w:hAnsi="宋体"/>
          <w:bCs/>
          <w:color w:val="000000"/>
          <w:sz w:val="24"/>
          <w:highlight w:val="none"/>
        </w:rPr>
      </w:r>
      <w:r/>
    </w:p>
    <w:p>
      <w:pPr>
        <w:pStyle w:val="818"/>
        <w:numPr>
          <w:ilvl w:val="0"/>
          <w:numId w:val="2"/>
        </w:numPr>
        <w:ind w:firstLine="480"/>
        <w:spacing w:line="360" w:lineRule="auto"/>
        <w:tabs>
          <w:tab w:val="left" w:pos="630" w:leader="none"/>
          <w:tab w:val="left" w:pos="840" w:leader="none"/>
          <w:tab w:val="left" w:pos="5670" w:leader="none"/>
        </w:tabs>
        <w:rPr>
          <w:rFonts w:hint="eastAsia" w:ascii="宋体" w:hAnsi="宋体"/>
          <w:bCs/>
          <w:color w:val="000000"/>
          <w:sz w:val="24"/>
          <w:highlight w:val="none"/>
        </w:rPr>
      </w:pPr>
      <w:r>
        <w:rPr>
          <w:rFonts w:hint="eastAsia" w:ascii="宋体" w:hAnsi="宋体"/>
          <w:bCs/>
          <w:color w:val="000000"/>
          <w:sz w:val="24"/>
          <w:highlight w:val="none"/>
        </w:rPr>
        <w:t xml:space="preserve">需更换旧浴帘，并安装到位。</w:t>
      </w:r>
      <w:r>
        <w:rPr>
          <w:rFonts w:hint="eastAsia" w:ascii="宋体" w:hAnsi="宋体"/>
          <w:bCs/>
          <w:color w:val="000000"/>
          <w:sz w:val="24"/>
          <w:highlight w:val="none"/>
        </w:rPr>
      </w:r>
      <w:r/>
    </w:p>
    <w:p>
      <w:pPr>
        <w:pStyle w:val="818"/>
        <w:jc w:val="left"/>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六</w:t>
      </w:r>
      <w:r>
        <w:rPr>
          <w:rFonts w:hint="eastAsia" w:ascii="宋体" w:hAnsi="宋体" w:cs="宋体"/>
          <w:b/>
          <w:bCs/>
          <w:color w:val="000000"/>
          <w:sz w:val="24"/>
          <w:szCs w:val="24"/>
          <w:highlight w:val="none"/>
        </w:rPr>
        <w:t xml:space="preserve">）室内墙面（含顶）出新</w:t>
      </w:r>
      <w:r>
        <w:rPr>
          <w:rFonts w:hint="eastAsia" w:ascii="宋体" w:hAnsi="宋体" w:cs="宋体"/>
          <w:b/>
          <w:bCs/>
          <w:color w:val="000000"/>
          <w:sz w:val="24"/>
          <w:szCs w:val="24"/>
          <w:highlight w:val="none"/>
        </w:rPr>
      </w:r>
      <w:r/>
    </w:p>
    <w:p>
      <w:pPr>
        <w:pStyle w:val="818"/>
        <w:ind w:firstLine="480"/>
        <w:jc w:val="left"/>
        <w:keepLines w:val="0"/>
        <w:keepNext w:val="0"/>
        <w:spacing w:line="360" w:lineRule="auto"/>
        <w:widowControl/>
        <w:rPr>
          <w:rFonts w:hint="eastAsia" w:ascii="宋体" w:hAnsi="宋体" w:cs="Times New Roman"/>
          <w:bCs/>
          <w:color w:val="000000"/>
          <w:sz w:val="24"/>
          <w:szCs w:val="24"/>
          <w:highlight w:val="none"/>
          <w:lang w:val="en-US" w:eastAsia="zh-CN" w:bidi="ar"/>
        </w:rPr>
        <w:suppressLineNumbers w:val="0"/>
      </w:pPr>
      <w:r>
        <w:rPr>
          <w:rFonts w:hint="eastAsia" w:ascii="宋体" w:hAnsi="宋体"/>
          <w:bCs/>
          <w:color w:val="000000"/>
          <w:sz w:val="24"/>
          <w:highlight w:val="none"/>
        </w:rPr>
        <w:t xml:space="preserve">铲除</w:t>
      </w:r>
      <w:r>
        <w:rPr>
          <w:rFonts w:ascii="宋体" w:hAnsi="宋体"/>
          <w:bCs/>
          <w:color w:val="000000"/>
          <w:sz w:val="24"/>
          <w:highlight w:val="none"/>
        </w:rPr>
        <w:t xml:space="preserve">旧有的破损和剥落的墙面，然后批刮一层901胶白水泥腻子，并</w:t>
      </w:r>
      <w:r>
        <w:rPr>
          <w:rFonts w:hint="eastAsia" w:ascii="宋体" w:hAnsi="宋体"/>
          <w:bCs/>
          <w:color w:val="000000"/>
          <w:sz w:val="24"/>
          <w:highlight w:val="none"/>
        </w:rPr>
        <w:t xml:space="preserve">整体墙面</w:t>
      </w:r>
      <w:r>
        <w:rPr>
          <w:rFonts w:ascii="宋体" w:hAnsi="宋体"/>
          <w:bCs/>
          <w:color w:val="000000"/>
          <w:sz w:val="24"/>
          <w:highlight w:val="none"/>
        </w:rPr>
        <w:t xml:space="preserve">涂刷白色乳胶漆</w:t>
      </w:r>
      <w:r>
        <w:rPr>
          <w:rFonts w:hint="eastAsia" w:ascii="宋体" w:hAnsi="宋体"/>
          <w:bCs/>
          <w:color w:val="000000"/>
          <w:sz w:val="24"/>
          <w:highlight w:val="none"/>
        </w:rPr>
        <w:t xml:space="preserve">（一底两面），</w:t>
      </w:r>
      <w:r>
        <w:rPr>
          <w:rFonts w:hint="eastAsia" w:ascii="宋体" w:hAnsi="宋体" w:eastAsia="宋体" w:cs="Times New Roman"/>
          <w:bCs/>
          <w:color w:val="000000"/>
          <w:sz w:val="24"/>
          <w:szCs w:val="24"/>
          <w:highlight w:val="none"/>
          <w:lang w:val="en-US" w:eastAsia="zh-CN" w:bidi="ar"/>
        </w:rPr>
        <w:t xml:space="preserve">性能指标不低于市场主流品牌同类产品水平</w:t>
      </w:r>
      <w:r>
        <w:rPr>
          <w:rFonts w:hint="eastAsia" w:ascii="宋体" w:hAnsi="宋体" w:cs="Times New Roman"/>
          <w:bCs/>
          <w:color w:val="000000"/>
          <w:sz w:val="24"/>
          <w:szCs w:val="24"/>
          <w:highlight w:val="none"/>
          <w:lang w:val="en-US" w:eastAsia="zh-CN" w:bidi="ar"/>
        </w:rPr>
        <w:t xml:space="preserve">。</w:t>
      </w:r>
      <w:r>
        <w:rPr>
          <w:rFonts w:hint="eastAsia" w:ascii="宋体" w:hAnsi="宋体" w:cs="Times New Roman"/>
          <w:bCs/>
          <w:color w:val="000000"/>
          <w:sz w:val="24"/>
          <w:szCs w:val="24"/>
          <w:highlight w:val="none"/>
          <w:lang w:val="en-US" w:eastAsia="zh-CN" w:bidi="ar"/>
        </w:rPr>
      </w:r>
      <w:r/>
    </w:p>
    <w:p>
      <w:pPr>
        <w:pStyle w:val="818"/>
        <w:ind w:firstLine="480"/>
        <w:jc w:val="left"/>
        <w:keepLines w:val="0"/>
        <w:keepNext w:val="0"/>
        <w:spacing w:line="360" w:lineRule="auto"/>
        <w:widowControl/>
        <w:rPr>
          <w:rFonts w:ascii="宋体" w:hAnsi="宋体"/>
          <w:bCs/>
          <w:color w:val="000000"/>
          <w:sz w:val="24"/>
          <w:highlight w:val="none"/>
          <w:lang w:val="en-US"/>
        </w:rPr>
        <w:suppressLineNumbers w:val="0"/>
      </w:pPr>
      <w:r>
        <w:rPr>
          <w:rFonts w:hint="eastAsia" w:ascii="宋体" w:hAnsi="宋体" w:cs="Times New Roman"/>
          <w:bCs/>
          <w:color w:val="000000"/>
          <w:sz w:val="24"/>
          <w:szCs w:val="24"/>
          <w:highlight w:val="none"/>
          <w:lang w:val="en-US" w:eastAsia="zh-CN" w:bidi="ar"/>
        </w:rPr>
        <w:t xml:space="preserve">详见图纸</w:t>
      </w:r>
      <w:r>
        <w:rPr>
          <w:rFonts w:ascii="宋体" w:hAnsi="宋体"/>
          <w:bCs/>
          <w:color w:val="000000"/>
          <w:sz w:val="24"/>
          <w:highlight w:val="none"/>
          <w:lang w:val="en-US"/>
        </w:rPr>
      </w:r>
      <w:r/>
    </w:p>
    <w:p>
      <w:pPr>
        <w:pStyle w:val="818"/>
        <w:ind w:firstLine="480"/>
        <w:spacing w:line="360" w:lineRule="auto"/>
        <w:tabs>
          <w:tab w:val="left" w:pos="630" w:leader="none"/>
          <w:tab w:val="left" w:pos="840" w:leader="none"/>
          <w:tab w:val="left" w:pos="5670" w:leader="none"/>
        </w:tabs>
        <w:rPr>
          <w:rFonts w:hint="eastAsia" w:ascii="宋体" w:hAnsi="宋体"/>
          <w:bCs/>
          <w:color w:val="000000"/>
          <w:sz w:val="24"/>
          <w:highlight w:val="none"/>
        </w:rPr>
      </w:pPr>
      <w:r>
        <w:rPr>
          <w:rFonts w:hint="eastAsia" w:ascii="宋体" w:hAnsi="宋体"/>
          <w:bCs/>
          <w:color w:val="000000"/>
          <w:sz w:val="24"/>
          <w:highlight w:val="none"/>
        </w:rPr>
      </w:r>
      <w:r/>
    </w:p>
    <w:p>
      <w:pPr>
        <w:pStyle w:val="818"/>
        <w:jc w:val="left"/>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七</w:t>
      </w:r>
      <w:r>
        <w:rPr>
          <w:rFonts w:hint="eastAsia" w:ascii="宋体" w:hAnsi="宋体" w:cs="宋体"/>
          <w:b/>
          <w:bCs/>
          <w:color w:val="000000"/>
          <w:sz w:val="24"/>
          <w:szCs w:val="24"/>
          <w:highlight w:val="none"/>
        </w:rPr>
        <w:t xml:space="preserve">）线路改造</w:t>
      </w:r>
      <w:r>
        <w:rPr>
          <w:rFonts w:hint="eastAsia" w:ascii="宋体" w:hAnsi="宋体" w:cs="宋体"/>
          <w:b/>
          <w:bCs/>
          <w:color w:val="000000"/>
          <w:sz w:val="24"/>
          <w:szCs w:val="24"/>
          <w:highlight w:val="none"/>
        </w:rPr>
      </w:r>
      <w:r/>
    </w:p>
    <w:p>
      <w:pPr>
        <w:pStyle w:val="818"/>
        <w:ind w:firstLine="480"/>
        <w:spacing w:line="360" w:lineRule="auto"/>
        <w:tabs>
          <w:tab w:val="left" w:pos="630" w:leader="none"/>
          <w:tab w:val="left" w:pos="840" w:leader="none"/>
          <w:tab w:val="left" w:pos="5670" w:leader="none"/>
        </w:tabs>
        <w:rPr>
          <w:rFonts w:hint="eastAsia" w:ascii="宋体" w:hAnsi="宋体"/>
          <w:bCs/>
          <w:color w:val="000000"/>
          <w:sz w:val="24"/>
          <w:highlight w:val="none"/>
        </w:rPr>
      </w:pPr>
      <w:r>
        <w:rPr>
          <w:rFonts w:hint="eastAsia" w:ascii="宋体" w:hAnsi="宋体"/>
          <w:bCs/>
          <w:color w:val="000000"/>
          <w:sz w:val="24"/>
          <w:highlight w:val="none"/>
        </w:rPr>
        <w:t xml:space="preserve">依托宿舍现有电源配电箱及电气管线，实施插座系统升级改造：将原8套五孔安全插座更换增设至12套五孔安全插座，按床位配置标准执行，每床位布设2套。安装位置为学习桌上方墙面上，每人位2个五孔插座。所有接线点位均设置检查盖板，满足后期检修维护需求。</w:t>
      </w:r>
      <w:r>
        <w:rPr>
          <w:rFonts w:hint="eastAsia" w:ascii="宋体" w:hAnsi="宋体"/>
          <w:bCs/>
          <w:color w:val="000000"/>
          <w:sz w:val="24"/>
          <w:highlight w:val="none"/>
        </w:rPr>
      </w:r>
      <w:r/>
    </w:p>
    <w:p>
      <w:pPr>
        <w:pStyle w:val="818"/>
        <w:ind w:firstLine="480"/>
        <w:spacing w:line="360" w:lineRule="auto"/>
        <w:tabs>
          <w:tab w:val="left" w:pos="630" w:leader="none"/>
          <w:tab w:val="left" w:pos="840" w:leader="none"/>
          <w:tab w:val="left" w:pos="5670" w:leader="none"/>
        </w:tabs>
        <w:rPr>
          <w:rFonts w:hint="eastAsia" w:ascii="宋体" w:hAnsi="宋体"/>
          <w:bCs/>
          <w:color w:val="000000"/>
          <w:sz w:val="24"/>
          <w:highlight w:val="none"/>
        </w:rPr>
      </w:pPr>
      <w:r>
        <w:rPr>
          <w:rFonts w:hint="eastAsia" w:ascii="宋体" w:hAnsi="宋体"/>
          <w:bCs/>
          <w:color w:val="000000"/>
          <w:sz w:val="24"/>
          <w:highlight w:val="none"/>
        </w:rPr>
        <w:t xml:space="preserve">电气安全与回路配置技术要求</w:t>
      </w:r>
      <w:r>
        <w:rPr>
          <w:rFonts w:hint="eastAsia" w:ascii="宋体" w:hAnsi="宋体"/>
          <w:bCs/>
          <w:color w:val="000000"/>
          <w:sz w:val="24"/>
          <w:highlight w:val="none"/>
        </w:rPr>
      </w:r>
      <w:r/>
    </w:p>
    <w:p>
      <w:pPr>
        <w:pStyle w:val="818"/>
        <w:ind w:firstLine="480"/>
        <w:spacing w:line="360" w:lineRule="auto"/>
        <w:tabs>
          <w:tab w:val="left" w:pos="630" w:leader="none"/>
          <w:tab w:val="left" w:pos="840" w:leader="none"/>
          <w:tab w:val="left" w:pos="5670" w:leader="none"/>
        </w:tabs>
        <w:rPr>
          <w:rFonts w:hint="eastAsia" w:ascii="宋体" w:hAnsi="宋体"/>
          <w:bCs/>
          <w:color w:val="000000"/>
          <w:sz w:val="24"/>
          <w:highlight w:val="none"/>
        </w:rPr>
      </w:pPr>
      <w:r>
        <w:rPr>
          <w:rFonts w:hint="eastAsia" w:ascii="宋体" w:hAnsi="宋体"/>
          <w:bCs/>
          <w:color w:val="000000"/>
          <w:sz w:val="24"/>
          <w:highlight w:val="none"/>
        </w:rPr>
        <w:t xml:space="preserve">1.开关器件更换升级：宿舍配电箱进线总开关更换为20A 漏电保护开关，强电间内对应宿舍供电支路开关更换为20A 1P+N开关。</w:t>
      </w:r>
      <w:r>
        <w:rPr>
          <w:rFonts w:hint="eastAsia" w:ascii="宋体" w:hAnsi="宋体"/>
          <w:bCs/>
          <w:color w:val="000000"/>
          <w:sz w:val="24"/>
          <w:highlight w:val="none"/>
        </w:rPr>
      </w:r>
      <w:r/>
    </w:p>
    <w:p>
      <w:pPr>
        <w:pStyle w:val="818"/>
        <w:ind w:firstLine="480"/>
        <w:spacing w:line="360" w:lineRule="auto"/>
        <w:tabs>
          <w:tab w:val="left" w:pos="630" w:leader="none"/>
          <w:tab w:val="left" w:pos="840" w:leader="none"/>
          <w:tab w:val="left" w:pos="5670" w:leader="none"/>
        </w:tabs>
        <w:rPr>
          <w:rFonts w:hint="eastAsia" w:ascii="宋体" w:hAnsi="宋体"/>
          <w:bCs/>
          <w:color w:val="000000"/>
          <w:sz w:val="24"/>
          <w:highlight w:val="none"/>
        </w:rPr>
      </w:pPr>
      <w:r>
        <w:rPr>
          <w:rFonts w:hint="eastAsia" w:ascii="宋体" w:hAnsi="宋体"/>
          <w:bCs/>
          <w:color w:val="000000"/>
          <w:sz w:val="24"/>
          <w:highlight w:val="none"/>
        </w:rPr>
        <w:t xml:space="preserve">2.回路划分与负荷分配：严格依据宿舍用电负荷设计规范进行回路划分，精准实现各供电回路负荷均衡分配，确保供电系统安全稳定运行，满足学生日常用电负荷及安全使用要求。</w:t>
      </w:r>
      <w:r>
        <w:rPr>
          <w:rFonts w:hint="eastAsia" w:ascii="宋体" w:hAnsi="宋体"/>
          <w:bCs/>
          <w:color w:val="000000"/>
          <w:sz w:val="24"/>
          <w:highlight w:val="none"/>
        </w:rPr>
      </w:r>
      <w:r/>
    </w:p>
    <w:p>
      <w:pPr>
        <w:pStyle w:val="818"/>
        <w:ind w:firstLine="480"/>
        <w:spacing w:line="360" w:lineRule="auto"/>
        <w:tabs>
          <w:tab w:val="left" w:pos="630" w:leader="none"/>
          <w:tab w:val="left" w:pos="840" w:leader="none"/>
          <w:tab w:val="left" w:pos="5670" w:leader="none"/>
        </w:tabs>
        <w:rPr>
          <w:rFonts w:ascii="宋体" w:hAnsi="宋体" w:eastAsia="宋体"/>
          <w:bCs/>
          <w:color w:val="000000"/>
          <w:sz w:val="24"/>
          <w:highlight w:val="none"/>
          <w:lang w:val="en-US" w:eastAsia="zh-CN"/>
        </w:rPr>
      </w:pPr>
      <w:r>
        <w:rPr>
          <w:rFonts w:hint="eastAsia" w:ascii="宋体" w:hAnsi="宋体"/>
          <w:bCs/>
          <w:color w:val="000000"/>
          <w:sz w:val="24"/>
          <w:highlight w:val="none"/>
          <w:lang w:val="en-US" w:eastAsia="zh-CN"/>
        </w:rPr>
        <w:t xml:space="preserve">3.供应商承诺线路改造施工作业人员必须持有有效电工特种作业相关资质，持证上岗作业；施工前须向采购人提交作业人员资格证书复印件备查，施工过程严格遵守电气安全操作规程及现场安全管理规定。</w:t>
      </w:r>
      <w:r>
        <w:rPr>
          <w:rFonts w:hint="eastAsia" w:ascii="宋体" w:hAnsi="宋体"/>
          <w:b/>
          <w:bCs w:val="0"/>
          <w:color w:val="000000"/>
          <w:sz w:val="24"/>
          <w:highlight w:val="none"/>
          <w:lang w:val="en-US" w:eastAsia="zh-CN"/>
        </w:rPr>
        <w:t xml:space="preserve">投标时提供承诺书，格式自拟。</w:t>
      </w:r>
      <w:r>
        <w:rPr>
          <w:rFonts w:ascii="宋体" w:hAnsi="宋体" w:eastAsia="宋体"/>
          <w:bCs/>
          <w:color w:val="000000"/>
          <w:sz w:val="24"/>
          <w:highlight w:val="none"/>
          <w:lang w:val="en-US" w:eastAsia="zh-CN"/>
        </w:rPr>
      </w:r>
      <w:r/>
    </w:p>
    <w:p>
      <w:pPr>
        <w:pStyle w:val="818"/>
        <w:ind w:firstLine="480"/>
        <w:spacing w:line="360" w:lineRule="auto"/>
        <w:tabs>
          <w:tab w:val="left" w:pos="630" w:leader="none"/>
          <w:tab w:val="left" w:pos="840" w:leader="none"/>
          <w:tab w:val="left" w:pos="5670" w:leader="none"/>
        </w:tabs>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详见图纸</w:t>
      </w:r>
      <w:r>
        <w:rPr>
          <w:rFonts w:hint="eastAsia" w:ascii="宋体" w:hAnsi="宋体"/>
          <w:bCs/>
          <w:color w:val="000000"/>
          <w:sz w:val="24"/>
          <w:highlight w:val="none"/>
          <w:lang w:val="en-US" w:eastAsia="zh-CN"/>
        </w:rPr>
      </w:r>
      <w:r/>
    </w:p>
    <w:p>
      <w:pPr>
        <w:pStyle w:val="818"/>
        <w:ind w:firstLine="480"/>
        <w:spacing w:line="360" w:lineRule="auto"/>
        <w:tabs>
          <w:tab w:val="left" w:pos="630" w:leader="none"/>
          <w:tab w:val="left" w:pos="840" w:leader="none"/>
          <w:tab w:val="left" w:pos="5670" w:leader="none"/>
        </w:tabs>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r>
      <w:r/>
    </w:p>
    <w:p>
      <w:pPr>
        <w:pStyle w:val="818"/>
        <w:jc w:val="left"/>
        <w:spacing w:line="360" w:lineRule="auto"/>
        <w:rPr>
          <w:rFonts w:hint="eastAsia"/>
          <w:color w:val="000000"/>
          <w:highlight w:val="none"/>
          <w:lang w:val="en-US" w:eastAsia="zh-CN"/>
        </w:rPr>
      </w:pPr>
      <w:r>
        <w:rPr>
          <w:rFonts w:hint="eastAsia" w:ascii="宋体" w:hAnsi="宋体" w:cs="宋体"/>
          <w:b/>
          <w:bCs/>
          <w:color w:val="000000"/>
          <w:sz w:val="24"/>
          <w:szCs w:val="24"/>
          <w:highlight w:val="none"/>
          <w:lang w:val="en-US" w:eastAsia="zh-CN"/>
        </w:rPr>
        <w:t xml:space="preserve">（八）利旧服务</w:t>
      </w:r>
      <w:r>
        <w:rPr>
          <w:rFonts w:hint="eastAsia"/>
          <w:color w:val="000000"/>
          <w:highlight w:val="none"/>
          <w:lang w:val="en-US" w:eastAsia="zh-CN"/>
        </w:rPr>
      </w:r>
      <w:r/>
    </w:p>
    <w:p>
      <w:pPr>
        <w:pStyle w:val="818"/>
        <w:ind w:firstLine="480"/>
        <w:spacing w:line="360" w:lineRule="auto"/>
        <w:tabs>
          <w:tab w:val="left" w:pos="630" w:leader="none"/>
          <w:tab w:val="left" w:pos="840" w:leader="none"/>
          <w:tab w:val="left" w:pos="5670"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1.床板利旧服务</w:t>
      </w:r>
      <w:r>
        <w:rPr>
          <w:rFonts w:hint="eastAsia" w:ascii="宋体" w:hAnsi="宋体" w:eastAsia="宋体" w:cs="Times New Roman"/>
          <w:bCs/>
          <w:color w:val="000000"/>
          <w:sz w:val="24"/>
          <w:highlight w:val="none"/>
          <w:lang w:val="en-US" w:eastAsia="zh-CN"/>
        </w:rPr>
      </w:r>
      <w:r/>
    </w:p>
    <w:p>
      <w:pPr>
        <w:pStyle w:val="818"/>
        <w:ind w:firstLine="480"/>
        <w:spacing w:line="360" w:lineRule="auto"/>
        <w:tabs>
          <w:tab w:val="left" w:pos="630" w:leader="none"/>
          <w:tab w:val="left" w:pos="840" w:leader="none"/>
          <w:tab w:val="left" w:pos="5670"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每间宿舍需配置6张床板，其中4张直接利用原房间现有的床板。对于剩余的2张床板，由供应商从老校区（位于泰州市海陵区迎宾路2号）的仓库中进行调配。供应商需负责将这2张床板运输至新校区，并完成安装至各对应宿舍的工作。在运输和安装过程中，要确保</w:t>
      </w:r>
      <w:r>
        <w:rPr>
          <w:rFonts w:hint="eastAsia" w:ascii="宋体" w:hAnsi="宋体" w:cs="Times New Roman"/>
          <w:bCs/>
          <w:color w:val="000000"/>
          <w:sz w:val="24"/>
          <w:highlight w:val="none"/>
          <w:lang w:val="en-US" w:eastAsia="zh-CN"/>
        </w:rPr>
        <w:t xml:space="preserve">利旧床板与新床架精准吻合，并保证其安装</w:t>
      </w:r>
      <w:r>
        <w:rPr>
          <w:rFonts w:hint="eastAsia" w:ascii="宋体" w:hAnsi="宋体" w:eastAsia="宋体" w:cs="Times New Roman"/>
          <w:bCs/>
          <w:color w:val="000000"/>
          <w:sz w:val="24"/>
          <w:highlight w:val="none"/>
          <w:lang w:val="en-US" w:eastAsia="zh-CN"/>
        </w:rPr>
        <w:t xml:space="preserve">稳固、</w:t>
      </w:r>
      <w:r>
        <w:rPr>
          <w:rFonts w:hint="eastAsia" w:ascii="宋体" w:hAnsi="宋体" w:cs="Times New Roman"/>
          <w:bCs/>
          <w:color w:val="000000"/>
          <w:sz w:val="24"/>
          <w:highlight w:val="none"/>
          <w:lang w:val="en-US" w:eastAsia="zh-CN"/>
        </w:rPr>
        <w:t xml:space="preserve">表面洁净</w:t>
      </w:r>
      <w:r>
        <w:rPr>
          <w:rFonts w:hint="eastAsia" w:ascii="宋体" w:hAnsi="宋体" w:eastAsia="宋体" w:cs="Times New Roman"/>
          <w:bCs/>
          <w:color w:val="000000"/>
          <w:sz w:val="24"/>
          <w:highlight w:val="none"/>
          <w:lang w:val="en-US" w:eastAsia="zh-CN"/>
        </w:rPr>
        <w:t xml:space="preserve">无灰尘</w:t>
      </w:r>
      <w:r>
        <w:rPr>
          <w:rFonts w:hint="eastAsia" w:ascii="宋体" w:hAnsi="宋体" w:cs="Times New Roman"/>
          <w:bCs/>
          <w:color w:val="000000"/>
          <w:sz w:val="24"/>
          <w:highlight w:val="none"/>
          <w:lang w:val="en-US" w:eastAsia="zh-CN"/>
        </w:rPr>
        <w:t xml:space="preserve">或</w:t>
      </w:r>
      <w:r>
        <w:rPr>
          <w:rFonts w:hint="eastAsia" w:ascii="宋体" w:hAnsi="宋体" w:eastAsia="宋体" w:cs="Times New Roman"/>
          <w:bCs/>
          <w:color w:val="000000"/>
          <w:sz w:val="24"/>
          <w:highlight w:val="none"/>
          <w:lang w:val="en-US" w:eastAsia="zh-CN"/>
        </w:rPr>
        <w:t xml:space="preserve">污渍。</w:t>
      </w:r>
      <w:r>
        <w:rPr>
          <w:rFonts w:hint="eastAsia" w:ascii="宋体" w:hAnsi="宋体" w:eastAsia="宋体" w:cs="Times New Roman"/>
          <w:bCs/>
          <w:color w:val="000000"/>
          <w:sz w:val="24"/>
          <w:highlight w:val="none"/>
          <w:lang w:val="en-US" w:eastAsia="zh-CN"/>
        </w:rPr>
      </w:r>
      <w:r/>
    </w:p>
    <w:p>
      <w:pPr>
        <w:pStyle w:val="818"/>
        <w:ind w:firstLine="480"/>
        <w:spacing w:line="360" w:lineRule="auto"/>
        <w:tabs>
          <w:tab w:val="left" w:pos="630" w:leader="none"/>
          <w:tab w:val="left" w:pos="840" w:leader="none"/>
          <w:tab w:val="left" w:pos="5670"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2.公寓椅利旧服务</w:t>
      </w:r>
      <w:r>
        <w:rPr>
          <w:rFonts w:hint="eastAsia" w:ascii="宋体" w:hAnsi="宋体" w:eastAsia="宋体" w:cs="Times New Roman"/>
          <w:bCs/>
          <w:color w:val="000000"/>
          <w:sz w:val="24"/>
          <w:highlight w:val="none"/>
          <w:lang w:val="en-US" w:eastAsia="zh-CN"/>
        </w:rPr>
      </w:r>
      <w:r/>
    </w:p>
    <w:p>
      <w:pPr>
        <w:pStyle w:val="818"/>
        <w:ind w:firstLine="480"/>
        <w:keepLines w:val="0"/>
        <w:keepNext w:val="0"/>
        <w:pageBreakBefore w:val="0"/>
        <w:spacing w:line="360" w:lineRule="auto"/>
        <w:tabs>
          <w:tab w:val="left" w:pos="630" w:leader="none"/>
          <w:tab w:val="left" w:pos="840" w:leader="none"/>
          <w:tab w:val="left" w:pos="5670"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每间宿舍需配置6张公寓椅，其中4张直接利用原房间现有的公寓椅。剩余的2张公寓椅，由供应商从东区宿舍7号楼（原快件驿站）的仓库中进行调配。供应商负责将这2张公寓椅运输至各对应宿舍，并进行合理摆放。同样，要确保原公寓椅完好、稳固、无灰尘、污渍等。</w:t>
      </w:r>
      <w:r>
        <w:rPr>
          <w:rFonts w:hint="eastAsia" w:ascii="宋体" w:hAnsi="宋体" w:eastAsia="宋体" w:cs="Times New Roman"/>
          <w:bCs/>
          <w:color w:val="000000"/>
          <w:sz w:val="24"/>
          <w:highlight w:val="none"/>
          <w:lang w:val="en-US" w:eastAsia="zh-CN"/>
        </w:rPr>
      </w:r>
      <w:r/>
    </w:p>
    <w:p>
      <w:pPr>
        <w:pStyle w:val="818"/>
        <w:keepLines w:val="0"/>
        <w:keepNext w:val="0"/>
        <w:pageBreakBefore w:val="0"/>
        <w:spacing w:line="360" w:lineRule="auto"/>
        <w:tabs>
          <w:tab w:val="left" w:pos="630" w:leader="none"/>
          <w:tab w:val="left" w:pos="840" w:leader="none"/>
          <w:tab w:val="left" w:pos="5670"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w:t>
      </w:r>
      <w:r>
        <w:rPr>
          <w:rFonts w:hint="eastAsia" w:ascii="宋体" w:hAnsi="宋体" w:eastAsia="宋体" w:cs="宋体"/>
          <w:b/>
          <w:bCs/>
          <w:color w:val="000000"/>
          <w:sz w:val="24"/>
          <w:highlight w:val="none"/>
          <w:lang w:val="en-US" w:eastAsia="zh-CN"/>
        </w:rPr>
        <w:t xml:space="preserve">九）宿舍保洁服务</w:t>
      </w:r>
      <w:r>
        <w:rPr>
          <w:rFonts w:hint="eastAsia" w:ascii="宋体" w:hAnsi="宋体" w:eastAsia="宋体" w:cs="Times New Roman"/>
          <w:bCs/>
          <w:color w:val="000000"/>
          <w:sz w:val="24"/>
          <w:highlight w:val="none"/>
          <w:lang w:val="en-US" w:eastAsia="zh-CN"/>
        </w:rPr>
      </w:r>
      <w:r/>
    </w:p>
    <w:p>
      <w:pPr>
        <w:pStyle w:val="818"/>
        <w:ind w:firstLine="480"/>
        <w:keepLines w:val="0"/>
        <w:keepNext w:val="0"/>
        <w:pageBreakBefore w:val="0"/>
        <w:spacing w:line="360" w:lineRule="auto"/>
        <w:tabs>
          <w:tab w:val="left" w:pos="630" w:leader="none"/>
          <w:tab w:val="left" w:pos="840" w:leader="none"/>
          <w:tab w:val="left" w:pos="5670" w:leader="none"/>
        </w:tabs>
        <w:rPr>
          <w:rFonts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施工及安装期间产生的灰尘、垃圾等各类污染物，须在宿舍楼交付前完成开荒保洁，确保达到学生入住标准。窗帘需于施工前拆卸，利用施工安装周期同步清洗，待施工完毕后统一复装，报价时应计入窗帘清洗及拆卸安装的损耗成本。</w:t>
      </w:r>
      <w:r>
        <w:rPr>
          <w:rFonts w:ascii="宋体" w:hAnsi="宋体" w:eastAsia="宋体" w:cs="Times New Roman"/>
          <w:bCs/>
          <w:color w:val="000000"/>
          <w:sz w:val="24"/>
          <w:highlight w:val="none"/>
          <w:lang w:val="en-US" w:eastAsia="zh-CN"/>
        </w:rPr>
      </w:r>
      <w:r/>
    </w:p>
    <w:p>
      <w:pPr>
        <w:pStyle w:val="818"/>
        <w:keepLines w:val="0"/>
        <w:keepNext w:val="0"/>
        <w:pageBreakBefore w:val="0"/>
        <w:spacing w:line="360" w:lineRule="auto"/>
        <w:tabs>
          <w:tab w:val="left" w:pos="630" w:leader="none"/>
          <w:tab w:val="left" w:pos="840" w:leader="none"/>
          <w:tab w:val="left" w:pos="5670" w:leader="none"/>
        </w:tabs>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三、技术要求：</w:t>
      </w:r>
      <w:r>
        <w:rPr>
          <w:rFonts w:hint="eastAsia" w:ascii="仿宋" w:hAnsi="仿宋" w:eastAsia="仿宋" w:cs="仿宋"/>
          <w:b/>
          <w:color w:val="000000"/>
          <w:sz w:val="32"/>
          <w:szCs w:val="32"/>
          <w:highlight w:val="none"/>
        </w:rPr>
      </w:r>
      <w:r/>
    </w:p>
    <w:p>
      <w:pPr>
        <w:pStyle w:val="818"/>
        <w:keepLines w:val="0"/>
        <w:keepNext w:val="0"/>
        <w:pageBreakBefore w:val="0"/>
        <w:spacing w:line="360" w:lineRule="auto"/>
        <w:tabs>
          <w:tab w:val="left" w:pos="630" w:leader="none"/>
          <w:tab w:val="left" w:pos="840" w:leader="none"/>
          <w:tab w:val="left" w:pos="5670" w:leader="none"/>
        </w:tabs>
        <w:rPr>
          <w:rFonts w:hint="eastAsia" w:ascii="宋体" w:hAnsi="宋体" w:cs="宋体"/>
          <w:b/>
          <w:color w:val="000000"/>
          <w:sz w:val="28"/>
          <w:szCs w:val="24"/>
          <w:highlight w:val="none"/>
        </w:rPr>
      </w:pPr>
      <w:r>
        <w:rPr>
          <w:rFonts w:hint="eastAsia" w:ascii="宋体" w:hAnsi="宋体" w:cs="宋体"/>
          <w:b/>
          <w:color w:val="000000"/>
          <w:sz w:val="28"/>
          <w:szCs w:val="24"/>
          <w:highlight w:val="none"/>
        </w:rPr>
        <w:t xml:space="preserve">（一）工艺标准要求</w:t>
      </w:r>
      <w:r>
        <w:rPr>
          <w:rFonts w:hint="eastAsia" w:ascii="宋体" w:hAnsi="宋体" w:cs="宋体"/>
          <w:b/>
          <w:color w:val="000000"/>
          <w:sz w:val="28"/>
          <w:szCs w:val="24"/>
          <w:highlight w:val="none"/>
        </w:rPr>
      </w:r>
      <w:r/>
    </w:p>
    <w:p>
      <w:pPr>
        <w:pStyle w:val="818"/>
        <w:ind w:firstLine="480"/>
        <w:spacing w:line="360" w:lineRule="auto"/>
        <w:tabs>
          <w:tab w:val="left" w:pos="630" w:leader="none"/>
          <w:tab w:val="left" w:pos="840" w:leader="none"/>
          <w:tab w:val="left" w:pos="5670" w:leader="none"/>
        </w:tabs>
        <w:rPr>
          <w:rFonts w:hint="eastAsia" w:ascii="宋体" w:hAnsi="宋体"/>
          <w:bCs/>
          <w:color w:val="000000"/>
          <w:sz w:val="24"/>
          <w:highlight w:val="none"/>
        </w:rPr>
      </w:pPr>
      <w:r>
        <w:rPr>
          <w:rFonts w:hint="eastAsia" w:ascii="宋体" w:hAnsi="宋体"/>
          <w:bCs/>
          <w:color w:val="000000"/>
          <w:sz w:val="24"/>
          <w:highlight w:val="none"/>
        </w:rPr>
        <w:t xml:space="preserve">1.钢制部分：</w:t>
      </w:r>
      <w:r>
        <w:rPr>
          <w:rFonts w:hint="eastAsia" w:ascii="宋体" w:hAnsi="宋体"/>
          <w:bCs/>
          <w:color w:val="000000"/>
          <w:sz w:val="24"/>
          <w:highlight w:val="none"/>
        </w:rPr>
      </w:r>
      <w:r/>
    </w:p>
    <w:p>
      <w:pPr>
        <w:pStyle w:val="818"/>
        <w:ind w:firstLine="480"/>
        <w:spacing w:line="360" w:lineRule="auto"/>
        <w:tabs>
          <w:tab w:val="left" w:pos="630" w:leader="none"/>
          <w:tab w:val="left" w:pos="840" w:leader="none"/>
          <w:tab w:val="left" w:pos="5670" w:leader="none"/>
        </w:tabs>
        <w:rPr>
          <w:rFonts w:hint="eastAsia" w:ascii="宋体" w:hAnsi="宋体"/>
          <w:bCs/>
          <w:color w:val="000000"/>
          <w:sz w:val="24"/>
          <w:highlight w:val="none"/>
        </w:rPr>
      </w:pPr>
      <w:r>
        <w:rPr>
          <w:rFonts w:hint="eastAsia" w:ascii="宋体" w:hAnsi="宋体"/>
          <w:bCs/>
          <w:color w:val="000000"/>
          <w:sz w:val="24"/>
          <w:highlight w:val="none"/>
        </w:rPr>
        <w:t xml:space="preserve">1.1：冷轧钢板：采用优质金属钢材，金属件管材无裂缝、叠缝；外露管口端面应封闭，焊接处无脱焊、虚焊、焊穿、错位，焊接处无夹渣、气孔、焊瘤、焊丝头、咬边和飞溅，焊接表面波纹应均匀；冲压件无脱层、裂缝；喷涂层涂层无漏喷、锈蚀和脱色掉色现象，涂层应光滑均匀，色泽一致，应无流挂、疙瘩、皱皮和飞漆。</w:t>
      </w:r>
      <w:r>
        <w:rPr>
          <w:rFonts w:hint="eastAsia" w:ascii="宋体" w:hAnsi="宋体"/>
          <w:bCs/>
          <w:color w:val="000000"/>
          <w:sz w:val="24"/>
          <w:highlight w:val="none"/>
        </w:rPr>
      </w:r>
      <w:r/>
    </w:p>
    <w:p>
      <w:pPr>
        <w:pStyle w:val="818"/>
        <w:ind w:firstLine="480"/>
        <w:spacing w:line="360" w:lineRule="auto"/>
        <w:tabs>
          <w:tab w:val="left" w:pos="630" w:leader="none"/>
          <w:tab w:val="left" w:pos="840" w:leader="none"/>
          <w:tab w:val="left" w:pos="5670" w:leader="none"/>
        </w:tabs>
        <w:rPr>
          <w:rFonts w:hint="eastAsia" w:ascii="宋体" w:hAnsi="宋体"/>
          <w:b/>
          <w:bCs/>
          <w:i/>
          <w:iCs/>
          <w:color w:val="000000"/>
          <w:sz w:val="24"/>
          <w:highlight w:val="none"/>
          <w:u w:val="single"/>
        </w:rPr>
      </w:pPr>
      <w:r>
        <w:rPr>
          <w:rFonts w:hint="eastAsia" w:ascii="宋体" w:hAnsi="宋体"/>
          <w:bCs/>
          <w:color w:val="000000"/>
          <w:sz w:val="24"/>
          <w:highlight w:val="none"/>
        </w:rPr>
        <w:t xml:space="preserve">1.2：钢管：</w:t>
      </w:r>
      <w:r>
        <w:rPr>
          <w:rFonts w:hint="eastAsia" w:ascii="宋体" w:hAnsi="宋体" w:cs="宋体"/>
          <w:color w:val="000000"/>
          <w:sz w:val="24"/>
          <w:szCs w:val="24"/>
          <w:highlight w:val="none"/>
        </w:rPr>
        <w:t xml:space="preserve">均采用优质带钢，经轧压线辊压成形，高频焊接成闭口型材管，为确保钢管成型后的强度，钢管不允许使用折弯点焊制作虚假应标。</w:t>
      </w:r>
      <w:r>
        <w:rPr>
          <w:rFonts w:hint="eastAsia" w:ascii="宋体" w:hAnsi="宋体" w:cs="宋体"/>
          <w:b/>
          <w:i/>
          <w:iCs/>
          <w:color w:val="000000"/>
          <w:sz w:val="24"/>
          <w:szCs w:val="24"/>
          <w:highlight w:val="none"/>
          <w:u w:val="single"/>
        </w:rPr>
        <w:t xml:space="preserve">提供承诺函，格式自拟。</w:t>
      </w:r>
      <w:r>
        <w:rPr>
          <w:rFonts w:hint="eastAsia" w:ascii="宋体" w:hAnsi="宋体"/>
          <w:b/>
          <w:bCs/>
          <w:i/>
          <w:iCs/>
          <w:color w:val="000000"/>
          <w:sz w:val="24"/>
          <w:highlight w:val="none"/>
          <w:u w:val="single"/>
        </w:rPr>
      </w:r>
      <w:r/>
    </w:p>
    <w:p>
      <w:pPr>
        <w:pStyle w:val="818"/>
        <w:ind w:firstLine="480"/>
        <w:spacing w:line="360" w:lineRule="auto"/>
        <w:tabs>
          <w:tab w:val="left" w:pos="630" w:leader="none"/>
          <w:tab w:val="left" w:pos="840" w:leader="none"/>
          <w:tab w:val="left" w:pos="5670" w:leader="none"/>
        </w:tabs>
        <w:rPr>
          <w:rFonts w:hint="eastAsia" w:ascii="宋体" w:hAnsi="宋体"/>
          <w:bCs/>
          <w:i/>
          <w:iCs/>
          <w:color w:val="000000"/>
          <w:sz w:val="24"/>
          <w:highlight w:val="none"/>
          <w:u w:val="single"/>
        </w:rPr>
      </w:pPr>
      <w:r>
        <w:rPr>
          <w:rFonts w:hint="eastAsia" w:ascii="宋体" w:hAnsi="宋体"/>
          <w:bCs/>
          <w:color w:val="000000"/>
          <w:sz w:val="24"/>
          <w:highlight w:val="none"/>
        </w:rPr>
        <w:t xml:space="preserve">2.塑料部分：为确保强度、耐久度等，所有塑料产品均使用原生料生产，严禁使用再生料，注塑封边工艺必须使用大型设备一次成型，严禁使用3D打印技术虚假应标。</w:t>
      </w:r>
      <w:r>
        <w:rPr>
          <w:rFonts w:hint="eastAsia" w:ascii="宋体" w:hAnsi="宋体"/>
          <w:b/>
          <w:bCs/>
          <w:i/>
          <w:iCs/>
          <w:color w:val="000000"/>
          <w:sz w:val="24"/>
          <w:highlight w:val="none"/>
          <w:u w:val="single"/>
        </w:rPr>
        <w:t xml:space="preserve">提供</w:t>
      </w:r>
      <w:r>
        <w:rPr>
          <w:rFonts w:hint="eastAsia" w:ascii="宋体" w:hAnsi="宋体" w:cs="宋体"/>
          <w:b/>
          <w:i/>
          <w:iCs/>
          <w:color w:val="000000"/>
          <w:sz w:val="24"/>
          <w:szCs w:val="24"/>
          <w:highlight w:val="none"/>
          <w:u w:val="single"/>
        </w:rPr>
        <w:t xml:space="preserve">承诺函，格式自拟。</w:t>
      </w:r>
      <w:r>
        <w:rPr>
          <w:rFonts w:hint="eastAsia" w:ascii="宋体" w:hAnsi="宋体"/>
          <w:bCs/>
          <w:i/>
          <w:iCs/>
          <w:color w:val="000000"/>
          <w:sz w:val="24"/>
          <w:highlight w:val="none"/>
          <w:u w:val="single"/>
        </w:rPr>
      </w:r>
      <w:r/>
    </w:p>
    <w:p>
      <w:pPr>
        <w:pStyle w:val="818"/>
        <w:ind w:firstLine="480"/>
        <w:spacing w:line="360" w:lineRule="auto"/>
        <w:tabs>
          <w:tab w:val="left" w:pos="630" w:leader="none"/>
          <w:tab w:val="left" w:pos="840" w:leader="none"/>
          <w:tab w:val="left" w:pos="567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3.安装后应达到的标准：床架、衣柜、书架、书桌等各连接部件结合严密，平整，牢固。框架、门与门相邻表面间的距离偏差≤2mm。抽屉与框架相邻表面间的距离偏差≤2mm，下垂≤20mm，摆动≤15mm。</w:t>
      </w:r>
      <w:r>
        <w:rPr>
          <w:rFonts w:hint="eastAsia" w:ascii="宋体" w:hAnsi="宋体" w:cs="宋体"/>
          <w:bCs/>
          <w:color w:val="000000"/>
          <w:sz w:val="24"/>
          <w:szCs w:val="24"/>
          <w:highlight w:val="none"/>
        </w:rPr>
      </w:r>
      <w:r/>
    </w:p>
    <w:p>
      <w:pPr>
        <w:pStyle w:val="818"/>
        <w:ind w:firstLine="480"/>
        <w:spacing w:line="360" w:lineRule="auto"/>
        <w:tabs>
          <w:tab w:val="left" w:pos="630" w:leader="none"/>
          <w:tab w:val="left" w:pos="840" w:leader="none"/>
          <w:tab w:val="left" w:pos="567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4.产品及材料要求，提供以下成品、部件及材料的检测报告，中标后将原件交由采购人核验。同一产品不限于在一份检测报告中体现，如若发现提供虚假材料，失去中标资格，并根据相关法规上报财政部门。</w:t>
      </w:r>
      <w:r>
        <w:rPr>
          <w:rFonts w:hint="eastAsia" w:ascii="宋体" w:hAnsi="宋体" w:cs="宋体"/>
          <w:bCs/>
          <w:color w:val="000000"/>
          <w:sz w:val="24"/>
          <w:szCs w:val="24"/>
          <w:highlight w:val="none"/>
        </w:rPr>
      </w:r>
      <w:r/>
    </w:p>
    <w:p>
      <w:pPr>
        <w:pStyle w:val="818"/>
        <w:ind w:left="178" w:firstLine="240"/>
        <w:spacing w:line="360" w:lineRule="auto"/>
        <w:rPr>
          <w:rFonts w:hint="eastAsia" w:ascii="宋体" w:hAnsi="宋体" w:cs="宋体"/>
          <w:bCs/>
          <w:color w:val="000000"/>
          <w:sz w:val="24"/>
          <w:szCs w:val="24"/>
          <w:highlight w:val="none"/>
        </w:rPr>
      </w:pPr>
      <w:r>
        <w:rPr>
          <w:rFonts w:hint="eastAsia" w:ascii="宋体" w:hAnsi="宋体" w:cs="宋体"/>
          <w:b/>
          <w:bCs/>
          <w:color w:val="000000"/>
          <w:sz w:val="24"/>
          <w:szCs w:val="24"/>
          <w:highlight w:val="none"/>
        </w:rPr>
        <w:t xml:space="preserve">▲</w:t>
      </w:r>
      <w:r>
        <w:rPr>
          <w:rFonts w:hint="eastAsia" w:ascii="宋体" w:hAnsi="宋体" w:cs="宋体"/>
          <w:bCs/>
          <w:color w:val="000000"/>
          <w:sz w:val="24"/>
          <w:szCs w:val="24"/>
          <w:highlight w:val="none"/>
        </w:rPr>
        <w:t xml:space="preserve">4.1.储物柜：符合GB/T3325-2024。检测项目包含但不限于：①产品表面</w:t>
      </w:r>
      <w:r>
        <w:rPr>
          <w:rFonts w:hint="eastAsia" w:ascii="宋体" w:hAnsi="宋体" w:cs="宋体"/>
          <w:bCs/>
          <w:color w:val="000000"/>
          <w:sz w:val="24"/>
          <w:szCs w:val="24"/>
          <w:highlight w:val="none"/>
          <w:lang w:val="en-US" w:eastAsia="zh-CN"/>
        </w:rPr>
        <w:t xml:space="preserve">理化性能金属喷漆（塑）涂层</w:t>
      </w:r>
      <w:r>
        <w:rPr>
          <w:rFonts w:hint="eastAsia" w:ascii="宋体" w:hAnsi="宋体" w:cs="宋体"/>
          <w:bCs/>
          <w:color w:val="000000"/>
          <w:sz w:val="24"/>
          <w:szCs w:val="24"/>
          <w:highlight w:val="none"/>
        </w:rPr>
        <w:t xml:space="preserve">：附着力、硬度、耐盐浴、冲击强度。②力学性能：柜架类强度和耐久性、柜架类稳定性。</w:t>
      </w:r>
      <w:r>
        <w:rPr>
          <w:rFonts w:hint="eastAsia" w:ascii="宋体" w:hAnsi="宋体" w:cs="宋体"/>
          <w:bCs/>
          <w:color w:val="000000"/>
          <w:sz w:val="24"/>
          <w:szCs w:val="24"/>
          <w:highlight w:val="none"/>
        </w:rPr>
      </w:r>
      <w:r/>
    </w:p>
    <w:p>
      <w:pPr>
        <w:pStyle w:val="818"/>
        <w:ind w:left="178" w:firstLine="240"/>
        <w:spacing w:line="360" w:lineRule="auto"/>
        <w:rPr>
          <w:rFonts w:hint="eastAsia" w:ascii="宋体" w:hAnsi="宋体" w:cs="宋体"/>
          <w:bCs/>
          <w:color w:val="000000"/>
          <w:sz w:val="24"/>
          <w:szCs w:val="24"/>
          <w:highlight w:val="none"/>
        </w:rPr>
      </w:pPr>
      <w:r>
        <w:rPr>
          <w:rFonts w:hint="eastAsia" w:ascii="宋体" w:hAnsi="宋体" w:cs="宋体"/>
          <w:b/>
          <w:bCs/>
          <w:color w:val="000000"/>
          <w:sz w:val="24"/>
          <w:szCs w:val="24"/>
          <w:highlight w:val="none"/>
        </w:rPr>
        <w:t xml:space="preserve">▲</w:t>
      </w:r>
      <w:r>
        <w:rPr>
          <w:rFonts w:hint="eastAsia" w:ascii="宋体" w:hAnsi="宋体" w:cs="宋体"/>
          <w:bCs/>
          <w:color w:val="000000"/>
          <w:sz w:val="24"/>
          <w:szCs w:val="24"/>
          <w:highlight w:val="none"/>
        </w:rPr>
        <w:t xml:space="preserve">4.2.</w:t>
      </w:r>
      <w:r>
        <w:rPr>
          <w:rFonts w:hint="eastAsia" w:ascii="宋体" w:hAnsi="宋体" w:cs="宋体"/>
          <w:b/>
          <w:bCs/>
          <w:color w:val="000000"/>
          <w:sz w:val="24"/>
          <w:highlight w:val="none"/>
        </w:rPr>
        <w:t xml:space="preserve">两连三人位爬梯组合公寓床</w:t>
      </w:r>
      <w:r>
        <w:rPr>
          <w:rFonts w:hint="eastAsia" w:ascii="宋体" w:hAnsi="宋体" w:cs="宋体"/>
          <w:bCs/>
          <w:color w:val="000000"/>
          <w:sz w:val="24"/>
          <w:szCs w:val="24"/>
          <w:highlight w:val="none"/>
        </w:rPr>
        <w:t xml:space="preserve">：符合GB/T3325-2024、GB/T35607-2024。检测项目包含但不限于：①产品表面</w:t>
      </w:r>
      <w:r>
        <w:rPr>
          <w:rFonts w:hint="eastAsia" w:ascii="宋体" w:hAnsi="宋体" w:cs="宋体"/>
          <w:bCs/>
          <w:color w:val="000000"/>
          <w:sz w:val="24"/>
          <w:szCs w:val="24"/>
          <w:highlight w:val="none"/>
          <w:lang w:val="en-US" w:eastAsia="zh-CN"/>
        </w:rPr>
        <w:t xml:space="preserve">理化性能金属喷漆（塑）涂层</w:t>
      </w:r>
      <w:r>
        <w:rPr>
          <w:rFonts w:hint="eastAsia" w:ascii="宋体" w:hAnsi="宋体" w:cs="宋体"/>
          <w:bCs/>
          <w:color w:val="000000"/>
          <w:sz w:val="24"/>
          <w:szCs w:val="24"/>
          <w:highlight w:val="none"/>
        </w:rPr>
        <w:t xml:space="preserve">：附着力、硬度、耐盐浴、冲击强度。②</w:t>
      </w:r>
      <w:r>
        <w:rPr>
          <w:rFonts w:hint="eastAsia" w:ascii="宋体" w:hAnsi="宋体" w:cs="宋体"/>
          <w:bCs/>
          <w:color w:val="000000"/>
          <w:sz w:val="24"/>
          <w:szCs w:val="24"/>
          <w:highlight w:val="none"/>
          <w:lang w:val="en-US" w:eastAsia="zh-CN"/>
        </w:rPr>
        <w:t xml:space="preserve">产品主要尺寸及偏差（双层床）</w:t>
      </w:r>
      <w:r>
        <w:rPr>
          <w:rFonts w:hint="eastAsia" w:ascii="宋体" w:hAnsi="宋体" w:cs="宋体"/>
          <w:bCs/>
          <w:color w:val="000000"/>
          <w:sz w:val="24"/>
          <w:szCs w:val="24"/>
          <w:highlight w:val="none"/>
        </w:rPr>
        <w:t xml:space="preserve">；③外观性能-金属件中的管材、焊接件、</w:t>
      </w:r>
      <w:r>
        <w:rPr>
          <w:rFonts w:hint="eastAsia" w:ascii="宋体" w:hAnsi="宋体" w:cs="宋体"/>
          <w:bCs/>
          <w:color w:val="000000"/>
          <w:sz w:val="24"/>
          <w:szCs w:val="24"/>
          <w:highlight w:val="none"/>
          <w:lang w:val="en-US" w:eastAsia="zh-CN"/>
        </w:rPr>
        <w:t xml:space="preserve">喷漆（塑）涂层</w:t>
      </w:r>
      <w:r>
        <w:rPr>
          <w:rFonts w:hint="eastAsia" w:ascii="宋体" w:hAnsi="宋体" w:cs="宋体"/>
          <w:bCs/>
          <w:color w:val="000000"/>
          <w:sz w:val="24"/>
          <w:szCs w:val="24"/>
          <w:highlight w:val="none"/>
        </w:rPr>
        <w:t xml:space="preserve">等子项目；④</w:t>
      </w:r>
      <w:r>
        <w:rPr>
          <w:rFonts w:hint="eastAsia" w:ascii="宋体" w:hAnsi="宋体" w:cs="宋体"/>
          <w:bCs/>
          <w:color w:val="000000"/>
          <w:sz w:val="24"/>
          <w:szCs w:val="24"/>
          <w:highlight w:val="none"/>
          <w:lang w:val="en-US" w:eastAsia="zh-CN"/>
        </w:rPr>
        <w:t xml:space="preserve">外观性能-</w:t>
      </w:r>
      <w:r>
        <w:rPr>
          <w:rFonts w:hint="eastAsia" w:ascii="宋体" w:hAnsi="宋体" w:cs="宋体"/>
          <w:bCs/>
          <w:color w:val="000000"/>
          <w:sz w:val="24"/>
          <w:szCs w:val="24"/>
          <w:highlight w:val="none"/>
        </w:rPr>
        <w:t xml:space="preserve">塑料件</w:t>
      </w:r>
      <w:r>
        <w:rPr>
          <w:rFonts w:hint="eastAsia" w:ascii="宋体" w:hAnsi="宋体" w:cs="宋体"/>
          <w:bCs/>
          <w:color w:val="000000"/>
          <w:sz w:val="24"/>
          <w:szCs w:val="24"/>
          <w:highlight w:val="none"/>
          <w:lang w:val="en-US" w:eastAsia="zh-CN"/>
        </w:rPr>
        <w:t xml:space="preserve">和可触及区域</w:t>
      </w:r>
      <w:r>
        <w:rPr>
          <w:rFonts w:hint="eastAsia" w:ascii="宋体" w:hAnsi="宋体" w:cs="宋体"/>
          <w:bCs/>
          <w:color w:val="000000"/>
          <w:sz w:val="24"/>
          <w:szCs w:val="24"/>
          <w:highlight w:val="none"/>
        </w:rPr>
        <w:t xml:space="preserve">；</w:t>
      </w:r>
      <w:r>
        <w:rPr>
          <w:rFonts w:ascii="宋体" w:hAnsi="宋体" w:cs="宋体"/>
          <w:bCs/>
          <w:color w:val="000000"/>
          <w:sz w:val="24"/>
          <w:szCs w:val="24"/>
          <w:highlight w:val="none"/>
          <w:lang w:val="en-US"/>
        </w:rPr>
        <w:fldChar w:fldCharType="begin"/>
      </w:r>
      <w:r>
        <w:rPr>
          <w:rFonts w:ascii="宋体" w:hAnsi="宋体" w:cs="宋体"/>
          <w:bCs/>
          <w:color w:val="000000"/>
          <w:sz w:val="24"/>
          <w:szCs w:val="24"/>
          <w:highlight w:val="none"/>
          <w:lang w:val="en-US"/>
        </w:rPr>
        <w:instrText xml:space="preserve"> = 5 \* GB3 \* MERGEFORMAT </w:instrText>
      </w:r>
      <w:r>
        <w:rPr>
          <w:rFonts w:ascii="宋体" w:hAnsi="宋体" w:cs="宋体"/>
          <w:bCs/>
          <w:color w:val="000000"/>
          <w:sz w:val="24"/>
          <w:szCs w:val="24"/>
          <w:highlight w:val="none"/>
          <w:lang w:val="en-US"/>
        </w:rPr>
        <w:fldChar w:fldCharType="separate"/>
      </w:r>
      <w:r>
        <w:rPr>
          <w:color w:val="000000"/>
          <w:highlight w:val="none"/>
        </w:rPr>
        <w:t xml:space="preserve">⑤</w:t>
      </w:r>
      <w:r>
        <w:rPr>
          <w:rFonts w:ascii="宋体" w:hAnsi="宋体" w:cs="宋体"/>
          <w:bCs/>
          <w:color w:val="000000"/>
          <w:sz w:val="24"/>
          <w:szCs w:val="24"/>
          <w:highlight w:val="none"/>
          <w:lang w:val="en-US"/>
        </w:rPr>
        <w:fldChar w:fldCharType="end"/>
      </w:r>
      <w:r>
        <w:rPr>
          <w:rFonts w:hint="eastAsia" w:ascii="宋体" w:hAnsi="宋体" w:cs="宋体"/>
          <w:bCs/>
          <w:color w:val="000000"/>
          <w:sz w:val="24"/>
          <w:szCs w:val="24"/>
          <w:highlight w:val="none"/>
        </w:rPr>
        <w:t xml:space="preserve">力学性能-双层床强度</w:t>
      </w:r>
      <w:r>
        <w:rPr>
          <w:rFonts w:hint="eastAsia" w:ascii="宋体" w:hAnsi="宋体" w:cs="宋体"/>
          <w:bCs/>
          <w:color w:val="000000"/>
          <w:sz w:val="24"/>
          <w:szCs w:val="24"/>
          <w:highlight w:val="none"/>
          <w:lang w:val="en-US" w:eastAsia="zh-CN"/>
        </w:rPr>
        <w:t xml:space="preserve">和</w:t>
      </w:r>
      <w:r>
        <w:rPr>
          <w:rFonts w:hint="eastAsia" w:ascii="宋体" w:hAnsi="宋体" w:cs="宋体"/>
          <w:bCs/>
          <w:color w:val="000000"/>
          <w:sz w:val="24"/>
          <w:szCs w:val="24"/>
          <w:highlight w:val="none"/>
        </w:rPr>
        <w:t xml:space="preserve">耐久度</w:t>
      </w:r>
      <w:r>
        <w:rPr>
          <w:rFonts w:hint="eastAsia" w:ascii="宋体" w:hAnsi="宋体" w:cs="宋体"/>
          <w:bCs/>
          <w:color w:val="000000"/>
          <w:sz w:val="24"/>
          <w:szCs w:val="24"/>
          <w:highlight w:val="none"/>
          <w:lang w:val="en-US" w:eastAsia="zh-CN"/>
        </w:rPr>
        <w:t xml:space="preserve">、</w:t>
      </w:r>
      <w:r>
        <w:rPr>
          <w:rFonts w:hint="eastAsia" w:ascii="宋体" w:hAnsi="宋体" w:cs="宋体"/>
          <w:bCs/>
          <w:color w:val="000000"/>
          <w:sz w:val="24"/>
          <w:szCs w:val="24"/>
          <w:highlight w:val="none"/>
        </w:rPr>
        <w:t xml:space="preserve">双层床</w:t>
      </w:r>
      <w:r>
        <w:rPr>
          <w:rFonts w:hint="eastAsia" w:ascii="宋体" w:hAnsi="宋体" w:cs="宋体"/>
          <w:bCs/>
          <w:color w:val="000000"/>
          <w:sz w:val="24"/>
          <w:szCs w:val="24"/>
          <w:highlight w:val="none"/>
          <w:lang w:val="en-US" w:eastAsia="zh-CN"/>
        </w:rPr>
        <w:t xml:space="preserve">稳定性</w:t>
      </w:r>
      <w:r>
        <w:rPr>
          <w:rFonts w:hint="eastAsia" w:ascii="宋体" w:hAnsi="宋体" w:cs="宋体"/>
          <w:bCs/>
          <w:color w:val="000000"/>
          <w:sz w:val="24"/>
          <w:szCs w:val="24"/>
          <w:highlight w:val="none"/>
        </w:rPr>
        <w:t xml:space="preserve">；</w:t>
      </w:r>
      <w:r>
        <w:rPr>
          <w:rFonts w:hint="eastAsia" w:ascii="宋体" w:hAnsi="宋体" w:eastAsia="宋体" w:cs="宋体"/>
          <w:bCs/>
          <w:color w:val="000000"/>
          <w:sz w:val="24"/>
          <w:szCs w:val="24"/>
          <w:highlight w:val="none"/>
          <w:lang w:val="en-US"/>
        </w:rPr>
        <w:t xml:space="preserve">⑥</w:t>
      </w:r>
      <w:r>
        <w:rPr>
          <w:rFonts w:hint="eastAsia" w:ascii="宋体" w:hAnsi="宋体" w:cs="宋体"/>
          <w:bCs/>
          <w:color w:val="000000"/>
          <w:sz w:val="24"/>
          <w:szCs w:val="24"/>
          <w:highlight w:val="none"/>
          <w:lang w:val="en-US" w:eastAsia="zh-CN"/>
        </w:rPr>
        <w:t xml:space="preserve">产品安全性能-</w:t>
      </w:r>
      <w:r>
        <w:rPr>
          <w:rFonts w:hint="eastAsia" w:ascii="宋体" w:hAnsi="宋体" w:cs="宋体"/>
          <w:bCs/>
          <w:color w:val="000000"/>
          <w:sz w:val="24"/>
          <w:szCs w:val="24"/>
          <w:highlight w:val="none"/>
        </w:rPr>
        <w:t xml:space="preserve">产品有害物质</w:t>
      </w:r>
      <w:r>
        <w:rPr>
          <w:rFonts w:hint="eastAsia" w:ascii="宋体" w:hAnsi="宋体" w:cs="宋体"/>
          <w:bCs/>
          <w:color w:val="000000"/>
          <w:sz w:val="24"/>
          <w:szCs w:val="24"/>
          <w:highlight w:val="none"/>
          <w:lang w:val="en-US" w:eastAsia="zh-CN"/>
        </w:rPr>
        <w:t xml:space="preserve">限量</w:t>
      </w:r>
      <w:r>
        <w:rPr>
          <w:rFonts w:hint="eastAsia" w:ascii="宋体" w:hAnsi="宋体" w:cs="宋体"/>
          <w:bCs/>
          <w:color w:val="000000"/>
          <w:sz w:val="24"/>
          <w:szCs w:val="24"/>
          <w:highlight w:val="none"/>
        </w:rPr>
        <w:t xml:space="preserve">：所用人造板基材甲醛释放量达到E0级、家具涂层可迁移</w:t>
      </w:r>
      <w:r>
        <w:rPr>
          <w:rFonts w:hint="eastAsia" w:ascii="宋体" w:hAnsi="宋体" w:cs="宋体"/>
          <w:bCs/>
          <w:color w:val="000000"/>
          <w:sz w:val="24"/>
          <w:szCs w:val="24"/>
          <w:highlight w:val="none"/>
          <w:lang w:val="en-US" w:eastAsia="zh-CN"/>
        </w:rPr>
        <w:t xml:space="preserve">有害</w:t>
      </w:r>
      <w:r>
        <w:rPr>
          <w:rFonts w:hint="eastAsia" w:ascii="宋体" w:hAnsi="宋体" w:cs="宋体"/>
          <w:bCs/>
          <w:color w:val="000000"/>
          <w:sz w:val="24"/>
          <w:szCs w:val="24"/>
          <w:highlight w:val="none"/>
        </w:rPr>
        <w:t xml:space="preserve">元素</w:t>
      </w:r>
      <w:r>
        <w:rPr>
          <w:rFonts w:hint="eastAsia" w:ascii="宋体" w:hAnsi="宋体" w:cs="宋体"/>
          <w:bCs/>
          <w:color w:val="000000"/>
          <w:sz w:val="24"/>
          <w:szCs w:val="24"/>
          <w:highlight w:val="none"/>
          <w:lang w:val="en-US" w:eastAsia="zh-CN"/>
        </w:rPr>
        <w:t xml:space="preserve">限量要求，须包含以下元素：</w:t>
      </w:r>
      <w:r>
        <w:rPr>
          <w:rFonts w:ascii="宋体" w:hAnsi="宋体" w:eastAsia="宋体" w:cs="宋体"/>
          <w:color w:val="000000"/>
          <w:sz w:val="24"/>
          <w:szCs w:val="24"/>
          <w:highlight w:val="none"/>
        </w:rPr>
        <w:t xml:space="preserve">锑 (Sb)、砷 (As)、钡 (Ba)、镉 (Cd)、铬 (Cr)、铅 (Pb)、汞 (Hg)、硒 (Se)</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818"/>
        <w:ind w:left="178" w:firstLine="240"/>
        <w:spacing w:line="360" w:lineRule="auto"/>
        <w:rPr>
          <w:rFonts w:hint="eastAsia" w:ascii="宋体" w:hAnsi="宋体" w:cs="宋体"/>
          <w:bCs/>
          <w:color w:val="000000"/>
          <w:sz w:val="24"/>
          <w:szCs w:val="24"/>
          <w:highlight w:val="none"/>
        </w:rPr>
      </w:pPr>
      <w:r>
        <w:rPr>
          <w:rFonts w:hint="eastAsia" w:ascii="宋体" w:hAnsi="宋体" w:cs="宋体"/>
          <w:b/>
          <w:bCs/>
          <w:color w:val="000000"/>
          <w:sz w:val="24"/>
          <w:szCs w:val="24"/>
          <w:highlight w:val="none"/>
        </w:rPr>
        <w:t xml:space="preserve">▲</w:t>
      </w:r>
      <w:r>
        <w:rPr>
          <w:rFonts w:hint="eastAsia" w:ascii="宋体" w:hAnsi="宋体" w:cs="宋体"/>
          <w:bCs/>
          <w:color w:val="000000"/>
          <w:sz w:val="24"/>
          <w:szCs w:val="24"/>
          <w:highlight w:val="none"/>
        </w:rPr>
        <w:t xml:space="preserve">4.</w:t>
      </w: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.热固性粉末涂料：符合HG/T 2006-2022，检测项目包含但不限于：I型I类热固性粉末涂料的要求：①附着力；②铅笔硬度；③耐冲击性；④耐磨性；⑤耐沸水性2h无异常；⑥耐盐雾性-中性</w:t>
      </w:r>
      <w:r>
        <w:rPr>
          <w:rFonts w:hint="eastAsia" w:ascii="宋体" w:hAnsi="宋体" w:cs="宋体"/>
          <w:bCs/>
          <w:color w:val="000000"/>
          <w:sz w:val="24"/>
          <w:szCs w:val="24"/>
          <w:highlight w:val="none"/>
          <w:lang w:val="en-US" w:eastAsia="zh-CN"/>
        </w:rPr>
        <w:t xml:space="preserve">和酸性</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fldChar w:fldCharType="begin"/>
      </w:r>
      <w:r>
        <w:rPr>
          <w:rFonts w:hint="eastAsia" w:ascii="宋体" w:hAnsi="宋体" w:cs="宋体"/>
          <w:bCs/>
          <w:color w:val="000000"/>
          <w:sz w:val="24"/>
          <w:szCs w:val="24"/>
          <w:highlight w:val="none"/>
        </w:rPr>
        <w:instrText xml:space="preserve"> = 7 \* GB3 \* MERGEFORMAT </w:instrText>
      </w:r>
      <w:r>
        <w:rPr>
          <w:rFonts w:hint="eastAsia" w:ascii="宋体" w:hAnsi="宋体" w:cs="宋体"/>
          <w:bCs/>
          <w:color w:val="000000"/>
          <w:sz w:val="24"/>
          <w:szCs w:val="24"/>
          <w:highlight w:val="none"/>
        </w:rPr>
        <w:fldChar w:fldCharType="separate"/>
      </w:r>
      <w:r>
        <w:rPr>
          <w:color w:val="000000"/>
          <w:highlight w:val="none"/>
        </w:rPr>
        <w:t xml:space="preserve">⑦</w: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t xml:space="preserve">耐湿性（室内用）。</w:t>
      </w:r>
      <w:r>
        <w:rPr>
          <w:rFonts w:hint="eastAsia" w:ascii="宋体" w:hAnsi="宋体" w:cs="宋体"/>
          <w:bCs/>
          <w:color w:val="000000"/>
          <w:sz w:val="24"/>
          <w:szCs w:val="24"/>
          <w:highlight w:val="none"/>
        </w:rPr>
      </w:r>
      <w:r/>
    </w:p>
    <w:p>
      <w:pPr>
        <w:pStyle w:val="818"/>
        <w:spacing w:line="360" w:lineRule="auto"/>
        <w:tabs>
          <w:tab w:val="left" w:pos="630" w:leader="none"/>
          <w:tab w:val="left" w:pos="840" w:leader="none"/>
          <w:tab w:val="left" w:pos="5670" w:leader="none"/>
        </w:tabs>
        <w:rPr>
          <w:rFonts w:hint="eastAsia" w:ascii="宋体" w:hAnsi="宋体" w:cs="宋体"/>
          <w:b/>
          <w:color w:val="000000"/>
          <w:sz w:val="28"/>
          <w:szCs w:val="24"/>
          <w:highlight w:val="none"/>
        </w:rPr>
      </w:pPr>
      <w:r>
        <w:rPr>
          <w:rFonts w:hint="eastAsia" w:ascii="宋体" w:hAnsi="宋体" w:cs="宋体"/>
          <w:b/>
          <w:color w:val="000000"/>
          <w:sz w:val="28"/>
          <w:szCs w:val="24"/>
          <w:highlight w:val="none"/>
        </w:rPr>
        <w:t xml:space="preserve">（二）现场踏勘</w:t>
      </w:r>
      <w:r>
        <w:rPr>
          <w:rFonts w:hint="eastAsia" w:ascii="宋体" w:hAnsi="宋体" w:cs="宋体"/>
          <w:b/>
          <w:color w:val="000000"/>
          <w:sz w:val="28"/>
          <w:szCs w:val="24"/>
          <w:highlight w:val="none"/>
        </w:rPr>
      </w:r>
      <w:r/>
    </w:p>
    <w:p>
      <w:pPr>
        <w:pStyle w:val="818"/>
        <w:ind w:left="178" w:firstLine="513"/>
        <w:spacing w:line="360" w:lineRule="auto"/>
        <w:rPr>
          <w:rFonts w:hint="eastAsia" w:ascii="宋体" w:hAnsi="宋体" w:cs="宋体"/>
          <w:b/>
          <w:bCs/>
          <w:i/>
          <w:iCs/>
          <w:color w:val="000000"/>
          <w:sz w:val="24"/>
          <w:szCs w:val="24"/>
          <w:highlight w:val="none"/>
          <w:u w:val="single"/>
        </w:rPr>
      </w:pPr>
      <w:r>
        <w:rPr>
          <w:rFonts w:hint="eastAsia" w:ascii="宋体" w:hAnsi="宋体" w:cs="宋体"/>
          <w:bCs/>
          <w:color w:val="000000"/>
          <w:sz w:val="24"/>
          <w:szCs w:val="24"/>
          <w:highlight w:val="none"/>
        </w:rPr>
        <w:t xml:space="preserve">现场踏勘时间</w:t>
      </w:r>
      <w:r>
        <w:rPr>
          <w:rFonts w:hint="eastAsia" w:ascii="宋体" w:hAnsi="宋体" w:cs="宋体"/>
          <w:bCs/>
          <w:color w:val="000000"/>
          <w:sz w:val="24"/>
          <w:szCs w:val="24"/>
          <w:highlight w:val="none"/>
          <w:lang w:eastAsia="zh-CN"/>
        </w:rPr>
        <w:t xml:space="preserve">2026</w:t>
      </w:r>
      <w:r>
        <w:rPr>
          <w:rFonts w:hint="eastAsia" w:ascii="宋体" w:hAnsi="宋体" w:cs="宋体"/>
          <w:bCs/>
          <w:color w:val="000000"/>
          <w:sz w:val="24"/>
          <w:szCs w:val="24"/>
          <w:highlight w:val="none"/>
        </w:rPr>
        <w:t xml:space="preserve">年</w:t>
      </w: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rPr>
        <w:t xml:space="preserve">月</w:t>
      </w:r>
      <w:r>
        <w:rPr>
          <w:rFonts w:hint="eastAsia" w:ascii="宋体" w:hAnsi="宋体" w:cs="宋体"/>
          <w:bCs/>
          <w:color w:val="000000"/>
          <w:sz w:val="24"/>
          <w:szCs w:val="24"/>
          <w:highlight w:val="none"/>
          <w:lang w:val="en-US" w:eastAsia="zh-CN"/>
        </w:rPr>
        <w:t xml:space="preserve">17</w:t>
      </w:r>
      <w:r>
        <w:rPr>
          <w:rFonts w:hint="eastAsia" w:ascii="宋体" w:hAnsi="宋体" w:cs="宋体"/>
          <w:bCs/>
          <w:color w:val="000000"/>
          <w:sz w:val="24"/>
          <w:szCs w:val="24"/>
          <w:highlight w:val="none"/>
        </w:rPr>
        <w:t xml:space="preserve">日-</w:t>
      </w:r>
      <w:r>
        <w:rPr>
          <w:rFonts w:hint="eastAsia" w:ascii="宋体" w:hAnsi="宋体" w:cs="宋体"/>
          <w:bCs/>
          <w:color w:val="000000"/>
          <w:sz w:val="24"/>
          <w:szCs w:val="24"/>
          <w:highlight w:val="none"/>
          <w:lang w:val="en-US" w:eastAsia="zh-CN"/>
        </w:rPr>
        <w:t xml:space="preserve">2026年4</w:t>
      </w:r>
      <w:r>
        <w:rPr>
          <w:rFonts w:hint="eastAsia" w:ascii="宋体" w:hAnsi="宋体" w:cs="宋体"/>
          <w:bCs/>
          <w:color w:val="000000"/>
          <w:sz w:val="24"/>
          <w:szCs w:val="24"/>
          <w:highlight w:val="none"/>
        </w:rPr>
        <w:t xml:space="preserve">月</w:t>
      </w:r>
      <w:r>
        <w:rPr>
          <w:rFonts w:hint="eastAsia" w:ascii="宋体" w:hAnsi="宋体" w:cs="宋体"/>
          <w:bCs/>
          <w:color w:val="000000"/>
          <w:sz w:val="24"/>
          <w:szCs w:val="24"/>
          <w:highlight w:val="none"/>
          <w:lang w:val="en-US" w:eastAsia="zh-CN"/>
        </w:rPr>
        <w:t xml:space="preserve">30</w:t>
      </w:r>
      <w:r>
        <w:rPr>
          <w:rFonts w:hint="eastAsia" w:ascii="宋体" w:hAnsi="宋体" w:cs="宋体"/>
          <w:bCs/>
          <w:color w:val="000000"/>
          <w:sz w:val="24"/>
          <w:szCs w:val="24"/>
          <w:highlight w:val="none"/>
        </w:rPr>
        <w:t xml:space="preserve">日（工作日</w:t>
      </w:r>
      <w:r>
        <w:rPr>
          <w:rFonts w:hint="eastAsia" w:ascii="宋体" w:hAnsi="宋体" w:cs="宋体"/>
          <w:bCs/>
          <w:color w:val="000000"/>
          <w:sz w:val="24"/>
          <w:szCs w:val="24"/>
          <w:highlight w:val="none"/>
        </w:rPr>
        <w:t xml:space="preserve">）9:00-17:00，联系人：</w:t>
      </w:r>
      <w:r>
        <w:rPr>
          <w:rFonts w:hint="eastAsia" w:ascii="宋体" w:hAnsi="宋体" w:cs="宋体"/>
          <w:bCs/>
          <w:color w:val="000000"/>
          <w:sz w:val="24"/>
          <w:szCs w:val="24"/>
          <w:highlight w:val="none"/>
          <w:lang w:val="en-US" w:eastAsia="zh-CN"/>
        </w:rPr>
        <w:t xml:space="preserve"> 窦</w:t>
      </w:r>
      <w:r>
        <w:rPr>
          <w:rFonts w:hint="eastAsia" w:ascii="宋体" w:hAnsi="宋体" w:cs="宋体"/>
          <w:bCs/>
          <w:color w:val="000000"/>
          <w:sz w:val="24"/>
          <w:szCs w:val="24"/>
          <w:highlight w:val="none"/>
        </w:rPr>
        <w:t xml:space="preserve">老师</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13815952931</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乐老师（13852669773）</w:t>
      </w:r>
      <w:r>
        <w:rPr>
          <w:rFonts w:hint="eastAsia" w:ascii="宋体" w:hAnsi="宋体" w:cs="宋体"/>
          <w:bCs/>
          <w:color w:val="000000"/>
          <w:sz w:val="24"/>
          <w:szCs w:val="24"/>
          <w:highlight w:val="none"/>
        </w:rPr>
        <w:t xml:space="preserve">。为更加准确的响应招标要求并进行报价，供应商可进行现场踏勘，了解现场情况和采购需求，承诺所提供的货物及安装满足现场要求。</w:t>
      </w:r>
      <w:r>
        <w:rPr>
          <w:rFonts w:hint="eastAsia" w:ascii="宋体" w:hAnsi="宋体" w:cs="宋体"/>
          <w:b/>
          <w:bCs/>
          <w:i/>
          <w:iCs/>
          <w:color w:val="000000"/>
          <w:sz w:val="24"/>
          <w:szCs w:val="24"/>
          <w:highlight w:val="none"/>
          <w:u w:val="single"/>
        </w:rPr>
        <w:t xml:space="preserve">（投标人须提供书面盖章承诺书，</w:t>
      </w:r>
      <w:r>
        <w:rPr>
          <w:rFonts w:hint="eastAsia" w:ascii="宋体" w:hAnsi="宋体" w:cs="宋体"/>
          <w:b/>
          <w:i/>
          <w:iCs/>
          <w:color w:val="000000"/>
          <w:sz w:val="24"/>
          <w:szCs w:val="24"/>
          <w:highlight w:val="none"/>
          <w:u w:val="single"/>
        </w:rPr>
        <w:t xml:space="preserve">格式自拟</w:t>
      </w:r>
      <w:r>
        <w:rPr>
          <w:rFonts w:hint="eastAsia" w:ascii="宋体" w:hAnsi="宋体" w:cs="宋体"/>
          <w:b/>
          <w:bCs/>
          <w:i/>
          <w:iCs/>
          <w:color w:val="000000"/>
          <w:sz w:val="24"/>
          <w:szCs w:val="24"/>
          <w:highlight w:val="none"/>
          <w:u w:val="single"/>
        </w:rPr>
        <w:t xml:space="preserve">）</w:t>
      </w:r>
      <w:r>
        <w:rPr>
          <w:rFonts w:hint="eastAsia" w:ascii="宋体" w:hAnsi="宋体" w:cs="宋体"/>
          <w:b/>
          <w:bCs/>
          <w:i/>
          <w:iCs/>
          <w:color w:val="000000"/>
          <w:sz w:val="24"/>
          <w:szCs w:val="24"/>
          <w:highlight w:val="none"/>
          <w:u w:val="single"/>
        </w:rPr>
      </w:r>
      <w:r/>
    </w:p>
    <w:p>
      <w:pPr>
        <w:pStyle w:val="818"/>
        <w:numPr>
          <w:ilvl w:val="0"/>
          <w:numId w:val="3"/>
        </w:numPr>
        <w:keepLines w:val="0"/>
        <w:keepNext w:val="0"/>
        <w:pageBreakBefore w:val="0"/>
        <w:spacing w:line="360" w:lineRule="auto"/>
        <w:tabs>
          <w:tab w:val="left" w:pos="630" w:leader="none"/>
          <w:tab w:val="left" w:pos="840" w:leader="none"/>
          <w:tab w:val="left" w:pos="5670" w:leader="none"/>
        </w:tabs>
        <w:rPr>
          <w:rFonts w:hint="eastAsia" w:ascii="宋体" w:hAnsi="宋体" w:cs="宋体"/>
          <w:b/>
          <w:color w:val="000000"/>
          <w:sz w:val="28"/>
          <w:szCs w:val="24"/>
          <w:highlight w:val="none"/>
          <w:lang w:val="en-US" w:eastAsia="zh-CN"/>
        </w:rPr>
      </w:pPr>
      <w:r>
        <w:rPr>
          <w:rFonts w:hint="eastAsia" w:ascii="宋体" w:hAnsi="宋体" w:cs="宋体"/>
          <w:b/>
          <w:color w:val="000000"/>
          <w:sz w:val="28"/>
          <w:szCs w:val="24"/>
          <w:highlight w:val="none"/>
          <w:lang w:val="en-US" w:eastAsia="zh-CN"/>
        </w:rPr>
        <w:t xml:space="preserve">服务要求</w:t>
      </w:r>
      <w:r>
        <w:rPr>
          <w:rFonts w:hint="eastAsia" w:ascii="宋体" w:hAnsi="宋体" w:cs="宋体"/>
          <w:b/>
          <w:color w:val="000000"/>
          <w:sz w:val="28"/>
          <w:szCs w:val="24"/>
          <w:highlight w:val="none"/>
          <w:lang w:val="en-US" w:eastAsia="zh-CN"/>
        </w:rPr>
      </w:r>
      <w:r/>
    </w:p>
    <w:p>
      <w:pPr>
        <w:pStyle w:val="818"/>
        <w:numPr>
          <w:ilvl w:val="0"/>
          <w:numId w:val="0"/>
        </w:numPr>
        <w:keepLines w:val="0"/>
        <w:keepNext w:val="0"/>
        <w:pageBreakBefore w:val="0"/>
        <w:spacing w:line="360" w:lineRule="auto"/>
        <w:tabs>
          <w:tab w:val="left" w:pos="630" w:leader="none"/>
          <w:tab w:val="left" w:pos="840" w:leader="none"/>
          <w:tab w:val="left" w:pos="5670" w:leader="none"/>
        </w:tabs>
        <w:rPr>
          <w:rFonts w:hint="eastAsia" w:ascii="宋体" w:hAnsi="宋体" w:cs="宋体"/>
          <w:b/>
          <w:color w:val="000000"/>
          <w:sz w:val="28"/>
          <w:szCs w:val="24"/>
          <w:highlight w:val="none"/>
        </w:rPr>
      </w:pPr>
      <w:r>
        <w:rPr>
          <w:rFonts w:hint="eastAsia" w:ascii="宋体" w:hAnsi="宋体" w:cs="宋体"/>
          <w:b/>
          <w:color w:val="000000"/>
          <w:sz w:val="28"/>
          <w:szCs w:val="24"/>
          <w:highlight w:val="none"/>
          <w:lang w:eastAsia="zh-CN"/>
        </w:rPr>
        <w:t xml:space="preserve">（</w:t>
      </w:r>
      <w:r>
        <w:rPr>
          <w:rFonts w:hint="eastAsia" w:ascii="宋体" w:hAnsi="宋体" w:cs="宋体"/>
          <w:b/>
          <w:color w:val="000000"/>
          <w:sz w:val="28"/>
          <w:szCs w:val="24"/>
          <w:highlight w:val="none"/>
          <w:lang w:val="en-US" w:eastAsia="zh-CN"/>
        </w:rPr>
        <w:t xml:space="preserve">一</w:t>
      </w:r>
      <w:r>
        <w:rPr>
          <w:rFonts w:hint="eastAsia" w:ascii="宋体" w:hAnsi="宋体" w:cs="宋体"/>
          <w:b/>
          <w:color w:val="000000"/>
          <w:sz w:val="28"/>
          <w:szCs w:val="24"/>
          <w:highlight w:val="none"/>
          <w:lang w:eastAsia="zh-CN"/>
        </w:rPr>
        <w:t xml:space="preserve">）</w:t>
      </w:r>
      <w:r>
        <w:rPr>
          <w:rFonts w:hint="eastAsia" w:ascii="宋体" w:hAnsi="宋体" w:cs="宋体"/>
          <w:b/>
          <w:color w:val="000000"/>
          <w:sz w:val="28"/>
          <w:szCs w:val="24"/>
          <w:highlight w:val="none"/>
        </w:rPr>
        <w:t xml:space="preserve">交货期要求</w:t>
      </w:r>
      <w:r>
        <w:rPr>
          <w:rFonts w:hint="eastAsia" w:ascii="宋体" w:hAnsi="宋体" w:cs="宋体"/>
          <w:b/>
          <w:color w:val="000000"/>
          <w:sz w:val="28"/>
          <w:szCs w:val="24"/>
          <w:highlight w:val="none"/>
        </w:rPr>
      </w:r>
      <w:r/>
    </w:p>
    <w:p>
      <w:pPr>
        <w:pStyle w:val="818"/>
        <w:ind w:firstLine="480"/>
        <w:keepLines w:val="0"/>
        <w:keepNext w:val="0"/>
        <w:pageBreakBefore w:val="0"/>
        <w:spacing w:line="360" w:lineRule="auto"/>
        <w:tabs>
          <w:tab w:val="left" w:pos="630" w:leader="none"/>
          <w:tab w:val="left" w:pos="840" w:leader="none"/>
          <w:tab w:val="left" w:pos="5670" w:leader="none"/>
        </w:tabs>
        <w:rPr>
          <w:rFonts w:hint="eastAsia" w:ascii="宋体" w:hAnsi="宋体" w:cs="宋体"/>
          <w:b/>
          <w:bCs/>
          <w:i/>
          <w:iCs/>
          <w:color w:val="000000"/>
          <w:sz w:val="24"/>
          <w:szCs w:val="24"/>
          <w:highlight w:val="none"/>
          <w:u w:val="single"/>
        </w:rPr>
      </w:pPr>
      <w:r>
        <w:rPr>
          <w:rFonts w:hint="eastAsia" w:ascii="宋体" w:hAnsi="宋体" w:cs="宋体"/>
          <w:bCs/>
          <w:color w:val="000000"/>
          <w:sz w:val="24"/>
          <w:szCs w:val="24"/>
          <w:highlight w:val="none"/>
        </w:rPr>
        <w:t xml:space="preserve">本项目交货的时间总要求：合同签订生效后。中标人根据采购人要求进场，</w:t>
      </w:r>
      <w:r>
        <w:rPr>
          <w:rFonts w:hint="eastAsia" w:ascii="宋体" w:hAnsi="宋体" w:cs="宋体"/>
          <w:bCs/>
          <w:color w:val="000000"/>
          <w:sz w:val="24"/>
          <w:szCs w:val="24"/>
          <w:highlight w:val="none"/>
        </w:rPr>
        <w:t xml:space="preserve">在</w:t>
      </w:r>
      <w:r>
        <w:rPr>
          <w:rFonts w:hint="eastAsia" w:ascii="宋体" w:hAnsi="宋体" w:cs="宋体"/>
          <w:bCs/>
          <w:color w:val="000000"/>
          <w:sz w:val="24"/>
          <w:szCs w:val="24"/>
          <w:highlight w:val="none"/>
          <w:lang w:eastAsia="zh-CN"/>
        </w:rPr>
        <w:t xml:space="preserve">35日历天内完成供货及安装</w:t>
      </w:r>
      <w:r>
        <w:rPr>
          <w:rFonts w:hint="eastAsia" w:ascii="宋体" w:hAnsi="宋体" w:cs="宋体"/>
          <w:bCs/>
          <w:color w:val="000000"/>
          <w:sz w:val="24"/>
          <w:szCs w:val="24"/>
          <w:highlight w:val="none"/>
        </w:rPr>
        <w:t xml:space="preserve">，质保期5年。完成项目的整体交付，达到验收标准，交付采购人使用，中标人每延迟1日，判罚其合同总额</w:t>
      </w:r>
      <w:r>
        <w:rPr>
          <w:rFonts w:hint="eastAsia" w:ascii="宋体" w:hAnsi="宋体" w:cs="宋体"/>
          <w:bCs/>
          <w:color w:val="000000"/>
          <w:sz w:val="24"/>
          <w:szCs w:val="24"/>
          <w:highlight w:val="none"/>
          <w:lang w:val="en-US" w:eastAsia="zh-CN"/>
        </w:rPr>
        <w:t xml:space="preserve">4</w:t>
      </w:r>
      <w:r>
        <w:rPr>
          <w:rFonts w:ascii="Arial" w:hAnsi="Arial" w:cs="Arial"/>
          <w:bCs/>
          <w:color w:val="000000"/>
          <w:sz w:val="24"/>
          <w:szCs w:val="24"/>
          <w:highlight w:val="none"/>
          <w:lang w:val="en-US" w:eastAsia="zh-CN"/>
        </w:rPr>
        <w:t xml:space="preserve">‰</w:t>
      </w:r>
      <w:r>
        <w:rPr>
          <w:rFonts w:hint="eastAsia" w:ascii="宋体" w:hAnsi="宋体" w:cs="宋体"/>
          <w:bCs/>
          <w:color w:val="000000"/>
          <w:sz w:val="24"/>
          <w:szCs w:val="24"/>
          <w:highlight w:val="none"/>
        </w:rPr>
        <w:t xml:space="preserve">的违约赔偿金给采购人。</w:t>
      </w:r>
      <w:r>
        <w:rPr>
          <w:rFonts w:hint="eastAsia" w:ascii="宋体" w:hAnsi="宋体" w:cs="宋体"/>
          <w:b/>
          <w:bCs/>
          <w:i/>
          <w:iCs/>
          <w:color w:val="000000"/>
          <w:sz w:val="24"/>
          <w:szCs w:val="24"/>
          <w:highlight w:val="none"/>
          <w:u w:val="single"/>
        </w:rPr>
        <w:t xml:space="preserve">（投标人须提供书面盖章承诺书，</w:t>
      </w:r>
      <w:r>
        <w:rPr>
          <w:rFonts w:hint="eastAsia" w:ascii="宋体" w:hAnsi="宋体" w:cs="宋体"/>
          <w:b/>
          <w:i/>
          <w:iCs/>
          <w:color w:val="000000"/>
          <w:sz w:val="24"/>
          <w:szCs w:val="24"/>
          <w:highlight w:val="none"/>
          <w:u w:val="single"/>
        </w:rPr>
        <w:t xml:space="preserve">格式自拟</w:t>
      </w:r>
      <w:r>
        <w:rPr>
          <w:rFonts w:hint="eastAsia" w:ascii="宋体" w:hAnsi="宋体" w:cs="宋体"/>
          <w:b/>
          <w:bCs/>
          <w:i/>
          <w:iCs/>
          <w:color w:val="000000"/>
          <w:sz w:val="24"/>
          <w:szCs w:val="24"/>
          <w:highlight w:val="none"/>
          <w:u w:val="single"/>
        </w:rPr>
        <w:t xml:space="preserve">）</w:t>
      </w:r>
      <w:r>
        <w:rPr>
          <w:rFonts w:hint="eastAsia" w:ascii="宋体" w:hAnsi="宋体" w:cs="宋体"/>
          <w:b/>
          <w:bCs/>
          <w:i/>
          <w:iCs/>
          <w:color w:val="000000"/>
          <w:sz w:val="24"/>
          <w:szCs w:val="24"/>
          <w:highlight w:val="none"/>
          <w:u w:val="single"/>
        </w:rPr>
      </w:r>
      <w:r/>
    </w:p>
    <w:p>
      <w:pPr>
        <w:pStyle w:val="818"/>
        <w:keepLines w:val="0"/>
        <w:keepNext w:val="0"/>
        <w:pageBreakBefore w:val="0"/>
        <w:spacing w:line="360" w:lineRule="auto"/>
        <w:tabs>
          <w:tab w:val="left" w:pos="630" w:leader="none"/>
          <w:tab w:val="left" w:pos="840" w:leader="none"/>
          <w:tab w:val="left" w:pos="5670" w:leader="none"/>
        </w:tabs>
        <w:rPr>
          <w:rFonts w:ascii="宋体" w:hAnsi="宋体" w:cs="宋体"/>
          <w:b/>
          <w:color w:val="000000"/>
          <w:sz w:val="28"/>
          <w:szCs w:val="24"/>
          <w:highlight w:val="none"/>
          <w:lang w:val="en-US" w:eastAsia="zh-CN"/>
        </w:rPr>
      </w:pPr>
      <w:r>
        <w:rPr>
          <w:rFonts w:hint="eastAsia" w:ascii="宋体" w:hAnsi="宋体" w:cs="宋体"/>
          <w:b/>
          <w:color w:val="000000"/>
          <w:sz w:val="28"/>
          <w:szCs w:val="24"/>
          <w:highlight w:val="none"/>
          <w:lang w:eastAsia="zh-CN"/>
        </w:rPr>
        <w:t xml:space="preserve">（</w:t>
      </w:r>
      <w:r>
        <w:rPr>
          <w:rFonts w:hint="eastAsia" w:ascii="宋体" w:hAnsi="宋体" w:cs="宋体"/>
          <w:b/>
          <w:color w:val="000000"/>
          <w:sz w:val="28"/>
          <w:szCs w:val="24"/>
          <w:highlight w:val="none"/>
          <w:lang w:val="en-US" w:eastAsia="zh-CN"/>
        </w:rPr>
        <w:t xml:space="preserve">二</w:t>
      </w:r>
      <w:r>
        <w:rPr>
          <w:rFonts w:hint="eastAsia" w:ascii="宋体" w:hAnsi="宋体" w:cs="宋体"/>
          <w:b/>
          <w:color w:val="000000"/>
          <w:sz w:val="28"/>
          <w:szCs w:val="24"/>
          <w:highlight w:val="none"/>
          <w:lang w:eastAsia="zh-CN"/>
        </w:rPr>
        <w:t xml:space="preserve">）</w:t>
      </w:r>
      <w:r>
        <w:rPr>
          <w:rFonts w:hint="eastAsia" w:ascii="宋体" w:hAnsi="宋体" w:cs="宋体"/>
          <w:b/>
          <w:color w:val="000000"/>
          <w:sz w:val="28"/>
          <w:szCs w:val="24"/>
          <w:highlight w:val="none"/>
          <w:lang w:val="en-US" w:eastAsia="zh-CN"/>
        </w:rPr>
        <w:t xml:space="preserve">旧家具回收</w:t>
      </w:r>
      <w:r>
        <w:rPr>
          <w:rFonts w:ascii="宋体" w:hAnsi="宋体" w:cs="宋体"/>
          <w:b/>
          <w:color w:val="000000"/>
          <w:sz w:val="28"/>
          <w:szCs w:val="24"/>
          <w:highlight w:val="none"/>
          <w:lang w:val="en-US" w:eastAsia="zh-CN"/>
        </w:rPr>
      </w:r>
      <w:r/>
    </w:p>
    <w:p>
      <w:pPr>
        <w:pStyle w:val="818"/>
        <w:ind w:left="0" w:firstLine="720"/>
        <w:keepLines w:val="0"/>
        <w:keepNext w:val="0"/>
        <w:pageBreakBefore w:val="0"/>
        <w:spacing w:line="440" w:lineRule="exact"/>
        <w:tabs>
          <w:tab w:val="left" w:pos="630" w:leader="none"/>
          <w:tab w:val="left" w:pos="840" w:leader="none"/>
          <w:tab w:val="left" w:pos="5670" w:leader="none"/>
        </w:tabs>
        <w:rPr>
          <w:rFonts w:hint="eastAsia" w:ascii="宋体" w:hAnsi="宋体" w:cs="宋体"/>
          <w:b w:val="0"/>
          <w:bCs/>
          <w:i w:val="0"/>
          <w:iCs w:val="0"/>
          <w:color w:val="000000"/>
          <w:sz w:val="24"/>
          <w:szCs w:val="24"/>
          <w:highlight w:val="none"/>
          <w:u w:val="none"/>
          <w:lang w:val="en-US" w:eastAsia="zh-CN"/>
        </w:rPr>
      </w:pPr>
      <w:r>
        <w:rPr>
          <w:rFonts w:hint="eastAsia" w:ascii="宋体" w:hAnsi="宋体"/>
          <w:bCs/>
          <w:color w:val="000000"/>
          <w:sz w:val="24"/>
          <w:highlight w:val="none"/>
        </w:rPr>
        <w:t xml:space="preserve">负责原家具的回收</w:t>
      </w:r>
      <w:r>
        <w:rPr>
          <w:rFonts w:hint="eastAsia" w:ascii="宋体" w:hAnsi="宋体"/>
          <w:bCs/>
          <w:color w:val="000000"/>
          <w:sz w:val="24"/>
          <w:highlight w:val="none"/>
          <w:lang w:eastAsia="zh-CN"/>
        </w:rPr>
        <w:t xml:space="preserve">（</w:t>
      </w:r>
      <w:r>
        <w:rPr>
          <w:rFonts w:hint="eastAsia" w:ascii="宋体" w:hAnsi="宋体"/>
          <w:bCs/>
          <w:color w:val="000000"/>
          <w:sz w:val="24"/>
          <w:highlight w:val="none"/>
          <w:lang w:val="en-US" w:eastAsia="zh-CN"/>
        </w:rPr>
        <w:t xml:space="preserve">床板、公寓椅除外</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，即拆除、清运及处置。</w:t>
      </w:r>
      <w:r>
        <w:rPr>
          <w:rFonts w:hint="eastAsia" w:ascii="宋体" w:hAnsi="宋体" w:cs="宋体"/>
          <w:b w:val="0"/>
          <w:bCs/>
          <w:i w:val="0"/>
          <w:iCs w:val="0"/>
          <w:color w:val="000000"/>
          <w:sz w:val="24"/>
          <w:szCs w:val="24"/>
          <w:highlight w:val="none"/>
          <w:u w:val="none"/>
          <w:lang w:val="en-US" w:eastAsia="zh-CN"/>
        </w:rPr>
        <w:t xml:space="preserve">本项目旧家具回收评估价为</w:t>
      </w:r>
      <w:r>
        <w:rPr>
          <w:rFonts w:hint="eastAsia" w:ascii="宋体" w:hAnsi="宋体"/>
          <w:bCs/>
          <w:color w:val="000000"/>
          <w:sz w:val="24"/>
          <w:highlight w:val="none"/>
          <w:lang w:val="en-US" w:eastAsia="zh-CN"/>
        </w:rPr>
        <w:t xml:space="preserve">104364.00元</w:t>
      </w:r>
      <w:r>
        <w:rPr>
          <w:rFonts w:hint="eastAsia" w:ascii="宋体" w:hAnsi="宋体" w:cs="宋体"/>
          <w:b w:val="0"/>
          <w:bCs/>
          <w:i w:val="0"/>
          <w:iCs w:val="0"/>
          <w:color w:val="000000"/>
          <w:sz w:val="24"/>
          <w:szCs w:val="24"/>
          <w:highlight w:val="none"/>
          <w:u w:val="none"/>
          <w:lang w:val="en-US" w:eastAsia="zh-CN"/>
        </w:rPr>
        <w:t xml:space="preserve">，投标人可在此基础上进行加价回收，评审委员会根据评分标准给予得分。</w:t>
      </w:r>
      <w:r>
        <w:rPr>
          <w:rFonts w:hint="eastAsia" w:ascii="宋体" w:hAnsi="宋体" w:cs="宋体"/>
          <w:b w:val="0"/>
          <w:bCs/>
          <w:i w:val="0"/>
          <w:iCs w:val="0"/>
          <w:color w:val="000000"/>
          <w:sz w:val="24"/>
          <w:szCs w:val="24"/>
          <w:highlight w:val="none"/>
          <w:u w:val="none"/>
          <w:lang w:val="en-US" w:eastAsia="zh-CN"/>
        </w:rPr>
      </w:r>
      <w:r/>
    </w:p>
    <w:p>
      <w:pPr>
        <w:pStyle w:val="818"/>
        <w:ind w:firstLine="480"/>
        <w:keepLines w:val="0"/>
        <w:keepNext w:val="0"/>
        <w:pageBreakBefore w:val="0"/>
        <w:spacing w:line="360" w:lineRule="auto"/>
        <w:rPr>
          <w:rFonts w:hint="eastAsia" w:ascii="宋体" w:hAnsi="宋体" w:cs="宋体"/>
          <w:b/>
          <w:bCs/>
          <w:i/>
          <w:iCs/>
          <w:color w:val="000000"/>
          <w:sz w:val="24"/>
          <w:szCs w:val="24"/>
          <w:highlight w:val="none"/>
          <w:u w:val="single"/>
        </w:rPr>
      </w:pPr>
      <w:r>
        <w:rPr>
          <w:rFonts w:hint="eastAsia" w:ascii="宋体" w:hAnsi="宋体" w:cs="宋体"/>
          <w:b w:val="0"/>
          <w:bCs/>
          <w:i w:val="0"/>
          <w:iCs w:val="0"/>
          <w:color w:val="000000"/>
          <w:sz w:val="24"/>
          <w:szCs w:val="24"/>
          <w:highlight w:val="none"/>
          <w:u w:val="none"/>
          <w:lang w:val="en-US" w:eastAsia="zh-CN"/>
        </w:rPr>
        <w:t xml:space="preserve">中标供应商按照投标时承诺的旧家具回收价格，在签订合同</w:t>
      </w:r>
      <w:r>
        <w:rPr>
          <w:rFonts w:ascii="宋体" w:hAnsi="宋体" w:cs="宋体"/>
          <w:b w:val="0"/>
          <w:bCs/>
          <w:i w:val="0"/>
          <w:iCs w:val="0"/>
          <w:color w:val="000000"/>
          <w:sz w:val="24"/>
          <w:szCs w:val="24"/>
          <w:highlight w:val="none"/>
          <w:u w:val="none"/>
          <w:lang w:val="en-US" w:eastAsia="zh-CN"/>
        </w:rPr>
        <w:t xml:space="preserve">后3个工作日内</w:t>
      </w:r>
      <w:r>
        <w:rPr>
          <w:rFonts w:hint="eastAsia" w:ascii="宋体" w:hAnsi="宋体" w:cs="宋体"/>
          <w:b w:val="0"/>
          <w:bCs/>
          <w:i w:val="0"/>
          <w:iCs w:val="0"/>
          <w:color w:val="000000"/>
          <w:sz w:val="24"/>
          <w:szCs w:val="24"/>
          <w:highlight w:val="none"/>
          <w:u w:val="none"/>
          <w:lang w:val="en-US" w:eastAsia="zh-CN"/>
        </w:rPr>
        <w:t xml:space="preserve">，向采购人支付旧家具回收款项。旧家具的拆除、清运等产生的费用由中标供应商自行负责。</w:t>
      </w:r>
      <w:r>
        <w:rPr>
          <w:rFonts w:hint="eastAsia" w:ascii="宋体" w:hAnsi="宋体" w:cs="宋体"/>
          <w:b/>
          <w:bCs/>
          <w:i/>
          <w:iCs/>
          <w:color w:val="000000"/>
          <w:sz w:val="24"/>
          <w:szCs w:val="24"/>
          <w:highlight w:val="none"/>
          <w:u w:val="single"/>
        </w:rPr>
        <w:t xml:space="preserve">（投标人须提供书面盖章承诺书，</w:t>
      </w:r>
      <w:r>
        <w:rPr>
          <w:rFonts w:hint="eastAsia" w:ascii="宋体" w:hAnsi="宋体" w:cs="宋体"/>
          <w:b/>
          <w:i/>
          <w:iCs/>
          <w:color w:val="000000"/>
          <w:sz w:val="24"/>
          <w:szCs w:val="24"/>
          <w:highlight w:val="none"/>
          <w:u w:val="single"/>
        </w:rPr>
        <w:t xml:space="preserve">格式自拟</w:t>
      </w:r>
      <w:r>
        <w:rPr>
          <w:rFonts w:hint="eastAsia" w:ascii="宋体" w:hAnsi="宋体" w:cs="宋体"/>
          <w:b/>
          <w:bCs/>
          <w:i/>
          <w:iCs/>
          <w:color w:val="000000"/>
          <w:sz w:val="24"/>
          <w:szCs w:val="24"/>
          <w:highlight w:val="none"/>
          <w:u w:val="single"/>
        </w:rPr>
        <w:t xml:space="preserve">）</w:t>
      </w:r>
      <w:r>
        <w:rPr>
          <w:rFonts w:hint="eastAsia" w:ascii="宋体" w:hAnsi="宋体" w:cs="宋体"/>
          <w:b/>
          <w:bCs/>
          <w:i/>
          <w:iCs/>
          <w:color w:val="000000"/>
          <w:sz w:val="24"/>
          <w:szCs w:val="24"/>
          <w:highlight w:val="none"/>
          <w:u w:val="single"/>
        </w:rPr>
      </w:r>
      <w:r/>
    </w:p>
    <w:p>
      <w:pPr>
        <w:pStyle w:val="818"/>
        <w:keepLines w:val="0"/>
        <w:keepNext w:val="0"/>
        <w:pageBreakBefore w:val="0"/>
        <w:spacing w:line="360" w:lineRule="auto"/>
        <w:tabs>
          <w:tab w:val="left" w:pos="630" w:leader="none"/>
          <w:tab w:val="left" w:pos="840" w:leader="none"/>
          <w:tab w:val="left" w:pos="5670" w:leader="none"/>
        </w:tabs>
        <w:rPr>
          <w:rFonts w:hint="eastAsia" w:ascii="宋体" w:hAnsi="宋体" w:cs="宋体"/>
          <w:b/>
          <w:color w:val="000000"/>
          <w:sz w:val="28"/>
          <w:szCs w:val="24"/>
          <w:highlight w:val="none"/>
        </w:rPr>
      </w:pPr>
      <w:r>
        <w:rPr>
          <w:rFonts w:hint="eastAsia" w:ascii="宋体" w:hAnsi="宋体" w:cs="宋体"/>
          <w:b/>
          <w:color w:val="000000"/>
          <w:sz w:val="28"/>
          <w:szCs w:val="24"/>
          <w:highlight w:val="none"/>
        </w:rPr>
        <w:t xml:space="preserve">五、验收要求</w:t>
      </w:r>
      <w:r>
        <w:rPr>
          <w:rFonts w:hint="eastAsia" w:ascii="宋体" w:hAnsi="宋体" w:cs="宋体"/>
          <w:b/>
          <w:color w:val="000000"/>
          <w:sz w:val="28"/>
          <w:szCs w:val="24"/>
          <w:highlight w:val="none"/>
        </w:rPr>
      </w:r>
      <w:r/>
    </w:p>
    <w:p>
      <w:pPr>
        <w:pStyle w:val="818"/>
        <w:ind w:firstLine="480"/>
        <w:keepLines w:val="0"/>
        <w:keepNext w:val="0"/>
        <w:pageBreakBefore w:val="0"/>
        <w:spacing w:line="360" w:lineRule="auto"/>
        <w:rPr>
          <w:rFonts w:hint="eastAsia" w:ascii="宋体" w:cs="宋体"/>
          <w:color w:val="000000"/>
          <w:sz w:val="24"/>
          <w:highlight w:val="none"/>
        </w:rPr>
      </w:pPr>
      <w:r>
        <w:rPr>
          <w:rFonts w:hint="eastAsia" w:ascii="宋体" w:cs="宋体"/>
          <w:color w:val="000000"/>
          <w:sz w:val="24"/>
          <w:highlight w:val="none"/>
        </w:rPr>
        <w:t xml:space="preserve">1.采购人依照国家相关验收规范、招标文件及中标人的投标文件要求对全部货物、产品、型号、规格、数量、外形、外观、包装及资料、文件（如装箱单、保修单、随箱介质等）进行验收。</w:t>
      </w:r>
      <w:r>
        <w:rPr>
          <w:rFonts w:hint="eastAsia" w:ascii="宋体" w:cs="宋体"/>
          <w:color w:val="000000"/>
          <w:sz w:val="24"/>
          <w:highlight w:val="none"/>
        </w:rPr>
      </w:r>
      <w:r/>
    </w:p>
    <w:p>
      <w:pPr>
        <w:pStyle w:val="818"/>
        <w:ind w:firstLine="480"/>
        <w:keepLines w:val="0"/>
        <w:keepNext w:val="0"/>
        <w:pageBreakBefore w:val="0"/>
        <w:spacing w:line="360" w:lineRule="auto"/>
        <w:rPr>
          <w:rFonts w:hint="eastAsia" w:ascii="宋体" w:cs="宋体"/>
          <w:color w:val="000000"/>
          <w:sz w:val="24"/>
          <w:highlight w:val="none"/>
        </w:rPr>
      </w:pPr>
      <w:r>
        <w:rPr>
          <w:rFonts w:hint="eastAsia" w:ascii="宋体" w:cs="宋体"/>
          <w:color w:val="000000"/>
          <w:sz w:val="24"/>
          <w:highlight w:val="none"/>
        </w:rPr>
        <w:t xml:space="preserve">2.采购人对中标人</w:t>
      </w:r>
      <w:r>
        <w:rPr>
          <w:rFonts w:ascii="宋体" w:cs="宋体"/>
          <w:color w:val="000000"/>
          <w:sz w:val="24"/>
          <w:highlight w:val="none"/>
        </w:rPr>
        <w:t xml:space="preserve">提交的货物依据招标文件上的技术规格要求和国家有关质量标准进行现场初步验收</w:t>
      </w:r>
      <w:r>
        <w:rPr>
          <w:rFonts w:hint="eastAsia" w:ascii="宋体" w:cs="宋体"/>
          <w:color w:val="000000"/>
          <w:sz w:val="24"/>
          <w:highlight w:val="none"/>
        </w:rPr>
        <w:t xml:space="preserve">（采购人</w:t>
      </w:r>
      <w:r>
        <w:rPr>
          <w:rFonts w:ascii="宋体" w:cs="宋体"/>
          <w:color w:val="000000"/>
          <w:sz w:val="24"/>
          <w:highlight w:val="none"/>
        </w:rPr>
        <w:t xml:space="preserve">可请国家认可的专业检测机构参与</w:t>
      </w:r>
      <w:r>
        <w:rPr>
          <w:rFonts w:hint="eastAsia" w:ascii="宋体" w:cs="宋体"/>
          <w:color w:val="000000"/>
          <w:sz w:val="24"/>
          <w:highlight w:val="none"/>
        </w:rPr>
        <w:t xml:space="preserve">）</w:t>
      </w:r>
      <w:r>
        <w:rPr>
          <w:rFonts w:ascii="宋体" w:cs="宋体"/>
          <w:color w:val="000000"/>
          <w:sz w:val="24"/>
          <w:highlight w:val="none"/>
        </w:rPr>
        <w:t xml:space="preserve">，外观、说明书符合招标文</w:t>
      </w:r>
      <w:r>
        <w:rPr>
          <w:rFonts w:hint="eastAsia" w:ascii="宋体" w:cs="宋体"/>
          <w:color w:val="000000"/>
          <w:sz w:val="24"/>
          <w:highlight w:val="none"/>
        </w:rPr>
        <w:t xml:space="preserve">件和</w:t>
      </w:r>
      <w:r>
        <w:rPr>
          <w:rFonts w:ascii="宋体" w:cs="宋体"/>
          <w:color w:val="000000"/>
          <w:sz w:val="24"/>
          <w:highlight w:val="none"/>
        </w:rPr>
        <w:t xml:space="preserve">技术要求的，给予签收，初步验收不合格的不予签收。</w:t>
      </w:r>
      <w:r>
        <w:rPr>
          <w:rFonts w:hint="eastAsia" w:ascii="宋体" w:cs="宋体"/>
          <w:color w:val="000000"/>
          <w:sz w:val="24"/>
          <w:highlight w:val="none"/>
        </w:rPr>
      </w:r>
      <w:r/>
    </w:p>
    <w:p>
      <w:pPr>
        <w:pStyle w:val="818"/>
        <w:ind w:firstLine="480"/>
        <w:keepLines w:val="0"/>
        <w:keepNext w:val="0"/>
        <w:pageBreakBefore w:val="0"/>
        <w:spacing w:line="360" w:lineRule="auto"/>
        <w:rPr>
          <w:rFonts w:hint="eastAsia" w:ascii="宋体" w:cs="宋体"/>
          <w:color w:val="000000"/>
          <w:sz w:val="24"/>
          <w:highlight w:val="none"/>
        </w:rPr>
      </w:pPr>
      <w:r>
        <w:rPr>
          <w:rFonts w:hint="eastAsia" w:ascii="宋体" w:cs="宋体"/>
          <w:color w:val="000000"/>
          <w:sz w:val="24"/>
          <w:highlight w:val="none"/>
        </w:rPr>
        <w:t xml:space="preserve">3.</w:t>
      </w:r>
      <w:r>
        <w:rPr>
          <w:rFonts w:hint="eastAsia" w:ascii="宋体" w:cs="宋体"/>
          <w:b/>
          <w:bCs/>
          <w:color w:val="000000"/>
          <w:sz w:val="24"/>
          <w:highlight w:val="none"/>
        </w:rPr>
        <w:t xml:space="preserve">该项目验收流程按照《泰州职业技术学院采购项目履约验收管理办法（试行）》（详见泰州职业技术学院</w:t>
      </w:r>
      <w:r>
        <w:rPr>
          <w:rFonts w:hint="eastAsia" w:ascii="宋体" w:cs="宋体"/>
          <w:b/>
          <w:bCs/>
          <w:color w:val="000000"/>
          <w:sz w:val="24"/>
          <w:highlight w:val="none"/>
          <w:lang w:val="en-US" w:eastAsia="zh-CN"/>
        </w:rPr>
        <w:t xml:space="preserve">国有资产管理处</w:t>
      </w:r>
      <w:r>
        <w:rPr>
          <w:rFonts w:hint="eastAsia" w:ascii="宋体" w:cs="宋体"/>
          <w:b/>
          <w:bCs/>
          <w:color w:val="000000"/>
          <w:sz w:val="24"/>
          <w:highlight w:val="none"/>
        </w:rPr>
        <w:t xml:space="preserve">网站https://gzc.tzpc.edu.cn/2025/0615/c2080a33255/page.htm）执行。</w:t>
      </w:r>
      <w:r>
        <w:rPr>
          <w:rFonts w:hint="eastAsia" w:ascii="宋体" w:cs="宋体"/>
          <w:color w:val="000000"/>
          <w:sz w:val="24"/>
          <w:highlight w:val="none"/>
        </w:rPr>
        <w:t xml:space="preserve">如验收时发现不符合招标文件和合同要求时，将被视为不合格，采购人有权拒收或要求中标人赔偿相应经济损失。</w:t>
      </w:r>
      <w:r>
        <w:rPr>
          <w:rFonts w:hint="eastAsia" w:ascii="宋体" w:cs="宋体"/>
          <w:color w:val="000000"/>
          <w:sz w:val="24"/>
          <w:highlight w:val="none"/>
        </w:rPr>
      </w:r>
      <w:r/>
    </w:p>
    <w:p>
      <w:pPr>
        <w:pStyle w:val="818"/>
        <w:ind w:firstLine="480"/>
        <w:keepLines w:val="0"/>
        <w:keepNext w:val="0"/>
        <w:pageBreakBefore w:val="0"/>
        <w:spacing w:line="360" w:lineRule="auto"/>
        <w:rPr>
          <w:rFonts w:hint="eastAsia" w:ascii="宋体" w:cs="宋体"/>
          <w:color w:val="000000"/>
          <w:sz w:val="24"/>
          <w:highlight w:val="none"/>
        </w:rPr>
      </w:pPr>
      <w:r>
        <w:rPr>
          <w:rFonts w:hint="eastAsia" w:ascii="宋体" w:cs="宋体"/>
          <w:color w:val="000000"/>
          <w:sz w:val="24"/>
          <w:highlight w:val="none"/>
        </w:rPr>
        <w:t xml:space="preserve">4.验收由采购人验收小组、中标人及相关人员依据国家有关标准、合同及有关附件要求进行。验收完毕由采购人及中标人在验收报告上签名。必要时邀请相关的专业人员或机构参与验收。因质量问题发生争议时，由本地质量技术监督部门（市场监督部门）鉴定。符合质量技术标准的，鉴定费由采购人承担；否则鉴定费由中标人承担。</w:t>
      </w:r>
      <w:r>
        <w:rPr>
          <w:rFonts w:hint="eastAsia" w:ascii="宋体" w:cs="宋体"/>
          <w:color w:val="000000"/>
          <w:sz w:val="24"/>
          <w:highlight w:val="none"/>
        </w:rPr>
      </w:r>
      <w:r/>
    </w:p>
    <w:p>
      <w:pPr>
        <w:pStyle w:val="818"/>
        <w:ind w:firstLine="480"/>
        <w:keepLines w:val="0"/>
        <w:keepNext w:val="0"/>
        <w:pageBreakBefore w:val="0"/>
        <w:spacing w:line="360" w:lineRule="auto"/>
        <w:rPr>
          <w:rFonts w:hint="eastAsia" w:ascii="宋体" w:cs="宋体"/>
          <w:color w:val="000000"/>
          <w:sz w:val="24"/>
          <w:highlight w:val="none"/>
        </w:rPr>
      </w:pPr>
      <w:r>
        <w:rPr>
          <w:rFonts w:hint="eastAsia" w:ascii="宋体" w:cs="宋体"/>
          <w:color w:val="000000"/>
          <w:sz w:val="24"/>
          <w:highlight w:val="none"/>
        </w:rPr>
        <w:t xml:space="preserve">5.最终货物验收在所有货物安装调试完毕后进行。在此期间中标人须派人员参加，若中标人所供货物出现问题，则中标人应及时维修并做好记录，该记录将作为安装调试的原始资料和验收结论。</w:t>
      </w:r>
      <w:r>
        <w:rPr>
          <w:rFonts w:hint="eastAsia" w:ascii="宋体" w:cs="宋体"/>
          <w:color w:val="000000"/>
          <w:sz w:val="24"/>
          <w:highlight w:val="none"/>
        </w:rPr>
      </w:r>
      <w:r/>
    </w:p>
    <w:p>
      <w:pPr>
        <w:pStyle w:val="818"/>
        <w:ind w:firstLine="480"/>
        <w:keepLines w:val="0"/>
        <w:keepNext w:val="0"/>
        <w:pageBreakBefore w:val="0"/>
        <w:spacing w:line="360" w:lineRule="auto"/>
        <w:rPr>
          <w:rFonts w:hint="eastAsia" w:ascii="宋体" w:cs="宋体"/>
          <w:color w:val="000000"/>
          <w:sz w:val="24"/>
          <w:highlight w:val="none"/>
        </w:rPr>
      </w:pPr>
      <w:r>
        <w:rPr>
          <w:rFonts w:hint="eastAsia" w:ascii="宋体" w:cs="宋体"/>
          <w:color w:val="000000"/>
          <w:sz w:val="24"/>
          <w:highlight w:val="none"/>
        </w:rPr>
        <w:t xml:space="preserve">6.验收交付前的保管安全责任由中标人承担。</w:t>
      </w:r>
      <w:r>
        <w:rPr>
          <w:rFonts w:hint="eastAsia" w:ascii="宋体" w:cs="宋体"/>
          <w:color w:val="000000"/>
          <w:sz w:val="24"/>
          <w:highlight w:val="none"/>
        </w:rPr>
      </w:r>
      <w:r/>
    </w:p>
    <w:p>
      <w:pPr>
        <w:pStyle w:val="818"/>
        <w:ind w:firstLine="480"/>
        <w:keepLines w:val="0"/>
        <w:keepNext w:val="0"/>
        <w:pageBreakBefore w:val="0"/>
        <w:spacing w:line="360" w:lineRule="auto"/>
        <w:rPr>
          <w:rFonts w:hint="eastAsia" w:ascii="宋体" w:hAnsi="宋体" w:cs="宋体"/>
          <w:bCs/>
          <w:color w:val="000000"/>
          <w:sz w:val="24"/>
          <w:szCs w:val="24"/>
          <w:highlight w:val="none"/>
        </w:rPr>
      </w:pPr>
      <w:r>
        <w:rPr>
          <w:rFonts w:hint="eastAsia" w:ascii="宋体" w:cs="宋体"/>
          <w:color w:val="000000"/>
          <w:sz w:val="24"/>
          <w:highlight w:val="none"/>
        </w:rPr>
        <w:t xml:space="preserve">7.初步验收：中标人须在合同签订后的10日内按照技术参数要求完成2间宿舍的建设，具体实施地点由采购人提供，采购人组织初步验收，若建设达不到招标文件要求，中标人应立即整改，整改3次后仍达不到要求，采购人可解除合同，扣除履约保证金。在合同履行期间，采购人有权根据项目实际需要对产品技术方案或供货范围提出优化或调整要求。中标人应积极响应并配合实施。若上述调整或采购人提出的新增要求，导致中标人履行成本实质性增加，所增加的费用由中标人承担。双方确认，调整及新增要求所涉及的全部费用，均不得导致合同总价超过项目预算。</w:t>
      </w:r>
      <w:r>
        <w:rPr>
          <w:rFonts w:hint="eastAsia" w:ascii="宋体" w:hAnsi="宋体" w:cs="宋体"/>
          <w:b/>
          <w:bCs/>
          <w:i/>
          <w:iCs/>
          <w:color w:val="000000"/>
          <w:sz w:val="24"/>
          <w:szCs w:val="24"/>
          <w:highlight w:val="none"/>
          <w:u w:val="single"/>
        </w:rPr>
        <w:t xml:space="preserve">（投标人须提供书面盖章承诺书，</w:t>
      </w:r>
      <w:r>
        <w:rPr>
          <w:rFonts w:hint="eastAsia" w:ascii="宋体" w:hAnsi="宋体" w:cs="宋体"/>
          <w:b/>
          <w:i/>
          <w:iCs/>
          <w:color w:val="000000"/>
          <w:sz w:val="24"/>
          <w:szCs w:val="24"/>
          <w:highlight w:val="none"/>
          <w:u w:val="single"/>
        </w:rPr>
        <w:t xml:space="preserve">格式自拟</w:t>
      </w:r>
      <w:r>
        <w:rPr>
          <w:rFonts w:hint="eastAsia" w:ascii="宋体" w:hAnsi="宋体" w:cs="宋体"/>
          <w:b/>
          <w:bCs/>
          <w:i/>
          <w:iCs/>
          <w:color w:val="000000"/>
          <w:sz w:val="24"/>
          <w:szCs w:val="24"/>
          <w:highlight w:val="none"/>
          <w:u w:val="single"/>
        </w:rPr>
        <w:t xml:space="preserve">）</w:t>
      </w:r>
      <w:r>
        <w:rPr>
          <w:rFonts w:hint="eastAsia" w:ascii="宋体" w:hAnsi="宋体" w:cs="宋体"/>
          <w:bCs/>
          <w:color w:val="000000"/>
          <w:sz w:val="24"/>
          <w:szCs w:val="24"/>
          <w:highlight w:val="none"/>
        </w:rPr>
      </w:r>
      <w:r/>
    </w:p>
    <w:p>
      <w:pPr>
        <w:pStyle w:val="818"/>
        <w:ind w:firstLine="480"/>
        <w:keepLines w:val="0"/>
        <w:keepNext w:val="0"/>
        <w:pageBreakBefore w:val="0"/>
        <w:spacing w:line="360" w:lineRule="auto"/>
        <w:rPr>
          <w:rFonts w:hint="eastAsia" w:ascii="宋体" w:cs="宋体"/>
          <w:b/>
          <w:i/>
          <w:iCs/>
          <w:color w:val="000000"/>
          <w:sz w:val="24"/>
          <w:highlight w:val="none"/>
          <w:u w:val="single"/>
        </w:rPr>
      </w:pPr>
      <w:r>
        <w:rPr>
          <w:rFonts w:hint="eastAsia" w:ascii="宋体" w:cs="宋体"/>
          <w:color w:val="000000"/>
          <w:sz w:val="24"/>
          <w:highlight w:val="none"/>
        </w:rPr>
        <w:t xml:space="preserve">8.验收方法：中标供应商交货安装完成后，向采购人提交验收申请和各项验收资料（产品检测报告、产品合格证），由采购人组织验收。采购人有权随机抽取部分产品或原材料送第三方检测机构进行破坏性检测，检测所产生的一切费用由中标供应商承担；如检测不合格，中标供应商须在采购人规定的时间内无条件退货、换货，直至符合招标文件的技术要求。</w:t>
      </w:r>
      <w:r>
        <w:rPr>
          <w:rFonts w:hint="eastAsia" w:ascii="宋体" w:hAnsi="宋体" w:cs="宋体"/>
          <w:b/>
          <w:bCs/>
          <w:i/>
          <w:iCs/>
          <w:color w:val="000000"/>
          <w:sz w:val="24"/>
          <w:szCs w:val="24"/>
          <w:highlight w:val="none"/>
          <w:u w:val="single"/>
        </w:rPr>
        <w:t xml:space="preserve">（投标人须提供书面盖章承诺书，</w:t>
      </w:r>
      <w:r>
        <w:rPr>
          <w:rFonts w:hint="eastAsia" w:ascii="宋体" w:hAnsi="宋体" w:cs="宋体"/>
          <w:b/>
          <w:i/>
          <w:iCs/>
          <w:color w:val="000000"/>
          <w:sz w:val="24"/>
          <w:szCs w:val="24"/>
          <w:highlight w:val="none"/>
          <w:u w:val="single"/>
        </w:rPr>
        <w:t xml:space="preserve">格式自拟</w:t>
      </w:r>
      <w:r>
        <w:rPr>
          <w:rFonts w:hint="eastAsia" w:ascii="宋体" w:hAnsi="宋体" w:cs="宋体"/>
          <w:b/>
          <w:bCs/>
          <w:i/>
          <w:iCs/>
          <w:color w:val="000000"/>
          <w:sz w:val="24"/>
          <w:szCs w:val="24"/>
          <w:highlight w:val="none"/>
          <w:u w:val="single"/>
        </w:rPr>
        <w:t xml:space="preserve">）</w:t>
      </w:r>
      <w:r>
        <w:rPr>
          <w:rFonts w:hint="eastAsia" w:ascii="宋体" w:cs="宋体"/>
          <w:b/>
          <w:i/>
          <w:iCs/>
          <w:color w:val="000000"/>
          <w:sz w:val="24"/>
          <w:highlight w:val="none"/>
          <w:u w:val="single"/>
        </w:rPr>
      </w:r>
      <w:r/>
    </w:p>
    <w:p>
      <w:pPr>
        <w:pStyle w:val="818"/>
        <w:ind w:firstLine="562"/>
        <w:keepLines w:val="0"/>
        <w:keepNext w:val="0"/>
        <w:pageBreakBefore w:val="0"/>
        <w:spacing w:line="360" w:lineRule="auto"/>
        <w:tabs>
          <w:tab w:val="left" w:pos="630" w:leader="none"/>
          <w:tab w:val="left" w:pos="840" w:leader="none"/>
          <w:tab w:val="left" w:pos="5670" w:leader="none"/>
        </w:tabs>
        <w:rPr>
          <w:rFonts w:hint="eastAsia" w:ascii="宋体" w:hAnsi="宋体" w:cs="宋体"/>
          <w:b/>
          <w:color w:val="000000"/>
          <w:sz w:val="28"/>
          <w:szCs w:val="24"/>
          <w:highlight w:val="none"/>
        </w:rPr>
      </w:pPr>
      <w:r>
        <w:rPr>
          <w:rFonts w:hint="eastAsia" w:ascii="宋体" w:hAnsi="宋体" w:cs="宋体"/>
          <w:b/>
          <w:color w:val="000000"/>
          <w:sz w:val="28"/>
          <w:szCs w:val="24"/>
          <w:highlight w:val="none"/>
        </w:rPr>
        <w:t xml:space="preserve">六、报价要求</w:t>
      </w:r>
      <w:r>
        <w:rPr>
          <w:rFonts w:hint="eastAsia" w:ascii="宋体" w:hAnsi="宋体" w:cs="宋体"/>
          <w:b/>
          <w:color w:val="000000"/>
          <w:sz w:val="28"/>
          <w:szCs w:val="24"/>
          <w:highlight w:val="none"/>
        </w:rPr>
      </w:r>
      <w:r/>
    </w:p>
    <w:p>
      <w:pPr>
        <w:pStyle w:val="818"/>
        <w:ind w:firstLine="480"/>
        <w:keepLines w:val="0"/>
        <w:keepNext w:val="0"/>
        <w:pageBreakBefore w:val="0"/>
        <w:spacing w:line="360" w:lineRule="auto"/>
        <w:rPr>
          <w:rFonts w:hint="eastAsia" w:ascii="宋体" w:cs="宋体"/>
          <w:color w:val="000000"/>
          <w:sz w:val="24"/>
          <w:highlight w:val="none"/>
        </w:rPr>
      </w:pPr>
      <w:r>
        <w:rPr>
          <w:rFonts w:hint="eastAsia" w:ascii="宋体" w:cs="宋体"/>
          <w:color w:val="000000"/>
          <w:sz w:val="24"/>
          <w:highlight w:val="none"/>
        </w:rPr>
        <w:t xml:space="preserve">1.报价币种为人民币。应根据国家收费标准并结合市场实际进行报价，总价包干。</w:t>
      </w:r>
      <w:r>
        <w:rPr>
          <w:rFonts w:hint="eastAsia" w:ascii="宋体" w:cs="宋体"/>
          <w:color w:val="000000"/>
          <w:sz w:val="24"/>
          <w:highlight w:val="none"/>
        </w:rPr>
      </w:r>
      <w:r/>
    </w:p>
    <w:p>
      <w:pPr>
        <w:pStyle w:val="818"/>
        <w:ind w:firstLine="480"/>
        <w:keepLines w:val="0"/>
        <w:keepNext w:val="0"/>
        <w:pageBreakBefore w:val="0"/>
        <w:spacing w:line="360" w:lineRule="auto"/>
        <w:rPr>
          <w:rFonts w:hint="eastAsia" w:ascii="宋体" w:cs="宋体"/>
          <w:color w:val="000000"/>
          <w:sz w:val="24"/>
          <w:highlight w:val="none"/>
        </w:rPr>
      </w:pPr>
      <w:r>
        <w:rPr>
          <w:rFonts w:hint="eastAsia" w:ascii="宋体" w:cs="宋体"/>
          <w:color w:val="000000"/>
          <w:sz w:val="24"/>
          <w:highlight w:val="none"/>
        </w:rPr>
        <w:t xml:space="preserve">2.投标报价须包含但不限于设备价款、标准附件、备品备件、专用工具、包装、运输（含二次运输）、装卸、货到就位以及安装（升级）、调试、检验检测、管理、售后、培训、保险、利润、税金、政策性文件规定及合同包含的所有风险及责任等各项应有费用，直至交付至采购人使用时所需要的各种费用（包含所有隐含的内容）。</w:t>
      </w:r>
      <w:r>
        <w:rPr>
          <w:rFonts w:hint="eastAsia" w:ascii="宋体" w:cs="宋体"/>
          <w:color w:val="000000"/>
          <w:sz w:val="24"/>
          <w:highlight w:val="none"/>
        </w:rPr>
      </w:r>
      <w:r/>
    </w:p>
    <w:p>
      <w:pPr>
        <w:pStyle w:val="818"/>
        <w:ind w:firstLine="480"/>
        <w:keepLines w:val="0"/>
        <w:keepNext w:val="0"/>
        <w:pageBreakBefore w:val="0"/>
        <w:spacing w:line="360" w:lineRule="auto"/>
        <w:rPr>
          <w:rFonts w:hint="eastAsia" w:ascii="宋体" w:cs="宋体"/>
          <w:color w:val="000000"/>
          <w:sz w:val="24"/>
          <w:highlight w:val="none"/>
        </w:rPr>
      </w:pPr>
      <w:r>
        <w:rPr>
          <w:rFonts w:hint="eastAsia" w:ascii="宋体" w:cs="宋体"/>
          <w:color w:val="000000"/>
          <w:sz w:val="24"/>
          <w:highlight w:val="none"/>
        </w:rPr>
        <w:t xml:space="preserve">3.项目履约期间涉及的敏感资料、电子数据等相关信息，中标人应严格执行保密的相关规定，不得以任何方式向任何第三人披露、泄露或许可第三人使用，否则追究其相应法律责任。</w:t>
      </w:r>
      <w:r>
        <w:rPr>
          <w:rFonts w:hint="eastAsia" w:ascii="宋体" w:cs="宋体"/>
          <w:color w:val="000000"/>
          <w:sz w:val="24"/>
          <w:highlight w:val="none"/>
        </w:rPr>
      </w:r>
      <w:r/>
    </w:p>
    <w:p>
      <w:pPr>
        <w:pStyle w:val="818"/>
        <w:ind w:firstLine="562"/>
        <w:keepLines w:val="0"/>
        <w:keepNext w:val="0"/>
        <w:pageBreakBefore w:val="0"/>
        <w:spacing w:line="360" w:lineRule="auto"/>
        <w:tabs>
          <w:tab w:val="left" w:pos="630" w:leader="none"/>
          <w:tab w:val="left" w:pos="840" w:leader="none"/>
          <w:tab w:val="left" w:pos="5670" w:leader="none"/>
        </w:tabs>
        <w:rPr>
          <w:rFonts w:hint="eastAsia" w:ascii="宋体" w:hAnsi="宋体" w:cs="宋体"/>
          <w:b/>
          <w:color w:val="000000"/>
          <w:sz w:val="28"/>
          <w:szCs w:val="24"/>
          <w:highlight w:val="none"/>
        </w:rPr>
      </w:pPr>
      <w:r>
        <w:rPr>
          <w:rFonts w:hint="eastAsia" w:ascii="宋体" w:hAnsi="宋体" w:cs="宋体"/>
          <w:b/>
          <w:color w:val="000000"/>
          <w:sz w:val="28"/>
          <w:szCs w:val="24"/>
          <w:highlight w:val="none"/>
        </w:rPr>
        <w:t xml:space="preserve">七、履约能力要求</w:t>
      </w:r>
      <w:r>
        <w:rPr>
          <w:rFonts w:hint="eastAsia" w:ascii="宋体" w:hAnsi="宋体" w:cs="宋体"/>
          <w:b/>
          <w:color w:val="000000"/>
          <w:sz w:val="28"/>
          <w:szCs w:val="24"/>
          <w:highlight w:val="none"/>
        </w:rPr>
      </w:r>
      <w:r/>
    </w:p>
    <w:p>
      <w:pPr>
        <w:pStyle w:val="818"/>
        <w:ind w:firstLine="480"/>
        <w:keepLines w:val="0"/>
        <w:keepNext w:val="0"/>
        <w:pageBreakBefore w:val="0"/>
        <w:spacing w:line="360" w:lineRule="auto"/>
        <w:rPr>
          <w:rFonts w:ascii="宋体" w:cs="宋体"/>
          <w:color w:val="000000"/>
          <w:sz w:val="24"/>
          <w:highlight w:val="none"/>
        </w:rPr>
      </w:pPr>
      <w:r>
        <w:rPr>
          <w:rFonts w:hint="eastAsia" w:ascii="宋体" w:cs="宋体"/>
          <w:b/>
          <w:bCs/>
          <w:color w:val="000000"/>
          <w:sz w:val="24"/>
          <w:highlight w:val="none"/>
        </w:rPr>
        <w:t xml:space="preserve">履约保证金</w:t>
      </w:r>
      <w:r>
        <w:rPr>
          <w:rFonts w:hint="eastAsia" w:ascii="宋体" w:cs="宋体"/>
          <w:color w:val="000000"/>
          <w:sz w:val="24"/>
          <w:highlight w:val="none"/>
        </w:rPr>
        <w:t xml:space="preserve">：中标通知书发出之日起30日内（须在正式供货前），乙方须向甲方缴纳合同金额的10%为履约保证金。履约保证金在验收合格后30个工作日无息退还，乙方如有违约责任扣除违约金后无息退还。（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rPr>
          <w:rFonts w:ascii="宋体" w:cs="宋体"/>
          <w:color w:val="000000"/>
          <w:sz w:val="24"/>
          <w:highlight w:val="none"/>
        </w:rPr>
      </w:r>
      <w:r/>
    </w:p>
    <w:p>
      <w:pPr>
        <w:pStyle w:val="818"/>
        <w:ind w:firstLine="480"/>
        <w:keepLines w:val="0"/>
        <w:keepNext w:val="0"/>
        <w:pageBreakBefore w:val="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lang w:val="en-US" w:eastAsia="zh-CN"/>
        </w:rPr>
        <w:t xml:space="preserve">八、</w:t>
      </w:r>
      <w:r>
        <w:rPr>
          <w:rFonts w:hint="eastAsia" w:ascii="宋体" w:hAnsi="宋体" w:cs="宋体"/>
          <w:b/>
          <w:color w:val="000000"/>
          <w:sz w:val="24"/>
          <w:szCs w:val="24"/>
          <w:highlight w:val="none"/>
        </w:rPr>
        <w:t xml:space="preserve">款项支付</w:t>
      </w:r>
      <w:r>
        <w:rPr>
          <w:rFonts w:hint="eastAsia" w:ascii="宋体" w:hAnsi="宋体" w:cs="宋体"/>
          <w:b/>
          <w:color w:val="000000"/>
          <w:sz w:val="24"/>
          <w:szCs w:val="24"/>
          <w:highlight w:val="none"/>
        </w:rPr>
      </w:r>
      <w:r/>
    </w:p>
    <w:p>
      <w:pPr>
        <w:pStyle w:val="1109"/>
        <w:ind w:firstLine="480"/>
        <w:keepLines w:val="0"/>
        <w:keepNext w:val="0"/>
        <w:pageBreakBefore w:val="0"/>
        <w:spacing w:line="360" w:lineRule="auto"/>
        <w:tabs>
          <w:tab w:val="center" w:pos="4201" w:leader="none"/>
          <w:tab w:val="right" w:pos="9298" w:leader="dot"/>
        </w:tabs>
        <w:rPr>
          <w:rFonts w:hint="eastAsia" w:hAnsi="宋体" w:cs="宋体"/>
          <w:color w:val="000000"/>
          <w:sz w:val="24"/>
          <w:szCs w:val="24"/>
          <w:highlight w:val="none"/>
        </w:rPr>
      </w:pPr>
      <w:r>
        <w:rPr>
          <w:rFonts w:hint="eastAsia" w:hAnsi="宋体" w:cs="宋体"/>
          <w:color w:val="000000"/>
          <w:sz w:val="24"/>
          <w:szCs w:val="24"/>
          <w:highlight w:val="none"/>
        </w:rPr>
        <w:t xml:space="preserve">合同签订后30日内支付合同总金额的30%。验收合格后（验收由甲乙双方共同验收并出具验收报告），支付至合同金额的97%，余款质保服务期满后付清。本合同付款均不计利息。</w:t>
      </w:r>
      <w:r>
        <w:rPr>
          <w:rFonts w:hint="eastAsia" w:hAnsi="宋体" w:cs="宋体"/>
          <w:color w:val="000000"/>
          <w:sz w:val="24"/>
          <w:szCs w:val="24"/>
          <w:highlight w:val="none"/>
        </w:rPr>
      </w:r>
      <w:r/>
    </w:p>
    <w:p>
      <w:pPr>
        <w:pStyle w:val="818"/>
        <w:ind w:left="0" w:firstLine="42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当采购数量与实际使用数量不一致时，乙方应根据实际使用量供货，合同的最终结算金额按实际使用量乘以成交单价进行计算。</w:t>
      </w:r>
      <w:r>
        <w:rPr>
          <w:rFonts w:hint="eastAsia" w:ascii="宋体" w:hAnsi="宋体" w:cs="宋体"/>
          <w:color w:val="000000"/>
          <w:sz w:val="24"/>
          <w:szCs w:val="24"/>
          <w:highlight w:val="none"/>
        </w:rPr>
      </w:r>
      <w:r/>
    </w:p>
    <w:p>
      <w:pPr>
        <w:pStyle w:val="818"/>
        <w:keepLines w:val="0"/>
        <w:keepNext w:val="0"/>
        <w:pageBreakBefore w:val="0"/>
        <w:spacing w:before="120" w:after="120"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18"/>
        <w:numPr>
          <w:ilvl w:val="0"/>
          <w:numId w:val="1"/>
        </w:numPr>
        <w:jc w:val="center"/>
        <w:spacing w:line="400" w:lineRule="exact"/>
        <w:rPr>
          <w:rFonts w:hint="eastAsia" w:ascii="黑体" w:hAnsi="Times New Roman" w:eastAsia="黑体" w:cs="Times New Roman"/>
          <w:bCs/>
          <w:color w:val="000000"/>
          <w:sz w:val="30"/>
          <w:highlight w:val="none"/>
          <w:lang w:val="en-US" w:eastAsia="zh-CN"/>
        </w:rPr>
        <w:outlineLvl w:val="0"/>
      </w:pPr>
      <w:r/>
      <w:bookmarkStart w:id="17" w:name="_Toc19798"/>
      <w:r>
        <w:rPr>
          <w:rFonts w:hint="eastAsia" w:ascii="黑体" w:hAnsi="Times New Roman" w:eastAsia="黑体" w:cs="Times New Roman"/>
          <w:bCs/>
          <w:color w:val="000000"/>
          <w:sz w:val="30"/>
          <w:highlight w:val="none"/>
          <w:lang w:val="en-US" w:eastAsia="zh-CN"/>
        </w:rPr>
        <w:br w:type="page" w:clear="all"/>
      </w:r>
      <w:r>
        <w:rPr>
          <w:rFonts w:hint="eastAsia" w:ascii="黑体" w:hAnsi="Times New Roman" w:eastAsia="黑体" w:cs="Times New Roman"/>
          <w:bCs/>
          <w:color w:val="000000"/>
          <w:sz w:val="30"/>
          <w:highlight w:val="none"/>
          <w:lang w:val="en-US" w:eastAsia="zh-CN"/>
        </w:rPr>
        <w:t xml:space="preserve">评标方法和评标标准</w:t>
      </w:r>
      <w:bookmarkEnd w:id="17"/>
      <w:r>
        <w:rPr>
          <w:rFonts w:hint="eastAsia" w:ascii="黑体" w:hAnsi="Times New Roman" w:eastAsia="黑体" w:cs="Times New Roman"/>
          <w:bCs/>
          <w:color w:val="000000"/>
          <w:sz w:val="30"/>
          <w:highlight w:val="none"/>
          <w:lang w:val="en-US" w:eastAsia="zh-CN"/>
        </w:rPr>
      </w:r>
      <w:r/>
    </w:p>
    <w:p>
      <w:pPr>
        <w:pStyle w:val="818"/>
        <w:jc w:val="left"/>
        <w:spacing w:line="600" w:lineRule="exact"/>
        <w:rPr>
          <w:rFonts w:ascii="黑体" w:hAnsi="黑体" w:eastAsia="黑体"/>
          <w:color w:val="000000"/>
          <w:sz w:val="28"/>
          <w:szCs w:val="28"/>
          <w:highlight w:val="none"/>
        </w:rPr>
      </w:pPr>
      <w:r>
        <w:rPr>
          <w:rFonts w:hint="eastAsia" w:ascii="黑体" w:hAnsi="黑体" w:eastAsia="黑体"/>
          <w:color w:val="000000"/>
          <w:sz w:val="28"/>
          <w:szCs w:val="28"/>
          <w:highlight w:val="none"/>
        </w:rPr>
        <w:t xml:space="preserve">一、评标方法</w:t>
      </w:r>
      <w:r>
        <w:rPr>
          <w:rFonts w:ascii="黑体" w:hAnsi="黑体" w:eastAsia="黑体"/>
          <w:color w:val="000000"/>
          <w:sz w:val="28"/>
          <w:szCs w:val="28"/>
          <w:highlight w:val="none"/>
        </w:rPr>
      </w:r>
      <w:r/>
    </w:p>
    <w:p>
      <w:pPr>
        <w:pStyle w:val="818"/>
        <w:ind w:firstLine="480"/>
        <w:jc w:val="left"/>
        <w:spacing w:line="400" w:lineRule="exact"/>
        <w:rPr>
          <w:rFonts w:ascii="宋体" w:hAnsi="宋体" w:eastAsia="宋体"/>
          <w:color w:val="000000"/>
          <w:sz w:val="24"/>
          <w:highlight w:val="none"/>
        </w:rPr>
      </w:pPr>
      <w:r>
        <w:rPr>
          <w:rFonts w:hint="eastAsia" w:ascii="宋体" w:hAnsi="宋体" w:eastAsia="宋体"/>
          <w:color w:val="000000"/>
          <w:sz w:val="24"/>
          <w:highlight w:val="none"/>
        </w:rPr>
        <w:t xml:space="preserve">本次评审采用综合评标法，</w:t>
      </w:r>
      <w:r>
        <w:rPr>
          <w:rFonts w:ascii="宋体" w:hAnsi="宋体" w:eastAsia="宋体"/>
          <w:color w:val="000000"/>
          <w:sz w:val="24"/>
          <w:highlight w:val="none"/>
        </w:rPr>
        <w:t xml:space="preserve">是指投标文件满足招标文件全部实质性要求，且按照评审因素的量化指标评审得分最高的</w:t>
      </w:r>
      <w:r>
        <w:rPr>
          <w:rFonts w:hint="eastAsia" w:ascii="宋体" w:hAnsi="宋体" w:eastAsia="宋体"/>
          <w:color w:val="000000"/>
          <w:sz w:val="24"/>
          <w:highlight w:val="none"/>
        </w:rPr>
        <w:t xml:space="preserve">供应商</w:t>
      </w:r>
      <w:r>
        <w:rPr>
          <w:rFonts w:ascii="宋体" w:hAnsi="宋体" w:eastAsia="宋体"/>
          <w:color w:val="000000"/>
          <w:sz w:val="24"/>
          <w:highlight w:val="none"/>
        </w:rPr>
        <w:t xml:space="preserve">为中标候选人的评标方法</w:t>
      </w:r>
      <w:r>
        <w:rPr>
          <w:rFonts w:hint="eastAsia" w:ascii="宋体" w:hAnsi="宋体" w:eastAsia="宋体"/>
          <w:color w:val="000000"/>
          <w:sz w:val="24"/>
          <w:highlight w:val="none"/>
        </w:rPr>
        <w:t xml:space="preserve">，</w:t>
      </w:r>
      <w:r>
        <w:rPr>
          <w:rFonts w:ascii="宋体" w:hAnsi="宋体" w:eastAsia="宋体"/>
          <w:color w:val="000000"/>
          <w:sz w:val="24"/>
          <w:highlight w:val="none"/>
        </w:rPr>
        <w:t xml:space="preserve">评审因素包括投标报价、技术或者服务水平、履约能力、售后服务等。</w:t>
      </w:r>
      <w:r>
        <w:rPr>
          <w:rFonts w:ascii="宋体" w:hAnsi="宋体" w:eastAsia="宋体"/>
          <w:color w:val="000000"/>
          <w:sz w:val="24"/>
          <w:highlight w:val="none"/>
        </w:rPr>
      </w:r>
      <w:r/>
    </w:p>
    <w:p>
      <w:pPr>
        <w:pStyle w:val="818"/>
        <w:ind w:firstLine="480"/>
        <w:jc w:val="left"/>
        <w:spacing w:line="400" w:lineRule="exact"/>
        <w:rPr>
          <w:rFonts w:ascii="宋体" w:hAnsi="宋体" w:eastAsia="宋体"/>
          <w:bCs/>
          <w:color w:val="000000"/>
          <w:sz w:val="24"/>
          <w:highlight w:val="none"/>
        </w:rPr>
      </w:pPr>
      <w:r>
        <w:rPr>
          <w:rFonts w:hint="eastAsia" w:ascii="宋体" w:hAnsi="宋体" w:eastAsia="宋体"/>
          <w:bCs/>
          <w:color w:val="000000"/>
          <w:sz w:val="24"/>
          <w:highlight w:val="none"/>
        </w:rPr>
        <w:t xml:space="preserve">评标委员会遵循公平、公正、择优原则，独立按照评分标准分别评定供应商的分值；各供应商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rPr>
          <w:rFonts w:ascii="宋体" w:hAnsi="宋体" w:eastAsia="宋体"/>
          <w:bCs/>
          <w:color w:val="000000"/>
          <w:sz w:val="24"/>
          <w:highlight w:val="none"/>
        </w:rPr>
      </w:r>
      <w:r/>
    </w:p>
    <w:p>
      <w:pPr>
        <w:pStyle w:val="818"/>
        <w:ind w:firstLine="480"/>
        <w:spacing w:line="400" w:lineRule="exact"/>
        <w:rPr>
          <w:rFonts w:hint="eastAsia" w:ascii="宋体" w:hAnsi="宋体" w:eastAsia="宋体"/>
          <w:color w:val="000000"/>
          <w:sz w:val="24"/>
          <w:highlight w:val="none"/>
        </w:rPr>
        <w:outlineLvl w:val="0"/>
      </w:pPr>
      <w:r/>
      <w:bookmarkStart w:id="18" w:name="_Toc17882"/>
      <w:r>
        <w:rPr>
          <w:rFonts w:hint="eastAsia" w:ascii="宋体" w:hAnsi="宋体" w:eastAsia="宋体"/>
          <w:color w:val="000000"/>
          <w:sz w:val="24"/>
          <w:highlight w:val="none"/>
        </w:rPr>
        <w:t xml:space="preserve">注：每部分的得分保留小数点后两位，合计得分保留小数点后两位。</w:t>
      </w:r>
      <w:bookmarkEnd w:id="18"/>
      <w:r>
        <w:rPr>
          <w:rFonts w:hint="eastAsia" w:ascii="宋体" w:hAnsi="宋体" w:eastAsia="宋体"/>
          <w:color w:val="000000"/>
          <w:sz w:val="24"/>
          <w:highlight w:val="none"/>
        </w:rPr>
      </w:r>
      <w:r/>
    </w:p>
    <w:p>
      <w:pPr>
        <w:pStyle w:val="818"/>
        <w:jc w:val="left"/>
        <w:spacing w:line="600" w:lineRule="exact"/>
        <w:rPr>
          <w:rFonts w:hint="eastAsia" w:ascii="黑体" w:hAnsi="黑体" w:eastAsia="黑体" w:cs="Times New Roman"/>
          <w:color w:val="000000"/>
          <w:sz w:val="28"/>
          <w:szCs w:val="28"/>
          <w:highlight w:val="none"/>
          <w:lang w:val="en-US" w:eastAsia="zh-CN"/>
        </w:rPr>
      </w:pPr>
      <w:r>
        <w:rPr>
          <w:rFonts w:hint="eastAsia" w:ascii="黑体" w:hAnsi="黑体" w:eastAsia="黑体" w:cs="Times New Roman"/>
          <w:color w:val="000000"/>
          <w:sz w:val="28"/>
          <w:szCs w:val="28"/>
          <w:highlight w:val="none"/>
          <w:lang w:val="en-US" w:eastAsia="zh-CN"/>
        </w:rPr>
        <w:t xml:space="preserve">二、</w:t>
      </w:r>
      <w:r>
        <w:rPr>
          <w:rFonts w:hint="eastAsia" w:ascii="黑体" w:hAnsi="黑体" w:eastAsia="黑体" w:cs="Times New Roman"/>
          <w:color w:val="000000"/>
          <w:sz w:val="28"/>
          <w:szCs w:val="28"/>
          <w:highlight w:val="none"/>
        </w:rPr>
        <w:t xml:space="preserve">评分标准</w:t>
      </w:r>
      <w:r>
        <w:rPr>
          <w:rFonts w:hint="eastAsia" w:ascii="黑体" w:hAnsi="黑体" w:eastAsia="黑体" w:cs="Times New Roman"/>
          <w:color w:val="000000"/>
          <w:sz w:val="28"/>
          <w:szCs w:val="28"/>
          <w:highlight w:val="none"/>
          <w:lang w:val="en-US" w:eastAsia="zh-CN"/>
        </w:rPr>
      </w:r>
      <w:r/>
    </w:p>
    <w:tbl>
      <w:tblPr>
        <w:tblStyle w:val="949"/>
        <w:tblW w:w="961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33"/>
        <w:gridCol w:w="7009"/>
        <w:gridCol w:w="1177"/>
      </w:tblGrid>
      <w:tr>
        <w:trPr>
          <w:trHeight w:val="473"/>
        </w:trPr>
        <w:tc>
          <w:tcPr>
            <w:tcW w:w="1433" w:type="dxa"/>
            <w:vAlign w:val="center"/>
            <w:textDirection w:val="lrTb"/>
            <w:noWrap w:val="false"/>
          </w:tcPr>
          <w:p>
            <w:pPr>
              <w:pStyle w:val="2821"/>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评分内容</w:t>
            </w:r>
            <w:r>
              <w:rPr>
                <w:rFonts w:hint="eastAsia" w:ascii="宋体" w:hAnsi="宋体" w:cs="宋体"/>
                <w:color w:val="000000"/>
                <w:sz w:val="24"/>
                <w:szCs w:val="24"/>
                <w:highlight w:val="none"/>
              </w:rPr>
            </w:r>
            <w:r/>
          </w:p>
        </w:tc>
        <w:tc>
          <w:tcPr>
            <w:tcW w:w="7009" w:type="dxa"/>
            <w:vAlign w:val="center"/>
            <w:textDirection w:val="lrTb"/>
            <w:noWrap w:val="false"/>
          </w:tcPr>
          <w:p>
            <w:pPr>
              <w:pStyle w:val="2821"/>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评分标准</w:t>
            </w:r>
            <w:r>
              <w:rPr>
                <w:rFonts w:hint="eastAsia" w:ascii="宋体" w:hAnsi="宋体" w:cs="宋体"/>
                <w:color w:val="000000"/>
                <w:sz w:val="24"/>
                <w:szCs w:val="24"/>
                <w:highlight w:val="none"/>
              </w:rPr>
            </w:r>
            <w:r/>
          </w:p>
        </w:tc>
        <w:tc>
          <w:tcPr>
            <w:tcW w:w="1177" w:type="dxa"/>
            <w:vAlign w:val="center"/>
            <w:textDirection w:val="lrTb"/>
            <w:noWrap w:val="false"/>
          </w:tcPr>
          <w:p>
            <w:pPr>
              <w:pStyle w:val="2821"/>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分值</w:t>
            </w:r>
            <w:r>
              <w:rPr>
                <w:rFonts w:hint="eastAsia" w:ascii="宋体" w:hAnsi="宋体" w:cs="宋体"/>
                <w:color w:val="000000"/>
                <w:sz w:val="24"/>
                <w:szCs w:val="24"/>
                <w:highlight w:val="none"/>
              </w:rPr>
            </w:r>
            <w:r/>
          </w:p>
        </w:tc>
      </w:tr>
      <w:tr>
        <w:trPr>
          <w:trHeight w:val="1554"/>
        </w:trPr>
        <w:tc>
          <w:tcPr>
            <w:tcW w:w="1433" w:type="dxa"/>
            <w:vAlign w:val="center"/>
            <w:textDirection w:val="lrTb"/>
            <w:noWrap w:val="false"/>
          </w:tcPr>
          <w:p>
            <w:pPr>
              <w:pStyle w:val="2821"/>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价格分</w:t>
            </w:r>
            <w:r>
              <w:rPr>
                <w:rFonts w:hint="eastAsia" w:ascii="宋体" w:hAnsi="宋体" w:cs="宋体"/>
                <w:color w:val="000000"/>
                <w:sz w:val="24"/>
                <w:szCs w:val="24"/>
                <w:highlight w:val="none"/>
              </w:rPr>
            </w:r>
            <w:r/>
          </w:p>
        </w:tc>
        <w:tc>
          <w:tcPr>
            <w:tcW w:w="7009" w:type="dxa"/>
            <w:vAlign w:val="center"/>
            <w:textDirection w:val="lrTb"/>
            <w:noWrap w:val="false"/>
          </w:tcPr>
          <w:p>
            <w:pPr>
              <w:pStyle w:val="2821"/>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价格分统一采用低价优先法，即满足招标文件要求且投标价格最低的投标报价为评标基准价，其价格分为满分</w:t>
            </w:r>
            <w:r>
              <w:rPr>
                <w:rFonts w:hint="eastAsia" w:ascii="宋体" w:hAnsi="宋体" w:cs="宋体"/>
                <w:color w:val="000000"/>
                <w:sz w:val="24"/>
                <w:szCs w:val="24"/>
                <w:highlight w:val="none"/>
                <w:lang w:val="en-US" w:eastAsia="zh-CN"/>
              </w:rPr>
              <w:t xml:space="preserve">40</w:t>
            </w:r>
            <w:r>
              <w:rPr>
                <w:rFonts w:hint="eastAsia" w:ascii="宋体" w:hAnsi="宋体" w:cs="宋体"/>
                <w:color w:val="000000"/>
                <w:sz w:val="24"/>
                <w:szCs w:val="24"/>
                <w:highlight w:val="none"/>
              </w:rPr>
              <w:t xml:space="preserve">分。其他投标人的价格分统一按照下列公式计算（四舍五入，保留2位小数）：投标报价得分＝（评标基准价/投标报价）×</w:t>
            </w:r>
            <w:r>
              <w:rPr>
                <w:rFonts w:hint="eastAsia" w:ascii="宋体" w:hAnsi="宋体" w:cs="宋体"/>
                <w:color w:val="000000"/>
                <w:sz w:val="24"/>
                <w:szCs w:val="24"/>
                <w:highlight w:val="none"/>
                <w:lang w:val="en-US" w:eastAsia="zh-CN"/>
              </w:rPr>
              <w:t xml:space="preserve">40</w:t>
            </w:r>
            <w:r>
              <w:rPr>
                <w:rFonts w:hint="eastAsia" w:ascii="宋体" w:hAnsi="宋体" w:cs="宋体"/>
                <w:color w:val="000000"/>
                <w:sz w:val="24"/>
                <w:szCs w:val="24"/>
                <w:highlight w:val="none"/>
              </w:rPr>
              <w:t xml:space="preserve">％×100</w:t>
            </w:r>
            <w:r>
              <w:rPr>
                <w:rFonts w:hint="eastAsia" w:ascii="宋体" w:hAnsi="宋体" w:cs="宋体"/>
                <w:color w:val="000000"/>
                <w:sz w:val="24"/>
                <w:szCs w:val="24"/>
                <w:highlight w:val="none"/>
              </w:rPr>
            </w:r>
            <w:r/>
          </w:p>
        </w:tc>
        <w:tc>
          <w:tcPr>
            <w:tcW w:w="1177" w:type="dxa"/>
            <w:vAlign w:val="center"/>
            <w:textDirection w:val="lrTb"/>
            <w:noWrap w:val="false"/>
          </w:tcPr>
          <w:p>
            <w:pPr>
              <w:pStyle w:val="2821"/>
              <w:ind w:firstLine="0"/>
              <w:jc w:val="center"/>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40</w:t>
            </w:r>
            <w:r>
              <w:rPr>
                <w:rFonts w:ascii="宋体" w:hAnsi="宋体" w:eastAsia="宋体" w:cs="宋体"/>
                <w:color w:val="000000"/>
                <w:sz w:val="24"/>
                <w:szCs w:val="24"/>
                <w:highlight w:val="none"/>
                <w:lang w:val="en-US" w:eastAsia="zh-CN"/>
              </w:rPr>
            </w:r>
            <w:r/>
          </w:p>
        </w:tc>
      </w:tr>
      <w:tr>
        <w:trPr>
          <w:trHeight w:val="1122"/>
        </w:trPr>
        <w:tc>
          <w:tcPr>
            <w:tcW w:w="1433" w:type="dxa"/>
            <w:vAlign w:val="center"/>
            <w:textDirection w:val="lrTb"/>
            <w:noWrap w:val="false"/>
          </w:tcPr>
          <w:p>
            <w:pPr>
              <w:pStyle w:val="2821"/>
              <w:ind w:firstLine="0"/>
              <w:jc w:val="center"/>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原家具回收处置利用方案</w:t>
            </w:r>
            <w:r>
              <w:rPr>
                <w:rFonts w:ascii="宋体" w:hAnsi="宋体" w:eastAsia="宋体" w:cs="宋体"/>
                <w:color w:val="000000"/>
                <w:sz w:val="24"/>
                <w:szCs w:val="24"/>
                <w:highlight w:val="none"/>
                <w:lang w:val="en-US" w:eastAsia="zh-CN"/>
              </w:rPr>
            </w:r>
            <w:r/>
          </w:p>
        </w:tc>
        <w:tc>
          <w:tcPr>
            <w:tcW w:w="7009" w:type="dxa"/>
            <w:vAlign w:val="center"/>
            <w:textDirection w:val="lrTb"/>
            <w:noWrap w:val="false"/>
          </w:tcPr>
          <w:p>
            <w:pPr>
              <w:pStyle w:val="2821"/>
              <w:ind w:firstLine="480"/>
              <w:jc w:val="lef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供应商报价在评估价的基础上，每增加10%得1分，本项最多得5分。</w:t>
            </w:r>
            <w:r>
              <w:rPr>
                <w:rFonts w:ascii="宋体" w:hAnsi="宋体" w:eastAsia="宋体" w:cs="宋体"/>
                <w:color w:val="000000"/>
                <w:sz w:val="24"/>
                <w:szCs w:val="24"/>
                <w:highlight w:val="none"/>
                <w:lang w:val="en-US" w:eastAsia="zh-CN"/>
              </w:rPr>
            </w:r>
            <w:r/>
          </w:p>
        </w:tc>
        <w:tc>
          <w:tcPr>
            <w:tcW w:w="1177" w:type="dxa"/>
            <w:vAlign w:val="center"/>
            <w:textDirection w:val="lrTb"/>
            <w:noWrap w:val="false"/>
          </w:tcPr>
          <w:p>
            <w:pPr>
              <w:pStyle w:val="2821"/>
              <w:ind w:firstLine="0"/>
              <w:jc w:val="center"/>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w:t>
            </w:r>
            <w:r>
              <w:rPr>
                <w:rFonts w:ascii="宋体" w:hAnsi="宋体" w:eastAsia="宋体" w:cs="宋体"/>
                <w:color w:val="000000"/>
                <w:sz w:val="24"/>
                <w:szCs w:val="24"/>
                <w:highlight w:val="none"/>
                <w:lang w:val="en-US" w:eastAsia="zh-CN"/>
              </w:rPr>
            </w:r>
            <w:r/>
          </w:p>
        </w:tc>
      </w:tr>
      <w:tr>
        <w:trPr>
          <w:trHeight w:val="90"/>
        </w:trPr>
        <w:tc>
          <w:tcPr>
            <w:tcW w:w="1433" w:type="dxa"/>
            <w:vAlign w:val="center"/>
            <w:textDirection w:val="lrTb"/>
            <w:noWrap w:val="false"/>
          </w:tcPr>
          <w:p>
            <w:pPr>
              <w:pStyle w:val="2821"/>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满足采购需求中技术要求情况</w:t>
            </w:r>
            <w:r>
              <w:rPr>
                <w:rFonts w:hint="eastAsia" w:ascii="宋体" w:hAnsi="宋体" w:cs="宋体"/>
                <w:color w:val="000000"/>
                <w:sz w:val="24"/>
                <w:szCs w:val="24"/>
                <w:highlight w:val="none"/>
              </w:rPr>
            </w:r>
            <w:r/>
          </w:p>
        </w:tc>
        <w:tc>
          <w:tcPr>
            <w:tcW w:w="7009" w:type="dxa"/>
            <w:vAlign w:val="center"/>
            <w:textDirection w:val="lrTb"/>
            <w:noWrap w:val="false"/>
          </w:tcPr>
          <w:p>
            <w:pPr>
              <w:pStyle w:val="818"/>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根据投标人所投产品对招标文件采购需求的响应程度进行打分。</w:t>
            </w:r>
            <w:r>
              <w:rPr>
                <w:rFonts w:hint="eastAsia" w:ascii="宋体" w:hAnsi="宋体" w:cs="宋体"/>
                <w:color w:val="000000"/>
                <w:sz w:val="24"/>
                <w:szCs w:val="24"/>
                <w:highlight w:val="none"/>
              </w:rPr>
            </w:r>
            <w:r/>
          </w:p>
          <w:p>
            <w:pPr>
              <w:pStyle w:val="818"/>
              <w:ind w:firstLine="48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全部满足招标文件第</w:t>
            </w:r>
            <w:r>
              <w:rPr>
                <w:rFonts w:hint="eastAsia" w:ascii="宋体" w:hAnsi="宋体" w:cs="宋体"/>
                <w:color w:val="000000"/>
                <w:sz w:val="24"/>
                <w:szCs w:val="24"/>
                <w:highlight w:val="none"/>
                <w:lang w:val="en-US" w:eastAsia="zh-CN"/>
              </w:rPr>
              <w:t xml:space="preserve">三</w:t>
            </w:r>
            <w:r>
              <w:rPr>
                <w:rFonts w:hint="eastAsia" w:ascii="宋体" w:hAnsi="宋体" w:cs="宋体"/>
                <w:color w:val="000000"/>
                <w:sz w:val="24"/>
                <w:szCs w:val="24"/>
                <w:highlight w:val="none"/>
              </w:rPr>
              <w:t xml:space="preserve">章采购需求要求得1</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分，标注“▲”项的技术参数每负偏离一项扣</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分，其他技术参数每负偏离一项扣0.</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分，扣完为止。</w:t>
            </w:r>
            <w:r>
              <w:rPr>
                <w:rFonts w:hint="eastAsia" w:ascii="宋体" w:hAnsi="宋体" w:cs="宋体"/>
                <w:color w:val="000000"/>
                <w:sz w:val="24"/>
                <w:szCs w:val="24"/>
                <w:highlight w:val="none"/>
              </w:rPr>
            </w:r>
            <w:r/>
          </w:p>
          <w:p>
            <w:pPr>
              <w:pStyle w:val="818"/>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项参数中有要求提供证明材料的，投标人须提供加盖公章的相关证明文件为评审依据。证明材料未按照要求提供的、内容不完全的、不清晰的、不满足的，均按负偏离处理。需提供检测报告的，投标人须提供202</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年1月1日以来具有CMA资质的第三方检验机构出具合格的检测报告复印件、二维码扫描查询截图或辨别真伪网址查询截图并加盖投标单位公章佐证，且检测内容须满足采购清单中技术参数要求，否则按负偏离处理。检测报告名称可以不完全一致，但功能必须满足项目需求，否则按负偏离处理。</w:t>
            </w:r>
            <w:r>
              <w:rPr>
                <w:rFonts w:hint="eastAsia" w:ascii="宋体" w:hAnsi="宋体" w:cs="宋体"/>
                <w:color w:val="000000"/>
                <w:sz w:val="24"/>
                <w:szCs w:val="24"/>
                <w:highlight w:val="none"/>
              </w:rPr>
            </w:r>
            <w:r/>
          </w:p>
          <w:p>
            <w:pPr>
              <w:pStyle w:val="818"/>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bidi="ar"/>
              </w:rPr>
              <w:t xml:space="preserve">检测报告送检人为投标人或投标产品生产厂家或原材料生产厂家的，均予认可。投标人需提供承诺函，承诺货物生产过程中，拟投入的原材料不低于上述检测报告结果，未提供承诺函及相应检测报告者不得分</w:t>
            </w:r>
            <w:r>
              <w:rPr>
                <w:rFonts w:hint="eastAsia" w:ascii="宋体" w:hAnsi="宋体" w:cs="宋体"/>
                <w:color w:val="000000"/>
                <w:sz w:val="24"/>
                <w:szCs w:val="24"/>
                <w:highlight w:val="none"/>
              </w:rPr>
              <w:t xml:space="preserve">。</w:t>
            </w:r>
            <w:r>
              <w:rPr>
                <w:rFonts w:hint="eastAsia" w:ascii="宋体" w:hAnsi="宋体" w:eastAsia="宋体" w:cs="宋体"/>
                <w:color w:val="000000"/>
                <w:sz w:val="24"/>
                <w:szCs w:val="24"/>
                <w:highlight w:val="none"/>
                <w:lang w:eastAsia="zh-CN"/>
              </w:rPr>
            </w:r>
            <w:r/>
          </w:p>
        </w:tc>
        <w:tc>
          <w:tcPr>
            <w:tcW w:w="1177" w:type="dxa"/>
            <w:vAlign w:val="center"/>
            <w:textDirection w:val="lrTb"/>
            <w:noWrap w:val="false"/>
          </w:tcPr>
          <w:p>
            <w:pPr>
              <w:pStyle w:val="2821"/>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13</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tc>
      </w:tr>
      <w:tr>
        <w:trPr>
          <w:trHeight w:val="1246"/>
        </w:trPr>
        <w:tc>
          <w:tcPr>
            <w:tcW w:w="1433" w:type="dxa"/>
            <w:vAlign w:val="center"/>
            <w:textDirection w:val="lrTb"/>
            <w:noWrap w:val="false"/>
          </w:tcPr>
          <w:p>
            <w:pPr>
              <w:pStyle w:val="2821"/>
              <w:ind w:firstLine="0"/>
              <w:jc w:val="center"/>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样品视频讲解</w:t>
            </w:r>
            <w:r>
              <w:rPr>
                <w:rFonts w:hint="eastAsia" w:ascii="宋体" w:hAnsi="宋体" w:eastAsia="宋体" w:cs="宋体"/>
                <w:color w:val="000000"/>
                <w:sz w:val="24"/>
                <w:szCs w:val="24"/>
                <w:highlight w:val="none"/>
                <w:lang w:eastAsia="zh-CN"/>
              </w:rPr>
            </w:r>
            <w:r/>
          </w:p>
        </w:tc>
        <w:tc>
          <w:tcPr>
            <w:tcW w:w="7009" w:type="dxa"/>
            <w:vAlign w:val="center"/>
            <w:textDirection w:val="lrTb"/>
            <w:noWrap w:val="false"/>
          </w:tcPr>
          <w:p>
            <w:pPr>
              <w:pStyle w:val="2821"/>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根据投标人提供样品实物照片和视频（见下列样品清单）的情况，视频拍摄须对照技术参数及工艺要求进行一一对应讲解，</w:t>
            </w:r>
            <w:r>
              <w:rPr>
                <w:rFonts w:hint="eastAsia" w:ascii="宋体" w:hAnsi="宋体" w:eastAsia="宋体" w:cs="宋体"/>
                <w:color w:val="000000"/>
                <w:sz w:val="24"/>
                <w:szCs w:val="24"/>
                <w:highlight w:val="none"/>
                <w:lang w:val="en-US" w:eastAsia="zh-CN"/>
              </w:rPr>
              <w:t xml:space="preserve">视频总时长不超过10分钟，</w:t>
            </w:r>
            <w:r>
              <w:rPr>
                <w:rFonts w:hint="eastAsia" w:ascii="宋体" w:hAnsi="宋体" w:eastAsia="宋体" w:cs="宋体"/>
                <w:color w:val="000000"/>
                <w:sz w:val="24"/>
                <w:szCs w:val="24"/>
                <w:highlight w:val="none"/>
              </w:rPr>
              <w:t xml:space="preserve">由评标委员会打分：</w:t>
            </w:r>
            <w:r>
              <w:rPr>
                <w:rFonts w:hint="eastAsia" w:ascii="宋体" w:hAnsi="宋体" w:eastAsia="宋体" w:cs="宋体"/>
                <w:color w:val="000000"/>
                <w:sz w:val="24"/>
                <w:szCs w:val="24"/>
                <w:highlight w:val="none"/>
              </w:rPr>
            </w:r>
            <w:r/>
          </w:p>
          <w:p>
            <w:pPr>
              <w:pStyle w:val="2821"/>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1、样品1：两连三人位爬梯组合公寓床（满分10分）</w:t>
            </w:r>
            <w:r>
              <w:rPr>
                <w:rFonts w:hint="eastAsia" w:ascii="宋体" w:hAnsi="宋体" w:cs="宋体"/>
                <w:color w:val="000000"/>
                <w:sz w:val="24"/>
                <w:szCs w:val="24"/>
                <w:highlight w:val="none"/>
              </w:rPr>
            </w:r>
            <w:r/>
          </w:p>
          <w:p>
            <w:pPr>
              <w:pStyle w:val="2821"/>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投标人需根据招标文件要求提供样品实物照片和视频，</w:t>
            </w:r>
            <w:r>
              <w:rPr>
                <w:rFonts w:hint="eastAsia" w:ascii="宋体" w:hAnsi="宋体" w:cs="宋体"/>
                <w:color w:val="000000"/>
                <w:sz w:val="24"/>
                <w:szCs w:val="24"/>
                <w:highlight w:val="none"/>
                <w:lang w:val="en-US" w:eastAsia="zh-CN"/>
              </w:rPr>
              <w:t xml:space="preserve">评审专家</w:t>
            </w:r>
            <w:r>
              <w:rPr>
                <w:rFonts w:hint="eastAsia" w:ascii="宋体" w:hAnsi="宋体" w:cs="宋体"/>
                <w:color w:val="000000"/>
                <w:sz w:val="24"/>
                <w:szCs w:val="24"/>
                <w:highlight w:val="none"/>
              </w:rPr>
              <w:t xml:space="preserve">根据样品的款式参数吻合度、整体外观、配件选材、制作工艺及装配水平</w:t>
            </w:r>
            <w:r>
              <w:rPr>
                <w:rFonts w:hint="eastAsia" w:ascii="宋体" w:hAnsi="宋体" w:cs="宋体"/>
                <w:color w:val="000000"/>
                <w:sz w:val="24"/>
                <w:szCs w:val="24"/>
                <w:highlight w:val="none"/>
                <w:lang w:val="en-US" w:eastAsia="zh-CN"/>
              </w:rPr>
              <w:t xml:space="preserve">进行评分</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2821"/>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（1）款式参数完全吻合，美观大方，配件材质好、制作工艺先进，装配精密的得10分；</w:t>
            </w:r>
            <w:r>
              <w:rPr>
                <w:rFonts w:hint="eastAsia" w:ascii="宋体" w:hAnsi="宋体" w:cs="宋体"/>
                <w:color w:val="000000"/>
                <w:sz w:val="24"/>
                <w:szCs w:val="24"/>
                <w:highlight w:val="none"/>
              </w:rPr>
            </w:r>
            <w:r/>
          </w:p>
          <w:p>
            <w:pPr>
              <w:pStyle w:val="2821"/>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（2）款式参数基本吻合，外观完整，配件材质、制作工艺一般，装配一般的得6分；</w:t>
            </w:r>
            <w:r>
              <w:rPr>
                <w:rFonts w:hint="eastAsia" w:ascii="宋体" w:hAnsi="宋体" w:cs="宋体"/>
                <w:color w:val="000000"/>
                <w:sz w:val="24"/>
                <w:szCs w:val="24"/>
                <w:highlight w:val="none"/>
              </w:rPr>
            </w:r>
            <w:r/>
          </w:p>
          <w:p>
            <w:pPr>
              <w:pStyle w:val="2821"/>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（3）款式参数偏差较大，外观较差，配件材质、制作工艺较差，装配较差的得2分；</w:t>
            </w:r>
            <w:r>
              <w:rPr>
                <w:rFonts w:hint="eastAsia" w:ascii="宋体" w:hAnsi="宋体" w:cs="宋体"/>
                <w:color w:val="000000"/>
                <w:sz w:val="24"/>
                <w:szCs w:val="24"/>
                <w:highlight w:val="none"/>
              </w:rPr>
            </w:r>
            <w:r/>
          </w:p>
          <w:p>
            <w:pPr>
              <w:pStyle w:val="2821"/>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（4）未提供或未按要求提供的得0分。</w:t>
            </w:r>
            <w:r>
              <w:rPr>
                <w:rFonts w:hint="eastAsia" w:ascii="宋体" w:hAnsi="宋体" w:cs="宋体"/>
                <w:color w:val="000000"/>
                <w:sz w:val="24"/>
                <w:szCs w:val="24"/>
                <w:highlight w:val="none"/>
              </w:rPr>
            </w:r>
            <w:r/>
          </w:p>
          <w:p>
            <w:pPr>
              <w:pStyle w:val="2821"/>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2、样品2：储物柜（满分</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2821"/>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投标人需根据招标文件要求提供样品实物照片和视频，</w:t>
            </w:r>
            <w:r>
              <w:rPr>
                <w:rFonts w:hint="eastAsia" w:ascii="宋体" w:hAnsi="宋体" w:cs="宋体"/>
                <w:color w:val="000000"/>
                <w:sz w:val="24"/>
                <w:szCs w:val="24"/>
                <w:highlight w:val="none"/>
                <w:lang w:val="en-US" w:eastAsia="zh-CN"/>
              </w:rPr>
              <w:t xml:space="preserve">评审专家</w:t>
            </w:r>
            <w:r>
              <w:rPr>
                <w:rFonts w:hint="eastAsia" w:ascii="宋体" w:hAnsi="宋体" w:cs="宋体"/>
                <w:color w:val="000000"/>
                <w:sz w:val="24"/>
                <w:szCs w:val="24"/>
                <w:highlight w:val="none"/>
              </w:rPr>
              <w:t xml:space="preserve">根据样品的款式参数吻合度、整体外观、配件选材、制作工艺及装配水平。</w:t>
            </w:r>
            <w:r>
              <w:rPr>
                <w:rFonts w:hint="eastAsia" w:ascii="宋体" w:hAnsi="宋体" w:cs="宋体"/>
                <w:color w:val="000000"/>
                <w:sz w:val="24"/>
                <w:szCs w:val="24"/>
                <w:highlight w:val="none"/>
              </w:rPr>
            </w:r>
            <w:r/>
          </w:p>
          <w:p>
            <w:pPr>
              <w:pStyle w:val="2821"/>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（1）款式参数完全吻合，美观大方，配件材质好、制作工艺先进，装配精密，静音效果好的得</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2821"/>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（2）款式参数基本吻合，外观完整，配件材质、制作工艺、装配、静音效果一般的得</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2821"/>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（3）款式参数偏差较大，外观较差，配件材质、制作工艺、装配、静音效果较差的得1分；</w:t>
            </w:r>
            <w:r>
              <w:rPr>
                <w:rFonts w:hint="eastAsia" w:ascii="宋体" w:hAnsi="宋体" w:cs="宋体"/>
                <w:color w:val="000000"/>
                <w:sz w:val="24"/>
                <w:szCs w:val="24"/>
                <w:highlight w:val="none"/>
              </w:rPr>
            </w:r>
            <w:r/>
          </w:p>
          <w:p>
            <w:pPr>
              <w:pStyle w:val="2821"/>
              <w:jc w:val="left"/>
              <w:rPr>
                <w:rFonts w:hint="eastAsia"/>
                <w:color w:val="000000"/>
                <w:szCs w:val="24"/>
                <w:highlight w:val="none"/>
              </w:rPr>
            </w:pPr>
            <w:r>
              <w:rPr>
                <w:rFonts w:hint="eastAsia" w:ascii="宋体" w:hAnsi="宋体" w:cs="宋体"/>
                <w:color w:val="000000"/>
                <w:sz w:val="24"/>
                <w:szCs w:val="24"/>
                <w:highlight w:val="none"/>
              </w:rPr>
              <w:t xml:space="preserve">（4）未提供或未按要求提供的得0分。</w:t>
            </w:r>
            <w:r>
              <w:rPr>
                <w:rFonts w:hint="eastAsia"/>
                <w:color w:val="000000"/>
                <w:szCs w:val="24"/>
                <w:highlight w:val="none"/>
              </w:rPr>
            </w:r>
            <w:r/>
          </w:p>
        </w:tc>
        <w:tc>
          <w:tcPr>
            <w:tcW w:w="1177" w:type="dxa"/>
            <w:vAlign w:val="center"/>
            <w:textDirection w:val="lrTb"/>
            <w:noWrap w:val="false"/>
          </w:tcPr>
          <w:p>
            <w:pPr>
              <w:pStyle w:val="2821"/>
              <w:ind w:firstLine="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15</w:t>
            </w:r>
            <w:r>
              <w:rPr>
                <w:rFonts w:hint="eastAsia" w:ascii="宋体" w:hAnsi="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en-US" w:eastAsia="zh-CN"/>
              </w:rPr>
            </w:r>
            <w:r/>
          </w:p>
        </w:tc>
      </w:tr>
      <w:tr>
        <w:trPr>
          <w:trHeight w:val="2481"/>
        </w:trPr>
        <w:tc>
          <w:tcPr>
            <w:tcW w:w="1433" w:type="dxa"/>
            <w:vAlign w:val="center"/>
            <w:textDirection w:val="lrTb"/>
            <w:noWrap w:val="false"/>
          </w:tcPr>
          <w:p>
            <w:pPr>
              <w:pStyle w:val="2821"/>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投标人企业资信</w:t>
            </w:r>
            <w:r>
              <w:rPr>
                <w:rFonts w:hint="eastAsia" w:ascii="宋体" w:hAnsi="宋体" w:cs="宋体"/>
                <w:color w:val="000000"/>
                <w:sz w:val="24"/>
                <w:szCs w:val="24"/>
                <w:highlight w:val="none"/>
              </w:rPr>
            </w:r>
            <w:r/>
          </w:p>
        </w:tc>
        <w:tc>
          <w:tcPr>
            <w:tcW w:w="7009" w:type="dxa"/>
            <w:vAlign w:val="center"/>
            <w:textDirection w:val="lrTb"/>
            <w:noWrap w:val="false"/>
          </w:tcPr>
          <w:p>
            <w:pPr>
              <w:pStyle w:val="818"/>
              <w:ind w:firstLine="480"/>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1.投标人或所投产品制造商出具有效的中国环境标志产品认证证书得2分。（提供有效证书复印件加盖公章，中标后原件核查）</w:t>
            </w:r>
            <w:r>
              <w:rPr>
                <w:rFonts w:hint="eastAsia" w:ascii="宋体" w:hAnsi="宋体" w:eastAsia="宋体" w:cs="宋体"/>
                <w:bCs/>
                <w:color w:val="000000"/>
                <w:sz w:val="24"/>
                <w:szCs w:val="21"/>
                <w:highlight w:val="none"/>
              </w:rPr>
            </w:r>
            <w:r/>
          </w:p>
          <w:p>
            <w:pPr>
              <w:pStyle w:val="818"/>
              <w:ind w:firstLine="480"/>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2.投标人或所投产品制造商应提供有效的家具类产品环保卫士认证证书或家具类产品中国绿色产品认证证书或家具类产品CQC环保产品认证证书，得2分。（提供有效证书复印件加盖公章，中标</w:t>
            </w:r>
            <w:r>
              <w:rPr>
                <w:rFonts w:hint="eastAsia" w:ascii="宋体" w:hAnsi="宋体" w:eastAsia="宋体" w:cs="宋体"/>
                <w:bCs/>
                <w:color w:val="000000"/>
                <w:sz w:val="24"/>
                <w:szCs w:val="21"/>
                <w:highlight w:val="none"/>
                <w:lang w:val="en-US" w:eastAsia="zh-CN"/>
              </w:rPr>
              <w:t xml:space="preserve">后</w:t>
            </w:r>
            <w:r>
              <w:rPr>
                <w:rFonts w:hint="eastAsia" w:ascii="宋体" w:hAnsi="宋体" w:eastAsia="宋体" w:cs="宋体"/>
                <w:bCs/>
                <w:color w:val="000000"/>
                <w:sz w:val="24"/>
                <w:szCs w:val="21"/>
                <w:highlight w:val="none"/>
              </w:rPr>
              <w:t xml:space="preserve">原件核查）</w:t>
            </w:r>
            <w:r>
              <w:rPr>
                <w:rFonts w:hint="eastAsia" w:ascii="宋体" w:hAnsi="宋体" w:eastAsia="宋体" w:cs="宋体"/>
                <w:bCs/>
                <w:color w:val="000000"/>
                <w:sz w:val="24"/>
                <w:szCs w:val="21"/>
                <w:highlight w:val="none"/>
              </w:rPr>
            </w:r>
            <w:r/>
          </w:p>
          <w:p>
            <w:pPr>
              <w:pStyle w:val="818"/>
              <w:ind w:firstLine="480"/>
              <w:rPr>
                <w:rFonts w:ascii="宋体" w:hAnsi="宋体" w:eastAsia="宋体" w:cs="宋体"/>
                <w:bCs/>
                <w:color w:val="000000"/>
                <w:sz w:val="24"/>
                <w:szCs w:val="21"/>
                <w:highlight w:val="none"/>
                <w:lang w:val="en-US" w:eastAsia="zh-CN"/>
              </w:rPr>
            </w:pPr>
            <w:r>
              <w:rPr>
                <w:rFonts w:hint="eastAsia" w:ascii="宋体" w:hAnsi="宋体" w:eastAsia="宋体" w:cs="宋体"/>
                <w:bCs/>
                <w:color w:val="000000"/>
                <w:sz w:val="24"/>
                <w:szCs w:val="21"/>
                <w:highlight w:val="none"/>
                <w:lang w:val="en-US" w:eastAsia="zh-CN"/>
              </w:rPr>
              <w:t xml:space="preserve">3.</w:t>
            </w:r>
            <w:r>
              <w:rPr>
                <w:rFonts w:ascii="宋体" w:hAnsi="宋体" w:eastAsia="宋体" w:cs="宋体"/>
                <w:color w:val="000000"/>
                <w:sz w:val="24"/>
                <w:szCs w:val="24"/>
                <w:highlight w:val="none"/>
              </w:rPr>
              <w:t xml:space="preserve">投标人或所投产品（家具）制造商具有有效的 ISO9001 质量管理体系认证证书、ISO14001 环境管理体系认证证书、ISO45001 职业健康安全管理体系认证证书，得 2 分。（提供所有证书有效复印件并加盖投标单位公章，</w:t>
            </w:r>
            <w:r>
              <w:rPr>
                <w:rStyle w:val="950"/>
                <w:rFonts w:ascii="宋体" w:hAnsi="宋体" w:eastAsia="宋体" w:cs="宋体"/>
                <w:b/>
                <w:bCs/>
                <w:color w:val="000000"/>
                <w:sz w:val="24"/>
                <w:szCs w:val="24"/>
                <w:highlight w:val="none"/>
              </w:rPr>
              <w:t xml:space="preserve">缺一项或证书无效均不得分</w:t>
            </w:r>
            <w:r>
              <w:rPr>
                <w:rFonts w:ascii="宋体" w:hAnsi="宋体" w:eastAsia="宋体" w:cs="宋体"/>
                <w:color w:val="000000"/>
                <w:sz w:val="24"/>
                <w:szCs w:val="24"/>
                <w:highlight w:val="none"/>
              </w:rPr>
              <w:t xml:space="preserve">，中标后须提供原件供采购人核查）</w:t>
            </w:r>
            <w:r>
              <w:rPr>
                <w:rFonts w:ascii="宋体" w:hAnsi="宋体" w:eastAsia="宋体" w:cs="宋体"/>
                <w:bCs/>
                <w:color w:val="000000"/>
                <w:sz w:val="24"/>
                <w:szCs w:val="21"/>
                <w:highlight w:val="none"/>
                <w:lang w:val="en-US" w:eastAsia="zh-CN"/>
              </w:rPr>
            </w:r>
            <w:r/>
          </w:p>
        </w:tc>
        <w:tc>
          <w:tcPr>
            <w:tcW w:w="1177" w:type="dxa"/>
            <w:vAlign w:val="center"/>
            <w:textDirection w:val="lrTb"/>
            <w:noWrap w:val="false"/>
          </w:tcPr>
          <w:p>
            <w:pPr>
              <w:pStyle w:val="2821"/>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tc>
      </w:tr>
      <w:tr>
        <w:trPr>
          <w:trHeight w:val="681"/>
        </w:trPr>
        <w:tc>
          <w:tcPr>
            <w:tcW w:w="1433" w:type="dxa"/>
            <w:vAlign w:val="center"/>
            <w:textDirection w:val="lrTb"/>
            <w:noWrap w:val="false"/>
          </w:tcPr>
          <w:p>
            <w:pPr>
              <w:pStyle w:val="2821"/>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业绩</w:t>
            </w:r>
            <w:r>
              <w:rPr>
                <w:rFonts w:hint="eastAsia" w:ascii="宋体" w:hAnsi="宋体" w:cs="宋体"/>
                <w:color w:val="000000"/>
                <w:sz w:val="24"/>
                <w:szCs w:val="24"/>
                <w:highlight w:val="none"/>
              </w:rPr>
            </w:r>
            <w:r/>
          </w:p>
        </w:tc>
        <w:tc>
          <w:tcPr>
            <w:tcW w:w="7009" w:type="dxa"/>
            <w:vAlign w:val="center"/>
            <w:textDirection w:val="lrTb"/>
            <w:noWrap w:val="false"/>
          </w:tcPr>
          <w:p>
            <w:pPr>
              <w:pStyle w:val="818"/>
              <w:ind w:firstLine="48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自202</w:t>
            </w:r>
            <w:r>
              <w:rPr>
                <w:rFonts w:hint="eastAsia" w:ascii="宋体" w:hAnsi="宋体" w:cs="宋体"/>
                <w:color w:val="000000"/>
                <w:sz w:val="24"/>
                <w:szCs w:val="24"/>
                <w:highlight w:val="none"/>
                <w:lang w:val="en-US" w:eastAsia="zh-CN" w:bidi="ar"/>
              </w:rPr>
              <w:t xml:space="preserve">3</w:t>
            </w:r>
            <w:r>
              <w:rPr>
                <w:rFonts w:hint="eastAsia" w:ascii="宋体" w:hAnsi="宋体" w:cs="宋体"/>
                <w:color w:val="000000"/>
                <w:sz w:val="24"/>
                <w:szCs w:val="24"/>
                <w:highlight w:val="none"/>
                <w:lang w:bidi="ar"/>
              </w:rPr>
              <w:t xml:space="preserve">年1月1日以来（以合同签订时间为准）</w:t>
            </w:r>
            <w:r>
              <w:rPr>
                <w:rFonts w:hint="eastAsia" w:ascii="宋体" w:hAnsi="宋体" w:cs="宋体"/>
                <w:color w:val="000000"/>
                <w:sz w:val="24"/>
                <w:szCs w:val="24"/>
                <w:highlight w:val="none"/>
              </w:rPr>
              <w:t xml:space="preserve">投标人具有</w:t>
            </w:r>
            <w:r>
              <w:rPr>
                <w:rFonts w:hint="eastAsia" w:ascii="宋体" w:hAnsi="宋体" w:cs="宋体"/>
                <w:color w:val="000000"/>
                <w:sz w:val="24"/>
                <w:szCs w:val="24"/>
                <w:highlight w:val="none"/>
                <w:lang w:val="en-US" w:eastAsia="zh-CN"/>
              </w:rPr>
              <w:t xml:space="preserve">党政机关、事业单位、学校</w:t>
            </w:r>
            <w:r>
              <w:rPr>
                <w:rFonts w:hint="eastAsia" w:ascii="宋体" w:hAnsi="宋体" w:cs="宋体"/>
                <w:color w:val="000000"/>
                <w:sz w:val="24"/>
                <w:szCs w:val="24"/>
                <w:highlight w:val="none"/>
              </w:rPr>
              <w:t xml:space="preserve">类似家具供货安装项目业绩，须提供合同、发票、验收合格报告（三者缺一不可，提供图片或扫描件，加盖投标人公章），每提供一个业绩得1分，最高得6分。</w:t>
            </w:r>
            <w:r>
              <w:rPr>
                <w:rFonts w:hint="eastAsia" w:ascii="宋体" w:hAnsi="宋体" w:cs="宋体"/>
                <w:color w:val="000000"/>
                <w:sz w:val="24"/>
                <w:szCs w:val="24"/>
                <w:highlight w:val="none"/>
              </w:rPr>
            </w:r>
            <w:r/>
          </w:p>
          <w:p>
            <w:pPr>
              <w:pStyle w:val="818"/>
              <w:jc w:val="left"/>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注：投标文件中提供业绩合同扫描件无法体现合同签订时间、供货内容等关键评审因素的，须同时提供业主（合同甲方）盖章的证明材料。 </w:t>
            </w:r>
            <w:r>
              <w:rPr>
                <w:rFonts w:hint="eastAsia" w:ascii="宋体" w:hAnsi="宋体" w:cs="宋体"/>
                <w:b/>
                <w:bCs/>
                <w:color w:val="000000"/>
                <w:sz w:val="24"/>
                <w:szCs w:val="24"/>
                <w:highlight w:val="none"/>
              </w:rPr>
            </w:r>
            <w:r/>
          </w:p>
        </w:tc>
        <w:tc>
          <w:tcPr>
            <w:tcW w:w="1177" w:type="dxa"/>
            <w:vAlign w:val="center"/>
            <w:textDirection w:val="lrTb"/>
            <w:noWrap w:val="false"/>
          </w:tcPr>
          <w:p>
            <w:pPr>
              <w:pStyle w:val="2821"/>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6分</w:t>
            </w:r>
            <w:r>
              <w:rPr>
                <w:rFonts w:hint="eastAsia" w:ascii="宋体" w:hAnsi="宋体" w:cs="宋体"/>
                <w:color w:val="000000"/>
                <w:sz w:val="24"/>
                <w:szCs w:val="24"/>
                <w:highlight w:val="none"/>
              </w:rPr>
            </w:r>
            <w:r/>
          </w:p>
        </w:tc>
      </w:tr>
      <w:tr>
        <w:trPr>
          <w:trHeight w:val="90"/>
        </w:trPr>
        <w:tc>
          <w:tcPr>
            <w:tcW w:w="1433" w:type="dxa"/>
            <w:vAlign w:val="center"/>
            <w:textDirection w:val="lrTb"/>
            <w:noWrap w:val="false"/>
          </w:tcPr>
          <w:p>
            <w:pPr>
              <w:pStyle w:val="2821"/>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实施</w:t>
            </w:r>
            <w:r>
              <w:rPr>
                <w:rFonts w:hint="eastAsia" w:ascii="宋体" w:hAnsi="宋体" w:cs="宋体"/>
                <w:color w:val="000000"/>
                <w:sz w:val="24"/>
                <w:szCs w:val="24"/>
                <w:highlight w:val="none"/>
                <w:lang w:eastAsia="en-US"/>
              </w:rPr>
              <w:t xml:space="preserve">方案</w:t>
            </w:r>
            <w:r>
              <w:rPr>
                <w:rFonts w:hint="eastAsia" w:ascii="宋体" w:hAnsi="宋体" w:cs="宋体"/>
                <w:color w:val="000000"/>
                <w:sz w:val="24"/>
                <w:szCs w:val="24"/>
                <w:highlight w:val="none"/>
              </w:rPr>
            </w:r>
            <w:r/>
          </w:p>
        </w:tc>
        <w:tc>
          <w:tcPr>
            <w:tcW w:w="7009" w:type="dxa"/>
            <w:vAlign w:val="center"/>
            <w:textDirection w:val="lrTb"/>
            <w:noWrap w:val="false"/>
          </w:tcPr>
          <w:p>
            <w:pPr>
              <w:pStyle w:val="818"/>
              <w:ind w:firstLine="48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eastAsia="en-US"/>
              </w:rPr>
              <w:t xml:space="preserve">根据</w:t>
            </w:r>
            <w:r>
              <w:rPr>
                <w:rFonts w:hint="eastAsia" w:ascii="宋体" w:hAnsi="宋体" w:cs="宋体"/>
                <w:color w:val="000000"/>
                <w:sz w:val="24"/>
                <w:szCs w:val="24"/>
                <w:highlight w:val="none"/>
              </w:rPr>
              <w:t xml:space="preserve">投标人</w:t>
            </w:r>
            <w:r>
              <w:rPr>
                <w:rFonts w:hint="eastAsia" w:ascii="宋体" w:hAnsi="宋体" w:cs="宋体"/>
                <w:color w:val="000000"/>
                <w:sz w:val="24"/>
                <w:szCs w:val="24"/>
                <w:highlight w:val="none"/>
                <w:lang w:eastAsia="en-US"/>
              </w:rPr>
              <w:t xml:space="preserve">针对本项目提出的</w:t>
            </w:r>
            <w:r>
              <w:rPr>
                <w:rFonts w:hint="eastAsia" w:ascii="宋体" w:hAnsi="宋体" w:cs="宋体"/>
                <w:color w:val="000000"/>
                <w:sz w:val="24"/>
                <w:szCs w:val="24"/>
                <w:highlight w:val="none"/>
              </w:rPr>
              <w:t xml:space="preserve">实施方案进行综合评审：</w:t>
            </w:r>
            <w:r>
              <w:rPr>
                <w:rFonts w:hint="eastAsia" w:ascii="宋体" w:hAnsi="宋体" w:cs="宋体"/>
                <w:color w:val="000000"/>
                <w:sz w:val="24"/>
                <w:szCs w:val="24"/>
                <w:highlight w:val="none"/>
              </w:rPr>
            </w:r>
            <w:r/>
          </w:p>
          <w:p>
            <w:pPr>
              <w:pStyle w:val="818"/>
              <w:ind w:firstLine="48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投标人应根据招标文件要求，按</w:t>
            </w:r>
            <w:r>
              <w:rPr>
                <w:rFonts w:hint="eastAsia" w:ascii="微软雅黑" w:hAnsi="微软雅黑" w:eastAsia="微软雅黑" w:cs="微软雅黑"/>
                <w:color w:val="000000"/>
                <w:sz w:val="24"/>
                <w:szCs w:val="24"/>
                <w:highlight w:val="none"/>
              </w:rPr>
              <w:t xml:space="preserve">①</w:t>
            </w:r>
            <w:r>
              <w:rPr>
                <w:rFonts w:hint="eastAsia" w:ascii="宋体" w:hAnsi="宋体" w:cs="宋体"/>
                <w:color w:val="000000"/>
                <w:sz w:val="24"/>
                <w:szCs w:val="24"/>
                <w:highlight w:val="none"/>
              </w:rPr>
              <w:t xml:space="preserve">设计</w:t>
            </w:r>
            <w:r>
              <w:rPr>
                <w:rFonts w:hint="eastAsia" w:ascii="微软雅黑" w:hAnsi="微软雅黑" w:eastAsia="微软雅黑" w:cs="微软雅黑"/>
                <w:color w:val="000000"/>
                <w:sz w:val="24"/>
                <w:szCs w:val="24"/>
                <w:highlight w:val="none"/>
              </w:rPr>
              <w:t xml:space="preserve">②</w:t>
            </w:r>
            <w:r>
              <w:rPr>
                <w:rFonts w:hint="eastAsia" w:ascii="宋体" w:hAnsi="宋体" w:cs="宋体"/>
                <w:color w:val="000000"/>
                <w:sz w:val="24"/>
                <w:szCs w:val="24"/>
                <w:highlight w:val="none"/>
              </w:rPr>
              <w:t xml:space="preserve">生产</w:t>
            </w:r>
            <w:r>
              <w:rPr>
                <w:rFonts w:hint="eastAsia" w:ascii="微软雅黑" w:hAnsi="微软雅黑" w:eastAsia="微软雅黑" w:cs="微软雅黑"/>
                <w:color w:val="000000"/>
                <w:sz w:val="24"/>
                <w:szCs w:val="24"/>
                <w:highlight w:val="none"/>
              </w:rPr>
              <w:t xml:space="preserve">③</w:t>
            </w:r>
            <w:r>
              <w:rPr>
                <w:rFonts w:hint="eastAsia" w:ascii="宋体" w:hAnsi="宋体" w:cs="宋体"/>
                <w:color w:val="000000"/>
                <w:sz w:val="24"/>
                <w:szCs w:val="24"/>
                <w:highlight w:val="none"/>
              </w:rPr>
              <w:t xml:space="preserve">运输</w:t>
            </w:r>
            <w:r>
              <w:rPr>
                <w:rFonts w:hint="eastAsia" w:ascii="微软雅黑" w:hAnsi="微软雅黑" w:eastAsia="微软雅黑" w:cs="微软雅黑"/>
                <w:color w:val="000000"/>
                <w:sz w:val="24"/>
                <w:szCs w:val="24"/>
                <w:highlight w:val="none"/>
              </w:rPr>
              <w:t xml:space="preserve">④</w:t>
            </w:r>
            <w:r>
              <w:rPr>
                <w:rFonts w:hint="eastAsia" w:ascii="宋体" w:hAnsi="宋体" w:cs="宋体"/>
                <w:color w:val="000000"/>
                <w:sz w:val="24"/>
                <w:szCs w:val="24"/>
                <w:highlight w:val="none"/>
              </w:rPr>
              <w:t xml:space="preserve">旧家具</w:t>
            </w:r>
            <w:r>
              <w:rPr>
                <w:rFonts w:hint="eastAsia" w:ascii="宋体" w:hAnsi="宋体" w:eastAsia="宋体" w:cs="宋体"/>
                <w:color w:val="000000"/>
                <w:sz w:val="24"/>
                <w:szCs w:val="24"/>
                <w:highlight w:val="none"/>
                <w:lang w:val="en-US" w:eastAsia="zh-CN"/>
              </w:rPr>
              <w:t xml:space="preserve">回收（含拆除、利旧、搬运、清理等）</w:t>
            </w:r>
            <w:r>
              <w:rPr>
                <w:rFonts w:hint="eastAsia" w:ascii="宋体" w:hAnsi="宋体" w:eastAsia="宋体" w:cs="宋体"/>
                <w:color w:val="000000"/>
                <w:sz w:val="24"/>
                <w:szCs w:val="24"/>
                <w:highlight w:val="none"/>
              </w:rPr>
              <w:t xml:space="preserve">⑤线</w:t>
            </w:r>
            <w:r>
              <w:rPr>
                <w:rFonts w:hint="eastAsia" w:ascii="宋体" w:hAnsi="宋体" w:cs="宋体"/>
                <w:color w:val="000000"/>
                <w:sz w:val="24"/>
                <w:szCs w:val="24"/>
                <w:highlight w:val="none"/>
              </w:rPr>
              <w:t xml:space="preserve">路改造</w:t>
            </w:r>
            <w:r>
              <w:rPr>
                <w:rFonts w:hint="eastAsia" w:ascii="微软雅黑" w:hAnsi="微软雅黑" w:eastAsia="微软雅黑" w:cs="微软雅黑"/>
                <w:color w:val="000000"/>
                <w:sz w:val="24"/>
                <w:szCs w:val="24"/>
                <w:highlight w:val="none"/>
              </w:rPr>
              <w:t xml:space="preserve">⑥</w:t>
            </w:r>
            <w:r>
              <w:rPr>
                <w:rFonts w:hint="eastAsia" w:ascii="宋体" w:hAnsi="宋体" w:cs="宋体"/>
                <w:color w:val="000000"/>
                <w:sz w:val="24"/>
                <w:szCs w:val="24"/>
                <w:highlight w:val="none"/>
              </w:rPr>
              <w:t xml:space="preserve">墙面出新</w:t>
            </w:r>
            <w:r>
              <w:rPr>
                <w:rFonts w:hint="eastAsia" w:ascii="微软雅黑" w:hAnsi="微软雅黑" w:eastAsia="微软雅黑" w:cs="微软雅黑"/>
                <w:color w:val="000000"/>
                <w:sz w:val="24"/>
                <w:szCs w:val="24"/>
                <w:highlight w:val="none"/>
              </w:rPr>
              <w:t xml:space="preserve">⑦</w:t>
            </w:r>
            <w:r>
              <w:rPr>
                <w:rFonts w:hint="eastAsia" w:ascii="宋体" w:hAnsi="宋体" w:cs="宋体"/>
                <w:color w:val="000000"/>
                <w:sz w:val="24"/>
                <w:szCs w:val="24"/>
                <w:highlight w:val="none"/>
              </w:rPr>
              <w:t xml:space="preserve">新家具安装、调试</w:t>
            </w:r>
            <w:r>
              <w:rPr>
                <w:rFonts w:hint="eastAsia" w:ascii="微软雅黑" w:hAnsi="微软雅黑" w:eastAsia="微软雅黑" w:cs="微软雅黑"/>
                <w:color w:val="000000"/>
                <w:sz w:val="24"/>
                <w:szCs w:val="24"/>
                <w:highlight w:val="none"/>
              </w:rPr>
              <w:t xml:space="preserve">⑧</w:t>
            </w:r>
            <w:r>
              <w:rPr>
                <w:rFonts w:hint="eastAsia" w:ascii="宋体" w:hAnsi="宋体" w:cs="宋体"/>
                <w:color w:val="000000"/>
                <w:sz w:val="24"/>
                <w:szCs w:val="24"/>
                <w:highlight w:val="none"/>
              </w:rPr>
              <w:t xml:space="preserve">整体工作中统筹协调</w:t>
            </w:r>
            <w:r>
              <w:rPr>
                <w:rFonts w:hint="eastAsia" w:ascii="微软雅黑" w:hAnsi="微软雅黑" w:eastAsia="微软雅黑" w:cs="微软雅黑"/>
                <w:color w:val="000000"/>
                <w:sz w:val="24"/>
                <w:szCs w:val="24"/>
                <w:highlight w:val="none"/>
              </w:rPr>
              <w:fldChar w:fldCharType="begin"/>
            </w:r>
            <w:r>
              <w:rPr>
                <w:rFonts w:hint="eastAsia" w:ascii="微软雅黑" w:hAnsi="微软雅黑" w:eastAsia="微软雅黑" w:cs="微软雅黑"/>
                <w:color w:val="000000"/>
                <w:sz w:val="24"/>
                <w:szCs w:val="24"/>
                <w:highlight w:val="none"/>
              </w:rPr>
              <w:instrText xml:space="preserve"> = 9 \* GB3 \* MERGEFORMAT </w:instrText>
            </w:r>
            <w:r>
              <w:rPr>
                <w:rFonts w:hint="eastAsia" w:ascii="微软雅黑" w:hAnsi="微软雅黑" w:eastAsia="微软雅黑" w:cs="微软雅黑"/>
                <w:color w:val="000000"/>
                <w:sz w:val="24"/>
                <w:szCs w:val="24"/>
                <w:highlight w:val="none"/>
              </w:rPr>
              <w:fldChar w:fldCharType="separate"/>
            </w:r>
            <w:r>
              <w:rPr>
                <w:rFonts w:hint="eastAsia" w:ascii="微软雅黑" w:hAnsi="微软雅黑" w:eastAsia="微软雅黑" w:cs="微软雅黑"/>
                <w:color w:val="000000"/>
                <w:sz w:val="24"/>
                <w:szCs w:val="24"/>
                <w:highlight w:val="none"/>
              </w:rPr>
              <w:t xml:space="preserve">⑨</w:t>
            </w:r>
            <w:r>
              <w:rPr>
                <w:rFonts w:hint="eastAsia" w:ascii="微软雅黑" w:hAnsi="微软雅黑" w:eastAsia="微软雅黑" w:cs="微软雅黑"/>
                <w:color w:val="000000"/>
                <w:sz w:val="24"/>
                <w:szCs w:val="24"/>
                <w:highlight w:val="none"/>
              </w:rPr>
              <w:fldChar w:fldCharType="end"/>
            </w:r>
            <w:r>
              <w:rPr>
                <w:rFonts w:hint="eastAsia" w:ascii="宋体" w:hAnsi="宋体" w:cs="宋体"/>
                <w:color w:val="000000"/>
                <w:sz w:val="24"/>
                <w:szCs w:val="24"/>
                <w:highlight w:val="none"/>
              </w:rPr>
              <w:t xml:space="preserve">进度保证</w:t>
            </w:r>
            <w:r>
              <w:rPr>
                <w:rFonts w:hint="eastAsia" w:ascii="微软雅黑" w:hAnsi="微软雅黑" w:eastAsia="微软雅黑" w:cs="微软雅黑"/>
                <w:color w:val="000000"/>
                <w:sz w:val="24"/>
                <w:szCs w:val="24"/>
                <w:highlight w:val="none"/>
              </w:rPr>
              <w:fldChar w:fldCharType="begin"/>
            </w:r>
            <w:r>
              <w:rPr>
                <w:rFonts w:hint="eastAsia" w:ascii="微软雅黑" w:hAnsi="微软雅黑" w:eastAsia="微软雅黑" w:cs="微软雅黑"/>
                <w:color w:val="000000"/>
                <w:sz w:val="24"/>
                <w:szCs w:val="24"/>
                <w:highlight w:val="none"/>
              </w:rPr>
              <w:instrText xml:space="preserve"> = 10 \* GB3 \* MERGEFORMAT </w:instrText>
            </w:r>
            <w:r>
              <w:rPr>
                <w:rFonts w:hint="eastAsia" w:ascii="微软雅黑" w:hAnsi="微软雅黑" w:eastAsia="微软雅黑" w:cs="微软雅黑"/>
                <w:color w:val="000000"/>
                <w:sz w:val="24"/>
                <w:szCs w:val="24"/>
                <w:highlight w:val="none"/>
              </w:rPr>
              <w:fldChar w:fldCharType="separate"/>
            </w:r>
            <w:r>
              <w:rPr>
                <w:rFonts w:hint="eastAsia" w:ascii="微软雅黑" w:hAnsi="微软雅黑" w:eastAsia="微软雅黑" w:cs="微软雅黑"/>
                <w:color w:val="000000"/>
                <w:sz w:val="24"/>
                <w:szCs w:val="24"/>
                <w:highlight w:val="none"/>
              </w:rPr>
              <w:t xml:space="preserve">⑩</w:t>
            </w:r>
            <w:r>
              <w:rPr>
                <w:rFonts w:hint="eastAsia" w:ascii="微软雅黑" w:hAnsi="微软雅黑" w:eastAsia="微软雅黑" w:cs="微软雅黑"/>
                <w:color w:val="000000"/>
                <w:sz w:val="24"/>
                <w:szCs w:val="24"/>
                <w:highlight w:val="none"/>
              </w:rPr>
              <w:fldChar w:fldCharType="end"/>
            </w:r>
            <w:r>
              <w:rPr>
                <w:rFonts w:hint="eastAsia" w:ascii="宋体" w:hAnsi="宋体" w:cs="宋体"/>
                <w:color w:val="000000"/>
                <w:sz w:val="24"/>
                <w:szCs w:val="24"/>
                <w:highlight w:val="none"/>
              </w:rPr>
              <w:t xml:space="preserve">安全生产</w:t>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EQ \o\ac(○,</w:instrText>
            </w:r>
            <w:r>
              <w:rPr>
                <w:rFonts w:hint="eastAsia" w:ascii="宋体" w:hAnsi="宋体" w:cs="宋体"/>
                <w:color w:val="000000"/>
                <w:position w:val="3"/>
                <w:sz w:val="16"/>
                <w:szCs w:val="24"/>
                <w:highlight w:val="none"/>
              </w:rPr>
              <w:instrText xml:space="preserve">11</w:instrText>
            </w:r>
            <w:r>
              <w:rPr>
                <w:rFonts w:hint="eastAsia" w:ascii="宋体" w:hAnsi="宋体" w:cs="宋体"/>
                <w:color w:val="000000"/>
                <w:sz w:val="24"/>
                <w:szCs w:val="24"/>
                <w:highlight w:val="none"/>
              </w:rPr>
              <w:instrText xml:space="preserve">)</w:instrTex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文明施工</w:t>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EQ \o\ac(○,</w:instrText>
            </w:r>
            <w:r>
              <w:rPr>
                <w:rFonts w:hint="eastAsia" w:ascii="宋体" w:hAnsi="宋体" w:cs="宋体"/>
                <w:color w:val="000000"/>
                <w:position w:val="3"/>
                <w:sz w:val="16"/>
                <w:szCs w:val="24"/>
                <w:highlight w:val="none"/>
              </w:rPr>
              <w:instrText xml:space="preserve">12</w:instrText>
            </w:r>
            <w:r>
              <w:rPr>
                <w:rFonts w:hint="eastAsia" w:ascii="宋体" w:hAnsi="宋体" w:cs="宋体"/>
                <w:color w:val="000000"/>
                <w:sz w:val="24"/>
                <w:szCs w:val="24"/>
                <w:highlight w:val="none"/>
              </w:rPr>
              <w:instrText xml:space="preserve">)</w:instrTex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提供的技术、安装人员配备情况，围绕以上12个方面编制实施方案。</w:t>
            </w:r>
            <w:r>
              <w:rPr>
                <w:rFonts w:hint="eastAsia" w:ascii="宋体" w:hAnsi="宋体" w:cs="宋体"/>
                <w:color w:val="000000"/>
                <w:sz w:val="24"/>
                <w:szCs w:val="24"/>
                <w:highlight w:val="none"/>
              </w:rPr>
            </w:r>
            <w:r/>
          </w:p>
          <w:p>
            <w:pPr>
              <w:pStyle w:val="818"/>
              <w:ind w:firstLine="48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评标委员会根据以上12个方面对各投标人提供的方案按点给分</w:t>
            </w:r>
            <w:r>
              <w:rPr>
                <w:rFonts w:hint="eastAsia" w:ascii="宋体" w:hAnsi="宋体" w:cs="宋体"/>
                <w:color w:val="000000"/>
                <w:sz w:val="24"/>
                <w:szCs w:val="24"/>
                <w:highlight w:val="none"/>
              </w:rPr>
            </w:r>
            <w:r/>
          </w:p>
          <w:p>
            <w:pPr>
              <w:pStyle w:val="818"/>
              <w:ind w:firstLine="48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1.单个方面方案切合本项目实际情况且内容编制完整，科学合理的得1分。</w:t>
            </w:r>
            <w:r>
              <w:rPr>
                <w:rFonts w:hint="eastAsia" w:ascii="宋体" w:hAnsi="宋体" w:cs="宋体"/>
                <w:color w:val="000000"/>
                <w:sz w:val="24"/>
                <w:szCs w:val="24"/>
                <w:highlight w:val="none"/>
              </w:rPr>
            </w:r>
            <w:r/>
          </w:p>
          <w:p>
            <w:pPr>
              <w:pStyle w:val="818"/>
              <w:ind w:firstLine="480"/>
              <w:jc w:val="lef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 单个面方案基本切合本项目实际情况且内容编制较为完整，方案科学合理性一般的得0.5分</w:t>
            </w:r>
            <w:r>
              <w:rPr>
                <w:rFonts w:hint="eastAsia" w:ascii="宋体" w:hAnsi="宋体" w:cs="宋体"/>
                <w:color w:val="000000"/>
                <w:sz w:val="24"/>
                <w:szCs w:val="24"/>
                <w:highlight w:val="none"/>
              </w:rPr>
            </w:r>
            <w:r/>
          </w:p>
          <w:p>
            <w:pPr>
              <w:pStyle w:val="818"/>
              <w:ind w:firstLine="480"/>
              <w:jc w:val="lef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.单个方面方案应付了事、不切实际、可行性差或不提供</w:t>
            </w:r>
            <w:r>
              <w:rPr>
                <w:rFonts w:hint="eastAsia" w:ascii="宋体" w:hAnsi="宋体" w:cs="宋体"/>
                <w:color w:val="000000"/>
                <w:sz w:val="24"/>
                <w:szCs w:val="24"/>
                <w:highlight w:val="none"/>
                <w:lang w:val="en-US" w:eastAsia="zh-CN"/>
              </w:rPr>
              <w:t xml:space="preserve">的</w:t>
            </w:r>
            <w:r>
              <w:rPr>
                <w:rFonts w:hint="eastAsia" w:ascii="宋体" w:hAnsi="宋体" w:cs="宋体"/>
                <w:color w:val="000000"/>
                <w:sz w:val="24"/>
                <w:szCs w:val="24"/>
                <w:highlight w:val="none"/>
              </w:rPr>
              <w:t xml:space="preserve">不得分。</w:t>
            </w:r>
            <w:r>
              <w:rPr>
                <w:rFonts w:hint="eastAsia" w:ascii="宋体" w:hAnsi="宋体" w:cs="宋体"/>
                <w:color w:val="000000"/>
                <w:sz w:val="24"/>
                <w:szCs w:val="24"/>
                <w:highlight w:val="none"/>
              </w:rPr>
            </w:r>
            <w:r/>
          </w:p>
        </w:tc>
        <w:tc>
          <w:tcPr>
            <w:tcW w:w="1177" w:type="dxa"/>
            <w:vAlign w:val="center"/>
            <w:textDirection w:val="lrTb"/>
            <w:noWrap w:val="false"/>
          </w:tcPr>
          <w:p>
            <w:pPr>
              <w:pStyle w:val="2821"/>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12分</w:t>
            </w:r>
            <w:r>
              <w:rPr>
                <w:rFonts w:hint="eastAsia" w:ascii="宋体" w:hAnsi="宋体" w:cs="宋体"/>
                <w:color w:val="000000"/>
                <w:sz w:val="24"/>
                <w:szCs w:val="24"/>
                <w:highlight w:val="none"/>
              </w:rPr>
            </w:r>
            <w:r/>
          </w:p>
        </w:tc>
      </w:tr>
      <w:tr>
        <w:trPr>
          <w:trHeight w:val="1564"/>
        </w:trPr>
        <w:tc>
          <w:tcPr>
            <w:tcW w:w="1433" w:type="dxa"/>
            <w:vAlign w:val="center"/>
            <w:textDirection w:val="lrTb"/>
            <w:noWrap w:val="false"/>
          </w:tcPr>
          <w:p>
            <w:pPr>
              <w:pStyle w:val="2821"/>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售后服务</w:t>
            </w:r>
            <w:r>
              <w:rPr>
                <w:rFonts w:hint="eastAsia" w:ascii="宋体" w:hAnsi="宋体" w:cs="宋体"/>
                <w:color w:val="000000"/>
                <w:sz w:val="24"/>
                <w:szCs w:val="24"/>
                <w:highlight w:val="none"/>
              </w:rPr>
            </w:r>
            <w:r/>
          </w:p>
        </w:tc>
        <w:tc>
          <w:tcPr>
            <w:tcW w:w="7009" w:type="dxa"/>
            <w:vAlign w:val="center"/>
            <w:textDirection w:val="lrTb"/>
            <w:noWrap w:val="false"/>
          </w:tcPr>
          <w:p>
            <w:pPr>
              <w:pStyle w:val="818"/>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质保期承诺函</w:t>
            </w:r>
            <w:r>
              <w:rPr>
                <w:rFonts w:hint="eastAsia" w:ascii="宋体" w:hAnsi="宋体" w:cs="宋体"/>
                <w:color w:val="000000"/>
                <w:sz w:val="24"/>
                <w:szCs w:val="24"/>
                <w:highlight w:val="none"/>
                <w:lang w:val="zh-CN"/>
              </w:rPr>
            </w:r>
            <w:r/>
          </w:p>
          <w:p>
            <w:pPr>
              <w:pStyle w:val="818"/>
              <w:ind w:firstLine="480"/>
              <w:jc w:val="left"/>
              <w:widowControl/>
              <w:rPr>
                <w:rFonts w:hint="eastAsia" w:ascii="宋体" w:hAnsi="宋体" w:cs="宋体"/>
                <w:b/>
                <w:color w:val="000000"/>
                <w:sz w:val="24"/>
                <w:szCs w:val="24"/>
                <w:highlight w:val="none"/>
                <w:lang w:val="zh-CN"/>
              </w:rPr>
            </w:pPr>
            <w:r>
              <w:rPr>
                <w:rFonts w:hint="eastAsia" w:ascii="宋体" w:hAnsi="宋体" w:cs="宋体"/>
                <w:color w:val="000000"/>
                <w:sz w:val="24"/>
                <w:szCs w:val="24"/>
                <w:highlight w:val="none"/>
                <w:lang w:val="zh-CN"/>
              </w:rPr>
              <w:t xml:space="preserve">投标人满足招标文件质保期五年要求后，每增加一年免费质保期得1分，本项最高得3分。</w:t>
            </w:r>
            <w:r>
              <w:rPr>
                <w:rFonts w:hint="eastAsia" w:ascii="宋体" w:hAnsi="宋体" w:cs="宋体"/>
                <w:b/>
                <w:color w:val="000000"/>
                <w:sz w:val="24"/>
                <w:szCs w:val="24"/>
                <w:highlight w:val="none"/>
                <w:lang w:val="zh-CN"/>
              </w:rPr>
              <w:t xml:space="preserve">（投标文件中提供承诺函加盖公章。）</w:t>
            </w:r>
            <w:r>
              <w:rPr>
                <w:rFonts w:hint="eastAsia" w:ascii="宋体" w:hAnsi="宋体" w:cs="宋体"/>
                <w:b/>
                <w:color w:val="000000"/>
                <w:sz w:val="24"/>
                <w:szCs w:val="24"/>
                <w:highlight w:val="none"/>
                <w:lang w:val="zh-CN"/>
              </w:rPr>
            </w:r>
            <w:r/>
          </w:p>
          <w:p>
            <w:pPr>
              <w:pStyle w:val="818"/>
              <w:jc w:val="left"/>
              <w:widowControl/>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注：</w:t>
            </w:r>
            <w:r>
              <w:rPr>
                <w:rFonts w:hint="eastAsia" w:ascii="宋体" w:hAnsi="宋体" w:cs="宋体"/>
                <w:b/>
                <w:bCs/>
                <w:color w:val="000000"/>
                <w:sz w:val="24"/>
                <w:szCs w:val="24"/>
                <w:highlight w:val="none"/>
                <w:lang w:val="zh-CN"/>
              </w:rPr>
              <w:t xml:space="preserve">未提供不得分</w:t>
            </w:r>
            <w:r>
              <w:rPr>
                <w:rFonts w:hint="eastAsia" w:ascii="宋体" w:hAnsi="宋体" w:cs="宋体"/>
                <w:b/>
                <w:bCs/>
                <w:color w:val="000000"/>
                <w:sz w:val="24"/>
                <w:szCs w:val="24"/>
                <w:highlight w:val="none"/>
              </w:rPr>
              <w:t xml:space="preserve">。</w:t>
            </w:r>
            <w:r>
              <w:rPr>
                <w:rFonts w:hint="eastAsia" w:ascii="宋体" w:hAnsi="宋体" w:cs="宋体"/>
                <w:color w:val="000000"/>
                <w:sz w:val="24"/>
                <w:szCs w:val="24"/>
                <w:highlight w:val="none"/>
              </w:rPr>
            </w:r>
            <w:r/>
          </w:p>
        </w:tc>
        <w:tc>
          <w:tcPr>
            <w:tcW w:w="1177" w:type="dxa"/>
            <w:vAlign w:val="center"/>
            <w:textDirection w:val="lrTb"/>
            <w:noWrap w:val="false"/>
          </w:tcPr>
          <w:p>
            <w:pPr>
              <w:pStyle w:val="2821"/>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3分</w:t>
            </w:r>
            <w:r>
              <w:rPr>
                <w:rFonts w:hint="eastAsia" w:ascii="宋体" w:hAnsi="宋体" w:cs="宋体"/>
                <w:color w:val="000000"/>
                <w:sz w:val="24"/>
                <w:szCs w:val="24"/>
                <w:highlight w:val="none"/>
              </w:rPr>
            </w:r>
            <w:r/>
          </w:p>
        </w:tc>
      </w:tr>
    </w:tbl>
    <w:p>
      <w:pPr>
        <w:pStyle w:val="818"/>
        <w:rPr>
          <w:rFonts w:hint="eastAsia" w:eastAsia="宋体"/>
          <w:color w:val="000000"/>
          <w:highlight w:val="none"/>
          <w:lang w:eastAsia="zh-CN"/>
        </w:rPr>
      </w:pPr>
      <w:r>
        <w:rPr>
          <w:rFonts w:hint="eastAsia" w:eastAsia="宋体"/>
          <w:color w:val="000000"/>
          <w:highlight w:val="none"/>
          <w:lang w:eastAsia="zh-CN"/>
        </w:rPr>
      </w:r>
      <w:r/>
    </w:p>
    <w:p>
      <w:pPr>
        <w:pStyle w:val="818"/>
        <w:spacing w:line="360" w:lineRule="auto"/>
        <w:rPr>
          <w:color w:val="000000"/>
          <w:sz w:val="24"/>
          <w:szCs w:val="24"/>
          <w:highlight w:val="none"/>
        </w:rPr>
      </w:pPr>
      <w:r>
        <w:rPr>
          <w:rFonts w:hint="eastAsia" w:ascii="宋体" w:hAnsi="宋体" w:cs="宋体"/>
          <w:color w:val="000000"/>
          <w:sz w:val="24"/>
          <w:highlight w:val="none"/>
          <w:lang w:val="en-US" w:eastAsia="zh-CN"/>
        </w:rPr>
        <w:t xml:space="preserve">备注：</w:t>
      </w:r>
      <w:r>
        <w:rPr>
          <w:rFonts w:hint="eastAsia" w:ascii="宋体" w:hAnsi="宋体" w:cs="宋体"/>
          <w:color w:val="000000"/>
          <w:sz w:val="24"/>
          <w:highlight w:val="none"/>
        </w:rPr>
        <w:t xml:space="preserve">所有提供的材料</w:t>
      </w:r>
      <w:r>
        <w:rPr>
          <w:rFonts w:hint="eastAsia" w:ascii="宋体" w:hAnsi="宋体" w:cs="宋体"/>
          <w:color w:val="000000"/>
          <w:sz w:val="24"/>
          <w:highlight w:val="none"/>
          <w:lang w:eastAsia="zh-CN"/>
        </w:rPr>
        <w:t xml:space="preserve">扫描</w:t>
      </w:r>
      <w:r>
        <w:rPr>
          <w:rFonts w:hint="eastAsia" w:ascii="宋体" w:hAnsi="宋体" w:cs="宋体"/>
          <w:color w:val="000000"/>
          <w:sz w:val="24"/>
          <w:highlight w:val="none"/>
        </w:rPr>
        <w:t xml:space="preserve">件应清晰。若证明材料</w:t>
      </w:r>
      <w:r>
        <w:rPr>
          <w:rFonts w:hint="eastAsia" w:ascii="宋体" w:hAnsi="宋体" w:cs="宋体"/>
          <w:color w:val="000000"/>
          <w:sz w:val="24"/>
          <w:highlight w:val="none"/>
          <w:lang w:eastAsia="zh-CN"/>
        </w:rPr>
        <w:t xml:space="preserve">扫描</w:t>
      </w:r>
      <w:r>
        <w:rPr>
          <w:rFonts w:hint="eastAsia" w:ascii="宋体" w:hAnsi="宋体" w:cs="宋体"/>
          <w:color w:val="000000"/>
          <w:sz w:val="24"/>
          <w:highlight w:val="none"/>
        </w:rPr>
        <w:t xml:space="preserve">件因模糊等原因，导致评标专家无法判定，最终造成得分不予以计取的后果由投标供应商自行承担</w:t>
      </w:r>
      <w:r>
        <w:rPr>
          <w:rFonts w:hint="eastAsia" w:ascii="宋体" w:hAnsi="宋体" w:eastAsia="宋体" w:cs="宋体"/>
          <w:color w:val="000000"/>
          <w:sz w:val="24"/>
          <w:szCs w:val="24"/>
          <w:highlight w:val="none"/>
          <w:lang w:val="en-US" w:eastAsia="zh-CN"/>
        </w:rPr>
        <w:t xml:space="preserve">。</w:t>
      </w:r>
      <w:r>
        <w:rPr>
          <w:color w:val="000000"/>
          <w:sz w:val="24"/>
          <w:szCs w:val="24"/>
          <w:highlight w:val="none"/>
        </w:rPr>
      </w:r>
      <w:r/>
    </w:p>
    <w:p>
      <w:pPr>
        <w:pStyle w:val="818"/>
        <w:ind w:firstLine="480"/>
        <w:spacing w:line="360" w:lineRule="auto"/>
        <w:rPr>
          <w:rFonts w:hint="eastAsia" w:ascii="宋体" w:hAnsi="宋体" w:eastAsia="宋体" w:cs="宋体"/>
          <w:color w:val="000000"/>
          <w:sz w:val="24"/>
          <w:highlight w:val="none"/>
        </w:rPr>
      </w:pPr>
      <w:r/>
      <w:bookmarkStart w:id="19" w:name="_Toc15836"/>
      <w:r>
        <w:rPr>
          <w:rFonts w:hint="eastAsia" w:ascii="宋体" w:hAnsi="宋体" w:eastAsia="宋体" w:cs="宋体"/>
          <w:color w:val="000000"/>
          <w:sz w:val="24"/>
          <w:highlight w:val="none"/>
        </w:rPr>
        <w:t xml:space="preserve">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w:t>
      </w:r>
      <w:r>
        <w:rPr>
          <w:rFonts w:hint="eastAsia" w:ascii="宋体" w:hAnsi="宋体" w:eastAsia="宋体" w:cs="宋体"/>
          <w:color w:val="000000"/>
          <w:sz w:val="24"/>
          <w:highlight w:val="none"/>
          <w:u w:val="single"/>
        </w:rPr>
        <w:t xml:space="preserve">（由国家确定的认证机构出具的、处于有效期之内的节能产品、环境标志产品认证证书）</w:t>
      </w:r>
      <w:r>
        <w:rPr>
          <w:rFonts w:hint="eastAsia" w:ascii="宋体" w:hAnsi="宋体" w:eastAsia="宋体" w:cs="宋体"/>
          <w:color w:val="000000"/>
          <w:sz w:val="24"/>
          <w:highlight w:val="none"/>
        </w:rPr>
        <w:t xml:space="preserve">。节能产品、环境标志产品品目清单以递交投标文件截止时已正式公布的最近一期信息为准，如属政府强制采购产品未提供认证证书的或认证证书提供不全的将视为未实质性响应采购要求。其他条件相同情况下，本项目优先采购节能产品、环境标志产品。</w:t>
      </w:r>
      <w:r>
        <w:rPr>
          <w:rFonts w:hint="eastAsia" w:ascii="宋体" w:hAnsi="宋体" w:eastAsia="宋体" w:cs="宋体"/>
          <w:color w:val="000000"/>
          <w:sz w:val="24"/>
          <w:highlight w:val="none"/>
        </w:rPr>
      </w:r>
      <w:r/>
    </w:p>
    <w:p>
      <w:pPr>
        <w:pStyle w:val="818"/>
        <w:ind w:firstLine="480"/>
        <w:spacing w:line="360" w:lineRule="auto"/>
        <w:rPr>
          <w:rFonts w:hint="eastAsia" w:ascii="宋体" w:hAnsi="宋体" w:eastAsia="宋体" w:cs="宋体"/>
          <w:b/>
          <w:bCs/>
          <w:i/>
          <w:iCs/>
          <w:color w:val="000000"/>
          <w:sz w:val="24"/>
          <w:highlight w:val="none"/>
          <w:u w:val="single"/>
        </w:rPr>
      </w:pPr>
      <w:r>
        <w:rPr>
          <w:rFonts w:hint="eastAsia" w:ascii="宋体" w:hAnsi="宋体" w:eastAsia="宋体" w:cs="宋体"/>
          <w:color w:val="000000"/>
          <w:sz w:val="24"/>
          <w:highlight w:val="none"/>
        </w:rPr>
        <w:t xml:space="preserve">本次拟采购的产品如属于《节能产品政府采购品目清单》中强制采购范围内的产品，各供应商应当提供获得国家确定的认证机构出具的、有效期之内的节能产品认证证书的产品，上述品目清单可通过“中国政府采购网”（http://www.ccgp.gov.cn/zcfg/mof/201904/t20190403_11849836.htm）查询，并在响应文件内提供由国家确定的认证机构出具的、处于有效期之内的节能产品认证证书原件，扫描上传，否则视为无效投标。</w:t>
      </w:r>
      <w:r>
        <w:rPr>
          <w:rFonts w:hint="eastAsia" w:ascii="宋体" w:hAnsi="宋体" w:eastAsia="宋体" w:cs="宋体"/>
          <w:b/>
          <w:bCs/>
          <w:i/>
          <w:iCs/>
          <w:color w:val="000000"/>
          <w:sz w:val="24"/>
          <w:highlight w:val="none"/>
          <w:u w:val="single"/>
        </w:rPr>
        <w:t xml:space="preserve">（本项目涉及强制采购范围内产品有：水龙头（龙头）中的水嘴）</w:t>
      </w:r>
      <w:r>
        <w:rPr>
          <w:rFonts w:hint="eastAsia" w:ascii="宋体" w:hAnsi="宋体" w:eastAsia="宋体" w:cs="宋体"/>
          <w:b/>
          <w:bCs/>
          <w:i/>
          <w:iCs/>
          <w:color w:val="000000"/>
          <w:sz w:val="24"/>
          <w:highlight w:val="none"/>
          <w:u w:val="single"/>
        </w:rPr>
      </w:r>
      <w:r/>
    </w:p>
    <w:p>
      <w:pPr>
        <w:pStyle w:val="818"/>
        <w:ind w:firstLine="723"/>
        <w:spacing w:line="360" w:lineRule="auto"/>
        <w:rPr>
          <w:rFonts w:hint="eastAsia" w:ascii="宋体" w:hAnsi="宋体" w:eastAsia="宋体" w:cs="宋体"/>
          <w:b/>
          <w:bCs/>
          <w:i/>
          <w:iCs/>
          <w:color w:val="000000"/>
          <w:sz w:val="24"/>
          <w:highlight w:val="none"/>
        </w:rPr>
      </w:pPr>
      <w:r>
        <w:rPr>
          <w:rFonts w:hint="eastAsia" w:ascii="宋体" w:hAnsi="宋体" w:eastAsia="宋体" w:cs="宋体"/>
          <w:b/>
          <w:bCs/>
          <w:i/>
          <w:iCs/>
          <w:color w:val="000000"/>
          <w:sz w:val="24"/>
          <w:highlight w:val="none"/>
          <w:u w:val="single"/>
        </w:rPr>
        <w:t xml:space="preserve">水龙头：投标人必须在投标文件中根据《水嘴用水效率限定值及用水效率等级》（GB 25501）要求提供所投产品的相关证书（由国家确定的认证机构出具的、处于有效期之内的节能产品认证证书）。</w:t>
      </w:r>
      <w:r>
        <w:rPr>
          <w:rFonts w:hint="eastAsia" w:ascii="宋体" w:hAnsi="宋体" w:eastAsia="宋体" w:cs="宋体"/>
          <w:b/>
          <w:bCs/>
          <w:i/>
          <w:iCs/>
          <w:color w:val="000000"/>
          <w:sz w:val="24"/>
          <w:highlight w:val="none"/>
        </w:rPr>
        <w:br w:type="page" w:clear="all"/>
      </w:r>
      <w:r>
        <w:rPr>
          <w:rFonts w:hint="eastAsia" w:ascii="宋体" w:hAnsi="宋体" w:eastAsia="宋体" w:cs="宋体"/>
          <w:b/>
          <w:bCs/>
          <w:i/>
          <w:iCs/>
          <w:color w:val="000000"/>
          <w:sz w:val="24"/>
          <w:highlight w:val="none"/>
        </w:rPr>
      </w:r>
      <w:r/>
    </w:p>
    <w:p>
      <w:pPr>
        <w:pStyle w:val="818"/>
        <w:numPr>
          <w:ilvl w:val="0"/>
          <w:numId w:val="1"/>
        </w:numPr>
        <w:jc w:val="center"/>
        <w:spacing w:line="400" w:lineRule="exact"/>
        <w:rPr>
          <w:rFonts w:hint="eastAsia" w:ascii="黑体" w:hAnsi="Times New Roman" w:eastAsia="黑体" w:cs="Times New Roman"/>
          <w:bCs/>
          <w:color w:val="000000"/>
          <w:sz w:val="30"/>
          <w:highlight w:val="none"/>
          <w:lang w:val="en-US" w:eastAsia="zh-CN"/>
        </w:rPr>
        <w:outlineLvl w:val="0"/>
      </w:pPr>
      <w:r>
        <w:rPr>
          <w:rFonts w:hint="eastAsia" w:ascii="黑体" w:hAnsi="Times New Roman" w:eastAsia="黑体" w:cs="Times New Roman"/>
          <w:bCs/>
          <w:color w:val="000000"/>
          <w:sz w:val="30"/>
          <w:highlight w:val="none"/>
          <w:lang w:val="en-US" w:eastAsia="zh-CN"/>
        </w:rPr>
        <w:t xml:space="preserve">合同文本</w:t>
      </w:r>
      <w:bookmarkEnd w:id="19"/>
      <w:r>
        <w:rPr>
          <w:rFonts w:hint="eastAsia" w:ascii="黑体" w:hAnsi="Times New Roman" w:eastAsia="黑体" w:cs="Times New Roman"/>
          <w:bCs/>
          <w:color w:val="000000"/>
          <w:sz w:val="30"/>
          <w:highlight w:val="none"/>
          <w:lang w:val="en-US" w:eastAsia="zh-CN"/>
        </w:rPr>
      </w:r>
      <w:r/>
    </w:p>
    <w:p>
      <w:pPr>
        <w:pStyle w:val="818"/>
        <w:spacing w:line="400" w:lineRule="exact"/>
        <w:rPr>
          <w:rFonts w:ascii="宋体" w:hAnsi="宋体"/>
          <w:bCs/>
          <w:color w:val="000000"/>
          <w:sz w:val="24"/>
          <w:highlight w:val="none"/>
        </w:rPr>
      </w:pPr>
      <w:r>
        <w:rPr>
          <w:rFonts w:ascii="宋体" w:hAnsi="宋体"/>
          <w:bCs/>
          <w:color w:val="000000"/>
          <w:sz w:val="24"/>
          <w:highlight w:val="none"/>
        </w:rPr>
      </w:r>
      <w:r/>
    </w:p>
    <w:p>
      <w:pPr>
        <w:pStyle w:val="818"/>
        <w:ind w:firstLine="480"/>
        <w:rPr>
          <w:rFonts w:hint="eastAsia" w:ascii="宋体" w:hAnsi="宋体" w:cs="宋体"/>
          <w:color w:val="000000"/>
          <w:sz w:val="24"/>
          <w:szCs w:val="24"/>
          <w:highlight w:val="none"/>
        </w:rPr>
      </w:pPr>
      <w:r/>
      <w:bookmarkStart w:id="20" w:name="_Toc20823315"/>
      <w:r/>
      <w:bookmarkStart w:id="21" w:name="_Toc251268364"/>
      <w:r>
        <w:rPr>
          <w:rFonts w:hint="eastAsia" w:ascii="宋体" w:hAnsi="宋体" w:cs="宋体"/>
          <w:color w:val="000000"/>
          <w:sz w:val="24"/>
          <w:szCs w:val="24"/>
          <w:highlight w:val="none"/>
        </w:rPr>
        <w:t xml:space="preserve">以下为中标后签订本项目合同的通用条款，中标人不得提出实质性的修改。</w:t>
      </w:r>
      <w:bookmarkEnd w:id="20"/>
      <w:r>
        <w:rPr>
          <w:rFonts w:hint="eastAsia" w:ascii="宋体" w:hAnsi="宋体" w:cs="宋体"/>
          <w:color w:val="000000"/>
          <w:sz w:val="24"/>
          <w:szCs w:val="24"/>
          <w:highlight w:val="none"/>
        </w:rPr>
      </w:r>
      <w:r/>
    </w:p>
    <w:p>
      <w:pPr>
        <w:pStyle w:val="818"/>
        <w:jc w:val="center"/>
        <w:spacing w:before="145" w:after="145"/>
        <w:rPr>
          <w:rFonts w:hint="eastAsia" w:ascii="宋体" w:hAnsi="宋体" w:cs="宋体"/>
          <w:color w:val="000000"/>
          <w:sz w:val="24"/>
          <w:szCs w:val="24"/>
          <w:highlight w:val="none"/>
        </w:rPr>
      </w:pPr>
      <w:r>
        <w:rPr>
          <w:rFonts w:hint="eastAsia" w:ascii="宋体" w:hAnsi="宋体" w:cs="宋体"/>
          <w:b/>
          <w:bCs/>
          <w:color w:val="000000"/>
          <w:sz w:val="30"/>
          <w:szCs w:val="30"/>
          <w:highlight w:val="none"/>
        </w:rPr>
        <w:t xml:space="preserve">政府采购合同（货物）（合同编号）</w:t>
      </w:r>
      <w:r>
        <w:rPr>
          <w:rFonts w:hint="eastAsia" w:ascii="宋体" w:hAnsi="宋体" w:cs="宋体"/>
          <w:color w:val="000000"/>
          <w:sz w:val="24"/>
          <w:szCs w:val="24"/>
          <w:highlight w:val="none"/>
        </w:rPr>
      </w:r>
      <w:r/>
    </w:p>
    <w:p>
      <w:pPr>
        <w:pStyle w:val="818"/>
        <w:spacing w:before="120" w:after="12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项目名称：                </w:t>
      </w:r>
      <w:r>
        <w:rPr>
          <w:rFonts w:hint="eastAsia" w:ascii="宋体" w:hAnsi="宋体" w:cs="宋体"/>
          <w:color w:val="000000"/>
          <w:sz w:val="24"/>
          <w:szCs w:val="24"/>
          <w:highlight w:val="none"/>
        </w:rPr>
      </w:r>
      <w:r/>
    </w:p>
    <w:p>
      <w:pPr>
        <w:pStyle w:val="818"/>
        <w:spacing w:before="120" w:after="12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项目编号：</w:t>
      </w:r>
      <w:r>
        <w:rPr>
          <w:rFonts w:hint="eastAsia" w:ascii="宋体" w:hAnsi="宋体" w:cs="宋体"/>
          <w:color w:val="000000"/>
          <w:sz w:val="24"/>
          <w:szCs w:val="24"/>
          <w:highlight w:val="none"/>
        </w:rPr>
      </w:r>
      <w:r/>
    </w:p>
    <w:p>
      <w:pPr>
        <w:pStyle w:val="818"/>
        <w:spacing w:before="120" w:after="12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甲方：（买方）_________</w:t>
      </w:r>
      <w:r>
        <w:rPr>
          <w:rFonts w:hint="eastAsia" w:ascii="宋体" w:hAnsi="宋体" w:cs="宋体"/>
          <w:color w:val="000000"/>
          <w:sz w:val="24"/>
          <w:szCs w:val="24"/>
          <w:highlight w:val="none"/>
        </w:rPr>
      </w:r>
      <w:r/>
    </w:p>
    <w:p>
      <w:pPr>
        <w:pStyle w:val="818"/>
        <w:spacing w:before="120" w:after="12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乙方：（卖方）_________</w:t>
      </w:r>
      <w:r>
        <w:rPr>
          <w:rFonts w:hint="eastAsia" w:ascii="宋体" w:hAnsi="宋体" w:cs="宋体"/>
          <w:color w:val="000000"/>
          <w:sz w:val="24"/>
          <w:szCs w:val="24"/>
          <w:highlight w:val="none"/>
        </w:rPr>
      </w:r>
      <w:r/>
    </w:p>
    <w:p>
      <w:pPr>
        <w:pStyle w:val="818"/>
        <w:spacing w:before="120" w:after="120"/>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   </w:t>
      </w:r>
      <w:r>
        <w:rPr>
          <w:rFonts w:hint="eastAsia" w:ascii="宋体" w:hAnsi="宋体" w:cs="宋体"/>
          <w:color w:val="000000"/>
          <w:sz w:val="24"/>
          <w:szCs w:val="24"/>
          <w:highlight w:val="none"/>
        </w:rPr>
        <w:t xml:space="preserve">甲、乙双方根据</w:t>
      </w:r>
      <w:r>
        <w:rPr>
          <w:rFonts w:hint="eastAsia" w:ascii="宋体" w:hAnsi="宋体" w:cs="宋体"/>
          <w:color w:val="000000"/>
          <w:sz w:val="24"/>
          <w:szCs w:val="24"/>
          <w:highlight w:val="none"/>
          <w:lang w:eastAsia="zh-CN"/>
        </w:rPr>
        <w:t xml:space="preserve">代理机构名称</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项目公开招标的结果，签署本合同。</w:t>
      </w:r>
      <w:r>
        <w:rPr>
          <w:rFonts w:hint="eastAsia" w:ascii="宋体" w:hAnsi="宋体" w:cs="宋体"/>
          <w:color w:val="000000"/>
          <w:sz w:val="24"/>
          <w:szCs w:val="24"/>
          <w:highlight w:val="none"/>
        </w:rPr>
      </w:r>
      <w:r/>
    </w:p>
    <w:p>
      <w:pPr>
        <w:pStyle w:val="818"/>
        <w:spacing w:before="120" w:after="120"/>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一、合同内容</w:t>
      </w:r>
      <w:r>
        <w:rPr>
          <w:rFonts w:hint="eastAsia" w:ascii="宋体" w:hAnsi="宋体" w:cs="宋体"/>
          <w:color w:val="000000"/>
          <w:sz w:val="24"/>
          <w:szCs w:val="24"/>
          <w:highlight w:val="none"/>
        </w:rPr>
      </w:r>
      <w:r/>
    </w:p>
    <w:p>
      <w:pPr>
        <w:pStyle w:val="818"/>
        <w:spacing w:before="120" w:after="12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 标的名称：详见招标人采购清单</w:t>
      </w:r>
      <w:r>
        <w:rPr>
          <w:rFonts w:hint="eastAsia" w:ascii="宋体" w:hAnsi="宋体" w:cs="宋体"/>
          <w:color w:val="000000"/>
          <w:sz w:val="24"/>
          <w:szCs w:val="24"/>
          <w:highlight w:val="none"/>
        </w:rPr>
      </w:r>
      <w:r/>
    </w:p>
    <w:p>
      <w:pPr>
        <w:pStyle w:val="818"/>
        <w:spacing w:before="120" w:after="12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 标的质量：详见招标人采购清单</w:t>
      </w:r>
      <w:r>
        <w:rPr>
          <w:rFonts w:hint="eastAsia" w:ascii="宋体" w:hAnsi="宋体" w:cs="宋体"/>
          <w:color w:val="000000"/>
          <w:sz w:val="24"/>
          <w:szCs w:val="24"/>
          <w:highlight w:val="none"/>
        </w:rPr>
      </w:r>
      <w:r/>
    </w:p>
    <w:p>
      <w:pPr>
        <w:pStyle w:val="818"/>
        <w:spacing w:before="120" w:after="12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 标的数量（规模）：详见招标人采购清单</w:t>
      </w:r>
      <w:r>
        <w:rPr>
          <w:rFonts w:hint="eastAsia" w:ascii="宋体" w:hAnsi="宋体" w:cs="宋体"/>
          <w:color w:val="000000"/>
          <w:sz w:val="24"/>
          <w:szCs w:val="24"/>
          <w:highlight w:val="none"/>
        </w:rPr>
      </w:r>
      <w:r/>
    </w:p>
    <w:p>
      <w:pPr>
        <w:pStyle w:val="818"/>
        <w:spacing w:before="120" w:after="12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 履行时间（期限）：合同签订后，根据采购人要求进场，在2026年 月 日前完成供货及安装，质保期5年。</w:t>
      </w:r>
      <w:r>
        <w:rPr>
          <w:rFonts w:hint="eastAsia" w:ascii="宋体" w:hAnsi="宋体" w:cs="宋体"/>
          <w:color w:val="000000"/>
          <w:sz w:val="24"/>
          <w:szCs w:val="24"/>
          <w:highlight w:val="none"/>
        </w:rPr>
      </w:r>
      <w:r/>
    </w:p>
    <w:p>
      <w:pPr>
        <w:pStyle w:val="818"/>
        <w:spacing w:before="120" w:after="12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 履行地点：泰州职业技术学院</w:t>
      </w:r>
      <w:r>
        <w:rPr>
          <w:rFonts w:hint="eastAsia" w:ascii="宋体" w:hAnsi="宋体" w:cs="宋体"/>
          <w:color w:val="000000"/>
          <w:sz w:val="24"/>
          <w:szCs w:val="24"/>
          <w:highlight w:val="none"/>
        </w:rPr>
      </w:r>
      <w:r/>
    </w:p>
    <w:p>
      <w:pPr>
        <w:pStyle w:val="818"/>
        <w:spacing w:before="120" w:after="12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 履行方式：</w:t>
      </w:r>
      <w:r>
        <w:rPr>
          <w:rFonts w:hint="eastAsia" w:ascii="宋体" w:hAnsi="宋体" w:cs="宋体"/>
          <w:color w:val="000000"/>
          <w:sz w:val="24"/>
          <w:szCs w:val="24"/>
          <w:highlight w:val="none"/>
        </w:rPr>
      </w:r>
      <w:r/>
    </w:p>
    <w:p>
      <w:pPr>
        <w:pStyle w:val="818"/>
        <w:spacing w:before="120" w:after="12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 包装方式：</w:t>
      </w:r>
      <w:r>
        <w:rPr>
          <w:rFonts w:hint="eastAsia" w:ascii="宋体" w:hAnsi="宋体" w:cs="宋体"/>
          <w:color w:val="000000"/>
          <w:sz w:val="24"/>
          <w:szCs w:val="24"/>
          <w:highlight w:val="none"/>
        </w:rPr>
      </w:r>
      <w:r/>
    </w:p>
    <w:p>
      <w:pPr>
        <w:pStyle w:val="818"/>
        <w:spacing w:before="120" w:after="120"/>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二、合同金额</w:t>
      </w:r>
      <w:r>
        <w:rPr>
          <w:rFonts w:hint="eastAsia" w:ascii="宋体" w:hAnsi="宋体" w:cs="宋体"/>
          <w:color w:val="000000"/>
          <w:sz w:val="24"/>
          <w:szCs w:val="24"/>
          <w:highlight w:val="none"/>
        </w:rPr>
      </w:r>
      <w:r/>
    </w:p>
    <w:p>
      <w:pPr>
        <w:pStyle w:val="818"/>
        <w:ind w:left="410" w:hanging="410"/>
        <w:spacing w:before="120" w:after="12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 本合同金额为人民币（大写）：_______元（___元）。</w:t>
      </w:r>
      <w:r>
        <w:rPr>
          <w:rFonts w:hint="eastAsia" w:ascii="宋体" w:hAnsi="宋体" w:cs="宋体"/>
          <w:color w:val="000000"/>
          <w:sz w:val="24"/>
          <w:szCs w:val="24"/>
          <w:highlight w:val="none"/>
        </w:rPr>
      </w:r>
      <w:r/>
    </w:p>
    <w:p>
      <w:pPr>
        <w:pStyle w:val="818"/>
        <w:spacing w:before="120" w:after="120"/>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三、技术资料</w:t>
      </w:r>
      <w:r>
        <w:rPr>
          <w:rFonts w:hint="eastAsia" w:ascii="宋体" w:hAnsi="宋体" w:cs="宋体"/>
          <w:color w:val="000000"/>
          <w:sz w:val="24"/>
          <w:szCs w:val="24"/>
          <w:highlight w:val="none"/>
        </w:rPr>
      </w:r>
      <w:r/>
    </w:p>
    <w:p>
      <w:pPr>
        <w:pStyle w:val="818"/>
        <w:ind w:left="410" w:hanging="410"/>
        <w:spacing w:before="120" w:after="12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3.1乙方应按招标文件规定的时间向甲方提供使用货物(包含与货物相关的服务）的有关技术资料。</w:t>
      </w:r>
      <w:r>
        <w:rPr>
          <w:rFonts w:hint="eastAsia" w:ascii="宋体" w:hAnsi="宋体" w:cs="宋体"/>
          <w:color w:val="000000"/>
          <w:sz w:val="24"/>
          <w:szCs w:val="24"/>
          <w:highlight w:val="none"/>
        </w:rPr>
      </w:r>
      <w:r/>
    </w:p>
    <w:p>
      <w:pPr>
        <w:pStyle w:val="818"/>
        <w:ind w:left="410" w:hanging="410"/>
        <w:spacing w:before="120" w:after="12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 未经甲方事前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cs="宋体"/>
          <w:color w:val="000000"/>
          <w:sz w:val="24"/>
          <w:szCs w:val="24"/>
          <w:highlight w:val="none"/>
        </w:rPr>
      </w:r>
      <w:r/>
    </w:p>
    <w:p>
      <w:pPr>
        <w:pStyle w:val="818"/>
        <w:ind w:left="412" w:hanging="412"/>
        <w:spacing w:before="120" w:after="120"/>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四、知识产权</w:t>
      </w:r>
      <w:r>
        <w:rPr>
          <w:rFonts w:hint="eastAsia" w:ascii="宋体" w:hAnsi="宋体" w:cs="宋体"/>
          <w:color w:val="000000"/>
          <w:sz w:val="24"/>
          <w:szCs w:val="24"/>
          <w:highlight w:val="none"/>
        </w:rPr>
      </w:r>
      <w:r/>
    </w:p>
    <w:p>
      <w:pPr>
        <w:pStyle w:val="818"/>
        <w:ind w:left="480" w:hanging="480"/>
        <w:spacing w:line="0" w:lineRule="atLeast"/>
        <w:rPr>
          <w:rFonts w:hint="eastAsia" w:ascii="宋体" w:hAnsi="宋体" w:cs="宋体"/>
          <w:color w:val="000000"/>
          <w:sz w:val="24"/>
          <w:szCs w:val="24"/>
          <w:highlight w:val="none"/>
        </w:rPr>
      </w:pPr>
      <w:r>
        <w:rPr>
          <w:rFonts w:ascii="Times New Roman" w:hAnsi="Times New Roman"/>
          <w:color w:val="000000"/>
          <w:sz w:val="24"/>
          <w:szCs w:val="24"/>
          <w:highlight w:val="none"/>
        </w:rPr>
        <w:t xml:space="preserve">4.1乙</w:t>
      </w:r>
      <w:r>
        <w:rPr>
          <w:rFonts w:hint="eastAsia" w:ascii="宋体" w:hAnsi="宋体" w:cs="宋体"/>
          <w:color w:val="000000"/>
          <w:sz w:val="24"/>
          <w:szCs w:val="24"/>
          <w:highlight w:val="none"/>
        </w:rPr>
        <w:t xml:space="preserve">方应保证甲方在使用、接受本合同货物</w:t>
      </w:r>
      <w:r>
        <w:rPr>
          <w:rFonts w:ascii="Times New Roman" w:hAnsi="Times New Roman"/>
          <w:color w:val="000000"/>
          <w:sz w:val="24"/>
          <w:szCs w:val="24"/>
          <w:highlight w:val="none"/>
        </w:rPr>
        <w:t xml:space="preserve">（包含与货物相关的服务）</w:t>
      </w:r>
      <w:r>
        <w:rPr>
          <w:rFonts w:hint="eastAsia" w:ascii="宋体" w:hAnsi="宋体" w:cs="宋体"/>
          <w:color w:val="000000"/>
          <w:sz w:val="24"/>
          <w:szCs w:val="24"/>
          <w:highlight w:val="none"/>
        </w:rPr>
        <w:t xml:space="preserve">或其任何一部分时不受第三方提出侵犯其专利权、版权、商标权和工业设计权等知识产权的起诉。一旦出现侵权，由乙方负全部责任。</w:t>
      </w:r>
      <w:r>
        <w:rPr>
          <w:rFonts w:hint="eastAsia" w:ascii="宋体" w:hAnsi="宋体" w:cs="宋体"/>
          <w:color w:val="000000"/>
          <w:sz w:val="24"/>
          <w:szCs w:val="24"/>
          <w:highlight w:val="none"/>
        </w:rPr>
      </w:r>
      <w:r/>
    </w:p>
    <w:p>
      <w:pPr>
        <w:pStyle w:val="818"/>
        <w:spacing w:before="120" w:after="120"/>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五、产权担保</w:t>
      </w:r>
      <w:r>
        <w:rPr>
          <w:rFonts w:hint="eastAsia" w:ascii="宋体" w:hAnsi="宋体" w:cs="宋体"/>
          <w:color w:val="000000"/>
          <w:sz w:val="24"/>
          <w:szCs w:val="24"/>
          <w:highlight w:val="none"/>
        </w:rPr>
      </w:r>
      <w:r/>
    </w:p>
    <w:p>
      <w:pPr>
        <w:pStyle w:val="818"/>
        <w:ind w:left="480" w:hanging="480"/>
        <w:spacing w:before="120" w:after="12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 乙方保证所交付的货物（包含与货物相关的服务）的所有权完全属于乙方且无任何抵押、查封等产权瑕疵。</w:t>
      </w:r>
      <w:r>
        <w:rPr>
          <w:rFonts w:hint="eastAsia" w:ascii="宋体" w:hAnsi="宋体" w:cs="宋体"/>
          <w:color w:val="000000"/>
          <w:sz w:val="24"/>
          <w:szCs w:val="24"/>
          <w:highlight w:val="none"/>
        </w:rPr>
      </w:r>
      <w:r/>
    </w:p>
    <w:p>
      <w:pPr>
        <w:pStyle w:val="818"/>
        <w:ind w:left="410" w:hanging="410"/>
        <w:spacing w:before="120" w:after="120"/>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六、履约保证金</w:t>
      </w:r>
      <w:r>
        <w:rPr>
          <w:rFonts w:hint="eastAsia" w:ascii="宋体" w:hAnsi="宋体" w:cs="宋体"/>
          <w:color w:val="000000"/>
          <w:sz w:val="24"/>
          <w:szCs w:val="24"/>
          <w:highlight w:val="none"/>
        </w:rPr>
      </w:r>
      <w:r/>
    </w:p>
    <w:p>
      <w:pPr>
        <w:pStyle w:val="818"/>
        <w:spacing w:before="145" w:after="145"/>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6.1</w:t>
      </w:r>
      <w:bookmarkStart w:id="22" w:name="_Hlk196724795"/>
      <w:r>
        <w:rPr>
          <w:rFonts w:hint="eastAsia" w:ascii="宋体" w:hAnsi="宋体" w:cs="宋体"/>
          <w:color w:val="000000"/>
          <w:sz w:val="24"/>
          <w:szCs w:val="24"/>
          <w:highlight w:val="none"/>
        </w:rPr>
        <w:t xml:space="preserve">中标通知书发出之日起30日内（</w:t>
      </w:r>
      <w:r>
        <w:rPr>
          <w:rFonts w:hint="eastAsia" w:ascii="宋体" w:cs="宋体"/>
          <w:color w:val="000000"/>
          <w:sz w:val="24"/>
          <w:highlight w:val="none"/>
        </w:rPr>
        <w:t xml:space="preserve">须在正式供货前</w:t>
      </w:r>
      <w:r>
        <w:rPr>
          <w:rFonts w:hint="eastAsia" w:ascii="宋体" w:hAnsi="宋体" w:cs="宋体"/>
          <w:color w:val="000000"/>
          <w:sz w:val="24"/>
          <w:szCs w:val="24"/>
          <w:highlight w:val="none"/>
        </w:rPr>
        <w:t xml:space="preserve">），乙方须向甲方缴纳合同金额的10</w:t>
      </w:r>
      <w:r>
        <w:rPr>
          <w:rFonts w:ascii="宋体" w:hAnsi="宋体" w:cs="宋体"/>
          <w:color w:val="000000"/>
          <w:sz w:val="24"/>
          <w:szCs w:val="24"/>
          <w:highlight w:val="none"/>
        </w:rPr>
        <w:t xml:space="preserve">%为履约保证金。</w:t>
      </w:r>
      <w:r>
        <w:rPr>
          <w:rFonts w:hint="eastAsia" w:ascii="宋体" w:hAnsi="宋体" w:cs="宋体"/>
          <w:color w:val="000000"/>
          <w:sz w:val="24"/>
          <w:szCs w:val="24"/>
          <w:highlight w:val="none"/>
        </w:rPr>
        <w:t xml:space="preserve">履约保证金在验收合格后3</w:t>
      </w:r>
      <w:r>
        <w:rPr>
          <w:rFonts w:ascii="宋体" w:hAnsi="宋体" w:cs="宋体"/>
          <w:color w:val="000000"/>
          <w:sz w:val="24"/>
          <w:szCs w:val="24"/>
          <w:highlight w:val="none"/>
        </w:rPr>
        <w:t xml:space="preserve">0</w:t>
      </w:r>
      <w:r>
        <w:rPr>
          <w:rFonts w:hint="eastAsia" w:ascii="宋体" w:hAnsi="宋体" w:cs="宋体"/>
          <w:color w:val="000000"/>
          <w:sz w:val="24"/>
          <w:szCs w:val="24"/>
          <w:highlight w:val="none"/>
        </w:rPr>
        <w:t xml:space="preserve">个工作日无息退还，乙方如有违约责任扣除违约金后无息退还。</w:t>
      </w:r>
      <w:r>
        <w:rPr>
          <w:rFonts w:ascii="宋体" w:hAnsi="宋体" w:cs="宋体"/>
          <w:color w:val="000000"/>
          <w:sz w:val="24"/>
          <w:szCs w:val="24"/>
          <w:highlight w:val="none"/>
        </w:rPr>
        <w:t xml:space="preserve">（本项目支持鼓励供应商使用电子保函（保险）代替其他非现金方式缴纳履约保证金，</w:t>
      </w:r>
      <w:r>
        <w:rPr>
          <w:rFonts w:hint="eastAsia" w:ascii="宋体" w:hAnsi="宋体" w:cs="宋体"/>
          <w:color w:val="000000"/>
          <w:sz w:val="24"/>
          <w:szCs w:val="24"/>
          <w:highlight w:val="none"/>
        </w:rPr>
        <w:t xml:space="preserve">供应商</w:t>
      </w:r>
      <w:r>
        <w:rPr>
          <w:rFonts w:ascii="宋体" w:hAnsi="宋体" w:cs="宋体"/>
          <w:color w:val="000000"/>
          <w:sz w:val="24"/>
          <w:szCs w:val="24"/>
          <w:highlight w:val="none"/>
        </w:rPr>
        <w:t xml:space="preserve">可充分依托江苏省“政府采购电子履约保函（保险）平台”查询相关保函（保单）信息、理赔信息和开具发票，</w:t>
      </w:r>
      <w:r>
        <w:rPr>
          <w:rFonts w:hint="eastAsia" w:ascii="宋体" w:hAnsi="宋体" w:cs="宋体"/>
          <w:color w:val="000000"/>
          <w:sz w:val="24"/>
          <w:szCs w:val="24"/>
          <w:highlight w:val="none"/>
        </w:rPr>
        <w:t xml:space="preserve">采购人</w:t>
      </w:r>
      <w:r>
        <w:rPr>
          <w:rFonts w:ascii="宋体" w:hAnsi="宋体" w:cs="宋体"/>
          <w:color w:val="000000"/>
          <w:sz w:val="24"/>
          <w:szCs w:val="24"/>
          <w:highlight w:val="none"/>
        </w:rPr>
        <w:t xml:space="preserve">及采购代理机构不得差别对待使用电子保函（保险）参与投标的供应商，不得以指定、授意、暗示等方式，干预供应商自主选择开具电子保函的金融机构）</w:t>
      </w:r>
      <w:bookmarkEnd w:id="22"/>
      <w:r>
        <w:rPr>
          <w:rFonts w:hint="eastAsia" w:ascii="宋体" w:hAnsi="宋体" w:cs="宋体"/>
          <w:color w:val="000000"/>
          <w:sz w:val="24"/>
          <w:szCs w:val="24"/>
          <w:highlight w:val="none"/>
        </w:rPr>
      </w:r>
      <w:r/>
    </w:p>
    <w:p>
      <w:pPr>
        <w:pStyle w:val="818"/>
        <w:spacing w:before="145" w:after="145"/>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6.2履约保证金的扣除。乙方</w:t>
      </w:r>
      <w:r>
        <w:rPr>
          <w:rFonts w:hint="eastAsia" w:ascii="宋体" w:cs="宋体"/>
          <w:color w:val="000000"/>
          <w:sz w:val="24"/>
          <w:highlight w:val="none"/>
        </w:rPr>
        <w:t xml:space="preserve">在合同签订后的10日内按照招标文件技术参数要求完成2间宿舍的建设，具体实施地点由甲方提供，甲方组织初步验收，若建设达不到招标文件要求，乙方应立即整改，整改3次后仍达不到要求，采购人可解除合同，扣除履约保证金。</w:t>
      </w:r>
      <w:r>
        <w:rPr>
          <w:rFonts w:hint="eastAsia" w:ascii="宋体" w:hAnsi="宋体" w:cs="宋体"/>
          <w:color w:val="000000"/>
          <w:sz w:val="24"/>
          <w:szCs w:val="24"/>
          <w:highlight w:val="none"/>
        </w:rPr>
      </w:r>
      <w:r/>
    </w:p>
    <w:p>
      <w:pPr>
        <w:pStyle w:val="818"/>
        <w:spacing w:before="145" w:after="145"/>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七、合同转包或分包</w:t>
      </w:r>
      <w:r>
        <w:rPr>
          <w:rFonts w:hint="eastAsia" w:ascii="宋体" w:hAnsi="宋体" w:cs="宋体"/>
          <w:color w:val="000000"/>
          <w:sz w:val="24"/>
          <w:szCs w:val="24"/>
          <w:highlight w:val="none"/>
        </w:rPr>
      </w:r>
      <w:r/>
    </w:p>
    <w:p>
      <w:pPr>
        <w:pStyle w:val="818"/>
        <w:spacing w:before="145" w:after="145"/>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7.1乙方不得将合同标的转包给他人履行。</w:t>
      </w:r>
      <w:r>
        <w:rPr>
          <w:rFonts w:hint="eastAsia" w:ascii="宋体" w:hAnsi="宋体" w:cs="宋体"/>
          <w:color w:val="000000"/>
          <w:sz w:val="24"/>
          <w:szCs w:val="24"/>
          <w:highlight w:val="none"/>
        </w:rPr>
      </w:r>
      <w:r/>
    </w:p>
    <w:p>
      <w:pPr>
        <w:pStyle w:val="818"/>
        <w:spacing w:before="145" w:after="145"/>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7.2乙方如有转包或未经甲方同意的分包行为，甲方有权给予终止合同并追究乙方的违约责任。</w:t>
      </w:r>
      <w:r>
        <w:rPr>
          <w:rFonts w:hint="eastAsia" w:ascii="宋体" w:hAnsi="宋体" w:cs="宋体"/>
          <w:color w:val="000000"/>
          <w:sz w:val="24"/>
          <w:szCs w:val="24"/>
          <w:highlight w:val="none"/>
        </w:rPr>
      </w:r>
      <w:r/>
    </w:p>
    <w:p>
      <w:pPr>
        <w:pStyle w:val="818"/>
        <w:spacing w:before="120" w:after="120"/>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八、合同款项支付</w:t>
      </w:r>
      <w:r>
        <w:rPr>
          <w:rFonts w:hint="eastAsia" w:ascii="宋体" w:hAnsi="宋体" w:cs="宋体"/>
          <w:color w:val="000000"/>
          <w:sz w:val="24"/>
          <w:szCs w:val="24"/>
          <w:highlight w:val="none"/>
        </w:rPr>
      </w:r>
      <w:r/>
    </w:p>
    <w:p>
      <w:pPr>
        <w:pStyle w:val="818"/>
        <w:spacing w:before="120" w:after="12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8.1合同款项的支付方式及进度安排</w:t>
      </w:r>
      <w:r>
        <w:rPr>
          <w:rFonts w:hint="eastAsia" w:ascii="宋体" w:hAnsi="宋体" w:cs="宋体"/>
          <w:color w:val="000000"/>
          <w:sz w:val="24"/>
          <w:szCs w:val="24"/>
          <w:highlight w:val="none"/>
        </w:rPr>
      </w:r>
      <w:r/>
    </w:p>
    <w:p>
      <w:pPr>
        <w:pStyle w:val="1109"/>
        <w:ind w:firstLine="480"/>
        <w:tabs>
          <w:tab w:val="center" w:pos="4201" w:leader="none"/>
          <w:tab w:val="right" w:pos="9298" w:leader="dot"/>
        </w:tabs>
        <w:rPr>
          <w:rFonts w:hint="eastAsia" w:hAnsi="宋体" w:cs="宋体"/>
          <w:color w:val="000000"/>
          <w:sz w:val="24"/>
          <w:szCs w:val="24"/>
          <w:highlight w:val="none"/>
        </w:rPr>
      </w:pPr>
      <w:r>
        <w:rPr>
          <w:rFonts w:hint="eastAsia" w:hAnsi="宋体" w:cs="宋体"/>
          <w:color w:val="000000"/>
          <w:sz w:val="24"/>
          <w:szCs w:val="24"/>
          <w:highlight w:val="none"/>
        </w:rPr>
        <w:t xml:space="preserve">合同签订后30日内支付合同总金额的30%。验收合格后（验收由甲乙双方共同验收并出具验收报告），支付至合同金额的97%，余款质保服务期满后付清。本合同付款均不计利息。</w:t>
      </w:r>
      <w:r>
        <w:rPr>
          <w:rFonts w:hint="eastAsia" w:hAnsi="宋体" w:cs="宋体"/>
          <w:color w:val="000000"/>
          <w:sz w:val="24"/>
          <w:szCs w:val="24"/>
          <w:highlight w:val="none"/>
        </w:rPr>
      </w:r>
      <w:r/>
    </w:p>
    <w:p>
      <w:pPr>
        <w:pStyle w:val="1109"/>
        <w:ind w:firstLine="480"/>
        <w:tabs>
          <w:tab w:val="center" w:pos="4201" w:leader="none"/>
          <w:tab w:val="right" w:pos="9298" w:leader="dot"/>
        </w:tabs>
        <w:rPr>
          <w:rFonts w:hint="eastAsia"/>
          <w:color w:val="000000"/>
          <w:highlight w:val="none"/>
        </w:rPr>
      </w:pPr>
      <w:r>
        <w:rPr>
          <w:rFonts w:hint="eastAsia" w:hAnsi="宋体" w:cs="宋体"/>
          <w:color w:val="000000"/>
          <w:sz w:val="24"/>
          <w:szCs w:val="24"/>
          <w:highlight w:val="none"/>
        </w:rPr>
        <w:t xml:space="preserve">付款前，乙方应提供对应金额的合法发票，否则因此带来的付款延迟甲方不承担责任，甲方收到发票后10个工作日内支付。</w:t>
      </w:r>
      <w:r>
        <w:rPr>
          <w:rFonts w:hint="eastAsia"/>
          <w:color w:val="000000"/>
          <w:highlight w:val="none"/>
        </w:rPr>
      </w:r>
      <w:r/>
    </w:p>
    <w:p>
      <w:pPr>
        <w:pStyle w:val="818"/>
        <w:ind w:left="480" w:hanging="480"/>
        <w:spacing w:before="120" w:after="12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8.2当采购数量与实际使用数量不一致时，乙方应根据实际使用量供货，合同的最终结算金额按实际使用量乘以成交单价进行计算。</w:t>
      </w:r>
      <w:r>
        <w:rPr>
          <w:rFonts w:hint="eastAsia" w:ascii="宋体" w:hAnsi="宋体" w:cs="宋体"/>
          <w:color w:val="000000"/>
          <w:sz w:val="24"/>
          <w:szCs w:val="24"/>
          <w:highlight w:val="none"/>
        </w:rPr>
      </w:r>
      <w:r/>
    </w:p>
    <w:p>
      <w:pPr>
        <w:pStyle w:val="818"/>
        <w:spacing w:before="145" w:after="145"/>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九、税费</w:t>
      </w:r>
      <w:r>
        <w:rPr>
          <w:rFonts w:hint="eastAsia" w:ascii="宋体" w:hAnsi="宋体" w:cs="宋体"/>
          <w:color w:val="000000"/>
          <w:sz w:val="24"/>
          <w:szCs w:val="24"/>
          <w:highlight w:val="none"/>
        </w:rPr>
      </w:r>
      <w:r/>
    </w:p>
    <w:p>
      <w:pPr>
        <w:pStyle w:val="818"/>
        <w:spacing w:before="145" w:after="145"/>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9.1本合同执行中相关的一切税费均由乙方负担。</w:t>
      </w:r>
      <w:r>
        <w:rPr>
          <w:rFonts w:hint="eastAsia" w:ascii="宋体" w:hAnsi="宋体" w:cs="宋体"/>
          <w:color w:val="000000"/>
          <w:sz w:val="24"/>
          <w:szCs w:val="24"/>
          <w:highlight w:val="none"/>
        </w:rPr>
      </w:r>
      <w:r/>
    </w:p>
    <w:p>
      <w:pPr>
        <w:pStyle w:val="818"/>
        <w:ind w:left="412" w:hanging="412"/>
        <w:spacing w:before="120" w:after="120"/>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十、质量保修范围和保修期及售后服务</w:t>
      </w:r>
      <w:r>
        <w:rPr>
          <w:rFonts w:hint="eastAsia" w:ascii="宋体" w:hAnsi="宋体" w:cs="宋体"/>
          <w:color w:val="000000"/>
          <w:sz w:val="24"/>
          <w:szCs w:val="24"/>
          <w:highlight w:val="none"/>
        </w:rPr>
      </w:r>
      <w:r/>
    </w:p>
    <w:p>
      <w:pPr>
        <w:pStyle w:val="818"/>
        <w:ind w:left="480" w:hanging="480"/>
        <w:spacing w:before="120" w:after="12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10.1 乙方应按招标文件规定的货物性能、技术要求、质量标准向甲方提供未经使用的全新产品。</w:t>
      </w:r>
      <w:r>
        <w:rPr>
          <w:rFonts w:hint="eastAsia" w:ascii="宋体" w:hAnsi="宋体" w:cs="宋体"/>
          <w:color w:val="000000"/>
          <w:sz w:val="24"/>
          <w:szCs w:val="24"/>
          <w:highlight w:val="none"/>
        </w:rPr>
      </w:r>
      <w:r/>
    </w:p>
    <w:p>
      <w:pPr>
        <w:pStyle w:val="818"/>
        <w:ind w:left="480" w:hanging="480"/>
        <w:spacing w:before="120" w:after="12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10.2 乙方提供的货物在质保期内因货物本身的质量问题发生故障，乙方应负责免费更换。对达不到技术要求者，根据实际情况，经双方协商，可按以下办法处理：</w:t>
      </w:r>
      <w:r>
        <w:rPr>
          <w:rFonts w:hint="eastAsia" w:ascii="宋体" w:hAnsi="宋体" w:cs="宋体"/>
          <w:color w:val="000000"/>
          <w:sz w:val="24"/>
          <w:szCs w:val="24"/>
          <w:highlight w:val="none"/>
        </w:rPr>
      </w:r>
      <w:r/>
    </w:p>
    <w:p>
      <w:pPr>
        <w:pStyle w:val="818"/>
        <w:ind w:firstLine="420"/>
        <w:spacing w:before="120" w:after="12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⑴更换：由乙方承担所发生的全部费用。</w:t>
      </w:r>
      <w:r>
        <w:rPr>
          <w:rFonts w:hint="eastAsia" w:ascii="宋体" w:hAnsi="宋体" w:cs="宋体"/>
          <w:color w:val="000000"/>
          <w:sz w:val="24"/>
          <w:szCs w:val="24"/>
          <w:highlight w:val="none"/>
        </w:rPr>
      </w:r>
      <w:r/>
    </w:p>
    <w:p>
      <w:pPr>
        <w:pStyle w:val="818"/>
        <w:ind w:firstLine="420"/>
        <w:spacing w:before="120" w:after="12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⑵贬值处理：由甲乙双方合议定价。</w:t>
      </w:r>
      <w:r>
        <w:rPr>
          <w:rFonts w:hint="eastAsia" w:ascii="宋体" w:hAnsi="宋体" w:cs="宋体"/>
          <w:color w:val="000000"/>
          <w:sz w:val="24"/>
          <w:szCs w:val="24"/>
          <w:highlight w:val="none"/>
        </w:rPr>
      </w:r>
      <w:r/>
    </w:p>
    <w:p>
      <w:pPr>
        <w:pStyle w:val="818"/>
        <w:ind w:left="420"/>
        <w:spacing w:before="120" w:after="12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⑶退货处理：乙方应退还甲方支付的合同款，同时应承担该货物的直接费用（运输、保险、检验、贷款利息及银行手续费等）。</w:t>
      </w:r>
      <w:r>
        <w:rPr>
          <w:rFonts w:hint="eastAsia" w:ascii="宋体" w:hAnsi="宋体" w:cs="宋体"/>
          <w:color w:val="000000"/>
          <w:sz w:val="24"/>
          <w:szCs w:val="24"/>
          <w:highlight w:val="none"/>
        </w:rPr>
      </w:r>
      <w:r/>
    </w:p>
    <w:p>
      <w:pPr>
        <w:pStyle w:val="818"/>
        <w:ind w:left="480" w:hanging="480"/>
        <w:spacing w:before="120" w:after="12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10.3 如在使用过程中发生质量问题，乙方在接到甲方通知后在___</w:t>
      </w:r>
      <w:r>
        <w:rPr>
          <w:rFonts w:hint="eastAsia" w:ascii="宋体" w:hAnsi="宋体" w:cs="宋体"/>
          <w:color w:val="000000"/>
          <w:sz w:val="24"/>
          <w:szCs w:val="24"/>
          <w:highlight w:val="none"/>
          <w:u w:val="single"/>
        </w:rPr>
        <w:t xml:space="preserve">_24</w:t>
      </w:r>
      <w:r>
        <w:rPr>
          <w:rFonts w:hint="eastAsia" w:ascii="宋体" w:hAnsi="宋体" w:cs="宋体"/>
          <w:color w:val="000000"/>
          <w:sz w:val="24"/>
          <w:szCs w:val="24"/>
          <w:highlight w:val="none"/>
        </w:rPr>
        <w:t xml:space="preserve">____小时内到达甲方现场并进行处理。</w:t>
      </w:r>
      <w:r>
        <w:rPr>
          <w:rFonts w:hint="eastAsia" w:ascii="宋体" w:hAnsi="宋体" w:cs="宋体"/>
          <w:color w:val="000000"/>
          <w:sz w:val="24"/>
          <w:szCs w:val="24"/>
          <w:highlight w:val="none"/>
        </w:rPr>
      </w:r>
      <w:r/>
    </w:p>
    <w:p>
      <w:pPr>
        <w:pStyle w:val="818"/>
        <w:ind w:left="720" w:hanging="720"/>
        <w:spacing w:before="120" w:after="12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10.4 在质保期内，乙方应对货物出现的质量及安全问题负责处理解决并承担一切费用。</w:t>
      </w:r>
      <w:r>
        <w:rPr>
          <w:rFonts w:hint="eastAsia" w:ascii="宋体" w:hAnsi="宋体" w:cs="宋体"/>
          <w:color w:val="000000"/>
          <w:sz w:val="24"/>
          <w:szCs w:val="24"/>
          <w:highlight w:val="none"/>
        </w:rPr>
      </w:r>
      <w:r/>
    </w:p>
    <w:p>
      <w:pPr>
        <w:pStyle w:val="818"/>
        <w:ind w:left="480" w:hanging="480"/>
        <w:spacing w:before="120" w:after="12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10.5上述的货物质保期为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年（自交货安装验收合格之日起计），因人为因素出现的故障不在免费保修范围内。超过保修期的机器设备，终身维修，维修时只收部件成本费。</w:t>
      </w:r>
      <w:r>
        <w:rPr>
          <w:rFonts w:hint="eastAsia" w:ascii="宋体" w:hAnsi="宋体" w:cs="宋体"/>
          <w:color w:val="000000"/>
          <w:sz w:val="24"/>
          <w:szCs w:val="24"/>
          <w:highlight w:val="none"/>
        </w:rPr>
      </w:r>
      <w:r/>
    </w:p>
    <w:p>
      <w:pPr>
        <w:pStyle w:val="818"/>
        <w:spacing w:before="120" w:after="120"/>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十一、项目验收</w:t>
      </w:r>
      <w:r>
        <w:rPr>
          <w:rFonts w:hint="eastAsia" w:ascii="宋体" w:hAnsi="宋体" w:cs="宋体"/>
          <w:color w:val="000000"/>
          <w:sz w:val="24"/>
          <w:szCs w:val="24"/>
          <w:highlight w:val="none"/>
        </w:rPr>
      </w:r>
      <w:r/>
    </w:p>
    <w:p>
      <w:pPr>
        <w:pStyle w:val="818"/>
        <w:spacing w:before="120" w:after="12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11.1 甲方依法组织履约验收工作。</w:t>
      </w:r>
      <w:r>
        <w:rPr>
          <w:rFonts w:hint="eastAsia" w:ascii="宋体" w:hAnsi="宋体" w:cs="宋体"/>
          <w:color w:val="000000"/>
          <w:sz w:val="24"/>
          <w:szCs w:val="24"/>
          <w:highlight w:val="none"/>
        </w:rPr>
      </w:r>
      <w:r/>
    </w:p>
    <w:p>
      <w:pPr>
        <w:pStyle w:val="818"/>
        <w:ind w:left="720" w:hanging="720"/>
        <w:spacing w:before="120" w:after="12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宋体"/>
          <w:color w:val="000000"/>
          <w:sz w:val="24"/>
          <w:szCs w:val="24"/>
          <w:highlight w:val="none"/>
        </w:rPr>
      </w:r>
      <w:r/>
    </w:p>
    <w:p>
      <w:pPr>
        <w:pStyle w:val="818"/>
        <w:spacing w:before="120" w:after="12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11.3 对于实际使用人和甲方分离的项目，甲方邀请实际使用人参与验收。</w:t>
      </w:r>
      <w:r>
        <w:rPr>
          <w:rFonts w:hint="eastAsia" w:ascii="宋体" w:hAnsi="宋体" w:cs="宋体"/>
          <w:color w:val="000000"/>
          <w:sz w:val="24"/>
          <w:szCs w:val="24"/>
          <w:highlight w:val="none"/>
        </w:rPr>
      </w:r>
      <w:r/>
    </w:p>
    <w:p>
      <w:pPr>
        <w:pStyle w:val="818"/>
        <w:ind w:left="720" w:hanging="720"/>
        <w:spacing w:before="120" w:after="12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11.4 如有必要，甲方邀请参加本项目的其他供应商或第三方专业机构及专家参与验收，相关意见将作为验收书的参考资料。</w:t>
      </w:r>
      <w:r>
        <w:rPr>
          <w:rFonts w:hint="eastAsia" w:ascii="宋体" w:hAnsi="宋体" w:cs="宋体"/>
          <w:color w:val="000000"/>
          <w:sz w:val="24"/>
          <w:szCs w:val="24"/>
          <w:highlight w:val="none"/>
        </w:rPr>
      </w:r>
      <w:r/>
    </w:p>
    <w:p>
      <w:pPr>
        <w:pStyle w:val="818"/>
        <w:ind w:left="480" w:hanging="480"/>
        <w:spacing w:before="120" w:after="12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宋体"/>
          <w:color w:val="000000"/>
          <w:sz w:val="24"/>
          <w:szCs w:val="24"/>
          <w:highlight w:val="none"/>
        </w:rPr>
      </w:r>
      <w:r/>
    </w:p>
    <w:p>
      <w:pPr>
        <w:pStyle w:val="818"/>
        <w:ind w:left="480" w:hanging="480"/>
        <w:spacing w:before="120" w:after="12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宋体"/>
          <w:color w:val="000000"/>
          <w:sz w:val="24"/>
          <w:szCs w:val="24"/>
          <w:highlight w:val="none"/>
        </w:rPr>
      </w:r>
      <w:r/>
    </w:p>
    <w:p>
      <w:pPr>
        <w:pStyle w:val="818"/>
        <w:spacing w:before="120" w:after="120"/>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十二、货物的包装、发运及运输</w:t>
      </w:r>
      <w:r>
        <w:rPr>
          <w:rFonts w:hint="eastAsia" w:ascii="宋体" w:hAnsi="宋体" w:cs="宋体"/>
          <w:color w:val="000000"/>
          <w:sz w:val="24"/>
          <w:szCs w:val="24"/>
          <w:highlight w:val="none"/>
        </w:rPr>
      </w:r>
      <w:r/>
    </w:p>
    <w:p>
      <w:pPr>
        <w:pStyle w:val="818"/>
        <w:ind w:left="480" w:hanging="480"/>
        <w:spacing w:before="120" w:after="12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hint="eastAsia" w:ascii="宋体" w:hAnsi="宋体" w:cs="宋体"/>
          <w:color w:val="000000"/>
          <w:sz w:val="24"/>
          <w:szCs w:val="24"/>
          <w:highlight w:val="none"/>
        </w:rPr>
      </w:r>
      <w:r/>
    </w:p>
    <w:p>
      <w:pPr>
        <w:pStyle w:val="818"/>
        <w:ind w:left="480" w:hanging="480"/>
        <w:spacing w:before="120" w:after="12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12.2 使用说明书、质量检验证明书、随配附件和工具以及清单一并附于货物内。</w:t>
      </w:r>
      <w:r>
        <w:rPr>
          <w:rFonts w:hint="eastAsia" w:ascii="宋体" w:hAnsi="宋体" w:cs="宋体"/>
          <w:color w:val="000000"/>
          <w:sz w:val="24"/>
          <w:szCs w:val="24"/>
          <w:highlight w:val="none"/>
        </w:rPr>
      </w:r>
      <w:r/>
    </w:p>
    <w:p>
      <w:pPr>
        <w:pStyle w:val="818"/>
        <w:ind w:left="480" w:hanging="480"/>
        <w:spacing w:before="120" w:after="12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12.3 乙方在货物发运手续办理完毕后24小时内或货到甲方48小时前通知甲方，以准备接货。</w:t>
      </w:r>
      <w:r>
        <w:rPr>
          <w:rFonts w:hint="eastAsia" w:ascii="宋体" w:hAnsi="宋体" w:cs="宋体"/>
          <w:color w:val="000000"/>
          <w:sz w:val="24"/>
          <w:szCs w:val="24"/>
          <w:highlight w:val="none"/>
        </w:rPr>
      </w:r>
      <w:r/>
    </w:p>
    <w:p>
      <w:pPr>
        <w:pStyle w:val="818"/>
        <w:ind w:left="480" w:hanging="480"/>
        <w:spacing w:before="120" w:after="12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12.4 货物在交付甲方前发生的风险均由乙方负责。</w:t>
      </w:r>
      <w:r>
        <w:rPr>
          <w:rFonts w:hint="eastAsia" w:ascii="宋体" w:hAnsi="宋体" w:cs="宋体"/>
          <w:color w:val="000000"/>
          <w:sz w:val="24"/>
          <w:szCs w:val="24"/>
          <w:highlight w:val="none"/>
        </w:rPr>
      </w:r>
      <w:r/>
    </w:p>
    <w:p>
      <w:pPr>
        <w:pStyle w:val="818"/>
        <w:ind w:left="480" w:right="26" w:hanging="480"/>
        <w:spacing w:before="156" w:after="156"/>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12.5 货物在规定的交付期限内由乙方送达甲方指定的地点视为交付，乙方同时需通知甲方货物已送达。</w:t>
      </w:r>
      <w:r>
        <w:rPr>
          <w:rFonts w:hint="eastAsia" w:ascii="宋体" w:hAnsi="宋体" w:cs="宋体"/>
          <w:color w:val="000000"/>
          <w:sz w:val="24"/>
          <w:szCs w:val="24"/>
          <w:highlight w:val="none"/>
        </w:rPr>
      </w:r>
      <w:r/>
    </w:p>
    <w:p>
      <w:pPr>
        <w:pStyle w:val="818"/>
        <w:ind w:left="480" w:right="26" w:hanging="480"/>
        <w:spacing w:before="156" w:after="156"/>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12.6  货物安装过程中，乙方应做好安全施工，在安装施工过程中造成任何人身、财产安全受损的，由乙方自行承担责任。</w:t>
      </w:r>
      <w:r>
        <w:rPr>
          <w:rFonts w:hint="eastAsia" w:ascii="宋体" w:hAnsi="宋体" w:cs="宋体"/>
          <w:color w:val="000000"/>
          <w:sz w:val="24"/>
          <w:szCs w:val="24"/>
          <w:highlight w:val="none"/>
        </w:rPr>
      </w:r>
      <w:r/>
    </w:p>
    <w:p>
      <w:pPr>
        <w:pStyle w:val="818"/>
        <w:spacing w:before="120" w:after="120"/>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十三、违约责任</w:t>
      </w:r>
      <w:r>
        <w:rPr>
          <w:rFonts w:hint="eastAsia" w:ascii="宋体" w:hAnsi="宋体" w:cs="宋体"/>
          <w:color w:val="000000"/>
          <w:sz w:val="24"/>
          <w:szCs w:val="24"/>
          <w:highlight w:val="none"/>
        </w:rPr>
      </w:r>
      <w:r/>
    </w:p>
    <w:p>
      <w:pPr>
        <w:pStyle w:val="818"/>
        <w:ind w:left="410" w:hanging="410"/>
        <w:spacing w:before="120" w:after="12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13.1 甲方无正当理由拒收货物的，甲方向乙方偿付拒收货款总值</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u w:val="single"/>
        </w:rPr>
        <w:t xml:space="preserve">1</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的违约金。</w:t>
      </w:r>
      <w:r>
        <w:rPr>
          <w:rFonts w:hint="eastAsia" w:ascii="宋体" w:hAnsi="宋体" w:cs="宋体"/>
          <w:color w:val="000000"/>
          <w:sz w:val="24"/>
          <w:szCs w:val="24"/>
          <w:highlight w:val="none"/>
        </w:rPr>
      </w:r>
      <w:r/>
    </w:p>
    <w:p>
      <w:pPr>
        <w:pStyle w:val="818"/>
        <w:ind w:left="410" w:hanging="410"/>
        <w:spacing w:before="120" w:after="12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13.2 甲方无故逾期验收和办理货款支付手续的，甲方应按逾期付款总额</w:t>
      </w:r>
      <w:r>
        <w:rPr>
          <w:rFonts w:hint="eastAsia" w:ascii="宋体" w:hAnsi="宋体" w:cs="宋体"/>
          <w:color w:val="000000"/>
          <w:sz w:val="24"/>
          <w:szCs w:val="24"/>
          <w:highlight w:val="none"/>
          <w:u w:val="single"/>
        </w:rPr>
        <w:t xml:space="preserve">每日万分之二 </w:t>
      </w:r>
      <w:r>
        <w:rPr>
          <w:rFonts w:hint="eastAsia" w:ascii="宋体" w:hAnsi="宋体" w:cs="宋体"/>
          <w:color w:val="000000"/>
          <w:sz w:val="24"/>
          <w:szCs w:val="24"/>
          <w:highlight w:val="none"/>
        </w:rPr>
        <w:t xml:space="preserve">向乙方支付违约金。</w:t>
      </w:r>
      <w:r>
        <w:rPr>
          <w:rFonts w:hint="eastAsia" w:ascii="宋体" w:hAnsi="宋体" w:cs="宋体"/>
          <w:color w:val="000000"/>
          <w:sz w:val="24"/>
          <w:szCs w:val="24"/>
          <w:highlight w:val="none"/>
        </w:rPr>
      </w:r>
      <w:r/>
    </w:p>
    <w:p>
      <w:pPr>
        <w:pStyle w:val="818"/>
        <w:ind w:left="410" w:hanging="410"/>
        <w:spacing w:before="120" w:after="12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13.3 乙方未能安装到位交付成品的，乙方应按逾期交货总额每日千分之六向甲方支付违约金，由甲方从待付货款中扣除。逾期超过约定日期10个工作日不能交货的，甲方可解除本合同。乙方因逾期安装到位交付成品或因其他违约行为导致甲方解除合同的，乙方应向甲方支付合同总值</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u w:val="single"/>
        </w:rPr>
        <w:t xml:space="preserve">30</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的违约金，如造成甲方损失超过违约金的，超出部分由乙方继续承担赔偿责任。 </w:t>
      </w:r>
      <w:r>
        <w:rPr>
          <w:rFonts w:hint="eastAsia" w:ascii="宋体" w:hAnsi="宋体" w:cs="宋体"/>
          <w:color w:val="000000"/>
          <w:sz w:val="24"/>
          <w:szCs w:val="24"/>
          <w:highlight w:val="none"/>
        </w:rPr>
      </w:r>
      <w:r/>
    </w:p>
    <w:p>
      <w:pPr>
        <w:pStyle w:val="818"/>
        <w:ind w:left="410" w:hanging="410"/>
        <w:spacing w:before="120" w:after="12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并向乙方收取合同总值1</w:t>
      </w:r>
      <w:r>
        <w:rPr>
          <w:rFonts w:ascii="宋体" w:hAnsi="宋体" w:cs="宋体"/>
          <w:color w:val="000000"/>
          <w:sz w:val="24"/>
          <w:szCs w:val="24"/>
          <w:highlight w:val="none"/>
        </w:rPr>
        <w:t xml:space="preserve">0</w:t>
      </w:r>
      <w:r>
        <w:rPr>
          <w:rFonts w:hint="eastAsia" w:ascii="宋体" w:hAnsi="宋体" w:cs="宋体"/>
          <w:color w:val="000000"/>
          <w:sz w:val="24"/>
          <w:szCs w:val="24"/>
          <w:highlight w:val="none"/>
        </w:rPr>
        <w:t xml:space="preserve">%的违约金。</w:t>
      </w:r>
      <w:r>
        <w:rPr>
          <w:rFonts w:hint="eastAsia" w:ascii="宋体" w:hAnsi="宋体" w:cs="宋体"/>
          <w:color w:val="000000"/>
          <w:sz w:val="24"/>
          <w:szCs w:val="24"/>
          <w:highlight w:val="none"/>
        </w:rPr>
      </w:r>
      <w:r/>
    </w:p>
    <w:p>
      <w:pPr>
        <w:pStyle w:val="818"/>
        <w:spacing w:before="120" w:after="120"/>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十四、不可抗力事件处理</w:t>
      </w:r>
      <w:r>
        <w:rPr>
          <w:rFonts w:hint="eastAsia" w:ascii="宋体" w:hAnsi="宋体" w:cs="宋体"/>
          <w:color w:val="000000"/>
          <w:sz w:val="24"/>
          <w:szCs w:val="24"/>
          <w:highlight w:val="none"/>
        </w:rPr>
      </w:r>
      <w:r/>
    </w:p>
    <w:p>
      <w:pPr>
        <w:pStyle w:val="818"/>
        <w:ind w:left="480" w:hanging="480"/>
        <w:spacing w:before="120" w:after="12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14.1 在合同有效期内，任何一方因不可抗力事件导致不能履行合同，则合同履行期可延长，其延长期与不可抗力影响期相同。</w:t>
      </w:r>
      <w:r>
        <w:rPr>
          <w:rFonts w:hint="eastAsia" w:ascii="宋体" w:hAnsi="宋体" w:cs="宋体"/>
          <w:color w:val="000000"/>
          <w:sz w:val="24"/>
          <w:szCs w:val="24"/>
          <w:highlight w:val="none"/>
        </w:rPr>
      </w:r>
      <w:r/>
    </w:p>
    <w:p>
      <w:pPr>
        <w:pStyle w:val="818"/>
        <w:spacing w:before="120" w:after="12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14.2 不可抗力事件发生后，应立即通知对方，并寄送有关权威机构出具的证明。</w:t>
      </w:r>
      <w:r>
        <w:rPr>
          <w:rFonts w:hint="eastAsia" w:ascii="宋体" w:hAnsi="宋体" w:cs="宋体"/>
          <w:color w:val="000000"/>
          <w:sz w:val="24"/>
          <w:szCs w:val="24"/>
          <w:highlight w:val="none"/>
        </w:rPr>
      </w:r>
      <w:r/>
    </w:p>
    <w:p>
      <w:pPr>
        <w:pStyle w:val="818"/>
        <w:ind w:left="480" w:hanging="480"/>
        <w:spacing w:before="120" w:after="12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14.3 不可抗力事件</w:t>
      </w:r>
      <w:r>
        <w:rPr>
          <w:rFonts w:hint="eastAsia" w:ascii="宋体" w:hAnsi="宋体" w:cs="宋体"/>
          <w:color w:val="000000"/>
          <w:sz w:val="24"/>
          <w:szCs w:val="24"/>
          <w:highlight w:val="none"/>
          <w:lang w:val="en-US" w:eastAsia="zh-CN"/>
        </w:rPr>
        <w:t xml:space="preserve">发生后</w:t>
      </w:r>
      <w:r>
        <w:rPr>
          <w:rFonts w:hint="eastAsia" w:ascii="宋体" w:hAnsi="宋体" w:cs="宋体"/>
          <w:color w:val="000000"/>
          <w:sz w:val="24"/>
          <w:szCs w:val="24"/>
          <w:highlight w:val="none"/>
        </w:rPr>
        <w:t xml:space="preserve">，双方应</w:t>
      </w:r>
      <w:r>
        <w:rPr>
          <w:rFonts w:hint="eastAsia" w:ascii="宋体" w:hAnsi="宋体" w:cs="宋体"/>
          <w:color w:val="000000"/>
          <w:sz w:val="24"/>
          <w:szCs w:val="24"/>
          <w:highlight w:val="none"/>
          <w:lang w:val="en-US" w:eastAsia="zh-CN"/>
        </w:rPr>
        <w:t xml:space="preserve">及时</w:t>
      </w:r>
      <w:r>
        <w:rPr>
          <w:rFonts w:hint="eastAsia" w:ascii="宋体" w:hAnsi="宋体" w:cs="宋体"/>
          <w:color w:val="000000"/>
          <w:sz w:val="24"/>
          <w:szCs w:val="24"/>
          <w:highlight w:val="none"/>
        </w:rPr>
        <w:t xml:space="preserve">通过友好协商，确定是否继续履行合同。</w:t>
      </w:r>
      <w:r>
        <w:rPr>
          <w:rFonts w:hint="eastAsia" w:ascii="宋体" w:hAnsi="宋体" w:cs="宋体"/>
          <w:color w:val="000000"/>
          <w:sz w:val="24"/>
          <w:szCs w:val="24"/>
          <w:highlight w:val="none"/>
        </w:rPr>
      </w:r>
      <w:r/>
    </w:p>
    <w:p>
      <w:pPr>
        <w:pStyle w:val="818"/>
        <w:spacing w:before="120" w:after="120"/>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十五、解决争议的方法</w:t>
      </w:r>
      <w:r>
        <w:rPr>
          <w:rFonts w:hint="eastAsia" w:ascii="宋体" w:hAnsi="宋体" w:cs="宋体"/>
          <w:color w:val="000000"/>
          <w:sz w:val="24"/>
          <w:szCs w:val="24"/>
          <w:highlight w:val="none"/>
        </w:rPr>
      </w:r>
      <w:r/>
    </w:p>
    <w:p>
      <w:pPr>
        <w:pStyle w:val="818"/>
        <w:ind w:left="480" w:hanging="480"/>
        <w:spacing w:before="120" w:after="12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15.1甲乙双方因合同签订、履行而发生的一切争议，应通过友好协商解决。如协商不成由甲方住所地人民法院管辖。</w:t>
      </w:r>
      <w:r>
        <w:rPr>
          <w:rFonts w:hint="eastAsia" w:ascii="宋体" w:hAnsi="宋体" w:cs="宋体"/>
          <w:color w:val="000000"/>
          <w:sz w:val="24"/>
          <w:szCs w:val="24"/>
          <w:highlight w:val="none"/>
        </w:rPr>
      </w:r>
      <w:r/>
    </w:p>
    <w:p>
      <w:pPr>
        <w:pStyle w:val="818"/>
        <w:spacing w:before="120" w:after="120"/>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十六、合同生效及其他</w:t>
      </w:r>
      <w:r>
        <w:rPr>
          <w:rFonts w:hint="eastAsia" w:ascii="宋体" w:hAnsi="宋体" w:cs="宋体"/>
          <w:color w:val="000000"/>
          <w:sz w:val="24"/>
          <w:szCs w:val="24"/>
          <w:highlight w:val="none"/>
        </w:rPr>
      </w:r>
      <w:r/>
    </w:p>
    <w:p>
      <w:pPr>
        <w:pStyle w:val="818"/>
        <w:spacing w:before="120" w:after="12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16.1 合同经双方法定代表人或授权委托代表人签字并加盖单位公章后生效。</w:t>
      </w:r>
      <w:r>
        <w:rPr>
          <w:rFonts w:hint="eastAsia" w:ascii="宋体" w:hAnsi="宋体" w:cs="宋体"/>
          <w:color w:val="000000"/>
          <w:sz w:val="24"/>
          <w:szCs w:val="24"/>
          <w:highlight w:val="none"/>
        </w:rPr>
      </w:r>
      <w:r/>
    </w:p>
    <w:p>
      <w:pPr>
        <w:pStyle w:val="818"/>
        <w:spacing w:before="120" w:after="12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16.2本合同未尽事宜，遵照《中华人民共和国民法典》</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《中华人民共和国政府采购法》等有关条文执行。</w:t>
      </w:r>
      <w:r>
        <w:rPr>
          <w:rFonts w:hint="eastAsia" w:ascii="宋体" w:hAnsi="宋体" w:cs="宋体"/>
          <w:color w:val="000000"/>
          <w:sz w:val="24"/>
          <w:szCs w:val="24"/>
          <w:highlight w:val="none"/>
        </w:rPr>
      </w:r>
      <w:r/>
    </w:p>
    <w:p>
      <w:pPr>
        <w:pStyle w:val="818"/>
        <w:ind w:left="480" w:hanging="480"/>
        <w:spacing w:before="120" w:after="12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16.3 本合同正本一式肆份，每份具有同等法律效力，甲方、乙方各执贰份。</w:t>
      </w:r>
      <w:r>
        <w:rPr>
          <w:rFonts w:hint="eastAsia" w:ascii="宋体" w:hAnsi="宋体" w:cs="宋体"/>
          <w:color w:val="000000"/>
          <w:sz w:val="24"/>
          <w:szCs w:val="24"/>
          <w:highlight w:val="none"/>
        </w:rPr>
      </w:r>
      <w:r/>
    </w:p>
    <w:p>
      <w:pPr>
        <w:pStyle w:val="818"/>
        <w:ind w:left="480" w:hanging="480"/>
        <w:spacing w:before="120" w:after="120" w:line="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甲方：               乙方： </w:t>
      </w:r>
      <w:r>
        <w:rPr>
          <w:rFonts w:hint="eastAsia" w:ascii="宋体" w:hAnsi="宋体" w:cs="宋体"/>
          <w:color w:val="000000"/>
          <w:sz w:val="24"/>
          <w:szCs w:val="24"/>
          <w:highlight w:val="none"/>
        </w:rPr>
      </w:r>
      <w:r/>
    </w:p>
    <w:p>
      <w:pPr>
        <w:pStyle w:val="818"/>
        <w:spacing w:before="120" w:after="120" w:line="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地址：               地址： </w:t>
      </w:r>
      <w:r>
        <w:rPr>
          <w:rFonts w:hint="eastAsia" w:ascii="宋体" w:hAnsi="宋体" w:cs="宋体"/>
          <w:color w:val="000000"/>
          <w:sz w:val="24"/>
          <w:szCs w:val="24"/>
          <w:highlight w:val="none"/>
        </w:rPr>
      </w:r>
      <w:r/>
    </w:p>
    <w:p>
      <w:pPr>
        <w:pStyle w:val="818"/>
        <w:spacing w:before="120" w:after="120" w:line="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法定代表人或授权代表：        法定代表人或授权代表：</w:t>
      </w:r>
      <w:r>
        <w:rPr>
          <w:rFonts w:hint="eastAsia" w:ascii="宋体" w:hAnsi="宋体" w:cs="宋体"/>
          <w:color w:val="000000"/>
          <w:sz w:val="24"/>
          <w:szCs w:val="24"/>
          <w:highlight w:val="none"/>
        </w:rPr>
      </w:r>
      <w:r/>
    </w:p>
    <w:p>
      <w:pPr>
        <w:pStyle w:val="818"/>
        <w:ind w:firstLine="240"/>
        <w:spacing w:before="120" w:after="120" w:line="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           </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联系电话：          </w:t>
      </w:r>
      <w:r>
        <w:rPr>
          <w:rFonts w:hint="eastAsia" w:ascii="宋体" w:hAnsi="宋体" w:cs="宋体"/>
          <w:color w:val="000000"/>
          <w:sz w:val="24"/>
          <w:szCs w:val="24"/>
          <w:highlight w:val="none"/>
        </w:rPr>
      </w:r>
      <w:r/>
    </w:p>
    <w:p>
      <w:pPr>
        <w:pStyle w:val="818"/>
        <w:jc w:val="center"/>
        <w:spacing w:before="120" w:after="120" w:line="0" w:lineRule="atLeast"/>
        <w:rPr>
          <w:rFonts w:hint="eastAsia" w:ascii="宋体" w:hAnsi="宋体" w:cs="宋体"/>
          <w:color w:val="000000"/>
          <w:sz w:val="24"/>
          <w:szCs w:val="24"/>
          <w:highlight w:val="none"/>
        </w:rPr>
      </w:pPr>
      <w:r>
        <w:rPr>
          <w:rFonts w:hint="eastAsia" w:ascii="宋体" w:hAnsi="宋体" w:cs="宋体"/>
          <w:color w:val="000000"/>
          <w:szCs w:val="21"/>
          <w:highlight w:val="none"/>
        </w:rPr>
        <w:t xml:space="preserve">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818"/>
        <w:jc w:val="center"/>
        <w:spacing w:line="400" w:lineRule="exact"/>
        <w:rPr>
          <w:rFonts w:ascii="宋体" w:hAnsi="宋体"/>
          <w:bCs/>
          <w:color w:val="000000"/>
          <w:sz w:val="30"/>
          <w:highlight w:val="none"/>
        </w:rPr>
        <w:outlineLvl w:val="0"/>
      </w:pPr>
      <w:r/>
      <w:bookmarkStart w:id="23" w:name="_Toc29596"/>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签订日期：      年    月   日</w:t>
      </w:r>
      <w:bookmarkEnd w:id="23"/>
      <w:r>
        <w:rPr>
          <w:rFonts w:ascii="宋体" w:hAnsi="宋体"/>
          <w:bCs/>
          <w:color w:val="000000"/>
          <w:sz w:val="30"/>
          <w:highlight w:val="none"/>
        </w:rPr>
      </w:r>
      <w:r/>
    </w:p>
    <w:p>
      <w:pPr>
        <w:pStyle w:val="818"/>
        <w:jc w:val="center"/>
        <w:spacing w:line="400" w:lineRule="exact"/>
        <w:rPr>
          <w:rFonts w:ascii="宋体" w:hAnsi="宋体"/>
          <w:bCs/>
          <w:color w:val="000000"/>
          <w:sz w:val="30"/>
          <w:highlight w:val="none"/>
        </w:rPr>
        <w:outlineLvl w:val="0"/>
      </w:pPr>
      <w:r>
        <w:rPr>
          <w:rFonts w:ascii="宋体" w:hAnsi="宋体"/>
          <w:bCs/>
          <w:color w:val="000000"/>
          <w:sz w:val="30"/>
          <w:highlight w:val="none"/>
        </w:rPr>
      </w:r>
      <w:r/>
    </w:p>
    <w:p>
      <w:pPr>
        <w:pStyle w:val="818"/>
        <w:jc w:val="center"/>
        <w:spacing w:line="400" w:lineRule="exact"/>
        <w:rPr>
          <w:rFonts w:ascii="宋体" w:hAnsi="宋体"/>
          <w:bCs/>
          <w:color w:val="000000"/>
          <w:sz w:val="30"/>
          <w:highlight w:val="none"/>
        </w:rPr>
        <w:outlineLvl w:val="0"/>
      </w:pPr>
      <w:r>
        <w:rPr>
          <w:rFonts w:ascii="宋体" w:hAnsi="宋体"/>
          <w:bCs/>
          <w:color w:val="000000"/>
          <w:sz w:val="30"/>
          <w:highlight w:val="none"/>
        </w:rPr>
      </w:r>
      <w:r/>
    </w:p>
    <w:p>
      <w:pPr>
        <w:pStyle w:val="818"/>
        <w:rPr>
          <w:rFonts w:hint="eastAsia" w:ascii="宋体" w:hAnsi="宋体"/>
          <w:bCs/>
          <w:color w:val="000000"/>
          <w:sz w:val="30"/>
          <w:highlight w:val="none"/>
        </w:rPr>
      </w:pPr>
      <w:r>
        <w:rPr>
          <w:rFonts w:hint="eastAsia" w:ascii="宋体" w:hAnsi="宋体"/>
          <w:bCs/>
          <w:color w:val="000000"/>
          <w:sz w:val="30"/>
          <w:highlight w:val="none"/>
        </w:rPr>
        <w:br w:type="page" w:clear="all"/>
      </w:r>
      <w:r>
        <w:rPr>
          <w:rFonts w:hint="eastAsia" w:ascii="宋体" w:hAnsi="宋体"/>
          <w:bCs/>
          <w:color w:val="000000"/>
          <w:sz w:val="30"/>
          <w:highlight w:val="none"/>
        </w:rPr>
      </w:r>
      <w:r/>
    </w:p>
    <w:p>
      <w:pPr>
        <w:pStyle w:val="818"/>
        <w:numPr>
          <w:ilvl w:val="0"/>
          <w:numId w:val="1"/>
        </w:numPr>
        <w:jc w:val="center"/>
        <w:spacing w:line="400" w:lineRule="exact"/>
        <w:rPr>
          <w:rFonts w:hint="eastAsia" w:ascii="黑体" w:hAnsi="Times New Roman" w:eastAsia="黑体" w:cs="Times New Roman"/>
          <w:bCs/>
          <w:color w:val="000000"/>
          <w:sz w:val="30"/>
          <w:highlight w:val="none"/>
          <w:lang w:val="en-US" w:eastAsia="zh-CN"/>
        </w:rPr>
        <w:outlineLvl w:val="0"/>
      </w:pPr>
      <w:r/>
      <w:bookmarkStart w:id="24" w:name="_Toc29112"/>
      <w:r>
        <w:rPr>
          <w:rFonts w:hint="eastAsia" w:ascii="黑体" w:hAnsi="Times New Roman" w:eastAsia="黑体" w:cs="Times New Roman"/>
          <w:bCs/>
          <w:color w:val="000000"/>
          <w:sz w:val="30"/>
          <w:highlight w:val="none"/>
          <w:lang w:val="en-US" w:eastAsia="zh-CN"/>
        </w:rPr>
        <w:t xml:space="preserve">投标文件的组成和格式</w:t>
      </w:r>
      <w:bookmarkEnd w:id="21"/>
      <w:r/>
      <w:bookmarkEnd w:id="24"/>
      <w:r>
        <w:rPr>
          <w:rFonts w:hint="eastAsia" w:ascii="黑体" w:hAnsi="Times New Roman" w:eastAsia="黑体" w:cs="Times New Roman"/>
          <w:bCs/>
          <w:color w:val="000000"/>
          <w:sz w:val="30"/>
          <w:highlight w:val="none"/>
          <w:lang w:val="en-US" w:eastAsia="zh-CN"/>
        </w:rPr>
      </w:r>
      <w:r/>
    </w:p>
    <w:p>
      <w:pPr>
        <w:pStyle w:val="818"/>
        <w:spacing w:line="400" w:lineRule="exact"/>
        <w:rPr>
          <w:rFonts w:ascii="宋体" w:hAnsi="宋体"/>
          <w:bCs/>
          <w:color w:val="000000"/>
          <w:sz w:val="30"/>
          <w:highlight w:val="none"/>
        </w:rPr>
      </w:pPr>
      <w:r>
        <w:rPr>
          <w:rFonts w:ascii="宋体" w:hAnsi="宋体"/>
          <w:bCs/>
          <w:color w:val="000000"/>
          <w:sz w:val="30"/>
          <w:highlight w:val="none"/>
        </w:rPr>
      </w:r>
      <w:r/>
    </w:p>
    <w:p>
      <w:pPr>
        <w:pStyle w:val="818"/>
        <w:jc w:val="center"/>
        <w:spacing w:line="360" w:lineRule="auto"/>
        <w:rPr>
          <w:rFonts w:ascii="宋体" w:hAnsi="宋体"/>
          <w:bCs/>
          <w:color w:val="000000"/>
          <w:sz w:val="72"/>
          <w:szCs w:val="72"/>
          <w:highlight w:val="none"/>
        </w:rPr>
      </w:pPr>
      <w:r>
        <w:rPr>
          <w:rFonts w:ascii="宋体" w:hAnsi="宋体"/>
          <w:bCs/>
          <w:color w:val="000000"/>
          <w:sz w:val="72"/>
          <w:szCs w:val="72"/>
          <w:highlight w:val="none"/>
        </w:rPr>
      </w:r>
      <w:r/>
    </w:p>
    <w:p>
      <w:pPr>
        <w:pStyle w:val="818"/>
        <w:jc w:val="center"/>
        <w:spacing w:line="360" w:lineRule="auto"/>
        <w:rPr>
          <w:rFonts w:ascii="宋体" w:hAnsi="宋体"/>
          <w:bCs/>
          <w:color w:val="000000"/>
          <w:sz w:val="72"/>
          <w:szCs w:val="72"/>
          <w:highlight w:val="none"/>
        </w:rPr>
      </w:pPr>
      <w:r>
        <w:rPr>
          <w:rFonts w:hint="eastAsia" w:ascii="宋体" w:hAnsi="宋体"/>
          <w:bCs/>
          <w:color w:val="000000"/>
          <w:sz w:val="72"/>
          <w:szCs w:val="72"/>
          <w:highlight w:val="none"/>
        </w:rPr>
        <w:t xml:space="preserve">投</w:t>
      </w:r>
      <w:r>
        <w:rPr>
          <w:rFonts w:ascii="宋体" w:hAnsi="宋体"/>
          <w:bCs/>
          <w:color w:val="000000"/>
          <w:sz w:val="72"/>
          <w:szCs w:val="72"/>
          <w:highlight w:val="none"/>
        </w:rPr>
      </w:r>
      <w:r/>
    </w:p>
    <w:p>
      <w:pPr>
        <w:pStyle w:val="818"/>
        <w:jc w:val="center"/>
        <w:spacing w:line="360" w:lineRule="auto"/>
        <w:rPr>
          <w:rFonts w:ascii="宋体" w:hAnsi="宋体"/>
          <w:bCs/>
          <w:color w:val="000000"/>
          <w:sz w:val="72"/>
          <w:szCs w:val="72"/>
          <w:highlight w:val="none"/>
        </w:rPr>
      </w:pPr>
      <w:r>
        <w:rPr>
          <w:rFonts w:hint="eastAsia" w:ascii="宋体" w:hAnsi="宋体"/>
          <w:bCs/>
          <w:color w:val="000000"/>
          <w:sz w:val="72"/>
          <w:szCs w:val="72"/>
          <w:highlight w:val="none"/>
        </w:rPr>
        <w:t xml:space="preserve">标</w:t>
      </w:r>
      <w:r>
        <w:rPr>
          <w:rFonts w:ascii="宋体" w:hAnsi="宋体"/>
          <w:bCs/>
          <w:color w:val="000000"/>
          <w:sz w:val="72"/>
          <w:szCs w:val="72"/>
          <w:highlight w:val="none"/>
        </w:rPr>
      </w:r>
      <w:r/>
    </w:p>
    <w:p>
      <w:pPr>
        <w:pStyle w:val="818"/>
        <w:jc w:val="center"/>
        <w:spacing w:line="360" w:lineRule="auto"/>
        <w:rPr>
          <w:rFonts w:hint="eastAsia" w:ascii="宋体" w:hAnsi="宋体"/>
          <w:bCs/>
          <w:color w:val="000000"/>
          <w:sz w:val="72"/>
          <w:szCs w:val="72"/>
          <w:highlight w:val="none"/>
          <w:lang w:val="en-US" w:eastAsia="zh-CN"/>
        </w:rPr>
      </w:pPr>
      <w:r>
        <w:rPr>
          <w:rFonts w:hint="eastAsia" w:ascii="宋体" w:hAnsi="宋体"/>
          <w:bCs/>
          <w:color w:val="000000"/>
          <w:sz w:val="72"/>
          <w:szCs w:val="72"/>
          <w:highlight w:val="none"/>
          <w:lang w:val="en-US" w:eastAsia="zh-CN"/>
        </w:rPr>
        <w:t xml:space="preserve">文</w:t>
      </w:r>
      <w:r>
        <w:rPr>
          <w:rFonts w:hint="eastAsia" w:ascii="宋体" w:hAnsi="宋体"/>
          <w:bCs/>
          <w:color w:val="000000"/>
          <w:sz w:val="72"/>
          <w:szCs w:val="72"/>
          <w:highlight w:val="none"/>
          <w:lang w:val="en-US" w:eastAsia="zh-CN"/>
        </w:rPr>
      </w:r>
      <w:r/>
    </w:p>
    <w:p>
      <w:pPr>
        <w:pStyle w:val="818"/>
        <w:jc w:val="center"/>
        <w:spacing w:line="360" w:lineRule="auto"/>
        <w:rPr>
          <w:rFonts w:hint="eastAsia" w:ascii="宋体" w:hAnsi="宋体" w:eastAsia="宋体"/>
          <w:bCs/>
          <w:color w:val="000000"/>
          <w:sz w:val="72"/>
          <w:szCs w:val="72"/>
          <w:highlight w:val="none"/>
          <w:lang w:val="en-US" w:eastAsia="zh-CN"/>
        </w:rPr>
      </w:pPr>
      <w:r>
        <w:rPr>
          <w:rFonts w:hint="eastAsia" w:ascii="宋体" w:hAnsi="宋体"/>
          <w:bCs/>
          <w:color w:val="000000"/>
          <w:sz w:val="72"/>
          <w:szCs w:val="72"/>
          <w:highlight w:val="none"/>
          <w:lang w:val="en-US" w:eastAsia="zh-CN"/>
        </w:rPr>
        <w:t xml:space="preserve">件</w:t>
      </w:r>
      <w:r>
        <w:rPr>
          <w:rFonts w:hint="eastAsia" w:ascii="宋体" w:hAnsi="宋体" w:eastAsia="宋体"/>
          <w:bCs/>
          <w:color w:val="000000"/>
          <w:sz w:val="72"/>
          <w:szCs w:val="72"/>
          <w:highlight w:val="none"/>
          <w:lang w:val="en-US" w:eastAsia="zh-CN"/>
        </w:rPr>
      </w:r>
      <w:r/>
    </w:p>
    <w:p>
      <w:pPr>
        <w:pStyle w:val="818"/>
        <w:spacing w:line="400" w:lineRule="exact"/>
        <w:rPr>
          <w:rFonts w:ascii="宋体" w:hAnsi="宋体"/>
          <w:bCs/>
          <w:color w:val="000000"/>
          <w:sz w:val="30"/>
          <w:highlight w:val="none"/>
        </w:rPr>
      </w:pPr>
      <w:r>
        <w:rPr>
          <w:rFonts w:ascii="宋体" w:hAnsi="宋体"/>
          <w:bCs/>
          <w:color w:val="000000"/>
          <w:sz w:val="30"/>
          <w:highlight w:val="none"/>
        </w:rPr>
      </w:r>
      <w:r/>
    </w:p>
    <w:p>
      <w:pPr>
        <w:pStyle w:val="818"/>
        <w:spacing w:line="400" w:lineRule="exact"/>
        <w:rPr>
          <w:rFonts w:ascii="宋体" w:hAnsi="宋体"/>
          <w:bCs/>
          <w:color w:val="000000"/>
          <w:sz w:val="30"/>
          <w:highlight w:val="none"/>
        </w:rPr>
      </w:pPr>
      <w:r>
        <w:rPr>
          <w:rFonts w:ascii="宋体" w:hAnsi="宋体"/>
          <w:bCs/>
          <w:color w:val="000000"/>
          <w:sz w:val="30"/>
          <w:highlight w:val="none"/>
        </w:rPr>
      </w:r>
      <w:r/>
    </w:p>
    <w:p>
      <w:pPr>
        <w:pStyle w:val="818"/>
        <w:spacing w:line="400" w:lineRule="exact"/>
        <w:rPr>
          <w:rFonts w:ascii="宋体" w:hAnsi="宋体"/>
          <w:bCs/>
          <w:color w:val="000000"/>
          <w:sz w:val="30"/>
          <w:highlight w:val="none"/>
        </w:rPr>
      </w:pPr>
      <w:r>
        <w:rPr>
          <w:rFonts w:ascii="宋体" w:hAnsi="宋体"/>
          <w:bCs/>
          <w:color w:val="000000"/>
          <w:sz w:val="30"/>
          <w:highlight w:val="none"/>
        </w:rPr>
      </w:r>
      <w:r/>
    </w:p>
    <w:p>
      <w:pPr>
        <w:pStyle w:val="818"/>
        <w:ind w:firstLine="1200"/>
        <w:jc w:val="left"/>
        <w:spacing w:line="400" w:lineRule="exact"/>
        <w:rPr>
          <w:rFonts w:ascii="宋体" w:hAnsi="宋体"/>
          <w:bCs/>
          <w:color w:val="000000"/>
          <w:sz w:val="30"/>
          <w:highlight w:val="none"/>
        </w:rPr>
      </w:pPr>
      <w:r>
        <w:rPr>
          <w:rFonts w:ascii="宋体" w:hAnsi="宋体"/>
          <w:bCs/>
          <w:color w:val="000000"/>
          <w:sz w:val="30"/>
          <w:highlight w:val="none"/>
        </w:rPr>
      </w:r>
      <w:r/>
    </w:p>
    <w:p>
      <w:pPr>
        <w:pStyle w:val="818"/>
        <w:ind w:firstLine="600"/>
        <w:spacing w:line="4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项 目 名 称：         </w:t>
      </w:r>
      <w:r>
        <w:rPr>
          <w:rFonts w:hint="eastAsia" w:ascii="宋体" w:hAnsi="宋体" w:eastAsia="宋体" w:cs="宋体"/>
          <w:color w:val="000000"/>
          <w:sz w:val="30"/>
          <w:szCs w:val="30"/>
          <w:highlight w:val="none"/>
        </w:rPr>
      </w:r>
      <w:r/>
    </w:p>
    <w:p>
      <w:pPr>
        <w:pStyle w:val="818"/>
        <w:ind w:firstLine="600"/>
        <w:spacing w:line="4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项 目 编 号：          </w:t>
      </w:r>
      <w:r>
        <w:rPr>
          <w:rFonts w:hint="eastAsia" w:ascii="宋体" w:hAnsi="宋体" w:eastAsia="宋体" w:cs="宋体"/>
          <w:color w:val="000000"/>
          <w:sz w:val="30"/>
          <w:szCs w:val="30"/>
          <w:highlight w:val="none"/>
        </w:rPr>
      </w:r>
      <w:r/>
    </w:p>
    <w:p>
      <w:pPr>
        <w:pStyle w:val="818"/>
        <w:spacing w:line="4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  投标人名称 ：（加盖CA电子公章）</w:t>
      </w:r>
      <w:r>
        <w:rPr>
          <w:rFonts w:hint="eastAsia" w:ascii="宋体" w:hAnsi="宋体" w:eastAsia="宋体" w:cs="宋体"/>
          <w:color w:val="000000"/>
          <w:sz w:val="30"/>
          <w:szCs w:val="30"/>
          <w:highlight w:val="none"/>
        </w:rPr>
      </w:r>
      <w:r/>
    </w:p>
    <w:p>
      <w:pPr>
        <w:pStyle w:val="818"/>
        <w:spacing w:line="400" w:lineRule="exact"/>
        <w:rPr>
          <w:rFonts w:ascii="宋体" w:hAnsi="宋体"/>
          <w:bCs/>
          <w:color w:val="000000"/>
          <w:sz w:val="30"/>
          <w:highlight w:val="none"/>
        </w:rPr>
      </w:pPr>
      <w:r>
        <w:rPr>
          <w:rFonts w:hint="eastAsia" w:ascii="宋体" w:hAnsi="宋体" w:eastAsia="宋体" w:cs="宋体"/>
          <w:color w:val="000000"/>
          <w:sz w:val="30"/>
          <w:szCs w:val="30"/>
          <w:highlight w:val="none"/>
        </w:rPr>
        <w:t xml:space="preserve">  日   期 ：        </w:t>
      </w:r>
      <w:r>
        <w:rPr>
          <w:rFonts w:ascii="宋体" w:hAnsi="宋体"/>
          <w:bCs/>
          <w:color w:val="000000"/>
          <w:sz w:val="30"/>
          <w:highlight w:val="none"/>
        </w:rPr>
      </w:r>
      <w:r/>
    </w:p>
    <w:p>
      <w:pPr>
        <w:pStyle w:val="818"/>
        <w:ind w:firstLine="3300"/>
        <w:spacing w:line="400" w:lineRule="exact"/>
        <w:rPr>
          <w:rFonts w:ascii="宋体" w:hAnsi="宋体"/>
          <w:bCs/>
          <w:color w:val="000000"/>
          <w:sz w:val="30"/>
          <w:highlight w:val="none"/>
        </w:rPr>
      </w:pPr>
      <w:r>
        <w:rPr>
          <w:rFonts w:ascii="宋体" w:hAnsi="宋体"/>
          <w:bCs/>
          <w:color w:val="000000"/>
          <w:sz w:val="30"/>
          <w:highlight w:val="none"/>
        </w:rPr>
      </w:r>
      <w:r/>
    </w:p>
    <w:p>
      <w:pPr>
        <w:pStyle w:val="818"/>
        <w:jc w:val="center"/>
        <w:spacing w:line="400" w:lineRule="exact"/>
        <w:rPr>
          <w:rFonts w:ascii="宋体" w:hAnsi="宋体"/>
          <w:b/>
          <w:bCs/>
          <w:color w:val="000000"/>
          <w:sz w:val="28"/>
          <w:szCs w:val="28"/>
          <w:highlight w:val="none"/>
        </w:rPr>
        <w:outlineLvl w:val="1"/>
      </w:pPr>
      <w:r>
        <w:rPr>
          <w:rFonts w:ascii="宋体" w:hAnsi="宋体"/>
          <w:b/>
          <w:bCs/>
          <w:color w:val="000000"/>
          <w:sz w:val="28"/>
          <w:szCs w:val="28"/>
          <w:highlight w:val="none"/>
        </w:rPr>
        <w:br w:type="page" w:clear="all"/>
      </w:r>
      <w:r>
        <w:rPr>
          <w:rFonts w:ascii="宋体" w:hAnsi="宋体"/>
          <w:b/>
          <w:bCs/>
          <w:color w:val="000000"/>
          <w:sz w:val="28"/>
          <w:szCs w:val="28"/>
          <w:highlight w:val="none"/>
        </w:rPr>
      </w:r>
      <w:r/>
    </w:p>
    <w:p>
      <w:pPr>
        <w:pStyle w:val="818"/>
        <w:jc w:val="center"/>
        <w:spacing w:line="400" w:lineRule="exact"/>
        <w:rPr>
          <w:rFonts w:ascii="黑体" w:eastAsia="黑体"/>
          <w:color w:val="000000"/>
          <w:sz w:val="28"/>
          <w:szCs w:val="28"/>
          <w:highlight w:val="none"/>
        </w:rPr>
        <w:outlineLvl w:val="1"/>
      </w:pPr>
      <w:r>
        <w:rPr>
          <w:rFonts w:hint="eastAsia" w:ascii="黑体" w:eastAsia="黑体"/>
          <w:color w:val="000000"/>
          <w:sz w:val="28"/>
          <w:szCs w:val="28"/>
          <w:highlight w:val="none"/>
        </w:rPr>
        <w:t xml:space="preserve">一、投标函</w:t>
      </w:r>
      <w:r>
        <w:rPr>
          <w:rFonts w:ascii="黑体" w:eastAsia="黑体"/>
          <w:color w:val="000000"/>
          <w:sz w:val="28"/>
          <w:szCs w:val="28"/>
          <w:highlight w:val="none"/>
        </w:rPr>
      </w:r>
      <w:r/>
    </w:p>
    <w:p>
      <w:pPr>
        <w:pStyle w:val="818"/>
        <w:spacing w:line="400" w:lineRule="exact"/>
        <w:rPr>
          <w:rFonts w:ascii="宋体" w:hAnsi="宋体"/>
          <w:bCs/>
          <w:color w:val="000000"/>
          <w:sz w:val="24"/>
          <w:highlight w:val="none"/>
        </w:rPr>
      </w:pPr>
      <w:r>
        <w:rPr>
          <w:rFonts w:hint="eastAsia" w:ascii="宋体" w:hAnsi="宋体"/>
          <w:bCs/>
          <w:color w:val="000000"/>
          <w:sz w:val="24"/>
          <w:highlight w:val="none"/>
        </w:rPr>
        <w:t xml:space="preserve">致</w:t>
      </w:r>
      <w:r>
        <w:rPr>
          <w:rFonts w:hint="eastAsia" w:ascii="宋体" w:hAnsi="宋体"/>
          <w:bCs/>
          <w:color w:val="000000"/>
          <w:sz w:val="24"/>
          <w:highlight w:val="none"/>
          <w:lang w:eastAsia="zh-CN"/>
        </w:rPr>
        <w:t xml:space="preserve">江苏华强工程投资管理咨询有限公司</w:t>
      </w:r>
      <w:r>
        <w:rPr>
          <w:rFonts w:hint="eastAsia" w:ascii="宋体" w:hAnsi="宋体"/>
          <w:bCs/>
          <w:color w:val="000000"/>
          <w:sz w:val="24"/>
          <w:highlight w:val="none"/>
        </w:rPr>
        <w:t xml:space="preserve">：</w:t>
      </w:r>
      <w:r>
        <w:rPr>
          <w:rFonts w:ascii="宋体" w:hAnsi="宋体"/>
          <w:bCs/>
          <w:color w:val="000000"/>
          <w:sz w:val="24"/>
          <w:highlight w:val="none"/>
        </w:rPr>
      </w:r>
      <w:r/>
    </w:p>
    <w:p>
      <w:pPr>
        <w:pStyle w:val="818"/>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我方收到贵公司</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（项目名称及编号）招标文件，经仔细阅读和研究，我们决定参加此项目的投标。</w:t>
      </w:r>
      <w:r>
        <w:rPr>
          <w:rFonts w:ascii="宋体" w:hAnsi="宋体"/>
          <w:bCs/>
          <w:color w:val="000000"/>
          <w:sz w:val="24"/>
          <w:highlight w:val="none"/>
        </w:rPr>
      </w:r>
      <w:r/>
    </w:p>
    <w:p>
      <w:pPr>
        <w:pStyle w:val="818"/>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1、愿意按照招标文件的一切要求，参加本项目的投标</w:t>
      </w:r>
      <w:r>
        <w:rPr>
          <w:rFonts w:hint="eastAsia" w:ascii="宋体" w:hAnsi="宋体"/>
          <w:color w:val="000000"/>
          <w:sz w:val="24"/>
          <w:highlight w:val="none"/>
        </w:rPr>
        <w:t xml:space="preserve">，</w:t>
      </w:r>
      <w:r>
        <w:rPr>
          <w:rFonts w:hint="eastAsia" w:ascii="宋体" w:hAnsi="宋体" w:eastAsia="宋体"/>
          <w:bCs/>
          <w:color w:val="000000"/>
          <w:sz w:val="24"/>
          <w:highlight w:val="none"/>
        </w:rPr>
        <w:t xml:space="preserve">投标报价详见《开标一览表》。</w:t>
      </w:r>
      <w:r>
        <w:rPr>
          <w:rFonts w:ascii="宋体" w:hAnsi="宋体"/>
          <w:bCs/>
          <w:color w:val="000000"/>
          <w:sz w:val="24"/>
          <w:highlight w:val="none"/>
        </w:rPr>
      </w:r>
      <w:r/>
    </w:p>
    <w:p>
      <w:pPr>
        <w:pStyle w:val="818"/>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2、我方同意按招标文件的规定，本投标文件的投标有效期限为开标后90天。</w:t>
      </w:r>
      <w:r>
        <w:rPr>
          <w:rFonts w:ascii="宋体" w:hAnsi="宋体"/>
          <w:bCs/>
          <w:color w:val="000000"/>
          <w:sz w:val="24"/>
          <w:highlight w:val="none"/>
        </w:rPr>
      </w:r>
      <w:r/>
    </w:p>
    <w:p>
      <w:pPr>
        <w:pStyle w:val="818"/>
        <w:ind w:firstLine="480"/>
        <w:spacing w:line="400" w:lineRule="exact"/>
        <w:rPr>
          <w:rFonts w:ascii="宋体" w:hAnsi="宋体" w:eastAsia="宋体"/>
          <w:bCs/>
          <w:color w:val="000000"/>
          <w:sz w:val="24"/>
          <w:highlight w:val="none"/>
        </w:rPr>
      </w:pPr>
      <w:r>
        <w:rPr>
          <w:rFonts w:hint="eastAsia" w:ascii="宋体" w:hAnsi="宋体" w:eastAsia="宋体"/>
          <w:bCs/>
          <w:color w:val="000000"/>
          <w:sz w:val="24"/>
          <w:highlight w:val="none"/>
        </w:rPr>
        <w:t xml:space="preserve">3、我方愿意提供招标文件中要求的原始资料及可能另外要求的与投标有关的任何资料，并保证我方已提供和将要提供的资料是真实的、准确的。</w:t>
      </w:r>
      <w:r>
        <w:rPr>
          <w:rFonts w:ascii="宋体" w:hAnsi="宋体" w:eastAsia="宋体"/>
          <w:bCs/>
          <w:color w:val="000000"/>
          <w:sz w:val="24"/>
          <w:highlight w:val="none"/>
        </w:rPr>
      </w:r>
      <w:r/>
    </w:p>
    <w:p>
      <w:pPr>
        <w:pStyle w:val="818"/>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4、我们认为你们有权决定中标者。</w:t>
      </w:r>
      <w:r>
        <w:rPr>
          <w:rFonts w:ascii="宋体" w:hAnsi="宋体"/>
          <w:bCs/>
          <w:color w:val="000000"/>
          <w:sz w:val="24"/>
          <w:highlight w:val="none"/>
        </w:rPr>
      </w:r>
      <w:r/>
    </w:p>
    <w:p>
      <w:pPr>
        <w:pStyle w:val="818"/>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5、我方愿意遵守《中华人民共和国政府采购法》《</w:t>
      </w:r>
      <w:r>
        <w:rPr>
          <w:rFonts w:ascii="宋体" w:hAnsi="宋体"/>
          <w:color w:val="000000"/>
          <w:sz w:val="24"/>
          <w:highlight w:val="none"/>
        </w:rPr>
        <w:t xml:space="preserve">中华人民共和国政府采购法实施条例</w:t>
      </w:r>
      <w:r>
        <w:rPr>
          <w:rFonts w:hint="eastAsia" w:ascii="宋体" w:hAnsi="宋体"/>
          <w:color w:val="000000"/>
          <w:sz w:val="24"/>
          <w:highlight w:val="none"/>
        </w:rPr>
        <w:t xml:space="preserve">》</w:t>
      </w:r>
      <w:r>
        <w:rPr>
          <w:rFonts w:hint="eastAsia" w:ascii="宋体" w:hAnsi="宋体"/>
          <w:bCs/>
          <w:color w:val="000000"/>
          <w:sz w:val="24"/>
          <w:highlight w:val="none"/>
        </w:rPr>
        <w:t xml:space="preserve">，并按《中华人民共和国民法典》、财政部《政府采购合同监督暂行办法》、财政部《政府采购货物和服务招标投标管理办法》和合同条款履行自己的全部责任。 </w:t>
      </w:r>
      <w:r>
        <w:rPr>
          <w:rFonts w:ascii="宋体" w:hAnsi="宋体"/>
          <w:bCs/>
          <w:color w:val="000000"/>
          <w:sz w:val="24"/>
          <w:highlight w:val="none"/>
        </w:rPr>
      </w:r>
      <w:r/>
    </w:p>
    <w:p>
      <w:pPr>
        <w:pStyle w:val="818"/>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6、我方认可并遵守采购文件的所有规定，放弃对招标（采购）文件、评标办法、评分细则及评分提出质疑的权利。</w:t>
      </w:r>
      <w:r>
        <w:rPr>
          <w:rFonts w:ascii="宋体" w:hAnsi="宋体"/>
          <w:bCs/>
          <w:color w:val="000000"/>
          <w:sz w:val="24"/>
          <w:highlight w:val="none"/>
        </w:rPr>
      </w:r>
      <w:r/>
    </w:p>
    <w:p>
      <w:pPr>
        <w:pStyle w:val="818"/>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7、如我们在投标截止期后撤回投标或中标后拒绝遵守投标承诺或拒绝在规定的时间 内与采购人签订合同，则将接受相应处罚。</w:t>
      </w:r>
      <w:r>
        <w:rPr>
          <w:rFonts w:ascii="宋体" w:hAnsi="宋体"/>
          <w:bCs/>
          <w:color w:val="000000"/>
          <w:sz w:val="24"/>
          <w:highlight w:val="none"/>
        </w:rPr>
      </w:r>
      <w:r/>
    </w:p>
    <w:p>
      <w:pPr>
        <w:pStyle w:val="818"/>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8、如果我方被确定为中标单位，我方愿意在合同签署时支付</w:t>
      </w:r>
      <w:r>
        <w:rPr>
          <w:rFonts w:hint="eastAsia" w:ascii="宋体" w:hAnsi="宋体"/>
          <w:bCs/>
          <w:color w:val="000000"/>
          <w:sz w:val="24"/>
          <w:highlight w:val="none"/>
          <w:u w:val="single"/>
        </w:rPr>
        <w:t xml:space="preserve"> / </w:t>
      </w:r>
      <w:r>
        <w:rPr>
          <w:rFonts w:hint="eastAsia" w:ascii="宋体" w:hAnsi="宋体"/>
          <w:bCs/>
          <w:color w:val="000000"/>
          <w:sz w:val="24"/>
          <w:highlight w:val="none"/>
        </w:rPr>
        <w:t xml:space="preserve">履约保证金。且我方如未履行招标文件、投标文件和合同条款的，我方愿意赔偿由此而造成的一切损失，并同意接受按招标文件的相关要求对我方进行处理。有不可抗力情形的除外。</w:t>
      </w:r>
      <w:r>
        <w:rPr>
          <w:rFonts w:ascii="宋体" w:hAnsi="宋体"/>
          <w:bCs/>
          <w:color w:val="000000"/>
          <w:sz w:val="24"/>
          <w:highlight w:val="none"/>
        </w:rPr>
      </w:r>
      <w:r/>
    </w:p>
    <w:p>
      <w:pPr>
        <w:pStyle w:val="818"/>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9、一旦我方中标，我方将根据招标文件的规定，严格履行合同的责任和义务，保证 按期、按质、按量完成项目。</w:t>
      </w:r>
      <w:r>
        <w:rPr>
          <w:rFonts w:ascii="宋体" w:hAnsi="宋体"/>
          <w:bCs/>
          <w:color w:val="000000"/>
          <w:sz w:val="24"/>
          <w:highlight w:val="none"/>
        </w:rPr>
      </w:r>
      <w:r/>
    </w:p>
    <w:p>
      <w:pPr>
        <w:pStyle w:val="818"/>
        <w:ind w:firstLine="720"/>
        <w:spacing w:line="400" w:lineRule="exact"/>
        <w:rPr>
          <w:rFonts w:ascii="宋体" w:hAnsi="宋体"/>
          <w:bCs/>
          <w:color w:val="000000"/>
          <w:sz w:val="24"/>
          <w:highlight w:val="none"/>
        </w:rPr>
      </w:pPr>
      <w:r>
        <w:rPr>
          <w:rFonts w:ascii="宋体" w:hAnsi="宋体"/>
          <w:bCs/>
          <w:color w:val="000000"/>
          <w:sz w:val="24"/>
          <w:highlight w:val="none"/>
        </w:rPr>
      </w:r>
      <w:r/>
    </w:p>
    <w:p>
      <w:pPr>
        <w:pStyle w:val="818"/>
        <w:ind w:firstLine="720"/>
        <w:spacing w:line="400" w:lineRule="exact"/>
        <w:rPr>
          <w:rFonts w:ascii="宋体" w:hAnsi="宋体"/>
          <w:bCs/>
          <w:color w:val="000000"/>
          <w:sz w:val="24"/>
          <w:highlight w:val="none"/>
        </w:rPr>
      </w:pPr>
      <w:r>
        <w:rPr>
          <w:rFonts w:ascii="宋体" w:hAnsi="宋体"/>
          <w:bCs/>
          <w:color w:val="000000"/>
          <w:sz w:val="24"/>
          <w:highlight w:val="none"/>
        </w:rPr>
      </w:r>
      <w:r/>
    </w:p>
    <w:p>
      <w:pPr>
        <w:pStyle w:val="818"/>
        <w:ind w:firstLine="720"/>
        <w:spacing w:line="400" w:lineRule="exact"/>
        <w:rPr>
          <w:rFonts w:ascii="宋体" w:hAnsi="宋体"/>
          <w:bCs/>
          <w:color w:val="000000"/>
          <w:sz w:val="24"/>
          <w:highlight w:val="none"/>
        </w:rPr>
      </w:pPr>
      <w:r>
        <w:rPr>
          <w:rFonts w:hint="eastAsia" w:ascii="宋体" w:hAnsi="宋体"/>
          <w:bCs/>
          <w:color w:val="000000"/>
          <w:sz w:val="24"/>
          <w:highlight w:val="none"/>
        </w:rPr>
        <w:t xml:space="preserve">投标单位（电子签章）：             </w:t>
      </w:r>
      <w:r>
        <w:rPr>
          <w:rFonts w:ascii="宋体" w:hAnsi="宋体"/>
          <w:bCs/>
          <w:color w:val="000000"/>
          <w:sz w:val="24"/>
          <w:highlight w:val="none"/>
        </w:rPr>
      </w:r>
      <w:r/>
    </w:p>
    <w:p>
      <w:pPr>
        <w:pStyle w:val="818"/>
        <w:ind w:firstLine="720"/>
        <w:spacing w:line="400" w:lineRule="exact"/>
        <w:rPr>
          <w:rFonts w:ascii="宋体" w:hAnsi="宋体"/>
          <w:bCs/>
          <w:color w:val="000000"/>
          <w:sz w:val="24"/>
          <w:highlight w:val="none"/>
        </w:rPr>
      </w:pPr>
      <w:r>
        <w:rPr>
          <w:rFonts w:hint="eastAsia" w:ascii="宋体" w:hAnsi="宋体"/>
          <w:bCs/>
          <w:color w:val="000000"/>
          <w:sz w:val="24"/>
          <w:highlight w:val="none"/>
        </w:rPr>
        <w:t xml:space="preserve">固定电话：                            </w:t>
      </w:r>
      <w:r>
        <w:rPr>
          <w:rFonts w:ascii="宋体" w:hAnsi="宋体"/>
          <w:bCs/>
          <w:color w:val="000000"/>
          <w:sz w:val="24"/>
          <w:highlight w:val="none"/>
        </w:rPr>
      </w:r>
      <w:r/>
    </w:p>
    <w:p>
      <w:pPr>
        <w:pStyle w:val="818"/>
        <w:ind w:firstLine="720"/>
        <w:spacing w:line="400" w:lineRule="exact"/>
        <w:rPr>
          <w:rFonts w:ascii="宋体" w:hAnsi="宋体"/>
          <w:bCs/>
          <w:color w:val="000000"/>
          <w:sz w:val="24"/>
          <w:highlight w:val="none"/>
        </w:rPr>
      </w:pPr>
      <w:r>
        <w:rPr>
          <w:rFonts w:hint="eastAsia" w:ascii="宋体" w:hAnsi="宋体"/>
          <w:bCs/>
          <w:color w:val="000000"/>
          <w:sz w:val="24"/>
          <w:highlight w:val="none"/>
        </w:rPr>
        <w:t xml:space="preserve">传真：</w:t>
      </w:r>
      <w:r>
        <w:rPr>
          <w:rFonts w:ascii="宋体" w:hAnsi="宋体"/>
          <w:bCs/>
          <w:color w:val="000000"/>
          <w:sz w:val="24"/>
          <w:highlight w:val="none"/>
        </w:rPr>
      </w:r>
      <w:r/>
    </w:p>
    <w:p>
      <w:pPr>
        <w:pStyle w:val="818"/>
        <w:ind w:firstLine="720"/>
        <w:spacing w:line="400" w:lineRule="exact"/>
        <w:rPr>
          <w:rFonts w:ascii="宋体" w:hAnsi="宋体"/>
          <w:bCs/>
          <w:color w:val="000000"/>
          <w:sz w:val="24"/>
          <w:highlight w:val="none"/>
        </w:rPr>
      </w:pPr>
      <w:r>
        <w:rPr>
          <w:rFonts w:hint="eastAsia" w:ascii="宋体" w:hAnsi="宋体"/>
          <w:bCs/>
          <w:color w:val="000000"/>
          <w:sz w:val="24"/>
          <w:highlight w:val="none"/>
        </w:rPr>
        <w:t xml:space="preserve">地址：                            </w:t>
      </w:r>
      <w:r>
        <w:rPr>
          <w:rFonts w:ascii="宋体" w:hAnsi="宋体"/>
          <w:bCs/>
          <w:color w:val="000000"/>
          <w:sz w:val="24"/>
          <w:highlight w:val="none"/>
        </w:rPr>
      </w:r>
      <w:r/>
    </w:p>
    <w:p>
      <w:pPr>
        <w:pStyle w:val="818"/>
        <w:ind w:firstLine="720"/>
        <w:spacing w:line="400" w:lineRule="exact"/>
        <w:rPr>
          <w:rFonts w:ascii="宋体" w:hAnsi="宋体"/>
          <w:bCs/>
          <w:color w:val="000000"/>
          <w:sz w:val="24"/>
          <w:highlight w:val="none"/>
        </w:rPr>
      </w:pPr>
      <w:r>
        <w:rPr>
          <w:rFonts w:hint="eastAsia" w:ascii="宋体" w:hAnsi="宋体"/>
          <w:bCs/>
          <w:color w:val="000000"/>
          <w:sz w:val="24"/>
          <w:highlight w:val="none"/>
        </w:rPr>
        <w:t xml:space="preserve">邮编：</w:t>
      </w:r>
      <w:r>
        <w:rPr>
          <w:rFonts w:ascii="宋体" w:hAnsi="宋体"/>
          <w:bCs/>
          <w:color w:val="000000"/>
          <w:sz w:val="24"/>
          <w:highlight w:val="none"/>
        </w:rPr>
      </w:r>
      <w:r/>
    </w:p>
    <w:p>
      <w:pPr>
        <w:pStyle w:val="818"/>
        <w:ind w:firstLine="720"/>
        <w:spacing w:line="400" w:lineRule="exact"/>
        <w:rPr>
          <w:rFonts w:ascii="宋体" w:hAnsi="宋体"/>
          <w:bCs/>
          <w:color w:val="000000"/>
          <w:sz w:val="24"/>
          <w:highlight w:val="none"/>
        </w:rPr>
      </w:pPr>
      <w:r>
        <w:rPr>
          <w:rFonts w:hint="eastAsia" w:ascii="宋体" w:hAnsi="宋体"/>
          <w:bCs/>
          <w:color w:val="000000"/>
          <w:sz w:val="24"/>
          <w:highlight w:val="none"/>
        </w:rPr>
        <w:t xml:space="preserve">电子邮箱：</w:t>
      </w:r>
      <w:r>
        <w:rPr>
          <w:rFonts w:ascii="宋体" w:hAnsi="宋体"/>
          <w:bCs/>
          <w:color w:val="000000"/>
          <w:sz w:val="24"/>
          <w:highlight w:val="none"/>
        </w:rPr>
      </w:r>
      <w:r/>
    </w:p>
    <w:p>
      <w:pPr>
        <w:pStyle w:val="818"/>
        <w:ind w:firstLine="712"/>
        <w:spacing w:line="400" w:lineRule="exact"/>
        <w:rPr>
          <w:rFonts w:ascii="宋体" w:hAnsi="宋体"/>
          <w:bCs/>
          <w:color w:val="000000"/>
          <w:sz w:val="24"/>
          <w:highlight w:val="none"/>
        </w:rPr>
      </w:pPr>
      <w:r>
        <w:rPr>
          <w:rFonts w:ascii="宋体" w:hAnsi="宋体"/>
          <w:bCs/>
          <w:color w:val="000000"/>
          <w:sz w:val="24"/>
          <w:highlight w:val="none"/>
        </w:rPr>
      </w:r>
      <w:r/>
    </w:p>
    <w:p>
      <w:pPr>
        <w:pStyle w:val="873"/>
        <w:rPr>
          <w:rFonts w:ascii="宋体" w:hAnsi="宋体"/>
          <w:color w:val="000000"/>
          <w:sz w:val="24"/>
          <w:highlight w:val="none"/>
        </w:rPr>
      </w:pPr>
      <w:r>
        <w:rPr>
          <w:rFonts w:ascii="宋体" w:hAnsi="宋体"/>
          <w:color w:val="000000"/>
          <w:sz w:val="24"/>
          <w:highlight w:val="none"/>
        </w:rPr>
      </w:r>
      <w:r/>
    </w:p>
    <w:p>
      <w:pPr>
        <w:pStyle w:val="873"/>
        <w:rPr>
          <w:rFonts w:ascii="宋体" w:hAnsi="宋体"/>
          <w:color w:val="000000"/>
          <w:sz w:val="24"/>
          <w:highlight w:val="none"/>
        </w:rPr>
      </w:pPr>
      <w:r>
        <w:rPr>
          <w:rFonts w:ascii="宋体" w:hAnsi="宋体"/>
          <w:color w:val="000000"/>
          <w:sz w:val="24"/>
          <w:highlight w:val="none"/>
        </w:rPr>
      </w:r>
      <w:r/>
    </w:p>
    <w:p>
      <w:pPr>
        <w:pStyle w:val="873"/>
        <w:rPr>
          <w:rFonts w:ascii="宋体" w:hAnsi="宋体"/>
          <w:color w:val="000000"/>
          <w:sz w:val="24"/>
          <w:highlight w:val="none"/>
        </w:rPr>
      </w:pPr>
      <w:r>
        <w:rPr>
          <w:rFonts w:ascii="宋体" w:hAnsi="宋体"/>
          <w:color w:val="000000"/>
          <w:sz w:val="24"/>
          <w:highlight w:val="none"/>
        </w:rPr>
      </w:r>
      <w:r/>
    </w:p>
    <w:p>
      <w:pPr>
        <w:pStyle w:val="818"/>
        <w:jc w:val="center"/>
        <w:spacing w:line="400" w:lineRule="exact"/>
        <w:rPr>
          <w:rFonts w:hint="eastAsia" w:ascii="黑体" w:eastAsia="黑体"/>
          <w:color w:val="000000"/>
          <w:sz w:val="28"/>
          <w:szCs w:val="28"/>
          <w:highlight w:val="none"/>
        </w:rPr>
        <w:outlineLvl w:val="1"/>
      </w:pPr>
      <w:r>
        <w:rPr>
          <w:rFonts w:hint="eastAsia" w:ascii="黑体" w:eastAsia="黑体"/>
          <w:color w:val="000000"/>
          <w:sz w:val="28"/>
          <w:szCs w:val="28"/>
          <w:highlight w:val="none"/>
        </w:rPr>
      </w:r>
      <w:r/>
    </w:p>
    <w:p>
      <w:pPr>
        <w:pStyle w:val="818"/>
        <w:jc w:val="center"/>
        <w:spacing w:line="400" w:lineRule="exact"/>
        <w:rPr>
          <w:rFonts w:ascii="黑体" w:eastAsia="黑体"/>
          <w:color w:val="000000"/>
          <w:sz w:val="28"/>
          <w:szCs w:val="28"/>
          <w:highlight w:val="none"/>
        </w:rPr>
        <w:outlineLvl w:val="1"/>
      </w:pPr>
      <w:r>
        <w:rPr>
          <w:rFonts w:hint="eastAsia" w:ascii="黑体" w:eastAsia="黑体"/>
          <w:color w:val="000000"/>
          <w:sz w:val="28"/>
          <w:szCs w:val="28"/>
          <w:highlight w:val="none"/>
        </w:rPr>
        <w:t xml:space="preserve">二、开标一览表</w:t>
      </w:r>
      <w:r>
        <w:rPr>
          <w:rFonts w:ascii="黑体" w:eastAsia="黑体"/>
          <w:color w:val="000000"/>
          <w:sz w:val="28"/>
          <w:szCs w:val="28"/>
          <w:highlight w:val="none"/>
        </w:rPr>
      </w:r>
      <w:r/>
    </w:p>
    <w:p>
      <w:pPr>
        <w:pStyle w:val="818"/>
        <w:ind w:left="1020"/>
        <w:jc w:val="center"/>
        <w:spacing w:line="400" w:lineRule="exact"/>
        <w:rPr>
          <w:rStyle w:val="953"/>
          <w:rFonts w:ascii="宋体" w:hAnsi="宋体"/>
          <w:b/>
          <w:bCs/>
          <w:color w:val="000000"/>
          <w:sz w:val="28"/>
          <w:szCs w:val="28"/>
          <w:highlight w:val="none"/>
        </w:rPr>
        <w:outlineLvl w:val="1"/>
      </w:pPr>
      <w:r>
        <w:rPr>
          <w:rStyle w:val="953"/>
          <w:rFonts w:ascii="宋体" w:hAnsi="宋体"/>
          <w:b/>
          <w:bCs/>
          <w:color w:val="000000"/>
          <w:sz w:val="28"/>
          <w:szCs w:val="28"/>
          <w:highlight w:val="none"/>
        </w:rPr>
      </w:r>
      <w:r/>
    </w:p>
    <w:tbl>
      <w:tblPr>
        <w:tblW w:w="9299" w:type="dxa"/>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28"/>
        <w:gridCol w:w="6971"/>
      </w:tblGrid>
      <w:tr>
        <w:trPr>
          <w:trHeight w:val="760"/>
        </w:trPr>
        <w:tc>
          <w:tcPr>
            <w:tcW w:w="2328" w:type="dxa"/>
            <w:vAlign w:val="center"/>
            <w:textDirection w:val="lrTb"/>
            <w:noWrap/>
          </w:tcPr>
          <w:p>
            <w:pPr>
              <w:pStyle w:val="818"/>
              <w:jc w:val="center"/>
              <w:spacing w:line="400" w:lineRule="exact"/>
              <w:widowControl/>
              <w:rPr>
                <w:rFonts w:ascii="宋体" w:hAnsi="宋体" w:cs="宋体"/>
                <w:color w:val="000000"/>
                <w:sz w:val="24"/>
                <w:highlight w:val="none"/>
              </w:rPr>
            </w:pPr>
            <w:r/>
            <w:bookmarkStart w:id="25" w:name="_Toc194386107"/>
            <w:r/>
            <w:bookmarkStart w:id="26" w:name="_Toc158691780"/>
            <w:r/>
            <w:bookmarkStart w:id="27" w:name="_Toc145474400"/>
            <w:r>
              <w:rPr>
                <w:rFonts w:hint="eastAsia" w:ascii="宋体" w:hAnsi="宋体" w:cs="宋体"/>
                <w:color w:val="000000"/>
                <w:sz w:val="24"/>
                <w:highlight w:val="none"/>
              </w:rPr>
              <w:t xml:space="preserve">项目编号</w:t>
            </w:r>
            <w:r>
              <w:rPr>
                <w:rFonts w:ascii="宋体" w:hAnsi="宋体" w:cs="宋体"/>
                <w:color w:val="000000"/>
                <w:sz w:val="24"/>
                <w:highlight w:val="none"/>
              </w:rPr>
            </w:r>
            <w:r/>
          </w:p>
        </w:tc>
        <w:tc>
          <w:tcPr>
            <w:tcW w:w="6971" w:type="dxa"/>
            <w:vAlign w:val="center"/>
            <w:textDirection w:val="lrTb"/>
            <w:noWrap/>
          </w:tcPr>
          <w:p>
            <w:pPr>
              <w:pStyle w:val="818"/>
              <w:jc w:val="center"/>
              <w:spacing w:line="40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JSZC-321200-HQGC-G2026-0013</w:t>
            </w:r>
            <w:r>
              <w:rPr>
                <w:rFonts w:hint="eastAsia" w:ascii="宋体" w:hAnsi="宋体" w:eastAsia="宋体" w:cs="宋体"/>
                <w:color w:val="000000"/>
                <w:sz w:val="24"/>
                <w:highlight w:val="none"/>
                <w:lang w:eastAsia="zh-CN"/>
              </w:rPr>
            </w:r>
            <w:r/>
          </w:p>
        </w:tc>
      </w:tr>
      <w:tr>
        <w:trPr>
          <w:trHeight w:val="776"/>
        </w:trPr>
        <w:tc>
          <w:tcPr>
            <w:tcW w:w="2328" w:type="dxa"/>
            <w:vAlign w:val="center"/>
            <w:textDirection w:val="lrTb"/>
            <w:noWrap/>
          </w:tcPr>
          <w:p>
            <w:pPr>
              <w:pStyle w:val="818"/>
              <w:jc w:val="center"/>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项目名称</w:t>
            </w:r>
            <w:r>
              <w:rPr>
                <w:rFonts w:ascii="宋体" w:hAnsi="宋体" w:cs="宋体"/>
                <w:color w:val="000000"/>
                <w:sz w:val="24"/>
                <w:highlight w:val="none"/>
              </w:rPr>
            </w:r>
            <w:r/>
          </w:p>
        </w:tc>
        <w:tc>
          <w:tcPr>
            <w:tcW w:w="6971" w:type="dxa"/>
            <w:vAlign w:val="center"/>
            <w:textDirection w:val="lrTb"/>
            <w:noWrap/>
          </w:tcPr>
          <w:p>
            <w:pPr>
              <w:pStyle w:val="818"/>
              <w:jc w:val="center"/>
              <w:spacing w:line="40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泰州职业技术学院学生宿舍4改6项目</w:t>
            </w:r>
            <w:r>
              <w:rPr>
                <w:rFonts w:hint="eastAsia" w:ascii="宋体" w:hAnsi="宋体" w:eastAsia="宋体" w:cs="宋体"/>
                <w:color w:val="000000"/>
                <w:sz w:val="24"/>
                <w:highlight w:val="none"/>
                <w:lang w:eastAsia="zh-CN"/>
              </w:rPr>
            </w:r>
            <w:r/>
          </w:p>
        </w:tc>
      </w:tr>
      <w:tr>
        <w:trPr>
          <w:trHeight w:val="1678"/>
        </w:trPr>
        <w:tc>
          <w:tcPr>
            <w:tcW w:w="2328" w:type="dxa"/>
            <w:vAlign w:val="center"/>
            <w:textDirection w:val="lrTb"/>
            <w:noWrap/>
          </w:tcPr>
          <w:p>
            <w:pPr>
              <w:pStyle w:val="818"/>
              <w:jc w:val="center"/>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投标总报价</w:t>
            </w:r>
            <w:r>
              <w:rPr>
                <w:rFonts w:ascii="宋体" w:hAnsi="宋体" w:cs="宋体"/>
                <w:color w:val="000000"/>
                <w:sz w:val="24"/>
                <w:highlight w:val="none"/>
              </w:rPr>
            </w:r>
            <w:r/>
          </w:p>
          <w:p>
            <w:pPr>
              <w:pStyle w:val="818"/>
              <w:jc w:val="center"/>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（元）</w:t>
            </w:r>
            <w:r>
              <w:rPr>
                <w:rFonts w:ascii="宋体" w:hAnsi="宋体" w:cs="宋体"/>
                <w:color w:val="000000"/>
                <w:sz w:val="24"/>
                <w:highlight w:val="none"/>
              </w:rPr>
            </w:r>
            <w:r/>
          </w:p>
        </w:tc>
        <w:tc>
          <w:tcPr>
            <w:tcW w:w="6971" w:type="dxa"/>
            <w:vAlign w:val="center"/>
            <w:textDirection w:val="lrTb"/>
            <w:noWrap/>
          </w:tcPr>
          <w:p>
            <w:pPr>
              <w:pStyle w:val="818"/>
              <w:ind w:firstLine="1200"/>
              <w:spacing w:line="360" w:lineRule="auto"/>
              <w:widowControl/>
              <w:rPr>
                <w:rFonts w:ascii="宋体" w:hAnsi="宋体" w:cs="宋体"/>
                <w:color w:val="000000"/>
                <w:sz w:val="24"/>
                <w:highlight w:val="none"/>
              </w:rPr>
            </w:pPr>
            <w:r>
              <w:rPr>
                <w:rFonts w:ascii="宋体" w:hAnsi="宋体" w:cs="宋体"/>
                <w:color w:val="000000"/>
                <w:sz w:val="24"/>
                <w:highlight w:val="none"/>
              </w:rPr>
            </w:r>
            <w:r/>
          </w:p>
        </w:tc>
      </w:tr>
      <w:tr>
        <w:trPr>
          <w:trHeight w:val="1246"/>
        </w:trPr>
        <w:tc>
          <w:tcPr>
            <w:tcW w:w="2328" w:type="dxa"/>
            <w:vAlign w:val="center"/>
            <w:textDirection w:val="lrTb"/>
            <w:noWrap/>
          </w:tcPr>
          <w:p>
            <w:pPr>
              <w:pStyle w:val="818"/>
              <w:jc w:val="center"/>
              <w:spacing w:line="400" w:lineRule="exact"/>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原家具回收价（元）</w:t>
            </w:r>
            <w:r>
              <w:rPr>
                <w:rFonts w:ascii="宋体" w:hAnsi="宋体" w:eastAsia="宋体" w:cs="宋体"/>
                <w:color w:val="000000"/>
                <w:sz w:val="24"/>
                <w:highlight w:val="none"/>
                <w:lang w:val="en-US" w:eastAsia="zh-CN"/>
              </w:rPr>
            </w:r>
            <w:r/>
          </w:p>
        </w:tc>
        <w:tc>
          <w:tcPr>
            <w:tcW w:w="6971" w:type="dxa"/>
            <w:vAlign w:val="center"/>
            <w:textDirection w:val="lrTb"/>
            <w:noWrap/>
          </w:tcPr>
          <w:p>
            <w:pPr>
              <w:pStyle w:val="818"/>
              <w:ind w:firstLine="1200"/>
              <w:spacing w:line="360" w:lineRule="auto"/>
              <w:widowControl/>
              <w:rPr>
                <w:rFonts w:ascii="宋体" w:hAnsi="宋体" w:cs="宋体"/>
                <w:color w:val="000000"/>
                <w:sz w:val="24"/>
                <w:highlight w:val="none"/>
              </w:rPr>
            </w:pPr>
            <w:r>
              <w:rPr>
                <w:rFonts w:ascii="宋体" w:hAnsi="宋体" w:cs="宋体"/>
                <w:color w:val="000000"/>
                <w:sz w:val="24"/>
                <w:highlight w:val="none"/>
              </w:rPr>
            </w:r>
            <w:r/>
          </w:p>
        </w:tc>
      </w:tr>
      <w:tr>
        <w:trPr>
          <w:trHeight w:val="1263"/>
        </w:trPr>
        <w:tc>
          <w:tcPr>
            <w:tcW w:w="2328" w:type="dxa"/>
            <w:vAlign w:val="center"/>
            <w:textDirection w:val="lrTb"/>
            <w:noWrap/>
          </w:tcPr>
          <w:p>
            <w:pPr>
              <w:pStyle w:val="818"/>
              <w:jc w:val="center"/>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质保期</w:t>
            </w:r>
            <w:r>
              <w:rPr>
                <w:rFonts w:ascii="宋体" w:hAnsi="宋体" w:cs="宋体"/>
                <w:color w:val="000000"/>
                <w:sz w:val="24"/>
                <w:highlight w:val="none"/>
              </w:rPr>
            </w:r>
            <w:r/>
          </w:p>
        </w:tc>
        <w:tc>
          <w:tcPr>
            <w:tcW w:w="6971" w:type="dxa"/>
            <w:vAlign w:val="center"/>
            <w:textDirection w:val="lrTb"/>
            <w:noWrap/>
          </w:tcPr>
          <w:p>
            <w:pPr>
              <w:pStyle w:val="818"/>
              <w:ind w:firstLine="1200"/>
              <w:spacing w:line="360" w:lineRule="auto"/>
              <w:widowControl/>
              <w:rPr>
                <w:rFonts w:ascii="宋体" w:hAnsi="宋体" w:cs="宋体"/>
                <w:color w:val="000000"/>
                <w:sz w:val="24"/>
                <w:highlight w:val="none"/>
              </w:rPr>
            </w:pPr>
            <w:r>
              <w:rPr>
                <w:rFonts w:ascii="宋体" w:hAnsi="宋体" w:cs="宋体"/>
                <w:color w:val="000000"/>
                <w:sz w:val="24"/>
                <w:highlight w:val="none"/>
              </w:rPr>
            </w:r>
            <w:r/>
          </w:p>
        </w:tc>
      </w:tr>
      <w:tr>
        <w:trPr>
          <w:trHeight w:val="1678"/>
        </w:trPr>
        <w:tc>
          <w:tcPr>
            <w:tcW w:w="2328" w:type="dxa"/>
            <w:vAlign w:val="center"/>
            <w:textDirection w:val="lrTb"/>
            <w:noWrap/>
          </w:tcPr>
          <w:p>
            <w:pPr>
              <w:pStyle w:val="818"/>
              <w:jc w:val="center"/>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拟派项目负责人</w:t>
            </w:r>
            <w:r>
              <w:rPr>
                <w:rFonts w:ascii="宋体" w:hAnsi="宋体" w:cs="宋体"/>
                <w:color w:val="000000"/>
                <w:sz w:val="24"/>
                <w:highlight w:val="none"/>
              </w:rPr>
            </w:r>
            <w:r/>
          </w:p>
          <w:p>
            <w:pPr>
              <w:pStyle w:val="818"/>
              <w:jc w:val="center"/>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姓名及联系方式</w:t>
            </w:r>
            <w:r>
              <w:rPr>
                <w:rFonts w:ascii="宋体" w:hAnsi="宋体" w:cs="宋体"/>
                <w:color w:val="000000"/>
                <w:sz w:val="24"/>
                <w:highlight w:val="none"/>
              </w:rPr>
            </w:r>
            <w:r/>
          </w:p>
        </w:tc>
        <w:tc>
          <w:tcPr>
            <w:tcW w:w="6971" w:type="dxa"/>
            <w:vAlign w:val="center"/>
            <w:textDirection w:val="lrTb"/>
            <w:noWrap/>
          </w:tcPr>
          <w:p>
            <w:pPr>
              <w:pStyle w:val="818"/>
              <w:ind w:firstLine="1200"/>
              <w:spacing w:line="360" w:lineRule="auto"/>
              <w:widowControl/>
              <w:rPr>
                <w:rFonts w:ascii="宋体" w:hAnsi="宋体" w:cs="宋体"/>
                <w:color w:val="000000"/>
                <w:sz w:val="24"/>
                <w:highlight w:val="none"/>
              </w:rPr>
            </w:pPr>
            <w:r>
              <w:rPr>
                <w:rFonts w:ascii="宋体" w:hAnsi="宋体" w:cs="宋体"/>
                <w:color w:val="000000"/>
                <w:sz w:val="24"/>
                <w:highlight w:val="none"/>
              </w:rPr>
            </w:r>
            <w:r/>
          </w:p>
        </w:tc>
      </w:tr>
    </w:tbl>
    <w:p>
      <w:pPr>
        <w:pStyle w:val="818"/>
        <w:jc w:val="left"/>
        <w:spacing w:line="400" w:lineRule="exact"/>
        <w:rPr>
          <w:rStyle w:val="953"/>
          <w:rFonts w:ascii="宋体" w:hAnsi="宋体" w:eastAsia="宋体" w:cs="宋体"/>
          <w:b/>
          <w:bCs/>
          <w:color w:val="000000"/>
          <w:sz w:val="24"/>
          <w:highlight w:val="none"/>
          <w:u w:val="none"/>
        </w:rPr>
      </w:pPr>
      <w:r>
        <w:rPr>
          <w:rStyle w:val="953"/>
          <w:rFonts w:ascii="宋体" w:hAnsi="宋体" w:eastAsia="宋体" w:cs="宋体"/>
          <w:b/>
          <w:bCs/>
          <w:color w:val="000000"/>
          <w:sz w:val="24"/>
          <w:highlight w:val="none"/>
          <w:u w:val="none"/>
        </w:rPr>
      </w:r>
      <w:r/>
    </w:p>
    <w:p>
      <w:pPr>
        <w:pStyle w:val="818"/>
        <w:ind w:firstLine="1200"/>
        <w:spacing w:line="480" w:lineRule="auto"/>
        <w:rPr>
          <w:rFonts w:ascii="宋体" w:hAnsi="宋体" w:eastAsia="宋体"/>
          <w:bCs/>
          <w:color w:val="000000"/>
          <w:sz w:val="24"/>
          <w:highlight w:val="none"/>
        </w:rPr>
      </w:pPr>
      <w:r>
        <w:rPr>
          <w:rFonts w:ascii="宋体" w:hAnsi="宋体" w:eastAsia="宋体"/>
          <w:bCs/>
          <w:color w:val="000000"/>
          <w:sz w:val="24"/>
          <w:highlight w:val="none"/>
        </w:rPr>
      </w:r>
      <w:r/>
    </w:p>
    <w:p>
      <w:pPr>
        <w:pStyle w:val="818"/>
        <w:ind w:firstLine="1200"/>
        <w:spacing w:line="480" w:lineRule="auto"/>
        <w:rPr>
          <w:rFonts w:ascii="宋体" w:hAnsi="宋体" w:eastAsia="宋体"/>
          <w:bCs/>
          <w:color w:val="000000"/>
          <w:sz w:val="24"/>
          <w:highlight w:val="none"/>
        </w:rPr>
      </w:pPr>
      <w:r>
        <w:rPr>
          <w:rFonts w:hint="eastAsia" w:ascii="宋体" w:hAnsi="宋体" w:eastAsia="宋体"/>
          <w:bCs/>
          <w:color w:val="000000"/>
          <w:sz w:val="24"/>
          <w:highlight w:val="none"/>
        </w:rPr>
        <w:t xml:space="preserve">投标单位（</w:t>
      </w:r>
      <w:r>
        <w:rPr>
          <w:rFonts w:hint="eastAsia" w:ascii="宋体" w:hAnsi="宋体"/>
          <w:bCs/>
          <w:color w:val="000000"/>
          <w:sz w:val="24"/>
          <w:highlight w:val="none"/>
        </w:rPr>
        <w:t xml:space="preserve">电子签章</w:t>
      </w:r>
      <w:r>
        <w:rPr>
          <w:rFonts w:hint="eastAsia" w:ascii="宋体" w:hAnsi="宋体" w:eastAsia="宋体"/>
          <w:bCs/>
          <w:color w:val="000000"/>
          <w:sz w:val="24"/>
          <w:highlight w:val="none"/>
        </w:rPr>
        <w:t xml:space="preserve">）：</w:t>
      </w:r>
      <w:r>
        <w:rPr>
          <w:rFonts w:ascii="宋体" w:hAnsi="宋体" w:eastAsia="宋体"/>
          <w:bCs/>
          <w:color w:val="000000"/>
          <w:sz w:val="24"/>
          <w:highlight w:val="none"/>
        </w:rPr>
      </w:r>
      <w:r/>
    </w:p>
    <w:p>
      <w:pPr>
        <w:pStyle w:val="818"/>
        <w:ind w:firstLine="1200"/>
        <w:spacing w:line="480" w:lineRule="auto"/>
        <w:rPr>
          <w:rFonts w:ascii="宋体" w:hAnsi="宋体" w:eastAsia="宋体"/>
          <w:bCs/>
          <w:color w:val="000000"/>
          <w:sz w:val="24"/>
          <w:highlight w:val="none"/>
        </w:rPr>
      </w:pPr>
      <w:r>
        <w:rPr>
          <w:rFonts w:hint="eastAsia" w:ascii="宋体" w:hAnsi="宋体" w:eastAsia="宋体"/>
          <w:color w:val="000000"/>
          <w:sz w:val="24"/>
          <w:highlight w:val="none"/>
        </w:rPr>
        <w:t xml:space="preserve">日期：     年    月    日</w:t>
      </w:r>
      <w:r>
        <w:rPr>
          <w:rFonts w:ascii="宋体" w:hAnsi="宋体" w:eastAsia="宋体"/>
          <w:bCs/>
          <w:color w:val="000000"/>
          <w:sz w:val="24"/>
          <w:highlight w:val="none"/>
        </w:rPr>
      </w:r>
      <w:r/>
    </w:p>
    <w:p>
      <w:pPr>
        <w:pStyle w:val="818"/>
        <w:jc w:val="center"/>
        <w:spacing w:line="400" w:lineRule="exact"/>
        <w:rPr>
          <w:rFonts w:ascii="宋体" w:hAnsi="宋体"/>
          <w:color w:val="000000"/>
          <w:sz w:val="24"/>
          <w:highlight w:val="none"/>
        </w:rPr>
      </w:pPr>
      <w:r>
        <w:rPr>
          <w:rFonts w:ascii="宋体" w:hAnsi="宋体"/>
          <w:color w:val="000000"/>
          <w:sz w:val="24"/>
          <w:highlight w:val="none"/>
        </w:rPr>
      </w:r>
      <w:r/>
    </w:p>
    <w:p>
      <w:pPr>
        <w:pStyle w:val="818"/>
        <w:jc w:val="center"/>
        <w:spacing w:line="400" w:lineRule="exact"/>
        <w:rPr>
          <w:rFonts w:ascii="宋体" w:hAnsi="宋体"/>
          <w:color w:val="000000"/>
          <w:sz w:val="24"/>
          <w:highlight w:val="none"/>
        </w:rPr>
      </w:pPr>
      <w:r>
        <w:rPr>
          <w:rFonts w:ascii="宋体" w:hAnsi="宋体"/>
          <w:color w:val="000000"/>
          <w:sz w:val="24"/>
          <w:highlight w:val="none"/>
        </w:rPr>
      </w:r>
      <w:r/>
    </w:p>
    <w:p>
      <w:pPr>
        <w:pStyle w:val="818"/>
        <w:jc w:val="center"/>
        <w:spacing w:line="400" w:lineRule="exact"/>
        <w:rPr>
          <w:rFonts w:ascii="宋体" w:hAnsi="宋体"/>
          <w:color w:val="000000"/>
          <w:sz w:val="24"/>
          <w:highlight w:val="none"/>
        </w:rPr>
      </w:pPr>
      <w:r>
        <w:rPr>
          <w:rFonts w:ascii="宋体" w:hAnsi="宋体"/>
          <w:color w:val="000000"/>
          <w:sz w:val="24"/>
          <w:highlight w:val="none"/>
        </w:rPr>
      </w:r>
      <w:r/>
    </w:p>
    <w:p>
      <w:pPr>
        <w:pStyle w:val="818"/>
        <w:jc w:val="center"/>
        <w:spacing w:line="400" w:lineRule="exact"/>
        <w:rPr>
          <w:rFonts w:hint="eastAsia" w:ascii="黑体" w:eastAsia="黑体"/>
          <w:color w:val="000000"/>
          <w:sz w:val="28"/>
          <w:szCs w:val="28"/>
          <w:highlight w:val="none"/>
        </w:rPr>
        <w:outlineLvl w:val="1"/>
      </w:pPr>
      <w:r/>
      <w:bookmarkEnd w:id="25"/>
      <w:r/>
      <w:bookmarkEnd w:id="26"/>
      <w:r/>
      <w:bookmarkEnd w:id="27"/>
      <w:r/>
      <w:bookmarkStart w:id="28" w:name="_Toc311189789"/>
      <w:r>
        <w:rPr>
          <w:rFonts w:hint="eastAsia" w:ascii="黑体" w:eastAsia="黑体"/>
          <w:color w:val="000000"/>
          <w:sz w:val="28"/>
          <w:szCs w:val="28"/>
          <w:highlight w:val="none"/>
        </w:rPr>
      </w:r>
      <w:r/>
    </w:p>
    <w:p>
      <w:pPr>
        <w:pStyle w:val="818"/>
        <w:jc w:val="center"/>
        <w:spacing w:line="400" w:lineRule="exact"/>
        <w:rPr>
          <w:rFonts w:ascii="黑体" w:hAnsi="Times New Roman" w:eastAsia="黑体" w:cs="Times New Roman"/>
          <w:color w:val="000000"/>
          <w:sz w:val="28"/>
          <w:szCs w:val="28"/>
          <w:highlight w:val="none"/>
          <w:u w:val="none"/>
        </w:rPr>
        <w:outlineLvl w:val="1"/>
      </w:pPr>
      <w:r/>
      <w:bookmarkEnd w:id="28"/>
      <w:r/>
      <w:bookmarkStart w:id="29" w:name="_Toc158691783"/>
      <w:r/>
      <w:bookmarkEnd w:id="29"/>
      <w:r/>
      <w:bookmarkStart w:id="30" w:name="_Toc194386110"/>
      <w:r/>
      <w:bookmarkEnd w:id="30"/>
      <w:r/>
      <w:bookmarkStart w:id="31" w:name="_Toc129333640"/>
      <w:r/>
      <w:bookmarkEnd w:id="31"/>
      <w:r>
        <w:rPr>
          <w:rFonts w:ascii="黑体" w:hAnsi="Times New Roman" w:eastAsia="黑体" w:cs="Times New Roman"/>
          <w:b w:val="0"/>
          <w:bCs w:val="0"/>
          <w:color w:val="000000"/>
          <w:sz w:val="28"/>
          <w:szCs w:val="28"/>
          <w:highlight w:val="none"/>
          <w:lang w:val="en-US" w:eastAsia="zh-CN"/>
        </w:rPr>
        <w:br w:type="page" w:clear="all"/>
      </w:r>
      <w:r>
        <w:rPr>
          <w:rFonts w:ascii="黑体" w:hAnsi="Times New Roman" w:eastAsia="黑体" w:cs="Times New Roman"/>
          <w:b w:val="0"/>
          <w:bCs w:val="0"/>
          <w:color w:val="000000"/>
          <w:sz w:val="28"/>
          <w:szCs w:val="28"/>
          <w:highlight w:val="none"/>
          <w:u w:val="none"/>
          <w:lang w:val="en-US" w:eastAsia="zh-CN"/>
        </w:rPr>
        <w:t xml:space="preserve">三</w:t>
      </w:r>
      <w:r>
        <w:rPr>
          <w:rFonts w:ascii="黑体" w:hAnsi="Times New Roman" w:eastAsia="黑体" w:cs="Times New Roman"/>
          <w:b w:val="0"/>
          <w:bCs w:val="0"/>
          <w:color w:val="000000"/>
          <w:sz w:val="28"/>
          <w:szCs w:val="28"/>
          <w:highlight w:val="none"/>
          <w:u w:val="none"/>
        </w:rPr>
        <w:t xml:space="preserve">、投标分项报价表</w:t>
      </w:r>
      <w:r>
        <w:rPr>
          <w:rFonts w:ascii="黑体" w:hAnsi="Times New Roman" w:eastAsia="黑体" w:cs="Times New Roman"/>
          <w:color w:val="000000"/>
          <w:sz w:val="28"/>
          <w:szCs w:val="28"/>
          <w:highlight w:val="none"/>
          <w:u w:val="none"/>
        </w:rPr>
      </w:r>
      <w:r/>
    </w:p>
    <w:tbl>
      <w:tblPr>
        <w:tblW w:w="0" w:type="auto"/>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6"/>
        <w:gridCol w:w="869"/>
        <w:gridCol w:w="790"/>
        <w:gridCol w:w="1134"/>
        <w:gridCol w:w="651"/>
        <w:gridCol w:w="801"/>
        <w:gridCol w:w="766"/>
        <w:gridCol w:w="943"/>
        <w:gridCol w:w="1102"/>
        <w:gridCol w:w="1005"/>
      </w:tblGrid>
      <w:tr>
        <w:trPr>
          <w:tblCellSpacing w:w="0" w:type="dxa"/>
          <w:trHeight w:val="544"/>
        </w:trPr>
        <w:tc>
          <w:tcPr>
            <w:tcW w:w="476" w:type="dxa"/>
            <w:vAlign w:val="center"/>
            <w:textDirection w:val="lrTb"/>
            <w:noWrap w:val="false"/>
          </w:tcPr>
          <w:p>
            <w:pPr>
              <w:pStyle w:val="818"/>
              <w:jc w:val="center"/>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序号</w:t>
            </w:r>
            <w:r>
              <w:rPr>
                <w:rFonts w:hint="eastAsia" w:ascii="宋体" w:hAnsi="宋体" w:cs="宋体"/>
                <w:color w:val="000000"/>
                <w:sz w:val="24"/>
                <w:szCs w:val="24"/>
                <w:highlight w:val="none"/>
                <w:u w:val="none"/>
              </w:rPr>
            </w:r>
            <w:r/>
          </w:p>
        </w:tc>
        <w:tc>
          <w:tcPr>
            <w:tcW w:w="869" w:type="dxa"/>
            <w:vAlign w:val="center"/>
            <w:textDirection w:val="lrTb"/>
            <w:noWrap w:val="false"/>
          </w:tcPr>
          <w:p>
            <w:pPr>
              <w:pStyle w:val="818"/>
              <w:jc w:val="center"/>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1</w:t>
            </w:r>
            <w:r>
              <w:rPr>
                <w:rFonts w:hint="eastAsia" w:ascii="宋体" w:hAnsi="宋体" w:cs="宋体"/>
                <w:color w:val="000000"/>
                <w:sz w:val="24"/>
                <w:szCs w:val="24"/>
                <w:highlight w:val="none"/>
                <w:u w:val="none"/>
              </w:rPr>
            </w:r>
            <w:r/>
          </w:p>
        </w:tc>
        <w:tc>
          <w:tcPr>
            <w:tcW w:w="790" w:type="dxa"/>
            <w:vAlign w:val="center"/>
            <w:textDirection w:val="lrTb"/>
            <w:noWrap w:val="false"/>
          </w:tcPr>
          <w:p>
            <w:pPr>
              <w:pStyle w:val="818"/>
              <w:jc w:val="center"/>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2</w:t>
            </w:r>
            <w:r>
              <w:rPr>
                <w:rFonts w:hint="eastAsia" w:ascii="宋体" w:hAnsi="宋体" w:cs="宋体"/>
                <w:color w:val="000000"/>
                <w:sz w:val="24"/>
                <w:szCs w:val="24"/>
                <w:highlight w:val="none"/>
                <w:u w:val="none"/>
              </w:rPr>
            </w:r>
            <w:r/>
          </w:p>
        </w:tc>
        <w:tc>
          <w:tcPr>
            <w:tcW w:w="1134" w:type="dxa"/>
            <w:vAlign w:val="center"/>
            <w:textDirection w:val="lrTb"/>
            <w:noWrap w:val="false"/>
          </w:tcPr>
          <w:p>
            <w:pPr>
              <w:pStyle w:val="818"/>
              <w:jc w:val="center"/>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3</w:t>
            </w:r>
            <w:r>
              <w:rPr>
                <w:rFonts w:hint="eastAsia" w:ascii="宋体" w:hAnsi="宋体" w:cs="宋体"/>
                <w:color w:val="000000"/>
                <w:sz w:val="24"/>
                <w:szCs w:val="24"/>
                <w:highlight w:val="none"/>
                <w:u w:val="none"/>
              </w:rPr>
            </w:r>
            <w:r/>
          </w:p>
        </w:tc>
        <w:tc>
          <w:tcPr>
            <w:tcW w:w="651" w:type="dxa"/>
            <w:vAlign w:val="center"/>
            <w:textDirection w:val="lrTb"/>
            <w:noWrap w:val="false"/>
          </w:tcPr>
          <w:p>
            <w:pPr>
              <w:pStyle w:val="818"/>
              <w:jc w:val="center"/>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4</w:t>
            </w:r>
            <w:r>
              <w:rPr>
                <w:rFonts w:hint="eastAsia" w:ascii="宋体" w:hAnsi="宋体" w:cs="宋体"/>
                <w:color w:val="000000"/>
                <w:sz w:val="24"/>
                <w:szCs w:val="24"/>
                <w:highlight w:val="none"/>
                <w:u w:val="none"/>
              </w:rPr>
            </w:r>
            <w:r/>
          </w:p>
        </w:tc>
        <w:tc>
          <w:tcPr>
            <w:tcW w:w="801" w:type="dxa"/>
            <w:vAlign w:val="center"/>
            <w:textDirection w:val="lrTb"/>
            <w:noWrap w:val="false"/>
          </w:tcPr>
          <w:p>
            <w:pPr>
              <w:pStyle w:val="818"/>
              <w:jc w:val="center"/>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5</w:t>
            </w:r>
            <w:r>
              <w:rPr>
                <w:rFonts w:hint="eastAsia" w:ascii="宋体" w:hAnsi="宋体" w:cs="宋体"/>
                <w:color w:val="000000"/>
                <w:sz w:val="24"/>
                <w:szCs w:val="24"/>
                <w:highlight w:val="none"/>
                <w:u w:val="none"/>
              </w:rPr>
            </w:r>
            <w:r/>
          </w:p>
        </w:tc>
        <w:tc>
          <w:tcPr>
            <w:tcW w:w="766" w:type="dxa"/>
            <w:vAlign w:val="center"/>
            <w:textDirection w:val="lrTb"/>
            <w:noWrap w:val="false"/>
          </w:tcPr>
          <w:p>
            <w:pPr>
              <w:pStyle w:val="818"/>
              <w:jc w:val="center"/>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6</w:t>
            </w:r>
            <w:r>
              <w:rPr>
                <w:rFonts w:hint="eastAsia" w:ascii="宋体" w:hAnsi="宋体" w:cs="宋体"/>
                <w:color w:val="000000"/>
                <w:sz w:val="24"/>
                <w:szCs w:val="24"/>
                <w:highlight w:val="none"/>
                <w:u w:val="none"/>
              </w:rPr>
            </w:r>
            <w:r/>
          </w:p>
        </w:tc>
        <w:tc>
          <w:tcPr>
            <w:tcW w:w="943" w:type="dxa"/>
            <w:vAlign w:val="center"/>
            <w:textDirection w:val="lrTb"/>
            <w:noWrap w:val="false"/>
          </w:tcPr>
          <w:p>
            <w:pPr>
              <w:pStyle w:val="818"/>
              <w:jc w:val="center"/>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7</w:t>
            </w:r>
            <w:r>
              <w:rPr>
                <w:rFonts w:hint="eastAsia" w:ascii="宋体" w:hAnsi="宋体" w:cs="宋体"/>
                <w:color w:val="000000"/>
                <w:sz w:val="24"/>
                <w:szCs w:val="24"/>
                <w:highlight w:val="none"/>
                <w:u w:val="none"/>
              </w:rPr>
            </w:r>
            <w:r/>
          </w:p>
        </w:tc>
        <w:tc>
          <w:tcPr>
            <w:tcW w:w="1102" w:type="dxa"/>
            <w:vAlign w:val="center"/>
            <w:textDirection w:val="lrTb"/>
            <w:noWrap w:val="false"/>
          </w:tcPr>
          <w:p>
            <w:pPr>
              <w:pStyle w:val="818"/>
              <w:jc w:val="center"/>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8</w:t>
            </w:r>
            <w:r>
              <w:rPr>
                <w:rFonts w:hint="eastAsia" w:ascii="宋体" w:hAnsi="宋体" w:cs="宋体"/>
                <w:color w:val="000000"/>
                <w:sz w:val="24"/>
                <w:szCs w:val="24"/>
                <w:highlight w:val="none"/>
                <w:u w:val="none"/>
              </w:rPr>
            </w:r>
            <w:r/>
          </w:p>
        </w:tc>
        <w:tc>
          <w:tcPr>
            <w:tcW w:w="1005" w:type="dxa"/>
            <w:vAlign w:val="center"/>
            <w:textDirection w:val="lrTb"/>
            <w:noWrap w:val="false"/>
          </w:tcPr>
          <w:p>
            <w:pPr>
              <w:pStyle w:val="818"/>
              <w:jc w:val="center"/>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9</w:t>
            </w:r>
            <w:r>
              <w:rPr>
                <w:rFonts w:hint="eastAsia" w:ascii="宋体" w:hAnsi="宋体" w:cs="宋体"/>
                <w:color w:val="000000"/>
                <w:sz w:val="24"/>
                <w:szCs w:val="24"/>
                <w:highlight w:val="none"/>
                <w:u w:val="none"/>
              </w:rPr>
            </w:r>
            <w:r/>
          </w:p>
        </w:tc>
      </w:tr>
      <w:tr>
        <w:trPr>
          <w:tblCellSpacing w:w="0" w:type="dxa"/>
          <w:trHeight w:val="294"/>
        </w:trPr>
        <w:tc>
          <w:tcPr>
            <w:tcW w:w="476" w:type="dxa"/>
            <w:vAlign w:val="center"/>
            <w:textDirection w:val="lrTb"/>
            <w:noWrap w:val="false"/>
          </w:tcPr>
          <w:p>
            <w:pPr>
              <w:pStyle w:val="818"/>
              <w:jc w:val="center"/>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c>
          <w:tcPr>
            <w:tcW w:w="869" w:type="dxa"/>
            <w:vAlign w:val="center"/>
            <w:textDirection w:val="lrTb"/>
            <w:noWrap w:val="false"/>
          </w:tcPr>
          <w:p>
            <w:pPr>
              <w:pStyle w:val="818"/>
              <w:jc w:val="center"/>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产品</w:t>
            </w:r>
            <w:r>
              <w:rPr>
                <w:rFonts w:hint="eastAsia" w:ascii="宋体" w:hAnsi="宋体" w:cs="宋体"/>
                <w:color w:val="000000"/>
                <w:sz w:val="24"/>
                <w:szCs w:val="24"/>
                <w:highlight w:val="none"/>
                <w:u w:val="none"/>
              </w:rPr>
            </w:r>
            <w:r/>
          </w:p>
          <w:p>
            <w:pPr>
              <w:pStyle w:val="818"/>
              <w:jc w:val="center"/>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名称</w:t>
            </w:r>
            <w:r>
              <w:rPr>
                <w:rFonts w:hint="eastAsia" w:ascii="宋体" w:hAnsi="宋体" w:cs="宋体"/>
                <w:color w:val="000000"/>
                <w:sz w:val="24"/>
                <w:szCs w:val="24"/>
                <w:highlight w:val="none"/>
                <w:u w:val="none"/>
              </w:rPr>
            </w:r>
            <w:r/>
          </w:p>
        </w:tc>
        <w:tc>
          <w:tcPr>
            <w:tcW w:w="790" w:type="dxa"/>
            <w:vAlign w:val="center"/>
            <w:textDirection w:val="lrTb"/>
            <w:noWrap w:val="false"/>
          </w:tcPr>
          <w:p>
            <w:pPr>
              <w:pStyle w:val="818"/>
              <w:jc w:val="center"/>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品牌</w:t>
            </w:r>
            <w:r>
              <w:rPr>
                <w:rFonts w:hint="eastAsia" w:ascii="宋体" w:hAnsi="宋体" w:cs="宋体"/>
                <w:color w:val="000000"/>
                <w:sz w:val="24"/>
                <w:szCs w:val="24"/>
                <w:highlight w:val="none"/>
                <w:u w:val="none"/>
              </w:rPr>
            </w:r>
            <w:r/>
          </w:p>
        </w:tc>
        <w:tc>
          <w:tcPr>
            <w:tcW w:w="1134" w:type="dxa"/>
            <w:vAlign w:val="center"/>
            <w:textDirection w:val="lrTb"/>
            <w:noWrap w:val="false"/>
          </w:tcPr>
          <w:p>
            <w:pPr>
              <w:pStyle w:val="818"/>
              <w:jc w:val="center"/>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规格</w:t>
            </w:r>
            <w:r>
              <w:rPr>
                <w:rFonts w:hint="eastAsia" w:ascii="宋体" w:hAnsi="宋体" w:cs="宋体"/>
                <w:color w:val="000000"/>
                <w:sz w:val="24"/>
                <w:szCs w:val="24"/>
                <w:highlight w:val="none"/>
                <w:u w:val="none"/>
              </w:rPr>
            </w:r>
            <w:r/>
          </w:p>
          <w:p>
            <w:pPr>
              <w:pStyle w:val="818"/>
              <w:jc w:val="center"/>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lang w:val="en-US" w:eastAsia="zh-CN"/>
              </w:rPr>
              <w:t xml:space="preserve">或</w:t>
            </w:r>
            <w:r>
              <w:rPr>
                <w:rFonts w:hint="eastAsia" w:ascii="宋体" w:hAnsi="宋体" w:cs="宋体"/>
                <w:color w:val="000000"/>
                <w:sz w:val="24"/>
                <w:szCs w:val="24"/>
                <w:highlight w:val="none"/>
                <w:u w:val="none"/>
              </w:rPr>
              <w:t xml:space="preserve">型号</w:t>
            </w:r>
            <w:r>
              <w:rPr>
                <w:rFonts w:hint="eastAsia" w:ascii="宋体" w:hAnsi="宋体" w:cs="宋体"/>
                <w:color w:val="000000"/>
                <w:sz w:val="24"/>
                <w:szCs w:val="24"/>
                <w:highlight w:val="none"/>
                <w:u w:val="none"/>
              </w:rPr>
            </w:r>
            <w:r/>
          </w:p>
        </w:tc>
        <w:tc>
          <w:tcPr>
            <w:tcW w:w="651" w:type="dxa"/>
            <w:vAlign w:val="center"/>
            <w:textDirection w:val="lrTb"/>
            <w:noWrap w:val="false"/>
          </w:tcPr>
          <w:p>
            <w:pPr>
              <w:pStyle w:val="818"/>
              <w:jc w:val="center"/>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产地</w:t>
            </w:r>
            <w:r>
              <w:rPr>
                <w:rFonts w:hint="eastAsia" w:ascii="宋体" w:hAnsi="宋体" w:cs="宋体"/>
                <w:color w:val="000000"/>
                <w:sz w:val="24"/>
                <w:szCs w:val="24"/>
                <w:highlight w:val="none"/>
                <w:u w:val="none"/>
              </w:rPr>
            </w:r>
            <w:r/>
          </w:p>
        </w:tc>
        <w:tc>
          <w:tcPr>
            <w:tcW w:w="801" w:type="dxa"/>
            <w:vAlign w:val="center"/>
            <w:textDirection w:val="lrTb"/>
            <w:noWrap w:val="false"/>
          </w:tcPr>
          <w:p>
            <w:pPr>
              <w:pStyle w:val="818"/>
              <w:jc w:val="center"/>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交付期</w:t>
            </w:r>
            <w:r>
              <w:rPr>
                <w:rFonts w:hint="eastAsia" w:ascii="宋体" w:hAnsi="宋体" w:cs="宋体"/>
                <w:color w:val="000000"/>
                <w:sz w:val="24"/>
                <w:szCs w:val="24"/>
                <w:highlight w:val="none"/>
                <w:u w:val="none"/>
              </w:rPr>
            </w:r>
            <w:r/>
          </w:p>
        </w:tc>
        <w:tc>
          <w:tcPr>
            <w:tcW w:w="766" w:type="dxa"/>
            <w:vAlign w:val="center"/>
            <w:textDirection w:val="lrTb"/>
            <w:noWrap w:val="false"/>
          </w:tcPr>
          <w:p>
            <w:pPr>
              <w:pStyle w:val="818"/>
              <w:jc w:val="center"/>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单位</w:t>
            </w:r>
            <w:r>
              <w:rPr>
                <w:rFonts w:hint="eastAsia" w:ascii="宋体" w:hAnsi="宋体" w:cs="宋体"/>
                <w:color w:val="000000"/>
                <w:sz w:val="24"/>
                <w:szCs w:val="24"/>
                <w:highlight w:val="none"/>
                <w:u w:val="none"/>
              </w:rPr>
            </w:r>
            <w:r/>
          </w:p>
        </w:tc>
        <w:tc>
          <w:tcPr>
            <w:tcW w:w="943" w:type="dxa"/>
            <w:vAlign w:val="center"/>
            <w:textDirection w:val="lrTb"/>
            <w:noWrap w:val="false"/>
          </w:tcPr>
          <w:p>
            <w:pPr>
              <w:pStyle w:val="818"/>
              <w:jc w:val="center"/>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数量</w:t>
            </w:r>
            <w:r>
              <w:rPr>
                <w:rFonts w:hint="eastAsia" w:ascii="宋体" w:hAnsi="宋体" w:cs="宋体"/>
                <w:color w:val="000000"/>
                <w:sz w:val="24"/>
                <w:szCs w:val="24"/>
                <w:highlight w:val="none"/>
                <w:u w:val="none"/>
              </w:rPr>
            </w:r>
            <w:r/>
          </w:p>
        </w:tc>
        <w:tc>
          <w:tcPr>
            <w:tcW w:w="1102" w:type="dxa"/>
            <w:vAlign w:val="center"/>
            <w:textDirection w:val="lrTb"/>
            <w:noWrap w:val="false"/>
          </w:tcPr>
          <w:p>
            <w:pPr>
              <w:pStyle w:val="818"/>
              <w:jc w:val="center"/>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分项单价</w:t>
            </w:r>
            <w:r>
              <w:rPr>
                <w:rFonts w:hint="eastAsia" w:ascii="宋体" w:hAnsi="宋体" w:cs="宋体"/>
                <w:color w:val="000000"/>
                <w:sz w:val="24"/>
                <w:szCs w:val="24"/>
                <w:highlight w:val="none"/>
                <w:u w:val="none"/>
              </w:rPr>
            </w:r>
            <w:r/>
          </w:p>
        </w:tc>
        <w:tc>
          <w:tcPr>
            <w:tcW w:w="1005" w:type="dxa"/>
            <w:vAlign w:val="center"/>
            <w:textDirection w:val="lrTb"/>
            <w:noWrap w:val="false"/>
          </w:tcPr>
          <w:p>
            <w:pPr>
              <w:pStyle w:val="818"/>
              <w:jc w:val="center"/>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分项总价</w:t>
            </w:r>
            <w:r>
              <w:rPr>
                <w:rFonts w:hint="eastAsia" w:ascii="宋体" w:hAnsi="宋体" w:cs="宋体"/>
                <w:color w:val="000000"/>
                <w:sz w:val="24"/>
                <w:szCs w:val="24"/>
                <w:highlight w:val="none"/>
                <w:u w:val="none"/>
              </w:rPr>
            </w:r>
            <w:r/>
          </w:p>
        </w:tc>
      </w:tr>
      <w:tr>
        <w:trPr>
          <w:tblCellSpacing w:w="0" w:type="dxa"/>
          <w:trHeight w:val="696"/>
        </w:trPr>
        <w:tc>
          <w:tcPr>
            <w:tcW w:w="476" w:type="dxa"/>
            <w:vAlign w:val="center"/>
            <w:textDirection w:val="lrTb"/>
            <w:noWrap w:val="false"/>
          </w:tcPr>
          <w:p>
            <w:pPr>
              <w:pStyle w:val="818"/>
              <w:jc w:val="center"/>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1</w:t>
            </w:r>
            <w:r>
              <w:rPr>
                <w:rFonts w:hint="eastAsia" w:ascii="宋体" w:hAnsi="宋体" w:cs="宋体"/>
                <w:color w:val="000000"/>
                <w:sz w:val="24"/>
                <w:szCs w:val="24"/>
                <w:highlight w:val="none"/>
                <w:u w:val="none"/>
              </w:rPr>
            </w:r>
            <w:r/>
          </w:p>
        </w:tc>
        <w:tc>
          <w:tcPr>
            <w:tcW w:w="869" w:type="dxa"/>
            <w:vAlign w:val="center"/>
            <w:textDirection w:val="lrTb"/>
            <w:noWrap w:val="false"/>
          </w:tcPr>
          <w:p>
            <w:pPr>
              <w:pStyle w:val="3365"/>
              <w:ind w:left="0" w:firstLine="0"/>
              <w:jc w:val="both"/>
              <w:tabs>
                <w:tab w:val="left" w:pos="540" w:leader="none"/>
              </w:tabs>
              <w:rPr>
                <w:rFonts w:hint="eastAsia" w:ascii="宋体" w:hAnsi="宋体" w:cs="宋体"/>
                <w:color w:val="000000"/>
                <w:highlight w:val="none"/>
                <w:u w:val="none"/>
              </w:rPr>
            </w:pPr>
            <w:r>
              <w:rPr>
                <w:rFonts w:hint="eastAsia" w:ascii="宋体" w:hAnsi="宋体" w:cs="宋体"/>
                <w:bCs/>
                <w:color w:val="000000"/>
                <w:highlight w:val="none"/>
                <w:u w:val="none"/>
              </w:rPr>
              <w:t xml:space="preserve">两连三人位爬梯组合公寓床</w:t>
            </w:r>
            <w:r>
              <w:rPr>
                <w:rFonts w:hint="eastAsia" w:ascii="宋体" w:hAnsi="宋体" w:cs="宋体"/>
                <w:color w:val="000000"/>
                <w:highlight w:val="none"/>
                <w:u w:val="none"/>
              </w:rPr>
            </w:r>
            <w:r/>
          </w:p>
        </w:tc>
        <w:tc>
          <w:tcPr>
            <w:tcW w:w="790"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c>
          <w:tcPr>
            <w:tcW w:w="1134"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c>
          <w:tcPr>
            <w:tcW w:w="651"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c>
          <w:tcPr>
            <w:tcW w:w="801"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c>
          <w:tcPr>
            <w:tcW w:w="766"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c>
          <w:tcPr>
            <w:tcW w:w="943"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c>
          <w:tcPr>
            <w:tcW w:w="1102"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c>
          <w:tcPr>
            <w:tcW w:w="1005"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r>
      <w:tr>
        <w:trPr>
          <w:tblCellSpacing w:w="0" w:type="dxa"/>
          <w:trHeight w:val="724"/>
        </w:trPr>
        <w:tc>
          <w:tcPr>
            <w:tcW w:w="476" w:type="dxa"/>
            <w:vAlign w:val="center"/>
            <w:textDirection w:val="lrTb"/>
            <w:noWrap w:val="false"/>
          </w:tcPr>
          <w:p>
            <w:pPr>
              <w:pStyle w:val="818"/>
              <w:jc w:val="center"/>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2</w:t>
            </w:r>
            <w:r>
              <w:rPr>
                <w:rFonts w:hint="eastAsia" w:ascii="宋体" w:hAnsi="宋体" w:cs="宋体"/>
                <w:color w:val="000000"/>
                <w:sz w:val="24"/>
                <w:szCs w:val="24"/>
                <w:highlight w:val="none"/>
                <w:u w:val="none"/>
              </w:rPr>
            </w:r>
            <w:r/>
          </w:p>
        </w:tc>
        <w:tc>
          <w:tcPr>
            <w:tcW w:w="869" w:type="dxa"/>
            <w:vAlign w:val="center"/>
            <w:textDirection w:val="lrTb"/>
            <w:noWrap w:val="false"/>
          </w:tcPr>
          <w:p>
            <w:pPr>
              <w:pStyle w:val="818"/>
              <w:rPr>
                <w:rFonts w:hint="eastAsia" w:ascii="宋体" w:hAnsi="宋体" w:cs="宋体"/>
                <w:color w:val="000000"/>
                <w:szCs w:val="21"/>
                <w:highlight w:val="none"/>
                <w:u w:val="none"/>
              </w:rPr>
            </w:pPr>
            <w:r>
              <w:rPr>
                <w:rFonts w:hint="eastAsia" w:ascii="宋体" w:hAnsi="宋体" w:cs="宋体"/>
                <w:bCs/>
                <w:color w:val="000000"/>
                <w:szCs w:val="21"/>
                <w:highlight w:val="none"/>
                <w:u w:val="none"/>
              </w:rPr>
              <w:t xml:space="preserve">储物柜</w:t>
            </w:r>
            <w:r>
              <w:rPr>
                <w:rFonts w:hint="eastAsia" w:ascii="宋体" w:hAnsi="宋体" w:cs="宋体"/>
                <w:color w:val="000000"/>
                <w:szCs w:val="21"/>
                <w:highlight w:val="none"/>
                <w:u w:val="none"/>
              </w:rPr>
            </w:r>
            <w:r/>
          </w:p>
        </w:tc>
        <w:tc>
          <w:tcPr>
            <w:tcW w:w="790"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c>
          <w:tcPr>
            <w:tcW w:w="1134"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c>
          <w:tcPr>
            <w:tcW w:w="651"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c>
          <w:tcPr>
            <w:tcW w:w="801"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c>
          <w:tcPr>
            <w:tcW w:w="766"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c>
          <w:tcPr>
            <w:tcW w:w="943"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c>
          <w:tcPr>
            <w:tcW w:w="1102"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c>
          <w:tcPr>
            <w:tcW w:w="1005"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r>
      <w:tr>
        <w:trPr>
          <w:tblCellSpacing w:w="0" w:type="dxa"/>
          <w:trHeight w:val="640"/>
        </w:trPr>
        <w:tc>
          <w:tcPr>
            <w:tcW w:w="476" w:type="dxa"/>
            <w:vAlign w:val="center"/>
            <w:textDirection w:val="lrTb"/>
            <w:noWrap w:val="false"/>
          </w:tcPr>
          <w:p>
            <w:pPr>
              <w:pStyle w:val="818"/>
              <w:jc w:val="center"/>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3</w:t>
            </w:r>
            <w:r>
              <w:rPr>
                <w:rFonts w:hint="eastAsia" w:ascii="宋体" w:hAnsi="宋体" w:cs="宋体"/>
                <w:color w:val="000000"/>
                <w:sz w:val="24"/>
                <w:szCs w:val="24"/>
                <w:highlight w:val="none"/>
                <w:u w:val="none"/>
              </w:rPr>
            </w:r>
            <w:r/>
          </w:p>
        </w:tc>
        <w:tc>
          <w:tcPr>
            <w:tcW w:w="869" w:type="dxa"/>
            <w:vAlign w:val="center"/>
            <w:textDirection w:val="lrTb"/>
            <w:noWrap w:val="false"/>
          </w:tcPr>
          <w:p>
            <w:pPr>
              <w:pStyle w:val="818"/>
              <w:rPr>
                <w:rFonts w:hint="eastAsia" w:ascii="宋体" w:hAnsi="宋体" w:cs="宋体"/>
                <w:color w:val="000000"/>
                <w:szCs w:val="21"/>
                <w:highlight w:val="none"/>
                <w:u w:val="none"/>
              </w:rPr>
            </w:pPr>
            <w:r>
              <w:rPr>
                <w:rFonts w:hint="eastAsia" w:ascii="宋体" w:hAnsi="宋体" w:cs="宋体"/>
                <w:bCs/>
                <w:color w:val="000000"/>
                <w:szCs w:val="21"/>
                <w:highlight w:val="none"/>
                <w:u w:val="none"/>
              </w:rPr>
              <w:t xml:space="preserve">龙头与手持花洒一体式淋浴器</w:t>
            </w:r>
            <w:r>
              <w:rPr>
                <w:rFonts w:hint="eastAsia" w:ascii="宋体" w:hAnsi="宋体" w:cs="宋体"/>
                <w:color w:val="000000"/>
                <w:szCs w:val="21"/>
                <w:highlight w:val="none"/>
                <w:u w:val="none"/>
              </w:rPr>
            </w:r>
            <w:r/>
          </w:p>
        </w:tc>
        <w:tc>
          <w:tcPr>
            <w:tcW w:w="790"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c>
          <w:tcPr>
            <w:tcW w:w="1134"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c>
          <w:tcPr>
            <w:tcW w:w="651"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c>
          <w:tcPr>
            <w:tcW w:w="801"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c>
          <w:tcPr>
            <w:tcW w:w="766"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c>
          <w:tcPr>
            <w:tcW w:w="943"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c>
          <w:tcPr>
            <w:tcW w:w="1102"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c>
          <w:tcPr>
            <w:tcW w:w="1005"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r>
      <w:tr>
        <w:trPr>
          <w:tblCellSpacing w:w="0" w:type="dxa"/>
          <w:trHeight w:val="640"/>
        </w:trPr>
        <w:tc>
          <w:tcPr>
            <w:tcW w:w="476" w:type="dxa"/>
            <w:vAlign w:val="center"/>
            <w:textDirection w:val="lrTb"/>
            <w:noWrap w:val="false"/>
          </w:tcPr>
          <w:p>
            <w:pPr>
              <w:pStyle w:val="818"/>
              <w:jc w:val="center"/>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4</w:t>
            </w:r>
            <w:r>
              <w:rPr>
                <w:rFonts w:hint="eastAsia" w:ascii="宋体" w:hAnsi="宋体" w:cs="宋体"/>
                <w:color w:val="000000"/>
                <w:sz w:val="24"/>
                <w:szCs w:val="24"/>
                <w:highlight w:val="none"/>
                <w:u w:val="none"/>
              </w:rPr>
            </w:r>
            <w:r/>
          </w:p>
        </w:tc>
        <w:tc>
          <w:tcPr>
            <w:tcW w:w="869" w:type="dxa"/>
            <w:vAlign w:val="center"/>
            <w:textDirection w:val="lrTb"/>
            <w:noWrap w:val="false"/>
          </w:tcPr>
          <w:p>
            <w:pPr>
              <w:pStyle w:val="818"/>
              <w:rPr>
                <w:rFonts w:hint="eastAsia" w:ascii="宋体" w:hAnsi="宋体" w:cs="宋体"/>
                <w:color w:val="000000"/>
                <w:szCs w:val="21"/>
                <w:highlight w:val="none"/>
                <w:u w:val="none"/>
              </w:rPr>
            </w:pPr>
            <w:r>
              <w:rPr>
                <w:rFonts w:hint="eastAsia" w:ascii="宋体" w:hAnsi="宋体" w:cs="宋体"/>
                <w:bCs/>
                <w:color w:val="000000"/>
                <w:szCs w:val="21"/>
                <w:highlight w:val="none"/>
                <w:u w:val="none"/>
              </w:rPr>
              <w:t xml:space="preserve">304不锈钢水龙头</w:t>
            </w:r>
            <w:r>
              <w:rPr>
                <w:rFonts w:hint="eastAsia" w:ascii="宋体" w:hAnsi="宋体" w:cs="宋体"/>
                <w:color w:val="000000"/>
                <w:szCs w:val="21"/>
                <w:highlight w:val="none"/>
                <w:u w:val="none"/>
              </w:rPr>
            </w:r>
            <w:r/>
          </w:p>
        </w:tc>
        <w:tc>
          <w:tcPr>
            <w:tcW w:w="790"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c>
          <w:tcPr>
            <w:tcW w:w="1134"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c>
          <w:tcPr>
            <w:tcW w:w="651"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c>
          <w:tcPr>
            <w:tcW w:w="801"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c>
          <w:tcPr>
            <w:tcW w:w="766"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c>
          <w:tcPr>
            <w:tcW w:w="943"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c>
          <w:tcPr>
            <w:tcW w:w="1102"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c>
          <w:tcPr>
            <w:tcW w:w="1005"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r>
      <w:tr>
        <w:trPr>
          <w:tblCellSpacing w:w="0" w:type="dxa"/>
          <w:trHeight w:val="640"/>
        </w:trPr>
        <w:tc>
          <w:tcPr>
            <w:tcW w:w="476" w:type="dxa"/>
            <w:vAlign w:val="center"/>
            <w:textDirection w:val="lrTb"/>
            <w:noWrap w:val="false"/>
          </w:tcPr>
          <w:p>
            <w:pPr>
              <w:pStyle w:val="818"/>
              <w:jc w:val="center"/>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5</w:t>
            </w:r>
            <w:r>
              <w:rPr>
                <w:rFonts w:hint="eastAsia" w:ascii="宋体" w:hAnsi="宋体" w:cs="宋体"/>
                <w:color w:val="000000"/>
                <w:sz w:val="24"/>
                <w:szCs w:val="24"/>
                <w:highlight w:val="none"/>
                <w:u w:val="none"/>
              </w:rPr>
            </w:r>
            <w:r/>
          </w:p>
        </w:tc>
        <w:tc>
          <w:tcPr>
            <w:tcW w:w="869" w:type="dxa"/>
            <w:vAlign w:val="center"/>
            <w:textDirection w:val="lrTb"/>
            <w:noWrap w:val="false"/>
          </w:tcPr>
          <w:p>
            <w:pPr>
              <w:pStyle w:val="818"/>
              <w:rPr>
                <w:rFonts w:hint="eastAsia" w:ascii="宋体" w:hAnsi="宋体" w:cs="宋体"/>
                <w:color w:val="000000"/>
                <w:szCs w:val="21"/>
                <w:highlight w:val="none"/>
                <w:u w:val="none"/>
              </w:rPr>
            </w:pPr>
            <w:r>
              <w:rPr>
                <w:rFonts w:hint="eastAsia" w:ascii="宋体" w:hAnsi="宋体" w:cs="宋体"/>
                <w:bCs/>
                <w:color w:val="000000"/>
                <w:szCs w:val="21"/>
                <w:highlight w:val="none"/>
                <w:u w:val="none"/>
              </w:rPr>
              <w:t xml:space="preserve">浴帘</w:t>
            </w:r>
            <w:r>
              <w:rPr>
                <w:rFonts w:hint="eastAsia" w:ascii="宋体" w:hAnsi="宋体" w:cs="宋体"/>
                <w:color w:val="000000"/>
                <w:szCs w:val="21"/>
                <w:highlight w:val="none"/>
                <w:u w:val="none"/>
              </w:rPr>
            </w:r>
            <w:r/>
          </w:p>
        </w:tc>
        <w:tc>
          <w:tcPr>
            <w:tcW w:w="790"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c>
          <w:tcPr>
            <w:tcW w:w="1134"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c>
          <w:tcPr>
            <w:tcW w:w="651"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c>
          <w:tcPr>
            <w:tcW w:w="801"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c>
          <w:tcPr>
            <w:tcW w:w="766"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c>
          <w:tcPr>
            <w:tcW w:w="943"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c>
          <w:tcPr>
            <w:tcW w:w="1102"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c>
          <w:tcPr>
            <w:tcW w:w="1005"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r>
      <w:tr>
        <w:trPr>
          <w:tblCellSpacing w:w="0" w:type="dxa"/>
          <w:trHeight w:val="640"/>
        </w:trPr>
        <w:tc>
          <w:tcPr>
            <w:tcW w:w="476" w:type="dxa"/>
            <w:vAlign w:val="center"/>
            <w:textDirection w:val="lrTb"/>
            <w:noWrap w:val="false"/>
          </w:tcPr>
          <w:p>
            <w:pPr>
              <w:pStyle w:val="818"/>
              <w:jc w:val="center"/>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6</w:t>
            </w:r>
            <w:r>
              <w:rPr>
                <w:rFonts w:hint="eastAsia" w:ascii="宋体" w:hAnsi="宋体" w:cs="宋体"/>
                <w:color w:val="000000"/>
                <w:sz w:val="24"/>
                <w:szCs w:val="24"/>
                <w:highlight w:val="none"/>
                <w:u w:val="none"/>
              </w:rPr>
            </w:r>
            <w:r/>
          </w:p>
        </w:tc>
        <w:tc>
          <w:tcPr>
            <w:tcW w:w="869" w:type="dxa"/>
            <w:vAlign w:val="center"/>
            <w:textDirection w:val="lrTb"/>
            <w:noWrap w:val="false"/>
          </w:tcPr>
          <w:p>
            <w:pPr>
              <w:pStyle w:val="818"/>
              <w:rPr>
                <w:rFonts w:hint="eastAsia" w:ascii="宋体" w:hAnsi="宋体" w:cs="宋体"/>
                <w:color w:val="000000"/>
                <w:szCs w:val="21"/>
                <w:highlight w:val="none"/>
                <w:u w:val="none"/>
              </w:rPr>
            </w:pPr>
            <w:r>
              <w:rPr>
                <w:rFonts w:hint="eastAsia" w:ascii="宋体" w:hAnsi="宋体" w:cs="宋体"/>
                <w:bCs/>
                <w:color w:val="000000"/>
                <w:szCs w:val="21"/>
                <w:highlight w:val="none"/>
                <w:u w:val="none"/>
              </w:rPr>
              <w:t xml:space="preserve">室内墙面（含顶）出新</w:t>
            </w:r>
            <w:r>
              <w:rPr>
                <w:rFonts w:hint="eastAsia" w:ascii="宋体" w:hAnsi="宋体" w:cs="宋体"/>
                <w:color w:val="000000"/>
                <w:szCs w:val="21"/>
                <w:highlight w:val="none"/>
                <w:u w:val="none"/>
              </w:rPr>
            </w:r>
            <w:r/>
          </w:p>
        </w:tc>
        <w:tc>
          <w:tcPr>
            <w:tcW w:w="790"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c>
          <w:tcPr>
            <w:tcW w:w="1134"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c>
          <w:tcPr>
            <w:tcW w:w="651"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c>
          <w:tcPr>
            <w:tcW w:w="801"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c>
          <w:tcPr>
            <w:tcW w:w="766"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c>
          <w:tcPr>
            <w:tcW w:w="943"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c>
          <w:tcPr>
            <w:tcW w:w="1102"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c>
          <w:tcPr>
            <w:tcW w:w="1005"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r>
      <w:tr>
        <w:trPr>
          <w:tblCellSpacing w:w="0" w:type="dxa"/>
          <w:trHeight w:val="640"/>
        </w:trPr>
        <w:tc>
          <w:tcPr>
            <w:tcW w:w="476" w:type="dxa"/>
            <w:vAlign w:val="center"/>
            <w:textDirection w:val="lrTb"/>
            <w:noWrap w:val="false"/>
          </w:tcPr>
          <w:p>
            <w:pPr>
              <w:pStyle w:val="818"/>
              <w:jc w:val="center"/>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7</w:t>
            </w:r>
            <w:r>
              <w:rPr>
                <w:rFonts w:hint="eastAsia" w:ascii="宋体" w:hAnsi="宋体" w:cs="宋体"/>
                <w:color w:val="000000"/>
                <w:sz w:val="24"/>
                <w:szCs w:val="24"/>
                <w:highlight w:val="none"/>
                <w:u w:val="none"/>
              </w:rPr>
            </w:r>
            <w:r/>
          </w:p>
        </w:tc>
        <w:tc>
          <w:tcPr>
            <w:tcW w:w="869" w:type="dxa"/>
            <w:vAlign w:val="center"/>
            <w:textDirection w:val="lrTb"/>
            <w:noWrap w:val="false"/>
          </w:tcPr>
          <w:p>
            <w:pPr>
              <w:pStyle w:val="818"/>
              <w:rPr>
                <w:rFonts w:hint="eastAsia" w:ascii="宋体" w:hAnsi="宋体" w:cs="宋体"/>
                <w:color w:val="000000"/>
                <w:szCs w:val="21"/>
                <w:highlight w:val="none"/>
                <w:u w:val="none"/>
              </w:rPr>
            </w:pPr>
            <w:r>
              <w:rPr>
                <w:rFonts w:hint="eastAsia" w:ascii="宋体" w:hAnsi="宋体" w:cs="宋体"/>
                <w:bCs/>
                <w:color w:val="000000"/>
                <w:szCs w:val="21"/>
                <w:highlight w:val="none"/>
                <w:u w:val="none"/>
              </w:rPr>
              <w:t xml:space="preserve">线路改造</w:t>
            </w:r>
            <w:r>
              <w:rPr>
                <w:rFonts w:hint="eastAsia" w:ascii="宋体" w:hAnsi="宋体" w:cs="宋体"/>
                <w:color w:val="000000"/>
                <w:szCs w:val="21"/>
                <w:highlight w:val="none"/>
                <w:u w:val="none"/>
              </w:rPr>
            </w:r>
            <w:r/>
          </w:p>
        </w:tc>
        <w:tc>
          <w:tcPr>
            <w:tcW w:w="790"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c>
          <w:tcPr>
            <w:tcW w:w="1134"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c>
          <w:tcPr>
            <w:tcW w:w="651"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c>
          <w:tcPr>
            <w:tcW w:w="801"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c>
          <w:tcPr>
            <w:tcW w:w="766"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c>
          <w:tcPr>
            <w:tcW w:w="943"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c>
          <w:tcPr>
            <w:tcW w:w="1102"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c>
          <w:tcPr>
            <w:tcW w:w="1005"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r>
      <w:tr>
        <w:trPr>
          <w:tblCellSpacing w:w="0" w:type="dxa"/>
          <w:trHeight w:val="640"/>
        </w:trPr>
        <w:tc>
          <w:tcPr>
            <w:tcW w:w="476" w:type="dxa"/>
            <w:vAlign w:val="center"/>
            <w:textDirection w:val="lrTb"/>
            <w:noWrap w:val="false"/>
          </w:tcPr>
          <w:p>
            <w:pPr>
              <w:pStyle w:val="818"/>
              <w:jc w:val="center"/>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8</w:t>
            </w:r>
            <w:r>
              <w:rPr>
                <w:rFonts w:hint="eastAsia" w:ascii="宋体" w:hAnsi="宋体" w:cs="宋体"/>
                <w:color w:val="000000"/>
                <w:sz w:val="24"/>
                <w:szCs w:val="24"/>
                <w:highlight w:val="none"/>
                <w:u w:val="none"/>
              </w:rPr>
            </w:r>
            <w:r/>
          </w:p>
        </w:tc>
        <w:tc>
          <w:tcPr>
            <w:tcW w:w="869" w:type="dxa"/>
            <w:vAlign w:val="center"/>
            <w:textDirection w:val="lrTb"/>
            <w:noWrap w:val="false"/>
          </w:tcPr>
          <w:p>
            <w:pPr>
              <w:pStyle w:val="818"/>
              <w:rPr>
                <w:rFonts w:ascii="宋体" w:hAnsi="宋体" w:eastAsia="宋体" w:cs="宋体"/>
                <w:color w:val="000000"/>
                <w:szCs w:val="21"/>
                <w:highlight w:val="none"/>
                <w:u w:val="none"/>
                <w:lang w:val="en-US" w:eastAsia="zh-CN"/>
              </w:rPr>
            </w:pPr>
            <w:r>
              <w:rPr>
                <w:rFonts w:hint="eastAsia" w:ascii="宋体" w:hAnsi="宋体" w:cs="宋体"/>
                <w:color w:val="000000"/>
                <w:szCs w:val="21"/>
                <w:highlight w:val="none"/>
                <w:u w:val="none"/>
                <w:lang w:val="en-US" w:eastAsia="zh-CN"/>
              </w:rPr>
              <w:t xml:space="preserve">利旧服务</w:t>
            </w:r>
            <w:r>
              <w:rPr>
                <w:rFonts w:ascii="宋体" w:hAnsi="宋体" w:eastAsia="宋体" w:cs="宋体"/>
                <w:color w:val="000000"/>
                <w:szCs w:val="21"/>
                <w:highlight w:val="none"/>
                <w:u w:val="none"/>
                <w:lang w:val="en-US" w:eastAsia="zh-CN"/>
              </w:rPr>
            </w:r>
            <w:r/>
          </w:p>
        </w:tc>
        <w:tc>
          <w:tcPr>
            <w:tcW w:w="790"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c>
          <w:tcPr>
            <w:tcW w:w="1134"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c>
          <w:tcPr>
            <w:tcW w:w="651"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c>
          <w:tcPr>
            <w:tcW w:w="801"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c>
          <w:tcPr>
            <w:tcW w:w="766"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c>
          <w:tcPr>
            <w:tcW w:w="943"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c>
          <w:tcPr>
            <w:tcW w:w="1102"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c>
          <w:tcPr>
            <w:tcW w:w="1005"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r>
      <w:tr>
        <w:trPr>
          <w:tblCellSpacing w:w="0" w:type="dxa"/>
          <w:trHeight w:val="640"/>
        </w:trPr>
        <w:tc>
          <w:tcPr>
            <w:tcW w:w="476" w:type="dxa"/>
            <w:vAlign w:val="center"/>
            <w:textDirection w:val="lrTb"/>
            <w:noWrap w:val="false"/>
          </w:tcPr>
          <w:p>
            <w:pPr>
              <w:pStyle w:val="818"/>
              <w:jc w:val="center"/>
              <w:spacing w:line="0" w:lineRule="atLeast"/>
              <w:rPr>
                <w:rFonts w:hint="eastAsia" w:ascii="宋体" w:hAnsi="宋体" w:eastAsia="宋体" w:cs="宋体"/>
                <w:color w:val="000000"/>
                <w:sz w:val="24"/>
                <w:szCs w:val="24"/>
                <w:highlight w:val="none"/>
                <w:u w:val="none"/>
                <w:lang w:val="en-US" w:eastAsia="zh-CN"/>
              </w:rPr>
            </w:pPr>
            <w:r>
              <w:rPr>
                <w:rFonts w:hint="eastAsia" w:ascii="宋体" w:hAnsi="宋体" w:cs="宋体"/>
                <w:color w:val="000000"/>
                <w:sz w:val="24"/>
                <w:szCs w:val="24"/>
                <w:highlight w:val="none"/>
                <w:u w:val="none"/>
                <w:lang w:val="en-US" w:eastAsia="zh-CN"/>
              </w:rPr>
              <w:t xml:space="preserve">9</w:t>
            </w:r>
            <w:r>
              <w:rPr>
                <w:rFonts w:hint="eastAsia" w:ascii="宋体" w:hAnsi="宋体" w:eastAsia="宋体" w:cs="宋体"/>
                <w:color w:val="000000"/>
                <w:sz w:val="24"/>
                <w:szCs w:val="24"/>
                <w:highlight w:val="none"/>
                <w:u w:val="none"/>
                <w:lang w:val="en-US" w:eastAsia="zh-CN"/>
              </w:rPr>
            </w:r>
            <w:r/>
          </w:p>
        </w:tc>
        <w:tc>
          <w:tcPr>
            <w:tcW w:w="869" w:type="dxa"/>
            <w:vAlign w:val="center"/>
            <w:textDirection w:val="lrTb"/>
            <w:noWrap w:val="false"/>
          </w:tcPr>
          <w:p>
            <w:pPr>
              <w:pStyle w:val="818"/>
              <w:rPr>
                <w:rFonts w:ascii="宋体" w:hAnsi="宋体" w:cs="宋体"/>
                <w:color w:val="000000"/>
                <w:szCs w:val="21"/>
                <w:highlight w:val="none"/>
                <w:u w:val="none"/>
                <w:lang w:val="en-US" w:eastAsia="zh-CN"/>
              </w:rPr>
            </w:pPr>
            <w:r>
              <w:rPr>
                <w:rFonts w:hint="eastAsia" w:ascii="宋体" w:hAnsi="宋体" w:cs="宋体"/>
                <w:color w:val="000000"/>
                <w:szCs w:val="21"/>
                <w:highlight w:val="none"/>
                <w:u w:val="none"/>
                <w:lang w:val="en-US" w:eastAsia="zh-CN"/>
              </w:rPr>
              <w:t xml:space="preserve">宿舍保洁服务</w:t>
            </w:r>
            <w:r>
              <w:rPr>
                <w:rFonts w:ascii="宋体" w:hAnsi="宋体" w:cs="宋体"/>
                <w:color w:val="000000"/>
                <w:szCs w:val="21"/>
                <w:highlight w:val="none"/>
                <w:u w:val="none"/>
                <w:lang w:val="en-US" w:eastAsia="zh-CN"/>
              </w:rPr>
            </w:r>
            <w:r/>
          </w:p>
        </w:tc>
        <w:tc>
          <w:tcPr>
            <w:tcW w:w="790"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c>
          <w:tcPr>
            <w:tcW w:w="1134"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c>
          <w:tcPr>
            <w:tcW w:w="651"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c>
          <w:tcPr>
            <w:tcW w:w="801"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c>
          <w:tcPr>
            <w:tcW w:w="766"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c>
          <w:tcPr>
            <w:tcW w:w="943"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c>
          <w:tcPr>
            <w:tcW w:w="1102"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c>
          <w:tcPr>
            <w:tcW w:w="1005"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r>
      <w:tr>
        <w:trPr>
          <w:tblCellSpacing w:w="0" w:type="dxa"/>
          <w:trHeight w:val="580"/>
        </w:trPr>
        <w:tc>
          <w:tcPr>
            <w:gridSpan w:val="9"/>
            <w:tcW w:w="7532" w:type="dxa"/>
            <w:vAlign w:val="center"/>
            <w:textDirection w:val="lrTb"/>
            <w:noWrap w:val="false"/>
          </w:tcPr>
          <w:p>
            <w:pPr>
              <w:pStyle w:val="818"/>
              <w:jc w:val="center"/>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合计</w:t>
            </w:r>
            <w:r>
              <w:rPr>
                <w:rFonts w:hint="eastAsia" w:ascii="宋体" w:hAnsi="宋体" w:cs="宋体"/>
                <w:color w:val="000000"/>
                <w:sz w:val="24"/>
                <w:szCs w:val="24"/>
                <w:highlight w:val="none"/>
                <w:u w:val="none"/>
              </w:rPr>
            </w:r>
            <w:r/>
          </w:p>
        </w:tc>
        <w:tc>
          <w:tcPr>
            <w:tcW w:w="1005" w:type="dxa"/>
            <w:vAlign w:val="center"/>
            <w:textDirection w:val="lrTb"/>
            <w:noWrap w:val="false"/>
          </w:tcPr>
          <w:p>
            <w:pPr>
              <w:pStyle w:val="818"/>
              <w:spacing w:line="0" w:lineRule="atLeas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tc>
      </w:tr>
      <w:tr>
        <w:trPr>
          <w:tblCellSpacing w:w="0" w:type="dxa"/>
          <w:trHeight w:val="770"/>
        </w:trPr>
        <w:tc>
          <w:tcPr>
            <w:gridSpan w:val="10"/>
            <w:tcW w:w="8537" w:type="dxa"/>
            <w:vAlign w:val="center"/>
            <w:textDirection w:val="lrTb"/>
            <w:noWrap w:val="false"/>
          </w:tcPr>
          <w:p>
            <w:pPr>
              <w:pStyle w:val="818"/>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投标总报价（人民币：元）大写</w:t>
            </w:r>
            <w:r>
              <w:rPr>
                <w:rFonts w:hint="eastAsia" w:ascii="宋体" w:hAnsi="宋体" w:cs="宋体"/>
                <w:color w:val="000000"/>
                <w:sz w:val="24"/>
                <w:szCs w:val="24"/>
                <w:highlight w:val="none"/>
                <w:u w:val="none"/>
              </w:rPr>
            </w:r>
            <w:r/>
          </w:p>
          <w:p>
            <w:pPr>
              <w:pStyle w:val="818"/>
              <w:rPr>
                <w:rFonts w:hint="eastAsia" w:ascii="宋体" w:hAnsi="宋体" w:cs="宋体"/>
                <w:color w:val="000000"/>
                <w:sz w:val="24"/>
                <w:szCs w:val="24"/>
                <w:highlight w:val="none"/>
                <w:u w:val="none"/>
              </w:rPr>
            </w:pPr>
            <w:r>
              <w:rPr>
                <w:rFonts w:ascii="宋体" w:hAnsi="宋体" w:cs="宋体"/>
                <w:color w:val="000000"/>
                <w:sz w:val="24"/>
                <w:szCs w:val="24"/>
                <w:highlight w:val="none"/>
                <w:u w:val="none"/>
              </w:rPr>
              <w:t xml:space="preserve"> </w:t>
            </w:r>
            <w:r>
              <w:rPr>
                <w:rFonts w:hint="eastAsia" w:ascii="宋体" w:hAnsi="宋体" w:cs="宋体"/>
                <w:color w:val="000000"/>
                <w:sz w:val="24"/>
                <w:szCs w:val="24"/>
                <w:highlight w:val="none"/>
                <w:u w:val="none"/>
              </w:rPr>
            </w:r>
            <w:r/>
          </w:p>
        </w:tc>
      </w:tr>
    </w:tbl>
    <w:p>
      <w:pPr>
        <w:pStyle w:val="818"/>
        <w:ind w:firstLine="480"/>
        <w:keepLines w:val="0"/>
        <w:keepNext w:val="0"/>
        <w:pageBreakBefore w:val="0"/>
        <w:spacing w:line="360" w:lineRule="auto"/>
        <w:rPr>
          <w:rFonts w:hint="eastAsia" w:ascii="宋体" w:cs="宋体"/>
          <w:color w:val="000000"/>
          <w:sz w:val="24"/>
          <w:highlight w:val="none"/>
          <w:u w:val="none"/>
        </w:rPr>
      </w:pPr>
      <w:r>
        <w:rPr>
          <w:rFonts w:hint="eastAsia" w:ascii="宋体" w:hAnsi="宋体" w:cs="宋体"/>
          <w:color w:val="000000"/>
          <w:sz w:val="24"/>
          <w:szCs w:val="24"/>
          <w:highlight w:val="none"/>
          <w:u w:val="none"/>
        </w:rPr>
        <w:t xml:space="preserve">备注：1.投标报价采用总承包方式，“投标总报价”应包括所投货物（包含与货物相关的服务）</w:t>
      </w:r>
      <w:r>
        <w:rPr>
          <w:rFonts w:hint="eastAsia" w:ascii="宋体" w:cs="宋体"/>
          <w:color w:val="000000"/>
          <w:sz w:val="24"/>
          <w:highlight w:val="none"/>
          <w:u w:val="none"/>
        </w:rPr>
        <w:t xml:space="preserve">投标报价须包含但不限于设备价款、标准附件、备品备件、专用工具、包装、运输（含二次运输）、装卸、货到就位以及安装（升级）、调试、检验检测、管理、售后、培训、保险、利润、税金、政策性文件规定及合同包含的所有风险及责任等各项应有费用，直至交付至采购人使用时所需要的各种费用（包含所有隐含的内容）。</w:t>
      </w:r>
      <w:r>
        <w:rPr>
          <w:rFonts w:hint="eastAsia" w:ascii="宋体" w:cs="宋体"/>
          <w:color w:val="000000"/>
          <w:sz w:val="24"/>
          <w:highlight w:val="none"/>
          <w:u w:val="none"/>
        </w:rPr>
      </w:r>
      <w:r/>
    </w:p>
    <w:p>
      <w:pPr>
        <w:pStyle w:val="818"/>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2.</w:t>
      </w:r>
      <w:r>
        <w:rPr>
          <w:rFonts w:ascii="Times New Roman" w:hAnsi="Times New Roman"/>
          <w:color w:val="000000"/>
          <w:szCs w:val="21"/>
          <w:highlight w:val="none"/>
          <w:u w:val="none"/>
        </w:rPr>
        <w:t xml:space="preserve"> “</w:t>
      </w:r>
      <w:r>
        <w:rPr>
          <w:rFonts w:hint="eastAsia" w:ascii="宋体" w:hAnsi="宋体" w:cs="宋体"/>
          <w:color w:val="000000"/>
          <w:sz w:val="24"/>
          <w:szCs w:val="24"/>
          <w:highlight w:val="none"/>
          <w:u w:val="none"/>
        </w:rPr>
        <w:t xml:space="preserve">投标分项报价表</w:t>
      </w:r>
      <w:r>
        <w:rPr>
          <w:rFonts w:ascii="Times New Roman" w:hAnsi="Times New Roman"/>
          <w:color w:val="000000"/>
          <w:szCs w:val="21"/>
          <w:highlight w:val="none"/>
          <w:u w:val="none"/>
        </w:rPr>
        <w:t xml:space="preserve">”</w:t>
      </w:r>
      <w:r>
        <w:rPr>
          <w:rFonts w:hint="eastAsia" w:ascii="宋体" w:hAnsi="宋体" w:cs="宋体"/>
          <w:color w:val="000000"/>
          <w:sz w:val="24"/>
          <w:szCs w:val="24"/>
          <w:highlight w:val="none"/>
          <w:u w:val="none"/>
        </w:rPr>
        <w:t xml:space="preserve">中“投标总报价”数额应当与“开标一览表”中“投标总报价”数额一致。</w:t>
      </w:r>
      <w:r>
        <w:rPr>
          <w:rFonts w:hint="eastAsia" w:ascii="宋体" w:hAnsi="宋体" w:cs="宋体"/>
          <w:color w:val="000000"/>
          <w:sz w:val="24"/>
          <w:szCs w:val="24"/>
          <w:highlight w:val="none"/>
          <w:u w:val="none"/>
        </w:rPr>
      </w:r>
      <w:r/>
    </w:p>
    <w:p>
      <w:pPr>
        <w:pStyle w:val="818"/>
        <w:jc w:val="center"/>
        <w:spacing w:line="360" w:lineRule="exact"/>
        <w:rPr>
          <w:rFonts w:ascii="黑体" w:eastAsia="黑体"/>
          <w:color w:val="000000"/>
          <w:sz w:val="28"/>
          <w:szCs w:val="28"/>
          <w:highlight w:val="none"/>
        </w:rPr>
      </w:pPr>
      <w:r>
        <w:rPr>
          <w:rFonts w:hint="eastAsia" w:ascii="黑体" w:eastAsia="黑体"/>
          <w:color w:val="000000"/>
          <w:sz w:val="28"/>
          <w:szCs w:val="28"/>
          <w:highlight w:val="none"/>
        </w:rPr>
        <w:t xml:space="preserve">四、</w:t>
      </w:r>
      <w:bookmarkStart w:id="32" w:name="OLE_LINK16"/>
      <w:r>
        <w:rPr>
          <w:rFonts w:hint="eastAsia" w:ascii="黑体" w:eastAsia="黑体"/>
          <w:color w:val="000000"/>
          <w:sz w:val="28"/>
          <w:szCs w:val="28"/>
          <w:highlight w:val="none"/>
        </w:rPr>
        <w:t xml:space="preserve">商务、技术要求响应及偏离表</w:t>
      </w:r>
      <w:bookmarkEnd w:id="32"/>
      <w:r>
        <w:rPr>
          <w:rFonts w:ascii="黑体" w:eastAsia="黑体"/>
          <w:color w:val="000000"/>
          <w:sz w:val="28"/>
          <w:szCs w:val="28"/>
          <w:highlight w:val="none"/>
        </w:rPr>
      </w:r>
      <w:r/>
    </w:p>
    <w:p>
      <w:pPr>
        <w:pStyle w:val="818"/>
        <w:jc w:val="center"/>
        <w:spacing w:line="360" w:lineRule="exact"/>
        <w:rPr>
          <w:rFonts w:ascii="宋体" w:hAnsi="宋体" w:eastAsia="宋体"/>
          <w:b/>
          <w:color w:val="000000"/>
          <w:sz w:val="28"/>
          <w:szCs w:val="28"/>
          <w:highlight w:val="none"/>
        </w:rPr>
      </w:pPr>
      <w:r>
        <w:rPr>
          <w:rFonts w:ascii="宋体" w:hAnsi="宋体" w:eastAsia="宋体"/>
          <w:b/>
          <w:color w:val="000000"/>
          <w:sz w:val="28"/>
          <w:szCs w:val="28"/>
          <w:highlight w:val="none"/>
        </w:rPr>
      </w:r>
      <w:r/>
    </w:p>
    <w:p>
      <w:pPr>
        <w:pStyle w:val="818"/>
        <w:jc w:val="center"/>
        <w:spacing w:line="360" w:lineRule="exact"/>
        <w:rPr>
          <w:rFonts w:ascii="宋体" w:hAnsi="宋体" w:eastAsia="宋体"/>
          <w:b/>
          <w:color w:val="000000"/>
          <w:sz w:val="28"/>
          <w:szCs w:val="28"/>
          <w:highlight w:val="none"/>
        </w:rPr>
      </w:pPr>
      <w:r>
        <w:rPr>
          <w:rFonts w:hint="eastAsia" w:ascii="宋体" w:hAnsi="宋体" w:eastAsia="宋体"/>
          <w:b/>
          <w:color w:val="000000"/>
          <w:sz w:val="28"/>
          <w:szCs w:val="28"/>
          <w:highlight w:val="none"/>
        </w:rPr>
        <w:t xml:space="preserve">（一）商务要求响应及偏离表</w:t>
      </w:r>
      <w:r>
        <w:rPr>
          <w:rFonts w:ascii="宋体" w:hAnsi="宋体" w:eastAsia="宋体"/>
          <w:b/>
          <w:color w:val="000000"/>
          <w:sz w:val="28"/>
          <w:szCs w:val="28"/>
          <w:highlight w:val="none"/>
        </w:rPr>
      </w:r>
      <w:r/>
    </w:p>
    <w:tbl>
      <w:tblPr>
        <w:tblW w:w="9072" w:type="dxa"/>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trHeight w:val="584"/>
        </w:trPr>
        <w:tc>
          <w:tcPr>
            <w:tcW w:w="725" w:type="dxa"/>
            <w:vAlign w:val="center"/>
            <w:textDirection w:val="lrTb"/>
            <w:noWrap w:val="false"/>
          </w:tcPr>
          <w:p>
            <w:pPr>
              <w:pStyle w:val="818"/>
              <w:jc w:val="center"/>
              <w:spacing w:line="360" w:lineRule="exact"/>
              <w:rPr>
                <w:rFonts w:ascii="宋体" w:hAnsi="宋体" w:eastAsia="宋体"/>
                <w:color w:val="000000"/>
                <w:sz w:val="24"/>
                <w:highlight w:val="none"/>
              </w:rPr>
            </w:pPr>
            <w:r>
              <w:rPr>
                <w:rFonts w:hint="eastAsia" w:ascii="宋体" w:hAnsi="宋体" w:eastAsia="宋体"/>
                <w:color w:val="000000"/>
                <w:sz w:val="24"/>
                <w:highlight w:val="none"/>
              </w:rPr>
              <w:t xml:space="preserve">序号</w:t>
            </w:r>
            <w:r>
              <w:rPr>
                <w:rFonts w:ascii="宋体" w:hAnsi="宋体" w:eastAsia="宋体"/>
                <w:color w:val="000000"/>
                <w:sz w:val="24"/>
                <w:highlight w:val="none"/>
              </w:rPr>
            </w:r>
            <w:r/>
          </w:p>
        </w:tc>
        <w:tc>
          <w:tcPr>
            <w:tcW w:w="2415" w:type="dxa"/>
            <w:vAlign w:val="center"/>
            <w:textDirection w:val="lrTb"/>
            <w:noWrap w:val="false"/>
          </w:tcPr>
          <w:p>
            <w:pPr>
              <w:pStyle w:val="818"/>
              <w:jc w:val="center"/>
              <w:spacing w:line="360" w:lineRule="exact"/>
              <w:rPr>
                <w:rFonts w:ascii="宋体" w:hAnsi="宋体" w:eastAsia="宋体"/>
                <w:color w:val="000000"/>
                <w:sz w:val="24"/>
                <w:highlight w:val="none"/>
              </w:rPr>
            </w:pPr>
            <w:r>
              <w:rPr>
                <w:rFonts w:hint="eastAsia" w:ascii="宋体" w:hAnsi="宋体" w:eastAsia="宋体"/>
                <w:color w:val="000000"/>
                <w:sz w:val="24"/>
                <w:highlight w:val="none"/>
              </w:rPr>
              <w:t xml:space="preserve">招标文件</w:t>
            </w:r>
            <w:r>
              <w:rPr>
                <w:rFonts w:ascii="宋体" w:hAnsi="宋体" w:eastAsia="宋体"/>
                <w:color w:val="000000"/>
                <w:sz w:val="24"/>
                <w:highlight w:val="none"/>
              </w:rPr>
            </w:r>
            <w:r/>
          </w:p>
          <w:p>
            <w:pPr>
              <w:pStyle w:val="818"/>
              <w:jc w:val="center"/>
              <w:spacing w:line="360" w:lineRule="exact"/>
              <w:rPr>
                <w:rFonts w:ascii="宋体" w:hAnsi="宋体" w:eastAsia="宋体"/>
                <w:color w:val="000000"/>
                <w:sz w:val="24"/>
                <w:highlight w:val="none"/>
              </w:rPr>
            </w:pPr>
            <w:r>
              <w:rPr>
                <w:rFonts w:hint="eastAsia" w:ascii="宋体" w:hAnsi="宋体" w:eastAsia="宋体"/>
                <w:color w:val="000000"/>
                <w:sz w:val="24"/>
                <w:highlight w:val="none"/>
              </w:rPr>
              <w:t xml:space="preserve">商务要求</w:t>
            </w:r>
            <w:r>
              <w:rPr>
                <w:rFonts w:ascii="宋体" w:hAnsi="宋体" w:eastAsia="宋体"/>
                <w:color w:val="000000"/>
                <w:sz w:val="24"/>
                <w:highlight w:val="none"/>
              </w:rPr>
            </w:r>
            <w:r/>
          </w:p>
        </w:tc>
        <w:tc>
          <w:tcPr>
            <w:tcW w:w="2308" w:type="dxa"/>
            <w:vAlign w:val="center"/>
            <w:textDirection w:val="lrTb"/>
            <w:noWrap w:val="false"/>
          </w:tcPr>
          <w:p>
            <w:pPr>
              <w:pStyle w:val="818"/>
              <w:jc w:val="center"/>
              <w:spacing w:line="360" w:lineRule="exact"/>
              <w:rPr>
                <w:rFonts w:ascii="宋体" w:hAnsi="宋体" w:eastAsia="宋体"/>
                <w:color w:val="000000"/>
                <w:sz w:val="24"/>
                <w:highlight w:val="none"/>
              </w:rPr>
            </w:pPr>
            <w:r>
              <w:rPr>
                <w:rFonts w:hint="eastAsia" w:ascii="宋体" w:hAnsi="宋体" w:eastAsia="宋体"/>
                <w:color w:val="000000"/>
                <w:sz w:val="24"/>
                <w:highlight w:val="none"/>
              </w:rPr>
              <w:t xml:space="preserve">投标文件</w:t>
            </w:r>
            <w:r>
              <w:rPr>
                <w:rFonts w:ascii="宋体" w:hAnsi="宋体" w:eastAsia="宋体"/>
                <w:color w:val="000000"/>
                <w:sz w:val="24"/>
                <w:highlight w:val="none"/>
              </w:rPr>
            </w:r>
            <w:r/>
          </w:p>
          <w:p>
            <w:pPr>
              <w:pStyle w:val="818"/>
              <w:jc w:val="center"/>
              <w:spacing w:line="360" w:lineRule="exact"/>
              <w:rPr>
                <w:rFonts w:ascii="宋体" w:hAnsi="宋体" w:eastAsia="宋体"/>
                <w:color w:val="000000"/>
                <w:sz w:val="24"/>
                <w:highlight w:val="none"/>
              </w:rPr>
            </w:pPr>
            <w:r>
              <w:rPr>
                <w:rFonts w:hint="eastAsia" w:ascii="宋体" w:hAnsi="宋体" w:eastAsia="宋体"/>
                <w:color w:val="000000"/>
                <w:sz w:val="24"/>
                <w:highlight w:val="none"/>
              </w:rPr>
              <w:t xml:space="preserve">商务规范描述</w:t>
            </w:r>
            <w:r>
              <w:rPr>
                <w:rFonts w:ascii="宋体" w:hAnsi="宋体" w:eastAsia="宋体"/>
                <w:color w:val="000000"/>
                <w:sz w:val="24"/>
                <w:highlight w:val="none"/>
              </w:rPr>
            </w:r>
            <w:r/>
          </w:p>
        </w:tc>
        <w:tc>
          <w:tcPr>
            <w:tcW w:w="1713" w:type="dxa"/>
            <w:vAlign w:val="center"/>
            <w:textDirection w:val="lrTb"/>
            <w:noWrap w:val="false"/>
          </w:tcPr>
          <w:p>
            <w:pPr>
              <w:pStyle w:val="818"/>
              <w:jc w:val="center"/>
              <w:spacing w:line="360" w:lineRule="exact"/>
              <w:rPr>
                <w:rFonts w:ascii="宋体" w:hAnsi="宋体" w:eastAsia="宋体"/>
                <w:color w:val="000000"/>
                <w:sz w:val="24"/>
                <w:highlight w:val="none"/>
              </w:rPr>
            </w:pPr>
            <w:r>
              <w:rPr>
                <w:rFonts w:hint="eastAsia" w:ascii="宋体" w:hAnsi="宋体" w:eastAsia="宋体"/>
                <w:color w:val="000000"/>
                <w:sz w:val="24"/>
                <w:highlight w:val="none"/>
              </w:rPr>
              <w:t xml:space="preserve">有无偏离</w:t>
            </w:r>
            <w:r>
              <w:rPr>
                <w:rFonts w:ascii="宋体" w:hAnsi="宋体" w:eastAsia="宋体"/>
                <w:color w:val="000000"/>
                <w:sz w:val="24"/>
                <w:highlight w:val="none"/>
              </w:rPr>
            </w:r>
            <w:r/>
          </w:p>
        </w:tc>
        <w:tc>
          <w:tcPr>
            <w:tcW w:w="1911" w:type="dxa"/>
            <w:vAlign w:val="center"/>
            <w:textDirection w:val="lrTb"/>
            <w:noWrap w:val="false"/>
          </w:tcPr>
          <w:p>
            <w:pPr>
              <w:pStyle w:val="818"/>
              <w:jc w:val="center"/>
              <w:spacing w:line="360" w:lineRule="exact"/>
              <w:rPr>
                <w:rFonts w:ascii="宋体" w:hAnsi="宋体" w:eastAsia="宋体"/>
                <w:color w:val="000000"/>
                <w:sz w:val="24"/>
                <w:highlight w:val="none"/>
              </w:rPr>
            </w:pPr>
            <w:r>
              <w:rPr>
                <w:rFonts w:hint="eastAsia" w:ascii="宋体" w:hAnsi="宋体" w:eastAsia="宋体"/>
                <w:color w:val="000000"/>
                <w:sz w:val="24"/>
                <w:highlight w:val="none"/>
              </w:rPr>
              <w:t xml:space="preserve">偏离内容及原因</w:t>
            </w:r>
            <w:r>
              <w:rPr>
                <w:rFonts w:ascii="宋体" w:hAnsi="宋体" w:eastAsia="宋体"/>
                <w:color w:val="000000"/>
                <w:sz w:val="24"/>
                <w:highlight w:val="none"/>
              </w:rPr>
            </w:r>
            <w:r/>
          </w:p>
        </w:tc>
      </w:tr>
      <w:tr>
        <w:trPr>
          <w:trHeight w:val="454"/>
        </w:trPr>
        <w:tc>
          <w:tcPr>
            <w:tcW w:w="725" w:type="dxa"/>
            <w:vAlign w:val="center"/>
            <w:textDirection w:val="lrTb"/>
            <w:noWrap w:val="false"/>
          </w:tcPr>
          <w:p>
            <w:pPr>
              <w:pStyle w:val="818"/>
              <w:jc w:val="center"/>
              <w:spacing w:line="360" w:lineRule="exact"/>
              <w:rPr>
                <w:rFonts w:ascii="宋体" w:hAnsi="宋体" w:eastAsia="宋体"/>
                <w:color w:val="000000"/>
                <w:sz w:val="24"/>
                <w:highlight w:val="none"/>
              </w:rPr>
            </w:pPr>
            <w:r>
              <w:rPr>
                <w:rFonts w:hint="eastAsia" w:ascii="宋体" w:hAnsi="宋体" w:eastAsia="宋体"/>
                <w:color w:val="000000"/>
                <w:sz w:val="24"/>
                <w:highlight w:val="none"/>
              </w:rPr>
              <w:t xml:space="preserve">1</w:t>
            </w:r>
            <w:r>
              <w:rPr>
                <w:rFonts w:ascii="宋体" w:hAnsi="宋体" w:eastAsia="宋体"/>
                <w:color w:val="000000"/>
                <w:sz w:val="24"/>
                <w:highlight w:val="none"/>
              </w:rPr>
            </w:r>
            <w:r/>
          </w:p>
        </w:tc>
        <w:tc>
          <w:tcPr>
            <w:tcW w:w="2415" w:type="dxa"/>
            <w:vAlign w:val="center"/>
            <w:textDirection w:val="lrTb"/>
            <w:noWrap w:val="false"/>
          </w:tcPr>
          <w:p>
            <w:pPr>
              <w:pStyle w:val="818"/>
              <w:jc w:val="center"/>
              <w:spacing w:line="360" w:lineRule="exact"/>
              <w:rPr>
                <w:rFonts w:ascii="宋体" w:hAnsi="宋体" w:eastAsia="宋体"/>
                <w:color w:val="000000"/>
                <w:sz w:val="24"/>
                <w:highlight w:val="none"/>
              </w:rPr>
            </w:pPr>
            <w:r>
              <w:rPr>
                <w:rFonts w:ascii="宋体" w:hAnsi="宋体" w:eastAsia="宋体"/>
                <w:color w:val="000000"/>
                <w:sz w:val="24"/>
                <w:highlight w:val="none"/>
              </w:rPr>
            </w:r>
            <w:r/>
          </w:p>
        </w:tc>
        <w:tc>
          <w:tcPr>
            <w:tcW w:w="2308" w:type="dxa"/>
            <w:vAlign w:val="center"/>
            <w:textDirection w:val="lrTb"/>
            <w:noWrap w:val="false"/>
          </w:tcPr>
          <w:p>
            <w:pPr>
              <w:pStyle w:val="818"/>
              <w:jc w:val="center"/>
              <w:spacing w:line="360" w:lineRule="exact"/>
              <w:rPr>
                <w:rFonts w:ascii="宋体" w:hAnsi="宋体" w:eastAsia="宋体"/>
                <w:color w:val="000000"/>
                <w:sz w:val="24"/>
                <w:highlight w:val="none"/>
              </w:rPr>
            </w:pPr>
            <w:r>
              <w:rPr>
                <w:rFonts w:ascii="宋体" w:hAnsi="宋体" w:eastAsia="宋体"/>
                <w:color w:val="000000"/>
                <w:sz w:val="24"/>
                <w:highlight w:val="none"/>
              </w:rPr>
            </w:r>
            <w:r/>
          </w:p>
        </w:tc>
        <w:tc>
          <w:tcPr>
            <w:tcW w:w="1713" w:type="dxa"/>
            <w:vAlign w:val="center"/>
            <w:textDirection w:val="lrTb"/>
            <w:noWrap w:val="false"/>
          </w:tcPr>
          <w:p>
            <w:pPr>
              <w:pStyle w:val="818"/>
              <w:jc w:val="center"/>
              <w:spacing w:line="360" w:lineRule="exact"/>
              <w:rPr>
                <w:rFonts w:ascii="宋体" w:hAnsi="宋体" w:eastAsia="宋体"/>
                <w:color w:val="000000"/>
                <w:sz w:val="24"/>
                <w:highlight w:val="none"/>
              </w:rPr>
            </w:pPr>
            <w:r>
              <w:rPr>
                <w:rFonts w:ascii="宋体" w:hAnsi="宋体" w:eastAsia="宋体"/>
                <w:color w:val="000000"/>
                <w:sz w:val="24"/>
                <w:highlight w:val="none"/>
              </w:rPr>
            </w:r>
            <w:r/>
          </w:p>
        </w:tc>
        <w:tc>
          <w:tcPr>
            <w:tcW w:w="1911" w:type="dxa"/>
            <w:vAlign w:val="center"/>
            <w:textDirection w:val="lrTb"/>
            <w:noWrap w:val="false"/>
          </w:tcPr>
          <w:p>
            <w:pPr>
              <w:pStyle w:val="818"/>
              <w:jc w:val="center"/>
              <w:spacing w:line="360" w:lineRule="exact"/>
              <w:rPr>
                <w:rFonts w:ascii="宋体" w:hAnsi="宋体" w:eastAsia="宋体"/>
                <w:color w:val="000000"/>
                <w:sz w:val="24"/>
                <w:highlight w:val="none"/>
              </w:rPr>
            </w:pPr>
            <w:r>
              <w:rPr>
                <w:rFonts w:ascii="宋体" w:hAnsi="宋体" w:eastAsia="宋体"/>
                <w:color w:val="000000"/>
                <w:sz w:val="24"/>
                <w:highlight w:val="none"/>
              </w:rPr>
            </w:r>
            <w:r/>
          </w:p>
        </w:tc>
      </w:tr>
      <w:tr>
        <w:trPr>
          <w:trHeight w:val="454"/>
        </w:trPr>
        <w:tc>
          <w:tcPr>
            <w:tcW w:w="725" w:type="dxa"/>
            <w:vAlign w:val="center"/>
            <w:textDirection w:val="lrTb"/>
            <w:noWrap w:val="false"/>
          </w:tcPr>
          <w:p>
            <w:pPr>
              <w:pStyle w:val="818"/>
              <w:jc w:val="center"/>
              <w:spacing w:line="360" w:lineRule="exact"/>
              <w:rPr>
                <w:rFonts w:ascii="宋体" w:hAnsi="宋体" w:eastAsia="宋体"/>
                <w:color w:val="000000"/>
                <w:sz w:val="24"/>
                <w:highlight w:val="none"/>
              </w:rPr>
            </w:pPr>
            <w:r>
              <w:rPr>
                <w:rFonts w:hint="eastAsia" w:ascii="宋体" w:hAnsi="宋体" w:eastAsia="宋体"/>
                <w:color w:val="000000"/>
                <w:sz w:val="24"/>
                <w:highlight w:val="none"/>
              </w:rPr>
              <w:t xml:space="preserve">2</w:t>
            </w:r>
            <w:r>
              <w:rPr>
                <w:rFonts w:ascii="宋体" w:hAnsi="宋体" w:eastAsia="宋体"/>
                <w:color w:val="000000"/>
                <w:sz w:val="24"/>
                <w:highlight w:val="none"/>
              </w:rPr>
            </w:r>
            <w:r/>
          </w:p>
        </w:tc>
        <w:tc>
          <w:tcPr>
            <w:tcW w:w="2415" w:type="dxa"/>
            <w:vAlign w:val="center"/>
            <w:textDirection w:val="lrTb"/>
            <w:noWrap w:val="false"/>
          </w:tcPr>
          <w:p>
            <w:pPr>
              <w:pStyle w:val="818"/>
              <w:jc w:val="center"/>
              <w:spacing w:line="360" w:lineRule="exact"/>
              <w:rPr>
                <w:rFonts w:ascii="宋体" w:hAnsi="宋体" w:eastAsia="宋体"/>
                <w:color w:val="000000"/>
                <w:sz w:val="24"/>
                <w:highlight w:val="none"/>
              </w:rPr>
            </w:pPr>
            <w:r>
              <w:rPr>
                <w:rFonts w:ascii="宋体" w:hAnsi="宋体" w:eastAsia="宋体"/>
                <w:color w:val="000000"/>
                <w:sz w:val="24"/>
                <w:highlight w:val="none"/>
              </w:rPr>
            </w:r>
            <w:r/>
          </w:p>
        </w:tc>
        <w:tc>
          <w:tcPr>
            <w:tcW w:w="2308" w:type="dxa"/>
            <w:vAlign w:val="center"/>
            <w:textDirection w:val="lrTb"/>
            <w:noWrap w:val="false"/>
          </w:tcPr>
          <w:p>
            <w:pPr>
              <w:pStyle w:val="818"/>
              <w:jc w:val="center"/>
              <w:spacing w:line="360" w:lineRule="exact"/>
              <w:rPr>
                <w:rFonts w:ascii="宋体" w:hAnsi="宋体" w:eastAsia="宋体"/>
                <w:color w:val="000000"/>
                <w:sz w:val="24"/>
                <w:highlight w:val="none"/>
              </w:rPr>
            </w:pPr>
            <w:r>
              <w:rPr>
                <w:rFonts w:ascii="宋体" w:hAnsi="宋体" w:eastAsia="宋体"/>
                <w:color w:val="000000"/>
                <w:sz w:val="24"/>
                <w:highlight w:val="none"/>
              </w:rPr>
            </w:r>
            <w:r/>
          </w:p>
        </w:tc>
        <w:tc>
          <w:tcPr>
            <w:tcW w:w="1713" w:type="dxa"/>
            <w:vAlign w:val="center"/>
            <w:textDirection w:val="lrTb"/>
            <w:noWrap w:val="false"/>
          </w:tcPr>
          <w:p>
            <w:pPr>
              <w:pStyle w:val="818"/>
              <w:jc w:val="center"/>
              <w:spacing w:line="360" w:lineRule="exact"/>
              <w:rPr>
                <w:rFonts w:ascii="宋体" w:hAnsi="宋体" w:eastAsia="宋体"/>
                <w:color w:val="000000"/>
                <w:sz w:val="24"/>
                <w:highlight w:val="none"/>
              </w:rPr>
            </w:pPr>
            <w:r>
              <w:rPr>
                <w:rFonts w:ascii="宋体" w:hAnsi="宋体" w:eastAsia="宋体"/>
                <w:color w:val="000000"/>
                <w:sz w:val="24"/>
                <w:highlight w:val="none"/>
              </w:rPr>
            </w:r>
            <w:r/>
          </w:p>
        </w:tc>
        <w:tc>
          <w:tcPr>
            <w:tcW w:w="1911" w:type="dxa"/>
            <w:vAlign w:val="center"/>
            <w:textDirection w:val="lrTb"/>
            <w:noWrap w:val="false"/>
          </w:tcPr>
          <w:p>
            <w:pPr>
              <w:pStyle w:val="818"/>
              <w:jc w:val="center"/>
              <w:spacing w:line="360" w:lineRule="exact"/>
              <w:rPr>
                <w:rFonts w:ascii="宋体" w:hAnsi="宋体" w:eastAsia="宋体"/>
                <w:color w:val="000000"/>
                <w:sz w:val="24"/>
                <w:highlight w:val="none"/>
              </w:rPr>
            </w:pPr>
            <w:r>
              <w:rPr>
                <w:rFonts w:ascii="宋体" w:hAnsi="宋体" w:eastAsia="宋体"/>
                <w:color w:val="000000"/>
                <w:sz w:val="24"/>
                <w:highlight w:val="none"/>
              </w:rPr>
            </w:r>
            <w:r/>
          </w:p>
        </w:tc>
      </w:tr>
      <w:tr>
        <w:trPr>
          <w:trHeight w:val="454"/>
        </w:trPr>
        <w:tc>
          <w:tcPr>
            <w:tcW w:w="725" w:type="dxa"/>
            <w:vAlign w:val="center"/>
            <w:textDirection w:val="lrTb"/>
            <w:noWrap w:val="false"/>
          </w:tcPr>
          <w:p>
            <w:pPr>
              <w:pStyle w:val="818"/>
              <w:jc w:val="center"/>
              <w:spacing w:line="360" w:lineRule="exact"/>
              <w:rPr>
                <w:rFonts w:ascii="宋体" w:hAnsi="宋体" w:eastAsia="宋体"/>
                <w:color w:val="000000"/>
                <w:sz w:val="24"/>
                <w:highlight w:val="none"/>
              </w:rPr>
            </w:pPr>
            <w:r>
              <w:rPr>
                <w:rFonts w:hint="eastAsia" w:ascii="宋体" w:hAnsi="宋体" w:eastAsia="宋体"/>
                <w:color w:val="000000"/>
                <w:sz w:val="24"/>
                <w:highlight w:val="none"/>
              </w:rPr>
              <w:t xml:space="preserve">3</w:t>
            </w:r>
            <w:r>
              <w:rPr>
                <w:rFonts w:ascii="宋体" w:hAnsi="宋体" w:eastAsia="宋体"/>
                <w:color w:val="000000"/>
                <w:sz w:val="24"/>
                <w:highlight w:val="none"/>
              </w:rPr>
            </w:r>
            <w:r/>
          </w:p>
        </w:tc>
        <w:tc>
          <w:tcPr>
            <w:tcW w:w="2415" w:type="dxa"/>
            <w:vAlign w:val="center"/>
            <w:textDirection w:val="lrTb"/>
            <w:noWrap w:val="false"/>
          </w:tcPr>
          <w:p>
            <w:pPr>
              <w:pStyle w:val="818"/>
              <w:jc w:val="center"/>
              <w:spacing w:line="360" w:lineRule="exact"/>
              <w:rPr>
                <w:rFonts w:ascii="宋体" w:hAnsi="宋体" w:eastAsia="宋体"/>
                <w:color w:val="000000"/>
                <w:sz w:val="24"/>
                <w:highlight w:val="none"/>
              </w:rPr>
            </w:pPr>
            <w:r>
              <w:rPr>
                <w:rFonts w:ascii="宋体" w:hAnsi="宋体" w:eastAsia="宋体"/>
                <w:color w:val="000000"/>
                <w:sz w:val="24"/>
                <w:highlight w:val="none"/>
              </w:rPr>
            </w:r>
            <w:r/>
          </w:p>
        </w:tc>
        <w:tc>
          <w:tcPr>
            <w:tcW w:w="2308" w:type="dxa"/>
            <w:vAlign w:val="center"/>
            <w:textDirection w:val="lrTb"/>
            <w:noWrap w:val="false"/>
          </w:tcPr>
          <w:p>
            <w:pPr>
              <w:pStyle w:val="818"/>
              <w:jc w:val="center"/>
              <w:spacing w:line="360" w:lineRule="exact"/>
              <w:rPr>
                <w:rFonts w:ascii="宋体" w:hAnsi="宋体" w:eastAsia="宋体"/>
                <w:color w:val="000000"/>
                <w:sz w:val="24"/>
                <w:highlight w:val="none"/>
              </w:rPr>
            </w:pPr>
            <w:r>
              <w:rPr>
                <w:rFonts w:ascii="宋体" w:hAnsi="宋体" w:eastAsia="宋体"/>
                <w:color w:val="000000"/>
                <w:sz w:val="24"/>
                <w:highlight w:val="none"/>
              </w:rPr>
            </w:r>
            <w:r/>
          </w:p>
        </w:tc>
        <w:tc>
          <w:tcPr>
            <w:tcW w:w="1713" w:type="dxa"/>
            <w:vAlign w:val="center"/>
            <w:textDirection w:val="lrTb"/>
            <w:noWrap w:val="false"/>
          </w:tcPr>
          <w:p>
            <w:pPr>
              <w:pStyle w:val="818"/>
              <w:jc w:val="center"/>
              <w:spacing w:line="360" w:lineRule="exact"/>
              <w:rPr>
                <w:rFonts w:ascii="宋体" w:hAnsi="宋体" w:eastAsia="宋体"/>
                <w:color w:val="000000"/>
                <w:sz w:val="24"/>
                <w:highlight w:val="none"/>
              </w:rPr>
            </w:pPr>
            <w:r>
              <w:rPr>
                <w:rFonts w:ascii="宋体" w:hAnsi="宋体" w:eastAsia="宋体"/>
                <w:color w:val="000000"/>
                <w:sz w:val="24"/>
                <w:highlight w:val="none"/>
              </w:rPr>
            </w:r>
            <w:r/>
          </w:p>
        </w:tc>
        <w:tc>
          <w:tcPr>
            <w:tcW w:w="1911" w:type="dxa"/>
            <w:vAlign w:val="center"/>
            <w:textDirection w:val="lrTb"/>
            <w:noWrap w:val="false"/>
          </w:tcPr>
          <w:p>
            <w:pPr>
              <w:pStyle w:val="818"/>
              <w:jc w:val="center"/>
              <w:spacing w:line="360" w:lineRule="exact"/>
              <w:rPr>
                <w:rFonts w:ascii="宋体" w:hAnsi="宋体" w:eastAsia="宋体"/>
                <w:color w:val="000000"/>
                <w:sz w:val="24"/>
                <w:highlight w:val="none"/>
              </w:rPr>
            </w:pPr>
            <w:r>
              <w:rPr>
                <w:rFonts w:ascii="宋体" w:hAnsi="宋体" w:eastAsia="宋体"/>
                <w:color w:val="000000"/>
                <w:sz w:val="24"/>
                <w:highlight w:val="none"/>
              </w:rPr>
            </w:r>
            <w:r/>
          </w:p>
        </w:tc>
      </w:tr>
      <w:tr>
        <w:trPr>
          <w:trHeight w:val="454"/>
        </w:trPr>
        <w:tc>
          <w:tcPr>
            <w:tcW w:w="725" w:type="dxa"/>
            <w:vAlign w:val="center"/>
            <w:textDirection w:val="lrTb"/>
            <w:noWrap w:val="false"/>
          </w:tcPr>
          <w:p>
            <w:pPr>
              <w:pStyle w:val="818"/>
              <w:jc w:val="center"/>
              <w:spacing w:line="360" w:lineRule="exact"/>
              <w:rPr>
                <w:rFonts w:ascii="宋体" w:hAnsi="宋体" w:eastAsia="宋体"/>
                <w:color w:val="000000"/>
                <w:sz w:val="24"/>
                <w:highlight w:val="none"/>
              </w:rPr>
            </w:pPr>
            <w:r>
              <w:rPr>
                <w:rFonts w:hint="eastAsia" w:ascii="宋体" w:hAnsi="宋体" w:eastAsia="宋体"/>
                <w:color w:val="000000"/>
                <w:sz w:val="24"/>
                <w:highlight w:val="none"/>
              </w:rPr>
              <w:t xml:space="preserve">……</w:t>
            </w:r>
            <w:r>
              <w:rPr>
                <w:rFonts w:ascii="宋体" w:hAnsi="宋体" w:eastAsia="宋体"/>
                <w:color w:val="000000"/>
                <w:sz w:val="24"/>
                <w:highlight w:val="none"/>
              </w:rPr>
            </w:r>
            <w:r/>
          </w:p>
        </w:tc>
        <w:tc>
          <w:tcPr>
            <w:tcW w:w="2415" w:type="dxa"/>
            <w:vAlign w:val="center"/>
            <w:textDirection w:val="lrTb"/>
            <w:noWrap w:val="false"/>
          </w:tcPr>
          <w:p>
            <w:pPr>
              <w:pStyle w:val="818"/>
              <w:jc w:val="center"/>
              <w:spacing w:line="360" w:lineRule="exact"/>
              <w:rPr>
                <w:rFonts w:ascii="宋体" w:hAnsi="宋体" w:eastAsia="宋体"/>
                <w:color w:val="000000"/>
                <w:sz w:val="24"/>
                <w:highlight w:val="none"/>
              </w:rPr>
            </w:pPr>
            <w:r>
              <w:rPr>
                <w:rFonts w:ascii="宋体" w:hAnsi="宋体" w:eastAsia="宋体"/>
                <w:color w:val="000000"/>
                <w:sz w:val="24"/>
                <w:highlight w:val="none"/>
              </w:rPr>
            </w:r>
            <w:r/>
          </w:p>
        </w:tc>
        <w:tc>
          <w:tcPr>
            <w:tcW w:w="2308" w:type="dxa"/>
            <w:vAlign w:val="center"/>
            <w:textDirection w:val="lrTb"/>
            <w:noWrap w:val="false"/>
          </w:tcPr>
          <w:p>
            <w:pPr>
              <w:pStyle w:val="818"/>
              <w:jc w:val="center"/>
              <w:spacing w:line="360" w:lineRule="exact"/>
              <w:rPr>
                <w:rFonts w:ascii="宋体" w:hAnsi="宋体" w:eastAsia="宋体"/>
                <w:color w:val="000000"/>
                <w:sz w:val="24"/>
                <w:highlight w:val="none"/>
              </w:rPr>
            </w:pPr>
            <w:r>
              <w:rPr>
                <w:rFonts w:ascii="宋体" w:hAnsi="宋体" w:eastAsia="宋体"/>
                <w:color w:val="000000"/>
                <w:sz w:val="24"/>
                <w:highlight w:val="none"/>
              </w:rPr>
            </w:r>
            <w:r/>
          </w:p>
        </w:tc>
        <w:tc>
          <w:tcPr>
            <w:tcW w:w="1713" w:type="dxa"/>
            <w:vAlign w:val="center"/>
            <w:textDirection w:val="lrTb"/>
            <w:noWrap w:val="false"/>
          </w:tcPr>
          <w:p>
            <w:pPr>
              <w:pStyle w:val="818"/>
              <w:jc w:val="center"/>
              <w:spacing w:line="360" w:lineRule="exact"/>
              <w:rPr>
                <w:rFonts w:ascii="宋体" w:hAnsi="宋体" w:eastAsia="宋体"/>
                <w:color w:val="000000"/>
                <w:sz w:val="24"/>
                <w:highlight w:val="none"/>
              </w:rPr>
            </w:pPr>
            <w:r>
              <w:rPr>
                <w:rFonts w:ascii="宋体" w:hAnsi="宋体" w:eastAsia="宋体"/>
                <w:color w:val="000000"/>
                <w:sz w:val="24"/>
                <w:highlight w:val="none"/>
              </w:rPr>
            </w:r>
            <w:r/>
          </w:p>
        </w:tc>
        <w:tc>
          <w:tcPr>
            <w:tcW w:w="1911" w:type="dxa"/>
            <w:vAlign w:val="center"/>
            <w:textDirection w:val="lrTb"/>
            <w:noWrap w:val="false"/>
          </w:tcPr>
          <w:p>
            <w:pPr>
              <w:pStyle w:val="818"/>
              <w:jc w:val="center"/>
              <w:spacing w:line="360" w:lineRule="exact"/>
              <w:rPr>
                <w:rFonts w:ascii="宋体" w:hAnsi="宋体" w:eastAsia="宋体"/>
                <w:color w:val="000000"/>
                <w:sz w:val="24"/>
                <w:highlight w:val="none"/>
              </w:rPr>
            </w:pPr>
            <w:r>
              <w:rPr>
                <w:rFonts w:ascii="宋体" w:hAnsi="宋体" w:eastAsia="宋体"/>
                <w:color w:val="000000"/>
                <w:sz w:val="24"/>
                <w:highlight w:val="none"/>
              </w:rPr>
            </w:r>
            <w:r/>
          </w:p>
        </w:tc>
      </w:tr>
      <w:tr>
        <w:trPr>
          <w:trHeight w:val="454"/>
        </w:trPr>
        <w:tc>
          <w:tcPr>
            <w:tcW w:w="725" w:type="dxa"/>
            <w:vAlign w:val="center"/>
            <w:textDirection w:val="lrTb"/>
            <w:noWrap w:val="false"/>
          </w:tcPr>
          <w:p>
            <w:pPr>
              <w:pStyle w:val="818"/>
              <w:jc w:val="center"/>
              <w:spacing w:line="360" w:lineRule="exact"/>
              <w:rPr>
                <w:rFonts w:ascii="宋体" w:hAnsi="宋体" w:eastAsia="宋体"/>
                <w:color w:val="000000"/>
                <w:sz w:val="24"/>
                <w:highlight w:val="none"/>
              </w:rPr>
            </w:pPr>
            <w:r>
              <w:rPr>
                <w:rFonts w:ascii="宋体" w:hAnsi="宋体" w:eastAsia="宋体"/>
                <w:color w:val="000000"/>
                <w:sz w:val="24"/>
                <w:highlight w:val="none"/>
              </w:rPr>
            </w:r>
            <w:r/>
          </w:p>
        </w:tc>
        <w:tc>
          <w:tcPr>
            <w:tcW w:w="2415" w:type="dxa"/>
            <w:vAlign w:val="center"/>
            <w:textDirection w:val="lrTb"/>
            <w:noWrap w:val="false"/>
          </w:tcPr>
          <w:p>
            <w:pPr>
              <w:pStyle w:val="818"/>
              <w:jc w:val="center"/>
              <w:spacing w:line="360" w:lineRule="exact"/>
              <w:rPr>
                <w:rFonts w:ascii="宋体" w:hAnsi="宋体" w:eastAsia="宋体"/>
                <w:color w:val="000000"/>
                <w:sz w:val="24"/>
                <w:highlight w:val="none"/>
              </w:rPr>
            </w:pPr>
            <w:r>
              <w:rPr>
                <w:rFonts w:ascii="宋体" w:hAnsi="宋体" w:eastAsia="宋体"/>
                <w:color w:val="000000"/>
                <w:sz w:val="24"/>
                <w:highlight w:val="none"/>
              </w:rPr>
            </w:r>
            <w:r/>
          </w:p>
        </w:tc>
        <w:tc>
          <w:tcPr>
            <w:tcW w:w="2308" w:type="dxa"/>
            <w:vAlign w:val="center"/>
            <w:textDirection w:val="lrTb"/>
            <w:noWrap w:val="false"/>
          </w:tcPr>
          <w:p>
            <w:pPr>
              <w:pStyle w:val="818"/>
              <w:jc w:val="center"/>
              <w:spacing w:line="360" w:lineRule="exact"/>
              <w:rPr>
                <w:rFonts w:ascii="宋体" w:hAnsi="宋体" w:eastAsia="宋体"/>
                <w:color w:val="000000"/>
                <w:sz w:val="24"/>
                <w:highlight w:val="none"/>
              </w:rPr>
            </w:pPr>
            <w:r>
              <w:rPr>
                <w:rFonts w:ascii="宋体" w:hAnsi="宋体" w:eastAsia="宋体"/>
                <w:color w:val="000000"/>
                <w:sz w:val="24"/>
                <w:highlight w:val="none"/>
              </w:rPr>
            </w:r>
            <w:r/>
          </w:p>
        </w:tc>
        <w:tc>
          <w:tcPr>
            <w:tcW w:w="1713" w:type="dxa"/>
            <w:vAlign w:val="center"/>
            <w:textDirection w:val="lrTb"/>
            <w:noWrap w:val="false"/>
          </w:tcPr>
          <w:p>
            <w:pPr>
              <w:pStyle w:val="818"/>
              <w:jc w:val="center"/>
              <w:spacing w:line="360" w:lineRule="exact"/>
              <w:rPr>
                <w:rFonts w:ascii="宋体" w:hAnsi="宋体" w:eastAsia="宋体"/>
                <w:color w:val="000000"/>
                <w:sz w:val="24"/>
                <w:highlight w:val="none"/>
              </w:rPr>
            </w:pPr>
            <w:r>
              <w:rPr>
                <w:rFonts w:ascii="宋体" w:hAnsi="宋体" w:eastAsia="宋体"/>
                <w:color w:val="000000"/>
                <w:sz w:val="24"/>
                <w:highlight w:val="none"/>
              </w:rPr>
            </w:r>
            <w:r/>
          </w:p>
        </w:tc>
        <w:tc>
          <w:tcPr>
            <w:tcW w:w="1911" w:type="dxa"/>
            <w:vAlign w:val="center"/>
            <w:textDirection w:val="lrTb"/>
            <w:noWrap w:val="false"/>
          </w:tcPr>
          <w:p>
            <w:pPr>
              <w:pStyle w:val="818"/>
              <w:jc w:val="center"/>
              <w:spacing w:line="360" w:lineRule="exact"/>
              <w:rPr>
                <w:rFonts w:ascii="宋体" w:hAnsi="宋体" w:eastAsia="宋体"/>
                <w:color w:val="000000"/>
                <w:sz w:val="24"/>
                <w:highlight w:val="none"/>
              </w:rPr>
            </w:pPr>
            <w:r>
              <w:rPr>
                <w:rFonts w:ascii="宋体" w:hAnsi="宋体" w:eastAsia="宋体"/>
                <w:color w:val="000000"/>
                <w:sz w:val="24"/>
                <w:highlight w:val="none"/>
              </w:rPr>
            </w:r>
            <w:r/>
          </w:p>
        </w:tc>
      </w:tr>
    </w:tbl>
    <w:p>
      <w:pPr>
        <w:pStyle w:val="818"/>
        <w:jc w:val="center"/>
        <w:spacing w:line="360" w:lineRule="exact"/>
        <w:rPr>
          <w:rFonts w:ascii="宋体" w:hAnsi="宋体" w:eastAsia="宋体"/>
          <w:b/>
          <w:color w:val="000000"/>
          <w:sz w:val="28"/>
          <w:szCs w:val="28"/>
          <w:highlight w:val="none"/>
        </w:rPr>
      </w:pPr>
      <w:r>
        <w:rPr>
          <w:rFonts w:hint="eastAsia" w:ascii="宋体" w:hAnsi="宋体" w:eastAsia="宋体"/>
          <w:b/>
          <w:color w:val="000000"/>
          <w:sz w:val="28"/>
          <w:szCs w:val="28"/>
          <w:highlight w:val="none"/>
        </w:rPr>
        <w:t xml:space="preserve">（二）技术要求响应及偏离表</w:t>
      </w:r>
      <w:r>
        <w:rPr>
          <w:rFonts w:ascii="宋体" w:hAnsi="宋体" w:eastAsia="宋体"/>
          <w:b/>
          <w:color w:val="000000"/>
          <w:sz w:val="28"/>
          <w:szCs w:val="28"/>
          <w:highlight w:val="none"/>
        </w:rPr>
      </w:r>
      <w:r/>
    </w:p>
    <w:tbl>
      <w:tblPr>
        <w:tblW w:w="9072" w:type="dxa"/>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trHeight w:val="584"/>
        </w:trPr>
        <w:tc>
          <w:tcPr>
            <w:tcW w:w="725" w:type="dxa"/>
            <w:vAlign w:val="center"/>
            <w:textDirection w:val="lrTb"/>
            <w:noWrap w:val="false"/>
          </w:tcPr>
          <w:p>
            <w:pPr>
              <w:pStyle w:val="818"/>
              <w:jc w:val="center"/>
              <w:spacing w:line="360" w:lineRule="exact"/>
              <w:rPr>
                <w:rFonts w:ascii="宋体" w:hAnsi="宋体" w:eastAsia="宋体"/>
                <w:color w:val="000000"/>
                <w:sz w:val="24"/>
                <w:highlight w:val="none"/>
              </w:rPr>
            </w:pPr>
            <w:r>
              <w:rPr>
                <w:rFonts w:hint="eastAsia" w:ascii="宋体" w:hAnsi="宋体" w:eastAsia="宋体"/>
                <w:color w:val="000000"/>
                <w:sz w:val="24"/>
                <w:highlight w:val="none"/>
              </w:rPr>
              <w:t xml:space="preserve">序号</w:t>
            </w:r>
            <w:r>
              <w:rPr>
                <w:rFonts w:ascii="宋体" w:hAnsi="宋体" w:eastAsia="宋体"/>
                <w:color w:val="000000"/>
                <w:sz w:val="24"/>
                <w:highlight w:val="none"/>
              </w:rPr>
            </w:r>
            <w:r/>
          </w:p>
        </w:tc>
        <w:tc>
          <w:tcPr>
            <w:tcW w:w="2415" w:type="dxa"/>
            <w:vAlign w:val="center"/>
            <w:textDirection w:val="lrTb"/>
            <w:noWrap w:val="false"/>
          </w:tcPr>
          <w:p>
            <w:pPr>
              <w:pStyle w:val="818"/>
              <w:jc w:val="center"/>
              <w:spacing w:line="360" w:lineRule="exact"/>
              <w:rPr>
                <w:rFonts w:ascii="宋体" w:hAnsi="宋体" w:eastAsia="宋体"/>
                <w:color w:val="000000"/>
                <w:sz w:val="24"/>
                <w:highlight w:val="none"/>
              </w:rPr>
            </w:pPr>
            <w:r>
              <w:rPr>
                <w:rFonts w:hint="eastAsia" w:ascii="宋体" w:hAnsi="宋体" w:eastAsia="宋体"/>
                <w:color w:val="000000"/>
                <w:sz w:val="24"/>
                <w:highlight w:val="none"/>
              </w:rPr>
              <w:t xml:space="preserve">招标文件</w:t>
            </w:r>
            <w:r>
              <w:rPr>
                <w:rFonts w:ascii="宋体" w:hAnsi="宋体" w:eastAsia="宋体"/>
                <w:color w:val="000000"/>
                <w:sz w:val="24"/>
                <w:highlight w:val="none"/>
              </w:rPr>
            </w:r>
            <w:r/>
          </w:p>
          <w:p>
            <w:pPr>
              <w:pStyle w:val="818"/>
              <w:jc w:val="center"/>
              <w:spacing w:line="360" w:lineRule="exact"/>
              <w:rPr>
                <w:rFonts w:ascii="宋体" w:hAnsi="宋体" w:eastAsia="宋体"/>
                <w:color w:val="000000"/>
                <w:sz w:val="24"/>
                <w:highlight w:val="none"/>
              </w:rPr>
            </w:pPr>
            <w:r>
              <w:rPr>
                <w:rFonts w:hint="eastAsia" w:ascii="宋体" w:hAnsi="宋体" w:eastAsia="宋体"/>
                <w:color w:val="000000"/>
                <w:sz w:val="24"/>
                <w:highlight w:val="none"/>
              </w:rPr>
              <w:t xml:space="preserve">技术要求</w:t>
            </w:r>
            <w:r>
              <w:rPr>
                <w:rFonts w:ascii="宋体" w:hAnsi="宋体" w:eastAsia="宋体"/>
                <w:color w:val="000000"/>
                <w:sz w:val="24"/>
                <w:highlight w:val="none"/>
              </w:rPr>
            </w:r>
            <w:r/>
          </w:p>
        </w:tc>
        <w:tc>
          <w:tcPr>
            <w:tcW w:w="2308" w:type="dxa"/>
            <w:vAlign w:val="center"/>
            <w:textDirection w:val="lrTb"/>
            <w:noWrap w:val="false"/>
          </w:tcPr>
          <w:p>
            <w:pPr>
              <w:pStyle w:val="818"/>
              <w:jc w:val="center"/>
              <w:spacing w:line="360" w:lineRule="exact"/>
              <w:rPr>
                <w:rFonts w:ascii="宋体" w:hAnsi="宋体" w:eastAsia="宋体"/>
                <w:color w:val="000000"/>
                <w:sz w:val="24"/>
                <w:highlight w:val="none"/>
              </w:rPr>
            </w:pPr>
            <w:r>
              <w:rPr>
                <w:rFonts w:hint="eastAsia" w:ascii="宋体" w:hAnsi="宋体" w:eastAsia="宋体"/>
                <w:color w:val="000000"/>
                <w:sz w:val="24"/>
                <w:highlight w:val="none"/>
              </w:rPr>
              <w:t xml:space="preserve">投标文件</w:t>
            </w:r>
            <w:r>
              <w:rPr>
                <w:rFonts w:ascii="宋体" w:hAnsi="宋体" w:eastAsia="宋体"/>
                <w:color w:val="000000"/>
                <w:sz w:val="24"/>
                <w:highlight w:val="none"/>
              </w:rPr>
            </w:r>
            <w:r/>
          </w:p>
          <w:p>
            <w:pPr>
              <w:pStyle w:val="818"/>
              <w:jc w:val="center"/>
              <w:spacing w:line="360" w:lineRule="exact"/>
              <w:rPr>
                <w:rFonts w:ascii="宋体" w:hAnsi="宋体" w:eastAsia="宋体"/>
                <w:color w:val="000000"/>
                <w:sz w:val="24"/>
                <w:highlight w:val="none"/>
              </w:rPr>
            </w:pPr>
            <w:r>
              <w:rPr>
                <w:rFonts w:hint="eastAsia" w:ascii="宋体" w:hAnsi="宋体" w:eastAsia="宋体"/>
                <w:color w:val="000000"/>
                <w:sz w:val="24"/>
                <w:highlight w:val="none"/>
              </w:rPr>
              <w:t xml:space="preserve">技术规范描述</w:t>
            </w:r>
            <w:r>
              <w:rPr>
                <w:rFonts w:ascii="宋体" w:hAnsi="宋体" w:eastAsia="宋体"/>
                <w:color w:val="000000"/>
                <w:sz w:val="24"/>
                <w:highlight w:val="none"/>
              </w:rPr>
            </w:r>
            <w:r/>
          </w:p>
        </w:tc>
        <w:tc>
          <w:tcPr>
            <w:tcW w:w="1713" w:type="dxa"/>
            <w:vAlign w:val="center"/>
            <w:textDirection w:val="lrTb"/>
            <w:noWrap w:val="false"/>
          </w:tcPr>
          <w:p>
            <w:pPr>
              <w:pStyle w:val="818"/>
              <w:jc w:val="center"/>
              <w:spacing w:line="360" w:lineRule="exact"/>
              <w:rPr>
                <w:rFonts w:ascii="宋体" w:hAnsi="宋体" w:eastAsia="宋体"/>
                <w:color w:val="000000"/>
                <w:sz w:val="24"/>
                <w:highlight w:val="none"/>
              </w:rPr>
            </w:pPr>
            <w:r>
              <w:rPr>
                <w:rFonts w:hint="eastAsia" w:ascii="宋体" w:hAnsi="宋体" w:eastAsia="宋体"/>
                <w:color w:val="000000"/>
                <w:sz w:val="24"/>
                <w:highlight w:val="none"/>
              </w:rPr>
              <w:t xml:space="preserve">有无偏离</w:t>
            </w:r>
            <w:r>
              <w:rPr>
                <w:rFonts w:ascii="宋体" w:hAnsi="宋体" w:eastAsia="宋体"/>
                <w:color w:val="000000"/>
                <w:sz w:val="24"/>
                <w:highlight w:val="none"/>
              </w:rPr>
            </w:r>
            <w:r/>
          </w:p>
        </w:tc>
        <w:tc>
          <w:tcPr>
            <w:tcW w:w="1911" w:type="dxa"/>
            <w:vAlign w:val="center"/>
            <w:textDirection w:val="lrTb"/>
            <w:noWrap w:val="false"/>
          </w:tcPr>
          <w:p>
            <w:pPr>
              <w:pStyle w:val="818"/>
              <w:jc w:val="center"/>
              <w:spacing w:line="360" w:lineRule="exact"/>
              <w:rPr>
                <w:rFonts w:ascii="宋体" w:hAnsi="宋体" w:eastAsia="宋体"/>
                <w:color w:val="000000"/>
                <w:sz w:val="24"/>
                <w:highlight w:val="none"/>
              </w:rPr>
            </w:pPr>
            <w:r>
              <w:rPr>
                <w:rFonts w:hint="eastAsia" w:ascii="宋体" w:hAnsi="宋体" w:eastAsia="宋体"/>
                <w:color w:val="000000"/>
                <w:sz w:val="24"/>
                <w:highlight w:val="none"/>
              </w:rPr>
              <w:t xml:space="preserve">偏离内容及原因</w:t>
            </w:r>
            <w:r>
              <w:rPr>
                <w:rFonts w:ascii="宋体" w:hAnsi="宋体" w:eastAsia="宋体"/>
                <w:color w:val="000000"/>
                <w:sz w:val="24"/>
                <w:highlight w:val="none"/>
              </w:rPr>
            </w:r>
            <w:r/>
          </w:p>
        </w:tc>
      </w:tr>
      <w:tr>
        <w:trPr>
          <w:trHeight w:val="454"/>
        </w:trPr>
        <w:tc>
          <w:tcPr>
            <w:tcW w:w="725" w:type="dxa"/>
            <w:vAlign w:val="center"/>
            <w:textDirection w:val="lrTb"/>
            <w:noWrap w:val="false"/>
          </w:tcPr>
          <w:p>
            <w:pPr>
              <w:pStyle w:val="818"/>
              <w:jc w:val="center"/>
              <w:spacing w:line="360" w:lineRule="exact"/>
              <w:rPr>
                <w:rFonts w:ascii="宋体" w:hAnsi="宋体" w:eastAsia="宋体"/>
                <w:color w:val="000000"/>
                <w:sz w:val="24"/>
                <w:highlight w:val="none"/>
              </w:rPr>
            </w:pPr>
            <w:r>
              <w:rPr>
                <w:rFonts w:hint="eastAsia" w:ascii="宋体" w:hAnsi="宋体" w:eastAsia="宋体"/>
                <w:color w:val="000000"/>
                <w:sz w:val="24"/>
                <w:highlight w:val="none"/>
              </w:rPr>
              <w:t xml:space="preserve">1</w:t>
            </w:r>
            <w:r>
              <w:rPr>
                <w:rFonts w:ascii="宋体" w:hAnsi="宋体" w:eastAsia="宋体"/>
                <w:color w:val="000000"/>
                <w:sz w:val="24"/>
                <w:highlight w:val="none"/>
              </w:rPr>
            </w:r>
            <w:r/>
          </w:p>
        </w:tc>
        <w:tc>
          <w:tcPr>
            <w:tcW w:w="2415" w:type="dxa"/>
            <w:vAlign w:val="center"/>
            <w:textDirection w:val="lrTb"/>
            <w:noWrap w:val="false"/>
          </w:tcPr>
          <w:p>
            <w:pPr>
              <w:pStyle w:val="818"/>
              <w:jc w:val="center"/>
              <w:spacing w:line="360" w:lineRule="exact"/>
              <w:rPr>
                <w:rFonts w:ascii="宋体" w:hAnsi="宋体" w:eastAsia="宋体"/>
                <w:color w:val="000000"/>
                <w:sz w:val="24"/>
                <w:highlight w:val="none"/>
              </w:rPr>
            </w:pPr>
            <w:r>
              <w:rPr>
                <w:rFonts w:ascii="宋体" w:hAnsi="宋体" w:eastAsia="宋体"/>
                <w:color w:val="000000"/>
                <w:sz w:val="24"/>
                <w:highlight w:val="none"/>
              </w:rPr>
            </w:r>
            <w:r/>
          </w:p>
        </w:tc>
        <w:tc>
          <w:tcPr>
            <w:tcW w:w="2308" w:type="dxa"/>
            <w:vAlign w:val="center"/>
            <w:textDirection w:val="lrTb"/>
            <w:noWrap w:val="false"/>
          </w:tcPr>
          <w:p>
            <w:pPr>
              <w:pStyle w:val="818"/>
              <w:jc w:val="center"/>
              <w:spacing w:line="360" w:lineRule="exact"/>
              <w:rPr>
                <w:rFonts w:ascii="宋体" w:hAnsi="宋体" w:eastAsia="宋体"/>
                <w:color w:val="000000"/>
                <w:sz w:val="24"/>
                <w:highlight w:val="none"/>
              </w:rPr>
            </w:pPr>
            <w:r>
              <w:rPr>
                <w:rFonts w:ascii="宋体" w:hAnsi="宋体" w:eastAsia="宋体"/>
                <w:color w:val="000000"/>
                <w:sz w:val="24"/>
                <w:highlight w:val="none"/>
              </w:rPr>
            </w:r>
            <w:r/>
          </w:p>
        </w:tc>
        <w:tc>
          <w:tcPr>
            <w:tcW w:w="1713" w:type="dxa"/>
            <w:vAlign w:val="center"/>
            <w:textDirection w:val="lrTb"/>
            <w:noWrap w:val="false"/>
          </w:tcPr>
          <w:p>
            <w:pPr>
              <w:pStyle w:val="818"/>
              <w:jc w:val="center"/>
              <w:spacing w:line="360" w:lineRule="exact"/>
              <w:rPr>
                <w:rFonts w:ascii="宋体" w:hAnsi="宋体" w:eastAsia="宋体"/>
                <w:color w:val="000000"/>
                <w:sz w:val="24"/>
                <w:highlight w:val="none"/>
              </w:rPr>
            </w:pPr>
            <w:r>
              <w:rPr>
                <w:rFonts w:ascii="宋体" w:hAnsi="宋体" w:eastAsia="宋体"/>
                <w:color w:val="000000"/>
                <w:sz w:val="24"/>
                <w:highlight w:val="none"/>
              </w:rPr>
            </w:r>
            <w:r/>
          </w:p>
        </w:tc>
        <w:tc>
          <w:tcPr>
            <w:tcW w:w="1911" w:type="dxa"/>
            <w:vAlign w:val="center"/>
            <w:textDirection w:val="lrTb"/>
            <w:noWrap w:val="false"/>
          </w:tcPr>
          <w:p>
            <w:pPr>
              <w:pStyle w:val="818"/>
              <w:jc w:val="center"/>
              <w:spacing w:line="360" w:lineRule="exact"/>
              <w:rPr>
                <w:rFonts w:ascii="宋体" w:hAnsi="宋体" w:eastAsia="宋体"/>
                <w:color w:val="000000"/>
                <w:sz w:val="24"/>
                <w:highlight w:val="none"/>
              </w:rPr>
            </w:pPr>
            <w:r>
              <w:rPr>
                <w:rFonts w:ascii="宋体" w:hAnsi="宋体" w:eastAsia="宋体"/>
                <w:color w:val="000000"/>
                <w:sz w:val="24"/>
                <w:highlight w:val="none"/>
              </w:rPr>
            </w:r>
            <w:r/>
          </w:p>
        </w:tc>
      </w:tr>
      <w:tr>
        <w:trPr>
          <w:trHeight w:val="454"/>
        </w:trPr>
        <w:tc>
          <w:tcPr>
            <w:tcW w:w="725" w:type="dxa"/>
            <w:vAlign w:val="center"/>
            <w:textDirection w:val="lrTb"/>
            <w:noWrap w:val="false"/>
          </w:tcPr>
          <w:p>
            <w:pPr>
              <w:pStyle w:val="818"/>
              <w:jc w:val="center"/>
              <w:spacing w:line="360" w:lineRule="exact"/>
              <w:rPr>
                <w:rFonts w:ascii="宋体" w:hAnsi="宋体" w:eastAsia="宋体"/>
                <w:color w:val="000000"/>
                <w:sz w:val="24"/>
                <w:highlight w:val="none"/>
              </w:rPr>
            </w:pPr>
            <w:r>
              <w:rPr>
                <w:rFonts w:hint="eastAsia" w:ascii="宋体" w:hAnsi="宋体" w:eastAsia="宋体"/>
                <w:color w:val="000000"/>
                <w:sz w:val="24"/>
                <w:highlight w:val="none"/>
              </w:rPr>
              <w:t xml:space="preserve">2</w:t>
            </w:r>
            <w:r>
              <w:rPr>
                <w:rFonts w:ascii="宋体" w:hAnsi="宋体" w:eastAsia="宋体"/>
                <w:color w:val="000000"/>
                <w:sz w:val="24"/>
                <w:highlight w:val="none"/>
              </w:rPr>
            </w:r>
            <w:r/>
          </w:p>
        </w:tc>
        <w:tc>
          <w:tcPr>
            <w:tcW w:w="2415" w:type="dxa"/>
            <w:vAlign w:val="center"/>
            <w:textDirection w:val="lrTb"/>
            <w:noWrap w:val="false"/>
          </w:tcPr>
          <w:p>
            <w:pPr>
              <w:pStyle w:val="818"/>
              <w:jc w:val="center"/>
              <w:spacing w:line="360" w:lineRule="exact"/>
              <w:rPr>
                <w:rFonts w:ascii="宋体" w:hAnsi="宋体" w:eastAsia="宋体"/>
                <w:color w:val="000000"/>
                <w:sz w:val="24"/>
                <w:highlight w:val="none"/>
              </w:rPr>
            </w:pPr>
            <w:r>
              <w:rPr>
                <w:rFonts w:ascii="宋体" w:hAnsi="宋体" w:eastAsia="宋体"/>
                <w:color w:val="000000"/>
                <w:sz w:val="24"/>
                <w:highlight w:val="none"/>
              </w:rPr>
            </w:r>
            <w:r/>
          </w:p>
        </w:tc>
        <w:tc>
          <w:tcPr>
            <w:tcW w:w="2308" w:type="dxa"/>
            <w:vAlign w:val="center"/>
            <w:textDirection w:val="lrTb"/>
            <w:noWrap w:val="false"/>
          </w:tcPr>
          <w:p>
            <w:pPr>
              <w:pStyle w:val="818"/>
              <w:jc w:val="center"/>
              <w:spacing w:line="360" w:lineRule="exact"/>
              <w:rPr>
                <w:rFonts w:ascii="宋体" w:hAnsi="宋体" w:eastAsia="宋体"/>
                <w:color w:val="000000"/>
                <w:sz w:val="24"/>
                <w:highlight w:val="none"/>
              </w:rPr>
            </w:pPr>
            <w:r>
              <w:rPr>
                <w:rFonts w:ascii="宋体" w:hAnsi="宋体" w:eastAsia="宋体"/>
                <w:color w:val="000000"/>
                <w:sz w:val="24"/>
                <w:highlight w:val="none"/>
              </w:rPr>
            </w:r>
            <w:r/>
          </w:p>
        </w:tc>
        <w:tc>
          <w:tcPr>
            <w:tcW w:w="1713" w:type="dxa"/>
            <w:vAlign w:val="center"/>
            <w:textDirection w:val="lrTb"/>
            <w:noWrap w:val="false"/>
          </w:tcPr>
          <w:p>
            <w:pPr>
              <w:pStyle w:val="818"/>
              <w:jc w:val="center"/>
              <w:spacing w:line="360" w:lineRule="exact"/>
              <w:rPr>
                <w:rFonts w:ascii="宋体" w:hAnsi="宋体" w:eastAsia="宋体"/>
                <w:color w:val="000000"/>
                <w:sz w:val="24"/>
                <w:highlight w:val="none"/>
              </w:rPr>
            </w:pPr>
            <w:r>
              <w:rPr>
                <w:rFonts w:ascii="宋体" w:hAnsi="宋体" w:eastAsia="宋体"/>
                <w:color w:val="000000"/>
                <w:sz w:val="24"/>
                <w:highlight w:val="none"/>
              </w:rPr>
            </w:r>
            <w:r/>
          </w:p>
        </w:tc>
        <w:tc>
          <w:tcPr>
            <w:tcW w:w="1911" w:type="dxa"/>
            <w:vAlign w:val="center"/>
            <w:textDirection w:val="lrTb"/>
            <w:noWrap w:val="false"/>
          </w:tcPr>
          <w:p>
            <w:pPr>
              <w:pStyle w:val="818"/>
              <w:jc w:val="center"/>
              <w:spacing w:line="360" w:lineRule="exact"/>
              <w:rPr>
                <w:rFonts w:ascii="宋体" w:hAnsi="宋体" w:eastAsia="宋体"/>
                <w:color w:val="000000"/>
                <w:sz w:val="24"/>
                <w:highlight w:val="none"/>
              </w:rPr>
            </w:pPr>
            <w:r>
              <w:rPr>
                <w:rFonts w:ascii="宋体" w:hAnsi="宋体" w:eastAsia="宋体"/>
                <w:color w:val="000000"/>
                <w:sz w:val="24"/>
                <w:highlight w:val="none"/>
              </w:rPr>
            </w:r>
            <w:r/>
          </w:p>
        </w:tc>
      </w:tr>
      <w:tr>
        <w:trPr>
          <w:trHeight w:val="454"/>
        </w:trPr>
        <w:tc>
          <w:tcPr>
            <w:tcW w:w="725" w:type="dxa"/>
            <w:vAlign w:val="center"/>
            <w:textDirection w:val="lrTb"/>
            <w:noWrap w:val="false"/>
          </w:tcPr>
          <w:p>
            <w:pPr>
              <w:pStyle w:val="818"/>
              <w:jc w:val="center"/>
              <w:spacing w:line="360" w:lineRule="exact"/>
              <w:rPr>
                <w:rFonts w:ascii="宋体" w:hAnsi="宋体" w:eastAsia="宋体"/>
                <w:color w:val="000000"/>
                <w:sz w:val="24"/>
                <w:highlight w:val="none"/>
              </w:rPr>
            </w:pPr>
            <w:r>
              <w:rPr>
                <w:rFonts w:hint="eastAsia" w:ascii="宋体" w:hAnsi="宋体" w:eastAsia="宋体"/>
                <w:color w:val="000000"/>
                <w:sz w:val="24"/>
                <w:highlight w:val="none"/>
              </w:rPr>
              <w:t xml:space="preserve">3</w:t>
            </w:r>
            <w:r>
              <w:rPr>
                <w:rFonts w:ascii="宋体" w:hAnsi="宋体" w:eastAsia="宋体"/>
                <w:color w:val="000000"/>
                <w:sz w:val="24"/>
                <w:highlight w:val="none"/>
              </w:rPr>
            </w:r>
            <w:r/>
          </w:p>
        </w:tc>
        <w:tc>
          <w:tcPr>
            <w:tcW w:w="2415" w:type="dxa"/>
            <w:vAlign w:val="center"/>
            <w:textDirection w:val="lrTb"/>
            <w:noWrap w:val="false"/>
          </w:tcPr>
          <w:p>
            <w:pPr>
              <w:pStyle w:val="818"/>
              <w:jc w:val="center"/>
              <w:spacing w:line="360" w:lineRule="exact"/>
              <w:rPr>
                <w:rFonts w:ascii="宋体" w:hAnsi="宋体" w:eastAsia="宋体"/>
                <w:color w:val="000000"/>
                <w:sz w:val="24"/>
                <w:highlight w:val="none"/>
              </w:rPr>
            </w:pPr>
            <w:r>
              <w:rPr>
                <w:rFonts w:ascii="宋体" w:hAnsi="宋体" w:eastAsia="宋体"/>
                <w:color w:val="000000"/>
                <w:sz w:val="24"/>
                <w:highlight w:val="none"/>
              </w:rPr>
            </w:r>
            <w:r/>
          </w:p>
        </w:tc>
        <w:tc>
          <w:tcPr>
            <w:tcW w:w="2308" w:type="dxa"/>
            <w:vAlign w:val="center"/>
            <w:textDirection w:val="lrTb"/>
            <w:noWrap w:val="false"/>
          </w:tcPr>
          <w:p>
            <w:pPr>
              <w:pStyle w:val="818"/>
              <w:jc w:val="center"/>
              <w:spacing w:line="360" w:lineRule="exact"/>
              <w:rPr>
                <w:rFonts w:ascii="宋体" w:hAnsi="宋体" w:eastAsia="宋体"/>
                <w:color w:val="000000"/>
                <w:sz w:val="24"/>
                <w:highlight w:val="none"/>
              </w:rPr>
            </w:pPr>
            <w:r>
              <w:rPr>
                <w:rFonts w:ascii="宋体" w:hAnsi="宋体" w:eastAsia="宋体"/>
                <w:color w:val="000000"/>
                <w:sz w:val="24"/>
                <w:highlight w:val="none"/>
              </w:rPr>
            </w:r>
            <w:r/>
          </w:p>
        </w:tc>
        <w:tc>
          <w:tcPr>
            <w:tcW w:w="1713" w:type="dxa"/>
            <w:vAlign w:val="center"/>
            <w:textDirection w:val="lrTb"/>
            <w:noWrap w:val="false"/>
          </w:tcPr>
          <w:p>
            <w:pPr>
              <w:pStyle w:val="818"/>
              <w:jc w:val="center"/>
              <w:spacing w:line="360" w:lineRule="exact"/>
              <w:rPr>
                <w:rFonts w:ascii="宋体" w:hAnsi="宋体" w:eastAsia="宋体"/>
                <w:color w:val="000000"/>
                <w:sz w:val="24"/>
                <w:highlight w:val="none"/>
              </w:rPr>
            </w:pPr>
            <w:r>
              <w:rPr>
                <w:rFonts w:ascii="宋体" w:hAnsi="宋体" w:eastAsia="宋体"/>
                <w:color w:val="000000"/>
                <w:sz w:val="24"/>
                <w:highlight w:val="none"/>
              </w:rPr>
            </w:r>
            <w:r/>
          </w:p>
        </w:tc>
        <w:tc>
          <w:tcPr>
            <w:tcW w:w="1911" w:type="dxa"/>
            <w:vAlign w:val="center"/>
            <w:textDirection w:val="lrTb"/>
            <w:noWrap w:val="false"/>
          </w:tcPr>
          <w:p>
            <w:pPr>
              <w:pStyle w:val="818"/>
              <w:jc w:val="center"/>
              <w:spacing w:line="360" w:lineRule="exact"/>
              <w:rPr>
                <w:rFonts w:ascii="宋体" w:hAnsi="宋体" w:eastAsia="宋体"/>
                <w:color w:val="000000"/>
                <w:sz w:val="24"/>
                <w:highlight w:val="none"/>
              </w:rPr>
            </w:pPr>
            <w:r>
              <w:rPr>
                <w:rFonts w:ascii="宋体" w:hAnsi="宋体" w:eastAsia="宋体"/>
                <w:color w:val="000000"/>
                <w:sz w:val="24"/>
                <w:highlight w:val="none"/>
              </w:rPr>
            </w:r>
            <w:r/>
          </w:p>
        </w:tc>
      </w:tr>
      <w:tr>
        <w:trPr>
          <w:trHeight w:val="454"/>
        </w:trPr>
        <w:tc>
          <w:tcPr>
            <w:tcW w:w="725" w:type="dxa"/>
            <w:vAlign w:val="center"/>
            <w:textDirection w:val="lrTb"/>
            <w:noWrap w:val="false"/>
          </w:tcPr>
          <w:p>
            <w:pPr>
              <w:pStyle w:val="818"/>
              <w:jc w:val="center"/>
              <w:spacing w:line="360" w:lineRule="exact"/>
              <w:rPr>
                <w:rFonts w:ascii="宋体" w:hAnsi="宋体" w:eastAsia="宋体"/>
                <w:color w:val="000000"/>
                <w:sz w:val="24"/>
                <w:highlight w:val="none"/>
              </w:rPr>
            </w:pPr>
            <w:r>
              <w:rPr>
                <w:rFonts w:hint="eastAsia" w:ascii="宋体" w:hAnsi="宋体" w:eastAsia="宋体"/>
                <w:color w:val="000000"/>
                <w:sz w:val="24"/>
                <w:highlight w:val="none"/>
              </w:rPr>
              <w:t xml:space="preserve">……</w:t>
            </w:r>
            <w:r>
              <w:rPr>
                <w:rFonts w:ascii="宋体" w:hAnsi="宋体" w:eastAsia="宋体"/>
                <w:color w:val="000000"/>
                <w:sz w:val="24"/>
                <w:highlight w:val="none"/>
              </w:rPr>
            </w:r>
            <w:r/>
          </w:p>
        </w:tc>
        <w:tc>
          <w:tcPr>
            <w:tcW w:w="2415" w:type="dxa"/>
            <w:vAlign w:val="center"/>
            <w:textDirection w:val="lrTb"/>
            <w:noWrap w:val="false"/>
          </w:tcPr>
          <w:p>
            <w:pPr>
              <w:pStyle w:val="818"/>
              <w:jc w:val="center"/>
              <w:spacing w:line="360" w:lineRule="exact"/>
              <w:rPr>
                <w:rFonts w:ascii="宋体" w:hAnsi="宋体" w:eastAsia="宋体"/>
                <w:color w:val="000000"/>
                <w:sz w:val="24"/>
                <w:highlight w:val="none"/>
              </w:rPr>
            </w:pPr>
            <w:r>
              <w:rPr>
                <w:rFonts w:ascii="宋体" w:hAnsi="宋体" w:eastAsia="宋体"/>
                <w:color w:val="000000"/>
                <w:sz w:val="24"/>
                <w:highlight w:val="none"/>
              </w:rPr>
            </w:r>
            <w:r/>
          </w:p>
        </w:tc>
        <w:tc>
          <w:tcPr>
            <w:tcW w:w="2308" w:type="dxa"/>
            <w:vAlign w:val="center"/>
            <w:textDirection w:val="lrTb"/>
            <w:noWrap w:val="false"/>
          </w:tcPr>
          <w:p>
            <w:pPr>
              <w:pStyle w:val="818"/>
              <w:jc w:val="center"/>
              <w:spacing w:line="360" w:lineRule="exact"/>
              <w:rPr>
                <w:rFonts w:ascii="宋体" w:hAnsi="宋体" w:eastAsia="宋体"/>
                <w:color w:val="000000"/>
                <w:sz w:val="24"/>
                <w:highlight w:val="none"/>
              </w:rPr>
            </w:pPr>
            <w:r>
              <w:rPr>
                <w:rFonts w:ascii="宋体" w:hAnsi="宋体" w:eastAsia="宋体"/>
                <w:color w:val="000000"/>
                <w:sz w:val="24"/>
                <w:highlight w:val="none"/>
              </w:rPr>
            </w:r>
            <w:r/>
          </w:p>
        </w:tc>
        <w:tc>
          <w:tcPr>
            <w:tcW w:w="1713" w:type="dxa"/>
            <w:vAlign w:val="center"/>
            <w:textDirection w:val="lrTb"/>
            <w:noWrap w:val="false"/>
          </w:tcPr>
          <w:p>
            <w:pPr>
              <w:pStyle w:val="818"/>
              <w:jc w:val="center"/>
              <w:spacing w:line="360" w:lineRule="exact"/>
              <w:rPr>
                <w:rFonts w:ascii="宋体" w:hAnsi="宋体" w:eastAsia="宋体"/>
                <w:color w:val="000000"/>
                <w:sz w:val="24"/>
                <w:highlight w:val="none"/>
              </w:rPr>
            </w:pPr>
            <w:r>
              <w:rPr>
                <w:rFonts w:ascii="宋体" w:hAnsi="宋体" w:eastAsia="宋体"/>
                <w:color w:val="000000"/>
                <w:sz w:val="24"/>
                <w:highlight w:val="none"/>
              </w:rPr>
            </w:r>
            <w:r/>
          </w:p>
        </w:tc>
        <w:tc>
          <w:tcPr>
            <w:tcW w:w="1911" w:type="dxa"/>
            <w:vAlign w:val="center"/>
            <w:textDirection w:val="lrTb"/>
            <w:noWrap w:val="false"/>
          </w:tcPr>
          <w:p>
            <w:pPr>
              <w:pStyle w:val="818"/>
              <w:jc w:val="center"/>
              <w:spacing w:line="360" w:lineRule="exact"/>
              <w:rPr>
                <w:rFonts w:ascii="宋体" w:hAnsi="宋体" w:eastAsia="宋体"/>
                <w:color w:val="000000"/>
                <w:sz w:val="24"/>
                <w:highlight w:val="none"/>
              </w:rPr>
            </w:pPr>
            <w:r>
              <w:rPr>
                <w:rFonts w:ascii="宋体" w:hAnsi="宋体" w:eastAsia="宋体"/>
                <w:color w:val="000000"/>
                <w:sz w:val="24"/>
                <w:highlight w:val="none"/>
              </w:rPr>
            </w:r>
            <w:r/>
          </w:p>
        </w:tc>
      </w:tr>
      <w:tr>
        <w:trPr>
          <w:trHeight w:val="454"/>
        </w:trPr>
        <w:tc>
          <w:tcPr>
            <w:tcW w:w="725" w:type="dxa"/>
            <w:vAlign w:val="center"/>
            <w:textDirection w:val="lrTb"/>
            <w:noWrap w:val="false"/>
          </w:tcPr>
          <w:p>
            <w:pPr>
              <w:pStyle w:val="818"/>
              <w:jc w:val="center"/>
              <w:spacing w:line="360" w:lineRule="exact"/>
              <w:rPr>
                <w:rFonts w:ascii="宋体" w:hAnsi="宋体" w:eastAsia="宋体"/>
                <w:color w:val="000000"/>
                <w:sz w:val="24"/>
                <w:highlight w:val="none"/>
              </w:rPr>
            </w:pPr>
            <w:r>
              <w:rPr>
                <w:rFonts w:ascii="宋体" w:hAnsi="宋体" w:eastAsia="宋体"/>
                <w:color w:val="000000"/>
                <w:sz w:val="24"/>
                <w:highlight w:val="none"/>
              </w:rPr>
            </w:r>
            <w:r/>
          </w:p>
        </w:tc>
        <w:tc>
          <w:tcPr>
            <w:tcW w:w="2415" w:type="dxa"/>
            <w:vAlign w:val="center"/>
            <w:textDirection w:val="lrTb"/>
            <w:noWrap w:val="false"/>
          </w:tcPr>
          <w:p>
            <w:pPr>
              <w:pStyle w:val="818"/>
              <w:jc w:val="center"/>
              <w:spacing w:line="360" w:lineRule="exact"/>
              <w:rPr>
                <w:rFonts w:ascii="宋体" w:hAnsi="宋体" w:eastAsia="宋体"/>
                <w:color w:val="000000"/>
                <w:sz w:val="24"/>
                <w:highlight w:val="none"/>
              </w:rPr>
            </w:pPr>
            <w:r>
              <w:rPr>
                <w:rFonts w:ascii="宋体" w:hAnsi="宋体" w:eastAsia="宋体"/>
                <w:color w:val="000000"/>
                <w:sz w:val="24"/>
                <w:highlight w:val="none"/>
              </w:rPr>
            </w:r>
            <w:r/>
          </w:p>
        </w:tc>
        <w:tc>
          <w:tcPr>
            <w:tcW w:w="2308" w:type="dxa"/>
            <w:vAlign w:val="center"/>
            <w:textDirection w:val="lrTb"/>
            <w:noWrap w:val="false"/>
          </w:tcPr>
          <w:p>
            <w:pPr>
              <w:pStyle w:val="818"/>
              <w:jc w:val="center"/>
              <w:spacing w:line="360" w:lineRule="exact"/>
              <w:rPr>
                <w:rFonts w:ascii="宋体" w:hAnsi="宋体" w:eastAsia="宋体"/>
                <w:color w:val="000000"/>
                <w:sz w:val="24"/>
                <w:highlight w:val="none"/>
              </w:rPr>
            </w:pPr>
            <w:r>
              <w:rPr>
                <w:rFonts w:ascii="宋体" w:hAnsi="宋体" w:eastAsia="宋体"/>
                <w:color w:val="000000"/>
                <w:sz w:val="24"/>
                <w:highlight w:val="none"/>
              </w:rPr>
            </w:r>
            <w:r/>
          </w:p>
        </w:tc>
        <w:tc>
          <w:tcPr>
            <w:tcW w:w="1713" w:type="dxa"/>
            <w:vAlign w:val="center"/>
            <w:textDirection w:val="lrTb"/>
            <w:noWrap w:val="false"/>
          </w:tcPr>
          <w:p>
            <w:pPr>
              <w:pStyle w:val="818"/>
              <w:jc w:val="center"/>
              <w:spacing w:line="360" w:lineRule="exact"/>
              <w:rPr>
                <w:rFonts w:ascii="宋体" w:hAnsi="宋体" w:eastAsia="宋体"/>
                <w:color w:val="000000"/>
                <w:sz w:val="24"/>
                <w:highlight w:val="none"/>
              </w:rPr>
            </w:pPr>
            <w:r>
              <w:rPr>
                <w:rFonts w:ascii="宋体" w:hAnsi="宋体" w:eastAsia="宋体"/>
                <w:color w:val="000000"/>
                <w:sz w:val="24"/>
                <w:highlight w:val="none"/>
              </w:rPr>
            </w:r>
            <w:r/>
          </w:p>
        </w:tc>
        <w:tc>
          <w:tcPr>
            <w:tcW w:w="1911" w:type="dxa"/>
            <w:vAlign w:val="center"/>
            <w:textDirection w:val="lrTb"/>
            <w:noWrap w:val="false"/>
          </w:tcPr>
          <w:p>
            <w:pPr>
              <w:pStyle w:val="818"/>
              <w:jc w:val="center"/>
              <w:spacing w:line="360" w:lineRule="exact"/>
              <w:rPr>
                <w:rFonts w:ascii="宋体" w:hAnsi="宋体" w:eastAsia="宋体"/>
                <w:color w:val="000000"/>
                <w:sz w:val="24"/>
                <w:highlight w:val="none"/>
              </w:rPr>
            </w:pPr>
            <w:r>
              <w:rPr>
                <w:rFonts w:ascii="宋体" w:hAnsi="宋体" w:eastAsia="宋体"/>
                <w:color w:val="000000"/>
                <w:sz w:val="24"/>
                <w:highlight w:val="none"/>
              </w:rPr>
            </w:r>
            <w:r/>
          </w:p>
        </w:tc>
      </w:tr>
    </w:tbl>
    <w:p>
      <w:pPr>
        <w:pStyle w:val="818"/>
        <w:spacing w:line="360" w:lineRule="exact"/>
        <w:rPr>
          <w:rFonts w:ascii="宋体" w:hAnsi="宋体" w:eastAsia="宋体"/>
          <w:b/>
          <w:color w:val="000000"/>
          <w:szCs w:val="21"/>
          <w:highlight w:val="none"/>
        </w:rPr>
      </w:pPr>
      <w:r>
        <w:rPr>
          <w:rFonts w:hint="eastAsia" w:ascii="宋体" w:hAnsi="宋体" w:eastAsia="宋体"/>
          <w:color w:val="000000"/>
          <w:szCs w:val="21"/>
          <w:highlight w:val="none"/>
        </w:rPr>
        <w:t xml:space="preserve">注：1、投标单位应据实、详细填写上述表格，因未标明或表述含糊导致的评审风险将由投标单位承担。</w:t>
      </w:r>
      <w:r>
        <w:rPr>
          <w:rFonts w:ascii="宋体" w:hAnsi="宋体" w:eastAsia="宋体"/>
          <w:b/>
          <w:color w:val="000000"/>
          <w:szCs w:val="21"/>
          <w:highlight w:val="none"/>
        </w:rPr>
      </w:r>
      <w:r/>
    </w:p>
    <w:p>
      <w:pPr>
        <w:pStyle w:val="818"/>
        <w:ind w:firstLine="420"/>
        <w:spacing w:line="36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2、质保期、工期、付款方式、售后服务等商务响应情况在“商务要求响应及偏离表”填写。产品技术参数要求响应等技术响应情况在“技术要求响应及偏离表”填写。</w:t>
      </w:r>
      <w:r>
        <w:rPr>
          <w:rFonts w:ascii="宋体" w:hAnsi="宋体" w:eastAsia="宋体"/>
          <w:color w:val="000000"/>
          <w:szCs w:val="21"/>
          <w:highlight w:val="none"/>
        </w:rPr>
      </w:r>
      <w:r/>
    </w:p>
    <w:p>
      <w:pPr>
        <w:pStyle w:val="818"/>
        <w:ind w:firstLine="420"/>
        <w:spacing w:line="36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3、若无偏离，在“有无偏离”栏中填写 “无”；若有偏离在“有无偏离”栏中填写 “有”并在“偏离内容及原因”栏中作出说明；若投标单位对某一事项是否存在或是否属于偏离不能确定，亦必须清楚标明该事项并在“有无偏离”栏中填写“不能确定”。</w:t>
      </w:r>
      <w:r>
        <w:rPr>
          <w:rFonts w:ascii="宋体" w:hAnsi="宋体" w:eastAsia="宋体"/>
          <w:color w:val="000000"/>
          <w:szCs w:val="21"/>
          <w:highlight w:val="none"/>
        </w:rPr>
      </w:r>
      <w:r/>
    </w:p>
    <w:p>
      <w:pPr>
        <w:pStyle w:val="818"/>
        <w:ind w:firstLine="420"/>
        <w:spacing w:line="36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4、“投标文件技术规范描述”完全照抄“招标文件技术要求”的，有被判定为负偏离的风险。</w:t>
      </w:r>
      <w:r>
        <w:rPr>
          <w:rFonts w:ascii="宋体" w:hAnsi="宋体" w:eastAsia="宋体"/>
          <w:color w:val="000000"/>
          <w:szCs w:val="21"/>
          <w:highlight w:val="none"/>
        </w:rPr>
      </w:r>
      <w:r/>
    </w:p>
    <w:p>
      <w:pPr>
        <w:pStyle w:val="818"/>
        <w:ind w:firstLine="420"/>
        <w:spacing w:line="36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5、表格不够可另接。</w:t>
      </w:r>
      <w:r>
        <w:rPr>
          <w:rFonts w:ascii="宋体" w:hAnsi="宋体" w:eastAsia="宋体"/>
          <w:color w:val="000000"/>
          <w:szCs w:val="21"/>
          <w:highlight w:val="none"/>
        </w:rPr>
      </w:r>
      <w:r/>
    </w:p>
    <w:p>
      <w:pPr>
        <w:pStyle w:val="818"/>
        <w:spacing w:line="360" w:lineRule="exact"/>
        <w:rPr>
          <w:rFonts w:ascii="楷体_GB2312" w:eastAsia="楷体_GB2312"/>
          <w:color w:val="000000"/>
          <w:sz w:val="24"/>
          <w:highlight w:val="none"/>
        </w:rPr>
      </w:pPr>
      <w:r>
        <w:rPr>
          <w:rFonts w:ascii="楷体_GB2312" w:eastAsia="楷体_GB2312"/>
          <w:color w:val="000000"/>
          <w:sz w:val="24"/>
          <w:highlight w:val="none"/>
        </w:rPr>
      </w:r>
      <w:r/>
    </w:p>
    <w:p>
      <w:pPr>
        <w:pStyle w:val="818"/>
        <w:spacing w:line="360" w:lineRule="exact"/>
        <w:rPr>
          <w:rFonts w:ascii="楷体_GB2312" w:eastAsia="楷体_GB2312"/>
          <w:color w:val="000000"/>
          <w:sz w:val="24"/>
          <w:highlight w:val="none"/>
        </w:rPr>
      </w:pPr>
      <w:r>
        <w:rPr>
          <w:rFonts w:ascii="楷体_GB2312" w:eastAsia="楷体_GB2312"/>
          <w:color w:val="000000"/>
          <w:sz w:val="24"/>
          <w:highlight w:val="none"/>
        </w:rPr>
      </w:r>
      <w:r/>
    </w:p>
    <w:p>
      <w:pPr>
        <w:pStyle w:val="818"/>
        <w:ind w:firstLine="3600"/>
        <w:jc w:val="left"/>
        <w:spacing w:line="400" w:lineRule="exact"/>
        <w:rPr>
          <w:rFonts w:ascii="宋体" w:hAnsi="宋体"/>
          <w:bCs/>
          <w:color w:val="000000"/>
          <w:sz w:val="24"/>
          <w:highlight w:val="none"/>
        </w:rPr>
      </w:pPr>
      <w:r>
        <w:rPr>
          <w:rFonts w:hint="eastAsia" w:ascii="宋体" w:hAnsi="宋体"/>
          <w:bCs/>
          <w:color w:val="000000"/>
          <w:sz w:val="24"/>
          <w:highlight w:val="none"/>
        </w:rPr>
        <w:t xml:space="preserve">投标单位（电子签章）：</w:t>
      </w:r>
      <w:r>
        <w:rPr>
          <w:rFonts w:ascii="宋体" w:hAnsi="宋体"/>
          <w:bCs/>
          <w:color w:val="000000"/>
          <w:sz w:val="24"/>
          <w:highlight w:val="none"/>
        </w:rPr>
      </w:r>
      <w:r/>
    </w:p>
    <w:p>
      <w:pPr>
        <w:pStyle w:val="818"/>
        <w:ind w:firstLine="3600"/>
        <w:jc w:val="left"/>
        <w:spacing w:line="400" w:lineRule="exact"/>
        <w:rPr>
          <w:rFonts w:ascii="宋体" w:hAnsi="宋体"/>
          <w:bCs/>
          <w:color w:val="000000"/>
          <w:sz w:val="24"/>
          <w:highlight w:val="none"/>
        </w:rPr>
      </w:pPr>
      <w:r>
        <w:rPr>
          <w:rFonts w:ascii="宋体" w:hAnsi="宋体"/>
          <w:bCs/>
          <w:color w:val="000000"/>
          <w:sz w:val="24"/>
          <w:highlight w:val="none"/>
        </w:rPr>
      </w:r>
      <w:r/>
    </w:p>
    <w:p>
      <w:pPr>
        <w:pStyle w:val="818"/>
        <w:ind w:firstLine="1200"/>
        <w:spacing w:line="480" w:lineRule="auto"/>
        <w:rPr>
          <w:rFonts w:ascii="宋体" w:hAnsi="宋体" w:eastAsia="宋体"/>
          <w:bCs/>
          <w:color w:val="000000"/>
          <w:sz w:val="24"/>
          <w:highlight w:val="none"/>
        </w:rPr>
      </w:pPr>
      <w:r>
        <w:rPr>
          <w:rFonts w:hint="eastAsia" w:ascii="宋体" w:hAnsi="宋体"/>
          <w:bCs/>
          <w:color w:val="000000"/>
          <w:sz w:val="24"/>
          <w:highlight w:val="none"/>
        </w:rPr>
        <w:t xml:space="preserve">                    日期：     年    月    日</w:t>
      </w:r>
      <w:r>
        <w:rPr>
          <w:rFonts w:ascii="宋体" w:hAnsi="宋体" w:eastAsia="宋体"/>
          <w:bCs/>
          <w:color w:val="000000"/>
          <w:sz w:val="24"/>
          <w:highlight w:val="none"/>
        </w:rPr>
      </w:r>
      <w:r/>
    </w:p>
    <w:p>
      <w:pPr>
        <w:pStyle w:val="818"/>
        <w:jc w:val="center"/>
        <w:spacing w:line="360" w:lineRule="auto"/>
        <w:rPr>
          <w:rFonts w:ascii="宋体" w:hAnsi="宋体" w:cs="宋体"/>
          <w:color w:val="000000"/>
          <w:sz w:val="28"/>
          <w:szCs w:val="28"/>
          <w:highlight w:val="none"/>
        </w:rPr>
      </w:pPr>
      <w:r>
        <w:rPr>
          <w:rFonts w:ascii="宋体" w:hAnsi="宋体" w:cs="宋体"/>
          <w:color w:val="000000"/>
          <w:sz w:val="28"/>
          <w:szCs w:val="28"/>
          <w:highlight w:val="none"/>
        </w:rPr>
      </w:r>
      <w:r/>
    </w:p>
    <w:p>
      <w:pPr>
        <w:pStyle w:val="947"/>
        <w:rPr>
          <w:color w:val="000000"/>
          <w:highlight w:val="none"/>
        </w:rPr>
      </w:pPr>
      <w:r>
        <w:rPr>
          <w:color w:val="000000"/>
          <w:highlight w:val="none"/>
        </w:rPr>
      </w:r>
      <w:r/>
    </w:p>
    <w:p>
      <w:pPr>
        <w:pStyle w:val="818"/>
        <w:ind w:firstLine="281"/>
        <w:jc w:val="center"/>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lang w:val="en-US" w:eastAsia="zh-CN"/>
        </w:rPr>
        <w:t xml:space="preserve">五</w:t>
      </w:r>
      <w:r>
        <w:rPr>
          <w:rFonts w:hint="eastAsia" w:ascii="宋体" w:hAnsi="宋体" w:cs="宋体"/>
          <w:b/>
          <w:bCs/>
          <w:color w:val="000000"/>
          <w:sz w:val="28"/>
          <w:szCs w:val="28"/>
          <w:highlight w:val="none"/>
        </w:rPr>
        <w:t xml:space="preserve">、投标供应商综合信息一览表</w:t>
      </w:r>
      <w:r>
        <w:rPr>
          <w:rFonts w:ascii="宋体" w:hAnsi="宋体" w:cs="宋体"/>
          <w:b/>
          <w:bCs/>
          <w:color w:val="000000"/>
          <w:sz w:val="28"/>
          <w:szCs w:val="28"/>
          <w:highlight w:val="none"/>
        </w:rPr>
      </w:r>
      <w:r/>
    </w:p>
    <w:p>
      <w:pPr>
        <w:pStyle w:val="947"/>
        <w:ind w:left="0" w:firstLine="0"/>
        <w:rPr>
          <w:color w:val="000000"/>
          <w:highlight w:val="none"/>
        </w:rPr>
      </w:pPr>
      <w:r>
        <w:rPr>
          <w:color w:val="000000"/>
          <w:highlight w:val="none"/>
        </w:rPr>
      </w:r>
      <w:r/>
    </w:p>
    <w:tbl>
      <w:tblPr>
        <w:tblW w:w="9356" w:type="dxa"/>
        <w:jc w:val="center"/>
        <w:tblInd w:w="-108" w:type="dxa"/>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40"/>
        <w:gridCol w:w="2268"/>
        <w:gridCol w:w="939"/>
        <w:gridCol w:w="144"/>
        <w:gridCol w:w="701"/>
        <w:gridCol w:w="673"/>
        <w:gridCol w:w="1487"/>
        <w:gridCol w:w="160"/>
        <w:gridCol w:w="2144"/>
      </w:tblGrid>
      <w:tr>
        <w:trPr>
          <w:trHeight w:val="22"/>
        </w:trPr>
        <w:tc>
          <w:tcPr>
            <w:gridSpan w:val="9"/>
            <w:shd w:val="clear" w:color="auto" w:fill="d9d9d9"/>
            <w:tcW w:w="9356" w:type="dxa"/>
            <w:vAlign w:val="center"/>
            <w:textDirection w:val="lrTb"/>
            <w:noWrap/>
          </w:tcPr>
          <w:p>
            <w:pPr>
              <w:pStyle w:val="853"/>
              <w:ind w:firstLine="0"/>
              <w:jc w:val="center"/>
              <w:spacing w:line="360" w:lineRule="auto"/>
              <w:rPr>
                <w:rFonts w:ascii="宋体" w:hAnsi="宋体" w:eastAsia="宋体" w:cs="宋体"/>
                <w:b/>
                <w:color w:val="000000"/>
                <w:szCs w:val="24"/>
                <w:highlight w:val="none"/>
              </w:rPr>
            </w:pPr>
            <w:r>
              <w:rPr>
                <w:rFonts w:hint="eastAsia" w:ascii="宋体" w:hAnsi="宋体" w:eastAsia="宋体" w:cs="宋体"/>
                <w:b/>
                <w:color w:val="000000"/>
                <w:szCs w:val="24"/>
                <w:highlight w:val="none"/>
              </w:rPr>
              <w:t xml:space="preserve">一、公司基本信息</w:t>
            </w:r>
            <w:r>
              <w:rPr>
                <w:rFonts w:ascii="宋体" w:hAnsi="宋体" w:eastAsia="宋体" w:cs="宋体"/>
                <w:b/>
                <w:color w:val="000000"/>
                <w:szCs w:val="24"/>
                <w:highlight w:val="none"/>
              </w:rPr>
            </w:r>
            <w:r/>
          </w:p>
        </w:tc>
      </w:tr>
      <w:tr>
        <w:trPr>
          <w:trHeight w:val="22"/>
        </w:trPr>
        <w:tc>
          <w:tcPr>
            <w:tcW w:w="840"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1</w:t>
            </w:r>
            <w:r>
              <w:rPr>
                <w:rFonts w:ascii="宋体" w:hAnsi="宋体" w:eastAsia="宋体" w:cs="宋体"/>
                <w:color w:val="000000"/>
                <w:szCs w:val="24"/>
                <w:highlight w:val="none"/>
              </w:rPr>
            </w:r>
            <w:r/>
          </w:p>
        </w:tc>
        <w:tc>
          <w:tcPr>
            <w:tcW w:w="2268"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公司名称</w:t>
            </w:r>
            <w:r>
              <w:rPr>
                <w:rFonts w:ascii="宋体" w:hAnsi="宋体" w:eastAsia="宋体" w:cs="宋体"/>
                <w:color w:val="000000"/>
                <w:szCs w:val="24"/>
                <w:highlight w:val="none"/>
              </w:rPr>
            </w:r>
            <w:r/>
          </w:p>
        </w:tc>
        <w:tc>
          <w:tcPr>
            <w:gridSpan w:val="7"/>
            <w:tcW w:w="6248"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r>
            <w:r/>
          </w:p>
        </w:tc>
      </w:tr>
      <w:tr>
        <w:trPr>
          <w:trHeight w:val="22"/>
        </w:trPr>
        <w:tc>
          <w:tcPr>
            <w:tcW w:w="840"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2</w:t>
            </w:r>
            <w:r>
              <w:rPr>
                <w:rFonts w:ascii="宋体" w:hAnsi="宋体" w:eastAsia="宋体" w:cs="宋体"/>
                <w:color w:val="000000"/>
                <w:szCs w:val="24"/>
                <w:highlight w:val="none"/>
              </w:rPr>
            </w:r>
            <w:r/>
          </w:p>
        </w:tc>
        <w:tc>
          <w:tcPr>
            <w:tcW w:w="2268"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注册资金：</w:t>
            </w:r>
            <w:r>
              <w:rPr>
                <w:rFonts w:ascii="宋体" w:hAnsi="宋体" w:eastAsia="宋体" w:cs="宋体"/>
                <w:color w:val="000000"/>
                <w:szCs w:val="24"/>
                <w:highlight w:val="none"/>
              </w:rPr>
            </w:r>
            <w:r/>
          </w:p>
        </w:tc>
        <w:tc>
          <w:tcPr>
            <w:gridSpan w:val="2"/>
            <w:tcW w:w="1083"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r>
            <w:r/>
          </w:p>
        </w:tc>
        <w:tc>
          <w:tcPr>
            <w:tcW w:w="701"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3</w:t>
            </w:r>
            <w:r>
              <w:rPr>
                <w:rFonts w:ascii="宋体" w:hAnsi="宋体" w:eastAsia="宋体" w:cs="宋体"/>
                <w:color w:val="000000"/>
                <w:szCs w:val="24"/>
                <w:highlight w:val="none"/>
              </w:rPr>
            </w:r>
            <w:r/>
          </w:p>
        </w:tc>
        <w:tc>
          <w:tcPr>
            <w:gridSpan w:val="3"/>
            <w:tcW w:w="2320"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公司地址：</w:t>
            </w:r>
            <w:r>
              <w:rPr>
                <w:rFonts w:ascii="宋体" w:hAnsi="宋体" w:eastAsia="宋体" w:cs="宋体"/>
                <w:color w:val="000000"/>
                <w:szCs w:val="24"/>
                <w:highlight w:val="none"/>
              </w:rPr>
            </w:r>
            <w:r/>
          </w:p>
        </w:tc>
        <w:tc>
          <w:tcPr>
            <w:tcW w:w="2144"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r>
            <w:r/>
          </w:p>
        </w:tc>
      </w:tr>
      <w:tr>
        <w:trPr>
          <w:trHeight w:val="22"/>
        </w:trPr>
        <w:tc>
          <w:tcPr>
            <w:tcW w:w="840"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4</w:t>
            </w:r>
            <w:r>
              <w:rPr>
                <w:rFonts w:ascii="宋体" w:hAnsi="宋体" w:eastAsia="宋体" w:cs="宋体"/>
                <w:color w:val="000000"/>
                <w:szCs w:val="24"/>
                <w:highlight w:val="none"/>
              </w:rPr>
            </w:r>
            <w:r/>
          </w:p>
        </w:tc>
        <w:tc>
          <w:tcPr>
            <w:tcW w:w="2268"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成立日期：</w:t>
            </w:r>
            <w:r>
              <w:rPr>
                <w:rFonts w:ascii="宋体" w:hAnsi="宋体" w:eastAsia="宋体" w:cs="宋体"/>
                <w:color w:val="000000"/>
                <w:szCs w:val="24"/>
                <w:highlight w:val="none"/>
              </w:rPr>
            </w:r>
            <w:r/>
          </w:p>
        </w:tc>
        <w:tc>
          <w:tcPr>
            <w:gridSpan w:val="2"/>
            <w:tcW w:w="1083"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r>
            <w:r/>
          </w:p>
        </w:tc>
        <w:tc>
          <w:tcPr>
            <w:tcW w:w="701"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5</w:t>
            </w:r>
            <w:r>
              <w:rPr>
                <w:rFonts w:ascii="宋体" w:hAnsi="宋体" w:eastAsia="宋体" w:cs="宋体"/>
                <w:color w:val="000000"/>
                <w:szCs w:val="24"/>
                <w:highlight w:val="none"/>
              </w:rPr>
            </w:r>
            <w:r/>
          </w:p>
        </w:tc>
        <w:tc>
          <w:tcPr>
            <w:gridSpan w:val="3"/>
            <w:tcW w:w="2320"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w:t>
            </w:r>
            <w:r>
              <w:rPr>
                <w:rFonts w:ascii="宋体" w:hAnsi="宋体" w:eastAsia="宋体" w:cs="宋体"/>
                <w:color w:val="000000"/>
                <w:szCs w:val="24"/>
                <w:highlight w:val="none"/>
              </w:rPr>
            </w:r>
            <w:r/>
          </w:p>
        </w:tc>
        <w:tc>
          <w:tcPr>
            <w:tcW w:w="2144"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r>
            <w:r/>
          </w:p>
        </w:tc>
      </w:tr>
      <w:tr>
        <w:trPr>
          <w:trHeight w:val="22"/>
        </w:trPr>
        <w:tc>
          <w:tcPr>
            <w:tcW w:w="840"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6</w:t>
            </w:r>
            <w:r>
              <w:rPr>
                <w:rFonts w:ascii="宋体" w:hAnsi="宋体" w:eastAsia="宋体" w:cs="宋体"/>
                <w:color w:val="000000"/>
                <w:szCs w:val="24"/>
                <w:highlight w:val="none"/>
              </w:rPr>
            </w:r>
            <w:r/>
          </w:p>
        </w:tc>
        <w:tc>
          <w:tcPr>
            <w:tcW w:w="2268"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开户银行：</w:t>
            </w:r>
            <w:r>
              <w:rPr>
                <w:rFonts w:ascii="宋体" w:hAnsi="宋体" w:eastAsia="宋体" w:cs="宋体"/>
                <w:color w:val="000000"/>
                <w:szCs w:val="24"/>
                <w:highlight w:val="none"/>
              </w:rPr>
            </w:r>
            <w:r/>
          </w:p>
        </w:tc>
        <w:tc>
          <w:tcPr>
            <w:gridSpan w:val="2"/>
            <w:tcW w:w="1083"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r>
            <w:r/>
          </w:p>
        </w:tc>
        <w:tc>
          <w:tcPr>
            <w:tcW w:w="701"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7</w:t>
            </w:r>
            <w:r>
              <w:rPr>
                <w:rFonts w:ascii="宋体" w:hAnsi="宋体" w:eastAsia="宋体" w:cs="宋体"/>
                <w:color w:val="000000"/>
                <w:szCs w:val="24"/>
                <w:highlight w:val="none"/>
              </w:rPr>
            </w:r>
            <w:r/>
          </w:p>
        </w:tc>
        <w:tc>
          <w:tcPr>
            <w:gridSpan w:val="3"/>
            <w:tcW w:w="2320"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账号：</w:t>
            </w:r>
            <w:r>
              <w:rPr>
                <w:rFonts w:ascii="宋体" w:hAnsi="宋体" w:eastAsia="宋体" w:cs="宋体"/>
                <w:color w:val="000000"/>
                <w:szCs w:val="24"/>
                <w:highlight w:val="none"/>
              </w:rPr>
            </w:r>
            <w:r/>
          </w:p>
        </w:tc>
        <w:tc>
          <w:tcPr>
            <w:tcW w:w="2144"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r>
            <w:r/>
          </w:p>
        </w:tc>
      </w:tr>
      <w:tr>
        <w:trPr>
          <w:trHeight w:val="22"/>
        </w:trPr>
        <w:tc>
          <w:tcPr>
            <w:tcW w:w="840"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8</w:t>
            </w:r>
            <w:r>
              <w:rPr>
                <w:rFonts w:ascii="宋体" w:hAnsi="宋体" w:eastAsia="宋体" w:cs="宋体"/>
                <w:color w:val="000000"/>
                <w:szCs w:val="24"/>
                <w:highlight w:val="none"/>
              </w:rPr>
            </w:r>
            <w:r/>
          </w:p>
        </w:tc>
        <w:tc>
          <w:tcPr>
            <w:tcW w:w="2268"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项目联系人：</w:t>
            </w:r>
            <w:r>
              <w:rPr>
                <w:rFonts w:ascii="宋体" w:hAnsi="宋体" w:eastAsia="宋体" w:cs="宋体"/>
                <w:color w:val="000000"/>
                <w:szCs w:val="24"/>
                <w:highlight w:val="none"/>
              </w:rPr>
            </w:r>
            <w:r/>
          </w:p>
        </w:tc>
        <w:tc>
          <w:tcPr>
            <w:gridSpan w:val="2"/>
            <w:tcW w:w="1083"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r>
            <w:r/>
          </w:p>
        </w:tc>
        <w:tc>
          <w:tcPr>
            <w:tcW w:w="701"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9</w:t>
            </w:r>
            <w:r>
              <w:rPr>
                <w:rFonts w:ascii="宋体" w:hAnsi="宋体" w:eastAsia="宋体" w:cs="宋体"/>
                <w:color w:val="000000"/>
                <w:szCs w:val="24"/>
                <w:highlight w:val="none"/>
              </w:rPr>
            </w:r>
            <w:r/>
          </w:p>
        </w:tc>
        <w:tc>
          <w:tcPr>
            <w:gridSpan w:val="3"/>
            <w:tcW w:w="2320"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联系电话：</w:t>
            </w:r>
            <w:r>
              <w:rPr>
                <w:rFonts w:ascii="宋体" w:hAnsi="宋体" w:eastAsia="宋体" w:cs="宋体"/>
                <w:color w:val="000000"/>
                <w:szCs w:val="24"/>
                <w:highlight w:val="none"/>
              </w:rPr>
            </w:r>
            <w:r/>
          </w:p>
        </w:tc>
        <w:tc>
          <w:tcPr>
            <w:tcW w:w="2144"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r>
            <w:r/>
          </w:p>
        </w:tc>
      </w:tr>
      <w:tr>
        <w:trPr>
          <w:trHeight w:val="22"/>
        </w:trPr>
        <w:tc>
          <w:tcPr>
            <w:gridSpan w:val="9"/>
            <w:shd w:val="clear" w:color="auto" w:fill="d9d9d9"/>
            <w:tcW w:w="9356" w:type="dxa"/>
            <w:vAlign w:val="center"/>
            <w:textDirection w:val="lrTb"/>
            <w:noWrap/>
          </w:tcPr>
          <w:p>
            <w:pPr>
              <w:pStyle w:val="853"/>
              <w:ind w:firstLine="0"/>
              <w:jc w:val="center"/>
              <w:spacing w:line="360" w:lineRule="auto"/>
              <w:rPr>
                <w:rFonts w:ascii="宋体" w:hAnsi="宋体" w:eastAsia="宋体" w:cs="宋体"/>
                <w:b/>
                <w:color w:val="000000"/>
                <w:szCs w:val="24"/>
                <w:highlight w:val="none"/>
              </w:rPr>
            </w:pPr>
            <w:r>
              <w:rPr>
                <w:rFonts w:hint="eastAsia" w:ascii="宋体" w:hAnsi="宋体" w:eastAsia="宋体" w:cs="宋体"/>
                <w:b/>
                <w:color w:val="000000"/>
                <w:szCs w:val="24"/>
                <w:highlight w:val="none"/>
              </w:rPr>
              <w:t xml:space="preserve">二、公司财务状况</w:t>
            </w:r>
            <w:r>
              <w:rPr>
                <w:rFonts w:ascii="宋体" w:hAnsi="宋体" w:eastAsia="宋体" w:cs="宋体"/>
                <w:b/>
                <w:color w:val="000000"/>
                <w:szCs w:val="24"/>
                <w:highlight w:val="none"/>
              </w:rPr>
            </w:r>
            <w:r/>
          </w:p>
        </w:tc>
      </w:tr>
      <w:tr>
        <w:trPr>
          <w:trHeight w:val="22"/>
        </w:trPr>
        <w:tc>
          <w:tcPr>
            <w:gridSpan w:val="9"/>
            <w:tcW w:w="9356" w:type="dxa"/>
            <w:vAlign w:val="center"/>
            <w:textDirection w:val="lrTb"/>
            <w:noWrap/>
          </w:tcPr>
          <w:p>
            <w:pPr>
              <w:pStyle w:val="853"/>
              <w:ind w:firstLine="0"/>
              <w:jc w:val="center"/>
              <w:spacing w:line="360" w:lineRule="auto"/>
              <w:rPr>
                <w:rFonts w:ascii="宋体" w:hAnsi="宋体" w:eastAsia="宋体" w:cs="宋体"/>
                <w:b/>
                <w:color w:val="000000"/>
                <w:szCs w:val="24"/>
                <w:highlight w:val="none"/>
              </w:rPr>
            </w:pPr>
            <w:r>
              <w:rPr>
                <w:rFonts w:hint="eastAsia" w:ascii="宋体" w:hAnsi="宋体" w:eastAsia="宋体" w:cs="宋体"/>
                <w:b/>
                <w:color w:val="000000"/>
                <w:szCs w:val="24"/>
                <w:highlight w:val="none"/>
              </w:rPr>
              <w:t xml:space="preserve">上一年度财务状况</w:t>
            </w:r>
            <w:r>
              <w:rPr>
                <w:rFonts w:ascii="宋体" w:hAnsi="宋体" w:eastAsia="宋体" w:cs="宋体"/>
                <w:b/>
                <w:color w:val="000000"/>
                <w:szCs w:val="24"/>
                <w:highlight w:val="none"/>
              </w:rPr>
            </w:r>
            <w:r/>
          </w:p>
        </w:tc>
      </w:tr>
      <w:tr>
        <w:trPr>
          <w:trHeight w:val="22"/>
        </w:trPr>
        <w:tc>
          <w:tcPr>
            <w:tcW w:w="840"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1</w:t>
            </w:r>
            <w:r>
              <w:rPr>
                <w:rFonts w:ascii="宋体" w:hAnsi="宋体" w:eastAsia="宋体" w:cs="宋体"/>
                <w:color w:val="000000"/>
                <w:szCs w:val="24"/>
                <w:highlight w:val="none"/>
              </w:rPr>
            </w:r>
            <w:r/>
          </w:p>
        </w:tc>
        <w:tc>
          <w:tcPr>
            <w:tcW w:w="2268"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销售收入（元）：</w:t>
            </w:r>
            <w:r>
              <w:rPr>
                <w:rFonts w:ascii="宋体" w:hAnsi="宋体" w:eastAsia="宋体" w:cs="宋体"/>
                <w:color w:val="000000"/>
                <w:szCs w:val="24"/>
                <w:highlight w:val="none"/>
              </w:rPr>
            </w:r>
            <w:r/>
          </w:p>
        </w:tc>
        <w:tc>
          <w:tcPr>
            <w:gridSpan w:val="2"/>
            <w:tcW w:w="1083"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r>
            <w:r/>
          </w:p>
        </w:tc>
        <w:tc>
          <w:tcPr>
            <w:tcW w:w="701"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2</w:t>
            </w:r>
            <w:r>
              <w:rPr>
                <w:rFonts w:ascii="宋体" w:hAnsi="宋体" w:eastAsia="宋体" w:cs="宋体"/>
                <w:color w:val="000000"/>
                <w:szCs w:val="24"/>
                <w:highlight w:val="none"/>
              </w:rPr>
            </w:r>
            <w:r/>
          </w:p>
        </w:tc>
        <w:tc>
          <w:tcPr>
            <w:gridSpan w:val="3"/>
            <w:tcW w:w="2320"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利润总额（元）</w:t>
            </w:r>
            <w:r>
              <w:rPr>
                <w:rFonts w:ascii="宋体" w:hAnsi="宋体" w:eastAsia="宋体" w:cs="宋体"/>
                <w:color w:val="000000"/>
                <w:szCs w:val="24"/>
                <w:highlight w:val="none"/>
              </w:rPr>
            </w:r>
            <w:r/>
          </w:p>
        </w:tc>
        <w:tc>
          <w:tcPr>
            <w:tcW w:w="2144"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r>
            <w:r/>
          </w:p>
        </w:tc>
      </w:tr>
      <w:tr>
        <w:trPr>
          <w:trHeight w:val="22"/>
        </w:trPr>
        <w:tc>
          <w:tcPr>
            <w:tcW w:w="840"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3</w:t>
            </w:r>
            <w:r>
              <w:rPr>
                <w:rFonts w:ascii="宋体" w:hAnsi="宋体" w:eastAsia="宋体" w:cs="宋体"/>
                <w:color w:val="000000"/>
                <w:szCs w:val="24"/>
                <w:highlight w:val="none"/>
              </w:rPr>
            </w:r>
            <w:r/>
          </w:p>
        </w:tc>
        <w:tc>
          <w:tcPr>
            <w:tcW w:w="2268"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年末“固定资产合计”（元）：</w:t>
            </w:r>
            <w:r>
              <w:rPr>
                <w:rFonts w:ascii="宋体" w:hAnsi="宋体" w:eastAsia="宋体" w:cs="宋体"/>
                <w:color w:val="000000"/>
                <w:szCs w:val="24"/>
                <w:highlight w:val="none"/>
              </w:rPr>
            </w:r>
            <w:r/>
          </w:p>
        </w:tc>
        <w:tc>
          <w:tcPr>
            <w:gridSpan w:val="2"/>
            <w:tcW w:w="1083"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r>
            <w:r/>
          </w:p>
        </w:tc>
        <w:tc>
          <w:tcPr>
            <w:tcW w:w="701"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4</w:t>
            </w:r>
            <w:r>
              <w:rPr>
                <w:rFonts w:ascii="宋体" w:hAnsi="宋体" w:eastAsia="宋体" w:cs="宋体"/>
                <w:color w:val="000000"/>
                <w:szCs w:val="24"/>
                <w:highlight w:val="none"/>
              </w:rPr>
            </w:r>
            <w:r/>
          </w:p>
        </w:tc>
        <w:tc>
          <w:tcPr>
            <w:gridSpan w:val="3"/>
            <w:tcW w:w="2320"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年末“流动资产”余额（元）：</w:t>
            </w:r>
            <w:r>
              <w:rPr>
                <w:rFonts w:ascii="宋体" w:hAnsi="宋体" w:eastAsia="宋体" w:cs="宋体"/>
                <w:color w:val="000000"/>
                <w:szCs w:val="24"/>
                <w:highlight w:val="none"/>
              </w:rPr>
            </w:r>
            <w:r/>
          </w:p>
        </w:tc>
        <w:tc>
          <w:tcPr>
            <w:tcW w:w="2144"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r>
            <w:r/>
          </w:p>
        </w:tc>
      </w:tr>
      <w:tr>
        <w:trPr>
          <w:trHeight w:val="22"/>
        </w:trPr>
        <w:tc>
          <w:tcPr>
            <w:tcW w:w="840"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5</w:t>
            </w:r>
            <w:r>
              <w:rPr>
                <w:rFonts w:ascii="宋体" w:hAnsi="宋体" w:eastAsia="宋体" w:cs="宋体"/>
                <w:color w:val="000000"/>
                <w:szCs w:val="24"/>
                <w:highlight w:val="none"/>
              </w:rPr>
            </w:r>
            <w:r/>
          </w:p>
        </w:tc>
        <w:tc>
          <w:tcPr>
            <w:tcW w:w="2268"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年末“短期负债”余额（元）：</w:t>
            </w:r>
            <w:r>
              <w:rPr>
                <w:rFonts w:ascii="宋体" w:hAnsi="宋体" w:eastAsia="宋体" w:cs="宋体"/>
                <w:color w:val="000000"/>
                <w:szCs w:val="24"/>
                <w:highlight w:val="none"/>
              </w:rPr>
            </w:r>
            <w:r/>
          </w:p>
        </w:tc>
        <w:tc>
          <w:tcPr>
            <w:gridSpan w:val="2"/>
            <w:tcW w:w="1083"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r>
            <w:r/>
          </w:p>
        </w:tc>
        <w:tc>
          <w:tcPr>
            <w:tcW w:w="701"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6</w:t>
            </w:r>
            <w:r>
              <w:rPr>
                <w:rFonts w:ascii="宋体" w:hAnsi="宋体" w:eastAsia="宋体" w:cs="宋体"/>
                <w:color w:val="000000"/>
                <w:szCs w:val="24"/>
                <w:highlight w:val="none"/>
              </w:rPr>
            </w:r>
            <w:r/>
          </w:p>
        </w:tc>
        <w:tc>
          <w:tcPr>
            <w:gridSpan w:val="3"/>
            <w:tcW w:w="2320"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年末“长期负债”余额（元）：</w:t>
            </w:r>
            <w:r>
              <w:rPr>
                <w:rFonts w:ascii="宋体" w:hAnsi="宋体" w:eastAsia="宋体" w:cs="宋体"/>
                <w:color w:val="000000"/>
                <w:szCs w:val="24"/>
                <w:highlight w:val="none"/>
              </w:rPr>
            </w:r>
            <w:r/>
          </w:p>
        </w:tc>
        <w:tc>
          <w:tcPr>
            <w:tcW w:w="2144"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r>
            <w:r/>
          </w:p>
        </w:tc>
      </w:tr>
      <w:tr>
        <w:trPr>
          <w:trHeight w:val="22"/>
        </w:trPr>
        <w:tc>
          <w:tcPr>
            <w:tcW w:w="840"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7</w:t>
            </w:r>
            <w:r>
              <w:rPr>
                <w:rFonts w:ascii="宋体" w:hAnsi="宋体" w:eastAsia="宋体" w:cs="宋体"/>
                <w:color w:val="000000"/>
                <w:szCs w:val="24"/>
                <w:highlight w:val="none"/>
              </w:rPr>
            </w:r>
            <w:r/>
          </w:p>
        </w:tc>
        <w:tc>
          <w:tcPr>
            <w:tcW w:w="2268"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年末“资产总计”余额（元）</w:t>
            </w:r>
            <w:r>
              <w:rPr>
                <w:rFonts w:ascii="宋体" w:hAnsi="宋体" w:eastAsia="宋体" w:cs="宋体"/>
                <w:color w:val="000000"/>
                <w:szCs w:val="24"/>
                <w:highlight w:val="none"/>
              </w:rPr>
            </w:r>
            <w:r/>
          </w:p>
        </w:tc>
        <w:tc>
          <w:tcPr>
            <w:gridSpan w:val="2"/>
            <w:tcW w:w="1083"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r>
            <w:r/>
          </w:p>
        </w:tc>
        <w:tc>
          <w:tcPr>
            <w:tcW w:w="701"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8</w:t>
            </w:r>
            <w:r>
              <w:rPr>
                <w:rFonts w:ascii="宋体" w:hAnsi="宋体" w:eastAsia="宋体" w:cs="宋体"/>
                <w:color w:val="000000"/>
                <w:szCs w:val="24"/>
                <w:highlight w:val="none"/>
              </w:rPr>
            </w:r>
            <w:r/>
          </w:p>
        </w:tc>
        <w:tc>
          <w:tcPr>
            <w:gridSpan w:val="3"/>
            <w:tcW w:w="2320"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年末“货币资金”余额（元）：</w:t>
            </w:r>
            <w:r>
              <w:rPr>
                <w:rFonts w:ascii="宋体" w:hAnsi="宋体" w:eastAsia="宋体" w:cs="宋体"/>
                <w:color w:val="000000"/>
                <w:szCs w:val="24"/>
                <w:highlight w:val="none"/>
              </w:rPr>
            </w:r>
            <w:r/>
          </w:p>
        </w:tc>
        <w:tc>
          <w:tcPr>
            <w:tcW w:w="2144"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r>
            <w:r/>
          </w:p>
        </w:tc>
      </w:tr>
      <w:tr>
        <w:trPr>
          <w:trHeight w:val="22"/>
        </w:trPr>
        <w:tc>
          <w:tcPr>
            <w:gridSpan w:val="9"/>
            <w:shd w:val="clear" w:color="auto" w:fill="d9d9d9"/>
            <w:tcW w:w="9356" w:type="dxa"/>
            <w:vAlign w:val="center"/>
            <w:textDirection w:val="lrTb"/>
            <w:noWrap/>
          </w:tcPr>
          <w:p>
            <w:pPr>
              <w:pStyle w:val="853"/>
              <w:ind w:firstLine="0"/>
              <w:jc w:val="center"/>
              <w:spacing w:line="360" w:lineRule="auto"/>
              <w:rPr>
                <w:rFonts w:ascii="宋体" w:hAnsi="宋体" w:eastAsia="宋体" w:cs="宋体"/>
                <w:b/>
                <w:color w:val="000000"/>
                <w:szCs w:val="24"/>
                <w:highlight w:val="none"/>
              </w:rPr>
            </w:pPr>
            <w:r>
              <w:rPr>
                <w:rFonts w:hint="eastAsia" w:ascii="宋体" w:hAnsi="宋体" w:eastAsia="宋体" w:cs="宋体"/>
                <w:b/>
                <w:color w:val="000000"/>
                <w:szCs w:val="24"/>
                <w:highlight w:val="none"/>
              </w:rPr>
              <w:t xml:space="preserve">三、投标供应商其他信息</w:t>
            </w:r>
            <w:r>
              <w:rPr>
                <w:rFonts w:ascii="宋体" w:hAnsi="宋体" w:eastAsia="宋体" w:cs="宋体"/>
                <w:b/>
                <w:color w:val="000000"/>
                <w:szCs w:val="24"/>
                <w:highlight w:val="none"/>
              </w:rPr>
            </w:r>
            <w:r/>
          </w:p>
        </w:tc>
      </w:tr>
      <w:tr>
        <w:trPr>
          <w:trHeight w:val="22"/>
        </w:trPr>
        <w:tc>
          <w:tcPr>
            <w:tcW w:w="840"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（一）</w:t>
            </w:r>
            <w:r>
              <w:rPr>
                <w:rFonts w:ascii="宋体" w:hAnsi="宋体" w:eastAsia="宋体" w:cs="宋体"/>
                <w:color w:val="000000"/>
                <w:szCs w:val="24"/>
                <w:highlight w:val="none"/>
              </w:rPr>
            </w:r>
            <w:r/>
          </w:p>
        </w:tc>
        <w:tc>
          <w:tcPr>
            <w:tcW w:w="2268"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公司取得的相关资质认证：</w:t>
            </w:r>
            <w:r>
              <w:rPr>
                <w:rFonts w:ascii="宋体" w:hAnsi="宋体" w:eastAsia="宋体" w:cs="宋体"/>
                <w:color w:val="000000"/>
                <w:szCs w:val="24"/>
                <w:highlight w:val="none"/>
              </w:rPr>
            </w:r>
            <w:r/>
          </w:p>
        </w:tc>
        <w:tc>
          <w:tcPr>
            <w:gridSpan w:val="7"/>
            <w:tcW w:w="6248"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r>
            <w:r/>
          </w:p>
        </w:tc>
      </w:tr>
      <w:tr>
        <w:trPr>
          <w:trHeight w:val="22"/>
        </w:trPr>
        <w:tc>
          <w:tcPr>
            <w:tcW w:w="840"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（二）</w:t>
            </w:r>
            <w:r>
              <w:rPr>
                <w:rFonts w:ascii="宋体" w:hAnsi="宋体" w:eastAsia="宋体" w:cs="宋体"/>
                <w:color w:val="000000"/>
                <w:szCs w:val="24"/>
                <w:highlight w:val="none"/>
              </w:rPr>
            </w:r>
            <w:r/>
          </w:p>
        </w:tc>
        <w:tc>
          <w:tcPr>
            <w:tcW w:w="2268"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公司获得的荣誉信誉认证表彰等情况</w:t>
            </w:r>
            <w:r>
              <w:rPr>
                <w:rFonts w:ascii="宋体" w:hAnsi="宋体" w:eastAsia="宋体" w:cs="宋体"/>
                <w:color w:val="000000"/>
                <w:szCs w:val="24"/>
                <w:highlight w:val="none"/>
              </w:rPr>
            </w:r>
            <w:r/>
          </w:p>
        </w:tc>
        <w:tc>
          <w:tcPr>
            <w:gridSpan w:val="7"/>
            <w:tcW w:w="6248"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r>
            <w:r/>
          </w:p>
        </w:tc>
      </w:tr>
      <w:tr>
        <w:trPr>
          <w:trHeight w:val="22"/>
        </w:trPr>
        <w:tc>
          <w:tcPr>
            <w:gridSpan w:val="9"/>
            <w:shd w:val="clear" w:color="auto" w:fill="d9d9d9"/>
            <w:tcW w:w="9356" w:type="dxa"/>
            <w:vAlign w:val="center"/>
            <w:textDirection w:val="lrTb"/>
            <w:noWrap/>
          </w:tcPr>
          <w:p>
            <w:pPr>
              <w:pStyle w:val="853"/>
              <w:ind w:firstLine="0"/>
              <w:jc w:val="center"/>
              <w:spacing w:line="360" w:lineRule="auto"/>
              <w:rPr>
                <w:rFonts w:ascii="宋体" w:hAnsi="宋体" w:eastAsia="宋体" w:cs="宋体"/>
                <w:b/>
                <w:color w:val="000000"/>
                <w:szCs w:val="24"/>
                <w:highlight w:val="none"/>
              </w:rPr>
            </w:pPr>
            <w:r>
              <w:rPr>
                <w:rFonts w:hint="eastAsia" w:ascii="宋体" w:hAnsi="宋体" w:eastAsia="宋体" w:cs="宋体"/>
                <w:b/>
                <w:color w:val="000000"/>
                <w:szCs w:val="24"/>
                <w:highlight w:val="none"/>
              </w:rPr>
              <w:t xml:space="preserve">四、提供的案例清单</w:t>
            </w:r>
            <w:r>
              <w:rPr>
                <w:rFonts w:ascii="宋体" w:hAnsi="宋体" w:eastAsia="宋体" w:cs="宋体"/>
                <w:b/>
                <w:color w:val="000000"/>
                <w:szCs w:val="24"/>
                <w:highlight w:val="none"/>
              </w:rPr>
            </w:r>
            <w:r/>
          </w:p>
        </w:tc>
      </w:tr>
      <w:tr>
        <w:trPr>
          <w:trHeight w:val="22"/>
        </w:trPr>
        <w:tc>
          <w:tcPr>
            <w:gridSpan w:val="2"/>
            <w:tcW w:w="3108"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项目名称</w:t>
            </w:r>
            <w:r>
              <w:rPr>
                <w:rFonts w:ascii="宋体" w:hAnsi="宋体" w:eastAsia="宋体" w:cs="宋体"/>
                <w:color w:val="000000"/>
                <w:szCs w:val="24"/>
                <w:highlight w:val="none"/>
              </w:rPr>
            </w:r>
            <w:r/>
          </w:p>
        </w:tc>
        <w:tc>
          <w:tcPr>
            <w:tcW w:w="939"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合同金额（万元）</w:t>
            </w:r>
            <w:r>
              <w:rPr>
                <w:rFonts w:ascii="宋体" w:hAnsi="宋体" w:eastAsia="宋体" w:cs="宋体"/>
                <w:color w:val="000000"/>
                <w:szCs w:val="24"/>
                <w:highlight w:val="none"/>
              </w:rPr>
            </w:r>
            <w:r/>
          </w:p>
        </w:tc>
        <w:tc>
          <w:tcPr>
            <w:gridSpan w:val="3"/>
            <w:tcW w:w="1518"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项目联系人及电话</w:t>
            </w:r>
            <w:r>
              <w:rPr>
                <w:rFonts w:ascii="宋体" w:hAnsi="宋体" w:eastAsia="宋体" w:cs="宋体"/>
                <w:color w:val="000000"/>
                <w:szCs w:val="24"/>
                <w:highlight w:val="none"/>
              </w:rPr>
            </w:r>
            <w:r/>
          </w:p>
        </w:tc>
        <w:tc>
          <w:tcPr>
            <w:tcW w:w="1487"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实施时间</w:t>
            </w:r>
            <w:r>
              <w:rPr>
                <w:rFonts w:ascii="宋体" w:hAnsi="宋体" w:eastAsia="宋体" w:cs="宋体"/>
                <w:color w:val="000000"/>
                <w:szCs w:val="24"/>
                <w:highlight w:val="none"/>
              </w:rPr>
            </w:r>
            <w:r/>
          </w:p>
        </w:tc>
        <w:tc>
          <w:tcPr>
            <w:gridSpan w:val="2"/>
            <w:tcW w:w="2304"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备注</w:t>
            </w:r>
            <w:r>
              <w:rPr>
                <w:rFonts w:ascii="宋体" w:hAnsi="宋体" w:eastAsia="宋体" w:cs="宋体"/>
                <w:color w:val="000000"/>
                <w:szCs w:val="24"/>
                <w:highlight w:val="none"/>
              </w:rPr>
            </w:r>
            <w:r/>
          </w:p>
        </w:tc>
      </w:tr>
      <w:tr>
        <w:trPr>
          <w:trHeight w:val="22"/>
        </w:trPr>
        <w:tc>
          <w:tcPr>
            <w:gridSpan w:val="2"/>
            <w:tcW w:w="3108"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r>
            <w:r/>
          </w:p>
        </w:tc>
        <w:tc>
          <w:tcPr>
            <w:tcW w:w="939"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r>
            <w:r/>
          </w:p>
        </w:tc>
        <w:tc>
          <w:tcPr>
            <w:gridSpan w:val="3"/>
            <w:tcW w:w="1518"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r>
            <w:r/>
          </w:p>
        </w:tc>
        <w:tc>
          <w:tcPr>
            <w:tcW w:w="1487"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r>
            <w:r/>
          </w:p>
        </w:tc>
        <w:tc>
          <w:tcPr>
            <w:gridSpan w:val="2"/>
            <w:tcW w:w="2304"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r>
            <w:r/>
          </w:p>
        </w:tc>
      </w:tr>
      <w:tr>
        <w:trPr>
          <w:trHeight w:val="22"/>
        </w:trPr>
        <w:tc>
          <w:tcPr>
            <w:gridSpan w:val="2"/>
            <w:tcW w:w="3108"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r>
            <w:r/>
          </w:p>
        </w:tc>
        <w:tc>
          <w:tcPr>
            <w:tcW w:w="939"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r>
            <w:r/>
          </w:p>
        </w:tc>
        <w:tc>
          <w:tcPr>
            <w:gridSpan w:val="3"/>
            <w:tcW w:w="1518"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r>
            <w:r/>
          </w:p>
        </w:tc>
        <w:tc>
          <w:tcPr>
            <w:tcW w:w="1487"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r>
            <w:r/>
          </w:p>
        </w:tc>
        <w:tc>
          <w:tcPr>
            <w:gridSpan w:val="2"/>
            <w:tcW w:w="2304" w:type="dxa"/>
            <w:vAlign w:val="center"/>
            <w:textDirection w:val="lrTb"/>
            <w:noWrap/>
          </w:tcPr>
          <w:p>
            <w:pPr>
              <w:pStyle w:val="853"/>
              <w:ind w:firstLine="0"/>
              <w:jc w:val="center"/>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r>
            <w:r/>
          </w:p>
        </w:tc>
      </w:tr>
    </w:tbl>
    <w:p>
      <w:pPr>
        <w:pStyle w:val="818"/>
        <w:spacing w:line="400" w:lineRule="exact"/>
        <w:rPr>
          <w:rFonts w:ascii="宋体" w:hAnsi="宋体" w:cs="宋体"/>
          <w:color w:val="000000"/>
          <w:sz w:val="28"/>
          <w:szCs w:val="28"/>
          <w:highlight w:val="none"/>
        </w:rPr>
      </w:pPr>
      <w:r>
        <w:rPr>
          <w:rFonts w:hint="eastAsia" w:ascii="宋体" w:hAnsi="宋体" w:cs="宋体"/>
          <w:color w:val="000000"/>
          <w:sz w:val="24"/>
          <w:highlight w:val="none"/>
        </w:rPr>
        <w:t xml:space="preserve">本页后附营业执照复印件</w:t>
      </w:r>
      <w:r>
        <w:rPr>
          <w:rFonts w:ascii="宋体" w:hAnsi="宋体" w:cs="宋体"/>
          <w:color w:val="000000"/>
          <w:sz w:val="28"/>
          <w:szCs w:val="28"/>
          <w:highlight w:val="none"/>
        </w:rPr>
      </w:r>
      <w:r/>
    </w:p>
    <w:p>
      <w:pPr>
        <w:pStyle w:val="818"/>
        <w:jc w:val="center"/>
        <w:spacing w:line="360" w:lineRule="auto"/>
        <w:rPr>
          <w:rFonts w:hint="eastAsia" w:ascii="黑体" w:hAnsi="宋体" w:eastAsia="黑体"/>
          <w:color w:val="000000"/>
          <w:sz w:val="28"/>
          <w:szCs w:val="28"/>
          <w:highlight w:val="none"/>
        </w:rPr>
      </w:pPr>
      <w:r>
        <w:rPr>
          <w:rFonts w:hint="eastAsia" w:ascii="黑体" w:hAnsi="宋体" w:eastAsia="黑体"/>
          <w:color w:val="000000"/>
          <w:sz w:val="28"/>
          <w:szCs w:val="28"/>
          <w:highlight w:val="none"/>
        </w:rPr>
      </w:r>
      <w:r/>
    </w:p>
    <w:p>
      <w:pPr>
        <w:pStyle w:val="818"/>
        <w:jc w:val="center"/>
        <w:spacing w:line="360" w:lineRule="auto"/>
        <w:rPr>
          <w:rFonts w:ascii="黑体" w:hAnsi="宋体" w:eastAsia="黑体"/>
          <w:color w:val="000000"/>
          <w:sz w:val="28"/>
          <w:szCs w:val="28"/>
          <w:highlight w:val="none"/>
        </w:rPr>
      </w:pPr>
      <w:r>
        <w:rPr>
          <w:rFonts w:hint="eastAsia" w:ascii="黑体" w:hAnsi="宋体" w:eastAsia="黑体"/>
          <w:color w:val="000000"/>
          <w:sz w:val="28"/>
          <w:szCs w:val="28"/>
          <w:highlight w:val="none"/>
          <w:lang w:val="en-US" w:eastAsia="zh-CN"/>
        </w:rPr>
        <w:t xml:space="preserve">六</w:t>
      </w:r>
      <w:r>
        <w:rPr>
          <w:rFonts w:hint="eastAsia" w:ascii="黑体" w:hAnsi="宋体" w:eastAsia="黑体"/>
          <w:color w:val="000000"/>
          <w:sz w:val="28"/>
          <w:szCs w:val="28"/>
          <w:highlight w:val="none"/>
        </w:rPr>
        <w:t xml:space="preserve">、资格证明文件</w:t>
      </w:r>
      <w:r>
        <w:rPr>
          <w:rFonts w:ascii="黑体" w:hAnsi="宋体" w:eastAsia="黑体"/>
          <w:color w:val="000000"/>
          <w:sz w:val="28"/>
          <w:szCs w:val="28"/>
          <w:highlight w:val="none"/>
        </w:rPr>
      </w:r>
      <w:r/>
    </w:p>
    <w:p>
      <w:pPr>
        <w:pStyle w:val="873"/>
        <w:ind w:firstLine="480"/>
        <w:rPr>
          <w:rFonts w:ascii="宋体" w:hAnsi="宋体" w:eastAsia="宋体" w:cs="宋体"/>
          <w:color w:val="000000"/>
          <w:sz w:val="24"/>
          <w:highlight w:val="none"/>
          <w:lang w:val="zh-CN" w:bidi="zh-CN"/>
        </w:rPr>
      </w:pPr>
      <w:r>
        <w:rPr>
          <w:rFonts w:hint="eastAsia" w:ascii="宋体" w:hAnsi="宋体" w:eastAsia="宋体" w:cs="宋体"/>
          <w:color w:val="000000"/>
          <w:sz w:val="24"/>
          <w:highlight w:val="none"/>
          <w:lang w:val="zh-CN" w:bidi="zh-CN"/>
        </w:rPr>
        <w:t xml:space="preserve">文件1：提供格式条款《关于资格的声明函》</w:t>
      </w:r>
      <w:r>
        <w:rPr>
          <w:rFonts w:ascii="宋体" w:hAnsi="宋体" w:eastAsia="宋体" w:cs="宋体"/>
          <w:color w:val="000000"/>
          <w:sz w:val="24"/>
          <w:highlight w:val="none"/>
          <w:lang w:val="zh-CN" w:bidi="zh-CN"/>
        </w:rPr>
      </w:r>
      <w:r/>
    </w:p>
    <w:p>
      <w:pPr>
        <w:pStyle w:val="873"/>
        <w:ind w:firstLine="480"/>
        <w:rPr>
          <w:rFonts w:ascii="宋体" w:hAnsi="宋体" w:eastAsia="宋体" w:cs="宋体"/>
          <w:color w:val="000000"/>
          <w:highlight w:val="none"/>
        </w:rPr>
      </w:pPr>
      <w:r>
        <w:rPr>
          <w:rFonts w:hint="eastAsia" w:ascii="宋体" w:hAnsi="宋体" w:eastAsia="宋体" w:cs="宋体"/>
          <w:color w:val="000000"/>
          <w:sz w:val="24"/>
          <w:highlight w:val="none"/>
          <w:lang w:val="zh-CN" w:bidi="zh-CN"/>
        </w:rPr>
        <w:t xml:space="preserve">文件</w:t>
      </w:r>
      <w:r>
        <w:rPr>
          <w:rFonts w:hint="eastAsia" w:ascii="宋体" w:hAnsi="宋体" w:eastAsia="宋体" w:cs="宋体"/>
          <w:color w:val="000000"/>
          <w:sz w:val="24"/>
          <w:highlight w:val="none"/>
          <w:lang w:bidi="zh-CN"/>
        </w:rPr>
        <w:t xml:space="preserve">2</w:t>
      </w:r>
      <w:r>
        <w:rPr>
          <w:rFonts w:hint="eastAsia" w:ascii="宋体" w:hAnsi="宋体" w:eastAsia="宋体" w:cs="宋体"/>
          <w:color w:val="000000"/>
          <w:sz w:val="24"/>
          <w:highlight w:val="none"/>
          <w:lang w:val="zh-CN" w:bidi="zh-CN"/>
        </w:rPr>
        <w:t xml:space="preserve">：法定代表人授权委托书（法定代表人签署投标文件且亲自参加投标的不需提供，需提供</w:t>
      </w:r>
      <w:r>
        <w:rPr>
          <w:rFonts w:hint="eastAsia" w:ascii="宋体" w:hAnsi="宋体" w:eastAsia="宋体" w:cs="宋体"/>
          <w:color w:val="000000"/>
          <w:sz w:val="24"/>
          <w:highlight w:val="none"/>
        </w:rPr>
        <w:t xml:space="preserve">《法定代表人亲自投标声明》</w:t>
      </w:r>
      <w:r>
        <w:rPr>
          <w:rFonts w:hint="eastAsia" w:ascii="宋体" w:hAnsi="宋体" w:eastAsia="宋体" w:cs="宋体"/>
          <w:color w:val="000000"/>
          <w:sz w:val="24"/>
          <w:highlight w:val="none"/>
          <w:lang w:val="zh-CN" w:bidi="zh-CN"/>
        </w:rPr>
        <w:t xml:space="preserve">）（格式见附件）</w:t>
      </w:r>
      <w:r>
        <w:rPr>
          <w:rFonts w:ascii="宋体" w:hAnsi="宋体" w:eastAsia="宋体" w:cs="宋体"/>
          <w:color w:val="000000"/>
          <w:highlight w:val="none"/>
        </w:rPr>
      </w:r>
      <w:r/>
    </w:p>
    <w:p>
      <w:pPr>
        <w:pStyle w:val="818"/>
        <w:spacing w:line="360" w:lineRule="auto"/>
        <w:rPr>
          <w:rFonts w:ascii="宋体" w:hAnsi="宋体" w:cs="宋体"/>
          <w:color w:val="000000"/>
          <w:sz w:val="24"/>
          <w:highlight w:val="none"/>
        </w:rPr>
      </w:pPr>
      <w:r>
        <w:rPr>
          <w:rFonts w:ascii="宋体" w:hAnsi="宋体" w:cs="宋体"/>
          <w:color w:val="000000"/>
          <w:sz w:val="24"/>
          <w:highlight w:val="none"/>
        </w:rPr>
      </w:r>
      <w:r/>
    </w:p>
    <w:p>
      <w:pPr>
        <w:pStyle w:val="81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本页附上述资格证明文件，部分格式见附件</w:t>
      </w:r>
      <w:r>
        <w:rPr>
          <w:rFonts w:ascii="宋体" w:hAnsi="宋体" w:cs="宋体"/>
          <w:color w:val="000000"/>
          <w:sz w:val="24"/>
          <w:highlight w:val="none"/>
        </w:rPr>
      </w:r>
      <w:r/>
    </w:p>
    <w:p>
      <w:pPr>
        <w:pStyle w:val="818"/>
        <w:rPr>
          <w:rFonts w:ascii="宋体" w:hAnsi="宋体" w:cs="宋体"/>
          <w:color w:val="000000"/>
          <w:highlight w:val="none"/>
        </w:rPr>
      </w:pPr>
      <w:r>
        <w:rPr>
          <w:rFonts w:ascii="宋体" w:hAnsi="宋体" w:cs="宋体"/>
          <w:color w:val="000000"/>
          <w:highlight w:val="none"/>
        </w:rPr>
      </w:r>
      <w:r/>
    </w:p>
    <w:p>
      <w:pPr>
        <w:pStyle w:val="820"/>
        <w:jc w:val="center"/>
        <w:spacing w:before="0" w:after="0" w:line="400" w:lineRule="exact"/>
        <w:rPr>
          <w:rFonts w:ascii="黑体"/>
          <w:b w:val="0"/>
          <w:color w:val="000000"/>
          <w:sz w:val="28"/>
          <w:szCs w:val="28"/>
          <w:highlight w:val="none"/>
        </w:rPr>
      </w:pPr>
      <w:r>
        <w:rPr>
          <w:rFonts w:ascii="黑体"/>
          <w:b w:val="0"/>
          <w:color w:val="000000"/>
          <w:sz w:val="28"/>
          <w:szCs w:val="28"/>
          <w:highlight w:val="none"/>
        </w:rPr>
      </w:r>
      <w:r/>
    </w:p>
    <w:p>
      <w:pPr>
        <w:pStyle w:val="820"/>
        <w:jc w:val="center"/>
        <w:spacing w:before="0" w:after="0" w:line="4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820"/>
        <w:jc w:val="center"/>
        <w:spacing w:before="0" w:after="0" w:line="4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820"/>
        <w:jc w:val="center"/>
        <w:spacing w:before="0" w:after="0" w:line="4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820"/>
        <w:jc w:val="center"/>
        <w:spacing w:before="0" w:after="0" w:line="4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820"/>
        <w:jc w:val="center"/>
        <w:spacing w:before="0" w:after="0" w:line="4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820"/>
        <w:jc w:val="center"/>
        <w:spacing w:before="0" w:after="0" w:line="4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820"/>
        <w:jc w:val="center"/>
        <w:spacing w:before="0" w:after="0" w:line="4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820"/>
        <w:jc w:val="center"/>
        <w:spacing w:before="0" w:after="0" w:line="4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820"/>
        <w:jc w:val="center"/>
        <w:spacing w:before="0" w:after="0" w:line="4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820"/>
        <w:jc w:val="center"/>
        <w:spacing w:before="0" w:after="0" w:line="4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820"/>
        <w:jc w:val="center"/>
        <w:spacing w:before="0" w:after="0" w:line="4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820"/>
        <w:jc w:val="center"/>
        <w:spacing w:before="0" w:after="0" w:line="4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820"/>
        <w:jc w:val="center"/>
        <w:spacing w:before="0" w:after="0" w:line="4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820"/>
        <w:jc w:val="center"/>
        <w:spacing w:before="0" w:after="0" w:line="4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820"/>
        <w:jc w:val="center"/>
        <w:spacing w:before="0" w:after="0" w:line="4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820"/>
        <w:jc w:val="center"/>
        <w:spacing w:before="0" w:after="0" w:line="4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820"/>
        <w:jc w:val="center"/>
        <w:spacing w:before="0" w:after="0" w:line="4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820"/>
        <w:spacing w:before="0" w:after="0" w:line="4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820"/>
        <w:jc w:val="center"/>
        <w:spacing w:before="0" w:after="0" w:line="4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818"/>
        <w:rPr>
          <w:color w:val="000000"/>
          <w:highlight w:val="none"/>
        </w:rPr>
      </w:pPr>
      <w:r>
        <w:rPr>
          <w:color w:val="000000"/>
          <w:highlight w:val="none"/>
        </w:rPr>
      </w:r>
      <w:r/>
    </w:p>
    <w:p>
      <w:pPr>
        <w:pStyle w:val="818"/>
        <w:rPr>
          <w:color w:val="000000"/>
          <w:highlight w:val="none"/>
        </w:rPr>
      </w:pPr>
      <w:r>
        <w:rPr>
          <w:color w:val="000000"/>
          <w:highlight w:val="none"/>
        </w:rPr>
      </w:r>
      <w:r/>
    </w:p>
    <w:p>
      <w:pPr>
        <w:pStyle w:val="818"/>
        <w:rPr>
          <w:color w:val="000000"/>
          <w:highlight w:val="none"/>
        </w:rPr>
      </w:pPr>
      <w:r>
        <w:rPr>
          <w:color w:val="000000"/>
          <w:highlight w:val="none"/>
        </w:rPr>
      </w:r>
      <w:r/>
    </w:p>
    <w:p>
      <w:pPr>
        <w:pStyle w:val="818"/>
        <w:rPr>
          <w:color w:val="000000"/>
          <w:highlight w:val="none"/>
        </w:rPr>
      </w:pPr>
      <w:r>
        <w:rPr>
          <w:color w:val="000000"/>
          <w:highlight w:val="none"/>
        </w:rPr>
      </w:r>
      <w:r/>
    </w:p>
    <w:p>
      <w:pPr>
        <w:pStyle w:val="818"/>
        <w:rPr>
          <w:color w:val="000000"/>
          <w:highlight w:val="none"/>
        </w:rPr>
      </w:pPr>
      <w:r>
        <w:rPr>
          <w:color w:val="000000"/>
          <w:highlight w:val="none"/>
        </w:rPr>
      </w:r>
      <w:r/>
    </w:p>
    <w:p>
      <w:pPr>
        <w:pStyle w:val="818"/>
        <w:rPr>
          <w:color w:val="000000"/>
          <w:highlight w:val="none"/>
        </w:rPr>
      </w:pPr>
      <w:r>
        <w:rPr>
          <w:color w:val="000000"/>
          <w:highlight w:val="none"/>
        </w:rPr>
      </w:r>
      <w:r/>
    </w:p>
    <w:p>
      <w:pPr>
        <w:pStyle w:val="818"/>
        <w:spacing w:line="360" w:lineRule="auto"/>
        <w:rPr>
          <w:rFonts w:ascii="宋体" w:hAnsi="宋体" w:cs="宋体"/>
          <w:bCs/>
          <w:color w:val="000000"/>
          <w:sz w:val="24"/>
          <w:highlight w:val="none"/>
        </w:rPr>
        <w:outlineLvl w:val="1"/>
      </w:pPr>
      <w:r>
        <w:rPr>
          <w:rFonts w:ascii="宋体" w:hAnsi="宋体" w:cs="宋体"/>
          <w:bCs/>
          <w:color w:val="000000"/>
          <w:sz w:val="24"/>
          <w:highlight w:val="none"/>
        </w:rPr>
      </w:r>
      <w:r/>
    </w:p>
    <w:p>
      <w:pPr>
        <w:pStyle w:val="818"/>
        <w:spacing w:line="360" w:lineRule="auto"/>
        <w:rPr>
          <w:rFonts w:hint="eastAsia" w:ascii="宋体" w:hAnsi="宋体" w:cs="宋体"/>
          <w:bCs/>
          <w:color w:val="000000"/>
          <w:sz w:val="24"/>
          <w:highlight w:val="none"/>
        </w:rPr>
        <w:outlineLvl w:val="1"/>
      </w:pPr>
      <w:r>
        <w:rPr>
          <w:rFonts w:hint="eastAsia" w:ascii="宋体" w:hAnsi="宋体" w:cs="宋体"/>
          <w:bCs/>
          <w:color w:val="000000"/>
          <w:sz w:val="24"/>
          <w:highlight w:val="none"/>
        </w:rPr>
      </w:r>
      <w:r/>
    </w:p>
    <w:p>
      <w:pPr>
        <w:pStyle w:val="818"/>
        <w:spacing w:line="360" w:lineRule="auto"/>
        <w:rPr>
          <w:rFonts w:hint="eastAsia" w:ascii="宋体" w:hAnsi="宋体" w:cs="宋体"/>
          <w:bCs/>
          <w:color w:val="000000"/>
          <w:sz w:val="24"/>
          <w:highlight w:val="none"/>
        </w:rPr>
        <w:outlineLvl w:val="1"/>
      </w:pPr>
      <w:r>
        <w:rPr>
          <w:rFonts w:hint="eastAsia" w:ascii="宋体" w:hAnsi="宋体" w:cs="宋体"/>
          <w:bCs/>
          <w:color w:val="000000"/>
          <w:sz w:val="24"/>
          <w:highlight w:val="none"/>
        </w:rPr>
      </w:r>
      <w:r/>
    </w:p>
    <w:p>
      <w:pPr>
        <w:pStyle w:val="818"/>
        <w:spacing w:line="360" w:lineRule="auto"/>
        <w:rPr>
          <w:rFonts w:ascii="宋体" w:hAnsi="宋体" w:cs="宋体"/>
          <w:bCs/>
          <w:color w:val="000000"/>
          <w:sz w:val="24"/>
          <w:highlight w:val="none"/>
        </w:rPr>
        <w:outlineLvl w:val="1"/>
      </w:pPr>
      <w:r>
        <w:rPr>
          <w:rFonts w:hint="eastAsia" w:ascii="宋体" w:hAnsi="宋体" w:cs="宋体"/>
          <w:bCs/>
          <w:color w:val="000000"/>
          <w:sz w:val="24"/>
          <w:highlight w:val="none"/>
        </w:rPr>
        <w:t xml:space="preserve">资格证明文件部分格式</w:t>
      </w:r>
      <w:r>
        <w:rPr>
          <w:rFonts w:ascii="宋体" w:hAnsi="宋体" w:cs="宋体"/>
          <w:bCs/>
          <w:color w:val="000000"/>
          <w:sz w:val="24"/>
          <w:highlight w:val="none"/>
        </w:rPr>
      </w:r>
      <w:r/>
    </w:p>
    <w:p>
      <w:pPr>
        <w:pStyle w:val="820"/>
        <w:jc w:val="center"/>
        <w:spacing w:before="0" w:after="0" w:line="4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820"/>
        <w:jc w:val="center"/>
        <w:spacing w:before="0" w:after="0" w:line="4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820"/>
        <w:jc w:val="center"/>
        <w:spacing w:before="0" w:after="0" w:line="400" w:lineRule="exact"/>
        <w:rPr>
          <w:rFonts w:ascii="黑体"/>
          <w:b w:val="0"/>
          <w:color w:val="000000"/>
          <w:sz w:val="24"/>
          <w:highlight w:val="none"/>
        </w:rPr>
      </w:pPr>
      <w:r>
        <w:rPr>
          <w:rFonts w:hint="eastAsia" w:ascii="黑体" w:hAnsi="宋体"/>
          <w:b w:val="0"/>
          <w:bCs w:val="0"/>
          <w:color w:val="000000"/>
          <w:sz w:val="28"/>
          <w:szCs w:val="28"/>
          <w:highlight w:val="none"/>
        </w:rPr>
        <w:t xml:space="preserve">（投标供应商）法定代表人授权委托书</w:t>
      </w:r>
      <w:r>
        <w:rPr>
          <w:rFonts w:ascii="黑体"/>
          <w:b w:val="0"/>
          <w:color w:val="000000"/>
          <w:sz w:val="24"/>
          <w:highlight w:val="none"/>
        </w:rPr>
      </w:r>
      <w:r/>
    </w:p>
    <w:p>
      <w:pPr>
        <w:pStyle w:val="818"/>
        <w:ind w:firstLine="482"/>
        <w:spacing w:line="400" w:lineRule="exact"/>
        <w:rPr>
          <w:rFonts w:ascii="仿宋_GB2312" w:eastAsia="仿宋_GB2312"/>
          <w:bCs/>
          <w:color w:val="000000"/>
          <w:sz w:val="24"/>
          <w:highlight w:val="none"/>
        </w:rPr>
      </w:pPr>
      <w:r>
        <w:rPr>
          <w:rFonts w:hint="eastAsia" w:ascii="仿宋_GB2312" w:eastAsia="仿宋_GB2312"/>
          <w:b/>
          <w:bCs/>
          <w:color w:val="000000"/>
          <w:sz w:val="24"/>
          <w:highlight w:val="none"/>
        </w:rPr>
        <w:t xml:space="preserve">（若法定代表人亲自参加投标的，请提供《法定代表人亲自投标声明》）</w:t>
      </w:r>
      <w:r>
        <w:rPr>
          <w:rFonts w:ascii="仿宋_GB2312" w:eastAsia="仿宋_GB2312"/>
          <w:bCs/>
          <w:color w:val="000000"/>
          <w:sz w:val="24"/>
          <w:highlight w:val="none"/>
        </w:rPr>
      </w:r>
      <w:r/>
    </w:p>
    <w:p>
      <w:pPr>
        <w:pStyle w:val="818"/>
        <w:spacing w:line="400" w:lineRule="exact"/>
        <w:rPr>
          <w:rFonts w:ascii="宋体" w:hAnsi="宋体" w:eastAsia="宋体"/>
          <w:b/>
          <w:bCs/>
          <w:color w:val="000000"/>
          <w:sz w:val="24"/>
          <w:highlight w:val="none"/>
        </w:rPr>
      </w:pPr>
      <w:r>
        <w:rPr>
          <w:rFonts w:ascii="宋体" w:hAnsi="宋体" w:eastAsia="宋体"/>
          <w:b/>
          <w:bCs/>
          <w:color w:val="000000"/>
          <w:sz w:val="24"/>
          <w:highlight w:val="none"/>
        </w:rPr>
      </w:r>
      <w:r/>
    </w:p>
    <w:p>
      <w:pPr>
        <w:pStyle w:val="818"/>
        <w:spacing w:line="400" w:lineRule="exact"/>
        <w:rPr>
          <w:rFonts w:ascii="宋体" w:hAnsi="宋体" w:eastAsia="宋体"/>
          <w:b/>
          <w:bCs/>
          <w:color w:val="000000"/>
          <w:sz w:val="24"/>
          <w:highlight w:val="none"/>
        </w:rPr>
      </w:pPr>
      <w:r>
        <w:rPr>
          <w:rFonts w:hint="eastAsia" w:ascii="宋体" w:hAnsi="宋体" w:eastAsia="宋体"/>
          <w:bCs/>
          <w:color w:val="000000"/>
          <w:sz w:val="24"/>
          <w:highlight w:val="none"/>
          <w:lang w:eastAsia="zh-CN"/>
        </w:rPr>
        <w:t xml:space="preserve">泰州职业技术学院 </w:t>
      </w:r>
      <w:r>
        <w:rPr>
          <w:rFonts w:hint="eastAsia" w:ascii="宋体" w:hAnsi="宋体" w:eastAsia="宋体"/>
          <w:b/>
          <w:bCs/>
          <w:color w:val="000000"/>
          <w:sz w:val="24"/>
          <w:highlight w:val="none"/>
        </w:rPr>
        <w:t xml:space="preserve">：</w:t>
      </w:r>
      <w:r>
        <w:rPr>
          <w:rFonts w:ascii="宋体" w:hAnsi="宋体" w:eastAsia="宋体"/>
          <w:b/>
          <w:bCs/>
          <w:color w:val="000000"/>
          <w:sz w:val="24"/>
          <w:highlight w:val="none"/>
        </w:rPr>
      </w:r>
      <w:r/>
    </w:p>
    <w:p>
      <w:pPr>
        <w:pStyle w:val="818"/>
        <w:ind w:firstLine="480"/>
        <w:spacing w:line="400" w:lineRule="exact"/>
        <w:rPr>
          <w:rFonts w:ascii="宋体" w:hAnsi="宋体" w:eastAsia="宋体"/>
          <w:bCs/>
          <w:color w:val="000000"/>
          <w:sz w:val="24"/>
          <w:highlight w:val="none"/>
          <w:u w:val="single"/>
        </w:rPr>
      </w:pPr>
      <w:r>
        <w:rPr>
          <w:rFonts w:hint="eastAsia" w:ascii="宋体" w:hAnsi="宋体" w:eastAsia="宋体"/>
          <w:bCs/>
          <w:color w:val="000000"/>
          <w:sz w:val="24"/>
          <w:highlight w:val="none"/>
          <w:u w:val="single"/>
        </w:rPr>
        <w:t xml:space="preserve">　　　　　　　　　　　　　　　　　　　　　　　</w:t>
      </w:r>
      <w:r>
        <w:rPr>
          <w:rFonts w:hint="eastAsia" w:ascii="宋体" w:hAnsi="宋体" w:eastAsia="宋体"/>
          <w:bCs/>
          <w:color w:val="000000"/>
          <w:sz w:val="24"/>
          <w:highlight w:val="none"/>
        </w:rPr>
        <w:t xml:space="preserve">系中华人民共和国合法企业。法定地址：</w:t>
      </w:r>
      <w:r>
        <w:rPr>
          <w:rFonts w:hint="eastAsia" w:ascii="宋体" w:hAnsi="宋体" w:eastAsia="宋体"/>
          <w:bCs/>
          <w:color w:val="000000"/>
          <w:sz w:val="24"/>
          <w:highlight w:val="none"/>
          <w:u w:val="single"/>
        </w:rPr>
        <w:t xml:space="preserve">　　　　　　　　　　　　　　　　　　　　　　　　　　　　　　　　　</w:t>
      </w:r>
      <w:r>
        <w:rPr>
          <w:rFonts w:ascii="宋体" w:hAnsi="宋体" w:eastAsia="宋体"/>
          <w:bCs/>
          <w:color w:val="000000"/>
          <w:sz w:val="24"/>
          <w:highlight w:val="none"/>
          <w:u w:val="single"/>
        </w:rPr>
      </w:r>
      <w:r/>
    </w:p>
    <w:p>
      <w:pPr>
        <w:pStyle w:val="818"/>
        <w:ind w:firstLine="480"/>
        <w:spacing w:line="400" w:lineRule="exact"/>
        <w:rPr>
          <w:rFonts w:ascii="宋体" w:hAnsi="宋体" w:eastAsia="宋体"/>
          <w:bCs/>
          <w:color w:val="000000"/>
          <w:sz w:val="24"/>
          <w:highlight w:val="none"/>
        </w:rPr>
      </w:pPr>
      <w:r>
        <w:rPr>
          <w:rFonts w:hint="eastAsia" w:ascii="宋体" w:hAnsi="宋体" w:eastAsia="宋体"/>
          <w:bCs/>
          <w:color w:val="000000"/>
          <w:sz w:val="24"/>
          <w:highlight w:val="none"/>
        </w:rPr>
        <w:t xml:space="preserve">特授权</w:t>
      </w:r>
      <w:r>
        <w:rPr>
          <w:rFonts w:hint="eastAsia" w:ascii="宋体" w:hAnsi="宋体" w:eastAsia="宋体"/>
          <w:bCs/>
          <w:color w:val="000000"/>
          <w:sz w:val="24"/>
          <w:highlight w:val="none"/>
          <w:u w:val="single"/>
        </w:rPr>
        <w:t xml:space="preserve">　　　　</w:t>
      </w:r>
      <w:r>
        <w:rPr>
          <w:rFonts w:hint="eastAsia" w:ascii="宋体" w:hAnsi="宋体" w:eastAsia="宋体"/>
          <w:bCs/>
          <w:color w:val="000000"/>
          <w:sz w:val="24"/>
          <w:highlight w:val="none"/>
        </w:rPr>
        <w:t xml:space="preserve">代表我公司（单位）全权办理针对上述项目的投标、参与评标、签约等具体工作，并签署全部有关的文件、协议及合同。</w:t>
      </w:r>
      <w:r>
        <w:rPr>
          <w:rFonts w:ascii="宋体" w:hAnsi="宋体" w:eastAsia="宋体"/>
          <w:bCs/>
          <w:color w:val="000000"/>
          <w:sz w:val="24"/>
          <w:highlight w:val="none"/>
        </w:rPr>
      </w:r>
      <w:r/>
    </w:p>
    <w:p>
      <w:pPr>
        <w:pStyle w:val="818"/>
        <w:ind w:firstLine="480"/>
        <w:spacing w:line="400" w:lineRule="exact"/>
        <w:rPr>
          <w:rFonts w:ascii="宋体" w:hAnsi="宋体" w:eastAsia="宋体"/>
          <w:bCs/>
          <w:color w:val="000000"/>
          <w:sz w:val="24"/>
          <w:highlight w:val="none"/>
        </w:rPr>
      </w:pPr>
      <w:r>
        <w:rPr>
          <w:rFonts w:hint="eastAsia" w:ascii="宋体" w:hAnsi="宋体" w:eastAsia="宋体"/>
          <w:bCs/>
          <w:color w:val="000000"/>
          <w:sz w:val="24"/>
          <w:highlight w:val="none"/>
        </w:rPr>
        <w:t xml:space="preserve">我公司（单位）对授权委托人的签名负全部责任。</w:t>
      </w:r>
      <w:r>
        <w:rPr>
          <w:rFonts w:ascii="宋体" w:hAnsi="宋体" w:eastAsia="宋体"/>
          <w:bCs/>
          <w:color w:val="000000"/>
          <w:sz w:val="24"/>
          <w:highlight w:val="none"/>
        </w:rPr>
      </w:r>
      <w:r/>
    </w:p>
    <w:p>
      <w:pPr>
        <w:pStyle w:val="818"/>
        <w:ind w:firstLine="480"/>
        <w:spacing w:line="400" w:lineRule="exact"/>
        <w:rPr>
          <w:rFonts w:ascii="宋体" w:hAnsi="宋体" w:eastAsia="宋体"/>
          <w:bCs/>
          <w:color w:val="000000"/>
          <w:sz w:val="24"/>
          <w:highlight w:val="none"/>
        </w:rPr>
      </w:pPr>
      <w:r>
        <w:rPr>
          <w:rFonts w:hint="eastAsia" w:ascii="宋体" w:hAnsi="宋体" w:eastAsia="宋体"/>
          <w:bCs/>
          <w:color w:val="000000"/>
          <w:sz w:val="24"/>
          <w:highlight w:val="none"/>
        </w:rPr>
        <w:t xml:space="preserve">在撤销授权的书面通知送达你处以前，本授权书一直有效，授权委托人签署的所有文件（在授权书有效期内签署的）不因授权的撤销而失效。授权委托人无转委托权。</w:t>
      </w:r>
      <w:r>
        <w:rPr>
          <w:rFonts w:ascii="宋体" w:hAnsi="宋体" w:eastAsia="宋体"/>
          <w:bCs/>
          <w:color w:val="000000"/>
          <w:sz w:val="24"/>
          <w:highlight w:val="none"/>
        </w:rPr>
      </w:r>
      <w:r/>
    </w:p>
    <w:p>
      <w:pPr>
        <w:pStyle w:val="818"/>
        <w:ind w:firstLine="480"/>
        <w:spacing w:line="400" w:lineRule="exact"/>
        <w:rPr>
          <w:rFonts w:ascii="宋体" w:hAnsi="宋体" w:eastAsia="宋体"/>
          <w:bCs/>
          <w:color w:val="000000"/>
          <w:sz w:val="24"/>
          <w:highlight w:val="none"/>
        </w:rPr>
      </w:pPr>
      <w:r>
        <w:rPr>
          <w:rFonts w:hint="eastAsia" w:ascii="宋体" w:hAnsi="宋体" w:eastAsia="宋体"/>
          <w:bCs/>
          <w:color w:val="000000"/>
          <w:sz w:val="24"/>
          <w:highlight w:val="none"/>
        </w:rPr>
        <w:t xml:space="preserve">授权委托人情况：</w:t>
      </w:r>
      <w:r>
        <w:rPr>
          <w:rFonts w:ascii="宋体" w:hAnsi="宋体" w:eastAsia="宋体"/>
          <w:bCs/>
          <w:color w:val="000000"/>
          <w:sz w:val="24"/>
          <w:highlight w:val="none"/>
        </w:rPr>
      </w:r>
      <w:r/>
    </w:p>
    <w:p>
      <w:pPr>
        <w:pStyle w:val="818"/>
        <w:ind w:firstLine="480"/>
        <w:spacing w:line="400" w:lineRule="exact"/>
        <w:rPr>
          <w:rFonts w:ascii="宋体" w:hAnsi="宋体" w:eastAsia="宋体"/>
          <w:bCs/>
          <w:color w:val="000000"/>
          <w:sz w:val="24"/>
          <w:highlight w:val="none"/>
        </w:rPr>
      </w:pPr>
      <w:r>
        <w:rPr>
          <w:rFonts w:hint="eastAsia" w:ascii="宋体" w:hAnsi="宋体" w:eastAsia="宋体"/>
          <w:bCs/>
          <w:color w:val="000000"/>
          <w:sz w:val="24"/>
          <w:highlight w:val="none"/>
        </w:rPr>
        <w:t xml:space="preserve">姓名：</w:t>
      </w:r>
      <w:r>
        <w:rPr>
          <w:rFonts w:hint="eastAsia" w:ascii="宋体" w:hAnsi="宋体" w:eastAsia="宋体"/>
          <w:bCs/>
          <w:color w:val="000000"/>
          <w:sz w:val="24"/>
          <w:highlight w:val="none"/>
          <w:u w:val="single"/>
        </w:rPr>
        <w:t xml:space="preserve">　　　　　　　</w:t>
      </w:r>
      <w:r>
        <w:rPr>
          <w:rFonts w:hint="eastAsia" w:ascii="宋体" w:hAnsi="宋体" w:eastAsia="宋体"/>
          <w:bCs/>
          <w:color w:val="000000"/>
          <w:sz w:val="24"/>
          <w:highlight w:val="none"/>
        </w:rPr>
        <w:t xml:space="preserve">性别：</w:t>
      </w:r>
      <w:r>
        <w:rPr>
          <w:rFonts w:hint="eastAsia" w:ascii="宋体" w:hAnsi="宋体" w:eastAsia="宋体"/>
          <w:bCs/>
          <w:color w:val="000000"/>
          <w:sz w:val="24"/>
          <w:highlight w:val="none"/>
          <w:u w:val="single"/>
        </w:rPr>
        <w:t xml:space="preserve">　　　　</w:t>
      </w:r>
      <w:r>
        <w:rPr>
          <w:rFonts w:hint="eastAsia" w:ascii="宋体" w:hAnsi="宋体" w:eastAsia="宋体"/>
          <w:bCs/>
          <w:color w:val="000000"/>
          <w:sz w:val="24"/>
          <w:highlight w:val="none"/>
        </w:rPr>
        <w:t xml:space="preserve">年龄：</w:t>
      </w:r>
      <w:r>
        <w:rPr>
          <w:rFonts w:hint="eastAsia" w:ascii="宋体" w:hAnsi="宋体" w:eastAsia="宋体"/>
          <w:bCs/>
          <w:color w:val="000000"/>
          <w:sz w:val="24"/>
          <w:highlight w:val="none"/>
          <w:u w:val="single"/>
        </w:rPr>
        <w:t xml:space="preserve">　　　　</w:t>
      </w:r>
      <w:r>
        <w:rPr>
          <w:rFonts w:hint="eastAsia" w:ascii="宋体" w:hAnsi="宋体" w:eastAsia="宋体"/>
          <w:bCs/>
          <w:color w:val="000000"/>
          <w:sz w:val="24"/>
          <w:highlight w:val="none"/>
        </w:rPr>
        <w:t xml:space="preserve">职务：</w:t>
      </w:r>
      <w:r>
        <w:rPr>
          <w:rFonts w:hint="eastAsia" w:ascii="宋体" w:hAnsi="宋体" w:eastAsia="宋体"/>
          <w:bCs/>
          <w:color w:val="000000"/>
          <w:sz w:val="24"/>
          <w:highlight w:val="none"/>
          <w:u w:val="single"/>
        </w:rPr>
        <w:t xml:space="preserve">　　　　　　</w:t>
      </w:r>
      <w:r>
        <w:rPr>
          <w:rFonts w:ascii="宋体" w:hAnsi="宋体" w:eastAsia="宋体"/>
          <w:bCs/>
          <w:color w:val="000000"/>
          <w:sz w:val="24"/>
          <w:highlight w:val="none"/>
        </w:rPr>
      </w:r>
      <w:r/>
    </w:p>
    <w:p>
      <w:pPr>
        <w:pStyle w:val="818"/>
        <w:ind w:firstLine="480"/>
        <w:spacing w:line="400" w:lineRule="exact"/>
        <w:rPr>
          <w:rFonts w:ascii="宋体" w:hAnsi="宋体" w:eastAsia="宋体"/>
          <w:bCs/>
          <w:color w:val="000000"/>
          <w:sz w:val="24"/>
          <w:highlight w:val="none"/>
          <w:u w:val="single"/>
        </w:rPr>
      </w:pPr>
      <w:r>
        <w:rPr>
          <w:rFonts w:hint="eastAsia" w:ascii="宋体" w:hAnsi="宋体" w:eastAsia="宋体"/>
          <w:bCs/>
          <w:color w:val="000000"/>
          <w:sz w:val="24"/>
          <w:highlight w:val="none"/>
        </w:rPr>
        <w:t xml:space="preserve">身份证号码：</w:t>
      </w:r>
      <w:r>
        <w:rPr>
          <w:rFonts w:hint="eastAsia" w:ascii="宋体" w:hAnsi="宋体" w:eastAsia="宋体"/>
          <w:bCs/>
          <w:color w:val="000000"/>
          <w:sz w:val="24"/>
          <w:highlight w:val="none"/>
          <w:u w:val="single"/>
        </w:rPr>
        <w:t xml:space="preserve">　　　　　　　　　　　　　　</w:t>
      </w:r>
      <w:r>
        <w:rPr>
          <w:rFonts w:hint="eastAsia" w:ascii="宋体" w:hAnsi="宋体" w:eastAsia="宋体"/>
          <w:bCs/>
          <w:color w:val="000000"/>
          <w:sz w:val="24"/>
          <w:highlight w:val="none"/>
        </w:rPr>
        <w:t xml:space="preserve">电话：</w:t>
      </w:r>
      <w:r>
        <w:rPr>
          <w:rFonts w:hint="eastAsia" w:ascii="宋体" w:hAnsi="宋体" w:eastAsia="宋体"/>
          <w:bCs/>
          <w:color w:val="000000"/>
          <w:sz w:val="24"/>
          <w:highlight w:val="none"/>
          <w:u w:val="single"/>
        </w:rPr>
        <w:t xml:space="preserve">　　　　　　　　　　</w:t>
      </w:r>
      <w:r>
        <w:rPr>
          <w:rFonts w:ascii="宋体" w:hAnsi="宋体" w:eastAsia="宋体"/>
          <w:bCs/>
          <w:color w:val="000000"/>
          <w:sz w:val="24"/>
          <w:highlight w:val="none"/>
          <w:u w:val="single"/>
        </w:rPr>
      </w:r>
      <w:r/>
    </w:p>
    <w:p>
      <w:pPr>
        <w:pStyle w:val="818"/>
        <w:ind w:firstLine="480"/>
        <w:spacing w:line="400" w:lineRule="exact"/>
        <w:rPr>
          <w:rFonts w:ascii="宋体" w:hAnsi="宋体" w:eastAsia="宋体"/>
          <w:bCs/>
          <w:color w:val="000000"/>
          <w:sz w:val="24"/>
          <w:highlight w:val="none"/>
          <w:u w:val="single"/>
        </w:rPr>
      </w:pPr>
      <w:r>
        <w:rPr>
          <w:rFonts w:hint="eastAsia" w:ascii="宋体" w:hAnsi="宋体" w:eastAsia="宋体"/>
          <w:bCs/>
          <w:color w:val="000000"/>
          <w:sz w:val="24"/>
          <w:highlight w:val="none"/>
        </w:rPr>
        <w:t xml:space="preserve">通讯地址：</w:t>
      </w:r>
      <w:r>
        <w:rPr>
          <w:rFonts w:hint="eastAsia" w:ascii="宋体" w:hAnsi="宋体" w:eastAsia="宋体"/>
          <w:bCs/>
          <w:color w:val="000000"/>
          <w:sz w:val="24"/>
          <w:highlight w:val="none"/>
          <w:u w:val="single"/>
        </w:rPr>
        <w:t xml:space="preserve">　　　　　　　　　　　　　　　　　　　　　　　　　　　　</w:t>
      </w:r>
      <w:r>
        <w:rPr>
          <w:rFonts w:ascii="宋体" w:hAnsi="宋体" w:eastAsia="宋体"/>
          <w:bCs/>
          <w:color w:val="000000"/>
          <w:sz w:val="24"/>
          <w:highlight w:val="none"/>
          <w:u w:val="single"/>
        </w:rPr>
      </w:r>
      <w:r/>
    </w:p>
    <w:p>
      <w:pPr>
        <w:pStyle w:val="818"/>
        <w:ind w:firstLine="480"/>
        <w:spacing w:line="400" w:lineRule="exact"/>
        <w:rPr>
          <w:rFonts w:ascii="宋体" w:hAnsi="宋体" w:eastAsia="宋体"/>
          <w:bCs/>
          <w:color w:val="000000"/>
          <w:sz w:val="24"/>
          <w:highlight w:val="none"/>
          <w:u w:val="single"/>
        </w:rPr>
      </w:pPr>
      <w:r>
        <w:rPr>
          <w:rFonts w:hint="eastAsia" w:ascii="宋体" w:hAnsi="宋体" w:eastAsia="宋体"/>
          <w:bCs/>
          <w:color w:val="000000"/>
          <w:sz w:val="24"/>
          <w:highlight w:val="none"/>
        </w:rPr>
        <w:t xml:space="preserve">授权委托人签名：</w:t>
      </w:r>
      <w:r>
        <w:rPr>
          <w:rFonts w:hint="eastAsia" w:ascii="宋体" w:hAnsi="宋体" w:eastAsia="宋体"/>
          <w:bCs/>
          <w:color w:val="000000"/>
          <w:sz w:val="24"/>
          <w:highlight w:val="none"/>
          <w:u w:val="single"/>
        </w:rPr>
        <w:t xml:space="preserve">　　　　　　　　　</w:t>
      </w:r>
      <w:r>
        <w:rPr>
          <w:rFonts w:hint="eastAsia" w:ascii="宋体" w:hAnsi="宋体" w:eastAsia="宋体"/>
          <w:bCs/>
          <w:color w:val="000000"/>
          <w:sz w:val="24"/>
          <w:highlight w:val="none"/>
        </w:rPr>
        <w:t xml:space="preserve">单位名称（公章）：</w:t>
      </w:r>
      <w:r>
        <w:rPr>
          <w:rFonts w:hint="eastAsia" w:ascii="宋体" w:hAnsi="宋体" w:eastAsia="宋体"/>
          <w:bCs/>
          <w:color w:val="000000"/>
          <w:sz w:val="24"/>
          <w:highlight w:val="none"/>
          <w:u w:val="single"/>
        </w:rPr>
        <w:t xml:space="preserve">　　　　　　　</w:t>
      </w:r>
      <w:r>
        <w:rPr>
          <w:rFonts w:ascii="宋体" w:hAnsi="宋体" w:eastAsia="宋体"/>
          <w:bCs/>
          <w:color w:val="000000"/>
          <w:sz w:val="24"/>
          <w:highlight w:val="none"/>
          <w:u w:val="single"/>
        </w:rPr>
      </w:r>
      <w:r/>
    </w:p>
    <w:p>
      <w:pPr>
        <w:pStyle w:val="818"/>
        <w:ind w:firstLine="480"/>
        <w:spacing w:line="400" w:lineRule="exact"/>
        <w:rPr>
          <w:rFonts w:ascii="宋体" w:hAnsi="宋体" w:eastAsia="宋体"/>
          <w:bCs/>
          <w:color w:val="000000"/>
          <w:sz w:val="24"/>
          <w:highlight w:val="none"/>
        </w:rPr>
      </w:pPr>
      <w:r>
        <w:rPr>
          <w:rFonts w:hint="eastAsia" w:ascii="宋体" w:hAnsi="宋体" w:eastAsia="宋体"/>
          <w:bCs/>
          <w:color w:val="000000"/>
          <w:sz w:val="24"/>
          <w:highlight w:val="none"/>
        </w:rPr>
        <w:t xml:space="preserve">　　法定代表人（签名或盖章）：</w:t>
      </w:r>
      <w:r>
        <w:rPr>
          <w:rFonts w:hint="eastAsia" w:ascii="宋体" w:hAnsi="宋体" w:eastAsia="宋体"/>
          <w:bCs/>
          <w:color w:val="000000"/>
          <w:sz w:val="24"/>
          <w:highlight w:val="none"/>
          <w:u w:val="single"/>
        </w:rPr>
        <w:t xml:space="preserve">　　　　　　　</w:t>
      </w:r>
      <w:r>
        <w:rPr>
          <w:rFonts w:ascii="宋体" w:hAnsi="宋体" w:eastAsia="宋体"/>
          <w:bCs/>
          <w:color w:val="000000"/>
          <w:sz w:val="24"/>
          <w:highlight w:val="none"/>
        </w:rPr>
      </w:r>
      <w:r/>
    </w:p>
    <w:p>
      <w:pPr>
        <w:pStyle w:val="818"/>
        <w:jc w:val="center"/>
        <w:spacing w:line="400" w:lineRule="exact"/>
        <w:rPr>
          <w:rFonts w:ascii="宋体" w:hAnsi="宋体" w:eastAsia="宋体"/>
          <w:b/>
          <w:bCs/>
          <w:color w:val="000000"/>
          <w:sz w:val="24"/>
          <w:highlight w:val="none"/>
        </w:rPr>
      </w:pPr>
      <w:r>
        <w:rPr>
          <w:rFonts w:ascii="宋体" w:hAnsi="宋体" w:eastAsia="宋体"/>
          <w:b/>
          <w:bCs/>
          <w:color w:val="000000"/>
          <w:sz w:val="24"/>
          <w:highlight w:val="none"/>
        </w:rPr>
      </w:r>
      <w:r/>
    </w:p>
    <w:p>
      <w:pPr>
        <w:pStyle w:val="818"/>
        <w:jc w:val="center"/>
        <w:spacing w:line="400" w:lineRule="exact"/>
        <w:rPr>
          <w:rFonts w:ascii="宋体" w:hAnsi="宋体" w:eastAsia="宋体"/>
          <w:b/>
          <w:bCs/>
          <w:color w:val="000000"/>
          <w:sz w:val="24"/>
          <w:highlight w:val="none"/>
        </w:rPr>
      </w:pPr>
      <w:r>
        <w:rPr>
          <w:rFonts w:hint="eastAsia" w:ascii="宋体" w:hAnsi="宋体"/>
          <w:b/>
          <w:bCs/>
          <w:color w:val="000000"/>
          <w:sz w:val="24"/>
          <w:highlight w:val="none"/>
        </w:rPr>
        <w:t xml:space="preserve">【授权委托人必须提供本单位近</w:t>
      </w:r>
      <w:r>
        <w:rPr>
          <w:rFonts w:hint="eastAsia" w:ascii="宋体" w:hAnsi="宋体"/>
          <w:b/>
          <w:bCs/>
          <w:color w:val="000000"/>
          <w:sz w:val="24"/>
          <w:highlight w:val="none"/>
          <w:lang w:val="en-US" w:eastAsia="zh-CN"/>
        </w:rPr>
        <w:t xml:space="preserve">6</w:t>
      </w:r>
      <w:r>
        <w:rPr>
          <w:rFonts w:hint="eastAsia" w:ascii="宋体" w:hAnsi="宋体"/>
          <w:b/>
          <w:bCs/>
          <w:color w:val="000000"/>
          <w:sz w:val="24"/>
          <w:highlight w:val="none"/>
        </w:rPr>
        <w:t xml:space="preserve">个月中任意1个月份&lt;不含投标当月&gt;为其缴纳社保的证明扫描件】</w:t>
      </w:r>
      <w:r>
        <w:rPr>
          <w:rFonts w:ascii="宋体" w:hAnsi="宋体" w:eastAsia="宋体"/>
          <w:b/>
          <w:bCs/>
          <w:color w:val="000000"/>
          <w:sz w:val="24"/>
          <w:highlight w:val="none"/>
        </w:rPr>
      </w:r>
      <w:r/>
    </w:p>
    <w:p>
      <w:pPr>
        <w:pStyle w:val="818"/>
        <w:jc w:val="center"/>
        <w:spacing w:line="400" w:lineRule="exact"/>
        <w:rPr>
          <w:rFonts w:ascii="宋体" w:hAnsi="宋体" w:eastAsia="宋体"/>
          <w:bCs/>
          <w:color w:val="000000"/>
          <w:sz w:val="24"/>
          <w:highlight w:val="none"/>
        </w:rPr>
      </w:pPr>
      <w:r>
        <w:rPr>
          <w:rFonts w:ascii="宋体" w:hAnsi="宋体" w:eastAsia="宋体"/>
          <w:bCs/>
          <w:color w:val="000000"/>
          <w:sz w:val="24"/>
          <w:highlight w:val="none"/>
        </w:rPr>
      </w:r>
      <w:r/>
    </w:p>
    <w:tbl>
      <w:tblPr>
        <w:tblpPr w:horzAnchor="page" w:tblpX="1679" w:vertAnchor="text" w:tblpY="281" w:leftFromText="180" w:topFromText="0" w:rightFromText="180" w:bottomFromText="0"/>
        <w:tblW w:w="85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pStyle w:val="818"/>
              <w:jc w:val="center"/>
              <w:spacing w:line="400" w:lineRule="exact"/>
              <w:rPr>
                <w:rFonts w:ascii="宋体" w:hAnsi="宋体" w:eastAsia="宋体"/>
                <w:bCs/>
                <w:color w:val="000000"/>
                <w:sz w:val="24"/>
                <w:highlight w:val="none"/>
              </w:rPr>
              <w:framePr w:vAnchor="text" w:hAnchor="page" w:x="1679" w:y="281"/>
            </w:pPr>
            <w:r>
              <w:rPr>
                <w:rFonts w:hint="eastAsia" w:ascii="宋体" w:hAnsi="宋体" w:eastAsia="宋体"/>
                <w:bCs/>
                <w:color w:val="000000"/>
                <w:sz w:val="24"/>
                <w:highlight w:val="none"/>
              </w:rPr>
              <w:t xml:space="preserve">法定代表人身份证</w:t>
            </w:r>
            <w:r>
              <w:rPr>
                <w:rFonts w:ascii="宋体" w:hAnsi="宋体" w:eastAsia="宋体"/>
                <w:bCs/>
                <w:color w:val="000000"/>
                <w:sz w:val="24"/>
                <w:highlight w:val="none"/>
              </w:rPr>
            </w:r>
            <w:r/>
          </w:p>
          <w:p>
            <w:pPr>
              <w:pStyle w:val="818"/>
              <w:jc w:val="center"/>
              <w:spacing w:line="400" w:lineRule="exact"/>
              <w:rPr>
                <w:rFonts w:ascii="宋体" w:hAnsi="宋体" w:eastAsia="宋体"/>
                <w:bCs/>
                <w:color w:val="000000"/>
                <w:sz w:val="24"/>
                <w:highlight w:val="none"/>
              </w:rPr>
              <w:framePr w:vAnchor="text" w:hAnchor="page" w:x="1679" w:y="281"/>
            </w:pPr>
            <w:r>
              <w:rPr>
                <w:rFonts w:hint="eastAsia" w:ascii="宋体" w:hAnsi="宋体" w:eastAsia="宋体"/>
                <w:bCs/>
                <w:color w:val="000000"/>
                <w:sz w:val="24"/>
                <w:highlight w:val="none"/>
              </w:rPr>
              <w:t xml:space="preserve">扫描件</w:t>
            </w:r>
            <w:r>
              <w:rPr>
                <w:rFonts w:ascii="宋体" w:hAnsi="宋体" w:eastAsia="宋体"/>
                <w:bCs/>
                <w:color w:val="000000"/>
                <w:sz w:val="24"/>
                <w:highlight w:val="none"/>
              </w:rPr>
            </w:r>
            <w:r/>
          </w:p>
        </w:tc>
        <w:tc>
          <w:tcPr>
            <w:tcW w:w="2843" w:type="dxa"/>
            <w:vAlign w:val="top"/>
            <w:textDirection w:val="lrTb"/>
            <w:noWrap w:val="false"/>
          </w:tcPr>
          <w:p>
            <w:pPr>
              <w:pStyle w:val="818"/>
              <w:spacing w:line="400" w:lineRule="exact"/>
              <w:rPr>
                <w:rFonts w:ascii="宋体" w:hAnsi="宋体" w:eastAsia="宋体"/>
                <w:bCs/>
                <w:color w:val="000000"/>
                <w:sz w:val="24"/>
                <w:highlight w:val="none"/>
              </w:rPr>
              <w:framePr w:vAnchor="text" w:hAnchor="page" w:x="1679" w:y="281"/>
            </w:pPr>
            <w:r>
              <w:rPr>
                <w:rFonts w:ascii="宋体" w:hAnsi="宋体" w:eastAsia="宋体"/>
                <w:bCs/>
                <w:color w:val="000000"/>
                <w:sz w:val="24"/>
                <w:highlight w:val="none"/>
              </w:rPr>
            </w:r>
            <w:r/>
          </w:p>
        </w:tc>
        <w:tc>
          <w:tcPr>
            <w:tcW w:w="2843" w:type="dxa"/>
            <w:vAlign w:val="center"/>
            <w:textDirection w:val="lrTb"/>
            <w:noWrap w:val="false"/>
          </w:tcPr>
          <w:p>
            <w:pPr>
              <w:pStyle w:val="818"/>
              <w:jc w:val="center"/>
              <w:spacing w:line="400" w:lineRule="exact"/>
              <w:rPr>
                <w:rFonts w:ascii="宋体" w:hAnsi="宋体" w:eastAsia="宋体"/>
                <w:bCs/>
                <w:color w:val="000000"/>
                <w:sz w:val="24"/>
                <w:highlight w:val="none"/>
              </w:rPr>
              <w:framePr w:vAnchor="text" w:hAnchor="page" w:x="1679" w:y="281"/>
            </w:pPr>
            <w:r>
              <w:rPr>
                <w:rFonts w:hint="eastAsia" w:ascii="宋体" w:hAnsi="宋体" w:eastAsia="宋体"/>
                <w:bCs/>
                <w:color w:val="000000"/>
                <w:sz w:val="24"/>
                <w:highlight w:val="none"/>
              </w:rPr>
              <w:t xml:space="preserve">授权委托人身份证</w:t>
            </w:r>
            <w:r>
              <w:rPr>
                <w:rFonts w:ascii="宋体" w:hAnsi="宋体" w:eastAsia="宋体"/>
                <w:bCs/>
                <w:color w:val="000000"/>
                <w:sz w:val="24"/>
                <w:highlight w:val="none"/>
              </w:rPr>
            </w:r>
            <w:r/>
          </w:p>
          <w:p>
            <w:pPr>
              <w:pStyle w:val="818"/>
              <w:jc w:val="center"/>
              <w:spacing w:line="400" w:lineRule="exact"/>
              <w:rPr>
                <w:rFonts w:ascii="宋体" w:hAnsi="宋体" w:eastAsia="宋体"/>
                <w:bCs/>
                <w:color w:val="000000"/>
                <w:sz w:val="24"/>
                <w:highlight w:val="none"/>
              </w:rPr>
              <w:framePr w:vAnchor="text" w:hAnchor="page" w:x="1679" w:y="281"/>
            </w:pPr>
            <w:r>
              <w:rPr>
                <w:rFonts w:hint="eastAsia" w:ascii="宋体" w:hAnsi="宋体" w:eastAsia="宋体"/>
                <w:bCs/>
                <w:color w:val="000000"/>
                <w:sz w:val="24"/>
                <w:highlight w:val="none"/>
              </w:rPr>
              <w:t xml:space="preserve">扫描件</w:t>
            </w:r>
            <w:r>
              <w:rPr>
                <w:rFonts w:ascii="宋体" w:hAnsi="宋体" w:eastAsia="宋体"/>
                <w:bCs/>
                <w:color w:val="000000"/>
                <w:sz w:val="24"/>
                <w:highlight w:val="none"/>
              </w:rPr>
            </w:r>
            <w:r/>
          </w:p>
        </w:tc>
      </w:tr>
    </w:tbl>
    <w:p>
      <w:pPr>
        <w:pStyle w:val="818"/>
        <w:jc w:val="left"/>
        <w:widowControl/>
        <w:rPr>
          <w:rFonts w:ascii="黑体" w:hAnsi="宋体" w:eastAsia="黑体"/>
          <w:bCs/>
          <w:color w:val="000000"/>
          <w:sz w:val="28"/>
          <w:szCs w:val="28"/>
          <w:highlight w:val="none"/>
        </w:rPr>
      </w:pPr>
      <w:r>
        <w:rPr>
          <w:rFonts w:ascii="黑体" w:hAnsi="宋体" w:eastAsia="黑体"/>
          <w:bCs/>
          <w:color w:val="000000"/>
          <w:sz w:val="28"/>
          <w:szCs w:val="28"/>
          <w:highlight w:val="none"/>
        </w:rPr>
        <w:br w:type="page" w:clear="all"/>
      </w:r>
      <w:r>
        <w:rPr>
          <w:rFonts w:ascii="黑体" w:hAnsi="宋体" w:eastAsia="黑体"/>
          <w:bCs/>
          <w:color w:val="000000"/>
          <w:sz w:val="28"/>
          <w:szCs w:val="28"/>
          <w:highlight w:val="none"/>
        </w:rPr>
      </w:r>
      <w:r/>
    </w:p>
    <w:p>
      <w:pPr>
        <w:pStyle w:val="818"/>
        <w:jc w:val="center"/>
        <w:keepLines/>
        <w:keepNext/>
        <w:spacing w:line="400" w:lineRule="exact"/>
        <w:rPr>
          <w:rFonts w:ascii="黑体" w:hAnsi="宋体" w:eastAsia="黑体"/>
          <w:color w:val="000000"/>
          <w:sz w:val="28"/>
          <w:szCs w:val="28"/>
          <w:highlight w:val="none"/>
        </w:rPr>
        <w:outlineLvl w:val="1"/>
      </w:pPr>
      <w:r>
        <w:rPr>
          <w:rFonts w:hint="eastAsia" w:ascii="黑体" w:hAnsi="宋体" w:eastAsia="黑体"/>
          <w:color w:val="000000"/>
          <w:sz w:val="28"/>
          <w:szCs w:val="28"/>
          <w:highlight w:val="none"/>
        </w:rPr>
        <w:t xml:space="preserve">法定代表人亲自投标声明</w:t>
      </w:r>
      <w:r>
        <w:rPr>
          <w:rFonts w:ascii="黑体" w:hAnsi="宋体" w:eastAsia="黑体"/>
          <w:color w:val="000000"/>
          <w:sz w:val="28"/>
          <w:szCs w:val="28"/>
          <w:highlight w:val="none"/>
        </w:rPr>
      </w:r>
      <w:r/>
    </w:p>
    <w:p>
      <w:pPr>
        <w:pStyle w:val="818"/>
        <w:rPr>
          <w:color w:val="000000"/>
          <w:highlight w:val="none"/>
        </w:rPr>
      </w:pPr>
      <w:r>
        <w:rPr>
          <w:color w:val="000000"/>
          <w:highlight w:val="none"/>
        </w:rPr>
      </w:r>
      <w:r/>
    </w:p>
    <w:p>
      <w:pPr>
        <w:pStyle w:val="818"/>
        <w:ind w:left="1470" w:right="1470"/>
        <w:spacing w:after="120"/>
        <w:rPr>
          <w:color w:val="000000"/>
          <w:highlight w:val="none"/>
        </w:rPr>
      </w:pPr>
      <w:r>
        <w:rPr>
          <w:color w:val="000000"/>
          <w:highlight w:val="none"/>
        </w:rPr>
      </w:r>
      <w:r/>
    </w:p>
    <w:p>
      <w:pPr>
        <w:pStyle w:val="818"/>
        <w:spacing w:line="400" w:lineRule="exact"/>
        <w:rPr>
          <w:rFonts w:ascii="宋体" w:hAnsi="宋体"/>
          <w:b/>
          <w:bCs/>
          <w:color w:val="000000"/>
          <w:sz w:val="24"/>
          <w:highlight w:val="none"/>
        </w:rPr>
      </w:pPr>
      <w:r>
        <w:rPr>
          <w:rFonts w:hint="eastAsia" w:ascii="宋体" w:hAnsi="宋体"/>
          <w:bCs/>
          <w:color w:val="000000"/>
          <w:sz w:val="24"/>
          <w:highlight w:val="none"/>
          <w:lang w:eastAsia="zh-CN"/>
        </w:rPr>
        <w:t xml:space="preserve">江苏华强工程投资管理咨询有限公司</w:t>
      </w:r>
      <w:r>
        <w:rPr>
          <w:rFonts w:hint="eastAsia" w:ascii="宋体" w:hAnsi="宋体"/>
          <w:b/>
          <w:bCs/>
          <w:color w:val="000000"/>
          <w:sz w:val="24"/>
          <w:highlight w:val="none"/>
        </w:rPr>
        <w:t xml:space="preserve">：</w:t>
      </w:r>
      <w:r>
        <w:rPr>
          <w:rFonts w:ascii="宋体" w:hAnsi="宋体"/>
          <w:b/>
          <w:bCs/>
          <w:color w:val="000000"/>
          <w:sz w:val="24"/>
          <w:highlight w:val="none"/>
        </w:rPr>
      </w:r>
      <w:r/>
    </w:p>
    <w:p>
      <w:pPr>
        <w:pStyle w:val="818"/>
        <w:ind w:firstLine="480"/>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系中华人民共和国合法企业。法定地址：</w:t>
      </w:r>
      <w:r>
        <w:rPr>
          <w:rFonts w:hint="eastAsia" w:ascii="宋体" w:hAnsi="宋体"/>
          <w:bCs/>
          <w:color w:val="000000"/>
          <w:sz w:val="24"/>
          <w:highlight w:val="none"/>
          <w:u w:val="single"/>
        </w:rPr>
        <w:t xml:space="preserve">　　　　　　　　　　　　　　　　　　　　　　　　　　　　　　　　　</w:t>
      </w:r>
      <w:r>
        <w:rPr>
          <w:rFonts w:ascii="宋体" w:hAnsi="宋体"/>
          <w:bCs/>
          <w:color w:val="000000"/>
          <w:sz w:val="24"/>
          <w:highlight w:val="none"/>
          <w:u w:val="single"/>
        </w:rPr>
      </w:r>
      <w:r/>
    </w:p>
    <w:p>
      <w:pPr>
        <w:pStyle w:val="818"/>
        <w:ind w:firstLine="480"/>
        <w:spacing w:line="400" w:lineRule="exact"/>
        <w:rPr>
          <w:rFonts w:ascii="宋体" w:hAnsi="宋体"/>
          <w:bCs/>
          <w:color w:val="000000"/>
          <w:sz w:val="24"/>
          <w:highlight w:val="none"/>
        </w:rPr>
      </w:pP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项目（项目编号：</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）由我单位法定代表人亲自参加投标、评标、签约等具体工作，并签署全部有关的文件、协议及合同。</w:t>
      </w:r>
      <w:r>
        <w:rPr>
          <w:rFonts w:ascii="宋体" w:hAnsi="宋体"/>
          <w:bCs/>
          <w:color w:val="000000"/>
          <w:sz w:val="24"/>
          <w:highlight w:val="none"/>
        </w:rPr>
      </w:r>
      <w:r/>
    </w:p>
    <w:p>
      <w:pPr>
        <w:pStyle w:val="818"/>
        <w:ind w:left="1470" w:right="1470"/>
        <w:spacing w:after="120"/>
        <w:rPr>
          <w:color w:val="000000"/>
          <w:highlight w:val="none"/>
        </w:rPr>
      </w:pPr>
      <w:r>
        <w:rPr>
          <w:color w:val="000000"/>
          <w:highlight w:val="none"/>
        </w:rPr>
      </w:r>
      <w:r/>
    </w:p>
    <w:p>
      <w:pPr>
        <w:pStyle w:val="818"/>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法定代表人情况：</w:t>
      </w:r>
      <w:r>
        <w:rPr>
          <w:rFonts w:ascii="宋体" w:hAnsi="宋体"/>
          <w:bCs/>
          <w:color w:val="000000"/>
          <w:sz w:val="24"/>
          <w:highlight w:val="none"/>
        </w:rPr>
      </w:r>
      <w:r/>
    </w:p>
    <w:p>
      <w:pPr>
        <w:pStyle w:val="818"/>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姓名：性别：年龄：</w:t>
      </w:r>
      <w:r>
        <w:rPr>
          <w:rFonts w:ascii="宋体" w:hAnsi="宋体"/>
          <w:bCs/>
          <w:color w:val="000000"/>
          <w:sz w:val="24"/>
          <w:highlight w:val="none"/>
        </w:rPr>
      </w:r>
      <w:r/>
    </w:p>
    <w:p>
      <w:pPr>
        <w:pStyle w:val="818"/>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身份证号码：电话：</w:t>
      </w:r>
      <w:r>
        <w:rPr>
          <w:rFonts w:ascii="宋体" w:hAnsi="宋体"/>
          <w:bCs/>
          <w:color w:val="000000"/>
          <w:sz w:val="24"/>
          <w:highlight w:val="none"/>
        </w:rPr>
      </w:r>
      <w:r/>
    </w:p>
    <w:p>
      <w:pPr>
        <w:pStyle w:val="818"/>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通讯地址：</w:t>
      </w:r>
      <w:r>
        <w:rPr>
          <w:rFonts w:ascii="宋体" w:hAnsi="宋体"/>
          <w:bCs/>
          <w:color w:val="000000"/>
          <w:sz w:val="24"/>
          <w:highlight w:val="none"/>
        </w:rPr>
      </w:r>
      <w:r/>
    </w:p>
    <w:p>
      <w:pPr>
        <w:pStyle w:val="818"/>
        <w:ind w:left="1470" w:right="1470"/>
        <w:spacing w:after="120"/>
        <w:rPr>
          <w:color w:val="000000"/>
          <w:highlight w:val="none"/>
        </w:rPr>
      </w:pPr>
      <w:r>
        <w:rPr>
          <w:color w:val="000000"/>
          <w:highlight w:val="none"/>
        </w:rPr>
      </w:r>
      <w:r/>
    </w:p>
    <w:p>
      <w:pPr>
        <w:pStyle w:val="818"/>
        <w:ind w:left="1470" w:right="1470"/>
        <w:spacing w:after="120"/>
        <w:rPr>
          <w:color w:val="000000"/>
          <w:highlight w:val="none"/>
        </w:rPr>
      </w:pPr>
      <w:r>
        <w:rPr>
          <w:color w:val="000000"/>
          <w:highlight w:val="none"/>
        </w:rPr>
      </w:r>
      <w:r/>
    </w:p>
    <w:p>
      <w:pPr>
        <w:pStyle w:val="818"/>
        <w:ind w:left="1470" w:right="1470"/>
        <w:spacing w:after="120"/>
        <w:rPr>
          <w:color w:val="000000"/>
          <w:highlight w:val="none"/>
        </w:rPr>
      </w:pPr>
      <w:r>
        <w:rPr>
          <w:color w:val="000000"/>
          <w:highlight w:val="none"/>
        </w:rPr>
      </w:r>
      <w:r/>
    </w:p>
    <w:p>
      <w:pPr>
        <w:pStyle w:val="818"/>
        <w:ind w:left="1470" w:right="1470"/>
        <w:spacing w:after="120"/>
        <w:rPr>
          <w:color w:val="000000"/>
          <w:highlight w:val="none"/>
        </w:rPr>
      </w:pPr>
      <w:r>
        <w:rPr>
          <w:color w:val="000000"/>
          <w:highlight w:val="none"/>
        </w:rPr>
      </w:r>
      <w:r/>
    </w:p>
    <w:p>
      <w:pPr>
        <w:pStyle w:val="818"/>
        <w:ind w:right="480" w:firstLine="3480"/>
        <w:spacing w:line="400" w:lineRule="exact"/>
        <w:rPr>
          <w:rFonts w:ascii="宋体" w:hAnsi="宋体"/>
          <w:bCs/>
          <w:color w:val="000000"/>
          <w:sz w:val="24"/>
          <w:highlight w:val="none"/>
        </w:rPr>
      </w:pPr>
      <w:r>
        <w:rPr>
          <w:rFonts w:hint="eastAsia" w:ascii="宋体" w:hAnsi="宋体"/>
          <w:bCs/>
          <w:color w:val="000000"/>
          <w:sz w:val="24"/>
          <w:highlight w:val="none"/>
        </w:rPr>
        <w:t xml:space="preserve">单位名称（盖章）：</w:t>
      </w:r>
      <w:r>
        <w:rPr>
          <w:rFonts w:ascii="宋体" w:hAnsi="宋体"/>
          <w:bCs/>
          <w:color w:val="000000"/>
          <w:sz w:val="24"/>
          <w:highlight w:val="none"/>
        </w:rPr>
      </w:r>
      <w:r/>
    </w:p>
    <w:p>
      <w:pPr>
        <w:pStyle w:val="818"/>
        <w:ind w:right="480" w:firstLine="2520"/>
        <w:spacing w:line="400" w:lineRule="exact"/>
        <w:rPr>
          <w:rFonts w:ascii="宋体" w:hAnsi="宋体"/>
          <w:bCs/>
          <w:color w:val="000000"/>
          <w:sz w:val="24"/>
          <w:highlight w:val="none"/>
        </w:rPr>
      </w:pPr>
      <w:r>
        <w:rPr>
          <w:rFonts w:hint="eastAsia" w:ascii="宋体" w:hAnsi="宋体"/>
          <w:bCs/>
          <w:color w:val="000000"/>
          <w:sz w:val="24"/>
          <w:highlight w:val="none"/>
        </w:rPr>
        <w:t xml:space="preserve">法定代表人（签名或盖章）：</w:t>
      </w:r>
      <w:r>
        <w:rPr>
          <w:rFonts w:ascii="宋体" w:hAnsi="宋体"/>
          <w:bCs/>
          <w:color w:val="000000"/>
          <w:sz w:val="24"/>
          <w:highlight w:val="none"/>
        </w:rPr>
      </w:r>
      <w:r/>
    </w:p>
    <w:p>
      <w:pPr>
        <w:pStyle w:val="818"/>
        <w:ind w:left="1470" w:right="1470"/>
        <w:spacing w:after="120"/>
        <w:rPr>
          <w:color w:val="000000"/>
          <w:highlight w:val="none"/>
        </w:rPr>
      </w:pPr>
      <w:r>
        <w:rPr>
          <w:color w:val="000000"/>
          <w:highlight w:val="none"/>
        </w:rPr>
      </w:r>
      <w:r/>
    </w:p>
    <w:p>
      <w:pPr>
        <w:pStyle w:val="818"/>
        <w:ind w:right="480" w:firstLine="480"/>
        <w:spacing w:line="400" w:lineRule="exact"/>
        <w:rPr>
          <w:rFonts w:ascii="宋体" w:hAnsi="宋体"/>
          <w:bCs/>
          <w:color w:val="000000"/>
          <w:sz w:val="24"/>
          <w:highlight w:val="none"/>
        </w:rPr>
      </w:pPr>
      <w:r>
        <w:rPr>
          <w:rFonts w:ascii="宋体" w:hAnsi="宋体"/>
          <w:bCs/>
          <w:color w:val="000000"/>
          <w:sz w:val="24"/>
          <w:highlight w:val="none"/>
        </w:rPr>
      </w:r>
      <w:r/>
    </w:p>
    <w:p>
      <w:pPr>
        <w:pStyle w:val="818"/>
        <w:ind w:left="1470" w:right="1470"/>
        <w:spacing w:after="120"/>
        <w:rPr>
          <w:color w:val="000000"/>
          <w:highlight w:val="none"/>
        </w:rPr>
      </w:pPr>
      <w:r>
        <w:rPr>
          <w:color w:val="000000"/>
          <w:highlight w:val="none"/>
        </w:rPr>
      </w:r>
      <w:r/>
    </w:p>
    <w:p>
      <w:pPr>
        <w:pStyle w:val="818"/>
        <w:ind w:left="1470" w:right="1470"/>
        <w:spacing w:after="120"/>
        <w:rPr>
          <w:color w:val="000000"/>
          <w:highlight w:val="none"/>
        </w:rPr>
      </w:pPr>
      <w:r>
        <w:rPr>
          <w:color w:val="000000"/>
          <w:highlight w:val="none"/>
        </w:rPr>
      </w:r>
      <w:r/>
    </w:p>
    <w:p>
      <w:pPr>
        <w:pStyle w:val="818"/>
        <w:ind w:right="1470"/>
        <w:spacing w:after="120"/>
        <w:rPr>
          <w:color w:val="000000"/>
          <w:highlight w:val="none"/>
        </w:rPr>
      </w:pPr>
      <w:r>
        <w:rPr>
          <w:color w:val="000000"/>
          <w:highlight w:val="none"/>
        </w:rPr>
      </w:r>
      <w:r/>
    </w:p>
    <w:p>
      <w:pPr>
        <w:pStyle w:val="818"/>
        <w:spacing w:line="400" w:lineRule="exact"/>
        <w:rPr>
          <w:rFonts w:ascii="宋体" w:hAnsi="宋体"/>
          <w:b/>
          <w:bCs/>
          <w:color w:val="000000"/>
          <w:sz w:val="24"/>
          <w:highlight w:val="none"/>
        </w:rPr>
      </w:pPr>
      <w:r>
        <w:rPr>
          <w:rFonts w:hint="eastAsia" w:ascii="宋体" w:hAnsi="宋体"/>
          <w:b/>
          <w:bCs/>
          <w:color w:val="000000"/>
          <w:sz w:val="24"/>
          <w:highlight w:val="none"/>
        </w:rPr>
        <w:t xml:space="preserve">附：</w:t>
      </w:r>
      <w:r>
        <w:rPr>
          <w:rFonts w:ascii="宋体" w:hAnsi="宋体"/>
          <w:b/>
          <w:bCs/>
          <w:color w:val="000000"/>
          <w:sz w:val="24"/>
          <w:highlight w:val="none"/>
        </w:rPr>
      </w:r>
      <w:r/>
    </w:p>
    <w:tbl>
      <w:tblPr>
        <w:tblpPr w:horzAnchor="page" w:tblpXSpec="center" w:vertAnchor="text" w:tblpY="351" w:leftFromText="180" w:topFromText="0" w:rightFromText="180" w:bottomFromText="0"/>
        <w:tblW w:w="284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val="false"/>
          </w:tcPr>
          <w:p>
            <w:pPr>
              <w:pStyle w:val="818"/>
              <w:jc w:val="center"/>
              <w:spacing w:line="400" w:lineRule="exact"/>
              <w:rPr>
                <w:rFonts w:ascii="宋体" w:hAnsi="宋体"/>
                <w:bCs/>
                <w:color w:val="000000"/>
                <w:sz w:val="24"/>
                <w:highlight w:val="none"/>
              </w:rPr>
              <w:framePr w:vAnchor="text" w:hAnchor="page" w:xAlign="center" w:y="351"/>
            </w:pPr>
            <w:r>
              <w:rPr>
                <w:rFonts w:hint="eastAsia" w:ascii="宋体" w:hAnsi="宋体"/>
                <w:bCs/>
                <w:color w:val="000000"/>
                <w:sz w:val="24"/>
                <w:highlight w:val="none"/>
              </w:rPr>
              <w:t xml:space="preserve">法定代表人身份证</w:t>
            </w:r>
            <w:r>
              <w:rPr>
                <w:rFonts w:ascii="宋体" w:hAnsi="宋体"/>
                <w:bCs/>
                <w:color w:val="000000"/>
                <w:sz w:val="24"/>
                <w:highlight w:val="none"/>
              </w:rPr>
            </w:r>
            <w:r/>
          </w:p>
          <w:p>
            <w:pPr>
              <w:pStyle w:val="818"/>
              <w:jc w:val="center"/>
              <w:spacing w:line="400" w:lineRule="exact"/>
              <w:rPr>
                <w:rFonts w:ascii="宋体" w:hAnsi="宋体"/>
                <w:bCs/>
                <w:color w:val="000000"/>
                <w:sz w:val="24"/>
                <w:highlight w:val="none"/>
              </w:rPr>
              <w:framePr w:vAnchor="text" w:hAnchor="page" w:xAlign="center" w:y="351"/>
            </w:pPr>
            <w:r>
              <w:rPr>
                <w:rFonts w:hint="eastAsia" w:ascii="宋体" w:hAnsi="宋体"/>
                <w:bCs/>
                <w:color w:val="000000"/>
                <w:sz w:val="24"/>
                <w:highlight w:val="none"/>
              </w:rPr>
              <w:t xml:space="preserve">扫描件</w:t>
            </w:r>
            <w:r>
              <w:rPr>
                <w:rFonts w:ascii="宋体" w:hAnsi="宋体"/>
                <w:bCs/>
                <w:color w:val="000000"/>
                <w:sz w:val="24"/>
                <w:highlight w:val="none"/>
              </w:rPr>
            </w:r>
            <w:r/>
          </w:p>
        </w:tc>
      </w:tr>
    </w:tbl>
    <w:p>
      <w:pPr>
        <w:pStyle w:val="818"/>
        <w:spacing w:line="400" w:lineRule="exact"/>
        <w:rPr>
          <w:rFonts w:ascii="黑体" w:hAnsi="宋体" w:eastAsia="楷体_GB2312"/>
          <w:b/>
          <w:bCs/>
          <w:color w:val="000000"/>
          <w:sz w:val="28"/>
          <w:szCs w:val="28"/>
          <w:highlight w:val="none"/>
        </w:rPr>
      </w:pPr>
      <w:r>
        <w:rPr>
          <w:rFonts w:ascii="黑体" w:hAnsi="宋体" w:eastAsia="楷体_GB2312"/>
          <w:b/>
          <w:bCs/>
          <w:color w:val="000000"/>
          <w:sz w:val="28"/>
          <w:szCs w:val="28"/>
          <w:highlight w:val="none"/>
        </w:rPr>
      </w:r>
      <w:r/>
    </w:p>
    <w:p>
      <w:pPr>
        <w:pStyle w:val="818"/>
        <w:ind w:firstLine="562"/>
        <w:spacing w:line="400" w:lineRule="exact"/>
        <w:rPr>
          <w:rFonts w:ascii="黑体" w:hAnsi="宋体" w:eastAsia="楷体_GB2312"/>
          <w:b/>
          <w:bCs/>
          <w:color w:val="000000"/>
          <w:sz w:val="28"/>
          <w:szCs w:val="28"/>
          <w:highlight w:val="none"/>
        </w:rPr>
      </w:pPr>
      <w:r>
        <w:rPr>
          <w:rFonts w:ascii="黑体" w:hAnsi="宋体" w:eastAsia="楷体_GB2312"/>
          <w:b/>
          <w:bCs/>
          <w:color w:val="000000"/>
          <w:sz w:val="28"/>
          <w:szCs w:val="28"/>
          <w:highlight w:val="none"/>
        </w:rPr>
      </w:r>
      <w:r/>
    </w:p>
    <w:p>
      <w:pPr>
        <w:pStyle w:val="818"/>
        <w:ind w:firstLine="562"/>
        <w:spacing w:line="400" w:lineRule="exact"/>
        <w:rPr>
          <w:rFonts w:ascii="黑体" w:hAnsi="宋体" w:eastAsia="楷体_GB2312"/>
          <w:b/>
          <w:bCs/>
          <w:color w:val="000000"/>
          <w:sz w:val="28"/>
          <w:szCs w:val="28"/>
          <w:highlight w:val="none"/>
        </w:rPr>
      </w:pPr>
      <w:r>
        <w:rPr>
          <w:rFonts w:ascii="黑体" w:hAnsi="宋体" w:eastAsia="楷体_GB2312"/>
          <w:b/>
          <w:bCs/>
          <w:color w:val="000000"/>
          <w:sz w:val="28"/>
          <w:szCs w:val="28"/>
          <w:highlight w:val="none"/>
        </w:rPr>
      </w:r>
      <w:r/>
    </w:p>
    <w:p>
      <w:pPr>
        <w:pStyle w:val="818"/>
        <w:ind w:firstLine="562"/>
        <w:spacing w:line="400" w:lineRule="exact"/>
        <w:rPr>
          <w:rFonts w:ascii="黑体" w:hAnsi="宋体" w:eastAsia="楷体_GB2312"/>
          <w:b/>
          <w:bCs/>
          <w:color w:val="000000"/>
          <w:sz w:val="28"/>
          <w:szCs w:val="28"/>
          <w:highlight w:val="none"/>
        </w:rPr>
      </w:pPr>
      <w:r>
        <w:rPr>
          <w:rFonts w:ascii="黑体" w:hAnsi="宋体" w:eastAsia="楷体_GB2312"/>
          <w:b/>
          <w:bCs/>
          <w:color w:val="000000"/>
          <w:sz w:val="28"/>
          <w:szCs w:val="28"/>
          <w:highlight w:val="none"/>
        </w:rPr>
      </w:r>
      <w:r/>
    </w:p>
    <w:p>
      <w:pPr>
        <w:pStyle w:val="818"/>
        <w:spacing w:line="400" w:lineRule="exact"/>
        <w:rPr>
          <w:rFonts w:ascii="黑体" w:hAnsi="宋体" w:eastAsia="黑体"/>
          <w:bCs/>
          <w:color w:val="000000"/>
          <w:sz w:val="28"/>
          <w:szCs w:val="28"/>
          <w:highlight w:val="none"/>
        </w:rPr>
        <w:outlineLvl w:val="1"/>
      </w:pPr>
      <w:r>
        <w:rPr>
          <w:rFonts w:ascii="黑体" w:hAnsi="宋体" w:eastAsia="黑体"/>
          <w:bCs/>
          <w:color w:val="000000"/>
          <w:sz w:val="28"/>
          <w:szCs w:val="28"/>
          <w:highlight w:val="none"/>
        </w:rPr>
      </w:r>
      <w:r/>
    </w:p>
    <w:p>
      <w:pPr>
        <w:pStyle w:val="818"/>
        <w:spacing w:line="400" w:lineRule="exact"/>
        <w:rPr>
          <w:rFonts w:ascii="黑体" w:hAnsi="宋体" w:eastAsia="黑体"/>
          <w:bCs/>
          <w:color w:val="000000"/>
          <w:sz w:val="28"/>
          <w:szCs w:val="28"/>
          <w:highlight w:val="none"/>
        </w:rPr>
        <w:outlineLvl w:val="1"/>
      </w:pPr>
      <w:r>
        <w:rPr>
          <w:rFonts w:ascii="黑体" w:hAnsi="宋体" w:eastAsia="黑体"/>
          <w:bCs/>
          <w:color w:val="000000"/>
          <w:sz w:val="28"/>
          <w:szCs w:val="28"/>
          <w:highlight w:val="none"/>
        </w:rPr>
      </w:r>
      <w:r/>
    </w:p>
    <w:p>
      <w:pPr>
        <w:pStyle w:val="818"/>
        <w:jc w:val="center"/>
        <w:spacing w:line="400" w:lineRule="exact"/>
        <w:rPr>
          <w:rFonts w:ascii="黑体" w:hAnsi="宋体" w:eastAsia="黑体"/>
          <w:bCs/>
          <w:color w:val="000000"/>
          <w:sz w:val="28"/>
          <w:szCs w:val="28"/>
          <w:highlight w:val="none"/>
        </w:rPr>
        <w:outlineLvl w:val="1"/>
      </w:pPr>
      <w:r>
        <w:rPr>
          <w:rFonts w:ascii="黑体" w:hAnsi="宋体" w:eastAsia="黑体"/>
          <w:bCs/>
          <w:color w:val="000000"/>
          <w:sz w:val="28"/>
          <w:szCs w:val="28"/>
          <w:highlight w:val="none"/>
        </w:rPr>
      </w:r>
      <w:r/>
    </w:p>
    <w:p>
      <w:pPr>
        <w:pStyle w:val="818"/>
        <w:jc w:val="center"/>
        <w:spacing w:line="400" w:lineRule="exact"/>
        <w:rPr>
          <w:rFonts w:ascii="黑体" w:hAnsi="宋体" w:eastAsia="黑体"/>
          <w:bCs/>
          <w:color w:val="000000"/>
          <w:sz w:val="28"/>
          <w:szCs w:val="28"/>
          <w:highlight w:val="none"/>
        </w:rPr>
        <w:outlineLvl w:val="1"/>
      </w:pPr>
      <w:r>
        <w:rPr>
          <w:rFonts w:ascii="黑体" w:hAnsi="宋体" w:eastAsia="黑体"/>
          <w:bCs/>
          <w:color w:val="000000"/>
          <w:sz w:val="28"/>
          <w:szCs w:val="28"/>
          <w:highlight w:val="none"/>
        </w:rPr>
      </w:r>
      <w:r/>
    </w:p>
    <w:p>
      <w:pPr>
        <w:pStyle w:val="818"/>
        <w:jc w:val="left"/>
        <w:widowControl/>
        <w:rPr>
          <w:rFonts w:ascii="黑体" w:hAnsi="宋体" w:eastAsia="黑体"/>
          <w:bCs/>
          <w:color w:val="000000"/>
          <w:sz w:val="28"/>
          <w:szCs w:val="28"/>
          <w:highlight w:val="none"/>
        </w:rPr>
      </w:pPr>
      <w:r>
        <w:rPr>
          <w:rFonts w:ascii="黑体" w:hAnsi="宋体" w:eastAsia="黑体"/>
          <w:bCs/>
          <w:color w:val="000000"/>
          <w:sz w:val="28"/>
          <w:szCs w:val="28"/>
          <w:highlight w:val="none"/>
        </w:rPr>
        <w:br w:type="page" w:clear="all"/>
      </w:r>
      <w:r>
        <w:rPr>
          <w:rFonts w:ascii="黑体" w:hAnsi="宋体" w:eastAsia="黑体"/>
          <w:bCs/>
          <w:color w:val="000000"/>
          <w:sz w:val="28"/>
          <w:szCs w:val="28"/>
          <w:highlight w:val="none"/>
        </w:rPr>
      </w:r>
      <w:r/>
    </w:p>
    <w:p>
      <w:pPr>
        <w:pStyle w:val="818"/>
        <w:jc w:val="center"/>
        <w:spacing w:line="400" w:lineRule="exact"/>
        <w:rPr>
          <w:rFonts w:ascii="宋体" w:hAnsi="宋体" w:eastAsia="宋体"/>
          <w:b/>
          <w:bCs/>
          <w:color w:val="000000"/>
          <w:sz w:val="24"/>
          <w:highlight w:val="none"/>
        </w:rPr>
        <w:outlineLvl w:val="1"/>
      </w:pPr>
      <w:r>
        <w:rPr>
          <w:rFonts w:hint="eastAsia" w:ascii="黑体" w:hAnsi="宋体" w:eastAsia="黑体"/>
          <w:bCs/>
          <w:color w:val="000000"/>
          <w:sz w:val="28"/>
          <w:szCs w:val="28"/>
          <w:highlight w:val="none"/>
        </w:rPr>
        <w:t xml:space="preserve">关于资格的声明函</w:t>
      </w:r>
      <w:r>
        <w:rPr>
          <w:rFonts w:ascii="宋体" w:hAnsi="宋体" w:eastAsia="宋体"/>
          <w:b/>
          <w:bCs/>
          <w:color w:val="000000"/>
          <w:sz w:val="24"/>
          <w:highlight w:val="none"/>
        </w:rPr>
      </w:r>
      <w:r/>
    </w:p>
    <w:p>
      <w:pPr>
        <w:pStyle w:val="818"/>
        <w:spacing w:line="400" w:lineRule="exact"/>
        <w:rPr>
          <w:rFonts w:ascii="宋体" w:hAnsi="宋体" w:eastAsia="宋体"/>
          <w:b/>
          <w:bCs/>
          <w:color w:val="000000"/>
          <w:sz w:val="24"/>
          <w:highlight w:val="none"/>
        </w:rPr>
      </w:pPr>
      <w:r>
        <w:rPr>
          <w:rFonts w:hint="eastAsia" w:ascii="宋体" w:hAnsi="宋体" w:eastAsia="宋体"/>
          <w:bCs/>
          <w:color w:val="000000"/>
          <w:sz w:val="24"/>
          <w:highlight w:val="none"/>
          <w:lang w:eastAsia="zh-CN"/>
        </w:rPr>
        <w:t xml:space="preserve">江苏华强工程投资管理咨询有限公司</w:t>
      </w:r>
      <w:r>
        <w:rPr>
          <w:rFonts w:hint="eastAsia" w:ascii="宋体" w:hAnsi="宋体" w:eastAsia="宋体"/>
          <w:b/>
          <w:bCs/>
          <w:color w:val="000000"/>
          <w:sz w:val="24"/>
          <w:highlight w:val="none"/>
        </w:rPr>
        <w:t xml:space="preserve">：</w:t>
      </w:r>
      <w:r>
        <w:rPr>
          <w:rFonts w:ascii="宋体" w:hAnsi="宋体" w:eastAsia="宋体"/>
          <w:b/>
          <w:bCs/>
          <w:color w:val="000000"/>
          <w:sz w:val="24"/>
          <w:highlight w:val="none"/>
        </w:rPr>
      </w:r>
      <w:r/>
    </w:p>
    <w:p>
      <w:pPr>
        <w:pStyle w:val="818"/>
        <w:ind w:firstLine="480"/>
        <w:spacing w:line="400" w:lineRule="exact"/>
        <w:rPr>
          <w:rFonts w:ascii="宋体" w:hAnsi="宋体" w:eastAsia="宋体"/>
          <w:bCs/>
          <w:color w:val="000000"/>
          <w:sz w:val="24"/>
          <w:highlight w:val="none"/>
        </w:rPr>
      </w:pPr>
      <w:r>
        <w:rPr>
          <w:rFonts w:hint="eastAsia" w:ascii="宋体" w:hAnsi="宋体" w:eastAsia="宋体"/>
          <w:bCs/>
          <w:color w:val="000000"/>
          <w:sz w:val="24"/>
          <w:highlight w:val="none"/>
        </w:rPr>
        <w:t xml:space="preserve">按照《中华人民共和国政府采购法》第二十二条和招标文件的规定，我单位郑重声 明如下： </w:t>
      </w:r>
      <w:r>
        <w:rPr>
          <w:rFonts w:ascii="宋体" w:hAnsi="宋体" w:eastAsia="宋体"/>
          <w:bCs/>
          <w:color w:val="000000"/>
          <w:sz w:val="24"/>
          <w:highlight w:val="none"/>
        </w:rPr>
      </w:r>
      <w:r/>
    </w:p>
    <w:p>
      <w:pPr>
        <w:pStyle w:val="818"/>
        <w:ind w:firstLine="480"/>
        <w:spacing w:line="400" w:lineRule="exact"/>
        <w:rPr>
          <w:rFonts w:ascii="宋体" w:hAnsi="宋体" w:eastAsia="宋体"/>
          <w:bCs/>
          <w:color w:val="000000"/>
          <w:sz w:val="24"/>
          <w:highlight w:val="none"/>
        </w:rPr>
      </w:pPr>
      <w:r>
        <w:rPr>
          <w:rFonts w:hint="eastAsia" w:ascii="宋体" w:hAnsi="宋体" w:eastAsia="宋体"/>
          <w:bCs/>
          <w:color w:val="000000"/>
          <w:sz w:val="24"/>
          <w:highlight w:val="none"/>
        </w:rPr>
        <w:t xml:space="preserve">一、我单位是按照中华人民共和国法律规定登记注册的，注册地点为 </w:t>
      </w:r>
      <w:r>
        <w:rPr>
          <w:rFonts w:hint="eastAsia" w:ascii="宋体" w:hAnsi="宋体" w:eastAsia="宋体"/>
          <w:bCs/>
          <w:color w:val="000000"/>
          <w:sz w:val="24"/>
          <w:highlight w:val="none"/>
          <w:u w:val="single"/>
        </w:rPr>
        <w:t xml:space="preserve">           </w:t>
      </w:r>
      <w:r>
        <w:rPr>
          <w:rFonts w:hint="eastAsia" w:ascii="宋体" w:hAnsi="宋体" w:eastAsia="宋体"/>
          <w:bCs/>
          <w:color w:val="000000"/>
          <w:sz w:val="24"/>
          <w:highlight w:val="none"/>
        </w:rPr>
        <w:t xml:space="preserve">， 全称为 </w:t>
      </w:r>
      <w:r>
        <w:rPr>
          <w:rFonts w:hint="eastAsia" w:ascii="宋体" w:hAnsi="宋体" w:eastAsia="宋体"/>
          <w:bCs/>
          <w:color w:val="000000"/>
          <w:sz w:val="24"/>
          <w:highlight w:val="none"/>
          <w:u w:val="single"/>
        </w:rPr>
        <w:t xml:space="preserve">           </w:t>
      </w:r>
      <w:r>
        <w:rPr>
          <w:rFonts w:hint="eastAsia" w:ascii="宋体" w:hAnsi="宋体" w:eastAsia="宋体"/>
          <w:bCs/>
          <w:color w:val="000000"/>
          <w:sz w:val="24"/>
          <w:highlight w:val="none"/>
        </w:rPr>
        <w:t xml:space="preserve">，统一社会信用代码为</w:t>
      </w:r>
      <w:r>
        <w:rPr>
          <w:rFonts w:hint="eastAsia" w:ascii="宋体" w:hAnsi="宋体" w:eastAsia="宋体"/>
          <w:bCs/>
          <w:color w:val="000000"/>
          <w:sz w:val="24"/>
          <w:highlight w:val="none"/>
          <w:u w:val="single"/>
        </w:rPr>
        <w:t xml:space="preserve">           </w:t>
      </w:r>
      <w:r>
        <w:rPr>
          <w:rFonts w:hint="eastAsia" w:ascii="宋体" w:hAnsi="宋体" w:eastAsia="宋体"/>
          <w:bCs/>
          <w:color w:val="000000"/>
          <w:sz w:val="24"/>
          <w:highlight w:val="none"/>
        </w:rPr>
        <w:t xml:space="preserve"> ，法定代表人（单位负责人） 为</w:t>
      </w:r>
      <w:r>
        <w:rPr>
          <w:rFonts w:hint="eastAsia" w:ascii="宋体" w:hAnsi="宋体" w:eastAsia="宋体"/>
          <w:bCs/>
          <w:color w:val="000000"/>
          <w:sz w:val="24"/>
          <w:highlight w:val="none"/>
          <w:u w:val="single"/>
        </w:rPr>
        <w:t xml:space="preserve">           </w:t>
      </w:r>
      <w:r>
        <w:rPr>
          <w:rFonts w:hint="eastAsia" w:ascii="宋体" w:hAnsi="宋体" w:eastAsia="宋体"/>
          <w:bCs/>
          <w:color w:val="000000"/>
          <w:sz w:val="24"/>
          <w:highlight w:val="none"/>
        </w:rPr>
        <w:t xml:space="preserve"> ，具有独立承担民事责任的能力（如属于分公司经总公司授权参与项目， 由总公司承担民事责任的，须提供总公司项目授权书）。 </w:t>
      </w:r>
      <w:r>
        <w:rPr>
          <w:rFonts w:ascii="宋体" w:hAnsi="宋体" w:eastAsia="宋体"/>
          <w:bCs/>
          <w:color w:val="000000"/>
          <w:sz w:val="24"/>
          <w:highlight w:val="none"/>
        </w:rPr>
      </w:r>
      <w:r/>
    </w:p>
    <w:p>
      <w:pPr>
        <w:pStyle w:val="818"/>
        <w:ind w:firstLine="480"/>
        <w:spacing w:line="400" w:lineRule="exact"/>
        <w:rPr>
          <w:rFonts w:ascii="宋体" w:hAnsi="宋体" w:eastAsia="宋体"/>
          <w:bCs/>
          <w:color w:val="000000"/>
          <w:sz w:val="24"/>
          <w:highlight w:val="none"/>
        </w:rPr>
      </w:pPr>
      <w:r>
        <w:rPr>
          <w:rFonts w:hint="eastAsia" w:ascii="宋体" w:hAnsi="宋体" w:eastAsia="宋体"/>
          <w:bCs/>
          <w:color w:val="000000"/>
          <w:sz w:val="24"/>
          <w:highlight w:val="none"/>
        </w:rPr>
        <w:t xml:space="preserve">二、我单位具有良好的商业信誉（指投标人经营状况良好，无本资格声明第五条情 形）和健全的财务会计制度。 </w:t>
      </w:r>
      <w:r>
        <w:rPr>
          <w:rFonts w:ascii="宋体" w:hAnsi="宋体" w:eastAsia="宋体"/>
          <w:bCs/>
          <w:color w:val="000000"/>
          <w:sz w:val="24"/>
          <w:highlight w:val="none"/>
        </w:rPr>
      </w:r>
      <w:r/>
    </w:p>
    <w:p>
      <w:pPr>
        <w:pStyle w:val="818"/>
        <w:ind w:firstLine="480"/>
        <w:spacing w:line="400" w:lineRule="exact"/>
        <w:rPr>
          <w:rFonts w:ascii="宋体" w:hAnsi="宋体" w:eastAsia="宋体"/>
          <w:bCs/>
          <w:color w:val="000000"/>
          <w:sz w:val="24"/>
          <w:highlight w:val="none"/>
        </w:rPr>
      </w:pPr>
      <w:r>
        <w:rPr>
          <w:rFonts w:hint="eastAsia" w:ascii="宋体" w:hAnsi="宋体" w:eastAsia="宋体"/>
          <w:bCs/>
          <w:color w:val="000000"/>
          <w:sz w:val="24"/>
          <w:highlight w:val="none"/>
        </w:rPr>
        <w:t xml:space="preserve">三、我单位依法进行纳税和社会保险申报并实际履行了义务。 </w:t>
      </w:r>
      <w:r>
        <w:rPr>
          <w:rFonts w:ascii="宋体" w:hAnsi="宋体" w:eastAsia="宋体"/>
          <w:bCs/>
          <w:color w:val="000000"/>
          <w:sz w:val="24"/>
          <w:highlight w:val="none"/>
        </w:rPr>
      </w:r>
      <w:r/>
    </w:p>
    <w:p>
      <w:pPr>
        <w:pStyle w:val="818"/>
        <w:ind w:firstLine="480"/>
        <w:spacing w:line="400" w:lineRule="exact"/>
        <w:rPr>
          <w:rFonts w:ascii="宋体" w:hAnsi="宋体" w:eastAsia="宋体"/>
          <w:bCs/>
          <w:color w:val="000000"/>
          <w:sz w:val="24"/>
          <w:highlight w:val="none"/>
        </w:rPr>
      </w:pPr>
      <w:r>
        <w:rPr>
          <w:rFonts w:hint="eastAsia" w:ascii="宋体" w:hAnsi="宋体" w:eastAsia="宋体"/>
          <w:bCs/>
          <w:color w:val="000000"/>
          <w:sz w:val="24"/>
          <w:highlight w:val="none"/>
        </w:rPr>
        <w:t xml:space="preserve">四、我单位具备履行本项采购合同所必需的设备和专业技术能力，为履行本项采购 合 同 我 公 司 具 备 如 下 主 要 设 备 和 主 要 专 业 技 术 能 力 ： 主 要 设 备 有：</w:t>
      </w:r>
      <w:r>
        <w:rPr>
          <w:rFonts w:hint="eastAsia" w:ascii="宋体" w:hAnsi="宋体" w:eastAsia="宋体"/>
          <w:bCs/>
          <w:color w:val="000000"/>
          <w:sz w:val="24"/>
          <w:highlight w:val="none"/>
          <w:u w:val="single"/>
        </w:rPr>
        <w:t xml:space="preserve">           </w:t>
      </w:r>
      <w:r>
        <w:rPr>
          <w:rFonts w:hint="eastAsia" w:ascii="宋体" w:hAnsi="宋体" w:eastAsia="宋体"/>
          <w:bCs/>
          <w:color w:val="000000"/>
          <w:sz w:val="24"/>
          <w:highlight w:val="none"/>
        </w:rPr>
        <w:t xml:space="preserve">。主要专业技术能力有：</w:t>
      </w:r>
      <w:r>
        <w:rPr>
          <w:rFonts w:hint="eastAsia" w:ascii="宋体" w:hAnsi="宋体" w:eastAsia="宋体"/>
          <w:bCs/>
          <w:color w:val="000000"/>
          <w:sz w:val="24"/>
          <w:highlight w:val="none"/>
          <w:u w:val="single"/>
        </w:rPr>
        <w:t xml:space="preserve">           </w:t>
      </w:r>
      <w:r>
        <w:rPr>
          <w:rFonts w:hint="eastAsia" w:ascii="宋体" w:hAnsi="宋体" w:eastAsia="宋体"/>
          <w:bCs/>
          <w:color w:val="000000"/>
          <w:sz w:val="24"/>
          <w:highlight w:val="none"/>
        </w:rPr>
        <w:t xml:space="preserve">。 </w:t>
      </w:r>
      <w:r>
        <w:rPr>
          <w:rFonts w:ascii="宋体" w:hAnsi="宋体" w:eastAsia="宋体"/>
          <w:bCs/>
          <w:color w:val="000000"/>
          <w:sz w:val="24"/>
          <w:highlight w:val="none"/>
        </w:rPr>
      </w:r>
      <w:r/>
    </w:p>
    <w:p>
      <w:pPr>
        <w:pStyle w:val="818"/>
        <w:ind w:firstLine="480"/>
        <w:spacing w:line="400" w:lineRule="exact"/>
        <w:rPr>
          <w:rFonts w:ascii="宋体" w:hAnsi="宋体" w:eastAsia="宋体"/>
          <w:bCs/>
          <w:color w:val="000000"/>
          <w:sz w:val="24"/>
          <w:highlight w:val="none"/>
        </w:rPr>
      </w:pPr>
      <w:r>
        <w:rPr>
          <w:rFonts w:hint="eastAsia" w:ascii="宋体" w:hAnsi="宋体" w:eastAsia="宋体"/>
          <w:bCs/>
          <w:color w:val="000000"/>
          <w:sz w:val="24"/>
          <w:highlight w:val="none"/>
        </w:rPr>
        <w:t xml:space="preserve">五、我单位参加本次政府采购活动前 3 年内，我单位在经营活动中没有因违法经营 受到刑事处罚或者责令停产停业、吊销许可证或者执照、较大数额罚款等行政处罚。 </w:t>
      </w:r>
      <w:r>
        <w:rPr>
          <w:rFonts w:ascii="宋体" w:hAnsi="宋体" w:eastAsia="宋体"/>
          <w:bCs/>
          <w:color w:val="000000"/>
          <w:sz w:val="24"/>
          <w:highlight w:val="none"/>
        </w:rPr>
      </w:r>
      <w:r/>
    </w:p>
    <w:p>
      <w:pPr>
        <w:pStyle w:val="818"/>
        <w:ind w:firstLine="480"/>
        <w:spacing w:line="400" w:lineRule="exact"/>
        <w:rPr>
          <w:rFonts w:ascii="宋体" w:hAnsi="宋体" w:eastAsia="宋体"/>
          <w:bCs/>
          <w:color w:val="000000"/>
          <w:sz w:val="24"/>
          <w:highlight w:val="none"/>
        </w:rPr>
      </w:pPr>
      <w:r>
        <w:rPr>
          <w:rFonts w:hint="eastAsia" w:ascii="宋体" w:hAnsi="宋体" w:eastAsia="宋体"/>
          <w:bCs/>
          <w:color w:val="000000"/>
          <w:sz w:val="24"/>
          <w:highlight w:val="none"/>
        </w:rPr>
        <w:t xml:space="preserve">六、我单位具备法律、行政法规规定的其他条件。 </w:t>
      </w:r>
      <w:r>
        <w:rPr>
          <w:rFonts w:ascii="宋体" w:hAnsi="宋体" w:eastAsia="宋体"/>
          <w:bCs/>
          <w:color w:val="000000"/>
          <w:sz w:val="24"/>
          <w:highlight w:val="none"/>
        </w:rPr>
      </w:r>
      <w:r/>
    </w:p>
    <w:p>
      <w:pPr>
        <w:pStyle w:val="818"/>
        <w:ind w:firstLine="480"/>
        <w:spacing w:line="400" w:lineRule="exact"/>
        <w:rPr>
          <w:rFonts w:hint="eastAsia" w:ascii="宋体" w:hAnsi="宋体" w:eastAsia="宋体"/>
          <w:bCs/>
          <w:color w:val="000000"/>
          <w:sz w:val="24"/>
          <w:highlight w:val="none"/>
        </w:rPr>
      </w:pPr>
      <w:r>
        <w:rPr>
          <w:rFonts w:hint="eastAsia" w:ascii="宋体" w:hAnsi="宋体" w:eastAsia="宋体"/>
          <w:bCs/>
          <w:color w:val="000000"/>
          <w:sz w:val="24"/>
          <w:highlight w:val="none"/>
        </w:rPr>
        <w:t xml:space="preserve">七、我单位未被列入“信用中国”网站、“中国政府采购网”列入失信被执行人、 重大税收违法失信主体、政府采购严重违法失信行为信息记录名单。</w:t>
      </w:r>
      <w:r>
        <w:rPr>
          <w:rFonts w:hint="eastAsia" w:ascii="宋体" w:hAnsi="宋体" w:eastAsia="宋体"/>
          <w:bCs/>
          <w:color w:val="000000"/>
          <w:sz w:val="24"/>
          <w:highlight w:val="none"/>
        </w:rPr>
      </w:r>
      <w:r/>
    </w:p>
    <w:p>
      <w:pPr>
        <w:pStyle w:val="818"/>
        <w:ind w:firstLine="480"/>
        <w:spacing w:line="400" w:lineRule="exact"/>
        <w:rPr>
          <w:rFonts w:ascii="宋体" w:hAnsi="宋体" w:eastAsia="宋体"/>
          <w:bCs/>
          <w:color w:val="000000"/>
          <w:sz w:val="24"/>
          <w:highlight w:val="none"/>
        </w:rPr>
      </w:pPr>
      <w:r>
        <w:rPr>
          <w:rFonts w:hint="eastAsia" w:ascii="宋体" w:hAnsi="宋体"/>
          <w:bCs/>
          <w:color w:val="000000"/>
          <w:sz w:val="24"/>
          <w:highlight w:val="none"/>
          <w:lang w:val="en-US" w:eastAsia="zh-CN"/>
        </w:rPr>
        <w:t xml:space="preserve">八、我单位</w:t>
      </w:r>
      <w:r>
        <w:rPr>
          <w:rFonts w:hint="eastAsia" w:ascii="宋体" w:hAnsi="宋体" w:eastAsia="宋体"/>
          <w:bCs/>
          <w:color w:val="000000"/>
          <w:sz w:val="24"/>
          <w:highlight w:val="none"/>
        </w:rPr>
        <w:t xml:space="preserve">未被采购人列入黑名单的供应商。</w:t>
      </w:r>
      <w:r>
        <w:rPr>
          <w:rFonts w:ascii="宋体" w:hAnsi="宋体" w:eastAsia="宋体"/>
          <w:bCs/>
          <w:color w:val="000000"/>
          <w:sz w:val="24"/>
          <w:highlight w:val="none"/>
        </w:rPr>
      </w:r>
      <w:r/>
    </w:p>
    <w:p>
      <w:pPr>
        <w:pStyle w:val="818"/>
        <w:ind w:firstLine="480"/>
        <w:spacing w:line="400" w:lineRule="exact"/>
        <w:rPr>
          <w:rFonts w:ascii="宋体" w:hAnsi="宋体" w:eastAsia="宋体"/>
          <w:bCs/>
          <w:color w:val="000000"/>
          <w:sz w:val="24"/>
          <w:highlight w:val="none"/>
        </w:rPr>
      </w:pPr>
      <w:r>
        <w:rPr>
          <w:rFonts w:hint="eastAsia" w:ascii="宋体" w:hAnsi="宋体"/>
          <w:bCs/>
          <w:color w:val="000000"/>
          <w:sz w:val="24"/>
          <w:highlight w:val="none"/>
          <w:lang w:val="en-US" w:eastAsia="zh-CN"/>
        </w:rPr>
        <w:t xml:space="preserve">九</w:t>
      </w:r>
      <w:r>
        <w:rPr>
          <w:rFonts w:hint="eastAsia" w:ascii="宋体" w:hAnsi="宋体" w:eastAsia="宋体"/>
          <w:bCs/>
          <w:color w:val="000000"/>
          <w:sz w:val="24"/>
          <w:highlight w:val="none"/>
        </w:rPr>
        <w:t xml:space="preserve">、我单位不具有违反政府采购法第二十二条的任何情形。 </w:t>
      </w:r>
      <w:r>
        <w:rPr>
          <w:rFonts w:ascii="宋体" w:hAnsi="宋体" w:eastAsia="宋体"/>
          <w:bCs/>
          <w:color w:val="000000"/>
          <w:sz w:val="24"/>
          <w:highlight w:val="none"/>
        </w:rPr>
      </w:r>
      <w:r/>
    </w:p>
    <w:p>
      <w:pPr>
        <w:pStyle w:val="818"/>
        <w:ind w:firstLine="480"/>
        <w:spacing w:line="400" w:lineRule="exact"/>
        <w:rPr>
          <w:rFonts w:ascii="宋体" w:hAnsi="宋体" w:eastAsia="宋体"/>
          <w:bCs/>
          <w:color w:val="000000"/>
          <w:sz w:val="24"/>
          <w:highlight w:val="none"/>
        </w:rPr>
      </w:pPr>
      <w:r>
        <w:rPr>
          <w:rFonts w:hint="eastAsia" w:ascii="宋体" w:hAnsi="宋体"/>
          <w:bCs/>
          <w:color w:val="000000"/>
          <w:sz w:val="24"/>
          <w:highlight w:val="none"/>
          <w:lang w:val="en-US" w:eastAsia="zh-CN"/>
        </w:rPr>
        <w:t xml:space="preserve">十</w:t>
      </w:r>
      <w:r>
        <w:rPr>
          <w:rFonts w:hint="eastAsia" w:ascii="宋体" w:hAnsi="宋体" w:eastAsia="宋体"/>
          <w:bCs/>
          <w:color w:val="000000"/>
          <w:sz w:val="24"/>
          <w:highlight w:val="none"/>
        </w:rPr>
        <w:t xml:space="preserve">、我单位投标文件中所有关于投标资格的文件、证明、陈述均是真实的、准确的。 我单位承诺遵守《中华人民共和国政府采购法》第二十二、七十七条之规定，若有 违背，我公司（单位）愿意承担因“提供虚假材料谋取中标的”的一切法律后果，依法 接受相应处罚。</w:t>
      </w:r>
      <w:r>
        <w:rPr>
          <w:rFonts w:ascii="宋体" w:hAnsi="宋体" w:eastAsia="宋体"/>
          <w:bCs/>
          <w:color w:val="000000"/>
          <w:sz w:val="24"/>
          <w:highlight w:val="none"/>
        </w:rPr>
      </w:r>
      <w:r/>
    </w:p>
    <w:p>
      <w:pPr>
        <w:pStyle w:val="818"/>
        <w:spacing w:line="400" w:lineRule="exact"/>
        <w:rPr>
          <w:rFonts w:ascii="宋体" w:hAnsi="宋体" w:eastAsia="宋体"/>
          <w:bCs/>
          <w:color w:val="000000"/>
          <w:sz w:val="24"/>
          <w:highlight w:val="none"/>
        </w:rPr>
      </w:pPr>
      <w:r>
        <w:rPr>
          <w:rFonts w:ascii="宋体" w:hAnsi="宋体" w:eastAsia="宋体"/>
          <w:bCs/>
          <w:color w:val="000000"/>
          <w:sz w:val="24"/>
          <w:highlight w:val="none"/>
        </w:rPr>
      </w:r>
      <w:r/>
    </w:p>
    <w:p>
      <w:pPr>
        <w:pStyle w:val="818"/>
        <w:ind w:firstLine="1080"/>
        <w:jc w:val="left"/>
        <w:spacing w:line="400" w:lineRule="exact"/>
        <w:rPr>
          <w:rFonts w:ascii="宋体" w:hAnsi="宋体"/>
          <w:bCs/>
          <w:color w:val="000000"/>
          <w:sz w:val="24"/>
          <w:highlight w:val="none"/>
        </w:rPr>
      </w:pPr>
      <w:r>
        <w:rPr>
          <w:rFonts w:hint="eastAsia" w:ascii="宋体" w:hAnsi="宋体"/>
          <w:bCs/>
          <w:color w:val="000000"/>
          <w:sz w:val="24"/>
          <w:highlight w:val="none"/>
        </w:rPr>
        <w:t xml:space="preserve">投标单位（电子签章）：</w:t>
      </w:r>
      <w:r>
        <w:rPr>
          <w:rFonts w:ascii="宋体" w:hAnsi="宋体"/>
          <w:bCs/>
          <w:color w:val="000000"/>
          <w:sz w:val="24"/>
          <w:highlight w:val="none"/>
        </w:rPr>
      </w:r>
      <w:r/>
    </w:p>
    <w:p>
      <w:pPr>
        <w:pStyle w:val="818"/>
        <w:ind w:firstLine="3600"/>
        <w:jc w:val="left"/>
        <w:spacing w:line="400" w:lineRule="exact"/>
        <w:rPr>
          <w:rFonts w:ascii="宋体" w:hAnsi="宋体"/>
          <w:bCs/>
          <w:color w:val="000000"/>
          <w:sz w:val="24"/>
          <w:highlight w:val="none"/>
        </w:rPr>
      </w:pPr>
      <w:r>
        <w:rPr>
          <w:rFonts w:ascii="宋体" w:hAnsi="宋体"/>
          <w:bCs/>
          <w:color w:val="000000"/>
          <w:sz w:val="24"/>
          <w:highlight w:val="none"/>
        </w:rPr>
      </w:r>
      <w:r/>
    </w:p>
    <w:p>
      <w:pPr>
        <w:pStyle w:val="818"/>
        <w:ind w:firstLine="1200"/>
        <w:spacing w:line="480" w:lineRule="auto"/>
        <w:rPr>
          <w:rFonts w:ascii="宋体" w:hAnsi="宋体" w:eastAsia="宋体"/>
          <w:color w:val="000000"/>
          <w:sz w:val="24"/>
          <w:highlight w:val="none"/>
        </w:rPr>
      </w:pPr>
      <w:r/>
      <w:bookmarkStart w:id="33" w:name="OLE_LINK1"/>
      <w:r>
        <w:rPr>
          <w:rFonts w:hint="eastAsia" w:ascii="宋体" w:hAnsi="宋体"/>
          <w:bCs/>
          <w:color w:val="000000"/>
          <w:sz w:val="24"/>
          <w:highlight w:val="none"/>
        </w:rPr>
        <w:t xml:space="preserve">日期：     年    月    日</w:t>
      </w:r>
      <w:bookmarkEnd w:id="33"/>
      <w:r>
        <w:rPr>
          <w:rFonts w:ascii="宋体" w:hAnsi="宋体" w:eastAsia="宋体"/>
          <w:color w:val="000000"/>
          <w:sz w:val="24"/>
          <w:highlight w:val="none"/>
        </w:rPr>
      </w:r>
      <w:r/>
    </w:p>
    <w:p>
      <w:pPr>
        <w:pStyle w:val="886"/>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说明： </w:t>
      </w:r>
      <w:r>
        <w:rPr>
          <w:rFonts w:ascii="宋体" w:hAnsi="宋体" w:cs="宋体"/>
          <w:color w:val="000000"/>
          <w:sz w:val="24"/>
          <w:szCs w:val="24"/>
          <w:highlight w:val="none"/>
        </w:rPr>
      </w:r>
      <w:r/>
    </w:p>
    <w:p>
      <w:pPr>
        <w:pStyle w:val="886"/>
        <w:ind w:left="720" w:firstLine="0"/>
        <w:spacing w:line="36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1.</w:t>
      </w:r>
      <w:r>
        <w:rPr>
          <w:rFonts w:ascii="宋体" w:hAnsi="宋体" w:cs="宋体"/>
          <w:b/>
          <w:bCs/>
          <w:color w:val="000000"/>
          <w:sz w:val="24"/>
          <w:szCs w:val="24"/>
          <w:highlight w:val="none"/>
        </w:rPr>
        <w:t xml:space="preserve">无此表或对此表作实质性修改，投标无效。 </w:t>
      </w:r>
      <w:r>
        <w:rPr>
          <w:rFonts w:ascii="宋体" w:hAnsi="宋体" w:cs="宋体"/>
          <w:b/>
          <w:bCs/>
          <w:color w:val="000000"/>
          <w:sz w:val="24"/>
          <w:szCs w:val="24"/>
          <w:highlight w:val="none"/>
        </w:rPr>
      </w:r>
      <w:r/>
    </w:p>
    <w:p>
      <w:pPr>
        <w:pStyle w:val="886"/>
        <w:ind w:left="720" w:firstLine="0"/>
        <w:spacing w:line="360" w:lineRule="exact"/>
        <w:rPr>
          <w:b/>
          <w:bCs/>
          <w:color w:val="000000"/>
          <w:highlight w:val="none"/>
        </w:rPr>
      </w:pPr>
      <w:r>
        <w:rPr>
          <w:rFonts w:ascii="宋体" w:hAnsi="宋体" w:cs="宋体"/>
          <w:b/>
          <w:bCs/>
          <w:color w:val="000000"/>
          <w:sz w:val="24"/>
          <w:szCs w:val="24"/>
          <w:highlight w:val="none"/>
        </w:rPr>
        <w:t xml:space="preserve">2.投标人须对此表中内容作出承诺，否则投标无效。 </w:t>
      </w:r>
      <w:r>
        <w:rPr>
          <w:b/>
          <w:bCs/>
          <w:color w:val="000000"/>
          <w:highlight w:val="none"/>
        </w:rPr>
      </w:r>
      <w:r/>
    </w:p>
    <w:p>
      <w:pPr>
        <w:pStyle w:val="886"/>
        <w:ind w:left="720" w:firstLine="0"/>
        <w:spacing w:line="360" w:lineRule="exact"/>
        <w:rPr>
          <w:rFonts w:ascii="宋体" w:hAnsi="宋体" w:eastAsia="楷体_GB2312"/>
          <w:bCs/>
          <w:color w:val="000000"/>
          <w:sz w:val="24"/>
          <w:highlight w:val="none"/>
        </w:rPr>
      </w:pPr>
      <w:r>
        <w:rPr>
          <w:rFonts w:ascii="宋体" w:hAnsi="宋体" w:cs="宋体"/>
          <w:b/>
          <w:bCs/>
          <w:color w:val="000000"/>
          <w:sz w:val="24"/>
          <w:szCs w:val="24"/>
          <w:highlight w:val="none"/>
        </w:rPr>
        <w:t xml:space="preserve">3.采购</w:t>
      </w:r>
      <w:r>
        <w:rPr>
          <w:rFonts w:hint="eastAsia" w:ascii="宋体" w:hAnsi="宋体" w:cs="宋体"/>
          <w:b/>
          <w:bCs/>
          <w:color w:val="000000"/>
          <w:sz w:val="24"/>
          <w:szCs w:val="24"/>
          <w:highlight w:val="none"/>
        </w:rPr>
        <w:t xml:space="preserve">代理机构</w:t>
      </w:r>
      <w:r>
        <w:rPr>
          <w:rFonts w:ascii="宋体" w:hAnsi="宋体" w:cs="宋体"/>
          <w:b/>
          <w:bCs/>
          <w:color w:val="000000"/>
          <w:sz w:val="24"/>
          <w:szCs w:val="24"/>
          <w:highlight w:val="none"/>
        </w:rPr>
        <w:t xml:space="preserve">或采购人保留核查以上承诺事项真实性的权利。</w:t>
      </w:r>
      <w:r>
        <w:rPr>
          <w:rFonts w:ascii="宋体" w:hAnsi="宋体" w:eastAsia="楷体_GB2312"/>
          <w:bCs/>
          <w:color w:val="000000"/>
          <w:sz w:val="24"/>
          <w:highlight w:val="none"/>
        </w:rPr>
      </w:r>
      <w:r/>
    </w:p>
    <w:p>
      <w:pPr>
        <w:pStyle w:val="818"/>
        <w:jc w:val="center"/>
        <w:spacing w:line="360" w:lineRule="auto"/>
        <w:rPr>
          <w:rFonts w:hint="eastAsia" w:ascii="黑体" w:hAnsi="宋体" w:eastAsia="黑体" w:cs="Times New Roman"/>
          <w:b w:val="0"/>
          <w:bCs w:val="0"/>
          <w:color w:val="000000"/>
          <w:sz w:val="28"/>
          <w:szCs w:val="28"/>
          <w:highlight w:val="none"/>
          <w:lang w:val="en-US" w:eastAsia="zh-CN" w:bidi="ar-SA"/>
        </w:rPr>
      </w:pPr>
      <w:r>
        <w:rPr>
          <w:rFonts w:ascii="黑体" w:hAnsi="黑体" w:eastAsia="黑体"/>
          <w:bCs/>
          <w:color w:val="000000"/>
          <w:sz w:val="32"/>
          <w:szCs w:val="32"/>
          <w:highlight w:val="none"/>
        </w:rPr>
        <w:br w:type="page" w:clear="all"/>
      </w:r>
      <w:r>
        <w:rPr>
          <w:rFonts w:hint="eastAsia" w:ascii="黑体" w:hAnsi="宋体" w:eastAsia="黑体" w:cs="Times New Roman"/>
          <w:b w:val="0"/>
          <w:bCs w:val="0"/>
          <w:color w:val="000000"/>
          <w:sz w:val="28"/>
          <w:szCs w:val="28"/>
          <w:highlight w:val="none"/>
          <w:lang w:val="en-US" w:eastAsia="zh-CN" w:bidi="ar-SA"/>
        </w:rPr>
        <w:t xml:space="preserve">投标人认为需要提供的其他证明文件（如有）</w:t>
      </w:r>
      <w:r>
        <w:rPr>
          <w:rFonts w:hint="eastAsia" w:ascii="黑体" w:hAnsi="宋体" w:eastAsia="黑体" w:cs="Times New Roman"/>
          <w:b w:val="0"/>
          <w:bCs w:val="0"/>
          <w:color w:val="000000"/>
          <w:sz w:val="28"/>
          <w:szCs w:val="28"/>
          <w:highlight w:val="none"/>
          <w:lang w:val="en-US" w:eastAsia="zh-CN" w:bidi="ar-SA"/>
        </w:rPr>
      </w:r>
      <w:r/>
    </w:p>
    <w:p>
      <w:pPr>
        <w:pStyle w:val="818"/>
        <w:numPr>
          <w:ilvl w:val="0"/>
          <w:numId w:val="0"/>
        </w:numPr>
        <w:jc w:val="center"/>
        <w:rPr>
          <w:rFonts w:ascii="黑体" w:eastAsia="黑体"/>
          <w:bCs/>
          <w:color w:val="000000"/>
          <w:sz w:val="28"/>
          <w:szCs w:val="28"/>
          <w:highlight w:val="none"/>
        </w:rPr>
      </w:pPr>
      <w:r>
        <w:rPr>
          <w:rFonts w:hint="eastAsia" w:ascii="黑体" w:hAnsi="Times New Roman" w:eastAsia="黑体" w:cs="Times New Roman"/>
          <w:bCs/>
          <w:color w:val="000000"/>
          <w:sz w:val="28"/>
          <w:szCs w:val="28"/>
          <w:highlight w:val="none"/>
          <w:lang w:val="en-US" w:eastAsia="zh-CN" w:bidi="ar-SA"/>
        </w:rPr>
        <w:t xml:space="preserve">（一）</w:t>
      </w:r>
      <w:r>
        <w:rPr>
          <w:rFonts w:ascii="黑体" w:eastAsia="黑体"/>
          <w:bCs/>
          <w:color w:val="000000"/>
          <w:sz w:val="28"/>
          <w:szCs w:val="28"/>
          <w:highlight w:val="none"/>
        </w:rPr>
        <w:t xml:space="preserve">中小企业声明函（货物）</w:t>
      </w:r>
      <w:r>
        <w:rPr>
          <w:rFonts w:ascii="黑体" w:eastAsia="黑体"/>
          <w:bCs/>
          <w:color w:val="000000"/>
          <w:sz w:val="28"/>
          <w:szCs w:val="28"/>
          <w:highlight w:val="none"/>
        </w:rPr>
      </w:r>
      <w:r/>
    </w:p>
    <w:p>
      <w:pPr>
        <w:pStyle w:val="818"/>
        <w:jc w:val="center"/>
        <w:spacing w:before="86" w:line="228" w:lineRule="auto"/>
        <w:rPr>
          <w:rFonts w:ascii="仿宋" w:hAnsi="仿宋" w:eastAsia="仿宋" w:cs="仿宋"/>
          <w:color w:val="000000"/>
          <w:sz w:val="23"/>
          <w:szCs w:val="23"/>
          <w:highlight w:val="none"/>
        </w:rPr>
      </w:pPr>
      <w:r>
        <w:rPr>
          <w:rFonts w:hint="eastAsia" w:ascii="宋体" w:hAnsi="宋体"/>
          <w:b/>
          <w:bCs/>
          <w:color w:val="000000"/>
          <w:highlight w:val="none"/>
          <w:lang w:eastAsia="zh-CN"/>
        </w:rPr>
        <w:t xml:space="preserve">（</w:t>
      </w:r>
      <w:r>
        <w:rPr>
          <w:rFonts w:ascii="宋体" w:hAnsi="宋体"/>
          <w:b/>
          <w:bCs/>
          <w:color w:val="000000"/>
          <w:highlight w:val="none"/>
        </w:rPr>
        <w:t xml:space="preserve">非</w:t>
      </w:r>
      <w:r>
        <w:rPr>
          <w:rFonts w:hint="eastAsia" w:ascii="宋体" w:hAnsi="宋体"/>
          <w:b/>
          <w:bCs/>
          <w:color w:val="000000"/>
          <w:highlight w:val="none"/>
          <w:lang w:val="en-US" w:eastAsia="zh-CN"/>
        </w:rPr>
        <w:t xml:space="preserve">小微企业</w:t>
      </w:r>
      <w:r>
        <w:rPr>
          <w:rFonts w:ascii="宋体" w:hAnsi="宋体"/>
          <w:b/>
          <w:bCs/>
          <w:color w:val="000000"/>
          <w:highlight w:val="none"/>
        </w:rPr>
        <w:t xml:space="preserve">无需填写提供</w:t>
      </w:r>
      <w:r>
        <w:rPr>
          <w:rFonts w:hint="eastAsia" w:ascii="宋体" w:hAnsi="宋体"/>
          <w:b/>
          <w:bCs/>
          <w:color w:val="000000"/>
          <w:highlight w:val="none"/>
          <w:lang w:eastAsia="zh-CN"/>
        </w:rPr>
        <w:t xml:space="preserve">）</w:t>
      </w:r>
      <w:r>
        <w:rPr>
          <w:rFonts w:ascii="仿宋" w:hAnsi="仿宋" w:eastAsia="仿宋" w:cs="仿宋"/>
          <w:color w:val="000000"/>
          <w:sz w:val="23"/>
          <w:szCs w:val="23"/>
          <w:highlight w:val="none"/>
        </w:rPr>
      </w:r>
      <w:r/>
    </w:p>
    <w:p>
      <w:pPr>
        <w:pStyle w:val="818"/>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（联合体）参加</w:t>
      </w:r>
      <w:r>
        <w:rPr>
          <w:rFonts w:hint="eastAsia" w:ascii="宋体" w:hAnsi="宋体" w:cs="Times New Roman"/>
          <w:bCs/>
          <w:color w:val="000000"/>
          <w:sz w:val="24"/>
          <w:szCs w:val="24"/>
          <w:highlight w:val="none"/>
          <w:u w:val="single"/>
          <w:lang w:val="en-US" w:eastAsia="zh-CN"/>
        </w:rPr>
        <w:t xml:space="preserve">泰州职业技术学院</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w:t>
      </w:r>
      <w:r>
        <w:rPr>
          <w:rFonts w:ascii="宋体" w:hAnsi="宋体"/>
          <w:b/>
          <w:bCs w:val="0"/>
          <w:color w:val="000000"/>
          <w:sz w:val="24"/>
          <w:szCs w:val="24"/>
          <w:highlight w:val="none"/>
        </w:rPr>
        <w:t xml:space="preserve">提供的货物全部由符合政策要求的中小企业制造</w:t>
      </w:r>
      <w:r>
        <w:rPr>
          <w:rFonts w:ascii="宋体" w:hAnsi="宋体"/>
          <w:bCs/>
          <w:color w:val="000000"/>
          <w:sz w:val="24"/>
          <w:szCs w:val="24"/>
          <w:highlight w:val="none"/>
        </w:rPr>
        <w:t xml:space="preserve">。相关企业（含联合体中的中小企业、签订分包意向协议的中小企业）的具体情况如下：</w:t>
      </w:r>
      <w:r>
        <w:rPr>
          <w:rFonts w:ascii="宋体" w:hAnsi="宋体"/>
          <w:bCs/>
          <w:color w:val="000000"/>
          <w:sz w:val="24"/>
          <w:szCs w:val="24"/>
          <w:highlight w:val="none"/>
        </w:rPr>
      </w:r>
      <w:r/>
    </w:p>
    <w:p>
      <w:pPr>
        <w:pStyle w:val="818"/>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t xml:space="preserve">1. </w:t>
      </w:r>
      <w:r>
        <w:rPr>
          <w:rFonts w:ascii="宋体" w:hAnsi="宋体"/>
          <w:bCs/>
          <w:color w:val="000000"/>
          <w:sz w:val="24"/>
          <w:szCs w:val="24"/>
          <w:highlight w:val="none"/>
          <w:u w:val="single"/>
        </w:rPr>
        <w:t xml:space="preserve">（标的名称）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（采购文件中明确的所属行业） 行业</w:t>
      </w:r>
      <w:r>
        <w:rPr>
          <w:rFonts w:ascii="宋体" w:hAnsi="宋体"/>
          <w:bCs/>
          <w:color w:val="000000"/>
          <w:sz w:val="24"/>
          <w:szCs w:val="24"/>
          <w:highlight w:val="none"/>
        </w:rPr>
        <w:t xml:space="preserve">；制造商为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（中型企业、小 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818"/>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t xml:space="preserve">2.</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（采购文件中明确的所属行业） 行业</w:t>
      </w:r>
      <w:r>
        <w:rPr>
          <w:rFonts w:ascii="宋体" w:hAnsi="宋体"/>
          <w:bCs/>
          <w:color w:val="000000"/>
          <w:sz w:val="24"/>
          <w:szCs w:val="24"/>
          <w:highlight w:val="none"/>
        </w:rPr>
        <w:t xml:space="preserve">；制造商为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（中型企业、小 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818"/>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818"/>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ascii="宋体" w:hAnsi="宋体"/>
          <w:bCs/>
          <w:color w:val="000000"/>
          <w:sz w:val="24"/>
          <w:szCs w:val="24"/>
          <w:highlight w:val="none"/>
        </w:rPr>
      </w:r>
      <w:r/>
    </w:p>
    <w:p>
      <w:pPr>
        <w:pStyle w:val="818"/>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企业名称（盖章）：</w:t>
      </w:r>
      <w:r>
        <w:rPr>
          <w:rFonts w:ascii="宋体" w:hAnsi="宋体"/>
          <w:bCs/>
          <w:color w:val="000000"/>
          <w:sz w:val="24"/>
          <w:szCs w:val="24"/>
          <w:highlight w:val="none"/>
        </w:rPr>
      </w:r>
      <w:r/>
    </w:p>
    <w:p>
      <w:pPr>
        <w:pStyle w:val="818"/>
        <w:ind w:firstLine="600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hint="eastAsia" w:ascii="宋体" w:hAnsi="宋体"/>
          <w:bCs/>
          <w:color w:val="000000"/>
          <w:sz w:val="24"/>
          <w:szCs w:val="24"/>
          <w:highlight w:val="none"/>
        </w:rPr>
      </w:r>
      <w:r/>
    </w:p>
    <w:p>
      <w:pPr>
        <w:pStyle w:val="818"/>
        <w:spacing w:line="360" w:lineRule="auto"/>
        <w:rPr>
          <w:color w:val="000000"/>
          <w:highlight w:val="none"/>
        </w:rPr>
      </w:pPr>
      <w:r>
        <w:rPr>
          <w:rFonts w:hint="eastAsia"/>
          <w:color w:val="000000"/>
          <w:highlight w:val="none"/>
        </w:rPr>
        <w:t xml:space="preserve">注：</w:t>
      </w:r>
      <w:r>
        <w:rPr>
          <w:color w:val="000000"/>
          <w:highlight w:val="none"/>
        </w:rPr>
        <w:t xml:space="preserve">1.</w:t>
      </w:r>
      <w:r>
        <w:rPr>
          <w:rFonts w:hint="eastAsia"/>
          <w:color w:val="000000"/>
          <w:highlight w:val="none"/>
        </w:rPr>
        <w:t xml:space="preserve">从业人员、营业收入、资产总额填报上一年度数据，无上一年度数据的新成立企业可不填报。</w:t>
      </w:r>
      <w:r>
        <w:rPr>
          <w:color w:val="000000"/>
          <w:highlight w:val="none"/>
        </w:rPr>
      </w:r>
      <w:r/>
    </w:p>
    <w:p>
      <w:pPr>
        <w:pStyle w:val="818"/>
        <w:ind w:firstLine="420"/>
        <w:spacing w:line="360" w:lineRule="auto"/>
        <w:rPr>
          <w:color w:val="000000"/>
          <w:highlight w:val="none"/>
        </w:rPr>
      </w:pPr>
      <w:r>
        <w:rPr>
          <w:color w:val="000000"/>
          <w:highlight w:val="none"/>
        </w:rPr>
        <w:t xml:space="preserve">2.</w:t>
      </w:r>
      <w:r>
        <w:rPr>
          <w:rFonts w:hint="eastAsia"/>
          <w:color w:val="000000"/>
          <w:highlight w:val="none"/>
        </w:rPr>
        <w:t xml:space="preserve">在货物采购项目中，供应商提供的货物既有中小企业制造货物，也有大型企业制造</w:t>
      </w:r>
      <w:r>
        <w:rPr>
          <w:rFonts w:hint="eastAsia"/>
          <w:color w:val="000000"/>
          <w:highlight w:val="none"/>
          <w:lang w:eastAsia="zh-CN"/>
        </w:rPr>
        <w:t xml:space="preserve">货物</w:t>
      </w:r>
      <w:r>
        <w:rPr>
          <w:rFonts w:hint="eastAsia"/>
          <w:color w:val="000000"/>
          <w:highlight w:val="none"/>
        </w:rPr>
        <w:t xml:space="preserve">的，不享受本办法规定的中小企业扶持政策。</w:t>
      </w:r>
      <w:r>
        <w:rPr>
          <w:color w:val="000000"/>
          <w:highlight w:val="none"/>
        </w:rPr>
      </w:r>
      <w:r/>
    </w:p>
    <w:p>
      <w:pPr>
        <w:pStyle w:val="818"/>
        <w:ind w:firstLine="420"/>
        <w:spacing w:line="360" w:lineRule="auto"/>
        <w:rPr>
          <w:rFonts w:hint="eastAsia"/>
          <w:color w:val="000000"/>
          <w:highlight w:val="none"/>
          <w:lang w:val="en-US" w:eastAsia="zh-CN"/>
        </w:rPr>
      </w:pPr>
      <w:r>
        <w:rPr>
          <w:rFonts w:hint="eastAsia"/>
          <w:color w:val="000000"/>
          <w:highlight w:val="none"/>
        </w:rPr>
        <w:t xml:space="preserve">3. 中标供应商的《</w:t>
      </w:r>
      <w:r>
        <w:rPr>
          <w:color w:val="000000"/>
          <w:highlight w:val="none"/>
        </w:rPr>
        <w:t xml:space="preserve">中小企业声明函</w:t>
      </w:r>
      <w:r>
        <w:rPr>
          <w:rFonts w:hint="eastAsia"/>
          <w:color w:val="000000"/>
          <w:highlight w:val="none"/>
        </w:rPr>
        <w:t xml:space="preserve">》将随中标公告进行公示。供应商按照本办法规定提供声明函内容不实的，属于提供虚假材料谋取中标、成交，依照《中华人民共和国政府采购法》等国家有关规定追究相应责任。</w:t>
      </w:r>
      <w:r>
        <w:rPr>
          <w:rFonts w:hint="eastAsia"/>
          <w:color w:val="000000"/>
          <w:highlight w:val="none"/>
          <w:lang w:val="en-US" w:eastAsia="zh-CN"/>
        </w:rPr>
      </w:r>
      <w:r/>
    </w:p>
    <w:p>
      <w:pPr>
        <w:pStyle w:val="818"/>
        <w:ind w:firstLine="1200"/>
        <w:spacing w:line="480" w:lineRule="auto"/>
        <w:rPr>
          <w:rFonts w:ascii="宋体" w:hAnsi="宋体" w:eastAsia="宋体"/>
          <w:bCs/>
          <w:color w:val="000000"/>
          <w:sz w:val="24"/>
          <w:highlight w:val="none"/>
        </w:rPr>
      </w:pPr>
      <w:r>
        <w:rPr>
          <w:rFonts w:hint="eastAsia" w:ascii="宋体" w:hAnsi="宋体" w:eastAsia="宋体"/>
          <w:bCs/>
          <w:color w:val="000000"/>
          <w:sz w:val="24"/>
          <w:highlight w:val="none"/>
        </w:rPr>
        <w:t xml:space="preserve">投标单位（</w:t>
      </w:r>
      <w:r>
        <w:rPr>
          <w:rFonts w:hint="eastAsia" w:ascii="宋体" w:hAnsi="宋体"/>
          <w:bCs/>
          <w:color w:val="000000"/>
          <w:sz w:val="24"/>
          <w:highlight w:val="none"/>
        </w:rPr>
        <w:t xml:space="preserve">电子签章</w:t>
      </w:r>
      <w:r>
        <w:rPr>
          <w:rFonts w:hint="eastAsia" w:ascii="宋体" w:hAnsi="宋体" w:eastAsia="宋体"/>
          <w:bCs/>
          <w:color w:val="000000"/>
          <w:sz w:val="24"/>
          <w:highlight w:val="none"/>
        </w:rPr>
        <w:t xml:space="preserve">）：</w:t>
      </w:r>
      <w:r>
        <w:rPr>
          <w:rFonts w:ascii="宋体" w:hAnsi="宋体" w:eastAsia="宋体"/>
          <w:bCs/>
          <w:color w:val="000000"/>
          <w:sz w:val="24"/>
          <w:highlight w:val="none"/>
        </w:rPr>
      </w:r>
      <w:r/>
    </w:p>
    <w:p>
      <w:pPr>
        <w:pStyle w:val="818"/>
        <w:ind w:firstLine="1200"/>
        <w:spacing w:line="480" w:lineRule="auto"/>
        <w:rPr>
          <w:rFonts w:hint="eastAsia" w:ascii="宋体" w:hAnsi="宋体" w:eastAsia="宋体"/>
          <w:color w:val="000000"/>
          <w:sz w:val="24"/>
          <w:highlight w:val="none"/>
        </w:rPr>
      </w:pPr>
      <w:r>
        <w:rPr>
          <w:rFonts w:hint="eastAsia" w:ascii="宋体" w:hAnsi="宋体" w:eastAsia="宋体"/>
          <w:color w:val="000000"/>
          <w:sz w:val="24"/>
          <w:highlight w:val="none"/>
        </w:rPr>
        <w:t xml:space="preserve">日期：     年    月    日</w:t>
      </w:r>
      <w:r>
        <w:rPr>
          <w:rFonts w:hint="eastAsia" w:ascii="宋体" w:hAnsi="宋体" w:eastAsia="宋体"/>
          <w:color w:val="000000"/>
          <w:sz w:val="24"/>
          <w:highlight w:val="none"/>
        </w:rPr>
      </w:r>
      <w:r/>
    </w:p>
    <w:p>
      <w:pPr>
        <w:pStyle w:val="818"/>
        <w:jc w:val="center"/>
        <w:spacing w:line="500" w:lineRule="exact"/>
        <w:rPr>
          <w:rFonts w:ascii="黑体" w:hAnsi="黑体" w:eastAsia="黑体"/>
          <w:color w:val="000000"/>
          <w:spacing w:val="6"/>
          <w:sz w:val="28"/>
          <w:szCs w:val="28"/>
          <w:highlight w:val="none"/>
        </w:rPr>
      </w:pPr>
      <w:r>
        <w:rPr>
          <w:rFonts w:hint="eastAsia" w:ascii="黑体" w:hAnsi="黑体" w:eastAsia="黑体"/>
          <w:color w:val="000000"/>
          <w:spacing w:val="6"/>
          <w:sz w:val="28"/>
          <w:szCs w:val="28"/>
          <w:highlight w:val="none"/>
          <w:lang w:eastAsia="zh-CN"/>
        </w:rPr>
        <w:t xml:space="preserve">（</w:t>
      </w:r>
      <w:r>
        <w:rPr>
          <w:rFonts w:hint="eastAsia" w:ascii="黑体" w:hAnsi="黑体" w:eastAsia="黑体"/>
          <w:color w:val="000000"/>
          <w:spacing w:val="6"/>
          <w:sz w:val="28"/>
          <w:szCs w:val="28"/>
          <w:highlight w:val="none"/>
        </w:rPr>
        <w:t xml:space="preserve">二</w:t>
      </w:r>
      <w:r>
        <w:rPr>
          <w:rFonts w:hint="eastAsia" w:ascii="黑体" w:hAnsi="黑体" w:eastAsia="黑体"/>
          <w:color w:val="000000"/>
          <w:spacing w:val="6"/>
          <w:sz w:val="28"/>
          <w:szCs w:val="28"/>
          <w:highlight w:val="none"/>
          <w:lang w:eastAsia="zh-CN"/>
        </w:rPr>
        <w:t xml:space="preserve">）</w:t>
      </w:r>
      <w:r>
        <w:rPr>
          <w:rFonts w:hint="eastAsia" w:ascii="黑体" w:hAnsi="黑体" w:eastAsia="黑体"/>
          <w:color w:val="000000"/>
          <w:spacing w:val="6"/>
          <w:sz w:val="28"/>
          <w:szCs w:val="28"/>
          <w:highlight w:val="none"/>
        </w:rPr>
        <w:t xml:space="preserve">残疾人福利性单位声明函</w:t>
      </w:r>
      <w:r>
        <w:rPr>
          <w:rFonts w:ascii="黑体" w:hAnsi="黑体" w:eastAsia="黑体"/>
          <w:color w:val="000000"/>
          <w:spacing w:val="6"/>
          <w:sz w:val="28"/>
          <w:szCs w:val="28"/>
          <w:highlight w:val="none"/>
        </w:rPr>
      </w:r>
      <w:r/>
    </w:p>
    <w:p>
      <w:pPr>
        <w:pStyle w:val="818"/>
        <w:ind w:firstLine="506"/>
        <w:jc w:val="center"/>
        <w:spacing w:line="500" w:lineRule="exact"/>
        <w:rPr>
          <w:rFonts w:ascii="宋体" w:hAnsi="宋体" w:eastAsia="宋体"/>
          <w:b/>
          <w:bCs/>
          <w:color w:val="000000"/>
          <w:spacing w:val="6"/>
          <w:sz w:val="24"/>
          <w:highlight w:val="none"/>
        </w:rPr>
      </w:pPr>
      <w:r>
        <w:rPr>
          <w:rFonts w:hint="eastAsia" w:ascii="宋体" w:hAnsi="宋体" w:eastAsia="宋体"/>
          <w:b/>
          <w:bCs/>
          <w:color w:val="000000"/>
          <w:spacing w:val="6"/>
          <w:sz w:val="24"/>
          <w:highlight w:val="none"/>
        </w:rPr>
        <w:t xml:space="preserve">（非残疾人福利性单位无需提供此表内容）</w:t>
      </w:r>
      <w:r>
        <w:rPr>
          <w:rFonts w:ascii="宋体" w:hAnsi="宋体" w:eastAsia="宋体"/>
          <w:b/>
          <w:bCs/>
          <w:color w:val="000000"/>
          <w:spacing w:val="6"/>
          <w:sz w:val="24"/>
          <w:highlight w:val="none"/>
        </w:rPr>
      </w:r>
      <w:r/>
    </w:p>
    <w:p>
      <w:pPr>
        <w:pStyle w:val="818"/>
        <w:jc w:val="center"/>
        <w:spacing w:line="500" w:lineRule="exact"/>
        <w:rPr>
          <w:rFonts w:ascii="黑体" w:hAnsi="黑体" w:eastAsia="黑体"/>
          <w:color w:val="000000"/>
          <w:spacing w:val="6"/>
          <w:sz w:val="28"/>
          <w:szCs w:val="28"/>
          <w:highlight w:val="none"/>
        </w:rPr>
      </w:pPr>
      <w:r>
        <w:rPr>
          <w:rFonts w:ascii="黑体" w:hAnsi="黑体" w:eastAsia="黑体"/>
          <w:color w:val="000000"/>
          <w:spacing w:val="6"/>
          <w:sz w:val="28"/>
          <w:szCs w:val="28"/>
          <w:highlight w:val="none"/>
        </w:rPr>
      </w:r>
      <w:r/>
    </w:p>
    <w:p>
      <w:pPr>
        <w:pStyle w:val="818"/>
        <w:ind w:firstLine="504"/>
        <w:spacing w:line="500" w:lineRule="exact"/>
        <w:rPr>
          <w:rFonts w:ascii="宋体" w:hAnsi="宋体" w:eastAsia="宋体"/>
          <w:color w:val="000000"/>
          <w:spacing w:val="6"/>
          <w:sz w:val="24"/>
          <w:highlight w:val="none"/>
        </w:rPr>
      </w:pPr>
      <w:r>
        <w:rPr>
          <w:rFonts w:hint="eastAsia" w:ascii="宋体" w:hAnsi="宋体" w:eastAsia="宋体"/>
          <w:color w:val="000000"/>
          <w:spacing w:val="6"/>
          <w:sz w:val="24"/>
          <w:highlight w:val="none"/>
        </w:rPr>
        <w:t xml:space="preserve">本单位郑重声明，根据《财政部民政部中国残疾人联合会关于促进残疾人就业政府采购政策的通知》（财库</w:t>
      </w:r>
      <w:r>
        <w:rPr>
          <w:rFonts w:hint="eastAsia" w:ascii="宋体" w:hAnsi="宋体" w:eastAsia="宋体"/>
          <w:color w:val="000000"/>
          <w:spacing w:val="6"/>
          <w:sz w:val="24"/>
          <w:highlight w:val="none"/>
          <w:lang w:eastAsia="zh-CN"/>
        </w:rPr>
        <w:t xml:space="preserve">〔2017〕141号</w:t>
      </w:r>
      <w:r>
        <w:rPr>
          <w:rFonts w:hint="eastAsia" w:ascii="宋体" w:hAnsi="宋体" w:eastAsia="宋体"/>
          <w:color w:val="000000"/>
          <w:spacing w:val="6"/>
          <w:sz w:val="24"/>
          <w:highlight w:val="none"/>
        </w:rPr>
        <w:t xml:space="preserve">）的规定，本单位为符合条件的残疾人福利性单位，且本单位参加</w:t>
      </w:r>
      <w:r>
        <w:rPr>
          <w:rFonts w:hint="eastAsia" w:ascii="宋体" w:hAnsi="宋体" w:eastAsia="宋体"/>
          <w:bCs/>
          <w:color w:val="000000"/>
          <w:sz w:val="24"/>
          <w:highlight w:val="none"/>
          <w:u w:val="single"/>
        </w:rPr>
        <w:t xml:space="preserve">　　　　　</w:t>
      </w:r>
      <w:r>
        <w:rPr>
          <w:rFonts w:hint="eastAsia" w:ascii="宋体" w:hAnsi="宋体" w:eastAsia="宋体"/>
          <w:bCs/>
          <w:color w:val="000000"/>
          <w:sz w:val="24"/>
          <w:highlight w:val="none"/>
        </w:rPr>
        <w:t xml:space="preserve">单位的</w:t>
      </w:r>
      <w:r>
        <w:rPr>
          <w:rFonts w:hint="eastAsia" w:ascii="宋体" w:hAnsi="宋体" w:eastAsia="宋体"/>
          <w:bCs/>
          <w:color w:val="000000"/>
          <w:sz w:val="24"/>
          <w:highlight w:val="none"/>
          <w:u w:val="single"/>
        </w:rPr>
        <w:t xml:space="preserve">　　　　　　　　　　　</w:t>
      </w:r>
      <w:r>
        <w:rPr>
          <w:rFonts w:hint="eastAsia" w:ascii="宋体" w:hAnsi="宋体" w:eastAsia="宋体"/>
          <w:bCs/>
          <w:color w:val="000000"/>
          <w:sz w:val="24"/>
          <w:highlight w:val="none"/>
        </w:rPr>
        <w:t xml:space="preserve">项目</w:t>
      </w:r>
      <w:r>
        <w:rPr>
          <w:rFonts w:hint="eastAsia" w:ascii="宋体" w:hAnsi="宋体" w:eastAsia="宋体"/>
          <w:color w:val="000000"/>
          <w:spacing w:val="6"/>
          <w:sz w:val="24"/>
          <w:highlight w:val="none"/>
        </w:rPr>
        <w:t xml:space="preserve">采购活动提供本单位制造的货物（由本单位承担工程/提供服务），或者提供其他残疾人福利性单位制造的货物（不包括使用非残疾人福利性单位注册商标的货物）。</w:t>
      </w:r>
      <w:r>
        <w:rPr>
          <w:rFonts w:ascii="宋体" w:hAnsi="宋体" w:eastAsia="宋体"/>
          <w:color w:val="000000"/>
          <w:spacing w:val="6"/>
          <w:sz w:val="24"/>
          <w:highlight w:val="none"/>
        </w:rPr>
      </w:r>
      <w:r/>
    </w:p>
    <w:p>
      <w:pPr>
        <w:pStyle w:val="818"/>
        <w:ind w:firstLine="504"/>
        <w:spacing w:line="500" w:lineRule="exact"/>
        <w:rPr>
          <w:rFonts w:ascii="宋体" w:hAnsi="宋体" w:eastAsia="宋体"/>
          <w:color w:val="000000"/>
          <w:spacing w:val="6"/>
          <w:sz w:val="24"/>
          <w:highlight w:val="none"/>
        </w:rPr>
      </w:pPr>
      <w:r>
        <w:rPr>
          <w:rFonts w:hint="eastAsia" w:ascii="宋体" w:hAnsi="宋体" w:eastAsia="宋体"/>
          <w:color w:val="000000"/>
          <w:spacing w:val="6"/>
          <w:sz w:val="24"/>
          <w:highlight w:val="none"/>
        </w:rPr>
        <w:t xml:space="preserve">本单位对上述声明的真实性负责。如有虚假，将依法承担相应责任。</w:t>
      </w:r>
      <w:r>
        <w:rPr>
          <w:rFonts w:ascii="宋体" w:hAnsi="宋体" w:eastAsia="宋体"/>
          <w:color w:val="000000"/>
          <w:spacing w:val="6"/>
          <w:sz w:val="24"/>
          <w:highlight w:val="none"/>
        </w:rPr>
      </w:r>
      <w:r/>
    </w:p>
    <w:p>
      <w:pPr>
        <w:pStyle w:val="818"/>
        <w:ind w:firstLine="504"/>
        <w:spacing w:line="500" w:lineRule="exact"/>
        <w:rPr>
          <w:rFonts w:ascii="宋体" w:hAnsi="宋体" w:eastAsia="宋体"/>
          <w:color w:val="000000"/>
          <w:spacing w:val="6"/>
          <w:sz w:val="24"/>
          <w:highlight w:val="none"/>
        </w:rPr>
      </w:pPr>
      <w:r>
        <w:rPr>
          <w:rFonts w:ascii="宋体" w:hAnsi="宋体" w:eastAsia="宋体"/>
          <w:color w:val="000000"/>
          <w:spacing w:val="6"/>
          <w:sz w:val="24"/>
          <w:highlight w:val="none"/>
        </w:rPr>
      </w:r>
      <w:r/>
    </w:p>
    <w:p>
      <w:pPr>
        <w:pStyle w:val="818"/>
        <w:jc w:val="right"/>
        <w:spacing w:line="500" w:lineRule="exact"/>
        <w:rPr>
          <w:rFonts w:ascii="宋体" w:hAnsi="宋体" w:eastAsia="宋体"/>
          <w:color w:val="000000"/>
          <w:spacing w:val="6"/>
          <w:sz w:val="24"/>
          <w:highlight w:val="none"/>
        </w:rPr>
      </w:pPr>
      <w:r>
        <w:rPr>
          <w:rFonts w:ascii="宋体" w:hAnsi="宋体" w:eastAsia="宋体"/>
          <w:color w:val="000000"/>
          <w:spacing w:val="6"/>
          <w:sz w:val="24"/>
          <w:highlight w:val="none"/>
        </w:rPr>
      </w:r>
      <w:r/>
    </w:p>
    <w:p>
      <w:pPr>
        <w:pStyle w:val="818"/>
        <w:jc w:val="right"/>
        <w:spacing w:line="500" w:lineRule="exact"/>
        <w:rPr>
          <w:rFonts w:ascii="宋体" w:hAnsi="宋体"/>
          <w:color w:val="000000"/>
          <w:spacing w:val="6"/>
          <w:sz w:val="24"/>
          <w:highlight w:val="none"/>
        </w:rPr>
      </w:pPr>
      <w:r>
        <w:rPr>
          <w:rFonts w:hint="eastAsia" w:ascii="宋体" w:hAnsi="宋体"/>
          <w:bCs/>
          <w:color w:val="000000"/>
          <w:sz w:val="24"/>
          <w:highlight w:val="none"/>
        </w:rPr>
        <w:t xml:space="preserve">投标单位（电子签章）</w:t>
      </w:r>
      <w:r>
        <w:rPr>
          <w:rFonts w:hint="eastAsia" w:ascii="宋体" w:hAnsi="宋体"/>
          <w:color w:val="000000"/>
          <w:spacing w:val="6"/>
          <w:sz w:val="24"/>
          <w:highlight w:val="none"/>
        </w:rPr>
        <w:t xml:space="preserve">：　　　　　　　</w:t>
      </w:r>
      <w:r>
        <w:rPr>
          <w:rFonts w:ascii="宋体" w:hAnsi="宋体"/>
          <w:color w:val="000000"/>
          <w:spacing w:val="6"/>
          <w:sz w:val="24"/>
          <w:highlight w:val="none"/>
        </w:rPr>
      </w:r>
      <w:r/>
    </w:p>
    <w:p>
      <w:pPr>
        <w:pStyle w:val="818"/>
        <w:ind w:firstLine="504"/>
        <w:jc w:val="right"/>
        <w:spacing w:line="500" w:lineRule="exact"/>
        <w:rPr>
          <w:rFonts w:ascii="宋体" w:hAnsi="宋体"/>
          <w:color w:val="000000"/>
          <w:spacing w:val="6"/>
          <w:sz w:val="24"/>
          <w:highlight w:val="none"/>
        </w:rPr>
      </w:pPr>
      <w:r>
        <w:rPr>
          <w:rFonts w:ascii="宋体" w:hAnsi="宋体"/>
          <w:color w:val="000000"/>
          <w:spacing w:val="6"/>
          <w:sz w:val="24"/>
          <w:highlight w:val="none"/>
        </w:rPr>
      </w:r>
      <w:r/>
    </w:p>
    <w:p>
      <w:pPr>
        <w:pStyle w:val="818"/>
        <w:ind w:firstLine="480"/>
        <w:jc w:val="right"/>
        <w:spacing w:line="500" w:lineRule="exact"/>
        <w:rPr>
          <w:rFonts w:ascii="楷体_GB2312" w:eastAsia="楷体_GB2312"/>
          <w:color w:val="000000"/>
          <w:spacing w:val="6"/>
          <w:sz w:val="24"/>
          <w:highlight w:val="none"/>
        </w:rPr>
      </w:pPr>
      <w:r>
        <w:rPr>
          <w:rFonts w:hint="eastAsia" w:ascii="宋体" w:hAnsi="宋体"/>
          <w:bCs/>
          <w:color w:val="000000"/>
          <w:sz w:val="24"/>
          <w:highlight w:val="none"/>
        </w:rPr>
        <w:t xml:space="preserve">                                               日期：     年    月    日</w:t>
      </w:r>
      <w:r>
        <w:rPr>
          <w:rFonts w:hint="eastAsia" w:ascii="宋体" w:hAnsi="宋体" w:eastAsia="宋体"/>
          <w:color w:val="000000"/>
          <w:spacing w:val="6"/>
          <w:sz w:val="24"/>
          <w:highlight w:val="none"/>
        </w:rPr>
        <w:t xml:space="preserve">　　</w:t>
      </w:r>
      <w:r>
        <w:rPr>
          <w:rFonts w:hint="eastAsia" w:ascii="楷体_GB2312" w:eastAsia="楷体_GB2312"/>
          <w:color w:val="000000"/>
          <w:spacing w:val="6"/>
          <w:sz w:val="24"/>
          <w:highlight w:val="none"/>
        </w:rPr>
        <w:t xml:space="preserve">　　　　　　　　</w:t>
      </w:r>
      <w:r>
        <w:rPr>
          <w:rFonts w:ascii="楷体_GB2312" w:eastAsia="楷体_GB2312"/>
          <w:color w:val="000000"/>
          <w:spacing w:val="6"/>
          <w:sz w:val="24"/>
          <w:highlight w:val="none"/>
        </w:rPr>
      </w:r>
      <w:r/>
    </w:p>
    <w:p>
      <w:pPr>
        <w:pStyle w:val="818"/>
        <w:jc w:val="both"/>
        <w:spacing w:line="360" w:lineRule="auto"/>
        <w:rPr>
          <w:rFonts w:hint="eastAsia" w:ascii="宋体" w:hAnsi="宋体" w:eastAsia="宋体" w:cs="宋体"/>
          <w:bCs/>
          <w:color w:val="000000"/>
          <w:sz w:val="28"/>
          <w:szCs w:val="28"/>
          <w:highlight w:val="none"/>
          <w:lang w:val="en-US" w:eastAsia="zh-CN"/>
        </w:rPr>
      </w:pPr>
      <w:r>
        <w:rPr>
          <w:rFonts w:hint="eastAsia" w:ascii="宋体" w:hAnsi="宋体" w:eastAsia="宋体" w:cs="宋体"/>
          <w:color w:val="000000"/>
          <w:spacing w:val="6"/>
          <w:sz w:val="24"/>
          <w:szCs w:val="24"/>
          <w:highlight w:val="none"/>
        </w:rPr>
        <w:t xml:space="preserve">　　　</w:t>
      </w:r>
      <w:r>
        <w:rPr>
          <w:rFonts w:hint="eastAsia" w:ascii="宋体" w:hAnsi="宋体" w:eastAsia="宋体" w:cs="宋体"/>
          <w:bCs/>
          <w:color w:val="000000"/>
          <w:sz w:val="28"/>
          <w:szCs w:val="28"/>
          <w:highlight w:val="none"/>
          <w:lang w:val="en-US" w:eastAsia="zh-CN"/>
        </w:rPr>
      </w:r>
      <w:r/>
    </w:p>
    <w:p>
      <w:pPr>
        <w:pStyle w:val="818"/>
        <w:rPr>
          <w:rFonts w:ascii="楷体_GB2312" w:hAnsi="华文中宋" w:eastAsia="楷体_GB2312"/>
          <w:bCs/>
          <w:color w:val="000000"/>
          <w:spacing w:val="20"/>
          <w:sz w:val="72"/>
          <w:highlight w:val="none"/>
        </w:rPr>
      </w:pPr>
      <w:r>
        <w:rPr>
          <w:rFonts w:ascii="楷体_GB2312" w:hAnsi="华文中宋" w:eastAsia="楷体_GB2312"/>
          <w:bCs/>
          <w:color w:val="000000"/>
          <w:spacing w:val="20"/>
          <w:sz w:val="72"/>
          <w:highlight w:val="none"/>
        </w:rPr>
      </w:r>
      <w:r/>
    </w:p>
    <w:p>
      <w:pPr>
        <w:pStyle w:val="818"/>
        <w:rPr>
          <w:rFonts w:ascii="楷体_GB2312" w:hAnsi="华文中宋" w:eastAsia="楷体_GB2312"/>
          <w:bCs/>
          <w:color w:val="000000"/>
          <w:spacing w:val="20"/>
          <w:sz w:val="72"/>
          <w:highlight w:val="none"/>
        </w:rPr>
      </w:pPr>
      <w:r>
        <w:rPr>
          <w:rFonts w:ascii="楷体_GB2312" w:hAnsi="华文中宋" w:eastAsia="楷体_GB2312"/>
          <w:bCs/>
          <w:color w:val="000000"/>
          <w:spacing w:val="20"/>
          <w:sz w:val="72"/>
          <w:highlight w:val="none"/>
        </w:rPr>
      </w:r>
      <w:r/>
    </w:p>
    <w:p>
      <w:pPr>
        <w:pStyle w:val="818"/>
        <w:rPr>
          <w:rFonts w:ascii="楷体_GB2312" w:hAnsi="华文中宋" w:eastAsia="楷体_GB2312"/>
          <w:bCs/>
          <w:color w:val="000000"/>
          <w:spacing w:val="20"/>
          <w:sz w:val="72"/>
          <w:highlight w:val="none"/>
        </w:rPr>
      </w:pPr>
      <w:r>
        <w:rPr>
          <w:rFonts w:ascii="楷体_GB2312" w:hAnsi="华文中宋" w:eastAsia="楷体_GB2312"/>
          <w:bCs/>
          <w:color w:val="000000"/>
          <w:spacing w:val="20"/>
          <w:sz w:val="72"/>
          <w:highlight w:val="none"/>
        </w:rPr>
      </w:r>
      <w:r/>
    </w:p>
    <w:p>
      <w:pPr>
        <w:pStyle w:val="818"/>
        <w:rPr>
          <w:rFonts w:ascii="楷体_GB2312" w:hAnsi="华文中宋" w:eastAsia="楷体_GB2312"/>
          <w:bCs/>
          <w:color w:val="000000"/>
          <w:spacing w:val="20"/>
          <w:sz w:val="72"/>
          <w:highlight w:val="none"/>
        </w:rPr>
      </w:pPr>
      <w:r>
        <w:rPr>
          <w:rFonts w:ascii="楷体_GB2312" w:hAnsi="华文中宋" w:eastAsia="楷体_GB2312"/>
          <w:bCs/>
          <w:color w:val="000000"/>
          <w:spacing w:val="20"/>
          <w:sz w:val="72"/>
          <w:highlight w:val="none"/>
        </w:rPr>
      </w:r>
      <w:r/>
    </w:p>
    <w:p>
      <w:pPr>
        <w:pStyle w:val="818"/>
        <w:rPr>
          <w:rFonts w:ascii="楷体_GB2312" w:hAnsi="华文中宋" w:eastAsia="楷体_GB2312"/>
          <w:bCs/>
          <w:color w:val="000000"/>
          <w:spacing w:val="20"/>
          <w:sz w:val="72"/>
          <w:highlight w:val="none"/>
        </w:rPr>
      </w:pPr>
      <w:r>
        <w:rPr>
          <w:rFonts w:ascii="楷体_GB2312" w:hAnsi="华文中宋" w:eastAsia="楷体_GB2312"/>
          <w:bCs/>
          <w:color w:val="000000"/>
          <w:spacing w:val="20"/>
          <w:sz w:val="72"/>
          <w:highlight w:val="none"/>
        </w:rPr>
      </w:r>
      <w:r/>
    </w:p>
    <w:p>
      <w:pPr>
        <w:pStyle w:val="818"/>
        <w:jc w:val="center"/>
        <w:spacing w:line="500" w:lineRule="exact"/>
        <w:rPr>
          <w:rFonts w:hint="eastAsia" w:ascii="黑体" w:hAnsi="黑体" w:eastAsia="黑体" w:cs="Times New Roman"/>
          <w:color w:val="000000"/>
          <w:spacing w:val="6"/>
          <w:sz w:val="28"/>
          <w:szCs w:val="28"/>
          <w:highlight w:val="none"/>
          <w:lang w:eastAsia="zh-CN"/>
        </w:rPr>
      </w:pPr>
      <w:r>
        <w:rPr>
          <w:rStyle w:val="950"/>
          <w:rFonts w:hint="eastAsia" w:ascii="宋体" w:hAnsi="宋体" w:eastAsia="宋体" w:cs="宋体"/>
          <w:i w:val="0"/>
          <w:iCs w:val="0"/>
          <w:caps w:val="0"/>
          <w:color w:val="000000"/>
          <w:spacing w:val="0"/>
          <w:sz w:val="36"/>
          <w:szCs w:val="36"/>
          <w:highlight w:val="none"/>
          <w:shd w:val="clear" w:color="auto" w:fill="ffffff"/>
        </w:rPr>
        <w:br w:type="page" w:clear="all"/>
      </w:r>
      <w:r>
        <w:rPr>
          <w:rStyle w:val="950"/>
          <w:rFonts w:hint="eastAsia" w:ascii="宋体" w:hAnsi="宋体" w:eastAsia="宋体" w:cs="宋体"/>
          <w:i w:val="0"/>
          <w:iCs w:val="0"/>
          <w:caps w:val="0"/>
          <w:color w:val="000000"/>
          <w:spacing w:val="0"/>
          <w:sz w:val="36"/>
          <w:szCs w:val="36"/>
          <w:highlight w:val="none"/>
          <w:shd w:val="clear" w:color="auto" w:fill="ffffff"/>
          <w:lang w:eastAsia="zh-CN"/>
        </w:rPr>
        <w:t xml:space="preserve">（</w:t>
      </w:r>
      <w:r>
        <w:rPr>
          <w:rFonts w:hint="eastAsia" w:ascii="黑体" w:hAnsi="黑体" w:eastAsia="黑体" w:cs="Times New Roman"/>
          <w:color w:val="000000"/>
          <w:spacing w:val="6"/>
          <w:sz w:val="28"/>
          <w:szCs w:val="28"/>
          <w:highlight w:val="none"/>
          <w:lang w:val="en-US" w:eastAsia="zh-CN"/>
        </w:rPr>
        <w:t xml:space="preserve">三</w:t>
      </w:r>
      <w:r>
        <w:rPr>
          <w:rStyle w:val="950"/>
          <w:rFonts w:hint="eastAsia" w:ascii="宋体" w:hAnsi="宋体" w:eastAsia="宋体" w:cs="宋体"/>
          <w:i w:val="0"/>
          <w:iCs w:val="0"/>
          <w:caps w:val="0"/>
          <w:color w:val="000000"/>
          <w:spacing w:val="0"/>
          <w:sz w:val="36"/>
          <w:szCs w:val="36"/>
          <w:highlight w:val="none"/>
          <w:shd w:val="clear" w:color="auto" w:fill="ffffff"/>
          <w:lang w:eastAsia="zh-CN"/>
        </w:rPr>
        <w:t xml:space="preserve">）</w:t>
      </w:r>
      <w:r>
        <w:rPr>
          <w:rFonts w:hint="eastAsia" w:ascii="黑体" w:hAnsi="黑体" w:eastAsia="黑体" w:cs="Times New Roman"/>
          <w:color w:val="000000"/>
          <w:spacing w:val="6"/>
          <w:sz w:val="28"/>
          <w:szCs w:val="28"/>
          <w:highlight w:val="none"/>
          <w:lang w:eastAsia="zh-CN"/>
        </w:rPr>
        <w:t xml:space="preserve">关于符合本国产品标准的声明函</w:t>
      </w:r>
      <w:r>
        <w:rPr>
          <w:rFonts w:hint="eastAsia" w:ascii="黑体" w:hAnsi="黑体" w:eastAsia="黑体" w:cs="Times New Roman"/>
          <w:color w:val="000000"/>
          <w:spacing w:val="6"/>
          <w:sz w:val="28"/>
          <w:szCs w:val="28"/>
          <w:highlight w:val="none"/>
          <w:lang w:eastAsia="zh-CN"/>
        </w:rPr>
      </w:r>
      <w:r/>
    </w:p>
    <w:p>
      <w:pPr>
        <w:pStyle w:val="93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rPr>
      </w:r>
      <w:r/>
    </w:p>
    <w:p>
      <w:pPr>
        <w:pStyle w:val="93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highlight w:val="none"/>
        </w:rPr>
      </w:r>
      <w:r/>
    </w:p>
    <w:p>
      <w:pPr>
        <w:pStyle w:val="3942"/>
        <w:ind w:firstLine="420"/>
        <w:spacing w:before="0" w:after="30" w:line="360" w:lineRule="auto"/>
        <w:rPr>
          <w:rFonts w:eastAsia="宋体"/>
          <w:color w:val="000000"/>
          <w:highlight w:val="none"/>
        </w:rPr>
      </w:pPr>
      <w:r>
        <w:rPr>
          <w:rFonts w:eastAsia="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4229100</wp:posOffset>
                </wp:positionH>
                <wp:positionV relativeFrom="paragraph">
                  <wp:posOffset>1206500</wp:posOffset>
                </wp:positionV>
                <wp:extent cx="728345" cy="24765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333.0pt;mso-position-horizontal:absolute;mso-position-vertical-relative:text;margin-top:95.0pt;mso-position-vertical:absolute;width:57.3pt;height:19.5pt;mso-wrap-distance-left:9.0pt;mso-wrap-distance-top:0.0pt;mso-wrap-distance-right:9.0pt;mso-wrap-distance-bottom:0.0pt;" stroked="f">
                <v:path textboxrect="0,0,0,0"/>
                <v:imagedata r:id="rId17" o:title=""/>
              </v:shape>
            </w:pict>
          </mc:Fallback>
        </mc:AlternateContent>
      </w:r>
      <w:r>
        <w:rPr>
          <w:rFonts w:eastAsia="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1319530</wp:posOffset>
                </wp:positionH>
                <wp:positionV relativeFrom="paragraph">
                  <wp:posOffset>796290</wp:posOffset>
                </wp:positionV>
                <wp:extent cx="728345" cy="24765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1;o:allowoverlap:true;o:allowincell:true;mso-position-horizontal-relative:text;margin-left:103.9pt;mso-position-horizontal:absolute;mso-position-vertical-relative:text;margin-top:62.7pt;mso-position-vertical:absolute;width:57.3pt;height:19.5pt;mso-wrap-distance-left:9.0pt;mso-wrap-distance-top:0.0pt;mso-wrap-distance-right:9.0pt;mso-wrap-distance-bottom:0.0pt;" stroked="f">
                <v:path textboxrect="0,0,0,0"/>
                <v:imagedata r:id="rId18" o:title=""/>
              </v:shape>
            </w:pict>
          </mc:Fallback>
        </mc:AlternateContent>
      </w:r>
      <w:r>
        <w:rPr>
          <w:rFonts w:eastAsia="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336550</wp:posOffset>
                </wp:positionH>
                <wp:positionV relativeFrom="paragraph">
                  <wp:posOffset>720090</wp:posOffset>
                </wp:positionV>
                <wp:extent cx="728345" cy="24765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2;o:allowoverlap:true;o:allowincell:true;mso-position-horizontal-relative:text;margin-left:26.5pt;mso-position-horizontal:absolute;mso-position-vertical-relative:text;margin-top:56.7pt;mso-position-vertical:absolute;width:57.3pt;height:19.5pt;mso-wrap-distance-left:9.0pt;mso-wrap-distance-top:0.0pt;mso-wrap-distance-right:9.0pt;mso-wrap-distance-bottom:0.0pt;" stroked="f">
                <v:path textboxrect="0,0,0,0"/>
                <v:imagedata r:id="rId19" o:title=""/>
              </v:shape>
            </w:pict>
          </mc:Fallback>
        </mc:AlternateContent>
      </w:r>
      <w:r>
        <w:rPr>
          <w:rFonts w:eastAsia="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4562475</wp:posOffset>
                </wp:positionH>
                <wp:positionV relativeFrom="paragraph">
                  <wp:posOffset>81915</wp:posOffset>
                </wp:positionV>
                <wp:extent cx="728345" cy="247650"/>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43;o:allowoverlap:true;o:allowincell:true;mso-position-horizontal-relative:text;margin-left:359.2pt;mso-position-horizontal:absolute;mso-position-vertical-relative:text;margin-top:6.4pt;mso-position-vertical:absolute;width:57.3pt;height:19.5pt;mso-wrap-distance-left:9.0pt;mso-wrap-distance-top:0.0pt;mso-wrap-distance-right:9.0pt;mso-wrap-distance-bottom:0.0pt;" stroked="f">
                <v:path textboxrect="0,0,0,0"/>
                <v:imagedata r:id="rId20" o:title=""/>
              </v:shape>
            </w:pict>
          </mc:Fallback>
        </mc:AlternateContent>
      </w:r>
      <w:r>
        <w:rPr>
          <w:rFonts w:eastAsia="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3819525</wp:posOffset>
                </wp:positionH>
                <wp:positionV relativeFrom="paragraph">
                  <wp:posOffset>501015</wp:posOffset>
                </wp:positionV>
                <wp:extent cx="728345" cy="247650"/>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44;o:allowoverlap:true;o:allowincell:true;mso-position-horizontal-relative:text;margin-left:300.8pt;mso-position-horizontal:absolute;mso-position-vertical-relative:text;margin-top:39.4pt;mso-position-vertical:absolute;width:57.3pt;height:19.5pt;mso-wrap-distance-left:9.0pt;mso-wrap-distance-top:0.0pt;mso-wrap-distance-right:9.0pt;mso-wrap-distance-bottom:0.0pt;" stroked="f">
                <v:path textboxrect="0,0,0,0"/>
                <v:imagedata r:id="rId21" o:title=""/>
              </v:shape>
            </w:pict>
          </mc:Fallback>
        </mc:AlternateContent>
      </w:r>
      <w:r>
        <w:rPr>
          <w:rFonts w:eastAsia="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2867025</wp:posOffset>
                </wp:positionH>
                <wp:positionV relativeFrom="paragraph">
                  <wp:posOffset>462915</wp:posOffset>
                </wp:positionV>
                <wp:extent cx="728345" cy="247650"/>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45;o:allowoverlap:true;o:allowincell:true;mso-position-horizontal-relative:text;margin-left:225.8pt;mso-position-horizontal:absolute;mso-position-vertical-relative:text;margin-top:36.4pt;mso-position-vertical:absolute;width:57.3pt;height:19.5pt;mso-wrap-distance-left:9.0pt;mso-wrap-distance-top:0.0pt;mso-wrap-distance-right:9.0pt;mso-wrap-distance-bottom:0.0pt;" stroked="f">
                <v:path textboxrect="0,0,0,0"/>
                <v:imagedata r:id="rId22" o:title=""/>
              </v:shape>
            </w:pict>
          </mc:Fallback>
        </mc:AlternateContent>
      </w:r>
      <w:r>
        <w:rPr>
          <w:rFonts w:eastAsia="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2012950</wp:posOffset>
                </wp:positionH>
                <wp:positionV relativeFrom="paragraph">
                  <wp:posOffset>472440</wp:posOffset>
                </wp:positionV>
                <wp:extent cx="728345" cy="247650"/>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46;o:allowoverlap:true;o:allowincell:true;mso-position-horizontal-relative:text;margin-left:158.5pt;mso-position-horizontal:absolute;mso-position-vertical-relative:text;margin-top:37.2pt;mso-position-vertical:absolute;width:57.3pt;height:19.5pt;mso-wrap-distance-left:9.0pt;mso-wrap-distance-top:0.0pt;mso-wrap-distance-right:9.0pt;mso-wrap-distance-bottom:0.0pt;" stroked="f">
                <v:path textboxrect="0,0,0,0"/>
                <v:imagedata r:id="rId23" o:title=""/>
              </v:shape>
            </w:pict>
          </mc:Fallback>
        </mc:AlternateContent>
      </w:r>
      <w:r>
        <w:rPr>
          <w:rFonts w:eastAsia="宋体"/>
          <w:color w:val="000000"/>
          <w:highlight w:val="none"/>
          <w:shd w:val="clear" w:color="auto" w:fill="ffffff"/>
        </w:rPr>
        <w:t xml:space="preserve">1.</w:t>
      </w:r>
      <w:r>
        <w:rPr>
          <w:rFonts w:eastAsia="宋体"/>
          <w:i w:val="0"/>
          <w:color w:val="000000"/>
          <w:highlight w:val="none"/>
          <w:u w:val="single"/>
          <w:shd w:val="clear" w:color="auto" w:fill="ffffff"/>
        </w:rPr>
        <w:t xml:space="preserve">（产品名称1）</w:t>
      </w:r>
      <w:r>
        <w:rPr>
          <w:rFonts w:eastAsia="宋体"/>
          <w:i w:val="0"/>
          <w:color w:val="000000"/>
          <w:highlight w:val="none"/>
          <w:shd w:val="clear" w:color="auto" w:fill="ffffff"/>
          <w:vertAlign w:val="superscript"/>
        </w:rPr>
        <w:t xml:space="preserve">1</w:t>
      </w:r>
      <w:r>
        <w:rPr>
          <w:rFonts w:eastAsia="宋体"/>
          <w:color w:val="000000"/>
          <w:highlight w:val="none"/>
          <w:shd w:val="clear" w:color="auto" w:fill="ffffff"/>
        </w:rPr>
        <w:t xml:space="preserve">，生产厂为</w:t>
      </w:r>
      <w:r>
        <w:rPr>
          <w:rFonts w:eastAsia="宋体"/>
          <w:i w:val="0"/>
          <w:color w:val="000000"/>
          <w:highlight w:val="none"/>
          <w:u w:val="single"/>
          <w:shd w:val="clear" w:color="auto" w:fill="ffffff"/>
        </w:rPr>
        <w:t xml:space="preserve">（厂名）</w:t>
      </w:r>
      <w:r>
        <w:rPr>
          <w:rFonts w:eastAsia="宋体"/>
          <w:i w:val="0"/>
          <w:color w:val="000000"/>
          <w:highlight w:val="none"/>
          <w:shd w:val="clear" w:color="auto" w:fill="ffffff"/>
          <w:vertAlign w:val="superscript"/>
        </w:rPr>
        <w:t xml:space="preserve">2</w:t>
      </w:r>
      <w:r>
        <w:rPr>
          <w:rFonts w:eastAsia="宋体"/>
          <w:color w:val="000000"/>
          <w:highlight w:val="none"/>
          <w:shd w:val="clear" w:color="auto" w:fill="ffffff"/>
        </w:rPr>
        <w:t xml:space="preserve">，厂址为</w:t>
      </w:r>
      <w:r>
        <w:rPr>
          <w:rFonts w:eastAsia="宋体"/>
          <w:i w:val="0"/>
          <w:color w:val="000000"/>
          <w:highlight w:val="none"/>
          <w:u w:val="single"/>
          <w:shd w:val="clear" w:color="auto" w:fill="ffffff"/>
        </w:rPr>
        <w:t xml:space="preserve">（生产厂址）</w:t>
      </w:r>
      <w:r>
        <w:rPr>
          <w:rFonts w:eastAsia="宋体"/>
          <w:color w:val="000000"/>
          <w:highlight w:val="none"/>
          <w:shd w:val="clear" w:color="auto" w:fill="ffffff"/>
        </w:rPr>
        <w:t xml:space="preserve">。</w:t>
      </w:r>
      <w:r>
        <w:rPr>
          <w:rFonts w:eastAsia="宋体"/>
          <w:color w:val="000000"/>
          <w:highlight w:val="none"/>
          <w:u w:val="single"/>
          <w:shd w:val="clear" w:color="auto" w:fill="ffffff"/>
        </w:rPr>
        <w:t xml:space="preserve"> </w:t>
      </w:r>
      <w:r>
        <w:rPr>
          <w:rFonts w:eastAsia="宋体"/>
          <w:i w:val="0"/>
          <w:color w:val="000000"/>
          <w:highlight w:val="none"/>
          <w:u w:val="single"/>
          <w:shd w:val="clear" w:color="auto" w:fill="ffffff"/>
        </w:rPr>
        <w:t xml:space="preserve">（产品名称1） </w:t>
      </w:r>
      <w:r>
        <w:rPr>
          <w:rFonts w:eastAsia="宋体"/>
          <w:color w:val="000000"/>
          <w:highlight w:val="none"/>
          <w:shd w:val="clear" w:color="auto" w:fill="ffffff"/>
        </w:rPr>
        <w:t xml:space="preserve">的中国境内生产的组件成本占比≥</w:t>
      </w:r>
      <w:r>
        <w:rPr>
          <w:rFonts w:eastAsia="宋体"/>
          <w:i w:val="0"/>
          <w:color w:val="000000"/>
          <w:highlight w:val="none"/>
          <w:u w:val="single"/>
          <w:shd w:val="clear" w:color="auto" w:fill="ffffff"/>
        </w:rPr>
        <w:t xml:space="preserve">（规定比例）</w:t>
      </w:r>
      <w:r>
        <w:rPr>
          <w:rFonts w:eastAsia="宋体"/>
          <w:i w:val="0"/>
          <w:color w:val="000000"/>
          <w:highlight w:val="none"/>
          <w:shd w:val="clear" w:color="auto" w:fill="ffffff"/>
          <w:vertAlign w:val="superscript"/>
        </w:rPr>
        <w:t xml:space="preserve">3</w:t>
      </w:r>
      <w:r>
        <w:rPr>
          <w:rFonts w:eastAsia="宋体"/>
          <w:color w:val="000000"/>
          <w:highlight w:val="none"/>
          <w:shd w:val="clear" w:color="auto" w:fill="ffffff"/>
        </w:rPr>
        <w:t xml:space="preserve">。</w:t>
      </w:r>
      <w:r>
        <w:rPr>
          <w:rFonts w:eastAsia="宋体"/>
          <w:i w:val="0"/>
          <w:color w:val="000000"/>
          <w:highlight w:val="none"/>
          <w:u w:val="single"/>
          <w:shd w:val="clear" w:color="auto" w:fill="ffffff"/>
        </w:rPr>
        <w:t xml:space="preserve">（产品名称1）</w:t>
      </w:r>
      <w:r>
        <w:rPr>
          <w:rFonts w:eastAsia="宋体"/>
          <w:color w:val="000000"/>
          <w:highlight w:val="none"/>
          <w:shd w:val="clear" w:color="auto" w:fill="ffffff"/>
        </w:rPr>
        <w:t xml:space="preserve">的</w:t>
      </w:r>
      <w:r>
        <w:rPr>
          <w:rFonts w:eastAsia="宋体"/>
          <w:i w:val="0"/>
          <w:color w:val="000000"/>
          <w:highlight w:val="none"/>
          <w:u w:val="single"/>
          <w:shd w:val="clear" w:color="auto" w:fill="ffffff"/>
        </w:rPr>
        <w:t xml:space="preserve">（关键组件）</w:t>
      </w:r>
      <w:r>
        <w:rPr>
          <w:rFonts w:eastAsia="宋体"/>
          <w:i w:val="0"/>
          <w:color w:val="000000"/>
          <w:highlight w:val="none"/>
          <w:shd w:val="clear" w:color="auto" w:fill="ffffff"/>
          <w:vertAlign w:val="superscript"/>
        </w:rPr>
        <w:t xml:space="preserve">4</w:t>
      </w:r>
      <w:r>
        <w:rPr>
          <w:rFonts w:eastAsia="宋体"/>
          <w:color w:val="000000"/>
          <w:highlight w:val="none"/>
          <w:shd w:val="clear" w:color="auto" w:fill="ffffff"/>
        </w:rPr>
        <w:t xml:space="preserve">在中国境内生产。</w:t>
      </w:r>
      <w:r>
        <w:rPr>
          <w:rFonts w:eastAsia="宋体"/>
          <w:i w:val="0"/>
          <w:color w:val="000000"/>
          <w:highlight w:val="none"/>
          <w:u w:val="single"/>
          <w:shd w:val="clear" w:color="auto" w:fill="ffffff"/>
        </w:rPr>
        <w:t xml:space="preserve">（产品名称1）</w:t>
      </w:r>
      <w:r>
        <w:rPr>
          <w:rFonts w:eastAsia="宋体"/>
          <w:color w:val="000000"/>
          <w:highlight w:val="none"/>
          <w:shd w:val="clear" w:color="auto" w:fill="ffffff"/>
        </w:rPr>
        <w:t xml:space="preserve">的</w:t>
      </w:r>
      <w:r>
        <w:rPr>
          <w:rFonts w:eastAsia="宋体"/>
          <w:i w:val="0"/>
          <w:color w:val="000000"/>
          <w:highlight w:val="none"/>
          <w:u w:val="single"/>
          <w:shd w:val="clear" w:color="auto" w:fill="ffffff"/>
        </w:rPr>
        <w:t xml:space="preserve">（关键工序）</w:t>
      </w:r>
      <w:r>
        <w:rPr>
          <w:rFonts w:eastAsia="宋体"/>
          <w:i w:val="0"/>
          <w:color w:val="000000"/>
          <w:highlight w:val="none"/>
          <w:shd w:val="clear" w:color="auto" w:fill="ffffff"/>
          <w:vertAlign w:val="superscript"/>
        </w:rPr>
        <w:t xml:space="preserve">5</w:t>
      </w:r>
      <w:r>
        <w:rPr>
          <w:rFonts w:eastAsia="宋体"/>
          <w:color w:val="000000"/>
          <w:highlight w:val="none"/>
          <w:shd w:val="clear" w:color="auto" w:fill="ffffff"/>
        </w:rPr>
        <w:t xml:space="preserve">在中国境内完成。</w:t>
      </w:r>
      <w:r>
        <w:rPr>
          <w:rFonts w:eastAsia="宋体"/>
          <w:color w:val="000000"/>
          <w:highlight w:val="none"/>
        </w:rPr>
      </w:r>
      <w:r/>
    </w:p>
    <w:p>
      <w:pPr>
        <w:pStyle w:val="3942"/>
        <w:ind w:firstLine="420"/>
        <w:spacing w:before="0" w:after="30" w:line="360" w:lineRule="auto"/>
        <w:rPr>
          <w:rFonts w:eastAsia="宋体"/>
          <w:color w:val="000000"/>
          <w:highlight w:val="none"/>
        </w:rPr>
      </w:pPr>
      <w:r>
        <w:rPr>
          <w:rFonts w:eastAsia="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1153795</wp:posOffset>
                </wp:positionH>
                <wp:positionV relativeFrom="paragraph">
                  <wp:posOffset>657225</wp:posOffset>
                </wp:positionV>
                <wp:extent cx="728345" cy="247650"/>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47;o:allowoverlap:true;o:allowincell:true;mso-position-horizontal-relative:text;margin-left:90.8pt;mso-position-horizontal:absolute;mso-position-vertical-relative:text;margin-top:51.8pt;mso-position-vertical:absolute;width:57.3pt;height:19.5pt;mso-wrap-distance-left:9.0pt;mso-wrap-distance-top:0.0pt;mso-wrap-distance-right:9.0pt;mso-wrap-distance-bottom:0.0pt;" stroked="f">
                <v:path textboxrect="0,0,0,0"/>
                <v:imagedata r:id="rId24" o:title=""/>
              </v:shape>
            </w:pict>
          </mc:Fallback>
        </mc:AlternateContent>
      </w:r>
      <w:r>
        <w:rPr>
          <w:rFonts w:eastAsia="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posOffset>66675</wp:posOffset>
                </wp:positionH>
                <wp:positionV relativeFrom="paragraph">
                  <wp:posOffset>657225</wp:posOffset>
                </wp:positionV>
                <wp:extent cx="728345" cy="247650"/>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48;o:allowoverlap:true;o:allowincell:true;mso-position-horizontal-relative:margin;margin-left:5.2pt;mso-position-horizontal:absolute;mso-position-vertical-relative:text;margin-top:51.8pt;mso-position-vertical:absolute;width:57.3pt;height:19.5pt;mso-wrap-distance-left:9.0pt;mso-wrap-distance-top:0.0pt;mso-wrap-distance-right:9.0pt;mso-wrap-distance-bottom:0.0pt;" stroked="f">
                <v:path textboxrect="0,0,0,0"/>
                <v:imagedata r:id="rId25" o:title=""/>
              </v:shape>
            </w:pict>
          </mc:Fallback>
        </mc:AlternateContent>
      </w:r>
      <w:r>
        <w:rPr>
          <w:rFonts w:eastAsia="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3655695</wp:posOffset>
                </wp:positionH>
                <wp:positionV relativeFrom="paragraph">
                  <wp:posOffset>342900</wp:posOffset>
                </wp:positionV>
                <wp:extent cx="728345" cy="247650"/>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249;o:allowoverlap:true;o:allowincell:true;mso-position-horizontal-relative:text;margin-left:287.8pt;mso-position-horizontal:absolute;mso-position-vertical-relative:text;margin-top:27.0pt;mso-position-vertical:absolute;width:57.3pt;height:19.5pt;mso-wrap-distance-left:9.0pt;mso-wrap-distance-top:0.0pt;mso-wrap-distance-right:9.0pt;mso-wrap-distance-bottom:0.0pt;" stroked="f">
                <v:path textboxrect="0,0,0,0"/>
                <v:imagedata r:id="rId26" o:title=""/>
              </v:shape>
            </w:pict>
          </mc:Fallback>
        </mc:AlternateContent>
      </w:r>
      <w:r>
        <w:rPr>
          <w:rFonts w:eastAsia="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2686050</wp:posOffset>
                </wp:positionH>
                <wp:positionV relativeFrom="paragraph">
                  <wp:posOffset>333375</wp:posOffset>
                </wp:positionV>
                <wp:extent cx="728345" cy="247650"/>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250;o:allowoverlap:true;o:allowincell:true;mso-position-horizontal-relative:text;margin-left:211.5pt;mso-position-horizontal:absolute;mso-position-vertical-relative:text;margin-top:26.2pt;mso-position-vertical:absolute;width:57.3pt;height:19.5pt;mso-wrap-distance-left:9.0pt;mso-wrap-distance-top:0.0pt;mso-wrap-distance-right:9.0pt;mso-wrap-distance-bottom:0.0pt;" stroked="f">
                <v:path textboxrect="0,0,0,0"/>
                <v:imagedata r:id="rId27" o:title=""/>
              </v:shape>
            </w:pict>
          </mc:Fallback>
        </mc:AlternateContent>
      </w:r>
      <w:r>
        <w:rPr>
          <w:rFonts w:eastAsia="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1765300</wp:posOffset>
                </wp:positionH>
                <wp:positionV relativeFrom="paragraph">
                  <wp:posOffset>314325</wp:posOffset>
                </wp:positionV>
                <wp:extent cx="728345" cy="247650"/>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51;o:allowoverlap:true;o:allowincell:true;mso-position-horizontal-relative:text;margin-left:139.0pt;mso-position-horizontal:absolute;mso-position-vertical-relative:text;margin-top:24.8pt;mso-position-vertical:absolute;width:57.3pt;height:19.5pt;mso-wrap-distance-left:9.0pt;mso-wrap-distance-top:0.0pt;mso-wrap-distance-right:9.0pt;mso-wrap-distance-bottom:0.0pt;" stroked="f">
                <v:path textboxrect="0,0,0,0"/>
                <v:imagedata r:id="rId28" o:title=""/>
              </v:shape>
            </w:pict>
          </mc:Fallback>
        </mc:AlternateContent>
      </w:r>
      <w:r>
        <w:rPr>
          <w:rFonts w:eastAsia="宋体"/>
          <w:color w:val="000000"/>
          <w:highlight w:val="none"/>
          <w:shd w:val="clear" w:color="auto" w:fill="ffffff"/>
        </w:rPr>
        <w:t xml:space="preserve">2.</w:t>
      </w:r>
      <w:r>
        <w:rPr>
          <w:rFonts w:eastAsia="宋体"/>
          <w:i w:val="0"/>
          <w:color w:val="000000"/>
          <w:highlight w:val="none"/>
          <w:u w:val="single"/>
          <w:shd w:val="clear" w:color="auto" w:fill="ffffff"/>
        </w:rPr>
        <w:t xml:space="preserve">（产品名称2）</w:t>
      </w:r>
      <w:r>
        <w:rPr>
          <w:rFonts w:eastAsia="宋体"/>
          <w:color w:val="000000"/>
          <w:highlight w:val="none"/>
          <w:shd w:val="clear" w:color="auto" w:fill="ffffff"/>
        </w:rPr>
        <w:t xml:space="preserve">，生产厂为</w:t>
      </w:r>
      <w:r>
        <w:rPr>
          <w:rFonts w:eastAsia="宋体"/>
          <w:i w:val="0"/>
          <w:color w:val="000000"/>
          <w:highlight w:val="none"/>
          <w:u w:val="single"/>
          <w:shd w:val="clear" w:color="auto" w:fill="ffffff"/>
        </w:rPr>
        <w:t xml:space="preserve">（厂名）</w:t>
      </w:r>
      <w:r>
        <w:rPr>
          <w:rFonts w:eastAsia="宋体"/>
          <w:color w:val="000000"/>
          <w:highlight w:val="none"/>
          <w:shd w:val="clear" w:color="auto" w:fill="ffffff"/>
        </w:rPr>
        <w:t xml:space="preserve">，厂址为</w:t>
      </w:r>
      <w:r>
        <w:rPr>
          <w:rFonts w:eastAsia="宋体"/>
          <w:i w:val="0"/>
          <w:color w:val="000000"/>
          <w:highlight w:val="none"/>
          <w:u w:val="single"/>
          <w:shd w:val="clear" w:color="auto" w:fill="ffffff"/>
        </w:rPr>
        <w:t xml:space="preserve">（生产厂址）</w:t>
      </w:r>
      <w:r>
        <w:rPr>
          <w:rFonts w:eastAsia="宋体"/>
          <w:color w:val="000000"/>
          <w:highlight w:val="none"/>
          <w:shd w:val="clear" w:color="auto" w:fill="ffffff"/>
        </w:rPr>
        <w:t xml:space="preserve">。</w:t>
      </w:r>
      <w:r>
        <w:rPr>
          <w:rFonts w:eastAsia="宋体"/>
          <w:i w:val="0"/>
          <w:color w:val="000000"/>
          <w:highlight w:val="none"/>
          <w:u w:val="single"/>
          <w:shd w:val="clear" w:color="auto" w:fill="ffffff"/>
        </w:rPr>
        <w:t xml:space="preserve">（产品名称2）</w:t>
      </w:r>
      <w:r>
        <w:rPr>
          <w:rFonts w:eastAsia="宋体"/>
          <w:color w:val="000000"/>
          <w:highlight w:val="none"/>
          <w:shd w:val="clear" w:color="auto" w:fill="ffffff"/>
        </w:rPr>
        <w:t xml:space="preserve">的中国境内生产的组件成本占比≥</w:t>
      </w:r>
      <w:r>
        <w:rPr>
          <w:rFonts w:eastAsia="宋体"/>
          <w:i w:val="0"/>
          <w:color w:val="000000"/>
          <w:highlight w:val="none"/>
          <w:u w:val="single"/>
          <w:shd w:val="clear" w:color="auto" w:fill="ffffff"/>
        </w:rPr>
        <w:t xml:space="preserve">（规定比例）</w:t>
      </w:r>
      <w:r>
        <w:rPr>
          <w:rFonts w:eastAsia="宋体"/>
          <w:color w:val="000000"/>
          <w:highlight w:val="none"/>
          <w:shd w:val="clear" w:color="auto" w:fill="ffffff"/>
        </w:rPr>
        <w:t xml:space="preserve">。</w:t>
      </w:r>
      <w:r>
        <w:rPr>
          <w:rFonts w:eastAsia="宋体"/>
          <w:i w:val="0"/>
          <w:color w:val="000000"/>
          <w:highlight w:val="none"/>
          <w:u w:val="single"/>
          <w:shd w:val="clear" w:color="auto" w:fill="ffffff"/>
        </w:rPr>
        <w:t xml:space="preserve">（产品名称2）</w:t>
      </w:r>
      <w:r>
        <w:rPr>
          <w:rFonts w:eastAsia="宋体"/>
          <w:color w:val="000000"/>
          <w:highlight w:val="none"/>
          <w:shd w:val="clear" w:color="auto" w:fill="ffffff"/>
        </w:rPr>
        <w:t xml:space="preserve">的</w:t>
      </w:r>
      <w:r>
        <w:rPr>
          <w:rFonts w:eastAsia="宋体"/>
          <w:i w:val="0"/>
          <w:color w:val="000000"/>
          <w:highlight w:val="none"/>
          <w:u w:val="single"/>
          <w:shd w:val="clear" w:color="auto" w:fill="ffffff"/>
        </w:rPr>
        <w:t xml:space="preserve">（关键组件）</w:t>
      </w:r>
      <w:r>
        <w:rPr>
          <w:rFonts w:eastAsia="宋体"/>
          <w:color w:val="000000"/>
          <w:highlight w:val="none"/>
          <w:shd w:val="clear" w:color="auto" w:fill="ffffff"/>
        </w:rPr>
        <w:t xml:space="preserve">在中国境内生产。</w:t>
      </w:r>
      <w:r>
        <w:rPr>
          <w:rFonts w:eastAsia="宋体"/>
          <w:i w:val="0"/>
          <w:color w:val="000000"/>
          <w:highlight w:val="none"/>
          <w:u w:val="single"/>
          <w:shd w:val="clear" w:color="auto" w:fill="ffffff"/>
        </w:rPr>
        <w:t xml:space="preserve">（产品名称1）</w:t>
      </w:r>
      <w:r>
        <w:rPr>
          <w:rFonts w:eastAsia="宋体"/>
          <w:color w:val="000000"/>
          <w:highlight w:val="none"/>
          <w:shd w:val="clear" w:color="auto" w:fill="ffffff"/>
        </w:rPr>
        <w:t xml:space="preserve">的</w:t>
      </w:r>
      <w:r>
        <w:rPr>
          <w:rFonts w:eastAsia="宋体"/>
          <w:i w:val="0"/>
          <w:color w:val="000000"/>
          <w:highlight w:val="none"/>
          <w:u w:val="single"/>
          <w:shd w:val="clear" w:color="auto" w:fill="ffffff"/>
        </w:rPr>
        <w:t xml:space="preserve">（关键工序）</w:t>
      </w:r>
      <w:r>
        <w:rPr>
          <w:rFonts w:eastAsia="宋体"/>
          <w:color w:val="000000"/>
          <w:highlight w:val="none"/>
          <w:shd w:val="clear" w:color="auto" w:fill="ffffff"/>
        </w:rPr>
        <w:t xml:space="preserve">在中国境内完成。</w:t>
      </w:r>
      <w:r>
        <w:rPr>
          <w:rFonts w:eastAsia="宋体"/>
          <w:color w:val="000000"/>
          <w:highlight w:val="none"/>
        </w:rPr>
      </w:r>
      <w:r/>
    </w:p>
    <w:p>
      <w:pPr>
        <w:pStyle w:val="3942"/>
        <w:ind w:firstLine="420"/>
        <w:spacing w:before="30" w:after="30" w:line="360" w:lineRule="auto"/>
        <w:rPr>
          <w:rFonts w:eastAsia="宋体"/>
          <w:color w:val="000000"/>
          <w:highlight w:val="none"/>
        </w:rPr>
      </w:pPr>
      <w:r>
        <w:rPr>
          <w:rFonts w:eastAsia="宋体"/>
          <w:color w:val="000000"/>
          <w:highlight w:val="none"/>
          <w:shd w:val="clear" w:color="auto" w:fill="ffffff"/>
        </w:rPr>
        <w:t xml:space="preserve">……</w:t>
      </w:r>
      <w:r>
        <w:rPr>
          <w:rFonts w:eastAsia="宋体"/>
          <w:color w:val="000000"/>
          <w:highlight w:val="none"/>
        </w:rPr>
      </w:r>
      <w:r/>
    </w:p>
    <w:p>
      <w:pPr>
        <w:pStyle w:val="93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highlight w:val="none"/>
        </w:rPr>
      </w:r>
      <w:r/>
    </w:p>
    <w:p>
      <w:pPr>
        <w:pStyle w:val="938"/>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r>
      <w:r/>
    </w:p>
    <w:p>
      <w:pPr>
        <w:pStyle w:val="938"/>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公司（单位）名称（盖章）：      </w:t>
      </w:r>
      <w:r>
        <w:rPr>
          <w:rFonts w:hint="eastAsia" w:ascii="宋体" w:hAnsi="宋体" w:eastAsia="宋体" w:cs="宋体"/>
          <w:i w:val="0"/>
          <w:iCs w:val="0"/>
          <w:caps w:val="0"/>
          <w:color w:val="000000"/>
          <w:spacing w:val="0"/>
          <w:sz w:val="24"/>
          <w:szCs w:val="24"/>
          <w:highlight w:val="none"/>
        </w:rPr>
      </w:r>
      <w:r/>
    </w:p>
    <w:p>
      <w:pPr>
        <w:pStyle w:val="938"/>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日期：　　　　　年　　月　日    </w:t>
      </w:r>
      <w:r>
        <w:rPr>
          <w:rFonts w:hint="eastAsia" w:ascii="宋体" w:hAnsi="宋体" w:eastAsia="宋体" w:cs="宋体"/>
          <w:i w:val="0"/>
          <w:iCs w:val="0"/>
          <w:caps w:val="0"/>
          <w:color w:val="000000"/>
          <w:spacing w:val="0"/>
          <w:sz w:val="24"/>
          <w:szCs w:val="24"/>
          <w:highlight w:val="none"/>
        </w:rPr>
      </w:r>
      <w:r/>
    </w:p>
    <w:p>
      <w:pPr>
        <w:pStyle w:val="93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rPr>
      </w:r>
      <w:r/>
    </w:p>
    <w:p>
      <w:pPr>
        <w:pStyle w:val="93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rPr>
      </w:r>
      <w:r/>
    </w:p>
    <w:p>
      <w:pPr>
        <w:pStyle w:val="938"/>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_____________________________</w:t>
      </w:r>
      <w:r>
        <w:rPr>
          <w:rFonts w:hint="eastAsia" w:ascii="宋体" w:hAnsi="宋体" w:eastAsia="宋体" w:cs="宋体"/>
          <w:i w:val="0"/>
          <w:iCs w:val="0"/>
          <w:caps w:val="0"/>
          <w:color w:val="000000"/>
          <w:spacing w:val="0"/>
          <w:sz w:val="24"/>
          <w:szCs w:val="24"/>
          <w:highlight w:val="none"/>
        </w:rPr>
      </w:r>
      <w:r/>
    </w:p>
    <w:p>
      <w:pPr>
        <w:pStyle w:val="93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楷体" w:hAnsi="楷体" w:eastAsia="楷体" w:cs="楷体"/>
          <w:i w:val="0"/>
          <w:iCs w:val="0"/>
          <w:caps w:val="0"/>
          <w:color w:val="000000"/>
          <w:spacing w:val="0"/>
          <w:sz w:val="24"/>
          <w:szCs w:val="24"/>
          <w:highlight w:val="none"/>
          <w:shd w:val="clear" w:color="auto" w:fill="ffffff"/>
        </w:rPr>
        <w:t xml:space="preserve">1.产品如有型号，请在“产品名称”栏一并填写。</w:t>
      </w:r>
      <w:r>
        <w:rPr>
          <w:rFonts w:hint="eastAsia" w:ascii="宋体" w:hAnsi="宋体" w:eastAsia="宋体" w:cs="宋体"/>
          <w:i w:val="0"/>
          <w:iCs w:val="0"/>
          <w:caps w:val="0"/>
          <w:color w:val="000000"/>
          <w:spacing w:val="0"/>
          <w:sz w:val="24"/>
          <w:szCs w:val="24"/>
          <w:highlight w:val="none"/>
        </w:rPr>
      </w:r>
      <w:r/>
    </w:p>
    <w:p>
      <w:pPr>
        <w:pStyle w:val="93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楷体" w:hAnsi="楷体" w:eastAsia="楷体" w:cs="楷体"/>
          <w:i w:val="0"/>
          <w:iCs w:val="0"/>
          <w:caps w:val="0"/>
          <w:color w:val="000000"/>
          <w:spacing w:val="0"/>
          <w:sz w:val="24"/>
          <w:szCs w:val="24"/>
          <w:highlight w:val="none"/>
          <w:shd w:val="clear" w:color="auto" w:fill="ffffff"/>
        </w:rPr>
        <w:t xml:space="preserve">2.生产厂名与厂址应与生产厂营业执照载明的相关信息保持一致。</w:t>
      </w:r>
      <w:r>
        <w:rPr>
          <w:rFonts w:hint="eastAsia" w:ascii="宋体" w:hAnsi="宋体" w:eastAsia="宋体" w:cs="宋体"/>
          <w:i w:val="0"/>
          <w:iCs w:val="0"/>
          <w:caps w:val="0"/>
          <w:color w:val="000000"/>
          <w:spacing w:val="0"/>
          <w:sz w:val="24"/>
          <w:szCs w:val="24"/>
          <w:highlight w:val="none"/>
        </w:rPr>
      </w:r>
      <w:r/>
    </w:p>
    <w:p>
      <w:pPr>
        <w:pStyle w:val="938"/>
        <w:ind w:left="0" w:right="0" w:firstLine="420"/>
        <w:keepLines w:val="0"/>
        <w:keepNext w:val="0"/>
        <w:spacing w:before="30" w:beforeAutospacing="0" w:after="30" w:afterAutospacing="0"/>
        <w:shd w:val="clear" w:color="auto" w:fill="ffffff"/>
        <w:widowControl/>
        <w:rPr>
          <w:rFonts w:hint="eastAsia" w:ascii="楷体" w:hAnsi="楷体" w:eastAsia="楷体" w:cs="楷体"/>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楷体" w:hAnsi="楷体" w:eastAsia="楷体" w:cs="楷体"/>
          <w:i w:val="0"/>
          <w:iCs w:val="0"/>
          <w:caps w:val="0"/>
          <w:color w:val="000000"/>
          <w:spacing w:val="0"/>
          <w:sz w:val="24"/>
          <w:szCs w:val="24"/>
          <w:highlight w:val="none"/>
          <w:shd w:val="clear" w:color="auto" w:fill="ffffff"/>
        </w:rPr>
        <w:t xml:space="preserve">3.该产品的中国境内生产的组件成本占比相关要求实施前，“规定比例”栏可不填，下同。</w:t>
      </w:r>
      <w:r>
        <w:rPr>
          <w:rFonts w:hint="eastAsia" w:ascii="楷体" w:hAnsi="楷体" w:eastAsia="楷体" w:cs="楷体"/>
          <w:i w:val="0"/>
          <w:iCs w:val="0"/>
          <w:caps w:val="0"/>
          <w:color w:val="000000"/>
          <w:spacing w:val="0"/>
          <w:sz w:val="24"/>
          <w:szCs w:val="24"/>
          <w:highlight w:val="none"/>
          <w:shd w:val="clear" w:color="auto" w:fill="ffffff"/>
        </w:rPr>
      </w:r>
      <w:r/>
    </w:p>
    <w:p>
      <w:pPr>
        <w:pStyle w:val="938"/>
        <w:ind w:left="0" w:right="0" w:firstLine="420"/>
        <w:keepLines w:val="0"/>
        <w:keepNext w:val="0"/>
        <w:spacing w:before="30" w:beforeAutospacing="0" w:after="30" w:afterAutospacing="0"/>
        <w:shd w:val="clear" w:color="auto" w:fill="ffffff"/>
        <w:widowControl/>
        <w:rPr>
          <w:rFonts w:hint="eastAsia" w:ascii="楷体" w:hAnsi="楷体" w:eastAsia="楷体" w:cs="楷体"/>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楷体" w:hAnsi="楷体" w:eastAsia="楷体" w:cs="楷体"/>
          <w:i w:val="0"/>
          <w:iCs w:val="0"/>
          <w:caps w:val="0"/>
          <w:color w:val="000000"/>
          <w:spacing w:val="0"/>
          <w:sz w:val="24"/>
          <w:szCs w:val="24"/>
          <w:highlight w:val="none"/>
          <w:shd w:val="clear" w:color="auto" w:fill="ffffff"/>
        </w:rPr>
        <w:t xml:space="preserve">4.该产品的关键组件要求实施前，“关键组件”栏可不填，下同。</w:t>
      </w:r>
      <w:r>
        <w:rPr>
          <w:rFonts w:hint="eastAsia" w:ascii="楷体" w:hAnsi="楷体" w:eastAsia="楷体" w:cs="楷体"/>
          <w:i w:val="0"/>
          <w:iCs w:val="0"/>
          <w:caps w:val="0"/>
          <w:color w:val="000000"/>
          <w:spacing w:val="0"/>
          <w:sz w:val="24"/>
          <w:szCs w:val="24"/>
          <w:highlight w:val="none"/>
          <w:shd w:val="clear" w:color="auto" w:fill="ffffff"/>
        </w:rPr>
      </w:r>
      <w:r/>
    </w:p>
    <w:p>
      <w:pPr>
        <w:pStyle w:val="938"/>
        <w:ind w:left="0" w:right="0" w:firstLine="420"/>
        <w:keepLines w:val="0"/>
        <w:keepNext w:val="0"/>
        <w:spacing w:before="30" w:beforeAutospacing="0" w:after="30" w:afterAutospacing="0"/>
        <w:shd w:val="clear" w:color="auto" w:fill="ffffff"/>
        <w:widowControl/>
        <w:rPr>
          <w:rFonts w:hint="eastAsia" w:ascii="楷体" w:hAnsi="楷体" w:eastAsia="楷体" w:cs="楷体"/>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楷体" w:hAnsi="楷体" w:eastAsia="楷体" w:cs="楷体"/>
          <w:i w:val="0"/>
          <w:iCs w:val="0"/>
          <w:caps w:val="0"/>
          <w:color w:val="000000"/>
          <w:spacing w:val="0"/>
          <w:sz w:val="24"/>
          <w:szCs w:val="24"/>
          <w:highlight w:val="none"/>
          <w:shd w:val="clear" w:color="auto" w:fill="ffffff"/>
        </w:rPr>
        <w:t xml:space="preserve">5.该产品的关键工序要求实施前，“关键工序”栏可不填，下同。</w:t>
      </w:r>
      <w:r>
        <w:rPr>
          <w:rFonts w:hint="eastAsia" w:ascii="楷体" w:hAnsi="楷体" w:eastAsia="楷体" w:cs="楷体"/>
          <w:i w:val="0"/>
          <w:iCs w:val="0"/>
          <w:caps w:val="0"/>
          <w:color w:val="000000"/>
          <w:spacing w:val="0"/>
          <w:sz w:val="24"/>
          <w:szCs w:val="24"/>
          <w:highlight w:val="none"/>
          <w:shd w:val="clear" w:color="auto" w:fill="ffffff"/>
        </w:rPr>
      </w:r>
      <w:r/>
    </w:p>
    <w:p>
      <w:pPr>
        <w:pStyle w:val="938"/>
        <w:ind w:left="0" w:right="0" w:firstLine="420"/>
        <w:keepLines w:val="0"/>
        <w:keepNext w:val="0"/>
        <w:spacing w:before="30" w:beforeAutospacing="0" w:after="30" w:afterAutospacing="0"/>
        <w:shd w:val="clear" w:color="auto" w:fill="ffffff"/>
        <w:widowControl/>
        <w:rPr>
          <w:rFonts w:hint="eastAsia" w:ascii="楷体" w:hAnsi="楷体" w:eastAsia="楷体" w:cs="楷体"/>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楷体" w:hAnsi="楷体" w:eastAsia="楷体" w:cs="楷体"/>
          <w:i w:val="0"/>
          <w:iCs w:val="0"/>
          <w:caps w:val="0"/>
          <w:color w:val="000000"/>
          <w:spacing w:val="0"/>
          <w:sz w:val="24"/>
          <w:szCs w:val="24"/>
          <w:highlight w:val="none"/>
          <w:shd w:val="clear" w:color="auto" w:fill="ffffff"/>
        </w:rPr>
        <w:t xml:space="preserve">6.用斜线划除的地方无需填写。</w:t>
      </w:r>
      <w:r>
        <w:rPr>
          <w:rFonts w:hint="eastAsia" w:ascii="楷体" w:hAnsi="楷体" w:eastAsia="楷体" w:cs="楷体"/>
          <w:i w:val="0"/>
          <w:iCs w:val="0"/>
          <w:caps w:val="0"/>
          <w:color w:val="000000"/>
          <w:spacing w:val="0"/>
          <w:sz w:val="24"/>
          <w:szCs w:val="24"/>
          <w:highlight w:val="none"/>
          <w:shd w:val="clear" w:color="auto" w:fill="ffffff"/>
        </w:rPr>
      </w:r>
      <w:r/>
    </w:p>
    <w:p>
      <w:pPr>
        <w:pStyle w:val="938"/>
        <w:ind w:left="0" w:right="0" w:firstLine="420"/>
        <w:keepLines w:val="0"/>
        <w:keepNext w:val="0"/>
        <w:spacing w:before="30" w:beforeAutospacing="0" w:after="30" w:afterAutospacing="0"/>
        <w:shd w:val="clear" w:color="auto" w:fill="ffffff"/>
        <w:widowControl/>
        <w:rPr>
          <w:rFonts w:hint="eastAsia" w:ascii="楷体" w:hAnsi="楷体" w:eastAsia="楷体" w:cs="楷体"/>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楷体" w:hAnsi="楷体" w:eastAsia="楷体" w:cs="楷体"/>
          <w:i w:val="0"/>
          <w:iCs w:val="0"/>
          <w:caps w:val="0"/>
          <w:color w:val="000000"/>
          <w:spacing w:val="0"/>
          <w:sz w:val="24"/>
          <w:szCs w:val="24"/>
          <w:highlight w:val="none"/>
          <w:shd w:val="clear" w:color="auto" w:fill="ffffff"/>
        </w:rPr>
      </w:r>
      <w:r/>
    </w:p>
    <w:p>
      <w:pPr>
        <w:pStyle w:val="938"/>
        <w:ind w:left="0" w:right="0" w:firstLine="420"/>
        <w:keepLines w:val="0"/>
        <w:keepNext w:val="0"/>
        <w:spacing w:before="30" w:beforeAutospacing="0" w:after="30" w:afterAutospacing="0"/>
        <w:shd w:val="clear" w:color="auto" w:fill="ffffff"/>
        <w:widowControl/>
        <w:rPr>
          <w:rFonts w:hint="eastAsia" w:ascii="楷体" w:hAnsi="楷体" w:eastAsia="楷体" w:cs="楷体"/>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楷体" w:hAnsi="楷体" w:eastAsia="楷体" w:cs="楷体"/>
          <w:i w:val="0"/>
          <w:iCs w:val="0"/>
          <w:caps w:val="0"/>
          <w:color w:val="000000"/>
          <w:spacing w:val="0"/>
          <w:sz w:val="24"/>
          <w:szCs w:val="24"/>
          <w:highlight w:val="none"/>
          <w:shd w:val="clear" w:color="auto" w:fill="ffffff"/>
        </w:rPr>
      </w:r>
      <w:r/>
    </w:p>
    <w:p>
      <w:pPr>
        <w:pStyle w:val="938"/>
        <w:ind w:left="0" w:right="0" w:firstLine="420"/>
        <w:keepLines w:val="0"/>
        <w:keepNext w:val="0"/>
        <w:spacing w:before="30" w:beforeAutospacing="0" w:after="30" w:afterAutospacing="0"/>
        <w:shd w:val="clear" w:color="auto" w:fill="ffffff"/>
        <w:widowControl/>
        <w:rPr>
          <w:rFonts w:hint="eastAsia" w:ascii="楷体" w:hAnsi="楷体" w:eastAsia="楷体" w:cs="楷体"/>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楷体" w:hAnsi="楷体" w:eastAsia="楷体" w:cs="楷体"/>
          <w:i w:val="0"/>
          <w:iCs w:val="0"/>
          <w:caps w:val="0"/>
          <w:color w:val="000000"/>
          <w:spacing w:val="0"/>
          <w:sz w:val="24"/>
          <w:szCs w:val="24"/>
          <w:highlight w:val="none"/>
          <w:shd w:val="clear" w:color="auto" w:fill="ffffff"/>
        </w:rPr>
      </w:r>
      <w:r/>
    </w:p>
    <w:p>
      <w:pPr>
        <w:pStyle w:val="818"/>
        <w:rPr>
          <w:rFonts w:hint="eastAsia" w:ascii="黑体" w:hAnsi="宋体" w:eastAsia="黑体" w:cs="Times New Roman"/>
          <w:color w:val="000000"/>
          <w:sz w:val="24"/>
          <w:szCs w:val="24"/>
          <w:highlight w:val="none"/>
        </w:rPr>
      </w:pPr>
      <w:r>
        <w:rPr>
          <w:rFonts w:hint="eastAsia" w:ascii="黑体" w:hAnsi="宋体" w:eastAsia="黑体" w:cs="Times New Roman"/>
          <w:color w:val="000000"/>
          <w:sz w:val="24"/>
          <w:szCs w:val="24"/>
          <w:highlight w:val="none"/>
        </w:rPr>
      </w:r>
      <w:r/>
    </w:p>
    <w:p>
      <w:pPr>
        <w:pStyle w:val="818"/>
        <w:rPr>
          <w:rFonts w:hint="eastAsia" w:ascii="黑体" w:hAnsi="宋体" w:eastAsia="黑体" w:cs="Times New Roman"/>
          <w:color w:val="000000"/>
          <w:sz w:val="24"/>
          <w:szCs w:val="24"/>
          <w:highlight w:val="none"/>
        </w:rPr>
      </w:pPr>
      <w:r>
        <w:rPr>
          <w:rFonts w:hint="eastAsia" w:ascii="黑体" w:hAnsi="宋体" w:eastAsia="黑体" w:cs="Times New Roman"/>
          <w:color w:val="000000"/>
          <w:sz w:val="24"/>
          <w:szCs w:val="24"/>
          <w:highlight w:val="none"/>
        </w:rPr>
      </w:r>
      <w:r/>
    </w:p>
    <w:sectPr>
      <w:headerReference w:type="default" r:id="rId12"/>
      <w:footerReference w:type="default" r:id="rId16"/>
      <w:footnotePr/>
      <w:endnotePr/>
      <w:type w:val="nextPage"/>
      <w:pgSz w:w="11906" w:h="16838" w:orient="portrait"/>
      <w:pgMar w:top="1253" w:right="1287" w:bottom="1305" w:left="1440" w:header="68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alatino">
    <w:panose1 w:val="02040502050505030304"/>
  </w:font>
  <w:font w:name="全真中明體">
    <w:panose1 w:val="020B0503020202020204"/>
  </w:font>
  <w:font w:name="Dotum">
    <w:panose1 w:val="020B0600000101010101"/>
  </w:font>
  <w:font w:name="HYZhongHeiJ">
    <w:panose1 w:val="020B0503020202020204"/>
  </w:font>
  <w:font w:name="Trump Mediaeval">
    <w:panose1 w:val="020B0503020202020204"/>
  </w:font>
  <w:font w:name="..">
    <w:panose1 w:val="020B0503020202020204"/>
  </w:font>
  <w:font w:name="昆仑楷体">
    <w:panose1 w:val="020B0503020202020204"/>
  </w:font>
  <w:font w:name="Nokia Sans">
    <w:panose1 w:val="020B0503020202020204"/>
  </w:font>
  <w:font w:name="2OcuAe">
    <w:panose1 w:val="020B0503020202020204"/>
  </w:font>
  <w:font w:name="Palatino Linotype">
    <w:panose1 w:val="02040502050505030304"/>
  </w:font>
  <w:font w:name="MS Mincho">
    <w:panose1 w:val="02020603050405090304"/>
  </w:font>
  <w:font w:name="Britannic Bold">
    <w:panose1 w:val="020B0903060703020204"/>
  </w:font>
  <w:font w:name="华文新魏">
    <w:panose1 w:val="02010800040101010101"/>
  </w:font>
  <w:font w:name="Times New Roman Bold">
    <w:panose1 w:val="02020603050405020304"/>
  </w:font>
  <w:font w:name="黑体....">
    <w:panose1 w:val="02010609060101010101"/>
  </w:font>
  <w:font w:name="IDCSansSerif">
    <w:panose1 w:val="020B0503020202020204"/>
  </w:font>
  <w:font w:name="New Century Schlbk">
    <w:panose1 w:val="020B0503020202020204"/>
  </w:font>
  <w:font w:name="方正大黑简体">
    <w:panose1 w:val="020B0503020202020204"/>
  </w:font>
  <w:font w:name="Garamond">
    <w:panose1 w:val="02020404030301010803"/>
  </w:font>
  <w:font w:name="隶书">
    <w:panose1 w:val="02010509060101010101"/>
  </w:font>
  <w:font w:name="Helvetica">
    <w:panose1 w:val="020B0604020202020204"/>
  </w:font>
  <w:font w:name="Futura Hv">
    <w:panose1 w:val="020B0503020202020204"/>
  </w:font>
  <w:font w:name="Arial Black">
    <w:panose1 w:val="020B0A04020102020204"/>
  </w:font>
  <w:font w:name="Ascom Frutiger-Light">
    <w:panose1 w:val="020B0503020202020204"/>
  </w:font>
  <w:font w:name="全真簡粗明">
    <w:panose1 w:val="020B0503020202020204"/>
  </w:font>
  <w:font w:name="DFPHei Std W7">
    <w:panose1 w:val="020B0503020202020204"/>
  </w:font>
  <w:font w:name="Franklin Gothic Demi Cond">
    <w:panose1 w:val="020B0706030402020204"/>
  </w:font>
  <w:font w:name="方正仿宋_GB2312">
    <w:panose1 w:val="020B0503020202020204"/>
  </w:font>
  <w:font w:name="Univers">
    <w:panose1 w:val="020B0503020202020204"/>
  </w:font>
  <w:font w:name="Futura-Book">
    <w:panose1 w:val="020B0503020202020204"/>
  </w:font>
  <w:font w:name="新宋体">
    <w:panose1 w:val="02010609030101010101"/>
  </w:font>
  <w:font w:name="Symbol">
    <w:panose1 w:val="05050102010706020507"/>
  </w:font>
  <w:font w:name="??_GB2312">
    <w:panose1 w:val="020B0503020202020204"/>
  </w:font>
  <w:font w:name="文新字海-粗楷">
    <w:panose1 w:val="020B0503020202020204"/>
  </w:font>
  <w:font w:name="方正小标宋简体">
    <w:panose1 w:val="020B0503020202020204"/>
  </w:font>
  <w:font w:name="楷体">
    <w:panose1 w:val="02010609060101010101"/>
  </w:font>
  <w:font w:name="Book Antiqua">
    <w:panose1 w:val="02040602050305030304"/>
  </w:font>
  <w:font w:name="FuturaA Bk BT">
    <w:panose1 w:val="020B0503020202020204"/>
  </w:font>
  <w:font w:name="FrutigerNext LT Light">
    <w:panose1 w:val="020B0503020202020204"/>
  </w:font>
  <w:font w:name="仿宋体">
    <w:panose1 w:val="02010609060101010101"/>
  </w:font>
  <w:font w:name="ˎ̥">
    <w:panose1 w:val="020B0503020202020204"/>
  </w:font>
  <w:font w:name="HelveticaNeueLT Std">
    <w:panose1 w:val="020B0503020202020204"/>
  </w:font>
  <w:font w:name="Arial Unicode MS">
    <w:panose1 w:val="020B0604020202020204"/>
  </w:font>
  <w:font w:name="DFPHei Std W5">
    <w:panose1 w:val="020B0503020202020204"/>
  </w:font>
  <w:font w:name="Trebuchet MS">
    <w:panose1 w:val="020B0603020202020204"/>
  </w:font>
  <w:font w:name="”“Times New Roman”“">
    <w:panose1 w:val="020B0503020202020204"/>
  </w:font>
  <w:font w:name="FZZhongDengXian-Z07S">
    <w:panose1 w:val="020B0503020202020204"/>
  </w:font>
  <w:font w:name="方正舒体">
    <w:panose1 w:val="02010601030101010101"/>
  </w:font>
  <w:font w:name="汉仪大宋简">
    <w:panose1 w:val="020B0503020202020204"/>
  </w:font>
  <w:font w:name="等线">
    <w:panose1 w:val="02010600030101010101"/>
  </w:font>
  <w:font w:name="Helvetica-Narrow">
    <w:panose1 w:val="020B0503020202020204"/>
  </w:font>
  <w:font w:name="Century Gothic">
    <w:panose1 w:val="020B0502020202020204"/>
  </w:font>
  <w:font w:name="华文中宋">
    <w:panose1 w:val="02010600040101010101"/>
  </w:font>
  <w:font w:name="汉仪细中圆简">
    <w:panose1 w:val="020B0503020202020204"/>
  </w:font>
  <w:font w:name="长城仿宋">
    <w:panose1 w:val="020B0503020202020204"/>
  </w:font>
  <w:font w:name="E-F1">
    <w:panose1 w:val="020B0503020202020204"/>
  </w:font>
  <w:font w:name="SDQHWW+ZapfDingbats">
    <w:panose1 w:val="020B0503020202020204"/>
  </w:font>
  <w:font w:name="Cordia New">
    <w:panose1 w:val="020B0503020202020204"/>
  </w:font>
  <w:font w:name="Courier">
    <w:panose1 w:val="02070309020205020404"/>
  </w:font>
  <w:font w:name="方正小标宋_GBK">
    <w:panose1 w:val="020B0503020202020204"/>
  </w:font>
  <w:font w:name="Angsana New">
    <w:panose1 w:val="02020603050405020304"/>
  </w:font>
  <w:font w:name="Tahoma">
    <w:panose1 w:val="020B0604030504040204"/>
  </w:font>
  <w:font w:name="MingLiU">
    <w:panose1 w:val="02020500000000000000"/>
  </w:font>
  <w:font w:name="HelveticaNeueLT Std Extended">
    <w:panose1 w:val="020B0503020202020204"/>
  </w:font>
  <w:font w:name="MS Gothic">
    <w:panose1 w:val="020B0609070205080204"/>
  </w:font>
  <w:font w:name="Wingdings">
    <w:panose1 w:val="05000000000000000000"/>
  </w:font>
  <w:font w:name="HelveticaNeueLT Std Cn">
    <w:panose1 w:val="020B0503020202020204"/>
  </w:font>
  <w:font w:name="汉仪中圆简">
    <w:panose1 w:val="020B0503020202020204"/>
  </w:font>
  <w:font w:name="Times">
    <w:panose1 w:val="02020603050405020304"/>
  </w:font>
  <w:font w:name="方正楷体_GB2312">
    <w:panose1 w:val="020B0503020202020204"/>
  </w:font>
  <w:font w:name="等线 Light">
    <w:panose1 w:val="02010600030101010101"/>
  </w:font>
  <w:font w:name="仿宋">
    <w:panose1 w:val="02010609060101010101"/>
  </w:font>
  <w:font w:name="DFKai-SB">
    <w:panose1 w:val="03050502040202030202"/>
  </w:font>
  <w:font w:name="Batang">
    <w:panose1 w:val="02010600040101010101"/>
  </w:font>
  <w:font w:name="CG Times">
    <w:panose1 w:val="020B0503020202020204"/>
  </w:font>
  <w:font w:name="Calibri">
    <w:panose1 w:val="020F0502020204030204"/>
  </w:font>
  <w:font w:name="微软雅黑">
    <w:panose1 w:val="020B0503020204020204"/>
  </w:font>
  <w:font w:name="sө">
    <w:panose1 w:val="020B0503020202020204"/>
  </w:font>
  <w:font w:name="Helvetica Neue">
    <w:panose1 w:val="020B0503020202020204"/>
  </w:font>
  <w:font w:name="ヒラギノ角ゴ Pro W3">
    <w:panose1 w:val="020B0503020202020204"/>
  </w:font>
  <w:font w:name="EU-F1">
    <w:panose1 w:val="020B0503020202020204"/>
  </w:font>
  <w:font w:name="PMingLiU">
    <w:panose1 w:val="02020500000000000000"/>
  </w:font>
  <w:font w:name="华文细黑">
    <w:panose1 w:val="02010600040101010101"/>
  </w:font>
  <w:font w:name="方正细黑一简体">
    <w:panose1 w:val="020B0503020202020204"/>
  </w:font>
  <w:font w:name="&amp;apos;宋体">
    <w:panose1 w:val="020B0503020202020204"/>
  </w:font>
  <w:font w:name="FrutigerNext LT Regular">
    <w:panose1 w:val="020B0503020202020204"/>
  </w:font>
  <w:font w:name="HPSansBold">
    <w:panose1 w:val="020B0503020202020204"/>
  </w:font>
  <w:font w:name="Courier New">
    <w:panose1 w:val="02070309020205020404"/>
  </w:font>
  <w:font w:name="创艺简楷体">
    <w:panose1 w:val="020B0503020202020204"/>
  </w:font>
  <w:font w:name="Futura Bk">
    <w:panose1 w:val="020B0503020202020204"/>
  </w:font>
  <w:font w:name="DFPHei Std W9">
    <w:panose1 w:val="020B0503020202020204"/>
  </w:font>
  <w:font w:name="Sim Sun">
    <w:panose1 w:val="02010600030101010101"/>
  </w:font>
  <w:font w:name="Cambria">
    <w:panose1 w:val="02040503050406030204"/>
  </w:font>
  <w:font w:name="Invensys Nimrod">
    <w:panose1 w:val="020B0503020202020204"/>
  </w:font>
  <w:font w:name="金梅簡體中黑字形">
    <w:panose1 w:val="020B0503020202020204"/>
  </w:font>
  <w:font w:name="DFLiHeiBold(P)">
    <w:panose1 w:val="020B0503020202020204"/>
  </w:font>
  <w:font w:name="楷体_GB2312">
    <w:panose1 w:val="02010609060101010101"/>
  </w:font>
  <w:font w:name="Univers (W1)">
    <w:panose1 w:val="020B0503020202020204"/>
  </w:font>
  <w:font w:name="幼圆">
    <w:panose1 w:val="02010509060101010101"/>
  </w:font>
  <w:font w:name="方正楷体简体">
    <w:panose1 w:val="020B0503020202020204"/>
  </w:font>
  <w:font w:name="Tms Rmn">
    <w:panose1 w:val="020B0503020202020204"/>
  </w:font>
  <w:font w:name="黑体">
    <w:panose1 w:val="02010609060101010101"/>
  </w:font>
  <w:font w:name="仿宋_GB2312">
    <w:panose1 w:val="02010609060101010101"/>
  </w:font>
  <w:font w:name="Helv">
    <w:panose1 w:val="020B0503020202020204"/>
  </w:font>
  <w:font w:name="Verdana">
    <w:panose1 w:val="020B0604030504040204"/>
  </w:font>
  <w:font w:name="华文宋体">
    <w:panose1 w:val="02010600040101010101"/>
  </w:font>
  <w:font w:name="Arial">
    <w:panose1 w:val="020B0604020202020204"/>
  </w:font>
  <w:font w:name="宋体">
    <w:panose1 w:val="02010600030101010101"/>
  </w:font>
  <w:font w:name="FuturaA Md BT">
    <w:panose1 w:val="020B0503020202020204"/>
  </w:font>
  <w:font w:name="H Yb 1gj">
    <w:panose1 w:val="020B0503020202020204"/>
  </w:font>
  <w:font w:name="??">
    <w:panose1 w:val="020B0503020202020204"/>
  </w:font>
  <w:font w:name="華康粗黑體">
    <w:panose1 w:val="020B0503020202020204"/>
  </w:font>
  <w:font w:name="Lucida Console">
    <w:panose1 w:val="020B0609040504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04"/>
                            <w:tabs>
                              <w:tab w:val="clear" w:pos="4153" w:leader="none"/>
                              <w:tab w:val="clear" w:pos="8306" w:leader="none"/>
                            </w:tabs>
                            <w:rPr>
                              <w:rStyle w:val="952"/>
                            </w:rPr>
                          </w:pPr>
                          <w:r>
                            <w:fldChar w:fldCharType="begin"/>
                          </w:r>
                          <w:r>
                            <w:rPr>
                              <w:rStyle w:val="952"/>
                            </w:rPr>
                            <w:instrText xml:space="preserve">PAGE  </w:instrText>
                          </w:r>
                          <w:r>
                            <w:fldChar w:fldCharType="separate"/>
                          </w:r>
                          <w:r>
                            <w:rPr>
                              <w:rStyle w:val="952"/>
                            </w:rPr>
                            <w:t xml:space="preserve">3</w:t>
                          </w:r>
                          <w:r>
                            <w:fldChar w:fldCharType="end"/>
                          </w:r>
                          <w:r>
                            <w:rPr>
                              <w:rStyle w:val="952"/>
                            </w:rPr>
                          </w:r>
                          <w:r/>
                        </w:p>
                        <w:p>
                          <w:pPr>
                            <w:pStyle w:val="81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04"/>
                      <w:tabs>
                        <w:tab w:val="clear" w:pos="4153" w:leader="none"/>
                        <w:tab w:val="clear" w:pos="8306" w:leader="none"/>
                      </w:tabs>
                      <w:rPr>
                        <w:rStyle w:val="952"/>
                      </w:rPr>
                    </w:pPr>
                    <w:r>
                      <w:fldChar w:fldCharType="begin"/>
                    </w:r>
                    <w:r>
                      <w:rPr>
                        <w:rStyle w:val="952"/>
                      </w:rPr>
                      <w:instrText xml:space="preserve">PAGE  </w:instrText>
                    </w:r>
                    <w:r>
                      <w:fldChar w:fldCharType="separate"/>
                    </w:r>
                    <w:r>
                      <w:rPr>
                        <w:rStyle w:val="952"/>
                      </w:rPr>
                      <w:t xml:space="preserve">3</w:t>
                    </w:r>
                    <w:r>
                      <w:fldChar w:fldCharType="end"/>
                    </w:r>
                    <w:r>
                      <w:rPr>
                        <w:rStyle w:val="952"/>
                      </w:rPr>
                    </w:r>
                    <w:r/>
                  </w:p>
                  <w:p>
                    <w:pPr>
                      <w:pStyle w:val="81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tabs>
        <w:tab w:val="center" w:pos="4153" w:leader="none"/>
        <w:tab w:val="right" w:pos="8306" w:leader="none"/>
      </w:tabs>
      <w:rPr>
        <w:rStyle w:val="952"/>
      </w:rPr>
      <w:framePr w:wrap="around" w:vAnchor="text" w:hAnchor="margin" w:xAlign="center" w:y="1"/>
    </w:pPr>
    <w:r>
      <w:fldChar w:fldCharType="begin"/>
    </w:r>
    <w:r>
      <w:rPr>
        <w:rStyle w:val="952"/>
      </w:rPr>
      <w:instrText xml:space="preserve">PAGE  </w:instrText>
    </w:r>
    <w:r>
      <w:fldChar w:fldCharType="end"/>
    </w:r>
    <w:r>
      <w:rPr>
        <w:rStyle w:val="952"/>
      </w:rPr>
    </w:r>
    <w:r/>
  </w:p>
  <w:p>
    <w:pPr>
      <w:pStyle w:val="904"/>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274320" cy="1524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74320" cy="152400"/>
                      </a:xfrm>
                      <a:prstGeom prst="rect">
                        <a:avLst/>
                      </a:prstGeom>
                      <a:noFill/>
                      <a:ln>
                        <a:noFill/>
                      </a:ln>
                    </wps:spPr>
                    <wps:txbx>
                      <w:txbxContent>
                        <w:p>
                          <w:pPr>
                            <w:pStyle w:val="818"/>
                            <w:ind w:left="20"/>
                            <w:spacing w:before="12"/>
                            <w:rPr>
                              <w:sz w:val="18"/>
                            </w:rPr>
                          </w:pPr>
                          <w:r>
                            <w:rPr>
                              <w:sz w:val="18"/>
                            </w:rPr>
                            <w:t xml:space="preserve">- </w:t>
                          </w:r>
                          <w:r>
                            <w:fldChar w:fldCharType="begin"/>
                          </w:r>
                          <w:r>
                            <w:rPr>
                              <w:sz w:val="18"/>
                            </w:rPr>
                            <w:instrText xml:space="preserve"> PAGE </w:instrText>
                          </w:r>
                          <w:r>
                            <w:fldChar w:fldCharType="separate"/>
                          </w:r>
                          <w:r>
                            <w:rPr>
                              <w:sz w:val="18"/>
                            </w:rPr>
                            <w:t xml:space="preserve">27</w:t>
                          </w:r>
                          <w:r>
                            <w:fldChar w:fldCharType="end"/>
                          </w:r>
                          <w:r>
                            <w:rPr>
                              <w:sz w:val="18"/>
                            </w:rPr>
                            <w:t xml:space="preserve"> -</w:t>
                          </w:r>
                          <w:r>
                            <w:rPr>
                              <w:sz w:val="18"/>
                            </w:rPr>
                          </w:r>
                          <w:r/>
                        </w:p>
                        <w:p>
                          <w:pPr>
                            <w:pStyle w:val="818"/>
                          </w:pPr>
                          <w:r/>
                          <w:r/>
                        </w:p>
                      </w:txbxContent>
                    </wps:txbx>
                    <wps:bodyPr wrap="square" lIns="0" tIns="0" rIns="0" bIns="0" upright="1"/>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21.6pt;height:12.0pt;mso-wrap-distance-left:9.0pt;mso-wrap-distance-top:0.0pt;mso-wrap-distance-right:9.0pt;mso-wrap-distance-bottom:0.0pt;visibility:visible;" filled="f" stroked="f">
              <v:textbox inset="0,0,0,0">
                <w:txbxContent>
                  <w:p>
                    <w:pPr>
                      <w:pStyle w:val="818"/>
                      <w:ind w:left="20"/>
                      <w:spacing w:before="12"/>
                      <w:rPr>
                        <w:sz w:val="18"/>
                      </w:rPr>
                    </w:pPr>
                    <w:r>
                      <w:rPr>
                        <w:sz w:val="18"/>
                      </w:rPr>
                      <w:t xml:space="preserve">- </w:t>
                    </w:r>
                    <w:r>
                      <w:fldChar w:fldCharType="begin"/>
                    </w:r>
                    <w:r>
                      <w:rPr>
                        <w:sz w:val="18"/>
                      </w:rPr>
                      <w:instrText xml:space="preserve"> PAGE </w:instrText>
                    </w:r>
                    <w:r>
                      <w:fldChar w:fldCharType="separate"/>
                    </w:r>
                    <w:r>
                      <w:rPr>
                        <w:sz w:val="18"/>
                      </w:rPr>
                      <w:t xml:space="preserve">27</w:t>
                    </w:r>
                    <w:r>
                      <w:fldChar w:fldCharType="end"/>
                    </w:r>
                    <w:r>
                      <w:rPr>
                        <w:sz w:val="18"/>
                      </w:rPr>
                      <w:t xml:space="preserve"> -</w:t>
                    </w:r>
                    <w:r>
                      <w:rPr>
                        <w:sz w:val="18"/>
                      </w:rPr>
                    </w:r>
                    <w:r/>
                  </w:p>
                  <w:p>
                    <w:pPr>
                      <w:pStyle w:val="818"/>
                    </w:pPr>
                    <w:r/>
                    <w:r/>
                  </w:p>
                </w:txbxContent>
              </v:textbox>
            </v:shape>
          </w:pict>
        </mc:Fallback>
      </mc:AlternateContent>
    </w:r>
    <w:r>
      <w:rPr>
        <w:sz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4"/>
      <w:ind w:firstLine="48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18"/>
        <w:tabs>
          <w:tab w:val="num" w:pos="312" w:leader="none"/>
        </w:tabs>
      </w:pPr>
    </w:lvl>
    <w:lvl w:ilvl="1">
      <w:start w:val="1"/>
      <w:numFmt w:val="bullet"/>
      <w:isLgl w:val="false"/>
      <w:suff w:val="tab"/>
      <w:lvlText w:val="o"/>
      <w:lvlJc w:val="left"/>
      <w:pPr>
        <w:pStyle w:val="818"/>
        <w:ind w:left="1440" w:hanging="360"/>
      </w:pPr>
      <w:rPr>
        <w:rFonts w:ascii="Courier New" w:hAnsi="Courier New" w:eastAsia="Courier New" w:cs="Courier New"/>
      </w:rPr>
    </w:lvl>
    <w:lvl w:ilvl="2">
      <w:start w:val="1"/>
      <w:numFmt w:val="bullet"/>
      <w:isLgl w:val="false"/>
      <w:suff w:val="tab"/>
      <w:lvlText w:val="§"/>
      <w:lvlJc w:val="left"/>
      <w:pPr>
        <w:pStyle w:val="818"/>
        <w:ind w:left="2160" w:hanging="360"/>
      </w:pPr>
      <w:rPr>
        <w:rFonts w:ascii="Wingdings" w:hAnsi="Wingdings" w:eastAsia="Wingdings" w:cs="Wingdings"/>
      </w:rPr>
    </w:lvl>
    <w:lvl w:ilvl="3">
      <w:start w:val="1"/>
      <w:numFmt w:val="bullet"/>
      <w:isLgl w:val="false"/>
      <w:suff w:val="tab"/>
      <w:lvlText w:val="·"/>
      <w:lvlJc w:val="left"/>
      <w:pPr>
        <w:pStyle w:val="818"/>
        <w:ind w:left="2880" w:hanging="360"/>
      </w:pPr>
      <w:rPr>
        <w:rFonts w:ascii="Symbol" w:hAnsi="Symbol" w:eastAsia="Symbol" w:cs="Symbol"/>
      </w:rPr>
    </w:lvl>
    <w:lvl w:ilvl="4">
      <w:start w:val="1"/>
      <w:numFmt w:val="bullet"/>
      <w:isLgl w:val="false"/>
      <w:suff w:val="tab"/>
      <w:lvlText w:val="o"/>
      <w:lvlJc w:val="left"/>
      <w:pPr>
        <w:pStyle w:val="818"/>
        <w:ind w:left="3600" w:hanging="360"/>
      </w:pPr>
      <w:rPr>
        <w:rFonts w:ascii="Courier New" w:hAnsi="Courier New" w:eastAsia="Courier New" w:cs="Courier New"/>
      </w:rPr>
    </w:lvl>
    <w:lvl w:ilvl="5">
      <w:start w:val="1"/>
      <w:numFmt w:val="bullet"/>
      <w:isLgl w:val="false"/>
      <w:suff w:val="tab"/>
      <w:lvlText w:val="§"/>
      <w:lvlJc w:val="left"/>
      <w:pPr>
        <w:pStyle w:val="818"/>
        <w:ind w:left="4320" w:hanging="360"/>
      </w:pPr>
      <w:rPr>
        <w:rFonts w:ascii="Wingdings" w:hAnsi="Wingdings" w:eastAsia="Wingdings" w:cs="Wingdings"/>
      </w:rPr>
    </w:lvl>
    <w:lvl w:ilvl="6">
      <w:start w:val="1"/>
      <w:numFmt w:val="bullet"/>
      <w:isLgl w:val="false"/>
      <w:suff w:val="tab"/>
      <w:lvlText w:val="·"/>
      <w:lvlJc w:val="left"/>
      <w:pPr>
        <w:pStyle w:val="818"/>
        <w:ind w:left="5040" w:hanging="360"/>
      </w:pPr>
      <w:rPr>
        <w:rFonts w:ascii="Symbol" w:hAnsi="Symbol" w:eastAsia="Symbol" w:cs="Symbol"/>
      </w:rPr>
    </w:lvl>
    <w:lvl w:ilvl="7">
      <w:start w:val="1"/>
      <w:numFmt w:val="bullet"/>
      <w:isLgl w:val="false"/>
      <w:suff w:val="tab"/>
      <w:lvlText w:val="o"/>
      <w:lvlJc w:val="left"/>
      <w:pPr>
        <w:pStyle w:val="818"/>
        <w:ind w:left="5760" w:hanging="360"/>
      </w:pPr>
      <w:rPr>
        <w:rFonts w:ascii="Courier New" w:hAnsi="Courier New" w:eastAsia="Courier New" w:cs="Courier New"/>
      </w:rPr>
    </w:lvl>
    <w:lvl w:ilvl="8">
      <w:start w:val="1"/>
      <w:numFmt w:val="bullet"/>
      <w:isLgl w:val="false"/>
      <w:suff w:val="tab"/>
      <w:lvlText w:val="§"/>
      <w:lvlJc w:val="left"/>
      <w:pPr>
        <w:pStyle w:val="818"/>
        <w:ind w:left="6480" w:hanging="360"/>
      </w:pPr>
      <w:rPr>
        <w:rFonts w:ascii="Wingdings" w:hAnsi="Wingdings" w:eastAsia="Wingdings" w:cs="Wingdings"/>
      </w:rPr>
    </w:lvl>
  </w:abstractNum>
  <w:abstractNum w:abstractNumId="1">
    <w:multiLevelType w:val="hybridMultilevel"/>
    <w:lvl w:ilvl="0">
      <w:start w:val="1"/>
      <w:numFmt w:val="chineseCounting"/>
      <w:isLgl w:val="false"/>
      <w:suff w:val="nothing"/>
      <w:lvlText w:val="第%1章　"/>
      <w:lvlJc w:val="left"/>
      <w:pPr>
        <w:pStyle w:val="818"/>
      </w:pPr>
      <w:rPr>
        <w:rFonts w:hint="eastAsia"/>
      </w:rPr>
    </w:lvl>
    <w:lvl w:ilvl="1">
      <w:start w:val="1"/>
      <w:numFmt w:val="bullet"/>
      <w:isLgl w:val="false"/>
      <w:suff w:val="tab"/>
      <w:lvlText w:val="o"/>
      <w:lvlJc w:val="left"/>
      <w:pPr>
        <w:pStyle w:val="818"/>
        <w:ind w:left="1440" w:hanging="360"/>
      </w:pPr>
      <w:rPr>
        <w:rFonts w:ascii="Courier New" w:hAnsi="Courier New" w:eastAsia="Courier New" w:cs="Courier New"/>
      </w:rPr>
    </w:lvl>
    <w:lvl w:ilvl="2">
      <w:start w:val="1"/>
      <w:numFmt w:val="bullet"/>
      <w:isLgl w:val="false"/>
      <w:suff w:val="tab"/>
      <w:lvlText w:val="§"/>
      <w:lvlJc w:val="left"/>
      <w:pPr>
        <w:pStyle w:val="818"/>
        <w:ind w:left="2160" w:hanging="360"/>
      </w:pPr>
      <w:rPr>
        <w:rFonts w:ascii="Wingdings" w:hAnsi="Wingdings" w:eastAsia="Wingdings" w:cs="Wingdings"/>
      </w:rPr>
    </w:lvl>
    <w:lvl w:ilvl="3">
      <w:start w:val="1"/>
      <w:numFmt w:val="bullet"/>
      <w:isLgl w:val="false"/>
      <w:suff w:val="tab"/>
      <w:lvlText w:val="·"/>
      <w:lvlJc w:val="left"/>
      <w:pPr>
        <w:pStyle w:val="818"/>
        <w:ind w:left="2880" w:hanging="360"/>
      </w:pPr>
      <w:rPr>
        <w:rFonts w:ascii="Symbol" w:hAnsi="Symbol" w:eastAsia="Symbol" w:cs="Symbol"/>
      </w:rPr>
    </w:lvl>
    <w:lvl w:ilvl="4">
      <w:start w:val="1"/>
      <w:numFmt w:val="bullet"/>
      <w:isLgl w:val="false"/>
      <w:suff w:val="tab"/>
      <w:lvlText w:val="o"/>
      <w:lvlJc w:val="left"/>
      <w:pPr>
        <w:pStyle w:val="818"/>
        <w:ind w:left="3600" w:hanging="360"/>
      </w:pPr>
      <w:rPr>
        <w:rFonts w:ascii="Courier New" w:hAnsi="Courier New" w:eastAsia="Courier New" w:cs="Courier New"/>
      </w:rPr>
    </w:lvl>
    <w:lvl w:ilvl="5">
      <w:start w:val="1"/>
      <w:numFmt w:val="bullet"/>
      <w:isLgl w:val="false"/>
      <w:suff w:val="tab"/>
      <w:lvlText w:val="§"/>
      <w:lvlJc w:val="left"/>
      <w:pPr>
        <w:pStyle w:val="818"/>
        <w:ind w:left="4320" w:hanging="360"/>
      </w:pPr>
      <w:rPr>
        <w:rFonts w:ascii="Wingdings" w:hAnsi="Wingdings" w:eastAsia="Wingdings" w:cs="Wingdings"/>
      </w:rPr>
    </w:lvl>
    <w:lvl w:ilvl="6">
      <w:start w:val="1"/>
      <w:numFmt w:val="bullet"/>
      <w:isLgl w:val="false"/>
      <w:suff w:val="tab"/>
      <w:lvlText w:val="·"/>
      <w:lvlJc w:val="left"/>
      <w:pPr>
        <w:pStyle w:val="818"/>
        <w:ind w:left="5040" w:hanging="360"/>
      </w:pPr>
      <w:rPr>
        <w:rFonts w:ascii="Symbol" w:hAnsi="Symbol" w:eastAsia="Symbol" w:cs="Symbol"/>
      </w:rPr>
    </w:lvl>
    <w:lvl w:ilvl="7">
      <w:start w:val="1"/>
      <w:numFmt w:val="bullet"/>
      <w:isLgl w:val="false"/>
      <w:suff w:val="tab"/>
      <w:lvlText w:val="o"/>
      <w:lvlJc w:val="left"/>
      <w:pPr>
        <w:pStyle w:val="818"/>
        <w:ind w:left="5760" w:hanging="360"/>
      </w:pPr>
      <w:rPr>
        <w:rFonts w:ascii="Courier New" w:hAnsi="Courier New" w:eastAsia="Courier New" w:cs="Courier New"/>
      </w:rPr>
    </w:lvl>
    <w:lvl w:ilvl="8">
      <w:start w:val="1"/>
      <w:numFmt w:val="bullet"/>
      <w:isLgl w:val="false"/>
      <w:suff w:val="tab"/>
      <w:lvlText w:val="§"/>
      <w:lvlJc w:val="left"/>
      <w:pPr>
        <w:pStyle w:val="818"/>
        <w:ind w:left="6480" w:hanging="360"/>
      </w:pPr>
      <w:rPr>
        <w:rFonts w:ascii="Wingdings" w:hAnsi="Wingdings" w:eastAsia="Wingdings" w:cs="Wingdings"/>
      </w:rPr>
    </w:lvl>
  </w:abstractNum>
  <w:abstractNum w:abstractNumId="2">
    <w:multiLevelType w:val="hybridMultilevel"/>
    <w:lvl w:ilvl="0">
      <w:start w:val="4"/>
      <w:numFmt w:val="chineseCounting"/>
      <w:isLgl w:val="false"/>
      <w:suff w:val="nothing"/>
      <w:lvlText w:val="%1、"/>
      <w:lvlJc w:val="left"/>
      <w:pPr>
        <w:pStyle w:val="81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8">
    <w:name w:val="Heading 1"/>
    <w:basedOn w:val="818"/>
    <w:next w:val="818"/>
    <w:link w:val="2196"/>
    <w:uiPriority w:val="9"/>
    <w:qFormat/>
    <w:pPr>
      <w:keepLines/>
      <w:keepNext/>
      <w:spacing w:before="480" w:after="200"/>
      <w:outlineLvl w:val="0"/>
    </w:pPr>
    <w:rPr>
      <w:rFonts w:ascii="Arial" w:hAnsi="Arial" w:eastAsia="Arial" w:cs="Arial"/>
      <w:sz w:val="40"/>
      <w:szCs w:val="40"/>
    </w:rPr>
  </w:style>
  <w:style w:type="paragraph" w:styleId="789">
    <w:name w:val="Heading 2"/>
    <w:basedOn w:val="818"/>
    <w:next w:val="818"/>
    <w:link w:val="970"/>
    <w:uiPriority w:val="9"/>
    <w:unhideWhenUsed/>
    <w:qFormat/>
    <w:pPr>
      <w:keepLines/>
      <w:keepNext/>
      <w:spacing w:before="360" w:after="200"/>
      <w:outlineLvl w:val="1"/>
    </w:pPr>
    <w:rPr>
      <w:rFonts w:ascii="Arial" w:hAnsi="Arial" w:eastAsia="Arial" w:cs="Arial"/>
      <w:sz w:val="34"/>
    </w:rPr>
  </w:style>
  <w:style w:type="paragraph" w:styleId="790">
    <w:name w:val="Heading 3"/>
    <w:basedOn w:val="818"/>
    <w:next w:val="818"/>
    <w:link w:val="971"/>
    <w:uiPriority w:val="9"/>
    <w:unhideWhenUsed/>
    <w:qFormat/>
    <w:pPr>
      <w:keepLines/>
      <w:keepNext/>
      <w:spacing w:before="320" w:after="200"/>
      <w:outlineLvl w:val="2"/>
    </w:pPr>
    <w:rPr>
      <w:rFonts w:ascii="Arial" w:hAnsi="Arial" w:eastAsia="Arial" w:cs="Arial"/>
      <w:sz w:val="30"/>
      <w:szCs w:val="30"/>
    </w:rPr>
  </w:style>
  <w:style w:type="paragraph" w:styleId="791">
    <w:name w:val="Heading 4"/>
    <w:basedOn w:val="818"/>
    <w:next w:val="818"/>
    <w:link w:val="972"/>
    <w:uiPriority w:val="9"/>
    <w:unhideWhenUsed/>
    <w:qFormat/>
    <w:pPr>
      <w:keepLines/>
      <w:keepNext/>
      <w:spacing w:before="320" w:after="200"/>
      <w:outlineLvl w:val="3"/>
    </w:pPr>
    <w:rPr>
      <w:rFonts w:ascii="Arial" w:hAnsi="Arial" w:eastAsia="Arial" w:cs="Arial"/>
      <w:b/>
      <w:bCs/>
      <w:sz w:val="26"/>
      <w:szCs w:val="26"/>
    </w:rPr>
  </w:style>
  <w:style w:type="paragraph" w:styleId="792">
    <w:name w:val="Heading 5"/>
    <w:basedOn w:val="818"/>
    <w:next w:val="818"/>
    <w:link w:val="1644"/>
    <w:uiPriority w:val="9"/>
    <w:unhideWhenUsed/>
    <w:qFormat/>
    <w:pPr>
      <w:keepLines/>
      <w:keepNext/>
      <w:spacing w:before="320" w:after="200"/>
      <w:outlineLvl w:val="4"/>
    </w:pPr>
    <w:rPr>
      <w:rFonts w:ascii="Arial" w:hAnsi="Arial" w:eastAsia="Arial" w:cs="Arial"/>
      <w:b/>
      <w:bCs/>
      <w:sz w:val="24"/>
      <w:szCs w:val="24"/>
    </w:rPr>
  </w:style>
  <w:style w:type="paragraph" w:styleId="793">
    <w:name w:val="Heading 6"/>
    <w:basedOn w:val="818"/>
    <w:next w:val="818"/>
    <w:link w:val="2234"/>
    <w:uiPriority w:val="9"/>
    <w:unhideWhenUsed/>
    <w:qFormat/>
    <w:pPr>
      <w:keepLines/>
      <w:keepNext/>
      <w:spacing w:before="320" w:after="200"/>
      <w:outlineLvl w:val="5"/>
    </w:pPr>
    <w:rPr>
      <w:rFonts w:ascii="Arial" w:hAnsi="Arial" w:eastAsia="Arial" w:cs="Arial"/>
      <w:b/>
      <w:bCs/>
      <w:sz w:val="22"/>
      <w:szCs w:val="22"/>
    </w:rPr>
  </w:style>
  <w:style w:type="paragraph" w:styleId="794">
    <w:name w:val="Heading 7"/>
    <w:basedOn w:val="818"/>
    <w:next w:val="818"/>
    <w:link w:val="973"/>
    <w:uiPriority w:val="9"/>
    <w:unhideWhenUsed/>
    <w:qFormat/>
    <w:pPr>
      <w:keepLines/>
      <w:keepNext/>
      <w:spacing w:before="320" w:after="200"/>
      <w:outlineLvl w:val="6"/>
    </w:pPr>
    <w:rPr>
      <w:rFonts w:ascii="Arial" w:hAnsi="Arial" w:eastAsia="Arial" w:cs="Arial"/>
      <w:b/>
      <w:bCs/>
      <w:i/>
      <w:iCs/>
      <w:sz w:val="22"/>
      <w:szCs w:val="22"/>
    </w:rPr>
  </w:style>
  <w:style w:type="paragraph" w:styleId="795">
    <w:name w:val="Heading 8"/>
    <w:basedOn w:val="818"/>
    <w:next w:val="818"/>
    <w:link w:val="974"/>
    <w:uiPriority w:val="9"/>
    <w:unhideWhenUsed/>
    <w:qFormat/>
    <w:pPr>
      <w:keepLines/>
      <w:keepNext/>
      <w:spacing w:before="320" w:after="200"/>
      <w:outlineLvl w:val="7"/>
    </w:pPr>
    <w:rPr>
      <w:rFonts w:ascii="Arial" w:hAnsi="Arial" w:eastAsia="Arial" w:cs="Arial"/>
      <w:i/>
      <w:iCs/>
      <w:sz w:val="22"/>
      <w:szCs w:val="22"/>
    </w:rPr>
  </w:style>
  <w:style w:type="paragraph" w:styleId="796">
    <w:name w:val="Heading 9"/>
    <w:basedOn w:val="818"/>
    <w:next w:val="818"/>
    <w:link w:val="975"/>
    <w:uiPriority w:val="9"/>
    <w:unhideWhenUsed/>
    <w:qFormat/>
    <w:pPr>
      <w:keepLines/>
      <w:keepNext/>
      <w:spacing w:before="320" w:after="200"/>
      <w:outlineLvl w:val="8"/>
    </w:pPr>
    <w:rPr>
      <w:rFonts w:ascii="Arial" w:hAnsi="Arial" w:eastAsia="Arial" w:cs="Arial"/>
      <w:i/>
      <w:iCs/>
      <w:sz w:val="21"/>
      <w:szCs w:val="21"/>
    </w:rPr>
  </w:style>
  <w:style w:type="paragraph" w:styleId="797">
    <w:name w:val="Title"/>
    <w:basedOn w:val="818"/>
    <w:next w:val="818"/>
    <w:link w:val="2505"/>
    <w:uiPriority w:val="10"/>
    <w:qFormat/>
    <w:pPr>
      <w:contextualSpacing/>
      <w:spacing w:before="300" w:after="200"/>
    </w:pPr>
    <w:rPr>
      <w:sz w:val="48"/>
      <w:szCs w:val="48"/>
    </w:rPr>
  </w:style>
  <w:style w:type="paragraph" w:styleId="798">
    <w:name w:val="Subtitle"/>
    <w:basedOn w:val="818"/>
    <w:next w:val="818"/>
    <w:link w:val="976"/>
    <w:uiPriority w:val="11"/>
    <w:qFormat/>
    <w:pPr>
      <w:spacing w:before="200" w:after="200"/>
    </w:pPr>
    <w:rPr>
      <w:sz w:val="24"/>
      <w:szCs w:val="24"/>
    </w:rPr>
  </w:style>
  <w:style w:type="paragraph" w:styleId="799">
    <w:name w:val="Header"/>
    <w:basedOn w:val="818"/>
    <w:link w:val="1284"/>
    <w:uiPriority w:val="99"/>
    <w:unhideWhenUsed/>
    <w:pPr>
      <w:spacing w:after="0" w:line="240" w:lineRule="auto"/>
      <w:tabs>
        <w:tab w:val="center" w:pos="7143" w:leader="none"/>
        <w:tab w:val="right" w:pos="14287" w:leader="none"/>
      </w:tabs>
    </w:pPr>
  </w:style>
  <w:style w:type="paragraph" w:styleId="800">
    <w:name w:val="Footer"/>
    <w:basedOn w:val="818"/>
    <w:link w:val="979"/>
    <w:uiPriority w:val="99"/>
    <w:unhideWhenUsed/>
    <w:pPr>
      <w:spacing w:after="0" w:line="240" w:lineRule="auto"/>
      <w:tabs>
        <w:tab w:val="center" w:pos="7143" w:leader="none"/>
        <w:tab w:val="right" w:pos="14287" w:leader="none"/>
      </w:tabs>
    </w:pPr>
  </w:style>
  <w:style w:type="paragraph" w:styleId="801">
    <w:name w:val="Caption"/>
    <w:basedOn w:val="818"/>
    <w:next w:val="818"/>
    <w:uiPriority w:val="35"/>
    <w:semiHidden/>
    <w:unhideWhenUsed/>
    <w:qFormat/>
    <w:pPr>
      <w:spacing w:line="276" w:lineRule="auto"/>
    </w:pPr>
    <w:rPr>
      <w:b/>
      <w:bCs/>
      <w:color w:val="4f81bd" w:themeColor="accent1"/>
      <w:sz w:val="18"/>
      <w:szCs w:val="18"/>
    </w:rPr>
  </w:style>
  <w:style w:type="table" w:styleId="80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3">
    <w:name w:val="Hyperlink"/>
    <w:uiPriority w:val="99"/>
    <w:unhideWhenUsed/>
    <w:rPr>
      <w:color w:val="0000ff" w:themeColor="hyperlink"/>
      <w:u w:val="single"/>
    </w:rPr>
  </w:style>
  <w:style w:type="paragraph" w:styleId="804">
    <w:name w:val="footnote text"/>
    <w:basedOn w:val="818"/>
    <w:link w:val="1166"/>
    <w:uiPriority w:val="99"/>
    <w:semiHidden/>
    <w:unhideWhenUsed/>
    <w:pPr>
      <w:spacing w:after="40" w:line="240" w:lineRule="auto"/>
    </w:pPr>
    <w:rPr>
      <w:sz w:val="18"/>
    </w:rPr>
  </w:style>
  <w:style w:type="character" w:styleId="805">
    <w:name w:val="footnote reference"/>
    <w:uiPriority w:val="99"/>
    <w:unhideWhenUsed/>
    <w:rPr>
      <w:vertAlign w:val="superscript"/>
    </w:rPr>
  </w:style>
  <w:style w:type="paragraph" w:styleId="806">
    <w:name w:val="endnote text"/>
    <w:basedOn w:val="818"/>
    <w:link w:val="1962"/>
    <w:uiPriority w:val="99"/>
    <w:semiHidden/>
    <w:unhideWhenUsed/>
    <w:pPr>
      <w:spacing w:after="0" w:line="240" w:lineRule="auto"/>
    </w:pPr>
    <w:rPr>
      <w:sz w:val="20"/>
    </w:rPr>
  </w:style>
  <w:style w:type="character" w:styleId="807">
    <w:name w:val="endnote reference"/>
    <w:uiPriority w:val="99"/>
    <w:semiHidden/>
    <w:unhideWhenUsed/>
    <w:rPr>
      <w:vertAlign w:val="superscript"/>
    </w:rPr>
  </w:style>
  <w:style w:type="paragraph" w:styleId="808">
    <w:name w:val="toc 1"/>
    <w:basedOn w:val="818"/>
    <w:next w:val="818"/>
    <w:uiPriority w:val="39"/>
    <w:unhideWhenUsed/>
    <w:pPr>
      <w:ind w:left="0" w:right="0" w:firstLine="0"/>
      <w:spacing w:after="57"/>
    </w:pPr>
  </w:style>
  <w:style w:type="paragraph" w:styleId="809">
    <w:name w:val="toc 2"/>
    <w:basedOn w:val="818"/>
    <w:next w:val="818"/>
    <w:uiPriority w:val="39"/>
    <w:unhideWhenUsed/>
    <w:pPr>
      <w:ind w:left="283" w:right="0" w:firstLine="0"/>
      <w:spacing w:after="57"/>
    </w:pPr>
  </w:style>
  <w:style w:type="paragraph" w:styleId="810">
    <w:name w:val="toc 3"/>
    <w:basedOn w:val="818"/>
    <w:next w:val="818"/>
    <w:uiPriority w:val="39"/>
    <w:unhideWhenUsed/>
    <w:pPr>
      <w:ind w:left="567" w:right="0" w:firstLine="0"/>
      <w:spacing w:after="57"/>
    </w:pPr>
  </w:style>
  <w:style w:type="paragraph" w:styleId="811">
    <w:name w:val="toc 4"/>
    <w:basedOn w:val="818"/>
    <w:next w:val="818"/>
    <w:uiPriority w:val="39"/>
    <w:unhideWhenUsed/>
    <w:pPr>
      <w:ind w:left="850" w:right="0" w:firstLine="0"/>
      <w:spacing w:after="57"/>
    </w:pPr>
  </w:style>
  <w:style w:type="paragraph" w:styleId="812">
    <w:name w:val="toc 5"/>
    <w:basedOn w:val="818"/>
    <w:next w:val="818"/>
    <w:uiPriority w:val="39"/>
    <w:unhideWhenUsed/>
    <w:pPr>
      <w:ind w:left="1134" w:right="0" w:firstLine="0"/>
      <w:spacing w:after="57"/>
    </w:pPr>
  </w:style>
  <w:style w:type="paragraph" w:styleId="813">
    <w:name w:val="toc 6"/>
    <w:basedOn w:val="818"/>
    <w:next w:val="818"/>
    <w:uiPriority w:val="39"/>
    <w:unhideWhenUsed/>
    <w:pPr>
      <w:ind w:left="1417" w:right="0" w:firstLine="0"/>
      <w:spacing w:after="57"/>
    </w:pPr>
  </w:style>
  <w:style w:type="paragraph" w:styleId="814">
    <w:name w:val="toc 7"/>
    <w:basedOn w:val="818"/>
    <w:next w:val="818"/>
    <w:uiPriority w:val="39"/>
    <w:unhideWhenUsed/>
    <w:pPr>
      <w:ind w:left="1701" w:right="0" w:firstLine="0"/>
      <w:spacing w:after="57"/>
    </w:pPr>
  </w:style>
  <w:style w:type="paragraph" w:styleId="815">
    <w:name w:val="toc 8"/>
    <w:basedOn w:val="818"/>
    <w:next w:val="818"/>
    <w:uiPriority w:val="39"/>
    <w:unhideWhenUsed/>
    <w:pPr>
      <w:ind w:left="1984" w:right="0" w:firstLine="0"/>
      <w:spacing w:after="57"/>
    </w:pPr>
  </w:style>
  <w:style w:type="paragraph" w:styleId="816">
    <w:name w:val="toc 9"/>
    <w:basedOn w:val="818"/>
    <w:next w:val="818"/>
    <w:uiPriority w:val="39"/>
    <w:unhideWhenUsed/>
    <w:pPr>
      <w:ind w:left="2268" w:right="0" w:firstLine="0"/>
      <w:spacing w:after="57"/>
    </w:pPr>
  </w:style>
  <w:style w:type="paragraph" w:styleId="817">
    <w:name w:val="table of figures"/>
    <w:basedOn w:val="818"/>
    <w:next w:val="818"/>
    <w:uiPriority w:val="99"/>
    <w:unhideWhenUsed/>
    <w:pPr>
      <w:spacing w:after="0" w:afterAutospacing="0"/>
    </w:pPr>
  </w:style>
  <w:style w:type="paragraph" w:styleId="818" w:default="1">
    <w:name w:val="Normal"/>
    <w:next w:val="818"/>
    <w:link w:val="818"/>
    <w:qFormat/>
    <w:pPr>
      <w:jc w:val="both"/>
      <w:widowControl w:val="off"/>
    </w:pPr>
    <w:rPr>
      <w:rFonts w:ascii="Times New Roman" w:hAnsi="Times New Roman" w:eastAsia="宋体" w:cs="Times New Roman"/>
      <w:sz w:val="21"/>
      <w:szCs w:val="24"/>
      <w:lang w:val="en-US" w:eastAsia="zh-CN" w:bidi="ar-SA"/>
    </w:rPr>
  </w:style>
  <w:style w:type="paragraph" w:styleId="819">
    <w:name w:val="标题 1"/>
    <w:basedOn w:val="818"/>
    <w:next w:val="818"/>
    <w:link w:val="832"/>
    <w:uiPriority w:val="99"/>
    <w:qFormat/>
    <w:pPr>
      <w:keepNext/>
      <w:spacing w:line="312" w:lineRule="auto"/>
      <w:outlineLvl w:val="0"/>
    </w:pPr>
    <w:rPr>
      <w:rFonts w:ascii="仿宋_GB2312" w:eastAsia="仿宋_GB2312"/>
      <w:b/>
      <w:bCs/>
    </w:rPr>
  </w:style>
  <w:style w:type="paragraph" w:styleId="820">
    <w:name w:val="标题 2"/>
    <w:basedOn w:val="818"/>
    <w:next w:val="818"/>
    <w:link w:val="833"/>
    <w:qFormat/>
    <w:pPr>
      <w:keepLines/>
      <w:keepNext/>
      <w:spacing w:before="260" w:after="260" w:line="413" w:lineRule="auto"/>
      <w:outlineLvl w:val="1"/>
    </w:pPr>
    <w:rPr>
      <w:rFonts w:ascii="Arial" w:hAnsi="Arial" w:eastAsia="黑体"/>
      <w:b/>
      <w:bCs/>
      <w:sz w:val="32"/>
      <w:szCs w:val="32"/>
    </w:rPr>
  </w:style>
  <w:style w:type="paragraph" w:styleId="821">
    <w:name w:val="标题 3"/>
    <w:basedOn w:val="818"/>
    <w:next w:val="818"/>
    <w:link w:val="834"/>
    <w:qFormat/>
    <w:pPr>
      <w:keepLines/>
      <w:keepNext/>
      <w:spacing w:before="260" w:after="260" w:line="413" w:lineRule="auto"/>
      <w:outlineLvl w:val="2"/>
    </w:pPr>
    <w:rPr>
      <w:b/>
      <w:bCs/>
      <w:sz w:val="32"/>
      <w:szCs w:val="32"/>
    </w:rPr>
  </w:style>
  <w:style w:type="paragraph" w:styleId="822">
    <w:name w:val="标题 4"/>
    <w:basedOn w:val="818"/>
    <w:next w:val="818"/>
    <w:link w:val="835"/>
    <w:uiPriority w:val="99"/>
    <w:qFormat/>
    <w:pPr>
      <w:keepLines/>
      <w:keepNext/>
      <w:spacing w:before="280" w:after="290" w:line="372" w:lineRule="auto"/>
      <w:outlineLvl w:val="3"/>
    </w:pPr>
    <w:rPr>
      <w:rFonts w:ascii="Arial" w:hAnsi="Arial" w:eastAsia="黑体"/>
      <w:b/>
      <w:bCs/>
      <w:sz w:val="28"/>
      <w:szCs w:val="28"/>
    </w:rPr>
  </w:style>
  <w:style w:type="paragraph" w:styleId="823">
    <w:name w:val="标题 5"/>
    <w:basedOn w:val="818"/>
    <w:next w:val="818"/>
    <w:link w:val="836"/>
    <w:qFormat/>
    <w:pPr>
      <w:keepNext/>
      <w:outlineLvl w:val="4"/>
    </w:pPr>
    <w:rPr>
      <w:rFonts w:ascii="楷体_GB2312" w:eastAsia="楷体_GB2312"/>
      <w:bCs/>
      <w:sz w:val="28"/>
      <w:szCs w:val="20"/>
    </w:rPr>
  </w:style>
  <w:style w:type="paragraph" w:styleId="824">
    <w:name w:val="标题 6"/>
    <w:basedOn w:val="818"/>
    <w:next w:val="818"/>
    <w:link w:val="837"/>
    <w:uiPriority w:val="99"/>
    <w:qFormat/>
    <w:pPr>
      <w:jc w:val="left"/>
      <w:keepLines/>
      <w:keepNext/>
      <w:spacing w:before="240" w:after="64" w:line="317" w:lineRule="auto"/>
      <w:widowControl/>
      <w:outlineLvl w:val="5"/>
    </w:pPr>
    <w:rPr>
      <w:rFonts w:ascii="Cambria" w:hAnsi="Cambria"/>
      <w:b/>
      <w:bCs/>
      <w:sz w:val="28"/>
      <w:lang w:val="fr-FR" w:eastAsia="fr-FR"/>
    </w:rPr>
  </w:style>
  <w:style w:type="paragraph" w:styleId="825">
    <w:name w:val="标题 7"/>
    <w:basedOn w:val="818"/>
    <w:next w:val="818"/>
    <w:link w:val="838"/>
    <w:uiPriority w:val="99"/>
    <w:qFormat/>
    <w:pPr>
      <w:ind w:left="360" w:hanging="360"/>
      <w:keepNext/>
      <w:tabs>
        <w:tab w:val="left" w:pos="360" w:leader="none"/>
      </w:tabs>
      <w:outlineLvl w:val="6"/>
    </w:pPr>
    <w:rPr>
      <w:rFonts w:ascii="楷体_GB2312" w:eastAsia="楷体_GB2312"/>
      <w:bCs/>
      <w:color w:val="ff0000"/>
      <w:sz w:val="28"/>
    </w:rPr>
  </w:style>
  <w:style w:type="paragraph" w:styleId="826">
    <w:name w:val="标题 8"/>
    <w:basedOn w:val="818"/>
    <w:next w:val="818"/>
    <w:link w:val="839"/>
    <w:uiPriority w:val="99"/>
    <w:qFormat/>
    <w:pPr>
      <w:jc w:val="left"/>
      <w:keepLines/>
      <w:keepNext/>
      <w:spacing w:before="240" w:after="64" w:line="317" w:lineRule="auto"/>
      <w:widowControl/>
      <w:outlineLvl w:val="7"/>
    </w:pPr>
    <w:rPr>
      <w:rFonts w:ascii="Cambria" w:hAnsi="Cambria"/>
      <w:sz w:val="28"/>
      <w:lang w:val="fr-FR" w:eastAsia="fr-FR"/>
    </w:rPr>
  </w:style>
  <w:style w:type="paragraph" w:styleId="827">
    <w:name w:val="标题 9"/>
    <w:basedOn w:val="818"/>
    <w:next w:val="818"/>
    <w:link w:val="840"/>
    <w:qFormat/>
    <w:pPr>
      <w:jc w:val="left"/>
      <w:keepLines/>
      <w:keepNext/>
      <w:spacing w:before="240" w:after="64" w:line="317" w:lineRule="auto"/>
      <w:widowControl/>
      <w:outlineLvl w:val="8"/>
    </w:pPr>
    <w:rPr>
      <w:rFonts w:ascii="Cambria" w:hAnsi="Cambria"/>
      <w:szCs w:val="21"/>
      <w:lang w:val="fr-FR" w:eastAsia="fr-FR"/>
    </w:rPr>
  </w:style>
  <w:style w:type="character" w:styleId="828">
    <w:name w:val="默认段落字体"/>
    <w:next w:val="828"/>
    <w:link w:val="818"/>
    <w:uiPriority w:val="1"/>
    <w:unhideWhenUsed/>
    <w:qFormat/>
  </w:style>
  <w:style w:type="table" w:styleId="829">
    <w:name w:val="普通表格"/>
    <w:next w:val="829"/>
    <w:link w:val="818"/>
    <w:uiPriority w:val="99"/>
    <w:unhideWhenUsed/>
    <w:qFormat/>
    <w:tblPr/>
  </w:style>
  <w:style w:type="paragraph" w:styleId="830">
    <w:name w:val="宏文本"/>
    <w:next w:val="830"/>
    <w:link w:val="831"/>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PMingLiU" w:cs="Courier New"/>
      <w:sz w:val="24"/>
      <w:szCs w:val="24"/>
      <w:lang w:val="en-US" w:eastAsia="zh-TW" w:bidi="ar-SA"/>
    </w:rPr>
  </w:style>
  <w:style w:type="character" w:styleId="831">
    <w:name w:val="宏文本 Char"/>
    <w:next w:val="831"/>
    <w:link w:val="830"/>
    <w:qFormat/>
    <w:rPr>
      <w:rFonts w:ascii="Courier New" w:hAnsi="Courier New" w:eastAsia="PMingLiU" w:cs="Courier New"/>
      <w:sz w:val="24"/>
      <w:szCs w:val="24"/>
      <w:lang w:eastAsia="zh-TW"/>
    </w:rPr>
  </w:style>
  <w:style w:type="character" w:styleId="832">
    <w:name w:val="标题 1 Char"/>
    <w:next w:val="832"/>
    <w:link w:val="819"/>
    <w:uiPriority w:val="99"/>
    <w:qFormat/>
    <w:rPr>
      <w:rFonts w:ascii="仿宋_GB2312" w:eastAsia="仿宋_GB2312"/>
      <w:b/>
      <w:bCs/>
      <w:sz w:val="21"/>
      <w:szCs w:val="24"/>
      <w:lang w:val="en-US" w:eastAsia="zh-CN" w:bidi="ar-SA"/>
    </w:rPr>
  </w:style>
  <w:style w:type="character" w:styleId="833">
    <w:name w:val="标题 2 Char2"/>
    <w:next w:val="833"/>
    <w:link w:val="820"/>
    <w:qFormat/>
    <w:rPr>
      <w:rFonts w:ascii="Arial" w:hAnsi="Arial" w:eastAsia="黑体"/>
      <w:b/>
      <w:bCs/>
      <w:sz w:val="32"/>
      <w:szCs w:val="32"/>
      <w:lang w:val="en-US" w:eastAsia="zh-CN" w:bidi="ar-SA"/>
    </w:rPr>
  </w:style>
  <w:style w:type="character" w:styleId="834">
    <w:name w:val="标题 3 Char1"/>
    <w:next w:val="834"/>
    <w:link w:val="821"/>
    <w:qFormat/>
    <w:rPr>
      <w:rFonts w:eastAsia="宋体"/>
      <w:b/>
      <w:bCs/>
      <w:sz w:val="32"/>
      <w:szCs w:val="32"/>
      <w:lang w:val="en-US" w:eastAsia="zh-CN" w:bidi="ar-SA"/>
    </w:rPr>
  </w:style>
  <w:style w:type="character" w:styleId="835">
    <w:name w:val="标题 4 Char"/>
    <w:next w:val="835"/>
    <w:link w:val="822"/>
    <w:uiPriority w:val="99"/>
    <w:qFormat/>
    <w:rPr>
      <w:rFonts w:ascii="Arial" w:hAnsi="Arial" w:eastAsia="黑体"/>
      <w:b/>
      <w:bCs/>
      <w:sz w:val="28"/>
      <w:szCs w:val="28"/>
      <w:lang w:val="en-US" w:eastAsia="zh-CN" w:bidi="ar-SA"/>
    </w:rPr>
  </w:style>
  <w:style w:type="character" w:styleId="836">
    <w:name w:val="标题 5 Char1"/>
    <w:next w:val="836"/>
    <w:link w:val="823"/>
    <w:qFormat/>
    <w:rPr>
      <w:rFonts w:ascii="楷体_GB2312" w:eastAsia="楷体_GB2312"/>
      <w:bCs/>
      <w:sz w:val="28"/>
      <w:lang w:val="en-US" w:eastAsia="zh-CN" w:bidi="ar-SA"/>
    </w:rPr>
  </w:style>
  <w:style w:type="character" w:styleId="837">
    <w:name w:val="标题 6 Char1"/>
    <w:next w:val="837"/>
    <w:link w:val="824"/>
    <w:uiPriority w:val="99"/>
    <w:qFormat/>
    <w:rPr>
      <w:rFonts w:ascii="Cambria" w:hAnsi="Cambria" w:eastAsia="宋体"/>
      <w:b/>
      <w:bCs/>
      <w:sz w:val="28"/>
      <w:szCs w:val="24"/>
      <w:lang w:val="fr-FR" w:eastAsia="fr-FR" w:bidi="ar-SA"/>
    </w:rPr>
  </w:style>
  <w:style w:type="character" w:styleId="838">
    <w:name w:val="标题 7 Char1"/>
    <w:next w:val="838"/>
    <w:link w:val="825"/>
    <w:uiPriority w:val="99"/>
    <w:qFormat/>
    <w:rPr>
      <w:rFonts w:ascii="楷体_GB2312" w:eastAsia="楷体_GB2312"/>
      <w:bCs/>
      <w:color w:val="ff0000"/>
      <w:sz w:val="28"/>
      <w:szCs w:val="24"/>
      <w:lang w:val="en-US" w:eastAsia="zh-CN" w:bidi="ar-SA"/>
    </w:rPr>
  </w:style>
  <w:style w:type="character" w:styleId="839">
    <w:name w:val="标题 8 Char1"/>
    <w:next w:val="839"/>
    <w:link w:val="826"/>
    <w:uiPriority w:val="99"/>
    <w:qFormat/>
    <w:rPr>
      <w:rFonts w:ascii="Cambria" w:hAnsi="Cambria" w:eastAsia="宋体"/>
      <w:sz w:val="28"/>
      <w:szCs w:val="24"/>
      <w:lang w:val="fr-FR" w:eastAsia="fr-FR" w:bidi="ar-SA"/>
    </w:rPr>
  </w:style>
  <w:style w:type="character" w:styleId="840">
    <w:name w:val="标题 9 Char1"/>
    <w:next w:val="840"/>
    <w:link w:val="827"/>
    <w:qFormat/>
    <w:rPr>
      <w:rFonts w:ascii="Cambria" w:hAnsi="Cambria" w:eastAsia="宋体"/>
      <w:sz w:val="21"/>
      <w:szCs w:val="21"/>
      <w:lang w:val="fr-FR" w:eastAsia="fr-FR" w:bidi="ar-SA"/>
    </w:rPr>
  </w:style>
  <w:style w:type="paragraph" w:styleId="841">
    <w:name w:val="列表 3"/>
    <w:basedOn w:val="818"/>
    <w:next w:val="841"/>
    <w:link w:val="818"/>
    <w:qFormat/>
    <w:pPr>
      <w:ind w:left="600" w:hanging="200"/>
    </w:pPr>
  </w:style>
  <w:style w:type="paragraph" w:styleId="842">
    <w:name w:val="目录 7"/>
    <w:basedOn w:val="818"/>
    <w:next w:val="818"/>
    <w:link w:val="818"/>
    <w:qFormat/>
    <w:pPr>
      <w:ind w:left="1440"/>
      <w:jc w:val="left"/>
      <w:spacing w:line="360" w:lineRule="auto"/>
      <w:widowControl/>
    </w:pPr>
    <w:rPr>
      <w:rFonts w:ascii="Calibri" w:hAnsi="Calibri" w:eastAsia="仿宋_GB2312"/>
      <w:sz w:val="18"/>
      <w:szCs w:val="18"/>
      <w:lang w:val="fr-FR" w:eastAsia="fr-FR"/>
    </w:rPr>
  </w:style>
  <w:style w:type="paragraph" w:styleId="843">
    <w:name w:val="列表编号 2"/>
    <w:basedOn w:val="818"/>
    <w:next w:val="843"/>
    <w:link w:val="818"/>
    <w:qFormat/>
    <w:pPr>
      <w:ind w:left="1800" w:hanging="420"/>
      <w:spacing w:line="360" w:lineRule="auto"/>
      <w:tabs>
        <w:tab w:val="left" w:pos="1800" w:leader="none"/>
      </w:tabs>
    </w:pPr>
    <w:rPr>
      <w:rFonts w:eastAsia="方正楷体简体"/>
      <w:sz w:val="24"/>
    </w:rPr>
  </w:style>
  <w:style w:type="paragraph" w:styleId="844">
    <w:name w:val="引文目录"/>
    <w:basedOn w:val="818"/>
    <w:next w:val="818"/>
    <w:link w:val="818"/>
    <w:qFormat/>
    <w:pPr>
      <w:ind w:left="420"/>
    </w:pPr>
    <w:rPr>
      <w:rFonts w:eastAsia="方正楷体简体"/>
      <w:sz w:val="28"/>
      <w:szCs w:val="20"/>
    </w:rPr>
  </w:style>
  <w:style w:type="paragraph" w:styleId="845">
    <w:name w:val="注释标题"/>
    <w:basedOn w:val="818"/>
    <w:next w:val="818"/>
    <w:link w:val="846"/>
    <w:qFormat/>
    <w:pPr>
      <w:jc w:val="center"/>
    </w:pPr>
    <w:rPr>
      <w:rFonts w:ascii="金梅簡體中黑字形" w:hAnsi="Arial" w:eastAsia="金梅簡體中黑字形"/>
      <w:sz w:val="24"/>
    </w:rPr>
  </w:style>
  <w:style w:type="character" w:styleId="846">
    <w:name w:val="注释标题 Char"/>
    <w:next w:val="846"/>
    <w:link w:val="845"/>
    <w:qFormat/>
    <w:rPr>
      <w:rFonts w:ascii="金梅簡體中黑字形" w:hAnsi="Arial" w:eastAsia="金梅簡體中黑字形"/>
      <w:sz w:val="24"/>
      <w:szCs w:val="24"/>
    </w:rPr>
  </w:style>
  <w:style w:type="paragraph" w:styleId="847">
    <w:name w:val="列表项目符号 4"/>
    <w:basedOn w:val="818"/>
    <w:next w:val="847"/>
    <w:link w:val="818"/>
    <w:qFormat/>
    <w:pPr>
      <w:ind w:left="1620" w:hanging="360"/>
      <w:tabs>
        <w:tab w:val="left" w:pos="1620" w:leader="none"/>
      </w:tabs>
    </w:pPr>
  </w:style>
  <w:style w:type="paragraph" w:styleId="848">
    <w:name w:val="索引 8"/>
    <w:basedOn w:val="818"/>
    <w:next w:val="818"/>
    <w:link w:val="818"/>
    <w:qFormat/>
    <w:pPr>
      <w:ind w:left="1920" w:hanging="240"/>
      <w:jc w:val="left"/>
      <w:spacing w:line="360" w:lineRule="auto"/>
    </w:pPr>
    <w:rPr>
      <w:sz w:val="20"/>
      <w:szCs w:val="20"/>
    </w:rPr>
  </w:style>
  <w:style w:type="paragraph" w:styleId="849">
    <w:name w:val="电子邮件签名"/>
    <w:basedOn w:val="818"/>
    <w:next w:val="849"/>
    <w:link w:val="850"/>
    <w:qFormat/>
    <w:pPr>
      <w:jc w:val="left"/>
    </w:pPr>
    <w:rPr>
      <w:rFonts w:ascii="DFKai-SB" w:eastAsia="DFKai-SB"/>
      <w:sz w:val="28"/>
    </w:rPr>
  </w:style>
  <w:style w:type="character" w:styleId="850">
    <w:name w:val="电子邮件签名 Char"/>
    <w:next w:val="850"/>
    <w:link w:val="849"/>
    <w:qFormat/>
    <w:rPr>
      <w:rFonts w:ascii="DFKai-SB" w:eastAsia="DFKai-SB"/>
      <w:sz w:val="28"/>
      <w:szCs w:val="24"/>
    </w:rPr>
  </w:style>
  <w:style w:type="paragraph" w:styleId="851">
    <w:name w:val="列表编号"/>
    <w:basedOn w:val="818"/>
    <w:next w:val="851"/>
    <w:link w:val="852"/>
    <w:qFormat/>
    <w:pPr>
      <w:ind w:left="762" w:hanging="210"/>
      <w:spacing w:after="60" w:line="300" w:lineRule="auto"/>
      <w:tabs>
        <w:tab w:val="left" w:pos="720" w:leader="none"/>
        <w:tab w:val="left" w:pos="762" w:leader="none"/>
      </w:tabs>
    </w:pPr>
    <w:rPr>
      <w:sz w:val="24"/>
      <w:szCs w:val="20"/>
    </w:rPr>
  </w:style>
  <w:style w:type="character" w:styleId="852">
    <w:name w:val="列表编号 Char"/>
    <w:next w:val="852"/>
    <w:link w:val="851"/>
    <w:qFormat/>
    <w:rPr>
      <w:rFonts w:eastAsia="宋体"/>
      <w:sz w:val="24"/>
      <w:lang w:val="en-US" w:eastAsia="zh-CN" w:bidi="ar-SA"/>
    </w:rPr>
  </w:style>
  <w:style w:type="paragraph" w:styleId="853">
    <w:name w:val="正文缩进"/>
    <w:basedOn w:val="818"/>
    <w:next w:val="853"/>
    <w:link w:val="854"/>
    <w:qFormat/>
    <w:pPr>
      <w:ind w:firstLine="420"/>
      <w:jc w:val="left"/>
      <w:widowControl/>
    </w:pPr>
    <w:rPr>
      <w:rFonts w:eastAsia="楷体_GB2312"/>
      <w:sz w:val="24"/>
      <w:szCs w:val="20"/>
    </w:rPr>
  </w:style>
  <w:style w:type="character" w:styleId="854">
    <w:name w:val="正文缩进 Char1"/>
    <w:next w:val="854"/>
    <w:link w:val="853"/>
    <w:qFormat/>
    <w:rPr>
      <w:rFonts w:eastAsia="楷体_GB2312"/>
      <w:sz w:val="24"/>
      <w:lang w:val="en-US" w:eastAsia="zh-CN" w:bidi="ar-SA"/>
    </w:rPr>
  </w:style>
  <w:style w:type="paragraph" w:styleId="855">
    <w:name w:val="题注"/>
    <w:basedOn w:val="818"/>
    <w:next w:val="818"/>
    <w:link w:val="856"/>
    <w:qFormat/>
    <w:rPr>
      <w:rFonts w:ascii="Arial" w:hAnsi="Arial" w:eastAsia="黑体"/>
      <w:sz w:val="20"/>
      <w:szCs w:val="20"/>
    </w:rPr>
  </w:style>
  <w:style w:type="character" w:styleId="856">
    <w:name w:val="题注 Char"/>
    <w:next w:val="856"/>
    <w:link w:val="855"/>
    <w:qFormat/>
    <w:rPr>
      <w:rFonts w:ascii="Arial" w:hAnsi="Arial" w:eastAsia="黑体"/>
    </w:rPr>
  </w:style>
  <w:style w:type="paragraph" w:styleId="857">
    <w:name w:val="索引 5"/>
    <w:basedOn w:val="818"/>
    <w:next w:val="818"/>
    <w:link w:val="818"/>
    <w:qFormat/>
    <w:pPr>
      <w:ind w:left="1200" w:hanging="240"/>
      <w:jc w:val="left"/>
      <w:spacing w:line="360" w:lineRule="auto"/>
    </w:pPr>
    <w:rPr>
      <w:sz w:val="20"/>
      <w:szCs w:val="20"/>
    </w:rPr>
  </w:style>
  <w:style w:type="paragraph" w:styleId="858">
    <w:name w:val="列表项目符号"/>
    <w:basedOn w:val="818"/>
    <w:next w:val="858"/>
    <w:link w:val="818"/>
    <w:qFormat/>
    <w:pPr>
      <w:ind w:left="1104" w:hanging="696"/>
      <w:tabs>
        <w:tab w:val="left" w:pos="360" w:leader="none"/>
        <w:tab w:val="left" w:pos="1104" w:leader="none"/>
      </w:tabs>
    </w:pPr>
    <w:rPr>
      <w:szCs w:val="20"/>
    </w:rPr>
  </w:style>
  <w:style w:type="paragraph" w:styleId="859">
    <w:name w:val="收信人地址"/>
    <w:basedOn w:val="818"/>
    <w:next w:val="859"/>
    <w:link w:val="818"/>
    <w:qFormat/>
    <w:pPr>
      <w:ind w:left="100"/>
      <w:jc w:val="left"/>
      <w:tabs>
        <w:tab w:val="left" w:pos="361" w:leader="none"/>
      </w:tabs>
    </w:pPr>
    <w:rPr>
      <w:rFonts w:ascii="Arial" w:hAnsi="Arial" w:eastAsia="DFKai-SB" w:cs="Arial"/>
      <w:sz w:val="24"/>
      <w:lang w:eastAsia="zh-TW"/>
    </w:rPr>
  </w:style>
  <w:style w:type="paragraph" w:styleId="860">
    <w:name w:val="文档结构图"/>
    <w:basedOn w:val="818"/>
    <w:next w:val="860"/>
    <w:link w:val="861"/>
    <w:qFormat/>
    <w:pPr>
      <w:shd w:val="clear" w:color="auto" w:fill="000080"/>
    </w:pPr>
    <w:rPr>
      <w:szCs w:val="20"/>
    </w:rPr>
  </w:style>
  <w:style w:type="character" w:styleId="861">
    <w:name w:val="文档结构图 Char1"/>
    <w:next w:val="861"/>
    <w:link w:val="860"/>
    <w:qFormat/>
    <w:rPr>
      <w:rFonts w:eastAsia="宋体"/>
      <w:sz w:val="21"/>
      <w:lang w:val="en-US" w:eastAsia="zh-CN" w:bidi="ar-SA"/>
    </w:rPr>
  </w:style>
  <w:style w:type="paragraph" w:styleId="862">
    <w:name w:val="引文目录标题"/>
    <w:basedOn w:val="818"/>
    <w:next w:val="818"/>
    <w:link w:val="818"/>
    <w:qFormat/>
    <w:pPr>
      <w:spacing w:before="120"/>
    </w:pPr>
    <w:rPr>
      <w:rFonts w:ascii="Arial" w:hAnsi="Arial" w:eastAsia="方正楷体简体"/>
      <w:b/>
      <w:bCs/>
      <w:sz w:val="28"/>
    </w:rPr>
  </w:style>
  <w:style w:type="paragraph" w:styleId="863">
    <w:name w:val="批注文字"/>
    <w:basedOn w:val="818"/>
    <w:next w:val="863"/>
    <w:link w:val="864"/>
    <w:qFormat/>
    <w:pPr>
      <w:jc w:val="left"/>
      <w:spacing w:before="120"/>
      <w:widowControl/>
    </w:pPr>
    <w:rPr>
      <w:sz w:val="20"/>
      <w:szCs w:val="20"/>
      <w:lang w:eastAsia="en-US"/>
    </w:rPr>
  </w:style>
  <w:style w:type="character" w:styleId="864">
    <w:name w:val="批注文字 Char1"/>
    <w:next w:val="864"/>
    <w:link w:val="863"/>
    <w:qFormat/>
    <w:rPr>
      <w:rFonts w:eastAsia="宋体"/>
      <w:lang w:val="en-US" w:eastAsia="en-US" w:bidi="ar-SA"/>
    </w:rPr>
  </w:style>
  <w:style w:type="paragraph" w:styleId="865">
    <w:name w:val="索引 6"/>
    <w:basedOn w:val="818"/>
    <w:next w:val="818"/>
    <w:link w:val="818"/>
    <w:qFormat/>
    <w:pPr>
      <w:ind w:left="1440" w:hanging="240"/>
      <w:jc w:val="left"/>
      <w:spacing w:line="360" w:lineRule="auto"/>
    </w:pPr>
    <w:rPr>
      <w:sz w:val="20"/>
      <w:szCs w:val="20"/>
    </w:rPr>
  </w:style>
  <w:style w:type="paragraph" w:styleId="866">
    <w:name w:val="称呼"/>
    <w:basedOn w:val="818"/>
    <w:next w:val="818"/>
    <w:link w:val="867"/>
    <w:qFormat/>
    <w:rPr>
      <w:sz w:val="28"/>
    </w:rPr>
  </w:style>
  <w:style w:type="character" w:styleId="867">
    <w:name w:val="称呼 Char"/>
    <w:next w:val="867"/>
    <w:link w:val="866"/>
    <w:qFormat/>
    <w:rPr>
      <w:sz w:val="28"/>
      <w:szCs w:val="24"/>
    </w:rPr>
  </w:style>
  <w:style w:type="paragraph" w:styleId="868">
    <w:name w:val="正文文本 3"/>
    <w:basedOn w:val="818"/>
    <w:next w:val="868"/>
    <w:link w:val="869"/>
    <w:qFormat/>
    <w:rPr>
      <w:rFonts w:ascii="仿宋_GB2312" w:eastAsia="仿宋_GB2312"/>
      <w:sz w:val="24"/>
    </w:rPr>
  </w:style>
  <w:style w:type="character" w:styleId="869">
    <w:name w:val="正文文本 3 Char"/>
    <w:next w:val="869"/>
    <w:link w:val="868"/>
    <w:qFormat/>
    <w:rPr>
      <w:rFonts w:ascii="仿宋_GB2312" w:eastAsia="仿宋_GB2312"/>
      <w:sz w:val="24"/>
      <w:szCs w:val="24"/>
      <w:lang w:val="en-US" w:eastAsia="zh-CN" w:bidi="ar-SA"/>
    </w:rPr>
  </w:style>
  <w:style w:type="paragraph" w:styleId="870">
    <w:name w:val="结束语"/>
    <w:basedOn w:val="818"/>
    <w:next w:val="870"/>
    <w:link w:val="871"/>
    <w:qFormat/>
    <w:pPr>
      <w:ind w:left="100"/>
      <w:jc w:val="left"/>
    </w:pPr>
    <w:rPr>
      <w:rFonts w:ascii="金梅簡體中黑字形" w:hAnsi="Arial" w:eastAsia="金梅簡體中黑字形"/>
      <w:sz w:val="24"/>
    </w:rPr>
  </w:style>
  <w:style w:type="character" w:styleId="871">
    <w:name w:val="结束语 Char"/>
    <w:next w:val="871"/>
    <w:link w:val="870"/>
    <w:qFormat/>
    <w:rPr>
      <w:rFonts w:ascii="金梅簡體中黑字形" w:hAnsi="Arial" w:eastAsia="金梅簡體中黑字形"/>
      <w:sz w:val="24"/>
      <w:szCs w:val="24"/>
    </w:rPr>
  </w:style>
  <w:style w:type="paragraph" w:styleId="872">
    <w:name w:val="列表项目符号 3"/>
    <w:basedOn w:val="818"/>
    <w:next w:val="872"/>
    <w:link w:val="818"/>
    <w:qFormat/>
    <w:pPr>
      <w:ind w:left="1020" w:hanging="1020"/>
      <w:jc w:val="left"/>
      <w:tabs>
        <w:tab w:val="left" w:pos="780" w:leader="none"/>
        <w:tab w:val="left" w:pos="1200" w:leader="none"/>
      </w:tabs>
    </w:pPr>
    <w:rPr>
      <w:rFonts w:ascii="宋体" w:hAnsi="宋体"/>
    </w:rPr>
  </w:style>
  <w:style w:type="paragraph" w:styleId="873">
    <w:name w:val="正文文本"/>
    <w:basedOn w:val="818"/>
    <w:next w:val="875"/>
    <w:link w:val="874"/>
    <w:qFormat/>
    <w:pPr>
      <w:spacing w:line="360" w:lineRule="auto"/>
    </w:pPr>
    <w:rPr>
      <w:rFonts w:ascii="楷体_GB2312" w:eastAsia="楷体_GB2312"/>
      <w:bCs/>
      <w:sz w:val="28"/>
    </w:rPr>
  </w:style>
  <w:style w:type="character" w:styleId="874">
    <w:name w:val="正文文本 Char1"/>
    <w:next w:val="874"/>
    <w:link w:val="873"/>
    <w:qFormat/>
    <w:rPr>
      <w:rFonts w:ascii="楷体_GB2312" w:eastAsia="楷体_GB2312"/>
      <w:bCs/>
      <w:sz w:val="28"/>
      <w:szCs w:val="24"/>
      <w:lang w:val="en-US" w:eastAsia="zh-CN" w:bidi="ar-SA"/>
    </w:rPr>
  </w:style>
  <w:style w:type="paragraph" w:styleId="875">
    <w:name w:val="正文首行缩进"/>
    <w:basedOn w:val="873"/>
    <w:next w:val="875"/>
    <w:link w:val="876"/>
    <w:qFormat/>
    <w:pPr>
      <w:ind w:firstLine="420"/>
      <w:spacing w:after="120" w:line="240" w:lineRule="auto"/>
    </w:pPr>
    <w:rPr>
      <w:rFonts w:ascii="宋体" w:hAnsi="宋体" w:eastAsia="宋体"/>
      <w:sz w:val="24"/>
    </w:rPr>
  </w:style>
  <w:style w:type="character" w:styleId="876">
    <w:name w:val="正文首行缩进 Char"/>
    <w:next w:val="876"/>
    <w:link w:val="875"/>
    <w:qFormat/>
    <w:rPr>
      <w:rFonts w:ascii="宋体" w:hAnsi="宋体" w:eastAsia="宋体"/>
      <w:bCs/>
      <w:sz w:val="24"/>
      <w:szCs w:val="24"/>
      <w:lang w:val="en-US" w:eastAsia="zh-CN" w:bidi="ar-SA"/>
    </w:rPr>
  </w:style>
  <w:style w:type="paragraph" w:styleId="877">
    <w:name w:val="正文文本缩进"/>
    <w:basedOn w:val="818"/>
    <w:next w:val="877"/>
    <w:link w:val="878"/>
    <w:qFormat/>
    <w:pPr>
      <w:ind w:firstLine="420"/>
    </w:pPr>
    <w:rPr>
      <w:rFonts w:ascii="宋体" w:hAnsi="宋体"/>
    </w:rPr>
  </w:style>
  <w:style w:type="character" w:styleId="878">
    <w:name w:val="正文文本缩进 Char"/>
    <w:next w:val="878"/>
    <w:link w:val="877"/>
    <w:qFormat/>
    <w:rPr>
      <w:rFonts w:ascii="宋体" w:hAnsi="宋体" w:eastAsia="宋体"/>
      <w:sz w:val="21"/>
      <w:szCs w:val="24"/>
      <w:lang w:val="en-US" w:eastAsia="zh-CN" w:bidi="ar-SA"/>
    </w:rPr>
  </w:style>
  <w:style w:type="paragraph" w:styleId="879">
    <w:name w:val="列表编号 3"/>
    <w:basedOn w:val="818"/>
    <w:next w:val="879"/>
    <w:link w:val="818"/>
    <w:qFormat/>
    <w:pPr>
      <w:ind w:left="450" w:hanging="450"/>
      <w:jc w:val="left"/>
      <w:tabs>
        <w:tab w:val="left" w:pos="360" w:leader="none"/>
        <w:tab w:val="left" w:pos="450" w:leader="none"/>
        <w:tab w:val="left" w:pos="1200" w:leader="none"/>
      </w:tabs>
    </w:pPr>
    <w:rPr>
      <w:rFonts w:ascii="宋体" w:hAnsi="宋体"/>
    </w:rPr>
  </w:style>
  <w:style w:type="paragraph" w:styleId="880">
    <w:name w:val="列表 2"/>
    <w:basedOn w:val="818"/>
    <w:next w:val="880"/>
    <w:link w:val="818"/>
    <w:qFormat/>
    <w:pPr>
      <w:ind w:left="100" w:hanging="200"/>
      <w:jc w:val="left"/>
    </w:pPr>
    <w:rPr>
      <w:rFonts w:ascii="宋体" w:hAnsi="宋体"/>
    </w:rPr>
  </w:style>
  <w:style w:type="paragraph" w:styleId="881">
    <w:name w:val="列表接续"/>
    <w:basedOn w:val="818"/>
    <w:next w:val="881"/>
    <w:link w:val="818"/>
    <w:qFormat/>
    <w:pPr>
      <w:ind w:left="420"/>
      <w:jc w:val="left"/>
      <w:spacing w:after="120"/>
    </w:pPr>
    <w:rPr>
      <w:rFonts w:ascii="宋体" w:hAnsi="宋体"/>
    </w:rPr>
  </w:style>
  <w:style w:type="paragraph" w:styleId="882">
    <w:name w:val="文本块"/>
    <w:basedOn w:val="818"/>
    <w:next w:val="882"/>
    <w:link w:val="818"/>
    <w:qFormat/>
    <w:pPr>
      <w:ind w:left="1440" w:right="1440"/>
      <w:spacing w:after="120"/>
    </w:pPr>
  </w:style>
  <w:style w:type="paragraph" w:styleId="883">
    <w:name w:val="列表项目符号 2"/>
    <w:basedOn w:val="818"/>
    <w:next w:val="883"/>
    <w:link w:val="818"/>
    <w:qFormat/>
    <w:pPr>
      <w:ind w:left="1220" w:right="480" w:hanging="420"/>
      <w:spacing w:line="360" w:lineRule="auto"/>
      <w:tabs>
        <w:tab w:val="left" w:pos="1220" w:leader="none"/>
      </w:tabs>
    </w:pPr>
    <w:rPr>
      <w:rFonts w:eastAsia="方正楷体简体"/>
      <w:sz w:val="24"/>
    </w:rPr>
  </w:style>
  <w:style w:type="paragraph" w:styleId="884">
    <w:name w:val="HTML 地址"/>
    <w:basedOn w:val="818"/>
    <w:next w:val="884"/>
    <w:link w:val="885"/>
    <w:qFormat/>
    <w:pPr>
      <w:jc w:val="left"/>
    </w:pPr>
    <w:rPr>
      <w:rFonts w:ascii="DFKai-SB" w:eastAsia="DFKai-SB"/>
      <w:i/>
      <w:iCs/>
      <w:sz w:val="28"/>
    </w:rPr>
  </w:style>
  <w:style w:type="character" w:styleId="885">
    <w:name w:val="HTML 地址 Char"/>
    <w:next w:val="885"/>
    <w:link w:val="884"/>
    <w:qFormat/>
    <w:rPr>
      <w:rFonts w:ascii="DFKai-SB" w:eastAsia="DFKai-SB"/>
      <w:i/>
      <w:iCs/>
      <w:sz w:val="28"/>
      <w:szCs w:val="24"/>
    </w:rPr>
  </w:style>
  <w:style w:type="paragraph" w:styleId="886">
    <w:name w:val="索引 4"/>
    <w:basedOn w:val="818"/>
    <w:next w:val="818"/>
    <w:link w:val="818"/>
    <w:qFormat/>
    <w:pPr>
      <w:ind w:left="960" w:hanging="240"/>
      <w:jc w:val="left"/>
      <w:spacing w:line="360" w:lineRule="auto"/>
    </w:pPr>
    <w:rPr>
      <w:sz w:val="20"/>
      <w:szCs w:val="20"/>
    </w:rPr>
  </w:style>
  <w:style w:type="paragraph" w:styleId="887">
    <w:name w:val="目录 5"/>
    <w:basedOn w:val="818"/>
    <w:next w:val="818"/>
    <w:link w:val="818"/>
    <w:qFormat/>
    <w:pPr>
      <w:ind w:left="960"/>
      <w:jc w:val="left"/>
      <w:spacing w:line="360" w:lineRule="auto"/>
      <w:widowControl/>
    </w:pPr>
    <w:rPr>
      <w:rFonts w:ascii="Calibri" w:hAnsi="Calibri" w:eastAsia="仿宋_GB2312"/>
      <w:sz w:val="18"/>
      <w:szCs w:val="18"/>
      <w:lang w:val="fr-FR" w:eastAsia="fr-FR"/>
    </w:rPr>
  </w:style>
  <w:style w:type="paragraph" w:styleId="888">
    <w:name w:val="目录 3"/>
    <w:basedOn w:val="818"/>
    <w:next w:val="818"/>
    <w:link w:val="818"/>
    <w:uiPriority w:val="39"/>
    <w:qFormat/>
    <w:pPr>
      <w:ind w:left="480"/>
      <w:jc w:val="left"/>
      <w:spacing w:line="360" w:lineRule="auto"/>
      <w:widowControl/>
    </w:pPr>
    <w:rPr>
      <w:rFonts w:ascii="Calibri" w:hAnsi="Calibri" w:eastAsia="仿宋_GB2312"/>
      <w:i/>
      <w:iCs/>
      <w:sz w:val="20"/>
      <w:szCs w:val="20"/>
      <w:lang w:val="fr-FR" w:eastAsia="fr-FR"/>
    </w:rPr>
  </w:style>
  <w:style w:type="paragraph" w:styleId="889">
    <w:name w:val="纯文本"/>
    <w:basedOn w:val="818"/>
    <w:next w:val="889"/>
    <w:link w:val="890"/>
    <w:qFormat/>
    <w:rPr>
      <w:rFonts w:ascii="宋体" w:hAnsi="Courier New" w:cs="Courier New"/>
      <w:szCs w:val="21"/>
    </w:rPr>
  </w:style>
  <w:style w:type="character" w:styleId="890">
    <w:name w:val="纯文本 Char"/>
    <w:next w:val="890"/>
    <w:link w:val="889"/>
    <w:qFormat/>
    <w:rPr>
      <w:rFonts w:ascii="宋体" w:hAnsi="Courier New" w:eastAsia="宋体" w:cs="Courier New"/>
      <w:sz w:val="21"/>
      <w:szCs w:val="21"/>
      <w:lang w:val="en-US" w:eastAsia="zh-CN" w:bidi="ar-SA"/>
    </w:rPr>
  </w:style>
  <w:style w:type="paragraph" w:styleId="891">
    <w:name w:val="列表项目符号 5"/>
    <w:basedOn w:val="818"/>
    <w:next w:val="891"/>
    <w:link w:val="818"/>
    <w:qFormat/>
    <w:pPr>
      <w:ind w:left="420" w:hanging="420"/>
      <w:jc w:val="left"/>
      <w:tabs>
        <w:tab w:val="left" w:pos="450" w:leader="none"/>
        <w:tab w:val="left" w:pos="2040" w:leader="none"/>
      </w:tabs>
    </w:pPr>
    <w:rPr>
      <w:rFonts w:ascii="宋体" w:hAnsi="宋体"/>
    </w:rPr>
  </w:style>
  <w:style w:type="paragraph" w:styleId="892">
    <w:name w:val="列表编号 4"/>
    <w:basedOn w:val="818"/>
    <w:next w:val="892"/>
    <w:link w:val="818"/>
    <w:qFormat/>
    <w:pPr>
      <w:ind w:left="1020" w:hanging="1020"/>
      <w:jc w:val="left"/>
      <w:tabs>
        <w:tab w:val="left" w:pos="570" w:leader="none"/>
        <w:tab w:val="left" w:pos="1620" w:leader="none"/>
      </w:tabs>
    </w:pPr>
    <w:rPr>
      <w:rFonts w:ascii="宋体" w:hAnsi="宋体"/>
    </w:rPr>
  </w:style>
  <w:style w:type="paragraph" w:styleId="893">
    <w:name w:val="目录 8"/>
    <w:basedOn w:val="818"/>
    <w:next w:val="818"/>
    <w:link w:val="818"/>
    <w:qFormat/>
    <w:pPr>
      <w:ind w:left="1680"/>
      <w:jc w:val="left"/>
      <w:spacing w:line="360" w:lineRule="auto"/>
      <w:widowControl/>
    </w:pPr>
    <w:rPr>
      <w:rFonts w:ascii="Calibri" w:hAnsi="Calibri" w:eastAsia="仿宋_GB2312"/>
      <w:sz w:val="18"/>
      <w:szCs w:val="18"/>
      <w:lang w:val="fr-FR" w:eastAsia="fr-FR"/>
    </w:rPr>
  </w:style>
  <w:style w:type="paragraph" w:styleId="894">
    <w:name w:val="索引 3"/>
    <w:basedOn w:val="818"/>
    <w:next w:val="818"/>
    <w:link w:val="818"/>
    <w:qFormat/>
    <w:pPr>
      <w:ind w:left="720" w:hanging="240"/>
      <w:jc w:val="left"/>
      <w:spacing w:line="360" w:lineRule="auto"/>
    </w:pPr>
    <w:rPr>
      <w:sz w:val="20"/>
      <w:szCs w:val="20"/>
    </w:rPr>
  </w:style>
  <w:style w:type="paragraph" w:styleId="895">
    <w:name w:val="日期"/>
    <w:basedOn w:val="818"/>
    <w:next w:val="818"/>
    <w:link w:val="896"/>
    <w:qFormat/>
    <w:pPr>
      <w:ind w:left="100"/>
    </w:pPr>
  </w:style>
  <w:style w:type="character" w:styleId="896">
    <w:name w:val="日期 Char1"/>
    <w:next w:val="896"/>
    <w:link w:val="895"/>
    <w:qFormat/>
    <w:rPr>
      <w:rFonts w:eastAsia="宋体"/>
      <w:sz w:val="21"/>
      <w:szCs w:val="24"/>
      <w:lang w:val="en-US" w:eastAsia="zh-CN" w:bidi="ar-SA"/>
    </w:rPr>
  </w:style>
  <w:style w:type="paragraph" w:styleId="897">
    <w:name w:val="正文文本缩进 2"/>
    <w:basedOn w:val="818"/>
    <w:next w:val="897"/>
    <w:link w:val="898"/>
    <w:qFormat/>
    <w:pPr>
      <w:ind w:firstLine="638"/>
      <w:spacing w:line="360" w:lineRule="auto"/>
    </w:pPr>
    <w:rPr>
      <w:rFonts w:ascii="楷体_GB2312" w:eastAsia="楷体_GB2312"/>
      <w:bCs/>
      <w:sz w:val="28"/>
    </w:rPr>
  </w:style>
  <w:style w:type="character" w:styleId="898">
    <w:name w:val="正文文本缩进 2 Char1"/>
    <w:next w:val="898"/>
    <w:link w:val="897"/>
    <w:qFormat/>
    <w:rPr>
      <w:rFonts w:ascii="楷体_GB2312" w:eastAsia="楷体_GB2312"/>
      <w:bCs/>
      <w:sz w:val="28"/>
      <w:szCs w:val="24"/>
      <w:lang w:val="en-US" w:eastAsia="zh-CN" w:bidi="ar-SA"/>
    </w:rPr>
  </w:style>
  <w:style w:type="paragraph" w:styleId="899">
    <w:name w:val="尾注文本"/>
    <w:basedOn w:val="818"/>
    <w:next w:val="899"/>
    <w:link w:val="900"/>
    <w:qFormat/>
    <w:pPr>
      <w:jc w:val="left"/>
    </w:pPr>
    <w:rPr>
      <w:rFonts w:ascii="DFKai-SB" w:eastAsia="DFKai-SB"/>
      <w:sz w:val="28"/>
    </w:rPr>
  </w:style>
  <w:style w:type="character" w:styleId="900">
    <w:name w:val="尾注文本 Char"/>
    <w:next w:val="900"/>
    <w:link w:val="899"/>
    <w:qFormat/>
    <w:rPr>
      <w:rFonts w:ascii="DFKai-SB" w:eastAsia="DFKai-SB"/>
      <w:sz w:val="28"/>
      <w:szCs w:val="24"/>
    </w:rPr>
  </w:style>
  <w:style w:type="paragraph" w:styleId="901">
    <w:name w:val="列表接续 5"/>
    <w:basedOn w:val="818"/>
    <w:next w:val="901"/>
    <w:link w:val="818"/>
    <w:qFormat/>
    <w:pPr>
      <w:ind w:left="2100"/>
      <w:jc w:val="left"/>
      <w:spacing w:after="120"/>
    </w:pPr>
    <w:rPr>
      <w:rFonts w:ascii="宋体" w:hAnsi="宋体"/>
    </w:rPr>
  </w:style>
  <w:style w:type="paragraph" w:styleId="902">
    <w:name w:val="批注框文本"/>
    <w:basedOn w:val="818"/>
    <w:next w:val="902"/>
    <w:link w:val="903"/>
    <w:qFormat/>
    <w:rPr>
      <w:sz w:val="18"/>
      <w:szCs w:val="18"/>
    </w:rPr>
  </w:style>
  <w:style w:type="character" w:styleId="903">
    <w:name w:val="批注框文本 Char1"/>
    <w:next w:val="903"/>
    <w:link w:val="902"/>
    <w:qFormat/>
    <w:rPr>
      <w:rFonts w:eastAsia="宋体"/>
      <w:sz w:val="18"/>
      <w:szCs w:val="18"/>
      <w:lang w:val="en-US" w:eastAsia="zh-CN" w:bidi="ar-SA"/>
    </w:rPr>
  </w:style>
  <w:style w:type="paragraph" w:styleId="904">
    <w:name w:val="页脚"/>
    <w:basedOn w:val="818"/>
    <w:next w:val="904"/>
    <w:link w:val="905"/>
    <w:qFormat/>
    <w:pPr>
      <w:jc w:val="left"/>
      <w:tabs>
        <w:tab w:val="center" w:pos="4153" w:leader="none"/>
        <w:tab w:val="right" w:pos="8306" w:leader="none"/>
      </w:tabs>
    </w:pPr>
    <w:rPr>
      <w:sz w:val="18"/>
      <w:szCs w:val="20"/>
    </w:rPr>
  </w:style>
  <w:style w:type="character" w:styleId="905">
    <w:name w:val="页脚 Char1"/>
    <w:next w:val="905"/>
    <w:link w:val="904"/>
    <w:qFormat/>
    <w:rPr>
      <w:rFonts w:eastAsia="宋体"/>
      <w:sz w:val="18"/>
      <w:lang w:val="en-US" w:eastAsia="zh-CN" w:bidi="ar-SA"/>
    </w:rPr>
  </w:style>
  <w:style w:type="paragraph" w:styleId="906">
    <w:name w:val="寄信人地址"/>
    <w:basedOn w:val="818"/>
    <w:next w:val="906"/>
    <w:link w:val="818"/>
    <w:qFormat/>
    <w:pPr>
      <w:jc w:val="left"/>
      <w:tabs>
        <w:tab w:val="left" w:pos="1630" w:leader="none"/>
      </w:tabs>
    </w:pPr>
    <w:rPr>
      <w:rFonts w:ascii="Arial" w:hAnsi="Arial" w:eastAsia="DFKai-SB" w:cs="Arial"/>
      <w:sz w:val="28"/>
      <w:lang w:eastAsia="zh-TW"/>
    </w:rPr>
  </w:style>
  <w:style w:type="paragraph" w:styleId="907">
    <w:name w:val="页眉"/>
    <w:basedOn w:val="818"/>
    <w:next w:val="907"/>
    <w:link w:val="908"/>
    <w:qFormat/>
    <w:pPr>
      <w:jc w:val="center"/>
      <w:tabs>
        <w:tab w:val="center" w:pos="4153" w:leader="none"/>
        <w:tab w:val="right" w:pos="8306" w:leader="none"/>
      </w:tabs>
      <w:pBdr>
        <w:bottom w:val="single" w:color="000000" w:sz="6" w:space="1"/>
      </w:pBdr>
    </w:pPr>
    <w:rPr>
      <w:sz w:val="18"/>
      <w:szCs w:val="20"/>
    </w:rPr>
  </w:style>
  <w:style w:type="character" w:styleId="908">
    <w:name w:val="页眉 Char"/>
    <w:next w:val="908"/>
    <w:link w:val="907"/>
    <w:qFormat/>
    <w:rPr>
      <w:rFonts w:eastAsia="宋体"/>
      <w:sz w:val="18"/>
      <w:lang w:val="en-US" w:eastAsia="zh-CN" w:bidi="ar-SA"/>
    </w:rPr>
  </w:style>
  <w:style w:type="paragraph" w:styleId="909">
    <w:name w:val="签名"/>
    <w:basedOn w:val="818"/>
    <w:next w:val="909"/>
    <w:link w:val="910"/>
    <w:qFormat/>
    <w:pPr>
      <w:ind w:left="100"/>
      <w:jc w:val="left"/>
    </w:pPr>
    <w:rPr>
      <w:rFonts w:ascii="DFKai-SB" w:eastAsia="DFKai-SB"/>
      <w:sz w:val="28"/>
    </w:rPr>
  </w:style>
  <w:style w:type="character" w:styleId="910">
    <w:name w:val="签名 Char"/>
    <w:next w:val="910"/>
    <w:link w:val="909"/>
    <w:qFormat/>
    <w:rPr>
      <w:rFonts w:ascii="DFKai-SB" w:eastAsia="DFKai-SB"/>
      <w:sz w:val="28"/>
      <w:szCs w:val="24"/>
    </w:rPr>
  </w:style>
  <w:style w:type="paragraph" w:styleId="911">
    <w:name w:val="目录 1"/>
    <w:basedOn w:val="818"/>
    <w:next w:val="818"/>
    <w:link w:val="818"/>
    <w:uiPriority w:val="39"/>
    <w:qFormat/>
    <w:pPr>
      <w:jc w:val="left"/>
      <w:spacing w:before="120" w:after="120" w:line="360" w:lineRule="auto"/>
      <w:widowControl/>
      <w:tabs>
        <w:tab w:val="left" w:pos="480" w:leader="none"/>
        <w:tab w:val="right" w:pos="8296" w:leader="dot"/>
      </w:tabs>
    </w:pPr>
    <w:rPr>
      <w:rFonts w:ascii="Calibri" w:hAnsi="Calibri" w:eastAsia="仿宋_GB2312"/>
      <w:b/>
      <w:bCs/>
      <w:caps/>
      <w:sz w:val="20"/>
      <w:szCs w:val="20"/>
      <w:lang w:val="fr-FR" w:eastAsia="fr-FR"/>
    </w:rPr>
  </w:style>
  <w:style w:type="paragraph" w:styleId="912">
    <w:name w:val="列表接续 4"/>
    <w:basedOn w:val="818"/>
    <w:next w:val="912"/>
    <w:link w:val="818"/>
    <w:qFormat/>
    <w:pPr>
      <w:ind w:left="1680"/>
      <w:jc w:val="left"/>
      <w:spacing w:after="120"/>
    </w:pPr>
    <w:rPr>
      <w:rFonts w:ascii="宋体" w:hAnsi="宋体"/>
    </w:rPr>
  </w:style>
  <w:style w:type="paragraph" w:styleId="913">
    <w:name w:val="目录 4"/>
    <w:basedOn w:val="818"/>
    <w:next w:val="818"/>
    <w:link w:val="818"/>
    <w:qFormat/>
    <w:pPr>
      <w:ind w:left="720"/>
      <w:jc w:val="left"/>
      <w:spacing w:line="360" w:lineRule="auto"/>
      <w:widowControl/>
      <w:tabs>
        <w:tab w:val="left" w:pos="1418" w:leader="none"/>
        <w:tab w:val="right" w:pos="8296" w:leader="dot"/>
      </w:tabs>
    </w:pPr>
    <w:rPr>
      <w:rFonts w:ascii="Calibri" w:hAnsi="Calibri" w:eastAsia="仿宋_GB2312"/>
      <w:sz w:val="18"/>
      <w:szCs w:val="18"/>
      <w:lang w:val="fr-FR" w:eastAsia="fr-FR"/>
    </w:rPr>
  </w:style>
  <w:style w:type="paragraph" w:styleId="914">
    <w:name w:val="索引标题"/>
    <w:basedOn w:val="818"/>
    <w:next w:val="914"/>
    <w:link w:val="818"/>
    <w:qFormat/>
    <w:pPr>
      <w:ind w:firstLine="425"/>
      <w:jc w:val="left"/>
      <w:spacing w:before="120" w:after="120" w:line="360" w:lineRule="auto"/>
    </w:pPr>
    <w:rPr>
      <w:b/>
      <w:i/>
      <w:sz w:val="20"/>
      <w:szCs w:val="20"/>
    </w:rPr>
  </w:style>
  <w:style w:type="paragraph" w:styleId="915">
    <w:name w:val="副标题"/>
    <w:basedOn w:val="818"/>
    <w:next w:val="818"/>
    <w:link w:val="916"/>
    <w:qFormat/>
    <w:pPr>
      <w:jc w:val="center"/>
      <w:spacing w:before="240" w:after="60" w:line="312" w:lineRule="auto"/>
      <w:outlineLvl w:val="1"/>
    </w:pPr>
    <w:rPr>
      <w:rFonts w:ascii="Cambria" w:hAnsi="Cambria"/>
      <w:b/>
      <w:bCs/>
      <w:sz w:val="32"/>
      <w:szCs w:val="32"/>
    </w:rPr>
  </w:style>
  <w:style w:type="character" w:styleId="916">
    <w:name w:val="副标题 Char1"/>
    <w:next w:val="916"/>
    <w:link w:val="915"/>
    <w:qFormat/>
    <w:rPr>
      <w:rFonts w:ascii="Cambria" w:hAnsi="Cambria" w:eastAsia="宋体"/>
      <w:b/>
      <w:bCs/>
      <w:sz w:val="32"/>
      <w:szCs w:val="32"/>
      <w:lang w:val="en-US" w:eastAsia="zh-CN" w:bidi="ar-SA"/>
    </w:rPr>
  </w:style>
  <w:style w:type="paragraph" w:styleId="917">
    <w:name w:val="列表编号 5"/>
    <w:basedOn w:val="818"/>
    <w:next w:val="917"/>
    <w:link w:val="818"/>
    <w:qFormat/>
    <w:pPr>
      <w:ind w:left="420" w:hanging="420"/>
      <w:jc w:val="left"/>
      <w:tabs>
        <w:tab w:val="left" w:pos="2040" w:leader="none"/>
      </w:tabs>
    </w:pPr>
    <w:rPr>
      <w:rFonts w:ascii="宋体" w:hAnsi="宋体"/>
    </w:rPr>
  </w:style>
  <w:style w:type="paragraph" w:styleId="918">
    <w:name w:val="列表"/>
    <w:basedOn w:val="818"/>
    <w:next w:val="918"/>
    <w:link w:val="818"/>
    <w:qFormat/>
    <w:pPr>
      <w:ind w:left="100" w:hanging="200"/>
      <w:jc w:val="left"/>
    </w:pPr>
    <w:rPr>
      <w:rFonts w:ascii="DFKai-SB" w:eastAsia="DFKai-SB"/>
      <w:sz w:val="28"/>
      <w:lang w:eastAsia="zh-TW"/>
    </w:rPr>
  </w:style>
  <w:style w:type="paragraph" w:styleId="919">
    <w:name w:val="脚注文本"/>
    <w:basedOn w:val="818"/>
    <w:next w:val="919"/>
    <w:link w:val="920"/>
    <w:qFormat/>
    <w:pPr>
      <w:spacing w:line="315" w:lineRule="atLeast"/>
    </w:pPr>
    <w:rPr>
      <w:rFonts w:ascii="宋体"/>
      <w:sz w:val="24"/>
      <w:szCs w:val="20"/>
    </w:rPr>
  </w:style>
  <w:style w:type="character" w:styleId="920">
    <w:name w:val="脚注文本 Char"/>
    <w:next w:val="920"/>
    <w:link w:val="919"/>
    <w:qFormat/>
    <w:rPr>
      <w:rFonts w:ascii="宋体"/>
      <w:sz w:val="24"/>
    </w:rPr>
  </w:style>
  <w:style w:type="paragraph" w:styleId="921">
    <w:name w:val="目录 6"/>
    <w:basedOn w:val="818"/>
    <w:next w:val="818"/>
    <w:link w:val="818"/>
    <w:qFormat/>
    <w:pPr>
      <w:ind w:left="1200"/>
      <w:jc w:val="left"/>
      <w:spacing w:line="360" w:lineRule="auto"/>
      <w:widowControl/>
    </w:pPr>
    <w:rPr>
      <w:rFonts w:ascii="Calibri" w:hAnsi="Calibri" w:eastAsia="仿宋_GB2312"/>
      <w:sz w:val="18"/>
      <w:szCs w:val="18"/>
      <w:lang w:val="fr-FR" w:eastAsia="fr-FR"/>
    </w:rPr>
  </w:style>
  <w:style w:type="paragraph" w:styleId="922">
    <w:name w:val="列表 5"/>
    <w:basedOn w:val="818"/>
    <w:next w:val="922"/>
    <w:link w:val="818"/>
    <w:qFormat/>
    <w:pPr>
      <w:ind w:left="100" w:hanging="200"/>
      <w:jc w:val="left"/>
    </w:pPr>
    <w:rPr>
      <w:rFonts w:ascii="宋体" w:hAnsi="宋体"/>
    </w:rPr>
  </w:style>
  <w:style w:type="paragraph" w:styleId="923">
    <w:name w:val="正文文本缩进 3"/>
    <w:basedOn w:val="818"/>
    <w:next w:val="923"/>
    <w:link w:val="924"/>
    <w:qFormat/>
    <w:pPr>
      <w:ind w:firstLine="479"/>
      <w:spacing w:line="400" w:lineRule="exact"/>
    </w:pPr>
    <w:rPr>
      <w:rFonts w:ascii="仿宋_GB2312" w:eastAsia="仿宋_GB2312"/>
    </w:rPr>
  </w:style>
  <w:style w:type="character" w:styleId="924">
    <w:name w:val="正文文本缩进 3 Char1"/>
    <w:next w:val="924"/>
    <w:link w:val="923"/>
    <w:qFormat/>
    <w:rPr>
      <w:rFonts w:ascii="仿宋_GB2312" w:eastAsia="仿宋_GB2312"/>
      <w:sz w:val="21"/>
      <w:szCs w:val="24"/>
      <w:lang w:val="en-US" w:eastAsia="zh-CN" w:bidi="ar-SA"/>
    </w:rPr>
  </w:style>
  <w:style w:type="paragraph" w:styleId="925">
    <w:name w:val="索引 7"/>
    <w:basedOn w:val="818"/>
    <w:next w:val="818"/>
    <w:link w:val="818"/>
    <w:qFormat/>
    <w:pPr>
      <w:ind w:left="1680" w:hanging="240"/>
      <w:jc w:val="left"/>
      <w:spacing w:line="360" w:lineRule="auto"/>
    </w:pPr>
    <w:rPr>
      <w:sz w:val="20"/>
      <w:szCs w:val="20"/>
    </w:rPr>
  </w:style>
  <w:style w:type="paragraph" w:styleId="926">
    <w:name w:val="索引 9"/>
    <w:basedOn w:val="818"/>
    <w:next w:val="818"/>
    <w:link w:val="818"/>
    <w:qFormat/>
    <w:pPr>
      <w:ind w:left="2160" w:hanging="240"/>
      <w:jc w:val="left"/>
      <w:spacing w:line="360" w:lineRule="auto"/>
    </w:pPr>
    <w:rPr>
      <w:sz w:val="20"/>
      <w:szCs w:val="20"/>
    </w:rPr>
  </w:style>
  <w:style w:type="paragraph" w:styleId="927">
    <w:name w:val="图表目录"/>
    <w:basedOn w:val="818"/>
    <w:next w:val="818"/>
    <w:link w:val="818"/>
    <w:qFormat/>
    <w:pPr>
      <w:ind w:left="480" w:hanging="480"/>
      <w:jc w:val="left"/>
      <w:spacing w:line="360" w:lineRule="auto"/>
    </w:pPr>
    <w:rPr>
      <w:smallCaps/>
      <w:sz w:val="20"/>
      <w:szCs w:val="20"/>
    </w:rPr>
  </w:style>
  <w:style w:type="paragraph" w:styleId="928">
    <w:name w:val="目录 2"/>
    <w:basedOn w:val="818"/>
    <w:next w:val="818"/>
    <w:link w:val="818"/>
    <w:uiPriority w:val="39"/>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929">
    <w:name w:val="目录 9"/>
    <w:basedOn w:val="818"/>
    <w:next w:val="818"/>
    <w:link w:val="818"/>
    <w:qFormat/>
    <w:pPr>
      <w:ind w:left="1920"/>
      <w:jc w:val="left"/>
      <w:spacing w:line="360" w:lineRule="auto"/>
      <w:widowControl/>
    </w:pPr>
    <w:rPr>
      <w:rFonts w:ascii="Calibri" w:hAnsi="Calibri" w:eastAsia="仿宋_GB2312"/>
      <w:sz w:val="18"/>
      <w:szCs w:val="18"/>
      <w:lang w:val="fr-FR" w:eastAsia="fr-FR"/>
    </w:rPr>
  </w:style>
  <w:style w:type="paragraph" w:styleId="930">
    <w:name w:val="正文文本 2"/>
    <w:basedOn w:val="818"/>
    <w:next w:val="930"/>
    <w:link w:val="931"/>
    <w:qFormat/>
    <w:pPr>
      <w:ind w:right="211"/>
      <w:spacing w:line="360" w:lineRule="auto"/>
    </w:pPr>
    <w:rPr>
      <w:rFonts w:ascii="楷体_GB2312" w:eastAsia="楷体_GB2312"/>
      <w:bCs/>
      <w:sz w:val="28"/>
      <w:szCs w:val="20"/>
      <w:u w:val="single"/>
    </w:rPr>
  </w:style>
  <w:style w:type="character" w:styleId="931">
    <w:name w:val="正文文本 2 Char"/>
    <w:next w:val="931"/>
    <w:link w:val="930"/>
    <w:qFormat/>
    <w:rPr>
      <w:rFonts w:ascii="楷体_GB2312" w:eastAsia="楷体_GB2312"/>
      <w:bCs/>
      <w:sz w:val="28"/>
      <w:u w:val="single"/>
      <w:lang w:val="en-US" w:eastAsia="zh-CN" w:bidi="ar-SA"/>
    </w:rPr>
  </w:style>
  <w:style w:type="paragraph" w:styleId="932">
    <w:name w:val="列表 4"/>
    <w:basedOn w:val="818"/>
    <w:next w:val="932"/>
    <w:link w:val="818"/>
    <w:qFormat/>
    <w:pPr>
      <w:ind w:left="100" w:hanging="200"/>
      <w:jc w:val="left"/>
    </w:pPr>
    <w:rPr>
      <w:rFonts w:ascii="宋体" w:hAnsi="宋体"/>
    </w:rPr>
  </w:style>
  <w:style w:type="paragraph" w:styleId="933">
    <w:name w:val="列表接续 2"/>
    <w:basedOn w:val="818"/>
    <w:next w:val="933"/>
    <w:link w:val="818"/>
    <w:qFormat/>
    <w:pPr>
      <w:ind w:left="840"/>
      <w:jc w:val="left"/>
      <w:spacing w:after="120"/>
    </w:pPr>
    <w:rPr>
      <w:rFonts w:ascii="宋体" w:hAnsi="宋体"/>
      <w:szCs w:val="20"/>
    </w:rPr>
  </w:style>
  <w:style w:type="paragraph" w:styleId="934">
    <w:name w:val="信息标题"/>
    <w:basedOn w:val="818"/>
    <w:next w:val="934"/>
    <w:link w:val="935"/>
    <w:qFormat/>
    <w:pPr>
      <w:ind w:left="1080" w:hanging="1080"/>
      <w:jc w:val="left"/>
      <w:shd w:val="pct20" w:color="auto" w:fill="auto"/>
      <w:pBdr>
        <w:top w:val="single" w:color="000000" w:sz="6" w:space="1"/>
        <w:left w:val="single" w:color="000000" w:sz="6" w:space="1"/>
        <w:bottom w:val="single" w:color="000000" w:sz="6" w:space="1"/>
        <w:right w:val="single" w:color="000000" w:sz="6" w:space="1"/>
      </w:pBdr>
    </w:pPr>
    <w:rPr>
      <w:rFonts w:ascii="Arial" w:hAnsi="Arial" w:eastAsia="DFKai-SB" w:cs="Arial"/>
      <w:sz w:val="24"/>
      <w:lang w:eastAsia="zh-TW"/>
    </w:rPr>
  </w:style>
  <w:style w:type="character" w:styleId="935">
    <w:name w:val="信息标题 Char"/>
    <w:next w:val="935"/>
    <w:link w:val="934"/>
    <w:qFormat/>
    <w:rPr>
      <w:rFonts w:ascii="Arial" w:hAnsi="Arial" w:eastAsia="DFKai-SB" w:cs="Arial"/>
      <w:sz w:val="24"/>
      <w:szCs w:val="24"/>
      <w:shd w:val="pct20" w:color="auto" w:fill="auto"/>
      <w:lang w:eastAsia="zh-TW"/>
    </w:rPr>
  </w:style>
  <w:style w:type="paragraph" w:styleId="936">
    <w:name w:val="HTML 预设格式"/>
    <w:basedOn w:val="818"/>
    <w:next w:val="936"/>
    <w:link w:val="937"/>
    <w:qFormat/>
    <w:pPr>
      <w:jc w:val="left"/>
    </w:pPr>
    <w:rPr>
      <w:rFonts w:ascii="Courier New" w:hAnsi="Courier New" w:eastAsia="DFKai-SB"/>
      <w:sz w:val="20"/>
      <w:szCs w:val="20"/>
    </w:rPr>
  </w:style>
  <w:style w:type="character" w:styleId="937">
    <w:name w:val="HTML 预设格式 Char"/>
    <w:next w:val="937"/>
    <w:link w:val="936"/>
    <w:qFormat/>
    <w:rPr>
      <w:rFonts w:ascii="Courier New" w:hAnsi="Courier New" w:eastAsia="DFKai-SB"/>
      <w:lang w:val="en-US" w:eastAsia="zh-CN" w:bidi="ar-SA"/>
    </w:rPr>
  </w:style>
  <w:style w:type="paragraph" w:styleId="938">
    <w:name w:val="普通(网站)"/>
    <w:basedOn w:val="818"/>
    <w:next w:val="938"/>
    <w:link w:val="939"/>
    <w:uiPriority w:val="99"/>
    <w:qFormat/>
    <w:pPr>
      <w:jc w:val="left"/>
      <w:spacing w:before="100" w:beforeAutospacing="1" w:after="100" w:afterAutospacing="1"/>
      <w:widowControl/>
    </w:pPr>
    <w:rPr>
      <w:rFonts w:ascii="宋体" w:hAnsi="宋体"/>
      <w:sz w:val="24"/>
    </w:rPr>
  </w:style>
  <w:style w:type="character" w:styleId="939">
    <w:name w:val="普通(网站) Char"/>
    <w:next w:val="939"/>
    <w:link w:val="938"/>
    <w:uiPriority w:val="99"/>
    <w:qFormat/>
    <w:rPr>
      <w:rFonts w:ascii="宋体" w:hAnsi="宋体"/>
      <w:sz w:val="24"/>
      <w:szCs w:val="24"/>
    </w:rPr>
  </w:style>
  <w:style w:type="paragraph" w:styleId="940">
    <w:name w:val="列表接续 3"/>
    <w:basedOn w:val="818"/>
    <w:next w:val="940"/>
    <w:link w:val="818"/>
    <w:qFormat/>
    <w:pPr>
      <w:ind w:left="1260"/>
      <w:jc w:val="left"/>
      <w:spacing w:after="120"/>
    </w:pPr>
    <w:rPr>
      <w:rFonts w:ascii="宋体" w:hAnsi="宋体"/>
    </w:rPr>
  </w:style>
  <w:style w:type="paragraph" w:styleId="941">
    <w:name w:val="索引 1"/>
    <w:basedOn w:val="818"/>
    <w:next w:val="818"/>
    <w:link w:val="818"/>
    <w:qFormat/>
  </w:style>
  <w:style w:type="paragraph" w:styleId="942">
    <w:name w:val="索引 2"/>
    <w:basedOn w:val="818"/>
    <w:next w:val="818"/>
    <w:link w:val="818"/>
    <w:qFormat/>
    <w:pPr>
      <w:ind w:left="480" w:hanging="240"/>
      <w:jc w:val="left"/>
      <w:spacing w:line="360" w:lineRule="auto"/>
    </w:pPr>
    <w:rPr>
      <w:sz w:val="20"/>
      <w:szCs w:val="20"/>
    </w:rPr>
  </w:style>
  <w:style w:type="paragraph" w:styleId="943">
    <w:name w:val="标题"/>
    <w:basedOn w:val="818"/>
    <w:next w:val="818"/>
    <w:link w:val="944"/>
    <w:qFormat/>
    <w:pPr>
      <w:jc w:val="center"/>
      <w:spacing w:before="240" w:after="60"/>
      <w:outlineLvl w:val="0"/>
    </w:pPr>
    <w:rPr>
      <w:rFonts w:ascii="Cambria" w:hAnsi="Cambria"/>
      <w:b/>
      <w:bCs/>
      <w:sz w:val="32"/>
      <w:szCs w:val="32"/>
    </w:rPr>
  </w:style>
  <w:style w:type="character" w:styleId="944">
    <w:name w:val="标题 Char1"/>
    <w:next w:val="944"/>
    <w:link w:val="943"/>
    <w:qFormat/>
    <w:rPr>
      <w:rFonts w:ascii="Cambria" w:hAnsi="Cambria" w:eastAsia="宋体"/>
      <w:b/>
      <w:bCs/>
      <w:sz w:val="32"/>
      <w:szCs w:val="32"/>
      <w:lang w:val="en-US" w:eastAsia="zh-CN" w:bidi="ar-SA"/>
    </w:rPr>
  </w:style>
  <w:style w:type="paragraph" w:styleId="945">
    <w:name w:val="批注主题"/>
    <w:basedOn w:val="863"/>
    <w:next w:val="863"/>
    <w:link w:val="946"/>
    <w:qFormat/>
    <w:pPr>
      <w:spacing w:before="0"/>
      <w:widowControl w:val="off"/>
    </w:pPr>
    <w:rPr>
      <w:b/>
      <w:bCs/>
      <w:sz w:val="21"/>
      <w:lang w:eastAsia="zh-CN"/>
    </w:rPr>
  </w:style>
  <w:style w:type="character" w:styleId="946">
    <w:name w:val="批注主题 Char1"/>
    <w:next w:val="946"/>
    <w:link w:val="945"/>
    <w:qFormat/>
    <w:rPr>
      <w:rFonts w:eastAsia="宋体"/>
      <w:b/>
      <w:bCs/>
      <w:sz w:val="21"/>
      <w:lang w:val="en-US" w:eastAsia="zh-CN" w:bidi="ar-SA"/>
    </w:rPr>
  </w:style>
  <w:style w:type="paragraph" w:styleId="947">
    <w:name w:val="正文首行缩进 2"/>
    <w:basedOn w:val="877"/>
    <w:next w:val="928"/>
    <w:link w:val="948"/>
    <w:qFormat/>
    <w:pPr>
      <w:ind w:left="480" w:firstLine="210"/>
      <w:spacing w:after="120"/>
    </w:pPr>
    <w:rPr>
      <w:rFonts w:ascii="DFKai-SB" w:hAnsi="Times New Roman" w:eastAsia="DFKai-SB"/>
      <w:spacing w:val="-8"/>
    </w:rPr>
  </w:style>
  <w:style w:type="character" w:styleId="948">
    <w:name w:val="正文首行缩进 2 Char"/>
    <w:next w:val="948"/>
    <w:link w:val="947"/>
    <w:qFormat/>
    <w:rPr>
      <w:rFonts w:ascii="DFKai-SB" w:hAnsi="宋体" w:eastAsia="DFKai-SB"/>
      <w:spacing w:val="-8"/>
      <w:sz w:val="21"/>
      <w:szCs w:val="24"/>
    </w:rPr>
  </w:style>
  <w:style w:type="table" w:styleId="949">
    <w:name w:val="网格型"/>
    <w:basedOn w:val="829"/>
    <w:next w:val="949"/>
    <w:link w:val="818"/>
    <w:uiPriority w:val="59"/>
    <w:qFormat/>
    <w:pPr>
      <w:jc w:val="both"/>
      <w:widowControl w:val="off"/>
    </w:pPr>
    <w:tblPr/>
  </w:style>
  <w:style w:type="character" w:styleId="950">
    <w:name w:val="要点"/>
    <w:basedOn w:val="828"/>
    <w:next w:val="950"/>
    <w:link w:val="818"/>
    <w:uiPriority w:val="22"/>
    <w:qFormat/>
    <w:rPr>
      <w:b/>
      <w:bCs/>
    </w:rPr>
  </w:style>
  <w:style w:type="character" w:styleId="951">
    <w:name w:val="尾注引用"/>
    <w:next w:val="951"/>
    <w:link w:val="818"/>
    <w:qFormat/>
    <w:rPr>
      <w:rFonts w:cs="Times New Roman"/>
      <w:vertAlign w:val="superscript"/>
    </w:rPr>
  </w:style>
  <w:style w:type="character" w:styleId="952">
    <w:name w:val="页码"/>
    <w:basedOn w:val="828"/>
    <w:next w:val="952"/>
    <w:link w:val="818"/>
    <w:qFormat/>
  </w:style>
  <w:style w:type="character" w:styleId="953">
    <w:name w:val="已访问的超链接"/>
    <w:next w:val="953"/>
    <w:link w:val="818"/>
    <w:uiPriority w:val="99"/>
    <w:qFormat/>
    <w:rPr>
      <w:color w:val="800080"/>
      <w:u w:val="single"/>
    </w:rPr>
  </w:style>
  <w:style w:type="character" w:styleId="954">
    <w:name w:val="强调"/>
    <w:basedOn w:val="828"/>
    <w:next w:val="954"/>
    <w:link w:val="818"/>
    <w:uiPriority w:val="20"/>
    <w:qFormat/>
    <w:rPr>
      <w:rFonts w:cs="Times New Roman"/>
      <w:color w:val="cc0033"/>
    </w:rPr>
  </w:style>
  <w:style w:type="character" w:styleId="955">
    <w:name w:val="行号"/>
    <w:next w:val="955"/>
    <w:link w:val="818"/>
    <w:qFormat/>
  </w:style>
  <w:style w:type="character" w:styleId="956">
    <w:name w:val="HTML 定义"/>
    <w:next w:val="956"/>
    <w:link w:val="818"/>
    <w:qFormat/>
    <w:rPr>
      <w:i/>
      <w:iCs/>
    </w:rPr>
  </w:style>
  <w:style w:type="character" w:styleId="957">
    <w:name w:val="HTML 打字机"/>
    <w:next w:val="957"/>
    <w:link w:val="818"/>
    <w:qFormat/>
    <w:rPr>
      <w:rFonts w:ascii="宋体" w:hAnsi="宋体" w:eastAsia="宋体" w:cs="宋体"/>
      <w:sz w:val="24"/>
      <w:szCs w:val="24"/>
    </w:rPr>
  </w:style>
  <w:style w:type="character" w:styleId="958">
    <w:name w:val="HTML 缩写"/>
    <w:next w:val="958"/>
    <w:link w:val="818"/>
    <w:qFormat/>
  </w:style>
  <w:style w:type="character" w:styleId="959">
    <w:name w:val="HTML 变量"/>
    <w:next w:val="959"/>
    <w:link w:val="818"/>
    <w:qFormat/>
    <w:rPr>
      <w:i/>
      <w:iCs/>
    </w:rPr>
  </w:style>
  <w:style w:type="character" w:styleId="960">
    <w:name w:val="超链接"/>
    <w:next w:val="960"/>
    <w:link w:val="818"/>
    <w:uiPriority w:val="99"/>
    <w:qFormat/>
    <w:rPr>
      <w:rFonts w:cs="Times New Roman"/>
      <w:color w:val="000000"/>
      <w:u w:val="none"/>
    </w:rPr>
  </w:style>
  <w:style w:type="character" w:styleId="961">
    <w:name w:val="HTML 代码"/>
    <w:next w:val="961"/>
    <w:link w:val="818"/>
    <w:qFormat/>
    <w:rPr>
      <w:rFonts w:ascii="Courier New" w:hAnsi="Courier New" w:cs="Courier New"/>
      <w:sz w:val="20"/>
      <w:szCs w:val="20"/>
    </w:rPr>
  </w:style>
  <w:style w:type="character" w:styleId="962">
    <w:name w:val="批注引用"/>
    <w:next w:val="962"/>
    <w:link w:val="818"/>
    <w:qFormat/>
    <w:rPr>
      <w:sz w:val="21"/>
      <w:szCs w:val="21"/>
    </w:rPr>
  </w:style>
  <w:style w:type="character" w:styleId="963">
    <w:name w:val="HTML 引文"/>
    <w:next w:val="963"/>
    <w:link w:val="818"/>
    <w:qFormat/>
    <w:rPr>
      <w:i/>
      <w:iCs/>
    </w:rPr>
  </w:style>
  <w:style w:type="character" w:styleId="964">
    <w:name w:val="脚注引用"/>
    <w:next w:val="964"/>
    <w:link w:val="818"/>
    <w:qFormat/>
    <w:rPr>
      <w:rFonts w:cs="Times New Roman"/>
      <w:vertAlign w:val="superscript"/>
    </w:rPr>
  </w:style>
  <w:style w:type="character" w:styleId="965">
    <w:name w:val="HTML 键盘"/>
    <w:next w:val="965"/>
    <w:link w:val="818"/>
    <w:qFormat/>
    <w:rPr>
      <w:rFonts w:ascii="Courier New" w:hAnsi="Courier New" w:cs="Courier New"/>
      <w:sz w:val="20"/>
      <w:szCs w:val="20"/>
    </w:rPr>
  </w:style>
  <w:style w:type="character" w:styleId="966">
    <w:name w:val="HTML 样本"/>
    <w:next w:val="966"/>
    <w:link w:val="818"/>
    <w:qFormat/>
    <w:rPr>
      <w:rFonts w:ascii="Courier New" w:hAnsi="Courier New" w:cs="Courier New"/>
    </w:rPr>
  </w:style>
  <w:style w:type="character" w:styleId="967">
    <w:name w:val="默认段落字体1"/>
    <w:next w:val="967"/>
    <w:link w:val="818"/>
    <w:uiPriority w:val="1"/>
    <w:unhideWhenUsed/>
    <w:qFormat/>
  </w:style>
  <w:style w:type="paragraph" w:styleId="968">
    <w:name w:val="TOC Heading"/>
    <w:next w:val="968"/>
    <w:link w:val="818"/>
    <w:uiPriority w:val="39"/>
    <w:unhideWhenUsed/>
    <w:qFormat/>
    <w:rPr>
      <w:rFonts w:ascii="Times New Roman" w:hAnsi="Times New Roman" w:eastAsia="宋体" w:cs="Times New Roman"/>
    </w:rPr>
  </w:style>
  <w:style w:type="paragraph" w:styleId="969">
    <w:name w:val="索引 41"/>
    <w:basedOn w:val="818"/>
    <w:next w:val="818"/>
    <w:link w:val="818"/>
    <w:qFormat/>
    <w:pPr>
      <w:ind w:left="600"/>
      <w:jc w:val="left"/>
    </w:pPr>
    <w:rPr>
      <w:rFonts w:ascii="宋体" w:hAnsi="宋体"/>
    </w:rPr>
  </w:style>
  <w:style w:type="character" w:styleId="970">
    <w:name w:val="Heading 2 Char"/>
    <w:basedOn w:val="828"/>
    <w:next w:val="970"/>
    <w:link w:val="818"/>
    <w:uiPriority w:val="9"/>
    <w:qFormat/>
    <w:rPr>
      <w:rFonts w:ascii="Arial" w:hAnsi="Arial" w:eastAsia="Arial" w:cs="Arial"/>
      <w:sz w:val="34"/>
    </w:rPr>
  </w:style>
  <w:style w:type="character" w:styleId="971">
    <w:name w:val="Heading 3 Char"/>
    <w:basedOn w:val="828"/>
    <w:next w:val="971"/>
    <w:link w:val="818"/>
    <w:uiPriority w:val="9"/>
    <w:qFormat/>
    <w:rPr>
      <w:rFonts w:ascii="Arial" w:hAnsi="Arial" w:eastAsia="Arial" w:cs="Arial"/>
      <w:sz w:val="30"/>
      <w:szCs w:val="30"/>
    </w:rPr>
  </w:style>
  <w:style w:type="character" w:styleId="972">
    <w:name w:val="Heading 4 Char"/>
    <w:basedOn w:val="828"/>
    <w:next w:val="972"/>
    <w:link w:val="818"/>
    <w:uiPriority w:val="9"/>
    <w:qFormat/>
    <w:rPr>
      <w:rFonts w:ascii="Arial" w:hAnsi="Arial" w:eastAsia="Arial" w:cs="Arial"/>
      <w:b/>
      <w:bCs/>
      <w:sz w:val="26"/>
      <w:szCs w:val="26"/>
    </w:rPr>
  </w:style>
  <w:style w:type="character" w:styleId="973">
    <w:name w:val="Heading 7 Char"/>
    <w:basedOn w:val="828"/>
    <w:next w:val="973"/>
    <w:link w:val="818"/>
    <w:uiPriority w:val="9"/>
    <w:qFormat/>
    <w:rPr>
      <w:rFonts w:ascii="Arial" w:hAnsi="Arial" w:eastAsia="Arial" w:cs="Arial"/>
      <w:b/>
      <w:bCs/>
      <w:i/>
      <w:iCs/>
      <w:sz w:val="22"/>
      <w:szCs w:val="22"/>
    </w:rPr>
  </w:style>
  <w:style w:type="character" w:styleId="974">
    <w:name w:val="Heading 8 Char"/>
    <w:basedOn w:val="828"/>
    <w:next w:val="974"/>
    <w:link w:val="818"/>
    <w:uiPriority w:val="9"/>
    <w:qFormat/>
    <w:rPr>
      <w:rFonts w:ascii="Arial" w:hAnsi="Arial" w:eastAsia="Arial" w:cs="Arial"/>
      <w:i/>
      <w:iCs/>
      <w:sz w:val="22"/>
      <w:szCs w:val="22"/>
    </w:rPr>
  </w:style>
  <w:style w:type="character" w:styleId="975">
    <w:name w:val="Heading 9 Char"/>
    <w:basedOn w:val="828"/>
    <w:next w:val="975"/>
    <w:link w:val="818"/>
    <w:uiPriority w:val="9"/>
    <w:qFormat/>
    <w:rPr>
      <w:rFonts w:ascii="Arial" w:hAnsi="Arial" w:eastAsia="Arial" w:cs="Arial"/>
      <w:i/>
      <w:iCs/>
      <w:sz w:val="21"/>
      <w:szCs w:val="21"/>
    </w:rPr>
  </w:style>
  <w:style w:type="character" w:styleId="976">
    <w:name w:val="Subtitle Char"/>
    <w:basedOn w:val="828"/>
    <w:next w:val="976"/>
    <w:link w:val="818"/>
    <w:uiPriority w:val="11"/>
    <w:qFormat/>
    <w:rPr>
      <w:sz w:val="24"/>
      <w:szCs w:val="24"/>
    </w:rPr>
  </w:style>
  <w:style w:type="character" w:styleId="977">
    <w:name w:val="Quote Char"/>
    <w:next w:val="977"/>
    <w:link w:val="818"/>
    <w:uiPriority w:val="29"/>
    <w:qFormat/>
    <w:rPr>
      <w:i/>
    </w:rPr>
  </w:style>
  <w:style w:type="character" w:styleId="978">
    <w:name w:val="Intense Quote Char"/>
    <w:next w:val="978"/>
    <w:link w:val="818"/>
    <w:uiPriority w:val="30"/>
    <w:qFormat/>
    <w:rPr>
      <w:i/>
    </w:rPr>
  </w:style>
  <w:style w:type="character" w:styleId="979">
    <w:name w:val="Caption Char"/>
    <w:next w:val="979"/>
    <w:link w:val="818"/>
    <w:uiPriority w:val="99"/>
    <w:qFormat/>
  </w:style>
  <w:style w:type="table" w:styleId="980">
    <w:name w:val="Table Grid Light"/>
    <w:basedOn w:val="829"/>
    <w:next w:val="980"/>
    <w:link w:val="818"/>
    <w:uiPriority w:val="59"/>
    <w:qFormat/>
    <w:tblPr/>
  </w:style>
  <w:style w:type="table" w:styleId="981">
    <w:name w:val="Plain Table 1"/>
    <w:basedOn w:val="829"/>
    <w:next w:val="981"/>
    <w:link w:val="818"/>
    <w:uiPriority w:val="59"/>
    <w:qFormat/>
    <w:tblPr/>
  </w:style>
  <w:style w:type="table" w:styleId="982">
    <w:name w:val="Plain Table 2"/>
    <w:basedOn w:val="829"/>
    <w:next w:val="982"/>
    <w:link w:val="818"/>
    <w:uiPriority w:val="59"/>
    <w:qFormat/>
    <w:tblPr/>
  </w:style>
  <w:style w:type="table" w:styleId="983">
    <w:name w:val="Plain Table 3"/>
    <w:basedOn w:val="829"/>
    <w:next w:val="983"/>
    <w:link w:val="818"/>
    <w:uiPriority w:val="99"/>
    <w:qFormat/>
    <w:tblPr/>
  </w:style>
  <w:style w:type="table" w:styleId="984">
    <w:name w:val="Plain Table 4"/>
    <w:basedOn w:val="829"/>
    <w:next w:val="984"/>
    <w:link w:val="818"/>
    <w:uiPriority w:val="99"/>
    <w:qFormat/>
    <w:tblPr/>
  </w:style>
  <w:style w:type="table" w:styleId="985">
    <w:name w:val="Plain Table 5"/>
    <w:basedOn w:val="829"/>
    <w:next w:val="985"/>
    <w:link w:val="818"/>
    <w:uiPriority w:val="99"/>
    <w:qFormat/>
    <w:tblPr/>
  </w:style>
  <w:style w:type="table" w:styleId="986">
    <w:name w:val="Grid Table 1 Light"/>
    <w:basedOn w:val="829"/>
    <w:next w:val="986"/>
    <w:link w:val="818"/>
    <w:uiPriority w:val="99"/>
    <w:qFormat/>
    <w:tblPr/>
  </w:style>
  <w:style w:type="table" w:styleId="987">
    <w:name w:val="Grid Table 1 Light - Accent 1"/>
    <w:basedOn w:val="829"/>
    <w:next w:val="987"/>
    <w:link w:val="818"/>
    <w:uiPriority w:val="99"/>
    <w:qFormat/>
    <w:tblPr/>
  </w:style>
  <w:style w:type="table" w:styleId="988">
    <w:name w:val="Grid Table 1 Light - Accent 2"/>
    <w:basedOn w:val="829"/>
    <w:next w:val="988"/>
    <w:link w:val="818"/>
    <w:uiPriority w:val="99"/>
    <w:qFormat/>
    <w:tblPr/>
  </w:style>
  <w:style w:type="table" w:styleId="989">
    <w:name w:val="Grid Table 1 Light - Accent 3"/>
    <w:basedOn w:val="829"/>
    <w:next w:val="989"/>
    <w:link w:val="818"/>
    <w:uiPriority w:val="99"/>
    <w:qFormat/>
    <w:tblPr/>
  </w:style>
  <w:style w:type="table" w:styleId="990">
    <w:name w:val="Grid Table 1 Light - Accent 4"/>
    <w:basedOn w:val="829"/>
    <w:next w:val="990"/>
    <w:link w:val="818"/>
    <w:uiPriority w:val="99"/>
    <w:qFormat/>
    <w:tblPr/>
  </w:style>
  <w:style w:type="table" w:styleId="991">
    <w:name w:val="Grid Table 1 Light - Accent 5"/>
    <w:basedOn w:val="829"/>
    <w:next w:val="991"/>
    <w:link w:val="818"/>
    <w:uiPriority w:val="99"/>
    <w:qFormat/>
    <w:tblPr/>
  </w:style>
  <w:style w:type="table" w:styleId="992">
    <w:name w:val="Grid Table 1 Light - Accent 6"/>
    <w:basedOn w:val="829"/>
    <w:next w:val="992"/>
    <w:link w:val="818"/>
    <w:uiPriority w:val="99"/>
    <w:qFormat/>
    <w:tblPr/>
  </w:style>
  <w:style w:type="table" w:styleId="993">
    <w:name w:val="Grid Table 2"/>
    <w:basedOn w:val="829"/>
    <w:next w:val="993"/>
    <w:link w:val="818"/>
    <w:uiPriority w:val="99"/>
    <w:qFormat/>
    <w:tblPr/>
  </w:style>
  <w:style w:type="table" w:styleId="994">
    <w:name w:val="Grid Table 2 - Accent 1"/>
    <w:basedOn w:val="829"/>
    <w:next w:val="994"/>
    <w:link w:val="818"/>
    <w:uiPriority w:val="99"/>
    <w:qFormat/>
    <w:tblPr/>
  </w:style>
  <w:style w:type="table" w:styleId="995">
    <w:name w:val="Grid Table 2 - Accent 2"/>
    <w:basedOn w:val="829"/>
    <w:next w:val="995"/>
    <w:link w:val="818"/>
    <w:uiPriority w:val="99"/>
    <w:qFormat/>
    <w:tblPr/>
  </w:style>
  <w:style w:type="table" w:styleId="996">
    <w:name w:val="Grid Table 2 - Accent 3"/>
    <w:basedOn w:val="829"/>
    <w:next w:val="996"/>
    <w:link w:val="818"/>
    <w:uiPriority w:val="99"/>
    <w:qFormat/>
    <w:tblPr/>
  </w:style>
  <w:style w:type="table" w:styleId="997">
    <w:name w:val="Grid Table 2 - Accent 4"/>
    <w:basedOn w:val="829"/>
    <w:next w:val="997"/>
    <w:link w:val="818"/>
    <w:uiPriority w:val="99"/>
    <w:qFormat/>
    <w:tblPr/>
  </w:style>
  <w:style w:type="table" w:styleId="998">
    <w:name w:val="Grid Table 2 - Accent 5"/>
    <w:basedOn w:val="829"/>
    <w:next w:val="998"/>
    <w:link w:val="818"/>
    <w:uiPriority w:val="99"/>
    <w:qFormat/>
    <w:tblPr/>
  </w:style>
  <w:style w:type="table" w:styleId="999">
    <w:name w:val="Grid Table 2 - Accent 6"/>
    <w:basedOn w:val="829"/>
    <w:next w:val="999"/>
    <w:link w:val="818"/>
    <w:uiPriority w:val="99"/>
    <w:qFormat/>
    <w:tblPr/>
  </w:style>
  <w:style w:type="table" w:styleId="1000">
    <w:name w:val="Grid Table 3"/>
    <w:basedOn w:val="829"/>
    <w:next w:val="1000"/>
    <w:link w:val="818"/>
    <w:uiPriority w:val="99"/>
    <w:qFormat/>
    <w:tblPr/>
  </w:style>
  <w:style w:type="table" w:styleId="1001">
    <w:name w:val="Grid Table 3 - Accent 1"/>
    <w:basedOn w:val="829"/>
    <w:next w:val="1001"/>
    <w:link w:val="818"/>
    <w:uiPriority w:val="99"/>
    <w:qFormat/>
    <w:tblPr/>
  </w:style>
  <w:style w:type="table" w:styleId="1002">
    <w:name w:val="Grid Table 3 - Accent 2"/>
    <w:basedOn w:val="829"/>
    <w:next w:val="1002"/>
    <w:link w:val="818"/>
    <w:uiPriority w:val="99"/>
    <w:qFormat/>
    <w:tblPr/>
  </w:style>
  <w:style w:type="table" w:styleId="1003">
    <w:name w:val="Grid Table 3 - Accent 3"/>
    <w:basedOn w:val="829"/>
    <w:next w:val="1003"/>
    <w:link w:val="818"/>
    <w:uiPriority w:val="99"/>
    <w:qFormat/>
    <w:tblPr/>
  </w:style>
  <w:style w:type="table" w:styleId="1004">
    <w:name w:val="Grid Table 3 - Accent 4"/>
    <w:basedOn w:val="829"/>
    <w:next w:val="1004"/>
    <w:link w:val="818"/>
    <w:uiPriority w:val="99"/>
    <w:qFormat/>
    <w:tblPr/>
  </w:style>
  <w:style w:type="table" w:styleId="1005">
    <w:name w:val="Grid Table 3 - Accent 5"/>
    <w:basedOn w:val="829"/>
    <w:next w:val="1005"/>
    <w:link w:val="818"/>
    <w:uiPriority w:val="99"/>
    <w:qFormat/>
    <w:tblPr/>
  </w:style>
  <w:style w:type="table" w:styleId="1006">
    <w:name w:val="Grid Table 3 - Accent 6"/>
    <w:basedOn w:val="829"/>
    <w:next w:val="1006"/>
    <w:link w:val="818"/>
    <w:uiPriority w:val="99"/>
    <w:qFormat/>
    <w:tblPr/>
  </w:style>
  <w:style w:type="table" w:styleId="1007">
    <w:name w:val="Grid Table 4"/>
    <w:basedOn w:val="829"/>
    <w:next w:val="1007"/>
    <w:link w:val="818"/>
    <w:uiPriority w:val="59"/>
    <w:qFormat/>
    <w:tblPr/>
  </w:style>
  <w:style w:type="table" w:styleId="1008">
    <w:name w:val="Grid Table 4 - Accent 1"/>
    <w:basedOn w:val="829"/>
    <w:next w:val="1008"/>
    <w:link w:val="818"/>
    <w:uiPriority w:val="59"/>
    <w:qFormat/>
    <w:tblPr/>
  </w:style>
  <w:style w:type="table" w:styleId="1009">
    <w:name w:val="Grid Table 4 - Accent 2"/>
    <w:basedOn w:val="829"/>
    <w:next w:val="1009"/>
    <w:link w:val="818"/>
    <w:uiPriority w:val="59"/>
    <w:qFormat/>
    <w:tblPr/>
  </w:style>
  <w:style w:type="table" w:styleId="1010">
    <w:name w:val="Grid Table 4 - Accent 3"/>
    <w:basedOn w:val="829"/>
    <w:next w:val="1010"/>
    <w:link w:val="818"/>
    <w:uiPriority w:val="59"/>
    <w:qFormat/>
    <w:tblPr/>
  </w:style>
  <w:style w:type="table" w:styleId="1011">
    <w:name w:val="Grid Table 4 - Accent 4"/>
    <w:basedOn w:val="829"/>
    <w:next w:val="1011"/>
    <w:link w:val="818"/>
    <w:uiPriority w:val="59"/>
    <w:qFormat/>
    <w:tblPr/>
  </w:style>
  <w:style w:type="table" w:styleId="1012">
    <w:name w:val="Grid Table 4 - Accent 5"/>
    <w:basedOn w:val="829"/>
    <w:next w:val="1012"/>
    <w:link w:val="818"/>
    <w:uiPriority w:val="59"/>
    <w:qFormat/>
    <w:tblPr/>
  </w:style>
  <w:style w:type="table" w:styleId="1013">
    <w:name w:val="Grid Table 4 - Accent 6"/>
    <w:basedOn w:val="829"/>
    <w:next w:val="1013"/>
    <w:link w:val="818"/>
    <w:uiPriority w:val="59"/>
    <w:qFormat/>
    <w:tblPr/>
  </w:style>
  <w:style w:type="table" w:styleId="1014">
    <w:name w:val="Grid Table 5 Dark"/>
    <w:basedOn w:val="829"/>
    <w:next w:val="1014"/>
    <w:link w:val="818"/>
    <w:uiPriority w:val="99"/>
    <w:qFormat/>
    <w:tblPr/>
  </w:style>
  <w:style w:type="table" w:styleId="1015">
    <w:name w:val="Grid Table 5 Dark- Accent 1"/>
    <w:basedOn w:val="829"/>
    <w:next w:val="1015"/>
    <w:link w:val="818"/>
    <w:uiPriority w:val="99"/>
    <w:qFormat/>
    <w:tblPr/>
  </w:style>
  <w:style w:type="table" w:styleId="1016">
    <w:name w:val="Grid Table 5 Dark - Accent 2"/>
    <w:basedOn w:val="829"/>
    <w:next w:val="1016"/>
    <w:link w:val="818"/>
    <w:uiPriority w:val="99"/>
    <w:qFormat/>
    <w:tblPr/>
  </w:style>
  <w:style w:type="table" w:styleId="1017">
    <w:name w:val="Grid Table 5 Dark - Accent 3"/>
    <w:basedOn w:val="829"/>
    <w:next w:val="1017"/>
    <w:link w:val="818"/>
    <w:uiPriority w:val="99"/>
    <w:qFormat/>
    <w:tblPr/>
  </w:style>
  <w:style w:type="table" w:styleId="1018">
    <w:name w:val="Grid Table 5 Dark- Accent 4"/>
    <w:basedOn w:val="829"/>
    <w:next w:val="1018"/>
    <w:link w:val="818"/>
    <w:uiPriority w:val="99"/>
    <w:qFormat/>
    <w:tblPr/>
  </w:style>
  <w:style w:type="table" w:styleId="1019">
    <w:name w:val="Grid Table 5 Dark - Accent 5"/>
    <w:basedOn w:val="829"/>
    <w:next w:val="1019"/>
    <w:link w:val="818"/>
    <w:uiPriority w:val="99"/>
    <w:qFormat/>
    <w:tblPr/>
  </w:style>
  <w:style w:type="table" w:styleId="1020">
    <w:name w:val="Grid Table 5 Dark - Accent 6"/>
    <w:basedOn w:val="829"/>
    <w:next w:val="1020"/>
    <w:link w:val="818"/>
    <w:uiPriority w:val="99"/>
    <w:qFormat/>
    <w:tblPr/>
  </w:style>
  <w:style w:type="table" w:styleId="1021">
    <w:name w:val="Grid Table 6 Colorful"/>
    <w:basedOn w:val="829"/>
    <w:next w:val="1021"/>
    <w:link w:val="818"/>
    <w:uiPriority w:val="99"/>
    <w:qFormat/>
    <w:tblPr/>
  </w:style>
  <w:style w:type="table" w:styleId="1022">
    <w:name w:val="Grid Table 6 Colorful - Accent 1"/>
    <w:basedOn w:val="829"/>
    <w:next w:val="1022"/>
    <w:link w:val="818"/>
    <w:uiPriority w:val="99"/>
    <w:qFormat/>
    <w:tblPr/>
  </w:style>
  <w:style w:type="table" w:styleId="1023">
    <w:name w:val="Grid Table 6 Colorful - Accent 2"/>
    <w:basedOn w:val="829"/>
    <w:next w:val="1023"/>
    <w:link w:val="818"/>
    <w:uiPriority w:val="99"/>
    <w:qFormat/>
    <w:tblPr/>
  </w:style>
  <w:style w:type="table" w:styleId="1024">
    <w:name w:val="Grid Table 6 Colorful - Accent 3"/>
    <w:basedOn w:val="829"/>
    <w:next w:val="1024"/>
    <w:link w:val="818"/>
    <w:uiPriority w:val="99"/>
    <w:qFormat/>
    <w:tblPr/>
  </w:style>
  <w:style w:type="table" w:styleId="1025">
    <w:name w:val="Grid Table 6 Colorful - Accent 4"/>
    <w:basedOn w:val="829"/>
    <w:next w:val="1025"/>
    <w:link w:val="818"/>
    <w:uiPriority w:val="99"/>
    <w:qFormat/>
    <w:tblPr/>
  </w:style>
  <w:style w:type="table" w:styleId="1026">
    <w:name w:val="Grid Table 6 Colorful - Accent 5"/>
    <w:basedOn w:val="829"/>
    <w:next w:val="1026"/>
    <w:link w:val="818"/>
    <w:uiPriority w:val="99"/>
    <w:qFormat/>
    <w:tblPr/>
  </w:style>
  <w:style w:type="table" w:styleId="1027">
    <w:name w:val="Grid Table 6 Colorful - Accent 6"/>
    <w:basedOn w:val="829"/>
    <w:next w:val="1027"/>
    <w:link w:val="818"/>
    <w:uiPriority w:val="99"/>
    <w:qFormat/>
    <w:tblPr/>
  </w:style>
  <w:style w:type="table" w:styleId="1028">
    <w:name w:val="Grid Table 7 Colorful"/>
    <w:basedOn w:val="829"/>
    <w:next w:val="1028"/>
    <w:link w:val="818"/>
    <w:uiPriority w:val="99"/>
    <w:qFormat/>
    <w:tblPr/>
  </w:style>
  <w:style w:type="table" w:styleId="1029">
    <w:name w:val="Grid Table 7 Colorful - Accent 1"/>
    <w:basedOn w:val="829"/>
    <w:next w:val="1029"/>
    <w:link w:val="818"/>
    <w:uiPriority w:val="99"/>
    <w:qFormat/>
    <w:tblPr/>
  </w:style>
  <w:style w:type="table" w:styleId="1030">
    <w:name w:val="Grid Table 7 Colorful - Accent 2"/>
    <w:basedOn w:val="829"/>
    <w:next w:val="1030"/>
    <w:link w:val="818"/>
    <w:uiPriority w:val="99"/>
    <w:qFormat/>
    <w:tblPr/>
  </w:style>
  <w:style w:type="table" w:styleId="1031">
    <w:name w:val="Grid Table 7 Colorful - Accent 3"/>
    <w:basedOn w:val="829"/>
    <w:next w:val="1031"/>
    <w:link w:val="818"/>
    <w:uiPriority w:val="99"/>
    <w:qFormat/>
    <w:tblPr/>
  </w:style>
  <w:style w:type="table" w:styleId="1032">
    <w:name w:val="Grid Table 7 Colorful - Accent 4"/>
    <w:basedOn w:val="829"/>
    <w:next w:val="1032"/>
    <w:link w:val="818"/>
    <w:uiPriority w:val="99"/>
    <w:qFormat/>
    <w:tblPr/>
  </w:style>
  <w:style w:type="table" w:styleId="1033">
    <w:name w:val="Grid Table 7 Colorful - Accent 5"/>
    <w:basedOn w:val="829"/>
    <w:next w:val="1033"/>
    <w:link w:val="818"/>
    <w:uiPriority w:val="99"/>
    <w:qFormat/>
    <w:tblPr/>
  </w:style>
  <w:style w:type="table" w:styleId="1034">
    <w:name w:val="Grid Table 7 Colorful - Accent 6"/>
    <w:basedOn w:val="829"/>
    <w:next w:val="1034"/>
    <w:link w:val="818"/>
    <w:uiPriority w:val="99"/>
    <w:qFormat/>
    <w:tblPr/>
  </w:style>
  <w:style w:type="table" w:styleId="1035">
    <w:name w:val="List Table 1 Light"/>
    <w:basedOn w:val="829"/>
    <w:next w:val="1035"/>
    <w:link w:val="818"/>
    <w:uiPriority w:val="99"/>
    <w:qFormat/>
    <w:tblPr/>
  </w:style>
  <w:style w:type="table" w:styleId="1036">
    <w:name w:val="List Table 1 Light - Accent 1"/>
    <w:basedOn w:val="829"/>
    <w:next w:val="1036"/>
    <w:link w:val="818"/>
    <w:uiPriority w:val="99"/>
    <w:qFormat/>
    <w:tblPr/>
  </w:style>
  <w:style w:type="table" w:styleId="1037">
    <w:name w:val="List Table 1 Light - Accent 2"/>
    <w:basedOn w:val="829"/>
    <w:next w:val="1037"/>
    <w:link w:val="818"/>
    <w:uiPriority w:val="99"/>
    <w:qFormat/>
    <w:tblPr/>
  </w:style>
  <w:style w:type="table" w:styleId="1038">
    <w:name w:val="List Table 1 Light - Accent 3"/>
    <w:basedOn w:val="829"/>
    <w:next w:val="1038"/>
    <w:link w:val="818"/>
    <w:uiPriority w:val="99"/>
    <w:qFormat/>
    <w:tblPr/>
  </w:style>
  <w:style w:type="table" w:styleId="1039">
    <w:name w:val="List Table 1 Light - Accent 4"/>
    <w:basedOn w:val="829"/>
    <w:next w:val="1039"/>
    <w:link w:val="818"/>
    <w:uiPriority w:val="99"/>
    <w:qFormat/>
    <w:tblPr/>
  </w:style>
  <w:style w:type="table" w:styleId="1040">
    <w:name w:val="List Table 1 Light - Accent 5"/>
    <w:basedOn w:val="829"/>
    <w:next w:val="1040"/>
    <w:link w:val="818"/>
    <w:uiPriority w:val="99"/>
    <w:qFormat/>
    <w:tblPr/>
  </w:style>
  <w:style w:type="table" w:styleId="1041">
    <w:name w:val="List Table 1 Light - Accent 6"/>
    <w:basedOn w:val="829"/>
    <w:next w:val="1041"/>
    <w:link w:val="818"/>
    <w:uiPriority w:val="99"/>
    <w:qFormat/>
    <w:tblPr/>
  </w:style>
  <w:style w:type="table" w:styleId="1042">
    <w:name w:val="List Table 2"/>
    <w:basedOn w:val="829"/>
    <w:next w:val="1042"/>
    <w:link w:val="818"/>
    <w:uiPriority w:val="99"/>
    <w:qFormat/>
    <w:tblPr/>
  </w:style>
  <w:style w:type="table" w:styleId="1043">
    <w:name w:val="List Table 2 - Accent 1"/>
    <w:basedOn w:val="829"/>
    <w:next w:val="1043"/>
    <w:link w:val="818"/>
    <w:uiPriority w:val="99"/>
    <w:qFormat/>
    <w:tblPr/>
  </w:style>
  <w:style w:type="table" w:styleId="1044">
    <w:name w:val="List Table 2 - Accent 2"/>
    <w:basedOn w:val="829"/>
    <w:next w:val="1044"/>
    <w:link w:val="818"/>
    <w:uiPriority w:val="99"/>
    <w:qFormat/>
    <w:tblPr/>
  </w:style>
  <w:style w:type="table" w:styleId="1045">
    <w:name w:val="List Table 2 - Accent 3"/>
    <w:basedOn w:val="829"/>
    <w:next w:val="1045"/>
    <w:link w:val="818"/>
    <w:uiPriority w:val="99"/>
    <w:qFormat/>
    <w:tblPr/>
  </w:style>
  <w:style w:type="table" w:styleId="1046">
    <w:name w:val="List Table 2 - Accent 4"/>
    <w:basedOn w:val="829"/>
    <w:next w:val="1046"/>
    <w:link w:val="818"/>
    <w:uiPriority w:val="99"/>
    <w:qFormat/>
    <w:tblPr/>
  </w:style>
  <w:style w:type="table" w:styleId="1047">
    <w:name w:val="List Table 2 - Accent 5"/>
    <w:basedOn w:val="829"/>
    <w:next w:val="1047"/>
    <w:link w:val="818"/>
    <w:uiPriority w:val="99"/>
    <w:qFormat/>
    <w:tblPr/>
  </w:style>
  <w:style w:type="table" w:styleId="1048">
    <w:name w:val="List Table 2 - Accent 6"/>
    <w:basedOn w:val="829"/>
    <w:next w:val="1048"/>
    <w:link w:val="818"/>
    <w:uiPriority w:val="99"/>
    <w:qFormat/>
    <w:tblPr/>
  </w:style>
  <w:style w:type="table" w:styleId="1049">
    <w:name w:val="List Table 3"/>
    <w:basedOn w:val="829"/>
    <w:next w:val="1049"/>
    <w:link w:val="818"/>
    <w:uiPriority w:val="99"/>
    <w:qFormat/>
    <w:tblPr/>
  </w:style>
  <w:style w:type="table" w:styleId="1050">
    <w:name w:val="List Table 3 - Accent 1"/>
    <w:basedOn w:val="829"/>
    <w:next w:val="1050"/>
    <w:link w:val="818"/>
    <w:uiPriority w:val="99"/>
    <w:qFormat/>
    <w:tblPr/>
  </w:style>
  <w:style w:type="table" w:styleId="1051">
    <w:name w:val="List Table 3 - Accent 2"/>
    <w:basedOn w:val="829"/>
    <w:next w:val="1051"/>
    <w:link w:val="818"/>
    <w:uiPriority w:val="99"/>
    <w:qFormat/>
    <w:tblPr/>
  </w:style>
  <w:style w:type="table" w:styleId="1052">
    <w:name w:val="List Table 3 - Accent 3"/>
    <w:basedOn w:val="829"/>
    <w:next w:val="1052"/>
    <w:link w:val="818"/>
    <w:uiPriority w:val="99"/>
    <w:qFormat/>
    <w:tblPr/>
  </w:style>
  <w:style w:type="table" w:styleId="1053">
    <w:name w:val="List Table 3 - Accent 4"/>
    <w:basedOn w:val="829"/>
    <w:next w:val="1053"/>
    <w:link w:val="818"/>
    <w:uiPriority w:val="99"/>
    <w:qFormat/>
    <w:tblPr/>
  </w:style>
  <w:style w:type="table" w:styleId="1054">
    <w:name w:val="List Table 3 - Accent 5"/>
    <w:basedOn w:val="829"/>
    <w:next w:val="1054"/>
    <w:link w:val="818"/>
    <w:uiPriority w:val="99"/>
    <w:qFormat/>
    <w:tblPr/>
  </w:style>
  <w:style w:type="table" w:styleId="1055">
    <w:name w:val="List Table 3 - Accent 6"/>
    <w:basedOn w:val="829"/>
    <w:next w:val="1055"/>
    <w:link w:val="818"/>
    <w:uiPriority w:val="99"/>
    <w:qFormat/>
    <w:tblPr/>
  </w:style>
  <w:style w:type="table" w:styleId="1056">
    <w:name w:val="List Table 4"/>
    <w:basedOn w:val="829"/>
    <w:next w:val="1056"/>
    <w:link w:val="818"/>
    <w:uiPriority w:val="99"/>
    <w:qFormat/>
    <w:tblPr/>
  </w:style>
  <w:style w:type="table" w:styleId="1057">
    <w:name w:val="List Table 4 - Accent 1"/>
    <w:basedOn w:val="829"/>
    <w:next w:val="1057"/>
    <w:link w:val="818"/>
    <w:uiPriority w:val="99"/>
    <w:qFormat/>
    <w:tblPr/>
  </w:style>
  <w:style w:type="table" w:styleId="1058">
    <w:name w:val="List Table 4 - Accent 2"/>
    <w:basedOn w:val="829"/>
    <w:next w:val="1058"/>
    <w:link w:val="818"/>
    <w:uiPriority w:val="99"/>
    <w:qFormat/>
    <w:tblPr/>
  </w:style>
  <w:style w:type="table" w:styleId="1059">
    <w:name w:val="List Table 4 - Accent 3"/>
    <w:basedOn w:val="829"/>
    <w:next w:val="1059"/>
    <w:link w:val="818"/>
    <w:uiPriority w:val="99"/>
    <w:qFormat/>
    <w:tblPr/>
  </w:style>
  <w:style w:type="table" w:styleId="1060">
    <w:name w:val="List Table 4 - Accent 4"/>
    <w:basedOn w:val="829"/>
    <w:next w:val="1060"/>
    <w:link w:val="818"/>
    <w:uiPriority w:val="99"/>
    <w:qFormat/>
    <w:tblPr/>
  </w:style>
  <w:style w:type="table" w:styleId="1061">
    <w:name w:val="List Table 4 - Accent 5"/>
    <w:basedOn w:val="829"/>
    <w:next w:val="1061"/>
    <w:link w:val="818"/>
    <w:uiPriority w:val="99"/>
    <w:qFormat/>
    <w:tblPr/>
  </w:style>
  <w:style w:type="table" w:styleId="1062">
    <w:name w:val="List Table 4 - Accent 6"/>
    <w:basedOn w:val="829"/>
    <w:next w:val="1062"/>
    <w:link w:val="818"/>
    <w:uiPriority w:val="99"/>
    <w:qFormat/>
    <w:tblPr/>
  </w:style>
  <w:style w:type="table" w:styleId="1063">
    <w:name w:val="List Table 5 Dark"/>
    <w:basedOn w:val="829"/>
    <w:next w:val="1063"/>
    <w:link w:val="818"/>
    <w:uiPriority w:val="99"/>
    <w:qFormat/>
    <w:tblPr/>
  </w:style>
  <w:style w:type="table" w:styleId="1064">
    <w:name w:val="List Table 5 Dark - Accent 1"/>
    <w:basedOn w:val="829"/>
    <w:next w:val="1064"/>
    <w:link w:val="818"/>
    <w:uiPriority w:val="99"/>
    <w:qFormat/>
    <w:tblPr/>
  </w:style>
  <w:style w:type="table" w:styleId="1065">
    <w:name w:val="List Table 5 Dark - Accent 2"/>
    <w:basedOn w:val="829"/>
    <w:next w:val="1065"/>
    <w:link w:val="818"/>
    <w:uiPriority w:val="99"/>
    <w:qFormat/>
    <w:tblPr/>
  </w:style>
  <w:style w:type="table" w:styleId="1066">
    <w:name w:val="List Table 5 Dark - Accent 3"/>
    <w:basedOn w:val="829"/>
    <w:next w:val="1066"/>
    <w:link w:val="818"/>
    <w:uiPriority w:val="99"/>
    <w:qFormat/>
    <w:tblPr/>
  </w:style>
  <w:style w:type="table" w:styleId="1067">
    <w:name w:val="List Table 5 Dark - Accent 4"/>
    <w:basedOn w:val="829"/>
    <w:next w:val="1067"/>
    <w:link w:val="818"/>
    <w:uiPriority w:val="99"/>
    <w:qFormat/>
    <w:tblPr/>
  </w:style>
  <w:style w:type="table" w:styleId="1068">
    <w:name w:val="List Table 5 Dark - Accent 5"/>
    <w:basedOn w:val="829"/>
    <w:next w:val="1068"/>
    <w:link w:val="818"/>
    <w:uiPriority w:val="99"/>
    <w:qFormat/>
    <w:tblPr/>
  </w:style>
  <w:style w:type="table" w:styleId="1069">
    <w:name w:val="List Table 5 Dark - Accent 6"/>
    <w:basedOn w:val="829"/>
    <w:next w:val="1069"/>
    <w:link w:val="818"/>
    <w:uiPriority w:val="99"/>
    <w:qFormat/>
    <w:tblPr/>
  </w:style>
  <w:style w:type="table" w:styleId="1070">
    <w:name w:val="List Table 6 Colorful"/>
    <w:basedOn w:val="829"/>
    <w:next w:val="1070"/>
    <w:link w:val="818"/>
    <w:uiPriority w:val="99"/>
    <w:qFormat/>
    <w:tblPr/>
  </w:style>
  <w:style w:type="table" w:styleId="1071">
    <w:name w:val="List Table 6 Colorful - Accent 1"/>
    <w:basedOn w:val="829"/>
    <w:next w:val="1071"/>
    <w:link w:val="818"/>
    <w:uiPriority w:val="99"/>
    <w:qFormat/>
    <w:tblPr/>
  </w:style>
  <w:style w:type="table" w:styleId="1072">
    <w:name w:val="List Table 6 Colorful - Accent 2"/>
    <w:basedOn w:val="829"/>
    <w:next w:val="1072"/>
    <w:link w:val="818"/>
    <w:uiPriority w:val="99"/>
    <w:qFormat/>
    <w:tblPr/>
  </w:style>
  <w:style w:type="table" w:styleId="1073">
    <w:name w:val="List Table 6 Colorful - Accent 3"/>
    <w:basedOn w:val="829"/>
    <w:next w:val="1073"/>
    <w:link w:val="818"/>
    <w:uiPriority w:val="99"/>
    <w:qFormat/>
    <w:tblPr/>
  </w:style>
  <w:style w:type="table" w:styleId="1074">
    <w:name w:val="List Table 6 Colorful - Accent 4"/>
    <w:basedOn w:val="829"/>
    <w:next w:val="1074"/>
    <w:link w:val="818"/>
    <w:uiPriority w:val="99"/>
    <w:qFormat/>
    <w:tblPr/>
  </w:style>
  <w:style w:type="table" w:styleId="1075">
    <w:name w:val="List Table 6 Colorful - Accent 5"/>
    <w:basedOn w:val="829"/>
    <w:next w:val="1075"/>
    <w:link w:val="818"/>
    <w:uiPriority w:val="99"/>
    <w:qFormat/>
    <w:tblPr/>
  </w:style>
  <w:style w:type="table" w:styleId="1076">
    <w:name w:val="List Table 6 Colorful - Accent 6"/>
    <w:basedOn w:val="829"/>
    <w:next w:val="1076"/>
    <w:link w:val="818"/>
    <w:uiPriority w:val="99"/>
    <w:qFormat/>
    <w:tblPr/>
  </w:style>
  <w:style w:type="table" w:styleId="1077">
    <w:name w:val="List Table 7 Colorful"/>
    <w:basedOn w:val="829"/>
    <w:next w:val="1077"/>
    <w:link w:val="818"/>
    <w:uiPriority w:val="99"/>
    <w:qFormat/>
    <w:tblPr/>
  </w:style>
  <w:style w:type="table" w:styleId="1078">
    <w:name w:val="List Table 7 Colorful - Accent 1"/>
    <w:basedOn w:val="829"/>
    <w:next w:val="1078"/>
    <w:link w:val="818"/>
    <w:uiPriority w:val="99"/>
    <w:qFormat/>
    <w:tblPr/>
  </w:style>
  <w:style w:type="table" w:styleId="1079">
    <w:name w:val="List Table 7 Colorful - Accent 2"/>
    <w:basedOn w:val="829"/>
    <w:next w:val="1079"/>
    <w:link w:val="818"/>
    <w:uiPriority w:val="99"/>
    <w:qFormat/>
    <w:tblPr/>
  </w:style>
  <w:style w:type="table" w:styleId="1080">
    <w:name w:val="List Table 7 Colorful - Accent 3"/>
    <w:basedOn w:val="829"/>
    <w:next w:val="1080"/>
    <w:link w:val="818"/>
    <w:uiPriority w:val="99"/>
    <w:qFormat/>
    <w:tblPr/>
  </w:style>
  <w:style w:type="table" w:styleId="1081">
    <w:name w:val="List Table 7 Colorful - Accent 4"/>
    <w:basedOn w:val="829"/>
    <w:next w:val="1081"/>
    <w:link w:val="818"/>
    <w:uiPriority w:val="99"/>
    <w:qFormat/>
    <w:tblPr/>
  </w:style>
  <w:style w:type="table" w:styleId="1082">
    <w:name w:val="List Table 7 Colorful - Accent 5"/>
    <w:basedOn w:val="829"/>
    <w:next w:val="1082"/>
    <w:link w:val="818"/>
    <w:uiPriority w:val="99"/>
    <w:qFormat/>
    <w:tblPr/>
  </w:style>
  <w:style w:type="table" w:styleId="1083">
    <w:name w:val="List Table 7 Colorful - Accent 6"/>
    <w:basedOn w:val="829"/>
    <w:next w:val="1083"/>
    <w:link w:val="818"/>
    <w:uiPriority w:val="99"/>
    <w:qFormat/>
    <w:tblPr/>
  </w:style>
  <w:style w:type="table" w:styleId="1084">
    <w:name w:val="Lined - Accent"/>
    <w:basedOn w:val="829"/>
    <w:next w:val="1084"/>
    <w:link w:val="818"/>
    <w:uiPriority w:val="99"/>
    <w:qFormat/>
    <w:rPr>
      <w:color w:val="404040"/>
    </w:rPr>
    <w:tblPr/>
  </w:style>
  <w:style w:type="table" w:styleId="1085">
    <w:name w:val="Lined - Accent 1"/>
    <w:basedOn w:val="829"/>
    <w:next w:val="1085"/>
    <w:link w:val="818"/>
    <w:uiPriority w:val="99"/>
    <w:qFormat/>
    <w:rPr>
      <w:color w:val="404040"/>
    </w:rPr>
    <w:tblPr/>
  </w:style>
  <w:style w:type="table" w:styleId="1086">
    <w:name w:val="Lined - Accent 2"/>
    <w:basedOn w:val="829"/>
    <w:next w:val="1086"/>
    <w:link w:val="818"/>
    <w:uiPriority w:val="99"/>
    <w:qFormat/>
    <w:rPr>
      <w:color w:val="404040"/>
    </w:rPr>
    <w:tblPr/>
  </w:style>
  <w:style w:type="table" w:styleId="1087">
    <w:name w:val="Lined - Accent 3"/>
    <w:basedOn w:val="829"/>
    <w:next w:val="1087"/>
    <w:link w:val="818"/>
    <w:uiPriority w:val="99"/>
    <w:qFormat/>
    <w:rPr>
      <w:color w:val="404040"/>
    </w:rPr>
    <w:tblPr/>
  </w:style>
  <w:style w:type="table" w:styleId="1088">
    <w:name w:val="Lined - Accent 4"/>
    <w:basedOn w:val="829"/>
    <w:next w:val="1088"/>
    <w:link w:val="818"/>
    <w:uiPriority w:val="99"/>
    <w:qFormat/>
    <w:rPr>
      <w:color w:val="404040"/>
    </w:rPr>
    <w:tblPr/>
  </w:style>
  <w:style w:type="table" w:styleId="1089">
    <w:name w:val="Lined - Accent 5"/>
    <w:basedOn w:val="829"/>
    <w:next w:val="1089"/>
    <w:link w:val="818"/>
    <w:uiPriority w:val="99"/>
    <w:qFormat/>
    <w:rPr>
      <w:color w:val="404040"/>
    </w:rPr>
    <w:tblPr/>
  </w:style>
  <w:style w:type="table" w:styleId="1090">
    <w:name w:val="Lined - Accent 6"/>
    <w:basedOn w:val="829"/>
    <w:next w:val="1090"/>
    <w:link w:val="818"/>
    <w:uiPriority w:val="99"/>
    <w:qFormat/>
    <w:rPr>
      <w:color w:val="404040"/>
    </w:rPr>
    <w:tblPr/>
  </w:style>
  <w:style w:type="table" w:styleId="1091">
    <w:name w:val="Bordered &amp; Lined - Accent"/>
    <w:basedOn w:val="829"/>
    <w:next w:val="1091"/>
    <w:link w:val="818"/>
    <w:uiPriority w:val="99"/>
    <w:qFormat/>
    <w:rPr>
      <w:color w:val="404040"/>
    </w:rPr>
    <w:tblPr/>
  </w:style>
  <w:style w:type="table" w:styleId="1092">
    <w:name w:val="Bordered &amp; Lined - Accent 1"/>
    <w:basedOn w:val="829"/>
    <w:next w:val="1092"/>
    <w:link w:val="818"/>
    <w:uiPriority w:val="99"/>
    <w:qFormat/>
    <w:rPr>
      <w:color w:val="404040"/>
    </w:rPr>
    <w:tblPr/>
  </w:style>
  <w:style w:type="table" w:styleId="1093">
    <w:name w:val="Bordered &amp; Lined - Accent 2"/>
    <w:basedOn w:val="829"/>
    <w:next w:val="1093"/>
    <w:link w:val="818"/>
    <w:uiPriority w:val="99"/>
    <w:qFormat/>
    <w:rPr>
      <w:color w:val="404040"/>
    </w:rPr>
    <w:tblPr/>
  </w:style>
  <w:style w:type="table" w:styleId="1094">
    <w:name w:val="Bordered &amp; Lined - Accent 3"/>
    <w:basedOn w:val="829"/>
    <w:next w:val="1094"/>
    <w:link w:val="818"/>
    <w:uiPriority w:val="99"/>
    <w:qFormat/>
    <w:rPr>
      <w:color w:val="404040"/>
    </w:rPr>
    <w:tblPr/>
  </w:style>
  <w:style w:type="table" w:styleId="1095">
    <w:name w:val="Bordered &amp; Lined - Accent 4"/>
    <w:basedOn w:val="829"/>
    <w:next w:val="1095"/>
    <w:link w:val="818"/>
    <w:uiPriority w:val="99"/>
    <w:qFormat/>
    <w:rPr>
      <w:color w:val="404040"/>
    </w:rPr>
    <w:tblPr/>
  </w:style>
  <w:style w:type="table" w:styleId="1096">
    <w:name w:val="Bordered &amp; Lined - Accent 5"/>
    <w:basedOn w:val="829"/>
    <w:next w:val="1096"/>
    <w:link w:val="818"/>
    <w:uiPriority w:val="99"/>
    <w:qFormat/>
    <w:rPr>
      <w:color w:val="404040"/>
    </w:rPr>
    <w:tblPr/>
  </w:style>
  <w:style w:type="table" w:styleId="1097">
    <w:name w:val="Bordered &amp; Lined - Accent 6"/>
    <w:basedOn w:val="829"/>
    <w:next w:val="1097"/>
    <w:link w:val="818"/>
    <w:uiPriority w:val="99"/>
    <w:qFormat/>
    <w:rPr>
      <w:color w:val="404040"/>
    </w:rPr>
    <w:tblPr/>
  </w:style>
  <w:style w:type="table" w:styleId="1098">
    <w:name w:val="Bordered"/>
    <w:basedOn w:val="829"/>
    <w:next w:val="1098"/>
    <w:link w:val="818"/>
    <w:uiPriority w:val="99"/>
    <w:qFormat/>
    <w:tblPr/>
  </w:style>
  <w:style w:type="table" w:styleId="1099">
    <w:name w:val="Bordered - Accent 1"/>
    <w:basedOn w:val="829"/>
    <w:next w:val="1099"/>
    <w:link w:val="818"/>
    <w:uiPriority w:val="99"/>
    <w:qFormat/>
    <w:tblPr/>
  </w:style>
  <w:style w:type="table" w:styleId="1100">
    <w:name w:val="Bordered - Accent 2"/>
    <w:basedOn w:val="829"/>
    <w:next w:val="1100"/>
    <w:link w:val="818"/>
    <w:uiPriority w:val="99"/>
    <w:qFormat/>
    <w:tblPr/>
  </w:style>
  <w:style w:type="table" w:styleId="1101">
    <w:name w:val="Bordered - Accent 3"/>
    <w:basedOn w:val="829"/>
    <w:next w:val="1101"/>
    <w:link w:val="818"/>
    <w:uiPriority w:val="99"/>
    <w:qFormat/>
    <w:tblPr/>
  </w:style>
  <w:style w:type="table" w:styleId="1102">
    <w:name w:val="Bordered - Accent 4"/>
    <w:basedOn w:val="829"/>
    <w:next w:val="1102"/>
    <w:link w:val="818"/>
    <w:uiPriority w:val="99"/>
    <w:qFormat/>
    <w:tblPr/>
  </w:style>
  <w:style w:type="table" w:styleId="1103">
    <w:name w:val="Bordered - Accent 5"/>
    <w:basedOn w:val="829"/>
    <w:next w:val="1103"/>
    <w:link w:val="818"/>
    <w:uiPriority w:val="99"/>
    <w:qFormat/>
    <w:tblPr/>
  </w:style>
  <w:style w:type="table" w:styleId="1104">
    <w:name w:val="Bordered - Accent 6"/>
    <w:basedOn w:val="829"/>
    <w:next w:val="1104"/>
    <w:link w:val="818"/>
    <w:uiPriority w:val="99"/>
    <w:qFormat/>
    <w:tblPr/>
  </w:style>
  <w:style w:type="paragraph" w:styleId="1105">
    <w:name w:val="首行缩进"/>
    <w:basedOn w:val="818"/>
    <w:next w:val="1105"/>
    <w:link w:val="818"/>
    <w:qFormat/>
    <w:pPr>
      <w:ind w:firstLine="720"/>
      <w:jc w:val="left"/>
    </w:pPr>
    <w:rPr>
      <w:rFonts w:ascii="宋体" w:hAnsi="宋体"/>
      <w:sz w:val="24"/>
    </w:rPr>
  </w:style>
  <w:style w:type="paragraph" w:styleId="1106">
    <w:name w:val="表格文字"/>
    <w:next w:val="873"/>
    <w:link w:val="818"/>
    <w:qFormat/>
    <w:pPr>
      <w:jc w:val="center"/>
    </w:pPr>
    <w:rPr>
      <w:rFonts w:ascii="Times New Roman" w:hAnsi="Times New Roman" w:eastAsia="楷体_GB2312" w:cs="Times New Roman"/>
      <w:sz w:val="24"/>
      <w:lang w:val="en-US" w:eastAsia="zh-CN" w:bidi="ar-SA"/>
    </w:rPr>
  </w:style>
  <w:style w:type="paragraph" w:styleId="1107">
    <w:name w:val="一级条标题"/>
    <w:next w:val="818"/>
    <w:link w:val="818"/>
    <w:qFormat/>
    <w:pPr>
      <w:outlineLvl w:val="2"/>
    </w:pPr>
    <w:rPr>
      <w:rFonts w:ascii="Times New Roman" w:hAnsi="Times New Roman" w:eastAsia="宋体" w:cs="Times New Roman"/>
      <w:lang w:val="en-US" w:eastAsia="zh-CN" w:bidi="ar-SA"/>
    </w:rPr>
  </w:style>
  <w:style w:type="paragraph" w:styleId="1108">
    <w:name w:val="章标题"/>
    <w:next w:val="818"/>
    <w:link w:val="818"/>
    <w:qFormat/>
    <w:pPr>
      <w:jc w:val="both"/>
      <w:outlineLvl w:val="1"/>
    </w:pPr>
    <w:rPr>
      <w:rFonts w:ascii="黑体" w:hAnsi="Times New Roman" w:eastAsia="黑体" w:cs="Times New Roman"/>
      <w:sz w:val="21"/>
      <w:lang w:val="en-US" w:eastAsia="zh-CN" w:bidi="ar-SA"/>
    </w:rPr>
  </w:style>
  <w:style w:type="paragraph" w:styleId="1109">
    <w:name w:val="段"/>
    <w:next w:val="818"/>
    <w:link w:val="1110"/>
    <w:qFormat/>
    <w:pPr>
      <w:ind w:firstLine="200"/>
      <w:jc w:val="both"/>
    </w:pPr>
    <w:rPr>
      <w:rFonts w:ascii="宋体" w:hAnsi="Times New Roman" w:eastAsia="宋体" w:cs="Times New Roman"/>
      <w:sz w:val="21"/>
      <w:lang w:val="en-US" w:eastAsia="zh-CN" w:bidi="ar-SA"/>
    </w:rPr>
  </w:style>
  <w:style w:type="character" w:styleId="1110">
    <w:name w:val="段 Char"/>
    <w:next w:val="1110"/>
    <w:link w:val="1109"/>
    <w:qFormat/>
    <w:rPr>
      <w:rFonts w:ascii="宋体"/>
      <w:sz w:val="21"/>
    </w:rPr>
  </w:style>
  <w:style w:type="paragraph" w:styleId="1111">
    <w:name w:val="正文 A"/>
    <w:next w:val="1111"/>
    <w:link w:val="818"/>
    <w:qFormat/>
    <w:pPr>
      <w:jc w:val="both"/>
      <w:widowControl w:val="off"/>
    </w:pPr>
    <w:rPr>
      <w:rFonts w:ascii="Calibri" w:hAnsi="Calibri" w:eastAsia="ヒラギノ角ゴ Pro W3" w:cs="Times New Roman"/>
      <w:color w:val="000000"/>
      <w:sz w:val="21"/>
      <w:szCs w:val="22"/>
      <w:lang w:val="en-US" w:eastAsia="zh-CN" w:bidi="ar-SA"/>
    </w:rPr>
  </w:style>
  <w:style w:type="paragraph" w:styleId="1112">
    <w:name w:val="TOC Heading1"/>
    <w:basedOn w:val="819"/>
    <w:next w:val="818"/>
    <w:link w:val="818"/>
    <w:uiPriority w:val="99"/>
    <w:qFormat/>
    <w:pPr>
      <w:jc w:val="left"/>
      <w:keepLines/>
      <w:spacing w:before="240" w:line="259" w:lineRule="auto"/>
      <w:widowControl/>
      <w:outlineLvl w:val="9"/>
    </w:pPr>
    <w:rPr>
      <w:rFonts w:ascii="等线 Light" w:hAnsi="等线 Light" w:eastAsia="等线 Light"/>
      <w:b w:val="0"/>
      <w:bCs w:val="0"/>
      <w:color w:val="2f5496"/>
      <w:sz w:val="32"/>
      <w:szCs w:val="32"/>
    </w:rPr>
  </w:style>
  <w:style w:type="character" w:styleId="1113">
    <w:name w:val="批注主题 Char2"/>
    <w:next w:val="1113"/>
    <w:link w:val="818"/>
    <w:qFormat/>
    <w:rPr>
      <w:rFonts w:ascii="Calibri" w:hAnsi="Calibri" w:eastAsia="宋体" w:cs="黑体"/>
      <w:b/>
      <w:bCs/>
      <w:sz w:val="21"/>
      <w:szCs w:val="22"/>
      <w:lang w:eastAsia="ar-SA"/>
    </w:rPr>
  </w:style>
  <w:style w:type="character" w:styleId="1114">
    <w:name w:val="页眉 Char2"/>
    <w:next w:val="1114"/>
    <w:link w:val="818"/>
    <w:qFormat/>
    <w:rPr>
      <w:rFonts w:ascii="Times New Roman" w:hAnsi="Times New Roman"/>
      <w:sz w:val="21"/>
      <w:szCs w:val="24"/>
    </w:rPr>
  </w:style>
  <w:style w:type="character" w:styleId="1115">
    <w:name w:val="正文 项目编号2 Char"/>
    <w:next w:val="1115"/>
    <w:link w:val="818"/>
    <w:qFormat/>
    <w:rPr>
      <w:rFonts w:ascii="仿宋_GB2312" w:eastAsia="仿宋_GB2312"/>
      <w:sz w:val="28"/>
    </w:rPr>
  </w:style>
  <w:style w:type="character" w:styleId="1116">
    <w:name w:val="Char Char12"/>
    <w:next w:val="1116"/>
    <w:link w:val="818"/>
    <w:qFormat/>
    <w:rPr>
      <w:sz w:val="18"/>
      <w:szCs w:val="18"/>
    </w:rPr>
  </w:style>
  <w:style w:type="character" w:styleId="1117">
    <w:name w:val="9号线正文 Char"/>
    <w:next w:val="1117"/>
    <w:link w:val="1118"/>
    <w:qFormat/>
    <w:rPr>
      <w:rFonts w:ascii="宋体" w:hAnsi="宋体"/>
      <w:sz w:val="24"/>
      <w:szCs w:val="24"/>
    </w:rPr>
  </w:style>
  <w:style w:type="paragraph" w:styleId="1118">
    <w:name w:val="9号线正文"/>
    <w:basedOn w:val="818"/>
    <w:next w:val="1118"/>
    <w:link w:val="1117"/>
    <w:qFormat/>
    <w:pPr>
      <w:ind w:firstLine="480"/>
      <w:jc w:val="left"/>
      <w:spacing w:line="360" w:lineRule="auto"/>
    </w:pPr>
    <w:rPr>
      <w:rFonts w:ascii="宋体" w:hAnsi="宋体"/>
      <w:sz w:val="24"/>
    </w:rPr>
  </w:style>
  <w:style w:type="character" w:styleId="1119">
    <w:name w:val="b2"/>
    <w:next w:val="1119"/>
    <w:link w:val="818"/>
    <w:qFormat/>
  </w:style>
  <w:style w:type="character" w:styleId="1120">
    <w:name w:val="表格内文 Char"/>
    <w:next w:val="1120"/>
    <w:link w:val="1121"/>
    <w:qFormat/>
    <w:rPr>
      <w:rFonts w:ascii="Arial" w:hAnsi="Arial"/>
      <w:sz w:val="18"/>
      <w:szCs w:val="13"/>
    </w:rPr>
  </w:style>
  <w:style w:type="paragraph" w:styleId="1121">
    <w:name w:val="表格内文"/>
    <w:basedOn w:val="818"/>
    <w:next w:val="1121"/>
    <w:link w:val="1120"/>
    <w:qFormat/>
    <w:pPr>
      <w:jc w:val="left"/>
      <w:spacing w:before="80" w:after="40" w:line="220" w:lineRule="exact"/>
    </w:pPr>
    <w:rPr>
      <w:rFonts w:ascii="Arial" w:hAnsi="Arial"/>
      <w:sz w:val="18"/>
      <w:szCs w:val="13"/>
    </w:rPr>
  </w:style>
  <w:style w:type="character" w:styleId="1122">
    <w:name w:val="样式 表内文字"/>
    <w:next w:val="1122"/>
    <w:link w:val="818"/>
    <w:qFormat/>
    <w:rPr>
      <w:rFonts w:eastAsia="宋体"/>
      <w:color w:val="000000"/>
      <w:spacing w:val="0"/>
      <w:position w:val="0"/>
      <w:sz w:val="20"/>
      <w:szCs w:val="20"/>
      <w:u w:val="none"/>
    </w:rPr>
  </w:style>
  <w:style w:type="character" w:styleId="1123">
    <w:name w:val="四电集成  标题正文 Char Char"/>
    <w:next w:val="1123"/>
    <w:link w:val="1124"/>
    <w:qFormat/>
    <w:rPr>
      <w:sz w:val="24"/>
      <w:szCs w:val="24"/>
    </w:rPr>
  </w:style>
  <w:style w:type="paragraph" w:styleId="1124">
    <w:name w:val="四电集成  标题正文"/>
    <w:basedOn w:val="818"/>
    <w:next w:val="1124"/>
    <w:link w:val="1123"/>
    <w:qFormat/>
    <w:pPr>
      <w:ind w:firstLine="200"/>
      <w:jc w:val="left"/>
      <w:spacing w:line="460" w:lineRule="exact"/>
    </w:pPr>
    <w:rPr>
      <w:sz w:val="24"/>
    </w:rPr>
  </w:style>
  <w:style w:type="character" w:styleId="1125">
    <w:name w:val="正文文本 (4)_"/>
    <w:next w:val="1125"/>
    <w:link w:val="818"/>
    <w:qFormat/>
    <w:rPr>
      <w:rFonts w:ascii="Batang" w:hAnsi="Batang" w:eastAsia="Batang" w:cs="Batang"/>
      <w:sz w:val="21"/>
      <w:szCs w:val="21"/>
      <w:u w:val="none"/>
      <w:lang w:val="en-US"/>
    </w:rPr>
  </w:style>
  <w:style w:type="character" w:styleId="1126">
    <w:name w:val="型号标题"/>
    <w:next w:val="1126"/>
    <w:link w:val="818"/>
    <w:qFormat/>
    <w:rPr>
      <w:rFonts w:ascii="汉仪中圆简" w:eastAsia="汉仪中圆简"/>
      <w:color w:val="000000"/>
      <w:sz w:val="60"/>
      <w:szCs w:val="60"/>
      <w:lang w:val="en-US"/>
    </w:rPr>
  </w:style>
  <w:style w:type="character" w:styleId="1127">
    <w:name w:val="blueb1"/>
    <w:next w:val="1127"/>
    <w:link w:val="818"/>
    <w:qFormat/>
    <w:rPr>
      <w:b/>
      <w:bCs/>
      <w:color w:val="004ea3"/>
      <w:sz w:val="20"/>
      <w:szCs w:val="20"/>
    </w:rPr>
  </w:style>
  <w:style w:type="character" w:styleId="1128">
    <w:name w:val="9号线正文 Char Char"/>
    <w:next w:val="1128"/>
    <w:link w:val="818"/>
    <w:qFormat/>
    <w:rPr>
      <w:rFonts w:ascii="宋体" w:eastAsia="宋体" w:cs="宋体"/>
      <w:sz w:val="24"/>
      <w:szCs w:val="24"/>
      <w:lang w:val="en-US" w:eastAsia="zh-CN" w:bidi="ar-SA"/>
    </w:rPr>
  </w:style>
  <w:style w:type="character" w:styleId="1129">
    <w:name w:val="招标项目符号1 Char Char"/>
    <w:next w:val="1129"/>
    <w:link w:val="1130"/>
    <w:qFormat/>
    <w:rPr>
      <w:rFonts w:ascii="宋体" w:hAnsi="宋体"/>
    </w:rPr>
  </w:style>
  <w:style w:type="paragraph" w:styleId="1130">
    <w:name w:val="招标项目符号1"/>
    <w:basedOn w:val="818"/>
    <w:next w:val="1130"/>
    <w:link w:val="1129"/>
    <w:qFormat/>
    <w:pPr>
      <w:ind w:left="840" w:right="100" w:hanging="840"/>
      <w:jc w:val="left"/>
      <w:tabs>
        <w:tab w:val="left" w:pos="360" w:leader="none"/>
        <w:tab w:val="left" w:pos="540" w:leader="none"/>
        <w:tab w:val="left" w:pos="840" w:leader="none"/>
      </w:tabs>
    </w:pPr>
    <w:rPr>
      <w:rFonts w:ascii="宋体" w:hAnsi="宋体"/>
      <w:sz w:val="20"/>
      <w:szCs w:val="20"/>
    </w:rPr>
  </w:style>
  <w:style w:type="character" w:styleId="1131">
    <w:name w:val="脚注文本字符1"/>
    <w:next w:val="1131"/>
    <w:link w:val="818"/>
    <w:uiPriority w:val="99"/>
    <w:qFormat/>
    <w:rPr>
      <w:sz w:val="18"/>
      <w:szCs w:val="18"/>
    </w:rPr>
  </w:style>
  <w:style w:type="character" w:styleId="1132">
    <w:name w:val="4号正文 Char"/>
    <w:next w:val="1132"/>
    <w:link w:val="1133"/>
    <w:qFormat/>
    <w:rPr>
      <w:rFonts w:ascii="Arial" w:hAnsi="Arial"/>
      <w:spacing w:val="6"/>
      <w:sz w:val="24"/>
      <w:szCs w:val="28"/>
    </w:rPr>
  </w:style>
  <w:style w:type="paragraph" w:styleId="1133">
    <w:name w:val="4号正文"/>
    <w:basedOn w:val="853"/>
    <w:next w:val="1133"/>
    <w:link w:val="1132"/>
    <w:qFormat/>
    <w:pPr>
      <w:ind w:firstLine="200"/>
      <w:spacing w:before="30" w:line="360" w:lineRule="auto"/>
    </w:pPr>
    <w:rPr>
      <w:rFonts w:ascii="Arial" w:hAnsi="Arial" w:eastAsia="宋体"/>
      <w:spacing w:val="6"/>
      <w:szCs w:val="28"/>
    </w:rPr>
  </w:style>
  <w:style w:type="character" w:styleId="1134">
    <w:name w:val="WW8Num4z2"/>
    <w:next w:val="1134"/>
    <w:link w:val="818"/>
    <w:qFormat/>
    <w:rPr>
      <w:rFonts w:ascii="宋体" w:hAnsi="宋体" w:eastAsia="宋体"/>
    </w:rPr>
  </w:style>
  <w:style w:type="character" w:styleId="1135">
    <w:name w:val="content1"/>
    <w:next w:val="1135"/>
    <w:link w:val="818"/>
    <w:qFormat/>
  </w:style>
  <w:style w:type="character" w:styleId="1136">
    <w:name w:val="D3 Char Char"/>
    <w:next w:val="1136"/>
    <w:link w:val="1137"/>
    <w:semiHidden/>
    <w:qFormat/>
    <w:rPr>
      <w:sz w:val="21"/>
      <w:szCs w:val="21"/>
    </w:rPr>
  </w:style>
  <w:style w:type="paragraph" w:styleId="1137">
    <w:name w:val="D3"/>
    <w:next w:val="1137"/>
    <w:link w:val="1136"/>
    <w:semiHidden/>
    <w:qFormat/>
    <w:pPr>
      <w:spacing w:line="312" w:lineRule="exact"/>
    </w:pPr>
    <w:rPr>
      <w:rFonts w:ascii="Times New Roman" w:hAnsi="Times New Roman" w:eastAsia="宋体" w:cs="Times New Roman"/>
      <w:szCs w:val="21"/>
      <w:lang w:val="en-US" w:eastAsia="zh-CN" w:bidi="ar-SA"/>
    </w:rPr>
  </w:style>
  <w:style w:type="paragraph" w:styleId="1138">
    <w:name w:val="默认段落字体 Para Char Char Char Char"/>
    <w:basedOn w:val="818"/>
    <w:next w:val="1138"/>
    <w:link w:val="1139"/>
    <w:qFormat/>
    <w:rPr>
      <w:szCs w:val="20"/>
    </w:rPr>
  </w:style>
  <w:style w:type="character" w:styleId="1139">
    <w:name w:val="默认段落字体 Para Char Char Char Char Char1"/>
    <w:next w:val="1139"/>
    <w:link w:val="1138"/>
    <w:qFormat/>
    <w:rPr>
      <w:sz w:val="21"/>
    </w:rPr>
  </w:style>
  <w:style w:type="character" w:styleId="1140">
    <w:name w:val="A5"/>
    <w:next w:val="1140"/>
    <w:link w:val="818"/>
    <w:qFormat/>
    <w:rPr>
      <w:rFonts w:cs="方正细黑一简体"/>
      <w:color w:val="000000"/>
      <w:sz w:val="20"/>
      <w:szCs w:val="20"/>
    </w:rPr>
  </w:style>
  <w:style w:type="character" w:styleId="1141">
    <w:name w:val="Bgg Char"/>
    <w:next w:val="1141"/>
    <w:link w:val="1142"/>
    <w:qFormat/>
    <w:rPr>
      <w:rFonts w:hAnsi="宋体"/>
      <w:color w:val="000000"/>
      <w:sz w:val="18"/>
      <w:szCs w:val="18"/>
    </w:rPr>
  </w:style>
  <w:style w:type="paragraph" w:styleId="1142">
    <w:name w:val="Bgg"/>
    <w:basedOn w:val="818"/>
    <w:next w:val="1142"/>
    <w:link w:val="1141"/>
    <w:qFormat/>
    <w:pPr>
      <w:jc w:val="center"/>
    </w:pPr>
    <w:rPr>
      <w:rFonts w:hAnsi="宋体"/>
      <w:color w:val="000000"/>
      <w:sz w:val="18"/>
      <w:szCs w:val="18"/>
    </w:rPr>
  </w:style>
  <w:style w:type="character" w:styleId="1143">
    <w:name w:val="neiwen1"/>
    <w:next w:val="1143"/>
    <w:link w:val="818"/>
    <w:qFormat/>
    <w:rPr>
      <w:color w:val="000000"/>
      <w:sz w:val="18"/>
      <w:szCs w:val="18"/>
    </w:rPr>
  </w:style>
  <w:style w:type="character" w:styleId="1144">
    <w:name w:val="Table text + 加粗 Char Char"/>
    <w:next w:val="1144"/>
    <w:link w:val="1145"/>
    <w:qFormat/>
    <w:rPr>
      <w:rFonts w:ascii="Arial" w:hAnsi="Arial"/>
      <w:b/>
      <w:bCs/>
      <w:color w:val="000000"/>
      <w:sz w:val="21"/>
    </w:rPr>
  </w:style>
  <w:style w:type="paragraph" w:styleId="1145">
    <w:name w:val="Table text + 加粗"/>
    <w:next w:val="1145"/>
    <w:link w:val="1144"/>
    <w:qFormat/>
    <w:pPr>
      <w:keepLines/>
      <w:spacing w:before="60" w:after="60" w:line="400" w:lineRule="exact"/>
      <w:widowControl w:val="off"/>
    </w:pPr>
    <w:rPr>
      <w:rFonts w:ascii="Arial" w:hAnsi="Arial" w:eastAsia="宋体" w:cs="Times New Roman"/>
      <w:b/>
      <w:bCs/>
      <w:color w:val="000000"/>
      <w:sz w:val="21"/>
      <w:lang w:val="en-US" w:eastAsia="zh-CN" w:bidi="ar-SA"/>
    </w:rPr>
  </w:style>
  <w:style w:type="paragraph" w:styleId="1146">
    <w:name w:val="Table text"/>
    <w:basedOn w:val="818"/>
    <w:next w:val="1146"/>
    <w:link w:val="1147"/>
    <w:qFormat/>
    <w:pPr>
      <w:jc w:val="left"/>
      <w:widowControl/>
    </w:pPr>
    <w:rPr>
      <w:rFonts w:ascii="Futura Bk" w:hAnsi="Futura Bk"/>
      <w:sz w:val="28"/>
      <w:szCs w:val="20"/>
    </w:rPr>
  </w:style>
  <w:style w:type="character" w:styleId="1147">
    <w:name w:val="Table text Char Char"/>
    <w:next w:val="1147"/>
    <w:link w:val="1146"/>
    <w:qFormat/>
    <w:rPr>
      <w:rFonts w:ascii="Futura Bk" w:hAnsi="Futura Bk"/>
      <w:sz w:val="28"/>
    </w:rPr>
  </w:style>
  <w:style w:type="character" w:styleId="1148">
    <w:name w:val="编写建议 Char Char"/>
    <w:next w:val="1148"/>
    <w:link w:val="818"/>
    <w:qFormat/>
    <w:rPr>
      <w:rFonts w:ascii="Arial" w:hAnsi="Arial" w:cs="Arial"/>
      <w:i/>
      <w:color w:val="0000ff"/>
      <w:sz w:val="21"/>
      <w:szCs w:val="21"/>
    </w:rPr>
  </w:style>
  <w:style w:type="character" w:styleId="1149">
    <w:name w:val="x:Gui window"/>
    <w:next w:val="1149"/>
    <w:link w:val="818"/>
    <w:qFormat/>
  </w:style>
  <w:style w:type="character" w:styleId="1150">
    <w:name w:val="WW8Num7z0"/>
    <w:next w:val="1150"/>
    <w:link w:val="818"/>
    <w:qFormat/>
    <w:rPr>
      <w:rFonts w:ascii="Wingdings" w:hAnsi="Wingdings"/>
    </w:rPr>
  </w:style>
  <w:style w:type="character" w:styleId="1151">
    <w:name w:val="font_yellow"/>
    <w:next w:val="1151"/>
    <w:link w:val="818"/>
    <w:qFormat/>
  </w:style>
  <w:style w:type="character" w:styleId="1152">
    <w:name w:val="无间距字符1"/>
    <w:next w:val="1152"/>
    <w:link w:val="818"/>
    <w:qFormat/>
    <w:rPr>
      <w:rFonts w:ascii="Calibri" w:hAnsi="Calibri"/>
      <w:lang w:val="en-US" w:eastAsia="zh-CN" w:bidi="ar-SA"/>
    </w:rPr>
  </w:style>
  <w:style w:type="character" w:styleId="1153">
    <w:name w:val="Sub step Char"/>
    <w:next w:val="1153"/>
    <w:link w:val="818"/>
    <w:qFormat/>
    <w:rPr>
      <w:rFonts w:ascii="Arial" w:hAnsi="Arial"/>
      <w:sz w:val="21"/>
      <w:szCs w:val="21"/>
    </w:rPr>
  </w:style>
  <w:style w:type="character" w:styleId="1154">
    <w:name w:val="Heading 6 Char Char1"/>
    <w:next w:val="1154"/>
    <w:link w:val="818"/>
    <w:qFormat/>
    <w:rPr>
      <w:rFonts w:ascii="Arial" w:hAnsi="Arial" w:eastAsia="宋体"/>
      <w:sz w:val="21"/>
      <w:szCs w:val="21"/>
      <w:lang w:val="en-US" w:eastAsia="zh-CN" w:bidi="ar-SA"/>
    </w:rPr>
  </w:style>
  <w:style w:type="character" w:styleId="1155">
    <w:name w:val="彩色列表 - 强调文字颜色 1 Char"/>
    <w:next w:val="1155"/>
    <w:link w:val="818"/>
    <w:qFormat/>
    <w:rPr>
      <w:sz w:val="21"/>
    </w:rPr>
  </w:style>
  <w:style w:type="character" w:styleId="1156">
    <w:name w:val="正文-3 Char"/>
    <w:next w:val="1156"/>
    <w:link w:val="1157"/>
    <w:qFormat/>
    <w:rPr>
      <w:rFonts w:ascii="宋体" w:hAnsi="宋体"/>
      <w:color w:val="000000"/>
      <w:sz w:val="21"/>
      <w:szCs w:val="21"/>
    </w:rPr>
  </w:style>
  <w:style w:type="paragraph" w:styleId="1157">
    <w:name w:val="正文-3"/>
    <w:basedOn w:val="818"/>
    <w:next w:val="1157"/>
    <w:link w:val="1156"/>
    <w:qFormat/>
    <w:pPr>
      <w:ind w:firstLine="6"/>
      <w:jc w:val="left"/>
      <w:spacing w:line="360" w:lineRule="auto"/>
      <w:tabs>
        <w:tab w:val="left" w:pos="840" w:leader="none"/>
      </w:tabs>
    </w:pPr>
    <w:rPr>
      <w:rFonts w:ascii="宋体" w:hAnsi="宋体"/>
      <w:color w:val="000000"/>
      <w:szCs w:val="21"/>
    </w:rPr>
  </w:style>
  <w:style w:type="character" w:styleId="1158">
    <w:name w:val="咨正文 Char Char"/>
    <w:next w:val="1158"/>
    <w:link w:val="1159"/>
    <w:uiPriority w:val="99"/>
    <w:qFormat/>
    <w:rPr>
      <w:rFonts w:ascii="宋体" w:hAnsi="宋体"/>
      <w:sz w:val="28"/>
    </w:rPr>
  </w:style>
  <w:style w:type="paragraph" w:styleId="1159">
    <w:name w:val="咨正文"/>
    <w:basedOn w:val="818"/>
    <w:next w:val="1159"/>
    <w:link w:val="1158"/>
    <w:uiPriority w:val="99"/>
    <w:qFormat/>
    <w:pPr>
      <w:ind w:firstLine="200"/>
      <w:spacing w:line="360" w:lineRule="auto"/>
    </w:pPr>
    <w:rPr>
      <w:rFonts w:ascii="宋体" w:hAnsi="宋体"/>
      <w:sz w:val="28"/>
      <w:szCs w:val="20"/>
    </w:rPr>
  </w:style>
  <w:style w:type="character" w:styleId="1160">
    <w:name w:val="样式 标题 1H1PIM 1h1DocAccptfeaturehead1Header 1Heading 0He...1 Char"/>
    <w:next w:val="1160"/>
    <w:link w:val="818"/>
    <w:qFormat/>
    <w:rPr>
      <w:rFonts w:ascii="宋体" w:hAnsi="宋体" w:eastAsia="宋体"/>
      <w:b/>
      <w:sz w:val="44"/>
      <w:szCs w:val="44"/>
      <w:lang w:val="en-US" w:eastAsia="zh-CN" w:bidi="ar-SA"/>
    </w:rPr>
  </w:style>
  <w:style w:type="character" w:styleId="1161">
    <w:name w:val="表头样式 Char"/>
    <w:next w:val="1161"/>
    <w:link w:val="1162"/>
    <w:qFormat/>
    <w:rPr>
      <w:b/>
      <w:bCs/>
      <w:sz w:val="21"/>
      <w:szCs w:val="21"/>
    </w:rPr>
  </w:style>
  <w:style w:type="paragraph" w:styleId="1162">
    <w:name w:val="表头样式"/>
    <w:basedOn w:val="818"/>
    <w:next w:val="1162"/>
    <w:link w:val="1161"/>
    <w:qFormat/>
    <w:pPr>
      <w:jc w:val="center"/>
    </w:pPr>
    <w:rPr>
      <w:b/>
      <w:bCs/>
      <w:szCs w:val="21"/>
    </w:rPr>
  </w:style>
  <w:style w:type="character" w:styleId="1163">
    <w:name w:val="正文 + 小四 Char"/>
    <w:next w:val="1163"/>
    <w:link w:val="818"/>
    <w:qFormat/>
    <w:rPr>
      <w:rFonts w:eastAsia="宋体"/>
      <w:sz w:val="24"/>
      <w:szCs w:val="24"/>
      <w:lang w:val="en-US" w:eastAsia="zh-CN" w:bidi="ar-SA"/>
    </w:rPr>
  </w:style>
  <w:style w:type="character" w:styleId="1164">
    <w:name w:val="标题字符2"/>
    <w:next w:val="1164"/>
    <w:link w:val="818"/>
    <w:qFormat/>
    <w:rPr>
      <w:rFonts w:ascii="Calibri" w:hAnsi="Calibri" w:cs="Times New Roman"/>
      <w:b/>
      <w:bCs/>
      <w:sz w:val="32"/>
      <w:szCs w:val="32"/>
    </w:rPr>
  </w:style>
  <w:style w:type="character" w:styleId="1165">
    <w:name w:val="z-窗体顶端 Char1"/>
    <w:next w:val="1165"/>
    <w:link w:val="818"/>
    <w:uiPriority w:val="99"/>
    <w:semiHidden/>
    <w:qFormat/>
    <w:rPr>
      <w:rFonts w:ascii="Arial" w:hAnsi="Arial" w:cs="Arial"/>
      <w:vanish/>
      <w:sz w:val="16"/>
      <w:szCs w:val="16"/>
    </w:rPr>
  </w:style>
  <w:style w:type="character" w:styleId="1166">
    <w:name w:val="Footnote Text Char"/>
    <w:next w:val="1166"/>
    <w:link w:val="818"/>
    <w:uiPriority w:val="99"/>
    <w:qFormat/>
    <w:rPr>
      <w:sz w:val="18"/>
    </w:rPr>
  </w:style>
  <w:style w:type="character" w:styleId="1167">
    <w:name w:val="Notes Text List Char"/>
    <w:next w:val="1167"/>
    <w:link w:val="1168"/>
    <w:qFormat/>
    <w:rPr>
      <w:rFonts w:ascii="Arial" w:hAnsi="Arial" w:eastAsia="楷体_GB2312" w:cs="Arial"/>
      <w:sz w:val="21"/>
      <w:szCs w:val="21"/>
    </w:rPr>
  </w:style>
  <w:style w:type="paragraph" w:styleId="1168">
    <w:name w:val="Notes Text List"/>
    <w:next w:val="1168"/>
    <w:link w:val="1167"/>
    <w:qFormat/>
    <w:pPr>
      <w:ind w:left="284" w:hanging="284"/>
      <w:keepLines/>
      <w:keepNext/>
      <w:pBdr>
        <w:bottom w:val="single" w:color="000000" w:sz="8" w:space="5"/>
      </w:pBdr>
    </w:pPr>
    <w:rPr>
      <w:rFonts w:ascii="Arial" w:hAnsi="Arial" w:eastAsia="楷体_GB2312" w:cs="Arial"/>
      <w:sz w:val="21"/>
      <w:szCs w:val="21"/>
      <w:lang w:val="en-US" w:eastAsia="zh-CN" w:bidi="ar-SA"/>
    </w:rPr>
  </w:style>
  <w:style w:type="character" w:styleId="1169">
    <w:name w:val="表格标题 Char"/>
    <w:next w:val="1169"/>
    <w:link w:val="818"/>
    <w:qFormat/>
    <w:rPr>
      <w:rFonts w:ascii="宋体" w:hAnsi="宋体" w:cs="宋体"/>
      <w:b/>
      <w:sz w:val="21"/>
      <w:szCs w:val="24"/>
    </w:rPr>
  </w:style>
  <w:style w:type="character" w:styleId="1170">
    <w:name w:val="ibm-item-note"/>
    <w:next w:val="1170"/>
    <w:link w:val="818"/>
    <w:qFormat/>
  </w:style>
  <w:style w:type="character" w:styleId="1171">
    <w:name w:val="注示头 Char"/>
    <w:next w:val="1171"/>
    <w:link w:val="1172"/>
    <w:qFormat/>
    <w:rPr>
      <w:rFonts w:ascii="Arial" w:hAnsi="Arial" w:eastAsia="黑体"/>
      <w:sz w:val="18"/>
      <w:szCs w:val="21"/>
    </w:rPr>
  </w:style>
  <w:style w:type="paragraph" w:styleId="1172">
    <w:name w:val="注示头"/>
    <w:basedOn w:val="818"/>
    <w:next w:val="1172"/>
    <w:link w:val="1171"/>
    <w:qFormat/>
    <w:pPr>
      <w:spacing w:line="360" w:lineRule="auto"/>
      <w:pBdr>
        <w:top w:val="single" w:color="000000" w:sz="4" w:space="1"/>
      </w:pBdr>
    </w:pPr>
    <w:rPr>
      <w:rFonts w:ascii="Arial" w:hAnsi="Arial" w:eastAsia="黑体"/>
      <w:sz w:val="18"/>
      <w:szCs w:val="21"/>
    </w:rPr>
  </w:style>
  <w:style w:type="character" w:styleId="1173">
    <w:name w:val="标题3 Char"/>
    <w:next w:val="1173"/>
    <w:link w:val="1174"/>
    <w:qFormat/>
    <w:rPr>
      <w:rFonts w:eastAsia="仿宋_GB2312"/>
      <w:bCs/>
      <w:sz w:val="30"/>
      <w:szCs w:val="32"/>
    </w:rPr>
  </w:style>
  <w:style w:type="paragraph" w:styleId="1174">
    <w:name w:val="标题3"/>
    <w:basedOn w:val="821"/>
    <w:next w:val="1174"/>
    <w:link w:val="1173"/>
    <w:qFormat/>
    <w:pPr>
      <w:keepLines w:val="0"/>
      <w:keepNext w:val="0"/>
      <w:spacing w:before="0" w:after="0" w:line="360" w:lineRule="auto"/>
    </w:pPr>
    <w:rPr>
      <w:rFonts w:eastAsia="仿宋_GB2312"/>
      <w:b w:val="0"/>
      <w:sz w:val="30"/>
    </w:rPr>
  </w:style>
  <w:style w:type="character" w:styleId="1175">
    <w:name w:val="style161"/>
    <w:next w:val="1175"/>
    <w:link w:val="818"/>
    <w:qFormat/>
    <w:rPr>
      <w:color w:val="000000"/>
    </w:rPr>
  </w:style>
  <w:style w:type="character" w:styleId="1176">
    <w:name w:val="Table Description Char Char Char"/>
    <w:next w:val="1176"/>
    <w:link w:val="818"/>
    <w:qFormat/>
    <w:rPr>
      <w:rFonts w:ascii="Arial" w:hAnsi="Arial" w:eastAsia="黑体" w:cs="Arial"/>
      <w:sz w:val="18"/>
      <w:szCs w:val="21"/>
      <w:lang w:val="en-US" w:eastAsia="zh-CN" w:bidi="ar-SA"/>
    </w:rPr>
  </w:style>
  <w:style w:type="character" w:styleId="1177">
    <w:name w:val="WW-默认段落字体"/>
    <w:next w:val="1177"/>
    <w:link w:val="818"/>
    <w:qFormat/>
  </w:style>
  <w:style w:type="character" w:styleId="1178">
    <w:name w:val="樣式 標題 3 + (中文) MS Gothic 10.5 點 Char Char Char Char Char Char Char Char Char Char Char Char"/>
    <w:next w:val="1178"/>
    <w:link w:val="1179"/>
    <w:qFormat/>
    <w:rPr>
      <w:rFonts w:hAnsi="PMingLiU" w:eastAsia="MS Gothic"/>
      <w:bCs/>
      <w:sz w:val="24"/>
      <w:szCs w:val="24"/>
      <w:lang w:val="en-AU" w:eastAsia="zh-TW"/>
    </w:rPr>
  </w:style>
  <w:style w:type="paragraph" w:styleId="1179">
    <w:name w:val="樣式 標題 3 + (中文) MS Gothic 10.5 點 Char Char Char Char Char Char Char Char Char Char Char"/>
    <w:basedOn w:val="821"/>
    <w:next w:val="1179"/>
    <w:link w:val="1178"/>
    <w:qFormat/>
    <w:pPr>
      <w:ind w:left="1418" w:hanging="567"/>
      <w:jc w:val="left"/>
      <w:spacing w:before="0" w:after="0" w:line="240" w:lineRule="auto"/>
      <w:tabs>
        <w:tab w:val="left" w:pos="1260" w:leader="none"/>
        <w:tab w:val="left" w:pos="1571" w:leader="none"/>
      </w:tabs>
    </w:pPr>
    <w:rPr>
      <w:rFonts w:hAnsi="PMingLiU" w:eastAsia="MS Gothic"/>
      <w:b w:val="0"/>
      <w:sz w:val="24"/>
      <w:szCs w:val="24"/>
      <w:lang w:val="en-AU" w:eastAsia="zh-TW"/>
    </w:rPr>
  </w:style>
  <w:style w:type="character" w:styleId="1180">
    <w:name w:val="Comment Subject Char"/>
    <w:next w:val="1180"/>
    <w:link w:val="1181"/>
    <w:qFormat/>
    <w:rPr>
      <w:rFonts w:ascii="Calibri" w:hAnsi="Calibri"/>
      <w:b/>
    </w:rPr>
  </w:style>
  <w:style w:type="paragraph" w:styleId="1181">
    <w:name w:val="批注主题11"/>
    <w:basedOn w:val="863"/>
    <w:next w:val="863"/>
    <w:link w:val="1180"/>
    <w:qFormat/>
    <w:pPr>
      <w:spacing w:before="0"/>
      <w:widowControl w:val="off"/>
    </w:pPr>
    <w:rPr>
      <w:rFonts w:ascii="Calibri" w:hAnsi="Calibri"/>
      <w:b/>
      <w:lang w:eastAsia="zh-CN"/>
    </w:rPr>
  </w:style>
  <w:style w:type="character" w:styleId="1182">
    <w:name w:val="样式 样式 标题 3section:33l3Level 3 HeadH3heading 3h3Bold Headbh... + ... Char Char Char Char"/>
    <w:next w:val="1182"/>
    <w:link w:val="1183"/>
    <w:qFormat/>
    <w:rPr>
      <w:rFonts w:ascii="华文宋体" w:hAnsi="华文宋体" w:eastAsia="华文宋体"/>
      <w:b/>
      <w:bCs/>
      <w:sz w:val="28"/>
      <w:szCs w:val="28"/>
    </w:rPr>
  </w:style>
  <w:style w:type="paragraph" w:styleId="1183">
    <w:name w:val="样式 样式 标题 3section:33l3Level 3 HeadH3heading 3h3Bold Headbh... + ... Char Char Char"/>
    <w:basedOn w:val="818"/>
    <w:next w:val="1183"/>
    <w:link w:val="1182"/>
    <w:qFormat/>
    <w:pPr>
      <w:ind w:left="240"/>
      <w:jc w:val="left"/>
      <w:keepLines/>
      <w:keepNext/>
      <w:spacing w:line="276" w:lineRule="auto"/>
      <w:outlineLvl w:val="2"/>
    </w:pPr>
    <w:rPr>
      <w:rFonts w:ascii="华文宋体" w:hAnsi="华文宋体" w:eastAsia="华文宋体"/>
      <w:b/>
      <w:bCs/>
      <w:sz w:val="28"/>
      <w:szCs w:val="28"/>
    </w:rPr>
  </w:style>
  <w:style w:type="character" w:styleId="1184">
    <w:name w:val="样式2 Char"/>
    <w:next w:val="1184"/>
    <w:link w:val="1185"/>
    <w:qFormat/>
    <w:rPr>
      <w:sz w:val="21"/>
    </w:rPr>
  </w:style>
  <w:style w:type="paragraph" w:styleId="1185">
    <w:name w:val="样式2"/>
    <w:basedOn w:val="818"/>
    <w:next w:val="1185"/>
    <w:link w:val="1184"/>
    <w:qFormat/>
    <w:rPr>
      <w:szCs w:val="20"/>
    </w:rPr>
  </w:style>
  <w:style w:type="character" w:styleId="1186">
    <w:name w:val="正文首行缩进 2字符1"/>
    <w:next w:val="1186"/>
    <w:link w:val="818"/>
    <w:uiPriority w:val="99"/>
    <w:qFormat/>
    <w:rPr>
      <w:rFonts w:ascii="Times New Roman" w:hAnsi="Times New Roman" w:eastAsia="宋体" w:cs="Times New Roman"/>
      <w:szCs w:val="24"/>
    </w:rPr>
  </w:style>
  <w:style w:type="character" w:styleId="1187">
    <w:name w:val="param_td12"/>
    <w:basedOn w:val="828"/>
    <w:next w:val="1187"/>
    <w:link w:val="818"/>
    <w:qFormat/>
  </w:style>
  <w:style w:type="character" w:styleId="1188">
    <w:name w:val="关键词 Char"/>
    <w:next w:val="1188"/>
    <w:link w:val="818"/>
    <w:qFormat/>
    <w:rPr>
      <w:rFonts w:eastAsia="黑体"/>
      <w:sz w:val="24"/>
      <w:szCs w:val="24"/>
      <w:lang w:val="en-US"/>
    </w:rPr>
  </w:style>
  <w:style w:type="character" w:styleId="1189">
    <w:name w:val="第1級 字元"/>
    <w:next w:val="1189"/>
    <w:link w:val="1190"/>
    <w:qFormat/>
    <w:rPr>
      <w:rFonts w:ascii="方正楷体_GB2312" w:eastAsia="方正楷体_GB2312"/>
      <w:b/>
      <w:bCs/>
      <w:sz w:val="28"/>
      <w:szCs w:val="28"/>
      <w:lang w:val="en-US" w:eastAsia="zh-CN" w:bidi="ar-SA"/>
    </w:rPr>
  </w:style>
  <w:style w:type="paragraph" w:styleId="1190">
    <w:name w:val="第1級"/>
    <w:next w:val="1190"/>
    <w:link w:val="1189"/>
    <w:qFormat/>
    <w:rPr>
      <w:rFonts w:ascii="Times New Roman" w:hAnsi="Times New Roman" w:eastAsia="宋体" w:cs="Times New Roman"/>
      <w:sz w:val="28"/>
      <w:szCs w:val="28"/>
      <w:lang w:val="en-US" w:eastAsia="zh-CN" w:bidi="ar-SA"/>
    </w:rPr>
  </w:style>
  <w:style w:type="paragraph" w:styleId="1191">
    <w:name w:val="壹"/>
    <w:basedOn w:val="818"/>
    <w:next w:val="1191"/>
    <w:link w:val="1192"/>
    <w:qFormat/>
    <w:pPr>
      <w:widowControl/>
    </w:pPr>
    <w:rPr>
      <w:rFonts w:ascii="方正楷体_GB2312" w:eastAsia="方正楷体_GB2312"/>
      <w:b/>
      <w:bCs/>
      <w:sz w:val="32"/>
      <w:szCs w:val="32"/>
    </w:rPr>
  </w:style>
  <w:style w:type="character" w:styleId="1192">
    <w:name w:val="壹 字元"/>
    <w:next w:val="1192"/>
    <w:link w:val="1191"/>
    <w:qFormat/>
    <w:rPr>
      <w:rFonts w:ascii="方正楷体_GB2312" w:eastAsia="方正楷体_GB2312"/>
      <w:b/>
      <w:bCs/>
      <w:sz w:val="32"/>
      <w:szCs w:val="32"/>
      <w:lang w:val="en-US" w:eastAsia="zh-CN" w:bidi="ar-SA"/>
    </w:rPr>
  </w:style>
  <w:style w:type="character" w:styleId="1193">
    <w:name w:val="文字 Char Char"/>
    <w:next w:val="1193"/>
    <w:link w:val="818"/>
    <w:qFormat/>
    <w:rPr>
      <w:rFonts w:ascii="宋体" w:hAnsi="宋体"/>
      <w:sz w:val="28"/>
    </w:rPr>
  </w:style>
  <w:style w:type="character" w:styleId="1194">
    <w:name w:val="插图题注 Char"/>
    <w:next w:val="1194"/>
    <w:link w:val="1195"/>
    <w:qFormat/>
    <w:rPr>
      <w:rFonts w:ascii="Arial" w:hAnsi="Arial"/>
      <w:sz w:val="18"/>
      <w:szCs w:val="18"/>
    </w:rPr>
  </w:style>
  <w:style w:type="paragraph" w:styleId="1195">
    <w:name w:val="插图题注"/>
    <w:next w:val="818"/>
    <w:link w:val="1194"/>
    <w:qFormat/>
    <w:pPr>
      <w:jc w:val="center"/>
    </w:pPr>
    <w:rPr>
      <w:rFonts w:ascii="Arial" w:hAnsi="Arial" w:eastAsia="宋体" w:cs="Times New Roman"/>
      <w:sz w:val="18"/>
      <w:szCs w:val="18"/>
      <w:lang w:val="en-US" w:eastAsia="zh-CN" w:bidi="ar-SA"/>
    </w:rPr>
  </w:style>
  <w:style w:type="character" w:styleId="1196">
    <w:name w:val="图表头 Char Char"/>
    <w:next w:val="1196"/>
    <w:link w:val="1197"/>
    <w:qFormat/>
    <w:rPr>
      <w:rFonts w:ascii="仿宋_GB2312" w:hAnsi="仿宋_GB2312"/>
      <w:sz w:val="24"/>
    </w:rPr>
  </w:style>
  <w:style w:type="paragraph" w:styleId="1197">
    <w:name w:val="图表头"/>
    <w:next w:val="1197"/>
    <w:link w:val="1196"/>
    <w:qFormat/>
    <w:pPr>
      <w:spacing w:line="360" w:lineRule="auto"/>
    </w:pPr>
    <w:rPr>
      <w:rFonts w:ascii="仿宋_GB2312" w:hAnsi="仿宋_GB2312" w:eastAsia="宋体" w:cs="Times New Roman"/>
      <w:lang w:val="en-US" w:eastAsia="zh-CN" w:bidi="ar-SA"/>
    </w:rPr>
  </w:style>
  <w:style w:type="paragraph" w:styleId="1198">
    <w:name w:val="正文12"/>
    <w:basedOn w:val="818"/>
    <w:next w:val="1198"/>
    <w:link w:val="818"/>
    <w:qFormat/>
    <w:pPr>
      <w:jc w:val="left"/>
      <w:spacing w:line="360" w:lineRule="atLeast"/>
    </w:pPr>
    <w:rPr>
      <w:rFonts w:ascii="宋体"/>
      <w:sz w:val="24"/>
      <w:szCs w:val="20"/>
    </w:rPr>
  </w:style>
  <w:style w:type="character" w:styleId="1199">
    <w:name w:val="Style Heading 1标题1标题 1 111121314151111211311611212213... Char"/>
    <w:next w:val="1199"/>
    <w:link w:val="1200"/>
    <w:qFormat/>
    <w:rPr>
      <w:rFonts w:ascii="宋体" w:hAnsi="宋体" w:cs="宋体"/>
      <w:b/>
      <w:bCs/>
      <w:sz w:val="28"/>
      <w:szCs w:val="44"/>
    </w:rPr>
  </w:style>
  <w:style w:type="paragraph" w:styleId="1200">
    <w:name w:val="Style Heading 1标题1标题 1 111121314151111211311611212213..."/>
    <w:basedOn w:val="819"/>
    <w:next w:val="1200"/>
    <w:link w:val="1199"/>
    <w:qFormat/>
    <w:pPr>
      <w:contextualSpacing/>
      <w:keepLines/>
      <w:spacing w:before="340" w:after="330" w:line="360" w:lineRule="auto"/>
      <w:widowControl/>
      <w:tabs>
        <w:tab w:val="left" w:pos="1200" w:leader="none"/>
      </w:tabs>
    </w:pPr>
    <w:rPr>
      <w:rFonts w:ascii="宋体" w:hAnsi="宋体" w:eastAsia="宋体" w:cs="宋体"/>
      <w:sz w:val="28"/>
      <w:szCs w:val="44"/>
    </w:rPr>
  </w:style>
  <w:style w:type="character" w:styleId="1201">
    <w:name w:val="正文段 Char"/>
    <w:next w:val="1201"/>
    <w:link w:val="1202"/>
    <w:qFormat/>
    <w:rPr>
      <w:rFonts w:ascii="楷体_GB2312" w:eastAsia="楷体_GB2312"/>
      <w:sz w:val="24"/>
    </w:rPr>
  </w:style>
  <w:style w:type="paragraph" w:styleId="1202">
    <w:name w:val="正文段"/>
    <w:basedOn w:val="818"/>
    <w:next w:val="1202"/>
    <w:link w:val="1201"/>
    <w:qFormat/>
    <w:pPr>
      <w:ind w:firstLine="454"/>
      <w:spacing w:after="240" w:line="360" w:lineRule="atLeast"/>
      <w:widowControl/>
    </w:pPr>
    <w:rPr>
      <w:rFonts w:ascii="楷体_GB2312" w:eastAsia="楷体_GB2312"/>
      <w:sz w:val="24"/>
      <w:szCs w:val="20"/>
    </w:rPr>
  </w:style>
  <w:style w:type="character" w:styleId="1203">
    <w:name w:val="1.正文 Char"/>
    <w:next w:val="1203"/>
    <w:link w:val="1204"/>
    <w:qFormat/>
    <w:rPr>
      <w:sz w:val="24"/>
      <w:szCs w:val="24"/>
    </w:rPr>
  </w:style>
  <w:style w:type="paragraph" w:styleId="1204">
    <w:name w:val="1.正文"/>
    <w:basedOn w:val="818"/>
    <w:next w:val="1204"/>
    <w:link w:val="1203"/>
    <w:qFormat/>
    <w:pPr>
      <w:ind w:left="540" w:firstLine="540"/>
      <w:jc w:val="left"/>
      <w:spacing w:line="360" w:lineRule="auto"/>
    </w:pPr>
    <w:rPr>
      <w:sz w:val="24"/>
    </w:rPr>
  </w:style>
  <w:style w:type="character" w:styleId="1205">
    <w:name w:val="脚注文本 Char1"/>
    <w:next w:val="1205"/>
    <w:link w:val="818"/>
    <w:uiPriority w:val="99"/>
    <w:qFormat/>
    <w:rPr>
      <w:rFonts w:ascii="Times New Roman" w:hAnsi="Times New Roman" w:eastAsia="方正楷体简体" w:cs="Times New Roman"/>
      <w:sz w:val="18"/>
      <w:szCs w:val="18"/>
    </w:rPr>
  </w:style>
  <w:style w:type="character" w:styleId="1206">
    <w:name w:val="3 bullet Char Char Char"/>
    <w:next w:val="1206"/>
    <w:link w:val="818"/>
    <w:qFormat/>
    <w:rPr>
      <w:rFonts w:ascii="Arial" w:hAnsi="Arial" w:eastAsia="PMingLiU"/>
      <w:sz w:val="24"/>
      <w:szCs w:val="24"/>
      <w:lang w:val="en-US" w:eastAsia="zh-TW" w:bidi="ar-SA"/>
    </w:rPr>
  </w:style>
  <w:style w:type="character" w:styleId="1207">
    <w:name w:val="header3"/>
    <w:next w:val="1207"/>
    <w:link w:val="818"/>
    <w:qFormat/>
  </w:style>
  <w:style w:type="character" w:styleId="1208">
    <w:name w:val="Figure Char1"/>
    <w:next w:val="1208"/>
    <w:link w:val="818"/>
    <w:qFormat/>
    <w:rPr>
      <w:rFonts w:ascii="Times New Roman" w:hAnsi="Times New Roman" w:eastAsia="宋体" w:cs="Times New Roman"/>
      <w:sz w:val="20"/>
      <w:szCs w:val="20"/>
      <w:lang w:eastAsia="en-US"/>
    </w:rPr>
  </w:style>
  <w:style w:type="character" w:styleId="1209">
    <w:name w:val="parmname"/>
    <w:next w:val="1209"/>
    <w:link w:val="818"/>
    <w:qFormat/>
  </w:style>
  <w:style w:type="character" w:styleId="1210">
    <w:name w:val="批注主题 Char Char"/>
    <w:next w:val="1210"/>
    <w:link w:val="1211"/>
    <w:uiPriority w:val="99"/>
    <w:qFormat/>
    <w:rPr>
      <w:rFonts w:ascii="Calibri" w:hAnsi="Calibri"/>
      <w:b/>
    </w:rPr>
  </w:style>
  <w:style w:type="paragraph" w:styleId="1211">
    <w:name w:val="批注主题12"/>
    <w:basedOn w:val="863"/>
    <w:next w:val="863"/>
    <w:link w:val="1210"/>
    <w:uiPriority w:val="99"/>
    <w:qFormat/>
    <w:pPr>
      <w:spacing w:before="0"/>
      <w:widowControl w:val="off"/>
    </w:pPr>
    <w:rPr>
      <w:rFonts w:ascii="Calibri" w:hAnsi="Calibri"/>
      <w:b/>
      <w:lang w:eastAsia="zh-CN"/>
    </w:rPr>
  </w:style>
  <w:style w:type="character" w:styleId="1212">
    <w:name w:val="图片样式 Char"/>
    <w:next w:val="1212"/>
    <w:link w:val="1213"/>
    <w:qFormat/>
    <w:rPr>
      <w:rFonts w:ascii="宋体" w:hAnsi="宋体"/>
      <w:color w:val="000000"/>
      <w:sz w:val="21"/>
      <w:szCs w:val="21"/>
      <w:shd w:val="clear" w:color="auto" w:fill="ffffff"/>
    </w:rPr>
  </w:style>
  <w:style w:type="paragraph" w:styleId="1213">
    <w:name w:val="图片样式"/>
    <w:basedOn w:val="818"/>
    <w:next w:val="1213"/>
    <w:link w:val="1212"/>
    <w:qFormat/>
    <w:pPr>
      <w:jc w:val="center"/>
      <w:spacing w:after="150" w:line="360" w:lineRule="auto"/>
      <w:shd w:val="clear" w:color="auto" w:fill="ffffff"/>
      <w:widowControl/>
    </w:pPr>
    <w:rPr>
      <w:rFonts w:ascii="宋体" w:hAnsi="宋体"/>
      <w:color w:val="000000"/>
      <w:szCs w:val="21"/>
    </w:rPr>
  </w:style>
  <w:style w:type="character" w:styleId="1214">
    <w:name w:val="产品标题2 Char"/>
    <w:next w:val="1214"/>
    <w:link w:val="1215"/>
    <w:qFormat/>
    <w:rPr>
      <w:rFonts w:hAnsi="华文细黑" w:eastAsia="华文细黑"/>
      <w:b/>
      <w:sz w:val="24"/>
      <w:szCs w:val="21"/>
    </w:rPr>
  </w:style>
  <w:style w:type="paragraph" w:styleId="1215">
    <w:name w:val="产品标题2"/>
    <w:basedOn w:val="820"/>
    <w:next w:val="818"/>
    <w:link w:val="1214"/>
    <w:qFormat/>
    <w:pPr>
      <w:keepLines w:val="0"/>
      <w:spacing w:before="120" w:after="120" w:line="288" w:lineRule="auto"/>
      <w:widowControl/>
    </w:pPr>
    <w:rPr>
      <w:rFonts w:ascii="Times New Roman" w:hAnsi="华文细黑" w:eastAsia="华文细黑"/>
      <w:bCs w:val="0"/>
      <w:sz w:val="24"/>
      <w:szCs w:val="21"/>
    </w:rPr>
  </w:style>
  <w:style w:type="character" w:styleId="1216">
    <w:name w:val="Body Text Indent Char1"/>
    <w:next w:val="1216"/>
    <w:link w:val="1217"/>
    <w:qFormat/>
    <w:rPr>
      <w:rFonts w:ascii="宋体" w:hAnsi="宋体"/>
    </w:rPr>
  </w:style>
  <w:style w:type="paragraph" w:styleId="1217">
    <w:name w:val="正文文本缩进2"/>
    <w:basedOn w:val="818"/>
    <w:next w:val="1217"/>
    <w:link w:val="1216"/>
    <w:qFormat/>
    <w:pPr>
      <w:ind w:left="420"/>
      <w:jc w:val="left"/>
      <w:spacing w:after="120"/>
    </w:pPr>
    <w:rPr>
      <w:rFonts w:ascii="宋体" w:hAnsi="宋体"/>
      <w:sz w:val="20"/>
      <w:szCs w:val="20"/>
    </w:rPr>
  </w:style>
  <w:style w:type="character" w:styleId="1218">
    <w:name w:val="样式 SANGFOR_6_正文 + Char Char"/>
    <w:next w:val="1218"/>
    <w:link w:val="818"/>
    <w:qFormat/>
  </w:style>
  <w:style w:type="character" w:styleId="1219">
    <w:name w:val="样式 宋体 五号 首行缩进:  0.95 厘米 Char"/>
    <w:next w:val="1219"/>
    <w:link w:val="818"/>
    <w:qFormat/>
    <w:rPr>
      <w:rFonts w:ascii="宋体" w:hAnsi="宋体"/>
      <w:sz w:val="24"/>
      <w:szCs w:val="24"/>
    </w:rPr>
  </w:style>
  <w:style w:type="character" w:styleId="1220">
    <w:name w:val="正文1 Char"/>
    <w:next w:val="1220"/>
    <w:link w:val="818"/>
    <w:qFormat/>
    <w:rPr>
      <w:rFonts w:ascii="华文细黑" w:hAnsi="华文细黑" w:eastAsia="宋体" w:cs="Tahoma"/>
      <w:bCs/>
      <w:color w:val="000000"/>
      <w:sz w:val="24"/>
      <w:szCs w:val="21"/>
      <w:lang w:val="en-US" w:eastAsia="zh-CN" w:bidi="ar-SA"/>
    </w:rPr>
  </w:style>
  <w:style w:type="character" w:styleId="1221">
    <w:name w:val="标题四自定义 Char"/>
    <w:next w:val="1221"/>
    <w:link w:val="1222"/>
    <w:qFormat/>
    <w:rPr>
      <w:rFonts w:ascii="Calibri" w:hAnsi="Calibri"/>
      <w:b/>
      <w:sz w:val="28"/>
      <w:szCs w:val="32"/>
    </w:rPr>
  </w:style>
  <w:style w:type="paragraph" w:styleId="1222">
    <w:name w:val="标题四自定义"/>
    <w:basedOn w:val="822"/>
    <w:next w:val="818"/>
    <w:link w:val="1221"/>
    <w:qFormat/>
    <w:pPr>
      <w:ind w:left="851" w:hanging="851"/>
      <w:spacing w:line="360" w:lineRule="auto"/>
    </w:pPr>
    <w:rPr>
      <w:rFonts w:ascii="Calibri" w:hAnsi="Calibri" w:eastAsia="宋体"/>
      <w:bCs w:val="0"/>
      <w:szCs w:val="32"/>
    </w:rPr>
  </w:style>
  <w:style w:type="character" w:styleId="1223">
    <w:name w:val="样式 正文首行缩进 + 首行缩进:  2 字符 Char Char2"/>
    <w:next w:val="1223"/>
    <w:link w:val="818"/>
    <w:qFormat/>
    <w:rPr>
      <w:rFonts w:ascii="Arial" w:hAnsi="Arial" w:eastAsia="宋体" w:cs="宋体"/>
      <w:sz w:val="21"/>
      <w:lang w:val="en-US" w:eastAsia="zh-CN" w:bidi="ar-SA"/>
    </w:rPr>
  </w:style>
  <w:style w:type="character" w:styleId="1224">
    <w:name w:val="样式 标题 1 + 黑体 三号 Char"/>
    <w:next w:val="1224"/>
    <w:link w:val="1225"/>
    <w:qFormat/>
    <w:rPr>
      <w:rFonts w:ascii="黑体" w:hAnsi="黑体" w:eastAsia="黑体"/>
      <w:b/>
      <w:bCs/>
      <w:position w:val="6"/>
      <w:sz w:val="32"/>
      <w:szCs w:val="21"/>
    </w:rPr>
  </w:style>
  <w:style w:type="paragraph" w:styleId="1225">
    <w:name w:val="样式 标题 1 + 黑体 三号"/>
    <w:basedOn w:val="819"/>
    <w:next w:val="1225"/>
    <w:link w:val="1224"/>
    <w:qFormat/>
    <w:pPr>
      <w:ind w:left="720" w:firstLine="300"/>
      <w:jc w:val="center"/>
      <w:keepLines/>
      <w:spacing w:before="240" w:line="480" w:lineRule="auto"/>
      <w:tabs>
        <w:tab w:val="left" w:pos="432" w:leader="none"/>
        <w:tab w:val="left" w:pos="720" w:leader="none"/>
        <w:tab w:val="center" w:pos="4153" w:leader="none"/>
      </w:tabs>
    </w:pPr>
    <w:rPr>
      <w:rFonts w:ascii="黑体" w:hAnsi="黑体" w:eastAsia="黑体"/>
      <w:position w:val="6"/>
      <w:sz w:val="32"/>
      <w:szCs w:val="21"/>
    </w:rPr>
  </w:style>
  <w:style w:type="character" w:styleId="1226">
    <w:name w:val="正文+缩进2 Char"/>
    <w:next w:val="1226"/>
    <w:link w:val="1227"/>
    <w:qFormat/>
    <w:rPr>
      <w:rFonts w:ascii="Arial" w:hAnsi="宋体" w:eastAsia="Arial"/>
      <w:sz w:val="24"/>
    </w:rPr>
  </w:style>
  <w:style w:type="paragraph" w:styleId="1227">
    <w:name w:val="正文+缩进2"/>
    <w:basedOn w:val="818"/>
    <w:next w:val="1227"/>
    <w:link w:val="1226"/>
    <w:qFormat/>
    <w:pPr>
      <w:ind w:firstLine="480"/>
      <w:spacing w:line="360" w:lineRule="auto"/>
    </w:pPr>
    <w:rPr>
      <w:rFonts w:ascii="Arial" w:hAnsi="宋体" w:eastAsia="Arial"/>
      <w:sz w:val="24"/>
      <w:szCs w:val="20"/>
    </w:rPr>
  </w:style>
  <w:style w:type="character" w:styleId="1228">
    <w:name w:val="A11"/>
    <w:next w:val="1228"/>
    <w:link w:val="818"/>
    <w:qFormat/>
    <w:rPr>
      <w:rFonts w:ascii="HelveticaNeueLT Std Cn" w:eastAsia="HelveticaNeueLT Std Cn" w:cs="HelveticaNeueLT Std Cn"/>
      <w:color w:val="211d1e"/>
      <w:sz w:val="13"/>
      <w:szCs w:val="13"/>
    </w:rPr>
  </w:style>
  <w:style w:type="character" w:styleId="1229">
    <w:name w:val="正文（标记） Char2"/>
    <w:next w:val="1229"/>
    <w:link w:val="1230"/>
    <w:qFormat/>
    <w:rPr>
      <w:rFonts w:eastAsia="方正楷体简体"/>
      <w:sz w:val="24"/>
      <w:szCs w:val="24"/>
      <w:lang w:val="en-US" w:eastAsia="zh-CN" w:bidi="ar-SA"/>
    </w:rPr>
  </w:style>
  <w:style w:type="paragraph" w:styleId="1230">
    <w:name w:val="正文（标记）"/>
    <w:basedOn w:val="818"/>
    <w:next w:val="1230"/>
    <w:link w:val="1229"/>
    <w:qFormat/>
    <w:pPr>
      <w:ind w:left="704" w:hanging="420"/>
      <w:tabs>
        <w:tab w:val="left" w:pos="704" w:leader="none"/>
      </w:tabs>
    </w:pPr>
    <w:rPr>
      <w:rFonts w:eastAsia="方正楷体简体"/>
      <w:sz w:val="24"/>
    </w:rPr>
  </w:style>
  <w:style w:type="character" w:styleId="1231">
    <w:name w:val="首行缩进 Char Char Char"/>
    <w:next w:val="1231"/>
    <w:link w:val="1232"/>
    <w:qFormat/>
    <w:rPr>
      <w:szCs w:val="21"/>
    </w:rPr>
  </w:style>
  <w:style w:type="paragraph" w:styleId="1232">
    <w:name w:val="首行缩进 Char Char"/>
    <w:basedOn w:val="818"/>
    <w:next w:val="1232"/>
    <w:link w:val="1231"/>
    <w:qFormat/>
    <w:pPr>
      <w:ind w:firstLine="720"/>
      <w:jc w:val="left"/>
      <w:spacing w:line="360" w:lineRule="auto"/>
    </w:pPr>
    <w:rPr>
      <w:sz w:val="20"/>
      <w:szCs w:val="21"/>
    </w:rPr>
  </w:style>
  <w:style w:type="character" w:styleId="1233">
    <w:name w:val="正文-1 Char"/>
    <w:next w:val="1233"/>
    <w:link w:val="1234"/>
    <w:qFormat/>
    <w:rPr>
      <w:rFonts w:ascii="宋体" w:hAnsi="宋体"/>
      <w:sz w:val="21"/>
      <w:szCs w:val="21"/>
    </w:rPr>
  </w:style>
  <w:style w:type="paragraph" w:styleId="1234">
    <w:name w:val="正文-1"/>
    <w:basedOn w:val="818"/>
    <w:next w:val="1234"/>
    <w:link w:val="1233"/>
    <w:qFormat/>
    <w:pPr>
      <w:ind w:firstLine="420"/>
      <w:jc w:val="left"/>
      <w:spacing w:line="360" w:lineRule="auto"/>
    </w:pPr>
    <w:rPr>
      <w:rFonts w:ascii="宋体" w:hAnsi="宋体"/>
      <w:szCs w:val="21"/>
    </w:rPr>
  </w:style>
  <w:style w:type="character" w:styleId="1235">
    <w:name w:val="表格内字体"/>
    <w:next w:val="1235"/>
    <w:link w:val="818"/>
    <w:qFormat/>
    <w:rPr>
      <w:rFonts w:ascii="宋体" w:hAnsi="宋体" w:eastAsia="宋体"/>
      <w:color w:val="000000"/>
      <w:spacing w:val="1"/>
      <w:sz w:val="21"/>
      <w:szCs w:val="24"/>
      <w:lang w:val="en-US" w:eastAsia="zh-CN" w:bidi="ar-SA"/>
    </w:rPr>
  </w:style>
  <w:style w:type="character" w:styleId="1236">
    <w:name w:val="Heading Four Char Char"/>
    <w:next w:val="1236"/>
    <w:link w:val="818"/>
    <w:semiHidden/>
    <w:qFormat/>
    <w:rPr>
      <w:rFonts w:ascii="宋体" w:hAnsi="Arial" w:eastAsia="宋体"/>
      <w:bCs/>
      <w:color w:val="000000"/>
      <w:sz w:val="24"/>
      <w:szCs w:val="24"/>
      <w:lang w:val="en-US" w:eastAsia="zh-CN" w:bidi="ar-SA"/>
    </w:rPr>
  </w:style>
  <w:style w:type="character" w:styleId="1237">
    <w:name w:val="Heading 4 Char2"/>
    <w:next w:val="1237"/>
    <w:link w:val="818"/>
    <w:qFormat/>
    <w:rPr>
      <w:rFonts w:ascii="Arial" w:hAnsi="Arial" w:eastAsia="宋体"/>
      <w:sz w:val="21"/>
      <w:szCs w:val="21"/>
      <w:lang w:val="en-US" w:eastAsia="zh-CN" w:bidi="ar-SA"/>
    </w:rPr>
  </w:style>
  <w:style w:type="character" w:styleId="1238">
    <w:name w:val="zw Char"/>
    <w:next w:val="1238"/>
    <w:link w:val="1239"/>
    <w:qFormat/>
    <w:rPr>
      <w:sz w:val="18"/>
      <w:szCs w:val="18"/>
    </w:rPr>
  </w:style>
  <w:style w:type="paragraph" w:styleId="1239">
    <w:name w:val="zw"/>
    <w:basedOn w:val="818"/>
    <w:next w:val="1239"/>
    <w:link w:val="1238"/>
    <w:qFormat/>
    <w:pPr>
      <w:ind w:left="743" w:right="210" w:hanging="382"/>
      <w:jc w:val="left"/>
    </w:pPr>
    <w:rPr>
      <w:sz w:val="18"/>
      <w:szCs w:val="18"/>
    </w:rPr>
  </w:style>
  <w:style w:type="character" w:styleId="1240">
    <w:name w:val="Item List Text Char Char"/>
    <w:next w:val="1240"/>
    <w:link w:val="818"/>
    <w:qFormat/>
    <w:rPr>
      <w:rFonts w:ascii="Times New Roman" w:hAnsi="Times New Roman"/>
      <w:sz w:val="21"/>
      <w:szCs w:val="21"/>
      <w:lang w:val="en-US" w:eastAsia="zh-CN" w:bidi="ar-SA"/>
    </w:rPr>
  </w:style>
  <w:style w:type="character" w:styleId="1241">
    <w:name w:val="note13_11"/>
    <w:next w:val="1241"/>
    <w:link w:val="818"/>
    <w:qFormat/>
    <w:rPr>
      <w:color w:val="c98944"/>
      <w:sz w:val="20"/>
      <w:szCs w:val="20"/>
    </w:rPr>
  </w:style>
  <w:style w:type="character" w:styleId="1242">
    <w:name w:val="样式3 Char Char"/>
    <w:next w:val="1242"/>
    <w:link w:val="818"/>
    <w:qFormat/>
    <w:rPr>
      <w:rFonts w:ascii="仿宋_GB2312" w:hAnsi="Calibri" w:eastAsia="仿宋_GB2312"/>
      <w:sz w:val="28"/>
    </w:rPr>
  </w:style>
  <w:style w:type="character" w:styleId="1243">
    <w:name w:val="3z Char"/>
    <w:next w:val="1243"/>
    <w:link w:val="1244"/>
    <w:qFormat/>
    <w:rPr>
      <w:rFonts w:ascii="EU-F1" w:eastAsia="黑体"/>
      <w:szCs w:val="21"/>
    </w:rPr>
  </w:style>
  <w:style w:type="paragraph" w:styleId="1244">
    <w:name w:val="3z"/>
    <w:basedOn w:val="818"/>
    <w:next w:val="1244"/>
    <w:link w:val="1243"/>
    <w:qFormat/>
    <w:pPr>
      <w:jc w:val="left"/>
      <w:spacing w:line="312" w:lineRule="exact"/>
    </w:pPr>
    <w:rPr>
      <w:rFonts w:ascii="EU-F1" w:eastAsia="黑体"/>
      <w:sz w:val="20"/>
      <w:szCs w:val="21"/>
    </w:rPr>
  </w:style>
  <w:style w:type="character" w:styleId="1245">
    <w:name w:val="样式 题注 + (西文) Times New Roman (中文) 宋体 五号 Char Char"/>
    <w:next w:val="1245"/>
    <w:link w:val="1246"/>
    <w:qFormat/>
    <w:rPr>
      <w:rFonts w:cs="Arial"/>
      <w:b/>
      <w:sz w:val="18"/>
    </w:rPr>
  </w:style>
  <w:style w:type="paragraph" w:styleId="1246">
    <w:name w:val="样式 题注 + (西文) Times New Roman (中文) 宋体 五号"/>
    <w:basedOn w:val="855"/>
    <w:next w:val="1246"/>
    <w:link w:val="1245"/>
    <w:qFormat/>
    <w:pPr>
      <w:ind w:firstLine="420"/>
      <w:jc w:val="center"/>
      <w:spacing w:line="360" w:lineRule="auto"/>
    </w:pPr>
    <w:rPr>
      <w:rFonts w:ascii="Times New Roman" w:hAnsi="Times New Roman" w:eastAsia="宋体" w:cs="Arial"/>
      <w:b/>
      <w:sz w:val="18"/>
    </w:rPr>
  </w:style>
  <w:style w:type="character" w:styleId="1247">
    <w:name w:val="标题1 Char"/>
    <w:next w:val="1247"/>
    <w:link w:val="1248"/>
    <w:qFormat/>
    <w:rPr>
      <w:rFonts w:eastAsia="方正小标宋_GBK"/>
      <w:sz w:val="44"/>
    </w:rPr>
  </w:style>
  <w:style w:type="paragraph" w:styleId="1248">
    <w:name w:val="标题1"/>
    <w:basedOn w:val="818"/>
    <w:next w:val="818"/>
    <w:link w:val="1247"/>
    <w:qFormat/>
    <w:pPr>
      <w:jc w:val="center"/>
      <w:spacing w:line="700" w:lineRule="atLeast"/>
      <w:tabs>
        <w:tab w:val="left" w:pos="9193" w:leader="none"/>
        <w:tab w:val="left" w:pos="9827" w:leader="none"/>
      </w:tabs>
    </w:pPr>
    <w:rPr>
      <w:rFonts w:eastAsia="方正小标宋_GBK"/>
      <w:sz w:val="44"/>
      <w:szCs w:val="20"/>
    </w:rPr>
  </w:style>
  <w:style w:type="character" w:styleId="1249">
    <w:name w:val="样式 段前: 0.5 行 段后: 0.5 行 Char"/>
    <w:next w:val="1249"/>
    <w:link w:val="1250"/>
    <w:qFormat/>
    <w:rPr>
      <w:rFonts w:cs="宋体"/>
      <w:sz w:val="21"/>
    </w:rPr>
  </w:style>
  <w:style w:type="paragraph" w:styleId="1250">
    <w:name w:val="样式 段前: 0.5 行 段后: 0.5 行"/>
    <w:basedOn w:val="818"/>
    <w:next w:val="1250"/>
    <w:link w:val="1249"/>
    <w:qFormat/>
    <w:pPr>
      <w:ind w:firstLine="200"/>
      <w:spacing w:before="100" w:beforeAutospacing="1" w:after="100" w:afterAutospacing="1"/>
    </w:pPr>
    <w:rPr>
      <w:rFonts w:cs="宋体"/>
      <w:szCs w:val="20"/>
    </w:rPr>
  </w:style>
  <w:style w:type="character" w:styleId="1251">
    <w:name w:val="正文 + 行距: 固定值 15.6 磅 Char"/>
    <w:next w:val="1251"/>
    <w:link w:val="818"/>
    <w:qFormat/>
    <w:rPr>
      <w:sz w:val="21"/>
    </w:rPr>
  </w:style>
  <w:style w:type="character" w:styleId="1252">
    <w:name w:val="topstoryhead1"/>
    <w:next w:val="1252"/>
    <w:link w:val="818"/>
    <w:qFormat/>
    <w:rPr>
      <w:rFonts w:ascii="Arial" w:hAnsi="Arial" w:cs="Arial"/>
      <w:b/>
      <w:bCs/>
      <w:color w:val="000000"/>
      <w:sz w:val="27"/>
      <w:szCs w:val="27"/>
      <w:u w:val="none"/>
    </w:rPr>
  </w:style>
  <w:style w:type="character" w:styleId="1253">
    <w:name w:val="wang正文 Char"/>
    <w:next w:val="1253"/>
    <w:link w:val="1254"/>
    <w:semiHidden/>
    <w:qFormat/>
    <w:rPr>
      <w:sz w:val="21"/>
    </w:rPr>
  </w:style>
  <w:style w:type="paragraph" w:styleId="1254">
    <w:name w:val="wang正文"/>
    <w:basedOn w:val="818"/>
    <w:next w:val="1254"/>
    <w:link w:val="1253"/>
    <w:semiHidden/>
    <w:qFormat/>
    <w:pPr>
      <w:ind w:firstLine="420"/>
      <w:jc w:val="left"/>
      <w:tabs>
        <w:tab w:val="left" w:pos="6840" w:leader="none"/>
      </w:tabs>
    </w:pPr>
    <w:rPr>
      <w:szCs w:val="20"/>
    </w:rPr>
  </w:style>
  <w:style w:type="character" w:styleId="1255">
    <w:name w:val="D5 Char"/>
    <w:next w:val="1255"/>
    <w:link w:val="818"/>
    <w:qFormat/>
    <w:rPr>
      <w:sz w:val="21"/>
      <w:szCs w:val="24"/>
    </w:rPr>
  </w:style>
  <w:style w:type="character" w:styleId="1256">
    <w:name w:val="产品字符"/>
    <w:next w:val="1256"/>
    <w:link w:val="818"/>
    <w:qFormat/>
    <w:rPr>
      <w:rFonts w:ascii="Lucida Console" w:hAnsi="Lucida Console" w:eastAsia="楷体_GB2312"/>
    </w:rPr>
  </w:style>
  <w:style w:type="character" w:styleId="1257">
    <w:name w:val="正文首行缩进 Char Char3"/>
    <w:next w:val="1257"/>
    <w:link w:val="818"/>
    <w:qFormat/>
    <w:rPr>
      <w:rFonts w:eastAsia="宋体" w:cs="Arial"/>
      <w:sz w:val="21"/>
      <w:szCs w:val="21"/>
      <w:lang w:val="en-US" w:eastAsia="zh-CN" w:bidi="ar-SA"/>
    </w:rPr>
  </w:style>
  <w:style w:type="character" w:styleId="1258">
    <w:name w:val="标题 3 Char Char1"/>
    <w:next w:val="1258"/>
    <w:link w:val="818"/>
    <w:qFormat/>
    <w:rPr>
      <w:rFonts w:eastAsia="黑体"/>
      <w:bCs/>
      <w:sz w:val="28"/>
      <w:szCs w:val="28"/>
      <w:lang w:val="en-US" w:eastAsia="zh-CN" w:bidi="ar-SA"/>
    </w:rPr>
  </w:style>
  <w:style w:type="character" w:styleId="1259">
    <w:name w:val="文档结构图 Char Char"/>
    <w:next w:val="1259"/>
    <w:link w:val="1260"/>
    <w:uiPriority w:val="99"/>
    <w:qFormat/>
    <w:rPr>
      <w:rFonts w:ascii="宋体"/>
      <w:sz w:val="18"/>
    </w:rPr>
  </w:style>
  <w:style w:type="paragraph" w:styleId="1260">
    <w:name w:val="文档结构图1"/>
    <w:basedOn w:val="818"/>
    <w:next w:val="1260"/>
    <w:link w:val="1259"/>
    <w:uiPriority w:val="99"/>
    <w:qFormat/>
    <w:rPr>
      <w:rFonts w:ascii="宋体"/>
      <w:sz w:val="18"/>
      <w:szCs w:val="20"/>
    </w:rPr>
  </w:style>
  <w:style w:type="character" w:styleId="1261">
    <w:name w:val="样式4 Char"/>
    <w:next w:val="1261"/>
    <w:link w:val="1262"/>
    <w:qFormat/>
    <w:rPr>
      <w:rFonts w:ascii="Arial" w:hAnsi="Arial" w:eastAsia="方正楷体简体" w:cs="Arial"/>
      <w:sz w:val="24"/>
      <w:szCs w:val="24"/>
    </w:rPr>
  </w:style>
  <w:style w:type="paragraph" w:styleId="1262">
    <w:name w:val="样式4"/>
    <w:basedOn w:val="818"/>
    <w:next w:val="1262"/>
    <w:link w:val="1261"/>
    <w:qFormat/>
    <w:pPr>
      <w:ind w:right="-24"/>
      <w:spacing w:line="360" w:lineRule="auto"/>
    </w:pPr>
    <w:rPr>
      <w:rFonts w:ascii="Arial" w:hAnsi="Arial" w:eastAsia="方正楷体简体" w:cs="Arial"/>
      <w:sz w:val="24"/>
    </w:rPr>
  </w:style>
  <w:style w:type="character" w:styleId="1263">
    <w:name w:val="Item List in Table Char"/>
    <w:next w:val="1263"/>
    <w:link w:val="818"/>
    <w:qFormat/>
    <w:rPr>
      <w:rFonts w:ascii="Arial" w:hAnsi="Arial" w:cs="Arial"/>
      <w:sz w:val="21"/>
      <w:szCs w:val="18"/>
    </w:rPr>
  </w:style>
  <w:style w:type="character" w:styleId="1264">
    <w:name w:val="b Char Char1"/>
    <w:next w:val="1264"/>
    <w:link w:val="818"/>
    <w:qFormat/>
    <w:rPr>
      <w:rFonts w:ascii="楷体_GB2312" w:eastAsia="楷体_GB2312"/>
      <w:bCs/>
      <w:sz w:val="28"/>
      <w:szCs w:val="24"/>
      <w:lang w:val="en-US" w:eastAsia="zh-CN" w:bidi="ar-SA"/>
    </w:rPr>
  </w:style>
  <w:style w:type="character" w:styleId="1265">
    <w:name w:val="样式二"/>
    <w:next w:val="1265"/>
    <w:link w:val="818"/>
    <w:qFormat/>
  </w:style>
  <w:style w:type="character" w:styleId="1266">
    <w:name w:val="正文文本缩进 2字符1"/>
    <w:next w:val="1266"/>
    <w:link w:val="818"/>
    <w:uiPriority w:val="99"/>
    <w:qFormat/>
    <w:rPr>
      <w:sz w:val="21"/>
      <w:szCs w:val="24"/>
    </w:rPr>
  </w:style>
  <w:style w:type="character" w:styleId="1267">
    <w:name w:val="h8 Char"/>
    <w:next w:val="1267"/>
    <w:link w:val="818"/>
    <w:qFormat/>
    <w:rPr>
      <w:rFonts w:ascii="Arial" w:hAnsi="Arial" w:eastAsia="黑体"/>
      <w:sz w:val="24"/>
      <w:szCs w:val="24"/>
      <w:lang w:val="en-US" w:eastAsia="zh-CN" w:bidi="ar-SA"/>
    </w:rPr>
  </w:style>
  <w:style w:type="character" w:styleId="1268">
    <w:name w:val="标题 5 Char"/>
    <w:next w:val="1268"/>
    <w:link w:val="818"/>
    <w:qFormat/>
    <w:rPr>
      <w:rFonts w:ascii="楷体_GB2312" w:eastAsia="楷体_GB2312"/>
      <w:bCs/>
      <w:sz w:val="28"/>
      <w:lang w:val="en-US" w:eastAsia="zh-CN" w:bidi="ar-SA"/>
    </w:rPr>
  </w:style>
  <w:style w:type="character" w:styleId="1269">
    <w:name w:val="css41"/>
    <w:next w:val="1269"/>
    <w:link w:val="818"/>
    <w:qFormat/>
    <w:rPr>
      <w:spacing w:val="0"/>
      <w:sz w:val="26"/>
      <w:szCs w:val="26"/>
    </w:rPr>
  </w:style>
  <w:style w:type="character" w:styleId="1270">
    <w:name w:val="样式 正文首行缩进 + 首行缩进:  2 字符1 Char Char"/>
    <w:next w:val="1270"/>
    <w:link w:val="1271"/>
    <w:qFormat/>
    <w:rPr>
      <w:rFonts w:ascii="Arial" w:hAnsi="Arial"/>
      <w:szCs w:val="21"/>
    </w:rPr>
  </w:style>
  <w:style w:type="paragraph" w:styleId="1271">
    <w:name w:val="样式 正文首行缩进 + 首行缩进:  2 字符1 Char"/>
    <w:basedOn w:val="875"/>
    <w:next w:val="1271"/>
    <w:link w:val="1270"/>
    <w:qFormat/>
    <w:pPr>
      <w:ind w:left="1134" w:firstLine="0"/>
      <w:spacing w:before="80" w:line="300" w:lineRule="auto"/>
      <w:widowControl/>
    </w:pPr>
    <w:rPr>
      <w:rFonts w:ascii="Arial" w:hAnsi="Arial"/>
      <w:bCs w:val="0"/>
      <w:sz w:val="20"/>
      <w:szCs w:val="21"/>
    </w:rPr>
  </w:style>
  <w:style w:type="character" w:styleId="1272">
    <w:name w:val="Item Step in Table Char"/>
    <w:next w:val="1272"/>
    <w:link w:val="1273"/>
    <w:qFormat/>
    <w:rPr>
      <w:rFonts w:ascii="Arial" w:hAnsi="Arial" w:cs="Arial"/>
      <w:sz w:val="18"/>
      <w:szCs w:val="18"/>
    </w:rPr>
  </w:style>
  <w:style w:type="paragraph" w:styleId="1273">
    <w:name w:val="Item Step in Table"/>
    <w:next w:val="1273"/>
    <w:link w:val="1272"/>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character" w:styleId="1274">
    <w:name w:val="Char Char Char Char1"/>
    <w:next w:val="1274"/>
    <w:link w:val="1275"/>
    <w:qFormat/>
    <w:rPr>
      <w:sz w:val="21"/>
      <w:szCs w:val="24"/>
    </w:rPr>
  </w:style>
  <w:style w:type="paragraph" w:styleId="1275">
    <w:name w:val="Char Char Char5"/>
    <w:basedOn w:val="818"/>
    <w:next w:val="1275"/>
    <w:link w:val="1274"/>
    <w:qFormat/>
  </w:style>
  <w:style w:type="character" w:styleId="1276">
    <w:name w:val="textnorm_chn1"/>
    <w:next w:val="1276"/>
    <w:link w:val="818"/>
    <w:qFormat/>
    <w:rPr>
      <w:rFonts w:ascii="Arial" w:hAnsi="Arial" w:cs="Arial"/>
      <w:color w:val="21254a"/>
      <w:sz w:val="22"/>
      <w:szCs w:val="22"/>
    </w:rPr>
  </w:style>
  <w:style w:type="character" w:styleId="1277">
    <w:name w:val="样式 样式 Times New Roman1 + 宋体 Char"/>
    <w:next w:val="1277"/>
    <w:link w:val="818"/>
    <w:unhideWhenUsed/>
    <w:qFormat/>
    <w:rPr>
      <w:rFonts w:ascii="宋体" w:hAnsi="宋体" w:cs="宋体"/>
      <w:sz w:val="21"/>
      <w:lang w:val="en-US" w:eastAsia="zh-CN" w:bidi="ar-SA"/>
    </w:rPr>
  </w:style>
  <w:style w:type="character" w:styleId="1278">
    <w:name w:val="样式 标书正文 + (符号) 宋体 首行缩进:  2 字符 Char"/>
    <w:next w:val="1278"/>
    <w:link w:val="1279"/>
    <w:qFormat/>
    <w:rPr>
      <w:rFonts w:ascii="宋体" w:hAnsi="宋体" w:cs="宋体"/>
      <w:spacing w:val="6"/>
      <w:sz w:val="24"/>
      <w:szCs w:val="24"/>
    </w:rPr>
  </w:style>
  <w:style w:type="paragraph" w:styleId="1279">
    <w:name w:val="样式 标书正文 + (符号) 宋体 首行缩进:  2 字符"/>
    <w:basedOn w:val="873"/>
    <w:next w:val="1279"/>
    <w:link w:val="1278"/>
    <w:qFormat/>
    <w:pPr>
      <w:ind w:firstLine="504"/>
      <w:jc w:val="left"/>
    </w:pPr>
    <w:rPr>
      <w:rFonts w:ascii="宋体" w:hAnsi="宋体" w:eastAsia="宋体" w:cs="宋体"/>
      <w:bCs w:val="0"/>
      <w:spacing w:val="6"/>
      <w:sz w:val="24"/>
    </w:rPr>
  </w:style>
  <w:style w:type="character" w:styleId="1280">
    <w:name w:val="Right Par 8"/>
    <w:next w:val="1280"/>
    <w:link w:val="818"/>
    <w:qFormat/>
  </w:style>
  <w:style w:type="character" w:styleId="1281">
    <w:name w:val="Figure Text Char Char"/>
    <w:next w:val="1281"/>
    <w:link w:val="818"/>
    <w:qFormat/>
    <w:rPr>
      <w:rFonts w:ascii="Arial" w:hAnsi="Arial" w:eastAsia="楷体_GB2312"/>
      <w:sz w:val="18"/>
      <w:szCs w:val="18"/>
      <w:lang w:val="en-US" w:eastAsia="zh-CN" w:bidi="ar-SA"/>
    </w:rPr>
  </w:style>
  <w:style w:type="character" w:styleId="1282">
    <w:name w:val="日期 Char"/>
    <w:next w:val="1282"/>
    <w:link w:val="1283"/>
    <w:qFormat/>
    <w:rPr>
      <w:rFonts w:eastAsia="宋体"/>
      <w:sz w:val="21"/>
      <w:szCs w:val="24"/>
      <w:lang w:val="en-US" w:eastAsia="zh-CN" w:bidi="ar-SA"/>
    </w:rPr>
  </w:style>
  <w:style w:type="paragraph" w:styleId="1283">
    <w:name w:val="日期1"/>
    <w:basedOn w:val="818"/>
    <w:next w:val="818"/>
    <w:link w:val="1282"/>
    <w:qFormat/>
    <w:pPr>
      <w:ind w:left="100"/>
    </w:pPr>
  </w:style>
  <w:style w:type="character" w:styleId="1284">
    <w:name w:val="Header Char"/>
    <w:next w:val="1284"/>
    <w:link w:val="818"/>
    <w:semiHidden/>
    <w:qFormat/>
    <w:rPr>
      <w:rFonts w:cs="Times New Roman"/>
      <w:sz w:val="18"/>
      <w:szCs w:val="18"/>
    </w:rPr>
  </w:style>
  <w:style w:type="character" w:styleId="1285">
    <w:name w:val="彩色列表 - 着色 1 Char"/>
    <w:next w:val="1285"/>
    <w:link w:val="1286"/>
    <w:uiPriority w:val="34"/>
    <w:qFormat/>
    <w:rPr>
      <w:sz w:val="21"/>
    </w:rPr>
  </w:style>
  <w:style w:type="paragraph" w:styleId="1286">
    <w:name w:val="彩色列表 - 着色 11"/>
    <w:basedOn w:val="818"/>
    <w:next w:val="1286"/>
    <w:link w:val="1285"/>
    <w:uiPriority w:val="34"/>
    <w:qFormat/>
    <w:pPr>
      <w:ind w:firstLine="420"/>
    </w:pPr>
    <w:rPr>
      <w:szCs w:val="20"/>
    </w:rPr>
  </w:style>
  <w:style w:type="character" w:styleId="1287">
    <w:name w:val="表格标题1 Char"/>
    <w:next w:val="1287"/>
    <w:link w:val="1288"/>
    <w:qFormat/>
    <w:rPr>
      <w:rFonts w:ascii="Arial" w:hAnsi="Arial" w:cs="宋体"/>
      <w:b/>
      <w:bCs/>
      <w:sz w:val="24"/>
      <w:szCs w:val="21"/>
    </w:rPr>
  </w:style>
  <w:style w:type="paragraph" w:styleId="1288">
    <w:name w:val="表格标题1"/>
    <w:basedOn w:val="818"/>
    <w:next w:val="1288"/>
    <w:link w:val="1287"/>
    <w:qFormat/>
    <w:pPr>
      <w:jc w:val="center"/>
      <w:spacing w:line="400" w:lineRule="exact"/>
      <w:widowControl/>
    </w:pPr>
    <w:rPr>
      <w:rFonts w:ascii="Arial" w:hAnsi="Arial" w:cs="宋体"/>
      <w:b/>
      <w:bCs/>
      <w:sz w:val="24"/>
      <w:szCs w:val="21"/>
    </w:rPr>
  </w:style>
  <w:style w:type="character" w:styleId="1289">
    <w:name w:val="Normal Indent Char Char"/>
    <w:next w:val="1289"/>
    <w:link w:val="818"/>
    <w:qFormat/>
    <w:rPr>
      <w:rFonts w:ascii="宋体" w:hAnsi="宋体"/>
      <w:sz w:val="24"/>
    </w:rPr>
  </w:style>
  <w:style w:type="character" w:styleId="1290">
    <w:name w:val="标题 Char"/>
    <w:next w:val="1290"/>
    <w:link w:val="818"/>
    <w:qFormat/>
    <w:rPr>
      <w:rFonts w:ascii="Cambria" w:hAnsi="Cambria" w:eastAsia="宋体"/>
      <w:b/>
      <w:bCs/>
      <w:sz w:val="32"/>
      <w:szCs w:val="32"/>
      <w:lang w:val="en-US" w:eastAsia="zh-CN" w:bidi="ar-SA"/>
    </w:rPr>
  </w:style>
  <w:style w:type="character" w:styleId="1291">
    <w:name w:val="bborder1"/>
    <w:next w:val="1291"/>
    <w:link w:val="818"/>
    <w:qFormat/>
  </w:style>
  <w:style w:type="character" w:styleId="1292">
    <w:name w:val="titleblack14px1"/>
    <w:next w:val="1292"/>
    <w:link w:val="818"/>
    <w:qFormat/>
    <w:rPr>
      <w:b/>
      <w:bCs/>
      <w:color w:val="000000"/>
      <w:sz w:val="21"/>
      <w:szCs w:val="21"/>
    </w:rPr>
  </w:style>
  <w:style w:type="character" w:styleId="1293">
    <w:name w:val="word1"/>
    <w:next w:val="1293"/>
    <w:link w:val="818"/>
    <w:qFormat/>
    <w:rPr>
      <w:color w:val="000000"/>
      <w:spacing w:val="270"/>
      <w:sz w:val="18"/>
      <w:szCs w:val="18"/>
    </w:rPr>
  </w:style>
  <w:style w:type="character" w:styleId="1294">
    <w:name w:val="00 BodyText Char"/>
    <w:next w:val="1294"/>
    <w:link w:val="818"/>
    <w:qFormat/>
    <w:rPr>
      <w:rFonts w:ascii="Arial" w:hAnsi="Arial"/>
      <w:sz w:val="22"/>
      <w:szCs w:val="22"/>
    </w:rPr>
  </w:style>
  <w:style w:type="character" w:styleId="1295">
    <w:name w:val="标题 4 Char2"/>
    <w:next w:val="1295"/>
    <w:link w:val="818"/>
    <w:uiPriority w:val="99"/>
    <w:qFormat/>
    <w:rPr>
      <w:rFonts w:ascii="Arial" w:hAnsi="Arial" w:eastAsia="宋体"/>
      <w:sz w:val="21"/>
      <w:szCs w:val="21"/>
      <w:lang w:val="en-US" w:eastAsia="zh-CN" w:bidi="ar-SA"/>
    </w:rPr>
  </w:style>
  <w:style w:type="character" w:styleId="1296">
    <w:name w:val="样式 宋体 小四"/>
    <w:next w:val="1296"/>
    <w:link w:val="818"/>
    <w:qFormat/>
    <w:rPr>
      <w:rFonts w:ascii="宋体" w:hAnsi="宋体"/>
      <w:sz w:val="24"/>
    </w:rPr>
  </w:style>
  <w:style w:type="character" w:styleId="1297">
    <w:name w:val="标准文本 Char"/>
    <w:next w:val="1297"/>
    <w:link w:val="1298"/>
    <w:qFormat/>
    <w:rPr>
      <w:sz w:val="24"/>
      <w:lang w:bidi="ar-SA"/>
    </w:rPr>
  </w:style>
  <w:style w:type="paragraph" w:styleId="1298">
    <w:name w:val="标准文本"/>
    <w:basedOn w:val="818"/>
    <w:next w:val="1298"/>
    <w:link w:val="1297"/>
    <w:qFormat/>
    <w:pPr>
      <w:ind w:firstLine="480"/>
      <w:spacing w:line="360" w:lineRule="auto"/>
    </w:pPr>
    <w:rPr>
      <w:sz w:val="24"/>
      <w:szCs w:val="20"/>
    </w:rPr>
  </w:style>
  <w:style w:type="character" w:styleId="1299">
    <w:name w:val="正文文本2"/>
    <w:next w:val="1299"/>
    <w:link w:val="818"/>
    <w:qFormat/>
    <w:rPr>
      <w:rFonts w:ascii="MingLiU" w:hAnsi="MingLiU" w:eastAsia="MingLiU" w:cs="MingLiU"/>
      <w:color w:val="000000"/>
      <w:spacing w:val="0"/>
      <w:position w:val="0"/>
      <w:sz w:val="22"/>
      <w:szCs w:val="22"/>
      <w:u w:val="none"/>
      <w:shd w:val="clear" w:color="auto" w:fill="ffffff"/>
      <w:lang w:val="zh-TW"/>
    </w:rPr>
  </w:style>
  <w:style w:type="character" w:styleId="1300">
    <w:name w:val="Andy_正文 Char"/>
    <w:next w:val="1300"/>
    <w:link w:val="1301"/>
    <w:qFormat/>
    <w:rPr>
      <w:rFonts w:ascii="Calibri" w:hAnsi="Calibri"/>
      <w:sz w:val="24"/>
      <w:szCs w:val="24"/>
    </w:rPr>
  </w:style>
  <w:style w:type="paragraph" w:styleId="1301">
    <w:name w:val="Andy_正文"/>
    <w:basedOn w:val="818"/>
    <w:next w:val="1301"/>
    <w:link w:val="1300"/>
    <w:qFormat/>
    <w:pPr>
      <w:ind w:firstLine="480"/>
      <w:spacing w:line="360" w:lineRule="auto"/>
    </w:pPr>
    <w:rPr>
      <w:rFonts w:ascii="Calibri" w:hAnsi="Calibri"/>
      <w:sz w:val="24"/>
    </w:rPr>
  </w:style>
  <w:style w:type="character" w:styleId="1302">
    <w:name w:val="x:Username"/>
    <w:next w:val="1302"/>
    <w:link w:val="818"/>
    <w:qFormat/>
    <w:rPr>
      <w:rFonts w:ascii="Courier New" w:hAnsi="Courier New"/>
      <w:sz w:val="20"/>
    </w:rPr>
  </w:style>
  <w:style w:type="character" w:styleId="1303">
    <w:name w:val="eee"/>
    <w:next w:val="1303"/>
    <w:link w:val="818"/>
    <w:qFormat/>
  </w:style>
  <w:style w:type="character" w:styleId="1304">
    <w:name w:val="批注引用2"/>
    <w:next w:val="1304"/>
    <w:link w:val="818"/>
    <w:uiPriority w:val="99"/>
    <w:qFormat/>
    <w:rPr>
      <w:sz w:val="21"/>
    </w:rPr>
  </w:style>
  <w:style w:type="character" w:styleId="1305">
    <w:name w:val="图片 Char"/>
    <w:next w:val="1305"/>
    <w:link w:val="818"/>
    <w:qFormat/>
    <w:rPr>
      <w:rFonts w:ascii="Times New Roman" w:hAnsi="Times New Roman"/>
      <w:sz w:val="18"/>
      <w:szCs w:val="24"/>
    </w:rPr>
  </w:style>
  <w:style w:type="character" w:styleId="1306">
    <w:name w:val="Char Char33"/>
    <w:next w:val="1306"/>
    <w:link w:val="818"/>
    <w:qFormat/>
    <w:rPr>
      <w:rFonts w:ascii="DFKai-SB" w:eastAsia="DFKai-SB"/>
      <w:sz w:val="28"/>
      <w:szCs w:val="24"/>
      <w:lang w:val="en-US" w:eastAsia="zh-TW" w:bidi="ar-SA"/>
    </w:rPr>
  </w:style>
  <w:style w:type="character" w:styleId="1307">
    <w:name w:val="标题 2 Char"/>
    <w:next w:val="1307"/>
    <w:link w:val="818"/>
    <w:uiPriority w:val="99"/>
    <w:qFormat/>
    <w:rPr>
      <w:rFonts w:ascii="Arial" w:hAnsi="Arial" w:eastAsia="黑体"/>
      <w:b/>
      <w:bCs/>
      <w:sz w:val="32"/>
      <w:szCs w:val="32"/>
      <w:lang w:val="en-US" w:eastAsia="zh-CN" w:bidi="ar-SA"/>
    </w:rPr>
  </w:style>
  <w:style w:type="character" w:styleId="1308">
    <w:name w:val="纯文本字符1"/>
    <w:next w:val="1308"/>
    <w:link w:val="818"/>
    <w:uiPriority w:val="99"/>
    <w:qFormat/>
    <w:rPr>
      <w:rFonts w:ascii="宋体" w:hAnsi="Courier"/>
      <w:sz w:val="24"/>
      <w:szCs w:val="24"/>
    </w:rPr>
  </w:style>
  <w:style w:type="character" w:styleId="1309">
    <w:name w:val="Item List Text Char"/>
    <w:next w:val="1309"/>
    <w:link w:val="1310"/>
    <w:qFormat/>
    <w:rPr>
      <w:rFonts w:ascii="Arial" w:hAnsi="Arial"/>
      <w:sz w:val="21"/>
      <w:szCs w:val="21"/>
    </w:rPr>
  </w:style>
  <w:style w:type="paragraph" w:styleId="1310">
    <w:name w:val="Item List Text"/>
    <w:next w:val="1310"/>
    <w:link w:val="1309"/>
    <w:qFormat/>
    <w:pPr>
      <w:ind w:left="2126"/>
      <w:spacing w:before="80" w:after="80" w:line="240" w:lineRule="atLeast"/>
    </w:pPr>
    <w:rPr>
      <w:rFonts w:ascii="Arial" w:hAnsi="Arial" w:eastAsia="宋体" w:cs="Times New Roman"/>
      <w:sz w:val="21"/>
      <w:szCs w:val="21"/>
      <w:lang w:val="en-US" w:eastAsia="zh-CN" w:bidi="ar-SA"/>
    </w:rPr>
  </w:style>
  <w:style w:type="character" w:styleId="1311">
    <w:name w:val="表格文本 Char Char"/>
    <w:next w:val="1311"/>
    <w:link w:val="818"/>
    <w:qFormat/>
    <w:rPr>
      <w:rFonts w:ascii="Arial" w:hAnsi="Arial" w:eastAsia="宋体" w:cs="Arial"/>
      <w:color w:val="000000"/>
      <w:szCs w:val="24"/>
    </w:rPr>
  </w:style>
  <w:style w:type="character" w:styleId="1312">
    <w:name w:val="正文（编号） Char"/>
    <w:next w:val="1312"/>
    <w:link w:val="1313"/>
    <w:qFormat/>
    <w:rPr>
      <w:rFonts w:eastAsia="方正楷体简体"/>
      <w:sz w:val="24"/>
      <w:szCs w:val="24"/>
      <w:lang w:val="en-US" w:eastAsia="zh-CN" w:bidi="ar-SA"/>
    </w:rPr>
  </w:style>
  <w:style w:type="paragraph" w:styleId="1313">
    <w:name w:val="正文（编号）"/>
    <w:next w:val="1313"/>
    <w:link w:val="1312"/>
    <w:qFormat/>
    <w:pPr>
      <w:ind w:left="900"/>
      <w:jc w:val="both"/>
      <w:spacing w:line="360" w:lineRule="auto"/>
      <w:widowControl w:val="off"/>
      <w:tabs>
        <w:tab w:val="left" w:pos="360" w:leader="none"/>
        <w:tab w:val="left" w:pos="720" w:leader="none"/>
        <w:tab w:val="left" w:pos="900" w:leader="none"/>
        <w:tab w:val="left" w:pos="1380" w:leader="none"/>
      </w:tabs>
    </w:pPr>
    <w:rPr>
      <w:rFonts w:ascii="Times New Roman" w:hAnsi="Times New Roman" w:eastAsia="宋体" w:cs="Times New Roman"/>
      <w:lang w:val="en-US" w:eastAsia="zh-CN" w:bidi="ar-SA"/>
    </w:rPr>
  </w:style>
  <w:style w:type="paragraph" w:styleId="1314">
    <w:name w:val="正文（缩进）"/>
    <w:basedOn w:val="818"/>
    <w:next w:val="1314"/>
    <w:link w:val="1315"/>
    <w:qFormat/>
    <w:pPr>
      <w:ind w:firstLine="480"/>
      <w:jc w:val="left"/>
      <w:spacing w:before="156" w:after="156"/>
      <w:widowControl/>
    </w:pPr>
    <w:rPr>
      <w:rFonts w:eastAsia="方正楷体简体"/>
      <w:sz w:val="24"/>
    </w:rPr>
  </w:style>
  <w:style w:type="character" w:styleId="1315">
    <w:name w:val="正文（缩进） Char"/>
    <w:next w:val="1315"/>
    <w:link w:val="1314"/>
    <w:qFormat/>
    <w:rPr>
      <w:rFonts w:eastAsia="方正楷体简体"/>
      <w:sz w:val="24"/>
      <w:szCs w:val="24"/>
      <w:lang w:val="en-US" w:eastAsia="zh-CN" w:bidi="ar-SA"/>
    </w:rPr>
  </w:style>
  <w:style w:type="character" w:styleId="1316">
    <w:name w:val="ZK_正文缩进 Char"/>
    <w:next w:val="1316"/>
    <w:link w:val="1317"/>
    <w:qFormat/>
    <w:rPr>
      <w:sz w:val="24"/>
    </w:rPr>
  </w:style>
  <w:style w:type="paragraph" w:styleId="1317">
    <w:name w:val="ZK_正文缩进"/>
    <w:basedOn w:val="818"/>
    <w:next w:val="1317"/>
    <w:link w:val="1316"/>
    <w:qFormat/>
    <w:pPr>
      <w:ind w:firstLine="200"/>
      <w:jc w:val="left"/>
      <w:spacing w:line="300" w:lineRule="auto"/>
    </w:pPr>
    <w:rPr>
      <w:sz w:val="24"/>
      <w:szCs w:val="20"/>
    </w:rPr>
  </w:style>
  <w:style w:type="character" w:styleId="1318">
    <w:name w:val="point_normal"/>
    <w:next w:val="1318"/>
    <w:link w:val="818"/>
    <w:qFormat/>
  </w:style>
  <w:style w:type="character" w:styleId="1319">
    <w:name w:val="apple-converted-space"/>
    <w:basedOn w:val="828"/>
    <w:next w:val="1319"/>
    <w:link w:val="818"/>
    <w:qFormat/>
  </w:style>
  <w:style w:type="character" w:styleId="1320">
    <w:name w:val="投标书正文 Char"/>
    <w:next w:val="1320"/>
    <w:link w:val="1321"/>
    <w:qFormat/>
    <w:rPr>
      <w:rFonts w:ascii="宋体"/>
      <w:spacing w:val="-6"/>
      <w:szCs w:val="24"/>
    </w:rPr>
  </w:style>
  <w:style w:type="paragraph" w:styleId="1321">
    <w:name w:val="投标书正文"/>
    <w:basedOn w:val="818"/>
    <w:next w:val="1321"/>
    <w:link w:val="1320"/>
    <w:qFormat/>
    <w:pPr>
      <w:ind w:firstLine="200"/>
      <w:jc w:val="left"/>
      <w:spacing w:line="480" w:lineRule="exact"/>
    </w:pPr>
    <w:rPr>
      <w:rFonts w:ascii="宋体"/>
      <w:spacing w:val="-6"/>
      <w:sz w:val="20"/>
    </w:rPr>
  </w:style>
  <w:style w:type="character" w:styleId="1322">
    <w:name w:val="正文1021 Char"/>
    <w:next w:val="1322"/>
    <w:link w:val="1323"/>
    <w:qFormat/>
    <w:rPr>
      <w:rFonts w:cs="宋体"/>
      <w:color w:val="000000"/>
      <w:sz w:val="28"/>
    </w:rPr>
  </w:style>
  <w:style w:type="paragraph" w:styleId="1323">
    <w:name w:val="正文1021"/>
    <w:basedOn w:val="818"/>
    <w:next w:val="1323"/>
    <w:link w:val="1322"/>
    <w:qFormat/>
    <w:pPr>
      <w:ind w:firstLine="200"/>
      <w:spacing w:line="360" w:lineRule="auto"/>
      <w:widowControl/>
    </w:pPr>
    <w:rPr>
      <w:rFonts w:cs="宋体"/>
      <w:color w:val="000000"/>
      <w:sz w:val="28"/>
      <w:szCs w:val="20"/>
    </w:rPr>
  </w:style>
  <w:style w:type="character" w:styleId="1324">
    <w:name w:val="ZK_标题1 Char Char"/>
    <w:next w:val="1324"/>
    <w:link w:val="1325"/>
    <w:qFormat/>
    <w:rPr>
      <w:rFonts w:ascii="Arial" w:hAnsi="Arial" w:eastAsia="黑体"/>
      <w:b/>
      <w:sz w:val="36"/>
    </w:rPr>
  </w:style>
  <w:style w:type="paragraph" w:styleId="1325">
    <w:name w:val="ZK_标题1"/>
    <w:basedOn w:val="818"/>
    <w:next w:val="1317"/>
    <w:link w:val="1324"/>
    <w:qFormat/>
    <w:pPr>
      <w:ind w:left="1965" w:hanging="705"/>
      <w:jc w:val="left"/>
      <w:spacing w:line="300" w:lineRule="auto"/>
      <w:tabs>
        <w:tab w:val="left" w:pos="600" w:leader="none"/>
        <w:tab w:val="left" w:pos="927" w:leader="none"/>
        <w:tab w:val="left" w:pos="1965" w:leader="none"/>
      </w:tabs>
      <w:outlineLvl w:val="0"/>
    </w:pPr>
    <w:rPr>
      <w:rFonts w:ascii="Arial" w:hAnsi="Arial" w:eastAsia="黑体"/>
      <w:b/>
      <w:sz w:val="36"/>
      <w:szCs w:val="20"/>
    </w:rPr>
  </w:style>
  <w:style w:type="character" w:styleId="1326">
    <w:name w:val="t1"/>
    <w:next w:val="1326"/>
    <w:link w:val="818"/>
    <w:qFormat/>
    <w:rPr>
      <w:rFonts w:ascii="Verdana" w:hAnsi="Verdana"/>
      <w:color w:val="000000"/>
      <w:sz w:val="18"/>
      <w:szCs w:val="18"/>
      <w:u w:val="none"/>
    </w:rPr>
  </w:style>
  <w:style w:type="character" w:styleId="1327">
    <w:name w:val="目录 1 Char"/>
    <w:next w:val="1327"/>
    <w:link w:val="818"/>
    <w:uiPriority w:val="39"/>
    <w:qFormat/>
    <w:rPr>
      <w:rFonts w:ascii="Times New Roman" w:hAnsi="Times New Roman" w:eastAsia="黑体"/>
      <w:b/>
      <w:caps/>
      <w:sz w:val="32"/>
    </w:rPr>
  </w:style>
  <w:style w:type="character" w:styleId="1328">
    <w:name w:val="Char Char301"/>
    <w:next w:val="1328"/>
    <w:link w:val="818"/>
    <w:qFormat/>
    <w:rPr>
      <w:rFonts w:ascii="Arial" w:hAnsi="Arial" w:eastAsia="黑体"/>
      <w:b/>
      <w:sz w:val="24"/>
      <w:lang w:val="en-US" w:eastAsia="zh-CN" w:bidi="ar-SA"/>
    </w:rPr>
  </w:style>
  <w:style w:type="character" w:styleId="1329">
    <w:name w:val="第三級 字元"/>
    <w:next w:val="1329"/>
    <w:link w:val="1330"/>
    <w:qFormat/>
    <w:rPr>
      <w:rFonts w:ascii="方正楷体_GB2312" w:hAnsi="DFKai-SB" w:eastAsia="方正楷体_GB2312" w:cs="PMingLiU"/>
      <w:sz w:val="28"/>
      <w:szCs w:val="28"/>
      <w:lang w:val="en-US" w:eastAsia="zh-CN" w:bidi="ar-SA"/>
    </w:rPr>
  </w:style>
  <w:style w:type="paragraph" w:styleId="1330">
    <w:name w:val="第三級"/>
    <w:basedOn w:val="818"/>
    <w:next w:val="1330"/>
    <w:link w:val="1329"/>
    <w:qFormat/>
    <w:pPr>
      <w:ind w:firstLine="560"/>
      <w:spacing w:line="480" w:lineRule="exact"/>
    </w:pPr>
    <w:rPr>
      <w:rFonts w:ascii="方正楷体_GB2312" w:hAnsi="DFKai-SB" w:eastAsia="方正楷体_GB2312" w:cs="PMingLiU"/>
      <w:sz w:val="28"/>
      <w:szCs w:val="28"/>
    </w:rPr>
  </w:style>
  <w:style w:type="character" w:styleId="1331">
    <w:name w:val="正文（首行缩进两字）"/>
    <w:next w:val="1331"/>
    <w:link w:val="818"/>
    <w:qFormat/>
    <w:rPr>
      <w:rFonts w:ascii="Arial" w:hAnsi="Arial" w:eastAsia="宋体" w:cs="Arial"/>
      <w:sz w:val="24"/>
      <w:szCs w:val="24"/>
      <w:lang w:val="en-US" w:eastAsia="zh-CN" w:bidi="ar-SA"/>
    </w:rPr>
  </w:style>
  <w:style w:type="character" w:styleId="1332">
    <w:name w:val="联络正文 Char"/>
    <w:next w:val="1332"/>
    <w:link w:val="1333"/>
    <w:qFormat/>
    <w:rPr>
      <w:rFonts w:ascii="宋体" w:hAnsi="Courier New" w:cs="Courier New"/>
      <w:bCs/>
      <w:color w:val="000000"/>
      <w:sz w:val="24"/>
      <w:szCs w:val="21"/>
    </w:rPr>
  </w:style>
  <w:style w:type="paragraph" w:styleId="1333">
    <w:name w:val="联络正文"/>
    <w:basedOn w:val="889"/>
    <w:next w:val="1333"/>
    <w:link w:val="1332"/>
    <w:qFormat/>
    <w:pPr>
      <w:ind w:firstLine="200"/>
      <w:jc w:val="left"/>
      <w:spacing w:before="120" w:after="120" w:line="360" w:lineRule="auto"/>
    </w:pPr>
    <w:rPr>
      <w:bCs/>
      <w:color w:val="000000"/>
      <w:sz w:val="24"/>
    </w:rPr>
  </w:style>
  <w:style w:type="character" w:styleId="1334">
    <w:name w:val="正文 项目符号2 Char"/>
    <w:next w:val="1334"/>
    <w:link w:val="1335"/>
    <w:qFormat/>
    <w:rPr>
      <w:rFonts w:ascii="仿宋_GB2312" w:hAnsi="Calibri" w:eastAsia="仿宋_GB2312"/>
      <w:sz w:val="28"/>
    </w:rPr>
  </w:style>
  <w:style w:type="paragraph" w:styleId="1335">
    <w:name w:val="正文 项目符号2"/>
    <w:next w:val="1335"/>
    <w:link w:val="1334"/>
    <w:qFormat/>
    <w:pPr>
      <w:tabs>
        <w:tab w:val="left" w:pos="360" w:leader="none"/>
        <w:tab w:val="left" w:pos="720" w:leader="none"/>
        <w:tab w:val="left" w:pos="1758" w:leader="none"/>
      </w:tabs>
    </w:pPr>
    <w:rPr>
      <w:rFonts w:ascii="Times New Roman" w:hAnsi="Times New Roman" w:eastAsia="宋体" w:cs="Times New Roman"/>
      <w:lang w:val="en-US" w:eastAsia="zh-CN" w:bidi="ar-SA"/>
    </w:rPr>
  </w:style>
  <w:style w:type="paragraph" w:styleId="1336">
    <w:name w:val="正文 项目符号1"/>
    <w:next w:val="1336"/>
    <w:link w:val="1337"/>
    <w:qFormat/>
    <w:pPr>
      <w:tabs>
        <w:tab w:val="left" w:pos="720" w:leader="none"/>
        <w:tab w:val="left" w:pos="1758" w:leader="none"/>
      </w:tabs>
    </w:pPr>
    <w:rPr>
      <w:rFonts w:ascii="Times New Roman" w:hAnsi="Calibri" w:eastAsia="宋体" w:cs="Times New Roman"/>
      <w:lang w:val="en-US" w:eastAsia="zh-CN" w:bidi="ar-SA"/>
    </w:rPr>
  </w:style>
  <w:style w:type="character" w:styleId="1337">
    <w:name w:val="正文 项目符号1 Char"/>
    <w:next w:val="1337"/>
    <w:link w:val="1336"/>
    <w:qFormat/>
    <w:rPr>
      <w:rFonts w:ascii="仿宋_GB2312" w:hAnsi="Calibri" w:eastAsia="仿宋_GB2312"/>
      <w:sz w:val="28"/>
    </w:rPr>
  </w:style>
  <w:style w:type="paragraph" w:styleId="1338">
    <w:name w:val="正文 项目编号1"/>
    <w:next w:val="1338"/>
    <w:link w:val="1339"/>
    <w:qFormat/>
    <w:rPr>
      <w:rFonts w:ascii="Times New Roman" w:hAnsi="Times New Roman" w:eastAsia="宋体" w:cs="Times New Roman"/>
      <w:lang w:val="en-US" w:eastAsia="zh-CN" w:bidi="ar-SA"/>
    </w:rPr>
  </w:style>
  <w:style w:type="character" w:styleId="1339">
    <w:name w:val="正文 项目编号1 Char"/>
    <w:next w:val="1339"/>
    <w:link w:val="1338"/>
    <w:qFormat/>
    <w:rPr>
      <w:rFonts w:ascii="仿宋_GB2312" w:eastAsia="仿宋_GB2312"/>
      <w:sz w:val="28"/>
    </w:rPr>
  </w:style>
  <w:style w:type="paragraph" w:styleId="1340">
    <w:name w:val="正文文字"/>
    <w:basedOn w:val="818"/>
    <w:next w:val="1340"/>
    <w:link w:val="818"/>
    <w:qFormat/>
    <w:pPr>
      <w:ind w:firstLine="200"/>
      <w:jc w:val="left"/>
      <w:spacing w:line="360" w:lineRule="auto"/>
    </w:pPr>
    <w:rPr>
      <w:rFonts w:ascii="仿宋_GB2312" w:hAnsi="宋体" w:eastAsia="仿宋_GB2312"/>
      <w:sz w:val="28"/>
      <w:szCs w:val="20"/>
    </w:rPr>
  </w:style>
  <w:style w:type="character" w:styleId="1341">
    <w:name w:val="项目正文 Char"/>
    <w:next w:val="1341"/>
    <w:link w:val="1342"/>
    <w:qFormat/>
    <w:rPr>
      <w:rFonts w:ascii="Arial" w:hAnsi="Arial"/>
      <w:sz w:val="18"/>
      <w:szCs w:val="24"/>
    </w:rPr>
  </w:style>
  <w:style w:type="paragraph" w:styleId="1342">
    <w:name w:val="项目正文"/>
    <w:next w:val="1342"/>
    <w:link w:val="1341"/>
    <w:qFormat/>
    <w:pPr>
      <w:ind w:left="620" w:hanging="420"/>
      <w:spacing w:line="300" w:lineRule="atLeast"/>
      <w:tabs>
        <w:tab w:val="left" w:pos="243" w:leader="none"/>
        <w:tab w:val="left" w:pos="567" w:leader="none"/>
        <w:tab w:val="left" w:pos="620" w:leader="none"/>
        <w:tab w:val="left" w:pos="851" w:leader="none"/>
      </w:tabs>
    </w:pPr>
    <w:rPr>
      <w:rFonts w:ascii="Arial" w:hAnsi="Arial" w:eastAsia="宋体" w:cs="Times New Roman"/>
      <w:sz w:val="18"/>
      <w:szCs w:val="24"/>
      <w:lang w:val="en-US" w:eastAsia="zh-CN" w:bidi="ar-SA"/>
    </w:rPr>
  </w:style>
  <w:style w:type="character" w:styleId="1343">
    <w:name w:val="文字 Char"/>
    <w:next w:val="1343"/>
    <w:link w:val="1344"/>
    <w:qFormat/>
    <w:rPr>
      <w:rFonts w:ascii="宋体" w:hAnsi="宋体"/>
      <w:sz w:val="28"/>
    </w:rPr>
  </w:style>
  <w:style w:type="paragraph" w:styleId="1344">
    <w:name w:val="文字"/>
    <w:basedOn w:val="818"/>
    <w:next w:val="1344"/>
    <w:link w:val="1343"/>
    <w:qFormat/>
    <w:pPr>
      <w:ind w:right="-210" w:firstLine="556"/>
      <w:spacing w:line="312" w:lineRule="auto"/>
      <w:tabs>
        <w:tab w:val="left" w:pos="8520" w:leader="none"/>
      </w:tabs>
    </w:pPr>
    <w:rPr>
      <w:rFonts w:ascii="宋体" w:hAnsi="宋体"/>
      <w:sz w:val="28"/>
      <w:szCs w:val="20"/>
    </w:rPr>
  </w:style>
  <w:style w:type="character" w:styleId="1345">
    <w:name w:val="附录二 Char"/>
    <w:next w:val="1345"/>
    <w:link w:val="1346"/>
    <w:semiHidden/>
    <w:qFormat/>
    <w:rPr>
      <w:rFonts w:ascii="EU-F1" w:eastAsia="黑体"/>
      <w:sz w:val="21"/>
      <w:szCs w:val="21"/>
    </w:rPr>
  </w:style>
  <w:style w:type="paragraph" w:styleId="1346">
    <w:name w:val="附录二"/>
    <w:basedOn w:val="889"/>
    <w:next w:val="1346"/>
    <w:link w:val="1345"/>
    <w:semiHidden/>
    <w:qFormat/>
    <w:pPr>
      <w:jc w:val="left"/>
      <w:spacing w:line="312" w:lineRule="exact"/>
    </w:pPr>
    <w:rPr>
      <w:rFonts w:ascii="EU-F1" w:hAnsi="Times New Roman" w:eastAsia="黑体" w:cs="Times New Roman"/>
    </w:rPr>
  </w:style>
  <w:style w:type="character" w:styleId="1347">
    <w:name w:val="bodycopy1"/>
    <w:next w:val="1347"/>
    <w:link w:val="818"/>
    <w:qFormat/>
    <w:rPr>
      <w:rFonts w:ascii="Arial" w:hAnsi="Arial" w:cs="Arial"/>
      <w:color w:val="000000"/>
      <w:spacing w:val="210"/>
      <w:sz w:val="18"/>
      <w:szCs w:val="18"/>
      <w:u w:val="none"/>
    </w:rPr>
  </w:style>
  <w:style w:type="character" w:styleId="1348">
    <w:name w:val="contact"/>
    <w:next w:val="1348"/>
    <w:link w:val="818"/>
    <w:qFormat/>
  </w:style>
  <w:style w:type="character" w:styleId="1349">
    <w:name w:val="哈尔滨正文居中 Char"/>
    <w:next w:val="1349"/>
    <w:link w:val="1350"/>
    <w:qFormat/>
    <w:rPr>
      <w:rFonts w:ascii="宋体"/>
      <w:sz w:val="24"/>
      <w:szCs w:val="24"/>
    </w:rPr>
  </w:style>
  <w:style w:type="paragraph" w:styleId="1350">
    <w:name w:val="哈尔滨正文居中"/>
    <w:basedOn w:val="818"/>
    <w:next w:val="1350"/>
    <w:link w:val="1349"/>
    <w:qFormat/>
    <w:pPr>
      <w:jc w:val="center"/>
      <w:spacing w:line="360" w:lineRule="auto"/>
    </w:pPr>
    <w:rPr>
      <w:rFonts w:ascii="宋体"/>
      <w:sz w:val="24"/>
    </w:rPr>
  </w:style>
  <w:style w:type="character" w:styleId="1351">
    <w:name w:val="1级正文+缩进 Char Char"/>
    <w:next w:val="1351"/>
    <w:link w:val="1352"/>
    <w:qFormat/>
    <w:rPr>
      <w:szCs w:val="21"/>
    </w:rPr>
  </w:style>
  <w:style w:type="paragraph" w:styleId="1352">
    <w:name w:val="1级正文+缩进"/>
    <w:basedOn w:val="818"/>
    <w:next w:val="1352"/>
    <w:link w:val="1351"/>
    <w:qFormat/>
    <w:pPr>
      <w:ind w:firstLine="400"/>
      <w:jc w:val="left"/>
      <w:spacing w:line="360" w:lineRule="auto"/>
    </w:pPr>
    <w:rPr>
      <w:sz w:val="20"/>
      <w:szCs w:val="21"/>
    </w:rPr>
  </w:style>
  <w:style w:type="character" w:styleId="1353">
    <w:name w:val="正文文本缩进 3字符1"/>
    <w:next w:val="1353"/>
    <w:link w:val="818"/>
    <w:uiPriority w:val="99"/>
    <w:qFormat/>
    <w:rPr>
      <w:sz w:val="16"/>
      <w:szCs w:val="16"/>
    </w:rPr>
  </w:style>
  <w:style w:type="character" w:styleId="1354">
    <w:name w:val="f121"/>
    <w:next w:val="1354"/>
    <w:link w:val="818"/>
    <w:qFormat/>
    <w:rPr>
      <w:color w:val="000000"/>
      <w:spacing w:val="360"/>
      <w:sz w:val="24"/>
      <w:szCs w:val="24"/>
    </w:rPr>
  </w:style>
  <w:style w:type="character" w:styleId="1355">
    <w:name w:val="明显引用 Char1"/>
    <w:next w:val="1355"/>
    <w:link w:val="818"/>
    <w:uiPriority w:val="99"/>
    <w:qFormat/>
    <w:rPr>
      <w:b/>
      <w:bCs/>
      <w:i/>
      <w:iCs/>
      <w:color w:val="4f81bd"/>
      <w:sz w:val="21"/>
      <w:szCs w:val="24"/>
    </w:rPr>
  </w:style>
  <w:style w:type="character" w:styleId="1356">
    <w:name w:val="小四 段落 宋体 Char Char Char Char"/>
    <w:next w:val="1356"/>
    <w:link w:val="818"/>
    <w:qFormat/>
    <w:rPr>
      <w:sz w:val="24"/>
      <w:szCs w:val="24"/>
      <w:lang w:val="en-US" w:eastAsia="zh-CN" w:bidi="ar-SA"/>
    </w:rPr>
  </w:style>
  <w:style w:type="character" w:styleId="1357">
    <w:name w:val="标题 1 Char1"/>
    <w:next w:val="1357"/>
    <w:link w:val="818"/>
    <w:qFormat/>
    <w:rPr>
      <w:rFonts w:ascii="Arial" w:hAnsi="Arial" w:eastAsia="宋体"/>
      <w:b/>
      <w:sz w:val="24"/>
      <w:lang w:val="en-US" w:eastAsia="zh-CN"/>
    </w:rPr>
  </w:style>
  <w:style w:type="character" w:styleId="1358">
    <w:name w:val="无缩进正文 Char"/>
    <w:next w:val="1358"/>
    <w:link w:val="1359"/>
    <w:qFormat/>
    <w:rPr>
      <w:rFonts w:ascii="Arial" w:hAnsi="宋体" w:cs="Arial"/>
      <w:sz w:val="24"/>
      <w:lang w:eastAsia="en-US" w:bidi="en-US"/>
    </w:rPr>
  </w:style>
  <w:style w:type="paragraph" w:styleId="1359">
    <w:name w:val="无缩进正文"/>
    <w:basedOn w:val="818"/>
    <w:next w:val="1359"/>
    <w:link w:val="1358"/>
    <w:qFormat/>
    <w:pPr>
      <w:jc w:val="left"/>
      <w:spacing w:after="200" w:line="276" w:lineRule="auto"/>
      <w:widowControl/>
    </w:pPr>
    <w:rPr>
      <w:rFonts w:ascii="Arial" w:hAnsi="宋体" w:cs="Arial"/>
      <w:sz w:val="24"/>
      <w:szCs w:val="20"/>
      <w:lang w:eastAsia="en-US" w:bidi="en-US"/>
    </w:rPr>
  </w:style>
  <w:style w:type="character" w:styleId="1360">
    <w:name w:val="content"/>
    <w:next w:val="1360"/>
    <w:link w:val="818"/>
    <w:qFormat/>
  </w:style>
  <w:style w:type="character" w:styleId="1361">
    <w:name w:val="SANGFOR_6_正文 Char Char"/>
    <w:next w:val="1361"/>
    <w:link w:val="818"/>
    <w:qFormat/>
    <w:rPr>
      <w:rFonts w:eastAsia="宋体"/>
      <w:sz w:val="21"/>
      <w:szCs w:val="24"/>
      <w:lang w:val="en-US" w:eastAsia="zh-CN" w:bidi="ar-SA"/>
    </w:rPr>
  </w:style>
  <w:style w:type="character" w:styleId="1362">
    <w:name w:val="称呼 Char2"/>
    <w:next w:val="1362"/>
    <w:link w:val="818"/>
    <w:qFormat/>
    <w:rPr>
      <w:rFonts w:ascii="Calibri" w:hAnsi="Calibri" w:cs="黑体"/>
      <w:sz w:val="21"/>
      <w:szCs w:val="22"/>
    </w:rPr>
  </w:style>
  <w:style w:type="character" w:styleId="1363">
    <w:name w:val="样式9 Char1"/>
    <w:next w:val="1363"/>
    <w:link w:val="1364"/>
    <w:qFormat/>
    <w:rPr>
      <w:spacing w:val="6"/>
      <w:sz w:val="24"/>
      <w:lang w:bidi="ar-SA"/>
    </w:rPr>
  </w:style>
  <w:style w:type="paragraph" w:styleId="1364">
    <w:name w:val="样式9"/>
    <w:basedOn w:val="818"/>
    <w:next w:val="1364"/>
    <w:link w:val="1363"/>
    <w:qFormat/>
    <w:pPr>
      <w:ind w:firstLine="200"/>
      <w:jc w:val="left"/>
      <w:spacing w:line="440" w:lineRule="exact"/>
      <w:widowControl/>
    </w:pPr>
    <w:rPr>
      <w:spacing w:val="6"/>
      <w:sz w:val="24"/>
      <w:szCs w:val="20"/>
    </w:rPr>
  </w:style>
  <w:style w:type="character" w:styleId="1365">
    <w:name w:val="Andy_2级 Char"/>
    <w:next w:val="1365"/>
    <w:link w:val="1366"/>
    <w:qFormat/>
    <w:rPr>
      <w:rFonts w:ascii="Calibri" w:hAnsi="Calibri"/>
      <w:sz w:val="24"/>
    </w:rPr>
  </w:style>
  <w:style w:type="paragraph" w:styleId="1366">
    <w:name w:val="Andy_2级"/>
    <w:next w:val="1366"/>
    <w:link w:val="1365"/>
    <w:qFormat/>
    <w:pPr>
      <w:ind w:firstLine="510"/>
    </w:pPr>
    <w:rPr>
      <w:rFonts w:ascii="Times New Roman" w:hAnsi="Times New Roman" w:eastAsia="宋体" w:cs="Times New Roman"/>
      <w:lang w:val="en-US" w:eastAsia="zh-CN" w:bidi="ar-SA"/>
    </w:rPr>
  </w:style>
  <w:style w:type="paragraph" w:styleId="1367">
    <w:name w:val="Andy_二级"/>
    <w:next w:val="1367"/>
    <w:link w:val="818"/>
    <w:qFormat/>
    <w:pPr>
      <w:spacing w:line="360" w:lineRule="auto"/>
    </w:pPr>
    <w:rPr>
      <w:rFonts w:ascii="Times New Roman" w:hAnsi="Times New Roman" w:eastAsia="宋体" w:cs="Times New Roman"/>
      <w:sz w:val="24"/>
      <w:szCs w:val="22"/>
      <w:lang w:val="en-US" w:eastAsia="zh-CN" w:bidi="ar-SA"/>
    </w:rPr>
  </w:style>
  <w:style w:type="paragraph" w:styleId="1368">
    <w:name w:val="列出段落2"/>
    <w:basedOn w:val="818"/>
    <w:next w:val="1368"/>
    <w:link w:val="818"/>
    <w:uiPriority w:val="34"/>
    <w:qFormat/>
    <w:pPr>
      <w:ind w:firstLine="420"/>
    </w:pPr>
    <w:rPr>
      <w:rFonts w:ascii="Calibri" w:hAnsi="Calibri" w:cs="黑体"/>
      <w:szCs w:val="21"/>
    </w:rPr>
  </w:style>
  <w:style w:type="character" w:styleId="1369">
    <w:name w:val="x:System"/>
    <w:next w:val="1369"/>
    <w:link w:val="818"/>
    <w:qFormat/>
    <w:rPr>
      <w:rFonts w:ascii="Courier New" w:hAnsi="Courier New"/>
      <w:sz w:val="16"/>
    </w:rPr>
  </w:style>
  <w:style w:type="character" w:styleId="1370">
    <w:name w:val="WW8Num4z0"/>
    <w:next w:val="1370"/>
    <w:link w:val="818"/>
    <w:qFormat/>
    <w:rPr>
      <w:rFonts w:ascii="Wingdings" w:hAnsi="Wingdings"/>
    </w:rPr>
  </w:style>
  <w:style w:type="character" w:styleId="1371">
    <w:name w:val="para1"/>
    <w:next w:val="1371"/>
    <w:link w:val="818"/>
    <w:qFormat/>
    <w:rPr>
      <w:rFonts w:ascii="Arial" w:hAnsi="Arial" w:cs="Arial"/>
      <w:sz w:val="18"/>
      <w:szCs w:val="18"/>
      <w:lang w:bidi="ar-SA"/>
    </w:rPr>
  </w:style>
  <w:style w:type="character" w:styleId="1372">
    <w:name w:val="三级标题 Char"/>
    <w:next w:val="1372"/>
    <w:link w:val="1373"/>
    <w:qFormat/>
    <w:rPr>
      <w:rFonts w:ascii="黑体" w:hAnsi="黑体" w:eastAsia="黑体"/>
      <w:b/>
      <w:sz w:val="32"/>
      <w:szCs w:val="32"/>
      <w:lang w:eastAsia="en-US"/>
    </w:rPr>
  </w:style>
  <w:style w:type="paragraph" w:styleId="1373">
    <w:name w:val="三级标题"/>
    <w:basedOn w:val="821"/>
    <w:next w:val="818"/>
    <w:link w:val="1372"/>
    <w:qFormat/>
    <w:pPr>
      <w:ind w:firstLine="643"/>
      <w:keepLines w:val="0"/>
      <w:keepNext w:val="0"/>
      <w:spacing w:before="120" w:after="120" w:line="240" w:lineRule="auto"/>
    </w:pPr>
    <w:rPr>
      <w:rFonts w:ascii="黑体" w:hAnsi="黑体" w:eastAsia="黑体"/>
      <w:bCs w:val="0"/>
      <w:lang w:eastAsia="en-US"/>
    </w:rPr>
  </w:style>
  <w:style w:type="character" w:styleId="1374">
    <w:name w:val="表蕊 Char1"/>
    <w:next w:val="1374"/>
    <w:link w:val="1375"/>
    <w:qFormat/>
    <w:rPr>
      <w:rFonts w:eastAsia="楷体_GB2312"/>
      <w:spacing w:val="-10"/>
      <w:sz w:val="21"/>
      <w:lang w:val="en-US" w:eastAsia="zh-CN" w:bidi="ar-SA"/>
    </w:rPr>
  </w:style>
  <w:style w:type="paragraph" w:styleId="1375">
    <w:name w:val="表蕊"/>
    <w:basedOn w:val="818"/>
    <w:next w:val="1375"/>
    <w:link w:val="1374"/>
    <w:qFormat/>
    <w:pPr>
      <w:jc w:val="left"/>
      <w:spacing w:line="320" w:lineRule="atLeast"/>
    </w:pPr>
    <w:rPr>
      <w:rFonts w:eastAsia="楷体_GB2312"/>
      <w:spacing w:val="-10"/>
      <w:szCs w:val="20"/>
    </w:rPr>
  </w:style>
  <w:style w:type="character" w:styleId="1376">
    <w:name w:val="标书正文 Char Char"/>
    <w:next w:val="1376"/>
    <w:link w:val="818"/>
    <w:qFormat/>
    <w:rPr>
      <w:spacing w:val="1"/>
      <w:sz w:val="24"/>
      <w:szCs w:val="24"/>
    </w:rPr>
  </w:style>
  <w:style w:type="character" w:styleId="1377">
    <w:name w:val="Char Char27"/>
    <w:next w:val="1377"/>
    <w:link w:val="818"/>
    <w:qFormat/>
    <w:rPr>
      <w:rFonts w:ascii="仿宋_GB2312" w:eastAsia="仿宋_GB2312"/>
      <w:spacing w:val="-8"/>
      <w:sz w:val="32"/>
      <w:lang w:val="en-US" w:eastAsia="zh-CN" w:bidi="ar-SA"/>
    </w:rPr>
  </w:style>
  <w:style w:type="character" w:styleId="1378">
    <w:name w:val="tw4winPopup"/>
    <w:next w:val="1378"/>
    <w:link w:val="818"/>
    <w:qFormat/>
    <w:rPr>
      <w:rFonts w:ascii="Courier New" w:hAnsi="Courier New" w:cs="Courier New"/>
      <w:color w:val="008000"/>
      <w:lang w:val="en-US" w:eastAsia="zh-CN"/>
    </w:rPr>
  </w:style>
  <w:style w:type="character" w:styleId="1379">
    <w:name w:val="机场线5级标题 Char"/>
    <w:next w:val="1379"/>
    <w:link w:val="1380"/>
    <w:qFormat/>
    <w:rPr>
      <w:rFonts w:ascii="黑体" w:hAnsi="宋体" w:eastAsia="黑体" w:cs="宋体"/>
      <w:sz w:val="24"/>
    </w:rPr>
  </w:style>
  <w:style w:type="paragraph" w:styleId="1380">
    <w:name w:val="机场线5级标题"/>
    <w:basedOn w:val="823"/>
    <w:next w:val="1380"/>
    <w:link w:val="1379"/>
    <w:unhideWhenUsed/>
    <w:qFormat/>
    <w:pPr>
      <w:ind w:firstLine="200"/>
      <w:jc w:val="left"/>
      <w:keepNext w:val="0"/>
      <w:widowControl/>
    </w:pPr>
    <w:rPr>
      <w:rFonts w:ascii="黑体" w:hAnsi="宋体" w:eastAsia="黑体" w:cs="宋体"/>
      <w:bCs w:val="0"/>
      <w:sz w:val="24"/>
    </w:rPr>
  </w:style>
  <w:style w:type="character" w:styleId="1381">
    <w:name w:val="WW8Num26z1"/>
    <w:next w:val="1381"/>
    <w:link w:val="818"/>
    <w:qFormat/>
    <w:rPr>
      <w:rFonts w:ascii="Wingdings" w:hAnsi="Wingdings"/>
    </w:rPr>
  </w:style>
  <w:style w:type="character" w:styleId="1382">
    <w:name w:val="textcontents"/>
    <w:next w:val="1382"/>
    <w:link w:val="818"/>
    <w:qFormat/>
  </w:style>
  <w:style w:type="character" w:styleId="1383">
    <w:name w:val="top11"/>
    <w:next w:val="1383"/>
    <w:link w:val="818"/>
    <w:qFormat/>
  </w:style>
  <w:style w:type="character" w:styleId="1384">
    <w:name w:val="章1.1 Char"/>
    <w:next w:val="1384"/>
    <w:link w:val="1385"/>
    <w:qFormat/>
    <w:rPr>
      <w:b/>
      <w:sz w:val="30"/>
    </w:rPr>
  </w:style>
  <w:style w:type="paragraph" w:styleId="1385">
    <w:name w:val="章1.1"/>
    <w:basedOn w:val="928"/>
    <w:next w:val="1385"/>
    <w:link w:val="1384"/>
    <w:qFormat/>
    <w:pPr>
      <w:ind w:left="210" w:firstLine="0"/>
      <w:spacing w:before="120" w:after="120" w:line="360" w:lineRule="auto"/>
      <w:widowControl w:val="off"/>
      <w:tabs>
        <w:tab w:val="clear" w:pos="960" w:leader="none"/>
        <w:tab w:val="clear" w:pos="8296" w:leader="none"/>
      </w:tabs>
    </w:pPr>
    <w:rPr>
      <w:rFonts w:ascii="Times New Roman" w:hAnsi="Times New Roman" w:eastAsia="宋体"/>
      <w:b/>
      <w:smallCaps w:val="0"/>
      <w:sz w:val="30"/>
      <w:lang w:val="en-US" w:eastAsia="zh-CN"/>
    </w:rPr>
  </w:style>
  <w:style w:type="character" w:styleId="1386">
    <w:name w:val="正文缩进 Char"/>
    <w:next w:val="1386"/>
    <w:link w:val="818"/>
    <w:qFormat/>
    <w:rPr>
      <w:rFonts w:eastAsia="楷体_GB2312"/>
      <w:sz w:val="24"/>
      <w:lang w:val="en-US" w:eastAsia="zh-CN" w:bidi="ar-SA"/>
    </w:rPr>
  </w:style>
  <w:style w:type="character" w:styleId="1387">
    <w:name w:val="H1 Char"/>
    <w:next w:val="1387"/>
    <w:link w:val="818"/>
    <w:qFormat/>
    <w:rPr>
      <w:rFonts w:ascii="仿宋_GB2312" w:eastAsia="仿宋_GB2312"/>
      <w:b/>
      <w:bCs/>
      <w:sz w:val="21"/>
      <w:szCs w:val="24"/>
      <w:lang w:val="en-US" w:eastAsia="zh-CN" w:bidi="ar-SA"/>
    </w:rPr>
  </w:style>
  <w:style w:type="character" w:styleId="1388">
    <w:name w:val="Andy Char"/>
    <w:next w:val="1388"/>
    <w:link w:val="1389"/>
    <w:qFormat/>
    <w:rPr>
      <w:rFonts w:ascii="宋体" w:hAnsi="宋体"/>
      <w:sz w:val="22"/>
      <w:szCs w:val="22"/>
    </w:rPr>
  </w:style>
  <w:style w:type="paragraph" w:styleId="1389">
    <w:name w:val="Andy"/>
    <w:basedOn w:val="818"/>
    <w:next w:val="1389"/>
    <w:link w:val="1388"/>
    <w:qFormat/>
    <w:pPr>
      <w:ind w:firstLine="440"/>
      <w:spacing w:line="360" w:lineRule="auto"/>
    </w:pPr>
    <w:rPr>
      <w:rFonts w:ascii="宋体" w:hAnsi="宋体"/>
      <w:sz w:val="22"/>
      <w:szCs w:val="22"/>
    </w:rPr>
  </w:style>
  <w:style w:type="character" w:styleId="1390">
    <w:name w:val="样式 标题 4PIM 4H4h4bulletblbbH41H42H43H44H45H46H47H48... Char Char"/>
    <w:next w:val="1390"/>
    <w:link w:val="1391"/>
    <w:qFormat/>
    <w:rPr>
      <w:b/>
      <w:sz w:val="24"/>
    </w:rPr>
  </w:style>
  <w:style w:type="paragraph" w:styleId="1391">
    <w:name w:val="样式 标题 4PIM 4H4h4bulletblbbH41H42H43H44H45H46H47H48..."/>
    <w:basedOn w:val="822"/>
    <w:next w:val="1391"/>
    <w:link w:val="1390"/>
    <w:qFormat/>
    <w:pPr>
      <w:ind w:left="737" w:hanging="737"/>
      <w:keepLines w:val="0"/>
      <w:spacing w:before="0" w:after="0" w:line="420" w:lineRule="exact"/>
      <w:tabs>
        <w:tab w:val="left" w:pos="737" w:leader="none"/>
        <w:tab w:val="left" w:pos="1330" w:leader="none"/>
        <w:tab w:val="left" w:pos="7380" w:leader="none"/>
      </w:tabs>
    </w:pPr>
    <w:rPr>
      <w:rFonts w:ascii="Times New Roman" w:hAnsi="Times New Roman" w:eastAsia="宋体"/>
      <w:bCs w:val="0"/>
      <w:sz w:val="24"/>
      <w:szCs w:val="20"/>
    </w:rPr>
  </w:style>
  <w:style w:type="character" w:styleId="1392">
    <w:name w:val="正文首行缩进 Char Char"/>
    <w:next w:val="1392"/>
    <w:link w:val="1393"/>
    <w:qFormat/>
    <w:rPr>
      <w:rFonts w:ascii="楷体_GB2312" w:eastAsia="楷体_GB2312"/>
      <w:sz w:val="28"/>
      <w:szCs w:val="24"/>
      <w:lang w:val="en-US" w:eastAsia="zh-CN" w:bidi="ar-SA"/>
    </w:rPr>
  </w:style>
  <w:style w:type="paragraph" w:styleId="1393">
    <w:name w:val="正文首行缩进11"/>
    <w:basedOn w:val="873"/>
    <w:next w:val="1393"/>
    <w:link w:val="1392"/>
    <w:qFormat/>
    <w:pPr>
      <w:ind w:firstLine="420"/>
      <w:spacing w:after="120" w:line="240" w:lineRule="auto"/>
    </w:pPr>
  </w:style>
  <w:style w:type="character" w:styleId="1394">
    <w:name w:val="正文文本 Char"/>
    <w:next w:val="1394"/>
    <w:link w:val="818"/>
    <w:qFormat/>
    <w:rPr>
      <w:rFonts w:ascii="楷体_GB2312" w:eastAsia="楷体_GB2312"/>
      <w:bCs/>
      <w:sz w:val="28"/>
      <w:szCs w:val="24"/>
      <w:lang w:val="en-US" w:eastAsia="zh-CN" w:bidi="ar-SA"/>
    </w:rPr>
  </w:style>
  <w:style w:type="character" w:styleId="1395">
    <w:name w:val="第二級 字元"/>
    <w:next w:val="1395"/>
    <w:link w:val="1396"/>
    <w:qFormat/>
    <w:rPr>
      <w:rFonts w:ascii="方正楷体_GB2312" w:eastAsia="方正楷体_GB2312"/>
      <w:b/>
      <w:sz w:val="28"/>
      <w:szCs w:val="28"/>
      <w:lang w:val="en-US" w:eastAsia="zh-CN" w:bidi="ar-SA"/>
    </w:rPr>
  </w:style>
  <w:style w:type="paragraph" w:styleId="1396">
    <w:name w:val="第二級"/>
    <w:basedOn w:val="818"/>
    <w:next w:val="1396"/>
    <w:link w:val="1395"/>
    <w:qFormat/>
    <w:rPr>
      <w:rFonts w:ascii="方正楷体_GB2312" w:eastAsia="方正楷体_GB2312"/>
      <w:b/>
      <w:sz w:val="28"/>
      <w:szCs w:val="28"/>
    </w:rPr>
  </w:style>
  <w:style w:type="character" w:styleId="1397">
    <w:name w:val="缩进 Char Char Char Char Char Char"/>
    <w:next w:val="1397"/>
    <w:link w:val="818"/>
    <w:qFormat/>
    <w:rPr>
      <w:rFonts w:eastAsia="宋体"/>
      <w:sz w:val="21"/>
      <w:lang w:val="en-US" w:eastAsia="zh-CN" w:bidi="ar-SA"/>
    </w:rPr>
  </w:style>
  <w:style w:type="character" w:styleId="1398">
    <w:name w:val="正文缩 Char"/>
    <w:next w:val="1398"/>
    <w:link w:val="1399"/>
    <w:qFormat/>
    <w:rPr>
      <w:rFonts w:ascii="宋体" w:hAnsi="宋体"/>
      <w:sz w:val="21"/>
      <w:szCs w:val="28"/>
      <w:lang w:bidi="mn-Mong-CN"/>
    </w:rPr>
  </w:style>
  <w:style w:type="paragraph" w:styleId="1399">
    <w:name w:val="正文缩"/>
    <w:basedOn w:val="818"/>
    <w:next w:val="1399"/>
    <w:link w:val="1398"/>
    <w:qFormat/>
    <w:pPr>
      <w:ind w:firstLine="200"/>
      <w:jc w:val="left"/>
      <w:spacing w:line="360" w:lineRule="auto"/>
    </w:pPr>
    <w:rPr>
      <w:rFonts w:ascii="宋体" w:hAnsi="宋体"/>
      <w:szCs w:val="28"/>
      <w:lang w:bidi="mn-Mong-CN"/>
    </w:rPr>
  </w:style>
  <w:style w:type="character" w:styleId="1400">
    <w:name w:val="style6"/>
    <w:next w:val="1400"/>
    <w:link w:val="818"/>
    <w:qFormat/>
  </w:style>
  <w:style w:type="character" w:styleId="1401">
    <w:name w:val="标准文本 Char Char"/>
    <w:next w:val="1401"/>
    <w:link w:val="818"/>
    <w:qFormat/>
    <w:rPr>
      <w:rFonts w:cs="宋体"/>
      <w:sz w:val="24"/>
    </w:rPr>
  </w:style>
  <w:style w:type="character" w:styleId="1402">
    <w:name w:val="正文缩进 字符"/>
    <w:next w:val="1402"/>
    <w:link w:val="818"/>
    <w:qFormat/>
    <w:rPr>
      <w:rFonts w:eastAsia="宋体"/>
      <w:sz w:val="24"/>
      <w:lang w:val="en-US" w:eastAsia="zh-CN" w:bidi="ar-SA"/>
    </w:rPr>
  </w:style>
  <w:style w:type="character" w:styleId="1403">
    <w:name w:val="批注引用1"/>
    <w:next w:val="1403"/>
    <w:link w:val="818"/>
    <w:qFormat/>
    <w:rPr>
      <w:sz w:val="21"/>
    </w:rPr>
  </w:style>
  <w:style w:type="character" w:styleId="1404">
    <w:name w:val="z-窗体底端 Char"/>
    <w:next w:val="1404"/>
    <w:link w:val="818"/>
    <w:qFormat/>
    <w:rPr>
      <w:rFonts w:ascii="Arial" w:hAnsi="Arial" w:cs="Arial"/>
      <w:vanish/>
      <w:sz w:val="16"/>
      <w:szCs w:val="16"/>
    </w:rPr>
  </w:style>
  <w:style w:type="character" w:styleId="1405">
    <w:name w:val="批注主题 Char"/>
    <w:next w:val="1405"/>
    <w:link w:val="818"/>
    <w:qFormat/>
    <w:rPr>
      <w:rFonts w:eastAsia="宋体"/>
      <w:b/>
      <w:bCs/>
      <w:sz w:val="21"/>
      <w:lang w:val="en-US" w:eastAsia="zh-CN" w:bidi="ar-SA"/>
    </w:rPr>
  </w:style>
  <w:style w:type="character" w:styleId="1406">
    <w:name w:val="地铁项目符号 Char"/>
    <w:next w:val="1406"/>
    <w:link w:val="1407"/>
    <w:qFormat/>
    <w:rPr>
      <w:rFonts w:ascii="宋体" w:hAnsi="宋体" w:cs="宋体"/>
      <w:sz w:val="24"/>
      <w:szCs w:val="24"/>
    </w:rPr>
  </w:style>
  <w:style w:type="paragraph" w:styleId="1407">
    <w:name w:val="地铁项目符号"/>
    <w:basedOn w:val="818"/>
    <w:next w:val="1407"/>
    <w:link w:val="1406"/>
    <w:unhideWhenUsed/>
    <w:qFormat/>
    <w:pPr>
      <w:jc w:val="left"/>
      <w:widowControl/>
    </w:pPr>
    <w:rPr>
      <w:rFonts w:ascii="宋体" w:hAnsi="宋体" w:cs="宋体"/>
      <w:sz w:val="24"/>
    </w:rPr>
  </w:style>
  <w:style w:type="character" w:styleId="1408">
    <w:name w:val="tw4winError"/>
    <w:next w:val="1408"/>
    <w:link w:val="818"/>
    <w:qFormat/>
    <w:rPr>
      <w:rFonts w:ascii="Courier New" w:hAnsi="Courier New" w:cs="Courier New"/>
      <w:color w:val="00ff00"/>
      <w:sz w:val="40"/>
      <w:szCs w:val="40"/>
    </w:rPr>
  </w:style>
  <w:style w:type="character" w:styleId="1409">
    <w:name w:val="A25"/>
    <w:next w:val="1409"/>
    <w:link w:val="818"/>
    <w:qFormat/>
    <w:rPr>
      <w:rFonts w:ascii="SDQHWW+ZapfDingbats" w:eastAsia="SDQHWW+ZapfDingbats" w:cs="SDQHWW+ZapfDingbats"/>
      <w:color w:val="000000"/>
      <w:sz w:val="12"/>
      <w:szCs w:val="12"/>
    </w:rPr>
  </w:style>
  <w:style w:type="character" w:styleId="1410">
    <w:name w:val="Table head Char"/>
    <w:next w:val="1410"/>
    <w:link w:val="1411"/>
    <w:qFormat/>
    <w:rPr>
      <w:rFonts w:ascii="Arial" w:hAnsi="Arial"/>
      <w:sz w:val="18"/>
      <w:szCs w:val="24"/>
    </w:rPr>
  </w:style>
  <w:style w:type="paragraph" w:styleId="1411">
    <w:name w:val="Table head"/>
    <w:next w:val="1411"/>
    <w:link w:val="1410"/>
    <w:qFormat/>
    <w:pPr>
      <w:tabs>
        <w:tab w:val="left" w:pos="540" w:leader="none"/>
        <w:tab w:val="left" w:pos="1134" w:leader="none"/>
      </w:tabs>
    </w:pPr>
    <w:rPr>
      <w:rFonts w:ascii="Arial" w:hAnsi="Arial" w:eastAsia="宋体" w:cs="Times New Roman"/>
      <w:sz w:val="18"/>
      <w:szCs w:val="24"/>
      <w:lang w:val="en-US" w:eastAsia="zh-CN" w:bidi="ar-SA"/>
    </w:rPr>
  </w:style>
  <w:style w:type="character" w:styleId="1412">
    <w:name w:val="样式 楷体_GB2312 二号 加粗 Char Char"/>
    <w:next w:val="1412"/>
    <w:link w:val="1413"/>
    <w:qFormat/>
    <w:rPr>
      <w:rFonts w:ascii="楷体_GB2312" w:hAnsi="宋体" w:eastAsia="楷体_GB2312"/>
      <w:sz w:val="24"/>
    </w:rPr>
  </w:style>
  <w:style w:type="paragraph" w:styleId="1413">
    <w:name w:val="样式 楷体_GB2312 二号 加粗"/>
    <w:basedOn w:val="819"/>
    <w:next w:val="1413"/>
    <w:link w:val="1412"/>
    <w:qFormat/>
    <w:pPr>
      <w:jc w:val="center"/>
      <w:keepLines/>
      <w:spacing w:line="240" w:lineRule="auto"/>
      <w:tabs>
        <w:tab w:val="left" w:pos="1330" w:leader="none"/>
      </w:tabs>
    </w:pPr>
    <w:rPr>
      <w:rFonts w:ascii="楷体_GB2312" w:hAnsi="宋体" w:eastAsia="楷体_GB2312"/>
      <w:b w:val="0"/>
      <w:bCs w:val="0"/>
      <w:sz w:val="24"/>
      <w:szCs w:val="20"/>
    </w:rPr>
  </w:style>
  <w:style w:type="character" w:styleId="1414">
    <w:name w:val="尾注文本 Char1"/>
    <w:next w:val="1414"/>
    <w:link w:val="818"/>
    <w:qFormat/>
    <w:rPr>
      <w:rFonts w:ascii="Times New Roman" w:hAnsi="Times New Roman" w:eastAsia="方正楷体简体" w:cs="Times New Roman"/>
      <w:sz w:val="28"/>
      <w:szCs w:val="20"/>
    </w:rPr>
  </w:style>
  <w:style w:type="character" w:styleId="1415">
    <w:name w:val="标题 Char2"/>
    <w:next w:val="1415"/>
    <w:link w:val="818"/>
    <w:qFormat/>
    <w:rPr>
      <w:rFonts w:ascii="Cambria" w:hAnsi="Cambria" w:eastAsia="宋体" w:cs="Times New Roman"/>
      <w:b/>
      <w:bCs/>
      <w:sz w:val="32"/>
      <w:szCs w:val="32"/>
    </w:rPr>
  </w:style>
  <w:style w:type="character" w:styleId="1416">
    <w:name w:val="正文首行缩进41"/>
    <w:next w:val="1416"/>
    <w:link w:val="818"/>
    <w:qFormat/>
    <w:rPr>
      <w:rFonts w:ascii="Arial" w:hAnsi="Arial" w:eastAsia="宋体"/>
      <w:sz w:val="21"/>
      <w:szCs w:val="21"/>
      <w:lang w:val="en-US" w:eastAsia="zh-CN" w:bidi="ar-SA"/>
    </w:rPr>
  </w:style>
  <w:style w:type="character" w:styleId="1417">
    <w:name w:val="z Char"/>
    <w:next w:val="1417"/>
    <w:link w:val="1418"/>
    <w:qFormat/>
    <w:rPr>
      <w:rFonts w:ascii="EU-F1" w:eastAsia="EU-F1"/>
      <w:bCs/>
      <w:sz w:val="21"/>
      <w:szCs w:val="24"/>
    </w:rPr>
  </w:style>
  <w:style w:type="paragraph" w:styleId="1418">
    <w:name w:val="z"/>
    <w:basedOn w:val="818"/>
    <w:next w:val="1418"/>
    <w:link w:val="1417"/>
    <w:qFormat/>
    <w:pPr>
      <w:jc w:val="left"/>
      <w:spacing w:line="312" w:lineRule="exact"/>
    </w:pPr>
    <w:rPr>
      <w:rFonts w:ascii="EU-F1" w:eastAsia="EU-F1"/>
      <w:bCs/>
    </w:rPr>
  </w:style>
  <w:style w:type="character" w:styleId="1419">
    <w:name w:val="正文内容 Char"/>
    <w:next w:val="1419"/>
    <w:link w:val="1420"/>
    <w:qFormat/>
    <w:rPr>
      <w:rFonts w:eastAsia="宋体"/>
      <w:sz w:val="24"/>
      <w:szCs w:val="24"/>
      <w:lang w:val="en-US" w:eastAsia="zh-CN" w:bidi="ar-SA"/>
    </w:rPr>
  </w:style>
  <w:style w:type="paragraph" w:styleId="1420">
    <w:name w:val="正文内容"/>
    <w:basedOn w:val="877"/>
    <w:next w:val="1420"/>
    <w:link w:val="1419"/>
    <w:qFormat/>
    <w:pPr>
      <w:ind w:firstLine="480"/>
      <w:spacing w:line="360" w:lineRule="auto"/>
    </w:pPr>
    <w:rPr>
      <w:rFonts w:ascii="Times New Roman" w:hAnsi="Times New Roman"/>
      <w:sz w:val="24"/>
    </w:rPr>
  </w:style>
  <w:style w:type="character" w:styleId="1421">
    <w:name w:val="Char Char Char14"/>
    <w:next w:val="1421"/>
    <w:link w:val="818"/>
    <w:qFormat/>
    <w:rPr>
      <w:rFonts w:ascii="宋体" w:hAnsi="宋体" w:eastAsia="宋体"/>
      <w:sz w:val="24"/>
      <w:lang w:val="en-US" w:eastAsia="zh-CN" w:bidi="ar-SA"/>
    </w:rPr>
  </w:style>
  <w:style w:type="character" w:styleId="1422">
    <w:name w:val="首行缩进 Char"/>
    <w:next w:val="1422"/>
    <w:link w:val="818"/>
    <w:qFormat/>
    <w:rPr>
      <w:rFonts w:ascii="Times New Roman" w:hAnsi="Times New Roman" w:eastAsia="楷体_GB2312"/>
      <w:sz w:val="24"/>
    </w:rPr>
  </w:style>
  <w:style w:type="character" w:styleId="1423">
    <w:name w:val="agou5 Char"/>
    <w:next w:val="1423"/>
    <w:link w:val="818"/>
    <w:qFormat/>
    <w:rPr>
      <w:rFonts w:ascii="宋体" w:hAnsi="宋体"/>
      <w:sz w:val="24"/>
      <w:szCs w:val="24"/>
    </w:rPr>
  </w:style>
  <w:style w:type="character" w:styleId="1424">
    <w:name w:val="样式 小四 行距: 固定值 23 磅1 Char"/>
    <w:next w:val="1424"/>
    <w:link w:val="1425"/>
    <w:qFormat/>
    <w:rPr>
      <w:sz w:val="24"/>
    </w:rPr>
  </w:style>
  <w:style w:type="paragraph" w:styleId="1425">
    <w:name w:val="样式 小四 行距: 固定值 23 磅1"/>
    <w:basedOn w:val="818"/>
    <w:next w:val="1425"/>
    <w:link w:val="1424"/>
    <w:qFormat/>
    <w:pPr>
      <w:ind w:firstLine="480"/>
      <w:spacing w:line="460" w:lineRule="exact"/>
    </w:pPr>
    <w:rPr>
      <w:sz w:val="24"/>
      <w:szCs w:val="20"/>
    </w:rPr>
  </w:style>
  <w:style w:type="character" w:styleId="1426">
    <w:name w:val="Char Char1"/>
    <w:next w:val="1426"/>
    <w:link w:val="818"/>
    <w:qFormat/>
    <w:rPr>
      <w:rFonts w:ascii="Arial" w:hAnsi="Arial" w:eastAsia="PMingLiU" w:cs="Arial"/>
      <w:b/>
      <w:bCs/>
      <w:sz w:val="32"/>
      <w:szCs w:val="32"/>
      <w:lang w:val="en-US" w:eastAsia="zh-TW" w:bidi="ar-SA"/>
    </w:rPr>
  </w:style>
  <w:style w:type="character" w:styleId="1427">
    <w:name w:val="正文文本字符1"/>
    <w:next w:val="1427"/>
    <w:link w:val="818"/>
    <w:qFormat/>
  </w:style>
  <w:style w:type="character" w:styleId="1428">
    <w:name w:val="h Char Char"/>
    <w:next w:val="1428"/>
    <w:link w:val="818"/>
    <w:qFormat/>
    <w:rPr>
      <w:rFonts w:eastAsia="宋体"/>
      <w:sz w:val="18"/>
      <w:szCs w:val="18"/>
      <w:lang w:val="en-US" w:eastAsia="zh-CN" w:bidi="ar-SA"/>
    </w:rPr>
  </w:style>
  <w:style w:type="character" w:styleId="1429">
    <w:name w:val="A7"/>
    <w:next w:val="1429"/>
    <w:link w:val="818"/>
    <w:qFormat/>
    <w:rPr>
      <w:rFonts w:ascii="HelveticaNeueLT Std Cn" w:eastAsia="HelveticaNeueLT Std Cn" w:cs="HelveticaNeueLT Std Cn"/>
      <w:color w:val="211d1e"/>
      <w:sz w:val="18"/>
      <w:szCs w:val="18"/>
    </w:rPr>
  </w:style>
  <w:style w:type="character" w:styleId="1430">
    <w:name w:val="正文 + 宋体 Char"/>
    <w:next w:val="1430"/>
    <w:link w:val="818"/>
    <w:qFormat/>
    <w:rPr>
      <w:rFonts w:ascii="宋体" w:hAnsi="宋体" w:eastAsia="宋体"/>
      <w:sz w:val="24"/>
      <w:szCs w:val="24"/>
      <w:lang w:val="en-US" w:eastAsia="zh-CN" w:bidi="ar-SA"/>
    </w:rPr>
  </w:style>
  <w:style w:type="character" w:styleId="1431">
    <w:name w:val="标题 5 Char1 Char"/>
    <w:next w:val="1431"/>
    <w:link w:val="818"/>
    <w:qFormat/>
    <w:rPr>
      <w:rFonts w:ascii="Arial" w:hAnsi="Arial" w:eastAsia="宋体"/>
      <w:sz w:val="21"/>
      <w:szCs w:val="18"/>
      <w:lang w:val="en-US" w:eastAsia="zh-CN" w:bidi="ar-SA"/>
    </w:rPr>
  </w:style>
  <w:style w:type="character" w:styleId="1432">
    <w:name w:val="1. 字元"/>
    <w:next w:val="1432"/>
    <w:link w:val="818"/>
    <w:qFormat/>
    <w:rPr>
      <w:rFonts w:eastAsia="DFKai-SB"/>
      <w:sz w:val="26"/>
      <w:lang w:val="en-US" w:eastAsia="zh-TW" w:bidi="ar-SA"/>
    </w:rPr>
  </w:style>
  <w:style w:type="character" w:styleId="1433">
    <w:name w:val="Char Char3"/>
    <w:next w:val="1433"/>
    <w:link w:val="818"/>
    <w:qFormat/>
    <w:rPr>
      <w:rFonts w:eastAsia="宋体"/>
      <w:sz w:val="24"/>
      <w:szCs w:val="24"/>
      <w:lang w:val="en-US" w:eastAsia="zh-CN" w:bidi="ar-SA"/>
    </w:rPr>
  </w:style>
  <w:style w:type="character" w:styleId="1434">
    <w:name w:val="Andy_3级 Char"/>
    <w:next w:val="1434"/>
    <w:link w:val="1435"/>
    <w:qFormat/>
    <w:rPr>
      <w:rFonts w:ascii="Calibri" w:hAnsi="Calibri"/>
      <w:sz w:val="24"/>
    </w:rPr>
  </w:style>
  <w:style w:type="paragraph" w:styleId="1435">
    <w:name w:val="Andy_3级"/>
    <w:basedOn w:val="818"/>
    <w:next w:val="1435"/>
    <w:link w:val="1434"/>
    <w:qFormat/>
    <w:pPr>
      <w:ind w:firstLine="510"/>
      <w:spacing w:line="360" w:lineRule="auto"/>
    </w:pPr>
    <w:rPr>
      <w:rFonts w:ascii="Calibri" w:hAnsi="Calibri"/>
      <w:sz w:val="24"/>
      <w:szCs w:val="20"/>
    </w:rPr>
  </w:style>
  <w:style w:type="character" w:styleId="1436">
    <w:name w:val="正文CARLBABA Char Char"/>
    <w:next w:val="1436"/>
    <w:link w:val="1437"/>
    <w:qFormat/>
    <w:rPr>
      <w:rFonts w:eastAsia="方正楷体简体"/>
      <w:sz w:val="24"/>
      <w:szCs w:val="24"/>
      <w:lang w:val="en-US" w:eastAsia="zh-CN" w:bidi="ar-SA"/>
    </w:rPr>
  </w:style>
  <w:style w:type="paragraph" w:styleId="1437">
    <w:name w:val="正文CARLBABA Char"/>
    <w:basedOn w:val="818"/>
    <w:next w:val="1437"/>
    <w:link w:val="1436"/>
    <w:qFormat/>
    <w:pPr>
      <w:ind w:firstLine="480"/>
      <w:spacing w:line="440" w:lineRule="exact"/>
    </w:pPr>
    <w:rPr>
      <w:rFonts w:eastAsia="方正楷体简体"/>
      <w:sz w:val="24"/>
    </w:rPr>
  </w:style>
  <w:style w:type="character" w:styleId="1438">
    <w:name w:val="Text Char Char"/>
    <w:next w:val="1438"/>
    <w:link w:val="818"/>
    <w:qFormat/>
    <w:rPr>
      <w:rFonts w:ascii="Arial" w:hAnsi="Arial"/>
      <w:szCs w:val="21"/>
    </w:rPr>
  </w:style>
  <w:style w:type="character" w:styleId="1439">
    <w:name w:val="签名 Char1"/>
    <w:next w:val="1439"/>
    <w:link w:val="818"/>
    <w:qFormat/>
    <w:rPr>
      <w:rFonts w:ascii="Times New Roman" w:hAnsi="Times New Roman" w:eastAsia="方正楷体简体" w:cs="Times New Roman"/>
      <w:sz w:val="28"/>
      <w:szCs w:val="20"/>
    </w:rPr>
  </w:style>
  <w:style w:type="character" w:styleId="1440">
    <w:name w:val="批注文字 Char"/>
    <w:next w:val="1440"/>
    <w:link w:val="818"/>
    <w:qFormat/>
    <w:rPr>
      <w:rFonts w:eastAsia="宋体"/>
      <w:lang w:val="en-US" w:eastAsia="en-US" w:bidi="ar-SA"/>
    </w:rPr>
  </w:style>
  <w:style w:type="character" w:styleId="1441">
    <w:name w:val="章1.1.1 Char"/>
    <w:next w:val="1441"/>
    <w:link w:val="1442"/>
    <w:qFormat/>
    <w:rPr>
      <w:b/>
      <w:sz w:val="28"/>
    </w:rPr>
  </w:style>
  <w:style w:type="paragraph" w:styleId="1442">
    <w:name w:val="章1.1.1"/>
    <w:basedOn w:val="1385"/>
    <w:next w:val="1442"/>
    <w:link w:val="1441"/>
    <w:qFormat/>
    <w:pPr>
      <w:ind w:left="0"/>
    </w:pPr>
    <w:rPr>
      <w:sz w:val="28"/>
    </w:rPr>
  </w:style>
  <w:style w:type="character" w:styleId="1443">
    <w:name w:val="main14"/>
    <w:next w:val="1443"/>
    <w:link w:val="818"/>
    <w:qFormat/>
  </w:style>
  <w:style w:type="character" w:styleId="1444">
    <w:name w:val="第2級 字元"/>
    <w:next w:val="1444"/>
    <w:link w:val="1445"/>
    <w:qFormat/>
    <w:rPr>
      <w:rFonts w:ascii="方正楷体_GB2312" w:eastAsia="方正楷体简体"/>
      <w:b/>
      <w:sz w:val="28"/>
      <w:szCs w:val="28"/>
      <w:lang w:val="en-US" w:eastAsia="zh-CN" w:bidi="ar-SA"/>
    </w:rPr>
  </w:style>
  <w:style w:type="paragraph" w:styleId="1445">
    <w:name w:val="第2級"/>
    <w:basedOn w:val="1396"/>
    <w:next w:val="1445"/>
    <w:link w:val="1444"/>
    <w:qFormat/>
    <w:rPr>
      <w:rFonts w:eastAsia="方正楷体简体"/>
    </w:rPr>
  </w:style>
  <w:style w:type="character" w:styleId="1446">
    <w:name w:val="Char Char20"/>
    <w:next w:val="1446"/>
    <w:link w:val="818"/>
    <w:qFormat/>
    <w:rPr>
      <w:rFonts w:ascii="宋体" w:hAnsi="宋体" w:eastAsia="宋体"/>
      <w:b/>
      <w:bCs/>
      <w:color w:val="000000"/>
      <w:sz w:val="24"/>
      <w:szCs w:val="24"/>
      <w:u w:val="single"/>
      <w:lang w:val="en-US" w:eastAsia="zh-CN" w:bidi="ar-SA"/>
    </w:rPr>
  </w:style>
  <w:style w:type="character" w:styleId="1447">
    <w:name w:val="正文首行缩进两字 Char"/>
    <w:next w:val="1447"/>
    <w:link w:val="1448"/>
    <w:qFormat/>
    <w:rPr>
      <w:sz w:val="24"/>
      <w:szCs w:val="24"/>
      <w:lang w:val="en-US" w:eastAsia="ar-SA" w:bidi="ar-SA"/>
    </w:rPr>
  </w:style>
  <w:style w:type="paragraph" w:styleId="1448">
    <w:name w:val="正文首行缩进两字"/>
    <w:next w:val="1448"/>
    <w:link w:val="1447"/>
    <w:qFormat/>
    <w:pPr>
      <w:ind w:firstLine="480"/>
      <w:spacing w:after="163" w:line="300" w:lineRule="auto"/>
      <w:widowControl w:val="off"/>
    </w:pPr>
    <w:rPr>
      <w:rFonts w:ascii="Times New Roman" w:hAnsi="Times New Roman" w:eastAsia="宋体" w:cs="Times New Roman"/>
      <w:sz w:val="24"/>
      <w:szCs w:val="24"/>
      <w:lang w:val="en-US" w:eastAsia="ar-SA" w:bidi="ar-SA"/>
    </w:rPr>
  </w:style>
  <w:style w:type="character" w:styleId="1449">
    <w:name w:val="fontblank12"/>
    <w:next w:val="1449"/>
    <w:link w:val="818"/>
    <w:qFormat/>
    <w:rPr>
      <w:szCs w:val="24"/>
    </w:rPr>
  </w:style>
  <w:style w:type="character" w:styleId="1450">
    <w:name w:val="x:Menu item"/>
    <w:next w:val="1450"/>
    <w:link w:val="818"/>
    <w:qFormat/>
    <w:rPr>
      <w:b/>
    </w:rPr>
  </w:style>
  <w:style w:type="character" w:styleId="1451">
    <w:name w:val="正文首行缩进 Char1"/>
    <w:next w:val="1451"/>
    <w:link w:val="818"/>
    <w:qFormat/>
  </w:style>
  <w:style w:type="character" w:styleId="1452">
    <w:name w:val="正文111 Char"/>
    <w:next w:val="1452"/>
    <w:link w:val="1453"/>
    <w:qFormat/>
    <w:rPr>
      <w:rFonts w:ascii="仿宋_GB2312" w:hAnsi="宋体" w:eastAsia="仿宋_GB2312"/>
      <w:sz w:val="32"/>
      <w:szCs w:val="32"/>
    </w:rPr>
  </w:style>
  <w:style w:type="paragraph" w:styleId="1453">
    <w:name w:val="正文111"/>
    <w:next w:val="1453"/>
    <w:link w:val="1452"/>
    <w:qFormat/>
    <w:pPr>
      <w:ind w:firstLine="420"/>
    </w:pPr>
    <w:rPr>
      <w:rFonts w:ascii="仿宋_GB2312" w:hAnsi="Times New Roman" w:eastAsia="仿宋_GB2312" w:cs="Times New Roman"/>
      <w:sz w:val="32"/>
      <w:szCs w:val="32"/>
      <w:lang w:val="en-US" w:eastAsia="zh-CN" w:bidi="ar-SA"/>
    </w:rPr>
  </w:style>
  <w:style w:type="paragraph" w:styleId="1454">
    <w:name w:val="_正文段落"/>
    <w:basedOn w:val="818"/>
    <w:next w:val="1454"/>
    <w:link w:val="1455"/>
    <w:qFormat/>
    <w:pPr>
      <w:ind w:firstLine="200"/>
      <w:jc w:val="left"/>
      <w:spacing w:line="360" w:lineRule="auto"/>
    </w:pPr>
    <w:rPr>
      <w:rFonts w:ascii="宋体" w:hAnsi="宋体"/>
      <w:sz w:val="24"/>
    </w:rPr>
  </w:style>
  <w:style w:type="character" w:styleId="1455">
    <w:name w:val="_正文段落 Char"/>
    <w:next w:val="1455"/>
    <w:link w:val="1454"/>
    <w:qFormat/>
    <w:rPr>
      <w:rFonts w:ascii="宋体" w:hAnsi="宋体"/>
      <w:sz w:val="24"/>
      <w:szCs w:val="24"/>
    </w:rPr>
  </w:style>
  <w:style w:type="character" w:styleId="1456">
    <w:name w:val="x:Test code"/>
    <w:next w:val="1456"/>
    <w:link w:val="818"/>
    <w:qFormat/>
    <w:rPr>
      <w:color w:val="ff0000"/>
    </w:rPr>
  </w:style>
  <w:style w:type="character" w:styleId="1457">
    <w:name w:val="Underrubrik1 Char1"/>
    <w:next w:val="1457"/>
    <w:link w:val="818"/>
    <w:qFormat/>
    <w:rPr>
      <w:rFonts w:ascii="Arial" w:hAnsi="Arial" w:eastAsia="黑体"/>
      <w:b/>
      <w:bCs/>
      <w:sz w:val="32"/>
      <w:szCs w:val="32"/>
      <w:lang w:val="en-US" w:eastAsia="zh-CN" w:bidi="ar-SA"/>
    </w:rPr>
  </w:style>
  <w:style w:type="character" w:styleId="1458">
    <w:name w:val="正文文本缩进 2 Char2"/>
    <w:next w:val="1458"/>
    <w:link w:val="818"/>
    <w:qFormat/>
    <w:rPr>
      <w:rFonts w:ascii="Calibri" w:hAnsi="Calibri" w:cs="黑体"/>
      <w:sz w:val="21"/>
      <w:szCs w:val="22"/>
    </w:rPr>
  </w:style>
  <w:style w:type="character" w:styleId="1459">
    <w:name w:val="ff1"/>
    <w:next w:val="1459"/>
    <w:link w:val="818"/>
    <w:uiPriority w:val="99"/>
    <w:qFormat/>
    <w:rPr>
      <w:color w:val="000000"/>
      <w:sz w:val="18"/>
    </w:rPr>
  </w:style>
  <w:style w:type="character" w:styleId="1460">
    <w:name w:val="样式 宋体 五号"/>
    <w:next w:val="1460"/>
    <w:link w:val="818"/>
    <w:qFormat/>
    <w:rPr>
      <w:rFonts w:ascii="宋体" w:hAnsi="宋体"/>
      <w:sz w:val="24"/>
    </w:rPr>
  </w:style>
  <w:style w:type="character" w:styleId="1461">
    <w:name w:val="第一章 名称"/>
    <w:next w:val="1461"/>
    <w:link w:val="818"/>
    <w:semiHidden/>
    <w:qFormat/>
    <w:rPr>
      <w:rFonts w:ascii="Arial" w:hAnsi="Arial" w:eastAsia="黑体"/>
      <w:bCs/>
      <w:sz w:val="44"/>
      <w:szCs w:val="44"/>
      <w:lang w:val="en-US" w:eastAsia="zh-CN" w:bidi="ar-SA"/>
    </w:rPr>
  </w:style>
  <w:style w:type="character" w:styleId="1462">
    <w:name w:val="1 工程概况及范围"/>
    <w:next w:val="1462"/>
    <w:link w:val="818"/>
    <w:qFormat/>
    <w:rPr>
      <w:rFonts w:ascii="Arial" w:hAnsi="Arial" w:eastAsia="黑体"/>
      <w:b/>
      <w:bCs/>
      <w:sz w:val="30"/>
      <w:szCs w:val="44"/>
    </w:rPr>
  </w:style>
  <w:style w:type="character" w:styleId="1463">
    <w:name w:val="Item List Char Char Char"/>
    <w:next w:val="1463"/>
    <w:link w:val="1464"/>
    <w:qFormat/>
    <w:rPr>
      <w:rFonts w:ascii="Arial" w:hAnsi="Arial"/>
      <w:bCs/>
      <w:sz w:val="24"/>
      <w:szCs w:val="22"/>
    </w:rPr>
  </w:style>
  <w:style w:type="paragraph" w:styleId="1464">
    <w:name w:val="Item List Char Char"/>
    <w:next w:val="1464"/>
    <w:link w:val="1463"/>
    <w:qFormat/>
    <w:pPr>
      <w:ind w:firstLine="420"/>
      <w:jc w:val="center"/>
      <w:spacing w:line="360" w:lineRule="auto"/>
      <w:widowControl w:val="off"/>
    </w:pPr>
    <w:rPr>
      <w:rFonts w:ascii="Arial" w:hAnsi="Arial" w:eastAsia="宋体" w:cs="Times New Roman"/>
      <w:bCs/>
      <w:sz w:val="24"/>
      <w:szCs w:val="22"/>
      <w:lang w:val="en-US" w:eastAsia="zh-CN" w:bidi="ar-SA"/>
    </w:rPr>
  </w:style>
  <w:style w:type="character" w:styleId="1465">
    <w:name w:val="Heading 3h Char"/>
    <w:next w:val="1465"/>
    <w:link w:val="818"/>
    <w:qFormat/>
    <w:rPr>
      <w:rFonts w:ascii="宋体" w:hAnsi="宋体" w:eastAsia="黑体"/>
      <w:bCs/>
      <w:sz w:val="25"/>
      <w:szCs w:val="25"/>
    </w:rPr>
  </w:style>
  <w:style w:type="character" w:styleId="1466">
    <w:name w:val="序号前置"/>
    <w:next w:val="1466"/>
    <w:link w:val="818"/>
    <w:qFormat/>
    <w:rPr>
      <w:rFonts w:hAnsi="宋体"/>
    </w:rPr>
  </w:style>
  <w:style w:type="character" w:styleId="1467">
    <w:name w:val="style3"/>
    <w:basedOn w:val="828"/>
    <w:next w:val="1467"/>
    <w:link w:val="818"/>
    <w:qFormat/>
  </w:style>
  <w:style w:type="character" w:styleId="1468">
    <w:name w:val="Table Text Char Char Char Char"/>
    <w:next w:val="1468"/>
    <w:link w:val="818"/>
    <w:qFormat/>
    <w:rPr>
      <w:rFonts w:ascii="Arial" w:hAnsi="Arial" w:eastAsia="宋体" w:cs="Arial"/>
      <w:sz w:val="18"/>
      <w:szCs w:val="18"/>
      <w:lang w:val="en-US" w:eastAsia="zh-CN" w:bidi="ar-SA"/>
    </w:rPr>
  </w:style>
  <w:style w:type="character" w:styleId="1469">
    <w:name w:val="Char Char26"/>
    <w:next w:val="1469"/>
    <w:link w:val="818"/>
    <w:qFormat/>
    <w:rPr>
      <w:rFonts w:eastAsia="宋体"/>
      <w:sz w:val="18"/>
      <w:lang w:val="en-US" w:eastAsia="zh-CN" w:bidi="ar-SA"/>
    </w:rPr>
  </w:style>
  <w:style w:type="character" w:styleId="1470">
    <w:name w:val="正文首行缩进 Char Char2"/>
    <w:next w:val="1470"/>
    <w:link w:val="818"/>
    <w:qFormat/>
    <w:rPr>
      <w:rFonts w:ascii="Arial" w:hAnsi="Arial" w:eastAsia="宋体"/>
      <w:sz w:val="21"/>
      <w:lang w:val="en-US" w:eastAsia="zh-CN" w:bidi="ar-SA"/>
    </w:rPr>
  </w:style>
  <w:style w:type="character" w:styleId="1471">
    <w:name w:val="第3級 字元"/>
    <w:next w:val="1471"/>
    <w:link w:val="1472"/>
    <w:qFormat/>
    <w:rPr>
      <w:rFonts w:ascii="方正楷体_GB2312" w:hAnsi="DFKai-SB" w:eastAsia="方正楷体_GB2312" w:cs="PMingLiU"/>
      <w:b/>
      <w:sz w:val="24"/>
      <w:szCs w:val="24"/>
      <w:lang w:val="en-US" w:eastAsia="zh-CN" w:bidi="ar-SA"/>
    </w:rPr>
  </w:style>
  <w:style w:type="paragraph" w:styleId="1472">
    <w:name w:val="第3級"/>
    <w:basedOn w:val="1330"/>
    <w:next w:val="1472"/>
    <w:link w:val="1471"/>
    <w:qFormat/>
    <w:pPr>
      <w:ind w:firstLine="482"/>
      <w:spacing w:line="240" w:lineRule="auto"/>
    </w:pPr>
    <w:rPr>
      <w:b/>
      <w:sz w:val="24"/>
      <w:szCs w:val="24"/>
    </w:rPr>
  </w:style>
  <w:style w:type="character" w:styleId="1473">
    <w:name w:val="f141"/>
    <w:next w:val="1473"/>
    <w:link w:val="818"/>
    <w:qFormat/>
    <w:rPr>
      <w:spacing w:val="408"/>
      <w:sz w:val="30"/>
      <w:szCs w:val="30"/>
    </w:rPr>
  </w:style>
  <w:style w:type="character" w:styleId="1474">
    <w:name w:val="注释标题 Char1"/>
    <w:next w:val="1474"/>
    <w:link w:val="818"/>
    <w:qFormat/>
    <w:rPr>
      <w:rFonts w:ascii="Times New Roman" w:hAnsi="Times New Roman" w:eastAsia="方正楷体简体" w:cs="Times New Roman"/>
      <w:sz w:val="28"/>
      <w:szCs w:val="20"/>
    </w:rPr>
  </w:style>
  <w:style w:type="character" w:styleId="1475">
    <w:name w:val="search_content1"/>
    <w:next w:val="1475"/>
    <w:link w:val="818"/>
    <w:qFormat/>
    <w:rPr>
      <w:sz w:val="15"/>
      <w:szCs w:val="15"/>
    </w:rPr>
  </w:style>
  <w:style w:type="character" w:styleId="1476">
    <w:name w:val="列出段落 Char1"/>
    <w:next w:val="1476"/>
    <w:link w:val="818"/>
    <w:qFormat/>
    <w:rPr>
      <w:rFonts w:ascii="Times New Roman" w:hAnsi="Times New Roman" w:eastAsia="宋体" w:cs="Times New Roman"/>
      <w:szCs w:val="24"/>
    </w:rPr>
  </w:style>
  <w:style w:type="character" w:styleId="1477">
    <w:name w:val="文档正文 Char Char"/>
    <w:next w:val="1477"/>
    <w:link w:val="818"/>
    <w:qFormat/>
    <w:rPr>
      <w:rFonts w:ascii="仿宋_GB2312" w:hAnsi="Times New Roman" w:eastAsia="仿宋_GB2312" w:cs="Times New Roman"/>
      <w:sz w:val="28"/>
      <w:szCs w:val="20"/>
    </w:rPr>
  </w:style>
  <w:style w:type="character" w:styleId="1478">
    <w:name w:val="一 Char"/>
    <w:next w:val="1478"/>
    <w:link w:val="1479"/>
    <w:qFormat/>
    <w:rPr>
      <w:rFonts w:ascii="宋体" w:hAnsi="宋体"/>
      <w:b/>
      <w:sz w:val="28"/>
    </w:rPr>
  </w:style>
  <w:style w:type="paragraph" w:styleId="1479">
    <w:name w:val="一"/>
    <w:basedOn w:val="819"/>
    <w:next w:val="1479"/>
    <w:link w:val="1478"/>
    <w:qFormat/>
    <w:pPr>
      <w:jc w:val="left"/>
      <w:keepNext w:val="0"/>
      <w:spacing w:line="360" w:lineRule="auto"/>
    </w:pPr>
    <w:rPr>
      <w:rFonts w:ascii="宋体" w:hAnsi="宋体" w:eastAsia="宋体"/>
      <w:bCs w:val="0"/>
      <w:sz w:val="28"/>
      <w:szCs w:val="20"/>
    </w:rPr>
  </w:style>
  <w:style w:type="character" w:styleId="1480">
    <w:name w:val="国标3级 Char"/>
    <w:next w:val="1480"/>
    <w:link w:val="818"/>
    <w:semiHidden/>
    <w:qFormat/>
    <w:rPr>
      <w:rFonts w:ascii="宋体" w:hAnsi="宋体"/>
      <w:color w:val="000000"/>
      <w:sz w:val="21"/>
    </w:rPr>
  </w:style>
  <w:style w:type="character" w:styleId="1481">
    <w:name w:val="style21"/>
    <w:next w:val="1481"/>
    <w:link w:val="818"/>
    <w:qFormat/>
    <w:rPr>
      <w:color w:val="66ccff"/>
    </w:rPr>
  </w:style>
  <w:style w:type="character" w:styleId="1482">
    <w:name w:val="标准正文 Char"/>
    <w:next w:val="1482"/>
    <w:link w:val="1483"/>
    <w:qFormat/>
    <w:rPr>
      <w:rFonts w:ascii="宋体" w:hAnsi="宋体" w:cs="宋体"/>
      <w:spacing w:val="-6"/>
      <w:sz w:val="15"/>
      <w:szCs w:val="28"/>
    </w:rPr>
  </w:style>
  <w:style w:type="paragraph" w:styleId="1483">
    <w:name w:val="标准正文"/>
    <w:basedOn w:val="818"/>
    <w:next w:val="1483"/>
    <w:link w:val="1482"/>
    <w:qFormat/>
    <w:pPr>
      <w:ind w:left="-86" w:right="-86"/>
      <w:jc w:val="center"/>
      <w:spacing w:line="240" w:lineRule="exact"/>
      <w:widowControl/>
    </w:pPr>
    <w:rPr>
      <w:rFonts w:ascii="宋体" w:hAnsi="宋体" w:cs="宋体"/>
      <w:spacing w:val="-6"/>
      <w:sz w:val="15"/>
      <w:szCs w:val="28"/>
    </w:rPr>
  </w:style>
  <w:style w:type="character" w:styleId="1484">
    <w:name w:val="正文黑体项目编号 Char Char"/>
    <w:next w:val="1484"/>
    <w:link w:val="1485"/>
    <w:qFormat/>
    <w:rPr>
      <w:rFonts w:eastAsia="方正楷体简体"/>
      <w:sz w:val="24"/>
      <w:szCs w:val="24"/>
      <w:lang w:val="en-US" w:eastAsia="zh-CN" w:bidi="ar-SA"/>
    </w:rPr>
  </w:style>
  <w:style w:type="paragraph" w:styleId="1485">
    <w:name w:val="正文黑体项目编号"/>
    <w:basedOn w:val="818"/>
    <w:next w:val="1485"/>
    <w:link w:val="1484"/>
    <w:qFormat/>
    <w:pPr>
      <w:ind w:left="900" w:right="480" w:hanging="420"/>
      <w:spacing w:line="360" w:lineRule="auto"/>
      <w:tabs>
        <w:tab w:val="left" w:pos="360" w:leader="none"/>
      </w:tabs>
    </w:pPr>
    <w:rPr>
      <w:rFonts w:eastAsia="方正楷体简体"/>
      <w:sz w:val="24"/>
    </w:rPr>
  </w:style>
  <w:style w:type="character" w:styleId="1486">
    <w:name w:val="ca-01"/>
    <w:next w:val="1486"/>
    <w:link w:val="818"/>
    <w:qFormat/>
    <w:rPr>
      <w:rFonts w:hint="eastAsia" w:ascii="宋体" w:hAnsi="宋体" w:eastAsia="宋体"/>
      <w:sz w:val="24"/>
      <w:szCs w:val="24"/>
    </w:rPr>
  </w:style>
  <w:style w:type="character" w:styleId="1487">
    <w:name w:val="标题 6 Char"/>
    <w:next w:val="1487"/>
    <w:link w:val="818"/>
    <w:qFormat/>
    <w:rPr>
      <w:rFonts w:ascii="Cambria" w:hAnsi="Cambria" w:eastAsia="宋体"/>
      <w:b/>
      <w:bCs/>
      <w:sz w:val="28"/>
      <w:szCs w:val="24"/>
      <w:lang w:val="fr-FR" w:eastAsia="fr-FR" w:bidi="ar-SA"/>
    </w:rPr>
  </w:style>
  <w:style w:type="character" w:styleId="1488">
    <w:name w:val="表 Char"/>
    <w:next w:val="1488"/>
    <w:link w:val="818"/>
    <w:qFormat/>
    <w:rPr>
      <w:rFonts w:ascii="宋体" w:hAnsi="宋体" w:eastAsia="宋体" w:cs="宋体"/>
      <w:sz w:val="24"/>
      <w:szCs w:val="24"/>
      <w:lang w:val="en-US" w:eastAsia="zh-CN" w:bidi="ar-SA"/>
    </w:rPr>
  </w:style>
  <w:style w:type="character" w:styleId="1489">
    <w:name w:val="*正文 Char"/>
    <w:next w:val="1489"/>
    <w:link w:val="1490"/>
    <w:qFormat/>
    <w:rPr>
      <w:rFonts w:cs="宋体"/>
      <w:sz w:val="24"/>
      <w:szCs w:val="22"/>
    </w:rPr>
  </w:style>
  <w:style w:type="paragraph" w:styleId="1490">
    <w:name w:val="*正文"/>
    <w:basedOn w:val="818"/>
    <w:next w:val="1490"/>
    <w:link w:val="1489"/>
    <w:qFormat/>
    <w:pPr>
      <w:ind w:firstLine="480"/>
      <w:jc w:val="left"/>
      <w:spacing w:line="360" w:lineRule="auto"/>
    </w:pPr>
    <w:rPr>
      <w:rFonts w:cs="宋体"/>
      <w:sz w:val="24"/>
      <w:szCs w:val="22"/>
    </w:rPr>
  </w:style>
  <w:style w:type="character" w:styleId="1491">
    <w:name w:val="command parameter Char Char"/>
    <w:next w:val="1491"/>
    <w:link w:val="1492"/>
    <w:qFormat/>
    <w:rPr>
      <w:rFonts w:ascii="Arial" w:hAnsi="Arial" w:cs="Arial"/>
      <w:i/>
      <w:iCs/>
      <w:szCs w:val="21"/>
    </w:rPr>
  </w:style>
  <w:style w:type="paragraph" w:styleId="1492">
    <w:name w:val="command parameter Char1"/>
    <w:basedOn w:val="818"/>
    <w:next w:val="818"/>
    <w:link w:val="1491"/>
    <w:qFormat/>
    <w:pPr>
      <w:ind w:left="1134"/>
      <w:jc w:val="left"/>
      <w:spacing w:before="80" w:after="80" w:line="300" w:lineRule="auto"/>
      <w:widowControl/>
    </w:pPr>
    <w:rPr>
      <w:rFonts w:ascii="Arial" w:hAnsi="Arial" w:cs="Arial"/>
      <w:i/>
      <w:iCs/>
      <w:sz w:val="20"/>
      <w:szCs w:val="21"/>
    </w:rPr>
  </w:style>
  <w:style w:type="character" w:styleId="1493">
    <w:name w:val="WW8Num5z0"/>
    <w:next w:val="1493"/>
    <w:link w:val="818"/>
    <w:qFormat/>
    <w:rPr>
      <w:rFonts w:ascii="Wingdings" w:hAnsi="Wingdings"/>
    </w:rPr>
  </w:style>
  <w:style w:type="character" w:styleId="1494">
    <w:name w:val="图形布置 Char"/>
    <w:next w:val="1494"/>
    <w:link w:val="1495"/>
    <w:qFormat/>
    <w:rPr>
      <w:rFonts w:ascii="Arial" w:hAnsi="Arial" w:cs="Arial"/>
      <w:sz w:val="21"/>
    </w:rPr>
  </w:style>
  <w:style w:type="paragraph" w:styleId="1495">
    <w:name w:val="图形布置"/>
    <w:next w:val="1495"/>
    <w:link w:val="1494"/>
    <w:qFormat/>
    <w:rPr>
      <w:rFonts w:ascii="Times New Roman" w:hAnsi="Times New Roman" w:eastAsia="宋体" w:cs="Times New Roman"/>
      <w:lang w:val="en-US" w:eastAsia="zh-CN" w:bidi="ar-SA"/>
    </w:rPr>
  </w:style>
  <w:style w:type="paragraph" w:styleId="1496">
    <w:name w:val="图形题注"/>
    <w:basedOn w:val="855"/>
    <w:next w:val="1496"/>
    <w:link w:val="1497"/>
    <w:qFormat/>
    <w:pPr>
      <w:jc w:val="center"/>
      <w:spacing w:line="360" w:lineRule="auto"/>
    </w:pPr>
    <w:rPr>
      <w:rFonts w:eastAsia="宋体" w:cs="Arial"/>
      <w:sz w:val="21"/>
    </w:rPr>
  </w:style>
  <w:style w:type="character" w:styleId="1497">
    <w:name w:val="图形题注 Char"/>
    <w:next w:val="1497"/>
    <w:link w:val="1496"/>
    <w:qFormat/>
    <w:rPr>
      <w:rFonts w:ascii="Arial" w:hAnsi="Arial" w:cs="Arial"/>
      <w:sz w:val="21"/>
    </w:rPr>
  </w:style>
  <w:style w:type="character" w:styleId="1498">
    <w:name w:val="正文（小标题） Char"/>
    <w:next w:val="1498"/>
    <w:link w:val="818"/>
    <w:qFormat/>
    <w:rPr>
      <w:rFonts w:ascii="宋体" w:hAnsi="Arial" w:eastAsia="方正楷体简体" w:cs="Times New Roman"/>
      <w:sz w:val="28"/>
      <w:szCs w:val="20"/>
    </w:rPr>
  </w:style>
  <w:style w:type="character" w:styleId="1499">
    <w:name w:val="地铁方块平行列表样式 Char"/>
    <w:next w:val="1499"/>
    <w:link w:val="1500"/>
    <w:qFormat/>
    <w:rPr>
      <w:rFonts w:ascii="宋体" w:hAnsi="宋体"/>
      <w:sz w:val="24"/>
      <w:szCs w:val="24"/>
    </w:rPr>
  </w:style>
  <w:style w:type="paragraph" w:styleId="1500">
    <w:name w:val="地铁方块平行列表样式"/>
    <w:basedOn w:val="818"/>
    <w:next w:val="1500"/>
    <w:link w:val="1499"/>
    <w:qFormat/>
    <w:pPr>
      <w:ind w:hanging="420"/>
      <w:jc w:val="left"/>
      <w:spacing w:line="360" w:lineRule="auto"/>
      <w:tabs>
        <w:tab w:val="left" w:pos="420" w:leader="none"/>
        <w:tab w:val="left" w:pos="992" w:leader="none"/>
      </w:tabs>
    </w:pPr>
    <w:rPr>
      <w:rFonts w:ascii="宋体" w:hAnsi="宋体"/>
      <w:sz w:val="24"/>
    </w:rPr>
  </w:style>
  <w:style w:type="character" w:styleId="1501">
    <w:name w:val="明显强调1"/>
    <w:next w:val="1501"/>
    <w:link w:val="818"/>
    <w:qFormat/>
    <w:rPr>
      <w:b/>
      <w:bCs/>
      <w:i/>
      <w:iCs/>
      <w:color w:val="4f81bd"/>
    </w:rPr>
  </w:style>
  <w:style w:type="character" w:styleId="1502">
    <w:name w:val="Char Char19"/>
    <w:next w:val="1502"/>
    <w:link w:val="818"/>
    <w:qFormat/>
    <w:rPr>
      <w:rFonts w:ascii="宋体" w:hAnsi="宋体" w:eastAsia="宋体"/>
      <w:sz w:val="24"/>
      <w:szCs w:val="24"/>
      <w:lang w:val="en-US" w:eastAsia="zh-CN" w:bidi="ar-SA"/>
    </w:rPr>
  </w:style>
  <w:style w:type="character" w:styleId="1503">
    <w:name w:val="h3 Char1"/>
    <w:next w:val="1503"/>
    <w:link w:val="818"/>
    <w:qFormat/>
    <w:rPr>
      <w:rFonts w:eastAsia="宋体"/>
      <w:b/>
      <w:bCs/>
      <w:sz w:val="32"/>
      <w:szCs w:val="32"/>
      <w:lang w:val="en-US" w:eastAsia="zh-CN" w:bidi="ar-SA"/>
    </w:rPr>
  </w:style>
  <w:style w:type="character" w:styleId="1504">
    <w:name w:val="Style *Body 1 + Bold1 Char"/>
    <w:next w:val="1504"/>
    <w:link w:val="818"/>
    <w:qFormat/>
    <w:rPr>
      <w:rFonts w:ascii="宋体" w:hAnsi="宋体" w:cs="宋体"/>
      <w:bCs/>
      <w:sz w:val="24"/>
      <w:szCs w:val="24"/>
    </w:rPr>
  </w:style>
  <w:style w:type="character" w:styleId="1505">
    <w:name w:val="九号线正文 Char"/>
    <w:next w:val="1505"/>
    <w:link w:val="1506"/>
    <w:qFormat/>
    <w:rPr>
      <w:rFonts w:ascii="宋体" w:cs="宋体"/>
      <w:sz w:val="24"/>
      <w:szCs w:val="24"/>
    </w:rPr>
  </w:style>
  <w:style w:type="paragraph" w:styleId="1506">
    <w:name w:val="九号线正文"/>
    <w:basedOn w:val="818"/>
    <w:next w:val="1506"/>
    <w:link w:val="1505"/>
    <w:qFormat/>
    <w:pPr>
      <w:ind w:firstLine="482"/>
      <w:jc w:val="left"/>
      <w:spacing w:line="360" w:lineRule="auto"/>
    </w:pPr>
    <w:rPr>
      <w:rFonts w:ascii="宋体" w:cs="宋体"/>
      <w:sz w:val="24"/>
    </w:rPr>
  </w:style>
  <w:style w:type="character" w:styleId="1507">
    <w:name w:val="地铁说明书正文 Char"/>
    <w:next w:val="1507"/>
    <w:link w:val="1508"/>
    <w:qFormat/>
    <w:rPr>
      <w:sz w:val="24"/>
    </w:rPr>
  </w:style>
  <w:style w:type="paragraph" w:styleId="1508">
    <w:name w:val="地铁说明书正文"/>
    <w:basedOn w:val="818"/>
    <w:next w:val="1508"/>
    <w:link w:val="1507"/>
    <w:qFormat/>
    <w:pPr>
      <w:ind w:firstLine="480"/>
      <w:jc w:val="left"/>
      <w:spacing w:line="460" w:lineRule="exact"/>
    </w:pPr>
    <w:rPr>
      <w:sz w:val="24"/>
      <w:szCs w:val="20"/>
    </w:rPr>
  </w:style>
  <w:style w:type="character" w:styleId="1509">
    <w:name w:val="一级 Char"/>
    <w:next w:val="1509"/>
    <w:link w:val="1510"/>
    <w:qFormat/>
    <w:rPr>
      <w:rFonts w:ascii="仿宋" w:hAnsi="仿宋" w:eastAsia="仿宋"/>
      <w:b/>
      <w:bCs/>
      <w:sz w:val="44"/>
      <w:szCs w:val="44"/>
    </w:rPr>
  </w:style>
  <w:style w:type="paragraph" w:styleId="1510">
    <w:name w:val="一级"/>
    <w:basedOn w:val="818"/>
    <w:next w:val="1510"/>
    <w:link w:val="1509"/>
    <w:qFormat/>
    <w:pPr>
      <w:ind w:left="420" w:hanging="420"/>
      <w:keepLines/>
      <w:keepNext/>
      <w:pageBreakBefore/>
      <w:spacing w:line="360" w:lineRule="auto"/>
      <w:outlineLvl w:val="0"/>
    </w:pPr>
    <w:rPr>
      <w:rFonts w:ascii="仿宋" w:hAnsi="仿宋" w:eastAsia="仿宋"/>
      <w:b/>
      <w:bCs/>
      <w:sz w:val="44"/>
      <w:szCs w:val="44"/>
    </w:rPr>
  </w:style>
  <w:style w:type="character" w:styleId="1511">
    <w:name w:val="正文文本 3字符1"/>
    <w:next w:val="1511"/>
    <w:link w:val="818"/>
    <w:uiPriority w:val="99"/>
    <w:qFormat/>
    <w:rPr>
      <w:sz w:val="16"/>
      <w:szCs w:val="16"/>
    </w:rPr>
  </w:style>
  <w:style w:type="character" w:styleId="1512">
    <w:name w:val="3zw"/>
    <w:next w:val="1512"/>
    <w:link w:val="818"/>
    <w:qFormat/>
  </w:style>
  <w:style w:type="character" w:styleId="1513">
    <w:name w:val="WW8Num11z0"/>
    <w:next w:val="1513"/>
    <w:link w:val="818"/>
    <w:qFormat/>
    <w:rPr>
      <w:rFonts w:ascii="Wingdings" w:hAnsi="Wingdings"/>
    </w:rPr>
  </w:style>
  <w:style w:type="character" w:styleId="1514">
    <w:name w:val="Table Text Char Char Char Char Char"/>
    <w:next w:val="1514"/>
    <w:link w:val="818"/>
    <w:qFormat/>
    <w:rPr>
      <w:rFonts w:ascii="Arial" w:hAnsi="Arial" w:eastAsia="宋体"/>
      <w:sz w:val="18"/>
      <w:szCs w:val="24"/>
      <w:lang w:val="en-US" w:eastAsia="zh-CN" w:bidi="ar-SA"/>
    </w:rPr>
  </w:style>
  <w:style w:type="character" w:styleId="1515">
    <w:name w:val="首航缩进 Char Char"/>
    <w:next w:val="1515"/>
    <w:link w:val="1516"/>
    <w:qFormat/>
    <w:rPr>
      <w:rFonts w:ascii="宋体" w:hAnsi="宋体" w:eastAsia="方正楷体简体"/>
      <w:color w:val="000000"/>
      <w:sz w:val="28"/>
      <w:szCs w:val="28"/>
      <w:lang w:val="en-US" w:eastAsia="zh-CN" w:bidi="ar-SA"/>
    </w:rPr>
  </w:style>
  <w:style w:type="paragraph" w:styleId="1516">
    <w:name w:val="首航缩进 Char"/>
    <w:basedOn w:val="818"/>
    <w:next w:val="1516"/>
    <w:link w:val="1515"/>
    <w:qFormat/>
    <w:pPr>
      <w:ind w:firstLine="560"/>
      <w:jc w:val="left"/>
      <w:spacing w:line="300" w:lineRule="auto"/>
    </w:pPr>
    <w:rPr>
      <w:rFonts w:ascii="宋体" w:hAnsi="宋体" w:eastAsia="方正楷体简体"/>
      <w:color w:val="000000"/>
      <w:sz w:val="28"/>
      <w:szCs w:val="28"/>
    </w:rPr>
  </w:style>
  <w:style w:type="character" w:styleId="1517">
    <w:name w:val="标题 3 + 四 段前: 0 磅 段后: 0 磅 行距: 1.5 倍行距 Char"/>
    <w:next w:val="1517"/>
    <w:link w:val="1518"/>
    <w:semiHidden/>
    <w:qFormat/>
    <w:rPr>
      <w:rFonts w:ascii="Calibri" w:hAnsi="Calibri"/>
      <w:b/>
      <w:bCs/>
      <w:sz w:val="28"/>
      <w:szCs w:val="28"/>
    </w:rPr>
  </w:style>
  <w:style w:type="paragraph" w:styleId="1518">
    <w:name w:val="标题 3 + 四 段前: 0 磅 段后: 0 磅 行距: 1.5 倍行距"/>
    <w:basedOn w:val="821"/>
    <w:next w:val="821"/>
    <w:link w:val="1517"/>
    <w:semiHidden/>
    <w:qFormat/>
    <w:pPr>
      <w:spacing w:before="0" w:after="0" w:line="240" w:lineRule="auto"/>
    </w:pPr>
    <w:rPr>
      <w:rFonts w:ascii="Calibri" w:hAnsi="Calibri"/>
      <w:sz w:val="28"/>
      <w:szCs w:val="28"/>
    </w:rPr>
  </w:style>
  <w:style w:type="character" w:styleId="1519">
    <w:name w:val="正文A Char"/>
    <w:next w:val="1519"/>
    <w:link w:val="1520"/>
    <w:qFormat/>
    <w:rPr>
      <w:rFonts w:ascii="宋体" w:hAnsi="宋体" w:cs="宋体"/>
      <w:sz w:val="24"/>
      <w:szCs w:val="24"/>
    </w:rPr>
  </w:style>
  <w:style w:type="paragraph" w:styleId="1520">
    <w:name w:val="正文A"/>
    <w:basedOn w:val="818"/>
    <w:next w:val="1520"/>
    <w:link w:val="1519"/>
    <w:unhideWhenUsed/>
    <w:qFormat/>
    <w:pPr>
      <w:ind w:firstLine="480"/>
      <w:jc w:val="left"/>
      <w:spacing w:line="360" w:lineRule="auto"/>
      <w:widowControl/>
    </w:pPr>
    <w:rPr>
      <w:rFonts w:ascii="宋体" w:hAnsi="宋体" w:cs="宋体"/>
      <w:sz w:val="24"/>
    </w:rPr>
  </w:style>
  <w:style w:type="character" w:styleId="1521">
    <w:name w:val="级别.2 Char"/>
    <w:next w:val="1521"/>
    <w:link w:val="1522"/>
    <w:qFormat/>
    <w:rPr>
      <w:rFonts w:ascii="Arial" w:hAnsi="Arial" w:eastAsia="黑体"/>
      <w:b/>
      <w:bCs/>
      <w:sz w:val="28"/>
      <w:szCs w:val="32"/>
    </w:rPr>
  </w:style>
  <w:style w:type="paragraph" w:styleId="1522">
    <w:name w:val="级别.2"/>
    <w:basedOn w:val="820"/>
    <w:next w:val="1522"/>
    <w:link w:val="1521"/>
    <w:qFormat/>
    <w:pPr>
      <w:jc w:val="left"/>
      <w:spacing w:line="320" w:lineRule="exact"/>
    </w:pPr>
    <w:rPr>
      <w:sz w:val="28"/>
    </w:rPr>
  </w:style>
  <w:style w:type="character" w:styleId="1523">
    <w:name w:val="正文文本缩进 3 Char"/>
    <w:next w:val="1523"/>
    <w:link w:val="818"/>
    <w:qFormat/>
    <w:rPr>
      <w:rFonts w:ascii="仿宋_GB2312" w:eastAsia="仿宋_GB2312"/>
      <w:sz w:val="21"/>
      <w:szCs w:val="24"/>
      <w:lang w:val="en-US" w:eastAsia="zh-CN" w:bidi="ar-SA"/>
    </w:rPr>
  </w:style>
  <w:style w:type="character" w:styleId="1524">
    <w:name w:val="x:Glossary item"/>
    <w:next w:val="1524"/>
    <w:link w:val="818"/>
    <w:qFormat/>
  </w:style>
  <w:style w:type="character" w:styleId="1525">
    <w:name w:val="Table Heading Char"/>
    <w:next w:val="1525"/>
    <w:link w:val="1526"/>
    <w:qFormat/>
    <w:rPr>
      <w:rFonts w:ascii="Arial" w:hAnsi="Arial" w:eastAsia="黑体" w:cs="Arial"/>
      <w:sz w:val="18"/>
      <w:szCs w:val="18"/>
      <w:lang w:val="en-US" w:eastAsia="zh-CN" w:bidi="ar-SA"/>
    </w:rPr>
  </w:style>
  <w:style w:type="paragraph" w:styleId="1526">
    <w:name w:val="Table Heading"/>
    <w:next w:val="1526"/>
    <w:link w:val="1525"/>
    <w:qFormat/>
    <w:pPr>
      <w:jc w:val="center"/>
      <w:keepNext/>
      <w:spacing w:before="80" w:after="80"/>
    </w:pPr>
    <w:rPr>
      <w:rFonts w:ascii="Arial" w:hAnsi="Arial" w:eastAsia="黑体" w:cs="Arial"/>
      <w:sz w:val="18"/>
      <w:szCs w:val="18"/>
      <w:lang w:val="en-US" w:eastAsia="zh-CN" w:bidi="ar-SA"/>
    </w:rPr>
  </w:style>
  <w:style w:type="character" w:styleId="1527">
    <w:name w:val="符号 Char"/>
    <w:next w:val="1527"/>
    <w:link w:val="1528"/>
    <w:qFormat/>
    <w:rPr>
      <w:rFonts w:ascii="宋体" w:hAnsi="宋体"/>
      <w:sz w:val="24"/>
      <w:szCs w:val="24"/>
    </w:rPr>
  </w:style>
  <w:style w:type="paragraph" w:styleId="1528">
    <w:name w:val="符号"/>
    <w:basedOn w:val="818"/>
    <w:next w:val="1528"/>
    <w:link w:val="1527"/>
    <w:qFormat/>
    <w:pPr>
      <w:ind w:left="570" w:hanging="360"/>
      <w:jc w:val="left"/>
      <w:spacing w:line="360" w:lineRule="auto"/>
      <w:tabs>
        <w:tab w:val="left" w:pos="570" w:leader="none"/>
        <w:tab w:val="left" w:pos="663" w:leader="none"/>
        <w:tab w:val="left" w:pos="710" w:leader="none"/>
      </w:tabs>
    </w:pPr>
    <w:rPr>
      <w:rFonts w:ascii="宋体" w:hAnsi="宋体"/>
      <w:sz w:val="24"/>
    </w:rPr>
  </w:style>
  <w:style w:type="character" w:styleId="1529">
    <w:name w:val="样式 正文（缩进） + 小四 Char"/>
    <w:next w:val="1529"/>
    <w:link w:val="1530"/>
    <w:qFormat/>
    <w:rPr>
      <w:rFonts w:ascii="CG Times" w:hAnsi="CG Times" w:eastAsia="方正楷体简体"/>
      <w:sz w:val="28"/>
      <w:szCs w:val="24"/>
      <w:lang w:val="en-US" w:eastAsia="zh-CN" w:bidi="ar-SA"/>
    </w:rPr>
  </w:style>
  <w:style w:type="paragraph" w:styleId="1530">
    <w:name w:val="样式 正文（缩进） + 小四"/>
    <w:basedOn w:val="1314"/>
    <w:next w:val="1530"/>
    <w:link w:val="1529"/>
    <w:qFormat/>
    <w:pPr>
      <w:ind w:firstLine="0"/>
      <w:jc w:val="both"/>
      <w:widowControl w:val="off"/>
    </w:pPr>
    <w:rPr>
      <w:rFonts w:ascii="CG Times" w:hAnsi="CG Times"/>
      <w:sz w:val="28"/>
    </w:rPr>
  </w:style>
  <w:style w:type="character" w:styleId="1531">
    <w:name w:val="商务2 Char"/>
    <w:next w:val="1531"/>
    <w:link w:val="1532"/>
    <w:qFormat/>
    <w:rPr>
      <w:rFonts w:ascii="宋体" w:hAnsi="宋体"/>
      <w:sz w:val="32"/>
      <w:szCs w:val="24"/>
    </w:rPr>
  </w:style>
  <w:style w:type="paragraph" w:styleId="1532">
    <w:name w:val="商务2"/>
    <w:basedOn w:val="820"/>
    <w:next w:val="1532"/>
    <w:link w:val="1531"/>
    <w:qFormat/>
    <w:pPr>
      <w:ind w:left="2845" w:hanging="360"/>
      <w:jc w:val="left"/>
      <w:keepNext w:val="0"/>
      <w:spacing w:before="20" w:after="20" w:line="360" w:lineRule="auto"/>
      <w:tabs>
        <w:tab w:val="left" w:pos="840" w:leader="none"/>
        <w:tab w:val="left" w:pos="2845" w:leader="none"/>
      </w:tabs>
    </w:pPr>
    <w:rPr>
      <w:rFonts w:ascii="宋体" w:hAnsi="宋体" w:eastAsia="宋体"/>
      <w:b w:val="0"/>
      <w:bCs w:val="0"/>
      <w:szCs w:val="24"/>
    </w:rPr>
  </w:style>
  <w:style w:type="character" w:styleId="1533">
    <w:name w:val="编号标题2 Char Char Char"/>
    <w:next w:val="1533"/>
    <w:link w:val="818"/>
    <w:qFormat/>
    <w:rPr>
      <w:rFonts w:ascii="Arial" w:hAnsi="Arial" w:eastAsia="黑体"/>
      <w:sz w:val="21"/>
      <w:lang w:val="en-US" w:eastAsia="zh-CN"/>
    </w:rPr>
  </w:style>
  <w:style w:type="character" w:styleId="1534">
    <w:name w:val="批注引用3"/>
    <w:next w:val="1534"/>
    <w:link w:val="818"/>
    <w:qFormat/>
    <w:rPr>
      <w:rFonts w:cs="Times New Roman"/>
      <w:sz w:val="21"/>
    </w:rPr>
  </w:style>
  <w:style w:type="character" w:styleId="1535">
    <w:name w:val="正文首行缩进两字 Char Char"/>
    <w:next w:val="1535"/>
    <w:link w:val="818"/>
    <w:qFormat/>
    <w:rPr>
      <w:rFonts w:eastAsia="宋体"/>
      <w:sz w:val="24"/>
      <w:szCs w:val="24"/>
      <w:lang w:bidi="ar-SA"/>
    </w:rPr>
  </w:style>
  <w:style w:type="character" w:styleId="1536">
    <w:name w:val="Style Char Char Char Char Char Char Char Char Char Char Char Char + Char"/>
    <w:next w:val="1536"/>
    <w:link w:val="1537"/>
    <w:qFormat/>
    <w:rPr>
      <w:rFonts w:ascii="宋体" w:hAnsi="宋体"/>
      <w:sz w:val="24"/>
    </w:rPr>
  </w:style>
  <w:style w:type="paragraph" w:styleId="1537">
    <w:name w:val="Style Char Char Char Char Char Char Char Char Char Char Char Char +"/>
    <w:basedOn w:val="818"/>
    <w:next w:val="1537"/>
    <w:link w:val="1536"/>
    <w:qFormat/>
    <w:pPr>
      <w:ind w:left="425" w:hanging="425"/>
      <w:jc w:val="left"/>
      <w:spacing w:line="360" w:lineRule="auto"/>
      <w:tabs>
        <w:tab w:val="left" w:pos="425" w:leader="none"/>
      </w:tabs>
    </w:pPr>
    <w:rPr>
      <w:rFonts w:ascii="宋体" w:hAnsi="宋体"/>
      <w:sz w:val="24"/>
      <w:szCs w:val="20"/>
    </w:rPr>
  </w:style>
  <w:style w:type="character" w:styleId="1538">
    <w:name w:val="h6 Char"/>
    <w:next w:val="1538"/>
    <w:link w:val="818"/>
    <w:qFormat/>
    <w:rPr>
      <w:rFonts w:ascii="Arial" w:hAnsi="Arial" w:eastAsia="黑体"/>
      <w:b/>
      <w:sz w:val="24"/>
      <w:lang w:val="en-US" w:eastAsia="zh-CN" w:bidi="ar-SA"/>
    </w:rPr>
  </w:style>
  <w:style w:type="character" w:styleId="1539">
    <w:name w:val="x:Prefix"/>
    <w:next w:val="1539"/>
    <w:link w:val="818"/>
    <w:qFormat/>
    <w:rPr>
      <w:color w:val="ff0000"/>
    </w:rPr>
  </w:style>
  <w:style w:type="character" w:styleId="1540">
    <w:name w:val="小型号"/>
    <w:next w:val="1540"/>
    <w:link w:val="818"/>
    <w:qFormat/>
    <w:rPr>
      <w:rFonts w:ascii="汉仪细中圆简" w:eastAsia="汉仪细中圆简"/>
      <w:color w:val="000000"/>
      <w:sz w:val="24"/>
      <w:szCs w:val="24"/>
      <w:lang w:val="en-US"/>
    </w:rPr>
  </w:style>
  <w:style w:type="character" w:styleId="1541">
    <w:name w:val="样式 标题 5H5ITT t5PA Pico Section5H5-Heading 5h5l5heading5...6 Char"/>
    <w:next w:val="1541"/>
    <w:link w:val="1542"/>
    <w:qFormat/>
    <w:rPr>
      <w:b/>
      <w:bCs/>
      <w:sz w:val="24"/>
      <w:szCs w:val="28"/>
    </w:rPr>
  </w:style>
  <w:style w:type="paragraph" w:styleId="1542">
    <w:name w:val="样式 标题 5H5ITT t5PA Pico Section5H5-Heading 5h5l5heading5...6"/>
    <w:basedOn w:val="823"/>
    <w:next w:val="1542"/>
    <w:link w:val="1541"/>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1543">
    <w:name w:val="正文（黑体） Char"/>
    <w:next w:val="1543"/>
    <w:link w:val="1544"/>
    <w:qFormat/>
    <w:rPr>
      <w:rFonts w:ascii="黑体" w:eastAsia="黑体"/>
      <w:color w:val="000080"/>
      <w:sz w:val="24"/>
      <w:szCs w:val="24"/>
      <w:lang w:val="en-US" w:eastAsia="zh-CN" w:bidi="ar-SA"/>
    </w:rPr>
  </w:style>
  <w:style w:type="paragraph" w:styleId="1544">
    <w:name w:val="正文（黑体）"/>
    <w:basedOn w:val="818"/>
    <w:next w:val="818"/>
    <w:link w:val="1543"/>
    <w:qFormat/>
    <w:pPr>
      <w:ind w:firstLine="480"/>
      <w:spacing w:line="360" w:lineRule="auto"/>
    </w:pPr>
    <w:rPr>
      <w:rFonts w:ascii="黑体" w:eastAsia="黑体"/>
      <w:color w:val="000080"/>
      <w:sz w:val="24"/>
    </w:rPr>
  </w:style>
  <w:style w:type="character" w:styleId="1545">
    <w:name w:val="Balloon Text Char"/>
    <w:next w:val="1545"/>
    <w:link w:val="818"/>
    <w:qFormat/>
    <w:rPr>
      <w:rFonts w:ascii="Calibri" w:hAnsi="Calibri"/>
      <w:sz w:val="18"/>
    </w:rPr>
  </w:style>
  <w:style w:type="character" w:styleId="1546">
    <w:name w:val="文本首行缩进 Char"/>
    <w:next w:val="1546"/>
    <w:link w:val="1547"/>
    <w:qFormat/>
    <w:rPr>
      <w:rFonts w:ascii="Arial" w:hAnsi="Arial" w:cs="宋体"/>
      <w:sz w:val="21"/>
      <w:szCs w:val="21"/>
    </w:rPr>
  </w:style>
  <w:style w:type="paragraph" w:styleId="1547">
    <w:name w:val="文本首行缩进"/>
    <w:basedOn w:val="818"/>
    <w:next w:val="1547"/>
    <w:link w:val="1546"/>
    <w:unhideWhenUsed/>
    <w:qFormat/>
    <w:pPr>
      <w:ind w:firstLine="420"/>
      <w:jc w:val="left"/>
      <w:spacing w:line="360" w:lineRule="auto"/>
      <w:widowControl/>
    </w:pPr>
    <w:rPr>
      <w:rFonts w:ascii="Arial" w:hAnsi="Arial" w:cs="宋体"/>
      <w:szCs w:val="21"/>
    </w:rPr>
  </w:style>
  <w:style w:type="character" w:styleId="1548">
    <w:name w:val="02_样式 标题 3h_n Char"/>
    <w:next w:val="1548"/>
    <w:link w:val="818"/>
    <w:qFormat/>
    <w:rPr>
      <w:rFonts w:ascii="宋体" w:hAnsi="宋体"/>
      <w:bCs/>
      <w:sz w:val="21"/>
      <w:szCs w:val="21"/>
      <w:lang w:val="en-US" w:eastAsia="zh-CN"/>
    </w:rPr>
  </w:style>
  <w:style w:type="character" w:styleId="1549">
    <w:name w:val="H2 Char"/>
    <w:next w:val="1549"/>
    <w:link w:val="818"/>
    <w:qFormat/>
    <w:rPr>
      <w:rFonts w:ascii="宋体" w:hAnsi="宋体" w:eastAsia="黑体" w:cs="宋体"/>
      <w:b/>
      <w:color w:val="0000ff"/>
      <w:sz w:val="32"/>
      <w:szCs w:val="32"/>
      <w:lang w:val="en-US" w:eastAsia="zh-CN" w:bidi="ar-SA"/>
    </w:rPr>
  </w:style>
  <w:style w:type="character" w:styleId="1550">
    <w:name w:val="A15"/>
    <w:next w:val="1550"/>
    <w:link w:val="818"/>
    <w:qFormat/>
    <w:rPr>
      <w:rFonts w:ascii="HelveticaNeueLT Std Extended" w:eastAsia="HelveticaNeueLT Std Extended" w:cs="HelveticaNeueLT Std Extended"/>
      <w:b/>
      <w:bCs/>
      <w:color w:val="0052a0"/>
      <w:sz w:val="10"/>
      <w:szCs w:val="10"/>
    </w:rPr>
  </w:style>
  <w:style w:type="character" w:styleId="1551">
    <w:name w:val="样式 正文首行缩进 + 五号 Char Char Char Char Char Char Char Char Char Char Char"/>
    <w:next w:val="1551"/>
    <w:link w:val="1552"/>
    <w:qFormat/>
    <w:rPr>
      <w:rFonts w:ascii="Arial" w:hAnsi="Arial"/>
      <w:sz w:val="24"/>
    </w:rPr>
  </w:style>
  <w:style w:type="paragraph" w:styleId="1552">
    <w:name w:val="样式 正文首行缩进 + 五号 Char Char Char Char Char Char Char Char Char Char"/>
    <w:basedOn w:val="875"/>
    <w:next w:val="1552"/>
    <w:link w:val="1551"/>
    <w:qFormat/>
    <w:pPr>
      <w:ind w:firstLine="482"/>
      <w:spacing w:after="0" w:line="360" w:lineRule="auto"/>
    </w:pPr>
    <w:rPr>
      <w:rFonts w:ascii="Arial" w:hAnsi="Arial"/>
      <w:bCs w:val="0"/>
      <w:szCs w:val="20"/>
    </w:rPr>
  </w:style>
  <w:style w:type="character" w:styleId="1553">
    <w:name w:val="Table Text Char1"/>
    <w:next w:val="1553"/>
    <w:link w:val="1554"/>
    <w:qFormat/>
    <w:rPr>
      <w:sz w:val="18"/>
      <w:szCs w:val="24"/>
    </w:rPr>
  </w:style>
  <w:style w:type="paragraph" w:styleId="1554">
    <w:name w:val="Table Text"/>
    <w:basedOn w:val="818"/>
    <w:next w:val="1554"/>
    <w:link w:val="1553"/>
    <w:qFormat/>
    <w:rPr>
      <w:sz w:val="18"/>
    </w:rPr>
  </w:style>
  <w:style w:type="character" w:styleId="1555">
    <w:name w:val="正文-2 Char"/>
    <w:next w:val="1555"/>
    <w:link w:val="1556"/>
    <w:qFormat/>
    <w:rPr>
      <w:rFonts w:ascii="宋体" w:hAnsi="宋体"/>
      <w:b/>
      <w:sz w:val="24"/>
    </w:rPr>
  </w:style>
  <w:style w:type="paragraph" w:styleId="1556">
    <w:name w:val="正文-2"/>
    <w:basedOn w:val="853"/>
    <w:next w:val="1556"/>
    <w:link w:val="1555"/>
    <w:qFormat/>
    <w:pPr>
      <w:ind w:firstLine="0"/>
      <w:spacing w:line="360" w:lineRule="auto"/>
      <w:widowControl w:val="off"/>
      <w:tabs>
        <w:tab w:val="left" w:pos="284" w:leader="none"/>
        <w:tab w:val="left" w:pos="425" w:leader="none"/>
      </w:tabs>
    </w:pPr>
    <w:rPr>
      <w:rFonts w:ascii="宋体" w:hAnsi="宋体" w:eastAsia="宋体"/>
      <w:b/>
    </w:rPr>
  </w:style>
  <w:style w:type="character" w:styleId="1557">
    <w:name w:val="h5 Char"/>
    <w:next w:val="1557"/>
    <w:link w:val="818"/>
    <w:qFormat/>
    <w:rPr>
      <w:rFonts w:eastAsia="宋体"/>
      <w:b/>
      <w:sz w:val="21"/>
      <w:lang w:val="en-US" w:eastAsia="zh-CN" w:bidi="ar-SA"/>
    </w:rPr>
  </w:style>
  <w:style w:type="character" w:styleId="1558">
    <w:name w:val="Item Step in Table Char Char"/>
    <w:next w:val="1558"/>
    <w:link w:val="818"/>
    <w:qFormat/>
    <w:rPr>
      <w:rFonts w:ascii="Arial" w:hAnsi="Arial" w:eastAsia="宋体" w:cs="Arial"/>
      <w:sz w:val="21"/>
      <w:szCs w:val="18"/>
      <w:lang w:val="en-US" w:eastAsia="zh-CN" w:bidi="ar-SA"/>
    </w:rPr>
  </w:style>
  <w:style w:type="character" w:styleId="1559">
    <w:name w:val="Char Char17"/>
    <w:next w:val="1559"/>
    <w:link w:val="818"/>
    <w:qFormat/>
    <w:rPr>
      <w:rFonts w:eastAsia="宋体"/>
      <w:sz w:val="28"/>
      <w:szCs w:val="24"/>
      <w:lang w:val="en-US" w:eastAsia="zh-CN" w:bidi="ar-SA"/>
    </w:rPr>
  </w:style>
  <w:style w:type="character" w:styleId="1560">
    <w:name w:val="样式 样式1 + Char"/>
    <w:next w:val="1560"/>
    <w:link w:val="1561"/>
    <w:semiHidden/>
    <w:qFormat/>
    <w:rPr>
      <w:rFonts w:eastAsia="汉仪大宋简"/>
      <w:bCs/>
      <w:sz w:val="22"/>
      <w:szCs w:val="52"/>
    </w:rPr>
  </w:style>
  <w:style w:type="paragraph" w:styleId="1561">
    <w:name w:val="样式 样式1 +"/>
    <w:next w:val="1561"/>
    <w:link w:val="1560"/>
    <w:semiHidden/>
    <w:qFormat/>
    <w:pPr>
      <w:ind w:firstLine="420"/>
      <w:jc w:val="both"/>
      <w:keepNext/>
      <w:spacing w:line="480" w:lineRule="auto"/>
      <w:widowControl w:val="off"/>
      <w:outlineLvl w:val="0"/>
    </w:pPr>
    <w:rPr>
      <w:rFonts w:ascii="Times New Roman" w:hAnsi="Times New Roman" w:eastAsia="汉仪大宋简" w:cs="Times New Roman"/>
      <w:bCs/>
      <w:sz w:val="22"/>
      <w:szCs w:val="52"/>
      <w:lang w:val="en-US" w:eastAsia="zh-CN" w:bidi="ar-SA"/>
    </w:rPr>
  </w:style>
  <w:style w:type="character" w:styleId="1562">
    <w:name w:val="text2 Char"/>
    <w:next w:val="1562"/>
    <w:link w:val="1563"/>
    <w:qFormat/>
    <w:rPr>
      <w:rFonts w:ascii="FrutigerNext LT Regular" w:hAnsi="FrutigerNext LT Regular"/>
      <w:sz w:val="18"/>
    </w:rPr>
  </w:style>
  <w:style w:type="paragraph" w:styleId="1563">
    <w:name w:val="text2"/>
    <w:basedOn w:val="818"/>
    <w:next w:val="1563"/>
    <w:link w:val="1562"/>
    <w:qFormat/>
    <w:pPr>
      <w:jc w:val="left"/>
      <w:spacing w:line="200" w:lineRule="exact"/>
    </w:pPr>
    <w:rPr>
      <w:rFonts w:ascii="FrutigerNext LT Regular" w:hAnsi="FrutigerNext LT Regular"/>
      <w:sz w:val="18"/>
      <w:szCs w:val="20"/>
    </w:rPr>
  </w:style>
  <w:style w:type="character" w:styleId="1564">
    <w:name w:val="明显强调2"/>
    <w:next w:val="1564"/>
    <w:link w:val="818"/>
    <w:uiPriority w:val="21"/>
    <w:qFormat/>
    <w:rPr>
      <w:b/>
      <w:bCs/>
      <w:i/>
      <w:iCs/>
      <w:color w:val="4f81bd"/>
    </w:rPr>
  </w:style>
  <w:style w:type="character" w:styleId="1565">
    <w:name w:val="标题 11"/>
    <w:next w:val="1565"/>
    <w:link w:val="818"/>
    <w:qFormat/>
    <w:rPr>
      <w:rFonts w:ascii="Arial" w:hAnsi="Arial" w:eastAsia="黑体"/>
      <w:bCs/>
      <w:sz w:val="28"/>
      <w:szCs w:val="44"/>
      <w:lang w:val="en-US" w:eastAsia="zh-CN" w:bidi="ar-SA"/>
    </w:rPr>
  </w:style>
  <w:style w:type="character" w:styleId="1566">
    <w:name w:val="A14"/>
    <w:next w:val="1566"/>
    <w:link w:val="818"/>
    <w:qFormat/>
    <w:rPr>
      <w:rFonts w:cs="DFPHei Std W9"/>
      <w:color w:val="0052a0"/>
      <w:sz w:val="17"/>
      <w:szCs w:val="17"/>
    </w:rPr>
  </w:style>
  <w:style w:type="character" w:styleId="1567">
    <w:name w:val="Char Char22"/>
    <w:next w:val="1567"/>
    <w:link w:val="1568"/>
    <w:qFormat/>
    <w:rPr>
      <w:rFonts w:ascii="Arial" w:hAnsi="Arial" w:eastAsia="黑体"/>
      <w:sz w:val="24"/>
      <w:szCs w:val="24"/>
    </w:rPr>
  </w:style>
  <w:style w:type="paragraph" w:styleId="1568">
    <w:name w:val="Char8"/>
    <w:basedOn w:val="818"/>
    <w:next w:val="1568"/>
    <w:link w:val="1567"/>
    <w:qFormat/>
    <w:pPr>
      <w:ind w:firstLine="200"/>
      <w:jc w:val="left"/>
      <w:spacing w:line="360" w:lineRule="auto"/>
    </w:pPr>
    <w:rPr>
      <w:rFonts w:ascii="Arial" w:hAnsi="Arial" w:eastAsia="黑体"/>
      <w:sz w:val="24"/>
    </w:rPr>
  </w:style>
  <w:style w:type="character" w:styleId="1569">
    <w:name w:val="不明显强调1"/>
    <w:next w:val="1569"/>
    <w:link w:val="818"/>
    <w:uiPriority w:val="19"/>
    <w:qFormat/>
    <w:rPr>
      <w:i/>
      <w:color w:val="5a5a5a"/>
    </w:rPr>
  </w:style>
  <w:style w:type="character" w:styleId="1570">
    <w:name w:val="case31"/>
    <w:next w:val="1570"/>
    <w:link w:val="818"/>
    <w:qFormat/>
    <w:rPr>
      <w:rFonts w:cs="Times New Roman"/>
      <w:spacing w:val="390"/>
      <w:sz w:val="21"/>
      <w:szCs w:val="21"/>
    </w:rPr>
  </w:style>
  <w:style w:type="character" w:styleId="1571">
    <w:name w:val="黑色 Char Char Char Char Char Char Char Char Char Char Char"/>
    <w:next w:val="1571"/>
    <w:link w:val="1572"/>
    <w:qFormat/>
    <w:rPr>
      <w:rFonts w:ascii="Arial" w:hAnsi="Arial"/>
      <w:b/>
      <w:color w:val="000000"/>
      <w:sz w:val="24"/>
    </w:rPr>
  </w:style>
  <w:style w:type="paragraph" w:styleId="1572">
    <w:name w:val="正文 + Arial Char"/>
    <w:next w:val="1572"/>
    <w:link w:val="1571"/>
    <w:qFormat/>
    <w:pPr>
      <w:ind w:left="1021" w:hanging="454"/>
      <w:spacing w:before="80" w:line="240" w:lineRule="atLeast"/>
      <w:tabs>
        <w:tab w:val="left" w:pos="420" w:leader="none"/>
        <w:tab w:val="left" w:pos="1021" w:leader="none"/>
        <w:tab w:val="left" w:pos="1134" w:leader="none"/>
        <w:tab w:val="left" w:pos="1701" w:leader="none"/>
      </w:tabs>
    </w:pPr>
    <w:rPr>
      <w:rFonts w:ascii="Arial" w:hAnsi="Arial" w:eastAsia="宋体" w:cs="Times New Roman"/>
      <w:b/>
      <w:color w:val="000000"/>
      <w:sz w:val="24"/>
      <w:lang w:val="en-US" w:eastAsia="zh-CN" w:bidi="ar-SA"/>
    </w:rPr>
  </w:style>
  <w:style w:type="paragraph" w:styleId="1573">
    <w:name w:val="Item List"/>
    <w:basedOn w:val="818"/>
    <w:next w:val="1573"/>
    <w:link w:val="1574"/>
    <w:qFormat/>
    <w:pPr>
      <w:ind w:left="1701" w:hanging="567"/>
      <w:jc w:val="left"/>
      <w:tabs>
        <w:tab w:val="left" w:pos="420" w:leader="none"/>
        <w:tab w:val="left" w:pos="1701" w:leader="none"/>
      </w:tabs>
    </w:pPr>
    <w:rPr>
      <w:sz w:val="20"/>
    </w:rPr>
  </w:style>
  <w:style w:type="character" w:styleId="1574">
    <w:name w:val="Item List Char"/>
    <w:next w:val="1574"/>
    <w:link w:val="1573"/>
    <w:qFormat/>
    <w:rPr>
      <w:szCs w:val="24"/>
    </w:rPr>
  </w:style>
  <w:style w:type="character" w:styleId="1575">
    <w:name w:val="样式7 Char"/>
    <w:next w:val="1575"/>
    <w:link w:val="1576"/>
    <w:qFormat/>
    <w:rPr>
      <w:sz w:val="21"/>
      <w:szCs w:val="24"/>
    </w:rPr>
  </w:style>
  <w:style w:type="paragraph" w:styleId="1576">
    <w:name w:val="样式7"/>
    <w:basedOn w:val="818"/>
    <w:next w:val="1576"/>
    <w:link w:val="1575"/>
    <w:qFormat/>
    <w:pPr>
      <w:jc w:val="left"/>
    </w:pPr>
  </w:style>
  <w:style w:type="character" w:styleId="1577">
    <w:name w:val="font"/>
    <w:next w:val="1577"/>
    <w:link w:val="818"/>
    <w:qFormat/>
  </w:style>
  <w:style w:type="character" w:styleId="1578">
    <w:name w:val="样式 标题 3 + 黑色 Char"/>
    <w:next w:val="1578"/>
    <w:link w:val="1579"/>
    <w:qFormat/>
    <w:rPr>
      <w:color w:val="ff0000"/>
      <w:sz w:val="24"/>
    </w:rPr>
  </w:style>
  <w:style w:type="paragraph" w:styleId="1579">
    <w:name w:val="样式 标题 3 + 黑色"/>
    <w:basedOn w:val="821"/>
    <w:next w:val="1579"/>
    <w:link w:val="1578"/>
    <w:qFormat/>
    <w:pPr>
      <w:ind w:left="1200" w:hanging="1200"/>
      <w:jc w:val="left"/>
      <w:keepLines w:val="0"/>
      <w:keepNext w:val="0"/>
      <w:spacing w:before="0" w:after="0" w:line="360" w:lineRule="auto"/>
      <w:tabs>
        <w:tab w:val="left" w:pos="1200" w:leader="none"/>
        <w:tab w:val="left" w:pos="1260" w:leader="none"/>
      </w:tabs>
    </w:pPr>
    <w:rPr>
      <w:b w:val="0"/>
      <w:bCs w:val="0"/>
      <w:color w:val="ff0000"/>
      <w:sz w:val="24"/>
      <w:szCs w:val="20"/>
    </w:rPr>
  </w:style>
  <w:style w:type="character" w:styleId="1580">
    <w:name w:val="样式 标题 1 + 加粗 Char"/>
    <w:next w:val="1580"/>
    <w:link w:val="818"/>
    <w:qFormat/>
    <w:rPr>
      <w:rFonts w:ascii="Cambria" w:hAnsi="Cambria" w:eastAsia="黑体"/>
      <w:b/>
      <w:bCs/>
      <w:sz w:val="28"/>
      <w:szCs w:val="28"/>
      <w:lang w:val="en-US" w:eastAsia="zh-CN" w:bidi="ar-SA"/>
    </w:rPr>
  </w:style>
  <w:style w:type="character" w:styleId="1581">
    <w:name w:val="样式 正文缩进正文（首行缩进两字）表正文正文非缩进特点ALT+Z标题4段1正文（首行缩进两字） Char正文（...1 Char"/>
    <w:next w:val="1581"/>
    <w:link w:val="818"/>
    <w:qFormat/>
    <w:rPr>
      <w:rFonts w:ascii="Arial" w:hAnsi="Arial" w:eastAsia="宋体"/>
      <w:bCs/>
      <w:sz w:val="28"/>
      <w:szCs w:val="24"/>
      <w:lang w:val="en-US" w:eastAsia="zh-CN" w:bidi="ar-SA"/>
    </w:rPr>
  </w:style>
  <w:style w:type="character" w:styleId="1582">
    <w:name w:val="正文） Char"/>
    <w:next w:val="1582"/>
    <w:link w:val="1583"/>
    <w:qFormat/>
    <w:rPr>
      <w:szCs w:val="24"/>
    </w:rPr>
  </w:style>
  <w:style w:type="paragraph" w:styleId="1583">
    <w:name w:val="正文）"/>
    <w:basedOn w:val="818"/>
    <w:next w:val="1583"/>
    <w:link w:val="1582"/>
    <w:qFormat/>
    <w:pPr>
      <w:ind w:left="300" w:hanging="150"/>
      <w:jc w:val="left"/>
      <w:spacing w:line="360" w:lineRule="auto"/>
    </w:pPr>
    <w:rPr>
      <w:sz w:val="20"/>
    </w:rPr>
  </w:style>
  <w:style w:type="character" w:styleId="1584">
    <w:name w:val="附录一 Char"/>
    <w:next w:val="1584"/>
    <w:link w:val="1585"/>
    <w:semiHidden/>
    <w:qFormat/>
    <w:rPr>
      <w:rFonts w:ascii="EU-F1" w:eastAsia="黑体"/>
      <w:sz w:val="21"/>
      <w:szCs w:val="21"/>
    </w:rPr>
  </w:style>
  <w:style w:type="paragraph" w:styleId="1585">
    <w:name w:val="附录一"/>
    <w:basedOn w:val="889"/>
    <w:next w:val="1585"/>
    <w:link w:val="1584"/>
    <w:semiHidden/>
    <w:qFormat/>
    <w:pPr>
      <w:jc w:val="left"/>
      <w:spacing w:line="480" w:lineRule="auto"/>
    </w:pPr>
    <w:rPr>
      <w:rFonts w:ascii="EU-F1" w:hAnsi="Times New Roman" w:eastAsia="黑体" w:cs="Times New Roman"/>
    </w:rPr>
  </w:style>
  <w:style w:type="character" w:styleId="1586">
    <w:name w:val="说明书 正文 Char"/>
    <w:next w:val="1586"/>
    <w:link w:val="818"/>
    <w:qFormat/>
    <w:rPr>
      <w:rFonts w:ascii="宋体" w:hAnsi="宋体" w:cs="宋体"/>
      <w:sz w:val="24"/>
    </w:rPr>
  </w:style>
  <w:style w:type="character" w:styleId="1587">
    <w:name w:val="Char Char231"/>
    <w:next w:val="1587"/>
    <w:link w:val="818"/>
    <w:qFormat/>
    <w:rPr>
      <w:rFonts w:ascii="宋体" w:hAnsi="Courier New" w:eastAsia="宋体"/>
      <w:sz w:val="21"/>
      <w:lang w:val="en-US" w:eastAsia="zh-CN" w:bidi="ar-SA"/>
    </w:rPr>
  </w:style>
  <w:style w:type="character" w:styleId="1588">
    <w:name w:val="图片表格 Char"/>
    <w:next w:val="1588"/>
    <w:link w:val="1589"/>
    <w:qFormat/>
  </w:style>
  <w:style w:type="paragraph" w:styleId="1589">
    <w:name w:val="图片表格"/>
    <w:basedOn w:val="927"/>
    <w:next w:val="1589"/>
    <w:link w:val="1588"/>
    <w:qFormat/>
    <w:pPr>
      <w:ind w:left="227" w:firstLine="0"/>
      <w:jc w:val="center"/>
      <w:spacing w:line="240" w:lineRule="auto"/>
    </w:pPr>
    <w:rPr>
      <w:smallCaps w:val="0"/>
    </w:rPr>
  </w:style>
  <w:style w:type="character" w:styleId="1590">
    <w:name w:val="项目编号B Char"/>
    <w:next w:val="1590"/>
    <w:link w:val="1591"/>
    <w:qFormat/>
    <w:rPr>
      <w:sz w:val="24"/>
      <w:szCs w:val="24"/>
    </w:rPr>
  </w:style>
  <w:style w:type="paragraph" w:styleId="1591">
    <w:name w:val="项目编号B"/>
    <w:next w:val="1591"/>
    <w:link w:val="1590"/>
    <w:qFormat/>
    <w:pPr>
      <w:spacing w:line="360" w:lineRule="auto"/>
      <w:tabs>
        <w:tab w:val="left" w:pos="1260" w:leader="none"/>
      </w:tabs>
    </w:pPr>
    <w:rPr>
      <w:rFonts w:ascii="Times New Roman" w:hAnsi="Times New Roman" w:eastAsia="宋体" w:cs="Times New Roman"/>
      <w:sz w:val="24"/>
      <w:szCs w:val="24"/>
      <w:lang w:val="en-US" w:eastAsia="zh-CN" w:bidi="ar-SA"/>
    </w:rPr>
  </w:style>
  <w:style w:type="character" w:styleId="1592">
    <w:name w:val="W1 Char"/>
    <w:next w:val="1592"/>
    <w:link w:val="1593"/>
    <w:qFormat/>
    <w:rPr>
      <w:rFonts w:ascii="宋体" w:hAnsi="宋体"/>
      <w:sz w:val="21"/>
      <w:szCs w:val="28"/>
      <w:lang w:bidi="mn-Mong-CN"/>
    </w:rPr>
  </w:style>
  <w:style w:type="paragraph" w:styleId="1593">
    <w:name w:val="W1"/>
    <w:basedOn w:val="1399"/>
    <w:next w:val="1593"/>
    <w:link w:val="1592"/>
    <w:qFormat/>
    <w:pPr>
      <w:ind w:firstLine="0"/>
      <w:tabs>
        <w:tab w:val="left" w:pos="1134" w:leader="none"/>
      </w:tabs>
    </w:pPr>
  </w:style>
  <w:style w:type="character" w:styleId="1594">
    <w:name w:val="EHL三级项目 Char"/>
    <w:next w:val="1594"/>
    <w:link w:val="1595"/>
    <w:qFormat/>
    <w:rPr>
      <w:rFonts w:ascii="宋体" w:hAnsi="宋体"/>
      <w:b/>
      <w:sz w:val="24"/>
      <w:szCs w:val="24"/>
    </w:rPr>
  </w:style>
  <w:style w:type="paragraph" w:styleId="1595">
    <w:name w:val="EHL三级项目"/>
    <w:basedOn w:val="818"/>
    <w:next w:val="1595"/>
    <w:link w:val="1594"/>
    <w:qFormat/>
    <w:pPr>
      <w:ind w:hanging="420"/>
      <w:jc w:val="left"/>
      <w:spacing w:before="50" w:after="50" w:line="360" w:lineRule="auto"/>
      <w:tabs>
        <w:tab w:val="left" w:pos="1260" w:leader="none"/>
        <w:tab w:val="left" w:pos="2114" w:leader="none"/>
      </w:tabs>
    </w:pPr>
    <w:rPr>
      <w:rFonts w:ascii="宋体" w:hAnsi="宋体"/>
      <w:b/>
      <w:sz w:val="24"/>
    </w:rPr>
  </w:style>
  <w:style w:type="character" w:styleId="1596">
    <w:name w:val="Date Char Char"/>
    <w:next w:val="1596"/>
    <w:link w:val="1597"/>
    <w:uiPriority w:val="99"/>
    <w:qFormat/>
  </w:style>
  <w:style w:type="paragraph" w:styleId="1597">
    <w:name w:val="Date1"/>
    <w:basedOn w:val="818"/>
    <w:next w:val="818"/>
    <w:link w:val="1596"/>
    <w:uiPriority w:val="99"/>
    <w:qFormat/>
    <w:pPr>
      <w:ind w:left="100"/>
    </w:pPr>
    <w:rPr>
      <w:sz w:val="20"/>
      <w:szCs w:val="20"/>
    </w:rPr>
  </w:style>
  <w:style w:type="character" w:styleId="1598">
    <w:name w:val="Placeholder Text"/>
    <w:next w:val="1598"/>
    <w:link w:val="818"/>
    <w:uiPriority w:val="99"/>
    <w:semiHidden/>
    <w:qFormat/>
    <w:rPr>
      <w:color w:val="808080"/>
    </w:rPr>
  </w:style>
  <w:style w:type="character" w:styleId="1599">
    <w:name w:val="编写建议 Char Char Char Char Char Char"/>
    <w:next w:val="1599"/>
    <w:link w:val="1600"/>
    <w:qFormat/>
    <w:rPr>
      <w:i/>
      <w:color w:val="0000ff"/>
      <w:sz w:val="21"/>
      <w:szCs w:val="21"/>
    </w:rPr>
  </w:style>
  <w:style w:type="paragraph" w:styleId="1600">
    <w:name w:val="编写建议 Char Char Char Char Char"/>
    <w:basedOn w:val="818"/>
    <w:next w:val="1600"/>
    <w:link w:val="1599"/>
    <w:qFormat/>
    <w:pPr>
      <w:ind w:left="1134"/>
      <w:jc w:val="left"/>
      <w:keepNext/>
      <w:spacing w:line="360" w:lineRule="auto"/>
      <w:widowControl/>
    </w:pPr>
    <w:rPr>
      <w:i/>
      <w:color w:val="0000ff"/>
      <w:szCs w:val="21"/>
    </w:rPr>
  </w:style>
  <w:style w:type="character" w:styleId="1601">
    <w:name w:val="无编号正文 Char"/>
    <w:next w:val="1601"/>
    <w:link w:val="1602"/>
    <w:qFormat/>
    <w:rPr>
      <w:rFonts w:ascii="宋体" w:hAnsi="宋体"/>
      <w:sz w:val="24"/>
      <w:szCs w:val="24"/>
    </w:rPr>
  </w:style>
  <w:style w:type="paragraph" w:styleId="1602">
    <w:name w:val="无编号正文"/>
    <w:basedOn w:val="873"/>
    <w:next w:val="818"/>
    <w:link w:val="1601"/>
    <w:qFormat/>
    <w:pPr>
      <w:ind w:left="200" w:firstLine="200"/>
      <w:jc w:val="left"/>
    </w:pPr>
    <w:rPr>
      <w:rFonts w:ascii="宋体" w:hAnsi="宋体" w:eastAsia="宋体"/>
      <w:bCs w:val="0"/>
      <w:sz w:val="24"/>
    </w:rPr>
  </w:style>
  <w:style w:type="character" w:styleId="1603">
    <w:name w:val="文字列表 Char Char"/>
    <w:next w:val="1603"/>
    <w:link w:val="1604"/>
    <w:qFormat/>
    <w:rPr>
      <w:rFonts w:ascii="宋体" w:hAnsi="宋体"/>
      <w:sz w:val="24"/>
      <w:szCs w:val="28"/>
    </w:rPr>
  </w:style>
  <w:style w:type="paragraph" w:styleId="1604">
    <w:name w:val="文字列表"/>
    <w:basedOn w:val="875"/>
    <w:next w:val="1604"/>
    <w:link w:val="1603"/>
    <w:qFormat/>
    <w:pPr>
      <w:ind w:left="2722" w:firstLine="0"/>
      <w:spacing w:after="0" w:line="360" w:lineRule="auto"/>
      <w:tabs>
        <w:tab w:val="left" w:pos="840" w:leader="none"/>
        <w:tab w:val="left" w:pos="1134" w:leader="none"/>
        <w:tab w:val="left" w:pos="1320" w:leader="none"/>
        <w:tab w:val="left" w:pos="2722" w:leader="none"/>
      </w:tabs>
    </w:pPr>
    <w:rPr>
      <w:bCs w:val="0"/>
      <w:szCs w:val="28"/>
    </w:rPr>
  </w:style>
  <w:style w:type="character" w:styleId="1605">
    <w:name w:val="正文首行缩进 Char Char1"/>
    <w:next w:val="1605"/>
    <w:link w:val="818"/>
    <w:qFormat/>
    <w:rPr>
      <w:rFonts w:ascii="Arial" w:hAnsi="Arial" w:eastAsia="宋体"/>
      <w:sz w:val="21"/>
      <w:lang w:val="en-US" w:eastAsia="zh-CN" w:bidi="ar-SA"/>
    </w:rPr>
  </w:style>
  <w:style w:type="character" w:styleId="1606">
    <w:name w:val="1.2.1 环境（标准） Char"/>
    <w:next w:val="1606"/>
    <w:link w:val="1607"/>
    <w:qFormat/>
    <w:rPr>
      <w:rFonts w:ascii="宋体" w:hAnsi="Arial" w:cs="宋体"/>
      <w:spacing w:val="1"/>
      <w:sz w:val="24"/>
    </w:rPr>
  </w:style>
  <w:style w:type="paragraph" w:styleId="1607">
    <w:name w:val="1.2.1 环境（标准）"/>
    <w:basedOn w:val="818"/>
    <w:next w:val="1607"/>
    <w:link w:val="1606"/>
    <w:qFormat/>
    <w:pPr>
      <w:jc w:val="left"/>
      <w:spacing w:before="200" w:after="200" w:line="360" w:lineRule="auto"/>
      <w:tabs>
        <w:tab w:val="left" w:pos="360" w:leader="none"/>
      </w:tabs>
      <w:outlineLvl w:val="2"/>
    </w:pPr>
    <w:rPr>
      <w:rFonts w:ascii="宋体" w:hAnsi="Arial" w:cs="宋体"/>
      <w:spacing w:val="1"/>
      <w:sz w:val="24"/>
      <w:szCs w:val="20"/>
    </w:rPr>
  </w:style>
  <w:style w:type="character" w:styleId="1608">
    <w:name w:val="WW8Num16z0"/>
    <w:next w:val="1608"/>
    <w:link w:val="818"/>
    <w:qFormat/>
    <w:rPr>
      <w:rFonts w:ascii="Wingdings" w:hAnsi="Wingdings"/>
    </w:rPr>
  </w:style>
  <w:style w:type="character" w:styleId="1609">
    <w:name w:val="px12161"/>
    <w:next w:val="1609"/>
    <w:link w:val="818"/>
    <w:unhideWhenUsed/>
    <w:qFormat/>
    <w:rPr>
      <w:color w:val="ffffff"/>
      <w:sz w:val="18"/>
      <w:szCs w:val="18"/>
    </w:rPr>
  </w:style>
  <w:style w:type="character" w:styleId="1610">
    <w:name w:val="Head 114 Cha"/>
    <w:next w:val="1610"/>
    <w:link w:val="818"/>
    <w:semiHidden/>
    <w:qFormat/>
    <w:rPr>
      <w:rFonts w:ascii="Arial" w:hAnsi="Arial" w:eastAsia="黑体"/>
      <w:bCs/>
      <w:sz w:val="28"/>
      <w:szCs w:val="44"/>
      <w:lang w:val="en-US" w:eastAsia="zh-CN" w:bidi="ar-SA"/>
    </w:rPr>
  </w:style>
  <w:style w:type="character" w:styleId="1611">
    <w:name w:val="A8"/>
    <w:next w:val="1611"/>
    <w:link w:val="818"/>
    <w:qFormat/>
    <w:rPr>
      <w:rFonts w:ascii="DFPHei Std W5" w:eastAsia="DFPHei Std W5" w:cs="DFPHei Std W5"/>
      <w:color w:val="211d1e"/>
      <w:sz w:val="18"/>
      <w:szCs w:val="18"/>
    </w:rPr>
  </w:style>
  <w:style w:type="character" w:styleId="1612">
    <w:name w:val="specifications"/>
    <w:next w:val="1612"/>
    <w:link w:val="818"/>
    <w:qFormat/>
  </w:style>
  <w:style w:type="character" w:styleId="1613">
    <w:name w:val="小四 段落 宋体 Char Char Char Char Char"/>
    <w:next w:val="1613"/>
    <w:link w:val="818"/>
    <w:qFormat/>
    <w:rPr>
      <w:sz w:val="24"/>
      <w:szCs w:val="24"/>
    </w:rPr>
  </w:style>
  <w:style w:type="character" w:styleId="1614">
    <w:name w:val="表格文字+加粗 Char"/>
    <w:next w:val="1614"/>
    <w:link w:val="1615"/>
    <w:qFormat/>
    <w:rPr>
      <w:b/>
      <w:bCs/>
      <w:sz w:val="21"/>
      <w:szCs w:val="21"/>
    </w:rPr>
  </w:style>
  <w:style w:type="paragraph" w:styleId="1615">
    <w:name w:val="表格文字+加粗"/>
    <w:basedOn w:val="853"/>
    <w:next w:val="1615"/>
    <w:link w:val="1614"/>
    <w:qFormat/>
    <w:pPr>
      <w:ind w:firstLine="0"/>
      <w:jc w:val="center"/>
      <w:widowControl w:val="off"/>
    </w:pPr>
    <w:rPr>
      <w:rFonts w:eastAsia="宋体"/>
      <w:b/>
      <w:bCs/>
      <w:sz w:val="21"/>
      <w:szCs w:val="21"/>
    </w:rPr>
  </w:style>
  <w:style w:type="character" w:styleId="1616">
    <w:name w:val="Body Text Indent Char Char"/>
    <w:next w:val="1616"/>
    <w:link w:val="1617"/>
    <w:qFormat/>
    <w:rPr>
      <w:sz w:val="24"/>
    </w:rPr>
  </w:style>
  <w:style w:type="paragraph" w:styleId="1617">
    <w:name w:val="Body Text Indent1"/>
    <w:basedOn w:val="818"/>
    <w:next w:val="1617"/>
    <w:link w:val="1616"/>
    <w:qFormat/>
    <w:pPr>
      <w:ind w:firstLine="538"/>
    </w:pPr>
    <w:rPr>
      <w:sz w:val="24"/>
      <w:szCs w:val="20"/>
    </w:rPr>
  </w:style>
  <w:style w:type="character" w:styleId="1618">
    <w:name w:val="样式 楷体_GB2312 二号 加粗 Char"/>
    <w:next w:val="1618"/>
    <w:link w:val="818"/>
    <w:qFormat/>
    <w:rPr>
      <w:rFonts w:ascii="楷体_GB2312" w:hAnsi="Arial" w:eastAsia="楷体_GB2312" w:cs="Arial"/>
      <w:b/>
      <w:sz w:val="44"/>
      <w:szCs w:val="24"/>
      <w:lang w:val="en-US" w:eastAsia="zh-CN" w:bidi="ar-SA"/>
    </w:rPr>
  </w:style>
  <w:style w:type="character" w:styleId="1619">
    <w:name w:val="正文文字 红色 Char"/>
    <w:next w:val="1619"/>
    <w:link w:val="1620"/>
    <w:qFormat/>
    <w:rPr>
      <w:rFonts w:ascii="Calibri" w:hAnsi="Calibri"/>
      <w:color w:val="ff0000"/>
      <w:szCs w:val="21"/>
    </w:rPr>
  </w:style>
  <w:style w:type="paragraph" w:styleId="1620">
    <w:name w:val="正文文字 红色"/>
    <w:basedOn w:val="818"/>
    <w:next w:val="1620"/>
    <w:link w:val="1619"/>
    <w:qFormat/>
    <w:pPr>
      <w:ind w:left="420"/>
      <w:jc w:val="left"/>
    </w:pPr>
    <w:rPr>
      <w:rFonts w:ascii="Calibri" w:hAnsi="Calibri"/>
      <w:color w:val="ff0000"/>
      <w:sz w:val="20"/>
      <w:szCs w:val="21"/>
    </w:rPr>
  </w:style>
  <w:style w:type="character" w:styleId="1621">
    <w:name w:val="F1 Char"/>
    <w:next w:val="1621"/>
    <w:link w:val="1622"/>
    <w:semiHidden/>
    <w:qFormat/>
    <w:rPr>
      <w:rFonts w:ascii="EU-F1" w:eastAsia="黑体"/>
      <w:sz w:val="21"/>
      <w:szCs w:val="21"/>
    </w:rPr>
  </w:style>
  <w:style w:type="paragraph" w:styleId="1622">
    <w:name w:val="F1"/>
    <w:basedOn w:val="1346"/>
    <w:next w:val="1622"/>
    <w:link w:val="1621"/>
    <w:semiHidden/>
    <w:qFormat/>
  </w:style>
  <w:style w:type="character" w:styleId="1623">
    <w:name w:val="Right Par 2"/>
    <w:next w:val="1623"/>
    <w:link w:val="818"/>
    <w:qFormat/>
  </w:style>
  <w:style w:type="character" w:styleId="1624">
    <w:name w:val="日期2"/>
    <w:next w:val="1624"/>
    <w:link w:val="818"/>
    <w:qFormat/>
  </w:style>
  <w:style w:type="character" w:styleId="1625">
    <w:name w:val="说明书 正文 Char Char"/>
    <w:next w:val="1625"/>
    <w:link w:val="1626"/>
    <w:qFormat/>
    <w:rPr>
      <w:rFonts w:ascii="宋体" w:hAnsi="宋体"/>
      <w:sz w:val="24"/>
      <w:szCs w:val="24"/>
    </w:rPr>
  </w:style>
  <w:style w:type="paragraph" w:styleId="1626">
    <w:name w:val="说明书 正文"/>
    <w:basedOn w:val="818"/>
    <w:next w:val="1626"/>
    <w:link w:val="1625"/>
    <w:qFormat/>
    <w:pPr>
      <w:ind w:firstLine="480"/>
      <w:jc w:val="left"/>
      <w:spacing w:line="460" w:lineRule="exact"/>
    </w:pPr>
    <w:rPr>
      <w:rFonts w:ascii="宋体" w:hAnsi="宋体"/>
      <w:sz w:val="24"/>
    </w:rPr>
  </w:style>
  <w:style w:type="character" w:styleId="1627">
    <w:name w:val="正文文本 + SimSun"/>
    <w:next w:val="1627"/>
    <w:link w:val="818"/>
    <w:qFormat/>
    <w:rPr>
      <w:rFonts w:ascii="宋体" w:hAnsi="宋体" w:eastAsia="宋体" w:cs="宋体"/>
      <w:color w:val="000000"/>
      <w:spacing w:val="-10"/>
      <w:position w:val="0"/>
      <w:sz w:val="18"/>
      <w:szCs w:val="18"/>
      <w:shd w:val="clear" w:color="auto" w:fill="ffffff"/>
      <w:lang w:val="zh-TW"/>
    </w:rPr>
  </w:style>
  <w:style w:type="character" w:styleId="1628">
    <w:name w:val="正文三级编号 Char Char"/>
    <w:next w:val="1628"/>
    <w:link w:val="818"/>
    <w:qFormat/>
    <w:rPr>
      <w:sz w:val="21"/>
      <w:szCs w:val="22"/>
    </w:rPr>
  </w:style>
  <w:style w:type="character" w:styleId="1629">
    <w:name w:val="HTML 打字机1"/>
    <w:next w:val="1629"/>
    <w:link w:val="818"/>
    <w:qFormat/>
    <w:rPr>
      <w:rFonts w:ascii="宋体" w:hAnsi="宋体" w:eastAsia="宋体"/>
      <w:sz w:val="24"/>
    </w:rPr>
  </w:style>
  <w:style w:type="character" w:styleId="1630">
    <w:name w:val="正文文本 2 Char1"/>
    <w:next w:val="1630"/>
    <w:link w:val="818"/>
    <w:qFormat/>
    <w:rPr>
      <w:sz w:val="21"/>
    </w:rPr>
  </w:style>
  <w:style w:type="character" w:styleId="1631">
    <w:name w:val="表格标题 (3)"/>
    <w:next w:val="1631"/>
    <w:link w:val="818"/>
    <w:qFormat/>
    <w:rPr>
      <w:rFonts w:ascii="MingLiU" w:hAnsi="MingLiU" w:eastAsia="MingLiU" w:cs="MingLiU"/>
      <w:color w:val="000000"/>
      <w:spacing w:val="0"/>
      <w:position w:val="0"/>
      <w:sz w:val="22"/>
      <w:szCs w:val="22"/>
      <w:u w:val="none"/>
      <w:lang w:val="zh-TW"/>
    </w:rPr>
  </w:style>
  <w:style w:type="character" w:styleId="1632">
    <w:name w:val="标准文件_一级项目符号 Char"/>
    <w:next w:val="1632"/>
    <w:link w:val="1633"/>
    <w:qFormat/>
    <w:rPr>
      <w:rFonts w:ascii="宋体" w:hAnsi="宋体"/>
      <w:spacing w:val="2"/>
      <w:sz w:val="28"/>
      <w:szCs w:val="28"/>
    </w:rPr>
  </w:style>
  <w:style w:type="paragraph" w:styleId="1633">
    <w:name w:val="标准文件_一级项目符号"/>
    <w:basedOn w:val="818"/>
    <w:next w:val="818"/>
    <w:link w:val="1632"/>
    <w:qFormat/>
    <w:pPr>
      <w:ind w:left="2114" w:hanging="482"/>
      <w:jc w:val="left"/>
      <w:spacing w:line="360" w:lineRule="auto"/>
      <w:widowControl/>
      <w:tabs>
        <w:tab w:val="left" w:pos="720" w:leader="none"/>
        <w:tab w:val="left" w:pos="1023" w:leader="none"/>
        <w:tab w:val="left" w:pos="2114" w:leader="none"/>
      </w:tabs>
    </w:pPr>
    <w:rPr>
      <w:rFonts w:ascii="宋体" w:hAnsi="宋体"/>
      <w:spacing w:val="2"/>
      <w:sz w:val="28"/>
      <w:szCs w:val="28"/>
    </w:rPr>
  </w:style>
  <w:style w:type="character" w:styleId="1634">
    <w:name w:val="文章正文 Char Char"/>
    <w:next w:val="1634"/>
    <w:link w:val="1635"/>
    <w:uiPriority w:val="99"/>
    <w:qFormat/>
    <w:rPr>
      <w:rFonts w:ascii="宋体"/>
      <w:sz w:val="24"/>
    </w:rPr>
  </w:style>
  <w:style w:type="paragraph" w:styleId="1635">
    <w:name w:val="文章正文"/>
    <w:basedOn w:val="818"/>
    <w:next w:val="1635"/>
    <w:link w:val="1634"/>
    <w:uiPriority w:val="99"/>
    <w:qFormat/>
    <w:pPr>
      <w:ind w:left="17" w:firstLine="560"/>
      <w:spacing w:line="360" w:lineRule="auto"/>
    </w:pPr>
    <w:rPr>
      <w:rFonts w:ascii="宋体"/>
      <w:sz w:val="24"/>
      <w:szCs w:val="20"/>
    </w:rPr>
  </w:style>
  <w:style w:type="character" w:styleId="1636">
    <w:name w:val="已访问的超链接1"/>
    <w:next w:val="1636"/>
    <w:link w:val="818"/>
    <w:qFormat/>
    <w:rPr>
      <w:color w:val="800080"/>
      <w:u w:val="single"/>
    </w:rPr>
  </w:style>
  <w:style w:type="character" w:styleId="1637">
    <w:name w:val="small-text"/>
    <w:next w:val="1637"/>
    <w:link w:val="818"/>
    <w:qFormat/>
    <w:rPr>
      <w:szCs w:val="24"/>
    </w:rPr>
  </w:style>
  <w:style w:type="character" w:styleId="1638">
    <w:name w:val="notetitle1"/>
    <w:next w:val="1638"/>
    <w:link w:val="818"/>
    <w:qFormat/>
    <w:rPr>
      <w:b/>
      <w:bCs/>
    </w:rPr>
  </w:style>
  <w:style w:type="character" w:styleId="1639">
    <w:name w:val="正文文字 2 Char"/>
    <w:next w:val="1639"/>
    <w:link w:val="818"/>
    <w:qFormat/>
    <w:rPr>
      <w:rFonts w:eastAsia="宋体"/>
      <w:sz w:val="21"/>
      <w:szCs w:val="24"/>
      <w:lang w:val="en-US" w:eastAsia="zh-CN" w:bidi="ar-SA"/>
    </w:rPr>
  </w:style>
  <w:style w:type="character" w:styleId="1640">
    <w:name w:val="文档正文 Char"/>
    <w:next w:val="1640"/>
    <w:link w:val="1641"/>
    <w:qFormat/>
    <w:rPr>
      <w:rFonts w:ascii="长城仿宋" w:eastAsia="长城仿宋"/>
      <w:sz w:val="28"/>
      <w:lang w:val="en-US" w:eastAsia="zh-CN" w:bidi="ar-SA"/>
    </w:rPr>
  </w:style>
  <w:style w:type="paragraph" w:styleId="1641">
    <w:name w:val="文档正文"/>
    <w:basedOn w:val="818"/>
    <w:next w:val="1641"/>
    <w:link w:val="1640"/>
    <w:qFormat/>
    <w:pPr>
      <w:ind w:firstLine="567"/>
      <w:spacing w:line="312" w:lineRule="atLeast"/>
    </w:pPr>
    <w:rPr>
      <w:rFonts w:ascii="长城仿宋" w:eastAsia="长城仿宋"/>
      <w:sz w:val="28"/>
      <w:szCs w:val="20"/>
    </w:rPr>
  </w:style>
  <w:style w:type="character" w:styleId="1642">
    <w:name w:val="批注框文本 Char"/>
    <w:next w:val="1642"/>
    <w:link w:val="818"/>
    <w:qFormat/>
    <w:rPr>
      <w:rFonts w:eastAsia="宋体"/>
      <w:sz w:val="18"/>
      <w:szCs w:val="18"/>
      <w:lang w:val="en-US" w:eastAsia="zh-CN" w:bidi="ar-SA"/>
    </w:rPr>
  </w:style>
  <w:style w:type="character" w:styleId="1643">
    <w:name w:val="Body1! Char"/>
    <w:next w:val="1643"/>
    <w:link w:val="818"/>
    <w:qFormat/>
    <w:rPr>
      <w:rFonts w:ascii="Arial" w:hAnsi="Arial"/>
      <w:szCs w:val="21"/>
      <w:lang w:eastAsia="en-US"/>
    </w:rPr>
  </w:style>
  <w:style w:type="character" w:styleId="1644">
    <w:name w:val="Heading 5 Char"/>
    <w:next w:val="1644"/>
    <w:link w:val="818"/>
    <w:qFormat/>
    <w:rPr>
      <w:rFonts w:ascii="Arial" w:hAnsi="Arial" w:eastAsia="宋体"/>
      <w:sz w:val="21"/>
      <w:szCs w:val="18"/>
      <w:lang w:val="en-US" w:eastAsia="zh-CN" w:bidi="ar-SA"/>
    </w:rPr>
  </w:style>
  <w:style w:type="character" w:styleId="1645">
    <w:name w:val="p1"/>
    <w:next w:val="1645"/>
    <w:link w:val="818"/>
    <w:qFormat/>
    <w:rPr>
      <w:spacing w:val="280"/>
      <w:sz w:val="18"/>
      <w:szCs w:val="18"/>
    </w:rPr>
  </w:style>
  <w:style w:type="character" w:styleId="1646">
    <w:name w:val="font-121"/>
    <w:next w:val="1646"/>
    <w:link w:val="818"/>
    <w:qFormat/>
    <w:rPr>
      <w:color w:val="666666"/>
      <w:sz w:val="18"/>
      <w:u w:val="none"/>
    </w:rPr>
  </w:style>
  <w:style w:type="character" w:styleId="1647">
    <w:name w:val="tx1"/>
    <w:next w:val="1647"/>
    <w:link w:val="818"/>
    <w:qFormat/>
    <w:rPr>
      <w:b/>
      <w:bCs/>
    </w:rPr>
  </w:style>
  <w:style w:type="character" w:styleId="1648">
    <w:name w:val="日期 Char2"/>
    <w:next w:val="1648"/>
    <w:link w:val="818"/>
    <w:uiPriority w:val="99"/>
    <w:qFormat/>
    <w:rPr>
      <w:rFonts w:ascii="Calibri" w:hAnsi="Calibri" w:cs="黑体"/>
      <w:sz w:val="21"/>
      <w:szCs w:val="22"/>
    </w:rPr>
  </w:style>
  <w:style w:type="character" w:styleId="1649">
    <w:name w:val="Text(尾) Char"/>
    <w:next w:val="1649"/>
    <w:link w:val="1650"/>
    <w:qFormat/>
    <w:rPr>
      <w:rFonts w:ascii="Arial" w:hAnsi="Arial" w:cs="Arial"/>
      <w:sz w:val="18"/>
      <w:szCs w:val="18"/>
    </w:rPr>
  </w:style>
  <w:style w:type="paragraph" w:styleId="1650">
    <w:name w:val="Text(尾)"/>
    <w:basedOn w:val="818"/>
    <w:next w:val="1650"/>
    <w:link w:val="1649"/>
    <w:qFormat/>
    <w:pPr>
      <w:jc w:val="right"/>
      <w:spacing w:line="0" w:lineRule="atLeast"/>
    </w:pPr>
    <w:rPr>
      <w:rFonts w:ascii="Arial" w:hAnsi="Arial" w:cs="Arial"/>
      <w:sz w:val="18"/>
      <w:szCs w:val="18"/>
    </w:rPr>
  </w:style>
  <w:style w:type="character" w:styleId="1651">
    <w:name w:val="无间隔 Char"/>
    <w:next w:val="1651"/>
    <w:link w:val="1652"/>
    <w:uiPriority w:val="1"/>
    <w:qFormat/>
    <w:rPr>
      <w:rFonts w:ascii="Calibri" w:hAnsi="Calibri"/>
      <w:sz w:val="21"/>
      <w:szCs w:val="21"/>
    </w:rPr>
  </w:style>
  <w:style w:type="paragraph" w:styleId="1652">
    <w:name w:val="No Spacing"/>
    <w:next w:val="1652"/>
    <w:link w:val="1651"/>
    <w:uiPriority w:val="1"/>
    <w:qFormat/>
    <w:pPr>
      <w:jc w:val="both"/>
      <w:widowControl w:val="off"/>
    </w:pPr>
    <w:rPr>
      <w:rFonts w:ascii="Calibri" w:hAnsi="Calibri" w:eastAsia="宋体" w:cs="Times New Roman"/>
      <w:sz w:val="21"/>
      <w:szCs w:val="21"/>
      <w:lang w:val="en-US" w:eastAsia="zh-CN" w:bidi="ar-SA"/>
    </w:rPr>
  </w:style>
  <w:style w:type="character" w:styleId="1653">
    <w:name w:val="正文文本 3 Char2"/>
    <w:next w:val="1653"/>
    <w:link w:val="818"/>
    <w:qFormat/>
    <w:rPr>
      <w:rFonts w:ascii="Calibri" w:hAnsi="Calibri" w:cs="黑体"/>
      <w:sz w:val="16"/>
      <w:szCs w:val="16"/>
    </w:rPr>
  </w:style>
  <w:style w:type="character" w:styleId="1654">
    <w:name w:val="Body1! Char Char"/>
    <w:next w:val="1654"/>
    <w:link w:val="818"/>
    <w:qFormat/>
    <w:rPr>
      <w:rFonts w:ascii="Arial" w:hAnsi="Arial"/>
      <w:szCs w:val="21"/>
    </w:rPr>
  </w:style>
  <w:style w:type="character" w:styleId="1655">
    <w:name w:val="big3"/>
    <w:next w:val="1655"/>
    <w:link w:val="818"/>
    <w:qFormat/>
    <w:rPr>
      <w:rFonts w:ascii="Arial" w:hAnsi="Arial" w:cs="Arial"/>
      <w:sz w:val="20"/>
      <w:szCs w:val="20"/>
      <w:lang w:bidi="ar-SA"/>
    </w:rPr>
  </w:style>
  <w:style w:type="character" w:styleId="1656">
    <w:name w:val="李文章 Char"/>
    <w:next w:val="1656"/>
    <w:link w:val="1657"/>
    <w:qFormat/>
    <w:rPr>
      <w:rFonts w:hAnsi="华文细黑" w:cs="宋体"/>
      <w:sz w:val="28"/>
    </w:rPr>
  </w:style>
  <w:style w:type="paragraph" w:styleId="1657">
    <w:name w:val="李文章"/>
    <w:basedOn w:val="818"/>
    <w:next w:val="1657"/>
    <w:link w:val="1656"/>
    <w:qFormat/>
    <w:pPr>
      <w:ind w:firstLine="200"/>
      <w:jc w:val="left"/>
      <w:widowControl/>
    </w:pPr>
    <w:rPr>
      <w:rFonts w:hAnsi="华文细黑" w:cs="宋体"/>
      <w:sz w:val="28"/>
      <w:szCs w:val="20"/>
    </w:rPr>
  </w:style>
  <w:style w:type="character" w:styleId="1658">
    <w:name w:val="ofhighlightterm1"/>
    <w:next w:val="1658"/>
    <w:link w:val="818"/>
    <w:qFormat/>
    <w:rPr>
      <w:rFonts w:ascii="Arial" w:hAnsi="Arial" w:cs="Arial"/>
      <w:b/>
      <w:bCs/>
      <w:color w:val="000000"/>
      <w:spacing w:val="0"/>
      <w:sz w:val="16"/>
      <w:szCs w:val="16"/>
    </w:rPr>
  </w:style>
  <w:style w:type="character" w:styleId="1659">
    <w:name w:val="文档结构图 Char"/>
    <w:next w:val="1659"/>
    <w:link w:val="818"/>
    <w:qFormat/>
    <w:rPr>
      <w:rFonts w:eastAsia="宋体"/>
      <w:sz w:val="21"/>
      <w:lang w:val="en-US" w:eastAsia="zh-CN" w:bidi="ar-SA"/>
    </w:rPr>
  </w:style>
  <w:style w:type="character" w:styleId="1660">
    <w:name w:val="标题10 Char"/>
    <w:next w:val="1660"/>
    <w:link w:val="818"/>
    <w:qFormat/>
    <w:rPr>
      <w:rFonts w:ascii="Tahoma" w:hAnsi="Tahoma" w:eastAsia="仿宋_GB2312"/>
      <w:sz w:val="28"/>
      <w:szCs w:val="28"/>
      <w:lang w:val="en-US" w:eastAsia="zh-CN" w:bidi="ar-SA"/>
    </w:rPr>
  </w:style>
  <w:style w:type="character" w:styleId="1661">
    <w:name w:val="parahead11"/>
    <w:next w:val="1661"/>
    <w:link w:val="818"/>
    <w:qFormat/>
    <w:rPr>
      <w:rFonts w:ascii="Arial" w:hAnsi="Arial" w:cs="Arial"/>
      <w:b/>
      <w:bCs/>
      <w:color w:val="000000"/>
      <w:sz w:val="24"/>
      <w:szCs w:val="24"/>
      <w:u w:val="none"/>
    </w:rPr>
  </w:style>
  <w:style w:type="character" w:styleId="1662">
    <w:name w:val="b Char Char"/>
    <w:next w:val="1662"/>
    <w:link w:val="818"/>
    <w:qFormat/>
    <w:rPr>
      <w:rFonts w:ascii="宋体" w:hAnsi="宋体" w:eastAsia="宋体"/>
      <w:sz w:val="24"/>
      <w:szCs w:val="24"/>
      <w:lang w:val="en-US" w:eastAsia="zh-CN" w:bidi="ar-SA"/>
    </w:rPr>
  </w:style>
  <w:style w:type="character" w:styleId="1663">
    <w:name w:val="正文文本缩进 3 Char2"/>
    <w:next w:val="1663"/>
    <w:link w:val="818"/>
    <w:qFormat/>
    <w:rPr>
      <w:rFonts w:ascii="Calibri" w:hAnsi="Calibri" w:cs="黑体"/>
      <w:sz w:val="16"/>
      <w:szCs w:val="16"/>
    </w:rPr>
  </w:style>
  <w:style w:type="character" w:styleId="1664">
    <w:name w:val="1.2.1 环境（标准） Char Char"/>
    <w:next w:val="1664"/>
    <w:link w:val="818"/>
    <w:qFormat/>
    <w:rPr>
      <w:rFonts w:ascii="宋体" w:hAnsi="Arial" w:eastAsia="宋体" w:cs="宋体"/>
      <w:spacing w:val="1"/>
      <w:sz w:val="24"/>
    </w:rPr>
  </w:style>
  <w:style w:type="character" w:styleId="1665">
    <w:name w:val="EU Char"/>
    <w:next w:val="1665"/>
    <w:link w:val="1666"/>
    <w:qFormat/>
    <w:rPr>
      <w:b/>
      <w:bCs/>
      <w:sz w:val="21"/>
      <w:szCs w:val="24"/>
    </w:rPr>
  </w:style>
  <w:style w:type="paragraph" w:styleId="1666">
    <w:name w:val="EU"/>
    <w:basedOn w:val="818"/>
    <w:next w:val="1666"/>
    <w:link w:val="1665"/>
    <w:qFormat/>
    <w:pPr>
      <w:ind w:firstLine="420"/>
      <w:jc w:val="left"/>
      <w:spacing w:line="312" w:lineRule="exact"/>
    </w:pPr>
    <w:rPr>
      <w:b/>
      <w:bCs/>
    </w:rPr>
  </w:style>
  <w:style w:type="character" w:styleId="1667">
    <w:name w:val="H36 Ch"/>
    <w:next w:val="1667"/>
    <w:link w:val="818"/>
    <w:qFormat/>
    <w:rPr>
      <w:rFonts w:eastAsia="宋体"/>
      <w:b/>
      <w:sz w:val="28"/>
      <w:lang w:val="en-US" w:eastAsia="zh-CN" w:bidi="ar-SA"/>
    </w:rPr>
  </w:style>
  <w:style w:type="character" w:styleId="1668">
    <w:name w:val="样式 标题 5 + 五号 Char"/>
    <w:next w:val="1668"/>
    <w:link w:val="1669"/>
    <w:qFormat/>
    <w:rPr>
      <w:rFonts w:ascii="仿宋_GB2312" w:hAnsi="仿宋_GB2312" w:eastAsia="仿宋_GB2312"/>
      <w:b/>
      <w:bCs/>
      <w:szCs w:val="28"/>
    </w:rPr>
  </w:style>
  <w:style w:type="paragraph" w:styleId="1669">
    <w:name w:val="样式 标题 5 + 五号"/>
    <w:basedOn w:val="823"/>
    <w:next w:val="1669"/>
    <w:link w:val="1668"/>
    <w:qFormat/>
    <w:pPr>
      <w:ind w:left="1008" w:hanging="1008"/>
      <w:keepLines/>
      <w:tabs>
        <w:tab w:val="left" w:pos="1008" w:leader="none"/>
      </w:tabs>
    </w:pPr>
    <w:rPr>
      <w:rFonts w:ascii="仿宋_GB2312" w:hAnsi="仿宋_GB2312" w:eastAsia="仿宋_GB2312"/>
      <w:b/>
      <w:sz w:val="20"/>
      <w:szCs w:val="28"/>
    </w:rPr>
  </w:style>
  <w:style w:type="character" w:styleId="1670">
    <w:name w:val="正文文本 + 间距 7 pt"/>
    <w:next w:val="1670"/>
    <w:link w:val="818"/>
    <w:qFormat/>
    <w:rPr>
      <w:rFonts w:ascii="Arial Unicode MS" w:hAnsi="Arial Unicode MS" w:eastAsia="Arial Unicode MS" w:cs="Arial Unicode MS"/>
      <w:color w:val="000000"/>
      <w:spacing w:val="150"/>
      <w:position w:val="0"/>
      <w:sz w:val="17"/>
      <w:szCs w:val="17"/>
      <w:shd w:val="clear" w:color="auto" w:fill="ffffff"/>
      <w:lang w:val="zh-TW"/>
    </w:rPr>
  </w:style>
  <w:style w:type="character" w:styleId="1671">
    <w:name w:val="样式1 Char"/>
    <w:next w:val="1671"/>
    <w:link w:val="818"/>
    <w:qFormat/>
    <w:rPr>
      <w:rFonts w:ascii="Times New Roman" w:hAnsi="Times New Roman" w:eastAsia="宋体" w:cs="宋体"/>
      <w:b/>
      <w:sz w:val="52"/>
      <w:szCs w:val="52"/>
    </w:rPr>
  </w:style>
  <w:style w:type="character" w:styleId="1672">
    <w:name w:val="parahead21"/>
    <w:next w:val="1672"/>
    <w:link w:val="818"/>
    <w:qFormat/>
    <w:rPr>
      <w:rFonts w:ascii="Arial" w:hAnsi="Arial" w:cs="Arial"/>
      <w:b/>
      <w:bCs/>
      <w:color w:val="666666"/>
      <w:sz w:val="24"/>
      <w:szCs w:val="24"/>
      <w:u w:val="none"/>
    </w:rPr>
  </w:style>
  <w:style w:type="character" w:styleId="1673">
    <w:name w:val="样式 正文缩进特点表正文正文非缩进ind:txt标题4段1ALT+ZParagraph2Paragraph3... Char"/>
    <w:next w:val="1673"/>
    <w:link w:val="1674"/>
    <w:qFormat/>
    <w:rPr>
      <w:rFonts w:cs="宋体"/>
      <w:sz w:val="24"/>
    </w:rPr>
  </w:style>
  <w:style w:type="paragraph" w:styleId="1674">
    <w:name w:val="样式 正文缩进特点表正文正文非缩进ind:txt标题4段1ALT+ZParagraph2Paragraph3..."/>
    <w:basedOn w:val="853"/>
    <w:next w:val="1674"/>
    <w:link w:val="1673"/>
    <w:unhideWhenUsed/>
    <w:qFormat/>
    <w:pPr>
      <w:ind w:firstLine="0"/>
      <w:widowControl w:val="off"/>
    </w:pPr>
    <w:rPr>
      <w:rFonts w:eastAsia="宋体" w:cs="宋体"/>
    </w:rPr>
  </w:style>
  <w:style w:type="character" w:styleId="1675">
    <w:name w:val="国网标准正文 Char"/>
    <w:next w:val="1675"/>
    <w:link w:val="1676"/>
    <w:semiHidden/>
    <w:qFormat/>
    <w:rPr>
      <w:rFonts w:ascii="宋体" w:hAnsi="宋体"/>
      <w:sz w:val="21"/>
      <w:szCs w:val="28"/>
    </w:rPr>
  </w:style>
  <w:style w:type="paragraph" w:styleId="1676">
    <w:name w:val="国网标准正文"/>
    <w:basedOn w:val="818"/>
    <w:next w:val="1676"/>
    <w:link w:val="1675"/>
    <w:semiHidden/>
    <w:qFormat/>
    <w:pPr>
      <w:ind w:firstLine="420"/>
      <w:jc w:val="left"/>
      <w:spacing w:line="312" w:lineRule="exact"/>
      <w:tabs>
        <w:tab w:val="left" w:pos="2700" w:leader="none"/>
      </w:tabs>
    </w:pPr>
    <w:rPr>
      <w:rFonts w:ascii="宋体" w:hAnsi="宋体"/>
      <w:szCs w:val="28"/>
    </w:rPr>
  </w:style>
  <w:style w:type="character" w:styleId="1677">
    <w:name w:val="编号1 Char"/>
    <w:next w:val="1677"/>
    <w:link w:val="1678"/>
    <w:qFormat/>
    <w:rPr>
      <w:rFonts w:ascii="宋体" w:hAnsi="宋体" w:eastAsia="方正楷体简体" w:cs="宋体"/>
      <w:b/>
      <w:color w:val="0000ff"/>
      <w:sz w:val="28"/>
      <w:szCs w:val="32"/>
    </w:rPr>
  </w:style>
  <w:style w:type="paragraph" w:styleId="1678">
    <w:name w:val="编号1"/>
    <w:basedOn w:val="820"/>
    <w:next w:val="1678"/>
    <w:link w:val="1677"/>
    <w:qFormat/>
    <w:pPr>
      <w:ind w:left="810" w:hanging="810"/>
      <w:spacing w:before="156" w:after="156" w:line="360" w:lineRule="auto"/>
      <w:widowControl/>
      <w:tabs>
        <w:tab w:val="left" w:pos="810" w:leader="none"/>
      </w:tabs>
    </w:pPr>
    <w:rPr>
      <w:rFonts w:ascii="宋体" w:hAnsi="宋体" w:eastAsia="方正楷体简体" w:cs="宋体"/>
      <w:bCs w:val="0"/>
      <w:color w:val="0000ff"/>
      <w:sz w:val="28"/>
    </w:rPr>
  </w:style>
  <w:style w:type="character" w:styleId="1679">
    <w:name w:val="Item list in note Char"/>
    <w:next w:val="1679"/>
    <w:link w:val="1680"/>
    <w:qFormat/>
    <w:rPr>
      <w:rFonts w:ascii="Arial" w:hAnsi="Arial" w:eastAsia="楷体_GB2312"/>
      <w:sz w:val="21"/>
      <w:szCs w:val="18"/>
    </w:rPr>
  </w:style>
  <w:style w:type="paragraph" w:styleId="1680">
    <w:name w:val="Item list in note"/>
    <w:basedOn w:val="818"/>
    <w:next w:val="1680"/>
    <w:link w:val="1679"/>
    <w:qFormat/>
    <w:pPr>
      <w:ind w:left="300" w:hanging="150"/>
      <w:jc w:val="left"/>
      <w:spacing w:line="400" w:lineRule="exact"/>
      <w:widowControl/>
      <w:tabs>
        <w:tab w:val="left" w:pos="0" w:leader="none"/>
        <w:tab w:val="left" w:pos="720" w:leader="none"/>
      </w:tabs>
    </w:pPr>
    <w:rPr>
      <w:rFonts w:ascii="Arial" w:hAnsi="Arial" w:eastAsia="楷体_GB2312"/>
      <w:szCs w:val="18"/>
    </w:rPr>
  </w:style>
  <w:style w:type="character" w:styleId="1681">
    <w:name w:val="QB正文 Char"/>
    <w:next w:val="1681"/>
    <w:link w:val="1682"/>
    <w:qFormat/>
    <w:rPr>
      <w:rFonts w:ascii="宋体" w:hAnsi="宋体"/>
      <w:lang w:val="en-US" w:eastAsia="zh-CN"/>
    </w:rPr>
  </w:style>
  <w:style w:type="paragraph" w:styleId="1682">
    <w:name w:val="QB正文"/>
    <w:basedOn w:val="818"/>
    <w:next w:val="1682"/>
    <w:link w:val="1681"/>
    <w:qFormat/>
    <w:pPr>
      <w:ind w:firstLine="200"/>
      <w:jc w:val="left"/>
      <w:widowControl/>
    </w:pPr>
    <w:rPr>
      <w:rFonts w:ascii="宋体" w:hAnsi="宋体"/>
      <w:sz w:val="20"/>
      <w:szCs w:val="20"/>
    </w:rPr>
  </w:style>
  <w:style w:type="character" w:styleId="1683">
    <w:name w:val="注示文本 Char"/>
    <w:next w:val="1683"/>
    <w:link w:val="1684"/>
    <w:qFormat/>
    <w:rPr>
      <w:rFonts w:ascii="Arial" w:hAnsi="Arial" w:eastAsia="楷体_GB2312"/>
      <w:sz w:val="18"/>
      <w:szCs w:val="18"/>
    </w:rPr>
  </w:style>
  <w:style w:type="paragraph" w:styleId="1684">
    <w:name w:val="注示文本"/>
    <w:basedOn w:val="818"/>
    <w:next w:val="1684"/>
    <w:link w:val="1683"/>
    <w:qFormat/>
    <w:pPr>
      <w:ind w:firstLine="360"/>
      <w:spacing w:line="360" w:lineRule="auto"/>
      <w:pBdr>
        <w:bottom w:val="single" w:color="000000" w:sz="4" w:space="1"/>
      </w:pBdr>
    </w:pPr>
    <w:rPr>
      <w:rFonts w:ascii="Arial" w:hAnsi="Arial" w:eastAsia="楷体_GB2312"/>
      <w:sz w:val="18"/>
      <w:szCs w:val="18"/>
    </w:rPr>
  </w:style>
  <w:style w:type="character" w:styleId="1685">
    <w:name w:val="Table Description Char Char"/>
    <w:next w:val="1685"/>
    <w:link w:val="818"/>
    <w:qFormat/>
    <w:rPr>
      <w:rFonts w:ascii="Arial" w:hAnsi="Arial" w:eastAsia="黑体" w:cs="Arial"/>
      <w:sz w:val="18"/>
      <w:szCs w:val="18"/>
      <w:lang w:val="en-US" w:eastAsia="zh-CN" w:bidi="ar-SA"/>
    </w:rPr>
  </w:style>
  <w:style w:type="character" w:styleId="1686">
    <w:name w:val="WW-WW8Num2z0"/>
    <w:next w:val="1686"/>
    <w:link w:val="818"/>
    <w:qFormat/>
    <w:rPr>
      <w:rFonts w:ascii="Wingdings" w:hAnsi="Wingdings"/>
    </w:rPr>
  </w:style>
  <w:style w:type="character" w:styleId="1687">
    <w:name w:val="x:Cross ref"/>
    <w:next w:val="1687"/>
    <w:link w:val="818"/>
    <w:qFormat/>
    <w:rPr>
      <w:i/>
    </w:rPr>
  </w:style>
  <w:style w:type="character" w:styleId="1688">
    <w:name w:val="spantable1"/>
    <w:next w:val="1688"/>
    <w:link w:val="818"/>
    <w:qFormat/>
    <w:rPr>
      <w:spacing w:val="360"/>
      <w:sz w:val="18"/>
      <w:szCs w:val="18"/>
    </w:rPr>
  </w:style>
  <w:style w:type="character" w:styleId="1689">
    <w:name w:val="样式 EHL二级项目 + 段前: 0.5 行 段后: 0.5 行 Char"/>
    <w:next w:val="1689"/>
    <w:link w:val="1690"/>
    <w:qFormat/>
    <w:rPr>
      <w:rFonts w:ascii="宋体" w:hAnsi="宋体"/>
      <w:b/>
      <w:sz w:val="24"/>
    </w:rPr>
  </w:style>
  <w:style w:type="paragraph" w:styleId="1690">
    <w:name w:val="样式 EHL二级项目 + 段前: 0.5 行 段后: 0.5 行"/>
    <w:basedOn w:val="818"/>
    <w:next w:val="1690"/>
    <w:link w:val="1689"/>
    <w:qFormat/>
    <w:pPr>
      <w:ind w:hanging="420"/>
      <w:jc w:val="left"/>
      <w:spacing w:line="360" w:lineRule="auto"/>
      <w:tabs>
        <w:tab w:val="left" w:pos="900" w:leader="none"/>
        <w:tab w:val="left" w:pos="1446" w:leader="none"/>
      </w:tabs>
    </w:pPr>
    <w:rPr>
      <w:rFonts w:ascii="宋体" w:hAnsi="宋体"/>
      <w:b/>
      <w:sz w:val="24"/>
      <w:szCs w:val="20"/>
    </w:rPr>
  </w:style>
  <w:style w:type="character" w:styleId="1691">
    <w:name w:val="内容文本 Char Char"/>
    <w:next w:val="1691"/>
    <w:link w:val="1692"/>
    <w:qFormat/>
    <w:rPr>
      <w:rFonts w:ascii="楷体_GB2312" w:hAnsi="宋体" w:eastAsia="楷体_GB2312"/>
      <w:color w:val="000000"/>
      <w:spacing w:val="10"/>
    </w:rPr>
  </w:style>
  <w:style w:type="paragraph" w:styleId="1692">
    <w:name w:val="内容文本"/>
    <w:basedOn w:val="818"/>
    <w:next w:val="1692"/>
    <w:link w:val="1691"/>
    <w:qFormat/>
    <w:pPr>
      <w:ind w:left="960" w:firstLine="345"/>
      <w:jc w:val="left"/>
      <w:spacing w:line="360" w:lineRule="auto"/>
      <w:widowControl/>
      <w:tabs>
        <w:tab w:val="left" w:pos="1050" w:leader="none"/>
        <w:tab w:val="left" w:pos="2625" w:leader="none"/>
      </w:tabs>
    </w:pPr>
    <w:rPr>
      <w:rFonts w:ascii="楷体_GB2312" w:hAnsi="宋体" w:eastAsia="楷体_GB2312"/>
      <w:color w:val="000000"/>
      <w:spacing w:val="10"/>
      <w:sz w:val="20"/>
      <w:szCs w:val="20"/>
    </w:rPr>
  </w:style>
  <w:style w:type="character" w:styleId="1693">
    <w:name w:val="Table Text Char2"/>
    <w:next w:val="1693"/>
    <w:link w:val="818"/>
    <w:qFormat/>
    <w:rPr>
      <w:rFonts w:eastAsia="宋体" w:cs="Arial"/>
      <w:sz w:val="21"/>
      <w:szCs w:val="21"/>
      <w:lang w:val="en-US" w:eastAsia="zh-CN" w:bidi="ar-SA"/>
    </w:rPr>
  </w:style>
  <w:style w:type="character" w:styleId="1694">
    <w:name w:val="正文联络 Char"/>
    <w:next w:val="1694"/>
    <w:link w:val="1695"/>
    <w:qFormat/>
    <w:rPr>
      <w:rFonts w:ascii="宋体" w:hAnsi="宋体"/>
      <w:color w:val="000000"/>
      <w:sz w:val="24"/>
    </w:rPr>
  </w:style>
  <w:style w:type="paragraph" w:styleId="1695">
    <w:name w:val="正文联络"/>
    <w:basedOn w:val="889"/>
    <w:next w:val="1695"/>
    <w:link w:val="1694"/>
    <w:qFormat/>
    <w:pPr>
      <w:ind w:firstLine="200"/>
      <w:jc w:val="left"/>
      <w:spacing w:line="360" w:lineRule="auto"/>
    </w:pPr>
    <w:rPr>
      <w:rFonts w:hAnsi="宋体" w:cs="Times New Roman"/>
      <w:color w:val="000000"/>
      <w:sz w:val="24"/>
      <w:szCs w:val="20"/>
    </w:rPr>
  </w:style>
  <w:style w:type="character" w:styleId="1696">
    <w:name w:val="Body Text Indent Char"/>
    <w:next w:val="1696"/>
    <w:link w:val="1697"/>
    <w:qFormat/>
    <w:rPr>
      <w:szCs w:val="21"/>
    </w:rPr>
  </w:style>
  <w:style w:type="paragraph" w:styleId="1697">
    <w:name w:val="正文文本缩进1"/>
    <w:basedOn w:val="818"/>
    <w:next w:val="1697"/>
    <w:link w:val="1696"/>
    <w:qFormat/>
    <w:pPr>
      <w:ind w:firstLine="480"/>
      <w:jc w:val="left"/>
    </w:pPr>
    <w:rPr>
      <w:sz w:val="20"/>
      <w:szCs w:val="21"/>
    </w:rPr>
  </w:style>
  <w:style w:type="character" w:styleId="1698">
    <w:name w:val="地铁说明书正文 Char Char"/>
    <w:next w:val="1698"/>
    <w:link w:val="818"/>
    <w:qFormat/>
    <w:rPr>
      <w:rFonts w:cs="宋体"/>
      <w:sz w:val="24"/>
    </w:rPr>
  </w:style>
  <w:style w:type="character" w:styleId="1699">
    <w:name w:val="列项正文 Char"/>
    <w:next w:val="1699"/>
    <w:link w:val="818"/>
    <w:qFormat/>
    <w:rPr>
      <w:rFonts w:ascii="宋体" w:hAnsi="宋体"/>
      <w:sz w:val="24"/>
      <w:szCs w:val="24"/>
    </w:rPr>
  </w:style>
  <w:style w:type="character" w:styleId="1700">
    <w:name w:val="沈阳2-正文 Char Char"/>
    <w:next w:val="1700"/>
    <w:link w:val="818"/>
    <w:qFormat/>
    <w:rPr>
      <w:rFonts w:ascii="宋体" w:hAnsi="宋体" w:eastAsia="宋体" w:cs="Times New Roman"/>
      <w:bCs/>
      <w:sz w:val="24"/>
      <w:szCs w:val="24"/>
    </w:rPr>
  </w:style>
  <w:style w:type="character" w:styleId="1701">
    <w:name w:val="tw4winInternal"/>
    <w:next w:val="1701"/>
    <w:link w:val="818"/>
    <w:qFormat/>
    <w:rPr>
      <w:rFonts w:ascii="Courier New" w:hAnsi="Courier New" w:cs="Courier New"/>
      <w:color w:val="ff0000"/>
      <w:lang w:val="en-US" w:eastAsia="zh-CN"/>
    </w:rPr>
  </w:style>
  <w:style w:type="character" w:styleId="1702">
    <w:name w:val="ca-31"/>
    <w:next w:val="1702"/>
    <w:link w:val="818"/>
    <w:qFormat/>
    <w:rPr>
      <w:rFonts w:hint="eastAsia" w:ascii="宋体" w:hAnsi="宋体" w:eastAsia="宋体"/>
      <w:color w:val="ff0000"/>
      <w:sz w:val="24"/>
      <w:szCs w:val="24"/>
    </w:rPr>
  </w:style>
  <w:style w:type="character" w:styleId="1703">
    <w:name w:val="Default Char"/>
    <w:next w:val="1703"/>
    <w:link w:val="1704"/>
    <w:qFormat/>
    <w:rPr>
      <w:rFonts w:ascii="仿宋_GB2312" w:eastAsia="仿宋_GB2312" w:cs="仿宋_GB2312"/>
      <w:color w:val="000000"/>
      <w:sz w:val="24"/>
      <w:szCs w:val="24"/>
    </w:rPr>
  </w:style>
  <w:style w:type="paragraph" w:styleId="1704">
    <w:name w:val="Default"/>
    <w:next w:val="1704"/>
    <w:link w:val="1703"/>
    <w:qFormat/>
    <w:pPr>
      <w:widowControl w:val="off"/>
    </w:pPr>
    <w:rPr>
      <w:rFonts w:ascii="仿宋_GB2312" w:hAnsi="Times New Roman" w:eastAsia="仿宋_GB2312" w:cs="仿宋_GB2312"/>
      <w:color w:val="000000"/>
      <w:sz w:val="24"/>
      <w:szCs w:val="24"/>
      <w:lang w:val="en-US" w:eastAsia="zh-CN" w:bidi="ar-SA"/>
    </w:rPr>
  </w:style>
  <w:style w:type="character" w:styleId="1705">
    <w:name w:val="GZHD Char"/>
    <w:next w:val="1705"/>
    <w:link w:val="1706"/>
    <w:qFormat/>
    <w:rPr>
      <w:sz w:val="24"/>
      <w:szCs w:val="24"/>
    </w:rPr>
  </w:style>
  <w:style w:type="paragraph" w:styleId="1706">
    <w:name w:val="GZHD"/>
    <w:basedOn w:val="818"/>
    <w:next w:val="1706"/>
    <w:link w:val="1705"/>
    <w:qFormat/>
    <w:pPr>
      <w:ind w:left="420" w:firstLine="200"/>
      <w:jc w:val="left"/>
      <w:spacing w:line="360" w:lineRule="auto"/>
    </w:pPr>
    <w:rPr>
      <w:sz w:val="24"/>
    </w:rPr>
  </w:style>
  <w:style w:type="character" w:styleId="1707">
    <w:name w:val="方案正文 Char"/>
    <w:next w:val="1707"/>
    <w:link w:val="1708"/>
    <w:qFormat/>
    <w:rPr>
      <w:sz w:val="26"/>
    </w:rPr>
  </w:style>
  <w:style w:type="paragraph" w:styleId="1708">
    <w:name w:val="方案正文"/>
    <w:next w:val="1708"/>
    <w:link w:val="1707"/>
    <w:qFormat/>
    <w:pPr>
      <w:ind w:firstLine="200"/>
      <w:spacing w:line="440" w:lineRule="exact"/>
      <w:widowControl w:val="off"/>
    </w:pPr>
    <w:rPr>
      <w:rFonts w:ascii="Times New Roman" w:hAnsi="Times New Roman" w:eastAsia="宋体" w:cs="Times New Roman"/>
      <w:sz w:val="26"/>
      <w:lang w:val="en-US" w:eastAsia="zh-CN" w:bidi="ar-SA"/>
    </w:rPr>
  </w:style>
  <w:style w:type="character" w:styleId="1709">
    <w:name w:val="表文字-文字 Char"/>
    <w:next w:val="1709"/>
    <w:link w:val="818"/>
    <w:qFormat/>
    <w:rPr>
      <w:szCs w:val="24"/>
    </w:rPr>
  </w:style>
  <w:style w:type="character" w:styleId="1710">
    <w:name w:val="章标题 1 Char Char"/>
    <w:next w:val="1710"/>
    <w:link w:val="818"/>
    <w:qFormat/>
    <w:rPr>
      <w:rFonts w:ascii="仿宋体" w:eastAsia="仿宋体"/>
      <w:b/>
      <w:sz w:val="26"/>
      <w:lang w:val="en-US" w:eastAsia="zh-CN" w:bidi="ar-SA"/>
    </w:rPr>
  </w:style>
  <w:style w:type="character" w:styleId="1711">
    <w:name w:val="big1"/>
    <w:next w:val="1711"/>
    <w:link w:val="818"/>
    <w:qFormat/>
    <w:rPr>
      <w:rFonts w:hint="eastAsia" w:ascii="宋体" w:hAnsi="宋体" w:eastAsia="宋体"/>
      <w:color w:val="333333"/>
      <w:sz w:val="22"/>
      <w:szCs w:val="22"/>
    </w:rPr>
  </w:style>
  <w:style w:type="character" w:styleId="1712">
    <w:name w:val="文档正文 Char Char Char Char"/>
    <w:next w:val="1712"/>
    <w:link w:val="818"/>
    <w:qFormat/>
    <w:rPr>
      <w:rFonts w:ascii="仿宋_GB2312" w:hAnsi="Arial" w:eastAsia="仿宋_GB2312"/>
      <w:spacing w:val="6"/>
      <w:sz w:val="28"/>
      <w:szCs w:val="24"/>
      <w:lang w:val="en-US" w:eastAsia="zh-CN" w:bidi="ar-SA"/>
    </w:rPr>
  </w:style>
  <w:style w:type="character" w:styleId="1713">
    <w:name w:val="四级标题 Char"/>
    <w:next w:val="1713"/>
    <w:link w:val="1714"/>
    <w:qFormat/>
    <w:rPr>
      <w:rFonts w:ascii="黑体" w:hAnsi="黑体" w:eastAsia="黑体"/>
      <w:b/>
      <w:spacing w:val="8"/>
      <w:sz w:val="30"/>
    </w:rPr>
  </w:style>
  <w:style w:type="paragraph" w:styleId="1714">
    <w:name w:val="四级标题"/>
    <w:basedOn w:val="822"/>
    <w:next w:val="818"/>
    <w:link w:val="1713"/>
    <w:qFormat/>
    <w:pPr>
      <w:ind w:firstLine="200"/>
      <w:keepLines w:val="0"/>
      <w:keepNext w:val="0"/>
      <w:spacing w:before="120" w:after="120" w:line="240" w:lineRule="auto"/>
    </w:pPr>
    <w:rPr>
      <w:rFonts w:ascii="黑体" w:hAnsi="黑体"/>
      <w:bCs w:val="0"/>
      <w:spacing w:val="8"/>
      <w:sz w:val="30"/>
      <w:szCs w:val="20"/>
    </w:rPr>
  </w:style>
  <w:style w:type="character" w:styleId="1715">
    <w:name w:val="正文 首行缩进2字符 Char"/>
    <w:next w:val="1715"/>
    <w:link w:val="1716"/>
    <w:qFormat/>
    <w:rPr>
      <w:rFonts w:ascii="宋体" w:hAnsi="Calibri"/>
      <w:sz w:val="21"/>
    </w:rPr>
  </w:style>
  <w:style w:type="paragraph" w:styleId="1716">
    <w:name w:val="正文 首行缩进2字符"/>
    <w:basedOn w:val="818"/>
    <w:next w:val="1716"/>
    <w:link w:val="1715"/>
    <w:qFormat/>
    <w:pPr>
      <w:ind w:firstLine="480"/>
      <w:jc w:val="left"/>
      <w:spacing w:line="360" w:lineRule="auto"/>
    </w:pPr>
    <w:rPr>
      <w:rFonts w:ascii="宋体" w:hAnsi="Calibri"/>
      <w:szCs w:val="20"/>
    </w:rPr>
  </w:style>
  <w:style w:type="character" w:styleId="1717">
    <w:name w:val="手改 Char Char"/>
    <w:next w:val="1717"/>
    <w:link w:val="818"/>
    <w:qFormat/>
    <w:rPr>
      <w:sz w:val="21"/>
      <w:szCs w:val="24"/>
    </w:rPr>
  </w:style>
  <w:style w:type="character" w:styleId="1718">
    <w:name w:val="明显引用 Char"/>
    <w:next w:val="1718"/>
    <w:link w:val="1719"/>
    <w:uiPriority w:val="30"/>
    <w:qFormat/>
    <w:rPr>
      <w:b/>
      <w:bCs/>
      <w:i/>
      <w:iCs/>
      <w:color w:val="4f81bd"/>
      <w:sz w:val="21"/>
    </w:rPr>
  </w:style>
  <w:style w:type="paragraph" w:styleId="1719">
    <w:name w:val="Intense Quote"/>
    <w:basedOn w:val="818"/>
    <w:next w:val="818"/>
    <w:link w:val="1718"/>
    <w:uiPriority w:val="30"/>
    <w:qFormat/>
    <w:pPr>
      <w:ind w:left="936" w:right="936"/>
      <w:jc w:val="left"/>
      <w:spacing w:before="200" w:after="280"/>
      <w:pBdr>
        <w:bottom w:val="single" w:color="4F81BD" w:sz="4" w:space="4"/>
      </w:pBdr>
    </w:pPr>
    <w:rPr>
      <w:b/>
      <w:bCs/>
      <w:i/>
      <w:iCs/>
      <w:color w:val="4f81bd"/>
      <w:szCs w:val="20"/>
    </w:rPr>
  </w:style>
  <w:style w:type="character" w:styleId="1720">
    <w:name w:val="Heading 3 Char1 字元"/>
    <w:next w:val="1720"/>
    <w:link w:val="818"/>
    <w:qFormat/>
    <w:rPr>
      <w:rFonts w:ascii="Arial" w:hAnsi="Arial" w:eastAsia="PMingLiU"/>
      <w:sz w:val="24"/>
      <w:lang w:val="en-US" w:eastAsia="zh-TW"/>
    </w:rPr>
  </w:style>
  <w:style w:type="character" w:styleId="1721">
    <w:name w:val="编写建议 Char"/>
    <w:next w:val="1721"/>
    <w:link w:val="1722"/>
    <w:qFormat/>
    <w:rPr>
      <w:rFonts w:ascii="Arial" w:hAnsi="Arial" w:cs="Arial"/>
      <w:i/>
      <w:color w:val="0000ff"/>
      <w:sz w:val="21"/>
      <w:szCs w:val="21"/>
    </w:rPr>
  </w:style>
  <w:style w:type="paragraph" w:styleId="1722">
    <w:name w:val="编写建议"/>
    <w:basedOn w:val="818"/>
    <w:next w:val="1722"/>
    <w:link w:val="1721"/>
    <w:qFormat/>
    <w:pPr>
      <w:ind w:firstLine="420"/>
      <w:jc w:val="left"/>
      <w:spacing w:line="360" w:lineRule="auto"/>
    </w:pPr>
    <w:rPr>
      <w:rFonts w:ascii="Arial" w:hAnsi="Arial" w:cs="Arial"/>
      <w:i/>
      <w:color w:val="0000ff"/>
      <w:szCs w:val="21"/>
    </w:rPr>
  </w:style>
  <w:style w:type="character" w:styleId="1723">
    <w:name w:val="说明书  正文 Char"/>
    <w:next w:val="1723"/>
    <w:link w:val="1724"/>
    <w:uiPriority w:val="7"/>
    <w:qFormat/>
    <w:rPr>
      <w:rFonts w:ascii="宋体" w:hAnsi="宋体" w:cs="宋体"/>
      <w:sz w:val="24"/>
      <w:szCs w:val="24"/>
    </w:rPr>
  </w:style>
  <w:style w:type="paragraph" w:styleId="1724">
    <w:name w:val="说明书  正文"/>
    <w:basedOn w:val="818"/>
    <w:next w:val="1724"/>
    <w:link w:val="1723"/>
    <w:uiPriority w:val="7"/>
    <w:qFormat/>
    <w:pPr>
      <w:ind w:firstLine="200"/>
      <w:jc w:val="left"/>
      <w:spacing w:line="460" w:lineRule="exact"/>
    </w:pPr>
    <w:rPr>
      <w:rFonts w:ascii="宋体" w:hAnsi="宋体" w:cs="宋体"/>
      <w:sz w:val="24"/>
    </w:rPr>
  </w:style>
  <w:style w:type="character" w:styleId="1725">
    <w:name w:val="引用 Char2"/>
    <w:next w:val="1725"/>
    <w:link w:val="818"/>
    <w:uiPriority w:val="99"/>
    <w:qFormat/>
    <w:rPr>
      <w:i/>
      <w:iCs/>
      <w:color w:val="000000"/>
      <w:sz w:val="21"/>
      <w:szCs w:val="24"/>
    </w:rPr>
  </w:style>
  <w:style w:type="character" w:styleId="1726">
    <w:name w:val="EUF Char"/>
    <w:next w:val="1726"/>
    <w:link w:val="1727"/>
    <w:semiHidden/>
    <w:qFormat/>
    <w:rPr>
      <w:rFonts w:ascii="EU-F1" w:eastAsia="EU-F1"/>
      <w:sz w:val="21"/>
      <w:szCs w:val="21"/>
    </w:rPr>
  </w:style>
  <w:style w:type="paragraph" w:styleId="1727">
    <w:name w:val="EUF"/>
    <w:basedOn w:val="1138"/>
    <w:next w:val="1727"/>
    <w:link w:val="1726"/>
    <w:semiHidden/>
    <w:qFormat/>
    <w:pPr>
      <w:jc w:val="left"/>
      <w:spacing w:line="312" w:lineRule="exact"/>
    </w:pPr>
    <w:rPr>
      <w:rFonts w:ascii="EU-F1" w:eastAsia="EU-F1"/>
      <w:szCs w:val="21"/>
    </w:rPr>
  </w:style>
  <w:style w:type="character" w:styleId="1728">
    <w:name w:val="样式 标题 2标题 2 Char标题 2 Char Char Char Char1标题 2 Char Char Char ... Char"/>
    <w:next w:val="1728"/>
    <w:link w:val="1729"/>
    <w:qFormat/>
    <w:rPr>
      <w:rFonts w:ascii="宋体" w:hAnsi="宋体"/>
      <w:bCs/>
      <w:color w:val="000000"/>
      <w:sz w:val="24"/>
      <w:szCs w:val="24"/>
    </w:rPr>
  </w:style>
  <w:style w:type="paragraph" w:styleId="1729">
    <w:name w:val="样式 标题 2标题 2 Char标题 2 Char Char Char Char1标题 2 Char Char Char ..."/>
    <w:basedOn w:val="820"/>
    <w:next w:val="1729"/>
    <w:link w:val="1728"/>
    <w:qFormat/>
    <w:pPr>
      <w:jc w:val="left"/>
      <w:spacing w:before="240" w:after="120" w:line="460" w:lineRule="exact"/>
      <w:tabs>
        <w:tab w:val="left" w:pos="0" w:leader="none"/>
        <w:tab w:val="left" w:pos="700" w:leader="none"/>
      </w:tabs>
    </w:pPr>
    <w:rPr>
      <w:rFonts w:ascii="宋体" w:hAnsi="宋体" w:eastAsia="宋体"/>
      <w:b w:val="0"/>
      <w:color w:val="000000"/>
      <w:sz w:val="24"/>
      <w:szCs w:val="24"/>
    </w:rPr>
  </w:style>
  <w:style w:type="character" w:styleId="1730">
    <w:name w:val="正文缩进 Char2"/>
    <w:next w:val="1730"/>
    <w:link w:val="1731"/>
    <w:qFormat/>
    <w:rPr>
      <w:sz w:val="21"/>
    </w:rPr>
  </w:style>
  <w:style w:type="paragraph" w:styleId="1731">
    <w:name w:val="正文缩进1"/>
    <w:basedOn w:val="818"/>
    <w:next w:val="1731"/>
    <w:link w:val="1730"/>
    <w:qFormat/>
    <w:pPr>
      <w:ind w:firstLine="420"/>
    </w:pPr>
    <w:rPr>
      <w:szCs w:val="20"/>
    </w:rPr>
  </w:style>
  <w:style w:type="character" w:styleId="1732">
    <w:name w:val="heading_type_4 Char"/>
    <w:next w:val="1732"/>
    <w:link w:val="1733"/>
    <w:qFormat/>
    <w:rPr>
      <w:rFonts w:ascii="Arial" w:hAnsi="Arial" w:cs="Arial"/>
      <w:szCs w:val="21"/>
    </w:rPr>
  </w:style>
  <w:style w:type="paragraph" w:styleId="1733">
    <w:name w:val="heading_type_4"/>
    <w:next w:val="818"/>
    <w:link w:val="1732"/>
    <w:qFormat/>
    <w:pPr>
      <w:ind w:left="425" w:hanging="425"/>
      <w:keepLines/>
      <w:keepNext/>
      <w:spacing w:before="120" w:after="60" w:line="360" w:lineRule="auto"/>
      <w:tabs>
        <w:tab w:val="left" w:pos="493" w:leader="none"/>
      </w:tabs>
      <w:outlineLvl w:val="3"/>
    </w:pPr>
    <w:rPr>
      <w:rFonts w:ascii="Arial" w:hAnsi="Arial" w:eastAsia="宋体" w:cs="Arial"/>
      <w:szCs w:val="21"/>
      <w:lang w:val="en-US" w:eastAsia="zh-CN" w:bidi="ar-SA"/>
    </w:rPr>
  </w:style>
  <w:style w:type="character" w:styleId="1734">
    <w:name w:val="Style Heading 22 headlinehheadlinehead:2#S&amp;R2ERMH2Head 2标题 ...1 Char Char"/>
    <w:next w:val="1734"/>
    <w:link w:val="818"/>
    <w:qFormat/>
    <w:rPr>
      <w:rFonts w:ascii="Arial" w:hAnsi="Arial" w:eastAsia="PMingLiU"/>
      <w:b/>
      <w:color w:val="000080"/>
      <w:sz w:val="24"/>
      <w:lang w:eastAsia="ar-SA"/>
    </w:rPr>
  </w:style>
  <w:style w:type="character" w:styleId="1735">
    <w:name w:val="无间距字符2"/>
    <w:next w:val="1735"/>
    <w:link w:val="818"/>
    <w:qFormat/>
    <w:rPr>
      <w:rFonts w:ascii="Calibri" w:hAnsi="Calibri"/>
      <w:lang w:val="en-US" w:eastAsia="zh-CN" w:bidi="ar-SA"/>
    </w:rPr>
  </w:style>
  <w:style w:type="character" w:styleId="1736">
    <w:name w:val="p2"/>
    <w:next w:val="1736"/>
    <w:link w:val="818"/>
    <w:qFormat/>
  </w:style>
  <w:style w:type="character" w:styleId="1737">
    <w:name w:val="样式 正文首行缩进 + 首行缩进:  2 字符 Char Char1"/>
    <w:next w:val="1737"/>
    <w:link w:val="818"/>
    <w:qFormat/>
    <w:rPr>
      <w:rFonts w:ascii="Arial" w:hAnsi="Arial" w:eastAsia="宋体" w:cs="宋体"/>
      <w:sz w:val="21"/>
      <w:lang w:val="en-US" w:eastAsia="zh-CN" w:bidi="ar-SA"/>
    </w:rPr>
  </w:style>
  <w:style w:type="character" w:styleId="1738">
    <w:name w:val="标题字符1"/>
    <w:next w:val="1738"/>
    <w:link w:val="818"/>
    <w:uiPriority w:val="10"/>
    <w:qFormat/>
    <w:rPr>
      <w:rFonts w:ascii="Calibri" w:hAnsi="Calibri" w:cs="Times New Roman"/>
      <w:b/>
      <w:bCs/>
      <w:sz w:val="32"/>
      <w:szCs w:val="32"/>
    </w:rPr>
  </w:style>
  <w:style w:type="character" w:styleId="1739">
    <w:name w:val="Book Title1"/>
    <w:next w:val="1739"/>
    <w:link w:val="818"/>
    <w:uiPriority w:val="99"/>
    <w:qFormat/>
    <w:rPr>
      <w:rFonts w:cs="Times New Roman"/>
      <w:b/>
      <w:bCs/>
      <w:smallCaps/>
      <w:spacing w:val="5"/>
    </w:rPr>
  </w:style>
  <w:style w:type="character" w:styleId="1740">
    <w:name w:val="样式 文档正文 + (符号) 宋体 Char Char"/>
    <w:next w:val="1740"/>
    <w:link w:val="818"/>
    <w:qFormat/>
    <w:rPr>
      <w:rFonts w:ascii="Arial" w:hAnsi="Arial" w:eastAsia="宋体"/>
      <w:sz w:val="24"/>
      <w:szCs w:val="24"/>
      <w:lang w:val="en-US" w:eastAsia="zh-CN" w:bidi="ar-SA"/>
    </w:rPr>
  </w:style>
  <w:style w:type="character" w:styleId="1741">
    <w:name w:val="项目符号 Char"/>
    <w:next w:val="1741"/>
    <w:link w:val="1742"/>
    <w:qFormat/>
    <w:rPr>
      <w:sz w:val="28"/>
    </w:rPr>
  </w:style>
  <w:style w:type="paragraph" w:styleId="1742">
    <w:name w:val="项目符号"/>
    <w:basedOn w:val="818"/>
    <w:next w:val="1742"/>
    <w:link w:val="1741"/>
    <w:qFormat/>
    <w:pPr>
      <w:ind w:left="1025" w:hanging="420"/>
      <w:spacing w:line="360" w:lineRule="auto"/>
    </w:pPr>
    <w:rPr>
      <w:sz w:val="28"/>
      <w:szCs w:val="20"/>
    </w:rPr>
  </w:style>
  <w:style w:type="character" w:styleId="1743">
    <w:name w:val="电子邮件签名 Char2"/>
    <w:next w:val="1743"/>
    <w:link w:val="818"/>
    <w:qFormat/>
    <w:rPr>
      <w:rFonts w:ascii="Calibri" w:hAnsi="Calibri" w:cs="黑体"/>
      <w:sz w:val="21"/>
      <w:szCs w:val="22"/>
    </w:rPr>
  </w:style>
  <w:style w:type="character" w:styleId="1744">
    <w:name w:val="Char Char Char12"/>
    <w:next w:val="1744"/>
    <w:link w:val="818"/>
    <w:qFormat/>
    <w:rPr>
      <w:rFonts w:ascii="宋体" w:hAnsi="宋体" w:eastAsia="宋体"/>
      <w:sz w:val="24"/>
      <w:lang w:val="en-US" w:eastAsia="zh-CN" w:bidi="ar-SA"/>
    </w:rPr>
  </w:style>
  <w:style w:type="character" w:styleId="1745">
    <w:name w:val="样式 地铁正文缩进 + 首行缩进:  2 字符 段后: 7.8 磅 行距: 1.5 倍行距 Char"/>
    <w:next w:val="1745"/>
    <w:link w:val="1746"/>
    <w:qFormat/>
    <w:rPr>
      <w:rFonts w:ascii="宋体" w:hAnsi="宋体" w:cs="宋体"/>
      <w:sz w:val="24"/>
    </w:rPr>
  </w:style>
  <w:style w:type="paragraph" w:styleId="1746">
    <w:name w:val="样式 地铁正文缩进 + 首行缩进:  2 字符 段后: 7.8 磅 行距: 1.5 倍行距"/>
    <w:basedOn w:val="818"/>
    <w:next w:val="1746"/>
    <w:link w:val="1745"/>
    <w:qFormat/>
    <w:pPr>
      <w:ind w:firstLine="200"/>
      <w:jc w:val="left"/>
      <w:spacing w:line="360" w:lineRule="auto"/>
      <w:widowControl/>
    </w:pPr>
    <w:rPr>
      <w:rFonts w:ascii="宋体" w:hAnsi="宋体" w:cs="宋体"/>
      <w:sz w:val="24"/>
      <w:szCs w:val="20"/>
    </w:rPr>
  </w:style>
  <w:style w:type="character" w:styleId="1747">
    <w:name w:val="明显引用 Char2"/>
    <w:next w:val="1747"/>
    <w:link w:val="818"/>
    <w:uiPriority w:val="99"/>
    <w:qFormat/>
    <w:rPr>
      <w:b/>
      <w:bCs/>
      <w:i/>
      <w:iCs/>
      <w:color w:val="4f81bd"/>
      <w:sz w:val="21"/>
      <w:szCs w:val="24"/>
    </w:rPr>
  </w:style>
  <w:style w:type="character" w:styleId="1748">
    <w:name w:val="样式 正文首行缩进 + 首行缩进:  2 字符 Char1"/>
    <w:next w:val="1748"/>
    <w:link w:val="818"/>
    <w:qFormat/>
    <w:rPr>
      <w:rFonts w:ascii="Arial" w:hAnsi="Arial" w:eastAsia="宋体" w:cs="宋体"/>
      <w:sz w:val="21"/>
      <w:lang w:val="en-US" w:eastAsia="zh-CN" w:bidi="ar-SA"/>
    </w:rPr>
  </w:style>
  <w:style w:type="character" w:styleId="1749">
    <w:name w:val="引用 Char3"/>
    <w:next w:val="1749"/>
    <w:link w:val="818"/>
    <w:uiPriority w:val="99"/>
    <w:qFormat/>
    <w:rPr>
      <w:i/>
      <w:iCs/>
      <w:color w:val="000000"/>
      <w:sz w:val="21"/>
      <w:szCs w:val="24"/>
    </w:rPr>
  </w:style>
  <w:style w:type="character" w:styleId="1750">
    <w:name w:val="style8"/>
    <w:next w:val="1750"/>
    <w:link w:val="818"/>
    <w:qFormat/>
    <w:rPr>
      <w:rFonts w:ascii="Tahoma" w:hAnsi="Tahoma" w:eastAsia="宋体"/>
      <w:sz w:val="24"/>
      <w:szCs w:val="24"/>
      <w:lang w:val="en-US" w:eastAsia="zh-CN" w:bidi="ar-SA"/>
    </w:rPr>
  </w:style>
  <w:style w:type="character" w:styleId="1751">
    <w:name w:val="Char Char18"/>
    <w:next w:val="1751"/>
    <w:link w:val="818"/>
    <w:qFormat/>
    <w:rPr>
      <w:rFonts w:ascii="宋体" w:hAnsi="宋体" w:eastAsia="宋体"/>
      <w:sz w:val="21"/>
      <w:szCs w:val="24"/>
      <w:lang w:val="en-US" w:eastAsia="zh-CN" w:bidi="ar-SA"/>
    </w:rPr>
  </w:style>
  <w:style w:type="character" w:styleId="1752">
    <w:name w:val="１１ Char"/>
    <w:next w:val="1752"/>
    <w:link w:val="1753"/>
    <w:qFormat/>
    <w:rPr>
      <w:sz w:val="21"/>
      <w:szCs w:val="21"/>
    </w:rPr>
  </w:style>
  <w:style w:type="paragraph" w:styleId="1753">
    <w:name w:val="１１"/>
    <w:basedOn w:val="818"/>
    <w:next w:val="1753"/>
    <w:link w:val="1752"/>
    <w:qFormat/>
    <w:pPr>
      <w:ind w:left="840" w:hanging="420"/>
      <w:jc w:val="left"/>
      <w:spacing w:line="312" w:lineRule="exact"/>
      <w:tabs>
        <w:tab w:val="left" w:pos="1418" w:leader="none"/>
      </w:tabs>
    </w:pPr>
    <w:rPr>
      <w:szCs w:val="21"/>
    </w:rPr>
  </w:style>
  <w:style w:type="character" w:styleId="1754">
    <w:name w:val="short_text1"/>
    <w:next w:val="1754"/>
    <w:link w:val="818"/>
    <w:qFormat/>
    <w:rPr>
      <w:sz w:val="29"/>
      <w:szCs w:val="29"/>
    </w:rPr>
  </w:style>
  <w:style w:type="character" w:styleId="1755">
    <w:name w:val="z-窗体顶端 Char2"/>
    <w:next w:val="1755"/>
    <w:link w:val="818"/>
    <w:uiPriority w:val="99"/>
    <w:semiHidden/>
    <w:qFormat/>
    <w:rPr>
      <w:rFonts w:ascii="Arial" w:hAnsi="Arial" w:cs="Arial"/>
      <w:vanish/>
      <w:sz w:val="16"/>
      <w:szCs w:val="16"/>
    </w:rPr>
  </w:style>
  <w:style w:type="character" w:styleId="1756">
    <w:name w:val="9号线项目符号 Char"/>
    <w:next w:val="1756"/>
    <w:link w:val="1757"/>
    <w:semiHidden/>
    <w:qFormat/>
    <w:rPr>
      <w:rFonts w:ascii="宋体" w:hAnsi="宋体"/>
      <w:sz w:val="24"/>
      <w:szCs w:val="24"/>
    </w:rPr>
  </w:style>
  <w:style w:type="paragraph" w:styleId="1757">
    <w:name w:val="9号线项目符号"/>
    <w:basedOn w:val="818"/>
    <w:next w:val="1757"/>
    <w:link w:val="1756"/>
    <w:semiHidden/>
    <w:qFormat/>
    <w:pPr>
      <w:ind w:left="285" w:hanging="85"/>
      <w:jc w:val="left"/>
      <w:spacing w:line="360" w:lineRule="auto"/>
      <w:tabs>
        <w:tab w:val="left" w:pos="552" w:leader="none"/>
        <w:tab w:val="left" w:pos="620" w:leader="none"/>
        <w:tab w:val="left" w:pos="1995" w:leader="none"/>
      </w:tabs>
    </w:pPr>
    <w:rPr>
      <w:rFonts w:ascii="宋体" w:hAnsi="宋体"/>
      <w:sz w:val="24"/>
    </w:rPr>
  </w:style>
  <w:style w:type="character" w:styleId="1758">
    <w:name w:val="未处理的提及1"/>
    <w:next w:val="1758"/>
    <w:link w:val="818"/>
    <w:uiPriority w:val="99"/>
    <w:qFormat/>
    <w:rPr>
      <w:rFonts w:cs="Times New Roman"/>
      <w:color w:val="808080"/>
      <w:shd w:val="clear" w:color="auto" w:fill="e6e6e6"/>
    </w:rPr>
  </w:style>
  <w:style w:type="character" w:styleId="1759">
    <w:name w:val="1.2.1.1 海拔高度 Char Char"/>
    <w:next w:val="1759"/>
    <w:link w:val="818"/>
    <w:qFormat/>
    <w:rPr>
      <w:rFonts w:ascii="宋体" w:eastAsia="宋体"/>
      <w:color w:val="000000"/>
      <w:sz w:val="24"/>
      <w:szCs w:val="24"/>
    </w:rPr>
  </w:style>
  <w:style w:type="character" w:styleId="1760">
    <w:name w:val="tw4winTerm"/>
    <w:next w:val="1760"/>
    <w:link w:val="818"/>
    <w:qFormat/>
    <w:rPr>
      <w:color w:val="0000ff"/>
    </w:rPr>
  </w:style>
  <w:style w:type="character" w:styleId="1761">
    <w:name w:val="font161"/>
    <w:next w:val="1761"/>
    <w:link w:val="818"/>
    <w:qFormat/>
    <w:rPr>
      <w:b/>
      <w:bCs/>
      <w:sz w:val="32"/>
      <w:szCs w:val="32"/>
    </w:rPr>
  </w:style>
  <w:style w:type="character" w:styleId="1762">
    <w:name w:val="postbody"/>
    <w:next w:val="1762"/>
    <w:link w:val="818"/>
    <w:qFormat/>
  </w:style>
  <w:style w:type="character" w:styleId="1763">
    <w:name w:val="B Char"/>
    <w:next w:val="1763"/>
    <w:link w:val="1764"/>
    <w:qFormat/>
    <w:rPr>
      <w:rFonts w:ascii="E-F1" w:eastAsia="黑体"/>
      <w:sz w:val="21"/>
      <w:szCs w:val="21"/>
    </w:rPr>
  </w:style>
  <w:style w:type="paragraph" w:styleId="1764">
    <w:name w:val="B"/>
    <w:basedOn w:val="818"/>
    <w:next w:val="1764"/>
    <w:link w:val="1763"/>
    <w:qFormat/>
    <w:pPr>
      <w:jc w:val="center"/>
      <w:spacing w:before="160" w:after="60" w:line="312" w:lineRule="exact"/>
      <w:tabs>
        <w:tab w:val="center" w:pos="4706" w:leader="none"/>
        <w:tab w:val="right" w:pos="9044" w:leader="none"/>
      </w:tabs>
    </w:pPr>
    <w:rPr>
      <w:rFonts w:ascii="E-F1" w:eastAsia="黑体"/>
      <w:szCs w:val="21"/>
    </w:rPr>
  </w:style>
  <w:style w:type="character" w:styleId="1765">
    <w:name w:val="text_edit1"/>
    <w:next w:val="1765"/>
    <w:link w:val="818"/>
    <w:qFormat/>
    <w:rPr>
      <w:color w:val="3366cc"/>
      <w:sz w:val="20"/>
      <w:szCs w:val="20"/>
    </w:rPr>
  </w:style>
  <w:style w:type="character" w:styleId="1766">
    <w:name w:val="1.1标题 2 Char"/>
    <w:next w:val="1766"/>
    <w:link w:val="818"/>
    <w:qFormat/>
    <w:rPr>
      <w:rFonts w:ascii="Arial" w:hAnsi="Arial" w:eastAsia="黑体"/>
      <w:bCs/>
      <w:sz w:val="28"/>
      <w:szCs w:val="36"/>
      <w:lang w:val="en-US" w:eastAsia="zh-CN" w:bidi="ar-SA"/>
    </w:rPr>
  </w:style>
  <w:style w:type="character" w:styleId="1767">
    <w:name w:val="地铁2级目录 Char"/>
    <w:next w:val="1767"/>
    <w:link w:val="1768"/>
    <w:qFormat/>
    <w:rPr>
      <w:rFonts w:ascii="Cambria" w:hAnsi="Cambria"/>
      <w:b/>
      <w:sz w:val="30"/>
      <w:szCs w:val="30"/>
    </w:rPr>
  </w:style>
  <w:style w:type="paragraph" w:styleId="1768">
    <w:name w:val="地铁2级目录"/>
    <w:basedOn w:val="820"/>
    <w:next w:val="821"/>
    <w:link w:val="1767"/>
    <w:qFormat/>
    <w:pPr>
      <w:contextualSpacing/>
      <w:jc w:val="left"/>
      <w:spacing w:line="415" w:lineRule="auto"/>
    </w:pPr>
    <w:rPr>
      <w:rFonts w:ascii="Cambria" w:hAnsi="Cambria" w:eastAsia="宋体"/>
      <w:bCs w:val="0"/>
      <w:sz w:val="30"/>
      <w:szCs w:val="30"/>
    </w:rPr>
  </w:style>
  <w:style w:type="character" w:styleId="1769">
    <w:name w:val="样式 SANGFOR_6_正文 + Char"/>
    <w:next w:val="1769"/>
    <w:link w:val="818"/>
    <w:qFormat/>
  </w:style>
  <w:style w:type="character" w:styleId="1770">
    <w:name w:val="def正文 Char"/>
    <w:next w:val="1770"/>
    <w:link w:val="1771"/>
    <w:qFormat/>
    <w:rPr>
      <w:sz w:val="21"/>
      <w:szCs w:val="21"/>
    </w:rPr>
  </w:style>
  <w:style w:type="paragraph" w:styleId="1771">
    <w:name w:val="def正文"/>
    <w:basedOn w:val="873"/>
    <w:next w:val="1771"/>
    <w:link w:val="1770"/>
    <w:qFormat/>
    <w:pPr>
      <w:jc w:val="center"/>
      <w:spacing w:line="276" w:lineRule="auto"/>
      <w:widowControl/>
    </w:pPr>
    <w:rPr>
      <w:rFonts w:ascii="Times New Roman" w:eastAsia="宋体"/>
      <w:bCs w:val="0"/>
      <w:sz w:val="21"/>
      <w:szCs w:val="21"/>
    </w:rPr>
  </w:style>
  <w:style w:type="character" w:styleId="1772">
    <w:name w:val="title5 Char"/>
    <w:next w:val="1772"/>
    <w:link w:val="1773"/>
    <w:qFormat/>
    <w:rPr>
      <w:rFonts w:ascii="Calibri" w:hAnsi="Calibri"/>
      <w:bCs/>
      <w:sz w:val="24"/>
      <w:szCs w:val="28"/>
    </w:rPr>
  </w:style>
  <w:style w:type="paragraph" w:styleId="1773">
    <w:name w:val="title5"/>
    <w:basedOn w:val="823"/>
    <w:next w:val="1773"/>
    <w:link w:val="1772"/>
    <w:qFormat/>
    <w:pPr>
      <w:keepLines/>
      <w:spacing w:before="280" w:after="290" w:line="360" w:lineRule="auto"/>
    </w:pPr>
    <w:rPr>
      <w:rFonts w:ascii="Calibri" w:hAnsi="Calibri" w:eastAsia="宋体"/>
      <w:sz w:val="24"/>
      <w:szCs w:val="28"/>
    </w:rPr>
  </w:style>
  <w:style w:type="character" w:styleId="1774">
    <w:name w:val="Table discription Char"/>
    <w:next w:val="1774"/>
    <w:link w:val="1775"/>
    <w:qFormat/>
    <w:rPr>
      <w:rFonts w:ascii="Arial" w:hAnsi="Arial" w:eastAsia="黑体"/>
      <w:sz w:val="18"/>
      <w:szCs w:val="21"/>
    </w:rPr>
  </w:style>
  <w:style w:type="paragraph" w:styleId="1775">
    <w:name w:val="Table discription"/>
    <w:basedOn w:val="818"/>
    <w:next w:val="1775"/>
    <w:link w:val="1774"/>
    <w:qFormat/>
    <w:pPr>
      <w:ind w:left="1276" w:hanging="1276"/>
      <w:jc w:val="center"/>
      <w:keepLines/>
      <w:keepNext/>
      <w:spacing w:before="160" w:after="80" w:line="300" w:lineRule="auto"/>
      <w:widowControl/>
      <w:tabs>
        <w:tab w:val="left" w:pos="1276" w:leader="none"/>
      </w:tabs>
    </w:pPr>
    <w:rPr>
      <w:rFonts w:ascii="Arial" w:hAnsi="Arial" w:eastAsia="黑体"/>
      <w:sz w:val="18"/>
      <w:szCs w:val="21"/>
    </w:rPr>
  </w:style>
  <w:style w:type="character" w:styleId="1776">
    <w:name w:val="syxm Char"/>
    <w:next w:val="1776"/>
    <w:link w:val="1777"/>
    <w:qFormat/>
    <w:rPr>
      <w:rFonts w:eastAsia="黑体"/>
      <w:b/>
      <w:bCs/>
      <w:sz w:val="32"/>
      <w:szCs w:val="32"/>
    </w:rPr>
  </w:style>
  <w:style w:type="paragraph" w:styleId="1777">
    <w:name w:val="syxm"/>
    <w:basedOn w:val="819"/>
    <w:next w:val="1777"/>
    <w:link w:val="1776"/>
    <w:qFormat/>
    <w:pPr>
      <w:contextualSpacing/>
      <w:jc w:val="center"/>
      <w:keepLines/>
      <w:spacing w:before="312" w:after="312" w:line="240" w:lineRule="auto"/>
    </w:pPr>
    <w:rPr>
      <w:rFonts w:ascii="Times New Roman" w:eastAsia="黑体"/>
      <w:sz w:val="32"/>
      <w:szCs w:val="32"/>
    </w:rPr>
  </w:style>
  <w:style w:type="character" w:styleId="1778">
    <w:name w:val="标题 1 Char Char"/>
    <w:next w:val="1778"/>
    <w:link w:val="818"/>
    <w:qFormat/>
    <w:rPr>
      <w:rFonts w:eastAsia="宋体"/>
      <w:b/>
      <w:sz w:val="44"/>
      <w:lang w:val="en-US" w:eastAsia="zh-CN" w:bidi="ar-SA"/>
    </w:rPr>
  </w:style>
  <w:style w:type="character" w:styleId="1779">
    <w:name w:val="f14 b"/>
    <w:next w:val="1779"/>
    <w:link w:val="818"/>
    <w:qFormat/>
  </w:style>
  <w:style w:type="character" w:styleId="1780">
    <w:name w:val="Block Label Char Char"/>
    <w:next w:val="1780"/>
    <w:link w:val="818"/>
    <w:qFormat/>
    <w:rPr>
      <w:rFonts w:ascii="Book Antiqua" w:hAnsi="Book Antiqua" w:eastAsia="黑体" w:cs="Book Antiqua"/>
      <w:bCs/>
      <w:sz w:val="26"/>
      <w:szCs w:val="26"/>
    </w:rPr>
  </w:style>
  <w:style w:type="character" w:styleId="1781">
    <w:name w:val="标题 招标编号"/>
    <w:next w:val="1781"/>
    <w:link w:val="818"/>
    <w:qFormat/>
    <w:rPr>
      <w:rFonts w:hAnsi="宋体"/>
      <w:b/>
      <w:sz w:val="44"/>
      <w:szCs w:val="44"/>
    </w:rPr>
  </w:style>
  <w:style w:type="character" w:styleId="1782">
    <w:name w:val="WW8Num9z0"/>
    <w:next w:val="1782"/>
    <w:link w:val="818"/>
    <w:qFormat/>
    <w:rPr>
      <w:rFonts w:ascii="Wingdings" w:hAnsi="Wingdings"/>
    </w:rPr>
  </w:style>
  <w:style w:type="character" w:styleId="1783">
    <w:name w:val="样式3 Char"/>
    <w:next w:val="1783"/>
    <w:link w:val="1784"/>
    <w:qFormat/>
    <w:rPr>
      <w:rFonts w:ascii="宋体" w:hAnsi="Courier New"/>
      <w:sz w:val="28"/>
    </w:rPr>
  </w:style>
  <w:style w:type="paragraph" w:styleId="1784">
    <w:name w:val="样式3"/>
    <w:basedOn w:val="889"/>
    <w:next w:val="1784"/>
    <w:link w:val="1783"/>
    <w:qFormat/>
    <w:pPr>
      <w:spacing w:line="0" w:lineRule="atLeast"/>
      <w:outlineLvl w:val="0"/>
    </w:pPr>
    <w:rPr>
      <w:rFonts w:cs="Times New Roman"/>
      <w:sz w:val="28"/>
      <w:szCs w:val="20"/>
    </w:rPr>
  </w:style>
  <w:style w:type="character" w:styleId="1785">
    <w:name w:val="样式 正文文本 + 小四 Char"/>
    <w:next w:val="1785"/>
    <w:link w:val="1786"/>
    <w:qFormat/>
    <w:rPr>
      <w:rFonts w:ascii="宋体" w:hAnsi="宋体"/>
      <w:sz w:val="24"/>
      <w:szCs w:val="21"/>
    </w:rPr>
  </w:style>
  <w:style w:type="paragraph" w:styleId="1786">
    <w:name w:val="样式 正文文本 + 小四"/>
    <w:basedOn w:val="873"/>
    <w:next w:val="1786"/>
    <w:link w:val="1785"/>
    <w:qFormat/>
    <w:pPr>
      <w:ind w:firstLine="480"/>
      <w:jc w:val="left"/>
      <w:spacing w:before="20"/>
      <w:widowControl/>
      <w:tabs>
        <w:tab w:val="left" w:pos="-2340" w:leader="none"/>
      </w:tabs>
    </w:pPr>
    <w:rPr>
      <w:rFonts w:ascii="宋体" w:hAnsi="宋体" w:eastAsia="宋体"/>
      <w:bCs w:val="0"/>
      <w:sz w:val="24"/>
      <w:szCs w:val="21"/>
    </w:rPr>
  </w:style>
  <w:style w:type="character" w:styleId="1787">
    <w:name w:val="b Char"/>
    <w:next w:val="1787"/>
    <w:link w:val="1788"/>
    <w:qFormat/>
    <w:rPr>
      <w:rFonts w:ascii="Arial" w:hAnsi="Arial" w:eastAsia="黑体"/>
      <w:sz w:val="21"/>
      <w:szCs w:val="21"/>
    </w:rPr>
  </w:style>
  <w:style w:type="paragraph" w:styleId="1788">
    <w:name w:val="b"/>
    <w:next w:val="1788"/>
    <w:link w:val="1787"/>
    <w:qFormat/>
    <w:pPr>
      <w:spacing w:line="312" w:lineRule="exact"/>
      <w:tabs>
        <w:tab w:val="center" w:pos="4706" w:leader="none"/>
        <w:tab w:val="right" w:pos="9044" w:leader="none"/>
      </w:tabs>
    </w:pPr>
    <w:rPr>
      <w:rFonts w:ascii="Times New Roman" w:hAnsi="Times New Roman" w:eastAsia="宋体" w:cs="Times New Roman"/>
      <w:lang w:val="en-US" w:eastAsia="zh-CN" w:bidi="ar-SA"/>
    </w:rPr>
  </w:style>
  <w:style w:type="paragraph" w:styleId="1789">
    <w:name w:val="表头"/>
    <w:basedOn w:val="824"/>
    <w:next w:val="1789"/>
    <w:link w:val="1790"/>
    <w:qFormat/>
    <w:pPr>
      <w:jc w:val="center"/>
      <w:spacing w:line="240" w:lineRule="auto"/>
      <w:widowControl w:val="off"/>
      <w:outlineLvl w:val="9"/>
    </w:pPr>
    <w:rPr>
      <w:rFonts w:ascii="Arial" w:hAnsi="Arial" w:eastAsia="黑体"/>
      <w:b w:val="0"/>
      <w:sz w:val="21"/>
      <w:szCs w:val="21"/>
      <w:lang w:val="en-US" w:eastAsia="zh-CN"/>
    </w:rPr>
  </w:style>
  <w:style w:type="character" w:styleId="1790">
    <w:name w:val="表头 Char"/>
    <w:next w:val="1790"/>
    <w:link w:val="1789"/>
    <w:qFormat/>
    <w:rPr>
      <w:rFonts w:ascii="Arial" w:hAnsi="Arial" w:eastAsia="黑体"/>
      <w:bCs/>
      <w:sz w:val="21"/>
      <w:szCs w:val="21"/>
      <w:lang w:val="en-US" w:eastAsia="zh-CN" w:bidi="ar-SA"/>
    </w:rPr>
  </w:style>
  <w:style w:type="character" w:styleId="1791">
    <w:name w:val="样式 标题 1 + 加粗1 Char"/>
    <w:next w:val="1791"/>
    <w:link w:val="818"/>
    <w:qFormat/>
    <w:rPr>
      <w:rFonts w:ascii="Cambria" w:hAnsi="Cambria" w:eastAsia="黑体"/>
      <w:b/>
      <w:bCs/>
      <w:sz w:val="28"/>
      <w:szCs w:val="28"/>
      <w:lang w:val="en-US" w:eastAsia="zh-CN" w:bidi="ar-SA"/>
    </w:rPr>
  </w:style>
  <w:style w:type="character" w:styleId="1792">
    <w:name w:val="样式 样式 正文1 + 悬挂缩进: 1.71 字符 + 左侧:  1.7 字符 悬挂缩进: 1.71 字符 Char"/>
    <w:next w:val="1792"/>
    <w:link w:val="1793"/>
    <w:qFormat/>
    <w:rPr>
      <w:rFonts w:ascii="宋体"/>
      <w:sz w:val="24"/>
    </w:rPr>
  </w:style>
  <w:style w:type="paragraph" w:styleId="1793">
    <w:name w:val="样式 样式 正文1 + 悬挂缩进: 1.71 字符 + 左侧:  1.7 字符 悬挂缩进: 1.71 字符"/>
    <w:next w:val="1793"/>
    <w:link w:val="1792"/>
    <w:qFormat/>
    <w:pPr>
      <w:ind w:left="221"/>
    </w:pPr>
    <w:rPr>
      <w:rFonts w:ascii="Times New Roman" w:hAnsi="Times New Roman" w:eastAsia="宋体" w:cs="Times New Roman"/>
      <w:lang w:val="en-US" w:eastAsia="zh-CN" w:bidi="ar-SA"/>
    </w:rPr>
  </w:style>
  <w:style w:type="paragraph" w:styleId="1794">
    <w:name w:val="样式 正文1 + 悬挂缩进: 1.71 字符"/>
    <w:basedOn w:val="818"/>
    <w:next w:val="818"/>
    <w:link w:val="1795"/>
    <w:qFormat/>
    <w:pPr>
      <w:ind w:left="341" w:hanging="171"/>
      <w:spacing w:line="360" w:lineRule="auto"/>
    </w:pPr>
    <w:rPr>
      <w:rFonts w:ascii="宋体"/>
      <w:bCs/>
      <w:sz w:val="24"/>
      <w:szCs w:val="20"/>
    </w:rPr>
  </w:style>
  <w:style w:type="character" w:styleId="1795">
    <w:name w:val="样式 正文1 + 悬挂缩进: 1.71 字符 Char"/>
    <w:next w:val="1795"/>
    <w:link w:val="1794"/>
    <w:qFormat/>
    <w:rPr>
      <w:rFonts w:ascii="宋体"/>
      <w:bCs/>
      <w:sz w:val="24"/>
    </w:rPr>
  </w:style>
  <w:style w:type="character" w:styleId="1796">
    <w:name w:val="样式 宋体 小二 加粗 加宽量  0.7 磅"/>
    <w:next w:val="1796"/>
    <w:link w:val="818"/>
    <w:qFormat/>
    <w:rPr>
      <w:rFonts w:ascii="宋体" w:hAnsi="宋体" w:eastAsia="宋体"/>
      <w:b/>
      <w:spacing w:val="14"/>
      <w:sz w:val="32"/>
    </w:rPr>
  </w:style>
  <w:style w:type="character" w:styleId="1797">
    <w:name w:val="页码1"/>
    <w:next w:val="1797"/>
    <w:link w:val="818"/>
    <w:qFormat/>
    <w:rPr>
      <w:rFonts w:cs="Times New Roman"/>
    </w:rPr>
  </w:style>
  <w:style w:type="character" w:styleId="1798">
    <w:name w:val="Char Char30"/>
    <w:next w:val="1798"/>
    <w:link w:val="818"/>
    <w:qFormat/>
    <w:rPr>
      <w:rFonts w:ascii="Arial" w:hAnsi="Arial" w:eastAsia="PMingLiU"/>
      <w:b/>
      <w:bCs/>
      <w:sz w:val="36"/>
      <w:szCs w:val="36"/>
      <w:lang w:val="en-US" w:eastAsia="zh-TW" w:bidi="ar-SA"/>
    </w:rPr>
  </w:style>
  <w:style w:type="character" w:styleId="1799">
    <w:name w:val="x:Keayboard"/>
    <w:next w:val="1799"/>
    <w:link w:val="818"/>
    <w:qFormat/>
    <w:rPr>
      <w:smallCaps/>
    </w:rPr>
  </w:style>
  <w:style w:type="character" w:styleId="1800">
    <w:name w:val="浅色底纹 - 强调文字颜色 2 Char"/>
    <w:next w:val="1800"/>
    <w:link w:val="818"/>
    <w:uiPriority w:val="30"/>
    <w:qFormat/>
    <w:rPr>
      <w:rFonts w:ascii="Calibri" w:hAnsi="Calibri"/>
      <w:b/>
      <w:bCs/>
      <w:i/>
      <w:iCs/>
      <w:color w:val="2da2bf"/>
      <w:sz w:val="22"/>
      <w:szCs w:val="22"/>
    </w:rPr>
  </w:style>
  <w:style w:type="character" w:styleId="1801">
    <w:name w:val="nr1"/>
    <w:next w:val="1801"/>
    <w:link w:val="818"/>
    <w:qFormat/>
  </w:style>
  <w:style w:type="character" w:styleId="1802">
    <w:name w:val="汇视源正文 Char"/>
    <w:next w:val="1802"/>
    <w:link w:val="1803"/>
    <w:qFormat/>
    <w:rPr>
      <w:rFonts w:cs="宋体"/>
      <w:sz w:val="24"/>
      <w:lang w:val="en-US" w:eastAsia="zh-CN" w:bidi="ar-SA"/>
    </w:rPr>
  </w:style>
  <w:style w:type="paragraph" w:styleId="1803">
    <w:name w:val="汇视源正文"/>
    <w:next w:val="1803"/>
    <w:link w:val="1802"/>
    <w:qFormat/>
    <w:pPr>
      <w:ind w:firstLine="480"/>
      <w:jc w:val="both"/>
      <w:spacing w:line="360" w:lineRule="auto"/>
      <w:widowControl w:val="off"/>
    </w:pPr>
    <w:rPr>
      <w:rFonts w:ascii="Times New Roman" w:hAnsi="Times New Roman" w:eastAsia="宋体" w:cs="宋体"/>
      <w:sz w:val="24"/>
      <w:lang w:val="en-US" w:eastAsia="zh-CN" w:bidi="ar-SA"/>
    </w:rPr>
  </w:style>
  <w:style w:type="character" w:styleId="1804">
    <w:name w:val="Level-4 Char"/>
    <w:next w:val="1804"/>
    <w:link w:val="1805"/>
    <w:qFormat/>
    <w:rPr>
      <w:rFonts w:eastAsia="PMingLiU"/>
      <w:sz w:val="24"/>
      <w:lang w:eastAsia="zh-TW"/>
    </w:rPr>
  </w:style>
  <w:style w:type="paragraph" w:styleId="1805">
    <w:name w:val="Level-4"/>
    <w:basedOn w:val="818"/>
    <w:next w:val="1805"/>
    <w:link w:val="1804"/>
    <w:qFormat/>
    <w:pPr>
      <w:jc w:val="left"/>
      <w:spacing w:before="120" w:after="120"/>
      <w:widowControl/>
      <w:tabs>
        <w:tab w:val="left" w:pos="993" w:leader="none"/>
      </w:tabs>
    </w:pPr>
    <w:rPr>
      <w:rFonts w:eastAsia="PMingLiU"/>
      <w:sz w:val="24"/>
      <w:szCs w:val="20"/>
      <w:lang w:eastAsia="zh-TW"/>
    </w:rPr>
  </w:style>
  <w:style w:type="character" w:styleId="1806">
    <w:name w:val="日期 Char3"/>
    <w:next w:val="1806"/>
    <w:link w:val="818"/>
    <w:uiPriority w:val="99"/>
    <w:semiHidden/>
    <w:qFormat/>
    <w:rPr>
      <w:rFonts w:ascii="Times New Roman" w:hAnsi="Times New Roman" w:eastAsia="宋体" w:cs="Times New Roman"/>
      <w:sz w:val="24"/>
      <w:szCs w:val="24"/>
    </w:rPr>
  </w:style>
  <w:style w:type="character" w:styleId="1807">
    <w:name w:val="样式 样式 首行缩进:  2 字符 + Times New Roman 小四 两端对齐 首行缩进:  2 字符 段前: ... Char"/>
    <w:next w:val="1807"/>
    <w:link w:val="1808"/>
    <w:qFormat/>
    <w:rPr>
      <w:sz w:val="24"/>
    </w:rPr>
  </w:style>
  <w:style w:type="paragraph" w:styleId="1808">
    <w:name w:val="样式 样式 首行缩进:  2 字符 + Times New Roman 小四 两端对齐 首行缩进:  2 字符 段前: ..."/>
    <w:basedOn w:val="818"/>
    <w:next w:val="1808"/>
    <w:link w:val="1807"/>
    <w:qFormat/>
    <w:pPr>
      <w:ind w:firstLine="480"/>
      <w:jc w:val="left"/>
      <w:spacing w:line="480" w:lineRule="exact"/>
    </w:pPr>
    <w:rPr>
      <w:sz w:val="24"/>
      <w:szCs w:val="20"/>
    </w:rPr>
  </w:style>
  <w:style w:type="character" w:styleId="1809">
    <w:name w:val="正文文本 (3)_"/>
    <w:next w:val="1809"/>
    <w:link w:val="1810"/>
    <w:qFormat/>
    <w:rPr>
      <w:rFonts w:ascii="MingLiU" w:hAnsi="MingLiU" w:eastAsia="MingLiU" w:cs="MingLiU"/>
      <w:b/>
      <w:bCs/>
      <w:sz w:val="23"/>
      <w:szCs w:val="23"/>
      <w:shd w:val="clear" w:color="auto" w:fill="ffffff"/>
    </w:rPr>
  </w:style>
  <w:style w:type="paragraph" w:styleId="1810">
    <w:name w:val="正文文本 (3)"/>
    <w:basedOn w:val="818"/>
    <w:next w:val="1810"/>
    <w:link w:val="1809"/>
    <w:qFormat/>
    <w:pPr>
      <w:contextualSpacing/>
      <w:ind w:firstLine="200"/>
      <w:spacing w:after="240" w:line="466" w:lineRule="exact"/>
      <w:shd w:val="clear" w:color="auto" w:fill="ffffff"/>
      <w:widowControl/>
    </w:pPr>
    <w:rPr>
      <w:rFonts w:ascii="MingLiU" w:hAnsi="MingLiU" w:eastAsia="MingLiU" w:cs="MingLiU"/>
      <w:b/>
      <w:bCs/>
      <w:sz w:val="23"/>
      <w:szCs w:val="23"/>
    </w:rPr>
  </w:style>
  <w:style w:type="character" w:styleId="1811">
    <w:name w:val="宏文本 Char1"/>
    <w:next w:val="1811"/>
    <w:link w:val="818"/>
    <w:qFormat/>
    <w:rPr>
      <w:rFonts w:ascii="Courier New" w:hAnsi="Courier New"/>
      <w:sz w:val="24"/>
    </w:rPr>
  </w:style>
  <w:style w:type="character" w:styleId="1812">
    <w:name w:val="一级标题 Char"/>
    <w:next w:val="1812"/>
    <w:link w:val="1813"/>
    <w:qFormat/>
    <w:rPr>
      <w:rFonts w:ascii="黑体" w:hAnsi="宋体" w:eastAsia="黑体"/>
      <w:b/>
      <w:sz w:val="36"/>
      <w:szCs w:val="36"/>
    </w:rPr>
  </w:style>
  <w:style w:type="paragraph" w:styleId="1813">
    <w:name w:val="一级标题"/>
    <w:basedOn w:val="818"/>
    <w:next w:val="1813"/>
    <w:link w:val="1812"/>
    <w:qFormat/>
    <w:pPr>
      <w:ind w:left="1984" w:hanging="567"/>
      <w:jc w:val="left"/>
      <w:spacing w:line="300" w:lineRule="auto"/>
      <w:tabs>
        <w:tab w:val="left" w:pos="1984" w:leader="none"/>
      </w:tabs>
      <w:outlineLvl w:val="0"/>
    </w:pPr>
    <w:rPr>
      <w:rFonts w:ascii="黑体" w:hAnsi="宋体" w:eastAsia="黑体"/>
      <w:b/>
      <w:sz w:val="36"/>
      <w:szCs w:val="36"/>
    </w:rPr>
  </w:style>
  <w:style w:type="character" w:styleId="1814">
    <w:name w:val="DocBody Char"/>
    <w:next w:val="1814"/>
    <w:link w:val="1815"/>
    <w:qFormat/>
    <w:rPr>
      <w:rFonts w:ascii="宋体"/>
      <w:sz w:val="24"/>
    </w:rPr>
  </w:style>
  <w:style w:type="paragraph" w:styleId="1815">
    <w:name w:val="DocBody"/>
    <w:basedOn w:val="818"/>
    <w:next w:val="1815"/>
    <w:link w:val="1814"/>
    <w:qFormat/>
    <w:pPr>
      <w:ind w:firstLine="510"/>
      <w:jc w:val="left"/>
      <w:spacing w:line="360" w:lineRule="auto"/>
      <w:widowControl/>
    </w:pPr>
    <w:rPr>
      <w:rFonts w:ascii="宋体"/>
      <w:sz w:val="24"/>
      <w:szCs w:val="20"/>
    </w:rPr>
  </w:style>
  <w:style w:type="character" w:styleId="1816">
    <w:name w:val="样式 样式 样式 首行缩进:  2 字符 + 首行缩进:  2 字符1 + (符号) 华文细黑 Char"/>
    <w:next w:val="1816"/>
    <w:link w:val="1817"/>
    <w:qFormat/>
    <w:rPr>
      <w:rFonts w:cs="宋体"/>
      <w:sz w:val="28"/>
    </w:rPr>
  </w:style>
  <w:style w:type="paragraph" w:styleId="1817">
    <w:name w:val="样式 样式 样式 首行缩进:  2 字符 + 首行缩进:  2 字符1 + (符号) 华文细黑"/>
    <w:basedOn w:val="818"/>
    <w:next w:val="1817"/>
    <w:link w:val="1816"/>
    <w:qFormat/>
    <w:pPr>
      <w:ind w:firstLine="480"/>
      <w:jc w:val="left"/>
      <w:widowControl/>
    </w:pPr>
    <w:rPr>
      <w:rFonts w:cs="宋体"/>
      <w:sz w:val="28"/>
      <w:szCs w:val="20"/>
    </w:rPr>
  </w:style>
  <w:style w:type="character" w:styleId="1818">
    <w:name w:val="WW8Num26z2"/>
    <w:next w:val="1818"/>
    <w:link w:val="818"/>
    <w:qFormat/>
    <w:rPr>
      <w:rFonts w:ascii="Wingdings" w:hAnsi="Wingdings"/>
      <w:sz w:val="24"/>
    </w:rPr>
  </w:style>
  <w:style w:type="character" w:styleId="1819">
    <w:name w:val="标题 31"/>
    <w:next w:val="1819"/>
    <w:link w:val="818"/>
    <w:semiHidden/>
    <w:qFormat/>
    <w:rPr>
      <w:rFonts w:ascii="宋体" w:hAnsi="Arial" w:eastAsia="宋体"/>
      <w:bCs/>
      <w:sz w:val="24"/>
      <w:szCs w:val="24"/>
      <w:lang w:val="en-US" w:eastAsia="zh-CN" w:bidi="ar-SA"/>
    </w:rPr>
  </w:style>
  <w:style w:type="character" w:styleId="1820">
    <w:name w:val="哈尔滨正文 Char Char"/>
    <w:next w:val="1820"/>
    <w:link w:val="1821"/>
    <w:qFormat/>
    <w:rPr>
      <w:rFonts w:ascii="宋体"/>
      <w:sz w:val="24"/>
      <w:szCs w:val="24"/>
    </w:rPr>
  </w:style>
  <w:style w:type="paragraph" w:styleId="1821">
    <w:name w:val="哈尔滨正文"/>
    <w:basedOn w:val="818"/>
    <w:next w:val="1821"/>
    <w:link w:val="1820"/>
    <w:qFormat/>
    <w:pPr>
      <w:ind w:firstLine="482"/>
      <w:jc w:val="left"/>
      <w:spacing w:line="360" w:lineRule="auto"/>
    </w:pPr>
    <w:rPr>
      <w:rFonts w:ascii="宋体"/>
      <w:sz w:val="24"/>
    </w:rPr>
  </w:style>
  <w:style w:type="character" w:styleId="1822">
    <w:name w:val="文档正文 Char Char1"/>
    <w:next w:val="1822"/>
    <w:link w:val="818"/>
    <w:qFormat/>
    <w:rPr>
      <w:rFonts w:ascii="仿宋_GB2312" w:eastAsia="仿宋_GB2312"/>
      <w:sz w:val="28"/>
      <w:lang w:val="en-US" w:eastAsia="zh-CN" w:bidi="ar-SA"/>
    </w:rPr>
  </w:style>
  <w:style w:type="character" w:styleId="1823">
    <w:name w:val="样式 宋体 小四1"/>
    <w:next w:val="1823"/>
    <w:link w:val="818"/>
    <w:qFormat/>
    <w:rPr>
      <w:rFonts w:ascii="宋体" w:hAnsi="宋体"/>
      <w:sz w:val="24"/>
    </w:rPr>
  </w:style>
  <w:style w:type="character" w:styleId="1824">
    <w:name w:val="批注引用11"/>
    <w:next w:val="1824"/>
    <w:link w:val="818"/>
    <w:qFormat/>
    <w:rPr>
      <w:sz w:val="21"/>
    </w:rPr>
  </w:style>
  <w:style w:type="character" w:styleId="1825">
    <w:name w:val="正文（居中） Char"/>
    <w:next w:val="1825"/>
    <w:link w:val="1826"/>
    <w:qFormat/>
    <w:rPr>
      <w:rFonts w:eastAsia="方正楷体简体"/>
      <w:sz w:val="24"/>
      <w:szCs w:val="24"/>
      <w:lang w:val="en-US" w:eastAsia="zh-CN" w:bidi="ar-SA"/>
    </w:rPr>
  </w:style>
  <w:style w:type="paragraph" w:styleId="1826">
    <w:name w:val="正文（居中）"/>
    <w:basedOn w:val="818"/>
    <w:next w:val="1826"/>
    <w:link w:val="1825"/>
    <w:qFormat/>
    <w:pPr>
      <w:jc w:val="center"/>
      <w:spacing w:line="360" w:lineRule="auto"/>
    </w:pPr>
    <w:rPr>
      <w:rFonts w:eastAsia="方正楷体简体"/>
      <w:sz w:val="24"/>
    </w:rPr>
  </w:style>
  <w:style w:type="character" w:styleId="1827">
    <w:name w:val="command keywords Char"/>
    <w:next w:val="1827"/>
    <w:link w:val="818"/>
    <w:qFormat/>
    <w:rPr>
      <w:rFonts w:ascii="Arial" w:hAnsi="Arial" w:eastAsia="宋体"/>
      <w:b/>
      <w:color w:val="000000"/>
      <w:sz w:val="21"/>
      <w:szCs w:val="21"/>
    </w:rPr>
  </w:style>
  <w:style w:type="character" w:styleId="1828">
    <w:name w:val="Char Char4"/>
    <w:next w:val="1828"/>
    <w:link w:val="818"/>
    <w:uiPriority w:val="99"/>
    <w:qFormat/>
    <w:rPr>
      <w:rFonts w:ascii="Times New Roman" w:hAnsi="Times New Roman" w:eastAsia="宋体" w:cs="Times New Roman"/>
      <w:sz w:val="24"/>
      <w:szCs w:val="24"/>
    </w:rPr>
  </w:style>
  <w:style w:type="character" w:styleId="1829">
    <w:name w:val="商务3 Char"/>
    <w:next w:val="1829"/>
    <w:link w:val="1830"/>
    <w:qFormat/>
    <w:rPr>
      <w:rFonts w:ascii="Calibri" w:hAnsi="Calibri"/>
      <w:bCs/>
      <w:sz w:val="30"/>
      <w:szCs w:val="32"/>
    </w:rPr>
  </w:style>
  <w:style w:type="paragraph" w:styleId="1830">
    <w:name w:val="商务3"/>
    <w:basedOn w:val="821"/>
    <w:next w:val="1830"/>
    <w:link w:val="1829"/>
    <w:qFormat/>
    <w:pPr>
      <w:ind w:left="3565" w:hanging="360"/>
      <w:jc w:val="left"/>
      <w:spacing w:before="20" w:after="20" w:line="240" w:lineRule="auto"/>
      <w:tabs>
        <w:tab w:val="left" w:pos="1260" w:leader="none"/>
        <w:tab w:val="left" w:pos="3565" w:leader="none"/>
      </w:tabs>
    </w:pPr>
    <w:rPr>
      <w:rFonts w:ascii="Calibri" w:hAnsi="Calibri"/>
      <w:b w:val="0"/>
      <w:sz w:val="30"/>
    </w:rPr>
  </w:style>
  <w:style w:type="character" w:styleId="1831">
    <w:name w:val="Step Char Char"/>
    <w:next w:val="1831"/>
    <w:link w:val="818"/>
    <w:qFormat/>
    <w:rPr>
      <w:rFonts w:ascii="Arial" w:hAnsi="Arial" w:eastAsia="宋体" w:cs="Times New Roman"/>
      <w:szCs w:val="21"/>
    </w:rPr>
  </w:style>
  <w:style w:type="character" w:styleId="1832">
    <w:name w:val="Char Char29"/>
    <w:next w:val="1832"/>
    <w:link w:val="818"/>
    <w:qFormat/>
    <w:rPr>
      <w:rFonts w:ascii="Arial" w:hAnsi="Arial" w:eastAsia="PMingLiU"/>
      <w:sz w:val="36"/>
      <w:szCs w:val="36"/>
      <w:lang w:val="en-US" w:eastAsia="zh-TW" w:bidi="ar-SA"/>
    </w:rPr>
  </w:style>
  <w:style w:type="character" w:styleId="1833">
    <w:name w:val="报告正文 Char Char"/>
    <w:next w:val="1833"/>
    <w:link w:val="1834"/>
    <w:uiPriority w:val="99"/>
    <w:qFormat/>
    <w:rPr>
      <w:spacing w:val="14"/>
    </w:rPr>
  </w:style>
  <w:style w:type="paragraph" w:styleId="1834">
    <w:name w:val="报告正文"/>
    <w:basedOn w:val="818"/>
    <w:next w:val="1834"/>
    <w:link w:val="1833"/>
    <w:uiPriority w:val="99"/>
    <w:qFormat/>
    <w:pPr>
      <w:ind w:firstLine="200"/>
      <w:spacing w:line="360" w:lineRule="auto"/>
    </w:pPr>
    <w:rPr>
      <w:spacing w:val="14"/>
      <w:sz w:val="20"/>
      <w:szCs w:val="20"/>
    </w:rPr>
  </w:style>
  <w:style w:type="character" w:styleId="1835">
    <w:name w:val="z-窗体顶端 Char"/>
    <w:next w:val="1835"/>
    <w:link w:val="1836"/>
    <w:qFormat/>
    <w:rPr>
      <w:rFonts w:ascii="Arial" w:hAnsi="Arial"/>
      <w:vanish/>
      <w:sz w:val="16"/>
      <w:szCs w:val="16"/>
      <w:lang w:val="en-US" w:eastAsia="zh-CN"/>
    </w:rPr>
  </w:style>
  <w:style w:type="paragraph" w:styleId="1836">
    <w:name w:val="z-窗体顶端1"/>
    <w:basedOn w:val="818"/>
    <w:next w:val="818"/>
    <w:link w:val="1835"/>
    <w:qFormat/>
    <w:pPr>
      <w:jc w:val="center"/>
      <w:widowControl/>
      <w:pBdr>
        <w:bottom w:val="single" w:color="000000" w:sz="6" w:space="1"/>
      </w:pBdr>
    </w:pPr>
    <w:rPr>
      <w:rFonts w:ascii="Arial" w:hAnsi="Arial"/>
      <w:vanish/>
      <w:sz w:val="16"/>
      <w:szCs w:val="16"/>
    </w:rPr>
  </w:style>
  <w:style w:type="character" w:styleId="1837">
    <w:name w:val="Char Char7"/>
    <w:next w:val="1837"/>
    <w:link w:val="818"/>
    <w:qFormat/>
    <w:rPr>
      <w:b/>
      <w:sz w:val="44"/>
    </w:rPr>
  </w:style>
  <w:style w:type="character" w:styleId="1838">
    <w:name w:val="WW8Num8z0"/>
    <w:next w:val="1838"/>
    <w:link w:val="818"/>
    <w:qFormat/>
    <w:rPr>
      <w:rFonts w:ascii="Wingdings" w:hAnsi="Wingdings"/>
    </w:rPr>
  </w:style>
  <w:style w:type="character" w:styleId="1839">
    <w:name w:val="*Body 1 Char"/>
    <w:next w:val="1839"/>
    <w:link w:val="818"/>
    <w:qFormat/>
    <w:rPr>
      <w:rFonts w:ascii="宋体" w:hAnsi="宋体"/>
      <w:b/>
      <w:sz w:val="24"/>
      <w:szCs w:val="24"/>
      <w:lang w:val="en-US" w:eastAsia="zh-CN" w:bidi="ar-SA"/>
    </w:rPr>
  </w:style>
  <w:style w:type="character" w:styleId="1840">
    <w:name w:val="地铁正文顶格 Char"/>
    <w:next w:val="1840"/>
    <w:link w:val="1841"/>
    <w:qFormat/>
    <w:rPr>
      <w:rFonts w:ascii="宋体" w:hAnsi="宋体" w:cs="宋体"/>
      <w:sz w:val="24"/>
      <w:szCs w:val="24"/>
    </w:rPr>
  </w:style>
  <w:style w:type="paragraph" w:styleId="1841">
    <w:name w:val="地铁正文顶格"/>
    <w:next w:val="1841"/>
    <w:link w:val="1840"/>
    <w:qFormat/>
    <w:rPr>
      <w:rFonts w:ascii="Times New Roman" w:hAnsi="Times New Roman" w:eastAsia="宋体" w:cs="Times New Roman"/>
      <w:lang w:val="en-US" w:eastAsia="zh-CN" w:bidi="ar-SA"/>
    </w:rPr>
  </w:style>
  <w:style w:type="paragraph" w:styleId="1842">
    <w:name w:val="地铁正文缩进"/>
    <w:next w:val="1842"/>
    <w:link w:val="1843"/>
    <w:qFormat/>
    <w:pPr>
      <w:ind w:firstLine="200"/>
      <w:spacing w:line="360" w:lineRule="auto"/>
    </w:pPr>
    <w:rPr>
      <w:rFonts w:ascii="宋体" w:hAnsi="宋体" w:eastAsia="宋体" w:cs="宋体"/>
      <w:sz w:val="24"/>
      <w:szCs w:val="24"/>
      <w:lang w:val="en-US" w:eastAsia="zh-CN" w:bidi="ar-SA"/>
    </w:rPr>
  </w:style>
  <w:style w:type="character" w:styleId="1843">
    <w:name w:val="地铁正文缩进 Char Char"/>
    <w:next w:val="1843"/>
    <w:link w:val="1842"/>
    <w:qFormat/>
    <w:rPr>
      <w:rFonts w:ascii="宋体" w:hAnsi="宋体" w:cs="宋体"/>
      <w:sz w:val="24"/>
      <w:szCs w:val="24"/>
    </w:rPr>
  </w:style>
  <w:style w:type="character" w:styleId="1844">
    <w:name w:val="figcap"/>
    <w:next w:val="1844"/>
    <w:link w:val="818"/>
    <w:qFormat/>
  </w:style>
  <w:style w:type="character" w:styleId="1845">
    <w:name w:val="WW8Num6z0"/>
    <w:next w:val="1845"/>
    <w:link w:val="818"/>
    <w:qFormat/>
    <w:rPr>
      <w:rFonts w:ascii="Wingdings" w:hAnsi="Wingdings"/>
    </w:rPr>
  </w:style>
  <w:style w:type="character" w:styleId="1846">
    <w:name w:val="2z Char Char"/>
    <w:next w:val="1846"/>
    <w:link w:val="1847"/>
    <w:qFormat/>
    <w:rPr>
      <w:rFonts w:ascii="EU-F1" w:eastAsia="黑体"/>
      <w:sz w:val="21"/>
      <w:szCs w:val="21"/>
    </w:rPr>
  </w:style>
  <w:style w:type="paragraph" w:styleId="1847">
    <w:name w:val="2z"/>
    <w:basedOn w:val="1346"/>
    <w:next w:val="1847"/>
    <w:link w:val="1846"/>
    <w:qFormat/>
    <w:pPr>
      <w:spacing w:line="480" w:lineRule="auto"/>
    </w:pPr>
  </w:style>
  <w:style w:type="character" w:styleId="1848">
    <w:name w:val="text left Char"/>
    <w:next w:val="1848"/>
    <w:link w:val="1849"/>
    <w:qFormat/>
    <w:rPr>
      <w:rFonts w:ascii="Arial" w:hAnsi="Arial"/>
      <w:sz w:val="18"/>
      <w:szCs w:val="18"/>
    </w:rPr>
  </w:style>
  <w:style w:type="paragraph" w:styleId="1849">
    <w:name w:val="text left"/>
    <w:basedOn w:val="818"/>
    <w:next w:val="1849"/>
    <w:link w:val="1848"/>
    <w:qFormat/>
    <w:pPr>
      <w:jc w:val="left"/>
      <w:spacing w:line="240" w:lineRule="exact"/>
    </w:pPr>
    <w:rPr>
      <w:rFonts w:ascii="Arial" w:hAnsi="Arial"/>
      <w:sz w:val="18"/>
      <w:szCs w:val="18"/>
    </w:rPr>
  </w:style>
  <w:style w:type="character" w:styleId="1850">
    <w:name w:val="command keywords Char Char"/>
    <w:next w:val="1850"/>
    <w:link w:val="818"/>
    <w:qFormat/>
    <w:rPr>
      <w:rFonts w:ascii="Arial" w:hAnsi="Arial" w:eastAsia="宋体" w:cs="Arial"/>
      <w:b/>
      <w:bCs/>
      <w:sz w:val="21"/>
      <w:szCs w:val="21"/>
      <w:lang w:val="en-US" w:eastAsia="zh-CN" w:bidi="ar-SA"/>
    </w:rPr>
  </w:style>
  <w:style w:type="character" w:styleId="1851">
    <w:name w:val="Char Char10"/>
    <w:next w:val="1851"/>
    <w:link w:val="818"/>
    <w:qFormat/>
    <w:rPr>
      <w:b/>
      <w:sz w:val="28"/>
    </w:rPr>
  </w:style>
  <w:style w:type="character" w:styleId="1852">
    <w:name w:val="DO_NOT_TRANSLATE"/>
    <w:next w:val="1852"/>
    <w:link w:val="818"/>
    <w:qFormat/>
    <w:rPr>
      <w:rFonts w:ascii="Courier New" w:hAnsi="Courier New" w:cs="Courier New"/>
      <w:color w:val="800000"/>
      <w:lang w:val="en-US" w:eastAsia="zh-CN"/>
    </w:rPr>
  </w:style>
  <w:style w:type="character" w:styleId="1853">
    <w:name w:val="hui9122"/>
    <w:next w:val="1853"/>
    <w:link w:val="818"/>
    <w:semiHidden/>
    <w:qFormat/>
    <w:rPr>
      <w:color w:val="999999"/>
    </w:rPr>
  </w:style>
  <w:style w:type="character" w:styleId="1854">
    <w:name w:val="WW8Num3z0"/>
    <w:next w:val="1854"/>
    <w:link w:val="818"/>
    <w:qFormat/>
    <w:rPr>
      <w:rFonts w:ascii="Wingdings" w:hAnsi="Wingdings"/>
    </w:rPr>
  </w:style>
  <w:style w:type="character" w:styleId="1855">
    <w:name w:val="Char Char16"/>
    <w:next w:val="1855"/>
    <w:link w:val="818"/>
    <w:qFormat/>
    <w:rPr>
      <w:rFonts w:ascii="Arial" w:hAnsi="Arial" w:eastAsia="黑体"/>
      <w:b/>
      <w:bCs/>
      <w:sz w:val="32"/>
      <w:szCs w:val="32"/>
      <w:lang w:val="en-US" w:eastAsia="zh-CN" w:bidi="ar-SA"/>
    </w:rPr>
  </w:style>
  <w:style w:type="character" w:styleId="1856">
    <w:name w:val="x:State"/>
    <w:next w:val="1856"/>
    <w:link w:val="818"/>
    <w:qFormat/>
  </w:style>
  <w:style w:type="character" w:styleId="1857">
    <w:name w:val="联络1.1.1 Char"/>
    <w:next w:val="1857"/>
    <w:link w:val="1858"/>
    <w:qFormat/>
    <w:rPr>
      <w:rFonts w:ascii="宋体" w:hAnsi="宋体"/>
      <w:b/>
      <w:sz w:val="28"/>
    </w:rPr>
  </w:style>
  <w:style w:type="paragraph" w:styleId="1858">
    <w:name w:val="联络1.1.1"/>
    <w:basedOn w:val="821"/>
    <w:next w:val="1858"/>
    <w:link w:val="1857"/>
    <w:qFormat/>
    <w:pPr>
      <w:ind w:firstLine="200"/>
      <w:jc w:val="left"/>
      <w:spacing w:line="240" w:lineRule="auto"/>
    </w:pPr>
    <w:rPr>
      <w:rFonts w:ascii="宋体" w:hAnsi="宋体"/>
      <w:bCs w:val="0"/>
      <w:sz w:val="28"/>
      <w:szCs w:val="20"/>
    </w:rPr>
  </w:style>
  <w:style w:type="character" w:styleId="1859">
    <w:name w:val="图片标题 Exact"/>
    <w:next w:val="1859"/>
    <w:link w:val="1860"/>
    <w:qFormat/>
    <w:rPr>
      <w:rFonts w:ascii="MingLiU" w:hAnsi="MingLiU" w:eastAsia="MingLiU" w:cs="MingLiU"/>
      <w:spacing w:val="9"/>
      <w:sz w:val="21"/>
      <w:szCs w:val="21"/>
      <w:shd w:val="clear" w:color="auto" w:fill="ffffff"/>
    </w:rPr>
  </w:style>
  <w:style w:type="paragraph" w:styleId="1860">
    <w:name w:val="图片标题"/>
    <w:basedOn w:val="818"/>
    <w:next w:val="1860"/>
    <w:link w:val="1859"/>
    <w:qFormat/>
    <w:pPr>
      <w:contextualSpacing/>
      <w:ind w:firstLine="200"/>
      <w:jc w:val="left"/>
      <w:spacing w:line="0" w:lineRule="atLeast"/>
      <w:shd w:val="clear" w:color="auto" w:fill="ffffff"/>
      <w:widowControl/>
    </w:pPr>
    <w:rPr>
      <w:rFonts w:ascii="MingLiU" w:hAnsi="MingLiU" w:eastAsia="MingLiU" w:cs="MingLiU"/>
      <w:spacing w:val="9"/>
      <w:szCs w:val="21"/>
    </w:rPr>
  </w:style>
  <w:style w:type="character" w:styleId="1861">
    <w:name w:val="正文文本 + Trebuchet MS"/>
    <w:next w:val="1861"/>
    <w:link w:val="818"/>
    <w:qFormat/>
    <w:rPr>
      <w:rFonts w:ascii="Trebuchet MS" w:hAnsi="Trebuchet MS" w:eastAsia="Trebuchet MS" w:cs="Trebuchet MS"/>
      <w:color w:val="000000"/>
      <w:spacing w:val="0"/>
      <w:position w:val="0"/>
      <w:sz w:val="22"/>
      <w:szCs w:val="22"/>
      <w:u w:val="none"/>
      <w:shd w:val="clear" w:color="auto" w:fill="ffffff"/>
    </w:rPr>
  </w:style>
  <w:style w:type="character" w:styleId="1862">
    <w:name w:val="标题 Char Char"/>
    <w:next w:val="1862"/>
    <w:link w:val="818"/>
    <w:qFormat/>
    <w:rPr>
      <w:rFonts w:ascii="黑体" w:hAnsi="Arial" w:eastAsia="黑体" w:cs="Arial"/>
      <w:bCs/>
      <w:sz w:val="32"/>
      <w:szCs w:val="32"/>
      <w:lang w:val="en-US" w:eastAsia="zh-CN" w:bidi="ar-SA"/>
    </w:rPr>
  </w:style>
  <w:style w:type="character" w:styleId="1863">
    <w:name w:val="Viewed Anchor (A)"/>
    <w:next w:val="1863"/>
    <w:link w:val="818"/>
    <w:qFormat/>
    <w:rPr>
      <w:color w:val="800000"/>
      <w:u w:val="single"/>
    </w:rPr>
  </w:style>
  <w:style w:type="character" w:styleId="1864">
    <w:name w:val="样式 标题 2标题 2 Char Char Char Char Char Char Char Char Char Char C... Char"/>
    <w:next w:val="1864"/>
    <w:link w:val="1865"/>
    <w:qFormat/>
    <w:rPr>
      <w:rFonts w:ascii="宋体" w:hAnsi="宋体" w:cs="Arial"/>
      <w:color w:val="000000"/>
      <w:sz w:val="28"/>
      <w:szCs w:val="30"/>
    </w:rPr>
  </w:style>
  <w:style w:type="paragraph" w:styleId="1865">
    <w:name w:val="样式 标题 2标题 2 Char Char Char Char Char Char Char Char Char Char C..."/>
    <w:basedOn w:val="820"/>
    <w:next w:val="1865"/>
    <w:link w:val="1864"/>
    <w:qFormat/>
    <w:pPr>
      <w:jc w:val="left"/>
      <w:pageBreakBefore/>
      <w:spacing w:before="360" w:after="60" w:line="240" w:lineRule="auto"/>
      <w:widowControl/>
      <w:tabs>
        <w:tab w:val="left" w:pos="0" w:leader="none"/>
      </w:tabs>
    </w:pPr>
    <w:rPr>
      <w:rFonts w:ascii="宋体" w:hAnsi="宋体" w:eastAsia="宋体" w:cs="Arial"/>
      <w:b w:val="0"/>
      <w:bCs w:val="0"/>
      <w:color w:val="000000"/>
      <w:sz w:val="28"/>
      <w:szCs w:val="30"/>
    </w:rPr>
  </w:style>
  <w:style w:type="character" w:styleId="1866">
    <w:name w:val="尾注引用1"/>
    <w:next w:val="1866"/>
    <w:link w:val="818"/>
    <w:qFormat/>
    <w:rPr>
      <w:vertAlign w:val="superscript"/>
    </w:rPr>
  </w:style>
  <w:style w:type="character" w:styleId="1867">
    <w:name w:val="font21"/>
    <w:basedOn w:val="828"/>
    <w:next w:val="1867"/>
    <w:link w:val="818"/>
    <w:qFormat/>
    <w:rPr>
      <w:rFonts w:hint="eastAsia" w:ascii="宋体" w:hAnsi="宋体" w:eastAsia="宋体" w:cs="宋体"/>
      <w:b/>
      <w:color w:val="000000"/>
      <w:sz w:val="21"/>
      <w:szCs w:val="21"/>
      <w:u w:val="none"/>
    </w:rPr>
  </w:style>
  <w:style w:type="character" w:styleId="1868">
    <w:name w:val="Table Text Char Char Char Char Char Char Char"/>
    <w:next w:val="1868"/>
    <w:link w:val="818"/>
    <w:qFormat/>
    <w:rPr>
      <w:rFonts w:ascii="Arial" w:hAnsi="Arial" w:eastAsia="Times New Roman"/>
      <w:sz w:val="18"/>
      <w:szCs w:val="24"/>
      <w:lang w:val="en-US" w:eastAsia="zh-CN" w:bidi="ar-SA"/>
    </w:rPr>
  </w:style>
  <w:style w:type="character" w:styleId="1869">
    <w:name w:val="投标文件正文 Char"/>
    <w:next w:val="1869"/>
    <w:link w:val="1870"/>
    <w:qFormat/>
    <w:rPr>
      <w:rFonts w:ascii="宋体" w:hAnsi="宋体"/>
      <w:sz w:val="21"/>
      <w:szCs w:val="22"/>
    </w:rPr>
  </w:style>
  <w:style w:type="paragraph" w:styleId="1870">
    <w:name w:val="投标文件正文"/>
    <w:basedOn w:val="818"/>
    <w:next w:val="1870"/>
    <w:link w:val="1869"/>
    <w:qFormat/>
    <w:pPr>
      <w:ind w:firstLine="200"/>
      <w:spacing w:line="360" w:lineRule="auto"/>
    </w:pPr>
    <w:rPr>
      <w:rFonts w:ascii="宋体" w:hAnsi="宋体"/>
      <w:szCs w:val="22"/>
    </w:rPr>
  </w:style>
  <w:style w:type="character" w:styleId="1871">
    <w:name w:val="SANGFOR_7_图表标注 Char"/>
    <w:next w:val="1871"/>
    <w:link w:val="818"/>
    <w:qFormat/>
    <w:rPr>
      <w:rFonts w:eastAsia="楷体_GB2312"/>
      <w:sz w:val="21"/>
      <w:szCs w:val="18"/>
    </w:rPr>
  </w:style>
  <w:style w:type="character" w:styleId="1872">
    <w:name w:val="小四 段落 宋体 Char1"/>
    <w:next w:val="1872"/>
    <w:link w:val="1873"/>
    <w:qFormat/>
    <w:rPr>
      <w:rFonts w:ascii="宋体" w:hAnsi="宋体"/>
      <w:bCs/>
      <w:sz w:val="24"/>
      <w:szCs w:val="24"/>
    </w:rPr>
  </w:style>
  <w:style w:type="paragraph" w:styleId="1873">
    <w:name w:val="小四 段落 宋体"/>
    <w:basedOn w:val="851"/>
    <w:next w:val="1873"/>
    <w:link w:val="1872"/>
    <w:qFormat/>
    <w:pPr>
      <w:ind w:left="113" w:right="113" w:firstLine="425"/>
      <w:jc w:val="left"/>
      <w:spacing w:line="360" w:lineRule="auto"/>
      <w:tabs>
        <w:tab w:val="clear" w:pos="720" w:leader="none"/>
        <w:tab w:val="clear" w:pos="762" w:leader="none"/>
      </w:tabs>
    </w:pPr>
    <w:rPr>
      <w:rFonts w:ascii="宋体" w:hAnsi="宋体"/>
      <w:bCs/>
      <w:szCs w:val="24"/>
    </w:rPr>
  </w:style>
  <w:style w:type="character" w:styleId="1874">
    <w:name w:val="表格文字图表文字 Char"/>
    <w:next w:val="1874"/>
    <w:link w:val="1875"/>
    <w:qFormat/>
    <w:rPr>
      <w:rFonts w:cs="宋体"/>
      <w:sz w:val="21"/>
    </w:rPr>
  </w:style>
  <w:style w:type="paragraph" w:styleId="1875">
    <w:name w:val="表格文字图表文字"/>
    <w:basedOn w:val="818"/>
    <w:next w:val="1875"/>
    <w:link w:val="1874"/>
    <w:qFormat/>
    <w:pPr>
      <w:jc w:val="center"/>
    </w:pPr>
    <w:rPr>
      <w:rFonts w:cs="宋体"/>
      <w:szCs w:val="20"/>
    </w:rPr>
  </w:style>
  <w:style w:type="character" w:styleId="1876">
    <w:name w:val="Item List Char Char Char Char"/>
    <w:next w:val="1876"/>
    <w:link w:val="818"/>
    <w:qFormat/>
    <w:rPr>
      <w:rFonts w:ascii="Arial" w:hAnsi="Arial"/>
      <w:szCs w:val="21"/>
      <w:lang w:bidi="ar-SA"/>
    </w:rPr>
  </w:style>
  <w:style w:type="character" w:styleId="1877">
    <w:name w:val="图片 Char Char"/>
    <w:next w:val="1877"/>
    <w:link w:val="1878"/>
    <w:qFormat/>
    <w:rPr>
      <w:rFonts w:ascii="Calibri" w:hAnsi="Calibri" w:eastAsia="楷体"/>
    </w:rPr>
  </w:style>
  <w:style w:type="paragraph" w:styleId="1878">
    <w:name w:val="图片"/>
    <w:basedOn w:val="818"/>
    <w:next w:val="1878"/>
    <w:link w:val="1877"/>
    <w:qFormat/>
    <w:pPr>
      <w:jc w:val="center"/>
      <w:spacing w:line="360" w:lineRule="auto"/>
    </w:pPr>
    <w:rPr>
      <w:rFonts w:ascii="Calibri" w:hAnsi="Calibri" w:eastAsia="楷体"/>
      <w:sz w:val="20"/>
      <w:szCs w:val="20"/>
    </w:rPr>
  </w:style>
  <w:style w:type="character" w:styleId="1879">
    <w:name w:val="框图字体居中 Char Char"/>
    <w:next w:val="1879"/>
    <w:link w:val="818"/>
    <w:unhideWhenUsed/>
    <w:qFormat/>
    <w:rPr>
      <w:rFonts w:eastAsia="宋体"/>
      <w:sz w:val="21"/>
      <w:szCs w:val="21"/>
      <w:lang w:val="en-US" w:eastAsia="zh-CN" w:bidi="ar-SA"/>
    </w:rPr>
  </w:style>
  <w:style w:type="character" w:styleId="1880">
    <w:name w:val="机场线4级标题 Char"/>
    <w:next w:val="1880"/>
    <w:link w:val="1881"/>
    <w:qFormat/>
    <w:rPr>
      <w:rFonts w:ascii="黑体" w:hAnsi="宋体" w:eastAsia="黑体" w:cs="宋体"/>
      <w:sz w:val="24"/>
    </w:rPr>
  </w:style>
  <w:style w:type="paragraph" w:styleId="1881">
    <w:name w:val="机场线4级标题"/>
    <w:basedOn w:val="822"/>
    <w:next w:val="1881"/>
    <w:link w:val="1880"/>
    <w:unhideWhenUsed/>
    <w:qFormat/>
    <w:pPr>
      <w:jc w:val="left"/>
      <w:keepLines w:val="0"/>
      <w:keepNext w:val="0"/>
      <w:spacing w:line="240" w:lineRule="auto"/>
      <w:widowControl/>
    </w:pPr>
    <w:rPr>
      <w:rFonts w:ascii="黑体" w:hAnsi="宋体" w:cs="宋体"/>
      <w:b w:val="0"/>
      <w:bCs w:val="0"/>
      <w:sz w:val="24"/>
      <w:szCs w:val="20"/>
    </w:rPr>
  </w:style>
  <w:style w:type="character" w:styleId="1882">
    <w:name w:val="style311"/>
    <w:next w:val="1882"/>
    <w:link w:val="818"/>
    <w:qFormat/>
    <w:rPr>
      <w:sz w:val="21"/>
    </w:rPr>
  </w:style>
  <w:style w:type="character" w:styleId="1883">
    <w:name w:val="user entry (courier) Char"/>
    <w:next w:val="1883"/>
    <w:link w:val="1884"/>
    <w:qFormat/>
    <w:rPr>
      <w:rFonts w:ascii="Courier" w:hAnsi="Courier" w:cs="黑体"/>
      <w:b/>
      <w:sz w:val="24"/>
      <w:szCs w:val="21"/>
      <w:lang w:eastAsia="en-US"/>
    </w:rPr>
  </w:style>
  <w:style w:type="paragraph" w:styleId="1884">
    <w:name w:val="user entry (courier)"/>
    <w:basedOn w:val="818"/>
    <w:next w:val="818"/>
    <w:link w:val="1883"/>
    <w:qFormat/>
    <w:pPr>
      <w:ind w:left="360"/>
      <w:spacing w:before="120" w:after="120" w:line="240" w:lineRule="exact"/>
      <w:widowControl/>
      <w:tabs>
        <w:tab w:val="left" w:pos="360" w:leader="none"/>
      </w:tabs>
    </w:pPr>
    <w:rPr>
      <w:rFonts w:ascii="Courier" w:hAnsi="Courier" w:cs="黑体"/>
      <w:b/>
      <w:sz w:val="24"/>
      <w:szCs w:val="21"/>
      <w:lang w:eastAsia="en-US"/>
    </w:rPr>
  </w:style>
  <w:style w:type="character" w:styleId="1885">
    <w:name w:val="正文 居中（图示文字） Char"/>
    <w:next w:val="1885"/>
    <w:link w:val="1886"/>
    <w:qFormat/>
    <w:rPr>
      <w:rFonts w:ascii="Calibri" w:hAnsi="Calibri"/>
      <w:szCs w:val="21"/>
    </w:rPr>
  </w:style>
  <w:style w:type="paragraph" w:styleId="1886">
    <w:name w:val="正文 居中（图示文字）"/>
    <w:basedOn w:val="818"/>
    <w:next w:val="1886"/>
    <w:link w:val="1885"/>
    <w:qFormat/>
    <w:pPr>
      <w:jc w:val="center"/>
    </w:pPr>
    <w:rPr>
      <w:rFonts w:ascii="Calibri" w:hAnsi="Calibri"/>
      <w:sz w:val="20"/>
      <w:szCs w:val="21"/>
    </w:rPr>
  </w:style>
  <w:style w:type="character" w:styleId="1887">
    <w:name w:val="Style Heading 1 + (Latin) Times New Roman Char Char"/>
    <w:next w:val="1887"/>
    <w:link w:val="1888"/>
    <w:qFormat/>
    <w:rPr>
      <w:rFonts w:ascii="宋体" w:hAnsi="宋体" w:eastAsia="PMingLiU"/>
      <w:bCs/>
      <w:sz w:val="24"/>
      <w:szCs w:val="24"/>
      <w:lang w:eastAsia="zh-TW"/>
    </w:rPr>
  </w:style>
  <w:style w:type="paragraph" w:styleId="1888">
    <w:name w:val="Style Heading 1 + (Latin) Times New Roman"/>
    <w:basedOn w:val="819"/>
    <w:next w:val="1888"/>
    <w:link w:val="1887"/>
    <w:unhideWhenUsed/>
    <w:qFormat/>
    <w:pPr>
      <w:ind w:left="1330" w:hanging="210"/>
      <w:jc w:val="left"/>
      <w:keepLines/>
      <w:spacing w:before="100" w:beforeAutospacing="1" w:after="100" w:afterAutospacing="1" w:line="360" w:lineRule="auto"/>
      <w:widowControl/>
      <w:tabs>
        <w:tab w:val="left" w:pos="432" w:leader="none"/>
        <w:tab w:val="left" w:pos="1330" w:leader="none"/>
      </w:tabs>
    </w:pPr>
    <w:rPr>
      <w:rFonts w:ascii="宋体" w:hAnsi="宋体" w:eastAsia="PMingLiU"/>
      <w:b w:val="0"/>
      <w:sz w:val="24"/>
      <w:lang w:eastAsia="zh-TW"/>
    </w:rPr>
  </w:style>
  <w:style w:type="character" w:styleId="1889">
    <w:name w:val="标题 1 Char2"/>
    <w:next w:val="1889"/>
    <w:link w:val="818"/>
    <w:uiPriority w:val="99"/>
    <w:qFormat/>
    <w:rPr>
      <w:rFonts w:ascii="Cambria" w:hAnsi="Cambria" w:eastAsia="宋体" w:cs="Times New Roman"/>
      <w:b/>
      <w:bCs/>
      <w:color w:val="365f91"/>
      <w:sz w:val="28"/>
      <w:szCs w:val="28"/>
    </w:rPr>
  </w:style>
  <w:style w:type="character" w:styleId="1890">
    <w:name w:val="feng Char Char"/>
    <w:next w:val="1890"/>
    <w:link w:val="1891"/>
    <w:uiPriority w:val="99"/>
    <w:qFormat/>
    <w:rPr>
      <w:sz w:val="24"/>
    </w:rPr>
  </w:style>
  <w:style w:type="paragraph" w:styleId="1891">
    <w:name w:val="feng"/>
    <w:basedOn w:val="818"/>
    <w:next w:val="1891"/>
    <w:link w:val="1890"/>
    <w:uiPriority w:val="99"/>
    <w:qFormat/>
    <w:pPr>
      <w:ind w:firstLine="480"/>
      <w:jc w:val="left"/>
      <w:spacing w:line="360" w:lineRule="auto"/>
      <w:widowControl/>
    </w:pPr>
    <w:rPr>
      <w:sz w:val="24"/>
      <w:szCs w:val="20"/>
    </w:rPr>
  </w:style>
  <w:style w:type="character" w:styleId="1892">
    <w:name w:val="font121"/>
    <w:next w:val="1892"/>
    <w:link w:val="818"/>
    <w:qFormat/>
    <w:rPr>
      <w:sz w:val="18"/>
      <w:szCs w:val="18"/>
    </w:rPr>
  </w:style>
  <w:style w:type="character" w:styleId="1893">
    <w:name w:val="jl 正文 Char Char Char"/>
    <w:next w:val="1893"/>
    <w:link w:val="1894"/>
    <w:semiHidden/>
    <w:qFormat/>
    <w:rPr>
      <w:rFonts w:ascii="宋体"/>
      <w:sz w:val="24"/>
      <w:szCs w:val="24"/>
    </w:rPr>
  </w:style>
  <w:style w:type="paragraph" w:styleId="1894">
    <w:name w:val="jl 正文 Char Char"/>
    <w:basedOn w:val="818"/>
    <w:next w:val="1894"/>
    <w:link w:val="1893"/>
    <w:semiHidden/>
    <w:qFormat/>
    <w:pPr>
      <w:ind w:firstLine="200"/>
      <w:jc w:val="left"/>
    </w:pPr>
    <w:rPr>
      <w:rFonts w:ascii="宋体"/>
      <w:sz w:val="24"/>
    </w:rPr>
  </w:style>
  <w:style w:type="character" w:styleId="1895">
    <w:name w:val="样式 正文缩进 + 小四 Char"/>
    <w:next w:val="1895"/>
    <w:link w:val="1896"/>
    <w:qFormat/>
    <w:rPr>
      <w:sz w:val="24"/>
      <w:szCs w:val="24"/>
    </w:rPr>
  </w:style>
  <w:style w:type="paragraph" w:styleId="1896">
    <w:name w:val="样式 正文缩进 + 小四"/>
    <w:basedOn w:val="853"/>
    <w:next w:val="1896"/>
    <w:link w:val="1895"/>
    <w:qFormat/>
    <w:pPr>
      <w:ind w:firstLine="200"/>
      <w:spacing w:line="460" w:lineRule="atLeast"/>
      <w:widowControl w:val="off"/>
    </w:pPr>
    <w:rPr>
      <w:rFonts w:eastAsia="宋体"/>
      <w:szCs w:val="24"/>
    </w:rPr>
  </w:style>
  <w:style w:type="character" w:styleId="1897">
    <w:name w:val="text"/>
    <w:next w:val="1897"/>
    <w:link w:val="818"/>
    <w:qFormat/>
    <w:rPr>
      <w:rFonts w:ascii="仿宋_GB2312" w:eastAsia="仿宋_GB2312"/>
      <w:b/>
      <w:sz w:val="32"/>
      <w:szCs w:val="32"/>
      <w:lang w:val="en-US" w:eastAsia="zh-CN" w:bidi="ar-SA"/>
    </w:rPr>
  </w:style>
  <w:style w:type="character" w:styleId="1898">
    <w:name w:val="Notes Text in Table Char"/>
    <w:next w:val="1898"/>
    <w:link w:val="1899"/>
    <w:qFormat/>
    <w:rPr>
      <w:rFonts w:eastAsia="楷体_GB2312" w:cs="Arial"/>
      <w:iCs/>
      <w:sz w:val="18"/>
      <w:szCs w:val="18"/>
    </w:rPr>
  </w:style>
  <w:style w:type="paragraph" w:styleId="1899">
    <w:name w:val="Notes Text in Table"/>
    <w:next w:val="1899"/>
    <w:link w:val="1898"/>
    <w:qFormat/>
    <w:pPr>
      <w:ind w:left="170"/>
      <w:spacing w:before="40" w:after="80" w:line="240" w:lineRule="atLeast"/>
      <w:widowControl w:val="off"/>
    </w:pPr>
    <w:rPr>
      <w:rFonts w:ascii="Times New Roman" w:hAnsi="Times New Roman" w:eastAsia="楷体_GB2312" w:cs="Arial"/>
      <w:iCs/>
      <w:sz w:val="18"/>
      <w:szCs w:val="18"/>
      <w:lang w:val="en-US" w:eastAsia="zh-CN" w:bidi="ar-SA"/>
    </w:rPr>
  </w:style>
  <w:style w:type="character" w:styleId="1900">
    <w:name w:val="cjHD正文 Char Char"/>
    <w:next w:val="1900"/>
    <w:link w:val="818"/>
    <w:qFormat/>
    <w:rPr>
      <w:rFonts w:ascii="宋体" w:hAnsi="宋体"/>
      <w:sz w:val="28"/>
    </w:rPr>
  </w:style>
  <w:style w:type="character" w:styleId="1901">
    <w:name w:val="正文首行缩进 2 Char2"/>
    <w:next w:val="1901"/>
    <w:link w:val="818"/>
    <w:qFormat/>
    <w:rPr>
      <w:rFonts w:ascii="Calibri" w:hAnsi="Calibri" w:eastAsia="宋体" w:cs="Times New Roman"/>
      <w:sz w:val="21"/>
      <w:szCs w:val="22"/>
    </w:rPr>
  </w:style>
  <w:style w:type="character" w:styleId="1902">
    <w:name w:val="command keywords Char1"/>
    <w:next w:val="1902"/>
    <w:link w:val="1903"/>
    <w:qFormat/>
    <w:rPr>
      <w:rFonts w:ascii="Arial" w:hAnsi="Arial"/>
      <w:b/>
      <w:bCs/>
      <w:szCs w:val="21"/>
    </w:rPr>
  </w:style>
  <w:style w:type="paragraph" w:styleId="1903">
    <w:name w:val="command keywords"/>
    <w:basedOn w:val="818"/>
    <w:next w:val="1903"/>
    <w:link w:val="1902"/>
    <w:qFormat/>
    <w:pPr>
      <w:ind w:left="1134"/>
      <w:jc w:val="left"/>
      <w:spacing w:before="80" w:after="80" w:line="300" w:lineRule="auto"/>
      <w:widowControl/>
    </w:pPr>
    <w:rPr>
      <w:rFonts w:ascii="Arial" w:hAnsi="Arial"/>
      <w:b/>
      <w:bCs/>
      <w:sz w:val="20"/>
      <w:szCs w:val="21"/>
    </w:rPr>
  </w:style>
  <w:style w:type="character" w:styleId="1904">
    <w:name w:val="正文文字4 Char Char"/>
    <w:next w:val="1904"/>
    <w:link w:val="818"/>
    <w:qFormat/>
    <w:rPr>
      <w:sz w:val="21"/>
      <w:szCs w:val="24"/>
    </w:rPr>
  </w:style>
  <w:style w:type="character" w:styleId="1905">
    <w:name w:val="首行缩进 2 Char Char"/>
    <w:next w:val="1905"/>
    <w:link w:val="1906"/>
    <w:uiPriority w:val="99"/>
    <w:qFormat/>
    <w:rPr>
      <w:rFonts w:ascii="仿宋" w:hAnsi="仿宋" w:eastAsia="等线"/>
      <w:sz w:val="28"/>
    </w:rPr>
  </w:style>
  <w:style w:type="paragraph" w:styleId="1906">
    <w:name w:val="首行缩进 2"/>
    <w:next w:val="1906"/>
    <w:link w:val="1905"/>
    <w:uiPriority w:val="99"/>
    <w:qFormat/>
    <w:pPr>
      <w:ind w:firstLine="560"/>
      <w:jc w:val="both"/>
      <w:spacing w:line="360" w:lineRule="auto"/>
    </w:pPr>
    <w:rPr>
      <w:rFonts w:ascii="仿宋" w:hAnsi="仿宋" w:eastAsia="等线" w:cs="Times New Roman"/>
      <w:sz w:val="28"/>
      <w:lang w:val="en-US" w:eastAsia="zh-CN" w:bidi="ar-SA"/>
    </w:rPr>
  </w:style>
  <w:style w:type="character" w:styleId="1907">
    <w:name w:val="p121"/>
    <w:next w:val="1907"/>
    <w:link w:val="818"/>
    <w:qFormat/>
    <w:rPr>
      <w:sz w:val="18"/>
      <w:szCs w:val="18"/>
    </w:rPr>
  </w:style>
  <w:style w:type="character" w:styleId="1908">
    <w:name w:val="四号线正文 Char"/>
    <w:next w:val="1908"/>
    <w:link w:val="1909"/>
    <w:qFormat/>
    <w:rPr>
      <w:rFonts w:ascii="宋体" w:hAnsi="Arial" w:cs="宋体"/>
      <w:sz w:val="24"/>
      <w:szCs w:val="24"/>
    </w:rPr>
  </w:style>
  <w:style w:type="paragraph" w:styleId="1909">
    <w:name w:val="四号线正文"/>
    <w:basedOn w:val="818"/>
    <w:next w:val="1909"/>
    <w:link w:val="1908"/>
    <w:unhideWhenUsed/>
    <w:qFormat/>
    <w:pPr>
      <w:ind w:firstLine="200"/>
      <w:jc w:val="left"/>
      <w:spacing w:line="360" w:lineRule="auto"/>
    </w:pPr>
    <w:rPr>
      <w:rFonts w:ascii="宋体" w:hAnsi="Arial" w:cs="宋体"/>
      <w:sz w:val="24"/>
    </w:rPr>
  </w:style>
  <w:style w:type="character" w:styleId="1910">
    <w:name w:val="小四 段落 宋体 Char Char Char1"/>
    <w:next w:val="1910"/>
    <w:link w:val="1911"/>
    <w:qFormat/>
    <w:rPr>
      <w:rFonts w:ascii="宋体" w:hAnsi="宋体"/>
      <w:sz w:val="28"/>
      <w:szCs w:val="22"/>
    </w:rPr>
  </w:style>
  <w:style w:type="paragraph" w:styleId="1911">
    <w:name w:val="小四 段落 宋体 Char Char1"/>
    <w:basedOn w:val="851"/>
    <w:next w:val="1911"/>
    <w:link w:val="1910"/>
    <w:qFormat/>
    <w:pPr>
      <w:ind w:left="0" w:firstLine="200"/>
      <w:spacing w:after="0" w:line="360" w:lineRule="auto"/>
      <w:tabs>
        <w:tab w:val="clear" w:pos="720" w:leader="none"/>
        <w:tab w:val="clear" w:pos="762" w:leader="none"/>
      </w:tabs>
    </w:pPr>
    <w:rPr>
      <w:rFonts w:ascii="宋体" w:hAnsi="宋体"/>
      <w:sz w:val="28"/>
      <w:szCs w:val="22"/>
    </w:rPr>
  </w:style>
  <w:style w:type="character" w:styleId="1912">
    <w:name w:val="样式 样式 标题 1H1PIM 1h1DocAccptfeaturehead1Header 1Heading 0He...1 +... Char"/>
    <w:next w:val="1912"/>
    <w:link w:val="818"/>
    <w:qFormat/>
    <w:rPr>
      <w:rFonts w:ascii="宋体" w:hAnsi="宋体" w:eastAsia="宋体"/>
      <w:b/>
      <w:color w:val="000000"/>
      <w:sz w:val="44"/>
      <w:szCs w:val="44"/>
      <w:lang w:val="en-US" w:eastAsia="zh-CN" w:bidi="ar-SA"/>
    </w:rPr>
  </w:style>
  <w:style w:type="character" w:styleId="1913">
    <w:name w:val="标题 3 Char"/>
    <w:next w:val="1913"/>
    <w:link w:val="818"/>
    <w:uiPriority w:val="99"/>
    <w:qFormat/>
    <w:rPr>
      <w:rFonts w:ascii="黑体" w:eastAsia="黑体"/>
      <w:bCs/>
      <w:sz w:val="30"/>
    </w:rPr>
  </w:style>
  <w:style w:type="character" w:styleId="1914">
    <w:name w:val="cnfont1"/>
    <w:next w:val="1914"/>
    <w:link w:val="818"/>
    <w:qFormat/>
    <w:rPr>
      <w:rFonts w:ascii="Arial" w:hAnsi="Arial" w:cs="Arial"/>
      <w:spacing w:val="315"/>
      <w:sz w:val="18"/>
      <w:szCs w:val="18"/>
      <w:u w:val="none"/>
    </w:rPr>
  </w:style>
  <w:style w:type="character" w:styleId="1915">
    <w:name w:val="默认字体 Char"/>
    <w:next w:val="1915"/>
    <w:link w:val="1916"/>
    <w:qFormat/>
    <w:rPr>
      <w:rFonts w:ascii="Arial" w:hAnsi="Arial"/>
    </w:rPr>
  </w:style>
  <w:style w:type="paragraph" w:styleId="1916">
    <w:name w:val="默认字体"/>
    <w:basedOn w:val="818"/>
    <w:next w:val="1916"/>
    <w:link w:val="1915"/>
    <w:qFormat/>
    <w:pPr>
      <w:ind w:left="567" w:firstLine="200"/>
      <w:jc w:val="left"/>
      <w:spacing w:before="80" w:after="80" w:line="300" w:lineRule="auto"/>
    </w:pPr>
    <w:rPr>
      <w:rFonts w:ascii="Arial" w:hAnsi="Arial"/>
      <w:sz w:val="20"/>
      <w:szCs w:val="20"/>
    </w:rPr>
  </w:style>
  <w:style w:type="character" w:styleId="1917">
    <w:name w:val="ZW Char Char"/>
    <w:next w:val="1917"/>
    <w:link w:val="1918"/>
    <w:qFormat/>
    <w:rPr>
      <w:rFonts w:ascii="宋体" w:hAnsi="宋体"/>
      <w:sz w:val="24"/>
      <w:szCs w:val="24"/>
    </w:rPr>
  </w:style>
  <w:style w:type="paragraph" w:styleId="1918">
    <w:name w:val="ZW Char"/>
    <w:basedOn w:val="818"/>
    <w:next w:val="1918"/>
    <w:link w:val="1917"/>
    <w:qFormat/>
    <w:pPr>
      <w:ind w:firstLine="200"/>
      <w:jc w:val="left"/>
      <w:spacing w:line="360" w:lineRule="auto"/>
    </w:pPr>
    <w:rPr>
      <w:rFonts w:ascii="宋体" w:hAnsi="宋体"/>
      <w:sz w:val="24"/>
    </w:rPr>
  </w:style>
  <w:style w:type="character" w:styleId="1919">
    <w:name w:val="沈阳2正文B Char"/>
    <w:next w:val="1919"/>
    <w:link w:val="1920"/>
    <w:qFormat/>
    <w:rPr>
      <w:rFonts w:ascii="宋体" w:hAnsi="宋体"/>
      <w:b/>
      <w:sz w:val="24"/>
      <w:szCs w:val="24"/>
    </w:rPr>
  </w:style>
  <w:style w:type="paragraph" w:styleId="1920">
    <w:name w:val="沈阳2正文B"/>
    <w:basedOn w:val="818"/>
    <w:next w:val="818"/>
    <w:link w:val="1919"/>
    <w:qFormat/>
    <w:pPr>
      <w:ind w:firstLine="482"/>
      <w:jc w:val="left"/>
      <w:spacing w:line="360" w:lineRule="auto"/>
    </w:pPr>
    <w:rPr>
      <w:rFonts w:ascii="宋体" w:hAnsi="宋体"/>
      <w:b/>
      <w:sz w:val="24"/>
    </w:rPr>
  </w:style>
  <w:style w:type="character" w:styleId="1921">
    <w:name w:val="SANGFOR_6_正文 Char"/>
    <w:next w:val="1921"/>
    <w:link w:val="818"/>
    <w:qFormat/>
    <w:rPr>
      <w:sz w:val="21"/>
      <w:szCs w:val="24"/>
    </w:rPr>
  </w:style>
  <w:style w:type="character" w:styleId="1922">
    <w:name w:val="缺省文本 Char"/>
    <w:next w:val="1922"/>
    <w:link w:val="1923"/>
    <w:qFormat/>
    <w:rPr>
      <w:sz w:val="24"/>
    </w:rPr>
  </w:style>
  <w:style w:type="paragraph" w:styleId="1923">
    <w:name w:val="缺省文本"/>
    <w:basedOn w:val="818"/>
    <w:next w:val="1923"/>
    <w:link w:val="1922"/>
    <w:qFormat/>
    <w:pPr>
      <w:jc w:val="left"/>
    </w:pPr>
    <w:rPr>
      <w:sz w:val="24"/>
      <w:szCs w:val="20"/>
    </w:rPr>
  </w:style>
  <w:style w:type="character" w:styleId="1924">
    <w:name w:val="标题 宝信名称 Char"/>
    <w:next w:val="1924"/>
    <w:link w:val="818"/>
    <w:qFormat/>
    <w:rPr>
      <w:rFonts w:ascii="Calibri" w:hAnsi="宋体"/>
      <w:sz w:val="32"/>
      <w:szCs w:val="32"/>
    </w:rPr>
  </w:style>
  <w:style w:type="character" w:styleId="1925">
    <w:name w:val="正文首行缩进 2 Char Char"/>
    <w:next w:val="1925"/>
    <w:link w:val="818"/>
    <w:qFormat/>
    <w:rPr>
      <w:rFonts w:ascii="Arial" w:hAnsi="Arial" w:eastAsia="宋体"/>
      <w:sz w:val="21"/>
      <w:szCs w:val="24"/>
      <w:lang w:val="en-US" w:eastAsia="zh-CN" w:bidi="ar-SA"/>
    </w:rPr>
  </w:style>
  <w:style w:type="character" w:styleId="1926">
    <w:name w:val="Sub Item List Char"/>
    <w:next w:val="1926"/>
    <w:link w:val="1927"/>
    <w:qFormat/>
    <w:rPr>
      <w:rFonts w:ascii="Arial" w:hAnsi="Arial" w:cs="Arial"/>
      <w:sz w:val="21"/>
      <w:szCs w:val="21"/>
    </w:rPr>
  </w:style>
  <w:style w:type="paragraph" w:styleId="1927">
    <w:name w:val="Sub Item List"/>
    <w:basedOn w:val="818"/>
    <w:next w:val="1927"/>
    <w:link w:val="1926"/>
    <w:qFormat/>
    <w:pPr>
      <w:ind w:left="540" w:hanging="360"/>
      <w:jc w:val="left"/>
      <w:spacing w:before="80" w:after="80" w:line="240" w:lineRule="atLeast"/>
      <w:widowControl/>
      <w:tabs>
        <w:tab w:val="left" w:pos="540" w:leader="none"/>
      </w:tabs>
    </w:pPr>
    <w:rPr>
      <w:rFonts w:ascii="Arial" w:hAnsi="Arial" w:cs="Arial"/>
      <w:szCs w:val="21"/>
    </w:rPr>
  </w:style>
  <w:style w:type="character" w:styleId="1928">
    <w:name w:val="Heading 1 Char Char"/>
    <w:next w:val="1928"/>
    <w:link w:val="818"/>
    <w:qFormat/>
    <w:rPr>
      <w:rFonts w:ascii="Arial" w:hAnsi="Arial" w:eastAsia="PMingLiU"/>
      <w:b/>
      <w:sz w:val="28"/>
      <w:szCs w:val="28"/>
      <w:lang w:val="en-US" w:eastAsia="zh-TW" w:bidi="ar-SA"/>
    </w:rPr>
  </w:style>
  <w:style w:type="character" w:styleId="1929">
    <w:name w:val="Style 新細明體 14 pt"/>
    <w:next w:val="1929"/>
    <w:link w:val="818"/>
    <w:qFormat/>
    <w:rPr>
      <w:rFonts w:ascii="PMingLiU" w:hAnsi="PMingLiU"/>
      <w:spacing w:val="30"/>
      <w:sz w:val="28"/>
    </w:rPr>
  </w:style>
  <w:style w:type="character" w:styleId="1930">
    <w:name w:val="正文左缩近 Char"/>
    <w:next w:val="1930"/>
    <w:link w:val="1931"/>
    <w:qFormat/>
    <w:rPr>
      <w:rFonts w:ascii="Arial" w:hAnsi="Arial" w:eastAsia="Arial"/>
      <w:sz w:val="21"/>
      <w:szCs w:val="21"/>
    </w:rPr>
  </w:style>
  <w:style w:type="paragraph" w:styleId="1931">
    <w:name w:val="正文左缩近"/>
    <w:basedOn w:val="818"/>
    <w:next w:val="1931"/>
    <w:link w:val="1930"/>
    <w:qFormat/>
    <w:pPr>
      <w:ind w:left="600"/>
      <w:jc w:val="left"/>
    </w:pPr>
    <w:rPr>
      <w:rFonts w:ascii="Arial" w:hAnsi="Arial" w:eastAsia="Arial"/>
      <w:szCs w:val="21"/>
    </w:rPr>
  </w:style>
  <w:style w:type="character" w:styleId="1932">
    <w:name w:val="正文四级编号 Char Char"/>
    <w:next w:val="1932"/>
    <w:link w:val="1933"/>
    <w:qFormat/>
    <w:rPr>
      <w:sz w:val="21"/>
      <w:szCs w:val="22"/>
    </w:rPr>
  </w:style>
  <w:style w:type="paragraph" w:styleId="1933">
    <w:name w:val="正文四级编号"/>
    <w:basedOn w:val="818"/>
    <w:next w:val="1933"/>
    <w:link w:val="1932"/>
    <w:qFormat/>
    <w:pPr>
      <w:ind w:firstLine="500"/>
      <w:spacing w:line="360" w:lineRule="auto"/>
      <w:tabs>
        <w:tab w:val="left" w:pos="0" w:leader="none"/>
      </w:tabs>
    </w:pPr>
    <w:rPr>
      <w:szCs w:val="22"/>
    </w:rPr>
  </w:style>
  <w:style w:type="character" w:styleId="1934">
    <w:name w:val="text12st_hs1"/>
    <w:next w:val="1934"/>
    <w:link w:val="818"/>
    <w:qFormat/>
    <w:rPr>
      <w:color w:val="000000"/>
      <w:sz w:val="19"/>
      <w:szCs w:val="19"/>
      <w:u w:val="none"/>
    </w:rPr>
  </w:style>
  <w:style w:type="character" w:styleId="1935">
    <w:name w:val="Char Char Char Char1 Char Char Char Char Char Char Char"/>
    <w:next w:val="1935"/>
    <w:link w:val="1936"/>
    <w:qFormat/>
    <w:rPr>
      <w:rFonts w:ascii="Tahoma" w:hAnsi="Tahoma"/>
      <w:sz w:val="24"/>
    </w:rPr>
  </w:style>
  <w:style w:type="paragraph" w:styleId="1936">
    <w:name w:val="Char Char Char Char1 Char Char Char Char Char Char"/>
    <w:basedOn w:val="818"/>
    <w:next w:val="1936"/>
    <w:link w:val="1935"/>
    <w:qFormat/>
    <w:pPr>
      <w:jc w:val="left"/>
    </w:pPr>
    <w:rPr>
      <w:rFonts w:ascii="Tahoma" w:hAnsi="Tahoma"/>
      <w:sz w:val="24"/>
      <w:szCs w:val="20"/>
    </w:rPr>
  </w:style>
  <w:style w:type="character" w:styleId="1937">
    <w:name w:val="地铁5级1.1.1.1 Char"/>
    <w:next w:val="1937"/>
    <w:link w:val="1938"/>
    <w:qFormat/>
    <w:rPr>
      <w:rFonts w:ascii="宋体" w:hAnsi="宋体" w:cs="宋体"/>
      <w:sz w:val="24"/>
      <w:szCs w:val="24"/>
    </w:rPr>
  </w:style>
  <w:style w:type="paragraph" w:styleId="1938">
    <w:name w:val="地铁5级1.1.1.1"/>
    <w:basedOn w:val="818"/>
    <w:next w:val="818"/>
    <w:link w:val="1937"/>
    <w:qFormat/>
    <w:pPr>
      <w:jc w:val="left"/>
      <w:spacing w:after="290" w:line="360" w:lineRule="auto"/>
      <w:widowControl/>
      <w:outlineLvl w:val="4"/>
    </w:pPr>
    <w:rPr>
      <w:rFonts w:ascii="宋体" w:hAnsi="宋体" w:cs="宋体"/>
      <w:sz w:val="24"/>
    </w:rPr>
  </w:style>
  <w:style w:type="character" w:styleId="1939">
    <w:name w:val="图说 Char"/>
    <w:next w:val="1939"/>
    <w:link w:val="818"/>
    <w:semiHidden/>
    <w:qFormat/>
    <w:rPr>
      <w:sz w:val="18"/>
    </w:rPr>
  </w:style>
  <w:style w:type="character" w:styleId="1940">
    <w:name w:val="Figure Text Char"/>
    <w:next w:val="1940"/>
    <w:link w:val="1941"/>
    <w:qFormat/>
    <w:rPr>
      <w:rFonts w:ascii="Arial" w:hAnsi="Arial" w:eastAsia="楷体_GB2312"/>
      <w:sz w:val="18"/>
    </w:rPr>
  </w:style>
  <w:style w:type="paragraph" w:styleId="1941">
    <w:name w:val="Figure Text"/>
    <w:next w:val="1941"/>
    <w:link w:val="1940"/>
    <w:qFormat/>
    <w:pPr>
      <w:jc w:val="both"/>
    </w:pPr>
    <w:rPr>
      <w:rFonts w:ascii="Arial" w:hAnsi="Arial" w:eastAsia="楷体_GB2312" w:cs="Times New Roman"/>
      <w:sz w:val="18"/>
      <w:lang w:val="en-US" w:eastAsia="zh-CN" w:bidi="ar-SA"/>
    </w:rPr>
  </w:style>
  <w:style w:type="character" w:styleId="1942">
    <w:name w:val="机场线节 Char"/>
    <w:next w:val="1942"/>
    <w:link w:val="1943"/>
    <w:qFormat/>
    <w:rPr>
      <w:rFonts w:ascii="黑体" w:hAnsi="Arial" w:eastAsia="黑体" w:cs="宋体"/>
      <w:sz w:val="28"/>
    </w:rPr>
  </w:style>
  <w:style w:type="paragraph" w:styleId="1943">
    <w:name w:val="机场线节"/>
    <w:basedOn w:val="820"/>
    <w:next w:val="1943"/>
    <w:link w:val="1942"/>
    <w:unhideWhenUsed/>
    <w:qFormat/>
    <w:pPr>
      <w:jc w:val="left"/>
      <w:spacing w:line="240" w:lineRule="auto"/>
      <w:widowControl/>
    </w:pPr>
    <w:rPr>
      <w:rFonts w:ascii="黑体" w:cs="宋体"/>
      <w:b w:val="0"/>
      <w:bCs w:val="0"/>
      <w:sz w:val="28"/>
      <w:szCs w:val="20"/>
    </w:rPr>
  </w:style>
  <w:style w:type="character" w:styleId="1944">
    <w:name w:val="D2 Char Char"/>
    <w:next w:val="1944"/>
    <w:link w:val="818"/>
    <w:qFormat/>
    <w:rPr>
      <w:rFonts w:ascii="EU-F1" w:eastAsia="黑体"/>
      <w:sz w:val="21"/>
      <w:szCs w:val="21"/>
    </w:rPr>
  </w:style>
  <w:style w:type="character" w:styleId="1945">
    <w:name w:val="样式 超链接 + 仿宋_GB2312 小四 加粗"/>
    <w:next w:val="1945"/>
    <w:link w:val="818"/>
    <w:qFormat/>
    <w:rPr>
      <w:rFonts w:ascii="仿宋_GB2312" w:hAnsi="仿宋_GB2312" w:eastAsia="黑体"/>
      <w:b/>
      <w:bCs/>
      <w:color w:val="000000"/>
      <w:sz w:val="24"/>
      <w:u w:val="none"/>
    </w:rPr>
  </w:style>
  <w:style w:type="character" w:styleId="1946">
    <w:name w:val="Table Heading Char Char Char"/>
    <w:next w:val="1946"/>
    <w:link w:val="818"/>
    <w:qFormat/>
    <w:rPr>
      <w:rFonts w:ascii="Arial" w:hAnsi="Arial" w:eastAsia="黑体"/>
      <w:sz w:val="21"/>
      <w:lang w:val="en-US" w:eastAsia="zh-CN" w:bidi="ar-SA"/>
    </w:rPr>
  </w:style>
  <w:style w:type="character" w:styleId="1947">
    <w:name w:val="style31"/>
    <w:next w:val="1947"/>
    <w:link w:val="818"/>
    <w:qFormat/>
    <w:rPr>
      <w:sz w:val="18"/>
      <w:szCs w:val="18"/>
    </w:rPr>
  </w:style>
  <w:style w:type="character" w:styleId="1948">
    <w:name w:val="正文首行缩进:  2 字符 Char"/>
    <w:next w:val="1948"/>
    <w:link w:val="1949"/>
    <w:qFormat/>
    <w:rPr>
      <w:rFonts w:ascii="宋体" w:hAnsi="宋体" w:cs="黑体"/>
      <w:sz w:val="24"/>
      <w:szCs w:val="24"/>
    </w:rPr>
  </w:style>
  <w:style w:type="paragraph" w:styleId="1949">
    <w:name w:val="正文首行缩进:  2 字符"/>
    <w:basedOn w:val="818"/>
    <w:next w:val="1949"/>
    <w:link w:val="1948"/>
    <w:qFormat/>
    <w:pPr>
      <w:ind w:firstLine="480"/>
      <w:jc w:val="left"/>
      <w:spacing w:line="360" w:lineRule="auto"/>
    </w:pPr>
    <w:rPr>
      <w:rFonts w:ascii="宋体" w:hAnsi="宋体" w:cs="黑体"/>
      <w:sz w:val="24"/>
    </w:rPr>
  </w:style>
  <w:style w:type="character" w:styleId="1950">
    <w:name w:val="样式 Table Text + 倾斜 Char Char Char Char Char Char Char"/>
    <w:next w:val="1950"/>
    <w:link w:val="1951"/>
    <w:qFormat/>
    <w:rPr>
      <w:rFonts w:ascii="Arial" w:hAnsi="Arial"/>
      <w:iCs/>
      <w:sz w:val="18"/>
      <w:szCs w:val="18"/>
    </w:rPr>
  </w:style>
  <w:style w:type="paragraph" w:styleId="1951">
    <w:name w:val="样式 Table Text + 倾斜 Char Char Char Char Char Char"/>
    <w:basedOn w:val="818"/>
    <w:next w:val="1951"/>
    <w:link w:val="1950"/>
    <w:qFormat/>
    <w:pPr>
      <w:jc w:val="left"/>
      <w:spacing w:before="80" w:after="80"/>
      <w:widowControl/>
    </w:pPr>
    <w:rPr>
      <w:rFonts w:ascii="Arial" w:hAnsi="Arial"/>
      <w:iCs/>
      <w:sz w:val="18"/>
      <w:szCs w:val="18"/>
    </w:rPr>
  </w:style>
  <w:style w:type="character" w:styleId="1952">
    <w:name w:val="彩色网格 - 强调文字颜色 1 Char"/>
    <w:next w:val="1952"/>
    <w:link w:val="818"/>
    <w:uiPriority w:val="29"/>
    <w:qFormat/>
    <w:rPr>
      <w:rFonts w:ascii="Calibri" w:hAnsi="Calibri"/>
      <w:i/>
      <w:iCs/>
      <w:color w:val="000000"/>
      <w:sz w:val="22"/>
      <w:szCs w:val="22"/>
    </w:rPr>
  </w:style>
  <w:style w:type="character" w:styleId="1953">
    <w:name w:val="标题 4 + 宋体 小四 Char Char Char Char Char Char Char Char Char Char Char Char Char1 Char Char Char Char"/>
    <w:next w:val="1953"/>
    <w:link w:val="818"/>
    <w:qFormat/>
    <w:rPr>
      <w:rFonts w:ascii="宋体" w:hAnsi="宋体" w:eastAsia="宋体"/>
      <w:b/>
      <w:bCs/>
      <w:spacing w:val="4"/>
      <w:sz w:val="24"/>
      <w:szCs w:val="32"/>
      <w:lang w:val="en-US" w:eastAsia="zh-CN" w:bidi="ar-SA"/>
    </w:rPr>
  </w:style>
  <w:style w:type="character" w:styleId="1954">
    <w:name w:val="引用 Char1"/>
    <w:next w:val="1954"/>
    <w:link w:val="818"/>
    <w:uiPriority w:val="29"/>
    <w:qFormat/>
    <w:rPr>
      <w:i/>
      <w:iCs/>
      <w:color w:val="000000"/>
      <w:sz w:val="21"/>
      <w:szCs w:val="22"/>
    </w:rPr>
  </w:style>
  <w:style w:type="character" w:styleId="1955">
    <w:name w:val="WW8Num2z0"/>
    <w:next w:val="1955"/>
    <w:link w:val="818"/>
    <w:qFormat/>
    <w:rPr>
      <w:rFonts w:ascii="Wingdings" w:hAnsi="Wingdings"/>
    </w:rPr>
  </w:style>
  <w:style w:type="character" w:styleId="1956">
    <w:name w:val="样式 正文首行缩进 + 首行缩进:  2 字符 Char Char Char"/>
    <w:next w:val="1956"/>
    <w:link w:val="818"/>
    <w:qFormat/>
    <w:rPr>
      <w:rFonts w:ascii="Arial" w:hAnsi="Arial" w:eastAsia="宋体" w:cs="宋体"/>
      <w:sz w:val="21"/>
      <w:lang w:val="en-US" w:eastAsia="zh-CN" w:bidi="ar-SA"/>
    </w:rPr>
  </w:style>
  <w:style w:type="character" w:styleId="1957">
    <w:name w:val="Note head Char"/>
    <w:next w:val="1957"/>
    <w:link w:val="1958"/>
    <w:qFormat/>
    <w:rPr>
      <w:rFonts w:ascii="Arial" w:hAnsi="Arial"/>
      <w:b/>
      <w:bCs/>
      <w:position w:val="-6"/>
      <w:sz w:val="24"/>
      <w:szCs w:val="24"/>
    </w:rPr>
  </w:style>
  <w:style w:type="paragraph" w:styleId="1958">
    <w:name w:val="Note head"/>
    <w:next w:val="818"/>
    <w:link w:val="1957"/>
    <w:qFormat/>
    <w:pPr>
      <w:keepNext/>
      <w:spacing w:before="120" w:after="60" w:line="400" w:lineRule="exact"/>
      <w:tabs>
        <w:tab w:val="left" w:pos="2100" w:leader="none"/>
      </w:tabs>
    </w:pPr>
    <w:rPr>
      <w:rFonts w:ascii="Arial" w:hAnsi="Arial" w:eastAsia="宋体" w:cs="Times New Roman"/>
      <w:b/>
      <w:bCs/>
      <w:position w:val="-6"/>
      <w:sz w:val="24"/>
      <w:szCs w:val="24"/>
      <w:lang w:val="en-US" w:eastAsia="zh-CN" w:bidi="ar-SA"/>
    </w:rPr>
  </w:style>
  <w:style w:type="character" w:styleId="1959">
    <w:name w:val="尾注文本字符1"/>
    <w:next w:val="1959"/>
    <w:link w:val="818"/>
    <w:uiPriority w:val="99"/>
    <w:qFormat/>
    <w:rPr>
      <w:sz w:val="21"/>
      <w:szCs w:val="24"/>
    </w:rPr>
  </w:style>
  <w:style w:type="character" w:styleId="1960">
    <w:name w:val="列表编号3 字元"/>
    <w:next w:val="1960"/>
    <w:link w:val="818"/>
    <w:qFormat/>
    <w:rPr>
      <w:rFonts w:eastAsia="宋体"/>
      <w:color w:val="000000"/>
      <w:sz w:val="24"/>
      <w:lang w:val="en-US" w:eastAsia="zh-CN"/>
    </w:rPr>
  </w:style>
  <w:style w:type="character" w:styleId="1961">
    <w:name w:val="WW8Num1z0"/>
    <w:next w:val="1961"/>
    <w:link w:val="818"/>
    <w:qFormat/>
    <w:rPr>
      <w:rFonts w:ascii="Wingdings" w:hAnsi="Wingdings"/>
    </w:rPr>
  </w:style>
  <w:style w:type="character" w:styleId="1962">
    <w:name w:val="Endnote Text Char"/>
    <w:next w:val="1962"/>
    <w:link w:val="818"/>
    <w:qFormat/>
    <w:rPr>
      <w:rFonts w:ascii="Arial" w:hAnsi="Arial" w:eastAsia="宋体"/>
      <w:sz w:val="20"/>
      <w:lang w:eastAsia="en-US"/>
    </w:rPr>
  </w:style>
  <w:style w:type="character" w:styleId="1963">
    <w:name w:val="x5q"/>
    <w:next w:val="1963"/>
    <w:link w:val="818"/>
    <w:qFormat/>
  </w:style>
  <w:style w:type="character" w:styleId="1964">
    <w:name w:val="标题 2 字符"/>
    <w:next w:val="1964"/>
    <w:link w:val="818"/>
    <w:uiPriority w:val="9"/>
    <w:qFormat/>
    <w:rPr>
      <w:rFonts w:ascii="Arial" w:hAnsi="Arial" w:eastAsia="黑体"/>
      <w:b/>
      <w:bCs/>
      <w:sz w:val="32"/>
      <w:szCs w:val="32"/>
    </w:rPr>
  </w:style>
  <w:style w:type="character" w:styleId="1965">
    <w:name w:val="a） Char"/>
    <w:next w:val="1965"/>
    <w:link w:val="818"/>
    <w:qFormat/>
    <w:rPr>
      <w:rFonts w:ascii="仿宋_GB2312" w:hAnsi="仿宋_GB2312"/>
      <w:sz w:val="24"/>
    </w:rPr>
  </w:style>
  <w:style w:type="character" w:styleId="1966">
    <w:name w:val="Style 樣式 標題 3 + (中文) MS Gothic 10.5 點 + (Latin) Times New Roman (A... Char Char Char"/>
    <w:next w:val="1966"/>
    <w:link w:val="818"/>
    <w:qFormat/>
    <w:rPr>
      <w:rFonts w:hAnsi="PMingLiU" w:eastAsia="PMingLiU"/>
      <w:bCs/>
      <w:sz w:val="24"/>
      <w:szCs w:val="24"/>
      <w:lang w:eastAsia="zh-TW"/>
    </w:rPr>
  </w:style>
  <w:style w:type="character" w:styleId="1967">
    <w:name w:val="font51"/>
    <w:basedOn w:val="828"/>
    <w:next w:val="1967"/>
    <w:link w:val="818"/>
    <w:qFormat/>
    <w:rPr>
      <w:rFonts w:hint="eastAsia" w:ascii="楷体_GB2312" w:eastAsia="楷体_GB2312"/>
      <w:color w:val="000000"/>
      <w:sz w:val="24"/>
      <w:szCs w:val="24"/>
      <w:u w:val="none"/>
    </w:rPr>
  </w:style>
  <w:style w:type="character" w:styleId="1968">
    <w:name w:val="联络1.1 Char Char"/>
    <w:next w:val="1968"/>
    <w:link w:val="1969"/>
    <w:qFormat/>
    <w:rPr>
      <w:rFonts w:ascii="宋体" w:hAnsi="宋体"/>
      <w:b/>
      <w:sz w:val="30"/>
    </w:rPr>
  </w:style>
  <w:style w:type="paragraph" w:styleId="1969">
    <w:name w:val="联络1.1"/>
    <w:basedOn w:val="821"/>
    <w:next w:val="1969"/>
    <w:link w:val="1968"/>
    <w:qFormat/>
    <w:pPr>
      <w:ind w:firstLine="200"/>
      <w:jc w:val="left"/>
      <w:spacing w:line="240" w:lineRule="auto"/>
    </w:pPr>
    <w:rPr>
      <w:rFonts w:ascii="宋体" w:hAnsi="宋体"/>
      <w:bCs w:val="0"/>
      <w:sz w:val="30"/>
      <w:szCs w:val="20"/>
    </w:rPr>
  </w:style>
  <w:style w:type="character" w:styleId="1970">
    <w:name w:val="ca-21"/>
    <w:next w:val="1970"/>
    <w:link w:val="818"/>
    <w:qFormat/>
    <w:rPr>
      <w:rFonts w:ascii="Times New Roman" w:hAnsi="Times New Roman" w:cs="Times New Roman"/>
      <w:color w:val="ff0000"/>
      <w:sz w:val="24"/>
      <w:szCs w:val="24"/>
    </w:rPr>
  </w:style>
  <w:style w:type="character" w:styleId="1971">
    <w:name w:val="front2"/>
    <w:next w:val="1971"/>
    <w:link w:val="818"/>
    <w:qFormat/>
  </w:style>
  <w:style w:type="character" w:styleId="1972">
    <w:name w:val="山东正文 Char Char"/>
    <w:next w:val="1972"/>
    <w:link w:val="1973"/>
    <w:uiPriority w:val="99"/>
    <w:qFormat/>
    <w:rPr>
      <w:rFonts w:ascii="仿宋_GB2312" w:hAnsi="仿宋" w:eastAsia="仿宋_GB2312"/>
      <w:sz w:val="32"/>
    </w:rPr>
  </w:style>
  <w:style w:type="paragraph" w:styleId="1973">
    <w:name w:val="山东正文"/>
    <w:basedOn w:val="818"/>
    <w:next w:val="1973"/>
    <w:link w:val="1972"/>
    <w:uiPriority w:val="99"/>
    <w:qFormat/>
    <w:pPr>
      <w:ind w:firstLine="560"/>
      <w:spacing w:line="560" w:lineRule="exact"/>
      <w:widowControl/>
    </w:pPr>
    <w:rPr>
      <w:rFonts w:ascii="仿宋_GB2312" w:hAnsi="仿宋" w:eastAsia="仿宋_GB2312"/>
      <w:sz w:val="32"/>
      <w:szCs w:val="20"/>
    </w:rPr>
  </w:style>
  <w:style w:type="character" w:styleId="1974">
    <w:name w:val="批注框文本 Char Char Char Char"/>
    <w:next w:val="1974"/>
    <w:link w:val="1975"/>
    <w:qFormat/>
    <w:rPr>
      <w:sz w:val="18"/>
    </w:rPr>
  </w:style>
  <w:style w:type="paragraph" w:styleId="1975">
    <w:name w:val="批注框文本 Char Char"/>
    <w:basedOn w:val="818"/>
    <w:next w:val="1975"/>
    <w:link w:val="1974"/>
    <w:qFormat/>
    <w:pPr>
      <w:jc w:val="left"/>
    </w:pPr>
    <w:rPr>
      <w:sz w:val="18"/>
      <w:szCs w:val="20"/>
    </w:rPr>
  </w:style>
  <w:style w:type="character" w:styleId="1976">
    <w:name w:val="Notes Heading Char"/>
    <w:next w:val="1976"/>
    <w:link w:val="1977"/>
    <w:qFormat/>
    <w:rPr>
      <w:rFonts w:ascii="Arial" w:hAnsi="Arial" w:eastAsia="黑体" w:cs="Arial"/>
      <w:sz w:val="21"/>
      <w:szCs w:val="21"/>
    </w:rPr>
  </w:style>
  <w:style w:type="paragraph" w:styleId="1977">
    <w:name w:val="Notes Heading"/>
    <w:next w:val="1977"/>
    <w:link w:val="1976"/>
    <w:qFormat/>
    <w:pPr>
      <w:ind w:left="1134"/>
      <w:keepNext/>
      <w:spacing w:before="80" w:after="80"/>
      <w:pBdr>
        <w:top w:val="single" w:color="000000" w:sz="8" w:space="5"/>
      </w:pBdr>
    </w:pPr>
    <w:rPr>
      <w:rFonts w:ascii="Arial" w:hAnsi="Arial" w:eastAsia="黑体" w:cs="Arial"/>
      <w:sz w:val="21"/>
      <w:szCs w:val="21"/>
      <w:lang w:val="en-US" w:eastAsia="zh-CN" w:bidi="ar-SA"/>
    </w:rPr>
  </w:style>
  <w:style w:type="paragraph" w:styleId="1978">
    <w:name w:val="Notes Text"/>
    <w:next w:val="1978"/>
    <w:link w:val="1979"/>
    <w:qFormat/>
    <w:pPr>
      <w:ind w:left="1134"/>
      <w:jc w:val="both"/>
      <w:pBdr>
        <w:bottom w:val="single" w:color="000000" w:sz="8" w:space="5"/>
      </w:pBdr>
    </w:pPr>
    <w:rPr>
      <w:rFonts w:ascii="Arial" w:hAnsi="Arial" w:eastAsia="楷体_GB2312" w:cs="Arial"/>
      <w:sz w:val="21"/>
      <w:szCs w:val="21"/>
      <w:lang w:val="en-US" w:eastAsia="zh-CN" w:bidi="ar-SA"/>
    </w:rPr>
  </w:style>
  <w:style w:type="character" w:styleId="1979">
    <w:name w:val="Notes Text Char"/>
    <w:next w:val="1979"/>
    <w:link w:val="1978"/>
    <w:qFormat/>
    <w:rPr>
      <w:rFonts w:ascii="Arial" w:hAnsi="Arial" w:eastAsia="楷体_GB2312" w:cs="Arial"/>
      <w:sz w:val="21"/>
      <w:szCs w:val="21"/>
    </w:rPr>
  </w:style>
  <w:style w:type="character" w:styleId="1980">
    <w:name w:val="p0 Char"/>
    <w:next w:val="1980"/>
    <w:link w:val="1981"/>
    <w:qFormat/>
    <w:rPr>
      <w:rFonts w:ascii="宋体" w:hAnsi="宋体" w:cs="宋体"/>
      <w:sz w:val="24"/>
      <w:szCs w:val="24"/>
    </w:rPr>
  </w:style>
  <w:style w:type="paragraph" w:styleId="1981">
    <w:name w:val="p0"/>
    <w:basedOn w:val="818"/>
    <w:next w:val="1981"/>
    <w:link w:val="1980"/>
    <w:qFormat/>
    <w:pPr>
      <w:jc w:val="left"/>
      <w:spacing w:before="100" w:beforeAutospacing="1" w:after="100" w:afterAutospacing="1"/>
      <w:widowControl/>
    </w:pPr>
    <w:rPr>
      <w:rFonts w:ascii="宋体" w:hAnsi="宋体" w:cs="宋体"/>
      <w:sz w:val="24"/>
    </w:rPr>
  </w:style>
  <w:style w:type="character" w:styleId="1982">
    <w:name w:val="1.1.1 四号 Char"/>
    <w:next w:val="1982"/>
    <w:link w:val="1983"/>
    <w:qFormat/>
    <w:rPr>
      <w:rFonts w:eastAsia="黑体"/>
      <w:b/>
      <w:bCs/>
      <w:sz w:val="28"/>
      <w:szCs w:val="28"/>
    </w:rPr>
  </w:style>
  <w:style w:type="paragraph" w:styleId="1983">
    <w:name w:val="1.1.1 四号"/>
    <w:basedOn w:val="818"/>
    <w:next w:val="1983"/>
    <w:link w:val="1982"/>
    <w:qFormat/>
    <w:pPr>
      <w:jc w:val="left"/>
      <w:keepLines/>
      <w:keepNext/>
      <w:spacing w:line="0" w:lineRule="atLeast"/>
      <w:outlineLvl w:val="1"/>
    </w:pPr>
    <w:rPr>
      <w:rFonts w:eastAsia="黑体"/>
      <w:b/>
      <w:bCs/>
      <w:sz w:val="28"/>
      <w:szCs w:val="28"/>
    </w:rPr>
  </w:style>
  <w:style w:type="character" w:styleId="1984">
    <w:name w:val="no Char Char"/>
    <w:next w:val="1984"/>
    <w:link w:val="818"/>
    <w:qFormat/>
    <w:rPr>
      <w:rFonts w:eastAsia="宋体"/>
      <w:sz w:val="21"/>
      <w:szCs w:val="24"/>
      <w:lang w:val="en-US" w:eastAsia="zh-CN" w:bidi="ar-SA"/>
    </w:rPr>
  </w:style>
  <w:style w:type="character" w:styleId="1985">
    <w:name w:val="sbheader"/>
    <w:next w:val="1985"/>
    <w:link w:val="818"/>
    <w:qFormat/>
  </w:style>
  <w:style w:type="character" w:styleId="1986">
    <w:name w:val="WW-默认段落字体1"/>
    <w:next w:val="1986"/>
    <w:link w:val="818"/>
    <w:qFormat/>
  </w:style>
  <w:style w:type="character" w:styleId="1987">
    <w:name w:val="表格样式 Char Char"/>
    <w:next w:val="1987"/>
    <w:link w:val="1988"/>
    <w:uiPriority w:val="99"/>
    <w:qFormat/>
    <w:rPr>
      <w:rFonts w:ascii="仿宋_GB2312" w:hAnsi="Calibri" w:eastAsia="仿宋_GB2312"/>
      <w:sz w:val="24"/>
    </w:rPr>
  </w:style>
  <w:style w:type="paragraph" w:styleId="1988">
    <w:name w:val="表格样式"/>
    <w:basedOn w:val="818"/>
    <w:next w:val="818"/>
    <w:link w:val="1987"/>
    <w:uiPriority w:val="99"/>
    <w:qFormat/>
    <w:pPr>
      <w:jc w:val="center"/>
      <w:spacing w:line="240" w:lineRule="atLeast"/>
    </w:pPr>
    <w:rPr>
      <w:rFonts w:ascii="仿宋_GB2312" w:hAnsi="Calibri" w:eastAsia="仿宋_GB2312"/>
      <w:sz w:val="24"/>
      <w:szCs w:val="20"/>
    </w:rPr>
  </w:style>
  <w:style w:type="character" w:styleId="1989">
    <w:name w:val="称呼 Char1"/>
    <w:next w:val="1989"/>
    <w:link w:val="818"/>
    <w:uiPriority w:val="99"/>
    <w:qFormat/>
    <w:rPr>
      <w:rFonts w:ascii="Times New Roman" w:hAnsi="Times New Roman"/>
      <w:sz w:val="21"/>
    </w:rPr>
  </w:style>
  <w:style w:type="character" w:styleId="1990">
    <w:name w:val="正文文本 2 Char2"/>
    <w:next w:val="1990"/>
    <w:link w:val="818"/>
    <w:qFormat/>
    <w:rPr>
      <w:rFonts w:ascii="Calibri" w:hAnsi="Calibri" w:cs="黑体"/>
      <w:sz w:val="21"/>
      <w:szCs w:val="22"/>
    </w:rPr>
  </w:style>
  <w:style w:type="character" w:styleId="1991">
    <w:name w:val="样式 小四"/>
    <w:next w:val="1991"/>
    <w:link w:val="818"/>
    <w:qFormat/>
    <w:rPr>
      <w:rFonts w:ascii="宋体" w:hAnsi="宋体" w:eastAsia="宋体"/>
      <w:sz w:val="24"/>
    </w:rPr>
  </w:style>
  <w:style w:type="character" w:styleId="1992">
    <w:name w:val="二级标题 Char"/>
    <w:next w:val="1992"/>
    <w:link w:val="1993"/>
    <w:qFormat/>
    <w:rPr>
      <w:rFonts w:ascii="Arial" w:hAnsi="Arial" w:eastAsia="黑体"/>
      <w:b/>
      <w:bCs/>
      <w:sz w:val="24"/>
      <w:szCs w:val="24"/>
    </w:rPr>
  </w:style>
  <w:style w:type="paragraph" w:styleId="1993">
    <w:name w:val="二级标题"/>
    <w:basedOn w:val="820"/>
    <w:next w:val="1993"/>
    <w:link w:val="1992"/>
    <w:qFormat/>
    <w:pPr>
      <w:ind w:firstLine="200"/>
      <w:spacing w:line="240" w:lineRule="auto"/>
      <w:tabs>
        <w:tab w:val="left" w:pos="6840" w:leader="none"/>
      </w:tabs>
    </w:pPr>
    <w:rPr>
      <w:sz w:val="24"/>
      <w:szCs w:val="24"/>
    </w:rPr>
  </w:style>
  <w:style w:type="character" w:styleId="1994">
    <w:name w:val="商务1 Char"/>
    <w:next w:val="1994"/>
    <w:link w:val="1995"/>
    <w:qFormat/>
    <w:rPr>
      <w:sz w:val="36"/>
    </w:rPr>
  </w:style>
  <w:style w:type="paragraph" w:styleId="1995">
    <w:name w:val="商务1"/>
    <w:basedOn w:val="819"/>
    <w:next w:val="1995"/>
    <w:link w:val="1994"/>
    <w:qFormat/>
    <w:pPr>
      <w:ind w:left="2485" w:hanging="360"/>
      <w:jc w:val="left"/>
      <w:keepLines/>
      <w:spacing w:before="20" w:after="20" w:line="360" w:lineRule="auto"/>
      <w:tabs>
        <w:tab w:val="left" w:pos="1134" w:leader="none"/>
        <w:tab w:val="left" w:pos="2485" w:leader="none"/>
      </w:tabs>
    </w:pPr>
    <w:rPr>
      <w:rFonts w:ascii="Times New Roman" w:eastAsia="宋体"/>
      <w:b w:val="0"/>
      <w:bCs w:val="0"/>
      <w:sz w:val="36"/>
      <w:szCs w:val="20"/>
    </w:rPr>
  </w:style>
  <w:style w:type="character" w:styleId="1996">
    <w:name w:val="样式 标题 2 + 五号 Char"/>
    <w:next w:val="1996"/>
    <w:link w:val="1997"/>
    <w:semiHidden/>
    <w:qFormat/>
    <w:rPr>
      <w:rFonts w:eastAsia="黑体"/>
      <w:bCs/>
      <w:sz w:val="18"/>
      <w:szCs w:val="21"/>
    </w:rPr>
  </w:style>
  <w:style w:type="paragraph" w:styleId="1997">
    <w:name w:val="样式 标题 2 + 五号"/>
    <w:basedOn w:val="820"/>
    <w:next w:val="1997"/>
    <w:link w:val="1996"/>
    <w:semiHidden/>
    <w:qFormat/>
    <w:pPr>
      <w:ind w:firstLine="420"/>
      <w:spacing w:before="0" w:after="0" w:line="240" w:lineRule="auto"/>
    </w:pPr>
    <w:rPr>
      <w:rFonts w:ascii="Times New Roman" w:hAnsi="Times New Roman"/>
      <w:b w:val="0"/>
      <w:sz w:val="18"/>
      <w:szCs w:val="21"/>
    </w:rPr>
  </w:style>
  <w:style w:type="character" w:styleId="1998">
    <w:name w:val="表头 Char Char"/>
    <w:next w:val="1998"/>
    <w:link w:val="818"/>
    <w:uiPriority w:val="99"/>
    <w:qFormat/>
    <w:rPr>
      <w:b/>
      <w:sz w:val="24"/>
    </w:rPr>
  </w:style>
  <w:style w:type="character" w:styleId="1999">
    <w:name w:val="正文首行缩进 Char2"/>
    <w:next w:val="1999"/>
    <w:link w:val="818"/>
    <w:qFormat/>
    <w:rPr>
      <w:rFonts w:ascii="Calibri" w:hAnsi="Calibri" w:eastAsia="宋体" w:cs="黑体"/>
      <w:sz w:val="21"/>
      <w:szCs w:val="22"/>
    </w:rPr>
  </w:style>
  <w:style w:type="character" w:styleId="2000">
    <w:name w:val="脚注文本 Char2"/>
    <w:next w:val="2000"/>
    <w:link w:val="818"/>
    <w:qFormat/>
    <w:rPr>
      <w:sz w:val="18"/>
    </w:rPr>
  </w:style>
  <w:style w:type="character" w:styleId="2001">
    <w:name w:val="List Paragraph Char"/>
    <w:next w:val="2001"/>
    <w:link w:val="2002"/>
    <w:qFormat/>
    <w:rPr>
      <w:rFonts w:eastAsia="宋体"/>
      <w:sz w:val="21"/>
      <w:lang w:val="en-US" w:eastAsia="zh-CN" w:bidi="ar-SA"/>
    </w:rPr>
  </w:style>
  <w:style w:type="paragraph" w:styleId="2002">
    <w:name w:val="列出段落1"/>
    <w:basedOn w:val="818"/>
    <w:next w:val="2002"/>
    <w:link w:val="2001"/>
    <w:qFormat/>
    <w:pPr>
      <w:ind w:firstLine="420"/>
    </w:pPr>
    <w:rPr>
      <w:szCs w:val="20"/>
    </w:rPr>
  </w:style>
  <w:style w:type="character" w:styleId="2003">
    <w:name w:val="7 Char"/>
    <w:next w:val="2003"/>
    <w:link w:val="2004"/>
    <w:qFormat/>
    <w:rPr>
      <w:sz w:val="28"/>
      <w:szCs w:val="28"/>
    </w:rPr>
  </w:style>
  <w:style w:type="paragraph" w:styleId="2004">
    <w:name w:val="7"/>
    <w:basedOn w:val="818"/>
    <w:next w:val="873"/>
    <w:link w:val="2003"/>
    <w:qFormat/>
    <w:pPr>
      <w:jc w:val="left"/>
    </w:pPr>
    <w:rPr>
      <w:sz w:val="28"/>
      <w:szCs w:val="28"/>
    </w:rPr>
  </w:style>
  <w:style w:type="character" w:styleId="2005">
    <w:name w:val="封面 2"/>
    <w:next w:val="2005"/>
    <w:link w:val="818"/>
    <w:qFormat/>
    <w:rPr>
      <w:sz w:val="32"/>
    </w:rPr>
  </w:style>
  <w:style w:type="character" w:styleId="2006">
    <w:name w:val="页码12"/>
    <w:next w:val="2006"/>
    <w:link w:val="818"/>
    <w:uiPriority w:val="99"/>
    <w:qFormat/>
    <w:rPr>
      <w:rFonts w:cs="Times New Roman"/>
    </w:rPr>
  </w:style>
  <w:style w:type="character" w:styleId="2007">
    <w:name w:val="Char Char9"/>
    <w:next w:val="2007"/>
    <w:link w:val="818"/>
    <w:qFormat/>
    <w:rPr>
      <w:sz w:val="18"/>
      <w:szCs w:val="18"/>
    </w:rPr>
  </w:style>
  <w:style w:type="character" w:styleId="2008">
    <w:name w:val="标题5 Char"/>
    <w:next w:val="2008"/>
    <w:link w:val="2009"/>
    <w:qFormat/>
    <w:rPr>
      <w:rFonts w:ascii="Arial" w:hAnsi="Arial" w:eastAsia="仿宋_GB2312"/>
      <w:b/>
      <w:bCs/>
      <w:sz w:val="24"/>
      <w:szCs w:val="28"/>
      <w:lang w:val="fr-FR" w:eastAsia="fr-FR"/>
    </w:rPr>
  </w:style>
  <w:style w:type="paragraph" w:styleId="2009">
    <w:name w:val="标题5"/>
    <w:basedOn w:val="823"/>
    <w:next w:val="823"/>
    <w:link w:val="2008"/>
    <w:qFormat/>
    <w:pPr>
      <w:ind w:left="2100" w:hanging="420"/>
      <w:jc w:val="left"/>
      <w:keepLines/>
      <w:spacing w:before="280" w:after="290" w:line="372" w:lineRule="auto"/>
      <w:widowControl/>
      <w:tabs>
        <w:tab w:val="left" w:pos="2100" w:leader="none"/>
      </w:tabs>
    </w:pPr>
    <w:rPr>
      <w:rFonts w:ascii="Arial" w:hAnsi="Arial" w:eastAsia="仿宋_GB2312"/>
      <w:b/>
      <w:sz w:val="24"/>
      <w:szCs w:val="28"/>
      <w:lang w:val="fr-FR" w:eastAsia="fr-FR"/>
    </w:rPr>
  </w:style>
  <w:style w:type="character" w:styleId="2010">
    <w:name w:val="样式 文档正文 + (符号) 宋体 Char Char Char Char Char Char Char Char Char"/>
    <w:next w:val="2010"/>
    <w:link w:val="818"/>
    <w:qFormat/>
    <w:rPr>
      <w:rFonts w:ascii="Arial" w:hAnsi="Arial" w:eastAsia="宋体"/>
      <w:spacing w:val="6"/>
      <w:sz w:val="24"/>
      <w:szCs w:val="24"/>
      <w:lang w:val="en-US" w:eastAsia="zh-CN" w:bidi="ar-SA"/>
    </w:rPr>
  </w:style>
  <w:style w:type="character" w:styleId="2011">
    <w:name w:val="Table Bullet 1 Char Char"/>
    <w:next w:val="2011"/>
    <w:link w:val="2012"/>
    <w:qFormat/>
    <w:rPr>
      <w:rFonts w:ascii="Verdana" w:hAnsi="Verdana"/>
      <w:sz w:val="18"/>
      <w:szCs w:val="18"/>
      <w:lang w:eastAsia="en-US"/>
    </w:rPr>
  </w:style>
  <w:style w:type="paragraph" w:styleId="2012">
    <w:name w:val="Table Bullet 1"/>
    <w:basedOn w:val="818"/>
    <w:next w:val="2012"/>
    <w:link w:val="2011"/>
    <w:qFormat/>
    <w:pPr>
      <w:contextualSpacing/>
      <w:ind w:left="1152" w:right="51" w:hanging="1152"/>
      <w:jc w:val="left"/>
      <w:spacing w:before="60" w:after="60" w:line="280" w:lineRule="atLeast"/>
      <w:widowControl/>
      <w:tabs>
        <w:tab w:val="left" w:pos="357" w:leader="none"/>
        <w:tab w:val="left" w:pos="454" w:leader="none"/>
        <w:tab w:val="left" w:pos="680" w:leader="none"/>
        <w:tab w:val="left" w:pos="1021" w:leader="none"/>
        <w:tab w:val="left" w:pos="1152" w:leader="none"/>
      </w:tabs>
    </w:pPr>
    <w:rPr>
      <w:rFonts w:ascii="Verdana" w:hAnsi="Verdana"/>
      <w:sz w:val="18"/>
      <w:szCs w:val="18"/>
      <w:lang w:eastAsia="en-US"/>
    </w:rPr>
  </w:style>
  <w:style w:type="character" w:styleId="2013">
    <w:name w:val="bai12xi1"/>
    <w:next w:val="2013"/>
    <w:link w:val="818"/>
    <w:qFormat/>
    <w:rPr>
      <w:color w:val="ffffff"/>
      <w:sz w:val="14"/>
      <w:szCs w:val="14"/>
    </w:rPr>
  </w:style>
  <w:style w:type="character" w:styleId="2014">
    <w:name w:val="31 Char"/>
    <w:next w:val="2014"/>
    <w:link w:val="818"/>
    <w:qFormat/>
    <w:rPr>
      <w:rFonts w:eastAsia="楷体_GB2312"/>
      <w:b/>
      <w:bCs/>
      <w:sz w:val="28"/>
      <w:szCs w:val="32"/>
      <w:lang w:val="en-US" w:eastAsia="zh-CN" w:bidi="ar-SA"/>
    </w:rPr>
  </w:style>
  <w:style w:type="character" w:styleId="2015">
    <w:name w:val="Normal 11 Char"/>
    <w:next w:val="2015"/>
    <w:link w:val="2016"/>
    <w:qFormat/>
    <w:rPr>
      <w:rFonts w:ascii="Arial" w:hAnsi="Arial" w:cs="宋体"/>
      <w:sz w:val="22"/>
      <w:szCs w:val="24"/>
    </w:rPr>
  </w:style>
  <w:style w:type="paragraph" w:styleId="2016">
    <w:name w:val="Normal 11"/>
    <w:basedOn w:val="818"/>
    <w:next w:val="2016"/>
    <w:link w:val="2015"/>
    <w:qFormat/>
    <w:pPr>
      <w:ind w:left="544" w:right="397"/>
      <w:jc w:val="left"/>
      <w:spacing w:line="360" w:lineRule="auto"/>
      <w:widowControl/>
    </w:pPr>
    <w:rPr>
      <w:rFonts w:ascii="Arial" w:hAnsi="Arial" w:cs="宋体"/>
      <w:sz w:val="22"/>
    </w:rPr>
  </w:style>
  <w:style w:type="character" w:styleId="2017">
    <w:name w:val="标题字符3"/>
    <w:next w:val="2017"/>
    <w:link w:val="818"/>
    <w:qFormat/>
    <w:rPr>
      <w:rFonts w:ascii="Calibri" w:hAnsi="Calibri" w:cs="Times New Roman"/>
      <w:b/>
      <w:bCs/>
      <w:sz w:val="32"/>
      <w:szCs w:val="32"/>
    </w:rPr>
  </w:style>
  <w:style w:type="character" w:styleId="2018">
    <w:name w:val="图名1 字符"/>
    <w:next w:val="2018"/>
    <w:link w:val="2019"/>
    <w:qFormat/>
    <w:rPr>
      <w:rFonts w:ascii="微软雅黑" w:hAnsi="微软雅黑" w:eastAsia="黑体"/>
      <w:bCs/>
      <w:color w:val="404040"/>
      <w:sz w:val="21"/>
      <w:szCs w:val="24"/>
      <w:lang w:val="en-NZ"/>
    </w:rPr>
  </w:style>
  <w:style w:type="paragraph" w:styleId="2019">
    <w:name w:val="图名1"/>
    <w:basedOn w:val="855"/>
    <w:next w:val="2019"/>
    <w:link w:val="2018"/>
    <w:qFormat/>
    <w:pPr>
      <w:jc w:val="center"/>
      <w:spacing w:line="360" w:lineRule="auto"/>
      <w:widowControl/>
    </w:pPr>
    <w:rPr>
      <w:rFonts w:ascii="微软雅黑" w:hAnsi="微软雅黑"/>
      <w:bCs/>
      <w:color w:val="404040"/>
      <w:sz w:val="21"/>
      <w:szCs w:val="24"/>
      <w:lang w:val="en-NZ"/>
    </w:rPr>
  </w:style>
  <w:style w:type="character" w:styleId="2020">
    <w:name w:val="明显强调12"/>
    <w:next w:val="2020"/>
    <w:link w:val="818"/>
    <w:uiPriority w:val="21"/>
    <w:qFormat/>
    <w:rPr>
      <w:b/>
      <w:bCs/>
      <w:i/>
      <w:iCs/>
      <w:color w:val="4f81bd"/>
    </w:rPr>
  </w:style>
  <w:style w:type="character" w:styleId="2021">
    <w:name w:val="底层编号 Char"/>
    <w:next w:val="2021"/>
    <w:link w:val="2022"/>
    <w:qFormat/>
    <w:rPr>
      <w:rFonts w:ascii="宋体" w:hAnsi="宋体"/>
      <w:color w:val="000000"/>
      <w:sz w:val="24"/>
    </w:rPr>
  </w:style>
  <w:style w:type="paragraph" w:styleId="2022">
    <w:name w:val="底层编号"/>
    <w:basedOn w:val="818"/>
    <w:next w:val="2022"/>
    <w:link w:val="2021"/>
    <w:qFormat/>
    <w:pPr>
      <w:ind w:left="900" w:hanging="420"/>
      <w:spacing w:line="360" w:lineRule="auto"/>
      <w:tabs>
        <w:tab w:val="left" w:pos="840" w:leader="none"/>
      </w:tabs>
    </w:pPr>
    <w:rPr>
      <w:rFonts w:ascii="宋体" w:hAnsi="宋体"/>
      <w:color w:val="000000"/>
      <w:sz w:val="24"/>
      <w:szCs w:val="20"/>
    </w:rPr>
  </w:style>
  <w:style w:type="character" w:styleId="2023">
    <w:name w:val="agou4 Char"/>
    <w:next w:val="2023"/>
    <w:link w:val="2024"/>
    <w:qFormat/>
    <w:rPr>
      <w:rFonts w:ascii="宋体" w:hAnsi="宋体"/>
      <w:sz w:val="24"/>
      <w:szCs w:val="24"/>
    </w:rPr>
  </w:style>
  <w:style w:type="paragraph" w:styleId="2024">
    <w:name w:val="agou4"/>
    <w:basedOn w:val="818"/>
    <w:next w:val="2024"/>
    <w:link w:val="2023"/>
    <w:qFormat/>
    <w:pPr>
      <w:ind w:firstLine="200"/>
      <w:spacing w:line="360" w:lineRule="auto"/>
      <w:outlineLvl w:val="3"/>
    </w:pPr>
    <w:rPr>
      <w:rFonts w:ascii="宋体" w:hAnsi="宋体"/>
      <w:sz w:val="24"/>
    </w:rPr>
  </w:style>
  <w:style w:type="character" w:styleId="2025">
    <w:name w:val="列表框2 Char"/>
    <w:next w:val="2025"/>
    <w:link w:val="2026"/>
    <w:qFormat/>
    <w:rPr>
      <w:rFonts w:ascii="宋体" w:hAnsi="宋体" w:cs="Arial"/>
      <w:sz w:val="21"/>
      <w:szCs w:val="24"/>
    </w:rPr>
  </w:style>
  <w:style w:type="paragraph" w:styleId="2026">
    <w:name w:val="列表框2"/>
    <w:next w:val="2026"/>
    <w:link w:val="2025"/>
    <w:qFormat/>
    <w:pPr>
      <w:tabs>
        <w:tab w:val="left" w:pos="1682" w:leader="none"/>
      </w:tabs>
    </w:pPr>
    <w:rPr>
      <w:rFonts w:ascii="Times New Roman" w:hAnsi="Times New Roman" w:eastAsia="宋体" w:cs="Times New Roman"/>
      <w:szCs w:val="24"/>
      <w:lang w:val="en-US" w:eastAsia="zh-CN" w:bidi="ar-SA"/>
    </w:rPr>
  </w:style>
  <w:style w:type="paragraph" w:styleId="2027">
    <w:name w:val="列表框1"/>
    <w:basedOn w:val="818"/>
    <w:next w:val="2027"/>
    <w:link w:val="2028"/>
    <w:qFormat/>
    <w:pPr>
      <w:ind w:left="1748" w:hanging="434"/>
      <w:jc w:val="left"/>
      <w:spacing w:line="360" w:lineRule="auto"/>
      <w:tabs>
        <w:tab w:val="left" w:pos="1682" w:leader="none"/>
      </w:tabs>
    </w:pPr>
    <w:rPr>
      <w:rFonts w:ascii="宋体" w:hAnsi="宋体" w:cs="Arial"/>
      <w:szCs w:val="21"/>
    </w:rPr>
  </w:style>
  <w:style w:type="character" w:styleId="2028">
    <w:name w:val="列表框1 Char Char"/>
    <w:next w:val="2028"/>
    <w:link w:val="2027"/>
    <w:qFormat/>
    <w:rPr>
      <w:rFonts w:ascii="宋体" w:hAnsi="宋体" w:cs="Arial"/>
      <w:sz w:val="21"/>
      <w:szCs w:val="21"/>
    </w:rPr>
  </w:style>
  <w:style w:type="character" w:styleId="2029">
    <w:name w:val="正文文本 (4)"/>
    <w:next w:val="2029"/>
    <w:link w:val="818"/>
    <w:qFormat/>
    <w:rPr>
      <w:rFonts w:ascii="Batang" w:hAnsi="Batang" w:eastAsia="Batang" w:cs="Batang"/>
      <w:color w:val="000000"/>
      <w:spacing w:val="0"/>
      <w:position w:val="0"/>
      <w:sz w:val="21"/>
      <w:szCs w:val="21"/>
      <w:u w:val="none"/>
      <w:lang w:val="en-US"/>
    </w:rPr>
  </w:style>
  <w:style w:type="character" w:styleId="2030">
    <w:name w:val="N-2 Char Char Char Char"/>
    <w:next w:val="2030"/>
    <w:link w:val="818"/>
    <w:qFormat/>
    <w:rPr>
      <w:rFonts w:ascii="Arial Narrow" w:hAnsi="Arial Narrow" w:eastAsia="黑体"/>
      <w:bCs/>
      <w:sz w:val="24"/>
      <w:szCs w:val="32"/>
    </w:rPr>
  </w:style>
  <w:style w:type="character" w:styleId="2031">
    <w:name w:val="Endnote Text Char1"/>
    <w:next w:val="2031"/>
    <w:link w:val="818"/>
    <w:uiPriority w:val="99"/>
    <w:qFormat/>
    <w:rPr>
      <w:rFonts w:cs="Times New Roman"/>
    </w:rPr>
  </w:style>
  <w:style w:type="character" w:styleId="2032">
    <w:name w:val="Style List Bullet1 Char"/>
    <w:next w:val="2032"/>
    <w:link w:val="818"/>
    <w:qFormat/>
    <w:rPr>
      <w:rFonts w:ascii="Arial" w:hAnsi="Arial"/>
      <w:sz w:val="24"/>
      <w:szCs w:val="24"/>
    </w:rPr>
  </w:style>
  <w:style w:type="character" w:styleId="2033">
    <w:name w:val="样式 标题 3 Char Char Char + (西文) Arial Narrow"/>
    <w:next w:val="2033"/>
    <w:link w:val="818"/>
    <w:qFormat/>
    <w:rPr>
      <w:rFonts w:ascii="Arial Narrow" w:hAnsi="Arial Narrow" w:eastAsia="黑体"/>
      <w:b/>
      <w:bCs/>
      <w:sz w:val="28"/>
      <w:szCs w:val="32"/>
      <w:lang w:val="en-US" w:eastAsia="zh-CN" w:bidi="ar-SA"/>
    </w:rPr>
  </w:style>
  <w:style w:type="character" w:styleId="2034">
    <w:name w:val="规范 - 附录 - 表格 - 标题 Char"/>
    <w:next w:val="2034"/>
    <w:link w:val="818"/>
    <w:qFormat/>
    <w:rPr>
      <w:rFonts w:ascii="方正小标宋简体" w:hAnsi="宋体" w:eastAsia="方正小标宋简体"/>
      <w:color w:val="000000"/>
      <w:sz w:val="36"/>
      <w:szCs w:val="36"/>
    </w:rPr>
  </w:style>
  <w:style w:type="character" w:styleId="2035">
    <w:name w:val="标书正文 字符"/>
    <w:next w:val="2035"/>
    <w:link w:val="2036"/>
    <w:uiPriority w:val="99"/>
    <w:qFormat/>
    <w:rPr>
      <w:rFonts w:ascii="宋体" w:hAnsi="宋体"/>
      <w:sz w:val="24"/>
      <w:szCs w:val="21"/>
    </w:rPr>
  </w:style>
  <w:style w:type="paragraph" w:styleId="2036">
    <w:name w:val="标书正文"/>
    <w:basedOn w:val="818"/>
    <w:next w:val="2036"/>
    <w:link w:val="2035"/>
    <w:uiPriority w:val="99"/>
    <w:qFormat/>
    <w:pPr>
      <w:ind w:firstLine="420"/>
      <w:spacing w:line="360" w:lineRule="auto"/>
    </w:pPr>
    <w:rPr>
      <w:rFonts w:ascii="宋体" w:hAnsi="宋体"/>
      <w:sz w:val="24"/>
      <w:szCs w:val="21"/>
    </w:rPr>
  </w:style>
  <w:style w:type="character" w:styleId="2037">
    <w:name w:val="Style Heading 22 headlinehheadlinehead:2#S&amp;R2ERMH2Head 2标题 ... Char"/>
    <w:next w:val="2037"/>
    <w:link w:val="818"/>
    <w:qFormat/>
    <w:rPr>
      <w:rFonts w:ascii="Arial" w:hAnsi="Arial" w:eastAsia="宋体"/>
      <w:b/>
      <w:color w:val="000080"/>
      <w:sz w:val="24"/>
      <w:lang w:eastAsia="ar-SA"/>
    </w:rPr>
  </w:style>
  <w:style w:type="character" w:styleId="2038">
    <w:name w:val="项目 1 Char Char Char"/>
    <w:next w:val="2038"/>
    <w:link w:val="818"/>
    <w:qFormat/>
    <w:rPr>
      <w:rFonts w:ascii="Tahoma" w:hAnsi="Tahoma" w:eastAsia="宋体"/>
      <w:sz w:val="24"/>
      <w:szCs w:val="24"/>
      <w:lang w:val="en-US" w:eastAsia="zh-CN" w:bidi="ar-SA"/>
    </w:rPr>
  </w:style>
  <w:style w:type="character" w:styleId="2039">
    <w:name w:val="font_61"/>
    <w:next w:val="2039"/>
    <w:link w:val="818"/>
    <w:uiPriority w:val="99"/>
    <w:qFormat/>
    <w:rPr>
      <w:sz w:val="15"/>
    </w:rPr>
  </w:style>
  <w:style w:type="character" w:styleId="2040">
    <w:name w:val="css21"/>
    <w:next w:val="2040"/>
    <w:link w:val="818"/>
    <w:unhideWhenUsed/>
    <w:qFormat/>
    <w:rPr>
      <w:sz w:val="21"/>
      <w:szCs w:val="21"/>
    </w:rPr>
  </w:style>
  <w:style w:type="character" w:styleId="2041">
    <w:name w:val="head:3# Char Char Char Char Char 字元"/>
    <w:next w:val="2041"/>
    <w:link w:val="818"/>
    <w:qFormat/>
    <w:rPr>
      <w:rFonts w:ascii="Arial" w:hAnsi="Arial" w:eastAsia="PMingLiU"/>
      <w:sz w:val="24"/>
      <w:szCs w:val="24"/>
      <w:lang w:val="en-US" w:eastAsia="zh-TW" w:bidi="ar-SA"/>
    </w:rPr>
  </w:style>
  <w:style w:type="character" w:styleId="2042">
    <w:name w:val="wz正文1 Char"/>
    <w:next w:val="2042"/>
    <w:link w:val="818"/>
    <w:qFormat/>
    <w:rPr>
      <w:rFonts w:eastAsia="宋体"/>
      <w:iCs/>
      <w:sz w:val="24"/>
      <w:lang w:val="en-US" w:eastAsia="zh-CN" w:bidi="ar-SA"/>
    </w:rPr>
  </w:style>
  <w:style w:type="character" w:styleId="2043">
    <w:name w:val="文字加粗 Char"/>
    <w:next w:val="2043"/>
    <w:link w:val="2044"/>
    <w:qFormat/>
    <w:rPr>
      <w:rFonts w:eastAsia="方正楷体简体"/>
      <w:b/>
      <w:sz w:val="24"/>
      <w:szCs w:val="24"/>
      <w:lang w:val="en-US" w:eastAsia="zh-CN" w:bidi="ar-SA"/>
    </w:rPr>
  </w:style>
  <w:style w:type="paragraph" w:styleId="2044">
    <w:name w:val="文字加粗"/>
    <w:basedOn w:val="818"/>
    <w:next w:val="2044"/>
    <w:link w:val="2043"/>
    <w:qFormat/>
    <w:pPr>
      <w:jc w:val="left"/>
      <w:spacing w:line="360" w:lineRule="auto"/>
    </w:pPr>
    <w:rPr>
      <w:rFonts w:eastAsia="方正楷体简体"/>
      <w:b/>
      <w:sz w:val="24"/>
    </w:rPr>
  </w:style>
  <w:style w:type="character" w:styleId="2045">
    <w:name w:val="无间隔2 Char"/>
    <w:next w:val="2045"/>
    <w:link w:val="2046"/>
    <w:qFormat/>
    <w:rPr>
      <w:rFonts w:ascii="Arial" w:hAnsi="Arial"/>
      <w:sz w:val="24"/>
      <w:szCs w:val="24"/>
      <w:lang w:val="fr-FR" w:eastAsia="fr-FR"/>
    </w:rPr>
  </w:style>
  <w:style w:type="paragraph" w:styleId="2046">
    <w:name w:val="无间隔2"/>
    <w:basedOn w:val="818"/>
    <w:next w:val="2046"/>
    <w:link w:val="2045"/>
    <w:qFormat/>
    <w:pPr>
      <w:jc w:val="left"/>
      <w:spacing w:line="360" w:lineRule="auto"/>
      <w:widowControl/>
    </w:pPr>
    <w:rPr>
      <w:rFonts w:ascii="Arial" w:hAnsi="Arial"/>
      <w:sz w:val="24"/>
      <w:lang w:val="fr-FR" w:eastAsia="fr-FR"/>
    </w:rPr>
  </w:style>
  <w:style w:type="character" w:styleId="2047">
    <w:name w:val="宏文本 Char2"/>
    <w:next w:val="2047"/>
    <w:link w:val="818"/>
    <w:qFormat/>
    <w:rPr>
      <w:rFonts w:ascii="Courier New" w:hAnsi="Courier New" w:cs="Courier New"/>
      <w:sz w:val="24"/>
      <w:szCs w:val="24"/>
    </w:rPr>
  </w:style>
  <w:style w:type="character" w:styleId="2048">
    <w:name w:val="Figure Char Char"/>
    <w:next w:val="2048"/>
    <w:link w:val="818"/>
    <w:qFormat/>
    <w:rPr>
      <w:rFonts w:ascii="Arial" w:hAnsi="Arial" w:eastAsia="宋体" w:cs="Arial"/>
      <w:sz w:val="21"/>
      <w:szCs w:val="21"/>
      <w:lang w:val="en-US" w:eastAsia="zh-CN" w:bidi="ar-SA"/>
    </w:rPr>
  </w:style>
  <w:style w:type="character" w:styleId="2049">
    <w:name w:val="地铁3级目录 Char"/>
    <w:next w:val="2049"/>
    <w:link w:val="818"/>
    <w:qFormat/>
    <w:rPr>
      <w:rFonts w:ascii="宋体" w:hAnsi="Calibri" w:cs="黑体"/>
      <w:b/>
      <w:bCs/>
      <w:sz w:val="28"/>
      <w:szCs w:val="32"/>
    </w:rPr>
  </w:style>
  <w:style w:type="character" w:styleId="2050">
    <w:name w:val="标题 1.11"/>
    <w:next w:val="2050"/>
    <w:link w:val="818"/>
    <w:qFormat/>
    <w:rPr>
      <w:rFonts w:ascii="Arial" w:hAnsi="Arial" w:eastAsia="黑体"/>
      <w:bCs/>
      <w:sz w:val="28"/>
      <w:szCs w:val="36"/>
      <w:lang w:val="en-US" w:eastAsia="zh-CN" w:bidi="ar-SA"/>
    </w:rPr>
  </w:style>
  <w:style w:type="character" w:styleId="2051">
    <w:name w:val="Char Char11"/>
    <w:next w:val="2051"/>
    <w:link w:val="818"/>
    <w:qFormat/>
    <w:rPr>
      <w:sz w:val="24"/>
      <w:szCs w:val="24"/>
    </w:rPr>
  </w:style>
  <w:style w:type="character" w:styleId="2052">
    <w:name w:val="SANGFOR_7_图表标注 Char Char"/>
    <w:next w:val="2052"/>
    <w:link w:val="818"/>
    <w:qFormat/>
    <w:rPr>
      <w:rFonts w:eastAsia="楷体_GB2312"/>
      <w:sz w:val="21"/>
      <w:szCs w:val="18"/>
      <w:lang w:val="en-US" w:eastAsia="zh-CN" w:bidi="ar-SA"/>
    </w:rPr>
  </w:style>
  <w:style w:type="character" w:styleId="2053">
    <w:name w:val="图 Char"/>
    <w:basedOn w:val="1312"/>
    <w:next w:val="2053"/>
    <w:link w:val="2054"/>
    <w:qFormat/>
    <w:rPr>
      <w:rFonts w:eastAsia="方正楷体简体"/>
      <w:sz w:val="24"/>
      <w:szCs w:val="24"/>
      <w:lang w:val="en-US" w:eastAsia="zh-CN" w:bidi="ar-SA"/>
    </w:rPr>
  </w:style>
  <w:style w:type="paragraph" w:styleId="2054">
    <w:name w:val="图"/>
    <w:basedOn w:val="1313"/>
    <w:next w:val="2054"/>
    <w:link w:val="2053"/>
    <w:qFormat/>
    <w:pPr>
      <w:ind w:left="720" w:hanging="720"/>
      <w:tabs>
        <w:tab w:val="left" w:pos="360" w:leader="none"/>
        <w:tab w:val="left" w:pos="720" w:leader="none"/>
        <w:tab w:val="left" w:pos="900" w:leader="none"/>
        <w:tab w:val="left" w:pos="1380" w:leader="none"/>
      </w:tabs>
    </w:pPr>
  </w:style>
  <w:style w:type="character" w:styleId="2055">
    <w:name w:val="1 工程 Char Char"/>
    <w:next w:val="2055"/>
    <w:link w:val="818"/>
    <w:qFormat/>
    <w:rPr>
      <w:rFonts w:ascii="Arial" w:hAnsi="Arial" w:eastAsia="黑体"/>
      <w:b/>
      <w:sz w:val="28"/>
      <w:szCs w:val="44"/>
    </w:rPr>
  </w:style>
  <w:style w:type="character" w:styleId="2056">
    <w:name w:val="标题 2 Char Char Char Char"/>
    <w:next w:val="2056"/>
    <w:link w:val="818"/>
    <w:qFormat/>
    <w:rPr>
      <w:rFonts w:ascii="Arial" w:hAnsi="Arial" w:eastAsia="黑体"/>
      <w:sz w:val="24"/>
      <w:szCs w:val="24"/>
      <w:lang w:val="en-US" w:eastAsia="zh-CN" w:bidi="ar-SA"/>
    </w:rPr>
  </w:style>
  <w:style w:type="character" w:styleId="2057">
    <w:name w:val="Appendix Table 10pt Char"/>
    <w:next w:val="2057"/>
    <w:link w:val="2058"/>
    <w:qFormat/>
    <w:rPr>
      <w:rFonts w:eastAsia="PMingLiU"/>
      <w:lang w:eastAsia="zh-TW"/>
    </w:rPr>
  </w:style>
  <w:style w:type="paragraph" w:styleId="2058">
    <w:name w:val="Appendix Table 10pt"/>
    <w:basedOn w:val="818"/>
    <w:next w:val="2058"/>
    <w:link w:val="2057"/>
    <w:qFormat/>
    <w:pPr>
      <w:jc w:val="left"/>
      <w:spacing w:after="240"/>
      <w:widowControl/>
    </w:pPr>
    <w:rPr>
      <w:rFonts w:eastAsia="PMingLiU"/>
      <w:sz w:val="20"/>
      <w:szCs w:val="20"/>
      <w:lang w:eastAsia="zh-TW"/>
    </w:rPr>
  </w:style>
  <w:style w:type="character" w:styleId="2059">
    <w:name w:val="表号 Char"/>
    <w:next w:val="2059"/>
    <w:link w:val="2060"/>
    <w:qFormat/>
    <w:rPr>
      <w:rFonts w:ascii="Arial" w:hAnsi="Arial"/>
      <w:sz w:val="18"/>
      <w:szCs w:val="18"/>
    </w:rPr>
  </w:style>
  <w:style w:type="paragraph" w:styleId="2060">
    <w:name w:val="表号"/>
    <w:basedOn w:val="818"/>
    <w:next w:val="818"/>
    <w:link w:val="2059"/>
    <w:qFormat/>
    <w:pPr>
      <w:jc w:val="center"/>
      <w:keepLines/>
      <w:spacing w:line="360" w:lineRule="auto"/>
    </w:pPr>
    <w:rPr>
      <w:rFonts w:ascii="Arial" w:hAnsi="Arial"/>
      <w:sz w:val="18"/>
      <w:szCs w:val="18"/>
    </w:rPr>
  </w:style>
  <w:style w:type="character" w:styleId="2061">
    <w:name w:val="Char Char32"/>
    <w:next w:val="2061"/>
    <w:link w:val="818"/>
    <w:qFormat/>
    <w:rPr>
      <w:rFonts w:eastAsia="宋体"/>
      <w:b/>
      <w:bCs/>
      <w:sz w:val="28"/>
      <w:szCs w:val="28"/>
      <w:lang w:val="en-US" w:eastAsia="zh-CN" w:bidi="ar-SA"/>
    </w:rPr>
  </w:style>
  <w:style w:type="character" w:styleId="2062">
    <w:name w:val="样式 标书正文 + 加宽量  0.3 磅 Char"/>
    <w:next w:val="2062"/>
    <w:link w:val="2063"/>
    <w:semiHidden/>
    <w:qFormat/>
    <w:rPr>
      <w:rFonts w:ascii="宋体" w:hAnsi="宋体"/>
      <w:spacing w:val="6"/>
      <w:sz w:val="24"/>
      <w:szCs w:val="24"/>
    </w:rPr>
  </w:style>
  <w:style w:type="paragraph" w:styleId="2063">
    <w:name w:val="样式 标书正文 + 加宽量  0.3 磅"/>
    <w:basedOn w:val="873"/>
    <w:next w:val="2063"/>
    <w:link w:val="2062"/>
    <w:semiHidden/>
    <w:qFormat/>
    <w:pPr>
      <w:ind w:firstLine="200"/>
      <w:jc w:val="left"/>
    </w:pPr>
    <w:rPr>
      <w:rFonts w:ascii="宋体" w:hAnsi="宋体" w:eastAsia="宋体"/>
      <w:bCs w:val="0"/>
      <w:spacing w:val="6"/>
      <w:sz w:val="24"/>
    </w:rPr>
  </w:style>
  <w:style w:type="character" w:styleId="2064">
    <w:name w:val="Char Char28"/>
    <w:next w:val="2064"/>
    <w:link w:val="818"/>
    <w:qFormat/>
    <w:rPr>
      <w:rFonts w:ascii="Arial" w:hAnsi="Arial" w:eastAsia="PMingLiU"/>
      <w:sz w:val="36"/>
      <w:szCs w:val="36"/>
      <w:lang w:val="en-US" w:eastAsia="zh-TW" w:bidi="ar-SA"/>
    </w:rPr>
  </w:style>
  <w:style w:type="character" w:styleId="2065">
    <w:name w:val="样式 摘要 + 非加粗 Char"/>
    <w:next w:val="2065"/>
    <w:link w:val="2066"/>
    <w:qFormat/>
    <w:rPr>
      <w:rFonts w:ascii="Arial" w:hAnsi="Arial"/>
      <w:sz w:val="24"/>
      <w:szCs w:val="21"/>
    </w:rPr>
  </w:style>
  <w:style w:type="paragraph" w:styleId="2066">
    <w:name w:val="样式 摘要 + 非加粗"/>
    <w:next w:val="2066"/>
    <w:link w:val="2065"/>
    <w:qFormat/>
    <w:pPr>
      <w:ind w:firstLine="200"/>
      <w:jc w:val="both"/>
      <w:tabs>
        <w:tab w:val="left" w:pos="907" w:leader="none"/>
      </w:tabs>
    </w:pPr>
    <w:rPr>
      <w:rFonts w:ascii="Times New Roman" w:hAnsi="Times New Roman" w:eastAsia="宋体" w:cs="Times New Roman"/>
      <w:lang w:val="en-US" w:eastAsia="zh-CN" w:bidi="ar-SA"/>
    </w:rPr>
  </w:style>
  <w:style w:type="paragraph" w:styleId="2067">
    <w:name w:val="摘要"/>
    <w:basedOn w:val="818"/>
    <w:next w:val="2067"/>
    <w:link w:val="2068"/>
    <w:qFormat/>
    <w:pPr>
      <w:ind w:left="879" w:hanging="879"/>
      <w:jc w:val="left"/>
      <w:spacing w:line="360" w:lineRule="auto"/>
      <w:widowControl/>
      <w:tabs>
        <w:tab w:val="left" w:pos="907" w:leader="none"/>
      </w:tabs>
    </w:pPr>
    <w:rPr>
      <w:rFonts w:ascii="Arial" w:hAnsi="Arial"/>
      <w:b/>
      <w:sz w:val="24"/>
      <w:szCs w:val="21"/>
    </w:rPr>
  </w:style>
  <w:style w:type="character" w:styleId="2068">
    <w:name w:val="摘要 Char"/>
    <w:next w:val="2068"/>
    <w:link w:val="2067"/>
    <w:qFormat/>
    <w:rPr>
      <w:rFonts w:ascii="Arial" w:hAnsi="Arial"/>
      <w:b/>
      <w:sz w:val="24"/>
      <w:szCs w:val="21"/>
    </w:rPr>
  </w:style>
  <w:style w:type="character" w:styleId="2069">
    <w:name w:val="Char Char8"/>
    <w:next w:val="2069"/>
    <w:link w:val="818"/>
    <w:qFormat/>
    <w:rPr>
      <w:rFonts w:eastAsia="仿宋_GB2312"/>
      <w:sz w:val="24"/>
    </w:rPr>
  </w:style>
  <w:style w:type="character" w:styleId="2070">
    <w:name w:val="td21"/>
    <w:next w:val="2070"/>
    <w:link w:val="818"/>
    <w:qFormat/>
  </w:style>
  <w:style w:type="character" w:styleId="2071">
    <w:name w:val="样式 标题 1H1PIM 1h111. heading 1标准章Huvudrubrikh11h12h13h... Char"/>
    <w:next w:val="2071"/>
    <w:link w:val="2072"/>
    <w:qFormat/>
    <w:rPr>
      <w:rFonts w:ascii="Times" w:hAnsi="Times"/>
      <w:b/>
      <w:sz w:val="32"/>
      <w:lang w:val="en-GB"/>
    </w:rPr>
  </w:style>
  <w:style w:type="paragraph" w:styleId="2072">
    <w:name w:val="样式 标题 1H1PIM 1h111. heading 1标准章Huvudrubrikh11h12h13h..."/>
    <w:basedOn w:val="819"/>
    <w:next w:val="2072"/>
    <w:link w:val="2071"/>
    <w:qFormat/>
    <w:pPr>
      <w:ind w:left="840" w:hanging="420"/>
      <w:jc w:val="left"/>
      <w:keepLines/>
      <w:spacing w:after="200" w:line="300" w:lineRule="auto"/>
      <w:tabs>
        <w:tab w:val="left" w:pos="840" w:leader="none"/>
      </w:tabs>
    </w:pPr>
    <w:rPr>
      <w:rFonts w:ascii="Times" w:hAnsi="Times" w:eastAsia="宋体"/>
      <w:bCs w:val="0"/>
      <w:sz w:val="32"/>
      <w:szCs w:val="20"/>
      <w:lang w:val="en-GB"/>
    </w:rPr>
  </w:style>
  <w:style w:type="character" w:styleId="2073">
    <w:name w:val="项目编号A Char Char"/>
    <w:next w:val="2073"/>
    <w:link w:val="2074"/>
    <w:qFormat/>
    <w:rPr>
      <w:sz w:val="24"/>
      <w:szCs w:val="24"/>
    </w:rPr>
  </w:style>
  <w:style w:type="paragraph" w:styleId="2074">
    <w:name w:val="项目编号A"/>
    <w:next w:val="2074"/>
    <w:link w:val="2073"/>
    <w:qFormat/>
    <w:pPr>
      <w:spacing w:line="360" w:lineRule="auto"/>
      <w:tabs>
        <w:tab w:val="left" w:pos="840" w:leader="none"/>
      </w:tabs>
    </w:pPr>
    <w:rPr>
      <w:rFonts w:ascii="Times New Roman" w:hAnsi="Times New Roman" w:eastAsia="宋体" w:cs="Times New Roman"/>
      <w:sz w:val="24"/>
      <w:szCs w:val="24"/>
      <w:lang w:val="en-US" w:eastAsia="zh-CN" w:bidi="ar-SA"/>
    </w:rPr>
  </w:style>
  <w:style w:type="character" w:styleId="2075">
    <w:name w:val="note12_11"/>
    <w:next w:val="2075"/>
    <w:link w:val="818"/>
    <w:qFormat/>
    <w:rPr>
      <w:color w:val="c98944"/>
      <w:spacing w:val="0"/>
      <w:sz w:val="18"/>
      <w:szCs w:val="18"/>
    </w:rPr>
  </w:style>
  <w:style w:type="character" w:styleId="2076">
    <w:name w:val="WW8Num14z0"/>
    <w:next w:val="2076"/>
    <w:link w:val="818"/>
    <w:qFormat/>
    <w:rPr>
      <w:rFonts w:ascii="Wingdings" w:hAnsi="Wingdings"/>
    </w:rPr>
  </w:style>
  <w:style w:type="character" w:styleId="2077">
    <w:name w:val="Char Char261"/>
    <w:next w:val="2077"/>
    <w:link w:val="818"/>
    <w:qFormat/>
    <w:rPr>
      <w:rFonts w:eastAsia="宋体"/>
      <w:sz w:val="18"/>
      <w:szCs w:val="18"/>
      <w:lang w:val="en-US" w:eastAsia="zh-CN" w:bidi="ar-SA"/>
    </w:rPr>
  </w:style>
  <w:style w:type="character" w:styleId="2078">
    <w:name w:val="ca-41"/>
    <w:next w:val="2078"/>
    <w:link w:val="818"/>
    <w:qFormat/>
    <w:rPr>
      <w:color w:val="000000"/>
      <w:sz w:val="24"/>
      <w:szCs w:val="24"/>
    </w:rPr>
  </w:style>
  <w:style w:type="character" w:styleId="2079">
    <w:name w:val="Char Char24"/>
    <w:next w:val="2079"/>
    <w:link w:val="818"/>
    <w:qFormat/>
    <w:rPr>
      <w:rFonts w:ascii="仿宋_GB2312" w:eastAsia="仿宋_GB2312"/>
      <w:sz w:val="21"/>
      <w:szCs w:val="24"/>
      <w:lang w:val="en-US" w:eastAsia="zh-CN" w:bidi="ar-SA"/>
    </w:rPr>
  </w:style>
  <w:style w:type="character" w:styleId="2080">
    <w:name w:val="引用 Char"/>
    <w:next w:val="2080"/>
    <w:link w:val="2081"/>
    <w:uiPriority w:val="29"/>
    <w:qFormat/>
    <w:rPr>
      <w:rFonts w:ascii="Calibri" w:hAnsi="Calibri"/>
      <w:i/>
      <w:sz w:val="24"/>
      <w:szCs w:val="24"/>
    </w:rPr>
  </w:style>
  <w:style w:type="paragraph" w:styleId="2081">
    <w:name w:val="Quote"/>
    <w:basedOn w:val="818"/>
    <w:next w:val="818"/>
    <w:link w:val="2080"/>
    <w:uiPriority w:val="29"/>
    <w:qFormat/>
    <w:pPr>
      <w:jc w:val="left"/>
      <w:widowControl/>
    </w:pPr>
    <w:rPr>
      <w:rFonts w:ascii="Calibri" w:hAnsi="Calibri"/>
      <w:i/>
      <w:sz w:val="24"/>
    </w:rPr>
  </w:style>
  <w:style w:type="character" w:styleId="2082">
    <w:name w:val="Char Char291"/>
    <w:next w:val="2082"/>
    <w:link w:val="818"/>
    <w:qFormat/>
    <w:rPr>
      <w:rFonts w:eastAsia="宋体"/>
      <w:b/>
      <w:sz w:val="24"/>
      <w:lang w:val="en-US" w:eastAsia="zh-CN" w:bidi="ar-SA"/>
    </w:rPr>
  </w:style>
  <w:style w:type="character" w:styleId="2083">
    <w:name w:val="图片格式 Char"/>
    <w:next w:val="2083"/>
    <w:link w:val="2084"/>
    <w:qFormat/>
    <w:rPr>
      <w:rFonts w:ascii="Arial" w:hAnsi="Arial" w:eastAsia="楷体_GB2312"/>
      <w:lang w:val="en-US" w:eastAsia="zh-CN"/>
    </w:rPr>
  </w:style>
  <w:style w:type="paragraph" w:styleId="2084">
    <w:name w:val="图片格式"/>
    <w:basedOn w:val="853"/>
    <w:next w:val="2084"/>
    <w:link w:val="2083"/>
    <w:qFormat/>
    <w:pPr>
      <w:ind w:firstLine="0"/>
      <w:jc w:val="center"/>
      <w:keepNext/>
      <w:widowControl w:val="off"/>
    </w:pPr>
    <w:rPr>
      <w:rFonts w:ascii="Arial" w:hAnsi="Arial"/>
      <w:sz w:val="20"/>
    </w:rPr>
  </w:style>
  <w:style w:type="character" w:styleId="2085">
    <w:name w:val="样式 楷体_GB2312 四号1"/>
    <w:next w:val="2085"/>
    <w:link w:val="818"/>
    <w:uiPriority w:val="99"/>
    <w:qFormat/>
    <w:rPr>
      <w:rFonts w:ascii="??_GB2312" w:hAnsi="??_GB2312" w:eastAsia="仿宋_GB2312"/>
      <w:sz w:val="30"/>
    </w:rPr>
  </w:style>
  <w:style w:type="character" w:styleId="2086">
    <w:name w:val="不明显参考1"/>
    <w:next w:val="2086"/>
    <w:link w:val="818"/>
    <w:uiPriority w:val="31"/>
    <w:qFormat/>
    <w:rPr>
      <w:sz w:val="24"/>
      <w:szCs w:val="24"/>
      <w:u w:val="single"/>
    </w:rPr>
  </w:style>
  <w:style w:type="character" w:styleId="2087">
    <w:name w:val="正文首行缩进 2 Char1"/>
    <w:next w:val="2087"/>
    <w:link w:val="818"/>
    <w:qFormat/>
    <w:rPr>
      <w:rFonts w:ascii="宋体" w:hAnsi="宋体" w:eastAsia="宋体"/>
      <w:sz w:val="21"/>
      <w:szCs w:val="24"/>
      <w:lang w:val="en-US" w:eastAsia="zh-CN" w:bidi="ar-SA"/>
    </w:rPr>
  </w:style>
  <w:style w:type="character" w:styleId="2088">
    <w:name w:val="正文小标题 Char"/>
    <w:next w:val="2088"/>
    <w:link w:val="818"/>
    <w:qFormat/>
    <w:rPr>
      <w:rFonts w:ascii="宋体" w:hAnsi="宋体" w:eastAsia="宋体"/>
      <w:sz w:val="21"/>
      <w:szCs w:val="24"/>
      <w:lang w:val="en-US" w:eastAsia="zh-CN" w:bidi="ar-SA"/>
    </w:rPr>
  </w:style>
  <w:style w:type="character" w:styleId="2089">
    <w:name w:val="加粗项目符号"/>
    <w:next w:val="2089"/>
    <w:link w:val="818"/>
    <w:qFormat/>
    <w:rPr>
      <w:b/>
      <w:bCs/>
    </w:rPr>
  </w:style>
  <w:style w:type="character" w:styleId="2090">
    <w:name w:val="标题 #3_"/>
    <w:next w:val="2090"/>
    <w:link w:val="2091"/>
    <w:qFormat/>
    <w:rPr>
      <w:rFonts w:ascii="MingLiU" w:hAnsi="MingLiU" w:eastAsia="MingLiU" w:cs="MingLiU"/>
      <w:sz w:val="22"/>
      <w:shd w:val="clear" w:color="auto" w:fill="ffffff"/>
    </w:rPr>
  </w:style>
  <w:style w:type="paragraph" w:styleId="2091">
    <w:name w:val="标题 #3"/>
    <w:basedOn w:val="818"/>
    <w:next w:val="2091"/>
    <w:link w:val="2090"/>
    <w:qFormat/>
    <w:pPr>
      <w:ind w:firstLine="360"/>
      <w:spacing w:after="240" w:line="0" w:lineRule="atLeast"/>
      <w:shd w:val="clear" w:color="auto" w:fill="ffffff"/>
      <w:outlineLvl w:val="2"/>
    </w:pPr>
    <w:rPr>
      <w:rFonts w:ascii="MingLiU" w:hAnsi="MingLiU" w:eastAsia="MingLiU" w:cs="MingLiU"/>
      <w:sz w:val="22"/>
      <w:szCs w:val="20"/>
    </w:rPr>
  </w:style>
  <w:style w:type="character" w:styleId="2092">
    <w:name w:val="标题 2 Char1"/>
    <w:next w:val="2092"/>
    <w:link w:val="818"/>
    <w:uiPriority w:val="99"/>
    <w:qFormat/>
    <w:rPr>
      <w:rFonts w:ascii="Arial" w:hAnsi="Arial" w:eastAsia="黑体"/>
      <w:b/>
      <w:bCs/>
      <w:sz w:val="32"/>
      <w:szCs w:val="32"/>
      <w:lang w:val="en-US" w:eastAsia="zh-CN" w:bidi="ar-SA"/>
    </w:rPr>
  </w:style>
  <w:style w:type="character" w:styleId="2093">
    <w:name w:val="small"/>
    <w:next w:val="2093"/>
    <w:link w:val="818"/>
    <w:qFormat/>
  </w:style>
  <w:style w:type="character" w:styleId="2094">
    <w:name w:val="11 BodyText Char"/>
    <w:next w:val="2094"/>
    <w:link w:val="2095"/>
    <w:qFormat/>
    <w:rPr>
      <w:rFonts w:ascii="Arial" w:hAnsi="Arial" w:cs="Arial"/>
      <w:sz w:val="22"/>
      <w:lang w:eastAsia="en-US"/>
    </w:rPr>
  </w:style>
  <w:style w:type="paragraph" w:styleId="2095">
    <w:name w:val="11 BodyText"/>
    <w:basedOn w:val="818"/>
    <w:next w:val="2095"/>
    <w:link w:val="2094"/>
    <w:qFormat/>
    <w:pPr>
      <w:ind w:left="1298"/>
      <w:jc w:val="left"/>
      <w:spacing w:before="80" w:after="220"/>
      <w:widowControl/>
    </w:pPr>
    <w:rPr>
      <w:rFonts w:ascii="Arial" w:hAnsi="Arial" w:cs="Arial"/>
      <w:sz w:val="22"/>
      <w:szCs w:val="20"/>
      <w:lang w:eastAsia="en-US"/>
    </w:rPr>
  </w:style>
  <w:style w:type="character" w:styleId="2096">
    <w:name w:val="中元正文 Char"/>
    <w:next w:val="2096"/>
    <w:link w:val="2097"/>
    <w:qFormat/>
    <w:rPr>
      <w:rFonts w:ascii="Arial" w:hAnsi="Arial"/>
      <w:sz w:val="21"/>
      <w:szCs w:val="24"/>
    </w:rPr>
  </w:style>
  <w:style w:type="paragraph" w:styleId="2097">
    <w:name w:val="中元正文"/>
    <w:basedOn w:val="818"/>
    <w:next w:val="2097"/>
    <w:link w:val="2096"/>
    <w:qFormat/>
    <w:pPr>
      <w:ind w:firstLine="200"/>
      <w:jc w:val="left"/>
      <w:spacing w:before="100" w:after="100" w:line="360" w:lineRule="auto"/>
    </w:pPr>
    <w:rPr>
      <w:rFonts w:ascii="Arial" w:hAnsi="Arial"/>
    </w:rPr>
  </w:style>
  <w:style w:type="character" w:styleId="2098">
    <w:name w:val="xin11"/>
    <w:next w:val="2098"/>
    <w:link w:val="818"/>
    <w:qFormat/>
    <w:rPr>
      <w:rFonts w:ascii="宋体" w:hAnsi="宋体" w:eastAsia="宋体"/>
      <w:color w:val="666666"/>
      <w:sz w:val="20"/>
    </w:rPr>
  </w:style>
  <w:style w:type="character" w:styleId="2099">
    <w:name w:val="Style Caption + Not Italic Char"/>
    <w:next w:val="2099"/>
    <w:link w:val="2100"/>
    <w:qFormat/>
    <w:rPr>
      <w:rFonts w:ascii="Arial" w:hAnsi="Arial" w:cs="宋体"/>
      <w:b/>
      <w:szCs w:val="24"/>
      <w:lang w:eastAsia="en-US"/>
    </w:rPr>
  </w:style>
  <w:style w:type="paragraph" w:styleId="2100">
    <w:name w:val="Style Caption + Not Italic"/>
    <w:basedOn w:val="855"/>
    <w:next w:val="2100"/>
    <w:link w:val="2099"/>
    <w:qFormat/>
    <w:pPr>
      <w:jc w:val="left"/>
      <w:spacing w:before="120" w:after="120"/>
      <w:widowControl/>
      <w:tabs>
        <w:tab w:val="left" w:pos="1134" w:leader="none"/>
      </w:tabs>
    </w:pPr>
    <w:rPr>
      <w:rFonts w:eastAsia="宋体" w:cs="宋体"/>
      <w:b/>
      <w:szCs w:val="24"/>
      <w:lang w:eastAsia="en-US"/>
    </w:rPr>
  </w:style>
  <w:style w:type="character" w:styleId="2101">
    <w:name w:val="沈阳2-正文 Char"/>
    <w:next w:val="2101"/>
    <w:link w:val="2102"/>
    <w:qFormat/>
    <w:rPr>
      <w:rFonts w:ascii="宋体" w:hAnsi="宋体"/>
      <w:bCs/>
      <w:sz w:val="24"/>
      <w:szCs w:val="24"/>
    </w:rPr>
  </w:style>
  <w:style w:type="paragraph" w:styleId="2102">
    <w:name w:val="沈阳2-正文"/>
    <w:basedOn w:val="818"/>
    <w:next w:val="2102"/>
    <w:link w:val="2101"/>
    <w:qFormat/>
    <w:pPr>
      <w:ind w:firstLine="480"/>
      <w:jc w:val="left"/>
      <w:spacing w:line="360" w:lineRule="auto"/>
    </w:pPr>
    <w:rPr>
      <w:rFonts w:ascii="宋体" w:hAnsi="宋体"/>
      <w:bCs/>
      <w:sz w:val="24"/>
    </w:rPr>
  </w:style>
  <w:style w:type="character" w:styleId="2103">
    <w:name w:val="h Char"/>
    <w:next w:val="2103"/>
    <w:link w:val="818"/>
    <w:qFormat/>
    <w:rPr>
      <w:rFonts w:eastAsia="宋体"/>
      <w:sz w:val="18"/>
      <w:lang w:val="en-US" w:eastAsia="zh-CN" w:bidi="ar-SA"/>
    </w:rPr>
  </w:style>
  <w:style w:type="character" w:styleId="2104">
    <w:name w:val="x:Table heading"/>
    <w:next w:val="2104"/>
    <w:link w:val="818"/>
    <w:qFormat/>
    <w:rPr>
      <w:rFonts w:ascii="Arial" w:hAnsi="Arial"/>
      <w:b/>
      <w:sz w:val="20"/>
    </w:rPr>
  </w:style>
  <w:style w:type="character" w:styleId="2105">
    <w:name w:val="表格内容 Char"/>
    <w:next w:val="2105"/>
    <w:link w:val="2106"/>
    <w:qFormat/>
    <w:rPr>
      <w:rFonts w:ascii="Arial" w:hAnsi="Arial" w:eastAsia="宋体"/>
      <w:bCs/>
      <w:sz w:val="21"/>
      <w:szCs w:val="21"/>
      <w:lang w:val="en-US" w:eastAsia="zh-CN" w:bidi="ar-SA"/>
    </w:rPr>
  </w:style>
  <w:style w:type="paragraph" w:styleId="2106">
    <w:name w:val="表格内容"/>
    <w:basedOn w:val="824"/>
    <w:next w:val="2106"/>
    <w:link w:val="2105"/>
    <w:qFormat/>
    <w:pPr>
      <w:jc w:val="center"/>
      <w:spacing w:before="0" w:after="0" w:line="240" w:lineRule="auto"/>
      <w:widowControl w:val="off"/>
      <w:outlineLvl w:val="9"/>
    </w:pPr>
    <w:rPr>
      <w:rFonts w:ascii="Arial" w:hAnsi="Arial"/>
      <w:b w:val="0"/>
      <w:sz w:val="21"/>
      <w:szCs w:val="21"/>
      <w:lang w:val="en-US" w:eastAsia="zh-CN"/>
    </w:rPr>
  </w:style>
  <w:style w:type="character" w:styleId="2107">
    <w:name w:val="末级 Char Char"/>
    <w:next w:val="2107"/>
    <w:link w:val="2108"/>
    <w:qFormat/>
    <w:rPr>
      <w:rFonts w:ascii="宋体" w:hAnsi="宋体"/>
      <w:sz w:val="24"/>
      <w:szCs w:val="24"/>
    </w:rPr>
  </w:style>
  <w:style w:type="paragraph" w:styleId="2108">
    <w:name w:val="末级 Char"/>
    <w:basedOn w:val="818"/>
    <w:next w:val="2108"/>
    <w:link w:val="2107"/>
    <w:qFormat/>
    <w:pPr>
      <w:ind w:left="425" w:hanging="425"/>
      <w:jc w:val="left"/>
      <w:spacing w:line="360" w:lineRule="auto"/>
      <w:tabs>
        <w:tab w:val="left" w:pos="425" w:leader="none"/>
        <w:tab w:val="left" w:pos="851" w:leader="none"/>
        <w:tab w:val="left" w:pos="1758" w:leader="none"/>
      </w:tabs>
    </w:pPr>
    <w:rPr>
      <w:rFonts w:ascii="宋体" w:hAnsi="宋体"/>
      <w:sz w:val="24"/>
    </w:rPr>
  </w:style>
  <w:style w:type="character" w:styleId="2109">
    <w:name w:val="Item list Char"/>
    <w:next w:val="2109"/>
    <w:link w:val="818"/>
    <w:qFormat/>
    <w:rPr>
      <w:rFonts w:ascii="Arial" w:hAnsi="Arial"/>
      <w:sz w:val="21"/>
      <w:szCs w:val="24"/>
    </w:rPr>
  </w:style>
  <w:style w:type="character" w:styleId="2110">
    <w:name w:val="ho121"/>
    <w:next w:val="2110"/>
    <w:link w:val="818"/>
    <w:semiHidden/>
    <w:qFormat/>
    <w:rPr>
      <w:color w:val="cc0000"/>
    </w:rPr>
  </w:style>
  <w:style w:type="character" w:styleId="2111">
    <w:name w:val="figcap1"/>
    <w:next w:val="2111"/>
    <w:link w:val="818"/>
    <w:qFormat/>
    <w:rPr>
      <w:sz w:val="20"/>
      <w:szCs w:val="20"/>
    </w:rPr>
  </w:style>
  <w:style w:type="character" w:styleId="2112">
    <w:name w:val="t_tag"/>
    <w:next w:val="2112"/>
    <w:link w:val="818"/>
    <w:uiPriority w:val="99"/>
    <w:qFormat/>
  </w:style>
  <w:style w:type="character" w:styleId="2113">
    <w:name w:val="help"/>
    <w:next w:val="2113"/>
    <w:link w:val="818"/>
    <w:qFormat/>
  </w:style>
  <w:style w:type="character" w:styleId="2114">
    <w:name w:val="标正文 Char"/>
    <w:next w:val="2114"/>
    <w:link w:val="2115"/>
    <w:qFormat/>
    <w:rPr>
      <w:sz w:val="24"/>
    </w:rPr>
  </w:style>
  <w:style w:type="paragraph" w:styleId="2115">
    <w:name w:val="标正文"/>
    <w:basedOn w:val="818"/>
    <w:next w:val="2115"/>
    <w:link w:val="2114"/>
    <w:qFormat/>
    <w:pPr>
      <w:ind w:firstLine="480"/>
      <w:jc w:val="left"/>
      <w:spacing w:line="360" w:lineRule="auto"/>
    </w:pPr>
    <w:rPr>
      <w:sz w:val="24"/>
      <w:szCs w:val="20"/>
    </w:rPr>
  </w:style>
  <w:style w:type="character" w:styleId="2116">
    <w:name w:val="列表编号 Char Char Char"/>
    <w:next w:val="2116"/>
    <w:link w:val="818"/>
    <w:qFormat/>
    <w:rPr>
      <w:rFonts w:eastAsia="宋体"/>
      <w:sz w:val="21"/>
      <w:szCs w:val="24"/>
      <w:lang w:val="en-US" w:eastAsia="zh-CN" w:bidi="ar-SA"/>
    </w:rPr>
  </w:style>
  <w:style w:type="character" w:styleId="2117">
    <w:name w:val="keyword"/>
    <w:next w:val="2117"/>
    <w:link w:val="818"/>
    <w:qFormat/>
  </w:style>
  <w:style w:type="character" w:styleId="2118">
    <w:name w:val="联络1.1.1. Char Char"/>
    <w:next w:val="2118"/>
    <w:link w:val="818"/>
    <w:qFormat/>
    <w:rPr>
      <w:rFonts w:ascii="Arial" w:hAnsi="宋体"/>
      <w:bCs/>
      <w:sz w:val="28"/>
      <w:szCs w:val="21"/>
    </w:rPr>
  </w:style>
  <w:style w:type="character" w:styleId="2119">
    <w:name w:val="标题（4） Char"/>
    <w:next w:val="2119"/>
    <w:link w:val="2120"/>
    <w:qFormat/>
    <w:rPr>
      <w:rFonts w:ascii="宋体" w:hAnsi="宋体"/>
      <w:sz w:val="24"/>
      <w:szCs w:val="24"/>
    </w:rPr>
  </w:style>
  <w:style w:type="paragraph" w:styleId="2120">
    <w:name w:val="标题（4）"/>
    <w:basedOn w:val="818"/>
    <w:next w:val="2120"/>
    <w:link w:val="2119"/>
    <w:qFormat/>
    <w:pPr>
      <w:ind w:left="1712" w:hanging="453"/>
      <w:jc w:val="left"/>
      <w:spacing w:line="360" w:lineRule="auto"/>
      <w:tabs>
        <w:tab w:val="left" w:pos="620" w:leader="none"/>
        <w:tab w:val="left" w:pos="851" w:leader="none"/>
        <w:tab w:val="left" w:pos="1712" w:leader="none"/>
      </w:tabs>
      <w:outlineLvl w:val="3"/>
    </w:pPr>
    <w:rPr>
      <w:rFonts w:ascii="宋体" w:hAnsi="宋体"/>
      <w:sz w:val="24"/>
    </w:rPr>
  </w:style>
  <w:style w:type="character" w:styleId="2121">
    <w:name w:val="样式 标题 5 + Arial Char"/>
    <w:next w:val="2121"/>
    <w:link w:val="2122"/>
    <w:semiHidden/>
    <w:qFormat/>
    <w:rPr>
      <w:rFonts w:ascii="黑体" w:hAnsi="Arial" w:eastAsia="黑体"/>
      <w:lang w:val="zh-CN"/>
    </w:rPr>
  </w:style>
  <w:style w:type="paragraph" w:styleId="2122">
    <w:name w:val="样式 标题 5 + Arial"/>
    <w:basedOn w:val="823"/>
    <w:next w:val="2122"/>
    <w:link w:val="2121"/>
    <w:semiHidden/>
    <w:qFormat/>
    <w:pPr>
      <w:ind w:left="180" w:hanging="180"/>
      <w:jc w:val="left"/>
      <w:keepNext w:val="0"/>
      <w:spacing w:line="360" w:lineRule="auto"/>
    </w:pPr>
    <w:rPr>
      <w:rFonts w:ascii="黑体" w:hAnsi="Arial" w:eastAsia="黑体"/>
      <w:bCs w:val="0"/>
      <w:sz w:val="20"/>
      <w:lang w:val="zh-CN"/>
    </w:rPr>
  </w:style>
  <w:style w:type="character" w:styleId="2123">
    <w:name w:val="A6"/>
    <w:next w:val="2123"/>
    <w:link w:val="818"/>
    <w:qFormat/>
    <w:rPr>
      <w:rFonts w:cs="HelveticaNeueLT Std Cn"/>
      <w:b/>
      <w:bCs/>
      <w:color w:val="0052a0"/>
    </w:rPr>
  </w:style>
  <w:style w:type="character" w:styleId="2124">
    <w:name w:val="标题3 Char Char"/>
    <w:next w:val="2124"/>
    <w:link w:val="818"/>
    <w:qFormat/>
    <w:rPr>
      <w:rFonts w:ascii="Times New Roman" w:hAnsi="Times New Roman" w:eastAsia="宋体" w:cs="Times New Roman"/>
      <w:b/>
      <w:bCs/>
      <w:sz w:val="32"/>
      <w:szCs w:val="32"/>
    </w:rPr>
  </w:style>
  <w:style w:type="character" w:styleId="2125">
    <w:name w:val="正文 项目编号3 Char"/>
    <w:next w:val="2125"/>
    <w:link w:val="2126"/>
    <w:qFormat/>
    <w:rPr>
      <w:rFonts w:ascii="仿宋_GB2312" w:hAnsi="Calibri" w:eastAsia="仿宋_GB2312"/>
      <w:b/>
      <w:sz w:val="28"/>
    </w:rPr>
  </w:style>
  <w:style w:type="paragraph" w:styleId="2126">
    <w:name w:val="正文 项目编号3"/>
    <w:basedOn w:val="1338"/>
    <w:next w:val="2126"/>
    <w:link w:val="2125"/>
    <w:qFormat/>
    <w:rPr>
      <w:rFonts w:hAnsi="Calibri"/>
      <w:b/>
    </w:rPr>
  </w:style>
  <w:style w:type="character" w:styleId="2127">
    <w:name w:val="ZK_标题2 Char Char"/>
    <w:next w:val="2127"/>
    <w:link w:val="2128"/>
    <w:qFormat/>
    <w:rPr>
      <w:rFonts w:ascii="Arial" w:hAnsi="Arial" w:eastAsia="黑体"/>
      <w:b/>
      <w:sz w:val="32"/>
    </w:rPr>
  </w:style>
  <w:style w:type="paragraph" w:styleId="2128">
    <w:name w:val="ZK_标题2"/>
    <w:basedOn w:val="818"/>
    <w:next w:val="1317"/>
    <w:link w:val="2127"/>
    <w:qFormat/>
    <w:pPr>
      <w:ind w:left="840" w:hanging="420"/>
      <w:jc w:val="left"/>
      <w:spacing w:line="300" w:lineRule="auto"/>
      <w:tabs>
        <w:tab w:val="left" w:pos="720" w:leader="none"/>
        <w:tab w:val="left" w:pos="840" w:leader="none"/>
        <w:tab w:val="left" w:pos="1134" w:leader="none"/>
      </w:tabs>
      <w:outlineLvl w:val="1"/>
    </w:pPr>
    <w:rPr>
      <w:rFonts w:ascii="Arial" w:hAnsi="Arial" w:eastAsia="黑体"/>
      <w:b/>
      <w:sz w:val="32"/>
      <w:szCs w:val="20"/>
    </w:rPr>
  </w:style>
  <w:style w:type="character" w:styleId="2129">
    <w:name w:val="江西-正文 Char"/>
    <w:next w:val="2129"/>
    <w:link w:val="2130"/>
    <w:qFormat/>
    <w:rPr>
      <w:rFonts w:ascii="Calibri" w:hAnsi="Calibri" w:eastAsia="华文中宋"/>
      <w:sz w:val="24"/>
    </w:rPr>
  </w:style>
  <w:style w:type="paragraph" w:styleId="2130">
    <w:name w:val="江西-正文"/>
    <w:basedOn w:val="818"/>
    <w:next w:val="2130"/>
    <w:link w:val="2129"/>
    <w:qFormat/>
    <w:pPr>
      <w:ind w:firstLine="200"/>
      <w:jc w:val="left"/>
    </w:pPr>
    <w:rPr>
      <w:rFonts w:ascii="Calibri" w:hAnsi="Calibri" w:eastAsia="华文中宋"/>
      <w:sz w:val="24"/>
      <w:szCs w:val="20"/>
    </w:rPr>
  </w:style>
  <w:style w:type="character" w:styleId="2131">
    <w:name w:val="题注 字符"/>
    <w:next w:val="2131"/>
    <w:link w:val="818"/>
    <w:uiPriority w:val="99"/>
    <w:qFormat/>
    <w:rPr>
      <w:rFonts w:ascii="Times New Roman" w:hAnsi="黑体" w:eastAsia="黑体"/>
      <w:sz w:val="28"/>
    </w:rPr>
  </w:style>
  <w:style w:type="character" w:styleId="2132">
    <w:name w:val="正文 1 Char"/>
    <w:next w:val="2132"/>
    <w:link w:val="2133"/>
    <w:qFormat/>
    <w:rPr>
      <w:sz w:val="21"/>
    </w:rPr>
  </w:style>
  <w:style w:type="paragraph" w:styleId="2133">
    <w:name w:val="正文 1"/>
    <w:basedOn w:val="818"/>
    <w:next w:val="2133"/>
    <w:link w:val="2132"/>
    <w:qFormat/>
    <w:pPr>
      <w:ind w:left="1418"/>
      <w:spacing w:before="80" w:after="80" w:line="360" w:lineRule="auto"/>
      <w:widowControl/>
    </w:pPr>
    <w:rPr>
      <w:szCs w:val="20"/>
    </w:rPr>
  </w:style>
  <w:style w:type="character" w:styleId="2134">
    <w:name w:val="size31"/>
    <w:next w:val="2134"/>
    <w:link w:val="818"/>
    <w:qFormat/>
    <w:rPr>
      <w:rFonts w:ascii="Arial" w:hAnsi="Arial" w:cs="Arial"/>
      <w:color w:val="2d2d2d"/>
      <w:spacing w:val="285"/>
      <w:sz w:val="18"/>
      <w:szCs w:val="18"/>
    </w:rPr>
  </w:style>
  <w:style w:type="character" w:styleId="2135">
    <w:name w:val="Body Text First Indent Char Char"/>
    <w:next w:val="2135"/>
    <w:link w:val="2136"/>
    <w:uiPriority w:val="99"/>
    <w:qFormat/>
    <w:rPr>
      <w:rFonts w:ascii="宋体" w:hAnsi="Calibri"/>
      <w:sz w:val="24"/>
    </w:rPr>
  </w:style>
  <w:style w:type="paragraph" w:styleId="2136">
    <w:name w:val="Body Text First Indent1"/>
    <w:basedOn w:val="873"/>
    <w:next w:val="2136"/>
    <w:link w:val="2135"/>
    <w:uiPriority w:val="99"/>
    <w:qFormat/>
    <w:pPr>
      <w:ind w:firstLine="420"/>
      <w:spacing w:after="120" w:line="240" w:lineRule="auto"/>
    </w:pPr>
    <w:rPr>
      <w:rFonts w:ascii="宋体" w:hAnsi="Calibri" w:eastAsia="宋体"/>
      <w:bCs w:val="0"/>
      <w:sz w:val="24"/>
      <w:szCs w:val="20"/>
    </w:rPr>
  </w:style>
  <w:style w:type="character" w:styleId="2137">
    <w:name w:val="Figure Description Char Char"/>
    <w:next w:val="2137"/>
    <w:link w:val="818"/>
    <w:qFormat/>
    <w:rPr>
      <w:rFonts w:ascii="Arial" w:hAnsi="Arial" w:eastAsia="黑体" w:cs="Arial"/>
      <w:sz w:val="18"/>
      <w:szCs w:val="18"/>
      <w:lang w:val="en-US" w:eastAsia="zh-CN" w:bidi="ar-SA"/>
    </w:rPr>
  </w:style>
  <w:style w:type="character" w:styleId="2138">
    <w:name w:val="标题 7 Char"/>
    <w:next w:val="2138"/>
    <w:link w:val="818"/>
    <w:qFormat/>
    <w:rPr>
      <w:rFonts w:ascii="楷体_GB2312" w:eastAsia="楷体_GB2312"/>
      <w:bCs/>
      <w:color w:val="ff0000"/>
      <w:sz w:val="28"/>
      <w:lang w:val="en-US" w:eastAsia="zh-CN" w:bidi="ar-SA"/>
    </w:rPr>
  </w:style>
  <w:style w:type="character" w:styleId="2139">
    <w:name w:val="页脚 Char"/>
    <w:next w:val="2139"/>
    <w:link w:val="818"/>
    <w:qFormat/>
    <w:rPr>
      <w:rFonts w:eastAsia="宋体"/>
      <w:sz w:val="18"/>
      <w:lang w:val="en-US" w:eastAsia="zh-CN" w:bidi="ar-SA"/>
    </w:rPr>
  </w:style>
  <w:style w:type="character" w:styleId="2140">
    <w:name w:val="a31"/>
    <w:next w:val="2140"/>
    <w:link w:val="818"/>
    <w:qFormat/>
    <w:rPr>
      <w:color w:val="000000"/>
      <w:sz w:val="20"/>
      <w:szCs w:val="20"/>
      <w:u w:val="none"/>
    </w:rPr>
  </w:style>
  <w:style w:type="character" w:styleId="2141">
    <w:name w:val="表格非标题文字 Char"/>
    <w:next w:val="2141"/>
    <w:link w:val="2142"/>
    <w:qFormat/>
    <w:rPr>
      <w:rFonts w:ascii="Futura Bk" w:hAnsi="Futura Bk"/>
      <w:sz w:val="18"/>
      <w:szCs w:val="21"/>
      <w:lang w:val="en-US" w:eastAsia="zh-CN" w:bidi="ar-SA"/>
    </w:rPr>
  </w:style>
  <w:style w:type="paragraph" w:styleId="2142">
    <w:name w:val="表格非标题文字"/>
    <w:next w:val="2142"/>
    <w:link w:val="2141"/>
    <w:qFormat/>
    <w:pPr>
      <w:spacing w:before="80" w:after="40"/>
    </w:pPr>
    <w:rPr>
      <w:rFonts w:ascii="Futura Bk" w:hAnsi="Futura Bk" w:eastAsia="宋体" w:cs="Times New Roman"/>
      <w:sz w:val="18"/>
      <w:szCs w:val="21"/>
      <w:lang w:val="en-US" w:eastAsia="zh-CN" w:bidi="ar-SA"/>
    </w:rPr>
  </w:style>
  <w:style w:type="character" w:styleId="2143">
    <w:name w:val="标书正文格式 Char1"/>
    <w:next w:val="2143"/>
    <w:link w:val="2144"/>
    <w:qFormat/>
    <w:rPr>
      <w:rFonts w:eastAsia="楷体_GB2312"/>
      <w:sz w:val="24"/>
      <w:szCs w:val="24"/>
      <w:lang w:val="en-US" w:eastAsia="zh-CN" w:bidi="ar-SA"/>
    </w:rPr>
  </w:style>
  <w:style w:type="paragraph" w:styleId="2144">
    <w:name w:val="标书正文格式"/>
    <w:next w:val="2144"/>
    <w:link w:val="2143"/>
    <w:qFormat/>
    <w:pPr>
      <w:ind w:firstLine="200"/>
      <w:spacing w:line="360" w:lineRule="auto"/>
    </w:pPr>
    <w:rPr>
      <w:rFonts w:ascii="Times New Roman" w:hAnsi="Times New Roman" w:eastAsia="楷体_GB2312" w:cs="Times New Roman"/>
      <w:sz w:val="24"/>
      <w:szCs w:val="24"/>
      <w:lang w:val="en-US" w:eastAsia="zh-CN" w:bidi="ar-SA"/>
    </w:rPr>
  </w:style>
  <w:style w:type="character" w:styleId="2145">
    <w:name w:val="正文文本缩进 Char Char"/>
    <w:next w:val="2145"/>
    <w:link w:val="818"/>
    <w:qFormat/>
    <w:rPr>
      <w:rFonts w:eastAsia="宋体"/>
      <w:sz w:val="21"/>
      <w:szCs w:val="24"/>
      <w:lang w:val="en-US" w:eastAsia="zh-CN" w:bidi="ar-SA"/>
    </w:rPr>
  </w:style>
  <w:style w:type="character" w:styleId="2146">
    <w:name w:val="word12-l-h1"/>
    <w:next w:val="2146"/>
    <w:link w:val="818"/>
    <w:qFormat/>
    <w:rPr>
      <w:rFonts w:ascii="Arial" w:hAnsi="Arial" w:cs="Arial"/>
      <w:color w:val="666666"/>
      <w:sz w:val="18"/>
      <w:szCs w:val="18"/>
    </w:rPr>
  </w:style>
  <w:style w:type="character" w:styleId="2147">
    <w:name w:val="zt1"/>
    <w:next w:val="2147"/>
    <w:link w:val="818"/>
    <w:qFormat/>
    <w:rPr>
      <w:rFonts w:ascii="Tahoma" w:hAnsi="Tahoma" w:eastAsia="宋体"/>
      <w:sz w:val="24"/>
      <w:szCs w:val="24"/>
      <w:lang w:val="en-US" w:eastAsia="zh-CN" w:bidi="ar-SA"/>
    </w:rPr>
  </w:style>
  <w:style w:type="character" w:styleId="2148">
    <w:name w:val="space1"/>
    <w:next w:val="2148"/>
    <w:link w:val="818"/>
    <w:unhideWhenUsed/>
    <w:qFormat/>
    <w:rPr>
      <w:spacing w:val="450"/>
      <w:sz w:val="18"/>
      <w:szCs w:val="18"/>
    </w:rPr>
  </w:style>
  <w:style w:type="character" w:styleId="2149">
    <w:name w:val="Table Heading Char Char"/>
    <w:next w:val="2149"/>
    <w:link w:val="818"/>
    <w:qFormat/>
    <w:rPr>
      <w:rFonts w:ascii="Arial" w:hAnsi="Arial" w:eastAsia="黑体" w:cs="Arial"/>
      <w:sz w:val="18"/>
      <w:szCs w:val="18"/>
      <w:lang w:val="en-US" w:eastAsia="zh-CN" w:bidi="ar-SA"/>
    </w:rPr>
  </w:style>
  <w:style w:type="character" w:styleId="2150">
    <w:name w:val="正文首行缩进字符1"/>
    <w:next w:val="2150"/>
    <w:link w:val="818"/>
    <w:uiPriority w:val="99"/>
    <w:qFormat/>
    <w:rPr>
      <w:rFonts w:ascii="Times New Roman" w:hAnsi="Times New Roman" w:eastAsia="宋体" w:cs="Times New Roman"/>
      <w:sz w:val="21"/>
      <w:szCs w:val="24"/>
    </w:rPr>
  </w:style>
  <w:style w:type="character" w:styleId="2151">
    <w:name w:val="占位符文本1"/>
    <w:next w:val="2151"/>
    <w:link w:val="818"/>
    <w:qFormat/>
    <w:rPr>
      <w:color w:val="808080"/>
    </w:rPr>
  </w:style>
  <w:style w:type="character" w:styleId="2152">
    <w:name w:val="正文（首行缩进两字） Char1"/>
    <w:next w:val="2152"/>
    <w:link w:val="818"/>
    <w:qFormat/>
    <w:rPr>
      <w:rFonts w:eastAsia="宋体"/>
      <w:sz w:val="24"/>
      <w:szCs w:val="24"/>
      <w:lang w:val="en-US" w:eastAsia="zh-CN" w:bidi="ar-SA"/>
    </w:rPr>
  </w:style>
  <w:style w:type="character" w:styleId="2153">
    <w:name w:val="标题 #2 + 11.5 pt"/>
    <w:next w:val="2153"/>
    <w:link w:val="818"/>
    <w:qFormat/>
    <w:rPr>
      <w:rFonts w:ascii="MingLiU" w:hAnsi="MingLiU" w:eastAsia="MingLiU" w:cs="MingLiU"/>
      <w:b/>
      <w:bCs/>
      <w:color w:val="000000"/>
      <w:spacing w:val="0"/>
      <w:position w:val="0"/>
      <w:sz w:val="23"/>
      <w:szCs w:val="23"/>
      <w:u w:val="none"/>
      <w:lang w:val="zh-TW"/>
    </w:rPr>
  </w:style>
  <w:style w:type="character" w:styleId="2154">
    <w:name w:val="标题 9 Char"/>
    <w:next w:val="2154"/>
    <w:link w:val="818"/>
    <w:qFormat/>
    <w:rPr>
      <w:rFonts w:ascii="Cambria" w:hAnsi="Cambria" w:eastAsia="宋体"/>
      <w:sz w:val="21"/>
      <w:szCs w:val="21"/>
      <w:lang w:val="fr-FR" w:eastAsia="fr-FR" w:bidi="ar-SA"/>
    </w:rPr>
  </w:style>
  <w:style w:type="character" w:styleId="2155">
    <w:name w:val="heading_type_3 Char"/>
    <w:next w:val="2155"/>
    <w:link w:val="2156"/>
    <w:qFormat/>
    <w:rPr>
      <w:rFonts w:ascii="Arial" w:hAnsi="Arial" w:cs="Arial"/>
      <w:b/>
      <w:sz w:val="24"/>
      <w:szCs w:val="22"/>
    </w:rPr>
  </w:style>
  <w:style w:type="paragraph" w:styleId="2156">
    <w:name w:val="heading_type_3"/>
    <w:next w:val="818"/>
    <w:link w:val="2155"/>
    <w:qFormat/>
    <w:pPr>
      <w:keepLines/>
      <w:keepNext/>
      <w:spacing w:before="156" w:after="156" w:line="360" w:lineRule="auto"/>
      <w:tabs>
        <w:tab w:val="left" w:pos="493" w:leader="none"/>
      </w:tabs>
      <w:outlineLvl w:val="2"/>
    </w:pPr>
    <w:rPr>
      <w:rFonts w:ascii="Arial" w:hAnsi="Arial" w:eastAsia="宋体" w:cs="Arial"/>
      <w:b/>
      <w:sz w:val="24"/>
      <w:szCs w:val="22"/>
      <w:lang w:val="en-US" w:eastAsia="zh-CN" w:bidi="ar-SA"/>
    </w:rPr>
  </w:style>
  <w:style w:type="character" w:styleId="2157">
    <w:name w:val="Item List in Table Char Char"/>
    <w:next w:val="2157"/>
    <w:link w:val="2158"/>
    <w:qFormat/>
    <w:rPr>
      <w:rFonts w:ascii="Tahoma" w:hAnsi="Tahoma"/>
    </w:rPr>
  </w:style>
  <w:style w:type="paragraph" w:styleId="2158">
    <w:name w:val="Item List in Table"/>
    <w:basedOn w:val="818"/>
    <w:next w:val="2158"/>
    <w:link w:val="2157"/>
    <w:qFormat/>
    <w:pPr>
      <w:ind w:left="840" w:hanging="420"/>
      <w:jc w:val="left"/>
      <w:tabs>
        <w:tab w:val="left" w:pos="840" w:leader="none"/>
      </w:tabs>
    </w:pPr>
    <w:rPr>
      <w:rFonts w:ascii="Tahoma" w:hAnsi="Tahoma"/>
      <w:sz w:val="20"/>
      <w:szCs w:val="20"/>
    </w:rPr>
  </w:style>
  <w:style w:type="character" w:styleId="2159">
    <w:name w:val="Char Char21"/>
    <w:next w:val="2159"/>
    <w:link w:val="818"/>
    <w:qFormat/>
    <w:rPr>
      <w:rFonts w:eastAsia="宋体"/>
      <w:sz w:val="21"/>
      <w:szCs w:val="24"/>
      <w:lang w:val="en-US" w:eastAsia="zh-CN" w:bidi="ar-SA"/>
    </w:rPr>
  </w:style>
  <w:style w:type="character" w:styleId="2160">
    <w:name w:val="Character UserEntry"/>
    <w:next w:val="2160"/>
    <w:link w:val="818"/>
    <w:qFormat/>
    <w:rPr>
      <w:color w:val="ff0000"/>
    </w:rPr>
  </w:style>
  <w:style w:type="character" w:styleId="2161">
    <w:name w:val="Andy_1级 Char"/>
    <w:next w:val="2161"/>
    <w:link w:val="2162"/>
    <w:qFormat/>
    <w:rPr>
      <w:rFonts w:ascii="Calibri" w:hAnsi="Calibri"/>
      <w:b/>
      <w:sz w:val="24"/>
    </w:rPr>
  </w:style>
  <w:style w:type="paragraph" w:styleId="2162">
    <w:name w:val="Andy_1级"/>
    <w:next w:val="2162"/>
    <w:link w:val="2161"/>
    <w:qFormat/>
    <w:pPr>
      <w:spacing w:before="120" w:after="120"/>
      <w:outlineLvl w:val="1"/>
    </w:pPr>
    <w:rPr>
      <w:rFonts w:ascii="Times New Roman" w:hAnsi="Times New Roman" w:eastAsia="宋体" w:cs="Times New Roman"/>
      <w:lang w:val="en-US" w:eastAsia="zh-CN" w:bidi="ar-SA"/>
    </w:rPr>
  </w:style>
  <w:style w:type="paragraph" w:styleId="2163">
    <w:name w:val="Andy_一级"/>
    <w:basedOn w:val="1368"/>
    <w:next w:val="2163"/>
    <w:link w:val="818"/>
    <w:qFormat/>
    <w:pPr>
      <w:ind w:firstLine="0"/>
      <w:keepNext/>
      <w:spacing w:line="360" w:lineRule="auto"/>
    </w:pPr>
    <w:rPr>
      <w:rFonts w:cs="Times New Roman"/>
      <w:b/>
      <w:sz w:val="24"/>
      <w:szCs w:val="22"/>
    </w:rPr>
  </w:style>
  <w:style w:type="character" w:styleId="2164">
    <w:name w:val="高速公路正文 Char"/>
    <w:next w:val="2164"/>
    <w:link w:val="2165"/>
    <w:qFormat/>
    <w:rPr>
      <w:rFonts w:ascii="宋体" w:hAnsi="宋体"/>
      <w:sz w:val="24"/>
      <w:szCs w:val="24"/>
    </w:rPr>
  </w:style>
  <w:style w:type="paragraph" w:styleId="2165">
    <w:name w:val="高速公路正文"/>
    <w:basedOn w:val="818"/>
    <w:next w:val="2165"/>
    <w:link w:val="2164"/>
    <w:qFormat/>
    <w:pPr>
      <w:ind w:firstLine="480"/>
      <w:spacing w:line="360" w:lineRule="auto"/>
      <w:tabs>
        <w:tab w:val="left" w:pos="2740" w:leader="none"/>
      </w:tabs>
    </w:pPr>
    <w:rPr>
      <w:rFonts w:ascii="宋体" w:hAnsi="宋体"/>
      <w:sz w:val="24"/>
    </w:rPr>
  </w:style>
  <w:style w:type="character" w:styleId="2166">
    <w:name w:val="List No. Char Char"/>
    <w:next w:val="2166"/>
    <w:link w:val="2167"/>
    <w:qFormat/>
    <w:rPr>
      <w:rFonts w:ascii="宋体" w:hAnsi="宋体"/>
    </w:rPr>
  </w:style>
  <w:style w:type="paragraph" w:styleId="2167">
    <w:name w:val="List No."/>
    <w:basedOn w:val="818"/>
    <w:next w:val="2167"/>
    <w:link w:val="2166"/>
    <w:qFormat/>
    <w:pPr>
      <w:jc w:val="left"/>
    </w:pPr>
    <w:rPr>
      <w:rFonts w:ascii="宋体" w:hAnsi="宋体"/>
      <w:sz w:val="20"/>
      <w:szCs w:val="20"/>
    </w:rPr>
  </w:style>
  <w:style w:type="character" w:styleId="2168">
    <w:name w:val="标题 5 Char2"/>
    <w:next w:val="2168"/>
    <w:link w:val="818"/>
    <w:qFormat/>
    <w:rPr>
      <w:rFonts w:ascii="Arial" w:hAnsi="Arial" w:eastAsia="宋体"/>
      <w:sz w:val="21"/>
      <w:szCs w:val="18"/>
      <w:lang w:val="en-US" w:eastAsia="zh-CN" w:bidi="ar-SA"/>
    </w:rPr>
  </w:style>
  <w:style w:type="character" w:styleId="2169">
    <w:name w:val="word21"/>
    <w:next w:val="2169"/>
    <w:link w:val="818"/>
    <w:qFormat/>
    <w:rPr>
      <w:rFonts w:ascii="Tahoma" w:hAnsi="Tahoma" w:eastAsia="宋体"/>
      <w:b/>
      <w:bCs/>
      <w:color w:val="194d7c"/>
      <w:spacing w:val="300"/>
      <w:sz w:val="18"/>
      <w:szCs w:val="18"/>
      <w:lang w:val="en-US" w:eastAsia="zh-CN" w:bidi="ar-SA"/>
    </w:rPr>
  </w:style>
  <w:style w:type="character" w:styleId="2170">
    <w:name w:val="商务4 Char"/>
    <w:next w:val="2170"/>
    <w:link w:val="2171"/>
    <w:qFormat/>
    <w:rPr>
      <w:rFonts w:ascii="宋体" w:hAnsi="宋体"/>
      <w:sz w:val="28"/>
    </w:rPr>
  </w:style>
  <w:style w:type="paragraph" w:styleId="2171">
    <w:name w:val="商务4"/>
    <w:basedOn w:val="822"/>
    <w:next w:val="2171"/>
    <w:link w:val="2170"/>
    <w:qFormat/>
    <w:pPr>
      <w:ind w:left="4285" w:hanging="360"/>
      <w:jc w:val="left"/>
      <w:spacing w:before="20" w:after="20" w:line="240" w:lineRule="auto"/>
      <w:tabs>
        <w:tab w:val="left" w:pos="1680" w:leader="none"/>
        <w:tab w:val="left" w:pos="4285" w:leader="none"/>
      </w:tabs>
    </w:pPr>
    <w:rPr>
      <w:rFonts w:ascii="宋体" w:hAnsi="宋体" w:eastAsia="宋体"/>
      <w:b w:val="0"/>
      <w:bCs w:val="0"/>
      <w:szCs w:val="20"/>
    </w:rPr>
  </w:style>
  <w:style w:type="character" w:styleId="2172">
    <w:name w:val="标题 2 Char Char Char Char Char Char Char Char Char Char"/>
    <w:next w:val="2172"/>
    <w:link w:val="818"/>
    <w:qFormat/>
    <w:rPr>
      <w:rFonts w:ascii="Arial" w:hAnsi="Arial" w:eastAsia="黑体"/>
      <w:b/>
      <w:bCs/>
      <w:sz w:val="32"/>
      <w:szCs w:val="32"/>
      <w:lang w:val="en-US" w:eastAsia="zh-CN" w:bidi="ar-SA"/>
    </w:rPr>
  </w:style>
  <w:style w:type="character" w:styleId="2173">
    <w:name w:val="正文2 Char"/>
    <w:next w:val="2173"/>
    <w:link w:val="2174"/>
    <w:qFormat/>
    <w:rPr>
      <w:rFonts w:eastAsia="楷体_GB2312"/>
      <w:sz w:val="24"/>
    </w:rPr>
  </w:style>
  <w:style w:type="paragraph" w:styleId="2174">
    <w:name w:val="正文2"/>
    <w:basedOn w:val="818"/>
    <w:next w:val="2174"/>
    <w:link w:val="2173"/>
    <w:qFormat/>
    <w:pPr>
      <w:ind w:left="426"/>
      <w:jc w:val="left"/>
      <w:widowControl/>
    </w:pPr>
    <w:rPr>
      <w:rFonts w:eastAsia="楷体_GB2312"/>
      <w:sz w:val="24"/>
      <w:szCs w:val="20"/>
    </w:rPr>
  </w:style>
  <w:style w:type="character" w:styleId="2175">
    <w:name w:val="地铁正文居中 Char Char"/>
    <w:next w:val="2175"/>
    <w:link w:val="2176"/>
    <w:qFormat/>
    <w:rPr>
      <w:rFonts w:ascii="宋体" w:hAnsi="宋体"/>
      <w:sz w:val="21"/>
      <w:szCs w:val="24"/>
    </w:rPr>
  </w:style>
  <w:style w:type="paragraph" w:styleId="2176">
    <w:name w:val="地铁正文居中"/>
    <w:basedOn w:val="1842"/>
    <w:next w:val="1842"/>
    <w:link w:val="2175"/>
    <w:qFormat/>
    <w:pPr>
      <w:ind w:firstLine="0"/>
      <w:jc w:val="center"/>
    </w:pPr>
    <w:rPr>
      <w:rFonts w:cs="Times New Roman"/>
      <w:sz w:val="21"/>
    </w:rPr>
  </w:style>
  <w:style w:type="character" w:styleId="2177">
    <w:name w:val="书籍标题1"/>
    <w:next w:val="2177"/>
    <w:link w:val="818"/>
    <w:uiPriority w:val="33"/>
    <w:qFormat/>
    <w:rPr>
      <w:rFonts w:ascii="Cambria" w:hAnsi="Cambria" w:eastAsia="宋体"/>
      <w:b/>
      <w:i/>
      <w:sz w:val="24"/>
      <w:szCs w:val="24"/>
    </w:rPr>
  </w:style>
  <w:style w:type="character" w:styleId="2178">
    <w:name w:val="标题 2 Char Char"/>
    <w:next w:val="2178"/>
    <w:link w:val="818"/>
    <w:qFormat/>
    <w:rPr>
      <w:rFonts w:ascii="宋体" w:hAnsi="宋体" w:eastAsia="黑体" w:cs="宋体"/>
      <w:b/>
      <w:color w:val="0000ff"/>
      <w:sz w:val="32"/>
      <w:szCs w:val="32"/>
      <w:lang w:val="en-US" w:eastAsia="zh-CN" w:bidi="ar-SA"/>
    </w:rPr>
  </w:style>
  <w:style w:type="character" w:styleId="2179">
    <w:name w:val="style103"/>
    <w:next w:val="2179"/>
    <w:link w:val="818"/>
    <w:qFormat/>
  </w:style>
  <w:style w:type="character" w:styleId="2180">
    <w:name w:val="符号与编号 Char Char Char Char Char Char"/>
    <w:next w:val="2180"/>
    <w:link w:val="818"/>
    <w:qFormat/>
    <w:rPr>
      <w:sz w:val="24"/>
      <w:szCs w:val="24"/>
    </w:rPr>
  </w:style>
  <w:style w:type="character" w:styleId="2181">
    <w:name w:val="发布"/>
    <w:next w:val="2181"/>
    <w:link w:val="818"/>
    <w:semiHidden/>
    <w:qFormat/>
    <w:rPr>
      <w:rFonts w:ascii="黑体" w:eastAsia="黑体"/>
      <w:spacing w:val="22"/>
      <w:position w:val="3"/>
      <w:sz w:val="28"/>
    </w:rPr>
  </w:style>
  <w:style w:type="character" w:styleId="2182">
    <w:name w:val="myp111"/>
    <w:next w:val="2182"/>
    <w:link w:val="818"/>
    <w:qFormat/>
  </w:style>
  <w:style w:type="character" w:styleId="2183">
    <w:name w:val="Table Description Char"/>
    <w:next w:val="2183"/>
    <w:link w:val="2184"/>
    <w:qFormat/>
    <w:rPr>
      <w:rFonts w:eastAsia="黑体" w:cs="Arial"/>
      <w:spacing w:val="-4"/>
      <w:sz w:val="21"/>
      <w:szCs w:val="21"/>
    </w:rPr>
  </w:style>
  <w:style w:type="paragraph" w:styleId="2184">
    <w:name w:val="Table Description"/>
    <w:basedOn w:val="818"/>
    <w:next w:val="818"/>
    <w:link w:val="2183"/>
    <w:qFormat/>
    <w:pPr>
      <w:ind w:left="1701"/>
      <w:jc w:val="left"/>
      <w:keepNext/>
      <w:spacing w:before="320" w:after="80" w:line="240" w:lineRule="atLeast"/>
      <w:widowControl/>
      <w:outlineLvl w:val="7"/>
    </w:pPr>
    <w:rPr>
      <w:rFonts w:hint="eastAsia" w:eastAsia="黑体" w:cs="Arial"/>
      <w:spacing w:val="-4"/>
      <w:szCs w:val="21"/>
    </w:rPr>
  </w:style>
  <w:style w:type="character" w:styleId="2185">
    <w:name w:val="555 Char"/>
    <w:next w:val="2185"/>
    <w:link w:val="2186"/>
    <w:qFormat/>
    <w:rPr>
      <w:sz w:val="28"/>
      <w:szCs w:val="28"/>
    </w:rPr>
  </w:style>
  <w:style w:type="paragraph" w:styleId="2186">
    <w:name w:val="555"/>
    <w:next w:val="2186"/>
    <w:link w:val="2185"/>
    <w:qFormat/>
    <w:pPr>
      <w:ind w:firstLine="200"/>
      <w:spacing w:line="360" w:lineRule="auto"/>
      <w:tabs>
        <w:tab w:val="left" w:pos="297" w:leader="none"/>
      </w:tabs>
    </w:pPr>
    <w:rPr>
      <w:rFonts w:ascii="Times New Roman" w:hAnsi="Times New Roman" w:eastAsia="宋体" w:cs="Times New Roman"/>
      <w:sz w:val="28"/>
      <w:szCs w:val="28"/>
      <w:lang w:val="en-US" w:eastAsia="zh-CN" w:bidi="ar-SA"/>
    </w:rPr>
  </w:style>
  <w:style w:type="character" w:styleId="2187">
    <w:name w:val="Item List Char2"/>
    <w:next w:val="2187"/>
    <w:link w:val="818"/>
    <w:qFormat/>
    <w:rPr>
      <w:rFonts w:ascii="Tahoma" w:hAnsi="Tahoma" w:eastAsia="宋体" w:cs="Arial"/>
      <w:sz w:val="24"/>
      <w:szCs w:val="24"/>
      <w:lang w:val="en-US" w:eastAsia="zh-CN" w:bidi="ar-SA"/>
    </w:rPr>
  </w:style>
  <w:style w:type="character" w:styleId="2188">
    <w:name w:val="国网标准3级 Char"/>
    <w:next w:val="2188"/>
    <w:link w:val="818"/>
    <w:semiHidden/>
    <w:qFormat/>
    <w:rPr>
      <w:rFonts w:ascii="宋体" w:hAnsi="宋体"/>
      <w:b/>
      <w:bCs/>
      <w:sz w:val="21"/>
      <w:szCs w:val="32"/>
    </w:rPr>
  </w:style>
  <w:style w:type="character" w:styleId="2189">
    <w:name w:val="p71"/>
    <w:basedOn w:val="828"/>
    <w:next w:val="2189"/>
    <w:link w:val="818"/>
    <w:qFormat/>
  </w:style>
  <w:style w:type="character" w:styleId="2190">
    <w:name w:val="Item text Char Char"/>
    <w:next w:val="2190"/>
    <w:link w:val="2191"/>
    <w:qFormat/>
    <w:rPr>
      <w:rFonts w:ascii="Arial" w:hAnsi="Arial"/>
      <w:szCs w:val="24"/>
    </w:rPr>
  </w:style>
  <w:style w:type="paragraph" w:styleId="2191">
    <w:name w:val="Item text Char"/>
    <w:next w:val="2191"/>
    <w:link w:val="2190"/>
    <w:qFormat/>
    <w:pPr>
      <w:ind w:left="425" w:hanging="425"/>
      <w:jc w:val="both"/>
      <w:spacing w:line="276" w:lineRule="auto"/>
      <w:tabs>
        <w:tab w:val="left" w:pos="425" w:leader="none"/>
      </w:tabs>
    </w:pPr>
    <w:rPr>
      <w:rFonts w:ascii="Arial" w:hAnsi="Arial" w:eastAsia="宋体" w:cs="Times New Roman"/>
      <w:szCs w:val="24"/>
      <w:lang w:val="en-US" w:eastAsia="zh-CN" w:bidi="ar-SA"/>
    </w:rPr>
  </w:style>
  <w:style w:type="character" w:styleId="2192">
    <w:name w:val="Plain Text Char"/>
    <w:next w:val="2192"/>
    <w:link w:val="2193"/>
    <w:qFormat/>
    <w:rPr>
      <w:rFonts w:ascii="宋体" w:hAnsi="Courier New" w:eastAsia="楷体_GB2312"/>
      <w:sz w:val="28"/>
    </w:rPr>
  </w:style>
  <w:style w:type="paragraph" w:styleId="2193">
    <w:name w:val="纯文本1"/>
    <w:basedOn w:val="818"/>
    <w:next w:val="2194"/>
    <w:link w:val="2192"/>
    <w:qFormat/>
    <w:rPr>
      <w:rFonts w:ascii="宋体" w:hAnsi="Courier New" w:eastAsia="楷体_GB2312"/>
      <w:sz w:val="28"/>
      <w:szCs w:val="20"/>
    </w:rPr>
  </w:style>
  <w:style w:type="paragraph" w:styleId="2194">
    <w:name w:val="目录 21"/>
    <w:basedOn w:val="818"/>
    <w:next w:val="818"/>
    <w:link w:val="818"/>
    <w:uiPriority w:val="39"/>
    <w:unhideWhenUsed/>
    <w:qFormat/>
    <w:pPr>
      <w:ind w:left="420"/>
    </w:pPr>
  </w:style>
  <w:style w:type="character" w:styleId="2195">
    <w:name w:val="Char Char36"/>
    <w:next w:val="2195"/>
    <w:link w:val="818"/>
    <w:qFormat/>
    <w:rPr>
      <w:rFonts w:eastAsia="宋体"/>
      <w:b/>
      <w:bCs/>
      <w:sz w:val="44"/>
      <w:szCs w:val="44"/>
      <w:lang w:val="en-US" w:eastAsia="zh-CN" w:bidi="ar-SA"/>
    </w:rPr>
  </w:style>
  <w:style w:type="character" w:styleId="2196">
    <w:name w:val="Heading 1 Char"/>
    <w:next w:val="2196"/>
    <w:link w:val="818"/>
    <w:qFormat/>
    <w:rPr>
      <w:rFonts w:cs="Times New Roman"/>
      <w:b/>
      <w:bCs/>
      <w:sz w:val="44"/>
      <w:szCs w:val="44"/>
    </w:rPr>
  </w:style>
  <w:style w:type="character" w:styleId="2197">
    <w:name w:val="Char Char35"/>
    <w:next w:val="2197"/>
    <w:link w:val="818"/>
    <w:qFormat/>
    <w:rPr>
      <w:rFonts w:ascii="Arial" w:hAnsi="Arial" w:eastAsia="黑体"/>
      <w:b/>
      <w:bCs/>
      <w:sz w:val="32"/>
      <w:szCs w:val="32"/>
      <w:lang w:val="en-US" w:eastAsia="zh-CN" w:bidi="ar-SA"/>
    </w:rPr>
  </w:style>
  <w:style w:type="character" w:styleId="2198">
    <w:name w:val="副标题 Char"/>
    <w:next w:val="2198"/>
    <w:link w:val="818"/>
    <w:qFormat/>
    <w:rPr>
      <w:rFonts w:ascii="Cambria" w:hAnsi="Cambria" w:eastAsia="宋体"/>
      <w:b/>
      <w:bCs/>
      <w:sz w:val="32"/>
      <w:szCs w:val="32"/>
      <w:lang w:val="en-US" w:eastAsia="zh-CN" w:bidi="ar-SA"/>
    </w:rPr>
  </w:style>
  <w:style w:type="character" w:styleId="2199">
    <w:name w:val="超链接1"/>
    <w:next w:val="2199"/>
    <w:link w:val="818"/>
    <w:uiPriority w:val="99"/>
    <w:qFormat/>
    <w:rPr>
      <w:rFonts w:ascii="??" w:hAnsi="??"/>
      <w:color w:val="333333"/>
      <w:sz w:val="21"/>
      <w:u w:val="none"/>
    </w:rPr>
  </w:style>
  <w:style w:type="character" w:styleId="2200">
    <w:name w:val="tw4winExternal"/>
    <w:next w:val="2200"/>
    <w:link w:val="818"/>
    <w:qFormat/>
    <w:rPr>
      <w:rFonts w:ascii="Courier New" w:hAnsi="Courier New" w:cs="Courier New"/>
      <w:color w:val="808080"/>
      <w:lang w:val="en-US" w:eastAsia="zh-CN"/>
    </w:rPr>
  </w:style>
  <w:style w:type="character" w:styleId="2201">
    <w:name w:val="Heading 14 Char"/>
    <w:next w:val="2201"/>
    <w:link w:val="818"/>
    <w:qFormat/>
    <w:rPr>
      <w:rFonts w:ascii="Arial" w:hAnsi="Arial" w:eastAsia="黑体"/>
      <w:b/>
      <w:bCs/>
      <w:color w:val="0000ff"/>
      <w:sz w:val="28"/>
      <w:szCs w:val="28"/>
      <w:lang w:val="en-US" w:eastAsia="zh-CN" w:bidi="ar-SA"/>
    </w:rPr>
  </w:style>
  <w:style w:type="character" w:styleId="2202">
    <w:name w:val="MOT-Text-1 Char"/>
    <w:next w:val="2202"/>
    <w:link w:val="2203"/>
    <w:qFormat/>
    <w:rPr>
      <w:rFonts w:ascii="宋体" w:hAnsi="宋体"/>
      <w:sz w:val="22"/>
      <w:szCs w:val="24"/>
    </w:rPr>
  </w:style>
  <w:style w:type="paragraph" w:styleId="2203">
    <w:name w:val="MOT-Text-1"/>
    <w:basedOn w:val="818"/>
    <w:next w:val="2203"/>
    <w:link w:val="2202"/>
    <w:qFormat/>
    <w:pPr>
      <w:ind w:firstLine="200"/>
      <w:jc w:val="left"/>
      <w:spacing w:before="60" w:after="60" w:line="360" w:lineRule="auto"/>
      <w:widowControl/>
    </w:pPr>
    <w:rPr>
      <w:rFonts w:ascii="宋体" w:hAnsi="宋体"/>
      <w:sz w:val="22"/>
    </w:rPr>
  </w:style>
  <w:style w:type="character" w:styleId="2204">
    <w:name w:val="标题 1 1 Char Char Char Char"/>
    <w:next w:val="2204"/>
    <w:link w:val="818"/>
    <w:qFormat/>
    <w:rPr>
      <w:rFonts w:eastAsia="黑体"/>
      <w:bCs/>
      <w:sz w:val="21"/>
      <w:szCs w:val="44"/>
      <w:lang w:val="en-US" w:eastAsia="zh-CN" w:bidi="ar-SA"/>
    </w:rPr>
  </w:style>
  <w:style w:type="character" w:styleId="2205">
    <w:name w:val="多余 Char"/>
    <w:next w:val="2205"/>
    <w:link w:val="2206"/>
    <w:qFormat/>
    <w:rPr>
      <w:color w:val="000000"/>
      <w:sz w:val="24"/>
      <w:szCs w:val="21"/>
    </w:rPr>
  </w:style>
  <w:style w:type="paragraph" w:styleId="2206">
    <w:name w:val="多余"/>
    <w:basedOn w:val="818"/>
    <w:next w:val="2206"/>
    <w:link w:val="2205"/>
    <w:qFormat/>
    <w:pPr>
      <w:jc w:val="left"/>
      <w:spacing w:line="360" w:lineRule="auto"/>
      <w:widowControl/>
    </w:pPr>
    <w:rPr>
      <w:color w:val="000000"/>
      <w:sz w:val="24"/>
      <w:szCs w:val="21"/>
    </w:rPr>
  </w:style>
  <w:style w:type="character" w:styleId="2207">
    <w:name w:val="纯文本 Char Char"/>
    <w:next w:val="2207"/>
    <w:link w:val="818"/>
    <w:qFormat/>
    <w:rPr>
      <w:rFonts w:ascii="宋体" w:hAnsi="Courier New" w:eastAsia="宋体"/>
      <w:sz w:val="28"/>
      <w:lang w:val="en-US" w:eastAsia="zh-CN" w:bidi="ar-SA"/>
    </w:rPr>
  </w:style>
  <w:style w:type="character" w:styleId="2208">
    <w:name w:val="标题 3 Char Char"/>
    <w:next w:val="2208"/>
    <w:link w:val="818"/>
    <w:qFormat/>
    <w:rPr>
      <w:rFonts w:ascii="宋体" w:hAnsi="宋体" w:eastAsia="宋体" w:cs="宋体"/>
      <w:b/>
      <w:color w:val="0000ff"/>
      <w:sz w:val="32"/>
      <w:szCs w:val="32"/>
      <w:lang w:val="en-US" w:eastAsia="zh-CN" w:bidi="ar-SA"/>
    </w:rPr>
  </w:style>
  <w:style w:type="character" w:styleId="2209">
    <w:name w:val="zz Char"/>
    <w:next w:val="2209"/>
    <w:link w:val="2210"/>
    <w:qFormat/>
    <w:rPr>
      <w:sz w:val="18"/>
      <w:szCs w:val="18"/>
    </w:rPr>
  </w:style>
  <w:style w:type="paragraph" w:styleId="2210">
    <w:name w:val="zz"/>
    <w:basedOn w:val="1239"/>
    <w:next w:val="2210"/>
    <w:link w:val="2209"/>
    <w:qFormat/>
    <w:pPr>
      <w:ind w:left="951" w:hanging="590"/>
    </w:pPr>
  </w:style>
  <w:style w:type="character" w:styleId="2211">
    <w:name w:val="样式 新宋体 小四"/>
    <w:next w:val="2211"/>
    <w:link w:val="818"/>
    <w:qFormat/>
    <w:rPr>
      <w:rFonts w:ascii="新宋体" w:hAnsi="新宋体" w:eastAsia="宋体"/>
      <w:sz w:val="21"/>
    </w:rPr>
  </w:style>
  <w:style w:type="character" w:styleId="2212">
    <w:name w:val="样式27 Char"/>
    <w:next w:val="2212"/>
    <w:link w:val="2213"/>
    <w:qFormat/>
    <w:rPr>
      <w:rFonts w:ascii="宋体" w:hAnsi="Cambria" w:cs="黑体"/>
      <w:b/>
      <w:bCs/>
      <w:sz w:val="24"/>
      <w:szCs w:val="28"/>
    </w:rPr>
  </w:style>
  <w:style w:type="paragraph" w:styleId="2213">
    <w:name w:val="样式27"/>
    <w:basedOn w:val="822"/>
    <w:next w:val="2213"/>
    <w:link w:val="2212"/>
    <w:qFormat/>
    <w:pPr>
      <w:ind w:left="864" w:hanging="144"/>
      <w:spacing w:before="0" w:after="0" w:line="240" w:lineRule="auto"/>
      <w:tabs>
        <w:tab w:val="left" w:pos="1680" w:leader="none"/>
      </w:tabs>
    </w:pPr>
    <w:rPr>
      <w:rFonts w:ascii="宋体" w:hAnsi="Cambria" w:eastAsia="宋体" w:cs="黑体"/>
      <w:sz w:val="24"/>
    </w:rPr>
  </w:style>
  <w:style w:type="character" w:styleId="2214">
    <w:name w:val="标题 1 1 Char Char"/>
    <w:next w:val="2214"/>
    <w:link w:val="818"/>
    <w:qFormat/>
    <w:rPr>
      <w:rFonts w:ascii="宋体" w:hAnsi="Arial" w:eastAsia="宋体"/>
      <w:b/>
      <w:color w:val="000000"/>
      <w:sz w:val="44"/>
      <w:szCs w:val="18"/>
      <w:lang w:val="en-US" w:eastAsia="zh-CN" w:bidi="ar-SA"/>
    </w:rPr>
  </w:style>
  <w:style w:type="character" w:styleId="2215">
    <w:name w:val="正文文本 3 Char1"/>
    <w:next w:val="2215"/>
    <w:link w:val="818"/>
    <w:qFormat/>
    <w:rPr>
      <w:sz w:val="16"/>
      <w:szCs w:val="16"/>
    </w:rPr>
  </w:style>
  <w:style w:type="character" w:styleId="2216">
    <w:name w:val="hui3"/>
    <w:next w:val="2216"/>
    <w:link w:val="818"/>
    <w:qFormat/>
    <w:rPr>
      <w:color w:val="333333"/>
    </w:rPr>
  </w:style>
  <w:style w:type="character" w:styleId="2217">
    <w:name w:val="Heading 3 Char1 Char"/>
    <w:next w:val="2217"/>
    <w:link w:val="818"/>
    <w:qFormat/>
    <w:rPr>
      <w:rFonts w:ascii="宋体" w:eastAsia="宋体" w:cs="宋体"/>
      <w:b/>
      <w:sz w:val="24"/>
      <w:lang w:val="en-US" w:eastAsia="zh-CN" w:bidi="ar-SA"/>
    </w:rPr>
  </w:style>
  <w:style w:type="character" w:styleId="2218">
    <w:name w:val="Char Char25"/>
    <w:next w:val="2218"/>
    <w:link w:val="818"/>
    <w:qFormat/>
    <w:rPr>
      <w:rFonts w:ascii="楷体_GB2312" w:eastAsia="楷体_GB2312"/>
      <w:bCs/>
      <w:sz w:val="28"/>
      <w:szCs w:val="24"/>
      <w:lang w:val="en-US" w:eastAsia="zh-CN" w:bidi="ar-SA"/>
    </w:rPr>
  </w:style>
  <w:style w:type="character" w:styleId="2219">
    <w:name w:val="uicontrol"/>
    <w:next w:val="2219"/>
    <w:link w:val="818"/>
    <w:qFormat/>
  </w:style>
  <w:style w:type="character" w:styleId="2220">
    <w:name w:val="h7 Char"/>
    <w:next w:val="2220"/>
    <w:link w:val="818"/>
    <w:qFormat/>
    <w:rPr>
      <w:rFonts w:ascii="楷体_GB2312" w:eastAsia="楷体_GB2312"/>
      <w:bCs/>
      <w:color w:val="ff0000"/>
      <w:sz w:val="28"/>
      <w:lang w:val="en-US" w:eastAsia="zh-CN" w:bidi="ar-SA"/>
    </w:rPr>
  </w:style>
  <w:style w:type="character" w:styleId="2221">
    <w:name w:val="1.2.1 环境 Char"/>
    <w:next w:val="2221"/>
    <w:link w:val="2222"/>
    <w:qFormat/>
    <w:rPr>
      <w:rFonts w:ascii="宋体" w:hAnsi="宋体"/>
      <w:b/>
      <w:spacing w:val="1"/>
      <w:sz w:val="24"/>
    </w:rPr>
  </w:style>
  <w:style w:type="paragraph" w:styleId="2222">
    <w:name w:val="1.2.1 环境"/>
    <w:basedOn w:val="821"/>
    <w:next w:val="2222"/>
    <w:link w:val="2221"/>
    <w:qFormat/>
    <w:pPr>
      <w:spacing w:before="200" w:after="200" w:line="240" w:lineRule="auto"/>
      <w:tabs>
        <w:tab w:val="left" w:pos="420" w:leader="none"/>
        <w:tab w:val="left" w:pos="1330" w:leader="none"/>
      </w:tabs>
    </w:pPr>
    <w:rPr>
      <w:rFonts w:ascii="宋体" w:hAnsi="宋体"/>
      <w:bCs w:val="0"/>
      <w:spacing w:val="1"/>
      <w:sz w:val="24"/>
      <w:szCs w:val="20"/>
    </w:rPr>
  </w:style>
  <w:style w:type="character" w:styleId="2223">
    <w:name w:val="表内字体"/>
    <w:next w:val="2223"/>
    <w:link w:val="818"/>
    <w:qFormat/>
    <w:rPr>
      <w:rFonts w:ascii="宋体" w:hAnsi="宋体" w:eastAsia="宋体"/>
      <w:color w:val="000000"/>
      <w:sz w:val="21"/>
    </w:rPr>
  </w:style>
  <w:style w:type="character" w:styleId="2224">
    <w:name w:val="樣式 標題 3 + (中文) MS Gothic 10.5 點 Char Char Char Char Char Char Char Char Char"/>
    <w:next w:val="2224"/>
    <w:link w:val="2225"/>
    <w:qFormat/>
    <w:rPr>
      <w:rFonts w:hAnsi="PMingLiU" w:eastAsia="MS Gothic"/>
      <w:bCs/>
      <w:sz w:val="24"/>
      <w:szCs w:val="24"/>
      <w:lang w:eastAsia="zh-TW"/>
    </w:rPr>
  </w:style>
  <w:style w:type="paragraph" w:styleId="2225">
    <w:name w:val="樣式 標題 3 + (中文) MS Gothic 10.5 點 Char Char Char Char Char Char Char Char"/>
    <w:basedOn w:val="821"/>
    <w:next w:val="2225"/>
    <w:link w:val="2224"/>
    <w:qFormat/>
    <w:pPr>
      <w:ind w:left="1460" w:hanging="1008"/>
      <w:jc w:val="left"/>
      <w:spacing w:before="0" w:after="0" w:line="240" w:lineRule="auto"/>
      <w:tabs>
        <w:tab w:val="left" w:pos="1260" w:leader="none"/>
        <w:tab w:val="left" w:pos="1460" w:leader="none"/>
      </w:tabs>
    </w:pPr>
    <w:rPr>
      <w:rFonts w:hAnsi="PMingLiU" w:eastAsia="MS Gothic"/>
      <w:b w:val="0"/>
      <w:sz w:val="24"/>
      <w:szCs w:val="24"/>
      <w:lang w:eastAsia="zh-TW"/>
    </w:rPr>
  </w:style>
  <w:style w:type="character" w:styleId="2226">
    <w:name w:val="正文（首行不缩进） Char"/>
    <w:next w:val="2226"/>
    <w:link w:val="2227"/>
    <w:qFormat/>
    <w:rPr>
      <w:sz w:val="21"/>
    </w:rPr>
  </w:style>
  <w:style w:type="paragraph" w:styleId="2227">
    <w:name w:val="正文（首行不缩进）"/>
    <w:basedOn w:val="818"/>
    <w:next w:val="2227"/>
    <w:link w:val="2226"/>
    <w:qFormat/>
    <w:pPr>
      <w:jc w:val="left"/>
      <w:spacing w:line="360" w:lineRule="auto"/>
    </w:pPr>
    <w:rPr>
      <w:szCs w:val="20"/>
    </w:rPr>
  </w:style>
  <w:style w:type="character" w:styleId="2228">
    <w:name w:val="highlight1"/>
    <w:next w:val="2228"/>
    <w:link w:val="818"/>
    <w:qFormat/>
    <w:rPr>
      <w:rFonts w:ascii="Tahoma" w:hAnsi="Tahoma" w:eastAsia="宋体"/>
      <w:sz w:val="21"/>
      <w:szCs w:val="21"/>
      <w:lang w:val="en-US" w:eastAsia="zh-CN" w:bidi="ar-SA"/>
    </w:rPr>
  </w:style>
  <w:style w:type="character" w:styleId="2229">
    <w:name w:val="表格文本 Char1"/>
    <w:next w:val="2229"/>
    <w:link w:val="818"/>
    <w:qFormat/>
    <w:rPr>
      <w:rFonts w:ascii="Arial" w:hAnsi="Arial"/>
      <w:sz w:val="21"/>
      <w:szCs w:val="21"/>
      <w:lang w:val="en-US" w:eastAsia="zh-CN"/>
    </w:rPr>
  </w:style>
  <w:style w:type="character" w:styleId="2230">
    <w:name w:val="1）小标题 Char"/>
    <w:next w:val="2230"/>
    <w:link w:val="818"/>
    <w:qFormat/>
    <w:rPr>
      <w:spacing w:val="6"/>
      <w:sz w:val="24"/>
      <w:szCs w:val="24"/>
    </w:rPr>
  </w:style>
  <w:style w:type="character" w:styleId="2231">
    <w:name w:val="样式 标题 3正文 + 标题 3第二层条第三层论文标题 21.1.1 标题 3 + 宋体五号居中段前: 0 磅... Char"/>
    <w:next w:val="2231"/>
    <w:link w:val="2232"/>
    <w:semiHidden/>
    <w:qFormat/>
    <w:rPr>
      <w:rFonts w:ascii="宋体" w:hAnsi="宋体" w:eastAsia="黑体" w:cs="宋体"/>
      <w:color w:val="000000"/>
      <w:sz w:val="28"/>
      <w:szCs w:val="32"/>
    </w:rPr>
  </w:style>
  <w:style w:type="paragraph" w:styleId="2232">
    <w:name w:val="样式 标题 3正文 + 标题 3第二层条第三层论文标题 21.1.1 标题 3 + 宋体五号居中段前: 0 磅..."/>
    <w:basedOn w:val="821"/>
    <w:next w:val="2232"/>
    <w:link w:val="2231"/>
    <w:semiHidden/>
    <w:qFormat/>
    <w:pPr>
      <w:jc w:val="left"/>
      <w:spacing w:before="156" w:after="0" w:line="240" w:lineRule="auto"/>
      <w:widowControl/>
      <w:tabs>
        <w:tab w:val="left" w:pos="3675" w:leader="none"/>
      </w:tabs>
    </w:pPr>
    <w:rPr>
      <w:rFonts w:ascii="宋体" w:hAnsi="宋体" w:eastAsia="黑体" w:cs="宋体"/>
      <w:b w:val="0"/>
      <w:bCs w:val="0"/>
      <w:color w:val="000000"/>
      <w:sz w:val="28"/>
    </w:rPr>
  </w:style>
  <w:style w:type="character" w:styleId="2233">
    <w:name w:val="Char Char6"/>
    <w:next w:val="2233"/>
    <w:link w:val="818"/>
    <w:qFormat/>
    <w:rPr>
      <w:rFonts w:ascii="宋体" w:hAnsi="宋体" w:eastAsia="宋体"/>
      <w:sz w:val="16"/>
      <w:szCs w:val="16"/>
      <w:lang w:val="en-US" w:eastAsia="zh-CN" w:bidi="ar-SA"/>
    </w:rPr>
  </w:style>
  <w:style w:type="character" w:styleId="2234">
    <w:name w:val="Heading 6 Char"/>
    <w:next w:val="2234"/>
    <w:link w:val="818"/>
    <w:qFormat/>
    <w:rPr>
      <w:rFonts w:ascii="Arial" w:hAnsi="Arial" w:eastAsia="宋体"/>
      <w:sz w:val="21"/>
      <w:szCs w:val="21"/>
      <w:lang w:val="en-US" w:eastAsia="zh-CN" w:bidi="ar-SA"/>
    </w:rPr>
  </w:style>
  <w:style w:type="character" w:styleId="2235">
    <w:name w:val="Step Char"/>
    <w:next w:val="2235"/>
    <w:link w:val="2236"/>
    <w:qFormat/>
    <w:rPr>
      <w:rFonts w:cs="Arial"/>
      <w:sz w:val="21"/>
      <w:szCs w:val="21"/>
    </w:rPr>
  </w:style>
  <w:style w:type="paragraph" w:styleId="2236">
    <w:name w:val="Step"/>
    <w:basedOn w:val="818"/>
    <w:next w:val="2236"/>
    <w:link w:val="2235"/>
    <w:qFormat/>
    <w:pPr>
      <w:ind w:left="1701" w:hanging="159"/>
      <w:jc w:val="left"/>
      <w:spacing w:before="160" w:after="160" w:line="240" w:lineRule="atLeast"/>
      <w:widowControl/>
      <w:tabs>
        <w:tab w:val="left" w:pos="1701" w:leader="none"/>
      </w:tabs>
      <w:outlineLvl w:val="5"/>
    </w:pPr>
    <w:rPr>
      <w:rFonts w:hint="eastAsia" w:cs="Arial"/>
      <w:szCs w:val="21"/>
    </w:rPr>
  </w:style>
  <w:style w:type="character" w:styleId="2237">
    <w:name w:val="应答 Char"/>
    <w:next w:val="2237"/>
    <w:link w:val="2238"/>
    <w:qFormat/>
    <w:rPr>
      <w:rFonts w:ascii="宋体" w:hAnsi="宋体"/>
      <w:b/>
      <w:color w:val="0000ff"/>
      <w:sz w:val="24"/>
      <w:shd w:val="clear" w:color="auto" w:fill="c0c0c0"/>
    </w:rPr>
  </w:style>
  <w:style w:type="paragraph" w:styleId="2238">
    <w:name w:val="应答"/>
    <w:basedOn w:val="818"/>
    <w:next w:val="2238"/>
    <w:link w:val="2237"/>
    <w:qFormat/>
    <w:pPr>
      <w:ind w:right="240" w:firstLine="482"/>
      <w:jc w:val="left"/>
      <w:spacing w:line="360" w:lineRule="auto"/>
      <w:shd w:val="clear" w:color="auto" w:fill="c0c0c0"/>
      <w:tabs>
        <w:tab w:val="left" w:pos="480" w:leader="none"/>
        <w:tab w:val="right" w:pos="8153" w:leader="dot"/>
      </w:tabs>
    </w:pPr>
    <w:rPr>
      <w:rFonts w:ascii="宋体" w:hAnsi="宋体"/>
      <w:b/>
      <w:color w:val="0000ff"/>
      <w:sz w:val="24"/>
      <w:szCs w:val="20"/>
    </w:rPr>
  </w:style>
  <w:style w:type="character" w:styleId="2239">
    <w:name w:val="Footnote Text Char1"/>
    <w:next w:val="2239"/>
    <w:link w:val="818"/>
    <w:qFormat/>
    <w:rPr>
      <w:sz w:val="18"/>
    </w:rPr>
  </w:style>
  <w:style w:type="character" w:styleId="2240">
    <w:name w:val="纯文本 Char2"/>
    <w:next w:val="2240"/>
    <w:link w:val="818"/>
    <w:qFormat/>
    <w:rPr>
      <w:rFonts w:ascii="宋体" w:hAnsi="Courier New" w:eastAsia="宋体"/>
      <w:sz w:val="21"/>
    </w:rPr>
  </w:style>
  <w:style w:type="character" w:styleId="2241">
    <w:name w:val="HTML 地址 Char1"/>
    <w:next w:val="2241"/>
    <w:link w:val="818"/>
    <w:qFormat/>
    <w:rPr>
      <w:rFonts w:ascii="Times New Roman" w:hAnsi="Times New Roman" w:eastAsia="方正楷体简体" w:cs="Times New Roman"/>
      <w:i/>
      <w:iCs/>
      <w:sz w:val="28"/>
      <w:szCs w:val="20"/>
    </w:rPr>
  </w:style>
  <w:style w:type="character" w:styleId="2242">
    <w:name w:val="样式 首行缩进:  2 字符 Char"/>
    <w:next w:val="2242"/>
    <w:link w:val="818"/>
    <w:qFormat/>
    <w:rPr>
      <w:rFonts w:eastAsia="宋体" w:cs="宋体"/>
      <w:sz w:val="24"/>
      <w:lang w:val="en-US" w:eastAsia="zh-CN" w:bidi="ar-SA"/>
    </w:rPr>
  </w:style>
  <w:style w:type="character" w:styleId="2243">
    <w:name w:val="图表标题 Char Char"/>
    <w:next w:val="2243"/>
    <w:link w:val="2244"/>
    <w:qFormat/>
    <w:rPr>
      <w:rFonts w:ascii="宋体" w:hAnsi="宋体"/>
      <w:b/>
    </w:rPr>
  </w:style>
  <w:style w:type="paragraph" w:styleId="2244">
    <w:name w:val="图表标题"/>
    <w:basedOn w:val="818"/>
    <w:next w:val="2244"/>
    <w:link w:val="2243"/>
    <w:qFormat/>
    <w:pPr>
      <w:jc w:val="center"/>
      <w:spacing w:line="360" w:lineRule="auto"/>
    </w:pPr>
    <w:rPr>
      <w:rFonts w:ascii="宋体" w:hAnsi="宋体"/>
      <w:b/>
      <w:sz w:val="20"/>
      <w:szCs w:val="20"/>
    </w:rPr>
  </w:style>
  <w:style w:type="character" w:styleId="2245">
    <w:name w:val="样式 样式 首行缩进:  2 字符 段前: 4.65 磅 + 首行缩进:  2 字符 Char"/>
    <w:next w:val="2245"/>
    <w:link w:val="2246"/>
    <w:qFormat/>
    <w:rPr>
      <w:rFonts w:cs="宋体"/>
      <w:sz w:val="24"/>
    </w:rPr>
  </w:style>
  <w:style w:type="paragraph" w:styleId="2246">
    <w:name w:val="样式 样式 首行缩进:  2 字符 段前: 4.65 磅 + 首行缩进:  2 字符"/>
    <w:basedOn w:val="818"/>
    <w:next w:val="2246"/>
    <w:link w:val="2245"/>
    <w:qFormat/>
    <w:pPr>
      <w:ind w:firstLine="480"/>
      <w:jc w:val="left"/>
      <w:spacing w:before="93" w:line="360" w:lineRule="auto"/>
    </w:pPr>
    <w:rPr>
      <w:rFonts w:cs="宋体"/>
      <w:sz w:val="24"/>
      <w:szCs w:val="20"/>
    </w:rPr>
  </w:style>
  <w:style w:type="character" w:styleId="2247">
    <w:name w:val="正文 首行缩进:  0.95 厘米 Char"/>
    <w:next w:val="2247"/>
    <w:link w:val="818"/>
    <w:qFormat/>
    <w:rPr>
      <w:rFonts w:ascii="ˎ̥" w:hAnsi="ˎ̥"/>
      <w:sz w:val="24"/>
    </w:rPr>
  </w:style>
  <w:style w:type="character" w:styleId="2248">
    <w:name w:val="Block Label Char"/>
    <w:next w:val="2248"/>
    <w:link w:val="2249"/>
    <w:qFormat/>
    <w:rPr>
      <w:rFonts w:ascii="Book Antiqua" w:hAnsi="Book Antiqua" w:eastAsia="黑体" w:cs="Book Antiqua"/>
      <w:bCs/>
      <w:sz w:val="26"/>
      <w:szCs w:val="26"/>
    </w:rPr>
  </w:style>
  <w:style w:type="paragraph" w:styleId="2249">
    <w:name w:val="Block Label"/>
    <w:basedOn w:val="818"/>
    <w:next w:val="818"/>
    <w:link w:val="2248"/>
    <w:qFormat/>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character" w:styleId="2250">
    <w:name w:val="hang1"/>
    <w:basedOn w:val="828"/>
    <w:next w:val="2250"/>
    <w:link w:val="818"/>
    <w:qFormat/>
  </w:style>
  <w:style w:type="character" w:styleId="2251">
    <w:name w:val="样式 样式 标题 1H1PIM 1h1DocAccptfeaturehead1Header 1Heading 0He...1 +... Char Char"/>
    <w:next w:val="2251"/>
    <w:link w:val="818"/>
    <w:qFormat/>
    <w:rPr>
      <w:rFonts w:eastAsia="宋体"/>
      <w:b/>
      <w:bCs/>
      <w:color w:val="000000"/>
      <w:sz w:val="44"/>
      <w:szCs w:val="44"/>
      <w:lang w:val="en-US" w:eastAsia="zh-CN" w:bidi="ar-SA"/>
    </w:rPr>
  </w:style>
  <w:style w:type="character" w:styleId="2252">
    <w:name w:val="WW-WW8Num10z0"/>
    <w:next w:val="2252"/>
    <w:link w:val="818"/>
    <w:qFormat/>
    <w:rPr>
      <w:rFonts w:ascii="Wingdings" w:hAnsi="Wingdings"/>
    </w:rPr>
  </w:style>
  <w:style w:type="character" w:styleId="2253">
    <w:name w:val="tpc_content1"/>
    <w:next w:val="2253"/>
    <w:link w:val="818"/>
    <w:qFormat/>
    <w:rPr>
      <w:sz w:val="20"/>
      <w:szCs w:val="20"/>
    </w:rPr>
  </w:style>
  <w:style w:type="character" w:styleId="2254">
    <w:name w:val="表格正文 Char"/>
    <w:next w:val="2254"/>
    <w:link w:val="2255"/>
    <w:qFormat/>
    <w:rPr>
      <w:rFonts w:eastAsia="楷体_GB2312"/>
      <w:sz w:val="24"/>
      <w:szCs w:val="24"/>
    </w:rPr>
  </w:style>
  <w:style w:type="paragraph" w:styleId="2255">
    <w:name w:val="表格正文"/>
    <w:basedOn w:val="818"/>
    <w:next w:val="2255"/>
    <w:link w:val="2254"/>
    <w:qFormat/>
    <w:pPr>
      <w:spacing w:line="240" w:lineRule="atLeast"/>
    </w:pPr>
    <w:rPr>
      <w:rFonts w:eastAsia="楷体_GB2312"/>
      <w:sz w:val="24"/>
    </w:rPr>
  </w:style>
  <w:style w:type="character" w:styleId="2256">
    <w:name w:val="正文 + 居中 Char"/>
    <w:next w:val="2256"/>
    <w:link w:val="2257"/>
    <w:qFormat/>
    <w:rPr>
      <w:sz w:val="21"/>
    </w:rPr>
  </w:style>
  <w:style w:type="paragraph" w:styleId="2257">
    <w:name w:val="正文 + 居中"/>
    <w:basedOn w:val="818"/>
    <w:next w:val="2257"/>
    <w:link w:val="2256"/>
    <w:qFormat/>
    <w:pPr>
      <w:jc w:val="center"/>
      <w:spacing w:before="160" w:after="160"/>
    </w:pPr>
    <w:rPr>
      <w:szCs w:val="20"/>
    </w:rPr>
  </w:style>
  <w:style w:type="character" w:styleId="2258">
    <w:name w:val="font131"/>
    <w:next w:val="2258"/>
    <w:link w:val="818"/>
    <w:qFormat/>
    <w:rPr>
      <w:sz w:val="20"/>
      <w:szCs w:val="20"/>
    </w:rPr>
  </w:style>
  <w:style w:type="character" w:styleId="2259">
    <w:name w:val="Figure Char Char Char Char"/>
    <w:next w:val="2259"/>
    <w:link w:val="818"/>
    <w:qFormat/>
    <w:rPr>
      <w:rFonts w:ascii="Arial" w:hAnsi="Arial"/>
      <w:szCs w:val="21"/>
    </w:rPr>
  </w:style>
  <w:style w:type="character" w:styleId="2260">
    <w:name w:val="正文活动区域"/>
    <w:next w:val="2260"/>
    <w:link w:val="818"/>
    <w:uiPriority w:val="1"/>
    <w:qFormat/>
    <w:rPr>
      <w:rFonts w:ascii="Arial" w:hAnsi="Arial" w:eastAsia="黑体" w:cs="Courier New"/>
      <w:b/>
      <w:color w:val="ff0000"/>
      <w:sz w:val="21"/>
      <w:szCs w:val="21"/>
    </w:rPr>
  </w:style>
  <w:style w:type="character" w:styleId="2261">
    <w:name w:val="Table Text Char Char"/>
    <w:next w:val="2261"/>
    <w:link w:val="2262"/>
    <w:qFormat/>
    <w:rPr>
      <w:rFonts w:ascii="Arial" w:hAnsi="Arial" w:eastAsia="Times New Roman"/>
      <w:sz w:val="18"/>
      <w:lang w:val="en-US" w:eastAsia="zh-CN" w:bidi="ar-SA"/>
    </w:rPr>
  </w:style>
  <w:style w:type="paragraph" w:styleId="2262">
    <w:name w:val="Table Text Char"/>
    <w:next w:val="2262"/>
    <w:link w:val="2261"/>
    <w:qFormat/>
    <w:pPr>
      <w:spacing w:before="80" w:after="80"/>
    </w:pPr>
    <w:rPr>
      <w:rFonts w:ascii="Arial" w:hAnsi="Arial" w:eastAsia="Times New Roman" w:cs="Times New Roman"/>
      <w:sz w:val="18"/>
      <w:lang w:val="en-US" w:eastAsia="zh-CN" w:bidi="ar-SA"/>
    </w:rPr>
  </w:style>
  <w:style w:type="character" w:styleId="2263">
    <w:name w:val="标题 3 Char Char Char Char Char Char Char Char Char Char Char Char Char Char Char Char Char Char Char Char Char Char Char Char Char Char Char Char Char Char Char Char Char Char Char Char Char Char Char Char Char Char Char Char Char Char Char Char Char Cha"/>
    <w:next w:val="2263"/>
    <w:link w:val="818"/>
    <w:qFormat/>
    <w:rPr>
      <w:rFonts w:hAnsi="宋体" w:eastAsia="黑体"/>
      <w:sz w:val="21"/>
      <w:lang w:val="en-US" w:eastAsia="zh-CN" w:bidi="ar-SA"/>
    </w:rPr>
  </w:style>
  <w:style w:type="character" w:styleId="2264">
    <w:name w:val="正文首行缩进 Char Char Char Char Char Char"/>
    <w:next w:val="2264"/>
    <w:link w:val="818"/>
    <w:qFormat/>
    <w:rPr>
      <w:rFonts w:ascii="宋体" w:hAnsi="宋体"/>
    </w:rPr>
  </w:style>
  <w:style w:type="character" w:styleId="2265">
    <w:name w:val="Figure Char"/>
    <w:next w:val="2265"/>
    <w:link w:val="2266"/>
    <w:qFormat/>
    <w:rPr>
      <w:szCs w:val="24"/>
    </w:rPr>
  </w:style>
  <w:style w:type="paragraph" w:styleId="2266">
    <w:name w:val="Figure"/>
    <w:basedOn w:val="818"/>
    <w:next w:val="818"/>
    <w:link w:val="2265"/>
    <w:qFormat/>
    <w:pPr>
      <w:jc w:val="center"/>
      <w:keepLines/>
      <w:keepNext/>
    </w:pPr>
    <w:rPr>
      <w:sz w:val="20"/>
    </w:rPr>
  </w:style>
  <w:style w:type="character" w:styleId="2267">
    <w:name w:val="text_121"/>
    <w:next w:val="2267"/>
    <w:link w:val="818"/>
    <w:qFormat/>
    <w:rPr>
      <w:rFonts w:ascii="sө" w:hAnsi="sө"/>
      <w:color w:val="000000"/>
      <w:sz w:val="15"/>
      <w:szCs w:val="15"/>
    </w:rPr>
  </w:style>
  <w:style w:type="character" w:styleId="2268">
    <w:name w:val="编写建议 Char1"/>
    <w:next w:val="2268"/>
    <w:link w:val="818"/>
    <w:qFormat/>
    <w:rPr>
      <w:rFonts w:ascii="Arial" w:hAnsi="Arial" w:eastAsia="宋体" w:cs="Arial"/>
      <w:i/>
      <w:color w:val="0000ff"/>
      <w:szCs w:val="21"/>
    </w:rPr>
  </w:style>
  <w:style w:type="character" w:styleId="2269">
    <w:name w:val="Appendix Table 10pt Bold Underline Char"/>
    <w:next w:val="2269"/>
    <w:link w:val="2270"/>
    <w:qFormat/>
    <w:rPr>
      <w:rFonts w:eastAsia="PMingLiU"/>
      <w:b/>
      <w:bCs/>
      <w:u w:val="single"/>
      <w:lang w:eastAsia="zh-TW"/>
    </w:rPr>
  </w:style>
  <w:style w:type="paragraph" w:styleId="2270">
    <w:name w:val="Appendix Table 10pt Bold Underline"/>
    <w:basedOn w:val="2058"/>
    <w:next w:val="2058"/>
    <w:link w:val="2269"/>
    <w:qFormat/>
    <w:rPr>
      <w:b/>
      <w:bCs/>
      <w:u w:val="single"/>
    </w:rPr>
  </w:style>
  <w:style w:type="character" w:styleId="2271">
    <w:name w:val="正文标准 Char"/>
    <w:next w:val="2271"/>
    <w:link w:val="2272"/>
    <w:qFormat/>
    <w:rPr>
      <w:rFonts w:ascii="楷体_GB2312" w:eastAsia="楷体_GB2312"/>
      <w:sz w:val="24"/>
      <w:szCs w:val="21"/>
    </w:rPr>
  </w:style>
  <w:style w:type="paragraph" w:styleId="2272">
    <w:name w:val="正文标准"/>
    <w:basedOn w:val="818"/>
    <w:next w:val="2272"/>
    <w:link w:val="2271"/>
    <w:qFormat/>
    <w:pPr>
      <w:ind w:firstLine="200"/>
      <w:jc w:val="left"/>
    </w:pPr>
    <w:rPr>
      <w:rFonts w:ascii="楷体_GB2312" w:eastAsia="楷体_GB2312"/>
      <w:sz w:val="24"/>
      <w:szCs w:val="21"/>
    </w:rPr>
  </w:style>
  <w:style w:type="character" w:styleId="2273">
    <w:name w:val="方案文档 Char"/>
    <w:next w:val="2273"/>
    <w:link w:val="818"/>
    <w:qFormat/>
    <w:rPr>
      <w:sz w:val="24"/>
      <w:szCs w:val="24"/>
      <w:lang w:val="en-US" w:eastAsia="zh-CN" w:bidi="ar-SA"/>
    </w:rPr>
  </w:style>
  <w:style w:type="character" w:styleId="2274">
    <w:name w:val="Body Char Char"/>
    <w:next w:val="2274"/>
    <w:link w:val="818"/>
    <w:qFormat/>
    <w:rPr>
      <w:rFonts w:ascii="Arial" w:hAnsi="Arial" w:eastAsia="宋体" w:cs="Times New Roman"/>
      <w:szCs w:val="20"/>
      <w:lang w:val="en-GB" w:eastAsia="en-US"/>
    </w:rPr>
  </w:style>
  <w:style w:type="character" w:styleId="2275">
    <w:name w:val="A20"/>
    <w:next w:val="2275"/>
    <w:link w:val="818"/>
    <w:qFormat/>
    <w:rPr>
      <w:rFonts w:ascii="HelveticaNeueLT Std Cn" w:eastAsia="HelveticaNeueLT Std Cn" w:cs="HelveticaNeueLT Std Cn"/>
      <w:color w:val="211d1e"/>
      <w:sz w:val="12"/>
      <w:szCs w:val="12"/>
    </w:rPr>
  </w:style>
  <w:style w:type="character" w:styleId="2276">
    <w:name w:val="jl 三级 Char Char"/>
    <w:next w:val="2276"/>
    <w:link w:val="2277"/>
    <w:semiHidden/>
    <w:qFormat/>
    <w:rPr>
      <w:rFonts w:ascii="宋体" w:hAnsi="宋体"/>
      <w:b/>
      <w:color w:val="000000"/>
      <w:sz w:val="24"/>
      <w:szCs w:val="24"/>
    </w:rPr>
  </w:style>
  <w:style w:type="paragraph" w:styleId="2277">
    <w:name w:val="jl 三级 Char"/>
    <w:basedOn w:val="818"/>
    <w:next w:val="2277"/>
    <w:link w:val="2276"/>
    <w:semiHidden/>
    <w:qFormat/>
    <w:pPr>
      <w:ind w:firstLine="480"/>
      <w:jc w:val="left"/>
      <w:outlineLvl w:val="2"/>
    </w:pPr>
    <w:rPr>
      <w:rFonts w:ascii="宋体" w:hAnsi="宋体"/>
      <w:b/>
      <w:color w:val="000000"/>
      <w:sz w:val="24"/>
    </w:rPr>
  </w:style>
  <w:style w:type="character" w:styleId="2278">
    <w:name w:val="FA正文 Char Char"/>
    <w:next w:val="2278"/>
    <w:link w:val="818"/>
    <w:qFormat/>
    <w:rPr>
      <w:rFonts w:hAnsi="宋体"/>
      <w:sz w:val="24"/>
    </w:rPr>
  </w:style>
  <w:style w:type="character" w:styleId="2279">
    <w:name w:val="样式 样式1 + 非加粗 Char"/>
    <w:next w:val="2279"/>
    <w:link w:val="818"/>
    <w:semiHidden/>
    <w:qFormat/>
    <w:rPr>
      <w:rFonts w:eastAsia="汉仪大宋简"/>
      <w:sz w:val="22"/>
      <w:szCs w:val="52"/>
      <w:lang w:val="en-US" w:eastAsia="zh-CN" w:bidi="ar-SA"/>
    </w:rPr>
  </w:style>
  <w:style w:type="character" w:styleId="2280">
    <w:name w:val="unnamed11"/>
    <w:next w:val="2280"/>
    <w:link w:val="818"/>
    <w:qFormat/>
    <w:rPr>
      <w:spacing w:val="12"/>
      <w:sz w:val="20"/>
    </w:rPr>
  </w:style>
  <w:style w:type="character" w:styleId="2281">
    <w:name w:val="章1.1.1.1 Char"/>
    <w:next w:val="2281"/>
    <w:link w:val="2282"/>
    <w:qFormat/>
    <w:rPr>
      <w:color w:val="000000"/>
      <w:sz w:val="24"/>
    </w:rPr>
  </w:style>
  <w:style w:type="paragraph" w:styleId="2282">
    <w:name w:val="章1.1.1.1"/>
    <w:basedOn w:val="821"/>
    <w:next w:val="2282"/>
    <w:link w:val="2281"/>
    <w:qFormat/>
    <w:pPr>
      <w:ind w:firstLine="200"/>
      <w:jc w:val="left"/>
      <w:spacing w:before="0" w:after="0" w:line="240" w:lineRule="auto"/>
    </w:pPr>
    <w:rPr>
      <w:b w:val="0"/>
      <w:bCs w:val="0"/>
      <w:color w:val="000000"/>
      <w:sz w:val="24"/>
      <w:szCs w:val="20"/>
    </w:rPr>
  </w:style>
  <w:style w:type="character" w:styleId="2283">
    <w:name w:val="html_highlight0"/>
    <w:next w:val="2283"/>
    <w:link w:val="818"/>
    <w:qFormat/>
  </w:style>
  <w:style w:type="character" w:styleId="2284">
    <w:name w:val="抬头 Char"/>
    <w:next w:val="2284"/>
    <w:link w:val="2285"/>
    <w:qFormat/>
    <w:rPr>
      <w:rFonts w:ascii="宋体" w:hAnsi="宋体" w:cs="宋体"/>
      <w:b/>
      <w:bCs/>
      <w:sz w:val="18"/>
    </w:rPr>
  </w:style>
  <w:style w:type="paragraph" w:styleId="2285">
    <w:name w:val="抬头"/>
    <w:basedOn w:val="818"/>
    <w:next w:val="2285"/>
    <w:link w:val="2284"/>
    <w:qFormat/>
    <w:pPr>
      <w:ind w:left="1134"/>
      <w:jc w:val="left"/>
      <w:spacing w:line="240" w:lineRule="exact"/>
    </w:pPr>
    <w:rPr>
      <w:rFonts w:ascii="宋体" w:hAnsi="宋体" w:cs="宋体"/>
      <w:b/>
      <w:bCs/>
      <w:sz w:val="18"/>
      <w:szCs w:val="20"/>
    </w:rPr>
  </w:style>
  <w:style w:type="character" w:styleId="2286">
    <w:name w:val="norm10pt1"/>
    <w:next w:val="2286"/>
    <w:link w:val="818"/>
    <w:qFormat/>
    <w:rPr>
      <w:sz w:val="20"/>
    </w:rPr>
  </w:style>
  <w:style w:type="character" w:styleId="2287">
    <w:name w:val="tw4winJump"/>
    <w:next w:val="2287"/>
    <w:link w:val="818"/>
    <w:qFormat/>
    <w:rPr>
      <w:rFonts w:ascii="Courier New" w:hAnsi="Courier New" w:cs="Courier New"/>
      <w:color w:val="008080"/>
      <w:lang w:val="en-US" w:eastAsia="zh-CN"/>
    </w:rPr>
  </w:style>
  <w:style w:type="character" w:styleId="2288">
    <w:name w:val="zzz1"/>
    <w:next w:val="2288"/>
    <w:link w:val="818"/>
    <w:qFormat/>
  </w:style>
  <w:style w:type="character" w:styleId="2289">
    <w:name w:val="Anchor (A)"/>
    <w:next w:val="2289"/>
    <w:link w:val="818"/>
    <w:qFormat/>
    <w:rPr>
      <w:color w:val="0000ff"/>
      <w:u w:val="single"/>
    </w:rPr>
  </w:style>
  <w:style w:type="character" w:styleId="2290">
    <w:name w:val="Body Text Indent 2 Char"/>
    <w:next w:val="2290"/>
    <w:link w:val="2291"/>
    <w:qFormat/>
    <w:rPr>
      <w:rFonts w:ascii="Arial" w:hAnsi="Arial" w:eastAsia="方正楷体简体" w:cs="Arial"/>
      <w:sz w:val="24"/>
    </w:rPr>
  </w:style>
  <w:style w:type="paragraph" w:styleId="2291">
    <w:name w:val="正文文本缩进 21"/>
    <w:basedOn w:val="818"/>
    <w:next w:val="2291"/>
    <w:link w:val="2290"/>
    <w:qFormat/>
    <w:pPr>
      <w:ind w:right="-24" w:firstLine="540"/>
    </w:pPr>
    <w:rPr>
      <w:rFonts w:ascii="Arial" w:hAnsi="Arial" w:eastAsia="方正楷体简体" w:cs="Arial"/>
      <w:sz w:val="24"/>
      <w:szCs w:val="20"/>
    </w:rPr>
  </w:style>
  <w:style w:type="character" w:styleId="2292">
    <w:name w:val="标题 4 Char Char Char Char Char Char Char Char Char Char Char Char Char Char Char Char Char Char Char Char Char Char Char Char Char Char Char Char Char Char Char Char Char Char Char Char Char Char Char Char Char Char Char Char Char Char Char Char Char Cha"/>
    <w:next w:val="2292"/>
    <w:link w:val="818"/>
    <w:qFormat/>
    <w:rPr>
      <w:rFonts w:ascii="Arial" w:hAnsi="Arial" w:eastAsia="黑体"/>
      <w:bCs/>
      <w:szCs w:val="28"/>
    </w:rPr>
  </w:style>
  <w:style w:type="character" w:styleId="2293">
    <w:name w:val="Body Text Indent 2 Char Char1 Char 字元 Char"/>
    <w:next w:val="2293"/>
    <w:link w:val="818"/>
    <w:qFormat/>
    <w:rPr>
      <w:rFonts w:eastAsia="PMingLiU"/>
      <w:lang w:val="en-US" w:eastAsia="zh-TW" w:bidi="ar-SA"/>
    </w:rPr>
  </w:style>
  <w:style w:type="character" w:styleId="2294">
    <w:name w:val="Table Char"/>
    <w:next w:val="2294"/>
    <w:link w:val="818"/>
    <w:qFormat/>
    <w:rPr>
      <w:rFonts w:ascii="Arial" w:hAnsi="Arial" w:eastAsia="宋体" w:cs="Arial"/>
      <w:sz w:val="18"/>
      <w:szCs w:val="21"/>
      <w:lang w:val="en-US" w:eastAsia="zh-CN" w:bidi="ar-SA"/>
    </w:rPr>
  </w:style>
  <w:style w:type="character" w:styleId="2295">
    <w:name w:val="正文文字 Char"/>
    <w:next w:val="2295"/>
    <w:link w:val="818"/>
    <w:qFormat/>
    <w:rPr>
      <w:rFonts w:ascii="宋体" w:eastAsia="宋体"/>
      <w:color w:val="000000"/>
      <w:sz w:val="28"/>
      <w:lang w:val="en-US" w:eastAsia="zh-CN" w:bidi="ar-SA"/>
    </w:rPr>
  </w:style>
  <w:style w:type="character" w:styleId="2296">
    <w:name w:val="x:User input"/>
    <w:next w:val="2296"/>
    <w:link w:val="818"/>
    <w:qFormat/>
    <w:rPr>
      <w:rFonts w:ascii="Courier New" w:hAnsi="Courier New"/>
      <w:b/>
      <w:sz w:val="20"/>
    </w:rPr>
  </w:style>
  <w:style w:type="character" w:styleId="2297">
    <w:name w:val="WW8Num10z0"/>
    <w:next w:val="2297"/>
    <w:link w:val="818"/>
    <w:qFormat/>
    <w:rPr>
      <w:rFonts w:ascii="Wingdings" w:hAnsi="Wingdings"/>
    </w:rPr>
  </w:style>
  <w:style w:type="character" w:styleId="2298">
    <w:name w:val="zt Char"/>
    <w:next w:val="2298"/>
    <w:link w:val="818"/>
    <w:qFormat/>
    <w:rPr>
      <w:rFonts w:ascii="EU-F1" w:eastAsia="EU-F1"/>
      <w:bCs/>
      <w:sz w:val="21"/>
      <w:szCs w:val="21"/>
      <w:lang w:val="en-US" w:eastAsia="zh-CN" w:bidi="ar-SA"/>
    </w:rPr>
  </w:style>
  <w:style w:type="character" w:styleId="2299">
    <w:name w:val="Style Heading A + (Latin) 楷体_GB2312 (Asian) 楷体_GB2312 Char"/>
    <w:next w:val="2299"/>
    <w:link w:val="818"/>
    <w:qFormat/>
    <w:rPr>
      <w:rFonts w:ascii="楷体_GB2312" w:hAnsi="楷体_GB2312" w:eastAsia="楷体_GB2312" w:cs="Arial"/>
      <w:b/>
      <w:sz w:val="36"/>
      <w:lang w:val="en-US" w:eastAsia="zh-CN" w:bidi="ar-SA"/>
    </w:rPr>
  </w:style>
  <w:style w:type="character" w:styleId="2300">
    <w:name w:val="正文文本 2字符1"/>
    <w:next w:val="2300"/>
    <w:link w:val="818"/>
    <w:uiPriority w:val="99"/>
    <w:qFormat/>
    <w:rPr>
      <w:sz w:val="21"/>
      <w:szCs w:val="24"/>
    </w:rPr>
  </w:style>
  <w:style w:type="character" w:styleId="2301">
    <w:name w:val="样式2 Char1"/>
    <w:next w:val="2301"/>
    <w:link w:val="818"/>
    <w:semiHidden/>
    <w:qFormat/>
    <w:rPr>
      <w:rFonts w:ascii="Times New Roman" w:hAnsi="Times New Roman" w:eastAsia="黑体" w:cs="Times New Roman"/>
      <w:bCs/>
      <w:szCs w:val="21"/>
    </w:rPr>
  </w:style>
  <w:style w:type="character" w:styleId="2302">
    <w:name w:val="style101"/>
    <w:next w:val="2302"/>
    <w:link w:val="818"/>
    <w:qFormat/>
    <w:rPr>
      <w:b/>
      <w:bCs/>
      <w:color w:val="ce0000"/>
      <w:sz w:val="24"/>
      <w:szCs w:val="24"/>
    </w:rPr>
  </w:style>
  <w:style w:type="character" w:styleId="2303">
    <w:name w:val="结束语 Char2"/>
    <w:next w:val="2303"/>
    <w:link w:val="818"/>
    <w:qFormat/>
    <w:rPr>
      <w:rFonts w:ascii="Calibri" w:hAnsi="Calibri" w:cs="黑体"/>
      <w:sz w:val="21"/>
      <w:szCs w:val="22"/>
    </w:rPr>
  </w:style>
  <w:style w:type="character" w:styleId="2304">
    <w:name w:val="style2"/>
    <w:next w:val="2304"/>
    <w:link w:val="818"/>
    <w:qFormat/>
  </w:style>
  <w:style w:type="character" w:styleId="2305">
    <w:name w:val="Body Char"/>
    <w:next w:val="2305"/>
    <w:link w:val="2306"/>
    <w:qFormat/>
    <w:rPr>
      <w:rFonts w:ascii="Univers" w:hAnsi="Univers"/>
      <w:color w:val="000000"/>
      <w:sz w:val="22"/>
      <w:lang w:eastAsia="en-US"/>
    </w:rPr>
  </w:style>
  <w:style w:type="paragraph" w:styleId="2306">
    <w:name w:val="Body"/>
    <w:next w:val="2306"/>
    <w:link w:val="2305"/>
    <w:qFormat/>
    <w:pPr>
      <w:spacing w:before="130" w:after="130" w:line="260" w:lineRule="exact"/>
    </w:pPr>
    <w:rPr>
      <w:rFonts w:ascii="Univers" w:hAnsi="Univers" w:eastAsia="宋体" w:cs="Times New Roman"/>
      <w:color w:val="000000"/>
      <w:sz w:val="22"/>
      <w:lang w:val="en-US" w:eastAsia="en-US" w:bidi="ar-SA"/>
    </w:rPr>
  </w:style>
  <w:style w:type="character" w:styleId="2307">
    <w:name w:val="h9 Char"/>
    <w:next w:val="2307"/>
    <w:link w:val="818"/>
    <w:qFormat/>
    <w:rPr>
      <w:rFonts w:ascii="Arial" w:hAnsi="Arial" w:eastAsia="黑体"/>
      <w:sz w:val="24"/>
      <w:szCs w:val="21"/>
      <w:lang w:val="en-US" w:eastAsia="zh-CN" w:bidi="ar-SA"/>
    </w:rPr>
  </w:style>
  <w:style w:type="character" w:styleId="2308">
    <w:name w:val="style_zi_2"/>
    <w:basedOn w:val="828"/>
    <w:next w:val="2308"/>
    <w:link w:val="818"/>
    <w:qFormat/>
  </w:style>
  <w:style w:type="character" w:styleId="2309">
    <w:name w:val="样式5 Char"/>
    <w:next w:val="2309"/>
    <w:link w:val="2310"/>
    <w:qFormat/>
    <w:rPr>
      <w:b/>
      <w:sz w:val="24"/>
      <w:szCs w:val="24"/>
    </w:rPr>
  </w:style>
  <w:style w:type="paragraph" w:styleId="2310">
    <w:name w:val="样式5"/>
    <w:basedOn w:val="818"/>
    <w:next w:val="2310"/>
    <w:link w:val="2309"/>
    <w:qFormat/>
    <w:pPr>
      <w:jc w:val="center"/>
      <w:spacing w:line="480" w:lineRule="atLeast"/>
      <w:tabs>
        <w:tab w:val="left" w:pos="547" w:leader="none"/>
        <w:tab w:val="left" w:pos="1080" w:leader="none"/>
      </w:tabs>
    </w:pPr>
    <w:rPr>
      <w:b/>
      <w:sz w:val="24"/>
    </w:rPr>
  </w:style>
  <w:style w:type="character" w:styleId="2311">
    <w:name w:val="批注文字 Char Char"/>
    <w:next w:val="2311"/>
    <w:link w:val="818"/>
    <w:qFormat/>
  </w:style>
  <w:style w:type="character" w:styleId="2312">
    <w:name w:val="style1031"/>
    <w:next w:val="2312"/>
    <w:link w:val="818"/>
    <w:qFormat/>
    <w:rPr>
      <w:rFonts w:ascii="Arial" w:hAnsi="Arial" w:cs="Arial"/>
    </w:rPr>
  </w:style>
  <w:style w:type="character" w:styleId="2313">
    <w:name w:val="wintitle"/>
    <w:next w:val="2313"/>
    <w:link w:val="818"/>
    <w:qFormat/>
  </w:style>
  <w:style w:type="character" w:styleId="2314">
    <w:name w:val="样式 表名 + 首行缩进:  1 字符1 Char Char"/>
    <w:next w:val="2314"/>
    <w:link w:val="2315"/>
    <w:uiPriority w:val="99"/>
    <w:qFormat/>
    <w:rPr>
      <w:rFonts w:ascii="黑体" w:eastAsia="黑体"/>
    </w:rPr>
  </w:style>
  <w:style w:type="paragraph" w:styleId="2315">
    <w:name w:val="样式 表名 + 首行缩进:  1 字符1"/>
    <w:basedOn w:val="818"/>
    <w:next w:val="2315"/>
    <w:link w:val="2314"/>
    <w:uiPriority w:val="99"/>
    <w:qFormat/>
    <w:pPr>
      <w:ind w:firstLine="240"/>
      <w:spacing w:after="60" w:line="460" w:lineRule="exact"/>
    </w:pPr>
    <w:rPr>
      <w:rFonts w:ascii="黑体" w:eastAsia="黑体"/>
      <w:sz w:val="20"/>
      <w:szCs w:val="20"/>
    </w:rPr>
  </w:style>
  <w:style w:type="character" w:styleId="2316">
    <w:name w:val="电子邮件签名 Char1"/>
    <w:next w:val="2316"/>
    <w:link w:val="818"/>
    <w:qFormat/>
    <w:rPr>
      <w:rFonts w:ascii="Times New Roman" w:hAnsi="Times New Roman" w:eastAsia="方正楷体简体" w:cs="Times New Roman"/>
      <w:sz w:val="28"/>
      <w:szCs w:val="20"/>
    </w:rPr>
  </w:style>
  <w:style w:type="character" w:styleId="2317">
    <w:name w:val="Char Char281"/>
    <w:next w:val="2317"/>
    <w:link w:val="818"/>
    <w:qFormat/>
    <w:rPr>
      <w:rFonts w:ascii="Arial" w:hAnsi="Arial" w:eastAsia="黑体"/>
      <w:sz w:val="24"/>
      <w:lang w:val="en-US" w:eastAsia="zh-CN" w:bidi="ar-SA"/>
    </w:rPr>
  </w:style>
  <w:style w:type="character" w:styleId="2318">
    <w:name w:val="孙（正文） Char"/>
    <w:next w:val="2318"/>
    <w:link w:val="2319"/>
    <w:qFormat/>
    <w:rPr>
      <w:sz w:val="24"/>
      <w:szCs w:val="24"/>
    </w:rPr>
  </w:style>
  <w:style w:type="paragraph" w:styleId="2319">
    <w:name w:val="孙（正文）"/>
    <w:next w:val="2319"/>
    <w:link w:val="2318"/>
    <w:unhideWhenUsed/>
    <w:qFormat/>
    <w:pPr>
      <w:ind w:firstLine="200"/>
      <w:jc w:val="both"/>
      <w:spacing w:line="360" w:lineRule="auto"/>
    </w:pPr>
    <w:rPr>
      <w:rFonts w:ascii="Times New Roman" w:hAnsi="Times New Roman" w:eastAsia="宋体" w:cs="Times New Roman"/>
      <w:sz w:val="24"/>
      <w:szCs w:val="24"/>
      <w:lang w:val="en-US" w:eastAsia="zh-CN" w:bidi="ar-SA"/>
    </w:rPr>
  </w:style>
  <w:style w:type="character" w:styleId="2320">
    <w:name w:val="样式 标题 3 + (西文) 宋体 小四 非加粗 行距: 1.5 倍行距 Char"/>
    <w:next w:val="2320"/>
    <w:link w:val="2321"/>
    <w:qFormat/>
    <w:rPr>
      <w:rFonts w:ascii="Arial Unicode MS" w:hAnsi="Arial Unicode MS" w:eastAsia="黑体" w:cs="宋体"/>
      <w:b/>
      <w:sz w:val="28"/>
      <w:szCs w:val="28"/>
      <w:lang w:val="en-US" w:eastAsia="zh-CN" w:bidi="ar-SA"/>
    </w:rPr>
  </w:style>
  <w:style w:type="paragraph" w:styleId="2321">
    <w:name w:val="样式 标题 3 + (西文) 宋体 小四 非加粗 行距: 1.5 倍行距"/>
    <w:basedOn w:val="821"/>
    <w:next w:val="2321"/>
    <w:link w:val="2320"/>
    <w:qFormat/>
    <w:pPr>
      <w:spacing w:line="360" w:lineRule="auto"/>
    </w:pPr>
    <w:rPr>
      <w:rFonts w:ascii="Arial Unicode MS" w:hAnsi="Arial Unicode MS" w:eastAsia="黑体" w:cs="宋体"/>
      <w:bCs w:val="0"/>
      <w:sz w:val="28"/>
      <w:szCs w:val="28"/>
    </w:rPr>
  </w:style>
  <w:style w:type="character" w:styleId="2322">
    <w:name w:val="表格 Char Char"/>
    <w:next w:val="2322"/>
    <w:link w:val="2323"/>
    <w:qFormat/>
    <w:rPr>
      <w:rFonts w:ascii="宋体" w:hAnsi="Arial" w:eastAsia="宋体"/>
      <w:lang w:val="en-US" w:eastAsia="zh-CN" w:bidi="ar-SA"/>
    </w:rPr>
  </w:style>
  <w:style w:type="paragraph" w:styleId="2323">
    <w:name w:val="表格"/>
    <w:basedOn w:val="818"/>
    <w:next w:val="904"/>
    <w:link w:val="2322"/>
    <w:qFormat/>
    <w:pPr>
      <w:ind w:firstLine="21"/>
    </w:pPr>
    <w:rPr>
      <w:rFonts w:ascii="宋体" w:hAnsi="Arial"/>
      <w:sz w:val="20"/>
      <w:szCs w:val="20"/>
    </w:rPr>
  </w:style>
  <w:style w:type="character" w:styleId="2324">
    <w:name w:val="Item List Char1"/>
    <w:next w:val="2324"/>
    <w:link w:val="818"/>
    <w:qFormat/>
    <w:rPr>
      <w:rFonts w:ascii="Times New Roman" w:hAnsi="Times New Roman" w:eastAsia="宋体" w:cs="Arial"/>
      <w:sz w:val="21"/>
      <w:szCs w:val="21"/>
      <w:lang w:val="en-US" w:eastAsia="zh-CN" w:bidi="ar-SA"/>
    </w:rPr>
  </w:style>
  <w:style w:type="character" w:styleId="2325">
    <w:name w:val="w1"/>
    <w:basedOn w:val="828"/>
    <w:next w:val="2325"/>
    <w:link w:val="818"/>
    <w:qFormat/>
  </w:style>
  <w:style w:type="character" w:styleId="2326">
    <w:name w:val="heading_type_2 Char"/>
    <w:next w:val="2326"/>
    <w:link w:val="818"/>
    <w:qFormat/>
    <w:rPr>
      <w:rFonts w:ascii="Arial" w:hAnsi="Arial"/>
      <w:b/>
      <w:sz w:val="28"/>
      <w:szCs w:val="22"/>
      <w:lang w:val="en-US" w:eastAsia="zh-CN" w:bidi="ar-SA"/>
    </w:rPr>
  </w:style>
  <w:style w:type="character" w:styleId="2327">
    <w:name w:val="HTML 预设格式 Char1"/>
    <w:next w:val="2327"/>
    <w:link w:val="818"/>
    <w:uiPriority w:val="99"/>
    <w:qFormat/>
    <w:rPr>
      <w:rFonts w:ascii="Courier New" w:hAnsi="Courier New" w:eastAsia="方正楷体简体" w:cs="Courier New"/>
      <w:sz w:val="20"/>
      <w:szCs w:val="20"/>
    </w:rPr>
  </w:style>
  <w:style w:type="character" w:styleId="2328">
    <w:name w:val="表头样式 Char Char"/>
    <w:next w:val="2328"/>
    <w:link w:val="818"/>
    <w:qFormat/>
    <w:rPr>
      <w:rFonts w:ascii="Arial" w:hAnsi="Arial" w:eastAsia="宋体"/>
      <w:b/>
      <w:sz w:val="21"/>
      <w:szCs w:val="21"/>
      <w:lang w:val="en-US" w:eastAsia="zh-CN" w:bidi="ar-SA"/>
    </w:rPr>
  </w:style>
  <w:style w:type="character" w:styleId="2329">
    <w:name w:val="我的正文样式 Char"/>
    <w:next w:val="2329"/>
    <w:link w:val="818"/>
    <w:qFormat/>
    <w:rPr>
      <w:rFonts w:ascii="宋体" w:hAnsi="宋体" w:eastAsia="宋体"/>
      <w:spacing w:val="24"/>
      <w:sz w:val="24"/>
      <w:szCs w:val="24"/>
      <w:lang w:val="en-US" w:eastAsia="zh-CN" w:bidi="ar-SA"/>
    </w:rPr>
  </w:style>
  <w:style w:type="character" w:styleId="2330">
    <w:name w:val="Char Char34"/>
    <w:next w:val="2330"/>
    <w:link w:val="818"/>
    <w:qFormat/>
    <w:rPr>
      <w:rFonts w:eastAsia="宋体"/>
      <w:b/>
      <w:bCs/>
      <w:sz w:val="32"/>
      <w:szCs w:val="32"/>
      <w:lang w:val="en-US" w:eastAsia="zh-CN" w:bidi="ar-SA"/>
    </w:rPr>
  </w:style>
  <w:style w:type="character" w:styleId="2331">
    <w:name w:val="文档正文 Char1"/>
    <w:next w:val="2331"/>
    <w:link w:val="818"/>
    <w:qFormat/>
    <w:rPr>
      <w:rFonts w:ascii="黑体" w:hAnsi="Times New Roman" w:eastAsia="宋体" w:cs="Times New Roman"/>
      <w:spacing w:val="12"/>
      <w:sz w:val="28"/>
      <w:szCs w:val="20"/>
    </w:rPr>
  </w:style>
  <w:style w:type="character" w:styleId="2332">
    <w:name w:val="Char Char14"/>
    <w:next w:val="2332"/>
    <w:link w:val="818"/>
    <w:qFormat/>
    <w:rPr>
      <w:rFonts w:ascii="Arial" w:hAnsi="Arial"/>
      <w:sz w:val="18"/>
      <w:szCs w:val="18"/>
    </w:rPr>
  </w:style>
  <w:style w:type="character" w:styleId="2333">
    <w:name w:val="标书正文格式 Char Char"/>
    <w:next w:val="2333"/>
    <w:link w:val="818"/>
    <w:qFormat/>
    <w:rPr>
      <w:rFonts w:eastAsia="楷体_GB2312"/>
      <w:sz w:val="24"/>
      <w:lang w:val="en-US" w:eastAsia="zh-CN" w:bidi="ar-SA"/>
    </w:rPr>
  </w:style>
  <w:style w:type="character" w:styleId="2334">
    <w:name w:val="point_normal1"/>
    <w:next w:val="2334"/>
    <w:link w:val="818"/>
    <w:qFormat/>
    <w:rPr>
      <w:rFonts w:ascii="Arial" w:hAnsi="Arial" w:cs="Arial"/>
      <w:sz w:val="18"/>
      <w:szCs w:val="18"/>
    </w:rPr>
  </w:style>
  <w:style w:type="character" w:styleId="2335">
    <w:name w:val="列表符号 Char"/>
    <w:next w:val="2335"/>
    <w:link w:val="2336"/>
    <w:qFormat/>
    <w:rPr>
      <w:rFonts w:ascii="宋体"/>
      <w:sz w:val="21"/>
      <w:szCs w:val="24"/>
    </w:rPr>
  </w:style>
  <w:style w:type="paragraph" w:styleId="2336">
    <w:name w:val="列表符号"/>
    <w:next w:val="2336"/>
    <w:link w:val="2335"/>
    <w:qFormat/>
    <w:pPr>
      <w:spacing w:before="156" w:after="156"/>
    </w:pPr>
    <w:rPr>
      <w:rFonts w:ascii="宋体" w:hAnsi="Times New Roman" w:eastAsia="宋体" w:cs="Times New Roman"/>
      <w:sz w:val="21"/>
      <w:szCs w:val="24"/>
      <w:lang w:val="en-US" w:eastAsia="zh-CN" w:bidi="ar-SA"/>
    </w:rPr>
  </w:style>
  <w:style w:type="character" w:styleId="2337">
    <w:name w:val="text1"/>
    <w:next w:val="2337"/>
    <w:link w:val="818"/>
    <w:qFormat/>
    <w:rPr>
      <w:spacing w:val="345"/>
      <w:sz w:val="20"/>
      <w:szCs w:val="20"/>
      <w:u w:val="none"/>
    </w:rPr>
  </w:style>
  <w:style w:type="character" w:styleId="2338">
    <w:name w:val="W2 Char"/>
    <w:next w:val="2338"/>
    <w:link w:val="2339"/>
    <w:qFormat/>
    <w:rPr>
      <w:rFonts w:ascii="黑体" w:hAnsi="宋体" w:eastAsia="黑体"/>
      <w:szCs w:val="21"/>
      <w:lang w:bidi="mn-Mong-CN"/>
    </w:rPr>
  </w:style>
  <w:style w:type="paragraph" w:styleId="2339">
    <w:name w:val="W2"/>
    <w:basedOn w:val="1399"/>
    <w:next w:val="2339"/>
    <w:link w:val="2338"/>
    <w:qFormat/>
    <w:pPr>
      <w:ind w:left="420" w:firstLine="0"/>
      <w:tabs>
        <w:tab w:val="left" w:pos="425" w:leader="none"/>
      </w:tabs>
    </w:pPr>
    <w:rPr>
      <w:rFonts w:ascii="黑体" w:eastAsia="黑体"/>
      <w:sz w:val="20"/>
      <w:szCs w:val="21"/>
    </w:rPr>
  </w:style>
  <w:style w:type="character" w:styleId="2340">
    <w:name w:val="style11"/>
    <w:next w:val="2340"/>
    <w:link w:val="818"/>
    <w:qFormat/>
    <w:rPr>
      <w:sz w:val="18"/>
      <w:szCs w:val="18"/>
    </w:rPr>
  </w:style>
  <w:style w:type="character" w:styleId="2341">
    <w:name w:val="样式 非加粗"/>
    <w:next w:val="2341"/>
    <w:link w:val="818"/>
    <w:qFormat/>
    <w:rPr>
      <w:rFonts w:eastAsia="宋体"/>
      <w:sz w:val="28"/>
    </w:rPr>
  </w:style>
  <w:style w:type="character" w:styleId="2342">
    <w:name w:val="彩色列表 - 着色 1 字符"/>
    <w:next w:val="2342"/>
    <w:link w:val="818"/>
    <w:qFormat/>
    <w:rPr>
      <w:sz w:val="21"/>
    </w:rPr>
  </w:style>
  <w:style w:type="character" w:styleId="2343">
    <w:name w:val="style141"/>
    <w:next w:val="2343"/>
    <w:link w:val="818"/>
    <w:qFormat/>
    <w:rPr>
      <w:b/>
      <w:color w:val="ff9900"/>
      <w:sz w:val="22"/>
    </w:rPr>
  </w:style>
  <w:style w:type="character" w:styleId="2344">
    <w:name w:val="小四 段落 宋体 Char Char Char Char1"/>
    <w:next w:val="2344"/>
    <w:link w:val="2345"/>
    <w:qFormat/>
    <w:rPr>
      <w:sz w:val="24"/>
      <w:lang w:bidi="ar-SA"/>
    </w:rPr>
  </w:style>
  <w:style w:type="paragraph" w:styleId="2345">
    <w:name w:val="小四 段落 宋体 Char Char Char"/>
    <w:basedOn w:val="851"/>
    <w:next w:val="2345"/>
    <w:link w:val="2344"/>
    <w:qFormat/>
    <w:pPr>
      <w:ind w:left="0" w:right="-33" w:firstLine="480"/>
      <w:jc w:val="left"/>
      <w:spacing w:after="0" w:line="360" w:lineRule="auto"/>
      <w:tabs>
        <w:tab w:val="left" w:pos="420" w:leader="none"/>
      </w:tabs>
    </w:pPr>
  </w:style>
  <w:style w:type="character" w:styleId="2346">
    <w:name w:val="样式 Symbol (符号)"/>
    <w:next w:val="2346"/>
    <w:link w:val="818"/>
    <w:semiHidden/>
    <w:qFormat/>
    <w:rPr>
      <w:rFonts w:ascii="Symbol" w:hAnsi="Symbol"/>
    </w:rPr>
  </w:style>
  <w:style w:type="character" w:styleId="2347">
    <w:name w:val="Plain Text Char Char"/>
    <w:next w:val="2347"/>
    <w:link w:val="2348"/>
    <w:uiPriority w:val="99"/>
    <w:qFormat/>
    <w:rPr>
      <w:rFonts w:ascii="宋体" w:hAnsi="Courier New"/>
    </w:rPr>
  </w:style>
  <w:style w:type="paragraph" w:styleId="2348">
    <w:name w:val="Plain Text1"/>
    <w:basedOn w:val="818"/>
    <w:next w:val="2348"/>
    <w:link w:val="2347"/>
    <w:uiPriority w:val="99"/>
    <w:qFormat/>
    <w:rPr>
      <w:rFonts w:ascii="宋体" w:hAnsi="Courier New"/>
      <w:sz w:val="20"/>
      <w:szCs w:val="20"/>
    </w:rPr>
  </w:style>
  <w:style w:type="character" w:styleId="2349">
    <w:name w:val="正文首行缩进(WordPro) Char"/>
    <w:next w:val="2349"/>
    <w:link w:val="2350"/>
    <w:qFormat/>
    <w:rPr>
      <w:sz w:val="21"/>
    </w:rPr>
  </w:style>
  <w:style w:type="paragraph" w:styleId="2350">
    <w:name w:val="正文首行缩进(WordPro)"/>
    <w:basedOn w:val="818"/>
    <w:next w:val="2350"/>
    <w:link w:val="2349"/>
    <w:qFormat/>
    <w:pPr>
      <w:ind w:left="1134"/>
      <w:jc w:val="left"/>
      <w:spacing w:before="105"/>
    </w:pPr>
    <w:rPr>
      <w:szCs w:val="20"/>
    </w:rPr>
  </w:style>
  <w:style w:type="character" w:styleId="2351">
    <w:name w:val="我的正文 Char Char"/>
    <w:next w:val="2351"/>
    <w:link w:val="2352"/>
    <w:qFormat/>
    <w:rPr>
      <w:rFonts w:ascii="宋体" w:hAnsi="宋体"/>
      <w:sz w:val="28"/>
    </w:rPr>
  </w:style>
  <w:style w:type="paragraph" w:styleId="2352">
    <w:name w:val="我的正文"/>
    <w:basedOn w:val="873"/>
    <w:next w:val="2352"/>
    <w:link w:val="2351"/>
    <w:qFormat/>
    <w:pPr>
      <w:ind w:firstLine="200"/>
      <w:jc w:val="left"/>
    </w:pPr>
    <w:rPr>
      <w:rFonts w:ascii="宋体" w:hAnsi="宋体" w:eastAsia="宋体"/>
      <w:bCs w:val="0"/>
      <w:szCs w:val="20"/>
    </w:rPr>
  </w:style>
  <w:style w:type="character" w:styleId="2353">
    <w:name w:val="copy1"/>
    <w:next w:val="2353"/>
    <w:link w:val="818"/>
    <w:qFormat/>
    <w:rPr>
      <w:color w:val="000000"/>
      <w:sz w:val="18"/>
      <w:szCs w:val="18"/>
      <w:u w:val="none"/>
    </w:rPr>
  </w:style>
  <w:style w:type="character" w:styleId="2354">
    <w:name w:val="Char Char23"/>
    <w:next w:val="2354"/>
    <w:link w:val="818"/>
    <w:qFormat/>
    <w:rPr>
      <w:rFonts w:eastAsia="宋体"/>
      <w:sz w:val="18"/>
      <w:szCs w:val="18"/>
      <w:lang w:val="en-US" w:eastAsia="zh-CN" w:bidi="ar-SA"/>
    </w:rPr>
  </w:style>
  <w:style w:type="character" w:styleId="2355">
    <w:name w:val="1）小标题 Char Char"/>
    <w:next w:val="2355"/>
    <w:link w:val="818"/>
    <w:qFormat/>
    <w:rPr>
      <w:rFonts w:eastAsia="宋体"/>
      <w:spacing w:val="6"/>
      <w:sz w:val="24"/>
      <w:szCs w:val="24"/>
    </w:rPr>
  </w:style>
  <w:style w:type="character" w:styleId="2356">
    <w:name w:val="正文文字 加粗 Char"/>
    <w:next w:val="2356"/>
    <w:link w:val="2357"/>
    <w:qFormat/>
    <w:rPr>
      <w:rFonts w:ascii="仿宋_GB2312" w:eastAsia="仿宋_GB2312"/>
      <w:b/>
      <w:sz w:val="24"/>
    </w:rPr>
  </w:style>
  <w:style w:type="paragraph" w:styleId="2357">
    <w:name w:val="正文文字 加粗"/>
    <w:basedOn w:val="1340"/>
    <w:next w:val="2357"/>
    <w:link w:val="2356"/>
    <w:qFormat/>
    <w:pPr>
      <w:ind w:firstLine="480"/>
    </w:pPr>
    <w:rPr>
      <w:rFonts w:hAnsi="Times New Roman"/>
      <w:b/>
      <w:sz w:val="24"/>
    </w:rPr>
  </w:style>
  <w:style w:type="character" w:styleId="2358">
    <w:name w:val="自定义正文 Char Char"/>
    <w:next w:val="2358"/>
    <w:link w:val="2359"/>
    <w:qFormat/>
    <w:rPr>
      <w:rFonts w:ascii="Verdana" w:hAnsi="Verdana"/>
      <w:sz w:val="24"/>
      <w:szCs w:val="24"/>
    </w:rPr>
  </w:style>
  <w:style w:type="paragraph" w:styleId="2359">
    <w:name w:val="自定义正文"/>
    <w:basedOn w:val="818"/>
    <w:next w:val="2359"/>
    <w:link w:val="2358"/>
    <w:qFormat/>
    <w:pPr>
      <w:ind w:firstLine="200"/>
      <w:jc w:val="left"/>
      <w:spacing w:line="360" w:lineRule="auto"/>
    </w:pPr>
    <w:rPr>
      <w:rFonts w:ascii="Verdana" w:hAnsi="Verdana"/>
      <w:sz w:val="24"/>
    </w:rPr>
  </w:style>
  <w:style w:type="character" w:styleId="2360">
    <w:name w:val="Char Char31"/>
    <w:next w:val="2360"/>
    <w:link w:val="818"/>
    <w:qFormat/>
    <w:rPr>
      <w:rFonts w:ascii="DFKai-SB" w:eastAsia="DFKai-SB"/>
      <w:sz w:val="28"/>
      <w:szCs w:val="24"/>
      <w:lang w:val="en-US" w:eastAsia="zh-TW" w:bidi="ar-SA"/>
    </w:rPr>
  </w:style>
  <w:style w:type="character" w:styleId="2361">
    <w:name w:val="Char Char251"/>
    <w:next w:val="2361"/>
    <w:link w:val="818"/>
    <w:qFormat/>
    <w:rPr>
      <w:rFonts w:eastAsia="宋体"/>
      <w:sz w:val="18"/>
      <w:szCs w:val="18"/>
      <w:lang w:val="en-US" w:eastAsia="zh-CN" w:bidi="ar-SA"/>
    </w:rPr>
  </w:style>
  <w:style w:type="character" w:styleId="2362">
    <w:name w:val="正文黑体 Char"/>
    <w:next w:val="2362"/>
    <w:link w:val="2363"/>
    <w:qFormat/>
    <w:rPr>
      <w:rFonts w:ascii="Arial" w:hAnsi="Arial" w:eastAsia="黑体" w:cs="Arial"/>
      <w:b/>
      <w:bCs/>
      <w:spacing w:val="-4"/>
      <w:sz w:val="24"/>
      <w:szCs w:val="24"/>
      <w:lang w:val="en-US" w:eastAsia="zh-CN" w:bidi="ar-SA"/>
    </w:rPr>
  </w:style>
  <w:style w:type="paragraph" w:styleId="2363">
    <w:name w:val="正文黑体"/>
    <w:basedOn w:val="818"/>
    <w:next w:val="2363"/>
    <w:link w:val="2362"/>
    <w:qFormat/>
    <w:pPr>
      <w:ind w:right="-24"/>
      <w:spacing w:line="480" w:lineRule="auto"/>
    </w:pPr>
    <w:rPr>
      <w:rFonts w:ascii="Arial" w:hAnsi="Arial" w:eastAsia="黑体" w:cs="Arial"/>
      <w:b/>
      <w:bCs/>
      <w:spacing w:val="-4"/>
      <w:sz w:val="24"/>
    </w:rPr>
  </w:style>
  <w:style w:type="character" w:styleId="2364">
    <w:name w:val="三级 Char"/>
    <w:next w:val="2364"/>
    <w:link w:val="2365"/>
    <w:qFormat/>
    <w:rPr>
      <w:rFonts w:ascii="仿宋" w:hAnsi="仿宋" w:eastAsia="仿宋"/>
      <w:bCs/>
      <w:sz w:val="32"/>
      <w:szCs w:val="32"/>
    </w:rPr>
  </w:style>
  <w:style w:type="paragraph" w:styleId="2365">
    <w:name w:val="三级"/>
    <w:basedOn w:val="821"/>
    <w:next w:val="2365"/>
    <w:link w:val="2364"/>
    <w:qFormat/>
    <w:pPr>
      <w:ind w:left="709" w:hanging="709"/>
      <w:jc w:val="left"/>
      <w:spacing w:before="0" w:after="0" w:line="360" w:lineRule="auto"/>
    </w:pPr>
    <w:rPr>
      <w:rFonts w:ascii="仿宋" w:hAnsi="仿宋" w:eastAsia="仿宋"/>
      <w:b w:val="0"/>
    </w:rPr>
  </w:style>
  <w:style w:type="character" w:styleId="2366">
    <w:name w:val="apple-style-span"/>
    <w:basedOn w:val="828"/>
    <w:next w:val="2366"/>
    <w:link w:val="818"/>
    <w:qFormat/>
  </w:style>
  <w:style w:type="character" w:styleId="2367">
    <w:name w:val="访问过的超链接1"/>
    <w:next w:val="2367"/>
    <w:link w:val="818"/>
    <w:uiPriority w:val="99"/>
    <w:qFormat/>
    <w:rPr>
      <w:color w:val="000000"/>
      <w:u w:val="none"/>
    </w:rPr>
  </w:style>
  <w:style w:type="character" w:styleId="2368">
    <w:name w:val="js21"/>
    <w:next w:val="2368"/>
    <w:link w:val="818"/>
    <w:qFormat/>
    <w:rPr>
      <w:spacing w:val="375"/>
      <w:sz w:val="21"/>
      <w:szCs w:val="21"/>
    </w:rPr>
  </w:style>
  <w:style w:type="character" w:styleId="2369">
    <w:name w:val="表格标题2 Char"/>
    <w:next w:val="2369"/>
    <w:link w:val="2370"/>
    <w:qFormat/>
    <w:rPr>
      <w:rFonts w:ascii="宋体" w:hAnsi="宋体"/>
      <w:sz w:val="21"/>
      <w:szCs w:val="24"/>
    </w:rPr>
  </w:style>
  <w:style w:type="paragraph" w:styleId="2370">
    <w:name w:val="表格标题2"/>
    <w:basedOn w:val="818"/>
    <w:next w:val="818"/>
    <w:link w:val="2369"/>
    <w:unhideWhenUsed/>
    <w:qFormat/>
    <w:pPr>
      <w:ind w:left="2359" w:hanging="284"/>
      <w:jc w:val="left"/>
      <w:widowControl/>
      <w:tabs>
        <w:tab w:val="left" w:pos="2359" w:leader="none"/>
      </w:tabs>
    </w:pPr>
    <w:rPr>
      <w:rFonts w:ascii="宋体" w:hAnsi="宋体"/>
    </w:rPr>
  </w:style>
  <w:style w:type="character" w:styleId="2371">
    <w:name w:val="Item step Char"/>
    <w:next w:val="2371"/>
    <w:link w:val="2372"/>
    <w:qFormat/>
    <w:rPr>
      <w:rFonts w:ascii="Arial" w:hAnsi="Arial"/>
      <w:sz w:val="21"/>
      <w:szCs w:val="18"/>
    </w:rPr>
  </w:style>
  <w:style w:type="paragraph" w:styleId="2372">
    <w:name w:val="Item step"/>
    <w:basedOn w:val="823"/>
    <w:next w:val="2372"/>
    <w:link w:val="2371"/>
    <w:qFormat/>
    <w:pPr>
      <w:ind w:left="397" w:hanging="397"/>
      <w:keepLines/>
      <w:spacing w:before="80" w:after="80"/>
      <w:widowControl/>
      <w:tabs>
        <w:tab w:val="left" w:pos="397" w:leader="none"/>
      </w:tabs>
    </w:pPr>
    <w:rPr>
      <w:rFonts w:ascii="Arial" w:hAnsi="Arial" w:eastAsia="宋体"/>
      <w:bCs w:val="0"/>
      <w:sz w:val="21"/>
      <w:szCs w:val="18"/>
    </w:rPr>
  </w:style>
  <w:style w:type="character" w:styleId="2373">
    <w:name w:val="15"/>
    <w:next w:val="2373"/>
    <w:link w:val="818"/>
    <w:qFormat/>
    <w:rPr>
      <w:rFonts w:ascii="Verdana" w:hAnsi="Verdana"/>
      <w:color w:val="c90000"/>
      <w:sz w:val="18"/>
    </w:rPr>
  </w:style>
  <w:style w:type="character" w:styleId="2374">
    <w:name w:val="st"/>
    <w:next w:val="2374"/>
    <w:link w:val="818"/>
    <w:qFormat/>
  </w:style>
  <w:style w:type="character" w:styleId="2375">
    <w:name w:val="subhead1"/>
    <w:next w:val="2375"/>
    <w:link w:val="818"/>
    <w:qFormat/>
    <w:rPr>
      <w:rFonts w:ascii="Arial" w:hAnsi="Arial" w:cs="Arial"/>
      <w:b/>
      <w:bCs/>
      <w:color w:val="3b5d8b"/>
      <w:sz w:val="20"/>
      <w:szCs w:val="20"/>
    </w:rPr>
  </w:style>
  <w:style w:type="character" w:styleId="2376">
    <w:name w:val="DC标题 3 Char Char"/>
    <w:next w:val="2376"/>
    <w:link w:val="818"/>
    <w:qFormat/>
    <w:rPr>
      <w:rFonts w:eastAsia="宋体"/>
      <w:b/>
      <w:bCs/>
      <w:sz w:val="32"/>
      <w:szCs w:val="32"/>
      <w:lang w:val="en-US" w:eastAsia="zh-CN" w:bidi="ar-SA"/>
    </w:rPr>
  </w:style>
  <w:style w:type="character" w:styleId="2377">
    <w:name w:val="标题 4 Char1"/>
    <w:next w:val="2377"/>
    <w:link w:val="818"/>
    <w:qFormat/>
    <w:rPr>
      <w:rFonts w:ascii="宋体" w:hAnsi="宋体" w:eastAsia="宋体"/>
      <w:b/>
      <w:sz w:val="24"/>
      <w:szCs w:val="24"/>
      <w:lang w:val="en-US" w:eastAsia="zh-CN" w:bidi="ar-SA"/>
    </w:rPr>
  </w:style>
  <w:style w:type="character" w:styleId="2378">
    <w:name w:val="Footer Char"/>
    <w:next w:val="2378"/>
    <w:link w:val="818"/>
    <w:qFormat/>
    <w:rPr>
      <w:rFonts w:cs="Times New Roman"/>
      <w:sz w:val="18"/>
      <w:szCs w:val="18"/>
    </w:rPr>
  </w:style>
  <w:style w:type="character" w:styleId="2379">
    <w:name w:val="标题 #2 + Franklin Gothic Demi Cond"/>
    <w:next w:val="2379"/>
    <w:link w:val="818"/>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380">
    <w:name w:val="正文文本 (3) + Trebuchet MS"/>
    <w:next w:val="2380"/>
    <w:link w:val="818"/>
    <w:qFormat/>
    <w:rPr>
      <w:rFonts w:ascii="Trebuchet MS" w:hAnsi="Trebuchet MS" w:eastAsia="Trebuchet MS" w:cs="Trebuchet MS"/>
      <w:b/>
      <w:bCs/>
      <w:color w:val="000000"/>
      <w:spacing w:val="0"/>
      <w:position w:val="0"/>
      <w:sz w:val="22"/>
      <w:szCs w:val="22"/>
      <w:u w:val="none"/>
      <w:lang w:val="zh-TW"/>
    </w:rPr>
  </w:style>
  <w:style w:type="character" w:styleId="2381">
    <w:name w:val="Char Char Char Char11"/>
    <w:next w:val="2381"/>
    <w:link w:val="2382"/>
    <w:qFormat/>
    <w:rPr>
      <w:sz w:val="21"/>
      <w:szCs w:val="24"/>
      <w:shd w:val="clear" w:color="auto" w:fill="000080"/>
    </w:rPr>
  </w:style>
  <w:style w:type="paragraph" w:styleId="2382">
    <w:name w:val="Char Char Char1"/>
    <w:basedOn w:val="860"/>
    <w:next w:val="2382"/>
    <w:link w:val="2381"/>
    <w:qFormat/>
    <w:rPr>
      <w:szCs w:val="24"/>
    </w:rPr>
  </w:style>
  <w:style w:type="character" w:styleId="2383">
    <w:name w:val="Char Char13"/>
    <w:next w:val="2383"/>
    <w:link w:val="818"/>
    <w:qFormat/>
    <w:rPr>
      <w:rFonts w:ascii="Arial" w:hAnsi="Arial"/>
      <w:sz w:val="18"/>
      <w:szCs w:val="18"/>
    </w:rPr>
  </w:style>
  <w:style w:type="character" w:styleId="2384">
    <w:name w:val="tw4winMark"/>
    <w:next w:val="2384"/>
    <w:link w:val="818"/>
    <w:qFormat/>
    <w:rPr>
      <w:rFonts w:ascii="Courier New" w:hAnsi="Courier New" w:cs="Courier New"/>
      <w:vanish/>
      <w:color w:val="800080"/>
      <w:vertAlign w:val="subscript"/>
    </w:rPr>
  </w:style>
  <w:style w:type="character" w:styleId="2385">
    <w:name w:val="标题 8 Char"/>
    <w:next w:val="2385"/>
    <w:link w:val="818"/>
    <w:qFormat/>
    <w:rPr>
      <w:rFonts w:ascii="Cambria" w:hAnsi="Cambria" w:eastAsia="宋体"/>
      <w:sz w:val="28"/>
      <w:szCs w:val="24"/>
      <w:lang w:val="fr-FR" w:eastAsia="fr-FR" w:bidi="ar-SA"/>
    </w:rPr>
  </w:style>
  <w:style w:type="character" w:styleId="2386">
    <w:name w:val="页码11"/>
    <w:next w:val="2386"/>
    <w:link w:val="818"/>
    <w:uiPriority w:val="99"/>
    <w:qFormat/>
    <w:rPr>
      <w:rFonts w:cs="Times New Roman"/>
    </w:rPr>
  </w:style>
  <w:style w:type="character" w:styleId="2387">
    <w:name w:val="正文文字 Char Char"/>
    <w:next w:val="2387"/>
    <w:link w:val="818"/>
    <w:qFormat/>
    <w:rPr>
      <w:rFonts w:ascii="宋体" w:eastAsia="宋体"/>
      <w:sz w:val="24"/>
      <w:szCs w:val="24"/>
      <w:lang w:val="en-US" w:eastAsia="zh-CN" w:bidi="ar-SA"/>
    </w:rPr>
  </w:style>
  <w:style w:type="character" w:styleId="2388">
    <w:name w:val="（1） Char"/>
    <w:next w:val="2388"/>
    <w:link w:val="818"/>
    <w:qFormat/>
    <w:rPr>
      <w:rFonts w:ascii="方正楷体简体" w:hAnsi="Calibri" w:eastAsia="方正楷体简体"/>
      <w:bCs/>
      <w:sz w:val="28"/>
      <w:szCs w:val="28"/>
      <w:lang w:val="en-US" w:eastAsia="zh-CN" w:bidi="ar-SA"/>
    </w:rPr>
  </w:style>
  <w:style w:type="character" w:styleId="2389">
    <w:name w:val="样式 四号 行距: 1.5 倍行距 首行缩进:  2 字符 Char"/>
    <w:next w:val="2389"/>
    <w:link w:val="818"/>
    <w:qFormat/>
    <w:rPr>
      <w:rFonts w:ascii="Calibri" w:hAnsi="Calibri"/>
      <w:sz w:val="24"/>
    </w:rPr>
  </w:style>
  <w:style w:type="character" w:styleId="2390">
    <w:name w:val="常规 Char"/>
    <w:next w:val="2390"/>
    <w:link w:val="2391"/>
    <w:qFormat/>
    <w:rPr>
      <w:sz w:val="21"/>
      <w:szCs w:val="21"/>
      <w:lang w:bidi="ar-SA"/>
    </w:rPr>
  </w:style>
  <w:style w:type="paragraph" w:styleId="2391">
    <w:name w:val="常规"/>
    <w:basedOn w:val="818"/>
    <w:next w:val="2391"/>
    <w:link w:val="2390"/>
    <w:qFormat/>
    <w:pPr>
      <w:ind w:left="1134"/>
    </w:pPr>
    <w:rPr>
      <w:szCs w:val="21"/>
    </w:rPr>
  </w:style>
  <w:style w:type="character" w:styleId="2392">
    <w:name w:val="五号线4级 Char"/>
    <w:next w:val="2392"/>
    <w:link w:val="2393"/>
    <w:qFormat/>
    <w:rPr>
      <w:rFonts w:ascii="宋体" w:hAnsi="宋体"/>
      <w:b/>
      <w:sz w:val="24"/>
      <w:szCs w:val="24"/>
    </w:rPr>
  </w:style>
  <w:style w:type="paragraph" w:styleId="2393">
    <w:name w:val="五号线4级"/>
    <w:basedOn w:val="818"/>
    <w:next w:val="2393"/>
    <w:link w:val="2392"/>
    <w:qFormat/>
    <w:pPr>
      <w:ind w:firstLine="200"/>
      <w:spacing w:line="360" w:lineRule="auto"/>
      <w:outlineLvl w:val="3"/>
    </w:pPr>
    <w:rPr>
      <w:rFonts w:ascii="宋体" w:hAnsi="宋体"/>
      <w:b/>
      <w:sz w:val="24"/>
    </w:rPr>
  </w:style>
  <w:style w:type="paragraph" w:styleId="2394">
    <w:name w:val="五号线正文"/>
    <w:basedOn w:val="818"/>
    <w:next w:val="2394"/>
    <w:link w:val="2395"/>
    <w:qFormat/>
    <w:pPr>
      <w:ind w:firstLine="480"/>
      <w:jc w:val="left"/>
      <w:spacing w:line="360" w:lineRule="auto"/>
      <w:tabs>
        <w:tab w:val="left" w:pos="2740" w:leader="none"/>
      </w:tabs>
    </w:pPr>
    <w:rPr>
      <w:rFonts w:ascii="宋体" w:hAnsi="宋体"/>
      <w:sz w:val="24"/>
      <w:szCs w:val="20"/>
    </w:rPr>
  </w:style>
  <w:style w:type="character" w:styleId="2395">
    <w:name w:val="五号线正文 Char"/>
    <w:next w:val="2395"/>
    <w:link w:val="2394"/>
    <w:qFormat/>
    <w:rPr>
      <w:rFonts w:ascii="宋体" w:hAnsi="宋体"/>
      <w:sz w:val="24"/>
    </w:rPr>
  </w:style>
  <w:style w:type="character" w:styleId="2396">
    <w:name w:val="结束语 Char1"/>
    <w:next w:val="2396"/>
    <w:link w:val="818"/>
    <w:qFormat/>
    <w:rPr>
      <w:rFonts w:ascii="Times New Roman" w:hAnsi="Times New Roman" w:eastAsia="方正楷体简体" w:cs="Times New Roman"/>
      <w:sz w:val="28"/>
      <w:szCs w:val="20"/>
    </w:rPr>
  </w:style>
  <w:style w:type="character" w:styleId="2397">
    <w:name w:val="A12"/>
    <w:next w:val="2397"/>
    <w:link w:val="818"/>
    <w:qFormat/>
    <w:rPr>
      <w:rFonts w:cs="HelveticaNeueLT Std"/>
      <w:color w:val="ffffff"/>
      <w:sz w:val="14"/>
      <w:szCs w:val="14"/>
    </w:rPr>
  </w:style>
  <w:style w:type="character" w:styleId="2398">
    <w:name w:val="H4 Char1"/>
    <w:next w:val="2398"/>
    <w:link w:val="818"/>
    <w:qFormat/>
    <w:rPr>
      <w:rFonts w:ascii="Arial" w:hAnsi="Arial" w:eastAsia="黑体"/>
      <w:b/>
      <w:bCs/>
      <w:sz w:val="28"/>
      <w:szCs w:val="28"/>
      <w:lang w:val="en-US" w:eastAsia="zh-CN" w:bidi="ar-SA"/>
    </w:rPr>
  </w:style>
  <w:style w:type="character" w:styleId="2399">
    <w:name w:val="1.2.1.1 海拔高度 Char"/>
    <w:next w:val="2399"/>
    <w:link w:val="2400"/>
    <w:qFormat/>
    <w:rPr>
      <w:rFonts w:ascii="宋体"/>
      <w:b/>
      <w:color w:val="000000"/>
      <w:sz w:val="28"/>
      <w:szCs w:val="24"/>
    </w:rPr>
  </w:style>
  <w:style w:type="paragraph" w:styleId="2400">
    <w:name w:val="1.2.1.1 海拔高度"/>
    <w:basedOn w:val="822"/>
    <w:next w:val="2400"/>
    <w:link w:val="2399"/>
    <w:qFormat/>
    <w:pPr>
      <w:ind w:left="-32767" w:firstLine="32767"/>
      <w:jc w:val="left"/>
      <w:keepLines w:val="0"/>
      <w:keepNext w:val="0"/>
      <w:spacing w:before="200" w:after="200" w:line="240" w:lineRule="auto"/>
      <w:tabs>
        <w:tab w:val="left" w:pos="420" w:leader="none"/>
        <w:tab w:val="left" w:pos="1330" w:leader="none"/>
      </w:tabs>
    </w:pPr>
    <w:rPr>
      <w:rFonts w:ascii="宋体" w:hAnsi="Times New Roman" w:eastAsia="宋体"/>
      <w:bCs w:val="0"/>
      <w:color w:val="000000"/>
      <w:szCs w:val="24"/>
    </w:rPr>
  </w:style>
  <w:style w:type="character" w:styleId="2401">
    <w:name w:val="A4"/>
    <w:next w:val="2401"/>
    <w:link w:val="818"/>
    <w:qFormat/>
    <w:rPr>
      <w:rFonts w:cs="方正细黑一简体"/>
      <w:color w:val="000000"/>
      <w:sz w:val="18"/>
      <w:szCs w:val="18"/>
    </w:rPr>
  </w:style>
  <w:style w:type="character" w:styleId="2402">
    <w:name w:val="Figure Description Char"/>
    <w:next w:val="2402"/>
    <w:link w:val="2403"/>
    <w:qFormat/>
    <w:rPr>
      <w:rFonts w:eastAsia="黑体"/>
      <w:spacing w:val="-4"/>
      <w:sz w:val="21"/>
      <w:szCs w:val="21"/>
      <w:lang w:val="en-US" w:eastAsia="zh-CN" w:bidi="ar-SA"/>
    </w:rPr>
  </w:style>
  <w:style w:type="paragraph" w:styleId="2403">
    <w:name w:val="Figure Description"/>
    <w:next w:val="818"/>
    <w:link w:val="2402"/>
    <w:qFormat/>
    <w:pPr>
      <w:ind w:left="1701"/>
      <w:keepNext/>
      <w:spacing w:before="320" w:after="80" w:line="240" w:lineRule="atLeast"/>
      <w:outlineLvl w:val="7"/>
    </w:pPr>
    <w:rPr>
      <w:rFonts w:ascii="Times New Roman" w:hAnsi="Times New Roman" w:eastAsia="黑体" w:cs="Times New Roman"/>
      <w:spacing w:val="-4"/>
      <w:sz w:val="21"/>
      <w:szCs w:val="21"/>
      <w:lang w:val="en-US" w:eastAsia="zh-CN" w:bidi="ar-SA"/>
    </w:rPr>
  </w:style>
  <w:style w:type="character" w:styleId="2404">
    <w:name w:val="正文文本 + Batang"/>
    <w:next w:val="2404"/>
    <w:link w:val="818"/>
    <w:qFormat/>
    <w:rPr>
      <w:rFonts w:ascii="Batang" w:hAnsi="Batang" w:eastAsia="Batang" w:cs="Batang"/>
      <w:color w:val="000000"/>
      <w:spacing w:val="0"/>
      <w:position w:val="0"/>
      <w:sz w:val="21"/>
      <w:szCs w:val="21"/>
      <w:u w:val="none"/>
      <w:lang w:val="en-US"/>
    </w:rPr>
  </w:style>
  <w:style w:type="character" w:styleId="2405">
    <w:name w:val="标书正文格式 Char"/>
    <w:next w:val="2405"/>
    <w:link w:val="818"/>
    <w:qFormat/>
    <w:rPr>
      <w:rFonts w:eastAsia="楷体_GB2312"/>
      <w:sz w:val="24"/>
      <w:szCs w:val="22"/>
      <w:lang w:val="en-US" w:eastAsia="zh-CN" w:bidi="ar-SA"/>
    </w:rPr>
  </w:style>
  <w:style w:type="character" w:styleId="2406">
    <w:name w:val="abcde1"/>
    <w:basedOn w:val="828"/>
    <w:next w:val="2406"/>
    <w:link w:val="818"/>
    <w:qFormat/>
  </w:style>
  <w:style w:type="character" w:styleId="2407">
    <w:name w:val="Style *Body 1 + Bold2 Char"/>
    <w:next w:val="2407"/>
    <w:link w:val="2408"/>
    <w:qFormat/>
    <w:rPr>
      <w:rFonts w:ascii="宋体" w:hAnsi="宋体" w:cs="宋体"/>
      <w:bCs/>
      <w:sz w:val="24"/>
      <w:szCs w:val="24"/>
    </w:rPr>
  </w:style>
  <w:style w:type="paragraph" w:styleId="2408">
    <w:name w:val="Style *Body 1 + Bold2"/>
    <w:basedOn w:val="818"/>
    <w:next w:val="2408"/>
    <w:link w:val="2407"/>
    <w:qFormat/>
    <w:pPr>
      <w:ind w:left="420" w:hanging="420"/>
      <w:jc w:val="left"/>
      <w:spacing w:line="360" w:lineRule="auto"/>
      <w:widowControl/>
    </w:pPr>
    <w:rPr>
      <w:rFonts w:ascii="宋体" w:hAnsi="宋体" w:cs="宋体"/>
      <w:bCs/>
      <w:sz w:val="24"/>
    </w:rPr>
  </w:style>
  <w:style w:type="character" w:styleId="2409">
    <w:name w:val="正文文本缩进 2 Char"/>
    <w:next w:val="2409"/>
    <w:link w:val="818"/>
    <w:qFormat/>
    <w:rPr>
      <w:rFonts w:ascii="楷体_GB2312" w:eastAsia="楷体_GB2312"/>
      <w:bCs/>
      <w:sz w:val="28"/>
      <w:szCs w:val="24"/>
      <w:lang w:val="en-US" w:eastAsia="zh-CN" w:bidi="ar-SA"/>
    </w:rPr>
  </w:style>
  <w:style w:type="character" w:styleId="2410">
    <w:name w:val="Char Char5"/>
    <w:next w:val="2410"/>
    <w:link w:val="818"/>
    <w:uiPriority w:val="99"/>
    <w:qFormat/>
    <w:rPr>
      <w:rFonts w:ascii="Arial" w:hAnsi="Arial" w:eastAsia="PMingLiU" w:cs="Arial"/>
      <w:i/>
      <w:iCs/>
      <w:sz w:val="24"/>
      <w:szCs w:val="24"/>
      <w:lang w:val="en-US" w:eastAsia="zh-TW" w:bidi="ar-SA"/>
    </w:rPr>
  </w:style>
  <w:style w:type="character" w:styleId="2411">
    <w:name w:val="Bullet Char"/>
    <w:next w:val="2411"/>
    <w:link w:val="2412"/>
    <w:qFormat/>
    <w:rPr>
      <w:rFonts w:ascii="Arial" w:hAnsi="Arial"/>
      <w:sz w:val="21"/>
      <w:szCs w:val="22"/>
      <w:lang w:eastAsia="en-US"/>
    </w:rPr>
  </w:style>
  <w:style w:type="paragraph" w:styleId="2412">
    <w:name w:val="Bullet"/>
    <w:basedOn w:val="818"/>
    <w:next w:val="2412"/>
    <w:link w:val="2411"/>
    <w:qFormat/>
    <w:pPr>
      <w:ind w:left="1713" w:hanging="454"/>
      <w:jc w:val="left"/>
      <w:spacing w:before="120" w:line="288" w:lineRule="auto"/>
      <w:widowControl/>
      <w:tabs>
        <w:tab w:val="left" w:pos="1330" w:leader="none"/>
        <w:tab w:val="left" w:pos="1712" w:leader="none"/>
      </w:tabs>
    </w:pPr>
    <w:rPr>
      <w:rFonts w:ascii="Arial" w:hAnsi="Arial"/>
      <w:szCs w:val="22"/>
      <w:lang w:eastAsia="en-US"/>
    </w:rPr>
  </w:style>
  <w:style w:type="character" w:styleId="2413">
    <w:name w:val="Table Text Char Char Char Char Char Char"/>
    <w:next w:val="2413"/>
    <w:link w:val="818"/>
    <w:qFormat/>
    <w:rPr>
      <w:rFonts w:ascii="Arial" w:hAnsi="Arial" w:eastAsia="宋体" w:cs="Arial"/>
      <w:sz w:val="18"/>
      <w:szCs w:val="18"/>
      <w:lang w:val="en-US" w:eastAsia="zh-CN" w:bidi="ar-SA"/>
    </w:rPr>
  </w:style>
  <w:style w:type="character" w:styleId="2414">
    <w:name w:val="headline-content2"/>
    <w:next w:val="2414"/>
    <w:link w:val="818"/>
    <w:qFormat/>
    <w:rPr>
      <w:szCs w:val="24"/>
    </w:rPr>
  </w:style>
  <w:style w:type="character" w:styleId="2415">
    <w:name w:val="样式 宋体"/>
    <w:next w:val="2415"/>
    <w:link w:val="818"/>
    <w:qFormat/>
    <w:rPr>
      <w:rFonts w:ascii="宋体" w:hAnsi="宋体" w:eastAsia="宋体"/>
      <w:sz w:val="21"/>
      <w:szCs w:val="24"/>
      <w:lang w:val="en-US" w:eastAsia="zh-CN" w:bidi="ar-SA"/>
    </w:rPr>
  </w:style>
  <w:style w:type="character" w:styleId="2416">
    <w:name w:val="样式 标题 1H1PIM 1h1DocAccptfeaturehead1Header 1Heading 0He...1 Char Char"/>
    <w:next w:val="2416"/>
    <w:link w:val="818"/>
    <w:qFormat/>
    <w:rPr>
      <w:rFonts w:eastAsia="宋体"/>
      <w:b/>
      <w:bCs/>
      <w:sz w:val="44"/>
      <w:szCs w:val="44"/>
      <w:lang w:val="en-US" w:eastAsia="zh-CN" w:bidi="ar-SA"/>
    </w:rPr>
  </w:style>
  <w:style w:type="character" w:styleId="2417">
    <w:name w:val="Item Step Char"/>
    <w:next w:val="2417"/>
    <w:link w:val="2418"/>
    <w:qFormat/>
    <w:rPr>
      <w:rFonts w:cs="Arial"/>
      <w:sz w:val="21"/>
      <w:szCs w:val="21"/>
    </w:rPr>
  </w:style>
  <w:style w:type="paragraph" w:styleId="2418">
    <w:name w:val="Item Step"/>
    <w:next w:val="2418"/>
    <w:link w:val="2417"/>
    <w:qFormat/>
    <w:pPr>
      <w:ind w:left="2126" w:hanging="425"/>
      <w:jc w:val="both"/>
      <w:spacing w:before="80" w:after="80" w:line="240" w:lineRule="atLeast"/>
      <w:tabs>
        <w:tab w:val="left" w:pos="2126" w:leader="none"/>
      </w:tabs>
      <w:outlineLvl w:val="6"/>
    </w:pPr>
    <w:rPr>
      <w:rFonts w:hint="eastAsia" w:ascii="Times New Roman" w:hAnsi="Times New Roman" w:eastAsia="宋体" w:cs="Arial"/>
      <w:sz w:val="21"/>
      <w:szCs w:val="21"/>
      <w:lang w:val="en-US" w:eastAsia="zh-CN" w:bidi="ar-SA"/>
    </w:rPr>
  </w:style>
  <w:style w:type="character" w:styleId="2419">
    <w:name w:val="tcnt3"/>
    <w:next w:val="2419"/>
    <w:link w:val="818"/>
    <w:qFormat/>
  </w:style>
  <w:style w:type="character" w:styleId="2420">
    <w:name w:val="表格文本 Char"/>
    <w:next w:val="2420"/>
    <w:link w:val="2421"/>
    <w:qFormat/>
    <w:rPr>
      <w:rFonts w:ascii="Arial" w:hAnsi="Arial"/>
      <w:sz w:val="21"/>
      <w:szCs w:val="21"/>
    </w:rPr>
  </w:style>
  <w:style w:type="paragraph" w:styleId="2421">
    <w:name w:val="表格文本"/>
    <w:next w:val="2421"/>
    <w:link w:val="2420"/>
    <w:qFormat/>
    <w:pPr>
      <w:tabs>
        <w:tab w:val="decimal" w:pos="0" w:leader="none"/>
      </w:tabs>
    </w:pPr>
    <w:rPr>
      <w:rFonts w:ascii="Arial" w:hAnsi="Arial" w:eastAsia="宋体" w:cs="Times New Roman"/>
      <w:sz w:val="21"/>
      <w:szCs w:val="21"/>
      <w:lang w:val="en-US" w:eastAsia="zh-CN" w:bidi="ar-SA"/>
    </w:rPr>
  </w:style>
  <w:style w:type="character" w:styleId="2422">
    <w:name w:val="ca-11"/>
    <w:next w:val="2422"/>
    <w:link w:val="818"/>
    <w:qFormat/>
    <w:rPr>
      <w:rFonts w:ascii="Times New Roman" w:hAnsi="Times New Roman" w:cs="Times New Roman"/>
      <w:sz w:val="24"/>
      <w:szCs w:val="24"/>
    </w:rPr>
  </w:style>
  <w:style w:type="character" w:styleId="2423">
    <w:name w:val="Body Text Char1"/>
    <w:next w:val="2423"/>
    <w:link w:val="818"/>
    <w:uiPriority w:val="99"/>
    <w:qFormat/>
    <w:rPr>
      <w:rFonts w:cs="Times New Roman"/>
    </w:rPr>
  </w:style>
  <w:style w:type="character" w:styleId="2424">
    <w:name w:val="投标正文 Char"/>
    <w:next w:val="2424"/>
    <w:link w:val="2425"/>
    <w:qFormat/>
    <w:rPr>
      <w:rFonts w:ascii="宋体" w:hAnsi="宋体" w:eastAsia="FuturaA Bk BT" w:cs="宋体"/>
      <w:sz w:val="21"/>
      <w:szCs w:val="24"/>
    </w:rPr>
  </w:style>
  <w:style w:type="paragraph" w:styleId="2425">
    <w:name w:val="投标正文"/>
    <w:basedOn w:val="818"/>
    <w:next w:val="2425"/>
    <w:link w:val="2424"/>
    <w:qFormat/>
    <w:pPr>
      <w:jc w:val="left"/>
      <w:spacing w:line="360" w:lineRule="auto"/>
      <w:widowControl/>
    </w:pPr>
    <w:rPr>
      <w:rFonts w:ascii="宋体" w:hAnsi="宋体" w:eastAsia="FuturaA Bk BT" w:cs="宋体"/>
    </w:rPr>
  </w:style>
  <w:style w:type="character" w:styleId="2426">
    <w:name w:val="样式6 Char"/>
    <w:next w:val="2426"/>
    <w:link w:val="2427"/>
    <w:qFormat/>
    <w:rPr>
      <w:rFonts w:eastAsia="黑体"/>
      <w:sz w:val="21"/>
      <w:szCs w:val="21"/>
    </w:rPr>
  </w:style>
  <w:style w:type="paragraph" w:styleId="2427">
    <w:name w:val="样式6"/>
    <w:basedOn w:val="818"/>
    <w:next w:val="2427"/>
    <w:link w:val="2426"/>
    <w:qFormat/>
    <w:pPr>
      <w:jc w:val="center"/>
      <w:spacing w:before="160" w:after="60"/>
    </w:pPr>
    <w:rPr>
      <w:rFonts w:eastAsia="黑体"/>
      <w:szCs w:val="21"/>
    </w:rPr>
  </w:style>
  <w:style w:type="character" w:styleId="2428">
    <w:name w:val="汇视源正文 Char Char"/>
    <w:next w:val="2428"/>
    <w:link w:val="818"/>
    <w:qFormat/>
    <w:rPr>
      <w:rFonts w:cs="宋体"/>
      <w:sz w:val="24"/>
      <w:lang w:val="en-US" w:eastAsia="zh-CN" w:bidi="ar-SA"/>
    </w:rPr>
  </w:style>
  <w:style w:type="character" w:styleId="2429">
    <w:name w:val="f1"/>
    <w:next w:val="2429"/>
    <w:link w:val="818"/>
    <w:qFormat/>
  </w:style>
  <w:style w:type="character" w:styleId="2430">
    <w:name w:val="Style Heading A + (Latin) Times New Roman (Asian) 楷体_GB2312 Char"/>
    <w:next w:val="2430"/>
    <w:link w:val="818"/>
    <w:qFormat/>
    <w:rPr>
      <w:rFonts w:ascii="Arial" w:hAnsi="Arial" w:eastAsia="楷体_GB2312" w:cs="Arial"/>
      <w:b/>
      <w:sz w:val="36"/>
      <w:lang w:val="en-US" w:eastAsia="zh-CN" w:bidi="ar-SA"/>
    </w:rPr>
  </w:style>
  <w:style w:type="character" w:styleId="2431">
    <w:name w:val="样式 题注 + (西文) Times New Roman (中文) 宋体 五号 Char"/>
    <w:next w:val="2431"/>
    <w:link w:val="818"/>
    <w:qFormat/>
    <w:rPr>
      <w:rFonts w:ascii="Times New Roman" w:hAnsi="Times New Roman" w:cs="Times New Roman"/>
      <w:b/>
      <w:sz w:val="18"/>
    </w:rPr>
  </w:style>
  <w:style w:type="character" w:styleId="2432">
    <w:name w:val="商务5 Char"/>
    <w:next w:val="2432"/>
    <w:link w:val="2433"/>
    <w:qFormat/>
    <w:rPr>
      <w:rFonts w:ascii="Calibri" w:hAnsi="Calibri" w:eastAsia="黑体"/>
      <w:b/>
      <w:sz w:val="24"/>
      <w:szCs w:val="22"/>
    </w:rPr>
  </w:style>
  <w:style w:type="paragraph" w:styleId="2433">
    <w:name w:val="商务5"/>
    <w:basedOn w:val="818"/>
    <w:next w:val="2433"/>
    <w:link w:val="2432"/>
    <w:qFormat/>
    <w:pPr>
      <w:ind w:left="5005" w:hanging="360"/>
      <w:jc w:val="left"/>
      <w:tabs>
        <w:tab w:val="left" w:pos="2100" w:leader="none"/>
        <w:tab w:val="left" w:pos="5005" w:leader="none"/>
      </w:tabs>
    </w:pPr>
    <w:rPr>
      <w:rFonts w:ascii="Calibri" w:hAnsi="Calibri" w:eastAsia="黑体"/>
      <w:b/>
      <w:sz w:val="24"/>
      <w:szCs w:val="22"/>
    </w:rPr>
  </w:style>
  <w:style w:type="character" w:styleId="2434">
    <w:name w:val="command parameter Char"/>
    <w:next w:val="2434"/>
    <w:link w:val="818"/>
    <w:qFormat/>
    <w:rPr>
      <w:rFonts w:ascii="Arial" w:hAnsi="Arial" w:eastAsia="宋体"/>
      <w:i/>
      <w:color w:val="000000"/>
      <w:sz w:val="21"/>
      <w:szCs w:val="21"/>
    </w:rPr>
  </w:style>
  <w:style w:type="character" w:styleId="2435">
    <w:name w:val="Item step Char Char"/>
    <w:next w:val="2435"/>
    <w:link w:val="818"/>
    <w:qFormat/>
    <w:rPr>
      <w:rFonts w:ascii="Arial" w:hAnsi="Arial" w:eastAsia="宋体"/>
      <w:sz w:val="21"/>
      <w:szCs w:val="18"/>
      <w:lang w:val="en-US" w:eastAsia="zh-CN" w:bidi="ar-SA"/>
    </w:rPr>
  </w:style>
  <w:style w:type="character" w:styleId="2436">
    <w:name w:val="样式 首行缩进:  2 字符 Char Char"/>
    <w:next w:val="2436"/>
    <w:link w:val="818"/>
    <w:qFormat/>
    <w:rPr>
      <w:rFonts w:ascii="Calibri" w:hAnsi="Calibri"/>
      <w:sz w:val="28"/>
    </w:rPr>
  </w:style>
  <w:style w:type="character" w:styleId="2437">
    <w:name w:val="正文文本_"/>
    <w:next w:val="2437"/>
    <w:link w:val="818"/>
    <w:qFormat/>
    <w:rPr>
      <w:rFonts w:ascii="MingLiU" w:hAnsi="MingLiU" w:eastAsia="MingLiU" w:cs="MingLiU"/>
      <w:sz w:val="22"/>
      <w:szCs w:val="22"/>
      <w:shd w:val="clear" w:color="auto" w:fill="ffffff"/>
    </w:rPr>
  </w:style>
  <w:style w:type="character" w:styleId="2438">
    <w:name w:val="zt Char Char"/>
    <w:next w:val="2438"/>
    <w:link w:val="2439"/>
    <w:qFormat/>
    <w:rPr>
      <w:rFonts w:ascii="EU-F1" w:eastAsia="EU-F1"/>
      <w:bCs/>
      <w:sz w:val="21"/>
      <w:szCs w:val="21"/>
    </w:rPr>
  </w:style>
  <w:style w:type="paragraph" w:styleId="2439">
    <w:name w:val="zt"/>
    <w:basedOn w:val="818"/>
    <w:next w:val="2439"/>
    <w:link w:val="2438"/>
    <w:qFormat/>
    <w:pPr>
      <w:jc w:val="left"/>
      <w:spacing w:line="312" w:lineRule="exact"/>
    </w:pPr>
    <w:rPr>
      <w:rFonts w:ascii="EU-F1" w:eastAsia="EU-F1"/>
      <w:bCs/>
      <w:szCs w:val="21"/>
    </w:rPr>
  </w:style>
  <w:style w:type="character" w:styleId="2440">
    <w:name w:val="国标字符 Char"/>
    <w:next w:val="2440"/>
    <w:link w:val="2441"/>
    <w:semiHidden/>
    <w:qFormat/>
    <w:rPr>
      <w:rFonts w:ascii="宋体" w:hAnsi="宋体"/>
      <w:color w:val="000000"/>
      <w:sz w:val="21"/>
    </w:rPr>
  </w:style>
  <w:style w:type="paragraph" w:styleId="2441">
    <w:name w:val="国标字符"/>
    <w:basedOn w:val="818"/>
    <w:next w:val="2441"/>
    <w:link w:val="2440"/>
    <w:semiHidden/>
    <w:qFormat/>
    <w:pPr>
      <w:jc w:val="left"/>
      <w:spacing w:line="240" w:lineRule="exact"/>
      <w:tabs>
        <w:tab w:val="left" w:pos="2284" w:leader="none"/>
      </w:tabs>
    </w:pPr>
    <w:rPr>
      <w:rFonts w:ascii="宋体" w:hAnsi="宋体"/>
      <w:color w:val="000000"/>
      <w:szCs w:val="20"/>
    </w:rPr>
  </w:style>
  <w:style w:type="character" w:styleId="2442">
    <w:name w:val="style51"/>
    <w:next w:val="2442"/>
    <w:link w:val="818"/>
    <w:qFormat/>
    <w:rPr>
      <w:color w:val="666666"/>
    </w:rPr>
  </w:style>
  <w:style w:type="character" w:styleId="2443">
    <w:name w:val="样式 正文缩进 + 左侧:  0 英寸 悬挂缩进: 0.78 英寸 Char Char"/>
    <w:next w:val="2443"/>
    <w:link w:val="2444"/>
    <w:qFormat/>
    <w:rPr>
      <w:rFonts w:cs="宋体"/>
      <w:sz w:val="28"/>
    </w:rPr>
  </w:style>
  <w:style w:type="paragraph" w:styleId="2444">
    <w:name w:val="样式 正文缩进 + 左侧:  0 英寸 悬挂缩进: 0.78 英寸"/>
    <w:basedOn w:val="853"/>
    <w:next w:val="2444"/>
    <w:link w:val="2443"/>
    <w:qFormat/>
    <w:pPr>
      <w:ind w:left="1670" w:hanging="1670"/>
      <w:spacing w:line="480" w:lineRule="exact"/>
      <w:widowControl w:val="off"/>
      <w:tabs>
        <w:tab w:val="left" w:pos="1843" w:leader="none"/>
        <w:tab w:val="left" w:pos="2218" w:leader="none"/>
      </w:tabs>
    </w:pPr>
    <w:rPr>
      <w:rFonts w:eastAsia="宋体" w:cs="宋体"/>
      <w:sz w:val="28"/>
    </w:rPr>
  </w:style>
  <w:style w:type="character" w:styleId="2445">
    <w:name w:val="何鹏 Char"/>
    <w:next w:val="2445"/>
    <w:link w:val="2446"/>
    <w:qFormat/>
    <w:rPr>
      <w:rFonts w:ascii="宋体" w:hAnsi="宋体"/>
      <w:sz w:val="24"/>
      <w:szCs w:val="24"/>
    </w:rPr>
  </w:style>
  <w:style w:type="paragraph" w:styleId="2446">
    <w:name w:val="何鹏"/>
    <w:basedOn w:val="1314"/>
    <w:next w:val="2446"/>
    <w:link w:val="2445"/>
    <w:qFormat/>
    <w:pPr>
      <w:spacing w:line="360" w:lineRule="auto"/>
      <w:widowControl w:val="off"/>
    </w:pPr>
    <w:rPr>
      <w:rFonts w:ascii="宋体" w:hAnsi="宋体" w:eastAsia="宋体"/>
    </w:rPr>
  </w:style>
  <w:style w:type="character" w:styleId="2447">
    <w:name w:val="插图题注 Char Char"/>
    <w:next w:val="2447"/>
    <w:link w:val="818"/>
    <w:qFormat/>
    <w:rPr>
      <w:rFonts w:ascii="Arial" w:hAnsi="Arial"/>
      <w:sz w:val="18"/>
      <w:szCs w:val="18"/>
      <w:lang w:val="en-US" w:eastAsia="zh-CN" w:bidi="ar-SA"/>
    </w:rPr>
  </w:style>
  <w:style w:type="character" w:styleId="2448">
    <w:name w:val="图号 Char"/>
    <w:next w:val="2448"/>
    <w:link w:val="2449"/>
    <w:qFormat/>
    <w:rPr>
      <w:rFonts w:eastAsia="黑体"/>
      <w:sz w:val="21"/>
      <w:szCs w:val="18"/>
    </w:rPr>
  </w:style>
  <w:style w:type="paragraph" w:styleId="2449">
    <w:name w:val="图号"/>
    <w:basedOn w:val="818"/>
    <w:next w:val="818"/>
    <w:link w:val="2448"/>
    <w:qFormat/>
    <w:pPr>
      <w:ind w:left="1296" w:hanging="1296"/>
      <w:jc w:val="center"/>
      <w:spacing w:line="360" w:lineRule="auto"/>
      <w:tabs>
        <w:tab w:val="left" w:pos="1296" w:leader="none"/>
      </w:tabs>
    </w:pPr>
    <w:rPr>
      <w:rFonts w:eastAsia="黑体"/>
      <w:szCs w:val="18"/>
    </w:rPr>
  </w:style>
  <w:style w:type="character" w:styleId="2450">
    <w:name w:val="Document Map Char Char"/>
    <w:next w:val="2450"/>
    <w:link w:val="2451"/>
    <w:qFormat/>
    <w:rPr>
      <w:rFonts w:ascii="宋体" w:hAnsi="Calibri"/>
      <w:sz w:val="18"/>
    </w:rPr>
  </w:style>
  <w:style w:type="paragraph" w:styleId="2451">
    <w:name w:val="Document Map1"/>
    <w:basedOn w:val="818"/>
    <w:next w:val="2451"/>
    <w:link w:val="2450"/>
    <w:qFormat/>
    <w:rPr>
      <w:rFonts w:ascii="宋体" w:hAnsi="Calibri"/>
      <w:sz w:val="18"/>
      <w:szCs w:val="20"/>
    </w:rPr>
  </w:style>
  <w:style w:type="character" w:styleId="2452">
    <w:name w:val="Char Char Char13"/>
    <w:next w:val="2452"/>
    <w:link w:val="818"/>
    <w:qFormat/>
    <w:rPr>
      <w:rFonts w:ascii="宋体" w:hAnsi="宋体" w:eastAsia="宋体"/>
      <w:sz w:val="24"/>
      <w:lang w:val="en-US" w:eastAsia="zh-CN" w:bidi="ar-SA"/>
    </w:rPr>
  </w:style>
  <w:style w:type="character" w:styleId="2453">
    <w:name w:val="WW8Num17z0"/>
    <w:next w:val="2453"/>
    <w:link w:val="818"/>
    <w:qFormat/>
    <w:rPr>
      <w:rFonts w:ascii="Wingdings" w:hAnsi="Wingdings"/>
    </w:rPr>
  </w:style>
  <w:style w:type="character" w:styleId="2454">
    <w:name w:val="WW-WW8Num9z0"/>
    <w:next w:val="2454"/>
    <w:link w:val="818"/>
    <w:qFormat/>
    <w:rPr>
      <w:rFonts w:ascii="Wingdings" w:hAnsi="Wingdings"/>
    </w:rPr>
  </w:style>
  <w:style w:type="character" w:styleId="2455">
    <w:name w:val="tborder"/>
    <w:next w:val="2455"/>
    <w:link w:val="818"/>
    <w:qFormat/>
  </w:style>
  <w:style w:type="character" w:styleId="2456">
    <w:name w:val="正文格式 Char"/>
    <w:next w:val="2456"/>
    <w:link w:val="2457"/>
    <w:qFormat/>
    <w:rPr>
      <w:sz w:val="24"/>
    </w:rPr>
  </w:style>
  <w:style w:type="paragraph" w:styleId="2457">
    <w:name w:val="正文格式"/>
    <w:basedOn w:val="818"/>
    <w:next w:val="2457"/>
    <w:link w:val="2456"/>
    <w:qFormat/>
    <w:pPr>
      <w:ind w:firstLine="482"/>
      <w:spacing w:line="360" w:lineRule="auto"/>
      <w:widowControl/>
    </w:pPr>
    <w:rPr>
      <w:sz w:val="24"/>
      <w:szCs w:val="20"/>
    </w:rPr>
  </w:style>
  <w:style w:type="character" w:styleId="2458">
    <w:name w:val="文本 Char"/>
    <w:next w:val="2458"/>
    <w:link w:val="2459"/>
    <w:qFormat/>
    <w:rPr>
      <w:sz w:val="21"/>
      <w:szCs w:val="24"/>
    </w:rPr>
  </w:style>
  <w:style w:type="paragraph" w:styleId="2459">
    <w:name w:val="文本"/>
    <w:basedOn w:val="818"/>
    <w:next w:val="2459"/>
    <w:link w:val="2458"/>
    <w:qFormat/>
    <w:pPr>
      <w:ind w:firstLine="200"/>
      <w:jc w:val="left"/>
      <w:spacing w:line="360" w:lineRule="auto"/>
    </w:pPr>
  </w:style>
  <w:style w:type="character" w:styleId="2460">
    <w:name w:val="樣式 標題 3 + (中文) MS Gothic 10.5 點 Char Char Char Char Char Char Char Char Char Char Char Char Char"/>
    <w:next w:val="2460"/>
    <w:link w:val="818"/>
    <w:qFormat/>
    <w:rPr>
      <w:rFonts w:hAnsi="PMingLiU" w:eastAsia="MS Gothic"/>
      <w:b/>
      <w:sz w:val="24"/>
      <w:szCs w:val="24"/>
      <w:lang w:val="en-AU" w:eastAsia="zh-TW"/>
    </w:rPr>
  </w:style>
  <w:style w:type="character" w:styleId="2461">
    <w:name w:val="日期字符1"/>
    <w:next w:val="2461"/>
    <w:link w:val="818"/>
    <w:uiPriority w:val="99"/>
    <w:qFormat/>
    <w:rPr>
      <w:sz w:val="21"/>
      <w:szCs w:val="24"/>
    </w:rPr>
  </w:style>
  <w:style w:type="character" w:styleId="2462">
    <w:name w:val="tborder padd_l15"/>
    <w:next w:val="2462"/>
    <w:link w:val="818"/>
    <w:qFormat/>
  </w:style>
  <w:style w:type="character" w:styleId="2463">
    <w:name w:val="x:Change"/>
    <w:next w:val="2463"/>
    <w:link w:val="818"/>
    <w:qFormat/>
    <w:rPr>
      <w:color w:val="0000ff"/>
      <w:u w:val="single"/>
    </w:rPr>
  </w:style>
  <w:style w:type="character" w:styleId="2464">
    <w:name w:val="sh141"/>
    <w:next w:val="2464"/>
    <w:link w:val="818"/>
    <w:qFormat/>
    <w:rPr>
      <w:color w:val="2b2b2b"/>
      <w:sz w:val="19"/>
    </w:rPr>
  </w:style>
  <w:style w:type="character" w:styleId="2465">
    <w:name w:val="Notes Heading in Table Char"/>
    <w:next w:val="2465"/>
    <w:link w:val="2466"/>
    <w:qFormat/>
    <w:rPr>
      <w:rFonts w:eastAsia="黑体" w:cs="Arial"/>
      <w:bCs/>
      <w:sz w:val="18"/>
      <w:szCs w:val="18"/>
    </w:rPr>
  </w:style>
  <w:style w:type="paragraph" w:styleId="2466">
    <w:name w:val="Notes Heading in Table"/>
    <w:next w:val="1899"/>
    <w:link w:val="2465"/>
    <w:qFormat/>
    <w:pPr>
      <w:keepNext/>
      <w:spacing w:before="80" w:after="40" w:line="240" w:lineRule="atLeast"/>
    </w:pPr>
    <w:rPr>
      <w:rFonts w:ascii="Times New Roman" w:hAnsi="Times New Roman" w:eastAsia="黑体" w:cs="Arial"/>
      <w:bCs/>
      <w:sz w:val="18"/>
      <w:szCs w:val="18"/>
      <w:lang w:val="en-US" w:eastAsia="zh-CN" w:bidi="ar-SA"/>
    </w:rPr>
  </w:style>
  <w:style w:type="character" w:styleId="2467">
    <w:name w:val="表格标题_"/>
    <w:next w:val="2467"/>
    <w:link w:val="2468"/>
    <w:qFormat/>
    <w:rPr>
      <w:rFonts w:eastAsia="楷体_GB2312"/>
      <w:b/>
      <w:bCs/>
      <w:sz w:val="24"/>
      <w:szCs w:val="24"/>
    </w:rPr>
  </w:style>
  <w:style w:type="paragraph" w:styleId="2468">
    <w:name w:val="表格标题"/>
    <w:basedOn w:val="2255"/>
    <w:next w:val="2468"/>
    <w:link w:val="2467"/>
    <w:qFormat/>
    <w:pPr>
      <w:jc w:val="center"/>
    </w:pPr>
    <w:rPr>
      <w:b/>
      <w:bCs/>
    </w:rPr>
  </w:style>
  <w:style w:type="character" w:styleId="2469">
    <w:name w:val="HTML Preformatted Char Char"/>
    <w:next w:val="2469"/>
    <w:link w:val="2470"/>
    <w:uiPriority w:val="99"/>
    <w:qFormat/>
    <w:rPr>
      <w:rFonts w:ascii="Arial" w:hAnsi="Arial"/>
      <w:sz w:val="24"/>
    </w:rPr>
  </w:style>
  <w:style w:type="paragraph" w:styleId="2470">
    <w:name w:val="HTML Preformatted1"/>
    <w:basedOn w:val="818"/>
    <w:next w:val="2470"/>
    <w:link w:val="246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0"/>
    </w:rPr>
  </w:style>
  <w:style w:type="character" w:styleId="2471">
    <w:name w:val="medium_text1"/>
    <w:next w:val="2471"/>
    <w:link w:val="818"/>
    <w:qFormat/>
    <w:rPr>
      <w:sz w:val="18"/>
      <w:szCs w:val="18"/>
    </w:rPr>
  </w:style>
  <w:style w:type="character" w:styleId="2472">
    <w:name w:val="No Spacing Char"/>
    <w:next w:val="2472"/>
    <w:link w:val="2473"/>
    <w:qFormat/>
    <w:rPr>
      <w:rFonts w:ascii="Arial" w:hAnsi="Arial"/>
      <w:sz w:val="24"/>
      <w:szCs w:val="24"/>
      <w:lang w:val="fr-FR" w:eastAsia="fr-FR"/>
    </w:rPr>
  </w:style>
  <w:style w:type="paragraph" w:styleId="2473">
    <w:name w:val="无间隔1"/>
    <w:basedOn w:val="818"/>
    <w:next w:val="2473"/>
    <w:link w:val="2472"/>
    <w:qFormat/>
    <w:pPr>
      <w:jc w:val="left"/>
      <w:spacing w:line="360" w:lineRule="auto"/>
      <w:widowControl/>
    </w:pPr>
    <w:rPr>
      <w:rFonts w:ascii="Arial" w:hAnsi="Arial"/>
      <w:sz w:val="24"/>
      <w:lang w:val="fr-FR" w:eastAsia="fr-FR"/>
    </w:rPr>
  </w:style>
  <w:style w:type="character" w:styleId="2474">
    <w:name w:val="标题 2 Char Char1"/>
    <w:next w:val="2474"/>
    <w:link w:val="818"/>
    <w:qFormat/>
    <w:rPr>
      <w:rFonts w:ascii="宋体" w:hAnsi="宋体" w:eastAsia="宋体"/>
      <w:bCs/>
      <w:sz w:val="28"/>
      <w:szCs w:val="32"/>
      <w:lang w:val="en-US" w:eastAsia="zh-CN" w:bidi="ar-SA"/>
    </w:rPr>
  </w:style>
  <w:style w:type="character" w:styleId="2475">
    <w:name w:val="WW-WW8Num3z0"/>
    <w:next w:val="2475"/>
    <w:link w:val="818"/>
    <w:qFormat/>
    <w:rPr>
      <w:rFonts w:ascii="Wingdings" w:hAnsi="Wingdings"/>
    </w:rPr>
  </w:style>
  <w:style w:type="character" w:styleId="2476">
    <w:name w:val="明显强调11"/>
    <w:next w:val="2476"/>
    <w:link w:val="818"/>
    <w:qFormat/>
    <w:rPr>
      <w:b/>
      <w:bCs/>
      <w:i/>
      <w:iCs/>
      <w:color w:val="4f81bd"/>
    </w:rPr>
  </w:style>
  <w:style w:type="character" w:styleId="2477">
    <w:name w:val="样式 四号"/>
    <w:next w:val="2477"/>
    <w:link w:val="818"/>
    <w:qFormat/>
    <w:rPr>
      <w:rFonts w:ascii="Times New Roman" w:hAnsi="Times New Roman" w:eastAsia="宋体"/>
      <w:sz w:val="28"/>
      <w:szCs w:val="28"/>
    </w:rPr>
  </w:style>
  <w:style w:type="character" w:styleId="2478">
    <w:name w:val="样式1 Char Char"/>
    <w:next w:val="2478"/>
    <w:link w:val="818"/>
    <w:qFormat/>
    <w:rPr>
      <w:rFonts w:ascii="Arial" w:hAnsi="Arial" w:eastAsia="宋体" w:cs="Arial"/>
      <w:b/>
      <w:bCs/>
      <w:sz w:val="28"/>
      <w:szCs w:val="28"/>
      <w:lang w:val="en-US" w:eastAsia="zh-CN" w:bidi="ar-SA"/>
    </w:rPr>
  </w:style>
  <w:style w:type="character" w:styleId="2479">
    <w:name w:val="样式 Arial"/>
    <w:next w:val="2479"/>
    <w:link w:val="818"/>
    <w:qFormat/>
    <w:rPr>
      <w:rFonts w:ascii="Times New Roman" w:hAnsi="Times New Roman" w:eastAsia="宋体" w:cs="Times New Roman"/>
      <w:sz w:val="21"/>
      <w:szCs w:val="21"/>
    </w:rPr>
  </w:style>
  <w:style w:type="character" w:styleId="2480">
    <w:name w:val="zhu Char"/>
    <w:next w:val="2480"/>
    <w:link w:val="2481"/>
    <w:qFormat/>
    <w:rPr>
      <w:color w:val="000000"/>
      <w:sz w:val="18"/>
      <w:szCs w:val="18"/>
    </w:rPr>
  </w:style>
  <w:style w:type="paragraph" w:styleId="2481">
    <w:name w:val="zhu"/>
    <w:basedOn w:val="818"/>
    <w:next w:val="2481"/>
    <w:link w:val="2480"/>
    <w:qFormat/>
    <w:pPr>
      <w:ind w:left="520" w:hanging="350"/>
      <w:jc w:val="left"/>
      <w:spacing w:line="260" w:lineRule="exact"/>
    </w:pPr>
    <w:rPr>
      <w:color w:val="000000"/>
      <w:sz w:val="18"/>
      <w:szCs w:val="18"/>
    </w:rPr>
  </w:style>
  <w:style w:type="character" w:styleId="2482">
    <w:name w:val="info"/>
    <w:next w:val="2482"/>
    <w:link w:val="818"/>
    <w:qFormat/>
  </w:style>
  <w:style w:type="character" w:styleId="2483">
    <w:name w:val="项目符号 Char Char"/>
    <w:next w:val="2483"/>
    <w:link w:val="818"/>
    <w:qFormat/>
    <w:rPr>
      <w:rFonts w:ascii="Times New Roman" w:hAnsi="Times New Roman"/>
      <w:szCs w:val="24"/>
    </w:rPr>
  </w:style>
  <w:style w:type="character" w:styleId="2484">
    <w:name w:val="Heading Char Char"/>
    <w:next w:val="2484"/>
    <w:link w:val="818"/>
    <w:qFormat/>
    <w:rPr>
      <w:rFonts w:ascii="Arial" w:hAnsi="Arial" w:eastAsia="黑体" w:cs="宋体"/>
      <w:bCs/>
      <w:sz w:val="21"/>
      <w:szCs w:val="21"/>
      <w:lang w:val="en-US" w:eastAsia="zh-CN" w:bidi="ar-SA"/>
    </w:rPr>
  </w:style>
  <w:style w:type="character" w:styleId="2485">
    <w:name w:val="Text Char"/>
    <w:next w:val="2485"/>
    <w:link w:val="2486"/>
    <w:qFormat/>
    <w:rPr>
      <w:rFonts w:ascii="Arial" w:hAnsi="Arial"/>
      <w:sz w:val="21"/>
      <w:szCs w:val="21"/>
    </w:rPr>
  </w:style>
  <w:style w:type="paragraph" w:styleId="2486">
    <w:name w:val="Text"/>
    <w:basedOn w:val="818"/>
    <w:next w:val="2486"/>
    <w:link w:val="2485"/>
    <w:qFormat/>
    <w:pPr>
      <w:jc w:val="left"/>
      <w:spacing w:before="80" w:after="80"/>
      <w:widowControl/>
    </w:pPr>
    <w:rPr>
      <w:rFonts w:ascii="Arial" w:hAnsi="Arial"/>
      <w:szCs w:val="21"/>
    </w:rPr>
  </w:style>
  <w:style w:type="character" w:styleId="2487">
    <w:name w:val="明显参考1"/>
    <w:next w:val="2487"/>
    <w:link w:val="818"/>
    <w:uiPriority w:val="32"/>
    <w:qFormat/>
    <w:rPr>
      <w:b/>
      <w:sz w:val="24"/>
      <w:u w:val="single"/>
    </w:rPr>
  </w:style>
  <w:style w:type="character" w:styleId="2488">
    <w:name w:val="应答文本 Char Char"/>
    <w:next w:val="2488"/>
    <w:link w:val="2489"/>
    <w:qFormat/>
    <w:rPr>
      <w:sz w:val="21"/>
      <w:szCs w:val="21"/>
    </w:rPr>
  </w:style>
  <w:style w:type="paragraph" w:styleId="2489">
    <w:name w:val="应答文本"/>
    <w:basedOn w:val="818"/>
    <w:next w:val="2489"/>
    <w:link w:val="2488"/>
    <w:qFormat/>
    <w:pPr>
      <w:ind w:left="200" w:firstLine="200"/>
      <w:jc w:val="left"/>
      <w:spacing w:line="360" w:lineRule="auto"/>
    </w:pPr>
    <w:rPr>
      <w:szCs w:val="21"/>
    </w:rPr>
  </w:style>
  <w:style w:type="character" w:styleId="2490">
    <w:name w:val="编号标题2 Char Char Char Char Char Char Char Char Char Char Ch"/>
    <w:next w:val="2490"/>
    <w:link w:val="818"/>
    <w:qFormat/>
    <w:rPr>
      <w:rFonts w:ascii="Arial" w:hAnsi="Arial" w:eastAsia="黑体"/>
      <w:sz w:val="21"/>
      <w:lang w:val="en-US" w:eastAsia="zh-CN"/>
    </w:rPr>
  </w:style>
  <w:style w:type="character" w:styleId="2491">
    <w:name w:val="Comment Text Char1"/>
    <w:next w:val="2491"/>
    <w:link w:val="818"/>
    <w:uiPriority w:val="99"/>
    <w:qFormat/>
    <w:rPr>
      <w:rFonts w:cs="Times New Roman"/>
    </w:rPr>
  </w:style>
  <w:style w:type="character" w:styleId="2492">
    <w:name w:val="未命名11"/>
    <w:next w:val="2492"/>
    <w:link w:val="818"/>
    <w:qFormat/>
    <w:rPr>
      <w:color w:val="333333"/>
      <w:sz w:val="18"/>
      <w:szCs w:val="18"/>
    </w:rPr>
  </w:style>
  <w:style w:type="character" w:styleId="2493">
    <w:name w:val="x:Emph"/>
    <w:next w:val="2493"/>
    <w:link w:val="818"/>
    <w:qFormat/>
    <w:rPr>
      <w:i/>
    </w:rPr>
  </w:style>
  <w:style w:type="character" w:styleId="2494">
    <w:name w:val="font31"/>
    <w:next w:val="2494"/>
    <w:link w:val="818"/>
    <w:qFormat/>
    <w:rPr>
      <w:rFonts w:hint="eastAsia" w:ascii="楷体_GB2312" w:eastAsia="楷体_GB2312"/>
      <w:color w:val="ff0000"/>
      <w:sz w:val="24"/>
      <w:szCs w:val="24"/>
      <w:u w:val="none"/>
    </w:rPr>
  </w:style>
  <w:style w:type="character" w:styleId="2495">
    <w:name w:val="Text Char1 Char"/>
    <w:next w:val="2495"/>
    <w:link w:val="2496"/>
    <w:qFormat/>
    <w:rPr>
      <w:rFonts w:ascii="Arial" w:hAnsi="Arial"/>
      <w:sz w:val="21"/>
      <w:szCs w:val="21"/>
    </w:rPr>
  </w:style>
  <w:style w:type="paragraph" w:styleId="2496">
    <w:name w:val="Text Char1"/>
    <w:basedOn w:val="818"/>
    <w:next w:val="2496"/>
    <w:link w:val="2495"/>
    <w:qFormat/>
    <w:pPr>
      <w:jc w:val="left"/>
      <w:spacing w:before="80" w:after="80"/>
      <w:widowControl/>
    </w:pPr>
    <w:rPr>
      <w:rFonts w:ascii="Arial" w:hAnsi="Arial"/>
      <w:szCs w:val="21"/>
    </w:rPr>
  </w:style>
  <w:style w:type="character" w:styleId="2497">
    <w:name w:val="列出段落 字符"/>
    <w:next w:val="2497"/>
    <w:link w:val="2498"/>
    <w:uiPriority w:val="34"/>
    <w:qFormat/>
    <w:rPr>
      <w:sz w:val="21"/>
    </w:rPr>
  </w:style>
  <w:style w:type="paragraph" w:styleId="2498">
    <w:name w:val="列出段落13"/>
    <w:basedOn w:val="818"/>
    <w:next w:val="2498"/>
    <w:link w:val="2497"/>
    <w:uiPriority w:val="34"/>
    <w:qFormat/>
    <w:pPr>
      <w:ind w:firstLine="420"/>
    </w:pPr>
    <w:rPr>
      <w:szCs w:val="20"/>
    </w:rPr>
  </w:style>
  <w:style w:type="character" w:styleId="2499">
    <w:name w:val="font01"/>
    <w:basedOn w:val="828"/>
    <w:next w:val="2499"/>
    <w:link w:val="818"/>
    <w:qFormat/>
    <w:rPr>
      <w:rFonts w:hint="eastAsia" w:ascii="宋体" w:hAnsi="宋体" w:eastAsia="宋体" w:cs="宋体"/>
      <w:color w:val="000000"/>
      <w:sz w:val="22"/>
      <w:szCs w:val="22"/>
      <w:u w:val="none"/>
    </w:rPr>
  </w:style>
  <w:style w:type="character" w:styleId="2500">
    <w:name w:val="cmdname"/>
    <w:next w:val="2500"/>
    <w:link w:val="818"/>
    <w:qFormat/>
  </w:style>
  <w:style w:type="character" w:styleId="2501">
    <w:name w:val="正文文本 (6)"/>
    <w:next w:val="2501"/>
    <w:link w:val="818"/>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502">
    <w:name w:val="x:Command code"/>
    <w:next w:val="2502"/>
    <w:link w:val="818"/>
    <w:qFormat/>
    <w:rPr>
      <w:rFonts w:ascii="Courier New" w:hAnsi="Courier New"/>
      <w:sz w:val="20"/>
    </w:rPr>
  </w:style>
  <w:style w:type="character" w:styleId="2503">
    <w:name w:val="1 工程 Char"/>
    <w:next w:val="2503"/>
    <w:link w:val="2504"/>
    <w:qFormat/>
    <w:rPr>
      <w:rFonts w:ascii="宋体" w:hAnsi="宋体"/>
      <w:sz w:val="32"/>
      <w:szCs w:val="44"/>
    </w:rPr>
  </w:style>
  <w:style w:type="paragraph" w:styleId="2504">
    <w:name w:val="1 工程"/>
    <w:basedOn w:val="819"/>
    <w:next w:val="2504"/>
    <w:link w:val="2503"/>
    <w:qFormat/>
    <w:pPr>
      <w:ind w:left="1330" w:hanging="210"/>
      <w:keepLines/>
      <w:spacing w:before="200" w:after="200" w:line="360" w:lineRule="auto"/>
      <w:tabs>
        <w:tab w:val="left" w:pos="432" w:leader="none"/>
        <w:tab w:val="left" w:pos="1330" w:leader="none"/>
      </w:tabs>
    </w:pPr>
    <w:rPr>
      <w:rFonts w:ascii="宋体" w:hAnsi="宋体" w:eastAsia="宋体"/>
      <w:b w:val="0"/>
      <w:bCs w:val="0"/>
      <w:sz w:val="32"/>
      <w:szCs w:val="44"/>
    </w:rPr>
  </w:style>
  <w:style w:type="character" w:styleId="2505">
    <w:name w:val="Title Char"/>
    <w:next w:val="2505"/>
    <w:link w:val="818"/>
    <w:qFormat/>
    <w:rPr>
      <w:rFonts w:ascii="Arial" w:hAnsi="Arial" w:eastAsia="宋体"/>
      <w:b/>
      <w:sz w:val="24"/>
    </w:rPr>
  </w:style>
  <w:style w:type="character" w:styleId="2506">
    <w:name w:val="A9"/>
    <w:next w:val="2506"/>
    <w:link w:val="818"/>
    <w:qFormat/>
    <w:rPr>
      <w:rFonts w:ascii="DFPHei Std W7" w:eastAsia="DFPHei Std W7" w:cs="DFPHei Std W7"/>
      <w:color w:val="211d1e"/>
      <w:sz w:val="15"/>
      <w:szCs w:val="15"/>
    </w:rPr>
  </w:style>
  <w:style w:type="character" w:styleId="2507">
    <w:name w:val="网格 Char Char"/>
    <w:next w:val="2507"/>
    <w:link w:val="818"/>
    <w:qFormat/>
    <w:rPr>
      <w:rFonts w:ascii="Arial" w:hAnsi="Arial" w:eastAsia="宋体" w:cs="Arial"/>
      <w:spacing w:val="-4"/>
      <w:sz w:val="21"/>
      <w:szCs w:val="21"/>
      <w:lang w:val="en-US" w:eastAsia="en-US" w:bidi="ar-SA"/>
    </w:rPr>
  </w:style>
  <w:style w:type="character" w:styleId="2508">
    <w:name w:val="正文文本 + 间距 1 pt"/>
    <w:next w:val="2508"/>
    <w:link w:val="818"/>
    <w:qFormat/>
    <w:rPr>
      <w:rFonts w:ascii="MingLiU" w:hAnsi="MingLiU" w:eastAsia="MingLiU" w:cs="MingLiU"/>
      <w:color w:val="000000"/>
      <w:spacing w:val="30"/>
      <w:position w:val="0"/>
      <w:sz w:val="22"/>
      <w:szCs w:val="22"/>
      <w:u w:val="none"/>
      <w:shd w:val="clear" w:color="auto" w:fill="ffffff"/>
      <w:lang w:val="zh-TW"/>
    </w:rPr>
  </w:style>
  <w:style w:type="character" w:styleId="2509">
    <w:name w:val="notetitle"/>
    <w:next w:val="2509"/>
    <w:link w:val="818"/>
    <w:qFormat/>
  </w:style>
  <w:style w:type="character" w:styleId="2510">
    <w:name w:val="段落 Char Char"/>
    <w:next w:val="2510"/>
    <w:link w:val="2511"/>
    <w:uiPriority w:val="99"/>
    <w:qFormat/>
    <w:rPr>
      <w:rFonts w:hAnsi="宋体"/>
      <w:sz w:val="28"/>
    </w:rPr>
  </w:style>
  <w:style w:type="paragraph" w:styleId="2511">
    <w:name w:val="段落"/>
    <w:basedOn w:val="818"/>
    <w:next w:val="2511"/>
    <w:link w:val="2510"/>
    <w:uiPriority w:val="99"/>
    <w:qFormat/>
    <w:pPr>
      <w:ind w:firstLine="200"/>
      <w:spacing w:line="360" w:lineRule="auto"/>
    </w:pPr>
    <w:rPr>
      <w:rFonts w:hAnsi="宋体"/>
      <w:sz w:val="28"/>
      <w:szCs w:val="20"/>
    </w:rPr>
  </w:style>
  <w:style w:type="character" w:styleId="2512">
    <w:name w:val="山东表格 Char Char"/>
    <w:next w:val="2512"/>
    <w:link w:val="2513"/>
    <w:uiPriority w:val="99"/>
    <w:qFormat/>
    <w:rPr>
      <w:rFonts w:ascii="仿宋_GB2312" w:hAnsi="仿宋" w:eastAsia="仿宋_GB2312"/>
      <w:sz w:val="32"/>
    </w:rPr>
  </w:style>
  <w:style w:type="paragraph" w:styleId="2513">
    <w:name w:val="山东表格"/>
    <w:basedOn w:val="818"/>
    <w:next w:val="2513"/>
    <w:link w:val="2512"/>
    <w:uiPriority w:val="99"/>
    <w:qFormat/>
    <w:pPr>
      <w:jc w:val="center"/>
      <w:widowControl/>
    </w:pPr>
    <w:rPr>
      <w:rFonts w:ascii="仿宋_GB2312" w:hAnsi="仿宋" w:eastAsia="仿宋_GB2312"/>
      <w:sz w:val="32"/>
      <w:szCs w:val="20"/>
    </w:rPr>
  </w:style>
  <w:style w:type="character" w:styleId="2514">
    <w:name w:val="Heading Char1"/>
    <w:next w:val="2514"/>
    <w:link w:val="818"/>
    <w:qFormat/>
    <w:rPr>
      <w:rFonts w:ascii="Arial" w:hAnsi="Arial" w:eastAsia="黑体" w:cs="宋体"/>
      <w:bCs/>
      <w:sz w:val="21"/>
      <w:szCs w:val="21"/>
      <w:lang w:val="en-US" w:eastAsia="zh-CN" w:bidi="ar-SA"/>
    </w:rPr>
  </w:style>
  <w:style w:type="character" w:styleId="2515">
    <w:name w:val="样式 正文首行缩进 + 首行缩进:  2 字符 Char2"/>
    <w:next w:val="2515"/>
    <w:link w:val="2516"/>
    <w:qFormat/>
    <w:rPr>
      <w:rFonts w:ascii="Arial" w:hAnsi="Arial"/>
      <w:szCs w:val="21"/>
    </w:rPr>
  </w:style>
  <w:style w:type="paragraph" w:styleId="2516">
    <w:name w:val="样式 正文首行缩进 + 首行缩进:  2 字符"/>
    <w:basedOn w:val="875"/>
    <w:next w:val="2516"/>
    <w:link w:val="2515"/>
    <w:qFormat/>
    <w:pPr>
      <w:ind w:left="1134" w:firstLine="0"/>
      <w:spacing w:before="80" w:line="300" w:lineRule="auto"/>
      <w:widowControl/>
    </w:pPr>
    <w:rPr>
      <w:rFonts w:ascii="Arial" w:hAnsi="Arial"/>
      <w:bCs w:val="0"/>
      <w:sz w:val="20"/>
      <w:szCs w:val="21"/>
    </w:rPr>
  </w:style>
  <w:style w:type="character" w:styleId="2517">
    <w:name w:val="样式 文档正文 + (符号) 宋体 Char"/>
    <w:next w:val="2517"/>
    <w:link w:val="818"/>
    <w:qFormat/>
    <w:rPr>
      <w:rFonts w:ascii="Arial" w:hAnsi="Arial" w:eastAsia="宋体"/>
      <w:spacing w:val="6"/>
      <w:sz w:val="24"/>
      <w:szCs w:val="24"/>
      <w:lang w:val="en-US" w:eastAsia="zh-CN" w:bidi="ar-SA"/>
    </w:rPr>
  </w:style>
  <w:style w:type="character" w:styleId="2518">
    <w:name w:val="see"/>
    <w:next w:val="2518"/>
    <w:link w:val="818"/>
    <w:qFormat/>
  </w:style>
  <w:style w:type="character" w:styleId="2519">
    <w:name w:val="表格文字 Char Char"/>
    <w:next w:val="2519"/>
    <w:link w:val="818"/>
    <w:qFormat/>
    <w:rPr>
      <w:rFonts w:ascii="宋体" w:hAnsi="宋体" w:cs="宋体"/>
      <w:sz w:val="21"/>
      <w:szCs w:val="24"/>
    </w:rPr>
  </w:style>
  <w:style w:type="character" w:styleId="2520">
    <w:name w:val="Style Arial"/>
    <w:next w:val="2520"/>
    <w:link w:val="818"/>
    <w:qFormat/>
    <w:rPr>
      <w:rFonts w:ascii="Arial" w:hAnsi="Arial"/>
      <w:sz w:val="22"/>
    </w:rPr>
  </w:style>
  <w:style w:type="character" w:styleId="2521">
    <w:name w:val="标书原文 Char"/>
    <w:next w:val="2521"/>
    <w:link w:val="2522"/>
    <w:qFormat/>
    <w:rPr>
      <w:rFonts w:ascii="Arial" w:hAnsi="Arial" w:eastAsia="楷体_GB2312"/>
      <w:i/>
      <w:sz w:val="21"/>
      <w:szCs w:val="18"/>
      <w:u w:val="single"/>
    </w:rPr>
  </w:style>
  <w:style w:type="paragraph" w:styleId="2522">
    <w:name w:val="标书原文"/>
    <w:basedOn w:val="818"/>
    <w:next w:val="2522"/>
    <w:link w:val="2521"/>
    <w:qFormat/>
    <w:pPr>
      <w:ind w:left="441" w:firstLine="380"/>
      <w:jc w:val="left"/>
    </w:pPr>
    <w:rPr>
      <w:rFonts w:ascii="Arial" w:hAnsi="Arial" w:eastAsia="楷体_GB2312"/>
      <w:i/>
      <w:szCs w:val="18"/>
      <w:u w:val="single"/>
    </w:rPr>
  </w:style>
  <w:style w:type="character" w:styleId="2523">
    <w:name w:val="paragraph Char"/>
    <w:next w:val="2523"/>
    <w:link w:val="2524"/>
    <w:qFormat/>
    <w:rPr>
      <w:rFonts w:ascii="Times" w:hAnsi="Times"/>
      <w:sz w:val="24"/>
      <w:szCs w:val="24"/>
      <w:lang w:eastAsia="en-US"/>
    </w:rPr>
  </w:style>
  <w:style w:type="paragraph" w:styleId="2524">
    <w:name w:val="paragraph"/>
    <w:basedOn w:val="818"/>
    <w:next w:val="2524"/>
    <w:link w:val="2523"/>
    <w:qFormat/>
    <w:pPr>
      <w:ind w:left="1701"/>
      <w:jc w:val="left"/>
      <w:spacing w:before="120"/>
      <w:widowControl/>
    </w:pPr>
    <w:rPr>
      <w:rFonts w:ascii="Times" w:hAnsi="Times"/>
      <w:sz w:val="24"/>
      <w:lang w:eastAsia="en-US"/>
    </w:rPr>
  </w:style>
  <w:style w:type="character" w:styleId="2525">
    <w:name w:val="ZX-正文 Char"/>
    <w:next w:val="2525"/>
    <w:link w:val="2526"/>
    <w:qFormat/>
    <w:rPr>
      <w:rFonts w:ascii="Trebuchet MS" w:hAnsi="FuturaA Bk BT"/>
      <w:sz w:val="24"/>
      <w:szCs w:val="22"/>
    </w:rPr>
  </w:style>
  <w:style w:type="paragraph" w:styleId="2526">
    <w:name w:val="ZX-正文"/>
    <w:next w:val="2526"/>
    <w:link w:val="2525"/>
    <w:qFormat/>
    <w:pPr>
      <w:ind w:firstLine="480"/>
    </w:pPr>
    <w:rPr>
      <w:rFonts w:ascii="Trebuchet MS" w:hAnsi="FuturaA Bk BT" w:eastAsia="宋体" w:cs="Times New Roman"/>
      <w:sz w:val="24"/>
      <w:szCs w:val="22"/>
      <w:lang w:val="en-US" w:eastAsia="zh-CN" w:bidi="ar-SA"/>
    </w:rPr>
  </w:style>
  <w:style w:type="character" w:styleId="2527">
    <w:name w:val="2z Char"/>
    <w:next w:val="2527"/>
    <w:link w:val="818"/>
    <w:qFormat/>
    <w:rPr>
      <w:rFonts w:ascii="EU-F1" w:eastAsia="黑体"/>
      <w:sz w:val="21"/>
      <w:szCs w:val="21"/>
      <w:lang w:val="en-US" w:eastAsia="zh-CN" w:bidi="ar-SA"/>
    </w:rPr>
  </w:style>
  <w:style w:type="character" w:styleId="2528">
    <w:name w:val="font12-blue-bold1"/>
    <w:next w:val="2528"/>
    <w:link w:val="818"/>
    <w:qFormat/>
    <w:rPr>
      <w:b/>
      <w:color w:val="0249a5"/>
      <w:sz w:val="14"/>
      <w:u w:val="none"/>
    </w:rPr>
  </w:style>
  <w:style w:type="character" w:styleId="2529">
    <w:name w:val="javascript"/>
    <w:next w:val="2529"/>
    <w:link w:val="818"/>
    <w:qFormat/>
  </w:style>
  <w:style w:type="character" w:styleId="2530">
    <w:name w:val="样式 题注 + 首行缩进:  2 字符 Char Char"/>
    <w:next w:val="2530"/>
    <w:link w:val="2531"/>
    <w:qFormat/>
    <w:rPr>
      <w:rFonts w:ascii="Arial" w:hAnsi="Arial" w:cs="宋体"/>
      <w:sz w:val="24"/>
      <w:szCs w:val="24"/>
    </w:rPr>
  </w:style>
  <w:style w:type="paragraph" w:styleId="2531">
    <w:name w:val="样式 题注 + 首行缩进:  2 字符"/>
    <w:basedOn w:val="855"/>
    <w:next w:val="2531"/>
    <w:link w:val="2530"/>
    <w:qFormat/>
    <w:pPr>
      <w:jc w:val="center"/>
      <w:spacing w:line="500" w:lineRule="exact"/>
      <w:widowControl/>
    </w:pPr>
    <w:rPr>
      <w:rFonts w:eastAsia="宋体" w:cs="宋体"/>
      <w:sz w:val="24"/>
      <w:szCs w:val="24"/>
    </w:rPr>
  </w:style>
  <w:style w:type="character" w:styleId="2532">
    <w:name w:val="样式 标题 2H22nd levelh22Header 2l2Titre2Head 2List level 2... Char Char"/>
    <w:next w:val="2532"/>
    <w:link w:val="2533"/>
    <w:uiPriority w:val="99"/>
    <w:qFormat/>
    <w:rPr>
      <w:rFonts w:ascii="Arial" w:hAnsi="Arial" w:eastAsia="黑体"/>
      <w:sz w:val="32"/>
    </w:rPr>
  </w:style>
  <w:style w:type="paragraph" w:styleId="2533">
    <w:name w:val="样式 标题 2H22nd levelh22Header 2l2Titre2Head 2List level 2..."/>
    <w:basedOn w:val="820"/>
    <w:next w:val="2533"/>
    <w:link w:val="2532"/>
    <w:uiPriority w:val="99"/>
    <w:qFormat/>
    <w:pPr>
      <w:ind w:left="840" w:hanging="420"/>
      <w:jc w:val="left"/>
      <w:spacing w:line="416" w:lineRule="auto"/>
    </w:pPr>
    <w:rPr>
      <w:b w:val="0"/>
      <w:bCs w:val="0"/>
      <w:szCs w:val="20"/>
    </w:rPr>
  </w:style>
  <w:style w:type="character" w:styleId="2534">
    <w:name w:val="ccc1"/>
    <w:next w:val="2534"/>
    <w:link w:val="818"/>
    <w:qFormat/>
    <w:rPr>
      <w:color w:val="333333"/>
      <w:sz w:val="18"/>
      <w:szCs w:val="18"/>
      <w:u w:val="none"/>
    </w:rPr>
  </w:style>
  <w:style w:type="character" w:styleId="2535">
    <w:name w:val="样式 小四 加粗"/>
    <w:next w:val="2535"/>
    <w:link w:val="818"/>
    <w:qFormat/>
    <w:rPr>
      <w:b/>
      <w:bCs/>
      <w:sz w:val="24"/>
    </w:rPr>
  </w:style>
  <w:style w:type="character" w:styleId="2536">
    <w:name w:val="样式 加粗"/>
    <w:next w:val="2536"/>
    <w:link w:val="818"/>
    <w:semiHidden/>
    <w:qFormat/>
    <w:rPr>
      <w:rFonts w:ascii="Arial" w:hAnsi="Arial" w:eastAsia="宋体"/>
      <w:b/>
      <w:bCs/>
      <w:sz w:val="21"/>
    </w:rPr>
  </w:style>
  <w:style w:type="character" w:styleId="2537">
    <w:name w:val="带星星正文 Char"/>
    <w:next w:val="2537"/>
    <w:link w:val="2538"/>
    <w:qFormat/>
    <w:rPr>
      <w:rFonts w:ascii="Arial" w:hAnsi="Arial"/>
      <w:szCs w:val="24"/>
    </w:rPr>
  </w:style>
  <w:style w:type="paragraph" w:styleId="2538">
    <w:name w:val="带星星正文"/>
    <w:basedOn w:val="818"/>
    <w:next w:val="2538"/>
    <w:link w:val="2537"/>
    <w:qFormat/>
    <w:pPr>
      <w:jc w:val="left"/>
      <w:spacing w:line="360" w:lineRule="auto"/>
      <w:tabs>
        <w:tab w:val="left" w:pos="600" w:leader="none"/>
        <w:tab w:val="left" w:pos="840" w:leader="none"/>
      </w:tabs>
    </w:pPr>
    <w:rPr>
      <w:rFonts w:ascii="Arial" w:hAnsi="Arial"/>
      <w:sz w:val="20"/>
    </w:rPr>
  </w:style>
  <w:style w:type="character" w:styleId="2539">
    <w:name w:val="首行缩进 Char Char Char Char"/>
    <w:next w:val="2539"/>
    <w:link w:val="818"/>
    <w:qFormat/>
    <w:rPr>
      <w:rFonts w:ascii="宋体" w:hAnsi="宋体" w:cs="宋体"/>
    </w:rPr>
  </w:style>
  <w:style w:type="character" w:styleId="2540">
    <w:name w:val="样式一"/>
    <w:next w:val="2540"/>
    <w:link w:val="818"/>
    <w:qFormat/>
    <w:rPr>
      <w:rFonts w:ascii="宋体" w:hAnsi="宋体"/>
      <w:b/>
      <w:bCs/>
      <w:color w:val="000000"/>
      <w:sz w:val="36"/>
    </w:rPr>
  </w:style>
  <w:style w:type="character" w:styleId="2541">
    <w:name w:val="样式 样式3 + 首行缩进:  2 字符1 Char Char"/>
    <w:next w:val="2541"/>
    <w:link w:val="2542"/>
    <w:uiPriority w:val="99"/>
    <w:qFormat/>
    <w:rPr>
      <w:rFonts w:ascii="仿宋_GB2312" w:hAnsi="Calibri" w:eastAsia="仿宋_GB2312"/>
      <w:sz w:val="28"/>
    </w:rPr>
  </w:style>
  <w:style w:type="paragraph" w:styleId="2542">
    <w:name w:val="样式 样式3 + 首行缩进:  2 字符1"/>
    <w:basedOn w:val="818"/>
    <w:next w:val="2542"/>
    <w:link w:val="2541"/>
    <w:uiPriority w:val="99"/>
    <w:qFormat/>
    <w:pPr>
      <w:ind w:firstLine="200"/>
      <w:spacing w:line="460" w:lineRule="exact"/>
    </w:pPr>
    <w:rPr>
      <w:rFonts w:ascii="仿宋_GB2312" w:hAnsi="Calibri" w:eastAsia="仿宋_GB2312"/>
      <w:sz w:val="28"/>
      <w:szCs w:val="20"/>
    </w:rPr>
  </w:style>
  <w:style w:type="character" w:styleId="2543">
    <w:name w:val="样式 首行缩进:  2 字符 Char1"/>
    <w:next w:val="2543"/>
    <w:link w:val="2544"/>
    <w:qFormat/>
    <w:rPr>
      <w:rFonts w:cs="宋体"/>
      <w:color w:val="000000"/>
      <w:sz w:val="28"/>
    </w:rPr>
  </w:style>
  <w:style w:type="paragraph" w:styleId="2544">
    <w:name w:val="样式 首行缩进:  2 字符"/>
    <w:basedOn w:val="818"/>
    <w:next w:val="2544"/>
    <w:link w:val="2543"/>
    <w:qFormat/>
    <w:pPr>
      <w:ind w:firstLine="200"/>
      <w:spacing w:line="360" w:lineRule="auto"/>
      <w:widowControl/>
    </w:pPr>
    <w:rPr>
      <w:rFonts w:cs="宋体"/>
      <w:color w:val="000000"/>
      <w:sz w:val="28"/>
      <w:szCs w:val="20"/>
    </w:rPr>
  </w:style>
  <w:style w:type="character" w:styleId="2545">
    <w:name w:val="样式 标题 5H5ITT t5PA Pico Section5H5-Heading 5h5l5heading5...5 Char"/>
    <w:next w:val="2545"/>
    <w:link w:val="2546"/>
    <w:qFormat/>
    <w:rPr>
      <w:b/>
      <w:bCs/>
      <w:sz w:val="24"/>
      <w:szCs w:val="28"/>
    </w:rPr>
  </w:style>
  <w:style w:type="paragraph" w:styleId="2546">
    <w:name w:val="样式 标题 5H5ITT t5PA Pico Section5H5-Heading 5h5l5heading5...5"/>
    <w:basedOn w:val="823"/>
    <w:next w:val="818"/>
    <w:link w:val="2545"/>
    <w:qFormat/>
    <w:pPr>
      <w:ind w:firstLine="480"/>
      <w:keepNext w:val="0"/>
      <w:spacing w:line="460" w:lineRule="exact"/>
      <w:tabs>
        <w:tab w:val="left" w:pos="1200" w:leader="none"/>
        <w:tab w:val="left" w:pos="1330" w:leader="none"/>
      </w:tabs>
    </w:pPr>
    <w:rPr>
      <w:rFonts w:ascii="Times New Roman" w:eastAsia="宋体"/>
      <w:b/>
      <w:sz w:val="24"/>
      <w:szCs w:val="28"/>
    </w:rPr>
  </w:style>
  <w:style w:type="paragraph" w:styleId="2547">
    <w:name w:val="样式3-20"/>
    <w:next w:val="2547"/>
    <w:link w:val="818"/>
    <w:semiHidden/>
    <w:qFormat/>
    <w:pPr>
      <w:tabs>
        <w:tab w:val="left" w:pos="360" w:leader="none"/>
        <w:tab w:val="left" w:pos="1134" w:leader="none"/>
      </w:tabs>
    </w:pPr>
    <w:rPr>
      <w:rFonts w:ascii="Times New Roman" w:hAnsi="Times New Roman" w:eastAsia="宋体" w:cs="Times New Roman"/>
      <w:b/>
      <w:lang w:val="en-US" w:eastAsia="zh-CN" w:bidi="ar-SA"/>
    </w:rPr>
  </w:style>
  <w:style w:type="paragraph" w:styleId="2548">
    <w:name w:val="样式3-3"/>
    <w:basedOn w:val="818"/>
    <w:next w:val="2548"/>
    <w:link w:val="818"/>
    <w:semiHidden/>
    <w:qFormat/>
    <w:pPr>
      <w:ind w:left="360" w:hanging="360"/>
      <w:jc w:val="center"/>
      <w:keepLines/>
      <w:keepNext/>
      <w:spacing w:line="360" w:lineRule="auto"/>
      <w:widowControl/>
      <w:tabs>
        <w:tab w:val="left" w:pos="360" w:leader="none"/>
        <w:tab w:val="left" w:pos="1134" w:leader="none"/>
      </w:tabs>
      <w:suppressLineNumbers/>
    </w:pPr>
    <w:rPr>
      <w:rFonts w:ascii="仿宋_GB2312" w:hAnsi="宋体" w:eastAsia="仿宋_GB2312"/>
      <w:bCs/>
      <w:sz w:val="28"/>
      <w:szCs w:val="20"/>
    </w:rPr>
  </w:style>
  <w:style w:type="paragraph" w:styleId="2549">
    <w:name w:val="Table Head Bold"/>
    <w:basedOn w:val="818"/>
    <w:next w:val="2549"/>
    <w:link w:val="818"/>
    <w:qFormat/>
    <w:pPr>
      <w:ind w:left="60" w:right="60"/>
      <w:jc w:val="center"/>
      <w:keepLines/>
      <w:keepNext/>
      <w:spacing w:before="60" w:after="60" w:line="360" w:lineRule="auto"/>
      <w:widowControl/>
    </w:pPr>
    <w:rPr>
      <w:rFonts w:ascii="Arial" w:hAnsi="Arial"/>
      <w:b/>
      <w:szCs w:val="20"/>
    </w:rPr>
  </w:style>
  <w:style w:type="paragraph" w:styleId="2550">
    <w:name w:val="答复表头"/>
    <w:basedOn w:val="818"/>
    <w:next w:val="818"/>
    <w:link w:val="818"/>
    <w:semiHidden/>
    <w:qFormat/>
    <w:pPr>
      <w:jc w:val="center"/>
      <w:widowControl/>
      <w:tabs>
        <w:tab w:val="left" w:pos="480" w:leader="none"/>
      </w:tabs>
    </w:pPr>
    <w:rPr>
      <w:rFonts w:ascii="宋体" w:hAnsi="Tms Rmn" w:cs="宋体"/>
      <w:b/>
      <w:color w:val="000000"/>
    </w:rPr>
  </w:style>
  <w:style w:type="paragraph" w:styleId="2551">
    <w:name w:val="xl166"/>
    <w:basedOn w:val="818"/>
    <w:next w:val="2551"/>
    <w:link w:val="818"/>
    <w:qFormat/>
    <w:pPr>
      <w:jc w:val="center"/>
      <w:spacing w:before="100" w:beforeAutospacing="1" w:after="100" w:afterAutospacing="1"/>
      <w:shd w:val="clear" w:color="000000" w:fill="ffffff"/>
      <w:widowControl/>
      <w:pBdr>
        <w:top w:val="single" w:color="000000" w:sz="4" w:space="0"/>
        <w:bottom w:val="single" w:color="000000" w:sz="4" w:space="0"/>
      </w:pBdr>
    </w:pPr>
    <w:rPr>
      <w:rFonts w:ascii="Arial" w:hAnsi="Arial" w:cs="Arial"/>
      <w:color w:val="000000"/>
      <w:sz w:val="20"/>
      <w:szCs w:val="20"/>
    </w:rPr>
  </w:style>
  <w:style w:type="paragraph" w:styleId="2552">
    <w:name w:val="默认段落字体 Para Char Char Char Char Char Char Char Char Char Char Char Char Char Char Char Char"/>
    <w:basedOn w:val="818"/>
    <w:next w:val="2552"/>
    <w:link w:val="818"/>
    <w:qFormat/>
    <w:pPr>
      <w:jc w:val="left"/>
    </w:pPr>
    <w:rPr>
      <w:rFonts w:ascii="Tahoma" w:hAnsi="Tahoma"/>
      <w:sz w:val="24"/>
      <w:szCs w:val="20"/>
    </w:rPr>
  </w:style>
  <w:style w:type="paragraph" w:styleId="2553">
    <w:name w:val="项目符号缩进"/>
    <w:basedOn w:val="818"/>
    <w:next w:val="2553"/>
    <w:link w:val="818"/>
    <w:qFormat/>
    <w:pPr>
      <w:ind w:left="913" w:hanging="425"/>
      <w:jc w:val="left"/>
      <w:spacing w:line="360" w:lineRule="auto"/>
      <w:widowControl/>
    </w:pPr>
    <w:rPr>
      <w:rFonts w:ascii="Tahoma" w:hAnsi="Tahoma" w:cs="Tahoma"/>
      <w:sz w:val="24"/>
    </w:rPr>
  </w:style>
  <w:style w:type="paragraph" w:styleId="2554">
    <w:name w:val="样式 标题 3 + 段前: 6 磅 段后: 11.65 磅 行距: 单倍行距"/>
    <w:basedOn w:val="821"/>
    <w:next w:val="2554"/>
    <w:link w:val="818"/>
    <w:qFormat/>
    <w:pPr>
      <w:ind w:left="1440" w:hanging="720"/>
      <w:jc w:val="left"/>
      <w:spacing w:before="120" w:after="120"/>
      <w:tabs>
        <w:tab w:val="left" w:pos="1440" w:leader="none"/>
      </w:tabs>
    </w:pPr>
    <w:rPr>
      <w:rFonts w:ascii="宋体" w:hAnsi="宋体" w:eastAsia="仿宋_GB2312" w:cs="宋体"/>
      <w:b w:val="0"/>
      <w:color w:val="000000"/>
      <w:sz w:val="28"/>
      <w:szCs w:val="28"/>
    </w:rPr>
  </w:style>
  <w:style w:type="paragraph" w:styleId="2555">
    <w:name w:val="Bulleting First Indent 1"/>
    <w:basedOn w:val="875"/>
    <w:next w:val="2555"/>
    <w:link w:val="818"/>
    <w:qFormat/>
    <w:pPr>
      <w:ind w:left="980" w:hanging="420"/>
      <w:spacing w:before="20" w:after="20" w:line="300" w:lineRule="auto"/>
      <w:tabs>
        <w:tab w:val="left" w:pos="980" w:leader="none"/>
      </w:tabs>
    </w:pPr>
    <w:rPr>
      <w:rFonts w:ascii="Tahoma" w:hAnsi="Tahoma"/>
      <w:bCs w:val="0"/>
      <w:sz w:val="21"/>
      <w:szCs w:val="21"/>
    </w:rPr>
  </w:style>
  <w:style w:type="paragraph" w:styleId="2556">
    <w:name w:val="正"/>
    <w:basedOn w:val="818"/>
    <w:next w:val="818"/>
    <w:link w:val="818"/>
    <w:qFormat/>
    <w:pPr>
      <w:ind w:left="466" w:firstLine="28"/>
      <w:jc w:val="left"/>
      <w:spacing w:line="480" w:lineRule="exact"/>
    </w:pPr>
    <w:rPr>
      <w:rFonts w:ascii="宋体" w:hAnsi="宋体" w:cs="宋体"/>
      <w:sz w:val="28"/>
      <w:szCs w:val="28"/>
    </w:rPr>
  </w:style>
  <w:style w:type="paragraph" w:styleId="2557">
    <w:name w:val="123"/>
    <w:basedOn w:val="818"/>
    <w:next w:val="2557"/>
    <w:link w:val="818"/>
    <w:qFormat/>
    <w:pPr>
      <w:ind w:left="315" w:firstLine="200"/>
      <w:jc w:val="left"/>
      <w:spacing w:line="360" w:lineRule="auto"/>
      <w:tabs>
        <w:tab w:val="left" w:pos="0" w:leader="none"/>
        <w:tab w:val="left" w:pos="420" w:leader="none"/>
        <w:tab w:val="left" w:pos="1134" w:leader="none"/>
      </w:tabs>
    </w:pPr>
    <w:rPr>
      <w:rFonts w:ascii="宋体" w:hAnsi="宋体"/>
      <w:szCs w:val="20"/>
    </w:rPr>
  </w:style>
  <w:style w:type="paragraph" w:styleId="2558">
    <w:name w:val="±êÌâ111"/>
    <w:basedOn w:val="818"/>
    <w:next w:val="2558"/>
    <w:link w:val="818"/>
    <w:qFormat/>
    <w:pPr>
      <w:jc w:val="left"/>
      <w:spacing w:before="120" w:after="120"/>
      <w:widowControl/>
    </w:pPr>
    <w:rPr>
      <w:rFonts w:ascii="Arial Black" w:hAnsi="Arial Black"/>
      <w:b/>
      <w:sz w:val="31"/>
      <w:szCs w:val="20"/>
    </w:rPr>
  </w:style>
  <w:style w:type="paragraph" w:styleId="2559">
    <w:name w:val="elenchetto pallino"/>
    <w:next w:val="2559"/>
    <w:link w:val="818"/>
    <w:qFormat/>
    <w:pPr>
      <w:ind w:left="432" w:hanging="432"/>
      <w:tabs>
        <w:tab w:val="left" w:pos="426" w:leader="none"/>
        <w:tab w:val="left" w:pos="800" w:leader="none"/>
        <w:tab w:val="left" w:pos="840" w:leader="none"/>
      </w:tabs>
    </w:pPr>
    <w:rPr>
      <w:rFonts w:ascii="Times New Roman" w:hAnsi="Times New Roman" w:eastAsia="宋体" w:cs="Times New Roman"/>
      <w:lang w:val="en-US" w:eastAsia="zh-CN" w:bidi="ar-SA"/>
    </w:rPr>
  </w:style>
  <w:style w:type="paragraph" w:styleId="2560">
    <w:name w:val="TESTO"/>
    <w:next w:val="2560"/>
    <w:link w:val="818"/>
    <w:qFormat/>
    <w:pPr>
      <w:jc w:val="both"/>
      <w:spacing w:before="68" w:after="68" w:line="240" w:lineRule="atLeast"/>
    </w:pPr>
    <w:rPr>
      <w:rFonts w:ascii="Times" w:hAnsi="Times" w:eastAsia="Times New Roman" w:cs="Times New Roman"/>
      <w:sz w:val="24"/>
      <w:lang w:val="en-GB" w:eastAsia="en-US" w:bidi="ar-SA"/>
    </w:rPr>
  </w:style>
  <w:style w:type="paragraph" w:styleId="2561">
    <w:name w:val="标题 5 + 黑色"/>
    <w:basedOn w:val="823"/>
    <w:next w:val="2561"/>
    <w:link w:val="818"/>
    <w:qFormat/>
    <w:pPr>
      <w:jc w:val="left"/>
      <w:keepLines/>
      <w:keepNext w:val="0"/>
      <w:spacing w:before="80" w:after="80"/>
      <w:widowControl/>
      <w:tabs>
        <w:tab w:val="left" w:pos="360" w:leader="none"/>
        <w:tab w:val="left" w:pos="3420" w:leader="none"/>
      </w:tabs>
    </w:pPr>
    <w:rPr>
      <w:rFonts w:ascii="宋体" w:hAnsi="宋体" w:eastAsia="宋体"/>
      <w:b/>
      <w:bCs w:val="0"/>
      <w:sz w:val="21"/>
      <w:szCs w:val="21"/>
    </w:rPr>
  </w:style>
  <w:style w:type="paragraph" w:styleId="2562">
    <w:name w:val="±êÌâ2"/>
    <w:basedOn w:val="818"/>
    <w:next w:val="2562"/>
    <w:link w:val="818"/>
    <w:qFormat/>
    <w:pPr>
      <w:jc w:val="left"/>
      <w:spacing w:before="120" w:after="120"/>
      <w:widowControl/>
    </w:pPr>
    <w:rPr>
      <w:rFonts w:ascii="Arial" w:hAnsi="Arial"/>
      <w:b/>
      <w:sz w:val="28"/>
      <w:szCs w:val="20"/>
    </w:rPr>
  </w:style>
  <w:style w:type="paragraph" w:styleId="2563">
    <w:name w:val="表格文字样式"/>
    <w:basedOn w:val="818"/>
    <w:next w:val="2563"/>
    <w:link w:val="818"/>
    <w:qFormat/>
    <w:pPr>
      <w:ind w:firstLine="200"/>
      <w:jc w:val="center"/>
      <w:spacing w:line="360" w:lineRule="auto"/>
    </w:pPr>
    <w:rPr>
      <w:rFonts w:ascii="宋体" w:hAnsi="宋体"/>
      <w:sz w:val="24"/>
      <w:szCs w:val="21"/>
    </w:rPr>
  </w:style>
  <w:style w:type="paragraph" w:styleId="2564">
    <w:name w:val="样式 正文缩进 + 首行缩进:  2 字符 段前: 1 行 段后: 1 行"/>
    <w:basedOn w:val="1731"/>
    <w:next w:val="2564"/>
    <w:link w:val="818"/>
    <w:qFormat/>
    <w:pPr>
      <w:ind w:firstLine="0"/>
      <w:jc w:val="left"/>
      <w:spacing w:line="360" w:lineRule="auto"/>
    </w:pPr>
    <w:rPr>
      <w:rFonts w:ascii="宋体" w:hAnsi="宋体" w:cs="宋体"/>
      <w:sz w:val="20"/>
    </w:rPr>
  </w:style>
  <w:style w:type="paragraph" w:styleId="2565">
    <w:name w:val="n"/>
    <w:basedOn w:val="818"/>
    <w:next w:val="2565"/>
    <w:link w:val="818"/>
    <w:qFormat/>
    <w:pPr>
      <w:jc w:val="center"/>
    </w:pPr>
    <w:rPr>
      <w:rFonts w:ascii="黑体" w:hAnsi="宋体" w:eastAsia="黑体"/>
      <w:color w:val="000000"/>
      <w:szCs w:val="20"/>
    </w:rPr>
  </w:style>
  <w:style w:type="paragraph" w:styleId="2566">
    <w:name w:val="西安 标题3"/>
    <w:basedOn w:val="821"/>
    <w:next w:val="2566"/>
    <w:link w:val="818"/>
    <w:qFormat/>
    <w:pPr>
      <w:spacing w:line="240" w:lineRule="auto"/>
      <w:tabs>
        <w:tab w:val="left" w:pos="1330" w:leader="none"/>
      </w:tabs>
    </w:pPr>
    <w:rPr>
      <w:rFonts w:ascii="宋体" w:hAnsi="宋体"/>
      <w:b w:val="0"/>
      <w:sz w:val="24"/>
      <w:szCs w:val="24"/>
    </w:rPr>
  </w:style>
  <w:style w:type="paragraph" w:styleId="2567">
    <w:name w:val="李新五级目录1"/>
    <w:basedOn w:val="1657"/>
    <w:next w:val="2567"/>
    <w:link w:val="818"/>
    <w:qFormat/>
    <w:pPr>
      <w:ind w:left="2485" w:firstLine="0"/>
      <w:tabs>
        <w:tab w:val="left" w:pos="360" w:leader="none"/>
        <w:tab w:val="left" w:pos="420" w:leader="none"/>
        <w:tab w:val="left" w:pos="2485" w:leader="none"/>
      </w:tabs>
    </w:pPr>
  </w:style>
  <w:style w:type="paragraph" w:styleId="2568">
    <w:name w:val="标题 4aaa"/>
    <w:basedOn w:val="818"/>
    <w:next w:val="2568"/>
    <w:link w:val="818"/>
    <w:qFormat/>
    <w:pPr>
      <w:ind w:left="1134" w:hanging="567"/>
      <w:jc w:val="left"/>
      <w:keepLines/>
      <w:keepNext/>
      <w:spacing w:line="360" w:lineRule="auto"/>
      <w:widowControl/>
      <w:tabs>
        <w:tab w:val="left" w:pos="360" w:leader="none"/>
        <w:tab w:val="left" w:pos="1134" w:leader="none"/>
      </w:tabs>
    </w:pPr>
    <w:rPr>
      <w:rFonts w:ascii="宋体" w:hAnsi="宋体"/>
      <w:b/>
      <w:sz w:val="24"/>
    </w:rPr>
  </w:style>
  <w:style w:type="paragraph" w:styleId="2569">
    <w:name w:val="正文标注"/>
    <w:next w:val="2569"/>
    <w:link w:val="818"/>
    <w:qFormat/>
    <w:pPr>
      <w:ind w:firstLine="880"/>
      <w:keepNext/>
      <w:spacing w:before="120" w:line="360" w:lineRule="auto"/>
      <w:widowControl w:val="off"/>
      <w:tabs>
        <w:tab w:val="left" w:pos="2410" w:leader="none"/>
      </w:tabs>
    </w:pPr>
    <w:rPr>
      <w:rFonts w:ascii="Times New Roman" w:hAnsi="Times New Roman" w:eastAsia="创艺简楷体" w:cs="Times New Roman"/>
      <w:sz w:val="26"/>
      <w:lang w:val="en-US" w:eastAsia="zh-CN" w:bidi="ar-SA"/>
    </w:rPr>
  </w:style>
  <w:style w:type="paragraph" w:styleId="2570">
    <w:name w:val="正文条款"/>
    <w:basedOn w:val="818"/>
    <w:next w:val="818"/>
    <w:link w:val="818"/>
    <w:qFormat/>
    <w:pPr>
      <w:ind w:left="200" w:firstLine="200"/>
      <w:jc w:val="left"/>
      <w:spacing w:line="320" w:lineRule="exact"/>
      <w:widowControl/>
    </w:pPr>
    <w:rPr>
      <w:rFonts w:ascii="Arial" w:hAnsi="Arial" w:cs="Arial"/>
      <w:color w:val="0000ff"/>
      <w:szCs w:val="21"/>
    </w:rPr>
  </w:style>
  <w:style w:type="paragraph" w:styleId="2571">
    <w:name w:val="表格字体"/>
    <w:basedOn w:val="818"/>
    <w:next w:val="2571"/>
    <w:link w:val="818"/>
    <w:qFormat/>
    <w:pPr>
      <w:jc w:val="left"/>
      <w:spacing w:line="300" w:lineRule="auto"/>
    </w:pPr>
    <w:rPr>
      <w:rFonts w:hAnsi="宋体"/>
      <w:spacing w:val="1"/>
      <w:sz w:val="24"/>
      <w:szCs w:val="20"/>
    </w:rPr>
  </w:style>
  <w:style w:type="paragraph" w:styleId="2572">
    <w:name w:val="字元 字元 Char 字元 字元 Char Char Char 字元 字元"/>
    <w:basedOn w:val="818"/>
    <w:next w:val="2572"/>
    <w:link w:val="818"/>
    <w:qFormat/>
    <w:pPr>
      <w:ind w:left="357"/>
      <w:jc w:val="left"/>
      <w:spacing w:line="436" w:lineRule="exact"/>
      <w:shd w:val="clear" w:color="auto" w:fill="000080"/>
      <w:outlineLvl w:val="3"/>
    </w:pPr>
    <w:rPr>
      <w:rFonts w:ascii="Tahoma" w:hAnsi="Tahoma"/>
      <w:b/>
      <w:sz w:val="24"/>
    </w:rPr>
  </w:style>
  <w:style w:type="paragraph" w:styleId="2573">
    <w:name w:val="表头CF"/>
    <w:basedOn w:val="818"/>
    <w:next w:val="2573"/>
    <w:link w:val="818"/>
    <w:qFormat/>
    <w:pPr>
      <w:jc w:val="center"/>
      <w:spacing w:line="360" w:lineRule="auto"/>
    </w:pPr>
    <w:rPr>
      <w:rFonts w:ascii="Calibri" w:hAnsi="Calibri" w:eastAsia="黑体"/>
      <w:b/>
      <w:szCs w:val="21"/>
    </w:rPr>
  </w:style>
  <w:style w:type="paragraph" w:styleId="2574">
    <w:name w:val="1.1.1.1标题4"/>
    <w:basedOn w:val="822"/>
    <w:next w:val="2574"/>
    <w:link w:val="818"/>
    <w:qFormat/>
    <w:pPr>
      <w:ind w:left="420"/>
      <w:jc w:val="left"/>
      <w:spacing w:before="160" w:after="160" w:line="240" w:lineRule="atLeast"/>
      <w:widowControl/>
    </w:pPr>
    <w:rPr>
      <w:rFonts w:ascii="Times New Roman" w:hAnsi="Times New Roman" w:eastAsia="宋体"/>
      <w:sz w:val="21"/>
      <w:szCs w:val="21"/>
    </w:rPr>
  </w:style>
  <w:style w:type="paragraph" w:styleId="2575">
    <w:name w:val="标题 41"/>
    <w:basedOn w:val="818"/>
    <w:next w:val="2575"/>
    <w:link w:val="818"/>
    <w:qFormat/>
    <w:pPr>
      <w:ind w:left="1680" w:hanging="420"/>
      <w:jc w:val="left"/>
      <w:tabs>
        <w:tab w:val="left" w:pos="1680" w:leader="none"/>
      </w:tabs>
    </w:pPr>
    <w:rPr>
      <w:szCs w:val="20"/>
    </w:rPr>
  </w:style>
  <w:style w:type="paragraph" w:styleId="2576">
    <w:name w:val="body text bold"/>
    <w:basedOn w:val="873"/>
    <w:next w:val="2576"/>
    <w:link w:val="818"/>
    <w:qFormat/>
    <w:pPr>
      <w:jc w:val="left"/>
      <w:spacing w:line="240" w:lineRule="auto"/>
      <w:widowControl/>
    </w:pPr>
    <w:rPr>
      <w:rFonts w:ascii="Futura Hv" w:hAnsi="Futura Hv" w:eastAsia="宋体"/>
      <w:bCs w:val="0"/>
      <w:sz w:val="18"/>
      <w:szCs w:val="20"/>
      <w:lang w:eastAsia="en-US"/>
    </w:rPr>
  </w:style>
  <w:style w:type="paragraph" w:styleId="2577">
    <w:name w:val="样式 标题 3h3Heading 3 - oldLevel 3 HeadH3level_3PIM 3sect1.2..."/>
    <w:basedOn w:val="821"/>
    <w:next w:val="2577"/>
    <w:link w:val="818"/>
    <w:qFormat/>
    <w:pPr>
      <w:ind w:left="1330" w:hanging="210"/>
      <w:spacing w:before="200" w:after="120" w:line="300" w:lineRule="auto"/>
      <w:tabs>
        <w:tab w:val="left" w:pos="720" w:leader="none"/>
        <w:tab w:val="left" w:pos="1330" w:leader="none"/>
      </w:tabs>
    </w:pPr>
    <w:rPr>
      <w:rFonts w:cs="宋体"/>
      <w:b w:val="0"/>
      <w:szCs w:val="20"/>
    </w:rPr>
  </w:style>
  <w:style w:type="paragraph" w:styleId="2578">
    <w:name w:val="机场线章"/>
    <w:basedOn w:val="819"/>
    <w:next w:val="2578"/>
    <w:link w:val="818"/>
    <w:unhideWhenUsed/>
    <w:qFormat/>
    <w:pPr>
      <w:jc w:val="left"/>
      <w:keepLines/>
      <w:spacing w:line="360" w:lineRule="auto"/>
      <w:widowControl/>
    </w:pPr>
    <w:rPr>
      <w:rFonts w:ascii="黑体" w:hAnsi="宋体" w:eastAsia="宋体" w:cs="宋体"/>
      <w:bCs w:val="0"/>
      <w:sz w:val="30"/>
      <w:szCs w:val="20"/>
    </w:rPr>
  </w:style>
  <w:style w:type="paragraph" w:styleId="2579">
    <w:name w:val="修订2"/>
    <w:next w:val="2579"/>
    <w:link w:val="818"/>
    <w:uiPriority w:val="99"/>
    <w:qFormat/>
    <w:pPr>
      <w:spacing w:line="360" w:lineRule="auto"/>
    </w:pPr>
    <w:rPr>
      <w:rFonts w:ascii="Times New Roman" w:hAnsi="Times New Roman" w:eastAsia="宋体" w:cs="Times New Roman"/>
      <w:lang w:val="en-US" w:eastAsia="zh-CN" w:bidi="ar-SA"/>
    </w:rPr>
  </w:style>
  <w:style w:type="paragraph" w:styleId="2580">
    <w:name w:val="List Bullet-t"/>
    <w:next w:val="2580"/>
    <w:link w:val="818"/>
    <w:qFormat/>
    <w:pPr>
      <w:ind w:left="357" w:hanging="357"/>
      <w:spacing w:before="120"/>
      <w:tabs>
        <w:tab w:val="left" w:pos="357" w:leader="none"/>
        <w:tab w:val="left" w:pos="567" w:leader="none"/>
        <w:tab w:val="left" w:pos="1134" w:leader="none"/>
      </w:tabs>
    </w:pPr>
    <w:rPr>
      <w:rFonts w:ascii="Arial" w:hAnsi="Arial" w:eastAsia="宋体" w:cs="Times New Roman"/>
      <w:lang w:val="en-GB" w:eastAsia="en-US" w:bidi="ar-SA"/>
    </w:rPr>
  </w:style>
  <w:style w:type="paragraph" w:styleId="2581">
    <w:name w:val="文3"/>
    <w:basedOn w:val="918"/>
    <w:next w:val="2581"/>
    <w:link w:val="818"/>
    <w:qFormat/>
    <w:pPr>
      <w:ind w:left="0" w:firstLine="0"/>
      <w:spacing w:before="60" w:after="60" w:line="400" w:lineRule="atLeast"/>
      <w:tabs>
        <w:tab w:val="left" w:pos="720" w:leader="none"/>
      </w:tabs>
    </w:pPr>
    <w:rPr>
      <w:rFonts w:ascii="宋体" w:hAnsi="宋体" w:eastAsia="宋体"/>
      <w:color w:val="000000"/>
      <w:spacing w:val="10"/>
      <w:sz w:val="24"/>
      <w:szCs w:val="20"/>
      <w:lang w:eastAsia="zh-CN"/>
    </w:rPr>
  </w:style>
  <w:style w:type="paragraph" w:styleId="2582">
    <w:name w:val="工程建设款标题"/>
    <w:next w:val="2582"/>
    <w:link w:val="818"/>
    <w:semiHidden/>
    <w:qFormat/>
    <w:pPr>
      <w:tabs>
        <w:tab w:val="left" w:pos="780" w:leader="none"/>
      </w:tabs>
    </w:pPr>
    <w:rPr>
      <w:rFonts w:ascii="Times New Roman" w:hAnsi="Times New Roman" w:eastAsia="宋体" w:cs="Times New Roman"/>
      <w:lang w:val="en-US" w:eastAsia="zh-CN" w:bidi="ar-SA"/>
    </w:rPr>
  </w:style>
  <w:style w:type="paragraph" w:styleId="2583">
    <w:name w:val="工程建设条标题"/>
    <w:next w:val="1109"/>
    <w:link w:val="818"/>
    <w:semiHidden/>
    <w:qFormat/>
    <w:pPr>
      <w:tabs>
        <w:tab w:val="left" w:pos="780" w:leader="none"/>
      </w:tabs>
      <w:outlineLvl w:val="3"/>
    </w:pPr>
    <w:rPr>
      <w:rFonts w:ascii="Times New Roman" w:hAnsi="Times New Roman" w:eastAsia="宋体" w:cs="Times New Roman"/>
      <w:lang w:val="en-US" w:eastAsia="zh-CN" w:bidi="ar-SA"/>
    </w:rPr>
  </w:style>
  <w:style w:type="paragraph" w:styleId="2584">
    <w:name w:val="工程建设节标题"/>
    <w:next w:val="1109"/>
    <w:link w:val="818"/>
    <w:semiHidden/>
    <w:qFormat/>
    <w:pPr>
      <w:spacing w:before="400" w:after="400"/>
      <w:tabs>
        <w:tab w:val="left" w:pos="780" w:leader="none"/>
      </w:tabs>
      <w:outlineLvl w:val="2"/>
    </w:pPr>
    <w:rPr>
      <w:rFonts w:ascii="Times New Roman" w:hAnsi="Times New Roman" w:eastAsia="宋体" w:cs="Times New Roman"/>
      <w:sz w:val="21"/>
      <w:lang w:val="en-US" w:eastAsia="zh-CN" w:bidi="ar-SA"/>
    </w:rPr>
  </w:style>
  <w:style w:type="paragraph" w:styleId="2585">
    <w:name w:val="工程建设章标题"/>
    <w:next w:val="1109"/>
    <w:link w:val="818"/>
    <w:semiHidden/>
    <w:qFormat/>
    <w:pPr>
      <w:ind w:left="780" w:hanging="360"/>
      <w:jc w:val="center"/>
      <w:spacing w:before="640" w:after="560" w:line="480" w:lineRule="exact"/>
      <w:tabs>
        <w:tab w:val="left" w:pos="780" w:leader="none"/>
      </w:tabs>
      <w:outlineLvl w:val="1"/>
    </w:pPr>
    <w:rPr>
      <w:rFonts w:ascii="黑体" w:hAnsi="Times New Roman" w:eastAsia="黑体" w:cs="Times New Roman"/>
      <w:b/>
      <w:sz w:val="28"/>
      <w:lang w:val="en-US" w:eastAsia="zh-CN" w:bidi="ar-SA"/>
    </w:rPr>
  </w:style>
  <w:style w:type="paragraph" w:styleId="2586">
    <w:name w:val="NOTE Text"/>
    <w:basedOn w:val="818"/>
    <w:next w:val="2586"/>
    <w:link w:val="818"/>
    <w:qFormat/>
    <w:pPr>
      <w:ind w:left="2075"/>
      <w:jc w:val="left"/>
      <w:keepLines/>
      <w:keepNext/>
      <w:spacing w:before="40" w:after="80" w:line="200" w:lineRule="atLeast"/>
      <w:widowControl/>
    </w:pPr>
    <w:rPr>
      <w:rFonts w:ascii="Book Antiqua" w:hAnsi="Book Antiqua" w:eastAsia="楷体_GB2312" w:cs="Arial"/>
      <w:iCs/>
      <w:sz w:val="18"/>
      <w:szCs w:val="18"/>
    </w:rPr>
  </w:style>
  <w:style w:type="paragraph" w:styleId="2587">
    <w:name w:val="项目编号2"/>
    <w:basedOn w:val="818"/>
    <w:next w:val="2587"/>
    <w:link w:val="818"/>
    <w:qFormat/>
    <w:pPr>
      <w:ind w:left="840" w:hanging="420"/>
      <w:jc w:val="left"/>
      <w:tabs>
        <w:tab w:val="left" w:pos="840" w:leader="none"/>
      </w:tabs>
    </w:pPr>
    <w:rPr>
      <w:rFonts w:ascii="宋体" w:hAnsi="宋体"/>
      <w:szCs w:val="20"/>
    </w:rPr>
  </w:style>
  <w:style w:type="paragraph" w:styleId="2588">
    <w:name w:val="总体解决方案正文"/>
    <w:basedOn w:val="818"/>
    <w:next w:val="2588"/>
    <w:link w:val="818"/>
    <w:qFormat/>
    <w:pPr>
      <w:ind w:firstLine="480"/>
      <w:jc w:val="left"/>
      <w:spacing w:line="360" w:lineRule="auto"/>
    </w:pPr>
    <w:rPr>
      <w:rFonts w:ascii="宋体" w:hAnsi="宋体" w:cs="宋体"/>
      <w:sz w:val="24"/>
      <w:szCs w:val="20"/>
    </w:rPr>
  </w:style>
  <w:style w:type="paragraph" w:styleId="2589">
    <w:name w:val="tabletextchar1"/>
    <w:basedOn w:val="818"/>
    <w:next w:val="2589"/>
    <w:link w:val="818"/>
    <w:qFormat/>
    <w:pPr>
      <w:jc w:val="left"/>
      <w:spacing w:before="80" w:after="80"/>
      <w:widowControl/>
    </w:pPr>
    <w:rPr>
      <w:rFonts w:ascii="Arial" w:hAnsi="Arial" w:cs="Arial"/>
      <w:sz w:val="18"/>
      <w:szCs w:val="18"/>
    </w:rPr>
  </w:style>
  <w:style w:type="paragraph" w:styleId="2590">
    <w:name w:val="大兴线正文首行缩进"/>
    <w:basedOn w:val="818"/>
    <w:next w:val="2590"/>
    <w:link w:val="818"/>
    <w:qFormat/>
    <w:pPr>
      <w:ind w:firstLine="200"/>
      <w:spacing w:before="280" w:after="290" w:line="360" w:lineRule="auto"/>
    </w:pPr>
    <w:rPr>
      <w:rFonts w:ascii="宋体" w:cs="Arial"/>
      <w:sz w:val="24"/>
      <w:szCs w:val="21"/>
    </w:rPr>
  </w:style>
  <w:style w:type="paragraph" w:styleId="2591">
    <w:name w:val="图居中"/>
    <w:basedOn w:val="818"/>
    <w:next w:val="2591"/>
    <w:link w:val="818"/>
    <w:qFormat/>
    <w:pPr>
      <w:ind w:firstLine="200"/>
      <w:jc w:val="center"/>
      <w:spacing w:line="360" w:lineRule="auto"/>
    </w:pPr>
    <w:rPr>
      <w:rFonts w:hAnsi="宋体"/>
      <w:b/>
      <w:sz w:val="24"/>
      <w:szCs w:val="21"/>
    </w:rPr>
  </w:style>
  <w:style w:type="paragraph" w:styleId="2592">
    <w:name w:val="自控1"/>
    <w:basedOn w:val="818"/>
    <w:next w:val="2592"/>
    <w:link w:val="818"/>
    <w:qFormat/>
    <w:pPr>
      <w:ind w:left="908" w:hanging="488"/>
      <w:jc w:val="left"/>
      <w:spacing w:line="312" w:lineRule="exact"/>
      <w:tabs>
        <w:tab w:val="left" w:pos="907" w:leader="none"/>
      </w:tabs>
    </w:pPr>
    <w:rPr>
      <w:rFonts w:ascii="宋体" w:hAnsi="宋体"/>
      <w:szCs w:val="21"/>
    </w:rPr>
  </w:style>
  <w:style w:type="paragraph" w:styleId="2593">
    <w:name w:val="9105正文"/>
    <w:basedOn w:val="818"/>
    <w:next w:val="2593"/>
    <w:link w:val="818"/>
    <w:qFormat/>
    <w:pPr>
      <w:ind w:firstLine="480"/>
      <w:jc w:val="left"/>
      <w:spacing w:line="360" w:lineRule="auto"/>
    </w:pPr>
    <w:rPr>
      <w:sz w:val="24"/>
    </w:rPr>
  </w:style>
  <w:style w:type="paragraph" w:styleId="2594">
    <w:name w:val="xl168"/>
    <w:basedOn w:val="818"/>
    <w:next w:val="2594"/>
    <w:link w:val="818"/>
    <w:qFormat/>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sz w:val="20"/>
      <w:szCs w:val="20"/>
    </w:rPr>
  </w:style>
  <w:style w:type="paragraph" w:styleId="2595">
    <w:name w:val="±í¸ñ1"/>
    <w:basedOn w:val="818"/>
    <w:next w:val="2595"/>
    <w:link w:val="818"/>
    <w:qFormat/>
    <w:pPr>
      <w:jc w:val="center"/>
      <w:widowControl/>
    </w:pPr>
    <w:rPr>
      <w:rFonts w:ascii="宋体" w:hAnsi="宋体"/>
      <w:b/>
      <w:sz w:val="18"/>
      <w:szCs w:val="20"/>
    </w:rPr>
  </w:style>
  <w:style w:type="paragraph" w:styleId="2596">
    <w:name w:val="封面二"/>
    <w:basedOn w:val="818"/>
    <w:next w:val="2596"/>
    <w:link w:val="818"/>
    <w:qFormat/>
    <w:pPr>
      <w:jc w:val="center"/>
    </w:pPr>
    <w:rPr>
      <w:rFonts w:ascii="宋体" w:hAnsi="宋体"/>
      <w:b/>
      <w:sz w:val="32"/>
      <w:szCs w:val="32"/>
    </w:rPr>
  </w:style>
  <w:style w:type="paragraph" w:styleId="2597">
    <w:name w:val="Char Char Char1 Char Char Char Char Char"/>
    <w:basedOn w:val="818"/>
    <w:next w:val="2597"/>
    <w:link w:val="818"/>
    <w:semiHidden/>
    <w:qFormat/>
    <w:pPr>
      <w:ind w:hanging="420"/>
      <w:jc w:val="left"/>
      <w:shd w:val="clear" w:color="auto" w:fill="000080"/>
      <w:tabs>
        <w:tab w:val="left" w:pos="3360" w:leader="none"/>
      </w:tabs>
    </w:pPr>
    <w:rPr>
      <w:rFonts w:ascii="Tahoma" w:hAnsi="Tahoma" w:cs="Tahoma"/>
      <w:sz w:val="18"/>
    </w:rPr>
  </w:style>
  <w:style w:type="paragraph" w:styleId="2598">
    <w:name w:val="项"/>
    <w:basedOn w:val="818"/>
    <w:next w:val="2598"/>
    <w:link w:val="818"/>
    <w:qFormat/>
    <w:pPr>
      <w:ind w:left="780" w:hanging="420"/>
      <w:jc w:val="left"/>
      <w:spacing w:line="360" w:lineRule="auto"/>
      <w:tabs>
        <w:tab w:val="left" w:pos="780" w:leader="none"/>
      </w:tabs>
    </w:pPr>
    <w:rPr>
      <w:rFonts w:ascii="宋体" w:hAnsi="宋体"/>
      <w:sz w:val="24"/>
      <w:szCs w:val="20"/>
      <w:lang w:eastAsia="en-US"/>
    </w:rPr>
  </w:style>
  <w:style w:type="paragraph" w:styleId="2599">
    <w:name w:val="ST20_17"/>
    <w:basedOn w:val="822"/>
    <w:next w:val="2599"/>
    <w:link w:val="818"/>
    <w:qFormat/>
    <w:pPr>
      <w:spacing w:before="240" w:after="60" w:line="240" w:lineRule="atLeast"/>
      <w:outlineLvl w:val="9"/>
    </w:pPr>
    <w:rPr>
      <w:rFonts w:ascii="Calibri" w:hAnsi="Tms Rmn" w:eastAsia="宋体"/>
    </w:rPr>
  </w:style>
  <w:style w:type="paragraph" w:styleId="2600">
    <w:name w:val="elect"/>
    <w:basedOn w:val="818"/>
    <w:next w:val="2600"/>
    <w:link w:val="818"/>
    <w:qFormat/>
    <w:pPr>
      <w:ind w:left="850"/>
      <w:jc w:val="left"/>
      <w:spacing w:line="312" w:lineRule="atLeast"/>
      <w:tabs>
        <w:tab w:val="left" w:pos="425" w:leader="none"/>
        <w:tab w:val="left" w:pos="850" w:leader="none"/>
        <w:tab w:val="left" w:pos="1077" w:leader="none"/>
      </w:tabs>
    </w:pPr>
    <w:rPr>
      <w:szCs w:val="20"/>
    </w:rPr>
  </w:style>
  <w:style w:type="paragraph" w:styleId="2601">
    <w:name w:val="注意说明内容"/>
    <w:basedOn w:val="818"/>
    <w:next w:val="2601"/>
    <w:link w:val="818"/>
    <w:qFormat/>
    <w:pPr>
      <w:ind w:left="1134"/>
      <w:jc w:val="left"/>
      <w:spacing w:before="80" w:after="80" w:line="300" w:lineRule="auto"/>
      <w:pBdr>
        <w:top w:val="single" w:color="000000" w:sz="6" w:space="7"/>
        <w:bottom w:val="single" w:color="000000" w:sz="6" w:space="7"/>
      </w:pBdr>
    </w:pPr>
    <w:rPr>
      <w:rFonts w:ascii="宋体" w:hAnsi="宋体" w:cs="Arial"/>
      <w:szCs w:val="21"/>
    </w:rPr>
  </w:style>
  <w:style w:type="paragraph" w:styleId="2602">
    <w:name w:val="样式 01"/>
    <w:basedOn w:val="873"/>
    <w:next w:val="2602"/>
    <w:link w:val="818"/>
    <w:qFormat/>
    <w:pPr>
      <w:jc w:val="center"/>
      <w:spacing w:after="120" w:line="240" w:lineRule="auto"/>
      <w:widowControl/>
    </w:pPr>
    <w:rPr>
      <w:rFonts w:ascii="宋体" w:hAnsi="宋体" w:eastAsia="宋体" w:cs="宋体"/>
      <w:b/>
      <w:color w:val="000000"/>
      <w:spacing w:val="6"/>
      <w:sz w:val="48"/>
      <w:szCs w:val="20"/>
    </w:rPr>
  </w:style>
  <w:style w:type="paragraph" w:styleId="2603">
    <w:name w:val="SubRequirement"/>
    <w:basedOn w:val="818"/>
    <w:next w:val="2603"/>
    <w:link w:val="818"/>
    <w:qFormat/>
    <w:pPr>
      <w:ind w:left="1476" w:hanging="360"/>
      <w:jc w:val="left"/>
      <w:spacing w:before="60" w:after="60"/>
      <w:widowControl/>
      <w:tabs>
        <w:tab w:val="left" w:pos="1476" w:leader="none"/>
      </w:tabs>
    </w:pPr>
    <w:rPr>
      <w:rFonts w:ascii="Futura Bk" w:hAnsi="Futura Bk"/>
      <w:sz w:val="28"/>
      <w:szCs w:val="20"/>
    </w:rPr>
  </w:style>
  <w:style w:type="paragraph" w:styleId="2604">
    <w:name w:val="Char Char110"/>
    <w:basedOn w:val="818"/>
    <w:next w:val="2604"/>
    <w:link w:val="818"/>
    <w:qFormat/>
    <w:pPr>
      <w:jc w:val="left"/>
    </w:pPr>
    <w:rPr>
      <w:rFonts w:ascii="Arial" w:hAnsi="Arial" w:cs="Arial"/>
    </w:rPr>
  </w:style>
  <w:style w:type="paragraph" w:styleId="2605">
    <w:name w:val="02 BodyText"/>
    <w:basedOn w:val="818"/>
    <w:next w:val="2605"/>
    <w:link w:val="818"/>
    <w:qFormat/>
    <w:pPr>
      <w:ind w:left="2597" w:hanging="2597"/>
      <w:jc w:val="left"/>
      <w:spacing w:after="220"/>
      <w:widowControl/>
    </w:pPr>
    <w:rPr>
      <w:rFonts w:ascii="Arial" w:hAnsi="Arial"/>
      <w:sz w:val="22"/>
      <w:szCs w:val="20"/>
      <w:lang w:eastAsia="en-US"/>
    </w:rPr>
  </w:style>
  <w:style w:type="paragraph" w:styleId="2606">
    <w:name w:val="PARA 5"/>
    <w:next w:val="2606"/>
    <w:link w:val="818"/>
    <w:qFormat/>
    <w:pPr>
      <w:ind w:left="1134"/>
      <w:tabs>
        <w:tab w:val="left" w:pos="1843" w:leader="none"/>
      </w:tabs>
    </w:pPr>
    <w:rPr>
      <w:rFonts w:ascii="Times New Roman" w:hAnsi="Times New Roman" w:eastAsia="宋体" w:cs="Times New Roman"/>
      <w:lang w:val="en-US" w:eastAsia="zh-CN" w:bidi="ar-SA"/>
    </w:rPr>
  </w:style>
  <w:style w:type="paragraph" w:styleId="2607">
    <w:name w:val="PARA 4"/>
    <w:basedOn w:val="818"/>
    <w:next w:val="2607"/>
    <w:link w:val="818"/>
    <w:qFormat/>
    <w:pPr>
      <w:ind w:left="964" w:right="454"/>
      <w:jc w:val="left"/>
      <w:spacing w:before="60" w:after="60"/>
      <w:widowControl/>
    </w:pPr>
    <w:rPr>
      <w:rFonts w:ascii="宋体" w:hAnsi="宋体"/>
      <w:sz w:val="24"/>
      <w:szCs w:val="20"/>
    </w:rPr>
  </w:style>
  <w:style w:type="paragraph" w:styleId="2608">
    <w:name w:val="Normal 2"/>
    <w:basedOn w:val="818"/>
    <w:next w:val="2608"/>
    <w:link w:val="818"/>
    <w:qFormat/>
    <w:pPr>
      <w:ind w:left="720" w:right="170" w:hanging="720"/>
      <w:jc w:val="left"/>
      <w:keepLines/>
      <w:keepNext/>
      <w:widowControl/>
      <w:tabs>
        <w:tab w:val="left" w:pos="720" w:leader="none"/>
      </w:tabs>
    </w:pPr>
    <w:rPr>
      <w:rFonts w:ascii="宋体" w:hAnsi="宋体" w:cs="宋体"/>
      <w:sz w:val="24"/>
    </w:rPr>
  </w:style>
  <w:style w:type="paragraph" w:styleId="2609">
    <w:name w:val="样式1-3"/>
    <w:basedOn w:val="818"/>
    <w:next w:val="2609"/>
    <w:link w:val="818"/>
    <w:semiHidden/>
    <w:qFormat/>
    <w:pPr>
      <w:ind w:left="1134" w:hanging="567"/>
      <w:jc w:val="left"/>
      <w:keepNext/>
      <w:spacing w:line="360" w:lineRule="auto"/>
      <w:tabs>
        <w:tab w:val="left" w:pos="360" w:leader="none"/>
        <w:tab w:val="left" w:pos="1134" w:leader="none"/>
      </w:tabs>
    </w:pPr>
    <w:rPr>
      <w:rFonts w:ascii="宋体" w:hAnsi="宋体" w:eastAsia="仿宋_GB2312"/>
      <w:b/>
      <w:bCs/>
      <w:sz w:val="28"/>
      <w:szCs w:val="20"/>
    </w:rPr>
  </w:style>
  <w:style w:type="paragraph" w:styleId="2610">
    <w:name w:val="Bulleted o 1"/>
    <w:basedOn w:val="2095"/>
    <w:next w:val="2610"/>
    <w:link w:val="818"/>
    <w:qFormat/>
    <w:pPr>
      <w:ind w:left="1655" w:hanging="357"/>
      <w:spacing w:before="0"/>
    </w:pPr>
  </w:style>
  <w:style w:type="paragraph" w:styleId="2611">
    <w:name w:val="txt:p:0"/>
    <w:next w:val="2611"/>
    <w:link w:val="818"/>
    <w:semiHidden/>
    <w:qFormat/>
    <w:pPr>
      <w:jc w:val="both"/>
      <w:keepLines/>
      <w:spacing w:before="20"/>
      <w:widowControl w:val="off"/>
      <w:tabs>
        <w:tab w:val="left" w:pos="0" w:leader="none"/>
        <w:tab w:val="left" w:pos="454" w:leader="none"/>
        <w:tab w:val="left" w:pos="907" w:leader="none"/>
        <w:tab w:val="left" w:pos="1361" w:leader="none"/>
        <w:tab w:val="left" w:pos="1814" w:leader="none"/>
        <w:tab w:val="left" w:pos="2268" w:leader="none"/>
        <w:tab w:val="left" w:pos="2721" w:leader="none"/>
        <w:tab w:val="left" w:pos="3175" w:leader="none"/>
        <w:tab w:val="left" w:pos="3628" w:leader="none"/>
        <w:tab w:val="left" w:pos="4082" w:leader="none"/>
        <w:tab w:val="left" w:pos="4535" w:leader="none"/>
        <w:tab w:val="left" w:pos="4989" w:leader="none"/>
        <w:tab w:val="left" w:pos="5443" w:leader="none"/>
        <w:tab w:val="left" w:pos="5896" w:leader="none"/>
        <w:tab w:val="left" w:pos="6350" w:leader="none"/>
        <w:tab w:val="left" w:pos="6803" w:leader="none"/>
        <w:tab w:val="left" w:pos="7257" w:leader="none"/>
        <w:tab w:val="left" w:pos="7710" w:leader="none"/>
        <w:tab w:val="left" w:pos="8164" w:leader="none"/>
        <w:tab w:val="left" w:pos="8617" w:leader="none"/>
        <w:tab w:val="left" w:pos="9071" w:leader="none"/>
        <w:tab w:val="left" w:pos="9524" w:leader="none"/>
      </w:tabs>
    </w:pPr>
    <w:rPr>
      <w:rFonts w:ascii="Helvetica" w:hAnsi="Helvetica" w:eastAsia="宋体" w:cs="Times New Roman"/>
      <w:lang w:val="en-US" w:eastAsia="zh-CN" w:bidi="ar-SA"/>
    </w:rPr>
  </w:style>
  <w:style w:type="paragraph" w:styleId="2612">
    <w:name w:val="wuff32"/>
    <w:basedOn w:val="889"/>
    <w:next w:val="2612"/>
    <w:link w:val="818"/>
    <w:qFormat/>
    <w:pPr>
      <w:jc w:val="center"/>
    </w:pPr>
    <w:rPr>
      <w:rFonts w:ascii="黑体" w:eastAsia="黑体" w:cs="Times New Roman"/>
      <w:sz w:val="24"/>
      <w:szCs w:val="20"/>
    </w:rPr>
  </w:style>
  <w:style w:type="paragraph" w:styleId="2613">
    <w:name w:val="Char Char Char1 Char Char Char Char Char Char"/>
    <w:basedOn w:val="818"/>
    <w:next w:val="2613"/>
    <w:link w:val="818"/>
    <w:semiHidden/>
    <w:qFormat/>
    <w:pPr>
      <w:ind w:hanging="425"/>
      <w:jc w:val="left"/>
      <w:keepNext/>
      <w:spacing w:before="80" w:after="80" w:line="360" w:lineRule="atLeast"/>
      <w:widowControl/>
      <w:tabs>
        <w:tab w:val="left" w:pos="425" w:leader="none"/>
      </w:tabs>
    </w:pPr>
    <w:rPr>
      <w:rFonts w:ascii="Arial" w:hAnsi="Arial"/>
      <w:sz w:val="20"/>
      <w:szCs w:val="20"/>
    </w:rPr>
  </w:style>
  <w:style w:type="paragraph" w:styleId="2614">
    <w:name w:val="12 BodyText"/>
    <w:basedOn w:val="818"/>
    <w:next w:val="2614"/>
    <w:link w:val="818"/>
    <w:qFormat/>
    <w:pPr>
      <w:ind w:left="2596" w:hanging="1298"/>
      <w:jc w:val="left"/>
      <w:spacing w:after="220"/>
      <w:widowControl/>
    </w:pPr>
    <w:rPr>
      <w:rFonts w:ascii="Arial" w:hAnsi="Arial"/>
      <w:sz w:val="22"/>
      <w:szCs w:val="20"/>
      <w:lang w:eastAsia="en-US"/>
    </w:rPr>
  </w:style>
  <w:style w:type="paragraph" w:styleId="2615">
    <w:name w:val="Char Char1 Char Char Char Char Char Char Char Char Char Char Char Char Char Char Char Char"/>
    <w:basedOn w:val="818"/>
    <w:next w:val="2615"/>
    <w:link w:val="818"/>
    <w:semiHidden/>
    <w:qFormat/>
    <w:pPr>
      <w:ind w:hanging="420"/>
      <w:jc w:val="left"/>
      <w:shd w:val="clear" w:color="auto" w:fill="000080"/>
      <w:tabs>
        <w:tab w:val="left" w:pos="3360" w:leader="none"/>
      </w:tabs>
    </w:pPr>
    <w:rPr>
      <w:rFonts w:ascii="Tahoma" w:hAnsi="Tahoma" w:cs="Tahoma"/>
      <w:sz w:val="18"/>
    </w:rPr>
  </w:style>
  <w:style w:type="paragraph" w:styleId="2616">
    <w:name w:val="Level-4T"/>
    <w:basedOn w:val="818"/>
    <w:next w:val="2616"/>
    <w:link w:val="818"/>
    <w:qFormat/>
    <w:pPr>
      <w:ind w:left="1800"/>
      <w:jc w:val="left"/>
      <w:spacing w:before="120" w:after="120"/>
      <w:widowControl/>
    </w:pPr>
    <w:rPr>
      <w:rFonts w:ascii="宋体" w:hAnsi="宋体" w:eastAsia="PMingLiU"/>
      <w:sz w:val="24"/>
      <w:szCs w:val="20"/>
      <w:lang w:eastAsia="zh-TW"/>
    </w:rPr>
  </w:style>
  <w:style w:type="paragraph" w:styleId="2617">
    <w:name w:val="其他发布部门"/>
    <w:next w:val="2617"/>
    <w:link w:val="818"/>
    <w:semiHidden/>
    <w:qFormat/>
    <w:pPr>
      <w:spacing w:line="0" w:lineRule="atLeast"/>
      <w:framePr w:wrap="around" w:vAnchor="margin" w:hAnchor="text" w:y="1"/>
    </w:pPr>
    <w:rPr>
      <w:rFonts w:ascii="黑体" w:hAnsi="Times New Roman" w:eastAsia="黑体" w:cs="Times New Roman"/>
      <w:lang w:val="en-US" w:eastAsia="zh-CN" w:bidi="ar-SA"/>
    </w:rPr>
  </w:style>
  <w:style w:type="paragraph" w:styleId="2618">
    <w:name w:val="发布部门"/>
    <w:next w:val="1109"/>
    <w:link w:val="818"/>
    <w:semiHidden/>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2619">
    <w:name w:val="CM47"/>
    <w:basedOn w:val="1704"/>
    <w:next w:val="1704"/>
    <w:link w:val="818"/>
    <w:qFormat/>
    <w:pPr>
      <w:spacing w:line="468" w:lineRule="atLeast"/>
    </w:pPr>
    <w:rPr>
      <w:rFonts w:ascii="黑体" w:eastAsia="黑体" w:cs="Times New Roman"/>
      <w:color w:val="000000"/>
    </w:rPr>
  </w:style>
  <w:style w:type="paragraph" w:styleId="2620">
    <w:name w:val="Niv5 Puce2"/>
    <w:next w:val="2620"/>
    <w:link w:val="818"/>
    <w:qFormat/>
    <w:pPr>
      <w:ind w:left="1702"/>
    </w:pPr>
    <w:rPr>
      <w:rFonts w:ascii="Times New Roman" w:hAnsi="Times New Roman" w:eastAsia="宋体" w:cs="Times New Roman"/>
      <w:lang w:val="en-US" w:eastAsia="zh-CN" w:bidi="ar-SA"/>
    </w:rPr>
  </w:style>
  <w:style w:type="paragraph" w:styleId="2621">
    <w:name w:val="Niv4 Puce2"/>
    <w:next w:val="2621"/>
    <w:link w:val="818"/>
    <w:qFormat/>
    <w:pPr>
      <w:ind w:left="1531"/>
    </w:pPr>
    <w:rPr>
      <w:rFonts w:ascii="Times New Roman" w:hAnsi="Times New Roman" w:eastAsia="宋体" w:cs="Times New Roman"/>
      <w:lang w:val="en-US" w:eastAsia="zh-CN" w:bidi="ar-SA"/>
    </w:rPr>
  </w:style>
  <w:style w:type="paragraph" w:styleId="2622">
    <w:name w:val="Niv3 Puce2"/>
    <w:next w:val="2622"/>
    <w:link w:val="818"/>
    <w:qFormat/>
    <w:pPr>
      <w:ind w:left="1418"/>
    </w:pPr>
    <w:rPr>
      <w:rFonts w:ascii="Times New Roman" w:hAnsi="Times New Roman" w:eastAsia="宋体" w:cs="Times New Roman"/>
      <w:lang w:val="en-US" w:eastAsia="zh-CN" w:bidi="ar-SA"/>
    </w:rPr>
  </w:style>
  <w:style w:type="paragraph" w:styleId="2623">
    <w:name w:val="Niv1 Puce2"/>
    <w:basedOn w:val="818"/>
    <w:next w:val="2623"/>
    <w:link w:val="818"/>
    <w:qFormat/>
    <w:pPr>
      <w:ind w:left="1021" w:right="454" w:hanging="284"/>
      <w:jc w:val="left"/>
      <w:spacing w:before="40" w:after="40"/>
      <w:widowControl/>
    </w:pPr>
    <w:rPr>
      <w:rFonts w:ascii="宋体" w:hAnsi="宋体"/>
      <w:sz w:val="24"/>
      <w:szCs w:val="20"/>
    </w:rPr>
  </w:style>
  <w:style w:type="paragraph" w:styleId="2624">
    <w:name w:val="总1"/>
    <w:basedOn w:val="818"/>
    <w:next w:val="2624"/>
    <w:link w:val="818"/>
    <w:unhideWhenUsed/>
    <w:qFormat/>
    <w:pPr>
      <w:jc w:val="left"/>
      <w:spacing w:line="360" w:lineRule="auto"/>
      <w:widowControl/>
    </w:pPr>
    <w:rPr>
      <w:rFonts w:ascii="宋体" w:hAnsi="宋体" w:cs="宋体"/>
      <w:b/>
      <w:bCs/>
      <w:sz w:val="24"/>
    </w:rPr>
  </w:style>
  <w:style w:type="paragraph" w:styleId="2625">
    <w:name w:val="默认段落字体 Para Char Char Char Char Char Char Char Char"/>
    <w:basedOn w:val="818"/>
    <w:next w:val="2625"/>
    <w:link w:val="818"/>
    <w:qFormat/>
    <w:pPr>
      <w:jc w:val="left"/>
    </w:pPr>
    <w:rPr>
      <w:rFonts w:ascii="Tahoma" w:hAnsi="Tahoma"/>
      <w:sz w:val="24"/>
      <w:szCs w:val="20"/>
    </w:rPr>
  </w:style>
  <w:style w:type="paragraph" w:styleId="2626">
    <w:name w:val="正文缩进12"/>
    <w:basedOn w:val="818"/>
    <w:next w:val="2626"/>
    <w:link w:val="818"/>
    <w:semiHidden/>
    <w:qFormat/>
    <w:pPr>
      <w:ind w:firstLine="200"/>
      <w:jc w:val="left"/>
      <w:spacing w:after="120" w:line="360" w:lineRule="auto"/>
    </w:pPr>
    <w:rPr>
      <w:rFonts w:ascii="宋体" w:hAnsi="宋体"/>
      <w:sz w:val="24"/>
      <w:szCs w:val="20"/>
    </w:rPr>
  </w:style>
  <w:style w:type="paragraph" w:styleId="2627">
    <w:name w:val="默认段落字体 Para Char Char Char"/>
    <w:basedOn w:val="818"/>
    <w:next w:val="2627"/>
    <w:link w:val="818"/>
    <w:qFormat/>
    <w:pPr>
      <w:jc w:val="left"/>
    </w:pPr>
    <w:rPr>
      <w:rFonts w:ascii="宋体" w:hAnsi="宋体"/>
    </w:rPr>
  </w:style>
  <w:style w:type="paragraph" w:styleId="2628">
    <w:name w:val="技术标题3"/>
    <w:basedOn w:val="823"/>
    <w:next w:val="2628"/>
    <w:link w:val="818"/>
    <w:qFormat/>
    <w:pPr>
      <w:jc w:val="center"/>
      <w:keepNext w:val="0"/>
      <w:spacing w:beforeAutospacing="1" w:after="100" w:afterAutospacing="1"/>
      <w:widowControl/>
    </w:pPr>
    <w:rPr>
      <w:rFonts w:ascii="宋体" w:hAnsi="宋体" w:eastAsia="宋体" w:cs="宋体"/>
      <w:sz w:val="24"/>
      <w:szCs w:val="28"/>
    </w:rPr>
  </w:style>
  <w:style w:type="paragraph" w:styleId="2629">
    <w:name w:val="cucd-0"/>
    <w:next w:val="2629"/>
    <w:link w:val="818"/>
    <w:qFormat/>
    <w:pPr>
      <w:ind w:firstLine="480"/>
      <w:spacing w:line="360" w:lineRule="auto"/>
    </w:pPr>
    <w:rPr>
      <w:rFonts w:ascii="Times New Roman" w:hAnsi="Times New Roman" w:eastAsia="宋体" w:cs="Times New Roman"/>
      <w:sz w:val="24"/>
      <w:szCs w:val="24"/>
      <w:lang w:val="en-US" w:eastAsia="zh-CN" w:bidi="ar-SA"/>
    </w:rPr>
  </w:style>
  <w:style w:type="paragraph" w:styleId="2630">
    <w:name w:val="Signature 2"/>
    <w:basedOn w:val="909"/>
    <w:next w:val="909"/>
    <w:link w:val="818"/>
    <w:qFormat/>
    <w:pPr>
      <w:ind w:left="2880"/>
      <w:spacing w:after="240"/>
      <w:tabs>
        <w:tab w:val="left" w:pos="2808" w:leader="none"/>
        <w:tab w:val="left" w:pos="5040" w:leader="none"/>
        <w:tab w:val="left" w:pos="7200" w:leader="none"/>
        <w:tab w:val="left" w:pos="7632" w:leader="none"/>
      </w:tabs>
    </w:pPr>
    <w:rPr>
      <w:rFonts w:ascii="Times New Roman" w:eastAsia="PMingLiU"/>
      <w:sz w:val="24"/>
      <w:szCs w:val="20"/>
      <w:lang w:eastAsia="en-US"/>
    </w:rPr>
  </w:style>
  <w:style w:type="paragraph" w:styleId="2631">
    <w:name w:val="每章一级标题*。*"/>
    <w:basedOn w:val="818"/>
    <w:next w:val="2631"/>
    <w:link w:val="818"/>
    <w:qFormat/>
    <w:pPr>
      <w:jc w:val="left"/>
      <w:widowControl/>
    </w:pPr>
    <w:rPr>
      <w:rFonts w:ascii="宋体" w:hAnsi="宋体"/>
      <w:b/>
      <w:sz w:val="28"/>
      <w:szCs w:val="20"/>
    </w:rPr>
  </w:style>
  <w:style w:type="paragraph" w:styleId="2632">
    <w:name w:val="表格CF"/>
    <w:basedOn w:val="818"/>
    <w:next w:val="2632"/>
    <w:link w:val="818"/>
    <w:qFormat/>
    <w:pPr>
      <w:jc w:val="left"/>
      <w:spacing w:line="360" w:lineRule="auto"/>
      <w:widowControl/>
    </w:pPr>
    <w:rPr>
      <w:rFonts w:ascii="宋体" w:hAnsi="宋体"/>
      <w:szCs w:val="21"/>
    </w:rPr>
  </w:style>
  <w:style w:type="paragraph" w:styleId="2633">
    <w:name w:val="CM4"/>
    <w:basedOn w:val="1704"/>
    <w:next w:val="1704"/>
    <w:link w:val="818"/>
    <w:uiPriority w:val="99"/>
    <w:qFormat/>
    <w:pPr>
      <w:spacing w:after="200" w:line="276" w:lineRule="auto"/>
    </w:pPr>
    <w:rPr>
      <w:rFonts w:ascii="方正舒体" w:hAnsi="Calibri" w:eastAsia="方正舒体" w:cs="方正舒体"/>
    </w:rPr>
  </w:style>
  <w:style w:type="paragraph" w:styleId="2634">
    <w:name w:val="xl331"/>
    <w:basedOn w:val="818"/>
    <w:next w:val="2634"/>
    <w:link w:val="818"/>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b/>
      <w:bCs/>
      <w:color w:val="000000"/>
      <w:szCs w:val="21"/>
    </w:rPr>
  </w:style>
  <w:style w:type="paragraph" w:styleId="2635">
    <w:name w:val="List Variable 5"/>
    <w:next w:val="2635"/>
    <w:link w:val="818"/>
    <w:qFormat/>
    <w:pPr>
      <w:ind w:left="5103" w:hanging="2835"/>
      <w:tabs>
        <w:tab w:val="left" w:pos="2835" w:leader="none"/>
        <w:tab w:val="left" w:pos="5103" w:leader="none"/>
      </w:tabs>
    </w:pPr>
    <w:rPr>
      <w:rFonts w:ascii="Times New Roman" w:hAnsi="Times New Roman" w:eastAsia="宋体" w:cs="Times New Roman"/>
      <w:lang w:val="en-US" w:eastAsia="zh-CN" w:bidi="ar-SA"/>
    </w:rPr>
  </w:style>
  <w:style w:type="paragraph" w:styleId="2636">
    <w:name w:val="List Variable"/>
    <w:basedOn w:val="818"/>
    <w:next w:val="2636"/>
    <w:link w:val="818"/>
    <w:qFormat/>
    <w:pPr>
      <w:ind w:left="2835" w:hanging="567"/>
      <w:jc w:val="left"/>
      <w:spacing w:after="140"/>
      <w:widowControl/>
      <w:tabs>
        <w:tab w:val="left" w:pos="2835" w:leader="none"/>
      </w:tabs>
    </w:pPr>
    <w:rPr>
      <w:sz w:val="24"/>
      <w:szCs w:val="20"/>
      <w:lang w:val="en-GB" w:eastAsia="en-US"/>
    </w:rPr>
  </w:style>
  <w:style w:type="paragraph" w:styleId="2637">
    <w:name w:val="xl117"/>
    <w:basedOn w:val="818"/>
    <w:next w:val="2637"/>
    <w:link w:val="818"/>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2638">
    <w:name w:val="PARA Note"/>
    <w:basedOn w:val="818"/>
    <w:next w:val="2638"/>
    <w:link w:val="818"/>
    <w:qFormat/>
    <w:pPr>
      <w:ind w:left="1134" w:right="1134"/>
      <w:jc w:val="left"/>
      <w:spacing w:after="120"/>
      <w:widowControl/>
    </w:pPr>
    <w:rPr>
      <w:rFonts w:ascii="宋体" w:hAnsi="宋体"/>
      <w:sz w:val="24"/>
      <w:szCs w:val="20"/>
    </w:rPr>
  </w:style>
  <w:style w:type="paragraph" w:styleId="2639">
    <w:name w:val="Char Char 字元 字元 字元 Char Char Char Char"/>
    <w:basedOn w:val="818"/>
    <w:next w:val="2639"/>
    <w:link w:val="818"/>
    <w:qFormat/>
    <w:pPr>
      <w:spacing w:line="360" w:lineRule="auto"/>
    </w:pPr>
    <w:rPr>
      <w:rFonts w:ascii="Arial" w:hAnsi="Arial" w:cs="Arial"/>
      <w:sz w:val="24"/>
      <w:szCs w:val="20"/>
    </w:rPr>
  </w:style>
  <w:style w:type="paragraph" w:styleId="2640">
    <w:name w:val="小标题2"/>
    <w:basedOn w:val="818"/>
    <w:next w:val="2640"/>
    <w:link w:val="818"/>
    <w:semiHidden/>
    <w:qFormat/>
    <w:pPr>
      <w:ind w:firstLine="200"/>
      <w:jc w:val="left"/>
      <w:spacing w:line="300" w:lineRule="auto"/>
      <w:widowControl/>
    </w:pPr>
    <w:rPr>
      <w:rFonts w:ascii="宋体" w:hAnsi="宋体" w:cs="宋体"/>
      <w:sz w:val="24"/>
    </w:rPr>
  </w:style>
  <w:style w:type="paragraph" w:styleId="2641">
    <w:name w:val="项目符号一级"/>
    <w:next w:val="2641"/>
    <w:link w:val="818"/>
    <w:qFormat/>
    <w:pPr>
      <w:tabs>
        <w:tab w:val="left" w:pos="1134" w:leader="none"/>
      </w:tabs>
    </w:pPr>
    <w:rPr>
      <w:rFonts w:ascii="Times New Roman" w:hAnsi="Times New Roman" w:eastAsia="宋体" w:cs="Times New Roman"/>
      <w:lang w:val="en-US" w:eastAsia="zh-CN" w:bidi="ar-SA"/>
    </w:rPr>
  </w:style>
  <w:style w:type="paragraph" w:styleId="2642">
    <w:name w:val="悬挂缩进"/>
    <w:basedOn w:val="818"/>
    <w:next w:val="2642"/>
    <w:link w:val="818"/>
    <w:qFormat/>
    <w:pPr>
      <w:ind w:left="350" w:hanging="150"/>
      <w:spacing w:line="360" w:lineRule="auto"/>
    </w:pPr>
    <w:rPr>
      <w:rFonts w:ascii="宋体" w:hAnsi="宋体"/>
      <w:szCs w:val="22"/>
    </w:rPr>
  </w:style>
  <w:style w:type="paragraph" w:styleId="2643">
    <w:name w:val="ÕýÎÄ 1"/>
    <w:basedOn w:val="818"/>
    <w:next w:val="2643"/>
    <w:link w:val="818"/>
    <w:qFormat/>
    <w:pPr>
      <w:ind w:left="1417"/>
      <w:spacing w:before="80" w:after="80" w:line="360" w:lineRule="auto"/>
      <w:widowControl/>
    </w:pPr>
    <w:rPr>
      <w:szCs w:val="20"/>
    </w:rPr>
  </w:style>
  <w:style w:type="paragraph" w:styleId="2644">
    <w:name w:val="内容-表格内文字（五号字）"/>
    <w:basedOn w:val="818"/>
    <w:next w:val="2644"/>
    <w:link w:val="818"/>
    <w:uiPriority w:val="99"/>
    <w:qFormat/>
    <w:pPr>
      <w:jc w:val="center"/>
    </w:pPr>
    <w:rPr>
      <w:rFonts w:ascii="宋体" w:hAnsi="宋体" w:cs="黑体"/>
      <w:szCs w:val="21"/>
    </w:rPr>
  </w:style>
  <w:style w:type="paragraph" w:styleId="2645">
    <w:name w:val="CM67"/>
    <w:basedOn w:val="1704"/>
    <w:next w:val="1704"/>
    <w:link w:val="818"/>
    <w:qFormat/>
    <w:pPr>
      <w:spacing w:line="468" w:lineRule="atLeast"/>
    </w:pPr>
    <w:rPr>
      <w:rFonts w:ascii="黑体" w:eastAsia="黑体" w:cs="Times New Roman"/>
      <w:color w:val="000000"/>
    </w:rPr>
  </w:style>
  <w:style w:type="paragraph" w:styleId="2646">
    <w:name w:val="2. HEADLINE"/>
    <w:next w:val="818"/>
    <w:link w:val="818"/>
    <w:qFormat/>
    <w:pPr>
      <w:keepLines/>
      <w:spacing w:line="360" w:lineRule="atLeast"/>
    </w:pPr>
    <w:rPr>
      <w:rFonts w:ascii="Garamond" w:hAnsi="Garamond" w:eastAsia="Times New Roman" w:cs="Times New Roman"/>
      <w:b/>
      <w:sz w:val="24"/>
      <w:lang w:val="en-US" w:eastAsia="en-US" w:bidi="ar-SA"/>
    </w:rPr>
  </w:style>
  <w:style w:type="paragraph" w:styleId="2647">
    <w:name w:val="目录（目录以下文字）-四号字"/>
    <w:next w:val="2647"/>
    <w:link w:val="818"/>
    <w:uiPriority w:val="99"/>
    <w:qFormat/>
    <w:pPr>
      <w:spacing w:line="360" w:lineRule="auto"/>
    </w:pPr>
    <w:rPr>
      <w:rFonts w:ascii="黑体" w:hAnsi="黑体" w:eastAsia="宋体" w:cs="Times New Roman"/>
      <w:sz w:val="28"/>
      <w:szCs w:val="44"/>
      <w:lang w:val="en-US" w:eastAsia="zh-CN" w:bidi="ar-SA"/>
    </w:rPr>
  </w:style>
  <w:style w:type="paragraph" w:styleId="2648">
    <w:name w:val="è±ê???±?"/>
    <w:basedOn w:val="818"/>
    <w:next w:val="2648"/>
    <w:link w:val="818"/>
    <w:qFormat/>
    <w:pPr>
      <w:ind w:firstLine="504"/>
      <w:jc w:val="left"/>
      <w:spacing w:before="20" w:after="20" w:line="400" w:lineRule="exact"/>
    </w:pPr>
    <w:rPr>
      <w:rFonts w:ascii="宋体" w:hAnsi="宋体" w:cs="宋体"/>
      <w:sz w:val="24"/>
    </w:rPr>
  </w:style>
  <w:style w:type="paragraph" w:styleId="2649">
    <w:name w:val="2 p2p"/>
    <w:basedOn w:val="818"/>
    <w:next w:val="2649"/>
    <w:link w:val="818"/>
    <w:qFormat/>
    <w:pPr>
      <w:jc w:val="left"/>
      <w:spacing w:before="100" w:beforeAutospacing="1" w:after="100" w:afterAutospacing="1"/>
      <w:widowControl/>
      <w:tabs>
        <w:tab w:val="left" w:pos="360" w:leader="none"/>
        <w:tab w:val="left" w:pos="840" w:leader="none"/>
        <w:tab w:val="left" w:pos="1134" w:leader="none"/>
      </w:tabs>
    </w:pPr>
    <w:rPr>
      <w:rFonts w:ascii="Arial Unicode MS" w:hAnsi="Arial Unicode MS" w:eastAsia="Arial Unicode MS" w:cs="Arial Unicode MS"/>
      <w:color w:val="000000"/>
      <w:sz w:val="24"/>
    </w:rPr>
  </w:style>
  <w:style w:type="paragraph" w:styleId="2650">
    <w:name w:val="白皮书正文"/>
    <w:basedOn w:val="818"/>
    <w:next w:val="2650"/>
    <w:link w:val="818"/>
    <w:qFormat/>
    <w:pPr>
      <w:ind w:firstLine="420"/>
      <w:jc w:val="left"/>
      <w:spacing w:line="360" w:lineRule="auto"/>
    </w:pPr>
    <w:rPr>
      <w:rFonts w:ascii="宋体" w:hAnsi="宋体"/>
      <w:bCs/>
      <w:szCs w:val="21"/>
    </w:rPr>
  </w:style>
  <w:style w:type="paragraph" w:styleId="2651">
    <w:name w:val="CM32"/>
    <w:basedOn w:val="1704"/>
    <w:next w:val="1704"/>
    <w:link w:val="818"/>
    <w:qFormat/>
    <w:pPr>
      <w:spacing w:line="468" w:lineRule="atLeast"/>
    </w:pPr>
    <w:rPr>
      <w:rFonts w:ascii="黑体" w:eastAsia="黑体" w:cs="Times New Roman"/>
      <w:color w:val="000000"/>
    </w:rPr>
  </w:style>
  <w:style w:type="paragraph" w:styleId="2652">
    <w:name w:val="正文带点"/>
    <w:basedOn w:val="818"/>
    <w:next w:val="2652"/>
    <w:link w:val="818"/>
    <w:qFormat/>
    <w:pPr>
      <w:ind w:left="360"/>
      <w:jc w:val="left"/>
      <w:spacing w:line="360" w:lineRule="auto"/>
    </w:pPr>
    <w:rPr>
      <w:rFonts w:ascii="宋体" w:hAnsi="宋体"/>
      <w:bCs/>
      <w:iCs/>
      <w:sz w:val="24"/>
    </w:rPr>
  </w:style>
  <w:style w:type="paragraph" w:styleId="2653">
    <w:name w:val="Z1"/>
    <w:basedOn w:val="818"/>
    <w:next w:val="2653"/>
    <w:link w:val="818"/>
    <w:qFormat/>
    <w:pPr>
      <w:jc w:val="center"/>
      <w:pageBreakBefore/>
      <w:spacing w:before="960" w:after="720"/>
      <w:tabs>
        <w:tab w:val="left" w:pos="1320" w:leader="none"/>
      </w:tabs>
      <w:outlineLvl w:val="0"/>
    </w:pPr>
    <w:rPr>
      <w:rFonts w:ascii="Tahoma" w:hAnsi="Tahoma" w:eastAsia="幼圆"/>
      <w:b/>
      <w:caps/>
      <w:spacing w:val="60"/>
      <w:sz w:val="48"/>
      <w:szCs w:val="20"/>
    </w:rPr>
  </w:style>
  <w:style w:type="paragraph" w:styleId="2654">
    <w:name w:val="Z2"/>
    <w:basedOn w:val="818"/>
    <w:next w:val="2654"/>
    <w:link w:val="818"/>
    <w:qFormat/>
    <w:pPr>
      <w:jc w:val="left"/>
      <w:spacing w:before="480" w:after="240"/>
      <w:tabs>
        <w:tab w:val="left" w:pos="1740" w:leader="none"/>
      </w:tabs>
      <w:outlineLvl w:val="1"/>
    </w:pPr>
    <w:rPr>
      <w:rFonts w:ascii="Tahoma" w:hAnsi="Tahoma" w:eastAsia="幼圆"/>
      <w:b/>
      <w:caps/>
      <w:sz w:val="30"/>
      <w:szCs w:val="20"/>
    </w:rPr>
  </w:style>
  <w:style w:type="paragraph" w:styleId="2655">
    <w:name w:val="Table Bullet"/>
    <w:basedOn w:val="818"/>
    <w:next w:val="2655"/>
    <w:link w:val="818"/>
    <w:qFormat/>
    <w:pPr>
      <w:jc w:val="left"/>
      <w:spacing w:after="60"/>
      <w:widowControl/>
      <w:tabs>
        <w:tab w:val="left" w:pos="216" w:leader="none"/>
      </w:tabs>
    </w:pPr>
    <w:rPr>
      <w:rFonts w:ascii="Futura Bk" w:hAnsi="Futura Bk"/>
      <w:sz w:val="18"/>
      <w:szCs w:val="20"/>
      <w:lang w:eastAsia="en-US"/>
    </w:rPr>
  </w:style>
  <w:style w:type="paragraph" w:styleId="2656">
    <w:name w:val="第六级"/>
    <w:basedOn w:val="818"/>
    <w:next w:val="2656"/>
    <w:link w:val="818"/>
    <w:qFormat/>
    <w:pPr>
      <w:ind w:left="629"/>
      <w:jc w:val="left"/>
      <w:spacing w:before="100" w:after="100"/>
      <w:widowControl/>
    </w:pPr>
  </w:style>
  <w:style w:type="paragraph" w:styleId="2657">
    <w:name w:val="ds_TableBodyBullet1"/>
    <w:basedOn w:val="818"/>
    <w:next w:val="2657"/>
    <w:link w:val="818"/>
    <w:qFormat/>
    <w:pPr>
      <w:ind w:left="360" w:hanging="360"/>
      <w:jc w:val="left"/>
      <w:spacing w:before="60" w:line="220" w:lineRule="exact"/>
      <w:widowControl/>
      <w:tabs>
        <w:tab w:val="left" w:pos="180" w:leader="none"/>
        <w:tab w:val="left" w:pos="240" w:leader="none"/>
        <w:tab w:val="left" w:pos="360" w:leader="none"/>
      </w:tabs>
    </w:pPr>
    <w:rPr>
      <w:rFonts w:ascii="Arial" w:hAnsi="Arial"/>
      <w:sz w:val="18"/>
      <w:szCs w:val="20"/>
      <w:lang w:eastAsia="en-US"/>
    </w:rPr>
  </w:style>
  <w:style w:type="paragraph" w:styleId="2658">
    <w:name w:val="表格数字"/>
    <w:basedOn w:val="818"/>
    <w:next w:val="2658"/>
    <w:link w:val="818"/>
    <w:qFormat/>
    <w:pPr>
      <w:jc w:val="center"/>
      <w:spacing w:line="360" w:lineRule="auto"/>
    </w:pPr>
    <w:rPr>
      <w:rFonts w:ascii="宋体" w:hAnsi="宋体" w:eastAsia="Times New Roman" w:cs="黑体"/>
      <w:szCs w:val="22"/>
    </w:rPr>
  </w:style>
  <w:style w:type="paragraph" w:styleId="2659">
    <w:name w:val="专用"/>
    <w:basedOn w:val="818"/>
    <w:next w:val="2659"/>
    <w:link w:val="818"/>
    <w:qFormat/>
    <w:pPr>
      <w:jc w:val="left"/>
      <w:spacing w:line="360" w:lineRule="auto"/>
      <w:widowControl/>
      <w:tabs>
        <w:tab w:val="left" w:pos="824" w:leader="none"/>
      </w:tabs>
    </w:pPr>
    <w:rPr>
      <w:rFonts w:ascii="宋体" w:hAnsi="宋体" w:cs="宋体"/>
      <w:b/>
      <w:sz w:val="24"/>
    </w:rPr>
  </w:style>
  <w:style w:type="paragraph" w:styleId="2660">
    <w:name w:val="itemstep"/>
    <w:basedOn w:val="818"/>
    <w:next w:val="2660"/>
    <w:link w:val="818"/>
    <w:qFormat/>
    <w:pPr>
      <w:jc w:val="left"/>
      <w:spacing w:before="100" w:beforeAutospacing="1" w:after="100" w:afterAutospacing="1"/>
      <w:widowControl/>
    </w:pPr>
    <w:rPr>
      <w:rFonts w:ascii="宋体" w:hAnsi="宋体" w:cs="宋体"/>
      <w:sz w:val="24"/>
    </w:rPr>
  </w:style>
  <w:style w:type="paragraph" w:styleId="2661">
    <w:name w:val="表格中 5号居中无空格"/>
    <w:basedOn w:val="818"/>
    <w:next w:val="2661"/>
    <w:link w:val="818"/>
    <w:qFormat/>
    <w:pPr>
      <w:jc w:val="center"/>
      <w:spacing w:line="360" w:lineRule="auto"/>
    </w:pPr>
    <w:rPr>
      <w:rFonts w:hAnsi="宋体" w:cs="宋体"/>
      <w:bCs/>
      <w:spacing w:val="1"/>
      <w:szCs w:val="20"/>
    </w:rPr>
  </w:style>
  <w:style w:type="paragraph" w:styleId="2662">
    <w:name w:val="Texte_pointe[1]"/>
    <w:next w:val="2662"/>
    <w:link w:val="818"/>
    <w:qFormat/>
    <w:pPr>
      <w:ind w:left="1133" w:hanging="284"/>
      <w:jc w:val="both"/>
      <w:spacing w:before="120" w:after="120" w:line="278" w:lineRule="auto"/>
      <w:tabs>
        <w:tab w:val="left" w:pos="113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2663">
    <w:name w:val="样式 标题 6sub-dashsd5标题5H6BOD 4L6第五层条PIM 6h6Third Subhea...1"/>
    <w:basedOn w:val="824"/>
    <w:next w:val="2663"/>
    <w:link w:val="818"/>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rPr>
  </w:style>
  <w:style w:type="paragraph" w:styleId="2664">
    <w:name w:val="xl333"/>
    <w:basedOn w:val="818"/>
    <w:next w:val="2664"/>
    <w:link w:val="818"/>
    <w:qFormat/>
    <w:pPr>
      <w:jc w:val="center"/>
      <w:spacing w:before="100" w:beforeAutospacing="1" w:after="100" w:afterAutospacing="1"/>
      <w:shd w:val="clear" w:color="000000" w:fill="f2f2f2"/>
      <w:widowControl/>
      <w:pBdr>
        <w:left w:val="single" w:color="000000" w:sz="4" w:space="0"/>
        <w:right w:val="single" w:color="000000" w:sz="4" w:space="0"/>
      </w:pBdr>
    </w:pPr>
    <w:rPr>
      <w:rFonts w:ascii="宋体" w:hAnsi="宋体"/>
      <w:color w:val="000000"/>
      <w:sz w:val="15"/>
      <w:szCs w:val="15"/>
    </w:rPr>
  </w:style>
  <w:style w:type="paragraph" w:styleId="2665">
    <w:name w:val="xl125"/>
    <w:basedOn w:val="818"/>
    <w:next w:val="2665"/>
    <w:link w:val="818"/>
    <w:qFormat/>
    <w:pPr>
      <w:jc w:val="center"/>
      <w:spacing w:before="100" w:beforeAutospacing="1" w:after="100" w:afterAutospacing="1"/>
      <w:widowControl/>
      <w:pBdr>
        <w:bottom w:val="single" w:color="000000" w:sz="4" w:space="0"/>
      </w:pBdr>
    </w:pPr>
    <w:rPr>
      <w:rFonts w:ascii="宋体" w:hAnsi="宋体"/>
      <w:b/>
      <w:bCs/>
      <w:sz w:val="24"/>
    </w:rPr>
  </w:style>
  <w:style w:type="paragraph" w:styleId="2666">
    <w:name w:val="投标标题2"/>
    <w:basedOn w:val="820"/>
    <w:next w:val="2666"/>
    <w:link w:val="818"/>
    <w:qFormat/>
    <w:pPr>
      <w:jc w:val="left"/>
      <w:spacing w:line="360" w:lineRule="auto"/>
      <w:widowControl/>
      <w:tabs>
        <w:tab w:val="left" w:pos="0" w:leader="none"/>
      </w:tabs>
    </w:pPr>
    <w:rPr>
      <w:rFonts w:ascii="FuturaA Bk BT" w:hAnsi="宋体" w:eastAsia="FuturaA Bk BT" w:cs="宋体"/>
      <w:b w:val="0"/>
      <w:sz w:val="24"/>
    </w:rPr>
  </w:style>
  <w:style w:type="paragraph" w:styleId="2667">
    <w:name w:val="正文！"/>
    <w:basedOn w:val="818"/>
    <w:next w:val="2667"/>
    <w:link w:val="818"/>
    <w:qFormat/>
    <w:pPr>
      <w:ind w:firstLine="420"/>
      <w:jc w:val="left"/>
      <w:spacing w:line="360" w:lineRule="auto"/>
    </w:pPr>
    <w:rPr>
      <w:rFonts w:ascii="宋体" w:hAnsi="宋体"/>
      <w:szCs w:val="21"/>
    </w:rPr>
  </w:style>
  <w:style w:type="paragraph" w:styleId="2668">
    <w:name w:val="z:Footer_odd"/>
    <w:basedOn w:val="904"/>
    <w:next w:val="2668"/>
    <w:link w:val="818"/>
    <w:qFormat/>
    <w:pPr>
      <w:spacing w:before="60" w:line="480" w:lineRule="exact"/>
      <w:tabs>
        <w:tab w:val="clear" w:pos="4153" w:leader="none"/>
        <w:tab w:val="clear" w:pos="8306" w:leader="none"/>
      </w:tabs>
    </w:pPr>
    <w:rPr>
      <w:rFonts w:ascii="Arial" w:hAnsi="Arial"/>
      <w:sz w:val="16"/>
      <w:lang w:eastAsia="en-US"/>
    </w:rPr>
  </w:style>
  <w:style w:type="paragraph" w:styleId="2669">
    <w:name w:val="招标文件正文"/>
    <w:next w:val="2669"/>
    <w:link w:val="818"/>
    <w:unhideWhenUsed/>
    <w:qFormat/>
    <w:pPr>
      <w:ind w:firstLine="200"/>
      <w:spacing w:before="120" w:after="120" w:line="300" w:lineRule="auto"/>
    </w:pPr>
    <w:rPr>
      <w:rFonts w:ascii="宋体" w:hAnsi="Times New Roman" w:eastAsia="宋体" w:cs="Times New Roman"/>
      <w:spacing w:val="10"/>
      <w:sz w:val="24"/>
      <w:lang w:val="en-US" w:eastAsia="zh-CN" w:bidi="ar-SA"/>
    </w:rPr>
  </w:style>
  <w:style w:type="paragraph" w:styleId="2670">
    <w:name w:val="图文框"/>
    <w:basedOn w:val="818"/>
    <w:next w:val="2670"/>
    <w:link w:val="818"/>
    <w:qFormat/>
    <w:pPr>
      <w:jc w:val="left"/>
      <w:spacing w:line="220" w:lineRule="exact"/>
      <w:widowControl/>
    </w:pPr>
    <w:rPr>
      <w:rFonts w:ascii="黑体" w:hAnsi="宋体" w:eastAsia="黑体" w:cs="宋体"/>
      <w:sz w:val="18"/>
    </w:rPr>
  </w:style>
  <w:style w:type="paragraph" w:styleId="2671">
    <w:name w:val="样式 标题 2h2sub-sect正文二级标题heading 2 + Indent: Left 0.25 inhead...1"/>
    <w:basedOn w:val="819"/>
    <w:next w:val="2671"/>
    <w:link w:val="818"/>
    <w:qFormat/>
    <w:pPr>
      <w:ind w:left="629" w:hanging="391"/>
      <w:keepLines/>
      <w:spacing w:before="480" w:after="330" w:line="360" w:lineRule="auto"/>
      <w:tabs>
        <w:tab w:val="left" w:pos="432" w:leader="none"/>
      </w:tabs>
    </w:pPr>
    <w:rPr>
      <w:rFonts w:ascii="宋体" w:hAnsi="宋体" w:eastAsia="宋体" w:cs="宋体"/>
      <w:b w:val="0"/>
      <w:sz w:val="32"/>
      <w:szCs w:val="20"/>
    </w:rPr>
  </w:style>
  <w:style w:type="paragraph" w:styleId="2672">
    <w:name w:val="CM37"/>
    <w:basedOn w:val="1704"/>
    <w:next w:val="1704"/>
    <w:link w:val="818"/>
    <w:qFormat/>
    <w:pPr>
      <w:spacing w:line="468" w:lineRule="atLeast"/>
    </w:pPr>
    <w:rPr>
      <w:rFonts w:ascii="黑体" w:eastAsia="黑体" w:cs="Times New Roman"/>
      <w:color w:val="000000"/>
    </w:rPr>
  </w:style>
  <w:style w:type="paragraph" w:styleId="2673">
    <w:name w:val="招标文件》"/>
    <w:basedOn w:val="2669"/>
    <w:next w:val="2673"/>
    <w:link w:val="818"/>
    <w:unhideWhenUsed/>
    <w:qFormat/>
    <w:pPr>
      <w:ind w:left="200" w:firstLine="0"/>
      <w:tabs>
        <w:tab w:val="left" w:pos="560" w:leader="none"/>
      </w:tabs>
    </w:pPr>
  </w:style>
  <w:style w:type="paragraph" w:styleId="2674">
    <w:name w:val="样式14"/>
    <w:basedOn w:val="818"/>
    <w:next w:val="2674"/>
    <w:link w:val="818"/>
    <w:semiHidden/>
    <w:qFormat/>
    <w:pPr>
      <w:ind w:left="567" w:hanging="567"/>
      <w:jc w:val="center"/>
      <w:keepNext/>
      <w:spacing w:line="360" w:lineRule="auto"/>
      <w:tabs>
        <w:tab w:val="left" w:pos="567" w:leader="none"/>
        <w:tab w:val="left" w:pos="1134" w:leader="none"/>
        <w:tab w:val="left" w:pos="1985" w:leader="none"/>
      </w:tabs>
    </w:pPr>
    <w:rPr>
      <w:rFonts w:ascii="黑体" w:hAnsi="宋体" w:eastAsia="仿宋_GB2312"/>
      <w:b/>
      <w:bCs/>
      <w:sz w:val="28"/>
      <w:szCs w:val="20"/>
    </w:rPr>
  </w:style>
  <w:style w:type="paragraph" w:styleId="2675">
    <w:name w:val="xl50"/>
    <w:basedOn w:val="818"/>
    <w:next w:val="2675"/>
    <w:link w:val="818"/>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2676">
    <w:name w:val="xl149"/>
    <w:basedOn w:val="818"/>
    <w:next w:val="2676"/>
    <w:link w:val="818"/>
    <w:qFormat/>
    <w:pPr>
      <w:jc w:val="left"/>
      <w:spacing w:before="100" w:beforeAutospacing="1" w:after="100" w:afterAutospacing="1"/>
      <w:widowControl/>
      <w:pBdr>
        <w:top w:val="single" w:color="000000" w:sz="4" w:space="0"/>
        <w:bottom w:val="single" w:color="000000" w:sz="4" w:space="0"/>
      </w:pBdr>
    </w:pPr>
    <w:rPr>
      <w:rFonts w:ascii="Arial" w:hAnsi="Arial" w:cs="Arial"/>
      <w:b/>
      <w:bCs/>
      <w:sz w:val="20"/>
      <w:szCs w:val="20"/>
    </w:rPr>
  </w:style>
  <w:style w:type="paragraph" w:styleId="2677">
    <w:name w:val="小(a)"/>
    <w:basedOn w:val="889"/>
    <w:next w:val="2677"/>
    <w:link w:val="818"/>
    <w:qFormat/>
    <w:pPr>
      <w:ind w:left="3430" w:hanging="425"/>
      <w:spacing w:line="500" w:lineRule="atLeast"/>
    </w:pPr>
    <w:rPr>
      <w:rFonts w:ascii="文新字海-粗楷" w:eastAsia="文新字海-粗楷" w:cs="Times New Roman"/>
      <w:sz w:val="28"/>
      <w:szCs w:val="20"/>
      <w:lang w:eastAsia="zh-TW"/>
    </w:rPr>
  </w:style>
  <w:style w:type="paragraph" w:styleId="2678">
    <w:name w:val="xl60"/>
    <w:basedOn w:val="818"/>
    <w:next w:val="2678"/>
    <w:link w:val="818"/>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2679">
    <w:name w:val="国标1级new"/>
    <w:next w:val="2679"/>
    <w:link w:val="818"/>
    <w:semiHidden/>
    <w:qFormat/>
    <w:rPr>
      <w:rFonts w:ascii="Times New Roman" w:hAnsi="Times New Roman" w:eastAsia="宋体" w:cs="Times New Roman"/>
      <w:lang w:val="en-US" w:eastAsia="zh-CN" w:bidi="ar-SA"/>
    </w:rPr>
  </w:style>
  <w:style w:type="paragraph" w:styleId="2680">
    <w:name w:val="国标1级"/>
    <w:basedOn w:val="819"/>
    <w:next w:val="2680"/>
    <w:link w:val="818"/>
    <w:semiHidden/>
    <w:qFormat/>
    <w:pPr>
      <w:keepLines/>
      <w:spacing w:line="312" w:lineRule="exact"/>
    </w:pPr>
    <w:rPr>
      <w:rFonts w:ascii="黑体" w:eastAsia="宋体"/>
      <w:bCs w:val="0"/>
      <w:szCs w:val="21"/>
    </w:rPr>
  </w:style>
  <w:style w:type="paragraph" w:styleId="2681">
    <w:name w:val="內容"/>
    <w:basedOn w:val="873"/>
    <w:next w:val="2681"/>
    <w:link w:val="818"/>
    <w:qFormat/>
    <w:pPr>
      <w:ind w:left="238" w:firstLine="482"/>
      <w:jc w:val="left"/>
      <w:spacing w:line="240" w:lineRule="auto"/>
      <w:widowControl/>
    </w:pPr>
    <w:rPr>
      <w:rFonts w:ascii="Verdana" w:hAnsi="Verdana" w:eastAsia="DFKai-SB"/>
      <w:bCs w:val="0"/>
      <w:szCs w:val="20"/>
      <w:lang w:eastAsia="en-US"/>
    </w:rPr>
  </w:style>
  <w:style w:type="paragraph" w:styleId="2682">
    <w:name w:val="xl87"/>
    <w:basedOn w:val="818"/>
    <w:next w:val="2682"/>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683">
    <w:name w:val="须知"/>
    <w:basedOn w:val="818"/>
    <w:next w:val="2683"/>
    <w:link w:val="818"/>
    <w:semiHidden/>
    <w:qFormat/>
    <w:pPr>
      <w:jc w:val="left"/>
      <w:spacing w:line="360" w:lineRule="auto"/>
      <w:widowControl/>
    </w:pPr>
    <w:rPr>
      <w:rFonts w:ascii="宋体" w:hAnsi="宋体" w:cs="宋体"/>
      <w:b/>
      <w:bCs/>
      <w:sz w:val="24"/>
    </w:rPr>
  </w:style>
  <w:style w:type="paragraph" w:styleId="2684">
    <w:name w:val="Balloon Text1"/>
    <w:basedOn w:val="818"/>
    <w:next w:val="2684"/>
    <w:link w:val="818"/>
    <w:semiHidden/>
    <w:qFormat/>
    <w:pPr>
      <w:jc w:val="left"/>
    </w:pPr>
    <w:rPr>
      <w:rFonts w:ascii="宋体" w:hAnsi="宋体"/>
      <w:sz w:val="16"/>
      <w:szCs w:val="16"/>
    </w:rPr>
  </w:style>
  <w:style w:type="paragraph" w:styleId="2685">
    <w:name w:val="1.1內文"/>
    <w:basedOn w:val="818"/>
    <w:next w:val="2685"/>
    <w:link w:val="818"/>
    <w:qFormat/>
    <w:pPr>
      <w:ind w:left="425" w:firstLine="484"/>
      <w:jc w:val="left"/>
      <w:spacing w:line="440" w:lineRule="exact"/>
    </w:pPr>
    <w:rPr>
      <w:rFonts w:eastAsia="DFKai-SB"/>
      <w:sz w:val="26"/>
      <w:szCs w:val="20"/>
      <w:lang w:eastAsia="zh-TW"/>
    </w:rPr>
  </w:style>
  <w:style w:type="paragraph" w:styleId="2686">
    <w:name w:val="document title on cover"/>
    <w:basedOn w:val="818"/>
    <w:next w:val="2686"/>
    <w:link w:val="818"/>
    <w:qFormat/>
    <w:pPr>
      <w:jc w:val="center"/>
      <w:spacing w:line="360" w:lineRule="auto"/>
      <w:widowControl/>
    </w:pPr>
    <w:rPr>
      <w:rFonts w:ascii="Arial" w:hAnsi="Arial"/>
      <w:b/>
      <w:sz w:val="56"/>
      <w:szCs w:val="20"/>
    </w:rPr>
  </w:style>
  <w:style w:type="paragraph" w:styleId="2687">
    <w:name w:val="表号去除自动编号"/>
    <w:basedOn w:val="818"/>
    <w:next w:val="2687"/>
    <w:link w:val="818"/>
    <w:qFormat/>
    <w:pPr>
      <w:jc w:val="center"/>
      <w:keepNext/>
      <w:spacing w:line="360" w:lineRule="auto"/>
    </w:pPr>
    <w:rPr>
      <w:rFonts w:ascii="宋体" w:hAnsi="宋体"/>
      <w:szCs w:val="20"/>
    </w:rPr>
  </w:style>
  <w:style w:type="paragraph" w:styleId="2688">
    <w:name w:val="Char Char Char Char Char Char Char Char Char Char Char Char2 Char"/>
    <w:basedOn w:val="818"/>
    <w:next w:val="818"/>
    <w:link w:val="818"/>
    <w:qFormat/>
    <w:pPr>
      <w:jc w:val="left"/>
    </w:pPr>
    <w:rPr>
      <w:rFonts w:eastAsia="仿宋_GB2312"/>
      <w:szCs w:val="20"/>
    </w:rPr>
  </w:style>
  <w:style w:type="paragraph" w:styleId="2689">
    <w:name w:val="Question"/>
    <w:basedOn w:val="818"/>
    <w:next w:val="818"/>
    <w:link w:val="818"/>
    <w:qFormat/>
    <w:pPr>
      <w:jc w:val="left"/>
      <w:keepLines/>
      <w:keepNext/>
      <w:spacing w:before="280" w:after="40"/>
      <w:widowControl/>
    </w:pPr>
    <w:rPr>
      <w:rFonts w:ascii="Arial" w:hAnsi="Arial"/>
      <w:b/>
      <w:color w:val="008080"/>
      <w:sz w:val="20"/>
      <w:szCs w:val="20"/>
      <w:lang w:val="en-AU" w:eastAsia="en-US"/>
    </w:rPr>
  </w:style>
  <w:style w:type="paragraph" w:styleId="2690">
    <w:name w:val="目录一"/>
    <w:basedOn w:val="818"/>
    <w:next w:val="2690"/>
    <w:link w:val="818"/>
    <w:qFormat/>
    <w:pPr>
      <w:ind w:hanging="567"/>
      <w:jc w:val="left"/>
      <w:spacing w:line="360" w:lineRule="auto"/>
      <w:tabs>
        <w:tab w:val="left" w:pos="1134" w:leader="none"/>
      </w:tabs>
    </w:pPr>
    <w:rPr>
      <w:rFonts w:ascii="宋体" w:hAnsi="宋体"/>
      <w:b/>
      <w:sz w:val="24"/>
    </w:rPr>
  </w:style>
  <w:style w:type="paragraph" w:styleId="2691">
    <w:name w:val="NormalParagraphStyle"/>
    <w:basedOn w:val="818"/>
    <w:next w:val="2691"/>
    <w:link w:val="818"/>
    <w:qFormat/>
    <w:pPr>
      <w:spacing w:line="288" w:lineRule="auto"/>
    </w:pPr>
    <w:rPr>
      <w:rFonts w:ascii="宋体" w:cs="宋体"/>
      <w:color w:val="000000"/>
      <w:sz w:val="24"/>
      <w:lang w:val="zh-CN"/>
    </w:rPr>
  </w:style>
  <w:style w:type="paragraph" w:styleId="2692">
    <w:name w:val="figuretext"/>
    <w:basedOn w:val="818"/>
    <w:next w:val="2692"/>
    <w:link w:val="818"/>
    <w:qFormat/>
    <w:pPr>
      <w:jc w:val="left"/>
      <w:spacing w:before="100" w:beforeAutospacing="1" w:after="100" w:afterAutospacing="1"/>
      <w:widowControl/>
    </w:pPr>
    <w:rPr>
      <w:rFonts w:ascii="宋体" w:hAnsi="宋体" w:cs="宋体"/>
      <w:sz w:val="24"/>
    </w:rPr>
  </w:style>
  <w:style w:type="paragraph" w:styleId="2693">
    <w:name w:val="封面命名"/>
    <w:basedOn w:val="2067"/>
    <w:next w:val="2693"/>
    <w:link w:val="818"/>
    <w:qFormat/>
    <w:pPr>
      <w:ind w:left="0" w:firstLine="0"/>
      <w:jc w:val="center"/>
      <w:spacing w:before="120" w:after="120"/>
      <w:widowControl w:val="off"/>
      <w:tabs>
        <w:tab w:val="clear" w:pos="907" w:leader="none"/>
      </w:tabs>
    </w:pPr>
    <w:rPr>
      <w:rFonts w:ascii="宋体"/>
      <w:color w:val="000000"/>
      <w:sz w:val="52"/>
      <w:szCs w:val="24"/>
    </w:rPr>
  </w:style>
  <w:style w:type="paragraph" w:styleId="2694">
    <w:name w:val="xl41"/>
    <w:basedOn w:val="818"/>
    <w:next w:val="2694"/>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2695">
    <w:name w:val="Table Description in Appendix"/>
    <w:basedOn w:val="2184"/>
    <w:next w:val="818"/>
    <w:link w:val="818"/>
    <w:qFormat/>
    <w:pPr>
      <w:ind w:left="3360" w:hanging="420"/>
      <w:tabs>
        <w:tab w:val="left" w:pos="3360" w:leader="none"/>
      </w:tabs>
      <w:outlineLvl w:val="6"/>
    </w:pPr>
    <w:rPr>
      <w:rFonts w:eastAsia="宋体" w:cs="Times New Roman"/>
      <w:sz w:val="20"/>
    </w:rPr>
  </w:style>
  <w:style w:type="paragraph" w:styleId="2696">
    <w:name w:val="Tiret[0]"/>
    <w:basedOn w:val="818"/>
    <w:next w:val="2696"/>
    <w:link w:val="818"/>
    <w:qFormat/>
    <w:pPr>
      <w:ind w:left="567" w:hanging="283"/>
      <w:jc w:val="left"/>
      <w:spacing w:before="60" w:after="60"/>
      <w:widowControl/>
    </w:pPr>
    <w:rPr>
      <w:rFonts w:ascii="宋体" w:hAnsi="宋体"/>
      <w:sz w:val="24"/>
      <w:szCs w:val="20"/>
    </w:rPr>
  </w:style>
  <w:style w:type="paragraph" w:styleId="2697">
    <w:name w:val="Heading A"/>
    <w:basedOn w:val="819"/>
    <w:next w:val="873"/>
    <w:link w:val="818"/>
    <w:qFormat/>
    <w:pPr>
      <w:jc w:val="left"/>
      <w:keepLines/>
      <w:pageBreakBefore/>
      <w:spacing w:before="142" w:after="113" w:line="360" w:lineRule="auto"/>
      <w:widowControl/>
      <w:tabs>
        <w:tab w:val="left" w:pos="1330" w:leader="none"/>
      </w:tabs>
      <w:outlineLvl w:val="9"/>
    </w:pPr>
    <w:rPr>
      <w:rFonts w:ascii="宋体" w:hAnsi="宋体" w:eastAsia="华文细黑" w:cs="Arial"/>
      <w:b w:val="0"/>
      <w:bCs w:val="0"/>
      <w:sz w:val="36"/>
      <w:szCs w:val="20"/>
    </w:rPr>
  </w:style>
  <w:style w:type="paragraph" w:styleId="2698">
    <w:name w:val="QB图"/>
    <w:basedOn w:val="818"/>
    <w:next w:val="818"/>
    <w:link w:val="818"/>
    <w:qFormat/>
    <w:pPr>
      <w:ind w:left="1276" w:hanging="1276"/>
      <w:jc w:val="center"/>
      <w:widowControl/>
    </w:pPr>
    <w:rPr>
      <w:rFonts w:ascii="宋体" w:hAnsi="宋体"/>
      <w:szCs w:val="20"/>
    </w:rPr>
  </w:style>
  <w:style w:type="paragraph" w:styleId="2699">
    <w:name w:val="l9标题2"/>
    <w:basedOn w:val="818"/>
    <w:next w:val="2699"/>
    <w:link w:val="818"/>
    <w:qFormat/>
    <w:pPr>
      <w:ind w:left="567" w:hanging="567"/>
      <w:jc w:val="left"/>
      <w:spacing w:line="360" w:lineRule="auto"/>
      <w:widowControl/>
      <w:tabs>
        <w:tab w:val="left" w:pos="567" w:leader="none"/>
      </w:tabs>
    </w:pPr>
    <w:rPr>
      <w:rFonts w:ascii="宋体" w:hAnsi="宋体" w:cs="宋体"/>
      <w:b/>
      <w:bCs/>
      <w:sz w:val="24"/>
    </w:rPr>
  </w:style>
  <w:style w:type="paragraph" w:styleId="2700">
    <w:name w:val="样式8"/>
    <w:basedOn w:val="818"/>
    <w:next w:val="2700"/>
    <w:link w:val="818"/>
    <w:qFormat/>
    <w:pPr>
      <w:jc w:val="center"/>
      <w:keepNext/>
      <w:spacing w:line="360" w:lineRule="auto"/>
      <w:tabs>
        <w:tab w:val="left" w:pos="1023" w:leader="none"/>
        <w:tab w:val="left" w:pos="1134" w:leader="none"/>
      </w:tabs>
    </w:pPr>
    <w:rPr>
      <w:rFonts w:ascii="仿宋_GB2312" w:hAnsi="宋体" w:eastAsia="仿宋_GB2312"/>
      <w:b/>
      <w:bCs/>
      <w:sz w:val="28"/>
      <w:szCs w:val="20"/>
    </w:rPr>
  </w:style>
  <w:style w:type="paragraph" w:styleId="2701">
    <w:name w:val="样式 标题 1H1标题 11HuvudrubrikPIM 1h1AppendixHeading 0Level 1..."/>
    <w:basedOn w:val="819"/>
    <w:next w:val="2701"/>
    <w:link w:val="818"/>
    <w:qFormat/>
    <w:pPr>
      <w:keepLines/>
      <w:spacing w:line="578" w:lineRule="auto"/>
      <w:tabs>
        <w:tab w:val="left" w:pos="420" w:leader="none"/>
        <w:tab w:val="left" w:pos="1330" w:leader="none"/>
      </w:tabs>
    </w:pPr>
    <w:rPr>
      <w:rFonts w:ascii="黑体" w:hAnsi="黑体" w:eastAsia="宋体"/>
      <w:b w:val="0"/>
      <w:sz w:val="44"/>
      <w:szCs w:val="44"/>
    </w:rPr>
  </w:style>
  <w:style w:type="paragraph" w:styleId="2702">
    <w:name w:val="样式23"/>
    <w:basedOn w:val="818"/>
    <w:next w:val="2702"/>
    <w:link w:val="818"/>
    <w:semiHidden/>
    <w:qFormat/>
    <w:pPr>
      <w:ind w:left="1620" w:hanging="360"/>
      <w:jc w:val="left"/>
      <w:keepLines/>
      <w:keepNext/>
      <w:spacing w:line="360" w:lineRule="auto"/>
      <w:tabs>
        <w:tab w:val="left" w:pos="1134" w:leader="none"/>
        <w:tab w:val="left" w:pos="1620" w:leader="none"/>
        <w:tab w:val="left" w:pos="2722" w:leader="none"/>
      </w:tabs>
      <w:suppressLineNumbers/>
    </w:pPr>
    <w:rPr>
      <w:rFonts w:hAnsi="宋体" w:eastAsia="仿宋_GB2312"/>
      <w:b/>
      <w:bCs/>
      <w:sz w:val="28"/>
      <w:szCs w:val="20"/>
    </w:rPr>
  </w:style>
  <w:style w:type="paragraph" w:styleId="2703">
    <w:name w:val="样式 标题 4 + 段前: 6 磅 段后: 6 磅 行距: 单倍行距"/>
    <w:basedOn w:val="822"/>
    <w:next w:val="2703"/>
    <w:link w:val="818"/>
    <w:uiPriority w:val="99"/>
    <w:qFormat/>
    <w:pPr>
      <w:spacing w:before="0" w:after="0" w:line="360" w:lineRule="auto"/>
    </w:pPr>
    <w:rPr>
      <w:rFonts w:ascii="Cambria" w:hAnsi="Cambria" w:eastAsia="宋体" w:cs="宋体"/>
      <w:b w:val="0"/>
      <w:szCs w:val="20"/>
    </w:rPr>
  </w:style>
  <w:style w:type="paragraph" w:styleId="2704">
    <w:name w:val="編號-1"/>
    <w:basedOn w:val="818"/>
    <w:next w:val="2704"/>
    <w:link w:val="818"/>
    <w:qFormat/>
    <w:pPr>
      <w:ind w:left="1130" w:hanging="420"/>
      <w:jc w:val="left"/>
      <w:spacing w:line="360" w:lineRule="auto"/>
      <w:tabs>
        <w:tab w:val="left" w:pos="1130" w:leader="none"/>
      </w:tabs>
      <w:outlineLvl w:val="0"/>
    </w:pPr>
    <w:rPr>
      <w:rFonts w:ascii="DFKai-SB" w:eastAsia="DFKai-SB"/>
      <w:sz w:val="28"/>
      <w:lang w:eastAsia="zh-TW"/>
    </w:rPr>
  </w:style>
  <w:style w:type="paragraph" w:styleId="2705">
    <w:name w:val="五号线表格内顶格文字"/>
    <w:basedOn w:val="818"/>
    <w:next w:val="2705"/>
    <w:link w:val="818"/>
    <w:qFormat/>
    <w:pPr>
      <w:jc w:val="left"/>
      <w:tabs>
        <w:tab w:val="left" w:pos="2740" w:leader="none"/>
      </w:tabs>
    </w:pPr>
    <w:rPr>
      <w:rFonts w:ascii="宋体" w:hAnsi="宋体"/>
      <w:szCs w:val="21"/>
    </w:rPr>
  </w:style>
  <w:style w:type="paragraph" w:styleId="2706">
    <w:name w:val="样式 目录 2 + 分散对齐 左侧:  0 厘米 行距: 1.5 倍行距"/>
    <w:basedOn w:val="928"/>
    <w:next w:val="2706"/>
    <w:link w:val="818"/>
    <w:qFormat/>
    <w:pPr>
      <w:ind w:left="0" w:firstLine="0"/>
      <w:jc w:val="both"/>
      <w:spacing w:line="360" w:lineRule="auto"/>
      <w:widowControl w:val="off"/>
      <w:tabs>
        <w:tab w:val="right" w:pos="8296" w:leader="dot"/>
      </w:tabs>
    </w:pPr>
    <w:rPr>
      <w:rFonts w:ascii="宋体" w:hAnsi="Arial" w:eastAsia="宋体" w:cs="宋体"/>
      <w:sz w:val="24"/>
      <w:lang w:val="en-US" w:eastAsia="zh-CN"/>
    </w:rPr>
  </w:style>
  <w:style w:type="paragraph" w:styleId="2707">
    <w:name w:val="Level-4a"/>
    <w:basedOn w:val="1805"/>
    <w:next w:val="2707"/>
    <w:link w:val="818"/>
    <w:qFormat/>
    <w:pPr>
      <w:ind w:left="425" w:hanging="425"/>
      <w:spacing w:before="0" w:after="60"/>
      <w:tabs>
        <w:tab w:val="left" w:pos="425" w:leader="none"/>
      </w:tabs>
    </w:pPr>
  </w:style>
  <w:style w:type="paragraph" w:styleId="2708">
    <w:name w:val="特殊段"/>
    <w:basedOn w:val="818"/>
    <w:next w:val="2708"/>
    <w:link w:val="818"/>
    <w:qFormat/>
    <w:pPr>
      <w:ind w:left="840"/>
      <w:jc w:val="left"/>
      <w:spacing w:line="400" w:lineRule="atLeast"/>
    </w:pPr>
    <w:rPr>
      <w:bCs/>
      <w:color w:val="000000"/>
      <w:szCs w:val="44"/>
    </w:rPr>
  </w:style>
  <w:style w:type="paragraph" w:styleId="2709">
    <w:name w:val="Code"/>
    <w:basedOn w:val="818"/>
    <w:next w:val="2709"/>
    <w:link w:val="818"/>
    <w:qFormat/>
    <w:pPr>
      <w:ind w:left="1701"/>
      <w:jc w:val="left"/>
      <w:spacing w:line="360" w:lineRule="auto"/>
    </w:pPr>
    <w:rPr>
      <w:rFonts w:ascii="Courier New" w:hAnsi="Courier New" w:cs="Arial"/>
      <w:sz w:val="18"/>
      <w:szCs w:val="21"/>
    </w:rPr>
  </w:style>
  <w:style w:type="paragraph" w:styleId="2710">
    <w:name w:val="編號-一"/>
    <w:basedOn w:val="818"/>
    <w:next w:val="818"/>
    <w:link w:val="818"/>
    <w:qFormat/>
    <w:pPr>
      <w:ind w:left="73" w:hanging="357"/>
      <w:jc w:val="left"/>
      <w:spacing w:before="240" w:after="240"/>
      <w:tabs>
        <w:tab w:val="left" w:pos="720" w:leader="none"/>
      </w:tabs>
      <w:outlineLvl w:val="0"/>
    </w:pPr>
    <w:rPr>
      <w:rFonts w:ascii="DFKai-SB" w:eastAsia="DFKai-SB"/>
      <w:sz w:val="32"/>
      <w:lang w:eastAsia="zh-TW"/>
    </w:rPr>
  </w:style>
  <w:style w:type="paragraph" w:styleId="2711">
    <w:name w:val="ST20_9"/>
    <w:basedOn w:val="818"/>
    <w:next w:val="2711"/>
    <w:link w:val="818"/>
    <w:qFormat/>
    <w:pPr>
      <w:jc w:val="center"/>
      <w:spacing w:before="240" w:after="60"/>
    </w:pPr>
    <w:rPr>
      <w:rFonts w:ascii="宋体" w:hAnsi="Tms Rmn"/>
      <w:b/>
      <w:sz w:val="32"/>
      <w:szCs w:val="20"/>
    </w:rPr>
  </w:style>
  <w:style w:type="paragraph" w:styleId="2712">
    <w:name w:val="注意说明标题"/>
    <w:basedOn w:val="818"/>
    <w:next w:val="2712"/>
    <w:link w:val="818"/>
    <w:qFormat/>
    <w:pPr>
      <w:ind w:left="1134"/>
      <w:jc w:val="left"/>
      <w:keepLines/>
      <w:spacing w:before="80" w:after="80" w:line="300" w:lineRule="auto"/>
      <w:pBdr>
        <w:top w:val="single" w:color="000000" w:sz="6" w:space="7"/>
        <w:bottom w:val="single" w:color="000000" w:sz="6" w:space="7"/>
      </w:pBdr>
    </w:pPr>
    <w:rPr>
      <w:rFonts w:ascii="Wingdings" w:hAnsi="Wingdings" w:cs="Arial"/>
      <w:szCs w:val="21"/>
    </w:rPr>
  </w:style>
  <w:style w:type="paragraph" w:styleId="2713">
    <w:name w:val="Copyright Declaration2"/>
    <w:next w:val="2713"/>
    <w:link w:val="818"/>
    <w:qFormat/>
    <w:pPr>
      <w:spacing w:before="480" w:after="480"/>
    </w:pPr>
    <w:rPr>
      <w:rFonts w:ascii="Arial" w:hAnsi="Arial" w:eastAsia="黑体" w:cs="Times New Roman"/>
      <w:b/>
      <w:sz w:val="36"/>
      <w:lang w:val="en-US" w:eastAsia="zh-CN" w:bidi="ar-SA"/>
    </w:rPr>
  </w:style>
  <w:style w:type="paragraph" w:styleId="2714">
    <w:name w:val="xl86"/>
    <w:basedOn w:val="818"/>
    <w:next w:val="2714"/>
    <w:link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715">
    <w:name w:val="HeaderFooter"/>
    <w:basedOn w:val="907"/>
    <w:next w:val="2715"/>
    <w:link w:val="818"/>
    <w:qFormat/>
    <w:pPr>
      <w:ind w:firstLine="200"/>
      <w:jc w:val="both"/>
      <w:spacing w:line="360" w:lineRule="auto"/>
      <w:tabs>
        <w:tab w:val="clear" w:pos="4153" w:leader="none"/>
        <w:tab w:val="clear" w:pos="8306" w:leader="none"/>
      </w:tabs>
      <w:pBdr>
        <w:bottom w:val="none" w:color="000000" w:sz="0" w:space="0"/>
      </w:pBdr>
    </w:pPr>
    <w:rPr>
      <w:rFonts w:ascii="宋体" w:hAnsi="Calibri" w:cs="黑体"/>
      <w:sz w:val="24"/>
      <w:szCs w:val="21"/>
    </w:rPr>
  </w:style>
  <w:style w:type="paragraph" w:styleId="2716">
    <w:name w:val="标题5级"/>
    <w:next w:val="818"/>
    <w:link w:val="818"/>
    <w:qFormat/>
    <w:pPr>
      <w:outlineLvl w:val="4"/>
    </w:pPr>
    <w:rPr>
      <w:rFonts w:ascii="Times New Roman" w:hAnsi="Times New Roman" w:eastAsia="宋体" w:cs="Times New Roman"/>
      <w:lang w:val="en-US" w:eastAsia="zh-CN" w:bidi="ar-SA"/>
    </w:rPr>
  </w:style>
  <w:style w:type="paragraph" w:styleId="2717">
    <w:name w:val="标题4级"/>
    <w:next w:val="818"/>
    <w:link w:val="818"/>
    <w:qFormat/>
    <w:pPr>
      <w:outlineLvl w:val="3"/>
    </w:pPr>
    <w:rPr>
      <w:rFonts w:ascii="Times New Roman" w:hAnsi="Times New Roman" w:eastAsia="宋体" w:cs="Times New Roman"/>
      <w:lang w:val="en-US" w:eastAsia="zh-CN" w:bidi="ar-SA"/>
    </w:rPr>
  </w:style>
  <w:style w:type="paragraph" w:styleId="2718">
    <w:name w:val="标题3级"/>
    <w:next w:val="818"/>
    <w:link w:val="818"/>
    <w:qFormat/>
    <w:pPr>
      <w:outlineLvl w:val="2"/>
    </w:pPr>
    <w:rPr>
      <w:rFonts w:ascii="Times New Roman" w:hAnsi="Times New Roman" w:eastAsia="宋体" w:cs="Times New Roman"/>
      <w:lang w:val="en-US" w:eastAsia="zh-CN" w:bidi="ar-SA"/>
    </w:rPr>
  </w:style>
  <w:style w:type="paragraph" w:styleId="2719">
    <w:name w:val="标题2级"/>
    <w:basedOn w:val="818"/>
    <w:next w:val="818"/>
    <w:link w:val="818"/>
    <w:qFormat/>
    <w:pPr>
      <w:keepLines/>
      <w:keepNext/>
      <w:spacing w:line="360" w:lineRule="auto"/>
      <w:outlineLvl w:val="1"/>
    </w:pPr>
    <w:rPr>
      <w:rFonts w:ascii="宋体" w:hAnsi="宋体"/>
      <w:b/>
      <w:sz w:val="32"/>
      <w:szCs w:val="32"/>
    </w:rPr>
  </w:style>
  <w:style w:type="paragraph" w:styleId="2720">
    <w:name w:val="1.1.1"/>
    <w:basedOn w:val="818"/>
    <w:next w:val="2720"/>
    <w:link w:val="818"/>
    <w:qFormat/>
    <w:pPr>
      <w:jc w:val="left"/>
      <w:spacing w:after="180"/>
    </w:pPr>
    <w:rPr>
      <w:rFonts w:ascii="DFKai-SB" w:hAnsi="DFKai-SB" w:eastAsia="DFKai-SB" w:cs="PMingLiU"/>
      <w:sz w:val="26"/>
      <w:szCs w:val="20"/>
      <w:lang w:eastAsia="zh-TW"/>
    </w:rPr>
  </w:style>
  <w:style w:type="paragraph" w:styleId="2721">
    <w:name w:val="样式 图名列表 + 小四1"/>
    <w:next w:val="818"/>
    <w:link w:val="818"/>
    <w:qFormat/>
    <w:pPr>
      <w:jc w:val="both"/>
      <w:spacing w:line="400" w:lineRule="exact"/>
      <w:tabs>
        <w:tab w:val="left" w:pos="0" w:leader="none"/>
      </w:tabs>
    </w:pPr>
    <w:rPr>
      <w:rFonts w:ascii="宋体" w:hAnsi="宋体" w:eastAsia="楷体_GB2312" w:cs="Times New Roman"/>
      <w:sz w:val="24"/>
      <w:szCs w:val="24"/>
      <w:lang w:val="en-US" w:eastAsia="zh-CN" w:bidi="ar-SA"/>
    </w:rPr>
  </w:style>
  <w:style w:type="paragraph" w:styleId="2722">
    <w:name w:val="Char Char2 Char Char Char Char Char Char Char Char Char2"/>
    <w:basedOn w:val="818"/>
    <w:next w:val="2722"/>
    <w:link w:val="818"/>
    <w:qFormat/>
    <w:pPr>
      <w:ind w:firstLine="360"/>
      <w:jc w:val="left"/>
    </w:pPr>
    <w:rPr>
      <w:rFonts w:ascii="Tahoma" w:hAnsi="Tahoma"/>
      <w:sz w:val="24"/>
      <w:szCs w:val="20"/>
    </w:rPr>
  </w:style>
  <w:style w:type="paragraph" w:styleId="2723">
    <w:name w:val="(A)"/>
    <w:next w:val="2723"/>
    <w:link w:val="818"/>
    <w:qFormat/>
    <w:pPr>
      <w:ind w:left="2268" w:hanging="425"/>
    </w:pPr>
    <w:rPr>
      <w:rFonts w:ascii="Times New Roman" w:hAnsi="Times New Roman" w:eastAsia="宋体" w:cs="Times New Roman"/>
      <w:lang w:val="en-US" w:eastAsia="zh-CN" w:bidi="ar-SA"/>
    </w:rPr>
  </w:style>
  <w:style w:type="paragraph" w:styleId="2724">
    <w:name w:val="(1) 字元"/>
    <w:basedOn w:val="818"/>
    <w:next w:val="2724"/>
    <w:link w:val="818"/>
    <w:qFormat/>
    <w:pPr>
      <w:ind w:left="1559" w:hanging="567"/>
      <w:spacing w:line="480" w:lineRule="atLeast"/>
    </w:pPr>
    <w:rPr>
      <w:rFonts w:ascii="DFKai-SB" w:eastAsia="DFKai-SB"/>
      <w:sz w:val="26"/>
      <w:szCs w:val="20"/>
      <w:lang w:eastAsia="zh-TW"/>
    </w:rPr>
  </w:style>
  <w:style w:type="paragraph" w:styleId="2725">
    <w:name w:val="页码（通用）"/>
    <w:basedOn w:val="904"/>
    <w:next w:val="2725"/>
    <w:link w:val="818"/>
    <w:uiPriority w:val="99"/>
    <w:qFormat/>
    <w:pPr>
      <w:jc w:val="center"/>
      <w:tabs>
        <w:tab w:val="center" w:pos="4153" w:leader="none"/>
        <w:tab w:val="right" w:pos="8306" w:leader="none"/>
      </w:tabs>
    </w:pPr>
    <w:rPr>
      <w:szCs w:val="18"/>
    </w:rPr>
  </w:style>
  <w:style w:type="paragraph" w:styleId="2726">
    <w:name w:val="_Style 13"/>
    <w:basedOn w:val="818"/>
    <w:next w:val="853"/>
    <w:link w:val="818"/>
    <w:semiHidden/>
    <w:qFormat/>
    <w:pPr>
      <w:ind w:firstLine="420"/>
      <w:jc w:val="left"/>
    </w:pPr>
    <w:rPr>
      <w:rFonts w:ascii="宋体" w:hAnsi="宋体"/>
      <w:szCs w:val="20"/>
    </w:rPr>
  </w:style>
  <w:style w:type="paragraph" w:styleId="2727">
    <w:name w:val="样式3-30"/>
    <w:next w:val="2727"/>
    <w:link w:val="818"/>
    <w:semiHidden/>
    <w:qFormat/>
    <w:pPr>
      <w:tabs>
        <w:tab w:val="left" w:pos="360" w:leader="none"/>
        <w:tab w:val="left" w:pos="900" w:leader="none"/>
        <w:tab w:val="left" w:pos="1494" w:leader="none"/>
      </w:tabs>
    </w:pPr>
    <w:rPr>
      <w:rFonts w:ascii="Times New Roman" w:hAnsi="Times New Roman" w:eastAsia="宋体" w:cs="Times New Roman"/>
      <w:lang w:val="en-US" w:eastAsia="zh-CN" w:bidi="ar-SA"/>
    </w:rPr>
  </w:style>
  <w:style w:type="paragraph" w:styleId="2728">
    <w:name w:val="样式3-9"/>
    <w:basedOn w:val="818"/>
    <w:next w:val="2728"/>
    <w:link w:val="818"/>
    <w:semiHidden/>
    <w:qFormat/>
    <w:pPr>
      <w:jc w:val="center"/>
      <w:keepLines/>
      <w:keepNext/>
      <w:spacing w:line="360" w:lineRule="auto"/>
      <w:widowControl/>
      <w:tabs>
        <w:tab w:val="left" w:pos="360" w:leader="none"/>
        <w:tab w:val="left" w:pos="900" w:leader="none"/>
        <w:tab w:val="left" w:pos="1494" w:leader="none"/>
      </w:tabs>
      <w:suppressLineNumbers/>
    </w:pPr>
    <w:rPr>
      <w:rFonts w:ascii="仿宋_GB2312" w:hAnsi="宋体" w:eastAsia="仿宋_GB2312"/>
      <w:bCs/>
      <w:sz w:val="28"/>
      <w:szCs w:val="20"/>
    </w:rPr>
  </w:style>
  <w:style w:type="paragraph" w:styleId="2729">
    <w:name w:val="Char Char"/>
    <w:next w:val="818"/>
    <w:link w:val="818"/>
    <w:qFormat/>
    <w:pPr>
      <w:keepLines/>
      <w:keepNext/>
      <w:spacing w:before="240" w:after="240"/>
      <w:tabs>
        <w:tab w:val="left" w:pos="360" w:leader="none"/>
      </w:tabs>
      <w:outlineLvl w:val="7"/>
    </w:pPr>
    <w:rPr>
      <w:rFonts w:ascii="Arial" w:hAnsi="Arial" w:eastAsia="宋体" w:cs="Arial"/>
      <w:lang w:val="en-US" w:eastAsia="zh-CN" w:bidi="ar-SA"/>
    </w:rPr>
  </w:style>
  <w:style w:type="paragraph" w:styleId="2730">
    <w:name w:val="CM226"/>
    <w:basedOn w:val="818"/>
    <w:next w:val="818"/>
    <w:link w:val="818"/>
    <w:qFormat/>
    <w:pPr>
      <w:jc w:val="left"/>
      <w:spacing w:after="2445"/>
    </w:pPr>
    <w:rPr>
      <w:rFonts w:ascii="宋体" w:hAnsi="宋体"/>
      <w:sz w:val="24"/>
    </w:rPr>
  </w:style>
  <w:style w:type="paragraph" w:styleId="2731">
    <w:name w:val="xl97"/>
    <w:basedOn w:val="818"/>
    <w:next w:val="2731"/>
    <w:link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732">
    <w:name w:val="A.內文"/>
    <w:next w:val="2732"/>
    <w:link w:val="818"/>
    <w:qFormat/>
    <w:pPr>
      <w:ind w:firstLine="567"/>
      <w:spacing w:line="500" w:lineRule="atLeast"/>
    </w:pPr>
    <w:rPr>
      <w:rFonts w:ascii="文新字海-粗楷" w:hAnsi="Courier New" w:eastAsia="文新字海-粗楷" w:cs="Times New Roman"/>
      <w:sz w:val="28"/>
      <w:lang w:val="en-US" w:eastAsia="zh-CN" w:bidi="ar-SA"/>
    </w:rPr>
  </w:style>
  <w:style w:type="paragraph" w:styleId="2733">
    <w:name w:val="A."/>
    <w:basedOn w:val="818"/>
    <w:next w:val="2733"/>
    <w:link w:val="818"/>
    <w:qFormat/>
    <w:pPr>
      <w:ind w:left="2268" w:hanging="425"/>
      <w:spacing w:line="440" w:lineRule="exact"/>
    </w:pPr>
    <w:rPr>
      <w:rFonts w:eastAsia="DFKai-SB"/>
      <w:sz w:val="26"/>
      <w:szCs w:val="20"/>
      <w:lang w:eastAsia="zh-TW"/>
    </w:rPr>
  </w:style>
  <w:style w:type="paragraph" w:styleId="2734">
    <w:name w:val="xl24"/>
    <w:basedOn w:val="818"/>
    <w:next w:val="2734"/>
    <w:link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2735">
    <w:name w:val="xl332"/>
    <w:basedOn w:val="818"/>
    <w:next w:val="2735"/>
    <w:link w:val="818"/>
    <w:qFormat/>
    <w:pPr>
      <w:jc w:val="center"/>
      <w:spacing w:before="100" w:beforeAutospacing="1" w:after="100" w:afterAutospacing="1"/>
      <w:shd w:val="clear" w:color="000000" w:fill="f2f2f2"/>
      <w:widowControl/>
      <w:pBdr>
        <w:top w:val="single" w:color="000000" w:sz="4" w:space="0"/>
        <w:left w:val="single" w:color="000000" w:sz="4" w:space="0"/>
        <w:right w:val="single" w:color="000000" w:sz="4" w:space="0"/>
      </w:pBdr>
    </w:pPr>
    <w:rPr>
      <w:rFonts w:ascii="宋体" w:hAnsi="宋体"/>
      <w:color w:val="000000"/>
      <w:sz w:val="15"/>
      <w:szCs w:val="15"/>
    </w:rPr>
  </w:style>
  <w:style w:type="paragraph" w:styleId="2736">
    <w:name w:val="样式 标题 3 + (中文) 黑体 小四 非加粗 段前: 7.8 磅 段后: 0 磅 行距: 固定值 20 磅"/>
    <w:basedOn w:val="821"/>
    <w:next w:val="2736"/>
    <w:link w:val="818"/>
    <w:qFormat/>
    <w:pPr>
      <w:spacing w:before="0" w:after="0" w:line="400" w:lineRule="exact"/>
    </w:pPr>
    <w:rPr>
      <w:rFonts w:ascii="Calibri" w:hAnsi="Calibri" w:cs="宋体"/>
      <w:bCs w:val="0"/>
      <w:szCs w:val="20"/>
    </w:rPr>
  </w:style>
  <w:style w:type="paragraph" w:styleId="2737">
    <w:name w:val="样式 正文首行缩进 + 首行缩进:  2 字符 Char"/>
    <w:basedOn w:val="875"/>
    <w:next w:val="2737"/>
    <w:link w:val="818"/>
    <w:qFormat/>
    <w:pPr>
      <w:ind w:left="1134" w:firstLine="200"/>
      <w:spacing w:before="80" w:after="80" w:line="300" w:lineRule="auto"/>
      <w:widowControl/>
    </w:pPr>
    <w:rPr>
      <w:rFonts w:ascii="Times New Roman" w:hAnsi="Times New Roman" w:cs="宋体"/>
      <w:bCs w:val="0"/>
      <w:sz w:val="21"/>
      <w:szCs w:val="21"/>
    </w:rPr>
  </w:style>
  <w:style w:type="paragraph" w:styleId="2738">
    <w:name w:val="Example"/>
    <w:basedOn w:val="818"/>
    <w:next w:val="818"/>
    <w:link w:val="818"/>
    <w:qFormat/>
    <w:pPr>
      <w:ind w:left="2268"/>
      <w:jc w:val="left"/>
      <w:spacing w:after="140"/>
      <w:widowControl/>
    </w:pPr>
    <w:rPr>
      <w:sz w:val="24"/>
      <w:szCs w:val="20"/>
      <w:lang w:val="en-GB" w:eastAsia="en-US"/>
    </w:rPr>
  </w:style>
  <w:style w:type="paragraph" w:styleId="2739">
    <w:name w:val="样式 列表 + 加粗 居中 左侧:  0 厘米 悬挂缩进: 2 字符"/>
    <w:basedOn w:val="855"/>
    <w:next w:val="855"/>
    <w:link w:val="818"/>
    <w:qFormat/>
    <w:pPr>
      <w:ind w:left="422" w:hanging="422"/>
      <w:jc w:val="center"/>
      <w:keepNext/>
      <w:spacing w:line="240" w:lineRule="atLeast"/>
    </w:pPr>
    <w:rPr>
      <w:rFonts w:eastAsia="宋体"/>
      <w:b/>
    </w:rPr>
  </w:style>
  <w:style w:type="paragraph" w:styleId="2740">
    <w:name w:val="正文表标题"/>
    <w:next w:val="818"/>
    <w:link w:val="818"/>
    <w:qFormat/>
    <w:pPr>
      <w:ind w:left="1269" w:hanging="720"/>
      <w:jc w:val="center"/>
      <w:tabs>
        <w:tab w:val="left" w:pos="1269" w:leader="none"/>
      </w:tabs>
    </w:pPr>
    <w:rPr>
      <w:rFonts w:ascii="黑体" w:hAnsi="Times New Roman" w:eastAsia="黑体" w:cs="Times New Roman"/>
      <w:sz w:val="21"/>
      <w:lang w:val="en-US" w:eastAsia="zh-CN" w:bidi="ar-SA"/>
    </w:rPr>
  </w:style>
  <w:style w:type="paragraph" w:styleId="2741">
    <w:name w:val="模板正文"/>
    <w:basedOn w:val="875"/>
    <w:next w:val="2741"/>
    <w:link w:val="818"/>
    <w:qFormat/>
    <w:pPr>
      <w:ind w:firstLine="200"/>
      <w:spacing w:after="0" w:line="360" w:lineRule="auto"/>
    </w:pPr>
    <w:rPr>
      <w:rFonts w:ascii="仿宋_GB2312" w:eastAsia="仿宋_GB2312"/>
      <w:bCs w:val="0"/>
    </w:rPr>
  </w:style>
  <w:style w:type="paragraph" w:styleId="2742">
    <w:name w:val="ds_TableBodyBullet2"/>
    <w:basedOn w:val="2657"/>
    <w:next w:val="2742"/>
    <w:link w:val="818"/>
    <w:qFormat/>
    <w:pPr>
      <w:ind w:left="402"/>
      <w:tabs>
        <w:tab w:val="left" w:pos="402" w:leader="none"/>
        <w:tab w:val="left" w:pos="720" w:leader="none"/>
        <w:tab w:val="left" w:pos="6840" w:leader="none"/>
        <w:tab w:val="left" w:pos="7332" w:leader="none"/>
        <w:tab w:val="left" w:pos="8502" w:leader="none"/>
      </w:tabs>
    </w:pPr>
  </w:style>
  <w:style w:type="paragraph" w:styleId="2743">
    <w:name w:val="Normal réduit"/>
    <w:basedOn w:val="818"/>
    <w:next w:val="2743"/>
    <w:link w:val="818"/>
    <w:qFormat/>
    <w:pPr>
      <w:ind w:left="57"/>
      <w:jc w:val="left"/>
      <w:widowControl/>
    </w:pPr>
    <w:rPr>
      <w:rFonts w:ascii="宋体" w:hAnsi="宋体"/>
      <w:sz w:val="20"/>
      <w:szCs w:val="20"/>
    </w:rPr>
  </w:style>
  <w:style w:type="paragraph" w:styleId="2744">
    <w:name w:val="l9标题7"/>
    <w:next w:val="2744"/>
    <w:link w:val="818"/>
    <w:qFormat/>
    <w:pPr>
      <w:ind w:left="3238" w:hanging="720"/>
      <w:tabs>
        <w:tab w:val="left" w:pos="567" w:leader="none"/>
        <w:tab w:val="left" w:pos="2818" w:leader="none"/>
        <w:tab w:val="left" w:pos="3238" w:leader="none"/>
      </w:tabs>
    </w:pPr>
    <w:rPr>
      <w:rFonts w:ascii="Times New Roman" w:hAnsi="Times New Roman" w:eastAsia="宋体" w:cs="Times New Roman"/>
      <w:lang w:val="en-US" w:eastAsia="zh-CN" w:bidi="ar-SA"/>
    </w:rPr>
  </w:style>
  <w:style w:type="paragraph" w:styleId="2745">
    <w:name w:val="l9标题6"/>
    <w:next w:val="2745"/>
    <w:link w:val="818"/>
    <w:qFormat/>
    <w:pPr>
      <w:ind w:left="2098"/>
      <w:tabs>
        <w:tab w:val="left" w:pos="567" w:leader="none"/>
        <w:tab w:val="left" w:pos="2818" w:leader="none"/>
      </w:tabs>
    </w:pPr>
    <w:rPr>
      <w:rFonts w:ascii="Times New Roman" w:hAnsi="Times New Roman" w:eastAsia="宋体" w:cs="Times New Roman"/>
      <w:lang w:val="en-US" w:eastAsia="zh-CN" w:bidi="ar-SA"/>
    </w:rPr>
  </w:style>
  <w:style w:type="paragraph" w:styleId="2746">
    <w:name w:val="l9标题5"/>
    <w:basedOn w:val="2699"/>
    <w:next w:val="2746"/>
    <w:link w:val="818"/>
    <w:qFormat/>
    <w:pPr>
      <w:tabs>
        <w:tab w:val="left" w:pos="567" w:leader="none"/>
      </w:tabs>
    </w:pPr>
    <w:rPr>
      <w:b w:val="0"/>
    </w:rPr>
  </w:style>
  <w:style w:type="paragraph" w:styleId="2747">
    <w:name w:val="Pa1"/>
    <w:basedOn w:val="818"/>
    <w:next w:val="818"/>
    <w:link w:val="818"/>
    <w:qFormat/>
    <w:pPr>
      <w:jc w:val="left"/>
      <w:spacing w:line="241" w:lineRule="atLeast"/>
    </w:pPr>
    <w:rPr>
      <w:rFonts w:ascii="方正细黑一简体" w:hAnsi="Calibri" w:eastAsia="方正细黑一简体"/>
      <w:sz w:val="24"/>
    </w:rPr>
  </w:style>
  <w:style w:type="paragraph" w:styleId="2748">
    <w:name w:val="带数字排列文字项"/>
    <w:basedOn w:val="818"/>
    <w:next w:val="2748"/>
    <w:link w:val="818"/>
    <w:qFormat/>
    <w:pPr>
      <w:ind w:left="840" w:hanging="420"/>
      <w:jc w:val="left"/>
      <w:spacing w:line="360" w:lineRule="auto"/>
      <w:tabs>
        <w:tab w:val="left" w:pos="480" w:leader="none"/>
        <w:tab w:val="left" w:pos="840" w:leader="none"/>
      </w:tabs>
    </w:pPr>
    <w:rPr>
      <w:rFonts w:ascii="宋体" w:hAnsi="宋体"/>
      <w:sz w:val="24"/>
    </w:rPr>
  </w:style>
  <w:style w:type="paragraph" w:styleId="2749">
    <w:name w:val="突出重点"/>
    <w:basedOn w:val="818"/>
    <w:next w:val="2749"/>
    <w:link w:val="818"/>
    <w:qFormat/>
    <w:pPr>
      <w:ind w:left="1287"/>
      <w:jc w:val="left"/>
      <w:spacing w:before="80"/>
      <w:widowControl/>
    </w:pPr>
    <w:rPr>
      <w:rFonts w:ascii="Arial" w:hAnsi="Arial" w:cs="宋体"/>
      <w:b/>
      <w:bCs/>
      <w:color w:val="000000"/>
      <w:sz w:val="24"/>
      <w:szCs w:val="21"/>
    </w:rPr>
  </w:style>
  <w:style w:type="paragraph" w:styleId="2750">
    <w:name w:val="项目符号2"/>
    <w:basedOn w:val="818"/>
    <w:next w:val="2750"/>
    <w:link w:val="818"/>
    <w:uiPriority w:val="99"/>
    <w:qFormat/>
    <w:pPr>
      <w:ind w:left="1585" w:hanging="420"/>
    </w:pPr>
    <w:rPr>
      <w:rFonts w:ascii="Calibri" w:hAnsi="Calibri"/>
      <w:szCs w:val="22"/>
    </w:rPr>
  </w:style>
  <w:style w:type="paragraph" w:styleId="2751">
    <w:name w:val="样式 正文首行缩进 + 五号 Char Char Char Char Char Char Char Char Char"/>
    <w:basedOn w:val="875"/>
    <w:next w:val="2751"/>
    <w:link w:val="818"/>
    <w:qFormat/>
    <w:pPr>
      <w:ind w:firstLine="482"/>
      <w:spacing w:after="0" w:line="360" w:lineRule="auto"/>
    </w:pPr>
    <w:rPr>
      <w:rFonts w:ascii="Arial" w:hAnsi="Arial"/>
      <w:bCs w:val="0"/>
      <w:szCs w:val="20"/>
    </w:rPr>
  </w:style>
  <w:style w:type="paragraph" w:styleId="2752">
    <w:name w:val="总题目"/>
    <w:basedOn w:val="818"/>
    <w:next w:val="875"/>
    <w:link w:val="818"/>
    <w:qFormat/>
    <w:pPr>
      <w:jc w:val="center"/>
      <w:spacing w:line="360" w:lineRule="auto"/>
    </w:pPr>
    <w:rPr>
      <w:rFonts w:eastAsia="方正楷体简体" w:cs="宋体"/>
      <w:b/>
      <w:bCs/>
      <w:sz w:val="48"/>
      <w:szCs w:val="20"/>
    </w:rPr>
  </w:style>
  <w:style w:type="paragraph" w:styleId="2753">
    <w:name w:val="表后段落"/>
    <w:basedOn w:val="2511"/>
    <w:next w:val="2753"/>
    <w:link w:val="818"/>
    <w:uiPriority w:val="99"/>
    <w:qFormat/>
    <w:rPr>
      <w:rFonts w:ascii="Calibri" w:hAnsi="Calibri"/>
      <w:szCs w:val="28"/>
    </w:rPr>
  </w:style>
  <w:style w:type="paragraph" w:styleId="2754">
    <w:name w:val="标题21"/>
    <w:basedOn w:val="820"/>
    <w:next w:val="2754"/>
    <w:link w:val="818"/>
    <w:semiHidden/>
    <w:qFormat/>
    <w:pPr>
      <w:ind w:left="851" w:hanging="851"/>
      <w:jc w:val="left"/>
      <w:spacing w:before="0" w:after="0" w:line="360" w:lineRule="auto"/>
      <w:tabs>
        <w:tab w:val="left" w:pos="851" w:leader="none"/>
      </w:tabs>
    </w:pPr>
    <w:rPr>
      <w:rFonts w:ascii="仿宋_GB2312" w:hAnsi="宋体" w:eastAsia="仿宋_GB2312"/>
      <w:bCs w:val="0"/>
      <w:szCs w:val="20"/>
    </w:rPr>
  </w:style>
  <w:style w:type="paragraph" w:styleId="2755">
    <w:name w:val="SS正文首行缩进 +"/>
    <w:basedOn w:val="875"/>
    <w:next w:val="2755"/>
    <w:link w:val="818"/>
    <w:qFormat/>
    <w:pPr>
      <w:ind w:firstLine="480"/>
      <w:spacing w:line="360" w:lineRule="auto"/>
      <w:widowControl/>
    </w:pPr>
  </w:style>
  <w:style w:type="paragraph" w:styleId="2756">
    <w:name w:val="样式 标题 3Heading 3 Char1Heading 3 Char CharHeading 3 Charheadi...1"/>
    <w:basedOn w:val="821"/>
    <w:next w:val="2756"/>
    <w:link w:val="818"/>
    <w:qFormat/>
    <w:pPr>
      <w:jc w:val="left"/>
      <w:keepLines w:val="0"/>
      <w:spacing w:before="0" w:line="480" w:lineRule="auto"/>
      <w:widowControl/>
      <w:tabs>
        <w:tab w:val="left" w:pos="900" w:leader="none"/>
      </w:tabs>
    </w:pPr>
    <w:rPr>
      <w:rFonts w:ascii="宋体" w:hAnsi="宋体" w:cs="宋体"/>
      <w:b w:val="0"/>
      <w:bCs w:val="0"/>
      <w:sz w:val="28"/>
      <w:szCs w:val="21"/>
    </w:rPr>
  </w:style>
  <w:style w:type="paragraph" w:styleId="2757">
    <w:name w:val="样式3-15"/>
    <w:next w:val="2757"/>
    <w:link w:val="818"/>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758">
    <w:name w:val="样式3-24"/>
    <w:next w:val="2758"/>
    <w:link w:val="818"/>
    <w:semiHidden/>
    <w:qFormat/>
    <w:pPr>
      <w:ind w:left="1134" w:hanging="567"/>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759">
    <w:name w:val="样式3-19"/>
    <w:next w:val="2759"/>
    <w:link w:val="818"/>
    <w:semiHidden/>
    <w:qFormat/>
    <w:pPr>
      <w:ind w:left="900" w:hanging="720"/>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760">
    <w:name w:val="样式3-18"/>
    <w:next w:val="2760"/>
    <w:link w:val="818"/>
    <w:semiHidden/>
    <w:qFormat/>
    <w:pPr>
      <w:ind w:left="1134" w:hanging="567"/>
      <w:tabs>
        <w:tab w:val="left" w:pos="1134" w:leader="none"/>
      </w:tabs>
    </w:pPr>
    <w:rPr>
      <w:rFonts w:ascii="Times New Roman" w:hAnsi="Times New Roman" w:eastAsia="宋体" w:cs="Times New Roman"/>
      <w:b/>
      <w:lang w:val="en-US" w:eastAsia="zh-CN" w:bidi="ar-SA"/>
    </w:rPr>
  </w:style>
  <w:style w:type="paragraph" w:styleId="2761">
    <w:name w:val="样式3-4"/>
    <w:basedOn w:val="818"/>
    <w:next w:val="2761"/>
    <w:link w:val="818"/>
    <w:semiHidden/>
    <w:qFormat/>
    <w:pPr>
      <w:jc w:val="center"/>
      <w:keepLines/>
      <w:keepNext/>
      <w:spacing w:line="360" w:lineRule="auto"/>
      <w:widowControl/>
      <w:suppressLineNumbers/>
    </w:pPr>
    <w:rPr>
      <w:rFonts w:ascii="宋体" w:hAnsi="宋体"/>
      <w:bCs/>
      <w:color w:val="ff0000"/>
      <w:spacing w:val="6"/>
      <w:sz w:val="28"/>
      <w:szCs w:val="20"/>
    </w:rPr>
  </w:style>
  <w:style w:type="paragraph" w:styleId="2762">
    <w:name w:val="正文文本 Char Char"/>
    <w:basedOn w:val="818"/>
    <w:next w:val="2762"/>
    <w:link w:val="818"/>
    <w:qFormat/>
    <w:pPr>
      <w:jc w:val="center"/>
    </w:pPr>
    <w:rPr>
      <w:rFonts w:hint="eastAsia" w:ascii="方正大黑简体" w:eastAsia="方正大黑简体"/>
      <w:position w:val="6"/>
      <w:sz w:val="30"/>
      <w:szCs w:val="20"/>
    </w:rPr>
  </w:style>
  <w:style w:type="paragraph" w:styleId="2763">
    <w:name w:val="style14"/>
    <w:basedOn w:val="818"/>
    <w:next w:val="2763"/>
    <w:link w:val="818"/>
    <w:qFormat/>
    <w:pPr>
      <w:jc w:val="left"/>
      <w:spacing w:before="100" w:beforeAutospacing="1" w:after="100" w:afterAutospacing="1" w:line="360" w:lineRule="auto"/>
      <w:widowControl/>
    </w:pPr>
    <w:rPr>
      <w:rFonts w:ascii="宋体" w:hAnsi="宋体" w:cs="宋体"/>
      <w:color w:val="000000"/>
      <w:sz w:val="24"/>
    </w:rPr>
  </w:style>
  <w:style w:type="paragraph" w:styleId="2764">
    <w:name w:val="Caption Table"/>
    <w:basedOn w:val="855"/>
    <w:next w:val="2764"/>
    <w:link w:val="818"/>
    <w:qFormat/>
    <w:pPr>
      <w:jc w:val="center"/>
      <w:keepLines/>
      <w:keepNext/>
      <w:spacing w:before="320" w:after="120"/>
      <w:widowControl/>
    </w:pPr>
    <w:rPr>
      <w:rFonts w:ascii="Times New Roman" w:hAnsi="Times New Roman" w:eastAsia="宋体"/>
      <w:b/>
      <w:sz w:val="22"/>
      <w:lang w:val="en-AU" w:eastAsia="en-US"/>
    </w:rPr>
  </w:style>
  <w:style w:type="paragraph" w:styleId="2765">
    <w:name w:val="正文（2）"/>
    <w:basedOn w:val="818"/>
    <w:next w:val="2765"/>
    <w:link w:val="818"/>
    <w:qFormat/>
    <w:pPr>
      <w:ind w:left="200" w:firstLine="420"/>
      <w:jc w:val="left"/>
      <w:spacing w:before="60" w:after="60" w:line="400" w:lineRule="atLeast"/>
    </w:pPr>
    <w:rPr>
      <w:bCs/>
      <w:color w:val="000000"/>
      <w:szCs w:val="44"/>
    </w:rPr>
  </w:style>
  <w:style w:type="paragraph" w:styleId="2766">
    <w:name w:val="xl85"/>
    <w:basedOn w:val="818"/>
    <w:next w:val="2766"/>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767">
    <w:name w:val="Char Char Char Char1 Char Char Char"/>
    <w:basedOn w:val="818"/>
    <w:next w:val="2767"/>
    <w:link w:val="818"/>
    <w:qFormat/>
    <w:rPr>
      <w:szCs w:val="20"/>
    </w:rPr>
  </w:style>
  <w:style w:type="paragraph" w:styleId="2768">
    <w:name w:val="注标题"/>
    <w:basedOn w:val="818"/>
    <w:next w:val="2768"/>
    <w:link w:val="818"/>
    <w:qFormat/>
    <w:pPr>
      <w:jc w:val="left"/>
    </w:pPr>
    <w:rPr>
      <w:rFonts w:ascii="宋体" w:hAnsi="宋体"/>
      <w:sz w:val="18"/>
      <w:szCs w:val="20"/>
    </w:rPr>
  </w:style>
  <w:style w:type="paragraph" w:styleId="2769">
    <w:name w:val="通信2"/>
    <w:basedOn w:val="820"/>
    <w:next w:val="2769"/>
    <w:link w:val="818"/>
    <w:qFormat/>
    <w:pPr>
      <w:ind w:left="284" w:hanging="284"/>
      <w:keepLines w:val="0"/>
      <w:spacing w:before="240" w:after="240" w:line="240" w:lineRule="auto"/>
      <w:widowControl/>
    </w:pPr>
    <w:rPr>
      <w:rFonts w:ascii="Cambria" w:hAnsi="Cambria" w:eastAsia="宋体"/>
      <w:b w:val="0"/>
      <w:sz w:val="24"/>
    </w:rPr>
  </w:style>
  <w:style w:type="paragraph" w:styleId="2770">
    <w:name w:val="Char2 Char Char Char1"/>
    <w:basedOn w:val="818"/>
    <w:next w:val="2770"/>
    <w:link w:val="818"/>
    <w:qFormat/>
    <w:pPr>
      <w:ind w:firstLine="200"/>
      <w:jc w:val="left"/>
      <w:spacing w:after="160" w:line="240" w:lineRule="exact"/>
      <w:widowControl/>
    </w:pPr>
    <w:rPr>
      <w:rFonts w:ascii="Verdana" w:hAnsi="Verdana" w:eastAsia="仿宋_GB2312"/>
      <w:sz w:val="24"/>
      <w:szCs w:val="20"/>
      <w:lang w:eastAsia="en-US"/>
    </w:rPr>
  </w:style>
  <w:style w:type="paragraph" w:styleId="2771">
    <w:name w:val="xl43"/>
    <w:basedOn w:val="818"/>
    <w:next w:val="2771"/>
    <w:link w:val="81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2772">
    <w:name w:val="样式 楷体_GB2312 小四 行距: 1.5 倍行距"/>
    <w:basedOn w:val="818"/>
    <w:next w:val="2772"/>
    <w:link w:val="818"/>
    <w:qFormat/>
    <w:pPr>
      <w:ind w:left="874" w:hanging="420"/>
      <w:spacing w:line="360" w:lineRule="auto"/>
      <w:tabs>
        <w:tab w:val="left" w:pos="874" w:leader="none"/>
      </w:tabs>
    </w:pPr>
    <w:rPr>
      <w:rFonts w:ascii="楷体_GB2312" w:eastAsia="仿宋_GB2312"/>
      <w:sz w:val="24"/>
      <w:szCs w:val="20"/>
    </w:rPr>
  </w:style>
  <w:style w:type="paragraph" w:styleId="2773">
    <w:name w:val="1 Char Char Char1 Char"/>
    <w:basedOn w:val="818"/>
    <w:next w:val="2773"/>
    <w:link w:val="818"/>
    <w:qFormat/>
    <w:pPr>
      <w:ind w:left="357"/>
      <w:jc w:val="left"/>
      <w:spacing w:line="436" w:lineRule="exact"/>
      <w:shd w:val="clear" w:color="auto" w:fill="000080"/>
      <w:outlineLvl w:val="3"/>
    </w:pPr>
    <w:rPr>
      <w:rFonts w:ascii="Verdana" w:hAnsi="Verdana" w:eastAsia="仿宋_GB2312"/>
      <w:sz w:val="24"/>
      <w:szCs w:val="20"/>
      <w:lang w:eastAsia="en-US"/>
    </w:rPr>
  </w:style>
  <w:style w:type="paragraph" w:styleId="2774">
    <w:name w:val="ds_TableBodyBullet2Txt"/>
    <w:basedOn w:val="2742"/>
    <w:next w:val="2774"/>
    <w:link w:val="818"/>
    <w:qFormat/>
    <w:pPr>
      <w:ind w:left="403" w:firstLine="0"/>
      <w:tabs>
        <w:tab w:val="left" w:pos="402" w:leader="none"/>
        <w:tab w:val="left" w:pos="6840" w:leader="none"/>
        <w:tab w:val="left" w:pos="7332" w:leader="none"/>
        <w:tab w:val="left" w:pos="8502" w:leader="none"/>
      </w:tabs>
    </w:pPr>
  </w:style>
  <w:style w:type="paragraph" w:styleId="2775">
    <w:name w:val="Pa3"/>
    <w:basedOn w:val="1704"/>
    <w:next w:val="1704"/>
    <w:link w:val="818"/>
    <w:qFormat/>
    <w:pPr>
      <w:spacing w:line="241" w:lineRule="atLeast"/>
    </w:pPr>
    <w:rPr>
      <w:rFonts w:ascii="HelveticaNeueLT Std" w:eastAsia="HelveticaNeueLT Std" w:cs="Times New Roman"/>
      <w:color w:val="000000"/>
    </w:rPr>
  </w:style>
  <w:style w:type="paragraph" w:styleId="2776">
    <w:name w:val="Sub Item List Text"/>
    <w:next w:val="2776"/>
    <w:link w:val="818"/>
    <w:qFormat/>
    <w:pPr>
      <w:ind w:left="2410"/>
      <w:spacing w:before="80" w:after="80" w:line="240" w:lineRule="atLeast"/>
    </w:pPr>
    <w:rPr>
      <w:rFonts w:hint="eastAsia" w:ascii="Times New Roman" w:hAnsi="Times New Roman" w:eastAsia="宋体" w:cs="Arial"/>
      <w:sz w:val="21"/>
      <w:szCs w:val="21"/>
      <w:lang w:val="en-US" w:eastAsia="zh-CN" w:bidi="ar-SA"/>
    </w:rPr>
  </w:style>
  <w:style w:type="paragraph" w:styleId="2777">
    <w:name w:val="样式 正文首行缩进 + 首行缩进:  2 字符1"/>
    <w:basedOn w:val="875"/>
    <w:next w:val="875"/>
    <w:link w:val="818"/>
    <w:unhideWhenUsed/>
    <w:qFormat/>
    <w:pPr>
      <w:ind w:firstLine="480"/>
      <w:jc w:val="left"/>
      <w:spacing w:after="0" w:line="360" w:lineRule="auto"/>
      <w:widowControl/>
    </w:pPr>
    <w:rPr>
      <w:rFonts w:cs="宋体"/>
      <w:bCs w:val="0"/>
    </w:rPr>
  </w:style>
  <w:style w:type="paragraph" w:styleId="2778">
    <w:name w:val="zDocNo11p3bC"/>
    <w:next w:val="2778"/>
    <w:link w:val="818"/>
    <w:semiHidden/>
    <w:qFormat/>
    <w:pPr>
      <w:ind w:left="57" w:right="57"/>
      <w:jc w:val="center"/>
      <w:spacing w:before="60"/>
      <w:widowControl w:val="off"/>
    </w:pPr>
    <w:rPr>
      <w:rFonts w:ascii="Arial" w:hAnsi="Arial" w:eastAsia="宋体" w:cs="Times New Roman"/>
      <w:sz w:val="22"/>
      <w:lang w:val="en-US" w:eastAsia="en-US" w:bidi="ar-SA"/>
    </w:rPr>
  </w:style>
  <w:style w:type="paragraph" w:styleId="2779">
    <w:name w:val="Char Char Char Char"/>
    <w:basedOn w:val="818"/>
    <w:next w:val="2779"/>
    <w:link w:val="818"/>
    <w:qFormat/>
    <w:rPr>
      <w:rFonts w:ascii="仿宋_GB2312" w:eastAsia="仿宋_GB2312"/>
      <w:b/>
      <w:sz w:val="32"/>
      <w:szCs w:val="32"/>
    </w:rPr>
  </w:style>
  <w:style w:type="paragraph" w:styleId="2780">
    <w:name w:val="表格标题文字"/>
    <w:next w:val="2780"/>
    <w:link w:val="818"/>
    <w:qFormat/>
    <w:pPr>
      <w:spacing w:before="120" w:line="240" w:lineRule="exact"/>
    </w:pPr>
    <w:rPr>
      <w:rFonts w:ascii="Arial" w:hAnsi="Arial" w:eastAsia="黑体" w:cs="Times New Roman"/>
      <w:sz w:val="18"/>
      <w:szCs w:val="21"/>
      <w:lang w:val="en-US" w:eastAsia="zh-CN" w:bidi="ar-SA"/>
    </w:rPr>
  </w:style>
  <w:style w:type="paragraph" w:styleId="2781">
    <w:name w:val="国网标准1级"/>
    <w:basedOn w:val="819"/>
    <w:next w:val="2781"/>
    <w:link w:val="818"/>
    <w:semiHidden/>
    <w:qFormat/>
    <w:pPr>
      <w:keepLines/>
      <w:spacing w:line="312" w:lineRule="exact"/>
    </w:pPr>
    <w:rPr>
      <w:rFonts w:ascii="黑体" w:eastAsia="宋体"/>
      <w:b w:val="0"/>
      <w:szCs w:val="21"/>
    </w:rPr>
  </w:style>
  <w:style w:type="paragraph" w:styleId="2782">
    <w:name w:val="样式 标题 44 dashddash标题 4 Char + 仿宋_GB2312"/>
    <w:basedOn w:val="822"/>
    <w:next w:val="2782"/>
    <w:link w:val="818"/>
    <w:qFormat/>
    <w:pPr>
      <w:ind w:left="1152" w:hanging="1152"/>
      <w:jc w:val="left"/>
      <w:spacing w:before="120" w:after="120" w:line="240" w:lineRule="auto"/>
      <w:tabs>
        <w:tab w:val="left" w:pos="1152" w:leader="none"/>
      </w:tabs>
    </w:pPr>
    <w:rPr>
      <w:rFonts w:ascii="仿宋_GB2312" w:hAnsi="仿宋_GB2312" w:eastAsia="仿宋_GB2312"/>
      <w:szCs w:val="30"/>
    </w:rPr>
  </w:style>
  <w:style w:type="paragraph" w:styleId="2783">
    <w:name w:val="S07-Synchronisation"/>
    <w:basedOn w:val="818"/>
    <w:next w:val="818"/>
    <w:link w:val="818"/>
    <w:semiHidden/>
    <w:qFormat/>
    <w:pPr>
      <w:jc w:val="left"/>
      <w:widowControl/>
    </w:pPr>
    <w:rPr>
      <w:rFonts w:ascii="Arial" w:hAnsi="Arial"/>
      <w:sz w:val="22"/>
      <w:szCs w:val="20"/>
      <w:lang w:eastAsia="en-US"/>
    </w:rPr>
  </w:style>
  <w:style w:type="paragraph" w:styleId="2784">
    <w:name w:val="正文样式"/>
    <w:basedOn w:val="818"/>
    <w:next w:val="2784"/>
    <w:link w:val="818"/>
    <w:qFormat/>
    <w:pPr>
      <w:ind w:firstLine="480"/>
      <w:spacing w:line="360" w:lineRule="auto"/>
    </w:pPr>
    <w:rPr>
      <w:sz w:val="24"/>
    </w:rPr>
  </w:style>
  <w:style w:type="paragraph" w:styleId="2785">
    <w:name w:val="表格题目"/>
    <w:basedOn w:val="818"/>
    <w:next w:val="2785"/>
    <w:link w:val="818"/>
    <w:uiPriority w:val="99"/>
    <w:qFormat/>
    <w:pPr>
      <w:jc w:val="center"/>
    </w:pPr>
    <w:rPr>
      <w:rFonts w:ascii="Calibri" w:hAnsi="Calibri"/>
      <w:b/>
      <w:sz w:val="24"/>
      <w:szCs w:val="22"/>
    </w:rPr>
  </w:style>
  <w:style w:type="paragraph" w:styleId="2786">
    <w:name w:val="编号1."/>
    <w:basedOn w:val="818"/>
    <w:next w:val="2786"/>
    <w:link w:val="818"/>
    <w:qFormat/>
    <w:pPr>
      <w:ind w:left="840" w:hanging="420"/>
      <w:jc w:val="left"/>
      <w:spacing w:line="480" w:lineRule="atLeast"/>
      <w:tabs>
        <w:tab w:val="left" w:pos="547" w:leader="none"/>
        <w:tab w:val="left" w:pos="840" w:leader="none"/>
        <w:tab w:val="left" w:pos="907" w:leader="none"/>
        <w:tab w:val="left" w:pos="1080" w:leader="none"/>
        <w:tab w:val="left" w:pos="2445" w:leader="none"/>
      </w:tabs>
    </w:pPr>
    <w:rPr>
      <w:rFonts w:ascii="宋体" w:hAnsi="宋体"/>
      <w:sz w:val="28"/>
    </w:rPr>
  </w:style>
  <w:style w:type="paragraph" w:styleId="2787">
    <w:name w:val="PARAGRAPH"/>
    <w:next w:val="2787"/>
    <w:link w:val="818"/>
    <w:semiHidden/>
    <w:qFormat/>
    <w:pPr>
      <w:jc w:val="both"/>
      <w:spacing w:before="100" w:after="200"/>
      <w:tabs>
        <w:tab w:val="center" w:pos="4536" w:leader="none"/>
        <w:tab w:val="right" w:pos="9072" w:leader="none"/>
      </w:tabs>
    </w:pPr>
    <w:rPr>
      <w:rFonts w:ascii="Arial" w:hAnsi="Arial" w:eastAsia="宋体" w:cs="Times New Roman"/>
      <w:spacing w:val="8"/>
      <w:lang w:val="en-US" w:eastAsia="en-US" w:bidi="ar-SA"/>
    </w:rPr>
  </w:style>
  <w:style w:type="paragraph" w:styleId="2788">
    <w:name w:val="基线点缩进"/>
    <w:basedOn w:val="818"/>
    <w:next w:val="2788"/>
    <w:link w:val="818"/>
    <w:qFormat/>
    <w:pPr>
      <w:ind w:left="1080" w:hanging="228"/>
      <w:jc w:val="left"/>
      <w:tabs>
        <w:tab w:val="left" w:pos="1080" w:leader="none"/>
        <w:tab w:val="left" w:pos="1152" w:leader="none"/>
        <w:tab w:val="left" w:pos="1200" w:leader="none"/>
      </w:tabs>
    </w:pPr>
    <w:rPr>
      <w:rFonts w:ascii="Arial" w:hAnsi="Arial" w:cs="Arial"/>
      <w:szCs w:val="21"/>
    </w:rPr>
  </w:style>
  <w:style w:type="paragraph" w:styleId="2789">
    <w:name w:val="设计联络文件标题4"/>
    <w:basedOn w:val="818"/>
    <w:next w:val="2789"/>
    <w:link w:val="818"/>
    <w:qFormat/>
    <w:pPr>
      <w:jc w:val="left"/>
      <w:keepLines/>
      <w:keepNext/>
      <w:spacing w:before="100" w:beforeAutospacing="1" w:after="100" w:afterAutospacing="1" w:line="360" w:lineRule="auto"/>
      <w:outlineLvl w:val="3"/>
    </w:pPr>
    <w:rPr>
      <w:bCs/>
      <w:sz w:val="28"/>
      <w:szCs w:val="32"/>
    </w:rPr>
  </w:style>
  <w:style w:type="paragraph" w:styleId="2790">
    <w:name w:val="Figure 1"/>
    <w:basedOn w:val="818"/>
    <w:next w:val="2790"/>
    <w:link w:val="818"/>
    <w:qFormat/>
    <w:pPr>
      <w:jc w:val="left"/>
      <w:spacing w:before="240" w:after="240" w:line="360" w:lineRule="atLeast"/>
      <w:widowControl/>
      <w:pBdr>
        <w:top w:val="single" w:color="000000" w:sz="4" w:space="1"/>
      </w:pBdr>
    </w:pPr>
    <w:rPr>
      <w:rFonts w:ascii="楷体" w:hAnsi="宋体" w:eastAsia="楷体"/>
      <w:sz w:val="20"/>
      <w:szCs w:val="20"/>
      <w:lang w:eastAsia="en-US"/>
    </w:rPr>
  </w:style>
  <w:style w:type="paragraph" w:styleId="2791">
    <w:name w:val="正文首行缩进1"/>
    <w:basedOn w:val="873"/>
    <w:next w:val="2791"/>
    <w:link w:val="818"/>
    <w:qFormat/>
    <w:pPr>
      <w:ind w:firstLine="420"/>
      <w:jc w:val="left"/>
      <w:spacing w:after="120" w:line="240" w:lineRule="auto"/>
    </w:pPr>
    <w:rPr>
      <w:rFonts w:ascii="Arial" w:hAnsi="宋体" w:eastAsia="宋体" w:cs="宋体"/>
      <w:bCs w:val="0"/>
      <w:sz w:val="22"/>
    </w:rPr>
  </w:style>
  <w:style w:type="paragraph" w:styleId="2792">
    <w:name w:val="封面－标题2"/>
    <w:next w:val="2792"/>
    <w:link w:val="818"/>
    <w:semiHidden/>
    <w:qFormat/>
    <w:pPr>
      <w:jc w:val="center"/>
      <w:spacing w:before="40" w:after="60" w:line="300" w:lineRule="auto"/>
      <w:tabs>
        <w:tab w:val="left" w:pos="599" w:leader="none"/>
        <w:tab w:val="left" w:pos="2580" w:leader="none"/>
      </w:tabs>
    </w:pPr>
    <w:rPr>
      <w:rFonts w:ascii="Times New Roman" w:hAnsi="Times New Roman" w:eastAsia="宋体" w:cs="Arial"/>
      <w:b/>
      <w:iCs/>
      <w:color w:val="000000"/>
      <w:sz w:val="36"/>
      <w:szCs w:val="36"/>
      <w:lang w:val="en-US" w:eastAsia="zh-CN" w:bidi="ar-SA"/>
    </w:rPr>
  </w:style>
  <w:style w:type="paragraph" w:styleId="2793">
    <w:name w:val="样式31"/>
    <w:basedOn w:val="818"/>
    <w:next w:val="2793"/>
    <w:link w:val="818"/>
    <w:semiHidden/>
    <w:qFormat/>
    <w:pPr>
      <w:jc w:val="left"/>
      <w:keepNext/>
      <w:spacing w:line="360" w:lineRule="auto"/>
      <w:outlineLvl w:val="2"/>
    </w:pPr>
    <w:rPr>
      <w:rFonts w:ascii="宋体" w:hAnsi="宋体" w:eastAsia="仿宋_GB2312"/>
      <w:b/>
      <w:sz w:val="28"/>
      <w:szCs w:val="32"/>
    </w:rPr>
  </w:style>
  <w:style w:type="paragraph" w:styleId="2794">
    <w:name w:val="TM"/>
    <w:next w:val="2794"/>
    <w:link w:val="818"/>
    <w:unhideWhenUsed/>
    <w:qFormat/>
    <w:pPr>
      <w:tabs>
        <w:tab w:val="left" w:pos="576" w:leader="none"/>
        <w:tab w:val="left" w:pos="720" w:leader="none"/>
        <w:tab w:val="left" w:pos="864" w:leader="none"/>
        <w:tab w:val="left" w:pos="1008" w:leader="none"/>
        <w:tab w:val="left" w:pos="1152" w:leader="none"/>
        <w:tab w:val="left" w:pos="1296" w:leader="none"/>
        <w:tab w:val="right" w:pos="9648" w:leader="dot"/>
      </w:tabs>
    </w:pPr>
    <w:rPr>
      <w:rFonts w:ascii="Univers (W1)" w:hAnsi="Univers (W1)" w:eastAsia="宋体" w:cs="Times New Roman"/>
      <w:sz w:val="22"/>
      <w:lang w:val="en-US" w:eastAsia="en-US" w:bidi="ar-SA"/>
    </w:rPr>
  </w:style>
  <w:style w:type="paragraph" w:styleId="2795">
    <w:name w:val="10PT_BULLET_FACTSHEET"/>
    <w:basedOn w:val="818"/>
    <w:next w:val="2795"/>
    <w:link w:val="818"/>
    <w:qFormat/>
    <w:pPr>
      <w:ind w:left="3067" w:hanging="360"/>
      <w:jc w:val="left"/>
      <w:spacing w:before="120"/>
      <w:widowControl/>
      <w:tabs>
        <w:tab w:val="left" w:pos="720" w:leader="none"/>
      </w:tabs>
    </w:pPr>
    <w:rPr>
      <w:rFonts w:ascii="Futura Bk" w:hAnsi="Futura Bk" w:eastAsia="Times"/>
      <w:color w:val="000000"/>
      <w:sz w:val="20"/>
      <w:szCs w:val="20"/>
    </w:rPr>
  </w:style>
  <w:style w:type="paragraph" w:styleId="2796">
    <w:name w:val="Bullet 3"/>
    <w:basedOn w:val="818"/>
    <w:next w:val="2796"/>
    <w:link w:val="818"/>
    <w:qFormat/>
    <w:pPr>
      <w:ind w:left="1418" w:hanging="578"/>
      <w:jc w:val="left"/>
      <w:tabs>
        <w:tab w:val="left" w:pos="1418" w:leader="none"/>
      </w:tabs>
    </w:pPr>
    <w:rPr>
      <w:rFonts w:ascii="宋体" w:hAnsi="宋体"/>
    </w:rPr>
  </w:style>
  <w:style w:type="paragraph" w:styleId="2797">
    <w:name w:val="Default Paragraph Char Char Char Char"/>
    <w:basedOn w:val="818"/>
    <w:next w:val="818"/>
    <w:link w:val="818"/>
    <w:qFormat/>
    <w:pPr>
      <w:jc w:val="left"/>
      <w:spacing w:line="360" w:lineRule="auto"/>
      <w:widowControl/>
    </w:pPr>
    <w:rPr>
      <w:rFonts w:eastAsia="方正楷体简体"/>
      <w:sz w:val="28"/>
      <w:szCs w:val="20"/>
      <w:lang w:eastAsia="en-US"/>
    </w:rPr>
  </w:style>
  <w:style w:type="paragraph" w:styleId="2798">
    <w:name w:val="Char Char Char1 Char Char Char Char Char Char Char"/>
    <w:basedOn w:val="818"/>
    <w:next w:val="2798"/>
    <w:link w:val="818"/>
    <w:qFormat/>
    <w:pPr>
      <w:ind w:hanging="420"/>
      <w:jc w:val="left"/>
      <w:shd w:val="clear" w:color="auto" w:fill="000080"/>
      <w:tabs>
        <w:tab w:val="left" w:pos="3360" w:leader="none"/>
      </w:tabs>
    </w:pPr>
    <w:rPr>
      <w:rFonts w:ascii="Tahoma" w:hAnsi="Tahoma" w:cs="Tahoma"/>
      <w:sz w:val="18"/>
    </w:rPr>
  </w:style>
  <w:style w:type="paragraph" w:styleId="2799">
    <w:name w:val="Char Char Char Char Char Char Char Char Char Char Char Char"/>
    <w:basedOn w:val="818"/>
    <w:next w:val="2799"/>
    <w:link w:val="818"/>
    <w:qFormat/>
    <w:rPr>
      <w:rFonts w:ascii="仿宋_GB2312" w:eastAsia="仿宋_GB2312"/>
      <w:b/>
      <w:sz w:val="32"/>
      <w:szCs w:val="32"/>
    </w:rPr>
  </w:style>
  <w:style w:type="paragraph" w:styleId="2800">
    <w:name w:val="xl138"/>
    <w:basedOn w:val="818"/>
    <w:next w:val="2800"/>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2801">
    <w:name w:val="ymtable"/>
    <w:next w:val="2801"/>
    <w:link w:val="818"/>
    <w:qFormat/>
    <w:pPr>
      <w:jc w:val="both"/>
      <w:spacing w:line="320" w:lineRule="atLeast"/>
    </w:pPr>
    <w:rPr>
      <w:rFonts w:ascii="Times New Roman" w:hAnsi="Times New Roman" w:eastAsia="宋体" w:cs="Times New Roman"/>
      <w:sz w:val="22"/>
      <w:lang w:val="en-US" w:eastAsia="zh-CN" w:bidi="ar-SA"/>
    </w:rPr>
  </w:style>
  <w:style w:type="paragraph" w:styleId="2802">
    <w:name w:val="ymtext"/>
    <w:basedOn w:val="818"/>
    <w:next w:val="2802"/>
    <w:link w:val="818"/>
    <w:qFormat/>
    <w:pPr>
      <w:ind w:firstLine="547"/>
      <w:jc w:val="left"/>
      <w:spacing w:after="100" w:line="500" w:lineRule="atLeast"/>
      <w:widowControl/>
    </w:pPr>
    <w:rPr>
      <w:rFonts w:ascii="宋体" w:hAnsi="宋体"/>
      <w:spacing w:val="40"/>
      <w:sz w:val="24"/>
      <w:szCs w:val="20"/>
    </w:rPr>
  </w:style>
  <w:style w:type="paragraph" w:styleId="2803">
    <w:name w:val="Cambrian"/>
    <w:basedOn w:val="818"/>
    <w:next w:val="2803"/>
    <w:link w:val="818"/>
    <w:qFormat/>
    <w:pPr>
      <w:ind w:left="360"/>
      <w:jc w:val="left"/>
      <w:spacing w:before="120" w:after="120"/>
      <w:widowControl/>
    </w:pPr>
    <w:rPr>
      <w:rFonts w:ascii="Tahoma" w:hAnsi="Tahoma" w:eastAsia="Times New Roman"/>
      <w:sz w:val="20"/>
      <w:szCs w:val="20"/>
      <w:lang w:eastAsia="en-US"/>
    </w:rPr>
  </w:style>
  <w:style w:type="paragraph" w:styleId="2804">
    <w:name w:val="分发表内容"/>
    <w:basedOn w:val="818"/>
    <w:next w:val="2804"/>
    <w:link w:val="818"/>
    <w:qFormat/>
    <w:pPr>
      <w:jc w:val="center"/>
      <w:spacing w:before="120" w:after="120"/>
    </w:pPr>
    <w:rPr>
      <w:rFonts w:ascii="仿宋_GB2312" w:hAnsi="宋体" w:eastAsia="仿宋_GB2312" w:cs="Tahoma"/>
    </w:rPr>
  </w:style>
  <w:style w:type="paragraph" w:styleId="2805">
    <w:name w:val="Char Char Char1 Char Char Char Char Char Char Char Char Char Char Char Char Char Char Char Char Char Char Char Char Char1"/>
    <w:basedOn w:val="818"/>
    <w:next w:val="2805"/>
    <w:link w:val="818"/>
    <w:qFormat/>
    <w:pPr>
      <w:jc w:val="left"/>
    </w:pPr>
    <w:rPr>
      <w:rFonts w:ascii="Tahoma" w:hAnsi="Tahoma"/>
      <w:sz w:val="24"/>
      <w:szCs w:val="20"/>
    </w:rPr>
  </w:style>
  <w:style w:type="paragraph" w:styleId="2806">
    <w:name w:val="catalog 5"/>
    <w:basedOn w:val="818"/>
    <w:next w:val="2806"/>
    <w:link w:val="818"/>
    <w:qFormat/>
    <w:pPr>
      <w:ind w:left="680"/>
      <w:jc w:val="left"/>
    </w:pPr>
    <w:rPr>
      <w:rFonts w:ascii="宋体" w:hAnsi="宋体"/>
      <w:szCs w:val="20"/>
    </w:rPr>
  </w:style>
  <w:style w:type="paragraph" w:styleId="2807">
    <w:name w:val="Cover 4"/>
    <w:basedOn w:val="818"/>
    <w:next w:val="2807"/>
    <w:link w:val="818"/>
    <w:qFormat/>
    <w:pPr>
      <w:jc w:val="left"/>
      <w:spacing w:before="80" w:after="80" w:line="240" w:lineRule="atLeast"/>
    </w:pPr>
    <w:rPr>
      <w:rFonts w:ascii="Arial" w:hAnsi="Arial" w:eastAsia="黑体" w:cs="Arial"/>
      <w:b/>
      <w:sz w:val="22"/>
      <w:szCs w:val="22"/>
    </w:rPr>
  </w:style>
  <w:style w:type="paragraph" w:styleId="2808">
    <w:name w:val="Char5 Char Char Char Char Char Char"/>
    <w:basedOn w:val="818"/>
    <w:next w:val="2808"/>
    <w:link w:val="818"/>
    <w:qFormat/>
    <w:rPr>
      <w:rFonts w:ascii="Tahoma" w:hAnsi="Tahoma"/>
      <w:sz w:val="24"/>
      <w:szCs w:val="20"/>
    </w:rPr>
  </w:style>
  <w:style w:type="paragraph" w:styleId="2809">
    <w:name w:val="标题 21"/>
    <w:basedOn w:val="818"/>
    <w:next w:val="2809"/>
    <w:link w:val="818"/>
    <w:qFormat/>
    <w:pPr>
      <w:ind w:left="1620" w:hanging="360"/>
      <w:jc w:val="left"/>
      <w:spacing w:before="80" w:after="80"/>
      <w:widowControl/>
      <w:tabs>
        <w:tab w:val="left" w:pos="992" w:leader="none"/>
        <w:tab w:val="left" w:pos="1620" w:leader="none"/>
      </w:tabs>
    </w:pPr>
    <w:rPr>
      <w:rFonts w:ascii="Arial" w:hAnsi="Arial" w:cs="Arial"/>
      <w:szCs w:val="20"/>
    </w:rPr>
  </w:style>
  <w:style w:type="paragraph" w:styleId="2810">
    <w:name w:val="样式3-32"/>
    <w:next w:val="2810"/>
    <w:link w:val="818"/>
    <w:semiHidden/>
    <w:qFormat/>
    <w:pPr>
      <w:ind w:hanging="425"/>
      <w:tabs>
        <w:tab w:val="left" w:pos="0" w:leader="none"/>
        <w:tab w:val="left" w:pos="907" w:leader="none"/>
        <w:tab w:val="left" w:pos="1134" w:leader="none"/>
      </w:tabs>
    </w:pPr>
    <w:rPr>
      <w:rFonts w:ascii="Times New Roman" w:hAnsi="Times New Roman" w:eastAsia="宋体" w:cs="Times New Roman"/>
      <w:lang w:val="en-US" w:eastAsia="zh-CN" w:bidi="ar-SA"/>
    </w:rPr>
  </w:style>
  <w:style w:type="paragraph" w:styleId="2811">
    <w:name w:val="样式3-10"/>
    <w:basedOn w:val="818"/>
    <w:next w:val="2811"/>
    <w:link w:val="818"/>
    <w:semiHidden/>
    <w:qFormat/>
    <w:pPr>
      <w:jc w:val="left"/>
      <w:keepNext/>
      <w:spacing w:line="360" w:lineRule="auto"/>
      <w:outlineLvl w:val="2"/>
    </w:pPr>
    <w:rPr>
      <w:rFonts w:ascii="仿宋_GB2312" w:hAnsi="宋体" w:eastAsia="仿宋_GB2312"/>
      <w:b/>
      <w:sz w:val="28"/>
      <w:szCs w:val="32"/>
    </w:rPr>
  </w:style>
  <w:style w:type="paragraph" w:styleId="2812">
    <w:name w:val="封面标准英文名称"/>
    <w:next w:val="2812"/>
    <w:link w:val="818"/>
    <w:semiHidden/>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2813">
    <w:name w:val="样式"/>
    <w:next w:val="2813"/>
    <w:link w:val="818"/>
    <w:qFormat/>
    <w:pPr>
      <w:ind w:firstLine="482"/>
      <w:jc w:val="both"/>
      <w:spacing w:after="200" w:line="360" w:lineRule="auto"/>
      <w:widowControl w:val="off"/>
    </w:pPr>
    <w:rPr>
      <w:rFonts w:ascii="Times New Roman" w:hAnsi="Times New Roman" w:eastAsia="宋体" w:cs="Times New Roman"/>
      <w:sz w:val="24"/>
      <w:szCs w:val="22"/>
      <w:lang w:val="en-US" w:eastAsia="zh-CN" w:bidi="ar-SA"/>
    </w:rPr>
  </w:style>
  <w:style w:type="paragraph" w:styleId="2814">
    <w:name w:val="MTDisplayEquation"/>
    <w:basedOn w:val="818"/>
    <w:next w:val="818"/>
    <w:link w:val="818"/>
    <w:uiPriority w:val="99"/>
    <w:qFormat/>
    <w:pPr>
      <w:ind w:firstLine="480"/>
      <w:spacing w:line="360" w:lineRule="auto"/>
      <w:tabs>
        <w:tab w:val="center" w:pos="4160" w:leader="none"/>
        <w:tab w:val="right" w:pos="8300" w:leader="none"/>
      </w:tabs>
    </w:pPr>
    <w:rPr>
      <w:sz w:val="24"/>
    </w:rPr>
  </w:style>
  <w:style w:type="paragraph" w:styleId="2815">
    <w:name w:val="样式1 标题 1 + 段前: 1 行 段后: 1 行"/>
    <w:basedOn w:val="818"/>
    <w:next w:val="2815"/>
    <w:link w:val="818"/>
    <w:semiHidden/>
    <w:qFormat/>
    <w:pPr>
      <w:jc w:val="left"/>
      <w:tabs>
        <w:tab w:val="left" w:pos="360" w:leader="none"/>
        <w:tab w:val="left" w:pos="2520" w:leader="none"/>
      </w:tabs>
      <w:outlineLvl w:val="0"/>
    </w:pPr>
    <w:rPr>
      <w:rFonts w:ascii="宋体" w:hAnsi="宋体" w:eastAsia="黑体"/>
      <w:b/>
      <w:bCs/>
      <w:szCs w:val="21"/>
    </w:rPr>
  </w:style>
  <w:style w:type="paragraph" w:styleId="2816">
    <w:name w:val="字母编号列项（一级）"/>
    <w:next w:val="2816"/>
    <w:link w:val="818"/>
    <w:semiHidden/>
    <w:qFormat/>
    <w:pPr>
      <w:ind w:left="200" w:hanging="200"/>
      <w:jc w:val="both"/>
      <w:tabs>
        <w:tab w:val="left" w:pos="1200" w:leader="none"/>
      </w:tabs>
    </w:pPr>
    <w:rPr>
      <w:rFonts w:ascii="宋体" w:hAnsi="Times New Roman" w:eastAsia="宋体" w:cs="Times New Roman"/>
      <w:sz w:val="21"/>
      <w:lang w:val="en-US" w:eastAsia="zh-CN" w:bidi="ar-SA"/>
    </w:rPr>
  </w:style>
  <w:style w:type="paragraph" w:styleId="2817">
    <w:name w:val="样式 编写建议 + 首行缩进:  2 字符"/>
    <w:basedOn w:val="818"/>
    <w:next w:val="875"/>
    <w:link w:val="818"/>
    <w:qFormat/>
    <w:pPr>
      <w:ind w:firstLine="420"/>
      <w:jc w:val="left"/>
      <w:spacing w:line="360" w:lineRule="auto"/>
      <w:widowControl/>
    </w:pPr>
    <w:rPr>
      <w:rFonts w:ascii="Arial" w:hAnsi="Arial" w:cs="宋体"/>
      <w:i/>
      <w:iCs/>
      <w:color w:val="0000ff"/>
      <w:szCs w:val="20"/>
    </w:rPr>
  </w:style>
  <w:style w:type="paragraph" w:styleId="2818">
    <w:name w:val="标题4居中"/>
    <w:basedOn w:val="822"/>
    <w:next w:val="2818"/>
    <w:link w:val="818"/>
    <w:qFormat/>
    <w:pPr>
      <w:jc w:val="center"/>
      <w:keepLines w:val="0"/>
      <w:keepNext w:val="0"/>
      <w:spacing w:before="0" w:after="0" w:line="240" w:lineRule="auto"/>
      <w:outlineLvl w:val="9"/>
    </w:pPr>
    <w:rPr>
      <w:rFonts w:ascii="Times New Roman" w:hAnsi="Times New Roman" w:eastAsia="仿宋_GB2312"/>
      <w:sz w:val="30"/>
      <w:szCs w:val="20"/>
    </w:rPr>
  </w:style>
  <w:style w:type="paragraph" w:styleId="2819">
    <w:name w:val="●"/>
    <w:basedOn w:val="818"/>
    <w:next w:val="2819"/>
    <w:link w:val="818"/>
    <w:semiHidden/>
    <w:qFormat/>
    <w:pPr>
      <w:ind w:left="846" w:hanging="420"/>
      <w:jc w:val="left"/>
      <w:spacing w:before="120" w:after="120" w:line="360" w:lineRule="atLeast"/>
      <w:tabs>
        <w:tab w:val="left" w:pos="1134" w:leader="none"/>
        <w:tab w:val="left" w:pos="1701" w:leader="dot"/>
        <w:tab w:val="left" w:pos="2485" w:leader="none"/>
        <w:tab w:val="left" w:pos="9072" w:leader="none"/>
      </w:tabs>
    </w:pPr>
    <w:rPr>
      <w:rFonts w:ascii="宋体" w:hAnsi="宋体"/>
      <w:szCs w:val="20"/>
    </w:rPr>
  </w:style>
  <w:style w:type="paragraph" w:styleId="2820">
    <w:name w:val="样式 宋体 小四 段前: 5 磅 段后: 5 磅"/>
    <w:basedOn w:val="818"/>
    <w:next w:val="2820"/>
    <w:link w:val="818"/>
    <w:qFormat/>
    <w:pPr>
      <w:ind w:left="420"/>
      <w:jc w:val="left"/>
      <w:spacing w:before="100" w:after="100"/>
    </w:pPr>
    <w:rPr>
      <w:rFonts w:ascii="宋体" w:hAnsi="宋体" w:cs="宋体"/>
      <w:sz w:val="24"/>
      <w:szCs w:val="20"/>
    </w:rPr>
  </w:style>
  <w:style w:type="paragraph" w:styleId="2821">
    <w:name w:val="List Paragraph"/>
    <w:basedOn w:val="818"/>
    <w:next w:val="2821"/>
    <w:link w:val="818"/>
    <w:uiPriority w:val="99"/>
    <w:qFormat/>
    <w:pPr>
      <w:ind w:firstLine="420"/>
    </w:pPr>
    <w:rPr>
      <w:rFonts w:ascii="Calibri" w:hAnsi="Calibri"/>
      <w:szCs w:val="22"/>
    </w:rPr>
  </w:style>
  <w:style w:type="paragraph" w:styleId="2822">
    <w:name w:val="测试项目标题"/>
    <w:basedOn w:val="818"/>
    <w:next w:val="2822"/>
    <w:link w:val="818"/>
    <w:qFormat/>
    <w:pPr>
      <w:jc w:val="center"/>
    </w:pPr>
    <w:rPr>
      <w:rFonts w:ascii="宋体" w:hAnsi="宋体" w:eastAsia="黑体"/>
      <w:b/>
      <w:bCs/>
      <w:szCs w:val="20"/>
    </w:rPr>
  </w:style>
  <w:style w:type="paragraph" w:styleId="2823">
    <w:name w:val="xl323"/>
    <w:basedOn w:val="818"/>
    <w:next w:val="2823"/>
    <w:link w:val="818"/>
    <w:qFormat/>
    <w:pPr>
      <w:jc w:val="left"/>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color w:val="000000"/>
      <w:sz w:val="15"/>
      <w:szCs w:val="15"/>
    </w:rPr>
  </w:style>
  <w:style w:type="paragraph" w:styleId="2824">
    <w:name w:val="Numbered list 2.3"/>
    <w:basedOn w:val="821"/>
    <w:next w:val="818"/>
    <w:link w:val="818"/>
    <w:qFormat/>
    <w:pPr>
      <w:ind w:left="1800" w:hanging="210"/>
      <w:keepLines w:val="0"/>
      <w:spacing w:before="240" w:after="60" w:line="240" w:lineRule="auto"/>
      <w:widowControl/>
      <w:tabs>
        <w:tab w:val="left" w:pos="1080" w:leader="none"/>
        <w:tab w:val="left" w:pos="1330" w:leader="none"/>
        <w:tab w:val="left" w:pos="1800" w:leader="none"/>
      </w:tabs>
    </w:pPr>
    <w:rPr>
      <w:rFonts w:ascii="宋体" w:hAnsi="宋体"/>
      <w:b w:val="0"/>
      <w:bCs w:val="0"/>
      <w:sz w:val="26"/>
      <w:szCs w:val="20"/>
    </w:rPr>
  </w:style>
  <w:style w:type="paragraph" w:styleId="2825">
    <w:name w:val="xl316"/>
    <w:basedOn w:val="818"/>
    <w:next w:val="2825"/>
    <w:link w:val="818"/>
    <w:qFormat/>
    <w:pPr>
      <w:jc w:val="left"/>
      <w:spacing w:before="100" w:beforeAutospacing="1" w:after="100" w:afterAutospacing="1"/>
      <w:shd w:val="clear" w:color="000000" w:fill="f2f2f2"/>
      <w:widowControl/>
    </w:pPr>
    <w:rPr>
      <w:rFonts w:ascii="宋体" w:hAnsi="宋体" w:cs="宋体"/>
      <w:color w:val="000000"/>
      <w:sz w:val="24"/>
    </w:rPr>
  </w:style>
  <w:style w:type="paragraph" w:styleId="2826">
    <w:name w:val="xl101"/>
    <w:basedOn w:val="818"/>
    <w:next w:val="2826"/>
    <w:link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827">
    <w:name w:val="p82"/>
    <w:basedOn w:val="818"/>
    <w:next w:val="2827"/>
    <w:link w:val="818"/>
    <w:qFormat/>
    <w:pPr>
      <w:jc w:val="left"/>
      <w:spacing w:line="320" w:lineRule="atLeast"/>
      <w:widowControl/>
      <w:tabs>
        <w:tab w:val="left" w:pos="460" w:leader="none"/>
      </w:tabs>
    </w:pPr>
    <w:rPr>
      <w:rFonts w:ascii="宋体" w:hAnsi="宋体"/>
      <w:sz w:val="24"/>
      <w:szCs w:val="20"/>
      <w:lang w:val="en-GB"/>
    </w:rPr>
  </w:style>
  <w:style w:type="paragraph" w:styleId="2828">
    <w:name w:val="Char22"/>
    <w:basedOn w:val="818"/>
    <w:next w:val="2828"/>
    <w:link w:val="818"/>
    <w:unhideWhenUsed/>
    <w:qFormat/>
    <w:pPr>
      <w:ind w:firstLine="200"/>
      <w:jc w:val="left"/>
      <w:spacing w:line="360" w:lineRule="auto"/>
      <w:widowControl/>
    </w:pPr>
    <w:rPr>
      <w:rFonts w:ascii="Tahoma" w:hAnsi="Tahoma" w:cs="宋体"/>
      <w:sz w:val="24"/>
    </w:rPr>
  </w:style>
  <w:style w:type="paragraph" w:styleId="2829">
    <w:name w:val="List Paragraph1"/>
    <w:basedOn w:val="818"/>
    <w:next w:val="2829"/>
    <w:link w:val="818"/>
    <w:qFormat/>
    <w:pPr>
      <w:ind w:firstLine="420"/>
    </w:pPr>
    <w:rPr>
      <w:rFonts w:ascii="等线" w:hAnsi="等线" w:eastAsia="等线"/>
      <w:szCs w:val="22"/>
    </w:rPr>
  </w:style>
  <w:style w:type="paragraph" w:styleId="2830">
    <w:name w:val="Char1 Char Char Char Char Char Char Char Char"/>
    <w:basedOn w:val="818"/>
    <w:next w:val="2830"/>
    <w:link w:val="818"/>
    <w:qFormat/>
    <w:pPr>
      <w:jc w:val="left"/>
    </w:pPr>
    <w:rPr>
      <w:rFonts w:ascii="宋体" w:hAnsi="宋体"/>
    </w:rPr>
  </w:style>
  <w:style w:type="paragraph" w:styleId="2831">
    <w:name w:val="正文列4_2"/>
    <w:basedOn w:val="818"/>
    <w:next w:val="2831"/>
    <w:link w:val="818"/>
    <w:qFormat/>
    <w:pPr>
      <w:ind w:firstLine="403"/>
      <w:jc w:val="left"/>
      <w:spacing w:line="360" w:lineRule="exact"/>
    </w:pPr>
    <w:rPr>
      <w:rFonts w:ascii="宋体" w:hAnsi="宋体" w:cs="Tahoma"/>
      <w:sz w:val="24"/>
    </w:rPr>
  </w:style>
  <w:style w:type="paragraph" w:styleId="2832">
    <w:name w:val="xl339"/>
    <w:basedOn w:val="818"/>
    <w:next w:val="2832"/>
    <w:link w:val="818"/>
    <w:qFormat/>
    <w:pPr>
      <w:jc w:val="center"/>
      <w:spacing w:before="100" w:beforeAutospacing="1" w:after="100" w:afterAutospacing="1"/>
      <w:shd w:val="clear" w:color="000000" w:fill="fcd5b4"/>
      <w:widowControl/>
      <w:pBdr>
        <w:left w:val="single" w:color="000000" w:sz="4" w:space="0"/>
        <w:right w:val="single" w:color="000000" w:sz="4" w:space="0"/>
      </w:pBdr>
    </w:pPr>
    <w:rPr>
      <w:rFonts w:ascii="宋体" w:hAnsi="宋体"/>
      <w:color w:val="000000"/>
      <w:sz w:val="15"/>
      <w:szCs w:val="15"/>
    </w:rPr>
  </w:style>
  <w:style w:type="paragraph" w:styleId="2833">
    <w:name w:val="四号线第五级"/>
    <w:basedOn w:val="818"/>
    <w:next w:val="2833"/>
    <w:link w:val="818"/>
    <w:unhideWhenUsed/>
    <w:qFormat/>
    <w:pPr>
      <w:jc w:val="left"/>
      <w:widowControl/>
    </w:pPr>
    <w:rPr>
      <w:rFonts w:ascii="宋体" w:hAnsi="宋体" w:cs="宋体"/>
    </w:rPr>
  </w:style>
  <w:style w:type="paragraph" w:styleId="2834">
    <w:name w:val="样式 黑体 二号 行距: 2 倍行距1"/>
    <w:basedOn w:val="818"/>
    <w:next w:val="2834"/>
    <w:link w:val="818"/>
    <w:qFormat/>
    <w:pPr>
      <w:ind w:left="1021" w:hanging="420"/>
      <w:jc w:val="left"/>
      <w:tabs>
        <w:tab w:val="left" w:pos="1021" w:leader="none"/>
      </w:tabs>
    </w:pPr>
    <w:rPr>
      <w:rFonts w:ascii="宋体" w:hAnsi="宋体"/>
      <w:sz w:val="28"/>
      <w:szCs w:val="28"/>
    </w:rPr>
  </w:style>
  <w:style w:type="paragraph" w:styleId="2835">
    <w:name w:val="Char2 Char Char Char Char Char Char"/>
    <w:basedOn w:val="818"/>
    <w:next w:val="818"/>
    <w:link w:val="818"/>
    <w:qFormat/>
    <w:pPr>
      <w:ind w:left="1440" w:hanging="1440"/>
      <w:jc w:val="left"/>
      <w:keepLines/>
      <w:keepNext/>
      <w:spacing w:before="240" w:after="240" w:line="360" w:lineRule="auto"/>
      <w:widowControl/>
      <w:tabs>
        <w:tab w:val="left" w:pos="2880" w:leader="none"/>
      </w:tabs>
      <w:outlineLvl w:val="7"/>
    </w:pPr>
    <w:rPr>
      <w:rFonts w:ascii="Arial" w:hAnsi="Arial" w:eastAsia="黑体" w:cs="Arial"/>
      <w:szCs w:val="21"/>
    </w:rPr>
  </w:style>
  <w:style w:type="paragraph" w:styleId="2836">
    <w:name w:val="Niv5 Puce5"/>
    <w:next w:val="2836"/>
    <w:link w:val="818"/>
    <w:qFormat/>
    <w:pPr>
      <w:ind w:left="2608"/>
    </w:pPr>
    <w:rPr>
      <w:rFonts w:ascii="Times New Roman" w:hAnsi="Times New Roman" w:eastAsia="宋体" w:cs="Times New Roman"/>
      <w:lang w:val="en-US" w:eastAsia="zh-CN" w:bidi="ar-SA"/>
    </w:rPr>
  </w:style>
  <w:style w:type="paragraph" w:styleId="2837">
    <w:name w:val="Niv4 Puce5"/>
    <w:next w:val="2837"/>
    <w:link w:val="818"/>
    <w:qFormat/>
    <w:pPr>
      <w:ind w:left="2438"/>
    </w:pPr>
    <w:rPr>
      <w:rFonts w:ascii="Times New Roman" w:hAnsi="Times New Roman" w:eastAsia="宋体" w:cs="Times New Roman"/>
      <w:lang w:val="en-US" w:eastAsia="zh-CN" w:bidi="ar-SA"/>
    </w:rPr>
  </w:style>
  <w:style w:type="paragraph" w:styleId="2838">
    <w:name w:val="Niv3 Puce5"/>
    <w:next w:val="2838"/>
    <w:link w:val="818"/>
    <w:qFormat/>
    <w:pPr>
      <w:ind w:left="2325"/>
    </w:pPr>
    <w:rPr>
      <w:rFonts w:ascii="Times New Roman" w:hAnsi="Times New Roman" w:eastAsia="宋体" w:cs="Times New Roman"/>
      <w:lang w:val="en-US" w:eastAsia="zh-CN" w:bidi="ar-SA"/>
    </w:rPr>
  </w:style>
  <w:style w:type="paragraph" w:styleId="2839">
    <w:name w:val="Niv1 Puce5"/>
    <w:basedOn w:val="818"/>
    <w:next w:val="2839"/>
    <w:link w:val="818"/>
    <w:qFormat/>
    <w:pPr>
      <w:ind w:left="1928" w:right="454" w:hanging="340"/>
      <w:jc w:val="left"/>
      <w:spacing w:before="20" w:after="20"/>
      <w:widowControl/>
    </w:pPr>
    <w:rPr>
      <w:rFonts w:ascii="宋体" w:hAnsi="宋体"/>
      <w:sz w:val="24"/>
      <w:szCs w:val="20"/>
    </w:rPr>
  </w:style>
  <w:style w:type="paragraph" w:styleId="2840">
    <w:name w:val="hierarchicalhdr"/>
    <w:basedOn w:val="818"/>
    <w:next w:val="2840"/>
    <w:link w:val="818"/>
    <w:qFormat/>
    <w:pPr>
      <w:jc w:val="left"/>
      <w:spacing w:before="100" w:beforeAutospacing="1" w:after="100" w:afterAutospacing="1"/>
      <w:widowControl/>
    </w:pPr>
    <w:rPr>
      <w:rFonts w:ascii="Verdana" w:hAnsi="Verdana"/>
      <w:color w:val="999999"/>
      <w:sz w:val="18"/>
      <w:szCs w:val="18"/>
    </w:rPr>
  </w:style>
  <w:style w:type="paragraph" w:styleId="2841">
    <w:name w:val="xl84"/>
    <w:basedOn w:val="818"/>
    <w:next w:val="2841"/>
    <w:link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842">
    <w:name w:val="Char Char Char1 Char Char"/>
    <w:basedOn w:val="818"/>
    <w:next w:val="2842"/>
    <w:link w:val="818"/>
    <w:semiHidden/>
    <w:qFormat/>
    <w:pPr>
      <w:ind w:hanging="420"/>
      <w:jc w:val="left"/>
      <w:shd w:val="clear" w:color="auto" w:fill="000080"/>
      <w:tabs>
        <w:tab w:val="left" w:pos="3360" w:leader="none"/>
      </w:tabs>
    </w:pPr>
    <w:rPr>
      <w:rFonts w:ascii="Tahoma" w:hAnsi="Tahoma" w:cs="Tahoma"/>
      <w:sz w:val="18"/>
    </w:rPr>
  </w:style>
  <w:style w:type="paragraph" w:styleId="2843">
    <w:name w:val="font18"/>
    <w:basedOn w:val="818"/>
    <w:next w:val="2843"/>
    <w:link w:val="818"/>
    <w:qFormat/>
    <w:pPr>
      <w:jc w:val="left"/>
      <w:spacing w:before="100" w:beforeAutospacing="1" w:after="100" w:afterAutospacing="1"/>
      <w:widowControl/>
    </w:pPr>
    <w:rPr>
      <w:rFonts w:ascii="宋体" w:hAnsi="宋体" w:cs="宋体"/>
      <w:sz w:val="18"/>
      <w:szCs w:val="18"/>
    </w:rPr>
  </w:style>
  <w:style w:type="paragraph" w:styleId="2844">
    <w:name w:val="Image"/>
    <w:basedOn w:val="818"/>
    <w:next w:val="818"/>
    <w:link w:val="818"/>
    <w:qFormat/>
    <w:pPr>
      <w:jc w:val="center"/>
      <w:spacing w:before="120" w:after="120"/>
      <w:widowControl/>
      <w:tabs>
        <w:tab w:val="left" w:pos="1440" w:leader="none"/>
      </w:tabs>
    </w:pPr>
    <w:rPr>
      <w:rFonts w:ascii="Arial" w:hAnsi="Arial"/>
      <w:sz w:val="20"/>
      <w:szCs w:val="20"/>
    </w:rPr>
  </w:style>
  <w:style w:type="paragraph" w:styleId="2845">
    <w:name w:val="xl76"/>
    <w:basedOn w:val="818"/>
    <w:next w:val="2845"/>
    <w:link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846">
    <w:name w:val="Level-4B"/>
    <w:basedOn w:val="2707"/>
    <w:next w:val="2846"/>
    <w:link w:val="818"/>
    <w:qFormat/>
    <w:pPr>
      <w:ind w:left="0" w:firstLine="0"/>
      <w:tabs>
        <w:tab w:val="left" w:pos="2736" w:leader="none"/>
      </w:tabs>
    </w:pPr>
  </w:style>
  <w:style w:type="paragraph" w:styleId="2847">
    <w:name w:val="文件名称"/>
    <w:basedOn w:val="818"/>
    <w:next w:val="2847"/>
    <w:link w:val="818"/>
    <w:qFormat/>
    <w:pPr>
      <w:jc w:val="center"/>
      <w:spacing w:before="120" w:after="120"/>
    </w:pPr>
    <w:rPr>
      <w:rFonts w:ascii="Arial" w:hAnsi="Arial" w:eastAsia="隶书" w:cs="Arial"/>
      <w:b/>
      <w:sz w:val="72"/>
      <w:szCs w:val="21"/>
    </w:rPr>
  </w:style>
  <w:style w:type="paragraph" w:styleId="2848">
    <w:name w:val="table description"/>
    <w:basedOn w:val="818"/>
    <w:next w:val="2848"/>
    <w:link w:val="818"/>
    <w:qFormat/>
    <w:pPr>
      <w:ind w:left="420" w:hanging="420"/>
      <w:jc w:val="center"/>
      <w:keepLines/>
      <w:spacing w:line="360" w:lineRule="auto"/>
      <w:widowControl/>
      <w:tabs>
        <w:tab w:val="left" w:pos="420" w:leader="none"/>
        <w:tab w:val="left" w:pos="1077" w:leader="none"/>
        <w:tab w:val="left" w:pos="1134" w:leader="none"/>
      </w:tabs>
    </w:pPr>
    <w:rPr>
      <w:rFonts w:ascii="宋体" w:hAnsi="宋体"/>
      <w:szCs w:val="20"/>
    </w:rPr>
  </w:style>
  <w:style w:type="paragraph" w:styleId="2849">
    <w:name w:val="legal"/>
    <w:basedOn w:val="818"/>
    <w:next w:val="2849"/>
    <w:link w:val="818"/>
    <w:qFormat/>
    <w:pPr>
      <w:jc w:val="left"/>
      <w:spacing w:line="180" w:lineRule="exact"/>
      <w:widowControl/>
    </w:pPr>
    <w:rPr>
      <w:rFonts w:ascii="Futura Bk" w:hAnsi="Futura Bk" w:cs="Futura Bk"/>
      <w:sz w:val="13"/>
      <w:szCs w:val="13"/>
    </w:rPr>
  </w:style>
  <w:style w:type="paragraph" w:styleId="2850">
    <w:name w:val="附录标识"/>
    <w:next w:val="1109"/>
    <w:link w:val="818"/>
    <w:semiHidden/>
    <w:qFormat/>
    <w:pPr>
      <w:ind w:left="360" w:hanging="360"/>
      <w:spacing w:after="200"/>
      <w:tabs>
        <w:tab w:val="left" w:pos="360" w:leader="none"/>
      </w:tabs>
    </w:pPr>
    <w:rPr>
      <w:rFonts w:ascii="Times New Roman" w:hAnsi="Times New Roman" w:eastAsia="宋体" w:cs="Times New Roman"/>
      <w:b/>
      <w:sz w:val="21"/>
      <w:lang w:val="en-US" w:eastAsia="zh-CN" w:bidi="ar-SA"/>
    </w:rPr>
  </w:style>
  <w:style w:type="paragraph" w:styleId="2851">
    <w:name w:val="前言、引言标题"/>
    <w:next w:val="818"/>
    <w:link w:val="818"/>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2852">
    <w:name w:val="样式 标题 2h2sect 1.2二级H22nd level2Header 2l2Titre2Head 2..."/>
    <w:basedOn w:val="820"/>
    <w:next w:val="2852"/>
    <w:link w:val="818"/>
    <w:qFormat/>
    <w:pPr>
      <w:spacing w:before="120" w:after="120" w:line="360" w:lineRule="auto"/>
      <w:tabs>
        <w:tab w:val="left" w:pos="1792" w:leader="none"/>
      </w:tabs>
    </w:pPr>
    <w:rPr>
      <w:rFonts w:ascii="Times New Roman" w:hAnsi="Times New Roman" w:eastAsia="方正楷体简体" w:cs="宋体"/>
      <w:sz w:val="30"/>
      <w:szCs w:val="30"/>
    </w:rPr>
  </w:style>
  <w:style w:type="paragraph" w:styleId="2853">
    <w:name w:val="xl69"/>
    <w:basedOn w:val="818"/>
    <w:next w:val="2853"/>
    <w:link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854">
    <w:name w:val="Char Char2 Char"/>
    <w:basedOn w:val="818"/>
    <w:next w:val="2854"/>
    <w:link w:val="818"/>
    <w:qFormat/>
    <w:pPr>
      <w:ind w:left="845" w:hanging="420"/>
      <w:jc w:val="left"/>
      <w:keepLines/>
      <w:keepNext/>
      <w:pageBreakBefore/>
      <w:tabs>
        <w:tab w:val="left" w:pos="845" w:leader="none"/>
      </w:tabs>
    </w:pPr>
    <w:rPr>
      <w:rFonts w:ascii="Tahoma" w:hAnsi="Tahoma"/>
      <w:sz w:val="24"/>
      <w:szCs w:val="20"/>
    </w:rPr>
  </w:style>
  <w:style w:type="paragraph" w:styleId="2855">
    <w:name w:val="Niv1 Puce1"/>
    <w:basedOn w:val="818"/>
    <w:next w:val="2855"/>
    <w:link w:val="818"/>
    <w:qFormat/>
    <w:pPr>
      <w:ind w:left="738" w:right="454" w:hanging="284"/>
      <w:jc w:val="left"/>
      <w:spacing w:before="60" w:after="60"/>
      <w:widowControl/>
    </w:pPr>
    <w:rPr>
      <w:rFonts w:ascii="宋体" w:hAnsi="宋体"/>
      <w:sz w:val="24"/>
      <w:szCs w:val="20"/>
    </w:rPr>
  </w:style>
  <w:style w:type="paragraph" w:styleId="2856">
    <w:name w:val="Bulleted - 1"/>
    <w:basedOn w:val="2610"/>
    <w:next w:val="2856"/>
    <w:link w:val="818"/>
    <w:qFormat/>
  </w:style>
  <w:style w:type="paragraph" w:styleId="2857">
    <w:name w:val="Char Char1 Char Char Char Char1 Char Char Char"/>
    <w:basedOn w:val="818"/>
    <w:next w:val="2857"/>
    <w:link w:val="818"/>
    <w:qFormat/>
    <w:pPr>
      <w:jc w:val="left"/>
    </w:pPr>
    <w:rPr>
      <w:rFonts w:ascii="Tahoma" w:hAnsi="Tahoma"/>
      <w:sz w:val="24"/>
      <w:szCs w:val="20"/>
    </w:rPr>
  </w:style>
  <w:style w:type="paragraph" w:styleId="2858">
    <w:name w:val="Char Char1 Char Char Char Char Char Char Char"/>
    <w:basedOn w:val="818"/>
    <w:next w:val="2858"/>
    <w:link w:val="818"/>
    <w:qFormat/>
    <w:rPr>
      <w:rFonts w:ascii="Tahoma" w:hAnsi="Tahoma"/>
      <w:sz w:val="24"/>
      <w:szCs w:val="20"/>
    </w:rPr>
  </w:style>
  <w:style w:type="paragraph" w:styleId="2859">
    <w:name w:val="正文1缩进"/>
    <w:basedOn w:val="1198"/>
    <w:next w:val="2859"/>
    <w:link w:val="818"/>
    <w:unhideWhenUsed/>
    <w:qFormat/>
    <w:pPr>
      <w:ind w:left="840" w:firstLine="200"/>
      <w:spacing w:after="120" w:line="360" w:lineRule="auto"/>
      <w:widowControl/>
    </w:pPr>
    <w:rPr>
      <w:rFonts w:hAnsi="宋体" w:cs="宋体"/>
      <w:color w:val="000000"/>
      <w:szCs w:val="24"/>
    </w:rPr>
  </w:style>
  <w:style w:type="paragraph" w:styleId="2860">
    <w:name w:val="TOC_Heading"/>
    <w:basedOn w:val="818"/>
    <w:next w:val="818"/>
    <w:link w:val="818"/>
    <w:qFormat/>
    <w:pPr>
      <w:jc w:val="left"/>
      <w:keepNext/>
      <w:spacing w:before="80" w:after="120"/>
      <w:widowControl/>
    </w:pPr>
    <w:rPr>
      <w:rFonts w:ascii="Arial" w:hAnsi="Arial" w:eastAsia="Times New Roman"/>
      <w:b/>
      <w:sz w:val="24"/>
      <w:szCs w:val="20"/>
      <w:lang w:val="en-GB" w:eastAsia="en-US"/>
    </w:rPr>
  </w:style>
  <w:style w:type="paragraph" w:styleId="2861">
    <w:name w:val="itemlistintable"/>
    <w:basedOn w:val="818"/>
    <w:next w:val="2861"/>
    <w:link w:val="818"/>
    <w:unhideWhenUsed/>
    <w:qFormat/>
    <w:pPr>
      <w:jc w:val="left"/>
      <w:spacing w:before="100" w:beforeAutospacing="1" w:after="100" w:afterAutospacing="1"/>
      <w:widowControl/>
    </w:pPr>
    <w:rPr>
      <w:rFonts w:ascii="宋体" w:hAnsi="宋体" w:cs="宋体"/>
      <w:sz w:val="24"/>
    </w:rPr>
  </w:style>
  <w:style w:type="paragraph" w:styleId="2862">
    <w:name w:val="样式 标题 22nd levelh22Header 2l2Titre2Head 2H2Heading 2 Hi..."/>
    <w:basedOn w:val="820"/>
    <w:next w:val="2862"/>
    <w:link w:val="818"/>
    <w:qFormat/>
    <w:pPr>
      <w:ind w:left="567" w:hanging="567"/>
      <w:spacing w:before="100" w:beforeAutospacing="1" w:after="100" w:afterAutospacing="1" w:line="360" w:lineRule="auto"/>
    </w:pPr>
    <w:rPr>
      <w:rFonts w:ascii="宋体" w:hAnsi="宋体" w:eastAsia="宋体" w:cs="宋体"/>
      <w:szCs w:val="20"/>
    </w:rPr>
  </w:style>
  <w:style w:type="paragraph" w:styleId="2863">
    <w:name w:val="xl27"/>
    <w:basedOn w:val="818"/>
    <w:next w:val="2863"/>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2864">
    <w:name w:val="样式 标题 1 + 首行缩进:  2 字符 段前: 1 行 段后: 1 行"/>
    <w:basedOn w:val="819"/>
    <w:next w:val="2864"/>
    <w:link w:val="818"/>
    <w:qFormat/>
    <w:pPr>
      <w:keepLines/>
      <w:spacing w:line="240" w:lineRule="auto"/>
    </w:pPr>
    <w:rPr>
      <w:rFonts w:ascii="Times New Roman" w:eastAsia="宋体" w:cs="宋体"/>
      <w:bCs w:val="0"/>
      <w:sz w:val="32"/>
      <w:szCs w:val="20"/>
    </w:rPr>
  </w:style>
  <w:style w:type="paragraph" w:styleId="2865">
    <w:name w:val="Char Char Char Char Char Char Char Char Char Char Char Char Char Char Char Char Char Char Char Char Char Char Char Char Char Char Char Char"/>
    <w:basedOn w:val="818"/>
    <w:next w:val="2865"/>
    <w:link w:val="818"/>
    <w:qFormat/>
    <w:pPr>
      <w:ind w:firstLine="617"/>
    </w:pPr>
    <w:rPr>
      <w:rFonts w:ascii="仿宋_GB2312" w:hAnsi="Tahoma" w:eastAsia="仿宋_GB2312" w:cs="Arial"/>
      <w:sz w:val="24"/>
    </w:rPr>
  </w:style>
  <w:style w:type="paragraph" w:styleId="2866">
    <w:name w:val="Section[0]"/>
    <w:next w:val="2866"/>
    <w:link w:val="818"/>
    <w:qFormat/>
    <w:pPr>
      <w:ind w:left="1417" w:hanging="1418"/>
      <w:keepNext/>
      <w:spacing w:before="419" w:after="200" w:line="319" w:lineRule="auto"/>
      <w:tabs>
        <w:tab w:val="left" w:pos="850" w:leader="none"/>
      </w:tabs>
    </w:pPr>
    <w:rPr>
      <w:rFonts w:ascii="Times New Roman" w:hAnsi="Times New Roman" w:eastAsia="宋体" w:cs="Times New Roman"/>
      <w:b/>
      <w:color w:val="c0c0c0"/>
      <w:sz w:val="28"/>
      <w:lang w:val="en-US" w:eastAsia="zh-CN" w:bidi="ar-SA"/>
    </w:rPr>
  </w:style>
  <w:style w:type="paragraph" w:styleId="2867">
    <w:name w:val="CellBodyItalic"/>
    <w:basedOn w:val="818"/>
    <w:next w:val="2867"/>
    <w:link w:val="818"/>
    <w:semiHidden/>
    <w:qFormat/>
    <w:pPr>
      <w:ind w:firstLine="540"/>
      <w:jc w:val="left"/>
      <w:spacing w:before="60" w:after="60"/>
      <w:widowControl/>
    </w:pPr>
    <w:rPr>
      <w:rFonts w:ascii="Arial" w:hAnsi="Arial" w:eastAsia="仿宋_GB2312" w:cs="Arial"/>
      <w:i/>
      <w:iCs/>
      <w:color w:val="000000"/>
      <w:sz w:val="24"/>
      <w:szCs w:val="21"/>
    </w:rPr>
  </w:style>
  <w:style w:type="paragraph" w:styleId="2868">
    <w:name w:val="批注文字1"/>
    <w:basedOn w:val="818"/>
    <w:next w:val="2868"/>
    <w:link w:val="818"/>
    <w:qFormat/>
    <w:pPr>
      <w:jc w:val="left"/>
    </w:pPr>
    <w:rPr>
      <w:rFonts w:ascii="宋体" w:hAnsi="宋体" w:eastAsia="Times New Roman"/>
      <w:szCs w:val="21"/>
    </w:rPr>
  </w:style>
  <w:style w:type="paragraph" w:styleId="2869">
    <w:name w:val="ymtitle"/>
    <w:basedOn w:val="2802"/>
    <w:next w:val="2869"/>
    <w:link w:val="818"/>
    <w:qFormat/>
    <w:pPr>
      <w:ind w:firstLine="504"/>
      <w:jc w:val="both"/>
      <w:spacing w:before="120" w:after="120" w:line="480" w:lineRule="atLeast"/>
    </w:pPr>
    <w:rPr>
      <w:b/>
      <w:spacing w:val="0"/>
    </w:rPr>
  </w:style>
  <w:style w:type="paragraph" w:styleId="2870">
    <w:name w:val="第二级"/>
    <w:basedOn w:val="820"/>
    <w:next w:val="2870"/>
    <w:link w:val="818"/>
    <w:qFormat/>
    <w:pPr>
      <w:ind w:left="2251"/>
      <w:spacing w:before="200" w:after="200" w:line="240" w:lineRule="auto"/>
      <w:widowControl/>
    </w:pPr>
    <w:rPr>
      <w:rFonts w:ascii="Times New Roman" w:hAnsi="Times New Roman" w:cs="宋体"/>
      <w:b w:val="0"/>
      <w:bCs w:val="0"/>
      <w:sz w:val="28"/>
      <w:szCs w:val="20"/>
    </w:rPr>
  </w:style>
  <w:style w:type="paragraph" w:styleId="2871">
    <w:name w:val="SideBar"/>
    <w:basedOn w:val="818"/>
    <w:next w:val="2871"/>
    <w:link w:val="818"/>
    <w:qFormat/>
    <w:pPr>
      <w:jc w:val="left"/>
      <w:spacing w:before="120"/>
      <w:widowControl/>
    </w:pPr>
    <w:rPr>
      <w:rFonts w:ascii="New Century Schlbk" w:hAnsi="New Century Schlbk"/>
      <w:sz w:val="22"/>
    </w:rPr>
  </w:style>
  <w:style w:type="paragraph" w:styleId="2872">
    <w:name w:val="表内正文"/>
    <w:basedOn w:val="818"/>
    <w:next w:val="2872"/>
    <w:link w:val="818"/>
    <w:qFormat/>
    <w:pPr>
      <w:jc w:val="left"/>
      <w:keepNext/>
      <w:widowControl/>
    </w:pPr>
    <w:rPr>
      <w:rFonts w:ascii="宋体" w:hAnsi="宋体"/>
      <w:szCs w:val="21"/>
    </w:rPr>
  </w:style>
  <w:style w:type="paragraph" w:styleId="2873">
    <w:name w:val="Char1 Char Char Char Char Char Char Char Char Char Char Char"/>
    <w:basedOn w:val="818"/>
    <w:next w:val="2873"/>
    <w:link w:val="818"/>
    <w:qFormat/>
    <w:pPr>
      <w:ind w:left="432" w:hanging="432"/>
      <w:jc w:val="left"/>
      <w:pageBreakBefore/>
      <w:tabs>
        <w:tab w:val="left" w:pos="432" w:leader="none"/>
      </w:tabs>
    </w:pPr>
    <w:rPr>
      <w:rFonts w:ascii="Tahoma" w:hAnsi="Tahoma"/>
      <w:sz w:val="24"/>
      <w:szCs w:val="20"/>
    </w:rPr>
  </w:style>
  <w:style w:type="paragraph" w:styleId="2874">
    <w:name w:val="Cover Text"/>
    <w:next w:val="2874"/>
    <w:link w:val="818"/>
    <w:qFormat/>
    <w:pPr>
      <w:jc w:val="both"/>
      <w:spacing w:before="80" w:after="80" w:line="240" w:lineRule="atLeast"/>
    </w:pPr>
    <w:rPr>
      <w:rFonts w:ascii="Arial" w:hAnsi="Arial" w:eastAsia="黑体" w:cs="Arial"/>
      <w:lang w:val="en-US" w:eastAsia="zh-CN" w:bidi="ar-SA"/>
    </w:rPr>
  </w:style>
  <w:style w:type="paragraph" w:styleId="2875">
    <w:name w:val="Char Char Char Char Char Char"/>
    <w:basedOn w:val="818"/>
    <w:next w:val="2875"/>
    <w:link w:val="818"/>
    <w:qFormat/>
    <w:pPr>
      <w:spacing w:line="360" w:lineRule="auto"/>
    </w:pPr>
    <w:rPr>
      <w:szCs w:val="20"/>
    </w:rPr>
  </w:style>
  <w:style w:type="paragraph" w:styleId="2876">
    <w:name w:val="Char7"/>
    <w:basedOn w:val="818"/>
    <w:next w:val="2876"/>
    <w:link w:val="818"/>
    <w:unhideWhenUsed/>
    <w:qFormat/>
    <w:pPr>
      <w:ind w:left="357"/>
      <w:jc w:val="left"/>
      <w:spacing w:line="436" w:lineRule="exact"/>
      <w:shd w:val="clear" w:color="auto" w:fill="000080"/>
      <w:outlineLvl w:val="3"/>
    </w:pPr>
    <w:rPr>
      <w:rFonts w:ascii="Tahoma" w:hAnsi="Tahoma"/>
      <w:b/>
      <w:sz w:val="24"/>
    </w:rPr>
  </w:style>
  <w:style w:type="paragraph" w:styleId="2877">
    <w:name w:val="编号"/>
    <w:basedOn w:val="853"/>
    <w:next w:val="2877"/>
    <w:link w:val="818"/>
    <w:qFormat/>
    <w:pPr>
      <w:ind w:left="1260" w:hanging="420"/>
      <w:spacing w:line="360" w:lineRule="auto"/>
      <w:widowControl w:val="off"/>
    </w:pPr>
    <w:rPr>
      <w:rFonts w:eastAsia="宋体"/>
      <w:szCs w:val="24"/>
    </w:rPr>
  </w:style>
  <w:style w:type="paragraph" w:styleId="2878">
    <w:name w:val="Section[1]"/>
    <w:next w:val="2878"/>
    <w:link w:val="818"/>
    <w:qFormat/>
    <w:pPr>
      <w:ind w:left="1133" w:hanging="1134"/>
      <w:keepNext/>
      <w:spacing w:before="240" w:after="120" w:line="278" w:lineRule="auto"/>
      <w:tabs>
        <w:tab w:val="left" w:pos="1133" w:leader="none"/>
      </w:tabs>
    </w:pPr>
    <w:rPr>
      <w:rFonts w:ascii="Times New Roman" w:hAnsi="Times New Roman" w:eastAsia="宋体" w:cs="Times New Roman"/>
      <w:b/>
      <w:color w:val="c0c0c0"/>
      <w:sz w:val="24"/>
      <w:lang w:val="en-US" w:eastAsia="zh-CN" w:bidi="ar-SA"/>
    </w:rPr>
  </w:style>
  <w:style w:type="paragraph" w:styleId="2879">
    <w:name w:val="题注[858D7CFB-ED40-4347-BF05-701D383B685F][858D7CFB-ED40-4347-BF05-701D383B685F]"/>
    <w:basedOn w:val="818"/>
    <w:next w:val="818"/>
    <w:link w:val="818"/>
    <w:qFormat/>
    <w:pPr>
      <w:jc w:val="left"/>
    </w:pPr>
    <w:rPr>
      <w:rFonts w:ascii="Arial" w:hAnsi="Arial" w:eastAsia="黑体"/>
      <w:sz w:val="20"/>
      <w:szCs w:val="20"/>
      <w:lang w:eastAsia="ar-SA"/>
    </w:rPr>
  </w:style>
  <w:style w:type="paragraph" w:styleId="2880">
    <w:name w:val="样式1 样式 标题 2 + 段前: 0行"/>
    <w:basedOn w:val="820"/>
    <w:next w:val="818"/>
    <w:link w:val="818"/>
    <w:semiHidden/>
    <w:qFormat/>
    <w:pPr>
      <w:ind w:left="2920" w:hanging="420"/>
      <w:keepLines w:val="0"/>
      <w:keepNext w:val="0"/>
      <w:spacing w:before="0" w:after="0" w:line="300" w:lineRule="auto"/>
      <w:tabs>
        <w:tab w:val="left" w:pos="210" w:leader="none"/>
        <w:tab w:val="left" w:pos="360" w:leader="none"/>
        <w:tab w:val="left" w:pos="3000" w:leader="none"/>
      </w:tabs>
    </w:pPr>
    <w:rPr>
      <w:rFonts w:ascii="Times New Roman" w:hAnsi="Times New Roman" w:eastAsia="宋体"/>
      <w:sz w:val="21"/>
      <w:szCs w:val="21"/>
    </w:rPr>
  </w:style>
  <w:style w:type="paragraph" w:styleId="2881">
    <w:name w:val="样式  + 左侧:  2 字符 首行缩进:  2 字符"/>
    <w:basedOn w:val="818"/>
    <w:next w:val="2881"/>
    <w:link w:val="818"/>
    <w:qFormat/>
    <w:pPr>
      <w:ind w:firstLine="200"/>
      <w:spacing w:line="360" w:lineRule="auto"/>
    </w:pPr>
    <w:rPr>
      <w:sz w:val="24"/>
    </w:rPr>
  </w:style>
  <w:style w:type="paragraph" w:styleId="2882">
    <w:name w:val="样式1-5"/>
    <w:basedOn w:val="818"/>
    <w:next w:val="2882"/>
    <w:link w:val="818"/>
    <w:semiHidden/>
    <w:qFormat/>
    <w:pPr>
      <w:ind w:left="1134" w:hanging="567"/>
      <w:jc w:val="left"/>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2883">
    <w:name w:val="TableNumber"/>
    <w:basedOn w:val="818"/>
    <w:next w:val="2883"/>
    <w:link w:val="818"/>
    <w:qFormat/>
    <w:pPr>
      <w:jc w:val="center"/>
      <w:keepNext/>
      <w:spacing w:before="75" w:after="40" w:line="260" w:lineRule="exact"/>
      <w:widowControl/>
    </w:pPr>
    <w:rPr>
      <w:rFonts w:ascii="IDCSansSerif" w:hAnsi="IDCSansSerif"/>
      <w:b/>
      <w:sz w:val="22"/>
      <w:szCs w:val="20"/>
    </w:rPr>
  </w:style>
  <w:style w:type="paragraph" w:styleId="2884">
    <w:name w:val="TableTitle"/>
    <w:basedOn w:val="2883"/>
    <w:next w:val="2884"/>
    <w:link w:val="818"/>
    <w:qFormat/>
    <w:pPr>
      <w:spacing w:before="0" w:after="120"/>
    </w:pPr>
  </w:style>
  <w:style w:type="paragraph" w:styleId="2885">
    <w:name w:val="Body Indent Bullet 2"/>
    <w:next w:val="2885"/>
    <w:link w:val="818"/>
    <w:qFormat/>
    <w:pPr>
      <w:ind w:left="1260"/>
      <w:tabs>
        <w:tab w:val="left" w:pos="420" w:leader="none"/>
        <w:tab w:val="left" w:pos="1260" w:leader="none"/>
      </w:tabs>
    </w:pPr>
    <w:rPr>
      <w:rFonts w:ascii="Times New Roman" w:hAnsi="Times New Roman" w:eastAsia="宋体" w:cs="Times New Roman"/>
      <w:lang w:val="en-US" w:eastAsia="en-US" w:bidi="ar-SA"/>
    </w:rPr>
  </w:style>
  <w:style w:type="paragraph" w:styleId="2886">
    <w:name w:val="Body Indent Bullet 1"/>
    <w:next w:val="2886"/>
    <w:link w:val="818"/>
    <w:qFormat/>
    <w:pPr>
      <w:ind w:left="420" w:hanging="420"/>
      <w:spacing w:before="60" w:after="60"/>
      <w:tabs>
        <w:tab w:val="left" w:pos="420" w:leader="none"/>
      </w:tabs>
    </w:pPr>
    <w:rPr>
      <w:rFonts w:ascii="Times New Roman" w:hAnsi="Times New Roman" w:eastAsia="宋体" w:cs="Times New Roman"/>
      <w:lang w:val="en-US" w:eastAsia="zh-CN" w:bidi="ar-SA"/>
    </w:rPr>
  </w:style>
  <w:style w:type="paragraph" w:styleId="2887">
    <w:name w:val="Body Indent"/>
    <w:basedOn w:val="818"/>
    <w:next w:val="2887"/>
    <w:link w:val="818"/>
    <w:qFormat/>
    <w:pPr>
      <w:ind w:left="2520"/>
      <w:jc w:val="left"/>
      <w:spacing w:before="180" w:after="120"/>
      <w:widowControl/>
    </w:pPr>
    <w:rPr>
      <w:rFonts w:ascii="宋体" w:hAnsi="宋体"/>
      <w:sz w:val="22"/>
      <w:szCs w:val="20"/>
    </w:rPr>
  </w:style>
  <w:style w:type="paragraph" w:styleId="2888">
    <w:name w:val="表格文字2"/>
    <w:next w:val="2888"/>
    <w:link w:val="818"/>
    <w:qFormat/>
    <w:pPr>
      <w:ind w:right="-24"/>
      <w:widowControl w:val="off"/>
    </w:pPr>
    <w:rPr>
      <w:rFonts w:ascii="宋体" w:hAnsi="宋体" w:eastAsia="方正楷体简体" w:cs="Arial"/>
      <w:bCs/>
      <w:spacing w:val="-4"/>
      <w:szCs w:val="24"/>
      <w:lang w:val="en-US" w:eastAsia="zh-CN" w:bidi="ar-SA"/>
    </w:rPr>
  </w:style>
  <w:style w:type="paragraph" w:styleId="2889">
    <w:name w:val="正文－恩普"/>
    <w:basedOn w:val="853"/>
    <w:next w:val="2889"/>
    <w:link w:val="818"/>
    <w:qFormat/>
    <w:pPr>
      <w:ind w:firstLine="200"/>
      <w:spacing w:line="360" w:lineRule="auto"/>
      <w:framePr w:wrap="around" w:vAnchor="text" w:hAnchor="text" w:y="1"/>
    </w:pPr>
    <w:rPr>
      <w:rFonts w:ascii="Calibri" w:hAnsi="Calibri" w:eastAsia="宋体"/>
      <w:szCs w:val="24"/>
    </w:rPr>
  </w:style>
  <w:style w:type="paragraph" w:styleId="2890">
    <w:name w:val="标题下顺序"/>
    <w:basedOn w:val="818"/>
    <w:next w:val="2890"/>
    <w:link w:val="818"/>
    <w:qFormat/>
    <w:pPr>
      <w:ind w:left="2700"/>
      <w:jc w:val="left"/>
      <w:spacing w:line="0" w:lineRule="atLeast"/>
    </w:pPr>
    <w:rPr>
      <w:rFonts w:ascii="宋体" w:hAnsi="宋体"/>
      <w:sz w:val="28"/>
      <w:szCs w:val="20"/>
    </w:rPr>
  </w:style>
  <w:style w:type="paragraph" w:styleId="2891">
    <w:name w:val="样式 HS-正文3 + 左侧:  0.7 厘米 悬挂缩进: 3.97 字符"/>
    <w:basedOn w:val="818"/>
    <w:next w:val="2891"/>
    <w:link w:val="818"/>
    <w:qFormat/>
    <w:pPr>
      <w:ind w:left="840" w:hanging="420"/>
      <w:tabs>
        <w:tab w:val="left" w:pos="840" w:leader="none"/>
      </w:tabs>
    </w:pPr>
    <w:rPr>
      <w:rFonts w:eastAsia="方正楷体简体"/>
      <w:sz w:val="28"/>
    </w:rPr>
  </w:style>
  <w:style w:type="paragraph" w:styleId="2892">
    <w:name w:val="四十投标标题4"/>
    <w:next w:val="2892"/>
    <w:link w:val="818"/>
    <w:qFormat/>
    <w:pPr>
      <w:ind w:left="1265" w:hanging="420"/>
      <w:spacing w:line="480" w:lineRule="atLeast"/>
      <w:tabs>
        <w:tab w:val="left" w:pos="1265" w:leader="none"/>
      </w:tabs>
      <w:outlineLvl w:val="3"/>
    </w:pPr>
    <w:rPr>
      <w:rFonts w:ascii="宋体" w:hAnsi="Times New Roman" w:eastAsia="宋体" w:cs="Times New Roman"/>
      <w:b/>
      <w:sz w:val="28"/>
      <w:lang w:val="en-US" w:eastAsia="zh-CN" w:bidi="ar-SA"/>
    </w:rPr>
  </w:style>
  <w:style w:type="paragraph" w:styleId="2893">
    <w:name w:val="正文符号1"/>
    <w:basedOn w:val="818"/>
    <w:next w:val="2893"/>
    <w:link w:val="818"/>
    <w:qFormat/>
    <w:pPr>
      <w:ind w:firstLine="420"/>
      <w:tabs>
        <w:tab w:val="left" w:pos="360" w:leader="none"/>
        <w:tab w:val="left" w:pos="840" w:leader="none"/>
        <w:tab w:val="left" w:pos="1080" w:leader="none"/>
      </w:tabs>
    </w:pPr>
    <w:rPr>
      <w:rFonts w:ascii="Arial" w:hAnsi="Arial" w:eastAsia="楷体_GB2312" w:cs="Arial"/>
      <w:sz w:val="28"/>
      <w:szCs w:val="21"/>
    </w:rPr>
  </w:style>
  <w:style w:type="paragraph" w:styleId="2894">
    <w:name w:val="CAUTION Heading"/>
    <w:basedOn w:val="818"/>
    <w:next w:val="2894"/>
    <w:link w:val="818"/>
    <w:qFormat/>
    <w:pPr>
      <w:ind w:left="1701"/>
      <w:jc w:val="left"/>
      <w:keepNext/>
      <w:spacing w:before="80" w:after="80" w:line="240" w:lineRule="atLeast"/>
      <w:widowControl/>
      <w:pBdr>
        <w:top w:val="single" w:color="000000" w:sz="12" w:space="4"/>
      </w:pBdr>
    </w:pPr>
    <w:rPr>
      <w:rFonts w:ascii="Book Antiqua" w:hAnsi="Book Antiqua" w:eastAsia="黑体" w:cs="Arial"/>
      <w:bCs/>
      <w:szCs w:val="21"/>
    </w:rPr>
  </w:style>
  <w:style w:type="paragraph" w:styleId="2895">
    <w:name w:val="目录 41"/>
    <w:next w:val="2895"/>
    <w:link w:val="818"/>
    <w:qFormat/>
    <w:pPr>
      <w:ind w:left="1701"/>
    </w:pPr>
    <w:rPr>
      <w:rFonts w:ascii="Times New Roman" w:hAnsi="Times New Roman" w:eastAsia="宋体" w:cs="Times New Roman"/>
      <w:lang w:val="en-US" w:eastAsia="zh-CN" w:bidi="ar-SA"/>
    </w:rPr>
  </w:style>
  <w:style w:type="paragraph" w:styleId="2896">
    <w:name w:val="目录 31"/>
    <w:basedOn w:val="818"/>
    <w:next w:val="2896"/>
    <w:link w:val="818"/>
    <w:qFormat/>
    <w:pPr>
      <w:spacing w:line="360" w:lineRule="exact"/>
      <w:widowControl/>
    </w:pPr>
    <w:rPr>
      <w:rFonts w:ascii="方正仿宋_GB2312" w:hAnsi="宋体" w:eastAsia="方正仿宋_GB2312" w:cs="Arial"/>
      <w:color w:val="000000"/>
      <w:sz w:val="28"/>
      <w:szCs w:val="28"/>
    </w:rPr>
  </w:style>
  <w:style w:type="paragraph" w:styleId="2897">
    <w:name w:val="body"/>
    <w:basedOn w:val="818"/>
    <w:next w:val="2897"/>
    <w:link w:val="818"/>
    <w:semiHidden/>
    <w:qFormat/>
    <w:pPr>
      <w:jc w:val="left"/>
      <w:spacing w:after="120"/>
    </w:pPr>
    <w:rPr>
      <w:rFonts w:ascii="宋体" w:hAnsi="宋体"/>
      <w:sz w:val="24"/>
      <w:szCs w:val="20"/>
    </w:rPr>
  </w:style>
  <w:style w:type="paragraph" w:styleId="2898">
    <w:name w:val="样式 Times New Roman 首行缩进:  2 字符 左  2 字符"/>
    <w:basedOn w:val="818"/>
    <w:next w:val="2898"/>
    <w:link w:val="818"/>
    <w:unhideWhenUsed/>
    <w:qFormat/>
    <w:pPr>
      <w:ind w:left="600" w:firstLine="600"/>
      <w:jc w:val="left"/>
      <w:spacing w:line="560" w:lineRule="exact"/>
      <w:widowControl/>
    </w:pPr>
    <w:rPr>
      <w:rFonts w:ascii="宋体" w:hAnsi="宋体" w:cs="宋体"/>
      <w:sz w:val="28"/>
    </w:rPr>
  </w:style>
  <w:style w:type="paragraph" w:styleId="2899">
    <w:name w:val="Annexe"/>
    <w:basedOn w:val="818"/>
    <w:next w:val="2899"/>
    <w:link w:val="818"/>
    <w:qFormat/>
    <w:pPr>
      <w:jc w:val="center"/>
      <w:shd w:val="pct10" w:color="auto" w:fill="ffffff"/>
      <w:widowControl/>
      <w:pBdr>
        <w:top w:val="single" w:color="000000" w:sz="4" w:space="14"/>
        <w:left w:val="single" w:color="000000" w:sz="4" w:space="4"/>
        <w:bottom w:val="single" w:color="000000" w:sz="4" w:space="22"/>
        <w:right w:val="single" w:color="000000" w:sz="4" w:space="4"/>
      </w:pBdr>
      <w:outlineLvl w:val="0"/>
    </w:pPr>
    <w:rPr>
      <w:rFonts w:ascii="宋体" w:hAnsi="宋体"/>
      <w:sz w:val="96"/>
      <w:szCs w:val="20"/>
    </w:rPr>
  </w:style>
  <w:style w:type="paragraph" w:styleId="2900">
    <w:name w:val="Char Char Char Char Char Char Char Char Char Char"/>
    <w:basedOn w:val="818"/>
    <w:next w:val="2900"/>
    <w:link w:val="818"/>
    <w:qFormat/>
    <w:rPr>
      <w:szCs w:val="20"/>
    </w:rPr>
  </w:style>
  <w:style w:type="paragraph" w:styleId="2901">
    <w:name w:val="CM7"/>
    <w:basedOn w:val="1704"/>
    <w:next w:val="1704"/>
    <w:link w:val="818"/>
    <w:qFormat/>
    <w:pPr>
      <w:spacing w:line="283" w:lineRule="atLeast"/>
    </w:pPr>
    <w:rPr>
      <w:rFonts w:ascii="黑体...." w:hAnsi="Calibri" w:eastAsia="黑体...." w:cs="Times New Roman"/>
      <w:color w:val="000000"/>
      <w:lang w:eastAsia="zh-TW"/>
    </w:rPr>
  </w:style>
  <w:style w:type="paragraph" w:styleId="2902">
    <w:name w:val="È±Ê¡ÎÄ±¾"/>
    <w:basedOn w:val="818"/>
    <w:next w:val="2902"/>
    <w:link w:val="818"/>
    <w:qFormat/>
    <w:pPr>
      <w:jc w:val="left"/>
      <w:widowControl/>
    </w:pPr>
    <w:rPr>
      <w:sz w:val="24"/>
      <w:szCs w:val="20"/>
    </w:rPr>
  </w:style>
  <w:style w:type="paragraph" w:styleId="2903">
    <w:name w:val="Char4"/>
    <w:basedOn w:val="818"/>
    <w:next w:val="2903"/>
    <w:link w:val="818"/>
    <w:qFormat/>
    <w:pPr>
      <w:tabs>
        <w:tab w:val="left" w:pos="360" w:leader="none"/>
      </w:tabs>
    </w:pPr>
    <w:rPr>
      <w:sz w:val="24"/>
    </w:rPr>
  </w:style>
  <w:style w:type="paragraph" w:styleId="2904">
    <w:name w:val="Char Char Char"/>
    <w:basedOn w:val="818"/>
    <w:next w:val="2904"/>
    <w:link w:val="818"/>
    <w:qFormat/>
    <w:rPr>
      <w:rFonts w:ascii="Tahoma" w:hAnsi="Tahoma" w:eastAsia="方正楷体简体" w:cs="Arial"/>
      <w:sz w:val="24"/>
      <w:szCs w:val="20"/>
    </w:rPr>
  </w:style>
  <w:style w:type="paragraph" w:styleId="2905">
    <w:name w:val="表身（左）"/>
    <w:next w:val="2905"/>
    <w:link w:val="818"/>
    <w:qFormat/>
    <w:pPr>
      <w:spacing w:line="300" w:lineRule="auto"/>
    </w:pPr>
    <w:rPr>
      <w:rFonts w:ascii="Times New Roman" w:hAnsi="Times New Roman" w:eastAsia="宋体" w:cs="Times New Roman"/>
      <w:sz w:val="16"/>
      <w:lang w:val="en-US" w:eastAsia="zh-CN" w:bidi="ar-SA"/>
    </w:rPr>
  </w:style>
  <w:style w:type="paragraph" w:styleId="2906">
    <w:name w:val="a2"/>
    <w:basedOn w:val="818"/>
    <w:next w:val="2906"/>
    <w:link w:val="818"/>
    <w:qFormat/>
    <w:pPr>
      <w:jc w:val="left"/>
      <w:spacing w:before="100" w:beforeAutospacing="1" w:after="100" w:afterAutospacing="1"/>
      <w:widowControl/>
    </w:pPr>
    <w:rPr>
      <w:rFonts w:ascii="宋体" w:hAnsi="宋体" w:cs="宋体"/>
      <w:sz w:val="24"/>
    </w:rPr>
  </w:style>
  <w:style w:type="paragraph" w:styleId="2907">
    <w:name w:val="font7"/>
    <w:basedOn w:val="818"/>
    <w:next w:val="2907"/>
    <w:link w:val="818"/>
    <w:qFormat/>
    <w:pPr>
      <w:jc w:val="left"/>
      <w:spacing w:before="100" w:beforeAutospacing="1" w:after="100" w:afterAutospacing="1"/>
      <w:widowControl/>
    </w:pPr>
    <w:rPr>
      <w:b/>
      <w:bCs/>
      <w:i/>
      <w:iCs/>
      <w:sz w:val="20"/>
      <w:szCs w:val="20"/>
    </w:rPr>
  </w:style>
  <w:style w:type="paragraph" w:styleId="2908">
    <w:name w:val="样式 (西文) 宋体 (中文) 仿宋_GB2312 行距: 固定值 24 磅 首行缩进:  2.12 字符"/>
    <w:basedOn w:val="818"/>
    <w:next w:val="2908"/>
    <w:link w:val="818"/>
    <w:qFormat/>
    <w:pPr>
      <w:ind w:firstLine="480"/>
      <w:spacing w:after="120" w:line="360" w:lineRule="auto"/>
    </w:pPr>
    <w:rPr>
      <w:rFonts w:ascii="宋体" w:hAnsi="宋体"/>
      <w:sz w:val="24"/>
      <w:szCs w:val="20"/>
    </w:rPr>
  </w:style>
  <w:style w:type="paragraph" w:styleId="2909">
    <w:name w:val="内容-表头（四号字）"/>
    <w:next w:val="2909"/>
    <w:link w:val="818"/>
    <w:uiPriority w:val="99"/>
    <w:qFormat/>
    <w:rPr>
      <w:rFonts w:ascii="Times New Roman" w:hAnsi="Times New Roman" w:eastAsia="宋体" w:cs="Times New Roman"/>
      <w:lang w:val="en-US" w:eastAsia="zh-CN" w:bidi="ar-SA"/>
    </w:rPr>
  </w:style>
  <w:style w:type="paragraph" w:styleId="2910">
    <w:name w:val="内容-表头（小四号字）"/>
    <w:basedOn w:val="818"/>
    <w:next w:val="2910"/>
    <w:link w:val="818"/>
    <w:uiPriority w:val="99"/>
    <w:qFormat/>
    <w:pPr>
      <w:jc w:val="center"/>
    </w:pPr>
    <w:rPr>
      <w:rFonts w:ascii="宋体" w:hAnsi="宋体" w:cs="黑体"/>
      <w:b/>
      <w:sz w:val="24"/>
    </w:rPr>
  </w:style>
  <w:style w:type="paragraph" w:styleId="2911">
    <w:name w:val="招标文件1.1.1"/>
    <w:next w:val="2911"/>
    <w:link w:val="818"/>
    <w:unhideWhenUsed/>
    <w:qFormat/>
    <w:pPr>
      <w:ind w:left="1680" w:hanging="420"/>
      <w:spacing w:before="120" w:after="120" w:line="480" w:lineRule="exact"/>
      <w:tabs>
        <w:tab w:val="left" w:pos="1680" w:leader="none"/>
      </w:tabs>
      <w:outlineLvl w:val="3"/>
    </w:pPr>
    <w:rPr>
      <w:rFonts w:ascii="宋体" w:hAnsi="Times New Roman" w:eastAsia="宋体" w:cs="Times New Roman"/>
      <w:b/>
      <w:spacing w:val="10"/>
      <w:sz w:val="21"/>
      <w:lang w:val="en-US" w:eastAsia="zh-CN" w:bidi="ar-SA"/>
    </w:rPr>
  </w:style>
  <w:style w:type="paragraph" w:styleId="2912">
    <w:name w:val="Char23"/>
    <w:basedOn w:val="818"/>
    <w:next w:val="2912"/>
    <w:link w:val="818"/>
    <w:qFormat/>
    <w:pPr>
      <w:ind w:firstLine="200"/>
      <w:jc w:val="left"/>
      <w:spacing w:line="360" w:lineRule="auto"/>
    </w:pPr>
    <w:rPr>
      <w:rFonts w:ascii="Tahoma" w:hAnsi="Tahoma"/>
      <w:sz w:val="24"/>
      <w:szCs w:val="20"/>
    </w:rPr>
  </w:style>
  <w:style w:type="paragraph" w:styleId="2913">
    <w:name w:val="xl58"/>
    <w:basedOn w:val="818"/>
    <w:next w:val="2913"/>
    <w:link w:val="818"/>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2914">
    <w:name w:val="项目符号1"/>
    <w:basedOn w:val="818"/>
    <w:next w:val="2914"/>
    <w:link w:val="818"/>
    <w:unhideWhenUsed/>
    <w:qFormat/>
    <w:pPr>
      <w:ind w:left="1260"/>
      <w:jc w:val="left"/>
      <w:spacing w:before="120" w:line="360" w:lineRule="auto"/>
      <w:widowControl/>
      <w:tabs>
        <w:tab w:val="left" w:pos="360" w:leader="none"/>
        <w:tab w:val="left" w:pos="620" w:leader="none"/>
        <w:tab w:val="left" w:pos="1260" w:leader="none"/>
      </w:tabs>
    </w:pPr>
    <w:rPr>
      <w:rFonts w:ascii="宋体" w:hAnsi="宋体" w:cs="宋体"/>
    </w:rPr>
  </w:style>
  <w:style w:type="paragraph" w:styleId="2915">
    <w:name w:val="CM21"/>
    <w:basedOn w:val="1704"/>
    <w:next w:val="1704"/>
    <w:link w:val="818"/>
    <w:qFormat/>
    <w:rPr>
      <w:rFonts w:ascii="黑体...." w:hAnsi="Calibri" w:eastAsia="黑体...." w:cs="Times New Roman"/>
      <w:color w:val="000000"/>
      <w:lang w:eastAsia="zh-TW"/>
    </w:rPr>
  </w:style>
  <w:style w:type="paragraph" w:styleId="2916">
    <w:name w:val="表文2"/>
    <w:basedOn w:val="818"/>
    <w:next w:val="2916"/>
    <w:link w:val="818"/>
    <w:qFormat/>
    <w:pPr>
      <w:jc w:val="left"/>
    </w:pPr>
    <w:rPr>
      <w:rFonts w:eastAsia="PMingLiU"/>
      <w:sz w:val="28"/>
      <w:szCs w:val="20"/>
      <w:lang w:eastAsia="zh-TW"/>
    </w:rPr>
  </w:style>
  <w:style w:type="paragraph" w:styleId="2917">
    <w:name w:val="CM59"/>
    <w:basedOn w:val="1704"/>
    <w:next w:val="1704"/>
    <w:link w:val="818"/>
    <w:qFormat/>
    <w:pPr>
      <w:spacing w:line="468" w:lineRule="atLeast"/>
    </w:pPr>
    <w:rPr>
      <w:rFonts w:ascii="黑体" w:eastAsia="黑体" w:cs="Times New Roman"/>
      <w:color w:val="000000"/>
    </w:rPr>
  </w:style>
  <w:style w:type="paragraph" w:styleId="2918">
    <w:name w:val="1."/>
    <w:basedOn w:val="818"/>
    <w:next w:val="2918"/>
    <w:link w:val="818"/>
    <w:qFormat/>
    <w:pPr>
      <w:ind w:firstLine="480"/>
      <w:spacing w:line="360" w:lineRule="auto"/>
    </w:pPr>
    <w:rPr>
      <w:sz w:val="24"/>
    </w:rPr>
  </w:style>
  <w:style w:type="paragraph" w:styleId="2919">
    <w:name w:val="xl52"/>
    <w:basedOn w:val="818"/>
    <w:next w:val="2919"/>
    <w:link w:val="818"/>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2920">
    <w:name w:val="文档标题"/>
    <w:basedOn w:val="818"/>
    <w:next w:val="2920"/>
    <w:link w:val="818"/>
    <w:qFormat/>
    <w:pPr>
      <w:jc w:val="center"/>
      <w:spacing w:before="300" w:after="300" w:line="360" w:lineRule="auto"/>
      <w:tabs>
        <w:tab w:val="left" w:pos="0" w:leader="none"/>
      </w:tabs>
    </w:pPr>
    <w:rPr>
      <w:rFonts w:ascii="Arial" w:hAnsi="Arial" w:eastAsia="黑体"/>
      <w:sz w:val="36"/>
      <w:szCs w:val="36"/>
    </w:rPr>
  </w:style>
  <w:style w:type="paragraph" w:styleId="2921">
    <w:name w:val="xl81"/>
    <w:basedOn w:val="818"/>
    <w:next w:val="2921"/>
    <w:link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922">
    <w:name w:val="样式 02"/>
    <w:basedOn w:val="873"/>
    <w:next w:val="2922"/>
    <w:link w:val="818"/>
    <w:qFormat/>
    <w:pPr>
      <w:jc w:val="center"/>
      <w:spacing w:after="120" w:line="240" w:lineRule="auto"/>
      <w:widowControl/>
    </w:pPr>
    <w:rPr>
      <w:rFonts w:ascii="宋体" w:hAnsi="宋体" w:eastAsia="宋体" w:cs="宋体"/>
      <w:b/>
      <w:color w:val="000000"/>
      <w:spacing w:val="6"/>
      <w:sz w:val="72"/>
      <w:szCs w:val="20"/>
    </w:rPr>
  </w:style>
  <w:style w:type="paragraph" w:styleId="2923">
    <w:name w:val="xl47"/>
    <w:basedOn w:val="818"/>
    <w:next w:val="2923"/>
    <w:link w:val="81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2924">
    <w:name w:val="xl40"/>
    <w:basedOn w:val="818"/>
    <w:next w:val="2924"/>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2925">
    <w:name w:val="xl57"/>
    <w:basedOn w:val="818"/>
    <w:next w:val="2925"/>
    <w:link w:val="818"/>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2926">
    <w:name w:val="Signature Title"/>
    <w:basedOn w:val="818"/>
    <w:next w:val="909"/>
    <w:link w:val="818"/>
    <w:qFormat/>
    <w:pPr>
      <w:jc w:val="center"/>
      <w:spacing w:before="120" w:after="120"/>
      <w:widowControl/>
    </w:pPr>
    <w:rPr>
      <w:rFonts w:ascii="Times New Roman Bold" w:hAnsi="Times New Roman Bold" w:eastAsia="PMingLiU"/>
      <w:b/>
      <w:sz w:val="34"/>
      <w:szCs w:val="20"/>
      <w:lang w:eastAsia="zh-TW"/>
    </w:rPr>
  </w:style>
  <w:style w:type="paragraph" w:styleId="2927">
    <w:name w:val="xl33"/>
    <w:basedOn w:val="818"/>
    <w:next w:val="2927"/>
    <w:link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2928">
    <w:name w:val="S01-General"/>
    <w:basedOn w:val="818"/>
    <w:next w:val="818"/>
    <w:link w:val="818"/>
    <w:semiHidden/>
    <w:qFormat/>
    <w:pPr>
      <w:jc w:val="left"/>
      <w:widowControl/>
    </w:pPr>
    <w:rPr>
      <w:rFonts w:ascii="Arial" w:hAnsi="Arial"/>
      <w:sz w:val="22"/>
      <w:szCs w:val="20"/>
      <w:lang w:eastAsia="en-US"/>
    </w:rPr>
  </w:style>
  <w:style w:type="paragraph" w:styleId="2929">
    <w:name w:val="Chinese-H3"/>
    <w:basedOn w:val="818"/>
    <w:next w:val="2929"/>
    <w:link w:val="818"/>
    <w:qFormat/>
    <w:pPr>
      <w:ind w:left="851"/>
      <w:widowControl/>
      <w:tabs>
        <w:tab w:val="left" w:pos="3065" w:leader="none"/>
      </w:tabs>
    </w:pPr>
    <w:rPr>
      <w:b/>
      <w:sz w:val="24"/>
      <w:lang w:eastAsia="zh-TW"/>
    </w:rPr>
  </w:style>
  <w:style w:type="paragraph" w:styleId="2930">
    <w:name w:val="九号线项目符号"/>
    <w:basedOn w:val="818"/>
    <w:next w:val="2930"/>
    <w:link w:val="818"/>
    <w:qFormat/>
    <w:pPr>
      <w:ind w:left="620" w:hanging="420"/>
      <w:jc w:val="left"/>
      <w:spacing w:line="360" w:lineRule="auto"/>
      <w:tabs>
        <w:tab w:val="left" w:pos="620" w:leader="none"/>
      </w:tabs>
    </w:pPr>
    <w:rPr>
      <w:sz w:val="24"/>
    </w:rPr>
  </w:style>
  <w:style w:type="paragraph" w:styleId="2931">
    <w:name w:val="小a"/>
    <w:basedOn w:val="818"/>
    <w:next w:val="2931"/>
    <w:link w:val="818"/>
    <w:qFormat/>
    <w:pPr>
      <w:ind w:left="2665" w:hanging="284"/>
      <w:spacing w:line="480" w:lineRule="atLeast"/>
    </w:pPr>
    <w:rPr>
      <w:rFonts w:ascii="DFKai-SB" w:eastAsia="DFKai-SB"/>
      <w:sz w:val="26"/>
      <w:szCs w:val="20"/>
      <w:lang w:eastAsia="zh-TW"/>
    </w:rPr>
  </w:style>
  <w:style w:type="paragraph" w:styleId="2932">
    <w:name w:val="point-2"/>
    <w:basedOn w:val="818"/>
    <w:next w:val="2932"/>
    <w:link w:val="818"/>
    <w:qFormat/>
    <w:pPr>
      <w:ind w:left="1985" w:hanging="567"/>
      <w:widowControl/>
      <w:tabs>
        <w:tab w:val="left" w:pos="1985" w:leader="none"/>
      </w:tabs>
    </w:pPr>
    <w:rPr>
      <w:rFonts w:eastAsia="方正楷体简体"/>
      <w:sz w:val="24"/>
      <w:lang w:eastAsia="zh-TW"/>
    </w:rPr>
  </w:style>
  <w:style w:type="paragraph" w:styleId="2933">
    <w:name w:val="表文"/>
    <w:basedOn w:val="818"/>
    <w:next w:val="2933"/>
    <w:link w:val="818"/>
    <w:qFormat/>
    <w:pPr>
      <w:jc w:val="center"/>
    </w:pPr>
    <w:rPr>
      <w:rFonts w:eastAsia="PMingLiU"/>
      <w:sz w:val="28"/>
      <w:szCs w:val="20"/>
      <w:lang w:eastAsia="zh-TW"/>
    </w:rPr>
  </w:style>
  <w:style w:type="paragraph" w:styleId="2934">
    <w:name w:val="xl71"/>
    <w:basedOn w:val="818"/>
    <w:next w:val="2934"/>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935">
    <w:name w:val="公司名称"/>
    <w:next w:val="2935"/>
    <w:link w:val="818"/>
    <w:qFormat/>
    <w:pPr>
      <w:jc w:val="center"/>
    </w:pPr>
    <w:rPr>
      <w:rFonts w:ascii="Arial" w:hAnsi="Arial" w:eastAsia="宋体" w:cs="Times New Roman"/>
      <w:b/>
      <w:sz w:val="28"/>
      <w:szCs w:val="44"/>
      <w:lang w:val="en-US" w:eastAsia="zh-CN" w:bidi="ar-SA"/>
    </w:rPr>
  </w:style>
  <w:style w:type="paragraph" w:styleId="2936">
    <w:name w:val="标题一"/>
    <w:basedOn w:val="819"/>
    <w:next w:val="2936"/>
    <w:link w:val="818"/>
    <w:semiHidden/>
    <w:qFormat/>
    <w:pPr>
      <w:jc w:val="center"/>
      <w:keepLines/>
      <w:spacing w:before="340" w:after="330" w:line="578" w:lineRule="auto"/>
      <w:widowControl/>
      <w:tabs>
        <w:tab w:val="left" w:pos="1200" w:leader="none"/>
      </w:tabs>
    </w:pPr>
    <w:rPr>
      <w:rFonts w:ascii="宋体" w:hAnsi="宋体" w:eastAsia="宋体" w:cs="宋体"/>
      <w:sz w:val="30"/>
      <w:szCs w:val="32"/>
    </w:rPr>
  </w:style>
  <w:style w:type="paragraph" w:styleId="2937">
    <w:name w:val="级别7"/>
    <w:basedOn w:val="818"/>
    <w:next w:val="2937"/>
    <w:link w:val="818"/>
    <w:qFormat/>
    <w:pPr>
      <w:ind w:left="1196" w:hanging="1196"/>
      <w:jc w:val="left"/>
      <w:spacing w:line="360" w:lineRule="auto"/>
      <w:tabs>
        <w:tab w:val="left" w:pos="360" w:leader="none"/>
        <w:tab w:val="left" w:pos="1134" w:leader="none"/>
        <w:tab w:val="left" w:pos="1230" w:leader="none"/>
        <w:tab w:val="left" w:pos="1276" w:leader="none"/>
        <w:tab w:val="left" w:pos="2100" w:leader="none"/>
        <w:tab w:val="left" w:pos="3147" w:leader="none"/>
        <w:tab w:val="left" w:pos="3360" w:leader="none"/>
        <w:tab w:val="left" w:pos="3567" w:leader="none"/>
        <w:tab w:val="left" w:pos="3780" w:leader="none"/>
      </w:tabs>
      <w:outlineLvl w:val="6"/>
    </w:pPr>
    <w:rPr>
      <w:rFonts w:ascii="宋体" w:hAnsi="宋体"/>
      <w:sz w:val="24"/>
    </w:rPr>
  </w:style>
  <w:style w:type="paragraph" w:styleId="2938">
    <w:name w:val="样式1"/>
    <w:basedOn w:val="823"/>
    <w:next w:val="2938"/>
    <w:link w:val="818"/>
    <w:qFormat/>
    <w:pPr>
      <w:jc w:val="left"/>
      <w:keepLines/>
      <w:spacing w:before="120" w:after="120" w:line="372" w:lineRule="auto"/>
      <w:widowControl/>
      <w:tabs>
        <w:tab w:val="left" w:pos="0" w:leader="none"/>
      </w:tabs>
    </w:pPr>
    <w:rPr>
      <w:rFonts w:ascii="仿宋_GB2312" w:hAnsi="Arial" w:eastAsia="仿宋_GB2312"/>
      <w:b/>
      <w:sz w:val="24"/>
      <w:szCs w:val="28"/>
      <w:lang w:val="fr-FR" w:eastAsia="fr-FR"/>
    </w:rPr>
  </w:style>
  <w:style w:type="paragraph" w:styleId="2939">
    <w:name w:val="节一"/>
    <w:basedOn w:val="820"/>
    <w:next w:val="818"/>
    <w:link w:val="818"/>
    <w:qFormat/>
    <w:pPr>
      <w:ind w:left="993"/>
      <w:spacing w:before="0" w:after="120" w:line="415" w:lineRule="auto"/>
    </w:pPr>
    <w:rPr>
      <w:rFonts w:ascii="宋体" w:hAnsi="宋体" w:eastAsia="宋体"/>
      <w:b w:val="0"/>
      <w:bCs w:val="0"/>
      <w:sz w:val="30"/>
      <w:szCs w:val="20"/>
    </w:rPr>
  </w:style>
  <w:style w:type="paragraph" w:styleId="2940">
    <w:name w:val="Table_Legend"/>
    <w:basedOn w:val="818"/>
    <w:next w:val="818"/>
    <w:link w:val="818"/>
    <w:qFormat/>
    <w:pPr>
      <w:jc w:val="left"/>
      <w:keepNext/>
      <w:spacing w:before="86" w:line="199" w:lineRule="exact"/>
      <w:tabs>
        <w:tab w:val="left" w:pos="454" w:leader="none"/>
      </w:tabs>
    </w:pPr>
    <w:rPr>
      <w:rFonts w:ascii="宋体" w:hAnsi="宋体"/>
      <w:sz w:val="18"/>
      <w:szCs w:val="20"/>
    </w:rPr>
  </w:style>
  <w:style w:type="paragraph" w:styleId="2941">
    <w:name w:val="Char1 Char Char Char Char Char Char1"/>
    <w:basedOn w:val="818"/>
    <w:next w:val="2941"/>
    <w:link w:val="818"/>
    <w:qFormat/>
    <w:pPr>
      <w:ind w:firstLine="360"/>
      <w:spacing w:before="280" w:after="290" w:line="360" w:lineRule="auto"/>
    </w:pPr>
    <w:rPr>
      <w:rFonts w:ascii="Tahoma" w:hAnsi="Tahoma"/>
      <w:sz w:val="24"/>
      <w:szCs w:val="20"/>
    </w:rPr>
  </w:style>
  <w:style w:type="paragraph" w:styleId="2942">
    <w:name w:val="pic"/>
    <w:basedOn w:val="2511"/>
    <w:next w:val="2942"/>
    <w:link w:val="818"/>
    <w:uiPriority w:val="99"/>
    <w:qFormat/>
    <w:pPr>
      <w:ind w:firstLine="0"/>
      <w:jc w:val="center"/>
    </w:pPr>
    <w:rPr>
      <w:rFonts w:ascii="Calibri" w:hAnsi="Calibri"/>
      <w:color w:val="000000"/>
      <w:szCs w:val="18"/>
    </w:rPr>
  </w:style>
  <w:style w:type="paragraph" w:styleId="2943">
    <w:name w:val="标注类项目符号"/>
    <w:basedOn w:val="818"/>
    <w:next w:val="2943"/>
    <w:link w:val="818"/>
    <w:qFormat/>
    <w:pPr>
      <w:ind w:left="840" w:right="480" w:hanging="360"/>
      <w:spacing w:line="360" w:lineRule="auto"/>
      <w:tabs>
        <w:tab w:val="left" w:pos="620" w:leader="none"/>
      </w:tabs>
    </w:pPr>
    <w:rPr>
      <w:rFonts w:eastAsia="方正楷体简体"/>
      <w:sz w:val="24"/>
    </w:rPr>
  </w:style>
  <w:style w:type="paragraph" w:styleId="2944">
    <w:name w:val="xl96"/>
    <w:basedOn w:val="818"/>
    <w:next w:val="2944"/>
    <w:link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945">
    <w:name w:val="Char Char Char Char Char Char Char Char Char1 Char"/>
    <w:basedOn w:val="860"/>
    <w:next w:val="2945"/>
    <w:link w:val="818"/>
    <w:qFormat/>
    <w:pPr>
      <w:spacing w:line="360" w:lineRule="auto"/>
    </w:pPr>
    <w:rPr>
      <w:rFonts w:ascii="Tahoma" w:hAnsi="Tahoma"/>
      <w:sz w:val="24"/>
      <w:szCs w:val="24"/>
    </w:rPr>
  </w:style>
  <w:style w:type="paragraph" w:styleId="2946">
    <w:name w:val="DC-正文"/>
    <w:basedOn w:val="818"/>
    <w:next w:val="2946"/>
    <w:link w:val="818"/>
    <w:qFormat/>
    <w:pPr>
      <w:ind w:firstLine="200"/>
      <w:spacing w:line="360" w:lineRule="auto"/>
    </w:pPr>
    <w:rPr>
      <w:sz w:val="24"/>
    </w:rPr>
  </w:style>
  <w:style w:type="paragraph" w:styleId="2947">
    <w:name w:val="标注类"/>
    <w:basedOn w:val="818"/>
    <w:next w:val="2947"/>
    <w:link w:val="818"/>
    <w:qFormat/>
    <w:pPr>
      <w:ind w:firstLine="482"/>
      <w:spacing w:line="360" w:lineRule="auto"/>
    </w:pPr>
    <w:rPr>
      <w:rFonts w:eastAsia="方正楷体简体"/>
      <w:sz w:val="24"/>
    </w:rPr>
  </w:style>
  <w:style w:type="paragraph" w:styleId="2948">
    <w:name w:val="xl65"/>
    <w:basedOn w:val="818"/>
    <w:next w:val="2948"/>
    <w:link w:val="81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949">
    <w:name w:val="标准_款"/>
    <w:basedOn w:val="818"/>
    <w:next w:val="2949"/>
    <w:link w:val="818"/>
    <w:uiPriority w:val="99"/>
    <w:qFormat/>
    <w:pPr>
      <w:ind w:left="1620" w:hanging="360"/>
      <w:jc w:val="left"/>
      <w:tabs>
        <w:tab w:val="left" w:pos="0" w:leader="none"/>
        <w:tab w:val="left" w:pos="1620" w:leader="none"/>
      </w:tabs>
    </w:pPr>
    <w:rPr>
      <w:szCs w:val="20"/>
    </w:rPr>
  </w:style>
  <w:style w:type="paragraph" w:styleId="2950">
    <w:name w:val="Table_Sm_Heading_Center"/>
    <w:basedOn w:val="818"/>
    <w:next w:val="2950"/>
    <w:link w:val="818"/>
    <w:qFormat/>
    <w:pPr>
      <w:jc w:val="center"/>
      <w:keepLines/>
      <w:keepNext/>
      <w:spacing w:before="60" w:after="40" w:line="360" w:lineRule="auto"/>
      <w:widowControl/>
      <w:tabs>
        <w:tab w:val="left" w:pos="1827" w:leader="none"/>
      </w:tabs>
    </w:pPr>
    <w:rPr>
      <w:rFonts w:ascii="Arial" w:hAnsi="Arial"/>
      <w:b/>
      <w:sz w:val="16"/>
      <w:szCs w:val="20"/>
      <w:lang w:eastAsia="en-US"/>
    </w:rPr>
  </w:style>
  <w:style w:type="paragraph" w:styleId="2951">
    <w:name w:val="封面标准文稿编辑信息"/>
    <w:next w:val="2951"/>
    <w:link w:val="818"/>
    <w:qFormat/>
    <w:pPr>
      <w:jc w:val="center"/>
      <w:spacing w:before="180" w:line="180" w:lineRule="exact"/>
    </w:pPr>
    <w:rPr>
      <w:rFonts w:ascii="宋体" w:hAnsi="Times New Roman" w:eastAsia="宋体" w:cs="Times New Roman"/>
      <w:sz w:val="21"/>
      <w:lang w:val="en-US" w:eastAsia="zh-CN" w:bidi="ar-SA"/>
    </w:rPr>
  </w:style>
  <w:style w:type="paragraph" w:styleId="2952">
    <w:name w:val="qw"/>
    <w:next w:val="2952"/>
    <w:link w:val="818"/>
    <w:qFormat/>
    <w:pPr>
      <w:jc w:val="both"/>
      <w:spacing w:line="312" w:lineRule="atLeast"/>
      <w:widowControl w:val="off"/>
    </w:pPr>
    <w:rPr>
      <w:rFonts w:ascii="宋体" w:hAnsi="Times New Roman" w:eastAsia="宋体" w:cs="Times New Roman"/>
      <w:sz w:val="24"/>
      <w:lang w:val="en-US" w:eastAsia="zh-CN" w:bidi="ar-SA"/>
    </w:rPr>
  </w:style>
  <w:style w:type="paragraph" w:styleId="2953">
    <w:name w:val="xl62"/>
    <w:basedOn w:val="818"/>
    <w:next w:val="2953"/>
    <w:link w:val="818"/>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2954">
    <w:name w:val="CM23"/>
    <w:basedOn w:val="1704"/>
    <w:next w:val="1704"/>
    <w:link w:val="818"/>
    <w:qFormat/>
    <w:rPr>
      <w:rFonts w:ascii="黑体...." w:hAnsi="Calibri" w:eastAsia="黑体...." w:cs="Times New Roman"/>
      <w:color w:val="000000"/>
      <w:lang w:eastAsia="zh-TW"/>
    </w:rPr>
  </w:style>
  <w:style w:type="paragraph" w:styleId="2955">
    <w:name w:val="标注类项目符号1"/>
    <w:basedOn w:val="818"/>
    <w:next w:val="2955"/>
    <w:link w:val="818"/>
    <w:qFormat/>
    <w:pPr>
      <w:ind w:right="200" w:firstLine="400"/>
      <w:spacing w:line="360" w:lineRule="auto"/>
      <w:tabs>
        <w:tab w:val="left" w:pos="900" w:leader="none"/>
      </w:tabs>
    </w:pPr>
    <w:rPr>
      <w:rFonts w:eastAsia="方正楷体简体"/>
      <w:sz w:val="24"/>
    </w:rPr>
  </w:style>
  <w:style w:type="paragraph" w:styleId="2956">
    <w:name w:val="默认段落字体 Para Char Char Char Char Char"/>
    <w:basedOn w:val="818"/>
    <w:next w:val="2956"/>
    <w:link w:val="818"/>
    <w:qFormat/>
    <w:pPr>
      <w:jc w:val="left"/>
    </w:pPr>
    <w:rPr>
      <w:rFonts w:ascii="宋体" w:hAnsi="宋体"/>
      <w:b/>
      <w:color w:val="000000"/>
      <w:sz w:val="24"/>
    </w:rPr>
  </w:style>
  <w:style w:type="paragraph" w:styleId="2957">
    <w:name w:val="表文字"/>
    <w:next w:val="2957"/>
    <w:link w:val="818"/>
    <w:qFormat/>
    <w:rPr>
      <w:rFonts w:ascii="宋体" w:hAnsi="Times New Roman" w:eastAsia="宋体" w:cs="Times New Roman"/>
      <w:lang w:val="en-US" w:eastAsia="zh-CN" w:bidi="ar-SA"/>
    </w:rPr>
  </w:style>
  <w:style w:type="paragraph" w:styleId="2958">
    <w:name w:val="xl29"/>
    <w:basedOn w:val="818"/>
    <w:next w:val="2958"/>
    <w:link w:val="818"/>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2959">
    <w:name w:val="(1)編號內文 字元"/>
    <w:next w:val="2959"/>
    <w:link w:val="818"/>
    <w:qFormat/>
    <w:pPr>
      <w:ind w:left="360"/>
    </w:pPr>
    <w:rPr>
      <w:rFonts w:ascii="方正楷体_GB2312" w:hAnsi="Times New Roman" w:eastAsia="方正楷体_GB2312" w:cs="Times New Roman"/>
      <w:lang w:val="en-US" w:eastAsia="zh-CN" w:bidi="ar-SA"/>
    </w:rPr>
  </w:style>
  <w:style w:type="paragraph" w:styleId="2960">
    <w:name w:val="(1)編號 字元"/>
    <w:basedOn w:val="818"/>
    <w:next w:val="2960"/>
    <w:link w:val="818"/>
    <w:qFormat/>
    <w:pPr>
      <w:jc w:val="left"/>
      <w:spacing w:line="400" w:lineRule="exact"/>
      <w:widowControl/>
      <w:outlineLvl w:val="0"/>
    </w:pPr>
    <w:rPr>
      <w:rFonts w:ascii="DFKai-SB" w:hAnsi="DFKai-SB" w:eastAsia="DFKai-SB" w:cs="PMingLiU"/>
      <w:sz w:val="24"/>
      <w:lang w:eastAsia="zh-TW"/>
    </w:rPr>
  </w:style>
  <w:style w:type="paragraph" w:styleId="2961">
    <w:name w:val="内容-图名（小四号字）"/>
    <w:basedOn w:val="818"/>
    <w:next w:val="2961"/>
    <w:link w:val="818"/>
    <w:uiPriority w:val="99"/>
    <w:qFormat/>
    <w:pPr>
      <w:jc w:val="center"/>
    </w:pPr>
    <w:rPr>
      <w:rFonts w:ascii="宋体" w:hAnsi="宋体" w:cs="黑体"/>
      <w:b/>
      <w:sz w:val="24"/>
    </w:rPr>
  </w:style>
  <w:style w:type="paragraph" w:styleId="2962">
    <w:name w:val="样式29"/>
    <w:basedOn w:val="818"/>
    <w:next w:val="2962"/>
    <w:link w:val="818"/>
    <w:qFormat/>
    <w:pPr>
      <w:ind w:firstLine="200"/>
      <w:jc w:val="left"/>
      <w:spacing w:line="440" w:lineRule="exact"/>
      <w:widowControl/>
    </w:pPr>
    <w:rPr>
      <w:rFonts w:eastAsia="楷体_GB2312"/>
      <w:spacing w:val="6"/>
      <w:sz w:val="24"/>
      <w:szCs w:val="20"/>
    </w:rPr>
  </w:style>
  <w:style w:type="paragraph" w:styleId="2963">
    <w:name w:val="xl37"/>
    <w:basedOn w:val="818"/>
    <w:next w:val="2963"/>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szCs w:val="20"/>
    </w:rPr>
  </w:style>
  <w:style w:type="paragraph" w:styleId="2964">
    <w:name w:val="技术标题2"/>
    <w:basedOn w:val="818"/>
    <w:next w:val="2964"/>
    <w:link w:val="818"/>
    <w:unhideWhenUsed/>
    <w:qFormat/>
    <w:pPr>
      <w:jc w:val="left"/>
      <w:keepLines/>
      <w:keepNext/>
      <w:widowControl/>
      <w:outlineLvl w:val="3"/>
    </w:pPr>
    <w:rPr>
      <w:rFonts w:ascii="Arial" w:hAnsi="Arial" w:cs="宋体"/>
      <w:b/>
      <w:bCs/>
      <w:color w:val="000000"/>
      <w:spacing w:val="6"/>
      <w:sz w:val="24"/>
      <w:szCs w:val="28"/>
    </w:rPr>
  </w:style>
  <w:style w:type="paragraph" w:styleId="2965">
    <w:name w:val="Level-2A"/>
    <w:basedOn w:val="818"/>
    <w:next w:val="2965"/>
    <w:link w:val="818"/>
    <w:qFormat/>
    <w:pPr>
      <w:jc w:val="left"/>
      <w:spacing w:after="240"/>
      <w:widowControl/>
    </w:pPr>
    <w:rPr>
      <w:rFonts w:ascii="宋体" w:hAnsi="宋体" w:eastAsia="PMingLiU"/>
      <w:sz w:val="24"/>
      <w:szCs w:val="20"/>
      <w:lang w:eastAsia="zh-TW"/>
    </w:rPr>
  </w:style>
  <w:style w:type="paragraph" w:styleId="2966">
    <w:name w:val="字元 字元 Char Char Char 字元 字元"/>
    <w:basedOn w:val="818"/>
    <w:next w:val="2966"/>
    <w:link w:val="818"/>
    <w:qFormat/>
    <w:pPr>
      <w:ind w:left="357"/>
      <w:jc w:val="left"/>
      <w:spacing w:line="436" w:lineRule="exact"/>
      <w:shd w:val="clear" w:color="auto" w:fill="000080"/>
      <w:outlineLvl w:val="3"/>
    </w:pPr>
    <w:rPr>
      <w:rFonts w:ascii="Tahoma" w:hAnsi="Tahoma"/>
      <w:b/>
      <w:sz w:val="24"/>
    </w:rPr>
  </w:style>
  <w:style w:type="paragraph" w:styleId="2967">
    <w:name w:val="Point-4"/>
    <w:basedOn w:val="877"/>
    <w:next w:val="2967"/>
    <w:link w:val="818"/>
    <w:qFormat/>
    <w:pPr>
      <w:ind w:hanging="720"/>
      <w:tabs>
        <w:tab w:val="left" w:pos="720" w:leader="none"/>
      </w:tabs>
    </w:pPr>
    <w:rPr>
      <w:sz w:val="24"/>
      <w:szCs w:val="20"/>
    </w:rPr>
  </w:style>
  <w:style w:type="paragraph" w:styleId="2968">
    <w:name w:val="样式 Arial 首行缩进:  2 字符"/>
    <w:basedOn w:val="818"/>
    <w:next w:val="2968"/>
    <w:link w:val="818"/>
    <w:qFormat/>
    <w:pPr>
      <w:ind w:firstLine="403"/>
      <w:jc w:val="left"/>
    </w:pPr>
    <w:rPr>
      <w:rFonts w:ascii="宋体" w:hAnsi="宋体" w:cs="华文新魏"/>
      <w:szCs w:val="21"/>
    </w:rPr>
  </w:style>
  <w:style w:type="paragraph" w:styleId="2969">
    <w:name w:val="Char Char Char Char Char Char Char Char Char Char Char"/>
    <w:next w:val="2969"/>
    <w:link w:val="818"/>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2970">
    <w:name w:val="Table_Text"/>
    <w:basedOn w:val="818"/>
    <w:next w:val="2970"/>
    <w:link w:val="818"/>
    <w:qFormat/>
    <w:pPr>
      <w:jc w:val="left"/>
      <w:spacing w:before="40" w:after="4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Calibri" w:hAnsi="Calibri"/>
      <w:sz w:val="22"/>
      <w:szCs w:val="20"/>
      <w:lang w:val="en-GB"/>
    </w:rPr>
  </w:style>
  <w:style w:type="paragraph" w:styleId="2971">
    <w:name w:val="retrait1"/>
    <w:basedOn w:val="818"/>
    <w:next w:val="2971"/>
    <w:link w:val="818"/>
    <w:qFormat/>
    <w:pPr>
      <w:ind w:left="284"/>
      <w:jc w:val="left"/>
      <w:spacing w:before="20" w:after="20"/>
      <w:widowControl/>
    </w:pPr>
    <w:rPr>
      <w:rFonts w:ascii="Arial" w:hAnsi="Arial"/>
      <w:sz w:val="24"/>
      <w:szCs w:val="20"/>
      <w:lang w:val="en-GB"/>
    </w:rPr>
  </w:style>
  <w:style w:type="paragraph" w:styleId="2972">
    <w:name w:val="ZK_列表项目符号"/>
    <w:basedOn w:val="818"/>
    <w:next w:val="818"/>
    <w:link w:val="818"/>
    <w:qFormat/>
    <w:pPr>
      <w:ind w:left="420"/>
      <w:spacing w:line="300" w:lineRule="auto"/>
      <w:tabs>
        <w:tab w:val="left" w:pos="432" w:leader="none"/>
        <w:tab w:val="left" w:pos="907" w:leader="none"/>
      </w:tabs>
    </w:pPr>
    <w:rPr>
      <w:sz w:val="24"/>
      <w:szCs w:val="20"/>
    </w:rPr>
  </w:style>
  <w:style w:type="paragraph" w:styleId="2973">
    <w:name w:val="Char Char Char Char4"/>
    <w:basedOn w:val="818"/>
    <w:next w:val="2973"/>
    <w:link w:val="818"/>
    <w:qFormat/>
    <w:pPr>
      <w:jc w:val="left"/>
      <w:widowControl/>
    </w:pPr>
    <w:rPr>
      <w:sz w:val="24"/>
    </w:rPr>
  </w:style>
  <w:style w:type="paragraph" w:styleId="2974">
    <w:name w:val="texte1"/>
    <w:basedOn w:val="818"/>
    <w:next w:val="2974"/>
    <w:link w:val="818"/>
    <w:qFormat/>
    <w:pPr>
      <w:ind w:left="567"/>
      <w:jc w:val="left"/>
      <w:widowControl/>
      <w:tabs>
        <w:tab w:val="left" w:pos="851" w:leader="none"/>
      </w:tabs>
    </w:pPr>
    <w:rPr>
      <w:rFonts w:ascii="Helv" w:hAnsi="Helv"/>
      <w:sz w:val="20"/>
      <w:szCs w:val="20"/>
    </w:rPr>
  </w:style>
  <w:style w:type="paragraph" w:styleId="2975">
    <w:name w:val="图表题注"/>
    <w:basedOn w:val="855"/>
    <w:next w:val="853"/>
    <w:link w:val="818"/>
    <w:qFormat/>
    <w:pPr>
      <w:jc w:val="center"/>
      <w:spacing w:before="152" w:after="160"/>
    </w:pPr>
    <w:rPr>
      <w:rFonts w:ascii="Times New Roman" w:hAnsi="Times New Roman" w:eastAsia="宋体"/>
      <w:sz w:val="21"/>
    </w:rPr>
  </w:style>
  <w:style w:type="paragraph" w:styleId="2976">
    <w:name w:val="Text(中)"/>
    <w:basedOn w:val="818"/>
    <w:next w:val="2976"/>
    <w:link w:val="818"/>
    <w:qFormat/>
    <w:pPr>
      <w:jc w:val="center"/>
      <w:spacing w:line="0" w:lineRule="atLeast"/>
    </w:pPr>
    <w:rPr>
      <w:rFonts w:ascii="Arial" w:hAnsi="Arial" w:cs="Arial"/>
      <w:sz w:val="18"/>
      <w:szCs w:val="18"/>
    </w:rPr>
  </w:style>
  <w:style w:type="paragraph" w:styleId="2977">
    <w:name w:val="Chinese-H4"/>
    <w:basedOn w:val="2929"/>
    <w:next w:val="2977"/>
    <w:link w:val="818"/>
    <w:qFormat/>
    <w:pPr>
      <w:ind w:left="1418"/>
      <w:tabs>
        <w:tab w:val="clear" w:pos="3065" w:leader="none"/>
      </w:tabs>
    </w:pPr>
  </w:style>
  <w:style w:type="paragraph" w:styleId="2978">
    <w:name w:val="point-3"/>
    <w:basedOn w:val="877"/>
    <w:next w:val="2978"/>
    <w:link w:val="818"/>
    <w:qFormat/>
    <w:pPr>
      <w:ind w:firstLine="0"/>
      <w:spacing w:line="360" w:lineRule="auto"/>
      <w:tabs>
        <w:tab w:val="left" w:pos="360" w:leader="none"/>
      </w:tabs>
    </w:pPr>
    <w:rPr>
      <w:sz w:val="24"/>
      <w:szCs w:val="20"/>
    </w:rPr>
  </w:style>
  <w:style w:type="paragraph" w:styleId="2979">
    <w:name w:val="Style Heading 1 + Justified"/>
    <w:basedOn w:val="819"/>
    <w:next w:val="2979"/>
    <w:link w:val="818"/>
    <w:qFormat/>
    <w:pPr>
      <w:ind w:left="2100" w:hanging="420"/>
      <w:keepLines/>
      <w:spacing w:before="120" w:after="360" w:line="240" w:lineRule="auto"/>
      <w:widowControl/>
      <w:tabs>
        <w:tab w:val="left" w:pos="1152" w:leader="none"/>
        <w:tab w:val="left" w:pos="2100" w:leader="none"/>
        <w:tab w:val="left" w:pos="2160" w:leader="none"/>
        <w:tab w:val="left" w:pos="2520" w:leader="none"/>
      </w:tabs>
    </w:pPr>
    <w:rPr>
      <w:rFonts w:ascii="宋体" w:hAnsi="宋体" w:eastAsia="PMingLiU" w:cs="PMingLiU"/>
      <w:b w:val="0"/>
      <w:bCs w:val="0"/>
      <w:sz w:val="32"/>
      <w:szCs w:val="28"/>
      <w:lang w:eastAsia="zh-TW"/>
    </w:rPr>
  </w:style>
  <w:style w:type="paragraph" w:styleId="2980">
    <w:name w:val="标题11"/>
    <w:basedOn w:val="819"/>
    <w:next w:val="2980"/>
    <w:link w:val="818"/>
    <w:semiHidden/>
    <w:qFormat/>
    <w:pPr>
      <w:ind w:left="567" w:hanging="567"/>
      <w:jc w:val="left"/>
      <w:keepLines/>
      <w:spacing w:line="360" w:lineRule="auto"/>
      <w:tabs>
        <w:tab w:val="left" w:pos="360" w:leader="none"/>
        <w:tab w:val="left" w:pos="567" w:leader="none"/>
        <w:tab w:val="left" w:pos="1260" w:leader="none"/>
      </w:tabs>
    </w:pPr>
    <w:rPr>
      <w:rFonts w:hAnsi="宋体"/>
      <w:bCs w:val="0"/>
      <w:sz w:val="32"/>
      <w:szCs w:val="20"/>
    </w:rPr>
  </w:style>
  <w:style w:type="paragraph" w:styleId="2981">
    <w:name w:val="notesheadingintable"/>
    <w:basedOn w:val="818"/>
    <w:next w:val="2981"/>
    <w:link w:val="818"/>
    <w:qFormat/>
    <w:pPr>
      <w:jc w:val="left"/>
      <w:keepNext/>
      <w:spacing w:before="40" w:after="40"/>
      <w:widowControl/>
    </w:pPr>
    <w:rPr>
      <w:rFonts w:ascii="Arial" w:hAnsi="Arial" w:cs="Arial"/>
      <w:sz w:val="18"/>
      <w:szCs w:val="18"/>
    </w:rPr>
  </w:style>
  <w:style w:type="paragraph" w:styleId="2982">
    <w:name w:val="Retrait 1"/>
    <w:basedOn w:val="818"/>
    <w:next w:val="2982"/>
    <w:link w:val="818"/>
    <w:qFormat/>
    <w:pPr>
      <w:ind w:left="851" w:right="-24"/>
      <w:spacing w:before="120"/>
      <w:widowControl/>
    </w:pPr>
    <w:rPr>
      <w:rFonts w:ascii="Arial" w:hAnsi="Arial" w:eastAsia="方正楷体简体" w:cs="Arial"/>
      <w:sz w:val="20"/>
      <w:szCs w:val="20"/>
      <w:lang w:val="en-GB"/>
    </w:rPr>
  </w:style>
  <w:style w:type="paragraph" w:styleId="2983">
    <w:name w:val="xl36"/>
    <w:basedOn w:val="818"/>
    <w:next w:val="2983"/>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2984">
    <w:name w:val="样式 标题 4H4sect 1.2.3.4Ref Heading 1rh1sect 1.2.3.41Ref Head...1"/>
    <w:basedOn w:val="822"/>
    <w:next w:val="818"/>
    <w:link w:val="818"/>
    <w:qFormat/>
    <w:pPr>
      <w:spacing w:before="0" w:after="0" w:line="360" w:lineRule="auto"/>
    </w:pPr>
    <w:rPr>
      <w:rFonts w:ascii="Arial Unicode MS" w:hAnsi="Arial Unicode MS" w:cs="宋体"/>
      <w:sz w:val="24"/>
      <w:szCs w:val="24"/>
    </w:rPr>
  </w:style>
  <w:style w:type="paragraph" w:styleId="2985">
    <w:name w:val="編號-(1)"/>
    <w:basedOn w:val="818"/>
    <w:next w:val="2985"/>
    <w:link w:val="818"/>
    <w:qFormat/>
    <w:pPr>
      <w:ind w:left="964" w:hanging="482"/>
      <w:jc w:val="left"/>
      <w:spacing w:line="360" w:lineRule="auto"/>
      <w:tabs>
        <w:tab w:val="left" w:pos="1322" w:leader="none"/>
      </w:tabs>
      <w:outlineLvl w:val="2"/>
    </w:pPr>
    <w:rPr>
      <w:rFonts w:ascii="DFKai-SB" w:eastAsia="DFKai-SB"/>
      <w:sz w:val="28"/>
      <w:lang w:eastAsia="zh-TW"/>
    </w:rPr>
  </w:style>
  <w:style w:type="paragraph" w:styleId="2986">
    <w:name w:val="item list"/>
    <w:basedOn w:val="858"/>
    <w:next w:val="2986"/>
    <w:link w:val="818"/>
    <w:qFormat/>
    <w:pPr>
      <w:ind w:left="1559" w:hanging="567"/>
      <w:jc w:val="left"/>
      <w:spacing w:line="360" w:lineRule="auto"/>
      <w:widowControl/>
      <w:tabs>
        <w:tab w:val="left" w:pos="360" w:leader="none"/>
        <w:tab w:val="left" w:pos="720" w:leader="none"/>
        <w:tab w:val="left" w:pos="1134" w:leader="none"/>
        <w:tab w:val="left" w:pos="1559" w:leader="none"/>
      </w:tabs>
    </w:pPr>
    <w:rPr>
      <w:rFonts w:ascii="宋体" w:hAnsi="Wingdings"/>
      <w:szCs w:val="21"/>
    </w:rPr>
  </w:style>
  <w:style w:type="paragraph" w:styleId="2987">
    <w:name w:val="內文一"/>
    <w:basedOn w:val="818"/>
    <w:next w:val="2987"/>
    <w:link w:val="818"/>
    <w:qFormat/>
    <w:pPr>
      <w:ind w:left="181" w:right="28" w:hanging="200"/>
      <w:spacing w:line="360" w:lineRule="auto"/>
      <w:tabs>
        <w:tab w:val="left" w:pos="361" w:leader="none"/>
      </w:tabs>
    </w:pPr>
    <w:rPr>
      <w:rFonts w:eastAsia="DFKai-SB"/>
      <w:sz w:val="28"/>
      <w:szCs w:val="20"/>
      <w:lang w:eastAsia="zh-TW"/>
    </w:rPr>
  </w:style>
  <w:style w:type="paragraph" w:styleId="2988">
    <w:name w:val="表格题注"/>
    <w:next w:val="818"/>
    <w:link w:val="818"/>
    <w:qFormat/>
    <w:pPr>
      <w:jc w:val="center"/>
      <w:keepLines/>
    </w:pPr>
    <w:rPr>
      <w:rFonts w:ascii="Arial" w:hAnsi="Arial" w:eastAsia="宋体" w:cs="Times New Roman"/>
      <w:sz w:val="18"/>
      <w:szCs w:val="18"/>
      <w:lang w:val="en-US" w:eastAsia="zh-CN" w:bidi="ar-SA"/>
    </w:rPr>
  </w:style>
  <w:style w:type="paragraph" w:styleId="2989">
    <w:name w:val="A內文"/>
    <w:basedOn w:val="889"/>
    <w:next w:val="2989"/>
    <w:link w:val="818"/>
    <w:qFormat/>
    <w:pPr>
      <w:ind w:left="1843"/>
      <w:spacing w:line="500" w:lineRule="atLeast"/>
    </w:pPr>
    <w:rPr>
      <w:rFonts w:ascii="DFKai-SB" w:eastAsia="DFKai-SB" w:cs="Times New Roman"/>
      <w:sz w:val="26"/>
      <w:szCs w:val="26"/>
      <w:lang w:eastAsia="zh-TW"/>
    </w:rPr>
  </w:style>
  <w:style w:type="paragraph" w:styleId="2990">
    <w:name w:val="南昌1号线一期正文居中"/>
    <w:next w:val="2990"/>
    <w:link w:val="818"/>
    <w:qFormat/>
    <w:pPr>
      <w:jc w:val="center"/>
    </w:pPr>
    <w:rPr>
      <w:rFonts w:ascii="Times New Roman" w:hAnsi="Times New Roman" w:eastAsia="宋体" w:cs="Times New Roman"/>
      <w:lang w:val="en-US" w:eastAsia="zh-CN" w:bidi="ar-SA"/>
    </w:rPr>
  </w:style>
  <w:style w:type="paragraph" w:styleId="2991">
    <w:name w:val="南昌1号线一期正文"/>
    <w:basedOn w:val="818"/>
    <w:next w:val="2991"/>
    <w:link w:val="818"/>
    <w:qFormat/>
    <w:pPr>
      <w:ind w:firstLine="482"/>
      <w:jc w:val="left"/>
      <w:spacing w:line="360" w:lineRule="auto"/>
    </w:pPr>
    <w:rPr>
      <w:rFonts w:ascii="宋体" w:hAnsi="宋体" w:cs="宋体"/>
      <w:sz w:val="24"/>
    </w:rPr>
  </w:style>
  <w:style w:type="paragraph" w:styleId="2992">
    <w:name w:val="Main Heading"/>
    <w:next w:val="2992"/>
    <w:link w:val="818"/>
    <w:qFormat/>
    <w:pPr>
      <w:spacing w:after="60"/>
    </w:pPr>
    <w:rPr>
      <w:rFonts w:ascii="HPSansBold" w:hAnsi="HPSansBold" w:eastAsia="宋体" w:cs="Times New Roman"/>
      <w:sz w:val="36"/>
      <w:lang w:val="en-US" w:eastAsia="en-US" w:bidi="ar-SA"/>
    </w:rPr>
  </w:style>
  <w:style w:type="paragraph" w:styleId="2993">
    <w:name w:val="样式 标题 4 + 首行缩进:  2 字符 右侧:  -0.1 字符"/>
    <w:basedOn w:val="822"/>
    <w:next w:val="2993"/>
    <w:link w:val="818"/>
    <w:qFormat/>
    <w:pPr>
      <w:ind w:right="-10" w:firstLine="200"/>
      <w:spacing w:before="0" w:after="100" w:afterAutospacing="1" w:line="240" w:lineRule="auto"/>
      <w:tabs>
        <w:tab w:val="left" w:pos="900" w:leader="none"/>
      </w:tabs>
    </w:pPr>
    <w:rPr>
      <w:rFonts w:ascii="宋体" w:hAnsi="宋体" w:cs="宋体"/>
      <w:spacing w:val="-4"/>
      <w:szCs w:val="20"/>
    </w:rPr>
  </w:style>
  <w:style w:type="paragraph" w:styleId="2994">
    <w:name w:val="Char Char Char1 Char Char Char1"/>
    <w:basedOn w:val="818"/>
    <w:next w:val="2994"/>
    <w:link w:val="818"/>
    <w:semiHidden/>
    <w:qFormat/>
    <w:pPr>
      <w:ind w:hanging="420"/>
      <w:jc w:val="left"/>
      <w:shd w:val="clear" w:color="auto" w:fill="000080"/>
      <w:tabs>
        <w:tab w:val="left" w:pos="3360" w:leader="none"/>
      </w:tabs>
    </w:pPr>
    <w:rPr>
      <w:rFonts w:ascii="Tahoma" w:hAnsi="Tahoma" w:cs="Tahoma"/>
      <w:sz w:val="18"/>
    </w:rPr>
  </w:style>
  <w:style w:type="paragraph" w:styleId="2995">
    <w:name w:val="表项"/>
    <w:next w:val="818"/>
    <w:link w:val="818"/>
    <w:qFormat/>
    <w:pPr>
      <w:jc w:val="center"/>
      <w:keepNext/>
      <w:spacing w:line="300" w:lineRule="auto"/>
    </w:pPr>
    <w:rPr>
      <w:rFonts w:ascii="Arial" w:hAnsi="Arial" w:eastAsia="黑体" w:cs="Times New Roman"/>
      <w:sz w:val="18"/>
      <w:lang w:val="en-US" w:eastAsia="zh-CN" w:bidi="ar-SA"/>
    </w:rPr>
  </w:style>
  <w:style w:type="paragraph" w:styleId="2996">
    <w:name w:val="表身（中）"/>
    <w:basedOn w:val="818"/>
    <w:next w:val="2996"/>
    <w:link w:val="818"/>
    <w:qFormat/>
    <w:pPr>
      <w:jc w:val="center"/>
      <w:spacing w:line="300" w:lineRule="auto"/>
      <w:widowControl/>
    </w:pPr>
    <w:rPr>
      <w:sz w:val="18"/>
      <w:szCs w:val="20"/>
    </w:rPr>
  </w:style>
  <w:style w:type="paragraph" w:styleId="2997">
    <w:name w:val="标书表格字体格式"/>
    <w:next w:val="2144"/>
    <w:link w:val="818"/>
    <w:qFormat/>
    <w:rPr>
      <w:rFonts w:ascii="Times New Roman" w:hAnsi="Times New Roman" w:eastAsia="宋体" w:cs="Times New Roman"/>
      <w:sz w:val="21"/>
      <w:szCs w:val="24"/>
      <w:lang w:val="en-US" w:eastAsia="zh-CN" w:bidi="ar-SA"/>
    </w:rPr>
  </w:style>
  <w:style w:type="paragraph" w:styleId="2998">
    <w:name w:val="Table Text/Title"/>
    <w:basedOn w:val="818"/>
    <w:next w:val="2998"/>
    <w:link w:val="818"/>
    <w:qFormat/>
    <w:pPr>
      <w:ind w:firstLine="200"/>
      <w:jc w:val="left"/>
      <w:spacing w:line="360" w:lineRule="auto"/>
      <w:widowControl/>
    </w:pPr>
    <w:rPr>
      <w:rFonts w:ascii="Arial Narrow" w:hAnsi="Arial Narrow" w:cs="Arial"/>
      <w:b/>
      <w:sz w:val="20"/>
      <w:szCs w:val="20"/>
      <w:lang w:eastAsia="en-US"/>
    </w:rPr>
  </w:style>
  <w:style w:type="paragraph" w:styleId="2999">
    <w:name w:val="IntitulŽCellule"/>
    <w:next w:val="2999"/>
    <w:link w:val="818"/>
    <w:qFormat/>
    <w:pPr>
      <w:jc w:val="center"/>
      <w:spacing w:line="240" w:lineRule="exact"/>
    </w:pPr>
    <w:rPr>
      <w:rFonts w:ascii="Times New Roman" w:hAnsi="Times New Roman" w:eastAsia="宋体" w:cs="Times New Roman"/>
      <w:color w:val="c0c0c0"/>
      <w:sz w:val="24"/>
      <w:lang w:val="en-US" w:eastAsia="zh-CN" w:bidi="ar-SA"/>
    </w:rPr>
  </w:style>
  <w:style w:type="paragraph" w:styleId="3000">
    <w:name w:val="zzz"/>
    <w:basedOn w:val="818"/>
    <w:next w:val="3000"/>
    <w:link w:val="818"/>
    <w:qFormat/>
    <w:pPr>
      <w:jc w:val="left"/>
      <w:spacing w:before="100" w:beforeAutospacing="1" w:after="100" w:afterAutospacing="1" w:line="270" w:lineRule="atLeast"/>
      <w:widowControl/>
    </w:pPr>
    <w:rPr>
      <w:rFonts w:ascii="PMingLiU" w:hAnsi="PMingLiU" w:eastAsia="PMingLiU" w:cs="PMingLiU"/>
      <w:color w:val="333333"/>
      <w:sz w:val="18"/>
      <w:szCs w:val="18"/>
      <w:lang w:eastAsia="zh-TW"/>
    </w:rPr>
  </w:style>
  <w:style w:type="paragraph" w:styleId="3001">
    <w:name w:val="目录"/>
    <w:basedOn w:val="818"/>
    <w:next w:val="3001"/>
    <w:link w:val="818"/>
    <w:qFormat/>
    <w:pPr>
      <w:ind w:firstLine="75"/>
      <w:jc w:val="center"/>
      <w:pageBreakBefore/>
      <w:spacing w:line="360" w:lineRule="auto"/>
    </w:pPr>
    <w:rPr>
      <w:rFonts w:ascii="宋体" w:eastAsia="方正楷体简体" w:cs="宋体"/>
      <w:b/>
      <w:sz w:val="30"/>
      <w:szCs w:val="20"/>
    </w:rPr>
  </w:style>
  <w:style w:type="paragraph" w:styleId="3002">
    <w:name w:val="方框标题"/>
    <w:basedOn w:val="818"/>
    <w:next w:val="818"/>
    <w:link w:val="818"/>
    <w:qFormat/>
    <w:pPr>
      <w:ind w:left="420" w:hanging="420"/>
      <w:spacing w:line="360" w:lineRule="auto"/>
      <w:tabs>
        <w:tab w:val="left" w:pos="420" w:leader="none"/>
      </w:tabs>
    </w:pPr>
    <w:rPr>
      <w:rFonts w:eastAsia="黑体"/>
      <w:sz w:val="28"/>
    </w:rPr>
  </w:style>
  <w:style w:type="paragraph" w:styleId="3003">
    <w:name w:val="1.內文"/>
    <w:basedOn w:val="877"/>
    <w:next w:val="3003"/>
    <w:link w:val="818"/>
    <w:qFormat/>
    <w:pPr>
      <w:ind w:left="1416" w:firstLine="567"/>
      <w:jc w:val="left"/>
      <w:spacing w:line="440" w:lineRule="exact"/>
    </w:pPr>
    <w:rPr>
      <w:rFonts w:ascii="Times New Roman" w:hAnsi="Times New Roman" w:eastAsia="DFKai-SB"/>
      <w:sz w:val="26"/>
      <w:szCs w:val="20"/>
      <w:lang w:eastAsia="zh-TW"/>
    </w:rPr>
  </w:style>
  <w:style w:type="paragraph" w:styleId="3004">
    <w:name w:val="ZZT"/>
    <w:next w:val="3004"/>
    <w:link w:val="818"/>
    <w:qFormat/>
    <w:pPr>
      <w:ind w:left="400"/>
    </w:pPr>
    <w:rPr>
      <w:rFonts w:ascii="Times New Roman" w:hAnsi="Times New Roman" w:eastAsia="宋体" w:cs="Times New Roman"/>
      <w:lang w:val="en-US" w:eastAsia="zh-CN" w:bidi="ar-SA"/>
    </w:rPr>
  </w:style>
  <w:style w:type="paragraph" w:styleId="3005">
    <w:name w:val="ZTT"/>
    <w:basedOn w:val="818"/>
    <w:next w:val="3005"/>
    <w:link w:val="818"/>
    <w:qFormat/>
    <w:pPr>
      <w:ind w:firstLine="200"/>
      <w:jc w:val="left"/>
      <w:spacing w:line="300" w:lineRule="auto"/>
    </w:pPr>
    <w:rPr>
      <w:rFonts w:ascii="Tahoma" w:hAnsi="Tahoma" w:eastAsia="幼圆"/>
      <w:spacing w:val="20"/>
      <w:szCs w:val="20"/>
    </w:rPr>
  </w:style>
  <w:style w:type="paragraph" w:styleId="3006">
    <w:name w:val="(1)"/>
    <w:basedOn w:val="2733"/>
    <w:next w:val="3006"/>
    <w:link w:val="818"/>
    <w:qFormat/>
    <w:pPr>
      <w:ind w:left="1842" w:hanging="426"/>
      <w:spacing w:line="440" w:lineRule="atLeast"/>
    </w:pPr>
  </w:style>
  <w:style w:type="paragraph" w:styleId="3007">
    <w:name w:val="我的正文样式"/>
    <w:basedOn w:val="818"/>
    <w:next w:val="3007"/>
    <w:link w:val="818"/>
    <w:qFormat/>
    <w:pPr>
      <w:ind w:firstLine="200"/>
      <w:jc w:val="left"/>
      <w:spacing w:line="360" w:lineRule="auto"/>
    </w:pPr>
    <w:rPr>
      <w:rFonts w:ascii="宋体" w:hAnsi="宋体"/>
      <w:spacing w:val="24"/>
      <w:sz w:val="24"/>
    </w:rPr>
  </w:style>
  <w:style w:type="paragraph" w:styleId="3008">
    <w:name w:val="彩色列表 - 着色 111"/>
    <w:basedOn w:val="818"/>
    <w:next w:val="3008"/>
    <w:link w:val="818"/>
    <w:uiPriority w:val="34"/>
    <w:qFormat/>
    <w:pPr>
      <w:ind w:firstLine="420"/>
    </w:pPr>
    <w:rPr>
      <w:szCs w:val="20"/>
      <w:lang w:val="zh-CN"/>
    </w:rPr>
  </w:style>
  <w:style w:type="paragraph" w:styleId="3009">
    <w:name w:val="彩色列表 - 强调文字颜色 11"/>
    <w:basedOn w:val="818"/>
    <w:next w:val="3009"/>
    <w:link w:val="818"/>
    <w:qFormat/>
    <w:pPr>
      <w:ind w:firstLine="420"/>
      <w:jc w:val="left"/>
      <w:spacing w:before="100" w:beforeAutospacing="1" w:after="100" w:afterAutospacing="1"/>
      <w:widowControl/>
    </w:pPr>
    <w:rPr>
      <w:rFonts w:ascii="宋体" w:hAnsi="宋体" w:cs="宋体"/>
      <w:sz w:val="24"/>
    </w:rPr>
  </w:style>
  <w:style w:type="paragraph" w:styleId="3010">
    <w:name w:val="缺省文本:1"/>
    <w:basedOn w:val="818"/>
    <w:next w:val="3010"/>
    <w:link w:val="818"/>
    <w:qFormat/>
    <w:pPr>
      <w:ind w:firstLine="539"/>
      <w:spacing w:line="400" w:lineRule="exact"/>
    </w:pPr>
    <w:rPr>
      <w:sz w:val="24"/>
    </w:rPr>
  </w:style>
  <w:style w:type="paragraph" w:styleId="3011">
    <w:name w:val="TOC 标题111"/>
    <w:basedOn w:val="819"/>
    <w:next w:val="818"/>
    <w:link w:val="818"/>
    <w:uiPriority w:val="99"/>
    <w:qFormat/>
    <w:pPr>
      <w:jc w:val="left"/>
      <w:keepLines/>
      <w:spacing w:before="480" w:line="276" w:lineRule="auto"/>
      <w:widowControl/>
      <w:outlineLvl w:val="9"/>
    </w:pPr>
    <w:rPr>
      <w:rFonts w:ascii="Cambria" w:hAnsi="Cambria" w:eastAsia="宋体"/>
      <w:smallCaps/>
      <w:color w:val="365f91"/>
      <w:sz w:val="28"/>
      <w:szCs w:val="28"/>
    </w:rPr>
  </w:style>
  <w:style w:type="paragraph" w:styleId="3012">
    <w:name w:val="Char Char Char Char Char"/>
    <w:basedOn w:val="818"/>
    <w:next w:val="818"/>
    <w:link w:val="818"/>
    <w:qFormat/>
    <w:pPr>
      <w:jc w:val="left"/>
      <w:spacing w:line="360" w:lineRule="auto"/>
      <w:widowControl/>
    </w:pPr>
    <w:rPr>
      <w:szCs w:val="20"/>
      <w:lang w:eastAsia="en-US"/>
    </w:rPr>
  </w:style>
  <w:style w:type="paragraph" w:styleId="3013">
    <w:name w:val="D2a"/>
    <w:basedOn w:val="820"/>
    <w:next w:val="3013"/>
    <w:link w:val="818"/>
    <w:qFormat/>
    <w:pPr>
      <w:spacing w:before="120" w:line="312" w:lineRule="exact"/>
    </w:pPr>
    <w:rPr>
      <w:rFonts w:ascii="黑体" w:hAnsi="宋体" w:eastAsia="宋体"/>
      <w:color w:val="000000"/>
      <w:sz w:val="21"/>
    </w:rPr>
  </w:style>
  <w:style w:type="paragraph" w:styleId="3014">
    <w:name w:val="样式 标题 3Heading 3 - oldHeading 3H3l3CTBOD 03h33rd level..."/>
    <w:basedOn w:val="821"/>
    <w:next w:val="3014"/>
    <w:link w:val="818"/>
    <w:qFormat/>
    <w:pPr>
      <w:ind w:left="1260" w:hanging="420"/>
      <w:jc w:val="left"/>
      <w:spacing w:before="120" w:after="120" w:line="360" w:lineRule="auto"/>
      <w:tabs>
        <w:tab w:val="left" w:pos="1260" w:leader="none"/>
      </w:tabs>
    </w:pPr>
    <w:rPr>
      <w:rFonts w:hAnsi="宋体" w:eastAsia="黑体" w:cs="宋体"/>
      <w:b w:val="0"/>
      <w:bCs w:val="0"/>
      <w:sz w:val="28"/>
      <w:szCs w:val="28"/>
    </w:rPr>
  </w:style>
  <w:style w:type="paragraph" w:styleId="3015">
    <w:name w:val="標題1+內文"/>
    <w:basedOn w:val="818"/>
    <w:next w:val="3015"/>
    <w:link w:val="818"/>
    <w:qFormat/>
    <w:rPr>
      <w:rFonts w:ascii="DFKai-SB" w:hAnsi="DFKai-SB" w:eastAsia="DFKai-SB" w:cs="PMingLiU"/>
      <w:sz w:val="26"/>
      <w:szCs w:val="20"/>
      <w:lang w:eastAsia="zh-TW"/>
    </w:rPr>
  </w:style>
  <w:style w:type="paragraph" w:styleId="3016">
    <w:name w:val="封面3"/>
    <w:basedOn w:val="818"/>
    <w:next w:val="3016"/>
    <w:link w:val="818"/>
    <w:qFormat/>
    <w:pPr>
      <w:ind w:right="-24"/>
      <w:jc w:val="center"/>
      <w:spacing w:line="360" w:lineRule="auto"/>
    </w:pPr>
    <w:rPr>
      <w:rFonts w:ascii="Arial" w:hAnsi="Arial" w:eastAsia="黑体" w:cs="Arial"/>
      <w:bCs/>
      <w:spacing w:val="-4"/>
      <w:sz w:val="52"/>
      <w:szCs w:val="52"/>
    </w:rPr>
  </w:style>
  <w:style w:type="paragraph" w:styleId="3017">
    <w:name w:val="Char Char Char Char Char Char1"/>
    <w:basedOn w:val="818"/>
    <w:next w:val="3017"/>
    <w:link w:val="818"/>
    <w:qFormat/>
    <w:pPr>
      <w:spacing w:line="360" w:lineRule="auto"/>
    </w:pPr>
    <w:rPr>
      <w:szCs w:val="20"/>
    </w:rPr>
  </w:style>
  <w:style w:type="paragraph" w:styleId="3018">
    <w:name w:val="图表名"/>
    <w:basedOn w:val="818"/>
    <w:next w:val="3018"/>
    <w:link w:val="818"/>
    <w:qFormat/>
    <w:pPr>
      <w:jc w:val="center"/>
      <w:spacing w:line="360" w:lineRule="auto"/>
    </w:pPr>
    <w:rPr>
      <w:b/>
      <w:bCs/>
      <w:sz w:val="24"/>
    </w:rPr>
  </w:style>
  <w:style w:type="paragraph" w:styleId="3019">
    <w:name w:val="标书正文(0.3 缩进两字)"/>
    <w:basedOn w:val="818"/>
    <w:next w:val="3019"/>
    <w:link w:val="818"/>
    <w:qFormat/>
    <w:pPr>
      <w:ind w:firstLine="504"/>
      <w:jc w:val="left"/>
      <w:spacing w:line="360" w:lineRule="auto"/>
    </w:pPr>
    <w:rPr>
      <w:rFonts w:ascii="宋体" w:cs="宋体"/>
      <w:spacing w:val="6"/>
      <w:sz w:val="24"/>
      <w:szCs w:val="20"/>
    </w:rPr>
  </w:style>
  <w:style w:type="paragraph" w:styleId="3020">
    <w:name w:val="l9标题3"/>
    <w:basedOn w:val="2699"/>
    <w:next w:val="3020"/>
    <w:link w:val="818"/>
    <w:qFormat/>
    <w:pPr>
      <w:ind w:left="709" w:hanging="709"/>
      <w:tabs>
        <w:tab w:val="left" w:pos="709" w:leader="none"/>
      </w:tabs>
    </w:pPr>
    <w:rPr>
      <w:b w:val="0"/>
      <w:sz w:val="28"/>
      <w:szCs w:val="28"/>
    </w:rPr>
  </w:style>
  <w:style w:type="paragraph" w:styleId="3021">
    <w:name w:val="xl74"/>
    <w:basedOn w:val="818"/>
    <w:next w:val="3021"/>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022">
    <w:name w:val="font6"/>
    <w:basedOn w:val="818"/>
    <w:next w:val="3022"/>
    <w:link w:val="818"/>
    <w:qFormat/>
    <w:pPr>
      <w:jc w:val="left"/>
      <w:spacing w:before="100" w:beforeAutospacing="1" w:after="100" w:afterAutospacing="1"/>
      <w:widowControl/>
    </w:pPr>
    <w:rPr>
      <w:rFonts w:ascii="宋体" w:hAnsi="宋体"/>
      <w:b/>
      <w:bCs/>
      <w:sz w:val="20"/>
      <w:szCs w:val="20"/>
    </w:rPr>
  </w:style>
  <w:style w:type="paragraph" w:styleId="3023">
    <w:name w:val="font0"/>
    <w:basedOn w:val="818"/>
    <w:next w:val="3023"/>
    <w:link w:val="818"/>
    <w:qFormat/>
    <w:pPr>
      <w:jc w:val="left"/>
      <w:spacing w:before="100" w:beforeAutospacing="1" w:after="100" w:afterAutospacing="1"/>
      <w:widowControl/>
    </w:pPr>
    <w:rPr>
      <w:rFonts w:ascii="宋体" w:hAnsi="宋体" w:cs="宋体"/>
      <w:sz w:val="24"/>
    </w:rPr>
  </w:style>
  <w:style w:type="paragraph" w:styleId="3024">
    <w:name w:val="样式 样式 正文缩进 Char + 非加粗 首行缩进:  0.85 厘米 + 首行缩进:  2 字符"/>
    <w:basedOn w:val="818"/>
    <w:next w:val="3024"/>
    <w:link w:val="818"/>
    <w:qFormat/>
    <w:pPr>
      <w:ind w:firstLine="482"/>
      <w:spacing w:after="100" w:afterAutospacing="1" w:line="360" w:lineRule="auto"/>
    </w:pPr>
    <w:rPr>
      <w:rFonts w:cs="宋体"/>
      <w:bCs/>
      <w:sz w:val="24"/>
      <w:szCs w:val="20"/>
    </w:rPr>
  </w:style>
  <w:style w:type="paragraph" w:styleId="3025">
    <w:name w:val="內文一."/>
    <w:next w:val="3025"/>
    <w:link w:val="818"/>
    <w:qFormat/>
    <w:pPr>
      <w:ind w:left="840" w:firstLine="560"/>
      <w:jc w:val="both"/>
      <w:spacing w:line="400" w:lineRule="exact"/>
    </w:pPr>
    <w:rPr>
      <w:rFonts w:ascii="方正楷体_GB2312" w:hAnsi="宋体" w:eastAsia="方正楷体_GB2312" w:cs="Courier New"/>
      <w:bCs/>
      <w:sz w:val="28"/>
      <w:szCs w:val="28"/>
      <w:lang w:val="en-US" w:eastAsia="zh-CN" w:bidi="ar-SA"/>
    </w:rPr>
  </w:style>
  <w:style w:type="paragraph" w:styleId="3026">
    <w:name w:val="表"/>
    <w:basedOn w:val="818"/>
    <w:next w:val="3026"/>
    <w:link w:val="818"/>
    <w:qFormat/>
    <w:pPr>
      <w:jc w:val="center"/>
      <w:spacing w:line="440" w:lineRule="exact"/>
    </w:pPr>
    <w:rPr>
      <w:rFonts w:eastAsia="DFKai-SB"/>
      <w:b/>
      <w:bCs/>
      <w:sz w:val="26"/>
      <w:szCs w:val="20"/>
      <w:lang w:eastAsia="zh-TW"/>
    </w:rPr>
  </w:style>
  <w:style w:type="paragraph" w:styleId="3027">
    <w:name w:val="xl80"/>
    <w:basedOn w:val="818"/>
    <w:next w:val="3027"/>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028">
    <w:name w:val="h4tkstot"/>
    <w:next w:val="3028"/>
    <w:link w:val="818"/>
    <w:semiHidden/>
    <w:qFormat/>
    <w:rPr>
      <w:rFonts w:ascii="Times New Roman" w:hAnsi="Times New Roman" w:eastAsia="宋体" w:cs="Times New Roman"/>
      <w:lang w:val="en-US" w:eastAsia="zh-CN" w:bidi="ar-SA"/>
    </w:rPr>
  </w:style>
  <w:style w:type="paragraph" w:styleId="3029">
    <w:name w:val="h4tksto"/>
    <w:basedOn w:val="818"/>
    <w:next w:val="3029"/>
    <w:link w:val="818"/>
    <w:semiHidden/>
    <w:qFormat/>
    <w:pPr>
      <w:ind w:left="1135" w:right="397" w:hanging="284"/>
      <w:jc w:val="left"/>
      <w:spacing w:before="120"/>
      <w:widowControl/>
    </w:pPr>
    <w:rPr>
      <w:rFonts w:ascii="Arial" w:hAnsi="Arial"/>
      <w:sz w:val="22"/>
      <w:szCs w:val="20"/>
    </w:rPr>
  </w:style>
  <w:style w:type="paragraph" w:styleId="3030">
    <w:name w:val="xl111"/>
    <w:basedOn w:val="818"/>
    <w:next w:val="3030"/>
    <w:link w:val="818"/>
    <w:qFormat/>
    <w:pPr>
      <w:jc w:val="center"/>
      <w:spacing w:before="100" w:beforeAutospacing="1" w:after="100" w:afterAutospacing="1"/>
      <w:widowControl/>
    </w:pPr>
    <w:rPr>
      <w:rFonts w:ascii="宋体" w:hAnsi="宋体" w:cs="宋体"/>
      <w:b/>
      <w:bCs/>
      <w:sz w:val="40"/>
      <w:szCs w:val="40"/>
    </w:rPr>
  </w:style>
  <w:style w:type="paragraph" w:styleId="3031">
    <w:name w:val="Char3"/>
    <w:basedOn w:val="818"/>
    <w:next w:val="3031"/>
    <w:link w:val="818"/>
    <w:qFormat/>
    <w:pPr>
      <w:spacing w:before="100" w:beforeAutospacing="1" w:after="100" w:afterAutospacing="1"/>
    </w:pPr>
    <w:rPr>
      <w:rFonts w:ascii="仿宋_GB2312" w:eastAsia="仿宋_GB2312"/>
      <w:b/>
      <w:sz w:val="32"/>
      <w:szCs w:val="32"/>
    </w:rPr>
  </w:style>
  <w:style w:type="paragraph" w:styleId="3032">
    <w:name w:val="正文靠右"/>
    <w:basedOn w:val="818"/>
    <w:next w:val="3032"/>
    <w:link w:val="818"/>
    <w:qFormat/>
    <w:pPr>
      <w:ind w:right="-24" w:firstLine="540"/>
      <w:jc w:val="right"/>
      <w:spacing w:line="360" w:lineRule="auto"/>
    </w:pPr>
    <w:rPr>
      <w:rFonts w:ascii="Arial" w:hAnsi="Arial" w:eastAsia="方正楷体简体" w:cs="Arial"/>
      <w:spacing w:val="-4"/>
      <w:sz w:val="24"/>
    </w:rPr>
  </w:style>
  <w:style w:type="paragraph" w:styleId="3033">
    <w:name w:val="xl66"/>
    <w:basedOn w:val="818"/>
    <w:next w:val="3033"/>
    <w:link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034">
    <w:name w:val="xl49"/>
    <w:basedOn w:val="818"/>
    <w:next w:val="3034"/>
    <w:link w:val="818"/>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3035">
    <w:name w:val="樣式(1)"/>
    <w:next w:val="3035"/>
    <w:link w:val="818"/>
    <w:qFormat/>
    <w:pPr>
      <w:ind w:left="220" w:hanging="120"/>
      <w:spacing w:line="0" w:lineRule="atLeast"/>
    </w:pPr>
    <w:rPr>
      <w:rFonts w:ascii="Times New Roman" w:hAnsi="Britannic Bold" w:eastAsia="DFKai-SB" w:cs="Times New Roman"/>
      <w:sz w:val="28"/>
      <w:lang w:val="en-US" w:eastAsia="zh-TW" w:bidi="ar-SA"/>
    </w:rPr>
  </w:style>
  <w:style w:type="paragraph" w:styleId="3036">
    <w:name w:val="条文 4"/>
    <w:next w:val="818"/>
    <w:link w:val="818"/>
    <w:qFormat/>
    <w:pPr>
      <w:spacing w:line="310" w:lineRule="exact"/>
    </w:pPr>
    <w:rPr>
      <w:rFonts w:ascii="Times New Roman" w:hAnsi="Times New Roman" w:eastAsia="黑体" w:cs="Times New Roman"/>
      <w:sz w:val="21"/>
      <w:lang w:val="en-US" w:eastAsia="zh-CN" w:bidi="ar-SA"/>
    </w:rPr>
  </w:style>
  <w:style w:type="paragraph" w:styleId="3037">
    <w:name w:val="索引 11"/>
    <w:basedOn w:val="818"/>
    <w:next w:val="818"/>
    <w:link w:val="818"/>
    <w:qFormat/>
    <w:pPr>
      <w:jc w:val="left"/>
    </w:pPr>
    <w:rPr>
      <w:rFonts w:ascii="宋体" w:hAnsi="宋体"/>
      <w:lang w:eastAsia="ar-SA"/>
    </w:rPr>
  </w:style>
  <w:style w:type="paragraph" w:styleId="3038">
    <w:name w:val="青岛标题3"/>
    <w:basedOn w:val="821"/>
    <w:next w:val="3038"/>
    <w:link w:val="818"/>
    <w:qFormat/>
    <w:pPr>
      <w:ind w:left="1330" w:hanging="210"/>
      <w:jc w:val="left"/>
      <w:spacing w:before="0" w:after="0" w:line="500" w:lineRule="exact"/>
      <w:tabs>
        <w:tab w:val="left" w:pos="1330" w:leader="none"/>
      </w:tabs>
      <w:outlineLvl w:val="1"/>
    </w:pPr>
    <w:rPr>
      <w:rFonts w:ascii="宋体" w:hAnsi="宋体"/>
    </w:rPr>
  </w:style>
  <w:style w:type="paragraph" w:styleId="3039">
    <w:name w:val="标题10"/>
    <w:basedOn w:val="825"/>
    <w:next w:val="3039"/>
    <w:link w:val="818"/>
    <w:qFormat/>
    <w:pPr>
      <w:ind w:left="901" w:hanging="181"/>
      <w:keepLines/>
      <w:spacing w:before="240" w:after="64" w:line="320" w:lineRule="atLeast"/>
      <w:tabs>
        <w:tab w:val="left" w:pos="720" w:leader="none"/>
      </w:tabs>
    </w:pPr>
    <w:rPr>
      <w:rFonts w:ascii="Times New Roman"/>
      <w:b/>
      <w:bCs w:val="0"/>
      <w:color w:val="000000"/>
      <w:sz w:val="24"/>
    </w:rPr>
  </w:style>
  <w:style w:type="paragraph" w:styleId="3040">
    <w:name w:val="样式 样式 宋体 小四 行距: 固定值 23 磅 + 左侧:  0 厘米"/>
    <w:basedOn w:val="818"/>
    <w:next w:val="3040"/>
    <w:link w:val="818"/>
    <w:qFormat/>
    <w:pPr>
      <w:ind w:firstLine="200"/>
      <w:spacing w:line="360" w:lineRule="auto"/>
    </w:pPr>
    <w:rPr>
      <w:rFonts w:ascii="宋体" w:hAnsi="宋体" w:cs="宋体"/>
      <w:sz w:val="24"/>
      <w:szCs w:val="20"/>
    </w:rPr>
  </w:style>
  <w:style w:type="paragraph" w:styleId="3041">
    <w:name w:val="样式 标题 4H4Ref Heading 1rh1Heading sqlsect 1.2.3.4h4First S...2"/>
    <w:basedOn w:val="822"/>
    <w:next w:val="3041"/>
    <w:link w:val="818"/>
    <w:qFormat/>
    <w:pPr>
      <w:jc w:val="left"/>
      <w:keepLines w:val="0"/>
      <w:spacing w:before="240" w:after="60" w:line="240" w:lineRule="auto"/>
      <w:widowControl/>
    </w:pPr>
    <w:rPr>
      <w:rFonts w:ascii="Calibri" w:hAnsi="Calibri" w:eastAsia="宋体" w:cs="宋体"/>
      <w:b w:val="0"/>
      <w:bCs w:val="0"/>
    </w:rPr>
  </w:style>
  <w:style w:type="paragraph" w:styleId="3042">
    <w:name w:val="xl25"/>
    <w:basedOn w:val="818"/>
    <w:next w:val="3042"/>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3043">
    <w:name w:val="封面日期"/>
    <w:next w:val="818"/>
    <w:link w:val="818"/>
    <w:qFormat/>
    <w:pPr>
      <w:jc w:val="center"/>
    </w:pPr>
    <w:rPr>
      <w:rFonts w:ascii="Times New Roman" w:hAnsi="Times New Roman" w:eastAsia="宋体" w:cs="Times New Roman"/>
      <w:sz w:val="32"/>
      <w:szCs w:val="24"/>
      <w:lang w:val="en-US" w:eastAsia="zh-CN" w:bidi="ar-SA"/>
    </w:rPr>
  </w:style>
  <w:style w:type="paragraph" w:styleId="3044">
    <w:name w:val="msolistparagraph"/>
    <w:basedOn w:val="818"/>
    <w:next w:val="3044"/>
    <w:link w:val="818"/>
    <w:qFormat/>
    <w:pPr>
      <w:ind w:firstLine="420"/>
      <w:jc w:val="left"/>
      <w:widowControl/>
    </w:pPr>
    <w:rPr>
      <w:rFonts w:ascii="宋体" w:hAnsi="宋体" w:cs="宋体"/>
      <w:sz w:val="24"/>
    </w:rPr>
  </w:style>
  <w:style w:type="paragraph" w:styleId="3045">
    <w:name w:val="xl123"/>
    <w:basedOn w:val="818"/>
    <w:next w:val="3045"/>
    <w:link w:val="818"/>
    <w:qFormat/>
    <w:pPr>
      <w:jc w:val="center"/>
      <w:spacing w:before="100" w:beforeAutospacing="1" w:after="100" w:afterAutospacing="1"/>
      <w:widowControl/>
      <w:pBdr>
        <w:left w:val="single" w:color="000000" w:sz="4" w:space="0"/>
        <w:bottom w:val="single" w:color="000000" w:sz="4" w:space="0"/>
      </w:pBdr>
    </w:pPr>
    <w:rPr>
      <w:rFonts w:ascii="Book Antiqua" w:hAnsi="Book Antiqua" w:cs="宋体"/>
      <w:sz w:val="24"/>
    </w:rPr>
  </w:style>
  <w:style w:type="paragraph" w:styleId="3046">
    <w:name w:val="CM25"/>
    <w:basedOn w:val="1704"/>
    <w:next w:val="1704"/>
    <w:link w:val="818"/>
    <w:qFormat/>
    <w:rPr>
      <w:rFonts w:ascii="黑体...." w:hAnsi="Calibri" w:eastAsia="黑体...." w:cs="Times New Roman"/>
      <w:color w:val="000000"/>
      <w:lang w:eastAsia="zh-TW"/>
    </w:rPr>
  </w:style>
  <w:style w:type="paragraph" w:styleId="3047">
    <w:name w:val="圖"/>
    <w:basedOn w:val="3026"/>
    <w:next w:val="3047"/>
    <w:link w:val="818"/>
    <w:qFormat/>
  </w:style>
  <w:style w:type="paragraph" w:styleId="3048">
    <w:name w:val="Char2 Char Char Char"/>
    <w:basedOn w:val="860"/>
    <w:next w:val="3048"/>
    <w:link w:val="818"/>
    <w:qFormat/>
    <w:rPr>
      <w:rFonts w:ascii="Tahoma" w:hAnsi="Tahoma"/>
      <w:sz w:val="24"/>
      <w:szCs w:val="24"/>
    </w:rPr>
  </w:style>
  <w:style w:type="paragraph" w:styleId="3049">
    <w:name w:val="js2"/>
    <w:basedOn w:val="818"/>
    <w:next w:val="3049"/>
    <w:link w:val="818"/>
    <w:qFormat/>
    <w:pPr>
      <w:ind w:firstLine="480"/>
      <w:jc w:val="left"/>
      <w:spacing w:before="100" w:beforeAutospacing="1" w:after="100" w:afterAutospacing="1" w:line="375" w:lineRule="atLeast"/>
      <w:widowControl/>
    </w:pPr>
    <w:rPr>
      <w:rFonts w:eastAsia="Arial Unicode MS"/>
      <w:color w:val="000000"/>
      <w:szCs w:val="21"/>
    </w:rPr>
  </w:style>
  <w:style w:type="paragraph" w:styleId="3050">
    <w:name w:val="MM Topic 3"/>
    <w:basedOn w:val="821"/>
    <w:next w:val="3050"/>
    <w:link w:val="818"/>
    <w:qFormat/>
    <w:pPr>
      <w:ind w:left="360" w:hanging="360"/>
      <w:spacing w:line="416" w:lineRule="auto"/>
      <w:tabs>
        <w:tab w:val="left" w:pos="360" w:leader="none"/>
      </w:tabs>
    </w:pPr>
  </w:style>
  <w:style w:type="paragraph" w:styleId="3051">
    <w:name w:val="xl70"/>
    <w:basedOn w:val="818"/>
    <w:next w:val="3051"/>
    <w:link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052">
    <w:name w:val="xl28"/>
    <w:basedOn w:val="818"/>
    <w:next w:val="3052"/>
    <w:link w:val="818"/>
    <w:qFormat/>
    <w:pPr>
      <w:jc w:val="center"/>
      <w:spacing w:before="100" w:beforeAutospacing="1" w:after="100" w:afterAutospacing="1"/>
      <w:shd w:val="clear" w:color="auto" w:fill="ffcc99"/>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3053">
    <w:name w:val="Char Char Char1 Char Char Char Char"/>
    <w:basedOn w:val="818"/>
    <w:next w:val="3053"/>
    <w:link w:val="818"/>
    <w:qFormat/>
    <w:pPr>
      <w:jc w:val="left"/>
      <w:spacing w:after="160" w:line="240" w:lineRule="exact"/>
      <w:widowControl/>
    </w:pPr>
    <w:rPr>
      <w:sz w:val="24"/>
    </w:rPr>
  </w:style>
  <w:style w:type="paragraph" w:styleId="3054">
    <w:name w:val="编号CARLBABA"/>
    <w:basedOn w:val="818"/>
    <w:next w:val="3054"/>
    <w:link w:val="818"/>
    <w:qFormat/>
    <w:pPr>
      <w:ind w:left="960" w:hanging="420"/>
      <w:spacing w:line="440" w:lineRule="exact"/>
      <w:tabs>
        <w:tab w:val="left" w:pos="960" w:leader="none"/>
      </w:tabs>
    </w:pPr>
    <w:rPr>
      <w:rFonts w:eastAsia="方正楷体简体"/>
      <w:sz w:val="24"/>
    </w:rPr>
  </w:style>
  <w:style w:type="paragraph" w:styleId="3055">
    <w:name w:val="索引标题1"/>
    <w:basedOn w:val="818"/>
    <w:next w:val="3037"/>
    <w:link w:val="818"/>
    <w:qFormat/>
    <w:pPr>
      <w:jc w:val="left"/>
    </w:pPr>
    <w:rPr>
      <w:rFonts w:ascii="宋体" w:hAnsi="宋体"/>
      <w:sz w:val="24"/>
      <w:szCs w:val="20"/>
    </w:rPr>
  </w:style>
  <w:style w:type="paragraph" w:styleId="3056">
    <w:name w:val="Char Char2 Char Char Char Char Char Char Char Char Char Char Char Char Char Char Char Char Char Char Char Char Char"/>
    <w:basedOn w:val="818"/>
    <w:next w:val="3056"/>
    <w:link w:val="818"/>
    <w:qFormat/>
    <w:pPr>
      <w:jc w:val="left"/>
      <w:widowControl/>
    </w:pPr>
    <w:rPr>
      <w:rFonts w:ascii="Tahoma" w:hAnsi="Tahoma"/>
      <w:sz w:val="24"/>
      <w:szCs w:val="20"/>
    </w:rPr>
  </w:style>
  <w:style w:type="paragraph" w:styleId="3057">
    <w:name w:val="Char Char1 Char Char Char Char Char Char"/>
    <w:basedOn w:val="818"/>
    <w:next w:val="3057"/>
    <w:link w:val="818"/>
    <w:qFormat/>
    <w:rPr>
      <w:rFonts w:ascii="Tahoma" w:hAnsi="Tahoma"/>
      <w:sz w:val="24"/>
    </w:rPr>
  </w:style>
  <w:style w:type="paragraph" w:styleId="3058">
    <w:name w:val="三级条标题"/>
    <w:basedOn w:val="818"/>
    <w:next w:val="818"/>
    <w:link w:val="818"/>
    <w:qFormat/>
    <w:pPr>
      <w:ind w:left="710"/>
      <w:widowControl/>
      <w:outlineLvl w:val="4"/>
    </w:pPr>
    <w:rPr>
      <w:rFonts w:ascii="黑体" w:eastAsia="黑体"/>
      <w:sz w:val="28"/>
      <w:szCs w:val="20"/>
    </w:rPr>
  </w:style>
  <w:style w:type="paragraph" w:styleId="3059">
    <w:name w:val="注："/>
    <w:next w:val="1109"/>
    <w:link w:val="818"/>
    <w:qFormat/>
    <w:pPr>
      <w:ind w:left="840" w:hanging="420"/>
      <w:jc w:val="both"/>
      <w:widowControl w:val="off"/>
    </w:pPr>
    <w:rPr>
      <w:rFonts w:ascii="宋体" w:hAnsi="Times New Roman" w:eastAsia="宋体" w:cs="Times New Roman"/>
      <w:sz w:val="18"/>
      <w:lang w:val="en-US" w:eastAsia="zh-CN" w:bidi="ar-SA"/>
    </w:rPr>
  </w:style>
  <w:style w:type="paragraph" w:styleId="3060">
    <w:name w:val="Char Char1 Char Char Char Char Char Char1"/>
    <w:basedOn w:val="818"/>
    <w:next w:val="3060"/>
    <w:link w:val="818"/>
    <w:qFormat/>
    <w:rPr>
      <w:rFonts w:ascii="Tahoma" w:hAnsi="Tahoma"/>
      <w:sz w:val="24"/>
    </w:rPr>
  </w:style>
  <w:style w:type="paragraph" w:styleId="3061">
    <w:name w:val="編號-(A)"/>
    <w:basedOn w:val="818"/>
    <w:next w:val="3061"/>
    <w:link w:val="818"/>
    <w:qFormat/>
    <w:pPr>
      <w:ind w:left="1696" w:hanging="454"/>
      <w:jc w:val="left"/>
      <w:spacing w:line="360" w:lineRule="auto"/>
      <w:tabs>
        <w:tab w:val="left" w:pos="360" w:leader="none"/>
        <w:tab w:val="left" w:pos="2582" w:leader="none"/>
      </w:tabs>
      <w:outlineLvl w:val="4"/>
    </w:pPr>
    <w:rPr>
      <w:rFonts w:ascii="DFKai-SB" w:eastAsia="DFKai-SB"/>
      <w:sz w:val="28"/>
      <w:lang w:eastAsia="zh-TW"/>
    </w:rPr>
  </w:style>
  <w:style w:type="paragraph" w:styleId="3062">
    <w:name w:val="图表题"/>
    <w:next w:val="3062"/>
    <w:link w:val="818"/>
    <w:qFormat/>
    <w:pPr>
      <w:jc w:val="center"/>
      <w:spacing w:line="460" w:lineRule="exact"/>
    </w:pPr>
    <w:rPr>
      <w:rFonts w:ascii="Times New Roman" w:hAnsi="Times New Roman" w:eastAsia="楷体_GB2312" w:cs="Times New Roman"/>
      <w:sz w:val="24"/>
      <w:lang w:val="en-US" w:eastAsia="zh-CN" w:bidi="ar-SA"/>
    </w:rPr>
  </w:style>
  <w:style w:type="paragraph" w:styleId="3063">
    <w:name w:val="Char1"/>
    <w:basedOn w:val="818"/>
    <w:next w:val="3063"/>
    <w:link w:val="818"/>
    <w:qFormat/>
    <w:pPr>
      <w:jc w:val="left"/>
      <w:spacing w:after="160" w:line="240" w:lineRule="exact"/>
      <w:widowControl/>
    </w:pPr>
    <w:rPr>
      <w:szCs w:val="20"/>
    </w:rPr>
  </w:style>
  <w:style w:type="paragraph" w:styleId="3064">
    <w:name w:val="xl75"/>
    <w:basedOn w:val="818"/>
    <w:next w:val="3064"/>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065">
    <w:name w:val="清單段落1"/>
    <w:basedOn w:val="818"/>
    <w:next w:val="3065"/>
    <w:link w:val="818"/>
    <w:qFormat/>
    <w:pPr>
      <w:ind w:left="480"/>
      <w:jc w:val="left"/>
    </w:pPr>
    <w:rPr>
      <w:rFonts w:eastAsia="PMingLiU"/>
      <w:sz w:val="24"/>
      <w:szCs w:val="20"/>
      <w:lang w:eastAsia="zh-TW"/>
    </w:rPr>
  </w:style>
  <w:style w:type="paragraph" w:styleId="3066">
    <w:name w:val="xl112"/>
    <w:basedOn w:val="818"/>
    <w:next w:val="3066"/>
    <w:link w:val="818"/>
    <w:qFormat/>
    <w:pPr>
      <w:jc w:val="center"/>
      <w:spacing w:before="100" w:beforeAutospacing="1" w:after="100" w:afterAutospacing="1"/>
      <w:widowControl/>
      <w:pBdr>
        <w:top w:val="single" w:color="000000" w:sz="4" w:space="0"/>
        <w:right w:val="single" w:color="000000" w:sz="4" w:space="0"/>
      </w:pBdr>
    </w:pPr>
    <w:rPr>
      <w:rFonts w:ascii="宋体" w:hAnsi="宋体" w:cs="宋体"/>
      <w:sz w:val="24"/>
    </w:rPr>
  </w:style>
  <w:style w:type="paragraph" w:styleId="3067">
    <w:name w:val="Style1"/>
    <w:basedOn w:val="818"/>
    <w:next w:val="3067"/>
    <w:link w:val="818"/>
    <w:qFormat/>
    <w:pPr>
      <w:spacing w:after="120"/>
      <w:widowControl/>
      <w:tabs>
        <w:tab w:val="left" w:pos="-720" w:leader="none"/>
      </w:tabs>
    </w:pPr>
    <w:rPr>
      <w:spacing w:val="-3"/>
      <w:sz w:val="24"/>
      <w:szCs w:val="20"/>
      <w:lang w:val="en-AU" w:eastAsia="en-US"/>
    </w:rPr>
  </w:style>
  <w:style w:type="paragraph" w:styleId="3068">
    <w:name w:val="附录 2"/>
    <w:basedOn w:val="818"/>
    <w:next w:val="3068"/>
    <w:link w:val="818"/>
    <w:qFormat/>
    <w:pPr>
      <w:ind w:left="840" w:hanging="420"/>
      <w:jc w:val="left"/>
      <w:keepLines/>
      <w:keepNext/>
      <w:spacing w:before="260" w:after="260" w:line="415" w:lineRule="auto"/>
      <w:widowControl/>
      <w:tabs>
        <w:tab w:val="left" w:pos="840" w:leader="none"/>
      </w:tabs>
      <w:outlineLvl w:val="1"/>
    </w:pPr>
    <w:rPr>
      <w:rFonts w:ascii="宋体" w:hAnsi="宋体" w:eastAsia="黑体"/>
      <w:b/>
      <w:sz w:val="32"/>
      <w:szCs w:val="20"/>
    </w:rPr>
  </w:style>
  <w:style w:type="paragraph" w:styleId="3069">
    <w:name w:val="缩进正文"/>
    <w:basedOn w:val="818"/>
    <w:next w:val="3069"/>
    <w:link w:val="818"/>
    <w:qFormat/>
    <w:pPr>
      <w:ind w:firstLine="200"/>
      <w:jc w:val="left"/>
    </w:pPr>
    <w:rPr>
      <w:rFonts w:ascii="宋体" w:hAnsi="宋体" w:eastAsia="楷体_GB2312"/>
      <w:sz w:val="24"/>
      <w:szCs w:val="20"/>
    </w:rPr>
  </w:style>
  <w:style w:type="paragraph" w:styleId="3070">
    <w:name w:val="封面华为技术"/>
    <w:basedOn w:val="818"/>
    <w:next w:val="3070"/>
    <w:link w:val="818"/>
    <w:qFormat/>
    <w:pPr>
      <w:jc w:val="center"/>
      <w:spacing w:line="360" w:lineRule="auto"/>
    </w:pPr>
    <w:rPr>
      <w:rFonts w:ascii="黑体" w:hAnsi="宋体" w:eastAsia="黑体" w:cs="黑体"/>
      <w:b/>
      <w:bCs/>
      <w:sz w:val="32"/>
      <w:szCs w:val="32"/>
    </w:rPr>
  </w:style>
  <w:style w:type="paragraph" w:styleId="3071">
    <w:name w:val="xl30"/>
    <w:basedOn w:val="818"/>
    <w:next w:val="3071"/>
    <w:link w:val="818"/>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3072">
    <w:name w:val="普通文字"/>
    <w:basedOn w:val="818"/>
    <w:next w:val="818"/>
    <w:link w:val="818"/>
    <w:qFormat/>
    <w:rPr>
      <w:rFonts w:ascii="宋体"/>
      <w:sz w:val="24"/>
      <w:szCs w:val="20"/>
    </w:rPr>
  </w:style>
  <w:style w:type="paragraph" w:styleId="3073">
    <w:name w:val="CM31"/>
    <w:basedOn w:val="1704"/>
    <w:next w:val="1704"/>
    <w:link w:val="818"/>
    <w:qFormat/>
    <w:pPr>
      <w:spacing w:line="468" w:lineRule="atLeast"/>
    </w:pPr>
    <w:rPr>
      <w:rFonts w:ascii="黑体" w:eastAsia="黑体" w:cs="Times New Roman"/>
      <w:color w:val="000000"/>
    </w:rPr>
  </w:style>
  <w:style w:type="paragraph" w:styleId="3074">
    <w:name w:val="圖名"/>
    <w:basedOn w:val="818"/>
    <w:next w:val="3074"/>
    <w:link w:val="818"/>
    <w:qFormat/>
    <w:pPr>
      <w:jc w:val="center"/>
    </w:pPr>
    <w:rPr>
      <w:rFonts w:ascii="DFKai-SB" w:hAnsi="DFKai-SB" w:eastAsia="DFKai-SB"/>
      <w:sz w:val="26"/>
      <w:lang w:eastAsia="zh-TW"/>
    </w:rPr>
  </w:style>
  <w:style w:type="paragraph" w:styleId="3075">
    <w:name w:val="样式 编号1 + 首行缩进:  0 字符"/>
    <w:basedOn w:val="1678"/>
    <w:next w:val="3075"/>
    <w:link w:val="818"/>
    <w:qFormat/>
    <w:pPr>
      <w:ind w:left="0" w:firstLine="0"/>
      <w:keepLines w:val="0"/>
      <w:keepNext w:val="0"/>
      <w:spacing w:before="0" w:after="0"/>
      <w:widowControl w:val="off"/>
      <w:tabs>
        <w:tab w:val="clear" w:pos="810" w:leader="none"/>
      </w:tabs>
      <w:outlineLvl w:val="9"/>
    </w:pPr>
    <w:rPr>
      <w:rFonts w:ascii="Times New Roman" w:hAnsi="Times New Roman" w:eastAsia="宋体"/>
      <w:b w:val="0"/>
      <w:color w:val="000000"/>
      <w:sz w:val="24"/>
      <w:szCs w:val="20"/>
    </w:rPr>
  </w:style>
  <w:style w:type="paragraph" w:styleId="3076">
    <w:name w:val="6.2.2"/>
    <w:basedOn w:val="818"/>
    <w:next w:val="3076"/>
    <w:link w:val="818"/>
    <w:unhideWhenUsed/>
    <w:qFormat/>
    <w:pPr>
      <w:ind w:left="493"/>
      <w:jc w:val="left"/>
      <w:spacing w:line="360" w:lineRule="auto"/>
      <w:widowControl/>
    </w:pPr>
    <w:rPr>
      <w:rFonts w:ascii="宋体" w:hAnsi="宋体" w:cs="宋体"/>
      <w:sz w:val="24"/>
    </w:rPr>
  </w:style>
  <w:style w:type="paragraph" w:styleId="3077">
    <w:name w:val="Char Char1 Char Char Char Char"/>
    <w:basedOn w:val="860"/>
    <w:next w:val="3077"/>
    <w:link w:val="818"/>
    <w:qFormat/>
    <w:pPr>
      <w:ind w:left="357"/>
      <w:jc w:val="left"/>
      <w:spacing w:line="436" w:lineRule="exact"/>
      <w:outlineLvl w:val="3"/>
    </w:pPr>
    <w:rPr>
      <w:rFonts w:ascii="Tahoma" w:hAnsi="Tahoma"/>
      <w:b/>
      <w:sz w:val="24"/>
      <w:szCs w:val="24"/>
    </w:rPr>
  </w:style>
  <w:style w:type="paragraph" w:styleId="3078">
    <w:name w:val="Char5 Char Char1 Char"/>
    <w:basedOn w:val="818"/>
    <w:next w:val="3078"/>
    <w:link w:val="818"/>
    <w:qFormat/>
    <w:rPr>
      <w:rFonts w:ascii="Tahoma" w:hAnsi="Tahoma" w:eastAsia="方正楷体简体"/>
      <w:sz w:val="24"/>
      <w:szCs w:val="20"/>
    </w:rPr>
  </w:style>
  <w:style w:type="paragraph" w:styleId="3079">
    <w:name w:val="Char Char Char Char Char Char Char Char Char Char1"/>
    <w:basedOn w:val="818"/>
    <w:next w:val="3079"/>
    <w:link w:val="818"/>
    <w:qFormat/>
    <w:rPr>
      <w:rFonts w:ascii="Tahoma" w:hAnsi="Tahoma" w:cs="仿宋_GB2312"/>
      <w:sz w:val="24"/>
      <w:szCs w:val="20"/>
    </w:rPr>
  </w:style>
  <w:style w:type="paragraph" w:styleId="3080">
    <w:name w:val="01 BodyText"/>
    <w:basedOn w:val="818"/>
    <w:next w:val="3080"/>
    <w:link w:val="818"/>
    <w:qFormat/>
    <w:pPr>
      <w:ind w:left="1298" w:hanging="1298"/>
      <w:jc w:val="left"/>
      <w:spacing w:after="220"/>
      <w:widowControl/>
    </w:pPr>
    <w:rPr>
      <w:rFonts w:ascii="Arial" w:hAnsi="Arial"/>
      <w:sz w:val="22"/>
      <w:szCs w:val="20"/>
      <w:lang w:eastAsia="en-US"/>
    </w:rPr>
  </w:style>
  <w:style w:type="paragraph" w:styleId="3081">
    <w:name w:val="正文11"/>
    <w:basedOn w:val="818"/>
    <w:next w:val="3081"/>
    <w:link w:val="818"/>
    <w:qFormat/>
    <w:pPr>
      <w:jc w:val="left"/>
      <w:spacing w:line="360" w:lineRule="atLeast"/>
    </w:pPr>
    <w:rPr>
      <w:rFonts w:ascii="宋体"/>
      <w:sz w:val="24"/>
      <w:szCs w:val="20"/>
    </w:rPr>
  </w:style>
  <w:style w:type="paragraph" w:styleId="3082">
    <w:name w:val="目录22"/>
    <w:basedOn w:val="928"/>
    <w:next w:val="3082"/>
    <w:link w:val="818"/>
    <w:qFormat/>
    <w:pPr>
      <w:ind w:left="630" w:firstLine="0"/>
      <w:spacing w:before="60"/>
      <w:tabs>
        <w:tab w:val="left" w:pos="900" w:leader="none"/>
        <w:tab w:val="right" w:pos="8789" w:leader="dot"/>
      </w:tabs>
    </w:pPr>
    <w:rPr>
      <w:rFonts w:ascii="Arial" w:hAnsi="Arial" w:eastAsia="宋体"/>
      <w:smallCaps w:val="0"/>
      <w:sz w:val="21"/>
      <w:szCs w:val="24"/>
      <w:lang w:val="en-US" w:eastAsia="zh-CN"/>
    </w:rPr>
  </w:style>
  <w:style w:type="paragraph" w:styleId="3083">
    <w:name w:val="表名1"/>
    <w:basedOn w:val="818"/>
    <w:next w:val="3083"/>
    <w:link w:val="818"/>
    <w:qFormat/>
    <w:pPr>
      <w:ind w:left="1701"/>
      <w:jc w:val="center"/>
      <w:spacing w:before="360" w:after="120" w:line="360" w:lineRule="atLeast"/>
      <w:tabs>
        <w:tab w:val="left" w:pos="1701" w:leader="dot"/>
        <w:tab w:val="left" w:pos="9072" w:leader="none"/>
      </w:tabs>
    </w:pPr>
    <w:rPr>
      <w:sz w:val="18"/>
      <w:szCs w:val="20"/>
    </w:rPr>
  </w:style>
  <w:style w:type="paragraph" w:styleId="3084">
    <w:name w:val="四号线第三级"/>
    <w:basedOn w:val="818"/>
    <w:next w:val="3084"/>
    <w:link w:val="818"/>
    <w:qFormat/>
    <w:pPr>
      <w:ind w:left="57"/>
      <w:jc w:val="left"/>
      <w:tabs>
        <w:tab w:val="left" w:pos="57" w:leader="none"/>
      </w:tabs>
    </w:pPr>
  </w:style>
  <w:style w:type="paragraph" w:styleId="3085">
    <w:name w:val="Chinese-H2"/>
    <w:basedOn w:val="818"/>
    <w:next w:val="3085"/>
    <w:link w:val="818"/>
    <w:qFormat/>
    <w:pPr>
      <w:jc w:val="left"/>
      <w:spacing w:before="120" w:after="120"/>
      <w:widowControl/>
    </w:pPr>
    <w:rPr>
      <w:b/>
      <w:sz w:val="28"/>
      <w:lang w:eastAsia="zh-TW"/>
    </w:rPr>
  </w:style>
  <w:style w:type="paragraph" w:styleId="3086">
    <w:name w:val="Cover Doc Title"/>
    <w:basedOn w:val="818"/>
    <w:next w:val="3086"/>
    <w:link w:val="818"/>
    <w:qFormat/>
    <w:pPr>
      <w:jc w:val="center"/>
      <w:spacing w:line="360" w:lineRule="auto"/>
      <w:widowControl/>
    </w:pPr>
    <w:rPr>
      <w:rFonts w:ascii="Arial" w:hAnsi="Arial" w:cs="Arial"/>
      <w:b/>
      <w:sz w:val="42"/>
      <w:szCs w:val="20"/>
    </w:rPr>
  </w:style>
  <w:style w:type="paragraph" w:styleId="3087">
    <w:name w:val="对齐空2"/>
    <w:basedOn w:val="818"/>
    <w:next w:val="3087"/>
    <w:link w:val="818"/>
    <w:semiHidden/>
    <w:qFormat/>
    <w:pPr>
      <w:ind w:left="493"/>
      <w:jc w:val="left"/>
      <w:spacing w:before="60" w:after="60" w:line="360" w:lineRule="auto"/>
      <w:widowControl/>
    </w:pPr>
    <w:rPr>
      <w:rFonts w:ascii="宋体" w:hAnsi="宋体" w:cs="宋体"/>
      <w:sz w:val="24"/>
    </w:rPr>
  </w:style>
  <w:style w:type="paragraph" w:styleId="3088">
    <w:name w:val="編號-附件一"/>
    <w:basedOn w:val="819"/>
    <w:next w:val="3088"/>
    <w:link w:val="818"/>
    <w:qFormat/>
    <w:pPr>
      <w:ind w:left="390" w:hanging="390"/>
      <w:jc w:val="left"/>
      <w:keepNext w:val="0"/>
      <w:spacing w:before="60" w:after="60" w:line="240" w:lineRule="auto"/>
      <w:tabs>
        <w:tab w:val="center" w:pos="4422" w:leader="none"/>
      </w:tabs>
    </w:pPr>
    <w:rPr>
      <w:rFonts w:ascii="DFKai-SB" w:eastAsia="DFKai-SB"/>
      <w:b w:val="0"/>
      <w:bCs w:val="0"/>
      <w:sz w:val="32"/>
      <w:lang w:eastAsia="zh-TW"/>
    </w:rPr>
  </w:style>
  <w:style w:type="paragraph" w:styleId="3089">
    <w:name w:val="標題a+內文"/>
    <w:basedOn w:val="818"/>
    <w:next w:val="3089"/>
    <w:link w:val="818"/>
    <w:qFormat/>
    <w:pPr>
      <w:ind w:left="478" w:hanging="100"/>
      <w:jc w:val="left"/>
      <w:spacing w:line="420" w:lineRule="exact"/>
      <w:tabs>
        <w:tab w:val="left" w:pos="361" w:leader="none"/>
      </w:tabs>
    </w:pPr>
    <w:rPr>
      <w:rFonts w:ascii="DFKai-SB" w:hAnsi="DFKai-SB" w:eastAsia="DFKai-SB"/>
      <w:sz w:val="26"/>
      <w:szCs w:val="26"/>
      <w:lang w:eastAsia="zh-TW"/>
    </w:rPr>
  </w:style>
  <w:style w:type="paragraph" w:styleId="3090">
    <w:name w:val="正文居中"/>
    <w:basedOn w:val="818"/>
    <w:next w:val="3090"/>
    <w:link w:val="818"/>
    <w:qFormat/>
    <w:pPr>
      <w:ind w:right="-24" w:firstLine="540"/>
      <w:jc w:val="center"/>
      <w:spacing w:line="360" w:lineRule="auto"/>
    </w:pPr>
    <w:rPr>
      <w:rFonts w:ascii="Arial" w:hAnsi="Arial" w:eastAsia="方正楷体简体" w:cs="Arial"/>
      <w:b/>
      <w:bCs/>
      <w:spacing w:val="-4"/>
      <w:sz w:val="28"/>
    </w:rPr>
  </w:style>
  <w:style w:type="paragraph" w:styleId="3091">
    <w:name w:val="xl146"/>
    <w:basedOn w:val="818"/>
    <w:next w:val="3091"/>
    <w:link w:val="81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3092">
    <w:name w:val="重点"/>
    <w:basedOn w:val="818"/>
    <w:next w:val="3092"/>
    <w:link w:val="818"/>
    <w:qFormat/>
    <w:pPr>
      <w:ind w:left="420" w:hanging="420"/>
      <w:jc w:val="left"/>
      <w:spacing w:line="560" w:lineRule="atLeast"/>
      <w:tabs>
        <w:tab w:val="left" w:pos="0" w:leader="none"/>
        <w:tab w:val="left" w:pos="420" w:leader="none"/>
      </w:tabs>
    </w:pPr>
    <w:rPr>
      <w:rFonts w:ascii="宋体" w:hAnsi="宋体"/>
      <w:sz w:val="30"/>
      <w:szCs w:val="20"/>
    </w:rPr>
  </w:style>
  <w:style w:type="paragraph" w:styleId="3093">
    <w:name w:val="小a."/>
    <w:basedOn w:val="889"/>
    <w:next w:val="3093"/>
    <w:link w:val="818"/>
    <w:qFormat/>
    <w:pPr>
      <w:ind w:left="2552" w:hanging="284"/>
      <w:spacing w:line="480" w:lineRule="atLeast"/>
    </w:pPr>
    <w:rPr>
      <w:rFonts w:ascii="DFKai-SB" w:eastAsia="DFKai-SB" w:cs="Times New Roman"/>
      <w:sz w:val="26"/>
      <w:szCs w:val="20"/>
      <w:lang w:eastAsia="zh-TW"/>
    </w:rPr>
  </w:style>
  <w:style w:type="paragraph" w:styleId="3094">
    <w:name w:val="罗列1级"/>
    <w:basedOn w:val="818"/>
    <w:next w:val="3094"/>
    <w:link w:val="818"/>
    <w:qFormat/>
    <w:pPr>
      <w:jc w:val="left"/>
      <w:spacing w:after="156" w:line="400" w:lineRule="atLeast"/>
      <w:tabs>
        <w:tab w:val="left" w:pos="890" w:leader="none"/>
      </w:tabs>
    </w:pPr>
    <w:rPr>
      <w:rFonts w:ascii="黑体" w:eastAsia="黑体"/>
      <w:color w:val="000000"/>
      <w:szCs w:val="20"/>
    </w:rPr>
  </w:style>
  <w:style w:type="paragraph" w:styleId="3095">
    <w:name w:val="Char Char1 Char Char Char Char Char Char Char1"/>
    <w:basedOn w:val="818"/>
    <w:next w:val="3095"/>
    <w:link w:val="818"/>
    <w:qFormat/>
    <w:rPr>
      <w:rFonts w:ascii="Tahoma" w:hAnsi="Tahoma"/>
      <w:sz w:val="24"/>
      <w:szCs w:val="20"/>
    </w:rPr>
  </w:style>
  <w:style w:type="paragraph" w:styleId="3096">
    <w:name w:val="表内容"/>
    <w:next w:val="3096"/>
    <w:link w:val="818"/>
    <w:qFormat/>
    <w:rPr>
      <w:rFonts w:ascii="宋体" w:hAnsi="Times New Roman" w:eastAsia="宋体" w:cs="Times New Roman"/>
      <w:sz w:val="24"/>
      <w:szCs w:val="24"/>
      <w:lang w:val="en-US" w:eastAsia="zh-CN" w:bidi="ar-SA"/>
    </w:rPr>
  </w:style>
  <w:style w:type="paragraph" w:styleId="3097">
    <w:name w:val="p15"/>
    <w:basedOn w:val="818"/>
    <w:next w:val="3097"/>
    <w:link w:val="818"/>
    <w:qFormat/>
    <w:pPr>
      <w:jc w:val="left"/>
      <w:spacing w:before="100" w:beforeAutospacing="1" w:after="100" w:afterAutospacing="1"/>
      <w:widowControl/>
    </w:pPr>
    <w:rPr>
      <w:rFonts w:ascii="宋体" w:hAnsi="宋体" w:cs="宋体"/>
      <w:sz w:val="24"/>
    </w:rPr>
  </w:style>
  <w:style w:type="paragraph" w:styleId="3098">
    <w:name w:val="默认段落字体 Para Char Char Char Char Char Char Char Char Char Char Char Char"/>
    <w:basedOn w:val="818"/>
    <w:next w:val="3098"/>
    <w:link w:val="818"/>
    <w:qFormat/>
    <w:pPr>
      <w:jc w:val="left"/>
    </w:pPr>
    <w:rPr>
      <w:rFonts w:ascii="Tahoma" w:hAnsi="Tahoma"/>
      <w:sz w:val="24"/>
      <w:szCs w:val="21"/>
    </w:rPr>
  </w:style>
  <w:style w:type="paragraph" w:styleId="3099">
    <w:name w:val="註"/>
    <w:next w:val="3099"/>
    <w:link w:val="818"/>
    <w:qFormat/>
    <w:pPr>
      <w:ind w:left="566" w:hanging="566"/>
    </w:pPr>
    <w:rPr>
      <w:rFonts w:ascii="Times New Roman" w:hAnsi="Times New Roman" w:eastAsia="宋体" w:cs="Times New Roman"/>
      <w:lang w:val="en-US" w:eastAsia="zh-CN" w:bidi="ar-SA"/>
    </w:rPr>
  </w:style>
  <w:style w:type="paragraph" w:styleId="3100">
    <w:name w:val="資料來源"/>
    <w:basedOn w:val="3047"/>
    <w:next w:val="3100"/>
    <w:link w:val="818"/>
    <w:qFormat/>
    <w:pPr>
      <w:ind w:left="1133" w:hanging="1133"/>
      <w:jc w:val="both"/>
      <w:spacing w:line="240" w:lineRule="auto"/>
    </w:pPr>
    <w:rPr>
      <w:b w:val="0"/>
      <w:bCs w:val="0"/>
      <w:sz w:val="24"/>
    </w:rPr>
  </w:style>
  <w:style w:type="paragraph" w:styleId="3101">
    <w:name w:val="編號-A"/>
    <w:basedOn w:val="855"/>
    <w:next w:val="3101"/>
    <w:link w:val="818"/>
    <w:qFormat/>
    <w:pPr>
      <w:jc w:val="left"/>
      <w:spacing w:line="25" w:lineRule="atLeast"/>
      <w:tabs>
        <w:tab w:val="left" w:pos="4560" w:leader="none"/>
      </w:tabs>
      <w:outlineLvl w:val="3"/>
    </w:pPr>
    <w:rPr>
      <w:rFonts w:ascii="DFKai-SB" w:hAnsi="Times New Roman" w:eastAsia="DFKai-SB"/>
      <w:color w:val="ffc000"/>
      <w:sz w:val="28"/>
      <w:szCs w:val="24"/>
      <w:lang w:eastAsia="zh-TW"/>
    </w:rPr>
  </w:style>
  <w:style w:type="paragraph" w:styleId="3102">
    <w:name w:val="font5"/>
    <w:basedOn w:val="818"/>
    <w:next w:val="3102"/>
    <w:link w:val="818"/>
    <w:qFormat/>
    <w:pPr>
      <w:jc w:val="left"/>
      <w:spacing w:before="100" w:beforeAutospacing="1" w:after="100" w:afterAutospacing="1"/>
      <w:widowControl/>
    </w:pPr>
    <w:rPr>
      <w:rFonts w:hint="eastAsia" w:ascii="宋体" w:hAnsi="宋体"/>
      <w:sz w:val="18"/>
      <w:szCs w:val="18"/>
    </w:rPr>
  </w:style>
  <w:style w:type="paragraph" w:styleId="3103">
    <w:name w:val="样式 标题 1Section Headh11st levell11H1H11H12H13H14H15H1..."/>
    <w:basedOn w:val="819"/>
    <w:next w:val="3103"/>
    <w:link w:val="818"/>
    <w:uiPriority w:val="99"/>
    <w:qFormat/>
    <w:pPr>
      <w:ind w:left="425" w:hanging="425"/>
      <w:keepLines/>
      <w:spacing w:before="240" w:after="120" w:line="360" w:lineRule="auto"/>
      <w:tabs>
        <w:tab w:val="left" w:pos="425" w:leader="none"/>
      </w:tabs>
    </w:pPr>
    <w:rPr>
      <w:rFonts w:ascii="Times New Roman" w:eastAsia="宋体" w:cs="宋体"/>
      <w:sz w:val="30"/>
      <w:szCs w:val="30"/>
    </w:rPr>
  </w:style>
  <w:style w:type="paragraph" w:styleId="3104">
    <w:name w:val="xl98"/>
    <w:basedOn w:val="818"/>
    <w:next w:val="3104"/>
    <w:link w:val="81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2"/>
      <w:szCs w:val="22"/>
    </w:rPr>
  </w:style>
  <w:style w:type="paragraph" w:styleId="3105">
    <w:name w:val="Char11"/>
    <w:basedOn w:val="818"/>
    <w:next w:val="3105"/>
    <w:link w:val="818"/>
    <w:qFormat/>
    <w:rPr>
      <w:szCs w:val="20"/>
    </w:rPr>
  </w:style>
  <w:style w:type="paragraph" w:styleId="3106">
    <w:name w:val="TOC 标题1"/>
    <w:basedOn w:val="819"/>
    <w:next w:val="818"/>
    <w:link w:val="818"/>
    <w:qFormat/>
    <w:pPr>
      <w:jc w:val="left"/>
      <w:keepLines/>
      <w:spacing w:before="480" w:line="276" w:lineRule="auto"/>
      <w:widowControl/>
      <w:outlineLvl w:val="9"/>
    </w:pPr>
    <w:rPr>
      <w:rFonts w:ascii="Cambria" w:hAnsi="Cambria" w:eastAsia="宋体"/>
      <w:smallCaps/>
      <w:color w:val="365f91"/>
      <w:sz w:val="28"/>
      <w:szCs w:val="28"/>
    </w:rPr>
  </w:style>
  <w:style w:type="paragraph" w:styleId="3107">
    <w:name w:val="Char Char Char Char Char2"/>
    <w:basedOn w:val="818"/>
    <w:next w:val="3107"/>
    <w:link w:val="818"/>
    <w:qFormat/>
    <w:pPr>
      <w:jc w:val="left"/>
    </w:pPr>
    <w:rPr>
      <w:rFonts w:ascii="Tahoma" w:hAnsi="Tahoma" w:cs="仿宋_GB2312"/>
      <w:sz w:val="24"/>
      <w:szCs w:val="20"/>
    </w:rPr>
  </w:style>
  <w:style w:type="paragraph" w:styleId="3108">
    <w:name w:val="Unknown Style"/>
    <w:basedOn w:val="818"/>
    <w:next w:val="818"/>
    <w:link w:val="818"/>
    <w:qFormat/>
    <w:pPr>
      <w:widowControl/>
    </w:pPr>
    <w:rPr>
      <w:color w:val="000000"/>
      <w:szCs w:val="20"/>
    </w:rPr>
  </w:style>
  <w:style w:type="paragraph" w:styleId="3109">
    <w:name w:val="样式 摘要 + 左侧:  0.45 厘米"/>
    <w:basedOn w:val="2067"/>
    <w:next w:val="3109"/>
    <w:link w:val="818"/>
    <w:qFormat/>
    <w:pPr>
      <w:jc w:val="both"/>
      <w:tabs>
        <w:tab w:val="left" w:pos="907" w:leader="none"/>
      </w:tabs>
    </w:pPr>
    <w:rPr>
      <w:rFonts w:cs="宋体"/>
      <w:sz w:val="20"/>
    </w:rPr>
  </w:style>
  <w:style w:type="paragraph" w:styleId="3110">
    <w:name w:val="表格内文字"/>
    <w:basedOn w:val="818"/>
    <w:next w:val="3110"/>
    <w:link w:val="818"/>
    <w:qFormat/>
    <w:pPr>
      <w:spacing w:line="300" w:lineRule="atLeast"/>
    </w:pPr>
    <w:rPr>
      <w:sz w:val="18"/>
      <w:szCs w:val="20"/>
    </w:rPr>
  </w:style>
  <w:style w:type="paragraph" w:styleId="3111">
    <w:name w:val="缺省文本:2"/>
    <w:basedOn w:val="818"/>
    <w:next w:val="3111"/>
    <w:link w:val="818"/>
    <w:qFormat/>
    <w:pPr>
      <w:jc w:val="left"/>
    </w:pPr>
    <w:rPr>
      <w:rFonts w:ascii="宋体" w:hAnsi="宋体"/>
      <w:sz w:val="24"/>
    </w:rPr>
  </w:style>
  <w:style w:type="paragraph" w:styleId="3112">
    <w:name w:val="規範標題"/>
    <w:basedOn w:val="818"/>
    <w:next w:val="3112"/>
    <w:link w:val="818"/>
    <w:qFormat/>
    <w:pPr>
      <w:jc w:val="center"/>
    </w:pPr>
    <w:rPr>
      <w:rFonts w:eastAsia="DFLiHeiBold(P)"/>
      <w:sz w:val="32"/>
      <w:szCs w:val="20"/>
      <w:lang w:eastAsia="zh-TW"/>
    </w:rPr>
  </w:style>
  <w:style w:type="paragraph" w:styleId="3113">
    <w:name w:val="五号线1.1"/>
    <w:next w:val="3113"/>
    <w:link w:val="818"/>
    <w:qFormat/>
    <w:pPr>
      <w:jc w:val="center"/>
      <w:spacing w:before="120" w:after="120" w:line="500" w:lineRule="exact"/>
      <w:tabs>
        <w:tab w:val="left" w:pos="720" w:leader="none"/>
      </w:tabs>
      <w:outlineLvl w:val="1"/>
    </w:pPr>
    <w:rPr>
      <w:rFonts w:ascii="宋体" w:hAnsi="Times New Roman" w:eastAsia="宋体" w:cs="Times New Roman"/>
      <w:b/>
      <w:spacing w:val="6"/>
      <w:sz w:val="30"/>
      <w:lang w:val="en-US" w:eastAsia="zh-CN" w:bidi="ar-SA"/>
    </w:rPr>
  </w:style>
  <w:style w:type="paragraph" w:styleId="3114">
    <w:name w:val="表名"/>
    <w:basedOn w:val="3074"/>
    <w:next w:val="3114"/>
    <w:link w:val="818"/>
    <w:qFormat/>
    <w:pPr>
      <w:ind w:left="361" w:hanging="360"/>
      <w:tabs>
        <w:tab w:val="left" w:pos="361" w:leader="none"/>
      </w:tabs>
    </w:pPr>
  </w:style>
  <w:style w:type="paragraph" w:styleId="3115">
    <w:name w:val="五级无标题条"/>
    <w:basedOn w:val="818"/>
    <w:next w:val="3115"/>
    <w:link w:val="818"/>
    <w:semiHidden/>
    <w:qFormat/>
    <w:pPr>
      <w:ind w:left="1108" w:hanging="1080"/>
      <w:jc w:val="left"/>
      <w:tabs>
        <w:tab w:val="left" w:pos="1108" w:leader="none"/>
      </w:tabs>
    </w:pPr>
    <w:rPr>
      <w:rFonts w:ascii="黑体" w:hAnsi="宋体" w:eastAsia="黑体"/>
      <w:b/>
    </w:rPr>
  </w:style>
  <w:style w:type="paragraph" w:styleId="3116">
    <w:name w:val="样式9 Char Char"/>
    <w:basedOn w:val="818"/>
    <w:next w:val="3116"/>
    <w:link w:val="818"/>
    <w:qFormat/>
    <w:pPr>
      <w:ind w:firstLine="200"/>
      <w:jc w:val="left"/>
      <w:spacing w:line="440" w:lineRule="exact"/>
      <w:widowControl/>
    </w:pPr>
    <w:rPr>
      <w:spacing w:val="6"/>
      <w:sz w:val="24"/>
      <w:szCs w:val="20"/>
    </w:rPr>
  </w:style>
  <w:style w:type="paragraph" w:styleId="3117">
    <w:name w:val="普通 (Web)"/>
    <w:basedOn w:val="818"/>
    <w:next w:val="3117"/>
    <w:link w:val="818"/>
    <w:qFormat/>
    <w:pPr>
      <w:jc w:val="left"/>
      <w:spacing w:before="100" w:beforeAutospacing="1" w:after="100" w:afterAutospacing="1"/>
      <w:widowControl/>
    </w:pPr>
    <w:rPr>
      <w:rFonts w:ascii="宋体" w:hAnsi="宋体"/>
      <w:sz w:val="24"/>
      <w:szCs w:val="20"/>
    </w:rPr>
  </w:style>
  <w:style w:type="paragraph" w:styleId="3118">
    <w:name w:val="Normal 1"/>
    <w:basedOn w:val="2608"/>
    <w:next w:val="3118"/>
    <w:link w:val="818"/>
    <w:qFormat/>
    <w:pPr>
      <w:ind w:left="170" w:right="284" w:firstLine="0"/>
      <w:keepLines w:val="0"/>
      <w:keepNext w:val="0"/>
      <w:tabs>
        <w:tab w:val="clear" w:pos="720" w:leader="none"/>
      </w:tabs>
    </w:pPr>
    <w:rPr>
      <w:rFonts w:ascii="Times New Roman" w:hAnsi="Times New Roman" w:cs="Times New Roman"/>
      <w:szCs w:val="20"/>
    </w:rPr>
  </w:style>
  <w:style w:type="paragraph" w:styleId="3119">
    <w:name w:val="正文（仿宋3号）"/>
    <w:next w:val="3119"/>
    <w:link w:val="818"/>
    <w:qFormat/>
    <w:pPr>
      <w:jc w:val="center"/>
    </w:pPr>
    <w:rPr>
      <w:rFonts w:ascii="Times New Roman" w:hAnsi="Times New Roman" w:eastAsia="仿宋" w:cs="Times New Roman"/>
      <w:sz w:val="32"/>
      <w:lang w:val="en-US" w:eastAsia="zh-CN" w:bidi="ar-SA"/>
    </w:rPr>
  </w:style>
  <w:style w:type="paragraph" w:styleId="3120">
    <w:name w:val="标题（标宋２号）"/>
    <w:basedOn w:val="818"/>
    <w:next w:val="3120"/>
    <w:link w:val="818"/>
    <w:qFormat/>
    <w:pPr>
      <w:ind w:right="-24" w:firstLine="540"/>
      <w:spacing w:line="480" w:lineRule="auto"/>
    </w:pPr>
    <w:rPr>
      <w:rFonts w:ascii="Arial" w:hAnsi="Arial" w:eastAsia="方正楷体简体" w:cs="Arial"/>
      <w:sz w:val="44"/>
    </w:rPr>
  </w:style>
  <w:style w:type="paragraph" w:styleId="3121">
    <w:name w:val="Char Char1 Char"/>
    <w:basedOn w:val="818"/>
    <w:next w:val="818"/>
    <w:link w:val="818"/>
    <w:qFormat/>
    <w:pPr>
      <w:jc w:val="left"/>
      <w:spacing w:line="360" w:lineRule="auto"/>
      <w:widowControl/>
    </w:pPr>
    <w:rPr>
      <w:szCs w:val="20"/>
      <w:lang w:eastAsia="en-US"/>
    </w:rPr>
  </w:style>
  <w:style w:type="paragraph" w:styleId="3122">
    <w:name w:val="xl90"/>
    <w:basedOn w:val="818"/>
    <w:next w:val="3122"/>
    <w:link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123">
    <w:name w:val="Bullet1"/>
    <w:basedOn w:val="818"/>
    <w:next w:val="3123"/>
    <w:link w:val="818"/>
    <w:qFormat/>
    <w:pPr>
      <w:ind w:left="360" w:hanging="360"/>
      <w:jc w:val="left"/>
      <w:widowControl/>
      <w:tabs>
        <w:tab w:val="left" w:pos="360" w:leader="none"/>
      </w:tabs>
    </w:pPr>
    <w:rPr>
      <w:rFonts w:ascii="CG Times" w:hAnsi="CG Times"/>
      <w:sz w:val="20"/>
      <w:szCs w:val="20"/>
    </w:rPr>
  </w:style>
  <w:style w:type="paragraph" w:styleId="3124">
    <w:name w:val="MyPoints"/>
    <w:basedOn w:val="818"/>
    <w:next w:val="3124"/>
    <w:link w:val="818"/>
    <w:qFormat/>
    <w:pPr>
      <w:ind w:left="936" w:hanging="360"/>
      <w:jc w:val="left"/>
      <w:widowControl/>
    </w:pPr>
    <w:rPr>
      <w:rFonts w:ascii="Century Gothic" w:hAnsi="Century Gothic"/>
      <w:sz w:val="20"/>
      <w:szCs w:val="20"/>
      <w:lang w:val="en-GB" w:eastAsia="en-US"/>
    </w:rPr>
  </w:style>
  <w:style w:type="paragraph" w:styleId="3125">
    <w:name w:val="xl103"/>
    <w:basedOn w:val="818"/>
    <w:next w:val="3125"/>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126">
    <w:name w:val="封面2"/>
    <w:basedOn w:val="818"/>
    <w:next w:val="3126"/>
    <w:link w:val="818"/>
    <w:qFormat/>
    <w:pPr>
      <w:ind w:right="-24"/>
      <w:jc w:val="center"/>
      <w:spacing w:line="360" w:lineRule="auto"/>
    </w:pPr>
    <w:rPr>
      <w:rFonts w:ascii="黑体" w:hAnsi="宋体" w:eastAsia="黑体" w:cs="Arial"/>
      <w:b/>
      <w:bCs/>
      <w:spacing w:val="-4"/>
      <w:sz w:val="110"/>
      <w:szCs w:val="20"/>
    </w:rPr>
  </w:style>
  <w:style w:type="paragraph" w:styleId="3127">
    <w:name w:val="样式 段前: 7.8 磅"/>
    <w:basedOn w:val="818"/>
    <w:next w:val="3127"/>
    <w:link w:val="818"/>
    <w:qFormat/>
    <w:pPr>
      <w:ind w:left="1330" w:firstLine="200"/>
      <w:spacing w:before="156"/>
      <w:tabs>
        <w:tab w:val="left" w:pos="1330" w:leader="none"/>
        <w:tab w:val="left" w:pos="3780" w:leader="none"/>
        <w:tab w:val="left" w:pos="3930" w:leader="none"/>
      </w:tabs>
    </w:pPr>
    <w:rPr>
      <w:szCs w:val="20"/>
    </w:rPr>
  </w:style>
  <w:style w:type="paragraph" w:styleId="3128">
    <w:name w:val="xl99"/>
    <w:basedOn w:val="818"/>
    <w:next w:val="3128"/>
    <w:link w:val="818"/>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eastAsia="方正楷体简体" w:cs="宋体"/>
      <w:b/>
      <w:bCs/>
      <w:sz w:val="24"/>
    </w:rPr>
  </w:style>
  <w:style w:type="paragraph" w:styleId="3129">
    <w:name w:val="Char"/>
    <w:basedOn w:val="818"/>
    <w:next w:val="3129"/>
    <w:link w:val="818"/>
    <w:qFormat/>
    <w:pPr>
      <w:spacing w:after="160" w:line="240" w:lineRule="exact"/>
      <w:widowControl/>
    </w:pPr>
    <w:rPr>
      <w:rFonts w:ascii="Verdana" w:hAnsi="Verdana" w:eastAsia="MS Mincho" w:cs="Verdana"/>
      <w:color w:val="000000"/>
      <w:sz w:val="20"/>
      <w:szCs w:val="20"/>
      <w:lang w:eastAsia="en-US"/>
    </w:rPr>
  </w:style>
  <w:style w:type="paragraph" w:styleId="3130">
    <w:name w:val="xl110"/>
    <w:basedOn w:val="818"/>
    <w:next w:val="3130"/>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131">
    <w:name w:val="font8"/>
    <w:basedOn w:val="818"/>
    <w:next w:val="3131"/>
    <w:link w:val="818"/>
    <w:qFormat/>
    <w:pPr>
      <w:jc w:val="left"/>
      <w:spacing w:before="100" w:beforeAutospacing="1" w:after="100" w:afterAutospacing="1"/>
      <w:widowControl/>
    </w:pPr>
    <w:rPr>
      <w:rFonts w:ascii="宋体" w:hAnsi="宋体"/>
      <w:b/>
      <w:bCs/>
      <w:i/>
      <w:iCs/>
      <w:sz w:val="20"/>
      <w:szCs w:val="20"/>
    </w:rPr>
  </w:style>
  <w:style w:type="paragraph" w:styleId="3132">
    <w:name w:val="样式 标题 3Level 3 Headsect1.2.3h3H33rd level3l3CTLevel 3 T..."/>
    <w:basedOn w:val="821"/>
    <w:next w:val="3132"/>
    <w:link w:val="818"/>
    <w:qFormat/>
    <w:pPr>
      <w:ind w:left="890"/>
      <w:jc w:val="left"/>
      <w:spacing w:before="0" w:after="0" w:line="240" w:lineRule="auto"/>
      <w:tabs>
        <w:tab w:val="left" w:pos="720" w:leader="none"/>
      </w:tabs>
    </w:pPr>
    <w:rPr>
      <w:rFonts w:cs="宋体"/>
      <w:sz w:val="24"/>
      <w:szCs w:val="20"/>
    </w:rPr>
  </w:style>
  <w:style w:type="paragraph" w:styleId="3133">
    <w:name w:val="Char2"/>
    <w:basedOn w:val="818"/>
    <w:next w:val="3133"/>
    <w:link w:val="818"/>
    <w:qFormat/>
    <w:pPr>
      <w:jc w:val="center"/>
      <w:spacing w:line="400" w:lineRule="exact"/>
      <w:widowControl/>
    </w:pPr>
    <w:rPr>
      <w:rFonts w:ascii="Verdana" w:hAnsi="Verdana" w:eastAsia="方正楷体简体"/>
      <w:sz w:val="28"/>
      <w:szCs w:val="20"/>
      <w:lang w:eastAsia="en-US"/>
    </w:rPr>
  </w:style>
  <w:style w:type="paragraph" w:styleId="3134">
    <w:name w:val="WW-表格内容"/>
    <w:basedOn w:val="873"/>
    <w:next w:val="3134"/>
    <w:link w:val="818"/>
    <w:qFormat/>
    <w:pPr>
      <w:jc w:val="left"/>
      <w:spacing w:after="120" w:line="240" w:lineRule="auto"/>
      <w:suppressLineNumbers/>
    </w:pPr>
    <w:rPr>
      <w:rFonts w:ascii="Times New Roman" w:eastAsia="宋体"/>
      <w:bCs w:val="0"/>
      <w:sz w:val="20"/>
      <w:szCs w:val="20"/>
    </w:rPr>
  </w:style>
  <w:style w:type="paragraph" w:styleId="3135">
    <w:name w:val="xl26"/>
    <w:basedOn w:val="818"/>
    <w:next w:val="3135"/>
    <w:link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3136">
    <w:name w:val="列项·"/>
    <w:next w:val="3136"/>
    <w:link w:val="818"/>
    <w:qFormat/>
    <w:pPr>
      <w:ind w:left="840" w:hanging="420"/>
      <w:jc w:val="both"/>
      <w:tabs>
        <w:tab w:val="left" w:pos="420" w:leader="none"/>
        <w:tab w:val="left" w:pos="840" w:leader="none"/>
      </w:tabs>
    </w:pPr>
    <w:rPr>
      <w:rFonts w:ascii="宋体" w:hAnsi="Times New Roman" w:eastAsia="宋体" w:cs="Times New Roman"/>
      <w:sz w:val="21"/>
      <w:lang w:val="en-US" w:eastAsia="zh-CN" w:bidi="ar-SA"/>
    </w:rPr>
  </w:style>
  <w:style w:type="paragraph" w:styleId="3137">
    <w:name w:val="样式 标题 2 + 非加粗"/>
    <w:basedOn w:val="820"/>
    <w:next w:val="3137"/>
    <w:link w:val="818"/>
    <w:qFormat/>
    <w:pPr>
      <w:jc w:val="left"/>
      <w:spacing w:before="100" w:beforeAutospacing="1" w:after="100" w:afterAutospacing="1" w:line="360" w:lineRule="auto"/>
    </w:pPr>
    <w:rPr>
      <w:b w:val="0"/>
      <w:bCs w:val="0"/>
      <w:sz w:val="28"/>
    </w:rPr>
  </w:style>
  <w:style w:type="paragraph" w:styleId="3138">
    <w:name w:val="目录页编号文本样式"/>
    <w:basedOn w:val="818"/>
    <w:next w:val="3138"/>
    <w:link w:val="818"/>
    <w:qFormat/>
    <w:pPr>
      <w:jc w:val="right"/>
    </w:pPr>
    <w:rPr>
      <w:rFonts w:ascii="宋体" w:hAnsi="宋体"/>
      <w:szCs w:val="20"/>
    </w:rPr>
  </w:style>
  <w:style w:type="paragraph" w:styleId="3139">
    <w:name w:val="標題1(層1內文)"/>
    <w:basedOn w:val="818"/>
    <w:next w:val="3139"/>
    <w:link w:val="818"/>
    <w:qFormat/>
    <w:pPr>
      <w:ind w:left="425" w:firstLine="482"/>
    </w:pPr>
    <w:rPr>
      <w:rFonts w:ascii="DFKai-SB" w:hAnsi="Courier New" w:eastAsia="DFKai-SB"/>
      <w:sz w:val="24"/>
      <w:szCs w:val="20"/>
      <w:lang w:eastAsia="zh-TW"/>
    </w:rPr>
  </w:style>
  <w:style w:type="paragraph" w:styleId="3140">
    <w:name w:val="zLogo"/>
    <w:next w:val="3140"/>
    <w:link w:val="818"/>
    <w:semiHidden/>
    <w:qFormat/>
    <w:pPr>
      <w:ind w:left="142"/>
      <w:spacing w:before="140"/>
      <w:widowControl w:val="off"/>
    </w:pPr>
    <w:rPr>
      <w:rFonts w:ascii="Arial" w:hAnsi="Arial" w:eastAsia="宋体" w:cs="Times New Roman"/>
      <w:b/>
      <w:sz w:val="28"/>
      <w:lang w:val="en-US" w:eastAsia="en-US" w:bidi="ar-SA"/>
    </w:rPr>
  </w:style>
  <w:style w:type="paragraph" w:styleId="3141">
    <w:name w:val="Step in Sub step"/>
    <w:next w:val="3141"/>
    <w:link w:val="818"/>
    <w:qFormat/>
    <w:pPr>
      <w:ind w:left="1400" w:hanging="300"/>
      <w:spacing w:before="60" w:after="60" w:line="400" w:lineRule="exact"/>
      <w:tabs>
        <w:tab w:val="left" w:pos="0" w:leader="none"/>
      </w:tabs>
      <w:outlineLvl w:val="5"/>
    </w:pPr>
    <w:rPr>
      <w:rFonts w:ascii="Arial" w:hAnsi="Arial" w:eastAsia="宋体" w:cs="Arial"/>
      <w:sz w:val="21"/>
      <w:szCs w:val="21"/>
      <w:lang w:val="en-US" w:eastAsia="zh-CN" w:bidi="ar-SA"/>
    </w:rPr>
  </w:style>
  <w:style w:type="paragraph" w:styleId="3142">
    <w:name w:val="Bg"/>
    <w:basedOn w:val="818"/>
    <w:next w:val="3142"/>
    <w:link w:val="818"/>
    <w:qFormat/>
    <w:pPr>
      <w:contextualSpacing/>
      <w:jc w:val="center"/>
      <w:spacing w:before="60" w:after="60"/>
    </w:pPr>
    <w:rPr>
      <w:rFonts w:ascii="宋体" w:hAnsi="宋体"/>
      <w:sz w:val="18"/>
      <w:szCs w:val="18"/>
    </w:rPr>
  </w:style>
  <w:style w:type="paragraph" w:styleId="3143">
    <w:name w:val="xl46"/>
    <w:basedOn w:val="818"/>
    <w:next w:val="3143"/>
    <w:link w:val="818"/>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3144">
    <w:name w:val="xl51"/>
    <w:basedOn w:val="818"/>
    <w:next w:val="3144"/>
    <w:link w:val="818"/>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3145">
    <w:name w:val="TOC 标题13"/>
    <w:basedOn w:val="819"/>
    <w:next w:val="818"/>
    <w:link w:val="818"/>
    <w:qFormat/>
    <w:pPr>
      <w:jc w:val="left"/>
      <w:keepLines/>
      <w:spacing w:before="480" w:line="276" w:lineRule="auto"/>
      <w:widowControl/>
      <w:outlineLvl w:val="9"/>
    </w:pPr>
    <w:rPr>
      <w:rFonts w:ascii="Cambria" w:hAnsi="Cambria" w:eastAsia="宋体"/>
      <w:smallCaps/>
      <w:color w:val="365f91"/>
      <w:sz w:val="28"/>
      <w:szCs w:val="28"/>
    </w:rPr>
  </w:style>
  <w:style w:type="paragraph" w:styleId="3146">
    <w:name w:val="默认段落字体 Para Char Char Char Char Char Char Char Char Char1 Char"/>
    <w:basedOn w:val="818"/>
    <w:next w:val="3146"/>
    <w:link w:val="818"/>
    <w:qFormat/>
    <w:rPr>
      <w:rFonts w:ascii="Tahoma" w:hAnsi="Tahoma"/>
      <w:sz w:val="24"/>
      <w:szCs w:val="20"/>
    </w:rPr>
  </w:style>
  <w:style w:type="paragraph" w:styleId="3147">
    <w:name w:val="四级条标题"/>
    <w:basedOn w:val="3058"/>
    <w:next w:val="818"/>
    <w:link w:val="818"/>
    <w:qFormat/>
    <w:pPr>
      <w:ind w:left="0"/>
      <w:outlineLvl w:val="5"/>
    </w:pPr>
  </w:style>
  <w:style w:type="paragraph" w:styleId="3148">
    <w:name w:val="(一)內文"/>
    <w:basedOn w:val="818"/>
    <w:next w:val="3148"/>
    <w:link w:val="818"/>
    <w:qFormat/>
    <w:pPr>
      <w:ind w:left="240" w:firstLine="480"/>
      <w:jc w:val="left"/>
      <w:spacing w:line="420" w:lineRule="exact"/>
    </w:pPr>
    <w:rPr>
      <w:rFonts w:ascii="DFKai-SB" w:hAnsi="DFKai-SB" w:eastAsia="DFKai-SB" w:cs="PMingLiU"/>
      <w:sz w:val="26"/>
      <w:szCs w:val="20"/>
      <w:lang w:eastAsia="zh-TW"/>
    </w:rPr>
  </w:style>
  <w:style w:type="paragraph" w:styleId="3149">
    <w:name w:val="catalog"/>
    <w:basedOn w:val="818"/>
    <w:next w:val="3149"/>
    <w:link w:val="818"/>
    <w:qFormat/>
    <w:pPr>
      <w:ind w:left="200"/>
      <w:jc w:val="center"/>
      <w:pageBreakBefore/>
      <w:spacing w:before="300" w:after="150" w:line="360" w:lineRule="auto"/>
      <w:widowControl/>
    </w:pPr>
    <w:rPr>
      <w:rFonts w:ascii="黑体" w:hAnsi="宋体" w:eastAsia="黑体"/>
      <w:sz w:val="30"/>
      <w:szCs w:val="20"/>
    </w:rPr>
  </w:style>
  <w:style w:type="paragraph" w:styleId="3150">
    <w:name w:val="Birdseed"/>
    <w:basedOn w:val="818"/>
    <w:next w:val="3150"/>
    <w:link w:val="818"/>
    <w:qFormat/>
    <w:pPr>
      <w:jc w:val="left"/>
      <w:widowControl/>
    </w:pPr>
    <w:rPr>
      <w:rFonts w:ascii="Palatino Linotype" w:hAnsi="Palatino Linotype"/>
      <w:sz w:val="18"/>
      <w:szCs w:val="20"/>
    </w:rPr>
  </w:style>
  <w:style w:type="paragraph" w:styleId="3151">
    <w:name w:val="注×："/>
    <w:next w:val="3151"/>
    <w:link w:val="818"/>
    <w:qFormat/>
    <w:pPr>
      <w:ind w:left="1104" w:hanging="696"/>
      <w:jc w:val="both"/>
      <w:widowControl w:val="off"/>
      <w:tabs>
        <w:tab w:val="left" w:pos="630" w:leader="none"/>
        <w:tab w:val="left" w:pos="1104" w:leader="none"/>
      </w:tabs>
    </w:pPr>
    <w:rPr>
      <w:rFonts w:ascii="宋体" w:hAnsi="Times New Roman" w:eastAsia="宋体" w:cs="Times New Roman"/>
      <w:sz w:val="18"/>
      <w:lang w:val="en-US" w:eastAsia="zh-CN" w:bidi="ar-SA"/>
    </w:rPr>
  </w:style>
  <w:style w:type="paragraph" w:styleId="3152">
    <w:name w:val="a1"/>
    <w:basedOn w:val="818"/>
    <w:next w:val="3152"/>
    <w:link w:val="818"/>
    <w:qFormat/>
    <w:pPr>
      <w:jc w:val="left"/>
      <w:spacing w:before="100" w:beforeAutospacing="1" w:after="100" w:afterAutospacing="1"/>
      <w:widowControl/>
    </w:pPr>
    <w:rPr>
      <w:rFonts w:ascii="宋体" w:hAnsi="宋体" w:cs="宋体"/>
      <w:sz w:val="24"/>
    </w:rPr>
  </w:style>
  <w:style w:type="paragraph" w:styleId="3153">
    <w:name w:val="(a)+內文"/>
    <w:basedOn w:val="818"/>
    <w:next w:val="3153"/>
    <w:link w:val="818"/>
    <w:qFormat/>
    <w:pPr>
      <w:ind w:left="1470" w:hanging="390"/>
      <w:spacing w:line="420" w:lineRule="exact"/>
      <w:tabs>
        <w:tab w:val="left" w:pos="361" w:leader="none"/>
      </w:tabs>
    </w:pPr>
    <w:rPr>
      <w:rFonts w:ascii="DFKai-SB" w:hAnsi="DFKai-SB" w:eastAsia="DFKai-SB"/>
      <w:sz w:val="26"/>
      <w:szCs w:val="26"/>
      <w:lang w:eastAsia="zh-TW"/>
    </w:rPr>
  </w:style>
  <w:style w:type="paragraph" w:styleId="3154">
    <w:name w:val="template"/>
    <w:basedOn w:val="818"/>
    <w:next w:val="3154"/>
    <w:link w:val="818"/>
    <w:qFormat/>
    <w:pPr>
      <w:jc w:val="left"/>
      <w:widowControl/>
    </w:pPr>
    <w:rPr>
      <w:rFonts w:ascii="Arial" w:hAnsi="Arial" w:eastAsia="仿宋_GB2312"/>
      <w:sz w:val="28"/>
      <w:szCs w:val="20"/>
    </w:rPr>
  </w:style>
  <w:style w:type="paragraph" w:styleId="3155">
    <w:name w:val="标题3下并列"/>
    <w:basedOn w:val="818"/>
    <w:next w:val="3155"/>
    <w:link w:val="818"/>
    <w:qFormat/>
    <w:pPr>
      <w:ind w:left="300"/>
      <w:spacing w:line="360" w:lineRule="auto"/>
      <w:tabs>
        <w:tab w:val="left" w:pos="420" w:leader="none"/>
      </w:tabs>
    </w:pPr>
    <w:rPr>
      <w:rFonts w:ascii="Arial" w:hAnsi="Arial" w:cs="Arial"/>
      <w:sz w:val="24"/>
      <w:szCs w:val="21"/>
    </w:rPr>
  </w:style>
  <w:style w:type="paragraph" w:styleId="3156">
    <w:name w:val="標1."/>
    <w:basedOn w:val="818"/>
    <w:next w:val="3156"/>
    <w:link w:val="818"/>
    <w:qFormat/>
    <w:pPr>
      <w:ind w:left="538" w:hanging="181"/>
      <w:jc w:val="left"/>
      <w:spacing w:line="360" w:lineRule="auto"/>
    </w:pPr>
    <w:rPr>
      <w:rFonts w:eastAsia="DFKai-SB"/>
      <w:sz w:val="28"/>
      <w:szCs w:val="20"/>
      <w:lang w:eastAsia="zh-TW"/>
    </w:rPr>
  </w:style>
  <w:style w:type="paragraph" w:styleId="3157">
    <w:name w:val="xl78"/>
    <w:basedOn w:val="818"/>
    <w:next w:val="3157"/>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158">
    <w:name w:val="xl55"/>
    <w:basedOn w:val="818"/>
    <w:next w:val="3158"/>
    <w:link w:val="818"/>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3159">
    <w:name w:val="ParaItem"/>
    <w:next w:val="3159"/>
    <w:link w:val="818"/>
    <w:qFormat/>
    <w:pPr>
      <w:tabs>
        <w:tab w:val="left" w:pos="360" w:leader="none"/>
      </w:tabs>
    </w:pPr>
    <w:rPr>
      <w:rFonts w:ascii="Times New Roman" w:hAnsi="Times New Roman" w:eastAsia="宋体" w:cs="Times New Roman"/>
      <w:lang w:val="en-US" w:eastAsia="zh-CN" w:bidi="ar-SA"/>
    </w:rPr>
  </w:style>
  <w:style w:type="paragraph" w:styleId="3160">
    <w:name w:val="Paragraph"/>
    <w:basedOn w:val="818"/>
    <w:next w:val="3160"/>
    <w:link w:val="818"/>
    <w:qFormat/>
    <w:pPr>
      <w:ind w:firstLine="510"/>
      <w:jc w:val="left"/>
      <w:spacing w:before="60" w:after="60" w:line="288" w:lineRule="auto"/>
      <w:widowControl/>
    </w:pPr>
    <w:rPr>
      <w:rFonts w:ascii="宋体" w:hAnsi="宋体"/>
      <w:spacing w:val="10"/>
      <w:sz w:val="24"/>
      <w:szCs w:val="20"/>
    </w:rPr>
  </w:style>
  <w:style w:type="paragraph" w:styleId="3161">
    <w:name w:val="xl45"/>
    <w:basedOn w:val="818"/>
    <w:next w:val="3161"/>
    <w:link w:val="818"/>
    <w:qFormat/>
    <w:pPr>
      <w:jc w:val="center"/>
      <w:spacing w:before="100" w:beforeAutospacing="1" w:after="100" w:afterAutospacing="1"/>
      <w:widowControl/>
      <w:pBdr>
        <w:left w:val="single" w:color="000000" w:sz="4" w:space="0"/>
        <w:right w:val="single" w:color="000000" w:sz="4" w:space="0"/>
      </w:pBdr>
    </w:pPr>
    <w:rPr>
      <w:rFonts w:ascii="宋体" w:hAnsi="宋体"/>
      <w:b/>
      <w:bCs/>
      <w:sz w:val="20"/>
      <w:szCs w:val="20"/>
    </w:rPr>
  </w:style>
  <w:style w:type="paragraph" w:styleId="3162">
    <w:name w:val="(A)內文"/>
    <w:basedOn w:val="818"/>
    <w:next w:val="3162"/>
    <w:link w:val="818"/>
    <w:qFormat/>
    <w:pPr>
      <w:ind w:left="2693" w:firstLine="567"/>
      <w:spacing w:line="500" w:lineRule="atLeast"/>
    </w:pPr>
    <w:rPr>
      <w:rFonts w:ascii="文新字海-粗楷" w:hAnsi="Courier New" w:eastAsia="文新字海-粗楷"/>
      <w:sz w:val="28"/>
      <w:szCs w:val="20"/>
      <w:lang w:eastAsia="zh-TW"/>
    </w:rPr>
  </w:style>
  <w:style w:type="paragraph" w:styleId="3163">
    <w:name w:val="文2"/>
    <w:basedOn w:val="818"/>
    <w:next w:val="882"/>
    <w:link w:val="818"/>
    <w:qFormat/>
    <w:pPr>
      <w:ind w:left="86" w:right="-1" w:firstLine="480"/>
      <w:spacing w:line="360" w:lineRule="auto"/>
    </w:pPr>
    <w:rPr>
      <w:rFonts w:ascii="宋体" w:hAnsi="宋体"/>
      <w:sz w:val="24"/>
    </w:rPr>
  </w:style>
  <w:style w:type="paragraph" w:styleId="3164">
    <w:name w:val="SJ-标题2"/>
    <w:next w:val="3164"/>
    <w:link w:val="818"/>
    <w:qFormat/>
    <w:pPr>
      <w:ind w:left="907" w:hanging="907"/>
      <w:keepLines/>
      <w:spacing w:before="200" w:after="200"/>
      <w:widowControl w:val="off"/>
      <w:tabs>
        <w:tab w:val="left" w:pos="907" w:leader="none"/>
        <w:tab w:val="left" w:pos="2845" w:leader="none"/>
      </w:tabs>
      <w:outlineLvl w:val="1"/>
    </w:pPr>
    <w:rPr>
      <w:rFonts w:ascii="宋体" w:hAnsi="宋体" w:eastAsia="黑体" w:cs="Times New Roman"/>
      <w:sz w:val="24"/>
      <w:szCs w:val="24"/>
      <w:lang w:val="en-US" w:eastAsia="zh-CN" w:bidi="ar-SA"/>
    </w:rPr>
  </w:style>
  <w:style w:type="paragraph" w:styleId="3165">
    <w:name w:val="xl91"/>
    <w:basedOn w:val="818"/>
    <w:next w:val="3165"/>
    <w:link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166">
    <w:name w:val="BQ Table description"/>
    <w:basedOn w:val="818"/>
    <w:next w:val="818"/>
    <w:link w:val="818"/>
    <w:qFormat/>
    <w:pPr>
      <w:jc w:val="left"/>
      <w:spacing w:before="60" w:after="60"/>
      <w:widowControl/>
    </w:pPr>
    <w:rPr>
      <w:rFonts w:ascii="宋体" w:hAnsi="宋体" w:eastAsia="PMingLiU"/>
      <w:sz w:val="24"/>
      <w:szCs w:val="20"/>
      <w:lang w:eastAsia="en-US"/>
    </w:rPr>
  </w:style>
  <w:style w:type="paragraph" w:styleId="3167">
    <w:name w:val="MM Topic 1"/>
    <w:basedOn w:val="819"/>
    <w:next w:val="3167"/>
    <w:link w:val="818"/>
    <w:qFormat/>
    <w:pPr>
      <w:ind w:left="360" w:hanging="360"/>
      <w:jc w:val="center"/>
      <w:keepLines/>
      <w:spacing w:before="340" w:after="330" w:line="578" w:lineRule="auto"/>
      <w:tabs>
        <w:tab w:val="left" w:pos="360" w:leader="none"/>
      </w:tabs>
    </w:pPr>
    <w:rPr>
      <w:rFonts w:ascii="Times New Roman" w:eastAsia="宋体"/>
      <w:bCs w:val="0"/>
      <w:sz w:val="44"/>
      <w:szCs w:val="20"/>
    </w:rPr>
  </w:style>
  <w:style w:type="paragraph" w:styleId="3168">
    <w:name w:val="縮排-(1)"/>
    <w:basedOn w:val="818"/>
    <w:next w:val="3168"/>
    <w:link w:val="818"/>
    <w:qFormat/>
    <w:pPr>
      <w:ind w:left="964"/>
      <w:jc w:val="left"/>
      <w:spacing w:line="360" w:lineRule="auto"/>
    </w:pPr>
    <w:rPr>
      <w:rFonts w:ascii="DFKai-SB" w:eastAsia="DFKai-SB"/>
      <w:sz w:val="28"/>
      <w:lang w:eastAsia="zh-TW"/>
    </w:rPr>
  </w:style>
  <w:style w:type="paragraph" w:styleId="3169">
    <w:name w:val="xl95"/>
    <w:basedOn w:val="818"/>
    <w:next w:val="3169"/>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3170">
    <w:name w:val="CM11"/>
    <w:basedOn w:val="1704"/>
    <w:next w:val="1704"/>
    <w:link w:val="818"/>
    <w:qFormat/>
    <w:rPr>
      <w:rFonts w:ascii="H Yb 1gj" w:hAnsi="Calibri" w:eastAsia="H Yb 1gj" w:cs="Times New Roman"/>
      <w:color w:val="000000"/>
      <w:lang w:eastAsia="zh-TW"/>
    </w:rPr>
  </w:style>
  <w:style w:type="paragraph" w:styleId="3171">
    <w:name w:val="样式 段前: 7.8 磅 行距: 1.5 倍行距"/>
    <w:basedOn w:val="818"/>
    <w:next w:val="3171"/>
    <w:link w:val="818"/>
    <w:qFormat/>
    <w:pPr>
      <w:ind w:firstLine="560"/>
      <w:spacing w:before="156" w:line="360" w:lineRule="auto"/>
    </w:pPr>
    <w:rPr>
      <w:rFonts w:ascii="宋体" w:hAnsi="宋体" w:cs="宋体"/>
      <w:sz w:val="24"/>
      <w:szCs w:val="20"/>
    </w:rPr>
  </w:style>
  <w:style w:type="paragraph" w:styleId="3172">
    <w:name w:val="1.編號內文 字元"/>
    <w:basedOn w:val="818"/>
    <w:next w:val="3172"/>
    <w:link w:val="818"/>
    <w:qFormat/>
    <w:pPr>
      <w:ind w:left="360"/>
      <w:jc w:val="left"/>
      <w:spacing w:line="320" w:lineRule="exact"/>
      <w:widowControl/>
    </w:pPr>
    <w:rPr>
      <w:rFonts w:ascii="DFKai-SB" w:hAnsi="DFKai-SB" w:eastAsia="DFKai-SB"/>
      <w:sz w:val="24"/>
      <w:lang w:eastAsia="zh-TW"/>
    </w:rPr>
  </w:style>
  <w:style w:type="paragraph" w:styleId="3173">
    <w:name w:val="ÕýÎÄ"/>
    <w:next w:val="3173"/>
    <w:link w:val="818"/>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3174">
    <w:name w:val="CM41"/>
    <w:basedOn w:val="818"/>
    <w:next w:val="818"/>
    <w:link w:val="818"/>
    <w:qFormat/>
    <w:pPr>
      <w:jc w:val="left"/>
      <w:spacing w:after="343"/>
    </w:pPr>
    <w:rPr>
      <w:rFonts w:ascii="Sim Sun" w:hAnsi="宋体" w:eastAsia="Sim Sun" w:cs="Sim Sun"/>
      <w:sz w:val="24"/>
    </w:rPr>
  </w:style>
  <w:style w:type="paragraph" w:styleId="3175">
    <w:name w:val="列表项目符号1"/>
    <w:basedOn w:val="818"/>
    <w:next w:val="3175"/>
    <w:link w:val="818"/>
    <w:qFormat/>
    <w:pPr>
      <w:ind w:left="360" w:hanging="360"/>
      <w:jc w:val="left"/>
      <w:keepLines/>
      <w:spacing w:before="80" w:after="80" w:line="360" w:lineRule="atLeast"/>
      <w:tabs>
        <w:tab w:val="left" w:pos="360" w:leader="none"/>
      </w:tabs>
    </w:pPr>
    <w:rPr>
      <w:rFonts w:ascii="Arial" w:hAnsi="Arial" w:eastAsia="Batang"/>
      <w:color w:val="000000"/>
      <w:sz w:val="22"/>
      <w:szCs w:val="20"/>
      <w:lang w:eastAsia="en-US"/>
    </w:rPr>
  </w:style>
  <w:style w:type="paragraph" w:styleId="3176">
    <w:name w:val="正文文字缩进4"/>
    <w:basedOn w:val="818"/>
    <w:next w:val="3176"/>
    <w:link w:val="818"/>
    <w:qFormat/>
    <w:pPr>
      <w:ind w:left="300" w:firstLine="200"/>
      <w:jc w:val="left"/>
      <w:spacing w:line="360" w:lineRule="auto"/>
      <w:tabs>
        <w:tab w:val="left" w:pos="265" w:leader="none"/>
        <w:tab w:val="left" w:pos="660" w:leader="none"/>
      </w:tabs>
    </w:pPr>
    <w:rPr>
      <w:rFonts w:ascii="宋体" w:hAnsi="宋体" w:eastAsia="方正楷体简体"/>
      <w:bCs/>
      <w:sz w:val="24"/>
      <w:szCs w:val="20"/>
    </w:rPr>
  </w:style>
  <w:style w:type="paragraph" w:styleId="3177">
    <w:name w:val="xl42"/>
    <w:basedOn w:val="818"/>
    <w:next w:val="3177"/>
    <w:link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3178">
    <w:name w:val="xl106"/>
    <w:basedOn w:val="818"/>
    <w:next w:val="3178"/>
    <w:link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179">
    <w:name w:val="正文文本 211"/>
    <w:basedOn w:val="818"/>
    <w:next w:val="3179"/>
    <w:link w:val="818"/>
    <w:qFormat/>
    <w:pPr>
      <w:ind w:right="-24"/>
      <w:jc w:val="center"/>
      <w:spacing w:line="300" w:lineRule="auto"/>
    </w:pPr>
    <w:rPr>
      <w:rFonts w:ascii="宋体" w:hAnsi="宋体" w:eastAsia="方正楷体简体" w:cs="Arial"/>
      <w:spacing w:val="-4"/>
      <w:sz w:val="24"/>
      <w:szCs w:val="20"/>
    </w:rPr>
  </w:style>
  <w:style w:type="paragraph" w:styleId="3180">
    <w:name w:val="xl174"/>
    <w:basedOn w:val="818"/>
    <w:next w:val="3180"/>
    <w:link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3181">
    <w:name w:val="xl89"/>
    <w:basedOn w:val="818"/>
    <w:next w:val="3181"/>
    <w:link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182">
    <w:name w:val="Chinese-H1"/>
    <w:basedOn w:val="818"/>
    <w:next w:val="3182"/>
    <w:link w:val="818"/>
    <w:qFormat/>
    <w:pPr>
      <w:jc w:val="left"/>
      <w:spacing w:before="120" w:after="120"/>
      <w:widowControl/>
    </w:pPr>
    <w:rPr>
      <w:b/>
      <w:sz w:val="32"/>
      <w:lang w:eastAsia="zh-TW"/>
    </w:rPr>
  </w:style>
  <w:style w:type="paragraph" w:styleId="3183">
    <w:name w:val="正文文本11"/>
    <w:next w:val="3183"/>
    <w:link w:val="818"/>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3184">
    <w:name w:val="图5"/>
    <w:basedOn w:val="818"/>
    <w:next w:val="3184"/>
    <w:link w:val="818"/>
    <w:qFormat/>
    <w:pPr>
      <w:jc w:val="center"/>
      <w:spacing w:line="220" w:lineRule="exact"/>
    </w:pPr>
    <w:rPr>
      <w:rFonts w:ascii="仿宋_GB2312" w:eastAsia="仿宋_GB2312"/>
      <w:szCs w:val="20"/>
    </w:rPr>
  </w:style>
  <w:style w:type="paragraph" w:styleId="3185">
    <w:name w:val="xl68"/>
    <w:basedOn w:val="818"/>
    <w:next w:val="3185"/>
    <w:link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186">
    <w:name w:val="xl102"/>
    <w:basedOn w:val="818"/>
    <w:next w:val="3186"/>
    <w:link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187">
    <w:name w:val="MM Topic 2"/>
    <w:basedOn w:val="820"/>
    <w:next w:val="3187"/>
    <w:link w:val="818"/>
    <w:qFormat/>
    <w:pPr>
      <w:ind w:hanging="360"/>
      <w:jc w:val="left"/>
      <w:spacing w:line="416" w:lineRule="atLeast"/>
      <w:tabs>
        <w:tab w:val="left" w:pos="360" w:leader="none"/>
      </w:tabs>
    </w:pPr>
  </w:style>
  <w:style w:type="paragraph" w:styleId="3188">
    <w:name w:val="00"/>
    <w:basedOn w:val="818"/>
    <w:next w:val="3188"/>
    <w:link w:val="818"/>
    <w:qFormat/>
    <w:pPr>
      <w:jc w:val="left"/>
    </w:pPr>
    <w:rPr>
      <w:rFonts w:ascii="黑体" w:eastAsia="黑体"/>
      <w:b/>
      <w:bCs/>
      <w:sz w:val="20"/>
      <w:szCs w:val="20"/>
    </w:rPr>
  </w:style>
  <w:style w:type="paragraph" w:styleId="3189">
    <w:name w:val="正文文本 21"/>
    <w:basedOn w:val="818"/>
    <w:next w:val="3189"/>
    <w:link w:val="818"/>
    <w:qFormat/>
    <w:pPr>
      <w:ind w:left="1332"/>
      <w:jc w:val="left"/>
    </w:pPr>
    <w:rPr>
      <w:spacing w:val="-20"/>
      <w:sz w:val="28"/>
      <w:szCs w:val="20"/>
    </w:rPr>
  </w:style>
  <w:style w:type="paragraph" w:styleId="3190">
    <w:name w:val="5号正文"/>
    <w:basedOn w:val="868"/>
    <w:next w:val="3190"/>
    <w:link w:val="818"/>
    <w:qFormat/>
    <w:rPr>
      <w:rFonts w:ascii="Times New Roman" w:eastAsia="宋体"/>
      <w:sz w:val="21"/>
    </w:rPr>
  </w:style>
  <w:style w:type="paragraph" w:styleId="3191">
    <w:name w:val="样式 标题 1標題 1 字元Heading 1 Char 字元Heading 1 Char2 Char 字元Headin...2"/>
    <w:basedOn w:val="819"/>
    <w:next w:val="3191"/>
    <w:link w:val="818"/>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3192">
    <w:name w:val="font10"/>
    <w:basedOn w:val="818"/>
    <w:next w:val="3192"/>
    <w:link w:val="818"/>
    <w:qFormat/>
    <w:pPr>
      <w:jc w:val="left"/>
      <w:spacing w:before="100" w:beforeAutospacing="1" w:after="100" w:afterAutospacing="1"/>
      <w:widowControl/>
    </w:pPr>
    <w:rPr>
      <w:rFonts w:ascii="楷体_GB2312" w:hAnsi="宋体" w:eastAsia="楷体_GB2312"/>
      <w:b/>
      <w:bCs/>
      <w:sz w:val="18"/>
      <w:szCs w:val="18"/>
    </w:rPr>
  </w:style>
  <w:style w:type="paragraph" w:styleId="3193">
    <w:name w:val="目錄內文"/>
    <w:basedOn w:val="889"/>
    <w:next w:val="3193"/>
    <w:link w:val="818"/>
    <w:qFormat/>
    <w:pPr>
      <w:ind w:left="1418" w:firstLine="567"/>
      <w:spacing w:after="120" w:line="500" w:lineRule="atLeast"/>
    </w:pPr>
    <w:rPr>
      <w:rFonts w:ascii="文新字海-粗楷" w:eastAsia="文新字海-粗楷" w:cs="Times New Roman"/>
      <w:sz w:val="28"/>
      <w:szCs w:val="20"/>
      <w:lang w:eastAsia="zh-TW"/>
    </w:rPr>
  </w:style>
  <w:style w:type="paragraph" w:styleId="3194">
    <w:name w:val="Technical 4"/>
    <w:next w:val="3194"/>
    <w:link w:val="818"/>
    <w:qFormat/>
    <w:pPr>
      <w:widowControl w:val="off"/>
      <w:tabs>
        <w:tab w:val="left" w:pos="-720" w:leader="none"/>
      </w:tabs>
    </w:pPr>
    <w:rPr>
      <w:rFonts w:ascii="Arial" w:hAnsi="Arial" w:eastAsia="宋体" w:cs="Times New Roman"/>
      <w:b/>
      <w:sz w:val="24"/>
      <w:lang w:val="en-US" w:eastAsia="zh-CN" w:bidi="ar-SA"/>
    </w:rPr>
  </w:style>
  <w:style w:type="paragraph" w:styleId="3195">
    <w:name w:val="xl100"/>
    <w:basedOn w:val="818"/>
    <w:next w:val="3195"/>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3196">
    <w:name w:val="xl32"/>
    <w:basedOn w:val="818"/>
    <w:next w:val="3196"/>
    <w:link w:val="818"/>
    <w:qFormat/>
    <w:pPr>
      <w:jc w:val="center"/>
      <w:spacing w:before="100" w:beforeAutospacing="1" w:after="100" w:afterAutospacing="1"/>
      <w:widowControl/>
      <w:pBdr>
        <w:bottom w:val="single" w:color="000000" w:sz="4" w:space="0"/>
      </w:pBdr>
    </w:pPr>
    <w:rPr>
      <w:rFonts w:ascii="宋体" w:hAnsi="宋体"/>
      <w:sz w:val="28"/>
      <w:szCs w:val="28"/>
    </w:rPr>
  </w:style>
  <w:style w:type="paragraph" w:styleId="3197">
    <w:name w:val="QuickSpec - Heading 3"/>
    <w:next w:val="3197"/>
    <w:link w:val="818"/>
    <w:qFormat/>
    <w:pPr>
      <w:keepLines/>
      <w:keepNext/>
      <w:spacing w:before="120"/>
    </w:pPr>
    <w:rPr>
      <w:rFonts w:ascii="Arial Narrow" w:hAnsi="Arial Narrow" w:eastAsia="宋体" w:cs="Times New Roman"/>
      <w:b/>
      <w:bCs/>
      <w:i/>
      <w:iCs/>
      <w:sz w:val="18"/>
      <w:szCs w:val="18"/>
      <w:lang w:val="en-US" w:eastAsia="zh-CN" w:bidi="ar-SA"/>
    </w:rPr>
  </w:style>
  <w:style w:type="paragraph" w:styleId="3198">
    <w:name w:val="unnamed1"/>
    <w:basedOn w:val="818"/>
    <w:next w:val="3198"/>
    <w:link w:val="818"/>
    <w:qFormat/>
    <w:pPr>
      <w:jc w:val="left"/>
      <w:spacing w:before="100" w:beforeAutospacing="1" w:after="100" w:afterAutospacing="1" w:line="330" w:lineRule="atLeast"/>
      <w:widowControl/>
    </w:pPr>
    <w:rPr>
      <w:rFonts w:ascii="宋体" w:hAnsi="宋体"/>
      <w:spacing w:val="12"/>
      <w:sz w:val="20"/>
      <w:szCs w:val="20"/>
    </w:rPr>
  </w:style>
  <w:style w:type="paragraph" w:styleId="3199">
    <w:name w:val="图标题"/>
    <w:basedOn w:val="818"/>
    <w:next w:val="818"/>
    <w:link w:val="818"/>
    <w:qFormat/>
    <w:pPr>
      <w:jc w:val="center"/>
      <w:spacing w:line="360" w:lineRule="atLeast"/>
      <w:tabs>
        <w:tab w:val="left" w:pos="420" w:leader="none"/>
      </w:tabs>
    </w:pPr>
    <w:rPr>
      <w:rFonts w:eastAsia="方正楷体简体"/>
      <w:bCs/>
      <w:sz w:val="28"/>
    </w:rPr>
  </w:style>
  <w:style w:type="paragraph" w:styleId="3200">
    <w:name w:val="Table Contents"/>
    <w:basedOn w:val="818"/>
    <w:next w:val="3200"/>
    <w:link w:val="818"/>
    <w:qFormat/>
    <w:pPr>
      <w:jc w:val="left"/>
      <w:spacing w:after="120"/>
    </w:pPr>
    <w:rPr>
      <w:rFonts w:ascii="Helvetica" w:hAnsi="Helvetica"/>
      <w:sz w:val="20"/>
      <w:szCs w:val="20"/>
    </w:rPr>
  </w:style>
  <w:style w:type="paragraph" w:styleId="3201">
    <w:name w:val="默认段落字体 Para Char Char Char Char Char Char Char Char Char Char"/>
    <w:basedOn w:val="818"/>
    <w:next w:val="3201"/>
    <w:link w:val="818"/>
    <w:qFormat/>
    <w:rPr>
      <w:rFonts w:ascii="Tahoma" w:hAnsi="Tahoma"/>
      <w:sz w:val="24"/>
      <w:szCs w:val="20"/>
    </w:rPr>
  </w:style>
  <w:style w:type="paragraph" w:styleId="3202">
    <w:name w:val="Char Char Char Char Char Char Char Char Char1 Char Char Char Char"/>
    <w:basedOn w:val="860"/>
    <w:next w:val="3202"/>
    <w:link w:val="818"/>
    <w:qFormat/>
    <w:pPr>
      <w:spacing w:line="360" w:lineRule="auto"/>
    </w:pPr>
  </w:style>
  <w:style w:type="paragraph" w:styleId="3203">
    <w:name w:val="(1)內文"/>
    <w:basedOn w:val="818"/>
    <w:next w:val="3203"/>
    <w:link w:val="818"/>
    <w:qFormat/>
    <w:pPr>
      <w:ind w:left="1843" w:firstLine="567"/>
      <w:spacing w:line="440" w:lineRule="exact"/>
    </w:pPr>
    <w:rPr>
      <w:rFonts w:eastAsia="DFKai-SB"/>
      <w:sz w:val="26"/>
      <w:szCs w:val="20"/>
      <w:lang w:eastAsia="zh-TW"/>
    </w:rPr>
  </w:style>
  <w:style w:type="paragraph" w:styleId="3204">
    <w:name w:val="交巡警支队公文"/>
    <w:basedOn w:val="818"/>
    <w:next w:val="3204"/>
    <w:link w:val="818"/>
    <w:qFormat/>
    <w:pPr>
      <w:ind w:left="420" w:hanging="420"/>
      <w:tabs>
        <w:tab w:val="left" w:pos="420" w:leader="none"/>
      </w:tabs>
    </w:pPr>
    <w:rPr>
      <w:rFonts w:ascii="宋体" w:hAnsi="宋体" w:eastAsia="黑体"/>
      <w:b/>
      <w:bCs/>
      <w:sz w:val="28"/>
      <w:szCs w:val="28"/>
    </w:rPr>
  </w:style>
  <w:style w:type="paragraph" w:styleId="3205">
    <w:name w:val="xl108"/>
    <w:basedOn w:val="818"/>
    <w:next w:val="3205"/>
    <w:link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206">
    <w:name w:val="Manual 2"/>
    <w:basedOn w:val="820"/>
    <w:next w:val="818"/>
    <w:link w:val="818"/>
    <w:qFormat/>
    <w:pPr>
      <w:ind w:left="1418" w:hanging="851"/>
      <w:keepLines w:val="0"/>
      <w:spacing w:before="280" w:after="80" w:line="240" w:lineRule="auto"/>
      <w:widowControl/>
      <w:outlineLvl w:val="9"/>
    </w:pPr>
    <w:rPr>
      <w:rFonts w:eastAsia="宋体"/>
      <w:bCs w:val="0"/>
      <w:sz w:val="24"/>
      <w:szCs w:val="20"/>
      <w:lang w:val="en-AU" w:eastAsia="en-US"/>
    </w:rPr>
  </w:style>
  <w:style w:type="paragraph" w:styleId="3207">
    <w:name w:val="章內文"/>
    <w:basedOn w:val="2685"/>
    <w:next w:val="3207"/>
    <w:link w:val="818"/>
    <w:qFormat/>
    <w:pPr>
      <w:ind w:left="0"/>
    </w:pPr>
  </w:style>
  <w:style w:type="paragraph" w:styleId="3208">
    <w:name w:val="表目录"/>
    <w:basedOn w:val="911"/>
    <w:next w:val="3208"/>
    <w:link w:val="818"/>
    <w:qFormat/>
    <w:pPr>
      <w:ind w:left="198" w:hanging="113"/>
      <w:spacing w:before="0" w:after="0" w:line="240" w:lineRule="auto"/>
      <w:tabs>
        <w:tab w:val="left" w:pos="1134" w:leader="none"/>
        <w:tab w:val="right" w:pos="8296" w:leader="dot"/>
      </w:tabs>
    </w:pPr>
    <w:rPr>
      <w:rFonts w:ascii="Arial" w:hAnsi="Arial" w:eastAsia="宋体"/>
      <w:b w:val="0"/>
      <w:bCs w:val="0"/>
      <w:caps w:val="0"/>
      <w:sz w:val="21"/>
      <w:szCs w:val="21"/>
      <w:lang w:val="en-US" w:eastAsia="zh-CN"/>
    </w:rPr>
  </w:style>
  <w:style w:type="paragraph" w:styleId="3209">
    <w:name w:val="标题111"/>
    <w:basedOn w:val="818"/>
    <w:next w:val="3209"/>
    <w:link w:val="818"/>
    <w:semiHidden/>
    <w:qFormat/>
    <w:pPr>
      <w:ind w:left="1134" w:hanging="567"/>
      <w:jc w:val="left"/>
      <w:keepLines/>
      <w:keepNext/>
      <w:spacing w:line="360" w:lineRule="auto"/>
      <w:widowControl/>
      <w:tabs>
        <w:tab w:val="left" w:pos="1134" w:leader="none"/>
      </w:tabs>
      <w:suppressLineNumbers/>
    </w:pPr>
    <w:rPr>
      <w:rFonts w:ascii="仿宋_GB2312" w:hAnsi="宋体" w:eastAsia="仿宋_GB2312"/>
      <w:b/>
      <w:bCs/>
      <w:sz w:val="28"/>
      <w:szCs w:val="20"/>
    </w:rPr>
  </w:style>
  <w:style w:type="paragraph" w:styleId="3210">
    <w:name w:val="项目编号"/>
    <w:basedOn w:val="818"/>
    <w:next w:val="3210"/>
    <w:link w:val="818"/>
    <w:qFormat/>
    <w:pPr>
      <w:ind w:left="405" w:hanging="405"/>
      <w:spacing w:line="360" w:lineRule="auto"/>
      <w:tabs>
        <w:tab w:val="left" w:pos="405" w:leader="none"/>
      </w:tabs>
    </w:pPr>
    <w:rPr>
      <w:rFonts w:ascii="宋体" w:eastAsia="仿宋_GB2312"/>
      <w:sz w:val="24"/>
      <w:szCs w:val="20"/>
    </w:rPr>
  </w:style>
  <w:style w:type="paragraph" w:styleId="3211">
    <w:name w:val="Char1 Char Char Char1"/>
    <w:basedOn w:val="818"/>
    <w:next w:val="3211"/>
    <w:link w:val="818"/>
    <w:qFormat/>
    <w:rPr>
      <w:szCs w:val="20"/>
    </w:rPr>
  </w:style>
  <w:style w:type="paragraph" w:styleId="3212">
    <w:name w:val="内容标题"/>
    <w:basedOn w:val="860"/>
    <w:next w:val="3212"/>
    <w:link w:val="818"/>
    <w:qFormat/>
    <w:rPr>
      <w:rFonts w:ascii="Tahoma" w:hAnsi="Tahoma"/>
      <w:sz w:val="24"/>
      <w:szCs w:val="24"/>
    </w:rPr>
  </w:style>
  <w:style w:type="paragraph" w:styleId="3213">
    <w:name w:val="xl109"/>
    <w:basedOn w:val="818"/>
    <w:next w:val="3213"/>
    <w:link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214">
    <w:name w:val="xl67"/>
    <w:basedOn w:val="818"/>
    <w:next w:val="3214"/>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215">
    <w:name w:val="第四级"/>
    <w:basedOn w:val="818"/>
    <w:next w:val="3215"/>
    <w:link w:val="818"/>
    <w:unhideWhenUsed/>
    <w:qFormat/>
    <w:pPr>
      <w:ind w:left="540" w:hanging="360"/>
      <w:jc w:val="left"/>
      <w:spacing w:line="500" w:lineRule="exact"/>
      <w:widowControl/>
      <w:tabs>
        <w:tab w:val="left" w:pos="0" w:leader="none"/>
        <w:tab w:val="left" w:pos="540" w:leader="none"/>
      </w:tabs>
    </w:pPr>
    <w:rPr>
      <w:rFonts w:ascii="宋体" w:hAnsi="宋体" w:cs="宋体"/>
      <w:sz w:val="24"/>
    </w:rPr>
  </w:style>
  <w:style w:type="paragraph" w:styleId="3216">
    <w:name w:val="xl23"/>
    <w:basedOn w:val="818"/>
    <w:next w:val="3216"/>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3217">
    <w:name w:val="DC-Style"/>
    <w:basedOn w:val="819"/>
    <w:next w:val="3217"/>
    <w:link w:val="818"/>
    <w:qFormat/>
    <w:pPr>
      <w:ind w:left="855" w:hanging="855"/>
      <w:jc w:val="center"/>
      <w:keepLines/>
      <w:spacing w:line="360" w:lineRule="auto"/>
      <w:tabs>
        <w:tab w:val="left" w:pos="855" w:leader="none"/>
      </w:tabs>
    </w:pPr>
    <w:rPr>
      <w:rFonts w:ascii="宋体" w:hAnsi="宋体" w:eastAsia="宋体"/>
      <w:sz w:val="44"/>
      <w:szCs w:val="44"/>
    </w:rPr>
  </w:style>
  <w:style w:type="paragraph" w:styleId="3218">
    <w:name w:val="Char Char15"/>
    <w:basedOn w:val="818"/>
    <w:next w:val="3218"/>
    <w:link w:val="818"/>
    <w:qFormat/>
    <w:pPr>
      <w:jc w:val="left"/>
      <w:spacing w:after="160" w:line="240" w:lineRule="exact"/>
      <w:widowControl/>
    </w:pPr>
    <w:rPr>
      <w:rFonts w:ascii="Verdana" w:hAnsi="Verdana"/>
      <w:sz w:val="20"/>
      <w:lang w:eastAsia="en-US"/>
    </w:rPr>
  </w:style>
  <w:style w:type="paragraph" w:styleId="3219">
    <w:name w:val="xl83"/>
    <w:basedOn w:val="818"/>
    <w:next w:val="3219"/>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3220">
    <w:name w:val="IN Step"/>
    <w:basedOn w:val="818"/>
    <w:next w:val="3220"/>
    <w:link w:val="818"/>
    <w:qFormat/>
    <w:pPr>
      <w:ind w:left="1134" w:hanging="907"/>
      <w:jc w:val="left"/>
      <w:keepLines/>
      <w:spacing w:before="80" w:after="80" w:line="300" w:lineRule="auto"/>
      <w:widowControl/>
      <w:tabs>
        <w:tab w:val="left" w:pos="1134" w:leader="none"/>
      </w:tabs>
      <w:outlineLvl w:val="8"/>
    </w:pPr>
    <w:rPr>
      <w:rFonts w:ascii="Arial" w:hAnsi="Arial" w:cs="Arial"/>
      <w:szCs w:val="21"/>
    </w:rPr>
  </w:style>
  <w:style w:type="paragraph" w:styleId="3221">
    <w:name w:val="样式 小四 段前: 5 磅 段后: 5 磅 首行缩进:  2 字符"/>
    <w:basedOn w:val="818"/>
    <w:next w:val="3221"/>
    <w:link w:val="818"/>
    <w:qFormat/>
    <w:pPr>
      <w:jc w:val="center"/>
      <w:tabs>
        <w:tab w:val="left" w:pos="0" w:leader="none"/>
        <w:tab w:val="left" w:pos="1560" w:leader="none"/>
      </w:tabs>
    </w:pPr>
    <w:rPr>
      <w:rFonts w:ascii="仿宋_GB2312" w:hAnsi="宋体" w:eastAsia="仿宋_GB2312"/>
      <w:color w:val="000000"/>
      <w:sz w:val="32"/>
      <w:szCs w:val="20"/>
    </w:rPr>
  </w:style>
  <w:style w:type="paragraph" w:styleId="3222">
    <w:name w:val="ZZ"/>
    <w:basedOn w:val="3005"/>
    <w:next w:val="3222"/>
    <w:link w:val="818"/>
    <w:qFormat/>
    <w:pPr>
      <w:ind w:left="370" w:hanging="170"/>
      <w:spacing w:before="50"/>
      <w:tabs>
        <w:tab w:val="left" w:pos="2930" w:leader="none"/>
      </w:tabs>
      <w:outlineLvl w:val="5"/>
    </w:pPr>
    <w:rPr>
      <w:b/>
    </w:rPr>
  </w:style>
  <w:style w:type="paragraph" w:styleId="3223">
    <w:name w:val="CM26"/>
    <w:basedOn w:val="1704"/>
    <w:next w:val="1704"/>
    <w:link w:val="818"/>
    <w:qFormat/>
    <w:rPr>
      <w:rFonts w:ascii="黑体...." w:hAnsi="Calibri" w:eastAsia="黑体...." w:cs="Times New Roman"/>
      <w:color w:val="000000"/>
      <w:lang w:eastAsia="zh-TW"/>
    </w:rPr>
  </w:style>
  <w:style w:type="paragraph" w:styleId="3224">
    <w:name w:val="編號-a"/>
    <w:basedOn w:val="818"/>
    <w:next w:val="3224"/>
    <w:link w:val="818"/>
    <w:qFormat/>
    <w:pPr>
      <w:ind w:left="2091" w:hanging="360"/>
      <w:jc w:val="left"/>
      <w:spacing w:line="360" w:lineRule="auto"/>
      <w:tabs>
        <w:tab w:val="left" w:pos="2162" w:leader="none"/>
      </w:tabs>
      <w:outlineLvl w:val="5"/>
    </w:pPr>
    <w:rPr>
      <w:rFonts w:ascii="DFKai-SB" w:eastAsia="DFKai-SB"/>
      <w:sz w:val="28"/>
      <w:lang w:eastAsia="zh-TW"/>
    </w:rPr>
  </w:style>
  <w:style w:type="paragraph" w:styleId="3225">
    <w:name w:val="正文（首行缩进）"/>
    <w:basedOn w:val="818"/>
    <w:next w:val="3225"/>
    <w:link w:val="818"/>
    <w:qFormat/>
    <w:pPr>
      <w:ind w:firstLine="200"/>
      <w:spacing w:before="156" w:line="360" w:lineRule="auto"/>
    </w:pPr>
    <w:rPr>
      <w:sz w:val="24"/>
      <w:szCs w:val="20"/>
    </w:rPr>
  </w:style>
  <w:style w:type="paragraph" w:styleId="3226">
    <w:name w:val="項目1A"/>
    <w:basedOn w:val="818"/>
    <w:next w:val="3226"/>
    <w:link w:val="818"/>
    <w:qFormat/>
    <w:pPr>
      <w:jc w:val="left"/>
      <w:spacing w:line="400" w:lineRule="atLeast"/>
      <w:widowControl/>
      <w:tabs>
        <w:tab w:val="left" w:pos="1701" w:leader="none"/>
      </w:tabs>
    </w:pPr>
    <w:rPr>
      <w:rFonts w:ascii="宋体" w:hAnsi="宋体" w:eastAsia="DFKai-SB" w:cs="宋体"/>
      <w:sz w:val="26"/>
      <w:szCs w:val="26"/>
      <w:lang w:eastAsia="zh-TW"/>
    </w:rPr>
  </w:style>
  <w:style w:type="paragraph" w:styleId="3227">
    <w:name w:val="多倍行距"/>
    <w:basedOn w:val="818"/>
    <w:next w:val="3227"/>
    <w:link w:val="818"/>
    <w:qFormat/>
    <w:pPr>
      <w:jc w:val="center"/>
      <w:spacing w:line="720" w:lineRule="auto"/>
    </w:pPr>
    <w:rPr>
      <w:rFonts w:eastAsia="方正楷体简体"/>
      <w:sz w:val="24"/>
    </w:rPr>
  </w:style>
  <w:style w:type="paragraph" w:styleId="3228">
    <w:name w:val="標題(1)+內文"/>
    <w:basedOn w:val="818"/>
    <w:next w:val="3228"/>
    <w:link w:val="818"/>
    <w:qFormat/>
    <w:pPr>
      <w:ind w:left="990" w:hanging="390"/>
      <w:spacing w:line="420" w:lineRule="exact"/>
    </w:pPr>
    <w:rPr>
      <w:rFonts w:ascii="DFKai-SB" w:hAnsi="DFKai-SB" w:eastAsia="DFKai-SB" w:cs="PMingLiU"/>
      <w:sz w:val="26"/>
      <w:szCs w:val="20"/>
      <w:lang w:eastAsia="zh-TW"/>
    </w:rPr>
  </w:style>
  <w:style w:type="paragraph" w:styleId="3229">
    <w:name w:val="annotation"/>
    <w:basedOn w:val="818"/>
    <w:next w:val="3229"/>
    <w:link w:val="818"/>
    <w:qFormat/>
    <w:pPr>
      <w:ind w:left="1134"/>
      <w:jc w:val="left"/>
      <w:keepLines/>
      <w:spacing w:line="360" w:lineRule="auto"/>
      <w:widowControl/>
    </w:pPr>
    <w:rPr>
      <w:rFonts w:ascii="宋体" w:hAnsi="宋体"/>
      <w:szCs w:val="20"/>
    </w:rPr>
  </w:style>
  <w:style w:type="paragraph" w:styleId="3230">
    <w:name w:val="figure description without auto numbering"/>
    <w:basedOn w:val="818"/>
    <w:next w:val="3230"/>
    <w:link w:val="818"/>
    <w:qFormat/>
    <w:pPr>
      <w:ind w:firstLine="425"/>
      <w:jc w:val="center"/>
      <w:spacing w:before="105" w:line="360" w:lineRule="auto"/>
      <w:widowControl/>
    </w:pPr>
    <w:rPr>
      <w:rFonts w:ascii="宋体" w:hAnsi="宋体"/>
      <w:szCs w:val="20"/>
    </w:rPr>
  </w:style>
  <w:style w:type="paragraph" w:styleId="3231">
    <w:name w:val="_Style 12"/>
    <w:basedOn w:val="860"/>
    <w:next w:val="3231"/>
    <w:link w:val="818"/>
    <w:qFormat/>
    <w:pPr>
      <w:jc w:val="left"/>
      <w:spacing w:line="360" w:lineRule="auto"/>
      <w:widowControl/>
    </w:pPr>
    <w:rPr>
      <w:sz w:val="24"/>
      <w:szCs w:val="24"/>
    </w:rPr>
  </w:style>
  <w:style w:type="paragraph" w:styleId="3232">
    <w:name w:val="點"/>
    <w:next w:val="3232"/>
    <w:link w:val="818"/>
    <w:qFormat/>
    <w:pPr>
      <w:ind w:left="2976" w:hanging="283"/>
    </w:pPr>
    <w:rPr>
      <w:rFonts w:ascii="Times New Roman" w:hAnsi="Times New Roman" w:eastAsia="宋体" w:cs="Times New Roman"/>
      <w:lang w:val="en-US" w:eastAsia="zh-CN" w:bidi="ar-SA"/>
    </w:rPr>
  </w:style>
  <w:style w:type="paragraph" w:styleId="3233">
    <w:name w:val="a內文"/>
    <w:basedOn w:val="822"/>
    <w:next w:val="3233"/>
    <w:link w:val="818"/>
    <w:qFormat/>
    <w:pPr>
      <w:ind w:left="2693" w:firstLine="533"/>
      <w:keepLines w:val="0"/>
      <w:keepNext w:val="0"/>
      <w:spacing w:before="0" w:line="440" w:lineRule="exact"/>
      <w:outlineLvl w:val="9"/>
    </w:pPr>
    <w:rPr>
      <w:rFonts w:ascii="Times New Roman" w:hAnsi="Times New Roman" w:eastAsia="DFKai-SB"/>
      <w:b w:val="0"/>
      <w:bCs w:val="0"/>
      <w:sz w:val="26"/>
      <w:szCs w:val="20"/>
      <w:lang w:eastAsia="zh-TW"/>
    </w:rPr>
  </w:style>
  <w:style w:type="paragraph" w:styleId="3234">
    <w:name w:val="Achievement"/>
    <w:basedOn w:val="818"/>
    <w:next w:val="3234"/>
    <w:link w:val="818"/>
    <w:qFormat/>
    <w:pPr>
      <w:ind w:left="180" w:hanging="180"/>
      <w:jc w:val="left"/>
      <w:widowControl/>
    </w:pPr>
    <w:rPr>
      <w:sz w:val="20"/>
      <w:szCs w:val="20"/>
    </w:rPr>
  </w:style>
  <w:style w:type="paragraph" w:styleId="3235">
    <w:name w:val="四号线项目符号"/>
    <w:basedOn w:val="818"/>
    <w:next w:val="3235"/>
    <w:link w:val="818"/>
    <w:unhideWhenUsed/>
    <w:qFormat/>
    <w:pPr>
      <w:ind w:left="479" w:hanging="425"/>
      <w:jc w:val="left"/>
      <w:spacing w:line="500" w:lineRule="exact"/>
      <w:widowControl/>
      <w:tabs>
        <w:tab w:val="left" w:pos="479" w:leader="none"/>
      </w:tabs>
    </w:pPr>
    <w:rPr>
      <w:rFonts w:ascii="宋体" w:hAnsi="宋体" w:cs="宋体"/>
      <w:sz w:val="24"/>
      <w:szCs w:val="28"/>
    </w:rPr>
  </w:style>
  <w:style w:type="paragraph" w:styleId="3236">
    <w:name w:val="样式 标书正文 + 首行缩进:  2 字符1"/>
    <w:basedOn w:val="873"/>
    <w:next w:val="3236"/>
    <w:link w:val="818"/>
    <w:qFormat/>
    <w:pPr>
      <w:ind w:firstLine="200"/>
      <w:jc w:val="left"/>
    </w:pPr>
    <w:rPr>
      <w:rFonts w:ascii="Times New Roman" w:eastAsia="宋体" w:cs="宋体"/>
      <w:bCs w:val="0"/>
      <w:spacing w:val="6"/>
      <w:sz w:val="24"/>
      <w:szCs w:val="20"/>
    </w:rPr>
  </w:style>
  <w:style w:type="paragraph" w:styleId="3237">
    <w:name w:val="xl92"/>
    <w:basedOn w:val="818"/>
    <w:next w:val="3237"/>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238">
    <w:name w:val="xl44"/>
    <w:basedOn w:val="818"/>
    <w:next w:val="3238"/>
    <w:link w:val="81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3239">
    <w:name w:val="第二级格式"/>
    <w:basedOn w:val="821"/>
    <w:next w:val="3239"/>
    <w:link w:val="818"/>
    <w:qFormat/>
    <w:pPr>
      <w:ind w:left="1134" w:hanging="567"/>
      <w:spacing w:before="100" w:after="100" w:line="500" w:lineRule="exact"/>
      <w:tabs>
        <w:tab w:val="left" w:pos="420" w:leader="none"/>
        <w:tab w:val="left" w:pos="1134" w:leader="none"/>
      </w:tabs>
    </w:pPr>
    <w:rPr>
      <w:rFonts w:eastAsia="仿宋_GB2312"/>
      <w:b w:val="0"/>
      <w:sz w:val="30"/>
      <w:szCs w:val="30"/>
    </w:rPr>
  </w:style>
  <w:style w:type="paragraph" w:styleId="3240">
    <w:name w:val="CM8"/>
    <w:basedOn w:val="1704"/>
    <w:next w:val="1704"/>
    <w:link w:val="818"/>
    <w:qFormat/>
    <w:pPr>
      <w:spacing w:line="283" w:lineRule="atLeast"/>
    </w:pPr>
    <w:rPr>
      <w:rFonts w:ascii="黑体...." w:hAnsi="Calibri" w:eastAsia="黑体...." w:cs="Times New Roman"/>
      <w:color w:val="000000"/>
      <w:lang w:eastAsia="zh-TW"/>
    </w:rPr>
  </w:style>
  <w:style w:type="paragraph" w:styleId="3241">
    <w:name w:val="news"/>
    <w:basedOn w:val="818"/>
    <w:next w:val="3241"/>
    <w:link w:val="818"/>
    <w:qFormat/>
    <w:pPr>
      <w:jc w:val="left"/>
      <w:spacing w:before="100" w:beforeAutospacing="1" w:after="100" w:afterAutospacing="1" w:line="300" w:lineRule="atLeast"/>
      <w:widowControl/>
    </w:pPr>
    <w:rPr>
      <w:rFonts w:eastAsia="Arial Unicode MS" w:cs="Arial Unicode MS"/>
      <w:color w:val="000000"/>
      <w:szCs w:val="21"/>
    </w:rPr>
  </w:style>
  <w:style w:type="paragraph" w:styleId="3242">
    <w:name w:val="Char Char Char Char Char Char Char Char Char Char Char Char Char Char Char Char Char Char Char"/>
    <w:basedOn w:val="818"/>
    <w:next w:val="3242"/>
    <w:link w:val="818"/>
    <w:qFormat/>
    <w:pPr>
      <w:tabs>
        <w:tab w:val="left" w:pos="360" w:leader="none"/>
      </w:tabs>
    </w:pPr>
    <w:rPr>
      <w:rFonts w:eastAsia="方正楷体简体"/>
      <w:sz w:val="24"/>
    </w:rPr>
  </w:style>
  <w:style w:type="paragraph" w:styleId="3243">
    <w:name w:val="SJ-标题4"/>
    <w:next w:val="3243"/>
    <w:link w:val="818"/>
    <w:qFormat/>
    <w:pPr>
      <w:tabs>
        <w:tab w:val="left" w:pos="907" w:leader="none"/>
        <w:tab w:val="left" w:pos="1134" w:leader="none"/>
        <w:tab w:val="left" w:pos="2845" w:leader="none"/>
        <w:tab w:val="left" w:pos="3565" w:leader="none"/>
      </w:tabs>
    </w:pPr>
    <w:rPr>
      <w:rFonts w:ascii="Times New Roman" w:hAnsi="Times New Roman" w:eastAsia="宋体" w:cs="Times New Roman"/>
      <w:lang w:val="en-US" w:eastAsia="zh-CN" w:bidi="ar-SA"/>
    </w:rPr>
  </w:style>
  <w:style w:type="paragraph" w:styleId="3244">
    <w:name w:val="SJ-标题3"/>
    <w:basedOn w:val="3164"/>
    <w:next w:val="3244"/>
    <w:link w:val="818"/>
    <w:qFormat/>
    <w:pPr>
      <w:tabs>
        <w:tab w:val="left" w:pos="907" w:leader="none"/>
        <w:tab w:val="left" w:pos="1134" w:leader="none"/>
        <w:tab w:val="left" w:pos="2845" w:leader="none"/>
        <w:tab w:val="left" w:pos="3565" w:leader="none"/>
      </w:tabs>
      <w:outlineLvl w:val="2"/>
    </w:pPr>
  </w:style>
  <w:style w:type="paragraph" w:styleId="3245">
    <w:name w:val="Char Char Char Char1 Char Char Char Char Char Char Char Char"/>
    <w:basedOn w:val="818"/>
    <w:next w:val="3245"/>
    <w:link w:val="818"/>
    <w:qFormat/>
    <w:pPr>
      <w:jc w:val="left"/>
    </w:pPr>
    <w:rPr>
      <w:rFonts w:ascii="Tahoma" w:hAnsi="Tahoma" w:eastAsia="仿宋_GB2312"/>
      <w:b/>
      <w:sz w:val="24"/>
      <w:szCs w:val="20"/>
    </w:rPr>
  </w:style>
  <w:style w:type="paragraph" w:styleId="3246">
    <w:name w:val="my正文"/>
    <w:basedOn w:val="877"/>
    <w:next w:val="3246"/>
    <w:link w:val="818"/>
    <w:qFormat/>
    <w:pPr>
      <w:ind w:firstLine="480"/>
      <w:spacing w:line="360" w:lineRule="auto"/>
    </w:pPr>
    <w:rPr>
      <w:sz w:val="24"/>
      <w:szCs w:val="20"/>
    </w:rPr>
  </w:style>
  <w:style w:type="paragraph" w:styleId="3247">
    <w:name w:val="正文 + 行距: 1.5 倍行距"/>
    <w:basedOn w:val="818"/>
    <w:next w:val="3247"/>
    <w:link w:val="818"/>
    <w:qFormat/>
    <w:pPr>
      <w:ind w:firstLine="480"/>
      <w:spacing w:line="360" w:lineRule="auto"/>
    </w:pPr>
    <w:rPr>
      <w:sz w:val="24"/>
    </w:rPr>
  </w:style>
  <w:style w:type="paragraph" w:styleId="3248">
    <w:name w:val="默认段落字体 Para Char Char Char Char Char Char Char"/>
    <w:basedOn w:val="818"/>
    <w:next w:val="3248"/>
    <w:link w:val="818"/>
    <w:qFormat/>
    <w:rPr>
      <w:rFonts w:eastAsia="方正楷体简体" w:cs="Arial"/>
      <w:sz w:val="28"/>
    </w:rPr>
  </w:style>
  <w:style w:type="paragraph" w:styleId="3249">
    <w:name w:val="样式 样式1 样式 编号 a + Times New Roman 段前: 0 行 行距: 多倍行距 1.15 字行 + 左侧....."/>
    <w:basedOn w:val="818"/>
    <w:next w:val="3249"/>
    <w:link w:val="818"/>
    <w:qFormat/>
    <w:pPr>
      <w:ind w:left="840" w:hanging="420"/>
      <w:jc w:val="left"/>
    </w:pPr>
    <w:rPr>
      <w:rFonts w:ascii="宋体" w:hAnsi="宋体"/>
      <w:spacing w:val="-6"/>
      <w:szCs w:val="20"/>
    </w:rPr>
  </w:style>
  <w:style w:type="paragraph" w:styleId="3250">
    <w:name w:val="節"/>
    <w:basedOn w:val="818"/>
    <w:next w:val="3250"/>
    <w:link w:val="818"/>
    <w:qFormat/>
    <w:pPr>
      <w:ind w:left="1133" w:hanging="1131"/>
      <w:spacing w:line="440" w:lineRule="exact"/>
    </w:pPr>
    <w:rPr>
      <w:rFonts w:eastAsia="華康粗黑體"/>
      <w:sz w:val="28"/>
      <w:szCs w:val="20"/>
      <w:lang w:eastAsia="zh-TW"/>
    </w:rPr>
  </w:style>
  <w:style w:type="paragraph" w:styleId="3251">
    <w:name w:val="縮排-1"/>
    <w:basedOn w:val="818"/>
    <w:next w:val="3251"/>
    <w:link w:val="818"/>
    <w:qFormat/>
    <w:pPr>
      <w:ind w:left="369"/>
      <w:jc w:val="left"/>
      <w:spacing w:line="360" w:lineRule="auto"/>
    </w:pPr>
    <w:rPr>
      <w:rFonts w:ascii="DFKai-SB" w:eastAsia="DFKai-SB"/>
      <w:sz w:val="28"/>
      <w:lang w:eastAsia="zh-TW"/>
    </w:rPr>
  </w:style>
  <w:style w:type="paragraph" w:styleId="3252">
    <w:name w:val="xl93"/>
    <w:basedOn w:val="818"/>
    <w:next w:val="3252"/>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253">
    <w:name w:val="xl105"/>
    <w:basedOn w:val="818"/>
    <w:next w:val="3253"/>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254">
    <w:name w:val="Heading B"/>
    <w:basedOn w:val="820"/>
    <w:next w:val="873"/>
    <w:link w:val="818"/>
    <w:qFormat/>
    <w:pPr>
      <w:ind w:left="993"/>
      <w:jc w:val="left"/>
      <w:keepLines w:val="0"/>
      <w:spacing w:before="425" w:after="113" w:line="240" w:lineRule="auto"/>
      <w:widowControl/>
      <w:pBdr>
        <w:top w:val="single" w:color="000000" w:sz="6" w:space="1"/>
      </w:pBdr>
      <w:outlineLvl w:val="9"/>
    </w:pPr>
    <w:rPr>
      <w:rFonts w:ascii="宋体" w:hAnsi="宋体" w:eastAsia="华文细黑" w:cs="Arial"/>
      <w:b w:val="0"/>
      <w:bCs w:val="0"/>
      <w:szCs w:val="20"/>
    </w:rPr>
  </w:style>
  <w:style w:type="paragraph" w:styleId="3255">
    <w:name w:val="编号(1)"/>
    <w:basedOn w:val="818"/>
    <w:next w:val="3255"/>
    <w:link w:val="818"/>
    <w:qFormat/>
    <w:pPr>
      <w:ind w:firstLine="547"/>
      <w:spacing w:line="480" w:lineRule="atLeast"/>
      <w:tabs>
        <w:tab w:val="left" w:pos="547" w:leader="none"/>
        <w:tab w:val="left" w:pos="1080" w:leader="none"/>
      </w:tabs>
    </w:pPr>
    <w:rPr>
      <w:sz w:val="28"/>
    </w:rPr>
  </w:style>
  <w:style w:type="paragraph" w:styleId="3256">
    <w:name w:val="xl64"/>
    <w:basedOn w:val="818"/>
    <w:next w:val="3256"/>
    <w:link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257">
    <w:name w:val="A.文"/>
    <w:basedOn w:val="2733"/>
    <w:next w:val="3257"/>
    <w:link w:val="818"/>
    <w:qFormat/>
    <w:pPr>
      <w:ind w:firstLine="567"/>
      <w:spacing w:line="440" w:lineRule="atLeast"/>
    </w:pPr>
  </w:style>
  <w:style w:type="paragraph" w:styleId="3258">
    <w:name w:val="xl38"/>
    <w:basedOn w:val="818"/>
    <w:next w:val="3258"/>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3259">
    <w:name w:val="xl63"/>
    <w:basedOn w:val="818"/>
    <w:next w:val="3259"/>
    <w:link w:val="818"/>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3260">
    <w:name w:val="默认段落字体 Para Char"/>
    <w:basedOn w:val="818"/>
    <w:next w:val="3260"/>
    <w:link w:val="818"/>
    <w:qFormat/>
    <w:pPr>
      <w:ind w:left="552" w:hanging="420"/>
      <w:tabs>
        <w:tab w:val="left" w:pos="552" w:leader="none"/>
      </w:tabs>
    </w:pPr>
    <w:rPr>
      <w:sz w:val="24"/>
    </w:rPr>
  </w:style>
  <w:style w:type="paragraph" w:styleId="3261">
    <w:name w:val="xl82"/>
    <w:basedOn w:val="818"/>
    <w:next w:val="3261"/>
    <w:link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3262">
    <w:name w:val="xl104"/>
    <w:basedOn w:val="818"/>
    <w:next w:val="3262"/>
    <w:link w:val="81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263">
    <w:name w:val="正文编号1"/>
    <w:basedOn w:val="818"/>
    <w:next w:val="3263"/>
    <w:link w:val="818"/>
    <w:qFormat/>
    <w:pPr>
      <w:ind w:left="2342" w:hanging="471"/>
      <w:spacing w:before="120" w:after="120" w:line="360" w:lineRule="atLeast"/>
      <w:tabs>
        <w:tab w:val="left" w:pos="1701" w:leader="dot"/>
        <w:tab w:val="left" w:pos="9072" w:leader="none"/>
      </w:tabs>
    </w:pPr>
    <w:rPr>
      <w:sz w:val="28"/>
      <w:szCs w:val="20"/>
    </w:rPr>
  </w:style>
  <w:style w:type="paragraph" w:styleId="3264">
    <w:name w:val="条目1_My"/>
    <w:basedOn w:val="818"/>
    <w:next w:val="3264"/>
    <w:link w:val="818"/>
    <w:qFormat/>
    <w:pPr>
      <w:ind w:left="1134" w:hanging="567"/>
      <w:jc w:val="left"/>
      <w:spacing w:line="360" w:lineRule="auto"/>
      <w:tabs>
        <w:tab w:val="left" w:pos="1021" w:leader="none"/>
        <w:tab w:val="left" w:pos="1134" w:leader="none"/>
        <w:tab w:val="left" w:pos="1300" w:leader="none"/>
      </w:tabs>
    </w:pPr>
    <w:rPr>
      <w:rFonts w:ascii="Verdana" w:hAnsi="Verdana"/>
      <w:sz w:val="24"/>
      <w:szCs w:val="20"/>
    </w:rPr>
  </w:style>
  <w:style w:type="paragraph" w:styleId="3265">
    <w:name w:val="Char13"/>
    <w:basedOn w:val="818"/>
    <w:next w:val="3265"/>
    <w:link w:val="818"/>
    <w:qFormat/>
    <w:rPr>
      <w:sz w:val="24"/>
      <w:szCs w:val="20"/>
    </w:rPr>
  </w:style>
  <w:style w:type="paragraph" w:styleId="3266">
    <w:name w:val="样式 Arial 行距: 多倍行距 1.2 字行 首行缩进:  2 字符"/>
    <w:basedOn w:val="818"/>
    <w:next w:val="3266"/>
    <w:link w:val="818"/>
    <w:qFormat/>
    <w:pPr>
      <w:ind w:firstLine="420"/>
      <w:jc w:val="left"/>
      <w:spacing w:line="288" w:lineRule="auto"/>
    </w:pPr>
    <w:rPr>
      <w:rFonts w:ascii="Arial" w:hAnsi="Arial" w:cs="宋体"/>
      <w:sz w:val="20"/>
      <w:szCs w:val="20"/>
    </w:rPr>
  </w:style>
  <w:style w:type="paragraph" w:styleId="3267">
    <w:name w:val="Char9"/>
    <w:basedOn w:val="818"/>
    <w:next w:val="3267"/>
    <w:link w:val="818"/>
    <w:qFormat/>
    <w:pPr>
      <w:spacing w:after="160" w:line="240" w:lineRule="exact"/>
      <w:widowControl/>
    </w:pPr>
    <w:rPr>
      <w:rFonts w:ascii="Verdana" w:hAnsi="Verdana" w:eastAsia="MS Mincho" w:cs="Verdana"/>
      <w:color w:val="000000"/>
      <w:sz w:val="20"/>
      <w:szCs w:val="20"/>
      <w:lang w:eastAsia="en-US"/>
    </w:rPr>
  </w:style>
  <w:style w:type="paragraph" w:styleId="3268">
    <w:name w:val="Access.FOX"/>
    <w:basedOn w:val="818"/>
    <w:next w:val="818"/>
    <w:link w:val="818"/>
    <w:semiHidden/>
    <w:qFormat/>
    <w:pPr>
      <w:jc w:val="left"/>
      <w:widowControl/>
    </w:pPr>
    <w:rPr>
      <w:rFonts w:ascii="Arial" w:hAnsi="Arial"/>
      <w:sz w:val="22"/>
      <w:szCs w:val="20"/>
      <w:lang w:eastAsia="en-US"/>
    </w:rPr>
  </w:style>
  <w:style w:type="paragraph" w:styleId="3269">
    <w:name w:val="图样式"/>
    <w:basedOn w:val="818"/>
    <w:next w:val="3269"/>
    <w:link w:val="818"/>
    <w:qFormat/>
    <w:pPr>
      <w:jc w:val="center"/>
      <w:spacing w:before="80" w:after="80" w:line="360" w:lineRule="auto"/>
      <w:widowControl/>
    </w:pPr>
    <w:rPr>
      <w:sz w:val="20"/>
      <w:szCs w:val="20"/>
    </w:rPr>
  </w:style>
  <w:style w:type="paragraph" w:styleId="3270">
    <w:name w:val="序号"/>
    <w:basedOn w:val="818"/>
    <w:next w:val="3270"/>
    <w:link w:val="818"/>
    <w:qFormat/>
    <w:pPr>
      <w:ind w:left="1800" w:hanging="360"/>
      <w:jc w:val="left"/>
      <w:spacing w:line="300" w:lineRule="auto"/>
      <w:tabs>
        <w:tab w:val="left" w:pos="1980" w:leader="none"/>
      </w:tabs>
    </w:pPr>
    <w:rPr>
      <w:rFonts w:ascii="宋体" w:hAnsi="宋体"/>
      <w:sz w:val="28"/>
    </w:rPr>
  </w:style>
  <w:style w:type="paragraph" w:styleId="3271">
    <w:name w:val="目錄"/>
    <w:basedOn w:val="889"/>
    <w:next w:val="3271"/>
    <w:link w:val="818"/>
    <w:qFormat/>
    <w:pPr>
      <w:spacing w:after="60" w:line="500" w:lineRule="atLeast"/>
      <w:tabs>
        <w:tab w:val="left" w:pos="1400" w:leader="none"/>
      </w:tabs>
    </w:pPr>
    <w:rPr>
      <w:rFonts w:ascii="文新字海-粗楷" w:eastAsia="文新字海-粗楷" w:cs="Times New Roman"/>
      <w:sz w:val="28"/>
      <w:szCs w:val="20"/>
      <w:lang w:eastAsia="zh-TW"/>
    </w:rPr>
  </w:style>
  <w:style w:type="paragraph" w:styleId="3272">
    <w:name w:val="仿宋小四"/>
    <w:basedOn w:val="818"/>
    <w:next w:val="3272"/>
    <w:link w:val="818"/>
    <w:qFormat/>
    <w:pPr>
      <w:ind w:firstLine="480"/>
      <w:spacing w:line="500" w:lineRule="exact"/>
    </w:pPr>
    <w:rPr>
      <w:rFonts w:ascii="仿宋_GB2312" w:eastAsia="仿宋_GB2312"/>
      <w:sz w:val="24"/>
      <w:szCs w:val="20"/>
    </w:rPr>
  </w:style>
  <w:style w:type="paragraph" w:styleId="3273">
    <w:name w:val="标题4"/>
    <w:basedOn w:val="818"/>
    <w:next w:val="818"/>
    <w:link w:val="818"/>
    <w:qFormat/>
    <w:pPr>
      <w:spacing w:before="100" w:beforeAutospacing="1" w:after="100" w:afterAutospacing="1" w:line="408" w:lineRule="auto"/>
    </w:pPr>
    <w:rPr>
      <w:rFonts w:ascii="Arial" w:hAnsi="Arial" w:eastAsia="黑体" w:cs="Arial"/>
      <w:b/>
      <w:bCs/>
      <w:sz w:val="28"/>
      <w:szCs w:val="28"/>
    </w:rPr>
  </w:style>
  <w:style w:type="paragraph" w:styleId="3274">
    <w:name w:val="xl39"/>
    <w:basedOn w:val="818"/>
    <w:next w:val="3274"/>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3275">
    <w:name w:val="一內文"/>
    <w:basedOn w:val="2685"/>
    <w:next w:val="3275"/>
    <w:link w:val="818"/>
    <w:qFormat/>
    <w:pPr>
      <w:ind w:left="991"/>
    </w:pPr>
  </w:style>
  <w:style w:type="paragraph" w:styleId="3276">
    <w:name w:val="CM12"/>
    <w:basedOn w:val="1704"/>
    <w:next w:val="1704"/>
    <w:link w:val="818"/>
    <w:qFormat/>
    <w:pPr>
      <w:spacing w:line="311" w:lineRule="atLeast"/>
    </w:pPr>
    <w:rPr>
      <w:rFonts w:ascii="黑体...." w:hAnsi="Calibri" w:eastAsia="黑体...." w:cs="Times New Roman"/>
      <w:color w:val="000000"/>
      <w:lang w:eastAsia="zh-TW"/>
    </w:rPr>
  </w:style>
  <w:style w:type="paragraph" w:styleId="3277">
    <w:name w:val="正文标题1"/>
    <w:basedOn w:val="818"/>
    <w:next w:val="818"/>
    <w:link w:val="818"/>
    <w:semiHidden/>
    <w:qFormat/>
    <w:pPr>
      <w:jc w:val="left"/>
      <w:spacing w:before="120" w:after="120" w:line="360" w:lineRule="auto"/>
      <w:tabs>
        <w:tab w:val="left" w:pos="360" w:leader="none"/>
      </w:tabs>
    </w:pPr>
    <w:rPr>
      <w:rFonts w:ascii="宋体" w:hAnsi="宋体"/>
      <w:b/>
      <w:sz w:val="32"/>
      <w:szCs w:val="20"/>
    </w:rPr>
  </w:style>
  <w:style w:type="paragraph" w:styleId="3278">
    <w:name w:val="表圖名"/>
    <w:basedOn w:val="818"/>
    <w:next w:val="3278"/>
    <w:link w:val="818"/>
    <w:qFormat/>
    <w:pPr>
      <w:ind w:left="361" w:hanging="360"/>
      <w:jc w:val="center"/>
      <w:tabs>
        <w:tab w:val="left" w:pos="361" w:leader="none"/>
      </w:tabs>
    </w:pPr>
    <w:rPr>
      <w:rFonts w:ascii="DFKai-SB" w:hAnsi="DFKai-SB" w:eastAsia="DFKai-SB"/>
      <w:sz w:val="26"/>
      <w:lang w:eastAsia="zh-TW"/>
    </w:rPr>
  </w:style>
  <w:style w:type="paragraph" w:styleId="3279">
    <w:name w:val="xl73"/>
    <w:basedOn w:val="818"/>
    <w:next w:val="3279"/>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280">
    <w:name w:val="CM14"/>
    <w:basedOn w:val="1704"/>
    <w:next w:val="1704"/>
    <w:link w:val="818"/>
    <w:qFormat/>
    <w:pPr>
      <w:spacing w:line="298" w:lineRule="atLeast"/>
    </w:pPr>
    <w:rPr>
      <w:rFonts w:ascii="黑体...." w:hAnsi="Calibri" w:eastAsia="黑体...." w:cs="Times New Roman"/>
      <w:color w:val="000000"/>
      <w:lang w:eastAsia="zh-TW"/>
    </w:rPr>
  </w:style>
  <w:style w:type="paragraph" w:styleId="3281">
    <w:name w:val="Content"/>
    <w:basedOn w:val="873"/>
    <w:next w:val="3281"/>
    <w:link w:val="818"/>
    <w:qFormat/>
    <w:pPr>
      <w:ind w:firstLine="540"/>
    </w:pPr>
    <w:rPr>
      <w:rFonts w:ascii="Times New Roman" w:eastAsia="全真簡粗明" w:cs="Arial"/>
      <w:bCs w:val="0"/>
      <w:sz w:val="24"/>
      <w:szCs w:val="20"/>
      <w:lang w:eastAsia="zh-TW"/>
    </w:rPr>
  </w:style>
  <w:style w:type="paragraph" w:styleId="3282">
    <w:name w:val="四号线第一级"/>
    <w:basedOn w:val="818"/>
    <w:next w:val="3282"/>
    <w:link w:val="818"/>
    <w:qFormat/>
    <w:pPr>
      <w:ind w:left="425" w:hanging="425"/>
      <w:jc w:val="left"/>
      <w:tabs>
        <w:tab w:val="left" w:pos="425" w:leader="none"/>
      </w:tabs>
    </w:pPr>
  </w:style>
  <w:style w:type="paragraph" w:styleId="3283">
    <w:name w:val="Table"/>
    <w:basedOn w:val="818"/>
    <w:next w:val="3283"/>
    <w:link w:val="818"/>
    <w:qFormat/>
    <w:pPr>
      <w:ind w:left="2268" w:right="709"/>
      <w:jc w:val="center"/>
      <w:spacing w:before="20" w:after="20"/>
    </w:pPr>
    <w:rPr>
      <w:rFonts w:ascii="Arial" w:hAnsi="Arial" w:eastAsia="2OcuAe"/>
      <w:spacing w:val="2"/>
      <w:sz w:val="18"/>
      <w:szCs w:val="20"/>
    </w:rPr>
  </w:style>
  <w:style w:type="paragraph" w:styleId="3284">
    <w:name w:val="Copyright Information"/>
    <w:basedOn w:val="818"/>
    <w:next w:val="3284"/>
    <w:link w:val="818"/>
    <w:qFormat/>
    <w:pPr>
      <w:ind w:left="1418" w:right="284"/>
      <w:jc w:val="left"/>
      <w:spacing w:before="60" w:after="60" w:line="360" w:lineRule="auto"/>
      <w:tabs>
        <w:tab w:val="right" w:pos="945" w:leader="none"/>
        <w:tab w:val="left" w:pos="1155" w:leader="none"/>
      </w:tabs>
    </w:pPr>
    <w:rPr>
      <w:rFonts w:ascii="宋体" w:hAnsi="宋体"/>
      <w:b/>
      <w:sz w:val="22"/>
      <w:szCs w:val="22"/>
    </w:rPr>
  </w:style>
  <w:style w:type="paragraph" w:styleId="3285">
    <w:name w:val="样式 标题4 楷体_GB2312 四号 加粗 两端对齐 段前: 7.8 磅 段后: 7.8 磅 行距: 1.5 倍行距 + 段前..."/>
    <w:basedOn w:val="822"/>
    <w:next w:val="875"/>
    <w:link w:val="818"/>
    <w:qFormat/>
    <w:pPr>
      <w:spacing w:before="100" w:after="100"/>
    </w:pPr>
    <w:rPr>
      <w:rFonts w:eastAsia="仿宋_GB2312"/>
      <w:bCs w:val="0"/>
      <w:szCs w:val="20"/>
    </w:rPr>
  </w:style>
  <w:style w:type="paragraph" w:styleId="3286">
    <w:name w:val="芲"/>
    <w:basedOn w:val="818"/>
    <w:next w:val="818"/>
    <w:link w:val="818"/>
    <w:qFormat/>
    <w:pPr>
      <w:ind w:firstLine="425"/>
      <w:jc w:val="right"/>
      <w:spacing w:line="360" w:lineRule="auto"/>
    </w:pPr>
    <w:rPr>
      <w:color w:val="000000"/>
      <w:sz w:val="24"/>
      <w:szCs w:val="20"/>
    </w:rPr>
  </w:style>
  <w:style w:type="paragraph" w:styleId="3287">
    <w:name w:val="tableheading"/>
    <w:basedOn w:val="818"/>
    <w:next w:val="3287"/>
    <w:link w:val="818"/>
    <w:qFormat/>
    <w:pPr>
      <w:jc w:val="left"/>
      <w:spacing w:before="100" w:beforeAutospacing="1" w:after="100" w:afterAutospacing="1"/>
      <w:widowControl/>
    </w:pPr>
    <w:rPr>
      <w:rFonts w:ascii="宋体" w:hAnsi="宋体" w:cs="宋体"/>
      <w:sz w:val="24"/>
    </w:rPr>
  </w:style>
  <w:style w:type="paragraph" w:styleId="3288">
    <w:name w:val="xl59"/>
    <w:basedOn w:val="818"/>
    <w:next w:val="3288"/>
    <w:link w:val="818"/>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3289">
    <w:name w:val="四号线第四级"/>
    <w:basedOn w:val="818"/>
    <w:next w:val="3289"/>
    <w:link w:val="818"/>
    <w:qFormat/>
    <w:pPr>
      <w:ind w:left="600" w:hanging="420"/>
      <w:tabs>
        <w:tab w:val="left" w:pos="600" w:leader="none"/>
      </w:tabs>
    </w:pPr>
  </w:style>
  <w:style w:type="paragraph" w:styleId="3290">
    <w:name w:val="H-TextFormat"/>
    <w:next w:val="3290"/>
    <w:link w:val="818"/>
    <w:qFormat/>
    <w:rPr>
      <w:rFonts w:ascii="Arial" w:hAnsi="Arial" w:eastAsia="宋体" w:cs="Times New Roman"/>
      <w:sz w:val="22"/>
      <w:lang w:val="en-GB" w:eastAsia="en-US" w:bidi="ar-SA"/>
    </w:rPr>
  </w:style>
  <w:style w:type="paragraph" w:styleId="3291">
    <w:name w:val="Char Char Char Char Char Char Char"/>
    <w:basedOn w:val="818"/>
    <w:next w:val="3291"/>
    <w:link w:val="818"/>
    <w:qFormat/>
    <w:pPr>
      <w:jc w:val="left"/>
      <w:spacing w:after="160" w:line="240" w:lineRule="exact"/>
      <w:widowControl/>
    </w:pPr>
    <w:rPr>
      <w:rFonts w:ascii="Verdana" w:hAnsi="Verdana" w:eastAsia="仿宋_GB2312"/>
      <w:sz w:val="24"/>
      <w:szCs w:val="20"/>
      <w:lang w:eastAsia="en-US"/>
    </w:rPr>
  </w:style>
  <w:style w:type="paragraph" w:styleId="3292">
    <w:name w:val="方案类型"/>
    <w:basedOn w:val="2752"/>
    <w:next w:val="3292"/>
    <w:link w:val="818"/>
    <w:qFormat/>
    <w:rPr>
      <w:color w:val="ff0000"/>
    </w:rPr>
  </w:style>
  <w:style w:type="paragraph" w:styleId="3293">
    <w:name w:val="二级条标题"/>
    <w:basedOn w:val="818"/>
    <w:next w:val="818"/>
    <w:link w:val="818"/>
    <w:qFormat/>
    <w:pPr>
      <w:ind w:left="360" w:hanging="360"/>
      <w:widowControl/>
      <w:tabs>
        <w:tab w:val="left" w:pos="360" w:leader="none"/>
        <w:tab w:val="left" w:pos="744" w:leader="none"/>
      </w:tabs>
      <w:outlineLvl w:val="3"/>
    </w:pPr>
    <w:rPr>
      <w:rFonts w:ascii="黑体" w:eastAsia="黑体"/>
      <w:sz w:val="28"/>
      <w:szCs w:val="20"/>
    </w:rPr>
  </w:style>
  <w:style w:type="paragraph" w:styleId="3294">
    <w:name w:val="CM22"/>
    <w:basedOn w:val="1704"/>
    <w:next w:val="1704"/>
    <w:link w:val="818"/>
    <w:qFormat/>
    <w:rPr>
      <w:rFonts w:ascii="黑体...." w:hAnsi="Calibri" w:eastAsia="黑体...." w:cs="Times New Roman"/>
      <w:color w:val="000000"/>
      <w:lang w:eastAsia="zh-TW"/>
    </w:rPr>
  </w:style>
  <w:style w:type="paragraph" w:styleId="3295">
    <w:name w:val="xl94"/>
    <w:basedOn w:val="818"/>
    <w:next w:val="3295"/>
    <w:link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296">
    <w:name w:val="itemlist"/>
    <w:basedOn w:val="818"/>
    <w:next w:val="3296"/>
    <w:link w:val="818"/>
    <w:qFormat/>
    <w:pPr>
      <w:jc w:val="left"/>
      <w:spacing w:before="100" w:beforeAutospacing="1" w:after="100" w:afterAutospacing="1"/>
      <w:widowControl/>
    </w:pPr>
    <w:rPr>
      <w:rFonts w:ascii="宋体" w:hAnsi="宋体" w:cs="宋体"/>
      <w:sz w:val="24"/>
    </w:rPr>
  </w:style>
  <w:style w:type="paragraph" w:styleId="3297">
    <w:name w:val="样式 USE 1 + 行距: 单倍行距"/>
    <w:basedOn w:val="818"/>
    <w:next w:val="3297"/>
    <w:link w:val="818"/>
    <w:qFormat/>
    <w:pPr>
      <w:ind w:left="180"/>
      <w:jc w:val="left"/>
      <w:spacing w:line="180" w:lineRule="atLeast"/>
    </w:pPr>
    <w:rPr>
      <w:rFonts w:ascii="宋体" w:hAnsi="宋体" w:cs="宋体"/>
      <w:b/>
      <w:bCs/>
      <w:sz w:val="24"/>
      <w:szCs w:val="20"/>
    </w:rPr>
  </w:style>
  <w:style w:type="paragraph" w:styleId="3298">
    <w:name w:val="font11"/>
    <w:basedOn w:val="818"/>
    <w:next w:val="3298"/>
    <w:link w:val="818"/>
    <w:qFormat/>
    <w:pPr>
      <w:jc w:val="left"/>
      <w:spacing w:before="100" w:beforeAutospacing="1" w:after="100" w:afterAutospacing="1"/>
      <w:widowControl/>
    </w:pPr>
    <w:rPr>
      <w:b/>
      <w:bCs/>
      <w:sz w:val="18"/>
      <w:szCs w:val="18"/>
    </w:rPr>
  </w:style>
  <w:style w:type="paragraph" w:styleId="3299">
    <w:name w:val="CM6"/>
    <w:basedOn w:val="1704"/>
    <w:next w:val="1704"/>
    <w:link w:val="818"/>
    <w:qFormat/>
    <w:pPr>
      <w:spacing w:line="283" w:lineRule="atLeast"/>
    </w:pPr>
    <w:rPr>
      <w:rFonts w:ascii="黑体...." w:hAnsi="Calibri" w:eastAsia="黑体...." w:cs="Times New Roman"/>
      <w:color w:val="000000"/>
      <w:lang w:eastAsia="zh-TW"/>
    </w:rPr>
  </w:style>
  <w:style w:type="paragraph" w:styleId="3300">
    <w:name w:val="xl72"/>
    <w:basedOn w:val="818"/>
    <w:next w:val="3300"/>
    <w:link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301">
    <w:name w:val="數字"/>
    <w:basedOn w:val="818"/>
    <w:next w:val="3301"/>
    <w:link w:val="818"/>
    <w:qFormat/>
    <w:pPr>
      <w:ind w:left="2835"/>
      <w:spacing w:line="400" w:lineRule="atLeast"/>
      <w:tabs>
        <w:tab w:val="left" w:pos="4540" w:leader="none"/>
        <w:tab w:val="left" w:pos="6160" w:leader="none"/>
      </w:tabs>
    </w:pPr>
    <w:rPr>
      <w:rFonts w:ascii="文新字海-粗楷" w:eastAsia="文新字海-粗楷"/>
      <w:sz w:val="28"/>
      <w:szCs w:val="20"/>
      <w:lang w:eastAsia="zh-TW"/>
    </w:rPr>
  </w:style>
  <w:style w:type="paragraph" w:styleId="3302">
    <w:name w:val="xl48"/>
    <w:basedOn w:val="818"/>
    <w:next w:val="3302"/>
    <w:link w:val="818"/>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3303">
    <w:name w:val="正文1"/>
    <w:next w:val="3303"/>
    <w:link w:val="818"/>
    <w:qFormat/>
    <w:pPr>
      <w:jc w:val="both"/>
    </w:pPr>
    <w:rPr>
      <w:rFonts w:ascii="Times New Roman" w:hAnsi="Times New Roman" w:eastAsia="宋体" w:cs="Times New Roman"/>
      <w:sz w:val="21"/>
      <w:szCs w:val="21"/>
      <w:lang w:val="en-US" w:eastAsia="zh-CN" w:bidi="ar-SA"/>
    </w:rPr>
  </w:style>
  <w:style w:type="paragraph" w:styleId="3304">
    <w:name w:val="CM18"/>
    <w:basedOn w:val="1704"/>
    <w:next w:val="1704"/>
    <w:link w:val="818"/>
    <w:qFormat/>
    <w:rPr>
      <w:rFonts w:ascii="黑体...." w:hAnsi="Calibri" w:eastAsia="黑体...." w:cs="Times New Roman"/>
      <w:color w:val="000000"/>
      <w:lang w:eastAsia="zh-TW"/>
    </w:rPr>
  </w:style>
  <w:style w:type="paragraph" w:styleId="3305">
    <w:name w:val="標題一+內文"/>
    <w:basedOn w:val="818"/>
    <w:next w:val="3305"/>
    <w:link w:val="818"/>
    <w:qFormat/>
    <w:pPr>
      <w:ind w:left="-2"/>
      <w:spacing w:after="100" w:afterAutospacing="1" w:line="400" w:lineRule="exact"/>
    </w:pPr>
    <w:rPr>
      <w:rFonts w:ascii="FZZhongDengXian-Z07S" w:hAnsi="DFKai-SB" w:eastAsia="FZZhongDengXian-Z07S" w:cs="PMingLiU"/>
      <w:sz w:val="26"/>
      <w:szCs w:val="20"/>
    </w:rPr>
  </w:style>
  <w:style w:type="paragraph" w:styleId="3306">
    <w:name w:val="样式 行距: 1.5 倍行距"/>
    <w:basedOn w:val="818"/>
    <w:next w:val="3306"/>
    <w:link w:val="818"/>
    <w:qFormat/>
    <w:pPr>
      <w:spacing w:line="360" w:lineRule="auto"/>
    </w:pPr>
    <w:rPr>
      <w:rFonts w:ascii="宋体" w:hAnsi="宋体"/>
      <w:bCs/>
      <w:sz w:val="28"/>
      <w:szCs w:val="20"/>
    </w:rPr>
  </w:style>
  <w:style w:type="paragraph" w:styleId="3307">
    <w:name w:val="font13"/>
    <w:basedOn w:val="818"/>
    <w:next w:val="3307"/>
    <w:link w:val="818"/>
    <w:qFormat/>
    <w:pPr>
      <w:jc w:val="left"/>
      <w:spacing w:before="100" w:beforeAutospacing="1" w:after="100" w:afterAutospacing="1"/>
      <w:widowControl/>
    </w:pPr>
    <w:rPr>
      <w:i/>
      <w:iCs/>
      <w:sz w:val="36"/>
      <w:szCs w:val="36"/>
    </w:rPr>
  </w:style>
  <w:style w:type="paragraph" w:styleId="3308">
    <w:name w:val="xl22"/>
    <w:basedOn w:val="818"/>
    <w:next w:val="3308"/>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3309">
    <w:name w:val="xl107"/>
    <w:basedOn w:val="818"/>
    <w:next w:val="3309"/>
    <w:link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310">
    <w:name w:val="样式 样式 标题 4 + 首行缩进:  2 字符 右侧:  -0.1 字符 + 首行缩进:  2 字符 右侧:  -0.1 字符"/>
    <w:basedOn w:val="2993"/>
    <w:next w:val="3310"/>
    <w:link w:val="818"/>
    <w:qFormat/>
    <w:pPr>
      <w:ind w:right="-24" w:firstLine="614"/>
      <w:spacing w:after="0" w:afterAutospacing="0"/>
      <w:tabs>
        <w:tab w:val="left" w:pos="900" w:leader="none"/>
      </w:tabs>
    </w:pPr>
    <w:rPr>
      <w:rFonts w:eastAsia="宋体"/>
    </w:rPr>
  </w:style>
  <w:style w:type="paragraph" w:styleId="3311">
    <w:name w:val="xl56"/>
    <w:basedOn w:val="818"/>
    <w:next w:val="3311"/>
    <w:link w:val="818"/>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3312">
    <w:name w:val="xl61"/>
    <w:basedOn w:val="818"/>
    <w:next w:val="3312"/>
    <w:link w:val="818"/>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3313">
    <w:name w:val="Char1 Char Char Char"/>
    <w:basedOn w:val="818"/>
    <w:next w:val="3313"/>
    <w:link w:val="818"/>
    <w:qFormat/>
    <w:pPr>
      <w:ind w:firstLine="400"/>
      <w:tabs>
        <w:tab w:val="left" w:pos="4665" w:leader="none"/>
        <w:tab w:val="left" w:pos="8970" w:leader="none"/>
      </w:tabs>
    </w:pPr>
    <w:rPr>
      <w:rFonts w:ascii="Tahoma" w:hAnsi="Tahoma"/>
      <w:sz w:val="24"/>
      <w:szCs w:val="20"/>
    </w:rPr>
  </w:style>
  <w:style w:type="paragraph" w:styleId="3314">
    <w:name w:val="样式 标题 4H4sect 1.2.3.4Ref Heading 1rh1sect 1.2.3.41Ref Head..."/>
    <w:basedOn w:val="822"/>
    <w:next w:val="3314"/>
    <w:link w:val="818"/>
    <w:qFormat/>
    <w:pPr>
      <w:spacing w:line="360" w:lineRule="auto"/>
    </w:pPr>
    <w:rPr>
      <w:rFonts w:ascii="宋体" w:hAnsi="宋体" w:cs="宋体"/>
      <w:bCs w:val="0"/>
      <w:sz w:val="24"/>
      <w:szCs w:val="20"/>
    </w:rPr>
  </w:style>
  <w:style w:type="paragraph" w:styleId="3315">
    <w:name w:val="1.編號 字元"/>
    <w:basedOn w:val="818"/>
    <w:next w:val="3315"/>
    <w:link w:val="818"/>
    <w:qFormat/>
    <w:pPr>
      <w:ind w:left="2661" w:hanging="2520"/>
      <w:jc w:val="left"/>
      <w:spacing w:line="400" w:lineRule="exact"/>
      <w:widowControl/>
    </w:pPr>
    <w:rPr>
      <w:rFonts w:ascii="方正楷体_GB2312" w:hAnsi="宋体" w:eastAsia="方正楷体_GB2312"/>
      <w:sz w:val="28"/>
      <w:szCs w:val="28"/>
    </w:rPr>
  </w:style>
  <w:style w:type="paragraph" w:styleId="3316">
    <w:name w:val="样式19"/>
    <w:basedOn w:val="818"/>
    <w:next w:val="3316"/>
    <w:link w:val="818"/>
    <w:qFormat/>
    <w:pPr>
      <w:ind w:firstLine="200"/>
      <w:spacing w:line="440" w:lineRule="exact"/>
      <w:widowControl/>
    </w:pPr>
    <w:rPr>
      <w:rFonts w:ascii="Arial" w:hAnsi="Arial" w:eastAsia="黑体"/>
      <w:spacing w:val="6"/>
      <w:sz w:val="24"/>
      <w:szCs w:val="20"/>
    </w:rPr>
  </w:style>
  <w:style w:type="paragraph" w:styleId="3317">
    <w:name w:val="標題(一)"/>
    <w:basedOn w:val="818"/>
    <w:next w:val="3317"/>
    <w:link w:val="818"/>
    <w:qFormat/>
    <w:pPr>
      <w:ind w:left="240"/>
      <w:jc w:val="left"/>
      <w:spacing w:line="420" w:lineRule="exact"/>
    </w:pPr>
    <w:rPr>
      <w:rFonts w:ascii="DFKai-SB" w:hAnsi="DFKai-SB" w:eastAsia="DFKai-SB" w:cs="PMingLiU"/>
      <w:sz w:val="26"/>
      <w:szCs w:val="20"/>
      <w:lang w:eastAsia="zh-TW"/>
    </w:rPr>
  </w:style>
  <w:style w:type="paragraph" w:styleId="3318">
    <w:name w:val="Char1 Char Char Char Char Char Char"/>
    <w:basedOn w:val="818"/>
    <w:next w:val="818"/>
    <w:link w:val="818"/>
    <w:qFormat/>
    <w:pPr>
      <w:keepLines/>
      <w:keepNext/>
      <w:pageBreakBefore/>
    </w:pPr>
    <w:rPr>
      <w:rFonts w:ascii="Tahoma" w:hAnsi="Tahoma"/>
      <w:sz w:val="24"/>
      <w:szCs w:val="20"/>
    </w:rPr>
  </w:style>
  <w:style w:type="paragraph" w:styleId="3319">
    <w:name w:val="Char Char37"/>
    <w:basedOn w:val="818"/>
    <w:next w:val="3319"/>
    <w:link w:val="818"/>
    <w:qFormat/>
    <w:rPr>
      <w:rFonts w:ascii="Tahoma" w:hAnsi="Tahoma" w:eastAsia="方正楷体简体"/>
      <w:sz w:val="24"/>
      <w:szCs w:val="20"/>
    </w:rPr>
  </w:style>
  <w:style w:type="paragraph" w:styleId="3320">
    <w:name w:val="xl34"/>
    <w:basedOn w:val="818"/>
    <w:next w:val="3320"/>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3321">
    <w:name w:val="五级条标题"/>
    <w:basedOn w:val="3147"/>
    <w:next w:val="818"/>
    <w:link w:val="818"/>
    <w:qFormat/>
    <w:pPr>
      <w:tabs>
        <w:tab w:val="left" w:pos="720" w:leader="none"/>
      </w:tabs>
      <w:outlineLvl w:val="6"/>
    </w:pPr>
  </w:style>
  <w:style w:type="paragraph" w:styleId="3322">
    <w:name w:val="无间隔3"/>
    <w:basedOn w:val="818"/>
    <w:next w:val="3322"/>
    <w:link w:val="818"/>
    <w:qFormat/>
    <w:pPr>
      <w:jc w:val="left"/>
      <w:spacing w:line="360" w:lineRule="auto"/>
      <w:widowControl/>
    </w:pPr>
    <w:rPr>
      <w:rFonts w:ascii="Arial" w:hAnsi="Arial"/>
      <w:sz w:val="24"/>
      <w:lang w:val="fr-FR" w:eastAsia="fr-FR"/>
    </w:rPr>
  </w:style>
  <w:style w:type="paragraph" w:styleId="3323">
    <w:name w:val="Andy_4级"/>
    <w:basedOn w:val="1368"/>
    <w:next w:val="3323"/>
    <w:link w:val="818"/>
    <w:qFormat/>
    <w:pPr>
      <w:ind w:firstLine="510"/>
      <w:spacing w:line="360" w:lineRule="auto"/>
    </w:pPr>
    <w:rPr>
      <w:rFonts w:cs="Times New Roman"/>
      <w:sz w:val="24"/>
      <w:szCs w:val="20"/>
    </w:rPr>
  </w:style>
  <w:style w:type="paragraph" w:styleId="3324">
    <w:name w:val="±íÉí"/>
    <w:basedOn w:val="818"/>
    <w:next w:val="3324"/>
    <w:link w:val="818"/>
    <w:qFormat/>
    <w:pPr>
      <w:jc w:val="left"/>
      <w:spacing w:line="300" w:lineRule="auto"/>
      <w:widowControl/>
    </w:pPr>
    <w:rPr>
      <w:sz w:val="18"/>
      <w:szCs w:val="20"/>
    </w:rPr>
  </w:style>
  <w:style w:type="paragraph" w:styleId="3325">
    <w:name w:val="样式9 Char"/>
    <w:basedOn w:val="818"/>
    <w:next w:val="3325"/>
    <w:link w:val="818"/>
    <w:qFormat/>
    <w:pPr>
      <w:ind w:firstLine="200"/>
      <w:jc w:val="left"/>
      <w:spacing w:line="440" w:lineRule="exact"/>
      <w:widowControl/>
    </w:pPr>
    <w:rPr>
      <w:spacing w:val="6"/>
      <w:sz w:val="24"/>
      <w:szCs w:val="20"/>
    </w:rPr>
  </w:style>
  <w:style w:type="paragraph" w:styleId="3326">
    <w:name w:val="正文--表格内正文"/>
    <w:basedOn w:val="818"/>
    <w:next w:val="3326"/>
    <w:link w:val="818"/>
    <w:qFormat/>
    <w:pPr>
      <w:jc w:val="center"/>
      <w:spacing w:line="400" w:lineRule="exact"/>
    </w:pPr>
    <w:rPr>
      <w:rFonts w:ascii="Arial" w:hAnsi="Arial" w:eastAsia="楷体"/>
      <w:sz w:val="24"/>
      <w:szCs w:val="20"/>
    </w:rPr>
  </w:style>
  <w:style w:type="paragraph" w:styleId="3327">
    <w:name w:val="CM13"/>
    <w:basedOn w:val="1704"/>
    <w:next w:val="1704"/>
    <w:link w:val="818"/>
    <w:qFormat/>
    <w:rPr>
      <w:rFonts w:ascii="黑体...." w:hAnsi="Calibri" w:eastAsia="黑体...." w:cs="Times New Roman"/>
      <w:color w:val="000000"/>
      <w:lang w:eastAsia="zh-TW"/>
    </w:rPr>
  </w:style>
  <w:style w:type="paragraph" w:styleId="3328">
    <w:name w:val="font14"/>
    <w:basedOn w:val="818"/>
    <w:next w:val="3328"/>
    <w:link w:val="818"/>
    <w:qFormat/>
    <w:pPr>
      <w:jc w:val="left"/>
      <w:spacing w:before="100" w:beforeAutospacing="1" w:after="100" w:afterAutospacing="1"/>
      <w:widowControl/>
    </w:pPr>
    <w:rPr>
      <w:sz w:val="36"/>
      <w:szCs w:val="36"/>
    </w:rPr>
  </w:style>
  <w:style w:type="paragraph" w:styleId="3329">
    <w:name w:val="Losange 1"/>
    <w:basedOn w:val="2982"/>
    <w:next w:val="3329"/>
    <w:link w:val="818"/>
    <w:qFormat/>
    <w:pPr>
      <w:ind w:left="1531" w:hanging="397"/>
    </w:pPr>
  </w:style>
  <w:style w:type="paragraph" w:styleId="3330">
    <w:name w:val="Char Char Char Char12"/>
    <w:basedOn w:val="818"/>
    <w:next w:val="3330"/>
    <w:link w:val="818"/>
    <w:uiPriority w:val="99"/>
    <w:qFormat/>
    <w:pPr>
      <w:tabs>
        <w:tab w:val="right" w:pos="360" w:leader="middleDot"/>
      </w:tabs>
    </w:pPr>
    <w:rPr>
      <w:sz w:val="24"/>
    </w:rPr>
  </w:style>
  <w:style w:type="paragraph" w:styleId="3331">
    <w:name w:val="正文3"/>
    <w:basedOn w:val="818"/>
    <w:next w:val="3331"/>
    <w:link w:val="818"/>
    <w:qFormat/>
    <w:pPr>
      <w:ind w:left="360" w:hanging="360"/>
      <w:jc w:val="left"/>
      <w:widowControl/>
      <w:tabs>
        <w:tab w:val="left" w:pos="360" w:leader="none"/>
      </w:tabs>
    </w:pPr>
    <w:rPr>
      <w:rFonts w:eastAsia="楷体_GB2312"/>
      <w:sz w:val="28"/>
      <w:szCs w:val="20"/>
    </w:rPr>
  </w:style>
  <w:style w:type="paragraph" w:styleId="3332">
    <w:name w:val="CM9"/>
    <w:basedOn w:val="1704"/>
    <w:next w:val="1704"/>
    <w:link w:val="818"/>
    <w:qFormat/>
    <w:pPr>
      <w:spacing w:line="283" w:lineRule="atLeast"/>
    </w:pPr>
    <w:rPr>
      <w:rFonts w:ascii="黑体...." w:hAnsi="Calibri" w:eastAsia="黑体...." w:cs="Times New Roman"/>
      <w:color w:val="000000"/>
      <w:lang w:eastAsia="zh-TW"/>
    </w:rPr>
  </w:style>
  <w:style w:type="paragraph" w:styleId="3333">
    <w:name w:val="正文（标记） Char"/>
    <w:basedOn w:val="818"/>
    <w:next w:val="3333"/>
    <w:link w:val="818"/>
    <w:qFormat/>
    <w:pPr>
      <w:ind w:left="840" w:hanging="420"/>
      <w:tabs>
        <w:tab w:val="left" w:pos="840" w:leader="none"/>
      </w:tabs>
    </w:pPr>
    <w:rPr>
      <w:rFonts w:eastAsia="方正楷体简体"/>
      <w:sz w:val="24"/>
    </w:rPr>
  </w:style>
  <w:style w:type="paragraph" w:styleId="3334">
    <w:name w:val="標(一)"/>
    <w:basedOn w:val="818"/>
    <w:next w:val="3334"/>
    <w:link w:val="818"/>
    <w:qFormat/>
    <w:pPr>
      <w:ind w:left="720" w:hanging="539"/>
      <w:spacing w:before="120" w:line="360" w:lineRule="auto"/>
    </w:pPr>
    <w:rPr>
      <w:rFonts w:eastAsia="DFKai-SB"/>
      <w:sz w:val="28"/>
      <w:szCs w:val="20"/>
      <w:lang w:eastAsia="zh-TW"/>
    </w:rPr>
  </w:style>
  <w:style w:type="paragraph" w:styleId="3335">
    <w:name w:val="xl53"/>
    <w:basedOn w:val="818"/>
    <w:next w:val="3335"/>
    <w:link w:val="818"/>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3336">
    <w:name w:val="标题_4"/>
    <w:basedOn w:val="822"/>
    <w:next w:val="3336"/>
    <w:link w:val="818"/>
    <w:qFormat/>
    <w:pPr>
      <w:jc w:val="center"/>
      <w:keepLines w:val="0"/>
      <w:spacing w:before="0" w:after="0" w:line="240" w:lineRule="auto"/>
    </w:pPr>
    <w:rPr>
      <w:rFonts w:ascii="Times New Roman" w:hAnsi="Times New Roman" w:eastAsia="楷体_GB2312"/>
      <w:sz w:val="13"/>
      <w:szCs w:val="20"/>
    </w:rPr>
  </w:style>
  <w:style w:type="paragraph" w:styleId="3337">
    <w:name w:val="标题2"/>
    <w:basedOn w:val="3310"/>
    <w:next w:val="3337"/>
    <w:link w:val="818"/>
    <w:qFormat/>
    <w:pPr>
      <w:ind w:right="-10" w:firstLine="200"/>
      <w:tabs>
        <w:tab w:val="left" w:pos="900" w:leader="none"/>
      </w:tabs>
    </w:pPr>
  </w:style>
  <w:style w:type="paragraph" w:styleId="3338">
    <w:name w:val="正文文本缩进 211"/>
    <w:basedOn w:val="818"/>
    <w:next w:val="3338"/>
    <w:link w:val="818"/>
    <w:qFormat/>
    <w:rPr>
      <w:color w:val="000000"/>
      <w:sz w:val="20"/>
      <w:szCs w:val="20"/>
    </w:rPr>
  </w:style>
  <w:style w:type="paragraph" w:styleId="3339">
    <w:name w:val="列表内容"/>
    <w:basedOn w:val="818"/>
    <w:next w:val="818"/>
    <w:link w:val="818"/>
    <w:qFormat/>
    <w:pPr>
      <w:ind w:left="840" w:hanging="420"/>
      <w:jc w:val="left"/>
      <w:widowControl/>
      <w:tabs>
        <w:tab w:val="left" w:pos="840" w:leader="none"/>
      </w:tabs>
    </w:pPr>
    <w:rPr>
      <w:sz w:val="18"/>
    </w:rPr>
  </w:style>
  <w:style w:type="paragraph" w:styleId="3340">
    <w:name w:val="標題一"/>
    <w:basedOn w:val="818"/>
    <w:next w:val="3340"/>
    <w:link w:val="818"/>
    <w:qFormat/>
    <w:pPr>
      <w:jc w:val="left"/>
      <w:spacing w:after="100" w:afterAutospacing="1" w:line="400" w:lineRule="exact"/>
    </w:pPr>
    <w:rPr>
      <w:rFonts w:ascii="FZZhongDengXian-Z07S" w:hAnsi="DFKai-SB" w:eastAsia="FZZhongDengXian-Z07S" w:cs="PMingLiU"/>
      <w:sz w:val="26"/>
      <w:szCs w:val="20"/>
    </w:rPr>
  </w:style>
  <w:style w:type="paragraph" w:styleId="3341">
    <w:name w:val="1.1.1內文"/>
    <w:basedOn w:val="818"/>
    <w:next w:val="3341"/>
    <w:link w:val="818"/>
    <w:qFormat/>
    <w:pPr>
      <w:spacing w:line="420" w:lineRule="exact"/>
    </w:pPr>
    <w:rPr>
      <w:rFonts w:ascii="FZZhongDengXian-Z07S" w:hAnsi="DFKai-SB" w:eastAsia="FZZhongDengXian-Z07S" w:cs="PMingLiU"/>
      <w:sz w:val="26"/>
      <w:szCs w:val="20"/>
    </w:rPr>
  </w:style>
  <w:style w:type="paragraph" w:styleId="3342">
    <w:name w:val="Char1 Char Char Char Char Char Char3"/>
    <w:basedOn w:val="818"/>
    <w:next w:val="3342"/>
    <w:link w:val="818"/>
    <w:qFormat/>
    <w:rPr>
      <w:rFonts w:ascii="Tahoma" w:hAnsi="Tahoma"/>
      <w:sz w:val="24"/>
      <w:szCs w:val="20"/>
    </w:rPr>
  </w:style>
  <w:style w:type="paragraph" w:styleId="3343">
    <w:name w:val="tabletext"/>
    <w:basedOn w:val="818"/>
    <w:next w:val="3343"/>
    <w:link w:val="818"/>
    <w:qFormat/>
    <w:pPr>
      <w:jc w:val="left"/>
      <w:spacing w:before="100" w:beforeAutospacing="1" w:after="100" w:afterAutospacing="1"/>
      <w:widowControl/>
    </w:pPr>
    <w:rPr>
      <w:rFonts w:ascii="宋体" w:hAnsi="宋体" w:cs="宋体"/>
      <w:sz w:val="24"/>
    </w:rPr>
  </w:style>
  <w:style w:type="paragraph" w:styleId="3344">
    <w:name w:val="xl77"/>
    <w:basedOn w:val="818"/>
    <w:next w:val="3344"/>
    <w:link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345">
    <w:name w:val="±íÏî"/>
    <w:basedOn w:val="818"/>
    <w:next w:val="3345"/>
    <w:link w:val="818"/>
    <w:qFormat/>
    <w:pPr>
      <w:jc w:val="center"/>
      <w:spacing w:line="300" w:lineRule="auto"/>
      <w:widowControl/>
    </w:pPr>
    <w:rPr>
      <w:sz w:val="18"/>
      <w:szCs w:val="20"/>
    </w:rPr>
  </w:style>
  <w:style w:type="paragraph" w:styleId="3346">
    <w:name w:val="A編號 字元"/>
    <w:basedOn w:val="818"/>
    <w:next w:val="3346"/>
    <w:link w:val="818"/>
    <w:qFormat/>
    <w:pPr>
      <w:ind w:firstLine="485"/>
      <w:jc w:val="left"/>
      <w:widowControl/>
      <w:outlineLvl w:val="0"/>
    </w:pPr>
    <w:rPr>
      <w:rFonts w:ascii="方正楷体_GB2312" w:hAnsi="DFKai-SB" w:eastAsia="方正楷体_GB2312" w:cs="PMingLiU"/>
      <w:sz w:val="24"/>
    </w:rPr>
  </w:style>
  <w:style w:type="paragraph" w:styleId="3347">
    <w:name w:val="xl35"/>
    <w:basedOn w:val="818"/>
    <w:next w:val="3347"/>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szCs w:val="20"/>
    </w:rPr>
  </w:style>
  <w:style w:type="paragraph" w:styleId="3348">
    <w:name w:val="xl79"/>
    <w:basedOn w:val="818"/>
    <w:next w:val="3348"/>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349">
    <w:name w:val="纯文本11"/>
    <w:basedOn w:val="818"/>
    <w:next w:val="3349"/>
    <w:link w:val="818"/>
    <w:qFormat/>
    <w:rPr>
      <w:rFonts w:ascii="宋体" w:hAnsi="Courier New" w:eastAsia="楷体_GB2312"/>
      <w:sz w:val="28"/>
      <w:szCs w:val="20"/>
    </w:rPr>
  </w:style>
  <w:style w:type="paragraph" w:styleId="3350">
    <w:name w:val="1.1"/>
    <w:basedOn w:val="818"/>
    <w:next w:val="3350"/>
    <w:link w:val="818"/>
    <w:qFormat/>
    <w:pPr>
      <w:jc w:val="left"/>
      <w:spacing w:line="440" w:lineRule="exact"/>
    </w:pPr>
    <w:rPr>
      <w:rFonts w:ascii="方正仿宋_GB2312" w:hAnsi="宋体" w:eastAsia="方正仿宋_GB2312"/>
      <w:sz w:val="28"/>
      <w:szCs w:val="28"/>
    </w:rPr>
  </w:style>
  <w:style w:type="paragraph" w:styleId="3351">
    <w:name w:val="xl54"/>
    <w:basedOn w:val="818"/>
    <w:next w:val="3351"/>
    <w:link w:val="818"/>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szCs w:val="20"/>
    </w:rPr>
  </w:style>
  <w:style w:type="paragraph" w:styleId="3352">
    <w:name w:val="font9"/>
    <w:basedOn w:val="818"/>
    <w:next w:val="3352"/>
    <w:link w:val="818"/>
    <w:qFormat/>
    <w:pPr>
      <w:jc w:val="left"/>
      <w:spacing w:before="100" w:beforeAutospacing="1" w:after="100" w:afterAutospacing="1"/>
      <w:widowControl/>
    </w:pPr>
    <w:rPr>
      <w:b/>
      <w:bCs/>
      <w:sz w:val="20"/>
      <w:szCs w:val="20"/>
    </w:rPr>
  </w:style>
  <w:style w:type="paragraph" w:styleId="3353">
    <w:name w:val="font12"/>
    <w:basedOn w:val="818"/>
    <w:next w:val="3353"/>
    <w:link w:val="818"/>
    <w:qFormat/>
    <w:pPr>
      <w:jc w:val="left"/>
      <w:spacing w:before="100" w:beforeAutospacing="1" w:after="100" w:afterAutospacing="1"/>
      <w:widowControl/>
    </w:pPr>
    <w:rPr>
      <w:rFonts w:ascii="宋体" w:hAnsi="宋体"/>
      <w:sz w:val="36"/>
      <w:szCs w:val="36"/>
    </w:rPr>
  </w:style>
  <w:style w:type="paragraph" w:styleId="3354">
    <w:name w:val="封面1"/>
    <w:basedOn w:val="818"/>
    <w:next w:val="3354"/>
    <w:link w:val="818"/>
    <w:qFormat/>
    <w:pPr>
      <w:ind w:right="-24" w:firstLine="540"/>
      <w:jc w:val="center"/>
      <w:spacing w:line="360" w:lineRule="auto"/>
    </w:pPr>
    <w:rPr>
      <w:rFonts w:ascii="Arial" w:hAnsi="Arial" w:eastAsia="方正楷体简体" w:cs="Arial"/>
      <w:b/>
      <w:spacing w:val="-4"/>
      <w:sz w:val="28"/>
    </w:rPr>
  </w:style>
  <w:style w:type="paragraph" w:styleId="3355">
    <w:name w:val="技术报告正文"/>
    <w:basedOn w:val="818"/>
    <w:next w:val="3355"/>
    <w:link w:val="818"/>
    <w:qFormat/>
    <w:pPr>
      <w:ind w:firstLine="200"/>
      <w:spacing w:line="440" w:lineRule="exact"/>
    </w:pPr>
    <w:rPr>
      <w:rFonts w:eastAsia="方正楷体简体" w:cs="Arial"/>
      <w:sz w:val="24"/>
    </w:rPr>
  </w:style>
  <w:style w:type="paragraph" w:styleId="3356">
    <w:name w:val="xl88"/>
    <w:basedOn w:val="818"/>
    <w:next w:val="3356"/>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357">
    <w:name w:val="Char Char Char Char Char Char Char Char Char Char2"/>
    <w:basedOn w:val="818"/>
    <w:next w:val="3357"/>
    <w:link w:val="818"/>
    <w:qFormat/>
    <w:rPr>
      <w:szCs w:val="20"/>
    </w:rPr>
  </w:style>
  <w:style w:type="paragraph" w:styleId="3358">
    <w:name w:val="CM20"/>
    <w:basedOn w:val="1704"/>
    <w:next w:val="1704"/>
    <w:link w:val="818"/>
    <w:qFormat/>
    <w:rPr>
      <w:rFonts w:ascii="黑体...." w:hAnsi="Calibri" w:eastAsia="黑体...." w:cs="Times New Roman"/>
      <w:color w:val="000000"/>
      <w:lang w:eastAsia="zh-TW"/>
    </w:rPr>
  </w:style>
  <w:style w:type="paragraph" w:styleId="3359">
    <w:name w:val="xl31"/>
    <w:basedOn w:val="818"/>
    <w:next w:val="3359"/>
    <w:link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3360">
    <w:name w:val="单点描述标题"/>
    <w:basedOn w:val="820"/>
    <w:next w:val="907"/>
    <w:link w:val="818"/>
    <w:qFormat/>
    <w:pPr>
      <w:ind w:firstLine="200"/>
      <w:jc w:val="left"/>
      <w:spacing w:before="240" w:after="0" w:line="360" w:lineRule="auto"/>
      <w:outlineLvl w:val="9"/>
    </w:pPr>
    <w:rPr>
      <w:rFonts w:ascii="Times New Roman" w:hAnsi="Times New Roman"/>
      <w:sz w:val="24"/>
    </w:rPr>
  </w:style>
  <w:style w:type="paragraph" w:styleId="3361">
    <w:name w:val="CM69"/>
    <w:basedOn w:val="1704"/>
    <w:next w:val="1704"/>
    <w:link w:val="818"/>
    <w:qFormat/>
    <w:pPr>
      <w:spacing w:line="468" w:lineRule="atLeast"/>
    </w:pPr>
    <w:rPr>
      <w:rFonts w:ascii="黑体" w:eastAsia="黑体" w:cs="Times New Roman"/>
      <w:color w:val="000000"/>
    </w:rPr>
  </w:style>
  <w:style w:type="paragraph" w:styleId="3362">
    <w:name w:val="0852"/>
    <w:basedOn w:val="818"/>
    <w:next w:val="3362"/>
    <w:link w:val="818"/>
    <w:qFormat/>
    <w:pPr>
      <w:jc w:val="left"/>
      <w:spacing w:before="100" w:beforeAutospacing="1" w:after="100" w:afterAutospacing="1"/>
      <w:widowControl/>
    </w:pPr>
    <w:rPr>
      <w:rFonts w:ascii="宋体" w:hAnsi="宋体" w:cs="宋体"/>
      <w:sz w:val="24"/>
    </w:rPr>
  </w:style>
  <w:style w:type="paragraph" w:styleId="3363">
    <w:name w:val="TOC 标题2"/>
    <w:basedOn w:val="819"/>
    <w:next w:val="818"/>
    <w:link w:val="818"/>
    <w:uiPriority w:val="39"/>
    <w:qFormat/>
    <w:pPr>
      <w:jc w:val="left"/>
      <w:keepLines/>
      <w:spacing w:before="480" w:line="276" w:lineRule="auto"/>
      <w:widowControl/>
      <w:outlineLvl w:val="9"/>
    </w:pPr>
    <w:rPr>
      <w:rFonts w:ascii="Cambria" w:hAnsi="Cambria" w:eastAsia="宋体"/>
      <w:color w:val="365f91"/>
      <w:sz w:val="28"/>
      <w:szCs w:val="28"/>
    </w:rPr>
  </w:style>
  <w:style w:type="paragraph" w:styleId="3364">
    <w:name w:val="Char Char Char Char Char Char Char Char Char Char Char Char Char Char Char Char Char Char Char Char Char Char Char Char Char"/>
    <w:basedOn w:val="818"/>
    <w:next w:val="3364"/>
    <w:link w:val="818"/>
    <w:qFormat/>
    <w:pPr>
      <w:jc w:val="left"/>
    </w:pPr>
    <w:rPr>
      <w:rFonts w:ascii="Tahoma" w:hAnsi="Tahoma"/>
      <w:sz w:val="24"/>
      <w:szCs w:val="20"/>
    </w:rPr>
  </w:style>
  <w:style w:type="paragraph" w:styleId="3365">
    <w:name w:val="_Style 3"/>
    <w:basedOn w:val="818"/>
    <w:next w:val="3365"/>
    <w:link w:val="818"/>
    <w:qFormat/>
    <w:pPr>
      <w:ind w:left="795" w:hanging="360"/>
      <w:tabs>
        <w:tab w:val="left" w:pos="540" w:leader="none"/>
      </w:tabs>
    </w:pPr>
    <w:rPr>
      <w:sz w:val="24"/>
    </w:rPr>
  </w:style>
  <w:style w:type="paragraph" w:styleId="3366">
    <w:name w:val="南昌1号线一期标题6级"/>
    <w:basedOn w:val="824"/>
    <w:next w:val="2991"/>
    <w:link w:val="818"/>
    <w:qFormat/>
    <w:pPr>
      <w:spacing w:before="0" w:after="0" w:line="240" w:lineRule="auto"/>
      <w:widowControl w:val="off"/>
    </w:pPr>
    <w:rPr>
      <w:rFonts w:ascii="宋体" w:hAnsi="Arial"/>
      <w:b w:val="0"/>
      <w:sz w:val="24"/>
    </w:rPr>
  </w:style>
  <w:style w:type="paragraph" w:styleId="3367">
    <w:name w:val="Numbered list 3.1"/>
    <w:basedOn w:val="819"/>
    <w:next w:val="818"/>
    <w:link w:val="818"/>
    <w:qFormat/>
    <w:pPr>
      <w:ind w:left="360" w:hanging="360"/>
      <w:jc w:val="left"/>
      <w:spacing w:line="240" w:lineRule="auto"/>
      <w:widowControl/>
      <w:tabs>
        <w:tab w:val="left" w:pos="360" w:leader="none"/>
        <w:tab w:val="left" w:pos="1330" w:leader="none"/>
      </w:tabs>
    </w:pPr>
    <w:rPr>
      <w:rFonts w:ascii="Futura Bk" w:hAnsi="Futura Bk" w:eastAsia="宋体" w:cs="Arial"/>
      <w:b w:val="0"/>
      <w:bCs w:val="0"/>
      <w:sz w:val="32"/>
      <w:szCs w:val="20"/>
      <w:lang w:val="en-GB" w:eastAsia="en-US"/>
    </w:rPr>
  </w:style>
  <w:style w:type="paragraph" w:styleId="3368">
    <w:name w:val="表格-正文"/>
    <w:basedOn w:val="818"/>
    <w:next w:val="3368"/>
    <w:link w:val="818"/>
    <w:qFormat/>
    <w:pPr>
      <w:jc w:val="left"/>
      <w:spacing w:before="120" w:after="120" w:line="240" w:lineRule="atLeast"/>
      <w:widowControl/>
    </w:pPr>
    <w:rPr>
      <w:rFonts w:ascii="Arial" w:hAnsi="Arial" w:cs="宋体"/>
      <w:sz w:val="18"/>
      <w:szCs w:val="20"/>
      <w:shd w:val="clear" w:color="auto" w:fill="ffffff"/>
    </w:rPr>
  </w:style>
  <w:style w:type="paragraph" w:styleId="3369">
    <w:name w:val="Char Char Char Char Char Char Char Char Char Char Char1"/>
    <w:next w:val="3369"/>
    <w:link w:val="818"/>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3370">
    <w:name w:val="Char Char Char Char Char Char Char Char Char1"/>
    <w:basedOn w:val="818"/>
    <w:next w:val="3370"/>
    <w:link w:val="818"/>
    <w:qFormat/>
    <w:pPr>
      <w:jc w:val="left"/>
      <w:spacing w:after="160" w:line="240" w:lineRule="exact"/>
      <w:widowControl/>
    </w:pPr>
    <w:rPr>
      <w:rFonts w:ascii="Verdana" w:hAnsi="Verdana" w:eastAsia="仿宋_GB2312"/>
      <w:sz w:val="24"/>
      <w:szCs w:val="20"/>
      <w:lang w:eastAsia="en-US"/>
    </w:rPr>
  </w:style>
  <w:style w:type="paragraph" w:styleId="3371">
    <w:name w:val="Char Char1 Char Char Char Char Char Char Char Char1"/>
    <w:basedOn w:val="818"/>
    <w:next w:val="3371"/>
    <w:link w:val="818"/>
    <w:qFormat/>
    <w:pPr>
      <w:jc w:val="left"/>
      <w:spacing w:after="160" w:line="240" w:lineRule="exact"/>
      <w:widowControl/>
    </w:pPr>
    <w:rPr>
      <w:rFonts w:ascii="Verdana" w:hAnsi="Verdana"/>
      <w:sz w:val="20"/>
      <w:szCs w:val="20"/>
      <w:lang w:eastAsia="en-US"/>
    </w:rPr>
  </w:style>
  <w:style w:type="paragraph" w:styleId="3372">
    <w:name w:val="列出段落11"/>
    <w:basedOn w:val="818"/>
    <w:next w:val="3372"/>
    <w:link w:val="818"/>
    <w:uiPriority w:val="99"/>
    <w:qFormat/>
    <w:pPr>
      <w:ind w:firstLine="420"/>
    </w:pPr>
    <w:rPr>
      <w:rFonts w:eastAsia="Times New Roman"/>
      <w:sz w:val="26"/>
      <w:szCs w:val="20"/>
    </w:rPr>
  </w:style>
  <w:style w:type="paragraph" w:styleId="3373">
    <w:name w:val="Copyright Declaration1"/>
    <w:next w:val="3373"/>
    <w:link w:val="818"/>
    <w:qFormat/>
    <w:pPr>
      <w:spacing w:before="80" w:after="80"/>
      <w:tabs>
        <w:tab w:val="left" w:pos="2126" w:leader="none"/>
      </w:tabs>
    </w:pPr>
    <w:rPr>
      <w:rFonts w:ascii="Arial" w:hAnsi="Arial" w:eastAsia="黑体" w:cs="Times New Roman"/>
      <w:sz w:val="36"/>
      <w:szCs w:val="36"/>
      <w:lang w:val="en-US" w:eastAsia="zh-CN" w:bidi="ar-SA"/>
    </w:rPr>
  </w:style>
  <w:style w:type="paragraph" w:styleId="3374">
    <w:name w:val="09_HP Table Body 7 pt"/>
    <w:basedOn w:val="1704"/>
    <w:next w:val="1704"/>
    <w:link w:val="818"/>
    <w:qFormat/>
    <w:rPr>
      <w:rFonts w:ascii="Futura-Book" w:hAnsi="Futura-Book" w:eastAsia="宋体" w:cs="Times New Roman"/>
      <w:color w:val="000000"/>
      <w:sz w:val="20"/>
    </w:rPr>
  </w:style>
  <w:style w:type="paragraph" w:styleId="3375">
    <w:name w:val="Char2 Char Char Char Char Char Char Char Char Char Char Char Char Char Char Char Char Char Char Char Char Char Char Char Char Char Char Char1"/>
    <w:basedOn w:val="818"/>
    <w:next w:val="3375"/>
    <w:link w:val="818"/>
    <w:qFormat/>
    <w:pPr>
      <w:jc w:val="left"/>
    </w:pPr>
    <w:rPr>
      <w:rFonts w:ascii="仿宋_GB2312" w:eastAsia="仿宋_GB2312"/>
      <w:b/>
      <w:sz w:val="32"/>
      <w:szCs w:val="32"/>
    </w:rPr>
  </w:style>
  <w:style w:type="paragraph" w:styleId="3376">
    <w:name w:val="默认段落字体 Para Char Char Char Char Char Char Char Char Char Char Char Char Char Char Char Char Char Char Char"/>
    <w:basedOn w:val="818"/>
    <w:next w:val="3376"/>
    <w:link w:val="818"/>
    <w:qFormat/>
    <w:rPr>
      <w:rFonts w:ascii="Tahoma" w:hAnsi="Tahoma"/>
      <w:sz w:val="24"/>
      <w:szCs w:val="20"/>
    </w:rPr>
  </w:style>
  <w:style w:type="paragraph" w:styleId="3377">
    <w:name w:val="Niv4 Puce1"/>
    <w:next w:val="3377"/>
    <w:link w:val="818"/>
    <w:qFormat/>
    <w:pPr>
      <w:ind w:left="1248"/>
    </w:pPr>
    <w:rPr>
      <w:rFonts w:ascii="Times New Roman" w:hAnsi="Times New Roman" w:eastAsia="宋体" w:cs="Times New Roman"/>
      <w:lang w:val="en-US" w:eastAsia="zh-CN" w:bidi="ar-SA"/>
    </w:rPr>
  </w:style>
  <w:style w:type="paragraph" w:styleId="3378">
    <w:name w:val="Niv3 Puce1"/>
    <w:basedOn w:val="818"/>
    <w:next w:val="3378"/>
    <w:link w:val="818"/>
    <w:qFormat/>
    <w:pPr>
      <w:ind w:left="1078" w:right="454" w:hanging="284"/>
      <w:jc w:val="left"/>
      <w:spacing w:before="60" w:after="60"/>
      <w:widowControl/>
    </w:pPr>
    <w:rPr>
      <w:rFonts w:ascii="宋体" w:hAnsi="宋体"/>
      <w:sz w:val="24"/>
      <w:szCs w:val="20"/>
    </w:rPr>
  </w:style>
  <w:style w:type="paragraph" w:styleId="3379">
    <w:name w:val="Char Char Char Char Char Char Char Char Char1 Char Char Char Char1"/>
    <w:basedOn w:val="860"/>
    <w:next w:val="3379"/>
    <w:link w:val="818"/>
    <w:qFormat/>
    <w:pPr>
      <w:spacing w:line="360" w:lineRule="auto"/>
    </w:pPr>
  </w:style>
  <w:style w:type="paragraph" w:styleId="3380">
    <w:name w:val="样式2.1.1"/>
    <w:basedOn w:val="818"/>
    <w:next w:val="3380"/>
    <w:link w:val="818"/>
    <w:qFormat/>
    <w:pPr>
      <w:ind w:firstLine="178"/>
      <w:jc w:val="left"/>
      <w:spacing w:line="360" w:lineRule="auto"/>
      <w:outlineLvl w:val="2"/>
    </w:pPr>
    <w:rPr>
      <w:rFonts w:ascii="宋体" w:hAnsi="宋体"/>
      <w:b/>
      <w:sz w:val="24"/>
    </w:rPr>
  </w:style>
  <w:style w:type="paragraph" w:styleId="3381">
    <w:name w:val="TOC 标题11"/>
    <w:basedOn w:val="819"/>
    <w:next w:val="818"/>
    <w:link w:val="818"/>
    <w:qFormat/>
    <w:pPr>
      <w:jc w:val="left"/>
      <w:keepLines/>
      <w:spacing w:line="276" w:lineRule="auto"/>
      <w:widowControl/>
      <w:outlineLvl w:val="9"/>
    </w:pPr>
    <w:rPr>
      <w:rFonts w:ascii="Cambria" w:hAnsi="Cambria" w:eastAsia="宋体"/>
      <w:color w:val="365f91"/>
      <w:sz w:val="28"/>
      <w:szCs w:val="28"/>
    </w:rPr>
  </w:style>
  <w:style w:type="paragraph" w:styleId="3382">
    <w:name w:val="实施日期"/>
    <w:basedOn w:val="818"/>
    <w:next w:val="3382"/>
    <w:link w:val="818"/>
    <w:qFormat/>
    <w:pPr>
      <w:jc w:val="right"/>
      <w:widowControl/>
      <w:framePr w:w="4000" w:h="473" w:vSpace="180" w:wrap="around" w:vAnchor="margin" w:hAnchor="margin" w:xAlign="right" w:y="13511" w:hRule="exact"/>
    </w:pPr>
    <w:rPr>
      <w:rFonts w:ascii="宋体" w:hAnsi="宋体" w:eastAsia="黑体"/>
      <w:sz w:val="28"/>
      <w:szCs w:val="20"/>
    </w:rPr>
  </w:style>
  <w:style w:type="paragraph" w:styleId="3383">
    <w:name w:val="Char Char1 Char Char Char Char Char Char Char Char"/>
    <w:basedOn w:val="818"/>
    <w:next w:val="3383"/>
    <w:link w:val="818"/>
    <w:qFormat/>
    <w:pPr>
      <w:jc w:val="left"/>
      <w:spacing w:after="160" w:line="240" w:lineRule="exact"/>
      <w:widowControl/>
    </w:pPr>
    <w:rPr>
      <w:rFonts w:ascii="Verdana" w:hAnsi="Verdana"/>
      <w:sz w:val="20"/>
      <w:szCs w:val="20"/>
      <w:lang w:eastAsia="en-US"/>
    </w:rPr>
  </w:style>
  <w:style w:type="paragraph" w:styleId="3384">
    <w:name w:val="列项●（二级）"/>
    <w:next w:val="3384"/>
    <w:link w:val="818"/>
    <w:semiHidden/>
    <w:qFormat/>
    <w:pPr>
      <w:ind w:left="600" w:hanging="200"/>
      <w:jc w:val="both"/>
      <w:spacing w:line="360" w:lineRule="atLeast"/>
      <w:widowControl w:val="off"/>
      <w:tabs>
        <w:tab w:val="left" w:pos="425" w:leader="none"/>
        <w:tab w:val="left" w:pos="840" w:leader="none"/>
      </w:tabs>
    </w:pPr>
    <w:rPr>
      <w:rFonts w:ascii="宋体" w:hAnsi="Times New Roman" w:eastAsia="宋体" w:cs="Times New Roman"/>
      <w:sz w:val="21"/>
      <w:lang w:val="en-US" w:eastAsia="zh-CN" w:bidi="ar-SA"/>
    </w:rPr>
  </w:style>
  <w:style w:type="paragraph" w:styleId="3385">
    <w:name w:val="小四 段落 宋体 Char"/>
    <w:basedOn w:val="851"/>
    <w:next w:val="3385"/>
    <w:link w:val="818"/>
    <w:qFormat/>
    <w:pPr>
      <w:ind w:left="0" w:right="-33" w:firstLine="480"/>
      <w:jc w:val="left"/>
      <w:spacing w:after="0" w:line="360" w:lineRule="auto"/>
      <w:tabs>
        <w:tab w:val="clear" w:pos="720" w:leader="none"/>
        <w:tab w:val="clear" w:pos="762" w:leader="none"/>
      </w:tabs>
    </w:pPr>
    <w:rPr>
      <w:szCs w:val="24"/>
    </w:rPr>
  </w:style>
  <w:style w:type="paragraph" w:styleId="3386">
    <w:name w:val="表文1"/>
    <w:basedOn w:val="818"/>
    <w:next w:val="3386"/>
    <w:link w:val="818"/>
    <w:qFormat/>
    <w:pPr>
      <w:jc w:val="center"/>
      <w:widowControl/>
    </w:pPr>
    <w:rPr>
      <w:rFonts w:ascii="宋体" w:hAnsi="宋体"/>
      <w:bCs/>
      <w:color w:val="000000"/>
      <w:spacing w:val="10"/>
    </w:rPr>
  </w:style>
  <w:style w:type="paragraph" w:styleId="3387">
    <w:name w:val="Char Char2 Char Char Char Char Char Char Char Char Char1"/>
    <w:basedOn w:val="818"/>
    <w:next w:val="3387"/>
    <w:link w:val="818"/>
    <w:unhideWhenUsed/>
    <w:qFormat/>
    <w:pPr>
      <w:ind w:firstLine="360"/>
      <w:jc w:val="left"/>
      <w:widowControl/>
    </w:pPr>
    <w:rPr>
      <w:rFonts w:ascii="Tahoma" w:hAnsi="Tahoma" w:cs="宋体"/>
      <w:sz w:val="24"/>
    </w:rPr>
  </w:style>
  <w:style w:type="paragraph" w:styleId="3388">
    <w:name w:val="Char Char2"/>
    <w:basedOn w:val="818"/>
    <w:next w:val="3388"/>
    <w:link w:val="818"/>
    <w:qFormat/>
    <w:rPr>
      <w:szCs w:val="21"/>
    </w:rPr>
  </w:style>
  <w:style w:type="paragraph" w:styleId="3389">
    <w:name w:val="q2"/>
    <w:basedOn w:val="943"/>
    <w:next w:val="3389"/>
    <w:link w:val="818"/>
    <w:qFormat/>
    <w:pPr>
      <w:jc w:val="left"/>
      <w:spacing w:line="360" w:lineRule="auto"/>
      <w:tabs>
        <w:tab w:val="left" w:pos="360" w:leader="none"/>
      </w:tabs>
      <w:outlineLvl w:val="1"/>
    </w:pPr>
    <w:rPr>
      <w:rFonts w:ascii="Arial" w:hAnsi="Arial" w:cs="Arial"/>
    </w:rPr>
  </w:style>
  <w:style w:type="paragraph" w:styleId="3390">
    <w:name w:val="S02-Definitions and Abbreviations"/>
    <w:basedOn w:val="818"/>
    <w:next w:val="818"/>
    <w:link w:val="818"/>
    <w:semiHidden/>
    <w:qFormat/>
    <w:pPr>
      <w:jc w:val="left"/>
      <w:widowControl/>
    </w:pPr>
    <w:rPr>
      <w:rFonts w:ascii="Arial" w:hAnsi="Arial"/>
      <w:sz w:val="22"/>
      <w:szCs w:val="20"/>
      <w:lang w:eastAsia="en-US"/>
    </w:rPr>
  </w:style>
  <w:style w:type="paragraph" w:styleId="3391">
    <w:name w:val="Char Char Char Char Char Char Char Char Char"/>
    <w:basedOn w:val="818"/>
    <w:next w:val="3391"/>
    <w:link w:val="818"/>
    <w:qFormat/>
    <w:pPr>
      <w:jc w:val="left"/>
      <w:spacing w:after="160" w:line="240" w:lineRule="exact"/>
      <w:widowControl/>
    </w:pPr>
    <w:rPr>
      <w:rFonts w:ascii="Verdana" w:hAnsi="Verdana" w:eastAsia="仿宋_GB2312"/>
      <w:sz w:val="24"/>
      <w:szCs w:val="20"/>
      <w:lang w:eastAsia="en-US"/>
    </w:rPr>
  </w:style>
  <w:style w:type="paragraph" w:styleId="3392">
    <w:name w:val="Char Char2 Char Char Char Char Char Char"/>
    <w:basedOn w:val="818"/>
    <w:next w:val="3392"/>
    <w:link w:val="818"/>
    <w:qFormat/>
    <w:pPr>
      <w:jc w:val="left"/>
    </w:pPr>
    <w:rPr>
      <w:rFonts w:ascii="宋体" w:hAnsi="宋体"/>
    </w:rPr>
  </w:style>
  <w:style w:type="paragraph" w:styleId="3393">
    <w:name w:val="q4"/>
    <w:basedOn w:val="943"/>
    <w:next w:val="818"/>
    <w:link w:val="818"/>
    <w:qFormat/>
    <w:pPr>
      <w:jc w:val="left"/>
      <w:spacing w:line="360" w:lineRule="auto"/>
      <w:tabs>
        <w:tab w:val="left" w:pos="360" w:leader="none"/>
        <w:tab w:val="left" w:pos="864" w:leader="none"/>
      </w:tabs>
      <w:outlineLvl w:val="3"/>
    </w:pPr>
    <w:rPr>
      <w:rFonts w:ascii="Arial" w:hAnsi="Arial" w:cs="Arial"/>
      <w:sz w:val="24"/>
    </w:rPr>
  </w:style>
  <w:style w:type="paragraph" w:styleId="3394">
    <w:name w:val="Char2 Char Char Char Char Char Char Char Char Char Char Char Char Char Char Char Char Char Char Char Char Char Char Char Char Char Char Char"/>
    <w:basedOn w:val="818"/>
    <w:next w:val="3394"/>
    <w:link w:val="818"/>
    <w:qFormat/>
    <w:pPr>
      <w:jc w:val="left"/>
    </w:pPr>
    <w:rPr>
      <w:rFonts w:ascii="仿宋_GB2312" w:eastAsia="仿宋_GB2312"/>
      <w:b/>
      <w:sz w:val="32"/>
      <w:szCs w:val="32"/>
    </w:rPr>
  </w:style>
  <w:style w:type="paragraph" w:styleId="3395">
    <w:name w:val="D1a"/>
    <w:basedOn w:val="819"/>
    <w:next w:val="3395"/>
    <w:link w:val="818"/>
    <w:qFormat/>
    <w:pPr>
      <w:keepLines/>
      <w:spacing w:before="120" w:line="480" w:lineRule="auto"/>
    </w:pPr>
    <w:rPr>
      <w:rFonts w:ascii="Times New Roman" w:eastAsia="宋体"/>
      <w:bCs w:val="0"/>
      <w:color w:val="000000"/>
      <w:sz w:val="36"/>
      <w:szCs w:val="36"/>
    </w:rPr>
  </w:style>
  <w:style w:type="paragraph" w:styleId="3396">
    <w:name w:val="表头文本"/>
    <w:next w:val="3396"/>
    <w:link w:val="818"/>
    <w:qFormat/>
    <w:pPr>
      <w:jc w:val="center"/>
    </w:pPr>
    <w:rPr>
      <w:rFonts w:ascii="Arial" w:hAnsi="Arial" w:eastAsia="宋体" w:cs="Times New Roman"/>
      <w:b/>
      <w:sz w:val="21"/>
      <w:szCs w:val="21"/>
      <w:lang w:val="en-US" w:eastAsia="zh-CN" w:bidi="ar-SA"/>
    </w:rPr>
  </w:style>
  <w:style w:type="paragraph" w:styleId="3397">
    <w:name w:val="q1"/>
    <w:basedOn w:val="943"/>
    <w:next w:val="3397"/>
    <w:link w:val="818"/>
    <w:qFormat/>
    <w:pPr>
      <w:jc w:val="left"/>
      <w:spacing w:line="360" w:lineRule="auto"/>
      <w:tabs>
        <w:tab w:val="left" w:pos="360" w:leader="none"/>
      </w:tabs>
    </w:pPr>
    <w:rPr>
      <w:rFonts w:ascii="Arial" w:hAnsi="Arial" w:cs="Arial"/>
      <w:sz w:val="36"/>
    </w:rPr>
  </w:style>
  <w:style w:type="paragraph" w:styleId="3398">
    <w:name w:val="Section[2]"/>
    <w:next w:val="3398"/>
    <w:link w:val="818"/>
    <w:qFormat/>
    <w:pPr>
      <w:ind w:left="1417" w:hanging="1418"/>
      <w:keepNext/>
      <w:spacing w:before="240" w:after="120" w:line="278" w:lineRule="auto"/>
      <w:tabs>
        <w:tab w:val="left" w:pos="1417" w:leader="none"/>
      </w:tabs>
    </w:pPr>
    <w:rPr>
      <w:rFonts w:ascii="Times New Roman" w:hAnsi="Times New Roman" w:eastAsia="宋体" w:cs="Times New Roman"/>
      <w:b/>
      <w:color w:val="c0c0c0"/>
      <w:sz w:val="24"/>
      <w:lang w:val="en-US" w:eastAsia="zh-CN" w:bidi="ar-SA"/>
    </w:rPr>
  </w:style>
  <w:style w:type="paragraph" w:styleId="3399">
    <w:name w:val="SFA Det11-h3r"/>
    <w:basedOn w:val="818"/>
    <w:next w:val="3399"/>
    <w:link w:val="818"/>
    <w:qFormat/>
    <w:pPr>
      <w:jc w:val="left"/>
      <w:spacing w:before="60"/>
      <w:widowControl/>
      <w:tabs>
        <w:tab w:val="left" w:pos="4962" w:leader="none"/>
      </w:tabs>
    </w:pPr>
    <w:rPr>
      <w:rFonts w:ascii="Arial" w:hAnsi="Arial" w:eastAsia="MS Gothic" w:cs="Arial"/>
      <w:sz w:val="22"/>
      <w:szCs w:val="28"/>
      <w:lang w:val="en-GB" w:eastAsia="de-CH"/>
    </w:rPr>
  </w:style>
  <w:style w:type="paragraph" w:styleId="3400">
    <w:name w:val="Table header"/>
    <w:basedOn w:val="818"/>
    <w:next w:val="818"/>
    <w:link w:val="818"/>
    <w:qFormat/>
    <w:pPr>
      <w:jc w:val="center"/>
      <w:keepNext/>
      <w:widowControl/>
      <w:tabs>
        <w:tab w:val="left" w:pos="794" w:leader="none"/>
        <w:tab w:val="left" w:pos="1191" w:leader="none"/>
        <w:tab w:val="left" w:pos="1588" w:leader="none"/>
        <w:tab w:val="left" w:pos="1985" w:leader="none"/>
      </w:tabs>
    </w:pPr>
    <w:rPr>
      <w:rFonts w:ascii="宋体" w:hAnsi="宋体"/>
      <w:b/>
      <w:bCs/>
      <w:sz w:val="24"/>
      <w:lang w:eastAsia="en-US"/>
    </w:rPr>
  </w:style>
  <w:style w:type="paragraph" w:styleId="3401">
    <w:name w:val="q3"/>
    <w:basedOn w:val="943"/>
    <w:next w:val="818"/>
    <w:link w:val="818"/>
    <w:qFormat/>
    <w:pPr>
      <w:jc w:val="left"/>
      <w:spacing w:line="360" w:lineRule="auto"/>
      <w:tabs>
        <w:tab w:val="left" w:pos="360" w:leader="none"/>
      </w:tabs>
      <w:outlineLvl w:val="2"/>
    </w:pPr>
    <w:rPr>
      <w:rFonts w:ascii="Arial" w:hAnsi="Arial" w:cs="Arial"/>
      <w:sz w:val="28"/>
    </w:rPr>
  </w:style>
  <w:style w:type="paragraph" w:styleId="3402">
    <w:name w:val="Char Char Char1 Char Char Char Char Char Char Char Char Char Char Char Char Char Char Char Char Char Char Char Char Char Char Char Char Char Char Char Char Char Char Char2"/>
    <w:basedOn w:val="818"/>
    <w:next w:val="3402"/>
    <w:link w:val="818"/>
    <w:qFormat/>
    <w:rPr>
      <w:rFonts w:ascii="Tahoma" w:hAnsi="Tahoma"/>
      <w:sz w:val="24"/>
      <w:szCs w:val="20"/>
    </w:rPr>
  </w:style>
  <w:style w:type="paragraph" w:styleId="3403">
    <w:name w:val="Char1 Char Char Char Char Char Char Char Char Char"/>
    <w:basedOn w:val="818"/>
    <w:next w:val="3403"/>
    <w:link w:val="818"/>
    <w:qFormat/>
    <w:pPr>
      <w:jc w:val="left"/>
      <w:spacing w:line="360" w:lineRule="auto"/>
      <w:widowControl/>
    </w:pPr>
    <w:rPr>
      <w:rFonts w:ascii="Arial" w:hAnsi="Arial" w:cs="Arial"/>
    </w:rPr>
  </w:style>
  <w:style w:type="paragraph" w:styleId="3404">
    <w:name w:val="南昌1号线一期标题5级"/>
    <w:basedOn w:val="823"/>
    <w:next w:val="2991"/>
    <w:link w:val="818"/>
    <w:qFormat/>
    <w:pPr>
      <w:keepLines/>
      <w:spacing w:line="360" w:lineRule="auto"/>
    </w:pPr>
    <w:rPr>
      <w:rFonts w:ascii="宋体" w:eastAsia="宋体"/>
      <w:sz w:val="24"/>
      <w:szCs w:val="24"/>
    </w:rPr>
  </w:style>
  <w:style w:type="paragraph" w:styleId="3405">
    <w:name w:val="样式 首行缩进:  2 字符 段前: 0.5 行 段后: 0.5 行"/>
    <w:basedOn w:val="818"/>
    <w:next w:val="3405"/>
    <w:link w:val="818"/>
    <w:qFormat/>
    <w:pPr>
      <w:ind w:firstLine="200"/>
      <w:spacing w:line="300" w:lineRule="auto"/>
    </w:pPr>
    <w:rPr>
      <w:rFonts w:cs="宋体"/>
      <w:sz w:val="24"/>
      <w:szCs w:val="20"/>
    </w:rPr>
  </w:style>
  <w:style w:type="paragraph" w:styleId="3406">
    <w:name w:val="样式16"/>
    <w:basedOn w:val="818"/>
    <w:next w:val="3406"/>
    <w:link w:val="818"/>
    <w:qFormat/>
    <w:pPr>
      <w:ind w:left="620" w:hanging="420"/>
      <w:jc w:val="left"/>
      <w:keepNext/>
      <w:spacing w:line="360" w:lineRule="auto"/>
      <w:tabs>
        <w:tab w:val="left" w:pos="620" w:leader="none"/>
        <w:tab w:val="left" w:pos="720" w:leader="none"/>
        <w:tab w:val="left" w:pos="1134" w:leader="none"/>
      </w:tabs>
    </w:pPr>
    <w:rPr>
      <w:rFonts w:ascii="宋体" w:hAnsi="宋体"/>
      <w:sz w:val="28"/>
      <w:szCs w:val="20"/>
    </w:rPr>
  </w:style>
  <w:style w:type="paragraph" w:styleId="3407">
    <w:name w:val="正文 New"/>
    <w:next w:val="3407"/>
    <w:link w:val="818"/>
    <w:qFormat/>
    <w:pPr>
      <w:jc w:val="both"/>
      <w:widowControl w:val="off"/>
    </w:pPr>
    <w:rPr>
      <w:rFonts w:hint="eastAsia" w:ascii="Calibri" w:hAnsi="Calibri" w:eastAsia="宋体" w:cs="Times New Roman"/>
      <w:sz w:val="21"/>
      <w:lang w:val="en-US" w:eastAsia="zh-CN" w:bidi="ar-SA"/>
    </w:rPr>
  </w:style>
  <w:style w:type="paragraph" w:styleId="3408">
    <w:name w:val="纯文本[858D7CFB-ED40-4347-BF05-701D383B685F][858D7CFB-ED40-4347-BF05-701D383B685F]"/>
    <w:basedOn w:val="818"/>
    <w:next w:val="3408"/>
    <w:link w:val="818"/>
    <w:qFormat/>
    <w:rPr>
      <w:rFonts w:hint="eastAsia" w:ascii="宋体" w:hAnsi="Courier New"/>
      <w:szCs w:val="20"/>
    </w:rPr>
  </w:style>
  <w:style w:type="paragraph" w:styleId="3409">
    <w:name w:val="四号表头文字"/>
    <w:basedOn w:val="818"/>
    <w:next w:val="3409"/>
    <w:link w:val="818"/>
    <w:semiHidden/>
    <w:qFormat/>
    <w:pPr>
      <w:ind w:hanging="2"/>
      <w:jc w:val="center"/>
      <w:spacing w:line="360" w:lineRule="auto"/>
      <w:widowControl/>
      <w:tabs>
        <w:tab w:val="left" w:pos="-288" w:leader="none"/>
        <w:tab w:val="left" w:pos="1260" w:leader="none"/>
      </w:tabs>
    </w:pPr>
    <w:rPr>
      <w:rFonts w:ascii="宋体" w:hAnsi="宋体" w:cs="宋体"/>
      <w:color w:val="000000"/>
      <w:szCs w:val="21"/>
    </w:rPr>
  </w:style>
  <w:style w:type="paragraph" w:styleId="3410">
    <w:name w:val="正文要点1级"/>
    <w:next w:val="818"/>
    <w:link w:val="818"/>
    <w:qFormat/>
    <w:pPr>
      <w:ind w:left="200" w:hanging="200"/>
      <w:spacing w:line="360" w:lineRule="auto"/>
      <w:tabs>
        <w:tab w:val="left" w:pos="360" w:leader="none"/>
        <w:tab w:val="left" w:pos="840" w:leader="none"/>
      </w:tabs>
    </w:pPr>
    <w:rPr>
      <w:rFonts w:ascii="Arial" w:hAnsi="Arial" w:eastAsia="黑体" w:cs="Times New Roman"/>
      <w:b/>
      <w:bCs/>
      <w:sz w:val="21"/>
      <w:szCs w:val="32"/>
      <w:lang w:val="en-US" w:eastAsia="zh-CN" w:bidi="ar-SA"/>
    </w:rPr>
  </w:style>
  <w:style w:type="paragraph" w:styleId="3411">
    <w:name w:val="bluetitle"/>
    <w:basedOn w:val="818"/>
    <w:next w:val="3411"/>
    <w:link w:val="818"/>
    <w:qFormat/>
    <w:pPr>
      <w:jc w:val="left"/>
      <w:spacing w:before="100" w:beforeAutospacing="1" w:after="100" w:afterAutospacing="1"/>
      <w:widowControl/>
    </w:pPr>
    <w:rPr>
      <w:rFonts w:ascii="宋体" w:hAnsi="宋体" w:cs="宋体"/>
      <w:b/>
      <w:bCs/>
      <w:color w:val="295ba7"/>
      <w:sz w:val="24"/>
    </w:rPr>
  </w:style>
  <w:style w:type="paragraph" w:styleId="3412">
    <w:name w:val="样式 表格单元 + 加粗"/>
    <w:basedOn w:val="818"/>
    <w:next w:val="3412"/>
    <w:link w:val="818"/>
    <w:qFormat/>
    <w:pPr>
      <w:ind w:firstLine="480"/>
      <w:jc w:val="left"/>
      <w:spacing w:before="45" w:after="45" w:line="360" w:lineRule="auto"/>
    </w:pPr>
    <w:rPr>
      <w:rFonts w:ascii="宋体" w:cs="Arial"/>
      <w:b/>
      <w:bCs/>
      <w:color w:val="000000"/>
      <w:sz w:val="24"/>
    </w:rPr>
  </w:style>
  <w:style w:type="paragraph" w:styleId="3413">
    <w:name w:val="樣式 標題 1 + SimHei 套用前:  18 pt 套用後:  18 pt 行距:  1.5 倍行高"/>
    <w:basedOn w:val="819"/>
    <w:next w:val="3413"/>
    <w:link w:val="818"/>
    <w:qFormat/>
    <w:pPr>
      <w:ind w:left="1786" w:hanging="391"/>
      <w:jc w:val="left"/>
      <w:keepNext w:val="0"/>
      <w:spacing w:before="360" w:after="360" w:line="360" w:lineRule="auto"/>
      <w:tabs>
        <w:tab w:val="left" w:pos="432" w:leader="none"/>
      </w:tabs>
    </w:pPr>
    <w:rPr>
      <w:rFonts w:ascii="黑体" w:hAnsi="宋体" w:eastAsia="黑体" w:cs="PMingLiU"/>
      <w:b w:val="0"/>
      <w:sz w:val="44"/>
      <w:szCs w:val="20"/>
    </w:rPr>
  </w:style>
  <w:style w:type="paragraph" w:styleId="3414">
    <w:name w:val="h4tkst"/>
    <w:next w:val="3414"/>
    <w:link w:val="818"/>
    <w:semiHidden/>
    <w:qFormat/>
    <w:rPr>
      <w:rFonts w:ascii="Times New Roman" w:hAnsi="Times New Roman" w:eastAsia="宋体" w:cs="Times New Roman"/>
      <w:lang w:val="en-US" w:eastAsia="zh-CN" w:bidi="ar-SA"/>
    </w:rPr>
  </w:style>
  <w:style w:type="paragraph" w:styleId="3415">
    <w:name w:val="h3tkst"/>
    <w:basedOn w:val="818"/>
    <w:next w:val="3415"/>
    <w:link w:val="818"/>
    <w:semiHidden/>
    <w:qFormat/>
    <w:pPr>
      <w:ind w:left="851" w:right="397"/>
      <w:jc w:val="left"/>
      <w:spacing w:before="120" w:after="120" w:line="360" w:lineRule="auto"/>
      <w:widowControl/>
    </w:pPr>
    <w:rPr>
      <w:rFonts w:ascii="Arial" w:hAnsi="Arial"/>
      <w:b/>
      <w:sz w:val="22"/>
      <w:szCs w:val="20"/>
    </w:rPr>
  </w:style>
  <w:style w:type="paragraph" w:styleId="3416">
    <w:name w:val="Char Char Char11"/>
    <w:basedOn w:val="818"/>
    <w:next w:val="3416"/>
    <w:link w:val="818"/>
    <w:qFormat/>
    <w:pPr>
      <w:jc w:val="left"/>
    </w:pPr>
    <w:rPr>
      <w:rFonts w:ascii="Tahoma" w:hAnsi="Tahoma" w:cs="仿宋_GB2312"/>
      <w:sz w:val="24"/>
      <w:szCs w:val="20"/>
    </w:rPr>
  </w:style>
  <w:style w:type="paragraph" w:styleId="3417">
    <w:name w:val="Manual Title2"/>
    <w:next w:val="3417"/>
    <w:link w:val="818"/>
    <w:qFormat/>
    <w:rPr>
      <w:rFonts w:ascii="Times New Roman" w:hAnsi="Times New Roman" w:eastAsia="宋体" w:cs="Times New Roman"/>
      <w:sz w:val="24"/>
      <w:lang w:val="en-US" w:eastAsia="zh-CN" w:bidi="ar-SA"/>
    </w:rPr>
  </w:style>
  <w:style w:type="paragraph" w:styleId="3418">
    <w:name w:val="Manual Title"/>
    <w:next w:val="3418"/>
    <w:link w:val="818"/>
    <w:qFormat/>
    <w:pPr>
      <w:spacing w:before="80" w:after="80"/>
    </w:pPr>
    <w:rPr>
      <w:rFonts w:ascii="Arial" w:hAnsi="Arial" w:eastAsia="黑体" w:cs="Times New Roman"/>
      <w:sz w:val="28"/>
      <w:lang w:val="en-US" w:eastAsia="zh-CN" w:bidi="ar-SA"/>
    </w:rPr>
  </w:style>
  <w:style w:type="paragraph" w:styleId="3419">
    <w:name w:val="修订11"/>
    <w:next w:val="3419"/>
    <w:link w:val="818"/>
    <w:uiPriority w:val="99"/>
    <w:qFormat/>
    <w:pPr>
      <w:spacing w:line="360" w:lineRule="auto"/>
    </w:pPr>
    <w:rPr>
      <w:rFonts w:ascii="Times New Roman" w:hAnsi="Times New Roman" w:eastAsia="宋体" w:cs="Times New Roman"/>
      <w:lang w:val="en-US" w:eastAsia="zh-CN" w:bidi="ar-SA"/>
    </w:rPr>
  </w:style>
  <w:style w:type="paragraph" w:styleId="3420">
    <w:name w:val="样式三"/>
    <w:basedOn w:val="821"/>
    <w:next w:val="3420"/>
    <w:link w:val="818"/>
    <w:qFormat/>
    <w:pPr>
      <w:ind w:left="1418" w:hanging="567"/>
      <w:jc w:val="left"/>
      <w:keepLines w:val="0"/>
      <w:spacing w:before="120" w:after="120" w:line="240" w:lineRule="atLeast"/>
      <w:widowControl/>
      <w:tabs>
        <w:tab w:val="left" w:pos="1418" w:leader="none"/>
      </w:tabs>
    </w:pPr>
    <w:rPr>
      <w:rFonts w:ascii="宋体" w:hAnsi="宋体" w:eastAsia="Arial" w:cs="Arial"/>
      <w:b w:val="0"/>
      <w:spacing w:val="-10"/>
      <w:sz w:val="28"/>
      <w:szCs w:val="28"/>
    </w:rPr>
  </w:style>
  <w:style w:type="paragraph" w:styleId="3421">
    <w:name w:val="Header of paragaraph"/>
    <w:basedOn w:val="907"/>
    <w:next w:val="3421"/>
    <w:link w:val="818"/>
    <w:qFormat/>
    <w:pPr>
      <w:tabs>
        <w:tab w:val="center" w:pos="4153" w:leader="none"/>
        <w:tab w:val="right" w:pos="8306" w:leader="none"/>
      </w:tabs>
    </w:pPr>
  </w:style>
  <w:style w:type="paragraph" w:styleId="3422">
    <w:name w:val="目录（目录以下文字）-小四号字"/>
    <w:basedOn w:val="2647"/>
    <w:next w:val="3422"/>
    <w:link w:val="818"/>
    <w:uiPriority w:val="99"/>
    <w:qFormat/>
    <w:rPr>
      <w:sz w:val="24"/>
    </w:rPr>
  </w:style>
  <w:style w:type="paragraph" w:styleId="3423">
    <w:name w:val="作者行"/>
    <w:basedOn w:val="873"/>
    <w:next w:val="3423"/>
    <w:link w:val="818"/>
    <w:qFormat/>
    <w:pPr>
      <w:ind w:left="-360" w:right="-720" w:firstLine="480"/>
      <w:jc w:val="left"/>
      <w:spacing w:line="480" w:lineRule="atLeast"/>
      <w:widowControl/>
    </w:pPr>
    <w:rPr>
      <w:rFonts w:ascii="Courier New" w:hAnsi="Courier New" w:eastAsia="宋体"/>
      <w:bCs w:val="0"/>
      <w:sz w:val="24"/>
      <w:szCs w:val="20"/>
    </w:rPr>
  </w:style>
  <w:style w:type="paragraph" w:styleId="3424">
    <w:name w:val="标题411"/>
    <w:basedOn w:val="822"/>
    <w:next w:val="3424"/>
    <w:link w:val="818"/>
    <w:semiHidden/>
    <w:qFormat/>
    <w:pPr>
      <w:ind w:left="1134" w:hanging="567"/>
      <w:jc w:val="left"/>
      <w:keepLines w:val="0"/>
      <w:spacing w:before="0" w:after="0" w:line="240" w:lineRule="auto"/>
      <w:tabs>
        <w:tab w:val="left" w:pos="1134" w:leader="none"/>
      </w:tabs>
    </w:pPr>
    <w:rPr>
      <w:rFonts w:ascii="宋体" w:hAnsi="宋体" w:eastAsia="宋体"/>
      <w:color w:val="000000"/>
      <w:szCs w:val="21"/>
    </w:rPr>
  </w:style>
  <w:style w:type="paragraph" w:styleId="3425">
    <w:name w:val="CM140"/>
    <w:basedOn w:val="1704"/>
    <w:next w:val="1704"/>
    <w:link w:val="818"/>
    <w:qFormat/>
    <w:pPr>
      <w:spacing w:after="57"/>
    </w:pPr>
    <w:rPr>
      <w:rFonts w:ascii="黑体" w:eastAsia="黑体" w:cs="Times New Roman"/>
      <w:color w:val="000000"/>
    </w:rPr>
  </w:style>
  <w:style w:type="paragraph" w:styleId="3426">
    <w:name w:val="图表文字中"/>
    <w:next w:val="3426"/>
    <w:link w:val="818"/>
    <w:unhideWhenUsed/>
    <w:qFormat/>
    <w:pPr>
      <w:jc w:val="center"/>
      <w:spacing w:line="240" w:lineRule="atLeast"/>
    </w:pPr>
    <w:rPr>
      <w:rFonts w:ascii="Times New Roman" w:hAnsi="Times New Roman" w:eastAsia="仿宋_GB2312" w:cs="Times New Roman"/>
      <w:bCs/>
      <w:sz w:val="21"/>
      <w:szCs w:val="21"/>
      <w:lang w:val="en-US" w:eastAsia="zh-CN" w:bidi="ar-SA"/>
    </w:rPr>
  </w:style>
  <w:style w:type="paragraph" w:styleId="3427">
    <w:name w:val="样式 仿宋_GB2312 三号"/>
    <w:basedOn w:val="818"/>
    <w:next w:val="3427"/>
    <w:link w:val="818"/>
    <w:qFormat/>
    <w:pPr>
      <w:ind w:firstLine="200"/>
      <w:jc w:val="left"/>
      <w:spacing w:line="360" w:lineRule="auto"/>
    </w:pPr>
    <w:rPr>
      <w:rFonts w:ascii="宋体" w:cs="宋体"/>
      <w:sz w:val="28"/>
    </w:rPr>
  </w:style>
  <w:style w:type="paragraph" w:styleId="3428">
    <w:name w:val="keywords"/>
    <w:basedOn w:val="818"/>
    <w:next w:val="3428"/>
    <w:link w:val="818"/>
    <w:qFormat/>
    <w:pPr>
      <w:ind w:left="879" w:hanging="879"/>
      <w:jc w:val="left"/>
      <w:spacing w:line="360" w:lineRule="auto"/>
      <w:widowControl/>
      <w:tabs>
        <w:tab w:val="left" w:pos="907" w:leader="none"/>
      </w:tabs>
    </w:pPr>
    <w:rPr>
      <w:rFonts w:ascii="宋体" w:hAnsi="宋体"/>
      <w:szCs w:val="20"/>
    </w:rPr>
  </w:style>
  <w:style w:type="paragraph" w:styleId="3429">
    <w:name w:val="附录一级条标题"/>
    <w:next w:val="1109"/>
    <w:link w:val="818"/>
    <w:semiHidden/>
    <w:qFormat/>
    <w:pPr>
      <w:tabs>
        <w:tab w:val="left" w:pos="360" w:leader="none"/>
      </w:tabs>
      <w:outlineLvl w:val="2"/>
    </w:pPr>
    <w:rPr>
      <w:rFonts w:ascii="Times New Roman" w:hAnsi="Times New Roman" w:eastAsia="宋体" w:cs="Times New Roman"/>
      <w:lang w:val="en-US" w:eastAsia="zh-CN" w:bidi="ar-SA"/>
    </w:rPr>
  </w:style>
  <w:style w:type="paragraph" w:styleId="3430">
    <w:name w:val="附录章标题"/>
    <w:next w:val="1109"/>
    <w:link w:val="818"/>
    <w:qFormat/>
    <w:pPr>
      <w:ind w:left="360" w:hanging="360"/>
      <w:jc w:val="both"/>
      <w:tabs>
        <w:tab w:val="left" w:pos="360" w:leader="none"/>
      </w:tabs>
      <w:outlineLvl w:val="1"/>
    </w:pPr>
    <w:rPr>
      <w:rFonts w:ascii="黑体" w:hAnsi="Times New Roman" w:eastAsia="黑体" w:cs="Times New Roman"/>
      <w:b/>
      <w:sz w:val="21"/>
      <w:lang w:val="en-US" w:eastAsia="zh-CN" w:bidi="ar-SA"/>
    </w:rPr>
  </w:style>
  <w:style w:type="paragraph" w:styleId="3431">
    <w:name w:val="Warning"/>
    <w:basedOn w:val="818"/>
    <w:next w:val="3431"/>
    <w:link w:val="818"/>
    <w:qFormat/>
    <w:pPr>
      <w:jc w:val="left"/>
      <w:keepLines/>
      <w:spacing w:before="60" w:after="60"/>
      <w:widowControl/>
    </w:pPr>
    <w:rPr>
      <w:b/>
      <w:sz w:val="24"/>
      <w:szCs w:val="20"/>
      <w:lang w:val="en-GB" w:eastAsia="en-US"/>
    </w:rPr>
  </w:style>
  <w:style w:type="paragraph" w:styleId="3432">
    <w:name w:val="Level-3"/>
    <w:basedOn w:val="818"/>
    <w:next w:val="3432"/>
    <w:link w:val="818"/>
    <w:qFormat/>
    <w:pPr>
      <w:jc w:val="left"/>
      <w:keepLines/>
      <w:spacing w:before="120" w:after="120"/>
      <w:widowControl/>
    </w:pPr>
    <w:rPr>
      <w:rFonts w:ascii="宋体" w:hAnsi="宋体" w:eastAsia="PMingLiU"/>
      <w:sz w:val="24"/>
      <w:szCs w:val="20"/>
      <w:lang w:eastAsia="zh-TW"/>
    </w:rPr>
  </w:style>
  <w:style w:type="paragraph" w:styleId="3433">
    <w:name w:val="Block Text1"/>
    <w:basedOn w:val="818"/>
    <w:next w:val="3433"/>
    <w:link w:val="818"/>
    <w:qFormat/>
    <w:pPr>
      <w:ind w:left="851" w:right="425"/>
      <w:jc w:val="left"/>
      <w:widowControl/>
    </w:pPr>
    <w:rPr>
      <w:rFonts w:ascii="宋体" w:hAnsi="宋体"/>
      <w:sz w:val="24"/>
      <w:szCs w:val="20"/>
    </w:rPr>
  </w:style>
  <w:style w:type="paragraph" w:styleId="3434">
    <w:name w:val="Char Char1 Char Char1 Char Char"/>
    <w:basedOn w:val="818"/>
    <w:next w:val="3434"/>
    <w:link w:val="818"/>
    <w:qFormat/>
    <w:pPr>
      <w:jc w:val="left"/>
      <w:shd w:val="clear" w:color="auto" w:fill="000080"/>
    </w:pPr>
    <w:rPr>
      <w:rFonts w:ascii="Tahoma" w:hAnsi="Tahoma"/>
      <w:sz w:val="24"/>
    </w:rPr>
  </w:style>
  <w:style w:type="paragraph" w:styleId="3435">
    <w:name w:val="Char Char1 Char Char Char Char Char Char Char Char Char1"/>
    <w:basedOn w:val="818"/>
    <w:next w:val="3435"/>
    <w:link w:val="818"/>
    <w:semiHidden/>
    <w:qFormat/>
    <w:pPr>
      <w:ind w:hanging="420"/>
      <w:jc w:val="left"/>
      <w:shd w:val="clear" w:color="auto" w:fill="000080"/>
      <w:tabs>
        <w:tab w:val="left" w:pos="3360" w:leader="none"/>
      </w:tabs>
    </w:pPr>
    <w:rPr>
      <w:rFonts w:ascii="Tahoma" w:hAnsi="Tahoma" w:cs="Tahoma"/>
      <w:sz w:val="18"/>
    </w:rPr>
  </w:style>
  <w:style w:type="paragraph" w:styleId="3436">
    <w:name w:val="bg"/>
    <w:basedOn w:val="818"/>
    <w:next w:val="3436"/>
    <w:link w:val="818"/>
    <w:qFormat/>
    <w:pPr>
      <w:jc w:val="center"/>
      <w:spacing w:before="60" w:after="60"/>
    </w:pPr>
    <w:rPr>
      <w:rFonts w:ascii="宋体" w:hAnsi="宋体"/>
      <w:sz w:val="18"/>
      <w:szCs w:val="18"/>
    </w:rPr>
  </w:style>
  <w:style w:type="paragraph" w:styleId="3437">
    <w:name w:val="样式 标题 2标题 2 Char Char Char Char Char Char Char Char Char Char C...1"/>
    <w:basedOn w:val="820"/>
    <w:next w:val="3437"/>
    <w:link w:val="818"/>
    <w:qFormat/>
    <w:pPr>
      <w:ind w:right="170"/>
      <w:jc w:val="left"/>
      <w:pageBreakBefore/>
      <w:spacing w:before="360" w:after="60" w:line="240" w:lineRule="auto"/>
      <w:widowControl/>
      <w:tabs>
        <w:tab w:val="left" w:pos="0" w:leader="none"/>
      </w:tabs>
    </w:pPr>
    <w:rPr>
      <w:rFonts w:ascii="宋体" w:hAnsi="宋体" w:eastAsia="宋体" w:cs="宋体"/>
      <w:b w:val="0"/>
      <w:caps/>
      <w:sz w:val="24"/>
      <w:szCs w:val="24"/>
    </w:rPr>
  </w:style>
  <w:style w:type="paragraph" w:styleId="3438">
    <w:name w:val="Spacer"/>
    <w:basedOn w:val="818"/>
    <w:next w:val="818"/>
    <w:link w:val="818"/>
    <w:qFormat/>
    <w:pPr>
      <w:ind w:left="1418"/>
      <w:jc w:val="left"/>
      <w:widowControl/>
    </w:pPr>
    <w:rPr>
      <w:sz w:val="10"/>
      <w:szCs w:val="20"/>
      <w:lang w:val="en-AU" w:eastAsia="en-US"/>
    </w:rPr>
  </w:style>
  <w:style w:type="paragraph" w:styleId="3439">
    <w:name w:val="正文缩进2"/>
    <w:basedOn w:val="818"/>
    <w:next w:val="3439"/>
    <w:link w:val="818"/>
    <w:qFormat/>
    <w:pPr>
      <w:ind w:left="2325"/>
      <w:jc w:val="left"/>
      <w:spacing w:before="120" w:after="120" w:line="360" w:lineRule="atLeast"/>
    </w:pPr>
    <w:rPr>
      <w:rFonts w:ascii="宋体" w:hAnsi="宋体"/>
      <w:szCs w:val="20"/>
    </w:rPr>
  </w:style>
  <w:style w:type="paragraph" w:styleId="3440">
    <w:name w:val="样式 标题 1 + 加粗"/>
    <w:basedOn w:val="819"/>
    <w:next w:val="3440"/>
    <w:link w:val="818"/>
    <w:qFormat/>
    <w:pPr>
      <w:keepLines/>
      <w:spacing w:line="240" w:lineRule="auto"/>
    </w:pPr>
    <w:rPr>
      <w:rFonts w:ascii="Times New Roman" w:eastAsia="宋体"/>
      <w:b w:val="0"/>
      <w:sz w:val="32"/>
      <w:szCs w:val="28"/>
    </w:rPr>
  </w:style>
  <w:style w:type="paragraph" w:styleId="3441">
    <w:name w:val="绘图小字"/>
    <w:basedOn w:val="818"/>
    <w:next w:val="3441"/>
    <w:link w:val="818"/>
    <w:qFormat/>
    <w:pPr>
      <w:jc w:val="center"/>
      <w:tabs>
        <w:tab w:val="left" w:pos="500" w:leader="none"/>
      </w:tabs>
    </w:pPr>
    <w:rPr>
      <w:rFonts w:ascii="宋体" w:hAnsi="宋体"/>
      <w:iCs/>
      <w:sz w:val="18"/>
      <w:szCs w:val="20"/>
    </w:rPr>
  </w:style>
  <w:style w:type="paragraph" w:styleId="3442">
    <w:name w:val="texte3"/>
    <w:basedOn w:val="821"/>
    <w:next w:val="3442"/>
    <w:link w:val="818"/>
    <w:qFormat/>
    <w:pPr>
      <w:ind w:left="1418" w:hanging="340"/>
      <w:spacing w:before="0" w:after="0" w:line="240" w:lineRule="auto"/>
      <w:widowControl/>
      <w:tabs>
        <w:tab w:val="left" w:pos="1134" w:leader="none"/>
        <w:tab w:val="left" w:pos="1330" w:leader="none"/>
        <w:tab w:val="left" w:pos="1701" w:leader="none"/>
      </w:tabs>
      <w:outlineLvl w:val="9"/>
    </w:pPr>
    <w:rPr>
      <w:rFonts w:ascii="宋体" w:hAnsi="宋体"/>
      <w:bCs w:val="0"/>
      <w:sz w:val="20"/>
      <w:szCs w:val="20"/>
    </w:rPr>
  </w:style>
  <w:style w:type="paragraph" w:styleId="3443">
    <w:name w:val="样式 样式 首行缩进:  2 字符 + 首行缩进:  2 字符1"/>
    <w:basedOn w:val="2544"/>
    <w:next w:val="3443"/>
    <w:link w:val="818"/>
    <w:unhideWhenUsed/>
    <w:qFormat/>
    <w:pPr>
      <w:ind w:firstLine="480"/>
      <w:jc w:val="left"/>
      <w:spacing w:line="480" w:lineRule="exact"/>
      <w:widowControl w:val="off"/>
    </w:pPr>
    <w:rPr>
      <w:color w:val="000000"/>
      <w:sz w:val="24"/>
    </w:rPr>
  </w:style>
  <w:style w:type="paragraph" w:styleId="3444">
    <w:name w:val="产品标题1"/>
    <w:basedOn w:val="819"/>
    <w:next w:val="818"/>
    <w:link w:val="818"/>
    <w:qFormat/>
    <w:pPr>
      <w:jc w:val="center"/>
      <w:spacing w:before="120" w:after="120" w:line="288" w:lineRule="auto"/>
      <w:widowControl/>
    </w:pPr>
    <w:rPr>
      <w:rFonts w:ascii="宋体" w:hAnsi="宋体" w:eastAsia="华文细黑" w:cs="Arial"/>
      <w:b w:val="0"/>
      <w:color w:val="800000"/>
      <w:sz w:val="32"/>
      <w:szCs w:val="28"/>
    </w:rPr>
  </w:style>
  <w:style w:type="paragraph" w:styleId="3445">
    <w:name w:val="Char Char1 Char Char Char Char Char Char Char Char Char Char Char Char Char"/>
    <w:basedOn w:val="818"/>
    <w:next w:val="3445"/>
    <w:link w:val="818"/>
    <w:semiHidden/>
    <w:qFormat/>
    <w:pPr>
      <w:ind w:hanging="420"/>
      <w:jc w:val="left"/>
      <w:shd w:val="clear" w:color="auto" w:fill="000080"/>
      <w:tabs>
        <w:tab w:val="left" w:pos="3360" w:leader="none"/>
      </w:tabs>
    </w:pPr>
    <w:rPr>
      <w:rFonts w:ascii="Tahoma" w:hAnsi="Tahoma" w:cs="Tahoma"/>
      <w:sz w:val="18"/>
    </w:rPr>
  </w:style>
  <w:style w:type="paragraph" w:styleId="3446">
    <w:name w:val="样式 正文文字 + 小四 段后: 0 磅 行距: 1.5 倍行距"/>
    <w:basedOn w:val="873"/>
    <w:next w:val="3446"/>
    <w:link w:val="818"/>
    <w:qFormat/>
    <w:pPr>
      <w:ind w:firstLine="480"/>
      <w:jc w:val="left"/>
    </w:pPr>
    <w:rPr>
      <w:rFonts w:ascii="Times New Roman" w:eastAsia="宋体" w:cs="宋体"/>
      <w:bCs w:val="0"/>
      <w:sz w:val="24"/>
      <w:szCs w:val="20"/>
    </w:rPr>
  </w:style>
  <w:style w:type="paragraph" w:styleId="3447">
    <w:name w:val="样式 标题 2 + 段后: 0.5 行"/>
    <w:basedOn w:val="820"/>
    <w:next w:val="3447"/>
    <w:link w:val="818"/>
    <w:qFormat/>
    <w:pPr>
      <w:ind w:left="567" w:hanging="1844"/>
      <w:jc w:val="left"/>
      <w:spacing w:line="360" w:lineRule="auto"/>
      <w:tabs>
        <w:tab w:val="left" w:pos="993" w:leader="none"/>
        <w:tab w:val="left" w:pos="1080" w:leader="none"/>
      </w:tabs>
    </w:pPr>
    <w:rPr>
      <w:rFonts w:ascii="Times New Roman" w:hAnsi="Times New Roman" w:eastAsia="宋体" w:cs="宋体"/>
      <w:bCs w:val="0"/>
      <w:szCs w:val="20"/>
    </w:rPr>
  </w:style>
  <w:style w:type="paragraph" w:styleId="3448">
    <w:name w:val="样式 样式 首行缩进:  2 字符 段后: 0.5 行1 + 首行缩进:  2 字符 段后: 0.5 行"/>
    <w:basedOn w:val="818"/>
    <w:next w:val="3448"/>
    <w:link w:val="818"/>
    <w:qFormat/>
    <w:pPr>
      <w:ind w:firstLine="422"/>
      <w:jc w:val="left"/>
      <w:spacing w:line="300" w:lineRule="auto"/>
    </w:pPr>
    <w:rPr>
      <w:rFonts w:ascii="宋体" w:hAnsi="宋体" w:cs="宋体"/>
      <w:sz w:val="24"/>
      <w:szCs w:val="20"/>
    </w:rPr>
  </w:style>
  <w:style w:type="paragraph" w:styleId="3449">
    <w:name w:val="section list2"/>
    <w:basedOn w:val="818"/>
    <w:next w:val="3449"/>
    <w:link w:val="818"/>
    <w:qFormat/>
    <w:pPr>
      <w:ind w:left="900" w:hanging="360"/>
      <w:jc w:val="left"/>
      <w:spacing w:line="360" w:lineRule="auto"/>
      <w:widowControl/>
      <w:tabs>
        <w:tab w:val="left" w:pos="0" w:leader="none"/>
      </w:tabs>
    </w:pPr>
    <w:rPr>
      <w:rFonts w:ascii="宋体" w:hAnsi="宋体"/>
      <w:spacing w:val="20"/>
      <w:szCs w:val="20"/>
    </w:rPr>
  </w:style>
  <w:style w:type="paragraph" w:styleId="3450">
    <w:name w:val="正文-条"/>
    <w:basedOn w:val="818"/>
    <w:next w:val="3450"/>
    <w:link w:val="818"/>
    <w:uiPriority w:val="99"/>
    <w:qFormat/>
    <w:rPr>
      <w:rFonts w:ascii="Calibri" w:hAnsi="Calibri" w:cs="黑体"/>
      <w:szCs w:val="21"/>
    </w:rPr>
  </w:style>
  <w:style w:type="paragraph" w:styleId="3451">
    <w:name w:val="图片文字"/>
    <w:next w:val="3451"/>
    <w:link w:val="818"/>
    <w:qFormat/>
    <w:rPr>
      <w:rFonts w:ascii="Times New Roman" w:hAnsi="Times New Roman" w:eastAsia="宋体" w:cs="Times New Roman"/>
      <w:color w:val="000000"/>
      <w:sz w:val="15"/>
      <w:lang w:val="en-US" w:eastAsia="zh-CN" w:bidi="ar-SA"/>
    </w:rPr>
  </w:style>
  <w:style w:type="paragraph" w:styleId="3452">
    <w:name w:val="Char Char Char1 Char Char Char Char Char Char Char Char Char Char Char Char Char"/>
    <w:basedOn w:val="818"/>
    <w:next w:val="3452"/>
    <w:link w:val="818"/>
    <w:qFormat/>
    <w:pPr>
      <w:jc w:val="left"/>
    </w:pPr>
    <w:rPr>
      <w:rFonts w:ascii="Tahoma" w:hAnsi="Tahoma"/>
      <w:sz w:val="24"/>
      <w:szCs w:val="20"/>
    </w:rPr>
  </w:style>
  <w:style w:type="paragraph" w:styleId="3453">
    <w:name w:val="zField10p3bC"/>
    <w:next w:val="3453"/>
    <w:link w:val="818"/>
    <w:semiHidden/>
    <w:qFormat/>
    <w:pPr>
      <w:ind w:left="57"/>
      <w:jc w:val="center"/>
      <w:spacing w:before="60"/>
    </w:pPr>
    <w:rPr>
      <w:rFonts w:ascii="Times New Roman" w:hAnsi="Times New Roman" w:eastAsia="宋体" w:cs="Times New Roman"/>
      <w:lang w:val="en-US" w:eastAsia="zh-CN" w:bidi="ar-SA"/>
    </w:rPr>
  </w:style>
  <w:style w:type="paragraph" w:styleId="3454">
    <w:name w:val="zField10p0bL"/>
    <w:next w:val="3454"/>
    <w:link w:val="818"/>
    <w:semiHidden/>
    <w:qFormat/>
    <w:pPr>
      <w:ind w:left="28" w:right="57"/>
    </w:pPr>
    <w:rPr>
      <w:rFonts w:ascii="Arial" w:hAnsi="Arial" w:eastAsia="宋体" w:cs="Times New Roman"/>
      <w:lang w:val="en-US" w:eastAsia="en-US" w:bidi="ar-SA"/>
    </w:rPr>
  </w:style>
  <w:style w:type="paragraph" w:styleId="3455">
    <w:name w:val="1级列表"/>
    <w:basedOn w:val="3069"/>
    <w:next w:val="3455"/>
    <w:link w:val="818"/>
    <w:qFormat/>
    <w:pPr>
      <w:ind w:left="996" w:hanging="420"/>
      <w:spacing w:line="480" w:lineRule="exact"/>
      <w:tabs>
        <w:tab w:val="left" w:pos="1428" w:leader="none"/>
      </w:tabs>
    </w:pPr>
    <w:rPr>
      <w:rFonts w:eastAsia="宋体"/>
    </w:rPr>
  </w:style>
  <w:style w:type="paragraph" w:styleId="3456">
    <w:name w:val="Freestyle"/>
    <w:basedOn w:val="818"/>
    <w:next w:val="3456"/>
    <w:link w:val="818"/>
    <w:qFormat/>
    <w:pPr>
      <w:ind w:left="1134"/>
      <w:jc w:val="left"/>
      <w:spacing w:line="240" w:lineRule="atLeast"/>
      <w:widowControl/>
      <w:tabs>
        <w:tab w:val="left" w:pos="142" w:leader="none"/>
      </w:tabs>
    </w:pPr>
    <w:rPr>
      <w:rFonts w:ascii="Arial" w:hAnsi="Arial" w:eastAsia="Times New Roman" w:cs="Cordia New"/>
      <w:sz w:val="22"/>
      <w:szCs w:val="22"/>
      <w:lang w:val="de-DE" w:eastAsia="en-US" w:bidi="th-TH"/>
    </w:rPr>
  </w:style>
  <w:style w:type="paragraph" w:styleId="3457">
    <w:name w:val="标题1.1"/>
    <w:basedOn w:val="818"/>
    <w:next w:val="3457"/>
    <w:link w:val="818"/>
    <w:unhideWhenUsed/>
    <w:qFormat/>
    <w:pPr>
      <w:jc w:val="left"/>
      <w:spacing w:line="360" w:lineRule="auto"/>
      <w:widowControl/>
    </w:pPr>
    <w:rPr>
      <w:rFonts w:ascii="楷体_GB2312" w:hAnsi="Arial" w:cs="Arial"/>
      <w:sz w:val="24"/>
    </w:rPr>
  </w:style>
  <w:style w:type="paragraph" w:styleId="3458">
    <w:name w:val="Bulleted o 2"/>
    <w:next w:val="3458"/>
    <w:link w:val="818"/>
    <w:qFormat/>
    <w:pPr>
      <w:ind w:left="2954" w:hanging="357"/>
    </w:pPr>
    <w:rPr>
      <w:rFonts w:ascii="Times New Roman" w:hAnsi="Times New Roman" w:eastAsia="宋体" w:cs="Times New Roman"/>
      <w:lang w:val="en-US" w:eastAsia="zh-CN" w:bidi="ar-SA"/>
    </w:rPr>
  </w:style>
  <w:style w:type="paragraph" w:styleId="3459">
    <w:name w:val="22 BodyText"/>
    <w:basedOn w:val="818"/>
    <w:next w:val="3459"/>
    <w:link w:val="818"/>
    <w:qFormat/>
    <w:pPr>
      <w:ind w:left="2597"/>
      <w:jc w:val="left"/>
      <w:spacing w:after="220"/>
      <w:widowControl/>
    </w:pPr>
    <w:rPr>
      <w:rFonts w:ascii="Arial" w:hAnsi="Arial"/>
      <w:sz w:val="22"/>
      <w:szCs w:val="20"/>
      <w:lang w:eastAsia="en-US"/>
    </w:rPr>
  </w:style>
  <w:style w:type="paragraph" w:styleId="3460">
    <w:name w:val="中文正文、"/>
    <w:basedOn w:val="818"/>
    <w:next w:val="3460"/>
    <w:link w:val="818"/>
    <w:qFormat/>
    <w:pPr>
      <w:ind w:firstLine="420"/>
      <w:jc w:val="left"/>
      <w:spacing w:line="360" w:lineRule="auto"/>
    </w:pPr>
    <w:rPr>
      <w:rFonts w:ascii="宋体" w:hAnsi="宋体"/>
      <w:szCs w:val="21"/>
    </w:rPr>
  </w:style>
  <w:style w:type="paragraph" w:styleId="3461">
    <w:name w:val="正文列表"/>
    <w:basedOn w:val="818"/>
    <w:next w:val="3461"/>
    <w:link w:val="818"/>
    <w:qFormat/>
    <w:pPr>
      <w:ind w:left="1140" w:hanging="420"/>
      <w:jc w:val="left"/>
      <w:spacing w:after="120" w:line="360" w:lineRule="exact"/>
      <w:tabs>
        <w:tab w:val="left" w:pos="1140" w:leader="none"/>
      </w:tabs>
    </w:pPr>
    <w:rPr>
      <w:rFonts w:ascii="楷体" w:hAnsi="宋体" w:eastAsia="楷体"/>
      <w:sz w:val="24"/>
      <w:szCs w:val="20"/>
      <w:lang w:eastAsia="zh-TW"/>
    </w:rPr>
  </w:style>
  <w:style w:type="paragraph" w:styleId="3462">
    <w:name w:val="xl330"/>
    <w:basedOn w:val="818"/>
    <w:next w:val="3462"/>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color w:val="000000"/>
      <w:szCs w:val="21"/>
    </w:rPr>
  </w:style>
  <w:style w:type="paragraph" w:styleId="3463">
    <w:name w:val="四十投标表格"/>
    <w:next w:val="3463"/>
    <w:link w:val="818"/>
    <w:qFormat/>
    <w:pPr>
      <w:spacing w:line="0" w:lineRule="atLeast"/>
    </w:pPr>
    <w:rPr>
      <w:rFonts w:ascii="宋体" w:hAnsi="Times New Roman" w:eastAsia="宋体" w:cs="Times New Roman"/>
      <w:sz w:val="21"/>
      <w:lang w:val="en-US" w:eastAsia="zh-CN" w:bidi="ar-SA"/>
    </w:rPr>
  </w:style>
  <w:style w:type="paragraph" w:styleId="3464">
    <w:name w:val="xl130"/>
    <w:basedOn w:val="818"/>
    <w:next w:val="3464"/>
    <w:link w:val="818"/>
    <w:qFormat/>
    <w:pPr>
      <w:jc w:val="center"/>
      <w:spacing w:before="100" w:beforeAutospacing="1" w:after="100" w:afterAutospacing="1"/>
      <w:widowControl/>
      <w:pBdr>
        <w:bottom w:val="single" w:color="000000" w:sz="4" w:space="0"/>
        <w:right w:val="single" w:color="000000" w:sz="4" w:space="0"/>
      </w:pBdr>
    </w:pPr>
    <w:rPr>
      <w:rFonts w:ascii="宋体" w:hAnsi="宋体" w:cs="宋体"/>
      <w:b/>
      <w:bCs/>
      <w:sz w:val="20"/>
      <w:szCs w:val="20"/>
    </w:rPr>
  </w:style>
  <w:style w:type="paragraph" w:styleId="3465">
    <w:name w:val="z:Copyright"/>
    <w:basedOn w:val="818"/>
    <w:next w:val="3465"/>
    <w:link w:val="818"/>
    <w:qFormat/>
    <w:pPr>
      <w:ind w:left="2268"/>
      <w:jc w:val="left"/>
      <w:keepLines/>
      <w:spacing w:after="140"/>
      <w:widowControl/>
    </w:pPr>
    <w:rPr>
      <w:rFonts w:ascii="Arial" w:hAnsi="Arial"/>
      <w:sz w:val="17"/>
      <w:szCs w:val="20"/>
      <w:lang w:eastAsia="en-US"/>
    </w:rPr>
  </w:style>
  <w:style w:type="paragraph" w:styleId="3466">
    <w:name w:val="项目 1"/>
    <w:basedOn w:val="818"/>
    <w:next w:val="3466"/>
    <w:link w:val="818"/>
    <w:qFormat/>
    <w:pPr>
      <w:ind w:left="902" w:hanging="420"/>
      <w:jc w:val="left"/>
      <w:tabs>
        <w:tab w:val="left" w:pos="907" w:leader="none"/>
      </w:tabs>
    </w:pPr>
    <w:rPr>
      <w:rFonts w:ascii="Tahoma" w:hAnsi="Tahoma"/>
      <w:sz w:val="24"/>
    </w:rPr>
  </w:style>
  <w:style w:type="paragraph" w:styleId="3467">
    <w:name w:val="样式 题注"/>
    <w:basedOn w:val="855"/>
    <w:next w:val="3467"/>
    <w:link w:val="818"/>
    <w:qFormat/>
    <w:pPr>
      <w:ind w:firstLine="400"/>
      <w:jc w:val="center"/>
      <w:spacing w:line="360" w:lineRule="auto"/>
    </w:pPr>
    <w:rPr>
      <w:rFonts w:eastAsia="宋体" w:cs="宋体"/>
      <w:b/>
      <w:sz w:val="18"/>
      <w:szCs w:val="22"/>
    </w:rPr>
  </w:style>
  <w:style w:type="paragraph" w:styleId="3468">
    <w:name w:val="Heading Left"/>
    <w:basedOn w:val="818"/>
    <w:next w:val="3468"/>
    <w:link w:val="818"/>
    <w:qFormat/>
    <w:pPr>
      <w:jc w:val="left"/>
      <w:spacing w:line="240" w:lineRule="atLeast"/>
      <w:widowControl/>
    </w:pPr>
    <w:rPr>
      <w:rFonts w:ascii="宋体" w:hAnsi="宋体" w:cs="Arial"/>
      <w:sz w:val="20"/>
      <w:szCs w:val="20"/>
    </w:rPr>
  </w:style>
  <w:style w:type="paragraph" w:styleId="3469">
    <w:name w:val="Niv2 Puce1"/>
    <w:basedOn w:val="818"/>
    <w:next w:val="3469"/>
    <w:link w:val="818"/>
    <w:qFormat/>
    <w:pPr>
      <w:ind w:left="908" w:right="454" w:hanging="284"/>
      <w:jc w:val="left"/>
      <w:spacing w:before="60" w:after="60"/>
      <w:widowControl/>
    </w:pPr>
    <w:rPr>
      <w:rFonts w:ascii="宋体" w:hAnsi="宋体"/>
      <w:sz w:val="24"/>
      <w:szCs w:val="20"/>
    </w:rPr>
  </w:style>
  <w:style w:type="paragraph" w:styleId="3470">
    <w:name w:val="目录（仅“目录”二字）"/>
    <w:basedOn w:val="818"/>
    <w:next w:val="3470"/>
    <w:link w:val="818"/>
    <w:uiPriority w:val="99"/>
    <w:qFormat/>
    <w:pPr>
      <w:jc w:val="center"/>
    </w:pPr>
    <w:rPr>
      <w:rFonts w:ascii="黑体" w:hAnsi="黑体" w:eastAsia="黑体" w:cs="黑体"/>
      <w:sz w:val="44"/>
      <w:szCs w:val="44"/>
    </w:rPr>
  </w:style>
  <w:style w:type="paragraph" w:styleId="3471">
    <w:name w:val="Numbered List 0"/>
    <w:basedOn w:val="818"/>
    <w:next w:val="3471"/>
    <w:link w:val="818"/>
    <w:qFormat/>
    <w:pPr>
      <w:ind w:left="1298" w:hanging="1298"/>
      <w:jc w:val="left"/>
      <w:spacing w:after="220"/>
      <w:widowControl/>
    </w:pPr>
    <w:rPr>
      <w:rFonts w:ascii="Arial" w:hAnsi="Arial"/>
      <w:sz w:val="22"/>
      <w:szCs w:val="20"/>
      <w:lang w:eastAsia="en-US"/>
    </w:rPr>
  </w:style>
  <w:style w:type="paragraph" w:styleId="3472">
    <w:name w:val="注"/>
    <w:basedOn w:val="818"/>
    <w:next w:val="3472"/>
    <w:link w:val="818"/>
    <w:qFormat/>
    <w:pPr>
      <w:ind w:left="840" w:hanging="420"/>
      <w:jc w:val="left"/>
      <w:spacing w:line="360" w:lineRule="atLeast"/>
    </w:pPr>
    <w:rPr>
      <w:rFonts w:ascii="宋体" w:hAnsi="宋体"/>
      <w:szCs w:val="20"/>
    </w:rPr>
  </w:style>
  <w:style w:type="paragraph" w:styleId="3473">
    <w:name w:val="样式 标题 3正文 + 标题 3第二层条第三层论文标题 21.1.1 标题 3 + 宋体五号居中段前: 0 磅...1"/>
    <w:basedOn w:val="821"/>
    <w:next w:val="3473"/>
    <w:link w:val="818"/>
    <w:semiHidden/>
    <w:qFormat/>
    <w:pPr>
      <w:ind w:left="720" w:hanging="720"/>
      <w:jc w:val="left"/>
      <w:spacing w:before="156" w:after="0" w:line="240" w:lineRule="auto"/>
      <w:widowControl/>
      <w:tabs>
        <w:tab w:val="left" w:pos="720" w:leader="none"/>
        <w:tab w:val="left" w:pos="3675" w:leader="none"/>
      </w:tabs>
    </w:pPr>
    <w:rPr>
      <w:rFonts w:ascii="宋体" w:hAnsi="宋体" w:cs="宋体"/>
      <w:b w:val="0"/>
      <w:szCs w:val="20"/>
    </w:rPr>
  </w:style>
  <w:style w:type="paragraph" w:styleId="3474">
    <w:name w:val="Body Single"/>
    <w:next w:val="3474"/>
    <w:link w:val="818"/>
    <w:qFormat/>
    <w:pPr>
      <w:widowControl w:val="off"/>
    </w:pPr>
    <w:rPr>
      <w:rFonts w:ascii="Times New Roman" w:hAnsi="Times New Roman" w:eastAsia="宋体" w:cs="Times New Roman"/>
      <w:color w:val="000000"/>
      <w:sz w:val="24"/>
      <w:lang w:val="en-US" w:eastAsia="zh-CN" w:bidi="ar-SA"/>
    </w:rPr>
  </w:style>
  <w:style w:type="paragraph" w:styleId="3475">
    <w:name w:val="样式 标题3 +"/>
    <w:basedOn w:val="1174"/>
    <w:next w:val="3475"/>
    <w:link w:val="818"/>
    <w:qFormat/>
    <w:pPr>
      <w:ind w:left="720" w:hanging="432"/>
      <w:keepLines/>
      <w:keepNext/>
      <w:tabs>
        <w:tab w:val="left" w:pos="1260" w:leader="none"/>
      </w:tabs>
    </w:pPr>
    <w:rPr>
      <w:rFonts w:ascii="宋体" w:hAnsi="Calibri" w:eastAsia="宋体" w:cs="黑体"/>
      <w:b/>
      <w:sz w:val="28"/>
    </w:rPr>
  </w:style>
  <w:style w:type="paragraph" w:styleId="3476">
    <w:name w:val="发布日期"/>
    <w:next w:val="3476"/>
    <w:link w:val="818"/>
    <w:semiHidden/>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3477">
    <w:name w:val="青岛正文"/>
    <w:basedOn w:val="818"/>
    <w:next w:val="3477"/>
    <w:link w:val="818"/>
    <w:qFormat/>
    <w:pPr>
      <w:jc w:val="left"/>
      <w:spacing w:line="360" w:lineRule="auto"/>
    </w:pPr>
    <w:rPr>
      <w:rFonts w:ascii="宋体" w:hAnsi="宋体"/>
      <w:sz w:val="28"/>
    </w:rPr>
  </w:style>
  <w:style w:type="paragraph" w:styleId="3478">
    <w:name w:val="标题下顺序正文"/>
    <w:basedOn w:val="818"/>
    <w:next w:val="3478"/>
    <w:link w:val="818"/>
    <w:qFormat/>
    <w:pPr>
      <w:ind w:left="1049" w:firstLine="1"/>
      <w:jc w:val="left"/>
      <w:spacing w:line="0" w:lineRule="atLeast"/>
    </w:pPr>
    <w:rPr>
      <w:rFonts w:ascii="宋体" w:hAnsi="宋体"/>
      <w:sz w:val="24"/>
      <w:szCs w:val="20"/>
    </w:rPr>
  </w:style>
  <w:style w:type="paragraph" w:styleId="3479">
    <w:name w:val="Normal Indent1"/>
    <w:basedOn w:val="818"/>
    <w:next w:val="818"/>
    <w:link w:val="818"/>
    <w:uiPriority w:val="99"/>
    <w:qFormat/>
    <w:pPr>
      <w:ind w:firstLine="480"/>
      <w:spacing w:line="360" w:lineRule="auto"/>
    </w:pPr>
    <w:rPr>
      <w:rFonts w:ascii="宋体"/>
      <w:color w:val="000000"/>
      <w:sz w:val="24"/>
      <w:szCs w:val="20"/>
    </w:rPr>
  </w:style>
  <w:style w:type="paragraph" w:styleId="3480">
    <w:name w:val="CM97"/>
    <w:basedOn w:val="1704"/>
    <w:next w:val="1704"/>
    <w:link w:val="818"/>
    <w:qFormat/>
    <w:rPr>
      <w:rFonts w:ascii="黑体" w:eastAsia="黑体" w:cs="Times New Roman"/>
      <w:color w:val="000000"/>
    </w:rPr>
  </w:style>
  <w:style w:type="paragraph" w:styleId="3481">
    <w:name w:val="建议书封面"/>
    <w:basedOn w:val="818"/>
    <w:next w:val="3481"/>
    <w:link w:val="818"/>
    <w:qFormat/>
    <w:pPr>
      <w:jc w:val="center"/>
      <w:spacing w:before="120" w:after="120" w:line="360" w:lineRule="auto"/>
      <w:tabs>
        <w:tab w:val="left" w:pos="900" w:leader="none"/>
      </w:tabs>
      <w:outlineLvl w:val="0"/>
    </w:pPr>
    <w:rPr>
      <w:rFonts w:ascii="Arial" w:hAnsi="Arial"/>
      <w:b/>
      <w:sz w:val="52"/>
    </w:rPr>
  </w:style>
  <w:style w:type="paragraph" w:styleId="3482">
    <w:name w:val="zCoNa11p3bC"/>
    <w:next w:val="3482"/>
    <w:link w:val="818"/>
    <w:semiHidden/>
    <w:qFormat/>
    <w:pPr>
      <w:ind w:left="57" w:right="57"/>
      <w:jc w:val="center"/>
      <w:spacing w:before="60"/>
    </w:pPr>
    <w:rPr>
      <w:rFonts w:ascii="Arial" w:hAnsi="Arial" w:eastAsia="宋体" w:cs="Times New Roman"/>
      <w:sz w:val="22"/>
      <w:lang w:val="en-US" w:eastAsia="en-US" w:bidi="ar-SA"/>
    </w:rPr>
  </w:style>
  <w:style w:type="paragraph" w:styleId="3483">
    <w:name w:val="机场线3级标题"/>
    <w:basedOn w:val="821"/>
    <w:next w:val="3483"/>
    <w:link w:val="818"/>
    <w:unhideWhenUsed/>
    <w:qFormat/>
    <w:pPr>
      <w:jc w:val="left"/>
      <w:spacing w:line="240" w:lineRule="auto"/>
      <w:widowControl/>
    </w:pPr>
    <w:rPr>
      <w:rFonts w:ascii="黑体" w:hAnsi="宋体" w:cs="宋体"/>
      <w:bCs w:val="0"/>
      <w:sz w:val="24"/>
      <w:szCs w:val="20"/>
    </w:rPr>
  </w:style>
  <w:style w:type="paragraph" w:styleId="3484">
    <w:name w:val="Standard Features - Models"/>
    <w:next w:val="3484"/>
    <w:link w:val="818"/>
    <w:qFormat/>
    <w:pPr>
      <w:ind w:left="547"/>
      <w:keepLines/>
      <w:keepNext/>
      <w:spacing w:before="60" w:after="40"/>
    </w:pPr>
    <w:rPr>
      <w:rFonts w:ascii="Arial Narrow" w:hAnsi="Arial Narrow" w:eastAsia="宋体" w:cs="Times New Roman"/>
      <w:sz w:val="18"/>
      <w:szCs w:val="18"/>
      <w:lang w:val="en-US" w:eastAsia="zh-CN" w:bidi="ar-SA"/>
    </w:rPr>
  </w:style>
  <w:style w:type="paragraph" w:styleId="3485">
    <w:name w:val="Char Char Char1 Char Char Char Char Char Char Char Char Char Char Char Char Char Char Char Char Char Char Char Char Char Char Char Char1 Char Char Char"/>
    <w:basedOn w:val="818"/>
    <w:next w:val="3485"/>
    <w:link w:val="818"/>
    <w:qFormat/>
    <w:pPr>
      <w:jc w:val="left"/>
    </w:pPr>
    <w:rPr>
      <w:rFonts w:ascii="Tahoma" w:hAnsi="Tahoma"/>
      <w:sz w:val="24"/>
      <w:szCs w:val="20"/>
    </w:rPr>
  </w:style>
  <w:style w:type="paragraph" w:styleId="3486">
    <w:name w:val="Char Char Char Char Char Char Char Char Char Char Char Char Char Char Char Char Char Char Char Char Char Char Char Char2 Char1"/>
    <w:basedOn w:val="818"/>
    <w:next w:val="3486"/>
    <w:link w:val="818"/>
    <w:qFormat/>
    <w:pPr>
      <w:ind w:firstLine="200"/>
      <w:jc w:val="center"/>
      <w:spacing w:after="160" w:line="240" w:lineRule="exact"/>
      <w:widowControl/>
    </w:pPr>
    <w:rPr>
      <w:rFonts w:ascii="黑体" w:hAnsi="Verdana" w:eastAsia="黑体"/>
      <w:sz w:val="32"/>
      <w:szCs w:val="32"/>
      <w:lang w:eastAsia="en-US"/>
    </w:rPr>
  </w:style>
  <w:style w:type="paragraph" w:styleId="3487">
    <w:name w:val="Numbered list 1"/>
    <w:basedOn w:val="818"/>
    <w:next w:val="818"/>
    <w:link w:val="818"/>
    <w:qFormat/>
    <w:pPr>
      <w:ind w:left="420" w:hanging="420"/>
      <w:jc w:val="left"/>
      <w:spacing w:line="360" w:lineRule="auto"/>
      <w:widowControl/>
      <w:tabs>
        <w:tab w:val="left" w:pos="420" w:leader="none"/>
      </w:tabs>
    </w:pPr>
    <w:rPr>
      <w:rFonts w:ascii="Arial" w:hAnsi="Arial"/>
      <w:b/>
      <w:sz w:val="32"/>
      <w:szCs w:val="20"/>
      <w:lang w:eastAsia="en-US"/>
    </w:rPr>
  </w:style>
  <w:style w:type="paragraph" w:styleId="3488">
    <w:name w:val="Char Char Char Char Char3"/>
    <w:basedOn w:val="818"/>
    <w:next w:val="3488"/>
    <w:link w:val="818"/>
    <w:semiHidden/>
    <w:qFormat/>
    <w:pPr>
      <w:jc w:val="left"/>
    </w:pPr>
    <w:rPr>
      <w:rFonts w:ascii="Tahoma" w:hAnsi="Tahoma" w:cs="仿宋_GB2312"/>
      <w:sz w:val="24"/>
      <w:szCs w:val="20"/>
    </w:rPr>
  </w:style>
  <w:style w:type="paragraph" w:styleId="3489">
    <w:name w:val="Point"/>
    <w:basedOn w:val="818"/>
    <w:next w:val="3489"/>
    <w:link w:val="818"/>
    <w:qFormat/>
    <w:pPr>
      <w:ind w:left="284" w:hanging="284"/>
      <w:jc w:val="left"/>
      <w:widowControl/>
      <w:tabs>
        <w:tab w:val="left" w:pos="284" w:leader="none"/>
      </w:tabs>
    </w:pPr>
    <w:rPr>
      <w:rFonts w:ascii="Arial" w:hAnsi="Arial" w:eastAsia="Times New Roman" w:cs="Cordia New"/>
      <w:sz w:val="22"/>
      <w:szCs w:val="22"/>
      <w:lang w:val="de-DE" w:eastAsia="en-US" w:bidi="th-TH"/>
    </w:rPr>
  </w:style>
  <w:style w:type="paragraph" w:styleId="3490">
    <w:name w:val="bottombanner"/>
    <w:basedOn w:val="818"/>
    <w:next w:val="3490"/>
    <w:link w:val="818"/>
    <w:qFormat/>
    <w:pPr>
      <w:jc w:val="left"/>
      <w:spacing w:before="100" w:beforeAutospacing="1" w:after="100" w:afterAutospacing="1"/>
      <w:widowControl/>
    </w:pPr>
    <w:rPr>
      <w:rFonts w:ascii="Verdana" w:hAnsi="Verdana"/>
      <w:color w:val="666666"/>
      <w:sz w:val="18"/>
      <w:szCs w:val="18"/>
    </w:rPr>
  </w:style>
  <w:style w:type="paragraph" w:styleId="3491">
    <w:name w:val="TableText"/>
    <w:basedOn w:val="818"/>
    <w:next w:val="3491"/>
    <w:link w:val="818"/>
    <w:qFormat/>
    <w:pPr>
      <w:ind w:left="1134"/>
      <w:jc w:val="left"/>
      <w:spacing w:before="120" w:after="120"/>
      <w:widowControl/>
    </w:pPr>
    <w:rPr>
      <w:rFonts w:ascii="Arial" w:hAnsi="Arial" w:cs="Arial"/>
      <w:sz w:val="22"/>
      <w:szCs w:val="20"/>
    </w:rPr>
  </w:style>
  <w:style w:type="paragraph" w:styleId="3492">
    <w:name w:val="TH_FL"/>
    <w:basedOn w:val="818"/>
    <w:next w:val="3492"/>
    <w:link w:val="818"/>
    <w:qFormat/>
    <w:pPr>
      <w:jc w:val="left"/>
      <w:spacing w:before="40" w:after="40" w:line="220" w:lineRule="exact"/>
      <w:widowControl/>
    </w:pPr>
    <w:rPr>
      <w:rFonts w:ascii="IDCSansSerif" w:hAnsi="IDCSansSerif"/>
      <w:sz w:val="18"/>
      <w:szCs w:val="20"/>
    </w:rPr>
  </w:style>
  <w:style w:type="paragraph" w:styleId="3493">
    <w:name w:val="一级无标题条"/>
    <w:basedOn w:val="818"/>
    <w:next w:val="3493"/>
    <w:link w:val="818"/>
    <w:semiHidden/>
    <w:qFormat/>
    <w:pPr>
      <w:ind w:left="709" w:hanging="709"/>
      <w:jc w:val="left"/>
      <w:tabs>
        <w:tab w:val="left" w:pos="420" w:leader="none"/>
        <w:tab w:val="left" w:pos="709" w:leader="none"/>
      </w:tabs>
    </w:pPr>
    <w:rPr>
      <w:rFonts w:ascii="宋体" w:hAnsi="宋体"/>
      <w:b/>
    </w:rPr>
  </w:style>
  <w:style w:type="paragraph" w:styleId="3494">
    <w:name w:val="_Style 299"/>
    <w:next w:val="3494"/>
    <w:link w:val="818"/>
    <w:unhideWhenUsed/>
    <w:qFormat/>
    <w:pPr>
      <w:jc w:val="both"/>
      <w:widowControl w:val="off"/>
    </w:pPr>
    <w:rPr>
      <w:rFonts w:ascii="Times New Roman" w:hAnsi="Times New Roman" w:eastAsia="宋体" w:cs="Times New Roman"/>
      <w:sz w:val="24"/>
      <w:lang w:val="en-US" w:eastAsia="zh-CN" w:bidi="ar-SA"/>
    </w:rPr>
  </w:style>
  <w:style w:type="paragraph" w:styleId="3495">
    <w:name w:val="ZK_标题4"/>
    <w:basedOn w:val="818"/>
    <w:next w:val="1317"/>
    <w:link w:val="818"/>
    <w:qFormat/>
    <w:pPr>
      <w:ind w:left="1680" w:hanging="420"/>
      <w:jc w:val="left"/>
      <w:spacing w:line="300" w:lineRule="auto"/>
      <w:tabs>
        <w:tab w:val="left" w:pos="1134" w:leader="none"/>
        <w:tab w:val="left" w:pos="1680" w:leader="none"/>
      </w:tabs>
      <w:outlineLvl w:val="3"/>
    </w:pPr>
    <w:rPr>
      <w:rFonts w:ascii="Arial" w:hAnsi="Arial" w:eastAsia="黑体"/>
      <w:b/>
      <w:sz w:val="28"/>
      <w:szCs w:val="20"/>
    </w:rPr>
  </w:style>
  <w:style w:type="paragraph" w:styleId="3496">
    <w:name w:val="z:Header logo"/>
    <w:next w:val="3496"/>
    <w:link w:val="818"/>
    <w:qFormat/>
    <w:pPr>
      <w:ind w:right="6"/>
      <w:framePr w:wrap="around" w:vAnchor="page" w:hAnchor="page" w:x="2305" w:y="433"/>
    </w:pPr>
    <w:rPr>
      <w:rFonts w:ascii="Arial" w:hAnsi="Arial" w:eastAsia="宋体" w:cs="Times New Roman"/>
      <w:sz w:val="16"/>
      <w:lang w:val="en-US" w:eastAsia="en-US" w:bidi="ar-SA"/>
    </w:rPr>
  </w:style>
  <w:style w:type="paragraph" w:styleId="3497">
    <w:name w:val="20"/>
    <w:basedOn w:val="818"/>
    <w:next w:val="923"/>
    <w:link w:val="818"/>
    <w:qFormat/>
    <w:pPr>
      <w:ind w:firstLine="480"/>
      <w:jc w:val="left"/>
      <w:spacing w:line="312" w:lineRule="auto"/>
    </w:pPr>
    <w:rPr>
      <w:rFonts w:ascii="仿宋_GB2312" w:hAnsi="宋体" w:eastAsia="仿宋_GB2312"/>
      <w:sz w:val="24"/>
      <w:szCs w:val="20"/>
    </w:rPr>
  </w:style>
  <w:style w:type="paragraph" w:styleId="3498">
    <w:name w:val="IN Feature"/>
    <w:next w:val="818"/>
    <w:link w:val="818"/>
    <w:qFormat/>
    <w:pPr>
      <w:keepLines/>
      <w:keepNext/>
      <w:spacing w:before="240" w:after="240"/>
      <w:outlineLvl w:val="7"/>
    </w:pPr>
    <w:rPr>
      <w:rFonts w:ascii="Arial" w:hAnsi="Arial" w:eastAsia="黑体" w:cs="Arial"/>
      <w:sz w:val="21"/>
      <w:szCs w:val="21"/>
      <w:lang w:val="en-US" w:eastAsia="zh-CN" w:bidi="ar-SA"/>
    </w:rPr>
  </w:style>
  <w:style w:type="paragraph" w:styleId="3499">
    <w:name w:val="xl169"/>
    <w:basedOn w:val="818"/>
    <w:next w:val="3499"/>
    <w:link w:val="818"/>
    <w:qFormat/>
    <w:pPr>
      <w:jc w:val="center"/>
      <w:spacing w:before="100" w:beforeAutospacing="1" w:after="100" w:afterAutospacing="1"/>
      <w:shd w:val="clear" w:color="000000" w:fill="ffffff"/>
      <w:widowControl/>
    </w:pPr>
    <w:rPr>
      <w:rFonts w:ascii="Arial" w:hAnsi="Arial" w:cs="Arial"/>
      <w:color w:val="000000"/>
      <w:sz w:val="20"/>
      <w:szCs w:val="20"/>
    </w:rPr>
  </w:style>
  <w:style w:type="paragraph" w:styleId="3500">
    <w:name w:val="样式 首行缩进:  0 字符"/>
    <w:basedOn w:val="818"/>
    <w:next w:val="3500"/>
    <w:link w:val="818"/>
    <w:qFormat/>
    <w:pPr>
      <w:ind w:firstLine="200"/>
      <w:spacing w:line="360" w:lineRule="auto"/>
    </w:pPr>
    <w:rPr>
      <w:rFonts w:ascii="Arial" w:hAnsi="Arial" w:cs="宋体"/>
      <w:sz w:val="24"/>
      <w:szCs w:val="20"/>
    </w:rPr>
  </w:style>
  <w:style w:type="paragraph" w:styleId="3501">
    <w:name w:val="列表下文字"/>
    <w:next w:val="3501"/>
    <w:link w:val="818"/>
    <w:qFormat/>
    <w:pPr>
      <w:ind w:left="833"/>
    </w:pPr>
    <w:rPr>
      <w:rFonts w:ascii="Times New Roman" w:hAnsi="Times New Roman" w:eastAsia="宋体" w:cs="Times New Roman"/>
      <w:lang w:val="en-US" w:eastAsia="zh-CN" w:bidi="ar-SA"/>
    </w:rPr>
  </w:style>
  <w:style w:type="paragraph" w:styleId="3502">
    <w:name w:val="原文"/>
    <w:basedOn w:val="818"/>
    <w:next w:val="3502"/>
    <w:link w:val="818"/>
    <w:qFormat/>
    <w:pPr>
      <w:ind w:firstLine="420"/>
      <w:jc w:val="left"/>
      <w:spacing w:line="360" w:lineRule="auto"/>
    </w:pPr>
    <w:rPr>
      <w:rFonts w:cs="宋体"/>
      <w:szCs w:val="21"/>
    </w:rPr>
  </w:style>
  <w:style w:type="paragraph" w:styleId="3503">
    <w:name w:val="Terminal Display"/>
    <w:next w:val="3503"/>
    <w:link w:val="818"/>
    <w:qFormat/>
    <w:pPr>
      <w:ind w:left="1701"/>
      <w:jc w:val="both"/>
      <w:widowControl w:val="off"/>
    </w:pPr>
    <w:rPr>
      <w:rFonts w:ascii="Courier New" w:hAnsi="Courier New" w:eastAsia="宋体" w:cs="Times New Roman"/>
      <w:sz w:val="17"/>
      <w:lang w:val="en-US" w:eastAsia="zh-CN" w:bidi="ar-SA"/>
    </w:rPr>
  </w:style>
  <w:style w:type="paragraph" w:styleId="3504">
    <w:name w:val="Niv5 Puce4"/>
    <w:next w:val="3504"/>
    <w:link w:val="818"/>
    <w:qFormat/>
    <w:pPr>
      <w:ind w:left="2269"/>
    </w:pPr>
    <w:rPr>
      <w:rFonts w:ascii="Times New Roman" w:hAnsi="Times New Roman" w:eastAsia="宋体" w:cs="Times New Roman"/>
      <w:lang w:val="en-US" w:eastAsia="zh-CN" w:bidi="ar-SA"/>
    </w:rPr>
  </w:style>
  <w:style w:type="paragraph" w:styleId="3505">
    <w:name w:val="Niv4 Puce4"/>
    <w:next w:val="3505"/>
    <w:link w:val="818"/>
    <w:qFormat/>
    <w:pPr>
      <w:ind w:left="2098"/>
    </w:pPr>
    <w:rPr>
      <w:rFonts w:ascii="Times New Roman" w:hAnsi="Times New Roman" w:eastAsia="宋体" w:cs="Times New Roman"/>
      <w:lang w:val="en-US" w:eastAsia="zh-CN" w:bidi="ar-SA"/>
    </w:rPr>
  </w:style>
  <w:style w:type="paragraph" w:styleId="3506">
    <w:name w:val="Niv3 Puce4"/>
    <w:next w:val="3506"/>
    <w:link w:val="818"/>
    <w:qFormat/>
    <w:pPr>
      <w:ind w:left="1985"/>
    </w:pPr>
    <w:rPr>
      <w:rFonts w:ascii="Times New Roman" w:hAnsi="Times New Roman" w:eastAsia="宋体" w:cs="Times New Roman"/>
      <w:lang w:val="en-US" w:eastAsia="zh-CN" w:bidi="ar-SA"/>
    </w:rPr>
  </w:style>
  <w:style w:type="paragraph" w:styleId="3507">
    <w:name w:val="Niv1 Puce4"/>
    <w:next w:val="3507"/>
    <w:link w:val="818"/>
    <w:qFormat/>
    <w:pPr>
      <w:ind w:left="1588"/>
    </w:pPr>
    <w:rPr>
      <w:rFonts w:ascii="Times New Roman" w:hAnsi="Times New Roman" w:eastAsia="宋体" w:cs="Times New Roman"/>
      <w:lang w:val="en-US" w:eastAsia="zh-CN" w:bidi="ar-SA"/>
    </w:rPr>
  </w:style>
  <w:style w:type="paragraph" w:styleId="3508">
    <w:name w:val="Niv1 Puce3"/>
    <w:basedOn w:val="2623"/>
    <w:next w:val="3508"/>
    <w:link w:val="818"/>
    <w:qFormat/>
    <w:pPr>
      <w:ind w:left="1305"/>
    </w:pPr>
  </w:style>
  <w:style w:type="paragraph" w:styleId="3509">
    <w:name w:val="要点标题"/>
    <w:basedOn w:val="819"/>
    <w:next w:val="3509"/>
    <w:link w:val="818"/>
    <w:semiHidden/>
    <w:qFormat/>
    <w:pPr>
      <w:keepLines/>
      <w:spacing w:line="240" w:lineRule="auto"/>
      <w:widowControl/>
      <w:tabs>
        <w:tab w:val="left" w:pos="1200" w:leader="none"/>
      </w:tabs>
    </w:pPr>
    <w:rPr>
      <w:rFonts w:ascii="宋体" w:hAnsi="宋体" w:eastAsia="宋体" w:cs="宋体"/>
      <w:b w:val="0"/>
      <w:i/>
      <w:color w:val="008000"/>
      <w:sz w:val="30"/>
      <w:szCs w:val="36"/>
    </w:rPr>
  </w:style>
  <w:style w:type="paragraph" w:styleId="3510">
    <w:name w:val="Niv2 Puce2"/>
    <w:basedOn w:val="2623"/>
    <w:next w:val="3510"/>
    <w:link w:val="818"/>
    <w:qFormat/>
    <w:pPr>
      <w:ind w:left="1191"/>
    </w:pPr>
  </w:style>
  <w:style w:type="paragraph" w:styleId="3511">
    <w:name w:val="heading_type_1"/>
    <w:next w:val="818"/>
    <w:link w:val="818"/>
    <w:qFormat/>
    <w:pPr>
      <w:keepLines/>
      <w:keepNext/>
      <w:spacing w:before="156" w:after="156" w:line="360" w:lineRule="auto"/>
      <w:tabs>
        <w:tab w:val="left" w:pos="493" w:leader="none"/>
      </w:tabs>
      <w:outlineLvl w:val="0"/>
    </w:pPr>
    <w:rPr>
      <w:rFonts w:ascii="Arial" w:hAnsi="Arial" w:eastAsia="宋体" w:cs="Arial"/>
      <w:b/>
      <w:sz w:val="32"/>
      <w:szCs w:val="22"/>
      <w:lang w:val="en-US" w:eastAsia="zh-CN" w:bidi="ar-SA"/>
    </w:rPr>
  </w:style>
  <w:style w:type="paragraph" w:styleId="3512">
    <w:name w:val="叙述"/>
    <w:basedOn w:val="818"/>
    <w:next w:val="3512"/>
    <w:link w:val="818"/>
    <w:qFormat/>
    <w:pPr>
      <w:ind w:left="737" w:hanging="737"/>
      <w:jc w:val="left"/>
      <w:spacing w:line="360" w:lineRule="auto"/>
      <w:tabs>
        <w:tab w:val="left" w:pos="720" w:leader="none"/>
        <w:tab w:val="left" w:pos="4800" w:leader="none"/>
        <w:tab w:val="left" w:pos="6240" w:leader="none"/>
      </w:tabs>
    </w:pPr>
    <w:rPr>
      <w:rFonts w:ascii="Arial" w:hAnsi="Arial"/>
      <w:sz w:val="24"/>
      <w:szCs w:val="20"/>
    </w:rPr>
  </w:style>
  <w:style w:type="paragraph" w:styleId="3513">
    <w:name w:val="Abstract"/>
    <w:basedOn w:val="818"/>
    <w:next w:val="3513"/>
    <w:link w:val="818"/>
    <w:qFormat/>
    <w:pPr>
      <w:jc w:val="center"/>
      <w:widowControl/>
    </w:pPr>
    <w:rPr>
      <w:rFonts w:ascii="Futura Bk" w:hAnsi="Futura Bk"/>
      <w:sz w:val="36"/>
      <w:szCs w:val="20"/>
    </w:rPr>
  </w:style>
  <w:style w:type="paragraph" w:styleId="3514">
    <w:name w:val="样式 样式 宋体 小四 黑色 两端对齐 段前: 1.2 磅 段后: 1.2 磅 行距: 1.5 倍行距 + 首行缩进:  2 字符"/>
    <w:basedOn w:val="818"/>
    <w:next w:val="3514"/>
    <w:link w:val="818"/>
    <w:qFormat/>
    <w:pPr>
      <w:ind w:firstLine="480"/>
      <w:jc w:val="left"/>
      <w:spacing w:line="360" w:lineRule="auto"/>
      <w:widowControl/>
    </w:pPr>
    <w:rPr>
      <w:rFonts w:ascii="宋体" w:hAnsi="宋体" w:cs="宋体"/>
      <w:sz w:val="24"/>
      <w:lang w:val="en-GB"/>
    </w:rPr>
  </w:style>
  <w:style w:type="paragraph" w:styleId="3515">
    <w:name w:val="电子邮件签名1"/>
    <w:basedOn w:val="818"/>
    <w:next w:val="3515"/>
    <w:link w:val="818"/>
    <w:qFormat/>
    <w:pPr>
      <w:jc w:val="left"/>
    </w:pPr>
    <w:rPr>
      <w:rFonts w:ascii="宋体" w:hAnsi="宋体"/>
      <w:sz w:val="24"/>
      <w:szCs w:val="20"/>
    </w:rPr>
  </w:style>
  <w:style w:type="paragraph" w:styleId="3516">
    <w:name w:val="样式 正文文本缩进 + 首行缩进:  2 字符"/>
    <w:basedOn w:val="877"/>
    <w:next w:val="3516"/>
    <w:link w:val="818"/>
    <w:unhideWhenUsed/>
    <w:qFormat/>
    <w:pPr>
      <w:ind w:firstLine="480"/>
      <w:jc w:val="left"/>
      <w:spacing w:line="300" w:lineRule="auto"/>
      <w:widowControl/>
    </w:pPr>
    <w:rPr>
      <w:rFonts w:cs="宋体"/>
      <w:sz w:val="24"/>
      <w:szCs w:val="20"/>
    </w:rPr>
  </w:style>
  <w:style w:type="paragraph" w:styleId="3517">
    <w:name w:val="样式 正文格式 + 小四"/>
    <w:basedOn w:val="2457"/>
    <w:next w:val="3517"/>
    <w:link w:val="818"/>
    <w:qFormat/>
    <w:pPr>
      <w:ind w:firstLine="412"/>
      <w:jc w:val="left"/>
      <w:widowControl w:val="off"/>
    </w:pPr>
    <w:rPr>
      <w:rFonts w:ascii="宋体" w:hAnsi="宋体"/>
      <w:color w:val="000000"/>
      <w:sz w:val="20"/>
      <w:szCs w:val="24"/>
    </w:rPr>
  </w:style>
  <w:style w:type="paragraph" w:styleId="3518">
    <w:name w:val="Normal Paragraph"/>
    <w:basedOn w:val="818"/>
    <w:next w:val="3518"/>
    <w:link w:val="818"/>
    <w:qFormat/>
    <w:pPr>
      <w:jc w:val="left"/>
      <w:spacing w:line="300" w:lineRule="auto"/>
      <w:widowControl/>
      <w:tabs>
        <w:tab w:val="left" w:pos="420" w:leader="none"/>
      </w:tabs>
    </w:pPr>
    <w:rPr>
      <w:rFonts w:ascii="宋体" w:hAnsi="宋体"/>
      <w:sz w:val="24"/>
    </w:rPr>
  </w:style>
  <w:style w:type="paragraph" w:styleId="3519">
    <w:name w:val="2级列表"/>
    <w:basedOn w:val="3455"/>
    <w:next w:val="3519"/>
    <w:link w:val="818"/>
    <w:qFormat/>
    <w:pPr>
      <w:ind w:left="0" w:firstLine="0"/>
      <w:tabs>
        <w:tab w:val="left" w:pos="1200" w:leader="none"/>
        <w:tab w:val="left" w:pos="1407" w:leader="none"/>
      </w:tabs>
    </w:pPr>
  </w:style>
  <w:style w:type="paragraph" w:styleId="3520">
    <w:name w:val="附录图标题"/>
    <w:next w:val="1109"/>
    <w:link w:val="818"/>
    <w:semiHidden/>
    <w:qFormat/>
    <w:pPr>
      <w:ind w:left="1260"/>
      <w:tabs>
        <w:tab w:val="left" w:pos="210" w:leader="none"/>
        <w:tab w:val="left" w:pos="1260" w:leader="none"/>
        <w:tab w:val="left" w:pos="1680" w:leader="none"/>
      </w:tabs>
    </w:pPr>
    <w:rPr>
      <w:rFonts w:ascii="Times New Roman" w:hAnsi="Times New Roman" w:eastAsia="宋体" w:cs="Times New Roman"/>
      <w:lang w:val="en-US" w:eastAsia="zh-CN" w:bidi="ar-SA"/>
    </w:rPr>
  </w:style>
  <w:style w:type="paragraph" w:styleId="3521">
    <w:name w:val="正文图标题"/>
    <w:basedOn w:val="2740"/>
    <w:next w:val="1109"/>
    <w:link w:val="818"/>
    <w:qFormat/>
    <w:pPr>
      <w:ind w:left="1680" w:hanging="420"/>
      <w:spacing w:before="160" w:after="60"/>
      <w:widowControl w:val="off"/>
      <w:tabs>
        <w:tab w:val="left" w:pos="1680" w:leader="none"/>
      </w:tabs>
    </w:pPr>
    <w:rPr>
      <w:rFonts w:ascii="Times New Roman" w:cs="Arial"/>
      <w:szCs w:val="21"/>
    </w:rPr>
  </w:style>
  <w:style w:type="paragraph" w:styleId="3522">
    <w:name w:val="Char Char2 Char Char Char Char1"/>
    <w:basedOn w:val="818"/>
    <w:next w:val="3522"/>
    <w:link w:val="818"/>
    <w:qFormat/>
    <w:pPr>
      <w:jc w:val="left"/>
    </w:pPr>
    <w:rPr>
      <w:rFonts w:ascii="Tahoma" w:hAnsi="Tahoma"/>
      <w:sz w:val="24"/>
      <w:szCs w:val="20"/>
    </w:rPr>
  </w:style>
  <w:style w:type="paragraph" w:styleId="3523">
    <w:name w:val="容量"/>
    <w:basedOn w:val="818"/>
    <w:next w:val="3523"/>
    <w:link w:val="818"/>
    <w:qFormat/>
    <w:pPr>
      <w:jc w:val="left"/>
      <w:spacing w:line="360" w:lineRule="auto"/>
    </w:pPr>
    <w:rPr>
      <w:rFonts w:ascii="宋体" w:hAnsi="宋体"/>
      <w:sz w:val="24"/>
      <w:szCs w:val="20"/>
    </w:rPr>
  </w:style>
  <w:style w:type="paragraph" w:styleId="3524">
    <w:name w:val="样式 标题 3第二层条第三层论文标题 21.1.1 标题 3列表编号33 bullet2head:3#Head..."/>
    <w:basedOn w:val="821"/>
    <w:next w:val="3524"/>
    <w:link w:val="818"/>
    <w:qFormat/>
    <w:pPr>
      <w:ind w:left="-2" w:hanging="4"/>
      <w:jc w:val="left"/>
      <w:spacing w:before="0" w:after="0" w:line="300" w:lineRule="auto"/>
      <w:widowControl/>
      <w:tabs>
        <w:tab w:val="left" w:pos="1200" w:leader="none"/>
      </w:tabs>
      <w:outlineLvl w:val="0"/>
    </w:pPr>
    <w:rPr>
      <w:rFonts w:ascii="宋体" w:hAnsi="宋体" w:cs="宋体"/>
      <w:bCs w:val="0"/>
      <w:smallCaps/>
      <w:sz w:val="21"/>
      <w:szCs w:val="21"/>
    </w:rPr>
  </w:style>
  <w:style w:type="paragraph" w:styleId="3525">
    <w:name w:val="Heading Else"/>
    <w:basedOn w:val="819"/>
    <w:next w:val="818"/>
    <w:link w:val="818"/>
    <w:qFormat/>
    <w:pPr>
      <w:ind w:left="1418" w:hanging="1418"/>
      <w:jc w:val="left"/>
      <w:keepLines/>
      <w:keepNext w:val="0"/>
      <w:pageBreakBefore/>
      <w:spacing w:before="560" w:after="280" w:line="240" w:lineRule="auto"/>
      <w:widowControl/>
      <w:tabs>
        <w:tab w:val="left" w:pos="432" w:leader="none"/>
      </w:tabs>
      <w:outlineLvl w:val="9"/>
    </w:pPr>
    <w:rPr>
      <w:rFonts w:ascii="Arial" w:hAnsi="Arial" w:eastAsia="宋体"/>
      <w:bCs w:val="0"/>
      <w:sz w:val="28"/>
      <w:szCs w:val="20"/>
      <w:lang w:val="en-GB" w:eastAsia="en-US"/>
    </w:rPr>
  </w:style>
  <w:style w:type="paragraph" w:styleId="3526">
    <w:name w:val="p16"/>
    <w:basedOn w:val="818"/>
    <w:next w:val="3526"/>
    <w:link w:val="818"/>
    <w:qFormat/>
    <w:pPr>
      <w:jc w:val="center"/>
      <w:spacing w:before="240" w:after="60"/>
      <w:widowControl/>
    </w:pPr>
    <w:rPr>
      <w:rFonts w:ascii="Cambria" w:hAnsi="Cambria" w:cs="宋体"/>
      <w:b/>
      <w:bCs/>
      <w:sz w:val="24"/>
    </w:rPr>
  </w:style>
  <w:style w:type="paragraph" w:styleId="3527">
    <w:name w:val="编号 样式2"/>
    <w:basedOn w:val="818"/>
    <w:next w:val="3527"/>
    <w:link w:val="818"/>
    <w:qFormat/>
    <w:pPr>
      <w:jc w:val="left"/>
      <w:spacing w:line="360" w:lineRule="auto"/>
    </w:pPr>
    <w:rPr>
      <w:rFonts w:ascii="Times" w:hAnsi="Times"/>
      <w:sz w:val="24"/>
      <w:szCs w:val="20"/>
      <w:lang w:val="en-GB"/>
    </w:rPr>
  </w:style>
  <w:style w:type="paragraph" w:styleId="3528">
    <w:name w:val="图形标题"/>
    <w:basedOn w:val="855"/>
    <w:next w:val="3528"/>
    <w:link w:val="818"/>
    <w:qFormat/>
    <w:pPr>
      <w:jc w:val="left"/>
      <w:spacing w:before="152" w:after="160"/>
    </w:pPr>
  </w:style>
  <w:style w:type="paragraph" w:styleId="3529">
    <w:name w:val="样式 标题 5 + 四号"/>
    <w:basedOn w:val="823"/>
    <w:next w:val="3529"/>
    <w:link w:val="818"/>
    <w:qFormat/>
    <w:pPr>
      <w:ind w:left="480" w:hanging="480"/>
      <w:keepNext w:val="0"/>
      <w:widowControl/>
      <w:tabs>
        <w:tab w:val="left" w:pos="480" w:leader="none"/>
      </w:tabs>
    </w:pPr>
    <w:rPr>
      <w:rFonts w:ascii="Times New Roman" w:eastAsia="仿宋_GB2312"/>
      <w:szCs w:val="28"/>
    </w:rPr>
  </w:style>
  <w:style w:type="paragraph" w:styleId="3530">
    <w:name w:val="D1"/>
    <w:basedOn w:val="1585"/>
    <w:next w:val="3530"/>
    <w:link w:val="818"/>
    <w:semiHidden/>
    <w:qFormat/>
  </w:style>
  <w:style w:type="paragraph" w:styleId="3531">
    <w:name w:val="Char Char Char Char Char Char Char Char Char Char Char Char Char Char Char Char Char Char Char Char Char"/>
    <w:basedOn w:val="818"/>
    <w:next w:val="3531"/>
    <w:link w:val="818"/>
    <w:qFormat/>
    <w:pPr>
      <w:ind w:left="420"/>
      <w:jc w:val="left"/>
      <w:spacing w:line="360" w:lineRule="auto"/>
    </w:pPr>
    <w:rPr>
      <w:rFonts w:ascii="宋体" w:hAnsi="宋体"/>
    </w:rPr>
  </w:style>
  <w:style w:type="paragraph" w:styleId="3532">
    <w:name w:val="四号线表格标题"/>
    <w:basedOn w:val="818"/>
    <w:next w:val="3532"/>
    <w:link w:val="818"/>
    <w:qFormat/>
    <w:pPr>
      <w:ind w:firstLine="425"/>
      <w:jc w:val="left"/>
      <w:spacing w:line="500" w:lineRule="exact"/>
      <w:tabs>
        <w:tab w:val="center" w:pos="4140" w:leader="none"/>
        <w:tab w:val="right" w:pos="8460" w:leader="none"/>
      </w:tabs>
    </w:pPr>
    <w:rPr>
      <w:rFonts w:ascii="宋体" w:hAnsi="宋体"/>
      <w:b/>
      <w:sz w:val="24"/>
      <w:szCs w:val="28"/>
    </w:rPr>
  </w:style>
  <w:style w:type="paragraph" w:styleId="3533">
    <w:name w:val="标准小四"/>
    <w:basedOn w:val="818"/>
    <w:next w:val="3533"/>
    <w:link w:val="818"/>
    <w:qFormat/>
    <w:pPr>
      <w:ind w:firstLine="480"/>
      <w:jc w:val="left"/>
      <w:spacing w:line="360" w:lineRule="auto"/>
    </w:pPr>
    <w:rPr>
      <w:rFonts w:ascii="Arial" w:hAnsi="Arial"/>
      <w:sz w:val="24"/>
      <w:szCs w:val="21"/>
    </w:rPr>
  </w:style>
  <w:style w:type="paragraph" w:styleId="3534">
    <w:name w:val="SJ-标题6"/>
    <w:basedOn w:val="818"/>
    <w:next w:val="3534"/>
    <w:link w:val="818"/>
    <w:qFormat/>
    <w:pPr>
      <w:ind w:left="1134" w:hanging="1134"/>
      <w:jc w:val="left"/>
      <w:widowControl/>
      <w:tabs>
        <w:tab w:val="left" w:pos="1134" w:leader="none"/>
        <w:tab w:val="left" w:pos="5725" w:leader="none"/>
      </w:tabs>
    </w:pPr>
    <w:rPr>
      <w:rFonts w:ascii="宋体" w:hAnsi="宋体"/>
      <w:color w:val="000000"/>
      <w:sz w:val="24"/>
    </w:rPr>
  </w:style>
  <w:style w:type="paragraph" w:styleId="3535">
    <w:name w:val="Round Bullet1"/>
    <w:basedOn w:val="873"/>
    <w:next w:val="3535"/>
    <w:link w:val="818"/>
    <w:qFormat/>
    <w:pPr>
      <w:jc w:val="left"/>
      <w:spacing w:after="60" w:line="240" w:lineRule="atLeast"/>
      <w:widowControl/>
      <w:tabs>
        <w:tab w:val="left" w:pos="360" w:leader="none"/>
        <w:tab w:val="left" w:pos="480" w:leader="none"/>
      </w:tabs>
    </w:pPr>
    <w:rPr>
      <w:rFonts w:ascii="Times New Roman" w:eastAsia="Times New Roman"/>
      <w:bCs w:val="0"/>
      <w:sz w:val="24"/>
      <w:lang w:eastAsia="en-US" w:bidi="he-IL"/>
    </w:rPr>
  </w:style>
  <w:style w:type="paragraph" w:styleId="3536">
    <w:name w:val="样式 标题 6sub-dashsd5标题5H6BOD 4L6第五层条PIM 6h6Third Subhea..."/>
    <w:basedOn w:val="824"/>
    <w:next w:val="3536"/>
    <w:link w:val="818"/>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szCs w:val="22"/>
    </w:rPr>
  </w:style>
  <w:style w:type="paragraph" w:styleId="3537">
    <w:name w:val="样式 样式 样式 (中文) 楷体_GB2312 小四 行距: 1.5 倍行距 + 首行缩进:  2 字符 + 首行缩进:  2 ..."/>
    <w:basedOn w:val="818"/>
    <w:next w:val="3537"/>
    <w:link w:val="818"/>
    <w:qFormat/>
    <w:pPr>
      <w:ind w:firstLine="420"/>
      <w:jc w:val="left"/>
    </w:pPr>
    <w:rPr>
      <w:rFonts w:ascii="宋体" w:hAnsi="宋体" w:eastAsia="楷体_GB2312" w:cs="宋体"/>
      <w:szCs w:val="20"/>
    </w:rPr>
  </w:style>
  <w:style w:type="paragraph" w:styleId="3538">
    <w:name w:val="正文-款"/>
    <w:basedOn w:val="818"/>
    <w:next w:val="3538"/>
    <w:link w:val="818"/>
    <w:uiPriority w:val="99"/>
    <w:qFormat/>
    <w:rPr>
      <w:rFonts w:ascii="Calibri" w:hAnsi="Calibri" w:cs="黑体"/>
      <w:szCs w:val="21"/>
    </w:rPr>
  </w:style>
  <w:style w:type="paragraph" w:styleId="3539">
    <w:name w:val="L标题 2"/>
    <w:basedOn w:val="820"/>
    <w:next w:val="3539"/>
    <w:link w:val="818"/>
    <w:qFormat/>
    <w:pPr>
      <w:ind w:left="756" w:hanging="576"/>
      <w:spacing w:before="280" w:after="120" w:line="300" w:lineRule="auto"/>
      <w:tabs>
        <w:tab w:val="left" w:pos="756" w:leader="none"/>
      </w:tabs>
    </w:pPr>
    <w:rPr>
      <w:rFonts w:ascii="Times New Roman" w:hAnsi="Times New Roman" w:eastAsia="宋体"/>
      <w:b w:val="0"/>
      <w:sz w:val="30"/>
    </w:rPr>
  </w:style>
  <w:style w:type="paragraph" w:styleId="3540">
    <w:name w:val="样式 样式 样式 样式 样式 样式 标题 3列表编号3h3BOD 0H3l3CTHeading 3 - old3rd level..."/>
    <w:basedOn w:val="818"/>
    <w:next w:val="3540"/>
    <w:link w:val="818"/>
    <w:qFormat/>
    <w:pPr>
      <w:ind w:left="79" w:hanging="79"/>
      <w:jc w:val="left"/>
      <w:spacing w:line="300" w:lineRule="auto"/>
      <w:tabs>
        <w:tab w:val="left" w:pos="284" w:leader="none"/>
      </w:tabs>
      <w:outlineLvl w:val="2"/>
    </w:pPr>
    <w:rPr>
      <w:rFonts w:ascii="宋体" w:hAnsi="Arial" w:cs="宋体"/>
      <w:b/>
      <w:bCs/>
      <w:sz w:val="24"/>
      <w:szCs w:val="20"/>
    </w:rPr>
  </w:style>
  <w:style w:type="paragraph" w:styleId="3541">
    <w:name w:val="第五级"/>
    <w:basedOn w:val="818"/>
    <w:next w:val="3541"/>
    <w:link w:val="818"/>
    <w:qFormat/>
    <w:pPr>
      <w:ind w:left="629"/>
      <w:jc w:val="left"/>
      <w:spacing w:before="100" w:after="100"/>
      <w:widowControl/>
    </w:pPr>
  </w:style>
  <w:style w:type="paragraph" w:styleId="3542">
    <w:name w:val="电信正文"/>
    <w:basedOn w:val="818"/>
    <w:next w:val="3542"/>
    <w:link w:val="818"/>
    <w:qFormat/>
    <w:pPr>
      <w:ind w:firstLine="420"/>
      <w:jc w:val="left"/>
      <w:spacing w:line="360" w:lineRule="auto"/>
    </w:pPr>
    <w:rPr>
      <w:rFonts w:ascii="宋体" w:hAnsi="宋体" w:cs="宋体"/>
      <w:sz w:val="24"/>
      <w:szCs w:val="20"/>
    </w:rPr>
  </w:style>
  <w:style w:type="paragraph" w:styleId="3543">
    <w:name w:val="Char Char Char Char Char Char Char Char Char Char Char Char Char Char Char Char Char Char Char Char Char Char Char Char2 Char"/>
    <w:basedOn w:val="818"/>
    <w:next w:val="3543"/>
    <w:link w:val="818"/>
    <w:qFormat/>
    <w:pPr>
      <w:jc w:val="center"/>
      <w:spacing w:after="160" w:line="240" w:lineRule="exact"/>
      <w:widowControl/>
    </w:pPr>
    <w:rPr>
      <w:rFonts w:ascii="黑体" w:hAnsi="Verdana" w:eastAsia="黑体"/>
      <w:sz w:val="32"/>
      <w:szCs w:val="32"/>
      <w:lang w:eastAsia="en-US"/>
    </w:rPr>
  </w:style>
  <w:style w:type="paragraph" w:styleId="3544">
    <w:name w:val="缺省文本 Char Char"/>
    <w:basedOn w:val="818"/>
    <w:next w:val="3544"/>
    <w:link w:val="818"/>
    <w:qFormat/>
    <w:pPr>
      <w:jc w:val="left"/>
    </w:pPr>
    <w:rPr>
      <w:rFonts w:ascii="宋体" w:hAnsi="宋体" w:cs="宋体"/>
      <w:sz w:val="24"/>
    </w:rPr>
  </w:style>
  <w:style w:type="paragraph" w:styleId="3545">
    <w:name w:val="catalog 2"/>
    <w:basedOn w:val="818"/>
    <w:next w:val="3545"/>
    <w:link w:val="818"/>
    <w:qFormat/>
    <w:pPr>
      <w:ind w:left="453" w:hanging="283"/>
      <w:jc w:val="left"/>
    </w:pPr>
    <w:rPr>
      <w:rFonts w:ascii="宋体" w:hAnsi="宋体"/>
      <w:szCs w:val="20"/>
    </w:rPr>
  </w:style>
  <w:style w:type="paragraph" w:styleId="3546">
    <w:name w:val="ds_TableBody"/>
    <w:basedOn w:val="818"/>
    <w:next w:val="3546"/>
    <w:link w:val="818"/>
    <w:qFormat/>
    <w:pPr>
      <w:jc w:val="left"/>
      <w:spacing w:before="60" w:line="220" w:lineRule="exact"/>
      <w:widowControl/>
    </w:pPr>
    <w:rPr>
      <w:rFonts w:ascii="Arial" w:hAnsi="Arial"/>
      <w:sz w:val="18"/>
      <w:szCs w:val="20"/>
      <w:lang w:eastAsia="en-US"/>
    </w:rPr>
  </w:style>
  <w:style w:type="paragraph" w:styleId="3547">
    <w:name w:val="Style Body Text Indent 3 + Left  6.5 ch First line:  0 ch"/>
    <w:basedOn w:val="818"/>
    <w:next w:val="3547"/>
    <w:link w:val="818"/>
    <w:qFormat/>
    <w:pPr>
      <w:ind w:left="1560" w:hanging="720"/>
      <w:jc w:val="left"/>
      <w:widowControl/>
      <w:tabs>
        <w:tab w:val="left" w:pos="-1843" w:leader="none"/>
        <w:tab w:val="left" w:pos="-2" w:leader="none"/>
        <w:tab w:val="left" w:pos="849" w:leader="none"/>
        <w:tab w:val="left" w:pos="1560" w:leader="none"/>
      </w:tabs>
    </w:pPr>
    <w:rPr>
      <w:rFonts w:ascii="宋体" w:hAnsi="宋体" w:eastAsia="PMingLiU" w:cs="PMingLiU"/>
      <w:sz w:val="24"/>
      <w:lang w:eastAsia="zh-TW"/>
    </w:rPr>
  </w:style>
  <w:style w:type="paragraph" w:styleId="3548">
    <w:name w:val="技术标题1"/>
    <w:basedOn w:val="822"/>
    <w:next w:val="3548"/>
    <w:link w:val="818"/>
    <w:unhideWhenUsed/>
    <w:qFormat/>
    <w:pPr>
      <w:jc w:val="left"/>
      <w:keepLines w:val="0"/>
      <w:keepNext w:val="0"/>
      <w:spacing w:line="240" w:lineRule="auto"/>
      <w:widowControl/>
      <w:tabs>
        <w:tab w:val="left" w:pos="1200" w:leader="none"/>
      </w:tabs>
    </w:pPr>
    <w:rPr>
      <w:rFonts w:ascii="宋体" w:hAnsi="宋体" w:eastAsia="宋体" w:cs="宋体"/>
      <w:b w:val="0"/>
      <w:color w:val="000000"/>
      <w:sz w:val="32"/>
    </w:rPr>
  </w:style>
  <w:style w:type="paragraph" w:styleId="3549">
    <w:name w:val="Heading3 No Number"/>
    <w:basedOn w:val="821"/>
    <w:next w:val="818"/>
    <w:link w:val="818"/>
    <w:qFormat/>
    <w:pPr>
      <w:jc w:val="left"/>
      <w:spacing w:before="200" w:after="160" w:line="240" w:lineRule="atLeast"/>
      <w:widowControl/>
      <w:tabs>
        <w:tab w:val="left" w:pos="1330" w:leader="none"/>
      </w:tabs>
    </w:pPr>
    <w:rPr>
      <w:rFonts w:ascii="Book Antiqua" w:hAnsi="Book Antiqua" w:cs="Book Antiqua"/>
      <w:bCs w:val="0"/>
    </w:rPr>
  </w:style>
  <w:style w:type="paragraph" w:styleId="3550">
    <w:name w:val="五号正文（标准）"/>
    <w:basedOn w:val="818"/>
    <w:next w:val="3550"/>
    <w:link w:val="818"/>
    <w:qFormat/>
    <w:pPr>
      <w:ind w:firstLine="480"/>
      <w:jc w:val="left"/>
      <w:spacing w:line="360" w:lineRule="auto"/>
    </w:pPr>
    <w:rPr>
      <w:rFonts w:ascii="宋体" w:hAnsi="宋体"/>
      <w:color w:val="000000"/>
      <w:sz w:val="24"/>
    </w:rPr>
  </w:style>
  <w:style w:type="paragraph" w:styleId="3551">
    <w:name w:val="表格文字+左对齐"/>
    <w:next w:val="3551"/>
    <w:link w:val="818"/>
    <w:qFormat/>
    <w:pPr>
      <w:jc w:val="both"/>
      <w:widowControl w:val="off"/>
    </w:pPr>
    <w:rPr>
      <w:rFonts w:ascii="Times New Roman" w:hAnsi="Times New Roman" w:eastAsia="宋体" w:cs="Times New Roman"/>
      <w:sz w:val="24"/>
      <w:szCs w:val="24"/>
      <w:lang w:val="en-US" w:eastAsia="zh-CN" w:bidi="ar-SA"/>
    </w:rPr>
  </w:style>
  <w:style w:type="paragraph" w:styleId="3552">
    <w:name w:val="附录二级条标题"/>
    <w:basedOn w:val="3429"/>
    <w:next w:val="1109"/>
    <w:link w:val="818"/>
    <w:semiHidden/>
    <w:qFormat/>
    <w:pPr>
      <w:tabs>
        <w:tab w:val="left" w:pos="360" w:leader="none"/>
      </w:tabs>
      <w:outlineLvl w:val="3"/>
    </w:pPr>
  </w:style>
  <w:style w:type="paragraph" w:styleId="3553">
    <w:name w:val="广地正文"/>
    <w:basedOn w:val="818"/>
    <w:next w:val="3553"/>
    <w:link w:val="818"/>
    <w:qFormat/>
    <w:pPr>
      <w:ind w:firstLine="534"/>
      <w:jc w:val="left"/>
      <w:spacing w:line="480" w:lineRule="exact"/>
    </w:pPr>
    <w:rPr>
      <w:rFonts w:ascii="宋体" w:hAnsi="宋体"/>
      <w:sz w:val="28"/>
      <w:szCs w:val="28"/>
    </w:rPr>
  </w:style>
  <w:style w:type="paragraph" w:styleId="3554">
    <w:name w:val="xl318"/>
    <w:basedOn w:val="818"/>
    <w:next w:val="3554"/>
    <w:link w:val="818"/>
    <w:qFormat/>
    <w:pPr>
      <w:jc w:val="left"/>
      <w:spacing w:before="100" w:beforeAutospacing="1" w:after="100" w:afterAutospacing="1"/>
      <w:shd w:val="clear" w:color="000000" w:fill="fcd5b4"/>
      <w:widowControl/>
    </w:pPr>
    <w:rPr>
      <w:rFonts w:ascii="宋体" w:hAnsi="宋体" w:cs="宋体"/>
      <w:color w:val="000000"/>
      <w:sz w:val="24"/>
    </w:rPr>
  </w:style>
  <w:style w:type="paragraph" w:styleId="3555">
    <w:name w:val="投标文件标题1"/>
    <w:basedOn w:val="819"/>
    <w:next w:val="3555"/>
    <w:link w:val="818"/>
    <w:semiHidden/>
    <w:qFormat/>
    <w:pPr>
      <w:jc w:val="center"/>
      <w:keepLines/>
      <w:spacing w:before="340" w:after="330" w:line="360" w:lineRule="auto"/>
      <w:widowControl/>
      <w:tabs>
        <w:tab w:val="left" w:pos="1200" w:leader="none"/>
      </w:tabs>
    </w:pPr>
    <w:rPr>
      <w:rFonts w:ascii="宋体" w:hAnsi="宋体" w:eastAsia="宋体" w:cs="宋体"/>
      <w:sz w:val="36"/>
      <w:szCs w:val="36"/>
    </w:rPr>
  </w:style>
  <w:style w:type="paragraph" w:styleId="3556">
    <w:name w:val="list-initial"/>
    <w:basedOn w:val="818"/>
    <w:next w:val="3556"/>
    <w:link w:val="818"/>
    <w:qFormat/>
    <w:pPr>
      <w:jc w:val="left"/>
      <w:spacing w:before="60" w:after="180"/>
      <w:widowControl/>
    </w:pPr>
    <w:rPr>
      <w:rFonts w:ascii="宋体" w:hAnsi="宋体" w:cs="宋体"/>
      <w:color w:val="000000"/>
      <w:sz w:val="24"/>
    </w:rPr>
  </w:style>
  <w:style w:type="paragraph" w:styleId="3557">
    <w:name w:val="Char1 Char Char Char Char"/>
    <w:basedOn w:val="818"/>
    <w:next w:val="3557"/>
    <w:link w:val="818"/>
    <w:semiHidden/>
    <w:qFormat/>
    <w:pPr>
      <w:ind w:hanging="420"/>
      <w:jc w:val="left"/>
      <w:shd w:val="clear" w:color="auto" w:fill="000080"/>
      <w:tabs>
        <w:tab w:val="left" w:pos="3360" w:leader="none"/>
      </w:tabs>
    </w:pPr>
    <w:rPr>
      <w:rFonts w:ascii="Tahoma" w:hAnsi="Tahoma" w:cs="Tahoma"/>
      <w:sz w:val="18"/>
    </w:rPr>
  </w:style>
  <w:style w:type="paragraph" w:styleId="3558">
    <w:name w:val="样式 标题2 + 首行缩进:  2 字符"/>
    <w:basedOn w:val="3337"/>
    <w:next w:val="3558"/>
    <w:link w:val="818"/>
    <w:qFormat/>
    <w:pPr>
      <w:ind w:left="4736" w:right="0" w:firstLine="0"/>
      <w:spacing w:line="360" w:lineRule="auto"/>
      <w:tabs>
        <w:tab w:val="clear" w:pos="900" w:leader="none"/>
      </w:tabs>
      <w:outlineLvl w:val="1"/>
    </w:pPr>
    <w:rPr>
      <w:rFonts w:ascii="Cambria" w:hAnsi="Cambria" w:cs="黑体"/>
      <w:spacing w:val="0"/>
      <w:sz w:val="30"/>
      <w:szCs w:val="32"/>
    </w:rPr>
  </w:style>
  <w:style w:type="paragraph" w:styleId="3559">
    <w:name w:val="苏州2号线标题1"/>
    <w:basedOn w:val="943"/>
    <w:next w:val="818"/>
    <w:link w:val="818"/>
    <w:qFormat/>
    <w:pPr>
      <w:spacing w:before="0" w:after="0" w:line="360" w:lineRule="auto"/>
      <w:tabs>
        <w:tab w:val="left" w:pos="567" w:leader="none"/>
        <w:tab w:val="left" w:pos="1680" w:leader="none"/>
      </w:tabs>
    </w:pPr>
    <w:rPr>
      <w:rFonts w:ascii="Arial" w:hAnsi="Arial" w:cs="宋体"/>
      <w:szCs w:val="20"/>
    </w:rPr>
  </w:style>
  <w:style w:type="paragraph" w:styleId="3560">
    <w:name w:val="z:Product logo"/>
    <w:next w:val="3560"/>
    <w:link w:val="818"/>
    <w:qFormat/>
    <w:pPr>
      <w:ind w:left="2268"/>
      <w:widowControl w:val="off"/>
    </w:pPr>
    <w:rPr>
      <w:rFonts w:ascii="Times New Roman" w:hAnsi="Times New Roman" w:eastAsia="宋体" w:cs="Times New Roman"/>
      <w:sz w:val="144"/>
      <w:lang w:val="en-US" w:eastAsia="en-US" w:bidi="ar-SA"/>
    </w:rPr>
  </w:style>
  <w:style w:type="paragraph" w:styleId="3561">
    <w:name w:val="Char Char1 Char2"/>
    <w:basedOn w:val="818"/>
    <w:next w:val="3561"/>
    <w:link w:val="818"/>
    <w:qFormat/>
    <w:pPr>
      <w:jc w:val="left"/>
      <w:spacing w:after="160" w:line="240" w:lineRule="exact"/>
      <w:widowControl/>
    </w:pPr>
    <w:rPr>
      <w:rFonts w:ascii="Verdana" w:hAnsi="Verdana"/>
      <w:sz w:val="20"/>
      <w:szCs w:val="20"/>
      <w:lang w:eastAsia="en-US"/>
    </w:rPr>
  </w:style>
  <w:style w:type="paragraph" w:styleId="3562">
    <w:name w:val="公式"/>
    <w:basedOn w:val="1109"/>
    <w:next w:val="3562"/>
    <w:link w:val="818"/>
    <w:semiHidden/>
    <w:qFormat/>
    <w:pPr>
      <w:ind w:firstLine="0"/>
      <w:spacing w:before="40" w:after="40"/>
      <w:widowControl w:val="off"/>
      <w:tabs>
        <w:tab w:val="center" w:pos="4706" w:leader="none"/>
        <w:tab w:val="right" w:pos="9412" w:leader="none"/>
      </w:tabs>
    </w:pPr>
    <w:rPr>
      <w:rFonts w:ascii="Times New Roman" w:hAnsi="Calibri" w:cs="Arial"/>
      <w:sz w:val="20"/>
      <w:szCs w:val="21"/>
    </w:rPr>
  </w:style>
  <w:style w:type="paragraph" w:styleId="3563">
    <w:name w:val="目录名:1"/>
    <w:basedOn w:val="818"/>
    <w:next w:val="3563"/>
    <w:link w:val="818"/>
    <w:qFormat/>
    <w:pPr>
      <w:ind w:left="1134"/>
      <w:jc w:val="center"/>
      <w:spacing w:before="480" w:after="360" w:line="300" w:lineRule="auto"/>
      <w:widowControl/>
    </w:pPr>
    <w:rPr>
      <w:rFonts w:ascii="宋体" w:hAnsi="宋体" w:cs="Arial"/>
      <w:sz w:val="36"/>
      <w:szCs w:val="21"/>
    </w:rPr>
  </w:style>
  <w:style w:type="paragraph" w:styleId="3564">
    <w:name w:val="1.1.1.1A"/>
    <w:basedOn w:val="818"/>
    <w:next w:val="3564"/>
    <w:link w:val="818"/>
    <w:qFormat/>
    <w:pPr>
      <w:ind w:left="1560" w:hanging="426"/>
      <w:jc w:val="left"/>
      <w:spacing w:before="60" w:after="60" w:line="360" w:lineRule="atLeast"/>
      <w:tabs>
        <w:tab w:val="left" w:pos="1843" w:leader="none"/>
        <w:tab w:val="left" w:pos="26875" w:leader="none"/>
      </w:tabs>
    </w:pPr>
    <w:rPr>
      <w:rFonts w:ascii="Arial" w:hAnsi="Arial"/>
      <w:sz w:val="24"/>
      <w:szCs w:val="20"/>
    </w:rPr>
  </w:style>
  <w:style w:type="paragraph" w:styleId="3565">
    <w:name w:val="z:Product name"/>
    <w:basedOn w:val="915"/>
    <w:next w:val="943"/>
    <w:link w:val="818"/>
    <w:qFormat/>
    <w:pPr>
      <w:ind w:left="2268" w:firstLine="420"/>
      <w:jc w:val="left"/>
      <w:keepLines/>
      <w:spacing w:before="0" w:after="240" w:line="240" w:lineRule="auto"/>
      <w:widowControl/>
      <w:outlineLvl w:val="9"/>
    </w:pPr>
    <w:rPr>
      <w:rFonts w:ascii="Arial" w:hAnsi="Arial"/>
      <w:bCs w:val="0"/>
      <w:szCs w:val="20"/>
      <w:lang w:eastAsia="en-US"/>
    </w:rPr>
  </w:style>
  <w:style w:type="paragraph" w:styleId="3566">
    <w:name w:val="Normal H1"/>
    <w:next w:val="853"/>
    <w:link w:val="818"/>
    <w:qFormat/>
    <w:pPr>
      <w:ind w:left="2524" w:hanging="397"/>
      <w:jc w:val="both"/>
      <w:spacing w:after="120" w:line="360" w:lineRule="atLeast"/>
      <w:widowControl w:val="off"/>
      <w:tabs>
        <w:tab w:val="left" w:pos="2524" w:leader="none"/>
      </w:tabs>
      <w:outlineLvl w:val="3"/>
    </w:pPr>
    <w:rPr>
      <w:rFonts w:ascii="Times New Roman" w:hAnsi="Times New Roman" w:eastAsia="Times New Roman" w:cs="Times New Roman"/>
      <w:sz w:val="21"/>
      <w:lang w:val="en-US" w:eastAsia="zh-CN" w:bidi="ar-SA"/>
    </w:rPr>
  </w:style>
  <w:style w:type="paragraph" w:styleId="3567">
    <w:name w:val="合同书"/>
    <w:basedOn w:val="818"/>
    <w:next w:val="3567"/>
    <w:link w:val="818"/>
    <w:qFormat/>
    <w:pPr>
      <w:jc w:val="center"/>
    </w:pPr>
    <w:rPr>
      <w:rFonts w:ascii="宋体" w:hAnsi="宋体"/>
      <w:b/>
      <w:sz w:val="36"/>
      <w:szCs w:val="20"/>
    </w:rPr>
  </w:style>
  <w:style w:type="paragraph" w:styleId="3568">
    <w:name w:val="h4tkstind"/>
    <w:basedOn w:val="3029"/>
    <w:next w:val="3568"/>
    <w:link w:val="818"/>
    <w:semiHidden/>
    <w:qFormat/>
  </w:style>
  <w:style w:type="paragraph" w:styleId="3569">
    <w:name w:val="Table header (small)"/>
    <w:basedOn w:val="818"/>
    <w:next w:val="3569"/>
    <w:link w:val="818"/>
    <w:qFormat/>
    <w:pPr>
      <w:jc w:val="center"/>
      <w:keepNext/>
      <w:widowControl/>
      <w:tabs>
        <w:tab w:val="left" w:pos="794" w:leader="none"/>
        <w:tab w:val="left" w:pos="1191" w:leader="none"/>
        <w:tab w:val="left" w:pos="1588" w:leader="none"/>
        <w:tab w:val="left" w:pos="1985" w:leader="none"/>
      </w:tabs>
    </w:pPr>
    <w:rPr>
      <w:rFonts w:ascii="宋体" w:hAnsi="宋体"/>
      <w:b/>
      <w:bCs/>
      <w:sz w:val="18"/>
      <w:lang w:eastAsia="en-US"/>
    </w:rPr>
  </w:style>
  <w:style w:type="paragraph" w:styleId="3570">
    <w:name w:val="样式 标题 2H2h2TestHeading2th2l2Courseware #HD2Level 2 Topic...2"/>
    <w:basedOn w:val="818"/>
    <w:next w:val="3570"/>
    <w:link w:val="818"/>
    <w:qFormat/>
    <w:pPr>
      <w:jc w:val="left"/>
    </w:pPr>
    <w:rPr>
      <w:rFonts w:ascii="Calibri" w:hAnsi="Calibri"/>
      <w:szCs w:val="20"/>
    </w:rPr>
  </w:style>
  <w:style w:type="paragraph" w:styleId="3571">
    <w:name w:val="技术附件分块列表"/>
    <w:next w:val="3571"/>
    <w:link w:val="818"/>
    <w:qFormat/>
    <w:pPr>
      <w:ind w:left="426" w:hanging="420"/>
      <w:tabs>
        <w:tab w:val="left" w:pos="1080" w:leader="none"/>
      </w:tabs>
    </w:pPr>
    <w:rPr>
      <w:rFonts w:ascii="仿宋_GB2312" w:hAnsi="宋体" w:eastAsia="仿宋_GB2312" w:cs="Times New Roman"/>
      <w:sz w:val="24"/>
      <w:szCs w:val="24"/>
      <w:lang w:val="en-US" w:eastAsia="zh-CN" w:bidi="ar-SA"/>
    </w:rPr>
  </w:style>
  <w:style w:type="paragraph" w:styleId="3572">
    <w:name w:val="条文 5"/>
    <w:next w:val="818"/>
    <w:link w:val="818"/>
    <w:qFormat/>
    <w:pPr>
      <w:spacing w:line="310" w:lineRule="exact"/>
    </w:pPr>
    <w:rPr>
      <w:rFonts w:ascii="Times New Roman" w:hAnsi="Times New Roman" w:eastAsia="黑体" w:cs="Times New Roman"/>
      <w:sz w:val="21"/>
      <w:lang w:val="en-US" w:eastAsia="zh-CN" w:bidi="ar-SA"/>
    </w:rPr>
  </w:style>
  <w:style w:type="paragraph" w:styleId="3573">
    <w:name w:val="样式 样式 (符号) 宋体 五号 蓝色 居中 行距: 单倍行距 + 自动设置"/>
    <w:basedOn w:val="818"/>
    <w:next w:val="3573"/>
    <w:link w:val="818"/>
    <w:semiHidden/>
    <w:qFormat/>
    <w:pPr>
      <w:jc w:val="center"/>
    </w:pPr>
    <w:rPr>
      <w:rFonts w:ascii="宋体" w:hAnsi="宋体" w:cs="宋体"/>
      <w:szCs w:val="21"/>
    </w:rPr>
  </w:style>
  <w:style w:type="paragraph" w:styleId="3574">
    <w:name w:val="Plain"/>
    <w:basedOn w:val="818"/>
    <w:next w:val="3574"/>
    <w:link w:val="818"/>
    <w:qFormat/>
    <w:pPr>
      <w:jc w:val="left"/>
      <w:widowControl/>
    </w:pPr>
    <w:rPr>
      <w:rFonts w:ascii="Futura Bk" w:hAnsi="Futura Bk"/>
      <w:sz w:val="28"/>
      <w:szCs w:val="20"/>
    </w:rPr>
  </w:style>
  <w:style w:type="paragraph" w:styleId="3575">
    <w:name w:val="B."/>
    <w:basedOn w:val="818"/>
    <w:next w:val="3575"/>
    <w:link w:val="818"/>
    <w:qFormat/>
    <w:pPr>
      <w:jc w:val="center"/>
    </w:pPr>
    <w:rPr>
      <w:rFonts w:ascii="黑体" w:hAnsi="黑体" w:eastAsia="黑体"/>
      <w:color w:val="000000"/>
    </w:rPr>
  </w:style>
  <w:style w:type="paragraph" w:styleId="3576">
    <w:name w:val="Plain Text2"/>
    <w:basedOn w:val="818"/>
    <w:next w:val="3576"/>
    <w:link w:val="818"/>
    <w:qFormat/>
    <w:pPr>
      <w:jc w:val="left"/>
      <w:spacing w:line="240" w:lineRule="atLeast"/>
    </w:pPr>
    <w:rPr>
      <w:rFonts w:ascii="Arial Black" w:hAnsi="Courier New" w:cs="Tahoma"/>
    </w:rPr>
  </w:style>
  <w:style w:type="paragraph" w:styleId="3577">
    <w:name w:val="样式 正文首行缩进 + 首行缩进:  2 字符2"/>
    <w:basedOn w:val="875"/>
    <w:next w:val="875"/>
    <w:link w:val="818"/>
    <w:unhideWhenUsed/>
    <w:qFormat/>
    <w:pPr>
      <w:ind w:firstLine="480"/>
      <w:jc w:val="left"/>
      <w:spacing w:after="0" w:line="360" w:lineRule="auto"/>
      <w:widowControl/>
    </w:pPr>
    <w:rPr>
      <w:rFonts w:cs="宋体"/>
      <w:bCs w:val="0"/>
    </w:rPr>
  </w:style>
  <w:style w:type="paragraph" w:styleId="3578">
    <w:name w:val="列表编号 31"/>
    <w:basedOn w:val="818"/>
    <w:next w:val="3578"/>
    <w:link w:val="818"/>
    <w:qFormat/>
    <w:pPr>
      <w:ind w:left="1200" w:hanging="360"/>
      <w:jc w:val="left"/>
      <w:tabs>
        <w:tab w:val="left" w:pos="1200" w:leader="none"/>
      </w:tabs>
    </w:pPr>
    <w:rPr>
      <w:rFonts w:ascii="宋体" w:hAnsi="宋体"/>
      <w:szCs w:val="20"/>
    </w:rPr>
  </w:style>
  <w:style w:type="paragraph" w:styleId="3579">
    <w:name w:val="titel pag1"/>
    <w:basedOn w:val="818"/>
    <w:next w:val="3579"/>
    <w:link w:val="818"/>
    <w:semiHidden/>
    <w:qFormat/>
    <w:pPr>
      <w:jc w:val="center"/>
      <w:spacing w:line="360" w:lineRule="auto"/>
      <w:widowControl/>
    </w:pPr>
    <w:rPr>
      <w:rFonts w:ascii="Arial" w:hAnsi="Arial"/>
      <w:sz w:val="22"/>
      <w:szCs w:val="20"/>
    </w:rPr>
  </w:style>
  <w:style w:type="paragraph" w:styleId="3580">
    <w:name w:val="ST20_7"/>
    <w:basedOn w:val="818"/>
    <w:next w:val="3580"/>
    <w:link w:val="818"/>
    <w:qFormat/>
    <w:pPr>
      <w:ind w:left="420"/>
      <w:jc w:val="left"/>
      <w:spacing w:after="120"/>
    </w:pPr>
    <w:rPr>
      <w:rFonts w:ascii="宋体" w:hAnsi="Tms Rmn"/>
      <w:szCs w:val="20"/>
    </w:rPr>
  </w:style>
  <w:style w:type="paragraph" w:styleId="3581">
    <w:name w:val="样式 标题 3h3H3sect1.2.3Bold Headbh正文三级标题heading 3 + Indent: ..."/>
    <w:basedOn w:val="821"/>
    <w:next w:val="3581"/>
    <w:link w:val="818"/>
    <w:qFormat/>
    <w:pPr>
      <w:ind w:firstLine="200"/>
      <w:jc w:val="left"/>
      <w:keepLines w:val="0"/>
      <w:spacing w:before="0" w:after="0" w:line="240" w:lineRule="auto"/>
      <w:widowControl/>
      <w:tabs>
        <w:tab w:val="left" w:pos="1080" w:leader="none"/>
      </w:tabs>
    </w:pPr>
    <w:rPr>
      <w:rFonts w:cs="宋体"/>
      <w:bCs w:val="0"/>
      <w:szCs w:val="20"/>
      <w:lang w:eastAsia="en-US"/>
    </w:rPr>
  </w:style>
  <w:style w:type="paragraph" w:styleId="3582">
    <w:name w:val="proposal Head4"/>
    <w:basedOn w:val="822"/>
    <w:next w:val="3582"/>
    <w:link w:val="818"/>
    <w:qFormat/>
    <w:pPr>
      <w:ind w:left="2880" w:hanging="360"/>
      <w:jc w:val="left"/>
      <w:keepLines w:val="0"/>
      <w:spacing w:before="240" w:after="60" w:line="240" w:lineRule="auto"/>
      <w:widowControl/>
      <w:tabs>
        <w:tab w:val="left" w:pos="1330" w:leader="none"/>
        <w:tab w:val="left" w:pos="2880" w:leader="none"/>
      </w:tabs>
    </w:pPr>
    <w:rPr>
      <w:rFonts w:ascii="宋体" w:hAnsi="Times New Roman" w:eastAsia="宋体"/>
      <w:b w:val="0"/>
      <w:bCs w:val="0"/>
      <w:sz w:val="21"/>
      <w:szCs w:val="20"/>
    </w:rPr>
  </w:style>
  <w:style w:type="paragraph" w:styleId="3583">
    <w:name w:val="样式 首行缩进:  0.85 厘米"/>
    <w:basedOn w:val="818"/>
    <w:next w:val="3583"/>
    <w:link w:val="818"/>
    <w:qFormat/>
    <w:pPr>
      <w:ind w:firstLine="482"/>
      <w:jc w:val="left"/>
      <w:spacing w:line="360" w:lineRule="auto"/>
    </w:pPr>
    <w:rPr>
      <w:rFonts w:ascii="宋体" w:hAnsi="宋体"/>
      <w:sz w:val="24"/>
      <w:szCs w:val="20"/>
    </w:rPr>
  </w:style>
  <w:style w:type="paragraph" w:styleId="3584">
    <w:name w:val="Body Text 21"/>
    <w:basedOn w:val="818"/>
    <w:next w:val="3584"/>
    <w:link w:val="818"/>
    <w:qFormat/>
    <w:pPr>
      <w:ind w:right="283"/>
      <w:jc w:val="left"/>
      <w:widowControl/>
    </w:pPr>
    <w:rPr>
      <w:rFonts w:ascii="Arial" w:hAnsi="Arial"/>
      <w:b/>
      <w:color w:val="000000"/>
      <w:sz w:val="24"/>
      <w:szCs w:val="20"/>
    </w:rPr>
  </w:style>
  <w:style w:type="paragraph" w:styleId="3585">
    <w:name w:val="图文"/>
    <w:basedOn w:val="818"/>
    <w:next w:val="3585"/>
    <w:link w:val="818"/>
    <w:qFormat/>
    <w:pPr>
      <w:jc w:val="center"/>
      <w:spacing w:line="318" w:lineRule="atLeast"/>
    </w:pPr>
    <w:rPr>
      <w:rFonts w:ascii="宋体" w:hAnsi="Tms Rmn"/>
      <w:szCs w:val="20"/>
    </w:rPr>
  </w:style>
  <w:style w:type="paragraph" w:styleId="3586">
    <w:name w:val="confidentiality level on header"/>
    <w:basedOn w:val="818"/>
    <w:next w:val="3586"/>
    <w:link w:val="818"/>
    <w:qFormat/>
    <w:pPr>
      <w:jc w:val="right"/>
      <w:widowControl/>
    </w:pPr>
    <w:rPr>
      <w:rFonts w:ascii="宋体" w:hAnsi="宋体"/>
      <w:sz w:val="18"/>
      <w:szCs w:val="20"/>
    </w:rPr>
  </w:style>
  <w:style w:type="paragraph" w:styleId="3587">
    <w:name w:val="Niv2 Puce5"/>
    <w:basedOn w:val="818"/>
    <w:next w:val="3587"/>
    <w:link w:val="818"/>
    <w:qFormat/>
    <w:pPr>
      <w:ind w:left="2098" w:right="454" w:hanging="340"/>
      <w:jc w:val="left"/>
      <w:spacing w:before="20" w:after="20"/>
      <w:widowControl/>
    </w:pPr>
    <w:rPr>
      <w:rFonts w:ascii="宋体" w:hAnsi="宋体"/>
      <w:sz w:val="24"/>
      <w:szCs w:val="20"/>
    </w:rPr>
  </w:style>
  <w:style w:type="paragraph" w:styleId="3588">
    <w:name w:val="Table_Sm_Heading"/>
    <w:basedOn w:val="818"/>
    <w:next w:val="3588"/>
    <w:link w:val="818"/>
    <w:qFormat/>
    <w:pPr>
      <w:jc w:val="left"/>
      <w:keepLines/>
      <w:keepNext/>
      <w:spacing w:before="60" w:after="40"/>
      <w:widowControl/>
    </w:pPr>
    <w:rPr>
      <w:rFonts w:ascii="宋体" w:hAnsi="宋体"/>
      <w:b/>
      <w:sz w:val="16"/>
      <w:szCs w:val="20"/>
    </w:rPr>
  </w:style>
  <w:style w:type="paragraph" w:styleId="3589">
    <w:name w:val="样式18"/>
    <w:basedOn w:val="2761"/>
    <w:next w:val="3589"/>
    <w:link w:val="818"/>
    <w:qFormat/>
    <w:pPr>
      <w:ind w:left="720" w:hanging="360"/>
      <w:jc w:val="left"/>
      <w:widowControl w:val="off"/>
      <w:tabs>
        <w:tab w:val="left" w:pos="0" w:leader="none"/>
        <w:tab w:val="left" w:pos="720" w:leader="none"/>
        <w:tab w:val="left" w:pos="1134" w:leader="none"/>
      </w:tabs>
    </w:pPr>
    <w:rPr>
      <w:rFonts w:ascii="Times New Roman"/>
      <w:b/>
    </w:rPr>
  </w:style>
  <w:style w:type="paragraph" w:styleId="3590">
    <w:name w:val="CM136"/>
    <w:basedOn w:val="1704"/>
    <w:next w:val="1704"/>
    <w:link w:val="818"/>
    <w:qFormat/>
    <w:pPr>
      <w:spacing w:after="175"/>
    </w:pPr>
    <w:rPr>
      <w:rFonts w:ascii="黑体" w:eastAsia="黑体" w:cs="Times New Roman"/>
      <w:color w:val="000000"/>
    </w:rPr>
  </w:style>
  <w:style w:type="paragraph" w:styleId="3591">
    <w:name w:val="CM53"/>
    <w:basedOn w:val="1704"/>
    <w:next w:val="1704"/>
    <w:link w:val="818"/>
    <w:qFormat/>
    <w:pPr>
      <w:spacing w:line="468" w:lineRule="atLeast"/>
    </w:pPr>
    <w:rPr>
      <w:rFonts w:ascii="黑体" w:eastAsia="黑体" w:cs="Times New Roman"/>
      <w:color w:val="000000"/>
    </w:rPr>
  </w:style>
  <w:style w:type="paragraph" w:styleId="3592">
    <w:name w:val="条文 1"/>
    <w:next w:val="818"/>
    <w:link w:val="818"/>
    <w:qFormat/>
    <w:pPr>
      <w:ind w:left="420"/>
      <w:spacing w:line="310" w:lineRule="exact"/>
    </w:pPr>
    <w:rPr>
      <w:rFonts w:ascii="Times New Roman" w:hAnsi="Times New Roman" w:eastAsia="黑体" w:cs="Times New Roman"/>
      <w:sz w:val="21"/>
      <w:lang w:val="en-US" w:eastAsia="zh-CN" w:bidi="ar-SA"/>
    </w:rPr>
  </w:style>
  <w:style w:type="paragraph" w:styleId="3593">
    <w:name w:val="正文要点2级"/>
    <w:next w:val="818"/>
    <w:link w:val="818"/>
    <w:qFormat/>
    <w:pPr>
      <w:spacing w:line="360" w:lineRule="auto"/>
      <w:tabs>
        <w:tab w:val="left" w:pos="1134" w:leader="none"/>
      </w:tabs>
    </w:pPr>
    <w:rPr>
      <w:rFonts w:ascii="Arial" w:hAnsi="Arial" w:eastAsia="黑体" w:cs="Times New Roman"/>
      <w:bCs/>
      <w:sz w:val="21"/>
      <w:szCs w:val="32"/>
      <w:lang w:val="en-US" w:eastAsia="zh-CN" w:bidi="ar-SA"/>
    </w:rPr>
  </w:style>
  <w:style w:type="paragraph" w:styleId="3594">
    <w:name w:val="样式 标题 4PIM 4H4h4bulletblbb44headingTable and FiguresLe..."/>
    <w:basedOn w:val="822"/>
    <w:next w:val="3594"/>
    <w:link w:val="818"/>
    <w:qFormat/>
    <w:pPr>
      <w:ind w:left="1134"/>
      <w:jc w:val="left"/>
      <w:keepLines w:val="0"/>
      <w:spacing w:before="120" w:after="100" w:afterAutospacing="1" w:line="240" w:lineRule="auto"/>
      <w:widowControl/>
      <w:tabs>
        <w:tab w:val="left" w:pos="360" w:leader="none"/>
        <w:tab w:val="left" w:pos="1330" w:leader="none"/>
        <w:tab w:val="left" w:pos="2100" w:leader="none"/>
      </w:tabs>
    </w:pPr>
    <w:rPr>
      <w:rFonts w:ascii="宋体" w:hAnsi="宋体" w:eastAsia="宋体"/>
      <w:b w:val="0"/>
      <w:sz w:val="21"/>
      <w:szCs w:val="20"/>
      <w:lang w:eastAsia="en-US"/>
    </w:rPr>
  </w:style>
  <w:style w:type="paragraph" w:styleId="3595">
    <w:name w:val="Char Char Char4"/>
    <w:basedOn w:val="818"/>
    <w:next w:val="3595"/>
    <w:link w:val="818"/>
    <w:qFormat/>
    <w:pPr>
      <w:ind w:left="357"/>
      <w:jc w:val="left"/>
      <w:spacing w:line="436" w:lineRule="exact"/>
      <w:shd w:val="clear" w:color="auto" w:fill="000080"/>
      <w:outlineLvl w:val="3"/>
    </w:pPr>
    <w:rPr>
      <w:rFonts w:ascii="Tahoma" w:hAnsi="Tahoma"/>
      <w:b/>
      <w:sz w:val="24"/>
    </w:rPr>
  </w:style>
  <w:style w:type="paragraph" w:styleId="3596">
    <w:name w:val="MARGE"/>
    <w:basedOn w:val="818"/>
    <w:next w:val="3596"/>
    <w:link w:val="818"/>
    <w:qFormat/>
    <w:pPr>
      <w:jc w:val="left"/>
      <w:widowControl/>
    </w:pPr>
    <w:rPr>
      <w:rFonts w:ascii="Arial" w:hAnsi="Arial" w:eastAsia="PMingLiU"/>
      <w:sz w:val="24"/>
      <w:szCs w:val="20"/>
    </w:rPr>
  </w:style>
  <w:style w:type="paragraph" w:styleId="3597">
    <w:name w:val="项目符号A"/>
    <w:basedOn w:val="818"/>
    <w:next w:val="3597"/>
    <w:link w:val="818"/>
    <w:qFormat/>
    <w:pPr>
      <w:ind w:left="1021" w:hanging="454"/>
      <w:jc w:val="left"/>
      <w:spacing w:line="360" w:lineRule="auto"/>
      <w:tabs>
        <w:tab w:val="left" w:pos="1021" w:leader="none"/>
        <w:tab w:val="left" w:pos="1134" w:leader="none"/>
      </w:tabs>
    </w:pPr>
    <w:rPr>
      <w:rFonts w:ascii="Arial" w:hAnsi="Arial"/>
      <w:sz w:val="24"/>
    </w:rPr>
  </w:style>
  <w:style w:type="paragraph" w:styleId="3598">
    <w:name w:val="国网标准2级"/>
    <w:basedOn w:val="819"/>
    <w:next w:val="3598"/>
    <w:link w:val="818"/>
    <w:semiHidden/>
    <w:qFormat/>
    <w:pPr>
      <w:keepLines/>
      <w:spacing w:line="312" w:lineRule="exact"/>
    </w:pPr>
    <w:rPr>
      <w:rFonts w:ascii="黑体" w:eastAsia="宋体"/>
      <w:b w:val="0"/>
      <w:szCs w:val="21"/>
    </w:rPr>
  </w:style>
  <w:style w:type="paragraph" w:styleId="3599">
    <w:name w:val="四十投标标题8"/>
    <w:next w:val="3599"/>
    <w:link w:val="818"/>
    <w:qFormat/>
    <w:pPr>
      <w:ind w:left="2945" w:hanging="420"/>
      <w:spacing w:line="480" w:lineRule="atLeast"/>
      <w:tabs>
        <w:tab w:val="left" w:pos="2945" w:leader="none"/>
      </w:tabs>
      <w:outlineLvl w:val="7"/>
    </w:pPr>
    <w:rPr>
      <w:rFonts w:ascii="宋体" w:hAnsi="Times New Roman" w:eastAsia="宋体" w:cs="Times New Roman"/>
      <w:sz w:val="28"/>
      <w:lang w:val="en-US" w:eastAsia="zh-CN" w:bidi="ar-SA"/>
    </w:rPr>
  </w:style>
  <w:style w:type="paragraph" w:styleId="3600">
    <w:name w:val="四十投标标题5"/>
    <w:next w:val="3600"/>
    <w:link w:val="818"/>
    <w:qFormat/>
    <w:pPr>
      <w:ind w:left="1685" w:hanging="420"/>
      <w:spacing w:line="480" w:lineRule="atLeast"/>
      <w:tabs>
        <w:tab w:val="left" w:pos="1685" w:leader="none"/>
      </w:tabs>
      <w:outlineLvl w:val="4"/>
    </w:pPr>
    <w:rPr>
      <w:rFonts w:ascii="宋体" w:hAnsi="Times New Roman" w:eastAsia="宋体" w:cs="Times New Roman"/>
      <w:b/>
      <w:sz w:val="28"/>
      <w:lang w:val="en-US" w:eastAsia="zh-CN" w:bidi="ar-SA"/>
    </w:rPr>
  </w:style>
  <w:style w:type="paragraph" w:styleId="3601">
    <w:name w:val="修订1"/>
    <w:next w:val="3601"/>
    <w:link w:val="818"/>
    <w:qFormat/>
    <w:pPr>
      <w:spacing w:line="360" w:lineRule="auto"/>
    </w:pPr>
    <w:rPr>
      <w:rFonts w:ascii="Times New Roman" w:hAnsi="Times New Roman" w:eastAsia="宋体" w:cs="Times New Roman"/>
      <w:lang w:val="en-US" w:eastAsia="zh-CN" w:bidi="ar-SA"/>
    </w:rPr>
  </w:style>
  <w:style w:type="paragraph" w:styleId="3602">
    <w:name w:val="CM2"/>
    <w:basedOn w:val="1704"/>
    <w:next w:val="1704"/>
    <w:link w:val="818"/>
    <w:qFormat/>
    <w:pPr>
      <w:spacing w:after="200" w:line="276" w:lineRule="auto"/>
    </w:pPr>
    <w:rPr>
      <w:rFonts w:ascii="方正舒体" w:hAnsi="Calibri" w:eastAsia="方正舒体" w:cs="方正舒体"/>
    </w:rPr>
  </w:style>
  <w:style w:type="paragraph" w:styleId="3603">
    <w:name w:val="方案标题2"/>
    <w:next w:val="818"/>
    <w:link w:val="818"/>
    <w:qFormat/>
    <w:pPr>
      <w:keepNext/>
      <w:spacing w:line="440" w:lineRule="exact"/>
      <w:widowControl w:val="off"/>
      <w:outlineLvl w:val="1"/>
    </w:pPr>
    <w:rPr>
      <w:rFonts w:ascii="Times New Roman" w:hAnsi="Times New Roman" w:eastAsia="黑体" w:cs="Times New Roman"/>
      <w:b/>
      <w:sz w:val="28"/>
      <w:lang w:val="en-US" w:eastAsia="zh-CN" w:bidi="ar-SA"/>
    </w:rPr>
  </w:style>
  <w:style w:type="paragraph" w:styleId="3604">
    <w:name w:val="Split"/>
    <w:next w:val="818"/>
    <w:link w:val="818"/>
    <w:qFormat/>
    <w:pPr>
      <w:ind w:left="851"/>
      <w:widowControl w:val="off"/>
    </w:pPr>
    <w:rPr>
      <w:rFonts w:ascii="Times New Roman" w:hAnsi="Times New Roman" w:eastAsia="宋体" w:cs="Times New Roman"/>
      <w:color w:val="ff0000"/>
      <w:sz w:val="24"/>
      <w:lang w:val="en-US" w:eastAsia="en-US" w:bidi="ar-SA"/>
    </w:rPr>
  </w:style>
  <w:style w:type="paragraph" w:styleId="3605">
    <w:name w:val="样式 正文缩进表正文正文非缩进特点正文（首行缩进两字）ind:txt标题4段1ALT+ZParagraph2..."/>
    <w:next w:val="818"/>
    <w:link w:val="818"/>
    <w:qFormat/>
    <w:pPr>
      <w:spacing w:line="480" w:lineRule="auto"/>
    </w:pPr>
    <w:rPr>
      <w:rFonts w:ascii="宋体" w:hAnsi="Cambria" w:eastAsia="宋体" w:cs="宋体"/>
      <w:b/>
      <w:bCs/>
      <w:sz w:val="24"/>
      <w:lang w:val="en-US" w:eastAsia="zh-CN" w:bidi="ar-SA"/>
    </w:rPr>
  </w:style>
  <w:style w:type="paragraph" w:styleId="3606">
    <w:name w:val="Centre titre"/>
    <w:basedOn w:val="818"/>
    <w:next w:val="818"/>
    <w:link w:val="818"/>
    <w:qFormat/>
    <w:pPr>
      <w:ind w:left="142" w:right="283"/>
      <w:jc w:val="center"/>
      <w:widowControl/>
    </w:pPr>
    <w:rPr>
      <w:rFonts w:ascii="宋体" w:hAnsi="宋体"/>
      <w:sz w:val="32"/>
      <w:szCs w:val="20"/>
    </w:rPr>
  </w:style>
  <w:style w:type="paragraph" w:styleId="3607">
    <w:name w:val="正文（一）"/>
    <w:basedOn w:val="818"/>
    <w:next w:val="3607"/>
    <w:link w:val="818"/>
    <w:qFormat/>
    <w:pPr>
      <w:ind w:firstLine="420"/>
      <w:jc w:val="left"/>
      <w:spacing w:line="400" w:lineRule="atLeast"/>
    </w:pPr>
    <w:rPr>
      <w:szCs w:val="20"/>
    </w:rPr>
  </w:style>
  <w:style w:type="paragraph" w:styleId="3608">
    <w:name w:val="标号"/>
    <w:basedOn w:val="818"/>
    <w:next w:val="3608"/>
    <w:link w:val="818"/>
    <w:qFormat/>
    <w:pPr>
      <w:jc w:val="center"/>
      <w:keepLines/>
      <w:keepNext/>
      <w:spacing w:line="360" w:lineRule="auto"/>
      <w:widowControl/>
      <w:tabs>
        <w:tab w:val="left" w:pos="1134" w:leader="none"/>
      </w:tabs>
      <w:suppressLineNumbers/>
    </w:pPr>
    <w:rPr>
      <w:rFonts w:ascii="仿宋_GB2312" w:hAnsi="宋体" w:eastAsia="仿宋_GB2312"/>
      <w:b/>
      <w:bCs/>
      <w:sz w:val="32"/>
      <w:szCs w:val="20"/>
    </w:rPr>
  </w:style>
  <w:style w:type="paragraph" w:styleId="3609">
    <w:name w:val="术语定义二级条标题"/>
    <w:next w:val="1109"/>
    <w:link w:val="818"/>
    <w:semiHidden/>
    <w:qFormat/>
    <w:pPr>
      <w:tabs>
        <w:tab w:val="left" w:pos="425" w:leader="none"/>
      </w:tabs>
    </w:pPr>
    <w:rPr>
      <w:rFonts w:ascii="Times New Roman" w:hAnsi="Times New Roman" w:eastAsia="宋体" w:cs="Times New Roman"/>
      <w:lang w:val="en-US" w:eastAsia="zh-CN" w:bidi="ar-SA"/>
    </w:rPr>
  </w:style>
  <w:style w:type="paragraph" w:styleId="3610">
    <w:name w:val="术语定义条标题"/>
    <w:basedOn w:val="1108"/>
    <w:next w:val="1109"/>
    <w:link w:val="818"/>
    <w:semiHidden/>
    <w:qFormat/>
    <w:pPr>
      <w:ind w:left="425" w:hanging="425"/>
      <w:jc w:val="left"/>
      <w:tabs>
        <w:tab w:val="left" w:pos="425" w:leader="none"/>
      </w:tabs>
      <w:outlineLvl w:val="9"/>
    </w:pPr>
    <w:rPr>
      <w:b/>
    </w:rPr>
  </w:style>
  <w:style w:type="paragraph" w:styleId="3611">
    <w:name w:val="vierkant_n1"/>
    <w:next w:val="3611"/>
    <w:link w:val="818"/>
    <w:semiHidden/>
    <w:qFormat/>
    <w:pPr>
      <w:ind w:left="426" w:hanging="420"/>
      <w:jc w:val="both"/>
      <w:tabs>
        <w:tab w:val="left" w:pos="1200" w:leader="none"/>
        <w:tab w:val="left" w:pos="1418" w:leader="none"/>
        <w:tab w:val="left" w:pos="1494" w:leader="none"/>
      </w:tabs>
    </w:pPr>
    <w:rPr>
      <w:rFonts w:ascii="Arial" w:hAnsi="Arial" w:eastAsia="Times New Roman" w:cs="Times New Roman"/>
      <w:sz w:val="22"/>
      <w:lang w:val="en-US" w:eastAsia="en-US" w:bidi="ar-SA"/>
    </w:rPr>
  </w:style>
  <w:style w:type="paragraph" w:styleId="3612">
    <w:name w:val="表中字体"/>
    <w:basedOn w:val="818"/>
    <w:next w:val="3612"/>
    <w:link w:val="818"/>
    <w:qFormat/>
    <w:pPr>
      <w:jc w:val="left"/>
    </w:pPr>
    <w:rPr>
      <w:rFonts w:ascii="Arial" w:hAnsi="Arial"/>
      <w:szCs w:val="21"/>
    </w:rPr>
  </w:style>
  <w:style w:type="paragraph" w:styleId="3613">
    <w:name w:val="内容-条"/>
    <w:basedOn w:val="821"/>
    <w:next w:val="3613"/>
    <w:link w:val="818"/>
    <w:uiPriority w:val="99"/>
    <w:qFormat/>
    <w:pPr>
      <w:jc w:val="left"/>
      <w:spacing w:line="360" w:lineRule="auto"/>
    </w:pPr>
    <w:rPr>
      <w:rFonts w:ascii="黑体" w:hAnsi="黑体" w:eastAsia="黑体"/>
      <w:sz w:val="30"/>
      <w:szCs w:val="30"/>
    </w:rPr>
  </w:style>
  <w:style w:type="paragraph" w:styleId="3614">
    <w:name w:val="xl148"/>
    <w:basedOn w:val="818"/>
    <w:next w:val="3614"/>
    <w:link w:val="818"/>
    <w:qFormat/>
    <w:pPr>
      <w:jc w:val="center"/>
      <w:spacing w:before="100" w:beforeAutospacing="1" w:after="100" w:afterAutospacing="1"/>
      <w:widowControl/>
      <w:pBdr>
        <w:left w:val="single" w:color="000000" w:sz="4" w:space="0"/>
        <w:right w:val="single" w:color="000000" w:sz="4" w:space="0"/>
      </w:pBdr>
    </w:pPr>
    <w:rPr>
      <w:rFonts w:ascii="Arial" w:hAnsi="Arial" w:cs="Arial"/>
      <w:sz w:val="20"/>
      <w:szCs w:val="20"/>
    </w:rPr>
  </w:style>
  <w:style w:type="paragraph" w:styleId="3615">
    <w:name w:val="样式 正文文本 + 宋体"/>
    <w:basedOn w:val="818"/>
    <w:next w:val="3615"/>
    <w:link w:val="818"/>
    <w:qFormat/>
    <w:pPr>
      <w:ind w:firstLine="480"/>
      <w:jc w:val="left"/>
      <w:spacing w:after="120" w:line="280" w:lineRule="atLeast"/>
      <w:widowControl/>
    </w:pPr>
    <w:rPr>
      <w:rFonts w:ascii="宋体" w:hAnsi="宋体" w:cs="宋体"/>
      <w:sz w:val="24"/>
      <w:lang w:eastAsia="en-US"/>
    </w:rPr>
  </w:style>
  <w:style w:type="paragraph" w:styleId="3616">
    <w:name w:val="Paragraphe[0]"/>
    <w:basedOn w:val="818"/>
    <w:next w:val="3616"/>
    <w:link w:val="818"/>
    <w:qFormat/>
    <w:pPr>
      <w:ind w:left="567"/>
      <w:jc w:val="left"/>
      <w:spacing w:before="120" w:after="60"/>
      <w:widowControl/>
    </w:pPr>
    <w:rPr>
      <w:rFonts w:ascii="宋体" w:hAnsi="宋体"/>
      <w:color w:val="0000ff"/>
      <w:sz w:val="24"/>
      <w:szCs w:val="20"/>
      <w:u w:val="single"/>
    </w:rPr>
  </w:style>
  <w:style w:type="paragraph" w:styleId="3617">
    <w:name w:val="样式3-14"/>
    <w:basedOn w:val="2757"/>
    <w:next w:val="3617"/>
    <w:link w:val="818"/>
    <w:semiHidden/>
    <w:qFormat/>
    <w:pPr>
      <w:ind w:left="1554" w:hanging="420"/>
      <w:widowControl w:val="off"/>
      <w:tabs>
        <w:tab w:val="left" w:pos="900" w:leader="none"/>
        <w:tab w:val="left" w:pos="1134" w:leader="none"/>
        <w:tab w:val="left" w:pos="1160" w:leader="none"/>
        <w:tab w:val="left" w:pos="1554" w:leader="none"/>
      </w:tabs>
    </w:pPr>
  </w:style>
  <w:style w:type="paragraph" w:styleId="3618">
    <w:name w:val="样式 标题 5H5ITT t5PA Pico Section5H5-Heading 5h5l5heading5...1"/>
    <w:basedOn w:val="823"/>
    <w:next w:val="3618"/>
    <w:link w:val="818"/>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3619">
    <w:name w:val="样式3-5"/>
    <w:basedOn w:val="2761"/>
    <w:next w:val="3619"/>
    <w:link w:val="818"/>
    <w:semiHidden/>
    <w:qFormat/>
    <w:pPr>
      <w:ind w:firstLine="360"/>
      <w:jc w:val="left"/>
      <w:spacing w:after="120"/>
      <w:tabs>
        <w:tab w:val="left" w:pos="720" w:leader="none"/>
      </w:tabs>
    </w:pPr>
  </w:style>
  <w:style w:type="paragraph" w:styleId="3620">
    <w:name w:val="Char Char Char Char1 Char Char Char Char Char Char Char Char Char Char Char Char Char Char Char Char Char Char Char Char Char"/>
    <w:basedOn w:val="818"/>
    <w:next w:val="3620"/>
    <w:link w:val="818"/>
    <w:qFormat/>
    <w:pPr>
      <w:ind w:right="240" w:firstLine="480"/>
      <w:jc w:val="left"/>
    </w:pPr>
    <w:rPr>
      <w:rFonts w:ascii="宋体" w:hAnsi="宋体"/>
    </w:rPr>
  </w:style>
  <w:style w:type="paragraph" w:styleId="3621">
    <w:name w:val="样式 正文 首行缩进: 2 字符"/>
    <w:basedOn w:val="818"/>
    <w:next w:val="3621"/>
    <w:link w:val="818"/>
    <w:qFormat/>
    <w:pPr>
      <w:ind w:firstLine="480"/>
      <w:jc w:val="left"/>
      <w:spacing w:line="480" w:lineRule="exact"/>
    </w:pPr>
    <w:rPr>
      <w:rFonts w:cs="宋体"/>
      <w:sz w:val="24"/>
    </w:rPr>
  </w:style>
  <w:style w:type="paragraph" w:styleId="3622">
    <w:name w:val="Caption:Above"/>
    <w:basedOn w:val="855"/>
    <w:next w:val="818"/>
    <w:link w:val="818"/>
    <w:qFormat/>
    <w:pPr>
      <w:ind w:left="3402" w:hanging="1134"/>
      <w:jc w:val="left"/>
      <w:keepNext/>
      <w:spacing w:before="567"/>
      <w:widowControl/>
      <w:tabs>
        <w:tab w:val="left" w:pos="3402" w:leader="none"/>
      </w:tabs>
    </w:pPr>
    <w:rPr>
      <w:rFonts w:eastAsia="宋体"/>
      <w:sz w:val="22"/>
      <w:lang w:val="en-GB" w:eastAsia="en-US"/>
    </w:rPr>
  </w:style>
  <w:style w:type="paragraph" w:styleId="3623">
    <w:name w:val="合同通用"/>
    <w:basedOn w:val="818"/>
    <w:next w:val="3623"/>
    <w:link w:val="818"/>
    <w:semiHidden/>
    <w:qFormat/>
    <w:pPr>
      <w:ind w:left="619" w:hanging="619"/>
      <w:jc w:val="left"/>
      <w:spacing w:line="360" w:lineRule="auto"/>
      <w:widowControl/>
    </w:pPr>
    <w:rPr>
      <w:rFonts w:ascii="宋体" w:hAnsi="宋体" w:cs="宋体"/>
      <w:b/>
      <w:bCs/>
      <w:sz w:val="24"/>
    </w:rPr>
  </w:style>
  <w:style w:type="paragraph" w:styleId="3624">
    <w:name w:val="TableBody"/>
    <w:next w:val="3624"/>
    <w:link w:val="818"/>
    <w:qFormat/>
    <w:pPr>
      <w:spacing w:before="60" w:after="60" w:line="220" w:lineRule="exact"/>
    </w:pPr>
    <w:rPr>
      <w:rFonts w:ascii="Arial" w:hAnsi="Arial" w:eastAsia="宋体" w:cs="Times New Roman"/>
      <w:sz w:val="18"/>
      <w:lang w:val="en-US" w:eastAsia="en-US" w:bidi="ar-SA"/>
    </w:rPr>
  </w:style>
  <w:style w:type="paragraph" w:styleId="3625">
    <w:name w:val="目录 11"/>
    <w:basedOn w:val="818"/>
    <w:next w:val="818"/>
    <w:link w:val="818"/>
    <w:uiPriority w:val="39"/>
    <w:qFormat/>
    <w:pPr>
      <w:jc w:val="left"/>
      <w:spacing w:before="120" w:after="120"/>
      <w:tabs>
        <w:tab w:val="left" w:pos="425" w:leader="none"/>
        <w:tab w:val="right" w:pos="8303" w:leader="dot"/>
      </w:tabs>
    </w:pPr>
    <w:rPr>
      <w:rFonts w:ascii="宋体" w:hAnsi="宋体"/>
      <w:b/>
      <w:bCs/>
      <w:caps/>
      <w:sz w:val="20"/>
      <w:szCs w:val="20"/>
    </w:rPr>
  </w:style>
  <w:style w:type="paragraph" w:styleId="3626">
    <w:name w:val="CM10"/>
    <w:basedOn w:val="1704"/>
    <w:next w:val="1704"/>
    <w:link w:val="818"/>
    <w:qFormat/>
    <w:pPr>
      <w:spacing w:line="323" w:lineRule="atLeast"/>
    </w:pPr>
    <w:rPr>
      <w:rFonts w:ascii="Sim Sun" w:eastAsia="Sim Sun" w:cs="Times New Roman"/>
      <w:color w:val="000000"/>
    </w:rPr>
  </w:style>
  <w:style w:type="paragraph" w:styleId="3627">
    <w:name w:val="标题31"/>
    <w:basedOn w:val="821"/>
    <w:next w:val="3627"/>
    <w:link w:val="818"/>
    <w:semiHidden/>
    <w:qFormat/>
    <w:pPr>
      <w:ind w:left="1134" w:hanging="567"/>
      <w:jc w:val="left"/>
      <w:spacing w:before="0" w:after="0" w:line="240" w:lineRule="auto"/>
      <w:tabs>
        <w:tab w:val="left" w:pos="1134" w:leader="none"/>
      </w:tabs>
    </w:pPr>
    <w:rPr>
      <w:rFonts w:ascii="仿宋_GB2312" w:hAnsi="宋体" w:eastAsia="仿宋_GB2312"/>
      <w:b w:val="0"/>
      <w:bCs w:val="0"/>
    </w:rPr>
  </w:style>
  <w:style w:type="paragraph" w:styleId="3628">
    <w:name w:val="技术附件标题2"/>
    <w:next w:val="3628"/>
    <w:link w:val="818"/>
    <w:qFormat/>
    <w:pPr>
      <w:outlineLvl w:val="1"/>
    </w:pPr>
    <w:rPr>
      <w:rFonts w:ascii="Times New Roman" w:hAnsi="Times New Roman" w:eastAsia="宋体" w:cs="Times New Roman"/>
      <w:b/>
      <w:bCs/>
      <w:sz w:val="30"/>
      <w:lang w:val="en-US" w:eastAsia="zh-CN" w:bidi="ar-SA"/>
    </w:rPr>
  </w:style>
  <w:style w:type="paragraph" w:styleId="3629">
    <w:name w:val="技术附件正文"/>
    <w:next w:val="3629"/>
    <w:link w:val="818"/>
    <w:qFormat/>
    <w:pPr>
      <w:ind w:left="210" w:right="210" w:firstLine="473"/>
      <w:jc w:val="both"/>
      <w:spacing w:line="360" w:lineRule="auto"/>
      <w:tabs>
        <w:tab w:val="left" w:pos="1134" w:leader="none"/>
      </w:tabs>
    </w:pPr>
    <w:rPr>
      <w:rFonts w:ascii="宋体" w:hAnsi="宋体" w:eastAsia="宋体" w:cs="Times New Roman"/>
      <w:color w:val="000000"/>
      <w:sz w:val="21"/>
      <w:szCs w:val="21"/>
      <w:lang w:val="en-US" w:eastAsia="zh-CN" w:bidi="ar-SA"/>
    </w:rPr>
  </w:style>
  <w:style w:type="paragraph" w:styleId="3630">
    <w:name w:val="Texte de bulles"/>
    <w:basedOn w:val="818"/>
    <w:next w:val="3630"/>
    <w:link w:val="818"/>
    <w:qFormat/>
    <w:pPr>
      <w:jc w:val="left"/>
      <w:widowControl/>
    </w:pPr>
    <w:rPr>
      <w:rFonts w:ascii="Tahoma" w:hAnsi="Tahoma" w:cs="Tahoma"/>
      <w:sz w:val="16"/>
      <w:szCs w:val="16"/>
    </w:rPr>
  </w:style>
  <w:style w:type="paragraph" w:styleId="3631">
    <w:name w:val="Char Char Char1 Char Char Char3"/>
    <w:basedOn w:val="818"/>
    <w:next w:val="3631"/>
    <w:link w:val="818"/>
    <w:semiHidden/>
    <w:qFormat/>
    <w:pPr>
      <w:ind w:hanging="420"/>
      <w:jc w:val="left"/>
      <w:shd w:val="clear" w:color="auto" w:fill="000080"/>
      <w:tabs>
        <w:tab w:val="left" w:pos="3360" w:leader="none"/>
      </w:tabs>
    </w:pPr>
    <w:rPr>
      <w:rFonts w:ascii="Tahoma" w:hAnsi="Tahoma" w:cs="Tahoma"/>
      <w:sz w:val="18"/>
    </w:rPr>
  </w:style>
  <w:style w:type="paragraph" w:styleId="3632">
    <w:name w:val="IN Voice"/>
    <w:next w:val="3632"/>
    <w:link w:val="818"/>
    <w:qFormat/>
    <w:pPr>
      <w:spacing w:before="20" w:after="20"/>
    </w:pPr>
    <w:rPr>
      <w:rFonts w:ascii="Arial Narrow" w:hAnsi="Arial Narrow" w:eastAsia="宋体" w:cs="Arial"/>
      <w:bCs/>
      <w:sz w:val="15"/>
      <w:szCs w:val="15"/>
      <w:lang w:val="en-US" w:eastAsia="zh-CN" w:bidi="ar-SA"/>
    </w:rPr>
  </w:style>
  <w:style w:type="paragraph" w:styleId="3633">
    <w:name w:val="章节标题"/>
    <w:basedOn w:val="818"/>
    <w:next w:val="3633"/>
    <w:link w:val="818"/>
    <w:qFormat/>
    <w:pPr>
      <w:ind w:left="420" w:hanging="420"/>
      <w:jc w:val="center"/>
      <w:tabs>
        <w:tab w:val="left" w:pos="840" w:leader="none"/>
        <w:tab w:val="left" w:pos="1134" w:leader="none"/>
      </w:tabs>
    </w:pPr>
    <w:rPr>
      <w:rFonts w:ascii="宋体" w:hAnsi="宋体" w:eastAsia="黑体"/>
      <w:b/>
      <w:sz w:val="44"/>
    </w:rPr>
  </w:style>
  <w:style w:type="paragraph" w:styleId="3634">
    <w:name w:val="封面标准名称"/>
    <w:next w:val="3634"/>
    <w:link w:val="818"/>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3635">
    <w:name w:val="南通方案正文"/>
    <w:basedOn w:val="818"/>
    <w:next w:val="3635"/>
    <w:link w:val="818"/>
    <w:qFormat/>
    <w:pPr>
      <w:ind w:firstLine="480"/>
      <w:spacing w:line="360" w:lineRule="auto"/>
    </w:pPr>
    <w:rPr>
      <w:rFonts w:ascii="Arial" w:hAnsi="Arial" w:cs="宋体"/>
      <w:sz w:val="24"/>
      <w:szCs w:val="20"/>
    </w:rPr>
  </w:style>
  <w:style w:type="paragraph" w:styleId="3636">
    <w:name w:val="表格(五号)"/>
    <w:basedOn w:val="818"/>
    <w:next w:val="3636"/>
    <w:link w:val="818"/>
    <w:qFormat/>
    <w:pPr>
      <w:ind w:left="11"/>
      <w:jc w:val="center"/>
      <w:spacing w:before="60" w:after="60"/>
    </w:pPr>
    <w:rPr>
      <w:rFonts w:ascii="宋体" w:hAnsi="宋体"/>
      <w:szCs w:val="20"/>
    </w:rPr>
  </w:style>
  <w:style w:type="paragraph" w:styleId="3637">
    <w:name w:val="Body7"/>
    <w:basedOn w:val="825"/>
    <w:next w:val="3637"/>
    <w:link w:val="818"/>
    <w:qFormat/>
    <w:pPr>
      <w:ind w:left="2304" w:firstLine="0"/>
      <w:jc w:val="left"/>
      <w:keepNext w:val="0"/>
      <w:spacing w:after="240"/>
      <w:widowControl/>
      <w:tabs>
        <w:tab w:val="clear" w:pos="360" w:leader="none"/>
      </w:tabs>
      <w:outlineLvl w:val="9"/>
    </w:pPr>
    <w:rPr>
      <w:rFonts w:ascii="Arial" w:hAnsi="Arial" w:eastAsia="PMingLiU" w:cs="宋体"/>
      <w:bCs w:val="0"/>
      <w:color w:val="000000"/>
      <w:sz w:val="32"/>
      <w:lang w:eastAsia="zh-TW"/>
    </w:rPr>
  </w:style>
  <w:style w:type="paragraph" w:styleId="3638">
    <w:name w:val="xl124"/>
    <w:basedOn w:val="818"/>
    <w:next w:val="3638"/>
    <w:link w:val="818"/>
    <w:qFormat/>
    <w:pPr>
      <w:jc w:val="center"/>
      <w:spacing w:before="100" w:beforeAutospacing="1" w:after="100" w:afterAutospacing="1"/>
      <w:widowControl/>
      <w:pBdr>
        <w:bottom w:val="single" w:color="000000" w:sz="4" w:space="0"/>
      </w:pBdr>
    </w:pPr>
    <w:rPr>
      <w:rFonts w:ascii="宋体" w:hAnsi="宋体" w:cs="宋体"/>
      <w:b/>
      <w:bCs/>
      <w:sz w:val="24"/>
    </w:rPr>
  </w:style>
  <w:style w:type="paragraph" w:styleId="3639">
    <w:name w:val="Char Char Char1 Char Char Char2"/>
    <w:basedOn w:val="818"/>
    <w:next w:val="3639"/>
    <w:link w:val="818"/>
    <w:semiHidden/>
    <w:qFormat/>
    <w:pPr>
      <w:ind w:hanging="420"/>
      <w:jc w:val="left"/>
      <w:shd w:val="clear" w:color="auto" w:fill="000080"/>
      <w:tabs>
        <w:tab w:val="left" w:pos="3360" w:leader="none"/>
      </w:tabs>
    </w:pPr>
    <w:rPr>
      <w:rFonts w:ascii="Tahoma" w:hAnsi="Tahoma" w:cs="Tahoma"/>
      <w:sz w:val="18"/>
    </w:rPr>
  </w:style>
  <w:style w:type="paragraph" w:styleId="3640">
    <w:name w:val="Block Label in Appendix"/>
    <w:basedOn w:val="2249"/>
    <w:next w:val="818"/>
    <w:link w:val="818"/>
    <w:qFormat/>
    <w:pPr>
      <w:ind w:left="1680" w:hanging="420"/>
      <w:tabs>
        <w:tab w:val="left" w:pos="1680" w:leader="none"/>
      </w:tabs>
      <w:outlineLvl w:val="3"/>
    </w:pPr>
    <w:rPr>
      <w:rFonts w:cs="Times New Roman"/>
    </w:rPr>
  </w:style>
  <w:style w:type="paragraph" w:styleId="3641">
    <w:name w:val="列表样式(一级)"/>
    <w:basedOn w:val="818"/>
    <w:next w:val="3641"/>
    <w:link w:val="818"/>
    <w:qFormat/>
    <w:pPr>
      <w:ind w:left="420" w:hanging="420"/>
      <w:jc w:val="left"/>
      <w:spacing w:before="160" w:after="160" w:line="280" w:lineRule="exact"/>
    </w:pPr>
    <w:rPr>
      <w:rFonts w:ascii="Arial" w:hAnsi="Arial" w:eastAsia="华文细黑"/>
      <w:color w:val="505050"/>
      <w:sz w:val="16"/>
      <w:szCs w:val="16"/>
    </w:rPr>
  </w:style>
  <w:style w:type="paragraph" w:styleId="3642">
    <w:name w:val="TitlePage_Header"/>
    <w:basedOn w:val="818"/>
    <w:next w:val="3642"/>
    <w:link w:val="818"/>
    <w:qFormat/>
    <w:pPr>
      <w:ind w:left="1440" w:hanging="360"/>
      <w:jc w:val="left"/>
      <w:spacing w:before="240" w:after="240" w:line="288" w:lineRule="auto"/>
      <w:widowControl/>
      <w:tabs>
        <w:tab w:val="left" w:pos="1440" w:leader="none"/>
      </w:tabs>
    </w:pPr>
    <w:rPr>
      <w:rFonts w:ascii="Futura Bk" w:hAnsi="Futura Bk"/>
      <w:b/>
      <w:sz w:val="32"/>
      <w:szCs w:val="20"/>
      <w:lang w:val="en-GB" w:eastAsia="en-US"/>
    </w:rPr>
  </w:style>
  <w:style w:type="paragraph" w:styleId="3643">
    <w:name w:val="工程名称"/>
    <w:basedOn w:val="818"/>
    <w:next w:val="3643"/>
    <w:link w:val="818"/>
    <w:qFormat/>
    <w:pPr>
      <w:jc w:val="center"/>
    </w:pPr>
    <w:rPr>
      <w:rFonts w:ascii="楷体_GB2312" w:hAnsi="宋体" w:eastAsia="楷体_GB2312"/>
      <w:sz w:val="36"/>
    </w:rPr>
  </w:style>
  <w:style w:type="paragraph" w:styleId="3644">
    <w:name w:val="缩进2字符"/>
    <w:basedOn w:val="818"/>
    <w:next w:val="3644"/>
    <w:link w:val="818"/>
    <w:qFormat/>
    <w:pPr>
      <w:ind w:firstLine="420"/>
      <w:jc w:val="left"/>
      <w:spacing w:line="400" w:lineRule="atLeast"/>
    </w:pPr>
    <w:rPr>
      <w:rFonts w:eastAsia="楷体_GB2312"/>
      <w:bCs/>
      <w:color w:val="000000"/>
      <w:szCs w:val="44"/>
    </w:rPr>
  </w:style>
  <w:style w:type="paragraph" w:styleId="3645">
    <w:name w:val="xl140"/>
    <w:basedOn w:val="818"/>
    <w:next w:val="3645"/>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3646">
    <w:name w:val="图框"/>
    <w:basedOn w:val="818"/>
    <w:next w:val="3646"/>
    <w:link w:val="818"/>
    <w:uiPriority w:val="99"/>
    <w:qFormat/>
    <w:pPr>
      <w:jc w:val="center"/>
    </w:pPr>
    <w:rPr>
      <w:rFonts w:ascii="Calibri" w:hAnsi="Calibri"/>
      <w:sz w:val="18"/>
      <w:szCs w:val="20"/>
    </w:rPr>
  </w:style>
  <w:style w:type="paragraph" w:styleId="3647">
    <w:name w:val="ST20_8"/>
    <w:basedOn w:val="818"/>
    <w:next w:val="3647"/>
    <w:link w:val="818"/>
    <w:qFormat/>
    <w:pPr>
      <w:ind w:left="840"/>
      <w:jc w:val="left"/>
      <w:spacing w:after="120"/>
    </w:pPr>
    <w:rPr>
      <w:rFonts w:ascii="宋体" w:hAnsi="Tms Rmn"/>
      <w:szCs w:val="20"/>
    </w:rPr>
  </w:style>
  <w:style w:type="paragraph" w:styleId="3648">
    <w:name w:val="样式 宋体 行距: 1.5 倍行距"/>
    <w:basedOn w:val="818"/>
    <w:next w:val="3648"/>
    <w:link w:val="818"/>
    <w:qFormat/>
    <w:pPr>
      <w:ind w:left="992" w:hanging="992"/>
      <w:jc w:val="left"/>
      <w:spacing w:line="360" w:lineRule="auto"/>
      <w:tabs>
        <w:tab w:val="left" w:pos="0" w:leader="none"/>
        <w:tab w:val="left" w:pos="420" w:leader="none"/>
        <w:tab w:val="left" w:pos="992" w:leader="none"/>
      </w:tabs>
    </w:pPr>
    <w:rPr>
      <w:rFonts w:ascii="宋体" w:hAnsi="宋体" w:cs="宋体"/>
      <w:sz w:val="24"/>
      <w:szCs w:val="20"/>
    </w:rPr>
  </w:style>
  <w:style w:type="paragraph" w:styleId="3649">
    <w:name w:val="Cadre"/>
    <w:basedOn w:val="818"/>
    <w:next w:val="3649"/>
    <w:link w:val="818"/>
    <w:qFormat/>
    <w:pPr>
      <w:jc w:val="left"/>
      <w:widowControl/>
    </w:pPr>
    <w:rPr>
      <w:rFonts w:ascii="宋体" w:hAnsi="宋体"/>
      <w:sz w:val="24"/>
      <w:szCs w:val="20"/>
    </w:rPr>
  </w:style>
  <w:style w:type="paragraph" w:styleId="3650">
    <w:name w:val="表头字体"/>
    <w:basedOn w:val="818"/>
    <w:next w:val="3650"/>
    <w:link w:val="818"/>
    <w:qFormat/>
    <w:pPr>
      <w:jc w:val="center"/>
    </w:pPr>
    <w:rPr>
      <w:rFonts w:ascii="Arial" w:hAnsi="Arial"/>
      <w:szCs w:val="21"/>
    </w:rPr>
  </w:style>
  <w:style w:type="paragraph" w:styleId="3651">
    <w:name w:val="Table_#"/>
    <w:basedOn w:val="818"/>
    <w:next w:val="3651"/>
    <w:link w:val="818"/>
    <w:qFormat/>
    <w:pPr>
      <w:jc w:val="center"/>
      <w:keepNext/>
      <w:spacing w:before="560" w:after="120"/>
      <w:widowControl/>
      <w:tabs>
        <w:tab w:val="left" w:pos="794" w:leader="none"/>
        <w:tab w:val="left" w:pos="1191" w:leader="none"/>
        <w:tab w:val="left" w:pos="1588" w:leader="none"/>
        <w:tab w:val="left" w:pos="1985" w:leader="none"/>
      </w:tabs>
    </w:pPr>
    <w:rPr>
      <w:rFonts w:ascii="Calibri" w:hAnsi="Calibri"/>
      <w:caps/>
      <w:sz w:val="24"/>
      <w:szCs w:val="20"/>
      <w:lang w:val="en-GB"/>
    </w:rPr>
  </w:style>
  <w:style w:type="paragraph" w:styleId="3652">
    <w:name w:val="Table_Title"/>
    <w:basedOn w:val="818"/>
    <w:next w:val="3652"/>
    <w:link w:val="818"/>
    <w:qFormat/>
    <w:pPr>
      <w:jc w:val="left"/>
      <w:widowControl/>
    </w:pPr>
    <w:rPr>
      <w:rFonts w:ascii="Calibri" w:hAnsi="Calibri"/>
      <w:sz w:val="24"/>
    </w:rPr>
  </w:style>
  <w:style w:type="paragraph" w:styleId="3653">
    <w:name w:val="样式 居中"/>
    <w:next w:val="3653"/>
    <w:link w:val="818"/>
    <w:qFormat/>
    <w:pPr>
      <w:jc w:val="center"/>
    </w:pPr>
    <w:rPr>
      <w:rFonts w:ascii="Arial" w:hAnsi="Arial" w:eastAsia="宋体" w:cs="宋体"/>
      <w:sz w:val="21"/>
      <w:lang w:val="en-US" w:eastAsia="zh-CN" w:bidi="ar-SA"/>
    </w:rPr>
  </w:style>
  <w:style w:type="paragraph" w:styleId="3654">
    <w:name w:val="Tabelle der Fußzeile"/>
    <w:basedOn w:val="904"/>
    <w:next w:val="3654"/>
    <w:link w:val="818"/>
    <w:qFormat/>
    <w:pPr>
      <w:ind w:right="105"/>
      <w:jc w:val="center"/>
      <w:spacing w:before="60" w:after="60"/>
      <w:widowControl/>
      <w:tabs>
        <w:tab w:val="right" w:pos="9356" w:leader="none"/>
      </w:tabs>
      <w:pBdr>
        <w:top w:val="single" w:color="000000" w:sz="4" w:space="1"/>
      </w:pBdr>
    </w:pPr>
    <w:rPr>
      <w:rFonts w:ascii="Arial" w:hAnsi="Arial"/>
      <w:sz w:val="16"/>
    </w:rPr>
  </w:style>
  <w:style w:type="paragraph" w:styleId="3655">
    <w:name w:val="公司名"/>
    <w:basedOn w:val="818"/>
    <w:next w:val="3655"/>
    <w:link w:val="818"/>
    <w:qFormat/>
    <w:pPr>
      <w:ind w:left="1080"/>
      <w:jc w:val="center"/>
      <w:keepLines/>
      <w:keepNext/>
      <w:spacing w:line="220" w:lineRule="atLeast"/>
      <w:widowControl/>
    </w:pPr>
    <w:rPr>
      <w:sz w:val="52"/>
      <w:szCs w:val="20"/>
    </w:rPr>
  </w:style>
  <w:style w:type="paragraph" w:styleId="3656">
    <w:name w:val="图表目录1"/>
    <w:basedOn w:val="818"/>
    <w:next w:val="818"/>
    <w:link w:val="818"/>
    <w:qFormat/>
    <w:pPr>
      <w:ind w:left="480" w:right="283" w:hanging="480"/>
      <w:jc w:val="left"/>
      <w:widowControl/>
    </w:pPr>
    <w:rPr>
      <w:rFonts w:ascii="宋体" w:hAnsi="宋体"/>
      <w:sz w:val="24"/>
      <w:szCs w:val="20"/>
    </w:rPr>
  </w:style>
  <w:style w:type="paragraph" w:styleId="3657">
    <w:name w:val="bbb"/>
    <w:basedOn w:val="818"/>
    <w:next w:val="3657"/>
    <w:link w:val="818"/>
    <w:qFormat/>
    <w:pPr>
      <w:jc w:val="left"/>
      <w:spacing w:line="312" w:lineRule="exact"/>
    </w:pPr>
    <w:rPr>
      <w:rFonts w:ascii="宋体" w:hAnsi="宋体"/>
      <w:b/>
      <w:szCs w:val="20"/>
    </w:rPr>
  </w:style>
  <w:style w:type="paragraph" w:styleId="3658">
    <w:name w:val="Normal1"/>
    <w:basedOn w:val="2938"/>
    <w:next w:val="3658"/>
    <w:link w:val="818"/>
    <w:qFormat/>
    <w:pPr>
      <w:jc w:val="center"/>
      <w:keepLines w:val="0"/>
      <w:keepNext w:val="0"/>
      <w:spacing w:before="0" w:after="0" w:line="490" w:lineRule="exact"/>
      <w:widowControl w:val="off"/>
      <w:tabs>
        <w:tab w:val="left" w:pos="2160" w:leader="none"/>
      </w:tabs>
      <w:outlineLvl w:val="9"/>
    </w:pPr>
    <w:rPr>
      <w:rFonts w:hAnsi="Times New Roman"/>
      <w:b w:val="0"/>
      <w:bCs w:val="0"/>
      <w:sz w:val="34"/>
      <w:szCs w:val="20"/>
    </w:rPr>
  </w:style>
  <w:style w:type="paragraph" w:styleId="3659">
    <w:name w:val="正文-章"/>
    <w:basedOn w:val="818"/>
    <w:next w:val="3659"/>
    <w:link w:val="818"/>
    <w:uiPriority w:val="99"/>
    <w:qFormat/>
    <w:rPr>
      <w:rFonts w:ascii="Calibri" w:hAnsi="Calibri" w:cs="黑体"/>
      <w:szCs w:val="21"/>
    </w:rPr>
  </w:style>
  <w:style w:type="paragraph" w:styleId="3660">
    <w:name w:val="cucd-4"/>
    <w:next w:val="818"/>
    <w:link w:val="818"/>
    <w:qFormat/>
    <w:pPr>
      <w:ind w:firstLine="482"/>
      <w:spacing w:line="360" w:lineRule="auto"/>
      <w:outlineLvl w:val="3"/>
    </w:pPr>
    <w:rPr>
      <w:rFonts w:ascii="Times New Roman" w:hAnsi="Times New Roman" w:eastAsia="宋体" w:cs="Times New Roman"/>
      <w:b/>
      <w:color w:val="000000"/>
      <w:sz w:val="24"/>
      <w:szCs w:val="24"/>
      <w:u w:val="single"/>
      <w:lang w:val="en-US" w:eastAsia="zh-CN" w:bidi="ar-SA"/>
    </w:rPr>
  </w:style>
  <w:style w:type="paragraph" w:styleId="3661">
    <w:name w:val="4. BODY"/>
    <w:basedOn w:val="818"/>
    <w:next w:val="3661"/>
    <w:link w:val="818"/>
    <w:qFormat/>
    <w:pPr>
      <w:jc w:val="left"/>
      <w:keepLines/>
      <w:spacing w:after="240" w:line="360" w:lineRule="atLeast"/>
      <w:widowControl/>
      <w:tabs>
        <w:tab w:val="right" w:pos="10440" w:leader="none"/>
      </w:tabs>
    </w:pPr>
    <w:rPr>
      <w:rFonts w:ascii="Garamond" w:hAnsi="Garamond" w:eastAsia="Times New Roman"/>
      <w:sz w:val="24"/>
      <w:szCs w:val="20"/>
      <w:lang w:eastAsia="en-US"/>
    </w:rPr>
  </w:style>
  <w:style w:type="paragraph" w:styleId="3662">
    <w:name w:val="样式 标题 3 + 小三 段前: 7 磅 段后: 0 磅 行距: 多倍行距 1.25 字行"/>
    <w:basedOn w:val="821"/>
    <w:next w:val="3662"/>
    <w:link w:val="818"/>
    <w:uiPriority w:val="99"/>
    <w:qFormat/>
    <w:pPr>
      <w:ind w:left="780" w:hanging="360"/>
      <w:jc w:val="left"/>
      <w:spacing w:before="120" w:after="120" w:line="300" w:lineRule="auto"/>
      <w:tabs>
        <w:tab w:val="left" w:pos="780" w:leader="none"/>
        <w:tab w:val="left" w:pos="900" w:leader="none"/>
      </w:tabs>
    </w:pPr>
    <w:rPr>
      <w:rFonts w:ascii="Calibri" w:hAnsi="Calibri" w:eastAsia="黑体" w:cs="宋体"/>
      <w:sz w:val="30"/>
      <w:szCs w:val="20"/>
    </w:rPr>
  </w:style>
  <w:style w:type="paragraph" w:styleId="3663">
    <w:name w:val="地铁6级1.1.1.1"/>
    <w:basedOn w:val="1841"/>
    <w:next w:val="1842"/>
    <w:link w:val="818"/>
    <w:qFormat/>
    <w:pPr>
      <w:outlineLvl w:val="5"/>
    </w:pPr>
  </w:style>
  <w:style w:type="paragraph" w:styleId="3664">
    <w:name w:val="表格注解"/>
    <w:basedOn w:val="818"/>
    <w:next w:val="3664"/>
    <w:link w:val="818"/>
    <w:qFormat/>
    <w:pPr>
      <w:ind w:right="178"/>
      <w:jc w:val="left"/>
      <w:spacing w:line="240" w:lineRule="atLeast"/>
    </w:pPr>
    <w:rPr>
      <w:rFonts w:ascii="宋体" w:hAnsi="宋体" w:eastAsia="仿宋_GB2312"/>
    </w:rPr>
  </w:style>
  <w:style w:type="paragraph" w:styleId="3665">
    <w:name w:val="合同2"/>
    <w:basedOn w:val="819"/>
    <w:next w:val="3665"/>
    <w:link w:val="818"/>
    <w:qFormat/>
    <w:pPr>
      <w:keepLines/>
      <w:spacing w:line="240" w:lineRule="auto"/>
      <w:tabs>
        <w:tab w:val="left" w:pos="1330" w:leader="none"/>
      </w:tabs>
    </w:pPr>
    <w:rPr>
      <w:rFonts w:ascii="宋体" w:hAnsi="宋体" w:eastAsia="宋体" w:cs="Arial"/>
      <w:sz w:val="32"/>
    </w:rPr>
  </w:style>
  <w:style w:type="paragraph" w:styleId="3666">
    <w:name w:val="referance"/>
    <w:basedOn w:val="818"/>
    <w:next w:val="3666"/>
    <w:link w:val="818"/>
    <w:qFormat/>
    <w:pPr>
      <w:jc w:val="left"/>
      <w:spacing w:line="360" w:lineRule="auto"/>
      <w:widowControl/>
      <w:tabs>
        <w:tab w:val="left" w:pos="620" w:leader="none"/>
        <w:tab w:val="left" w:pos="1077" w:leader="none"/>
      </w:tabs>
    </w:pPr>
    <w:rPr>
      <w:rFonts w:ascii="宋体" w:hAnsi="宋体"/>
      <w:szCs w:val="20"/>
    </w:rPr>
  </w:style>
  <w:style w:type="paragraph" w:styleId="3667">
    <w:name w:val="font15"/>
    <w:basedOn w:val="818"/>
    <w:next w:val="3667"/>
    <w:link w:val="818"/>
    <w:qFormat/>
    <w:pPr>
      <w:jc w:val="left"/>
      <w:spacing w:before="100" w:beforeAutospacing="1" w:after="100" w:afterAutospacing="1"/>
      <w:widowControl/>
    </w:pPr>
    <w:rPr>
      <w:rFonts w:ascii="宋体" w:hAnsi="宋体" w:cs="宋体"/>
      <w:b/>
      <w:bCs/>
      <w:sz w:val="20"/>
      <w:szCs w:val="20"/>
    </w:rPr>
  </w:style>
  <w:style w:type="paragraph" w:styleId="3668">
    <w:name w:val="样式 标题4段 + 首行缩进:  2 字符"/>
    <w:next w:val="3668"/>
    <w:link w:val="818"/>
    <w:qFormat/>
    <w:rPr>
      <w:rFonts w:ascii="Times New Roman" w:hAnsi="Times New Roman" w:eastAsia="宋体" w:cs="Times New Roman"/>
      <w:lang w:val="en-US" w:eastAsia="zh-CN" w:bidi="ar-SA"/>
    </w:rPr>
  </w:style>
  <w:style w:type="paragraph" w:styleId="3669">
    <w:name w:val="标题4段"/>
    <w:basedOn w:val="818"/>
    <w:next w:val="818"/>
    <w:link w:val="818"/>
    <w:qFormat/>
    <w:pPr>
      <w:keepLines/>
      <w:keepNext/>
      <w:spacing w:line="480" w:lineRule="auto"/>
      <w:outlineLvl w:val="3"/>
    </w:pPr>
    <w:rPr>
      <w:rFonts w:ascii="宋体" w:hAnsi="Cambria"/>
      <w:b/>
      <w:bCs/>
      <w:sz w:val="24"/>
      <w:szCs w:val="28"/>
    </w:rPr>
  </w:style>
  <w:style w:type="paragraph" w:styleId="3670">
    <w:name w:val="xiao b"/>
    <w:basedOn w:val="818"/>
    <w:next w:val="3670"/>
    <w:link w:val="818"/>
    <w:qFormat/>
    <w:pPr>
      <w:jc w:val="center"/>
    </w:pPr>
    <w:rPr>
      <w:rFonts w:ascii="宋体" w:hAnsi="宋体" w:eastAsia="黑体"/>
      <w:sz w:val="24"/>
      <w:szCs w:val="20"/>
    </w:rPr>
  </w:style>
  <w:style w:type="paragraph" w:styleId="3671">
    <w:name w:val="Char Char1 Char Char Char Char Char Char Char Char Char Char Char Char Char Char Char Char1"/>
    <w:basedOn w:val="818"/>
    <w:next w:val="3671"/>
    <w:link w:val="818"/>
    <w:semiHidden/>
    <w:qFormat/>
    <w:pPr>
      <w:ind w:hanging="420"/>
      <w:jc w:val="left"/>
      <w:shd w:val="clear" w:color="auto" w:fill="000080"/>
      <w:tabs>
        <w:tab w:val="left" w:pos="3360" w:leader="none"/>
      </w:tabs>
    </w:pPr>
    <w:rPr>
      <w:rFonts w:ascii="Tahoma" w:hAnsi="Tahoma" w:cs="Tahoma"/>
      <w:sz w:val="18"/>
    </w:rPr>
  </w:style>
  <w:style w:type="paragraph" w:styleId="3672">
    <w:name w:val="样式 四号线第四级 + (西文) Arial 小四 行距: 1.5 倍行距"/>
    <w:basedOn w:val="3289"/>
    <w:next w:val="3672"/>
    <w:link w:val="818"/>
    <w:qFormat/>
    <w:pPr>
      <w:ind w:left="0" w:firstLine="0"/>
      <w:spacing w:line="360" w:lineRule="auto"/>
      <w:tabs>
        <w:tab w:val="clear" w:pos="600" w:leader="none"/>
      </w:tabs>
    </w:pPr>
    <w:rPr>
      <w:rFonts w:ascii="Arial" w:hAnsi="Arial" w:cs="宋体"/>
      <w:sz w:val="24"/>
      <w:szCs w:val="20"/>
    </w:rPr>
  </w:style>
  <w:style w:type="paragraph" w:styleId="3673">
    <w:name w:val="附录五级条标题"/>
    <w:next w:val="1109"/>
    <w:link w:val="818"/>
    <w:semiHidden/>
    <w:qFormat/>
    <w:pPr>
      <w:ind w:left="2080"/>
      <w:tabs>
        <w:tab w:val="left" w:pos="360" w:leader="none"/>
        <w:tab w:val="left" w:pos="840" w:leader="none"/>
        <w:tab w:val="left" w:pos="2160" w:leader="none"/>
      </w:tabs>
      <w:outlineLvl w:val="6"/>
    </w:pPr>
    <w:rPr>
      <w:rFonts w:ascii="Times New Roman" w:hAnsi="Times New Roman" w:eastAsia="宋体" w:cs="Times New Roman"/>
      <w:lang w:val="en-US" w:eastAsia="zh-CN" w:bidi="ar-SA"/>
    </w:rPr>
  </w:style>
  <w:style w:type="paragraph" w:styleId="3674">
    <w:name w:val="附录四级条标题"/>
    <w:next w:val="1109"/>
    <w:link w:val="818"/>
    <w:semiHidden/>
    <w:qFormat/>
    <w:pPr>
      <w:ind w:left="840" w:hanging="420"/>
      <w:tabs>
        <w:tab w:val="left" w:pos="360" w:leader="none"/>
        <w:tab w:val="left" w:pos="840" w:leader="none"/>
      </w:tabs>
      <w:outlineLvl w:val="5"/>
    </w:pPr>
    <w:rPr>
      <w:rFonts w:ascii="Times New Roman" w:hAnsi="Times New Roman" w:eastAsia="宋体" w:cs="Times New Roman"/>
      <w:lang w:val="en-US" w:eastAsia="zh-CN" w:bidi="ar-SA"/>
    </w:rPr>
  </w:style>
  <w:style w:type="paragraph" w:styleId="3675">
    <w:name w:val="附录三级条标题"/>
    <w:basedOn w:val="3552"/>
    <w:next w:val="1109"/>
    <w:link w:val="818"/>
    <w:semiHidden/>
    <w:qFormat/>
    <w:pPr>
      <w:tabs>
        <w:tab w:val="left" w:pos="360" w:leader="none"/>
      </w:tabs>
      <w:outlineLvl w:val="4"/>
    </w:pPr>
  </w:style>
  <w:style w:type="paragraph" w:styleId="3676">
    <w:name w:val="bt1bt1"/>
    <w:basedOn w:val="819"/>
    <w:next w:val="3676"/>
    <w:link w:val="818"/>
    <w:qFormat/>
    <w:pPr>
      <w:ind w:left="375" w:hanging="375"/>
      <w:jc w:val="center"/>
      <w:keepLines/>
      <w:spacing w:before="340" w:after="330" w:line="240" w:lineRule="auto"/>
      <w:tabs>
        <w:tab w:val="left" w:pos="1330" w:leader="none"/>
      </w:tabs>
    </w:pPr>
    <w:rPr>
      <w:rFonts w:ascii="黑体" w:eastAsia="宋体"/>
      <w:sz w:val="36"/>
      <w:szCs w:val="36"/>
    </w:rPr>
  </w:style>
  <w:style w:type="paragraph" w:styleId="3677">
    <w:name w:val="_VRTS-Body Text"/>
    <w:basedOn w:val="818"/>
    <w:next w:val="3677"/>
    <w:link w:val="818"/>
    <w:qFormat/>
    <w:pPr>
      <w:jc w:val="left"/>
      <w:widowControl/>
    </w:pPr>
    <w:rPr>
      <w:rFonts w:ascii="Arial" w:hAnsi="Arial" w:eastAsia="Batang"/>
      <w:sz w:val="16"/>
      <w:szCs w:val="16"/>
    </w:rPr>
  </w:style>
  <w:style w:type="paragraph" w:styleId="3678">
    <w:name w:val="(1)条款段"/>
    <w:next w:val="3678"/>
    <w:link w:val="818"/>
    <w:qFormat/>
    <w:pPr>
      <w:ind w:left="354" w:hanging="176"/>
      <w:jc w:val="both"/>
      <w:spacing w:line="360" w:lineRule="exact"/>
      <w:widowControl w:val="off"/>
      <w:tabs>
        <w:tab w:val="left" w:pos="851" w:leader="none"/>
      </w:tabs>
    </w:pPr>
    <w:rPr>
      <w:rFonts w:ascii="Times New Roman" w:hAnsi="Times New Roman" w:eastAsia="宋体" w:cs="Times New Roman"/>
      <w:sz w:val="24"/>
      <w:szCs w:val="24"/>
      <w:lang w:val="en-US" w:eastAsia="zh-CN" w:bidi="ar-SA"/>
    </w:rPr>
  </w:style>
  <w:style w:type="paragraph" w:styleId="3679">
    <w:name w:val="document title on header"/>
    <w:basedOn w:val="818"/>
    <w:next w:val="3679"/>
    <w:link w:val="818"/>
    <w:qFormat/>
    <w:pPr>
      <w:jc w:val="left"/>
      <w:widowControl/>
    </w:pPr>
    <w:rPr>
      <w:rFonts w:ascii="宋体" w:hAnsi="宋体"/>
      <w:sz w:val="18"/>
      <w:szCs w:val="20"/>
    </w:rPr>
  </w:style>
  <w:style w:type="paragraph" w:styleId="3680">
    <w:name w:val="Enumération[0]"/>
    <w:basedOn w:val="818"/>
    <w:next w:val="3680"/>
    <w:link w:val="818"/>
    <w:qFormat/>
    <w:pPr>
      <w:ind w:left="1418" w:hanging="284"/>
      <w:jc w:val="left"/>
      <w:spacing w:before="60" w:after="60"/>
      <w:widowControl/>
    </w:pPr>
    <w:rPr>
      <w:rFonts w:ascii="宋体" w:hAnsi="宋体"/>
      <w:sz w:val="24"/>
      <w:szCs w:val="20"/>
    </w:rPr>
  </w:style>
  <w:style w:type="paragraph" w:styleId="3681">
    <w:name w:val="Body6"/>
    <w:basedOn w:val="824"/>
    <w:next w:val="3681"/>
    <w:link w:val="818"/>
    <w:qFormat/>
    <w:pPr>
      <w:ind w:left="1728" w:hanging="567"/>
      <w:keepLines w:val="0"/>
      <w:keepNext w:val="0"/>
      <w:spacing w:before="0" w:after="240" w:line="240" w:lineRule="auto"/>
      <w:tabs>
        <w:tab w:val="left" w:pos="567" w:leader="none"/>
        <w:tab w:val="left" w:pos="1008" w:leader="none"/>
        <w:tab w:val="left" w:pos="1330" w:leader="none"/>
      </w:tabs>
      <w:outlineLvl w:val="9"/>
    </w:pPr>
    <w:rPr>
      <w:rFonts w:ascii="宋体" w:hAnsi="宋体" w:eastAsia="PMingLiU" w:cs="宋体"/>
      <w:bCs w:val="0"/>
      <w:sz w:val="32"/>
      <w:szCs w:val="20"/>
      <w:lang w:eastAsia="zh-TW"/>
    </w:rPr>
  </w:style>
  <w:style w:type="paragraph" w:styleId="3682">
    <w:name w:val="正文缩进lyy"/>
    <w:basedOn w:val="853"/>
    <w:next w:val="3682"/>
    <w:link w:val="818"/>
    <w:qFormat/>
    <w:pPr>
      <w:ind w:firstLine="0"/>
      <w:widowControl w:val="off"/>
    </w:pPr>
    <w:rPr>
      <w:rFonts w:ascii="Calibri" w:hAnsi="Calibri" w:eastAsia="宋体"/>
      <w:sz w:val="21"/>
      <w:szCs w:val="22"/>
    </w:rPr>
  </w:style>
  <w:style w:type="paragraph" w:styleId="3683">
    <w:name w:val="样式 行距: 固定值 20 磅"/>
    <w:basedOn w:val="818"/>
    <w:next w:val="3683"/>
    <w:link w:val="818"/>
    <w:qFormat/>
    <w:pPr>
      <w:ind w:left="-178" w:right="-512" w:firstLine="420"/>
      <w:jc w:val="left"/>
      <w:spacing w:line="400" w:lineRule="exact"/>
    </w:pPr>
    <w:rPr>
      <w:rFonts w:ascii="宋体" w:hAnsi="宋体" w:cs="宋体"/>
      <w:szCs w:val="20"/>
    </w:rPr>
  </w:style>
  <w:style w:type="paragraph" w:styleId="3684">
    <w:name w:val="Char Char Char1 Char Char Char Char Char Char Char Char Char Char Char Char Char Char Char Char1"/>
    <w:basedOn w:val="818"/>
    <w:next w:val="3684"/>
    <w:link w:val="818"/>
    <w:qFormat/>
    <w:pPr>
      <w:jc w:val="left"/>
    </w:pPr>
    <w:rPr>
      <w:rFonts w:ascii="Tahoma" w:hAnsi="Tahoma"/>
      <w:sz w:val="24"/>
      <w:szCs w:val="20"/>
    </w:rPr>
  </w:style>
  <w:style w:type="paragraph" w:styleId="3685">
    <w:name w:val="封面-资质证书、项目编号、密级"/>
    <w:basedOn w:val="818"/>
    <w:next w:val="3685"/>
    <w:link w:val="818"/>
    <w:uiPriority w:val="99"/>
    <w:qFormat/>
    <w:pPr>
      <w:spacing w:line="400" w:lineRule="exact"/>
    </w:pPr>
    <w:rPr>
      <w:rFonts w:ascii="黑体" w:hAnsi="Calibri" w:eastAsia="黑体" w:cs="黑体"/>
      <w:szCs w:val="21"/>
    </w:rPr>
  </w:style>
  <w:style w:type="paragraph" w:styleId="3686">
    <w:name w:val="Numbered List 2"/>
    <w:next w:val="3686"/>
    <w:link w:val="818"/>
    <w:qFormat/>
    <w:pPr>
      <w:ind w:left="2954"/>
    </w:pPr>
    <w:rPr>
      <w:rFonts w:ascii="Times New Roman" w:hAnsi="Times New Roman" w:eastAsia="宋体" w:cs="Times New Roman"/>
      <w:lang w:val="en-US" w:eastAsia="zh-CN" w:bidi="ar-SA"/>
    </w:rPr>
  </w:style>
  <w:style w:type="paragraph" w:styleId="3687">
    <w:name w:val="Numbered List 1"/>
    <w:basedOn w:val="818"/>
    <w:next w:val="3687"/>
    <w:link w:val="818"/>
    <w:qFormat/>
    <w:pPr>
      <w:ind w:left="1655" w:hanging="357"/>
      <w:jc w:val="left"/>
      <w:spacing w:after="220"/>
      <w:widowControl/>
    </w:pPr>
    <w:rPr>
      <w:rFonts w:ascii="Arial" w:hAnsi="Arial"/>
      <w:sz w:val="22"/>
      <w:szCs w:val="20"/>
      <w:lang w:eastAsia="en-US"/>
    </w:rPr>
  </w:style>
  <w:style w:type="paragraph" w:styleId="3688">
    <w:name w:val="样式 封面文档标题 + Arial Black"/>
    <w:next w:val="3688"/>
    <w:link w:val="818"/>
    <w:qFormat/>
    <w:pPr>
      <w:ind w:firstLine="420"/>
    </w:pPr>
    <w:rPr>
      <w:rFonts w:ascii="Times New Roman" w:hAnsi="Times New Roman" w:eastAsia="黑体" w:cs="Times New Roman"/>
      <w:sz w:val="44"/>
      <w:szCs w:val="44"/>
      <w:lang w:val="en-US" w:eastAsia="zh-CN" w:bidi="ar-SA"/>
    </w:rPr>
  </w:style>
  <w:style w:type="paragraph" w:styleId="3689">
    <w:name w:val="封面文档标题"/>
    <w:basedOn w:val="818"/>
    <w:next w:val="3689"/>
    <w:link w:val="818"/>
    <w:qFormat/>
    <w:pPr>
      <w:jc w:val="center"/>
      <w:spacing w:line="360" w:lineRule="auto"/>
    </w:pPr>
    <w:rPr>
      <w:rFonts w:ascii="Arial" w:hAnsi="Arial" w:cs="Arial"/>
      <w:b/>
      <w:bCs/>
      <w:sz w:val="56"/>
      <w:szCs w:val="56"/>
    </w:rPr>
  </w:style>
  <w:style w:type="paragraph" w:styleId="3690">
    <w:name w:val="樣式 標題 2 + 置中 套用前:  1 列 套用後:  0.5 列"/>
    <w:basedOn w:val="820"/>
    <w:next w:val="3690"/>
    <w:link w:val="818"/>
    <w:qFormat/>
    <w:pPr>
      <w:jc w:val="left"/>
      <w:keepLines w:val="0"/>
      <w:keepNext w:val="0"/>
      <w:spacing w:line="360" w:lineRule="auto"/>
      <w:tabs>
        <w:tab w:val="left" w:pos="-3600" w:leader="none"/>
        <w:tab w:val="left" w:pos="1200" w:leader="none"/>
        <w:tab w:val="left" w:pos="2340" w:leader="none"/>
      </w:tabs>
    </w:pPr>
    <w:rPr>
      <w:rFonts w:cs="PMingLiU"/>
      <w:szCs w:val="20"/>
    </w:rPr>
  </w:style>
  <w:style w:type="paragraph" w:styleId="3691">
    <w:name w:val="Body Text 23"/>
    <w:basedOn w:val="818"/>
    <w:next w:val="3691"/>
    <w:link w:val="818"/>
    <w:qFormat/>
    <w:pPr>
      <w:jc w:val="left"/>
      <w:widowControl/>
      <w:tabs>
        <w:tab w:val="left" w:pos="1418" w:leader="none"/>
      </w:tabs>
    </w:pPr>
    <w:rPr>
      <w:rFonts w:ascii="宋体" w:hAnsi="宋体"/>
      <w:sz w:val="20"/>
      <w:szCs w:val="20"/>
    </w:rPr>
  </w:style>
  <w:style w:type="paragraph" w:styleId="3692">
    <w:name w:val="xl157"/>
    <w:basedOn w:val="818"/>
    <w:next w:val="3692"/>
    <w:link w:val="81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3693">
    <w:name w:val="Table text (centered)"/>
    <w:basedOn w:val="818"/>
    <w:next w:val="3693"/>
    <w:link w:val="818"/>
    <w:qFormat/>
    <w:pPr>
      <w:jc w:val="center"/>
      <w:keepNext/>
      <w:widowControl/>
      <w:tabs>
        <w:tab w:val="left" w:pos="794" w:leader="none"/>
        <w:tab w:val="left" w:pos="1191" w:leader="none"/>
        <w:tab w:val="left" w:pos="1588" w:leader="none"/>
        <w:tab w:val="left" w:pos="1985" w:leader="none"/>
      </w:tabs>
    </w:pPr>
    <w:rPr>
      <w:rFonts w:ascii="宋体" w:hAnsi="宋体"/>
      <w:sz w:val="24"/>
      <w:szCs w:val="20"/>
      <w:lang w:eastAsia="en-US"/>
    </w:rPr>
  </w:style>
  <w:style w:type="paragraph" w:styleId="3694">
    <w:name w:val="Numbered list 3.2"/>
    <w:basedOn w:val="820"/>
    <w:next w:val="818"/>
    <w:link w:val="818"/>
    <w:qFormat/>
    <w:pPr>
      <w:ind w:left="360" w:hanging="360"/>
      <w:jc w:val="left"/>
      <w:keepLines w:val="0"/>
      <w:spacing w:before="240" w:after="60" w:line="240" w:lineRule="auto"/>
      <w:widowControl/>
      <w:tabs>
        <w:tab w:val="left" w:pos="360" w:leader="none"/>
      </w:tabs>
    </w:pPr>
    <w:rPr>
      <w:rFonts w:ascii="Futura Bk" w:hAnsi="Futura Bk" w:eastAsia="宋体" w:cs="Arial"/>
      <w:b w:val="0"/>
      <w:bCs w:val="0"/>
      <w:color w:val="000000"/>
      <w:sz w:val="24"/>
      <w:szCs w:val="20"/>
      <w:lang w:val="en-GB" w:eastAsia="en-US"/>
    </w:rPr>
  </w:style>
  <w:style w:type="paragraph" w:styleId="3695">
    <w:name w:val="普通表格3"/>
    <w:basedOn w:val="818"/>
    <w:next w:val="3695"/>
    <w:link w:val="818"/>
    <w:qFormat/>
    <w:pPr>
      <w:jc w:val="left"/>
      <w:keepLines/>
      <w:spacing w:before="60"/>
      <w:widowControl/>
    </w:pPr>
    <w:rPr>
      <w:rFonts w:ascii="Nokia Sans" w:hAnsi="Nokia Sans"/>
      <w:sz w:val="22"/>
      <w:lang w:val="en-GB" w:eastAsia="en-US"/>
    </w:rPr>
  </w:style>
  <w:style w:type="paragraph" w:styleId="3696">
    <w:name w:val="项目符号 1"/>
    <w:basedOn w:val="818"/>
    <w:next w:val="3696"/>
    <w:link w:val="818"/>
    <w:qFormat/>
    <w:pPr>
      <w:ind w:left="928" w:hanging="361"/>
      <w:jc w:val="left"/>
      <w:spacing w:line="300" w:lineRule="auto"/>
      <w:widowControl/>
    </w:pPr>
    <w:rPr>
      <w:rFonts w:ascii="宋体" w:hAnsi="宋体" w:cs="Arial"/>
      <w:szCs w:val="21"/>
    </w:rPr>
  </w:style>
  <w:style w:type="paragraph" w:styleId="3697">
    <w:name w:val="Char Char Char Char1 Char Char Char Char1 Char Char Char Char Char Char Char Char Char Char Char Char Char Char"/>
    <w:basedOn w:val="818"/>
    <w:next w:val="3697"/>
    <w:link w:val="818"/>
    <w:qFormat/>
    <w:pPr>
      <w:jc w:val="left"/>
      <w:spacing w:line="360" w:lineRule="auto"/>
    </w:pPr>
    <w:rPr>
      <w:rFonts w:ascii="宋体" w:hAnsi="宋体"/>
      <w:sz w:val="24"/>
      <w:szCs w:val="20"/>
    </w:rPr>
  </w:style>
  <w:style w:type="paragraph" w:styleId="3698">
    <w:name w:val="Figure Description in Appendix"/>
    <w:basedOn w:val="2266"/>
    <w:next w:val="2266"/>
    <w:link w:val="818"/>
    <w:qFormat/>
    <w:pPr>
      <w:ind w:left="2940" w:hanging="420"/>
      <w:jc w:val="left"/>
      <w:keepLines w:val="0"/>
      <w:keepNext w:val="0"/>
      <w:spacing w:before="160" w:after="160" w:line="240" w:lineRule="atLeast"/>
      <w:widowControl/>
      <w:tabs>
        <w:tab w:val="left" w:pos="2940" w:leader="none"/>
      </w:tabs>
      <w:outlineLvl w:val="6"/>
    </w:pPr>
    <w:rPr>
      <w:rFonts w:cs="Arial"/>
      <w:szCs w:val="21"/>
    </w:rPr>
  </w:style>
  <w:style w:type="paragraph" w:styleId="3699">
    <w:name w:val="样式 正文缩进 + 小四 首行缩进:  2 字符"/>
    <w:basedOn w:val="1704"/>
    <w:next w:val="1704"/>
    <w:link w:val="818"/>
    <w:qFormat/>
    <w:rPr>
      <w:rFonts w:ascii="宋体" w:eastAsia="宋体" w:cs="Times New Roman"/>
      <w:color w:val="000000"/>
    </w:rPr>
  </w:style>
  <w:style w:type="paragraph" w:styleId="3700">
    <w:name w:val="Table Header"/>
    <w:next w:val="3700"/>
    <w:link w:val="818"/>
    <w:qFormat/>
    <w:pPr>
      <w:jc w:val="center"/>
    </w:pPr>
    <w:rPr>
      <w:rFonts w:ascii="Arial" w:hAnsi="Arial" w:eastAsia="宋体" w:cs="Times New Roman"/>
      <w:b/>
      <w:sz w:val="21"/>
      <w:szCs w:val="21"/>
      <w:lang w:val="en-US" w:eastAsia="zh-CN" w:bidi="ar-SA"/>
    </w:rPr>
  </w:style>
  <w:style w:type="paragraph" w:styleId="3701">
    <w:name w:val="条文 0"/>
    <w:next w:val="818"/>
    <w:link w:val="818"/>
    <w:qFormat/>
    <w:pPr>
      <w:spacing w:before="240" w:after="240"/>
    </w:pPr>
    <w:rPr>
      <w:rFonts w:ascii="Times New Roman" w:hAnsi="Times New Roman" w:eastAsia="黑体" w:cs="Times New Roman"/>
      <w:sz w:val="21"/>
      <w:lang w:val="en-US" w:eastAsia="zh-CN" w:bidi="ar-SA"/>
    </w:rPr>
  </w:style>
  <w:style w:type="paragraph" w:styleId="3702">
    <w:name w:val="标准书眉_奇数页"/>
    <w:next w:val="818"/>
    <w:link w:val="818"/>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3703">
    <w:name w:val="样式 说明书  正文 + 首行缩进:  2 字符2"/>
    <w:basedOn w:val="1724"/>
    <w:next w:val="3703"/>
    <w:link w:val="818"/>
    <w:qFormat/>
    <w:pPr>
      <w:ind w:firstLine="0"/>
    </w:pPr>
    <w:rPr>
      <w:szCs w:val="20"/>
    </w:rPr>
  </w:style>
  <w:style w:type="paragraph" w:styleId="3704">
    <w:name w:val="默认段落字体 Para Char Char Char Char Char Char Char Char Char Char Char Char Char"/>
    <w:basedOn w:val="818"/>
    <w:next w:val="3704"/>
    <w:link w:val="818"/>
    <w:qFormat/>
    <w:pPr>
      <w:ind w:left="357"/>
      <w:jc w:val="left"/>
      <w:spacing w:line="436" w:lineRule="exact"/>
      <w:shd w:val="clear" w:color="auto" w:fill="000080"/>
      <w:outlineLvl w:val="3"/>
    </w:pPr>
    <w:rPr>
      <w:rFonts w:ascii="宋体" w:hAnsi="宋体"/>
      <w:szCs w:val="21"/>
    </w:rPr>
  </w:style>
  <w:style w:type="paragraph" w:styleId="3705">
    <w:name w:val="默认段落字体 Para Char Char Char Char Char Char Char Char Char Char Char Char Char Char Char Char Char Char Char Char Char Char Char Char Char Char Char Char Char"/>
    <w:basedOn w:val="818"/>
    <w:next w:val="3705"/>
    <w:link w:val="818"/>
    <w:qFormat/>
    <w:pPr>
      <w:jc w:val="left"/>
      <w:shd w:val="clear" w:color="auto" w:fill="000080"/>
    </w:pPr>
    <w:rPr>
      <w:rFonts w:ascii="Tahoma" w:hAnsi="Tahoma"/>
      <w:sz w:val="24"/>
    </w:rPr>
  </w:style>
  <w:style w:type="paragraph" w:styleId="3706">
    <w:name w:val="StandardOhneEinzugOhneAbstand"/>
    <w:basedOn w:val="818"/>
    <w:next w:val="3706"/>
    <w:link w:val="818"/>
    <w:qFormat/>
    <w:pPr>
      <w:jc w:val="left"/>
      <w:spacing w:line="288" w:lineRule="auto"/>
      <w:widowControl/>
    </w:pPr>
    <w:rPr>
      <w:rFonts w:ascii="Arial" w:hAnsi="Arial" w:cs="宋体"/>
      <w:sz w:val="22"/>
    </w:rPr>
  </w:style>
  <w:style w:type="paragraph" w:styleId="3707">
    <w:name w:val="样式 标题 2 + 段前: 0.5 行 段后: 0.5 行"/>
    <w:basedOn w:val="820"/>
    <w:next w:val="3707"/>
    <w:link w:val="818"/>
    <w:qFormat/>
    <w:pPr>
      <w:ind w:firstLine="200"/>
      <w:jc w:val="left"/>
      <w:keepLines w:val="0"/>
      <w:spacing w:after="0" w:line="240" w:lineRule="auto"/>
      <w:widowControl/>
    </w:pPr>
    <w:rPr>
      <w:rFonts w:ascii="Times New Roman" w:hAnsi="Times New Roman" w:eastAsia="宋体" w:cs="宋体"/>
      <w:i/>
      <w:iCs/>
      <w:sz w:val="21"/>
      <w:szCs w:val="21"/>
    </w:rPr>
  </w:style>
  <w:style w:type="paragraph" w:styleId="3708">
    <w:name w:val="图题"/>
    <w:basedOn w:val="855"/>
    <w:next w:val="3708"/>
    <w:link w:val="818"/>
    <w:qFormat/>
    <w:pPr>
      <w:jc w:val="center"/>
    </w:pPr>
    <w:rPr>
      <w:rFonts w:hAnsi="宋体" w:eastAsia="宋体" w:cs="Arial"/>
      <w:b/>
      <w:sz w:val="24"/>
      <w:szCs w:val="24"/>
    </w:rPr>
  </w:style>
  <w:style w:type="paragraph" w:styleId="3709">
    <w:name w:val="IVBD正文"/>
    <w:basedOn w:val="818"/>
    <w:next w:val="3709"/>
    <w:link w:val="818"/>
    <w:qFormat/>
    <w:pPr>
      <w:ind w:firstLine="480"/>
      <w:jc w:val="left"/>
      <w:spacing w:line="360" w:lineRule="auto"/>
    </w:pPr>
    <w:rPr>
      <w:rFonts w:ascii="宋体" w:hAnsi="宋体"/>
      <w:sz w:val="24"/>
    </w:rPr>
  </w:style>
  <w:style w:type="paragraph" w:styleId="3710">
    <w:name w:val="ST20_10"/>
    <w:basedOn w:val="853"/>
    <w:next w:val="3710"/>
    <w:link w:val="818"/>
    <w:qFormat/>
    <w:pPr>
      <w:ind w:left="420" w:firstLine="0"/>
      <w:spacing w:after="120"/>
      <w:widowControl w:val="off"/>
    </w:pPr>
    <w:rPr>
      <w:rFonts w:ascii="宋体" w:hAnsi="Tms Rmn" w:eastAsia="宋体"/>
      <w:sz w:val="21"/>
    </w:rPr>
  </w:style>
  <w:style w:type="paragraph" w:styleId="3711">
    <w:name w:val="引文目录1"/>
    <w:basedOn w:val="818"/>
    <w:next w:val="818"/>
    <w:link w:val="818"/>
    <w:qFormat/>
    <w:pPr>
      <w:ind w:left="220" w:hanging="220"/>
      <w:jc w:val="left"/>
      <w:spacing w:after="120"/>
      <w:widowControl/>
    </w:pPr>
    <w:rPr>
      <w:rFonts w:ascii="Arial" w:hAnsi="Arial" w:cs="'宋体"/>
      <w:sz w:val="22"/>
      <w:lang w:eastAsia="en-US"/>
    </w:rPr>
  </w:style>
  <w:style w:type="paragraph" w:styleId="3712">
    <w:name w:val="原文列表"/>
    <w:basedOn w:val="3502"/>
    <w:next w:val="3712"/>
    <w:link w:val="818"/>
    <w:qFormat/>
    <w:pPr>
      <w:ind w:firstLine="0"/>
    </w:pPr>
  </w:style>
  <w:style w:type="paragraph" w:styleId="3713">
    <w:name w:val="CM133"/>
    <w:basedOn w:val="1704"/>
    <w:next w:val="1704"/>
    <w:link w:val="818"/>
    <w:qFormat/>
    <w:pPr>
      <w:spacing w:after="205"/>
    </w:pPr>
    <w:rPr>
      <w:rFonts w:ascii="黑体" w:eastAsia="黑体" w:cs="Times New Roman"/>
      <w:color w:val="000000"/>
    </w:rPr>
  </w:style>
  <w:style w:type="paragraph" w:styleId="3714">
    <w:name w:val="Char Char Char Char Char1 Char Char Char Char Char"/>
    <w:basedOn w:val="818"/>
    <w:next w:val="3714"/>
    <w:link w:val="818"/>
    <w:qFormat/>
    <w:pPr>
      <w:ind w:left="1134"/>
      <w:jc w:val="left"/>
      <w:spacing w:before="80" w:after="80"/>
    </w:pPr>
    <w:rPr>
      <w:rFonts w:ascii="宋体" w:hAnsi="宋体"/>
    </w:rPr>
  </w:style>
  <w:style w:type="paragraph" w:styleId="3715">
    <w:name w:val="QB标题5"/>
    <w:basedOn w:val="818"/>
    <w:next w:val="3715"/>
    <w:link w:val="818"/>
    <w:qFormat/>
    <w:pPr>
      <w:ind w:left="1260" w:hanging="992"/>
      <w:jc w:val="left"/>
      <w:keepLines/>
      <w:keepNext/>
      <w:spacing w:before="260" w:after="260" w:line="413" w:lineRule="auto"/>
      <w:tabs>
        <w:tab w:val="left" w:pos="992" w:leader="none"/>
        <w:tab w:val="left" w:pos="1260" w:leader="none"/>
      </w:tabs>
      <w:outlineLvl w:val="1"/>
    </w:pPr>
    <w:rPr>
      <w:rFonts w:ascii="Arial" w:hAnsi="Arial" w:eastAsia="黑体"/>
      <w:b/>
      <w:szCs w:val="18"/>
    </w:rPr>
  </w:style>
  <w:style w:type="paragraph" w:styleId="3716">
    <w:name w:val="样式 Times New Roman1"/>
    <w:basedOn w:val="818"/>
    <w:next w:val="3716"/>
    <w:link w:val="818"/>
    <w:unhideWhenUsed/>
    <w:qFormat/>
    <w:pPr>
      <w:jc w:val="left"/>
      <w:widowControl/>
    </w:pPr>
    <w:rPr>
      <w:rFonts w:ascii="宋体" w:hAnsi="宋体" w:eastAsia="Times New Roman" w:cs="宋体"/>
    </w:rPr>
  </w:style>
  <w:style w:type="paragraph" w:styleId="3717">
    <w:name w:val="Tiret[1]"/>
    <w:basedOn w:val="818"/>
    <w:next w:val="3717"/>
    <w:link w:val="818"/>
    <w:qFormat/>
    <w:pPr>
      <w:ind w:left="1702" w:hanging="284"/>
      <w:jc w:val="left"/>
      <w:spacing w:before="60" w:after="60"/>
      <w:widowControl/>
    </w:pPr>
    <w:rPr>
      <w:rFonts w:ascii="宋体" w:hAnsi="宋体"/>
      <w:sz w:val="24"/>
      <w:szCs w:val="20"/>
    </w:rPr>
  </w:style>
  <w:style w:type="paragraph" w:styleId="3718">
    <w:name w:val="样式 样式 标题 3列表编号3Level 3 HeadH3level_3PIM 3Heading 3 - old3h3... +..."/>
    <w:next w:val="3718"/>
    <w:link w:val="818"/>
    <w:unhideWhenUsed/>
    <w:qFormat/>
    <w:pPr>
      <w:tabs>
        <w:tab w:val="left" w:pos="1200" w:leader="none"/>
      </w:tabs>
    </w:pPr>
    <w:rPr>
      <w:rFonts w:ascii="Times New Roman" w:hAnsi="Times New Roman" w:eastAsia="宋体" w:cs="Times New Roman"/>
      <w:lang w:val="en-US" w:eastAsia="zh-CN" w:bidi="ar-SA"/>
    </w:rPr>
  </w:style>
  <w:style w:type="paragraph" w:styleId="3719">
    <w:name w:val="样式 标题 3列表编号3Level 3 HeadH3level_3PIM 3Heading 3 - old3h3..."/>
    <w:basedOn w:val="821"/>
    <w:next w:val="3719"/>
    <w:link w:val="818"/>
    <w:unhideWhenUsed/>
    <w:qFormat/>
    <w:pPr>
      <w:ind w:firstLine="200"/>
      <w:jc w:val="left"/>
      <w:spacing w:before="0" w:after="0" w:line="240" w:lineRule="auto"/>
      <w:widowControl/>
      <w:tabs>
        <w:tab w:val="left" w:pos="1200" w:leader="none"/>
      </w:tabs>
    </w:pPr>
    <w:rPr>
      <w:rFonts w:ascii="宋体" w:hAnsi="宋体" w:cs="宋体"/>
      <w:sz w:val="24"/>
      <w:szCs w:val="24"/>
    </w:rPr>
  </w:style>
  <w:style w:type="paragraph" w:styleId="3720">
    <w:name w:val="Z3"/>
    <w:basedOn w:val="818"/>
    <w:next w:val="3720"/>
    <w:link w:val="818"/>
    <w:qFormat/>
    <w:pPr>
      <w:jc w:val="left"/>
      <w:spacing w:before="360" w:after="180"/>
      <w:tabs>
        <w:tab w:val="left" w:pos="2160" w:leader="none"/>
      </w:tabs>
      <w:outlineLvl w:val="2"/>
    </w:pPr>
    <w:rPr>
      <w:rFonts w:ascii="Tahoma" w:hAnsi="Tahoma" w:eastAsia="幼圆"/>
      <w:caps/>
      <w:sz w:val="28"/>
      <w:szCs w:val="20"/>
    </w:rPr>
  </w:style>
  <w:style w:type="paragraph" w:styleId="3721">
    <w:name w:val="Z5"/>
    <w:basedOn w:val="818"/>
    <w:next w:val="3721"/>
    <w:link w:val="818"/>
    <w:qFormat/>
    <w:pPr>
      <w:jc w:val="left"/>
      <w:spacing w:before="240"/>
      <w:tabs>
        <w:tab w:val="left" w:pos="3000" w:leader="none"/>
      </w:tabs>
      <w:outlineLvl w:val="4"/>
    </w:pPr>
    <w:rPr>
      <w:rFonts w:ascii="Tahoma" w:hAnsi="Tahoma" w:eastAsia="幼圆"/>
      <w:szCs w:val="20"/>
    </w:rPr>
  </w:style>
  <w:style w:type="paragraph" w:styleId="3722">
    <w:name w:val="ZT"/>
    <w:basedOn w:val="818"/>
    <w:next w:val="3722"/>
    <w:link w:val="818"/>
    <w:qFormat/>
    <w:pPr>
      <w:ind w:firstLine="200"/>
      <w:jc w:val="left"/>
      <w:spacing w:before="360" w:line="300" w:lineRule="auto"/>
    </w:pPr>
    <w:rPr>
      <w:rFonts w:ascii="Tahoma" w:hAnsi="Tahoma" w:eastAsia="幼圆"/>
      <w:spacing w:val="20"/>
      <w:szCs w:val="20"/>
    </w:rPr>
  </w:style>
  <w:style w:type="paragraph" w:styleId="3723">
    <w:name w:val="PARA 3"/>
    <w:basedOn w:val="818"/>
    <w:next w:val="3723"/>
    <w:link w:val="818"/>
    <w:qFormat/>
    <w:pPr>
      <w:ind w:left="794" w:right="454"/>
      <w:jc w:val="left"/>
      <w:spacing w:before="40"/>
      <w:widowControl/>
    </w:pPr>
    <w:rPr>
      <w:rFonts w:ascii="宋体" w:hAnsi="宋体"/>
      <w:sz w:val="24"/>
      <w:szCs w:val="20"/>
    </w:rPr>
  </w:style>
  <w:style w:type="paragraph" w:styleId="3724">
    <w:name w:val="ACadre"/>
    <w:basedOn w:val="818"/>
    <w:next w:val="3724"/>
    <w:link w:val="818"/>
    <w:qFormat/>
    <w:pPr>
      <w:jc w:val="left"/>
      <w:spacing w:before="120" w:after="120"/>
      <w:widowControl/>
    </w:pPr>
    <w:rPr>
      <w:rFonts w:ascii="宋体" w:hAnsi="宋体"/>
      <w:b/>
      <w:sz w:val="24"/>
      <w:szCs w:val="20"/>
    </w:rPr>
  </w:style>
  <w:style w:type="paragraph" w:styleId="3725">
    <w:name w:val="样式 华诚标题4 +"/>
    <w:basedOn w:val="818"/>
    <w:next w:val="3725"/>
    <w:link w:val="818"/>
    <w:qFormat/>
    <w:pPr>
      <w:jc w:val="left"/>
      <w:tabs>
        <w:tab w:val="left" w:pos="5760" w:leader="none"/>
      </w:tabs>
    </w:pPr>
    <w:rPr>
      <w:rFonts w:ascii="宋体" w:hAnsi="宋体"/>
    </w:rPr>
  </w:style>
  <w:style w:type="paragraph" w:styleId="3726">
    <w:name w:val="CM104"/>
    <w:basedOn w:val="1704"/>
    <w:next w:val="1704"/>
    <w:link w:val="818"/>
    <w:qFormat/>
    <w:pPr>
      <w:spacing w:line="468" w:lineRule="atLeast"/>
    </w:pPr>
    <w:rPr>
      <w:rFonts w:ascii="黑体" w:eastAsia="黑体" w:cs="Times New Roman"/>
      <w:color w:val="000000"/>
    </w:rPr>
  </w:style>
  <w:style w:type="paragraph" w:styleId="3727">
    <w:name w:val="表格 Char"/>
    <w:basedOn w:val="818"/>
    <w:next w:val="3727"/>
    <w:link w:val="818"/>
    <w:qFormat/>
    <w:pPr>
      <w:jc w:val="center"/>
      <w:spacing w:before="100" w:beforeAutospacing="1" w:after="100" w:afterAutospacing="1"/>
    </w:pPr>
    <w:rPr>
      <w:rFonts w:ascii="宋体" w:hAnsi="宋体"/>
      <w:szCs w:val="28"/>
    </w:rPr>
  </w:style>
  <w:style w:type="paragraph" w:styleId="3728">
    <w:name w:val="flName"/>
    <w:next w:val="3728"/>
    <w:link w:val="818"/>
    <w:qFormat/>
    <w:rPr>
      <w:rFonts w:ascii="Times New Roman" w:hAnsi="Times New Roman" w:eastAsia="宋体" w:cs="Times New Roman"/>
      <w:sz w:val="32"/>
      <w:lang w:val="en-US" w:eastAsia="zh-CN" w:bidi="ar-SA"/>
    </w:rPr>
  </w:style>
  <w:style w:type="paragraph" w:styleId="3729">
    <w:name w:val="flNote"/>
    <w:basedOn w:val="818"/>
    <w:next w:val="3729"/>
    <w:link w:val="818"/>
    <w:qFormat/>
    <w:pPr>
      <w:jc w:val="center"/>
      <w:spacing w:before="320" w:after="160" w:line="360" w:lineRule="atLeast"/>
    </w:pPr>
    <w:rPr>
      <w:rFonts w:ascii="Arial" w:hAnsi="宋体" w:eastAsia="黑体"/>
      <w:sz w:val="30"/>
      <w:szCs w:val="20"/>
    </w:rPr>
  </w:style>
  <w:style w:type="paragraph" w:styleId="3730">
    <w:name w:val="CM101"/>
    <w:basedOn w:val="1704"/>
    <w:next w:val="1704"/>
    <w:link w:val="818"/>
    <w:qFormat/>
    <w:rPr>
      <w:rFonts w:ascii="黑体" w:eastAsia="黑体" w:cs="Times New Roman"/>
      <w:color w:val="000000"/>
    </w:rPr>
  </w:style>
  <w:style w:type="paragraph" w:styleId="3731">
    <w:name w:val="31A正文"/>
    <w:basedOn w:val="818"/>
    <w:next w:val="3731"/>
    <w:link w:val="818"/>
    <w:qFormat/>
    <w:pPr>
      <w:ind w:firstLine="200"/>
      <w:jc w:val="left"/>
      <w:spacing w:line="300" w:lineRule="auto"/>
    </w:pPr>
    <w:rPr>
      <w:rFonts w:ascii="宋体" w:hAnsi="宋体"/>
      <w:sz w:val="28"/>
      <w:szCs w:val="28"/>
    </w:rPr>
  </w:style>
  <w:style w:type="paragraph" w:styleId="3732">
    <w:name w:val="Ñù"/>
    <w:next w:val="3732"/>
    <w:link w:val="818"/>
    <w:qFormat/>
    <w:pPr>
      <w:jc w:val="both"/>
      <w:spacing w:line="400" w:lineRule="exact"/>
    </w:pPr>
    <w:rPr>
      <w:rFonts w:ascii="Times New Roman" w:hAnsi="Times New Roman" w:eastAsia="宋体" w:cs="Times New Roman"/>
      <w:sz w:val="24"/>
      <w:lang w:val="en-US" w:eastAsia="zh-CN" w:bidi="ar-SA"/>
    </w:rPr>
  </w:style>
  <w:style w:type="paragraph" w:styleId="3733">
    <w:name w:val="表正文左"/>
    <w:next w:val="3733"/>
    <w:link w:val="818"/>
    <w:qFormat/>
    <w:rPr>
      <w:rFonts w:ascii="Arial" w:hAnsi="Arial" w:eastAsia="宋体" w:cs="Times New Roman"/>
      <w:sz w:val="18"/>
      <w:szCs w:val="24"/>
      <w:lang w:val="en-US" w:eastAsia="zh-CN" w:bidi="ar-SA"/>
    </w:rPr>
  </w:style>
  <w:style w:type="paragraph" w:styleId="3734">
    <w:name w:val="编号2"/>
    <w:basedOn w:val="818"/>
    <w:next w:val="3734"/>
    <w:link w:val="818"/>
    <w:qFormat/>
    <w:pPr>
      <w:jc w:val="left"/>
      <w:spacing w:line="360" w:lineRule="auto"/>
    </w:pPr>
    <w:rPr>
      <w:sz w:val="24"/>
    </w:rPr>
  </w:style>
  <w:style w:type="paragraph" w:styleId="3735">
    <w:name w:val="Char Char Char Char Char Char Char Char Char Char Char Char Char Char Char Char Char Char Char3"/>
    <w:basedOn w:val="818"/>
    <w:next w:val="3735"/>
    <w:link w:val="818"/>
    <w:uiPriority w:val="99"/>
    <w:qFormat/>
  </w:style>
  <w:style w:type="paragraph" w:styleId="3736">
    <w:name w:val="样式1 样式 标题 3 + 段前: 0.1 行 + 段前: 0.1 行"/>
    <w:basedOn w:val="818"/>
    <w:next w:val="3736"/>
    <w:link w:val="818"/>
    <w:semiHidden/>
    <w:qFormat/>
    <w:pPr>
      <w:ind w:left="284" w:hanging="284"/>
      <w:jc w:val="left"/>
      <w:spacing w:line="276" w:lineRule="auto"/>
      <w:tabs>
        <w:tab w:val="left" w:pos="210" w:leader="none"/>
        <w:tab w:val="left" w:pos="284" w:leader="none"/>
        <w:tab w:val="left" w:pos="454" w:leader="none"/>
        <w:tab w:val="left" w:pos="630" w:leader="none"/>
        <w:tab w:val="left" w:pos="907" w:leader="none"/>
      </w:tabs>
      <w:outlineLvl w:val="2"/>
    </w:pPr>
    <w:rPr>
      <w:rFonts w:ascii="宋体" w:hAnsi="宋体" w:eastAsia="黑体" w:cs="宋体"/>
      <w:bCs/>
      <w:szCs w:val="21"/>
    </w:rPr>
  </w:style>
  <w:style w:type="paragraph" w:styleId="3737">
    <w:name w:val="lei样式2"/>
    <w:basedOn w:val="818"/>
    <w:next w:val="3737"/>
    <w:link w:val="818"/>
    <w:unhideWhenUsed/>
    <w:qFormat/>
    <w:pPr>
      <w:ind w:left="840" w:firstLine="200"/>
      <w:jc w:val="left"/>
      <w:spacing w:line="400" w:lineRule="exact"/>
      <w:tabs>
        <w:tab w:val="left" w:pos="132" w:leader="none"/>
        <w:tab w:val="left" w:pos="425" w:leader="none"/>
        <w:tab w:val="left" w:pos="840" w:leader="none"/>
        <w:tab w:val="left" w:pos="1260" w:leader="none"/>
      </w:tabs>
    </w:pPr>
    <w:rPr>
      <w:rFonts w:ascii="宋体" w:hAnsi="宋体"/>
    </w:rPr>
  </w:style>
  <w:style w:type="paragraph" w:styleId="3738">
    <w:name w:val="Char Char Char1 Char Char Char Char Char Char Char Char Char Char Char Char Char Char Char Char Char Char Char Char Char"/>
    <w:basedOn w:val="818"/>
    <w:next w:val="3738"/>
    <w:link w:val="818"/>
    <w:qFormat/>
    <w:pPr>
      <w:jc w:val="left"/>
    </w:pPr>
    <w:rPr>
      <w:rFonts w:ascii="Tahoma" w:hAnsi="Tahoma"/>
      <w:sz w:val="24"/>
      <w:szCs w:val="20"/>
    </w:rPr>
  </w:style>
  <w:style w:type="paragraph" w:styleId="3739">
    <w:name w:val="Numbered list"/>
    <w:basedOn w:val="818"/>
    <w:next w:val="3739"/>
    <w:link w:val="818"/>
    <w:qFormat/>
    <w:pPr>
      <w:jc w:val="left"/>
      <w:spacing w:before="60" w:after="60"/>
      <w:widowControl/>
      <w:tabs>
        <w:tab w:val="left" w:pos="927" w:leader="none"/>
      </w:tabs>
    </w:pPr>
    <w:rPr>
      <w:rFonts w:ascii="宋体" w:hAnsi="宋体" w:eastAsia="Times New Roman"/>
      <w:sz w:val="22"/>
      <w:szCs w:val="20"/>
      <w:lang w:eastAsia="en-US"/>
    </w:rPr>
  </w:style>
  <w:style w:type="paragraph" w:styleId="3740">
    <w:name w:val="z:Footer_even"/>
    <w:basedOn w:val="904"/>
    <w:next w:val="3740"/>
    <w:link w:val="818"/>
    <w:qFormat/>
    <w:pPr>
      <w:jc w:val="right"/>
      <w:keepNext/>
      <w:spacing w:line="480" w:lineRule="exact"/>
      <w:tabs>
        <w:tab w:val="center" w:pos="3969" w:leader="none"/>
        <w:tab w:val="right" w:pos="8505" w:leader="none"/>
      </w:tabs>
      <w:pBdr>
        <w:top w:val="single" w:color="000000" w:sz="6" w:space="1"/>
      </w:pBdr>
    </w:pPr>
    <w:rPr>
      <w:rFonts w:ascii="Arial" w:hAnsi="Arial"/>
      <w:sz w:val="16"/>
      <w:lang w:eastAsia="en-US"/>
    </w:rPr>
  </w:style>
  <w:style w:type="paragraph" w:styleId="3741">
    <w:name w:val="OT_Body_Text Bullet"/>
    <w:basedOn w:val="818"/>
    <w:next w:val="3741"/>
    <w:link w:val="818"/>
    <w:qFormat/>
    <w:pPr>
      <w:ind w:left="720"/>
      <w:widowControl/>
    </w:pPr>
    <w:rPr>
      <w:rFonts w:ascii="Arial" w:hAnsi="Arial" w:eastAsia="PMingLiU" w:cs="Arial"/>
      <w:sz w:val="20"/>
      <w:szCs w:val="20"/>
      <w:lang w:eastAsia="en-US"/>
    </w:rPr>
  </w:style>
  <w:style w:type="paragraph" w:styleId="3742">
    <w:name w:val="标题（节）"/>
    <w:basedOn w:val="819"/>
    <w:next w:val="3742"/>
    <w:link w:val="818"/>
    <w:semiHidden/>
    <w:qFormat/>
    <w:pPr>
      <w:ind w:left="1996" w:hanging="1996"/>
      <w:jc w:val="left"/>
      <w:keepLines/>
      <w:pageBreakBefore/>
      <w:spacing w:line="360" w:lineRule="auto"/>
      <w:tabs>
        <w:tab w:val="left" w:pos="620" w:leader="none"/>
        <w:tab w:val="left" w:pos="1995" w:leader="none"/>
      </w:tabs>
    </w:pPr>
    <w:rPr>
      <w:rFonts w:ascii="FuturaA Bk BT" w:hAnsi="FuturaA Bk BT" w:eastAsia="宋体"/>
      <w:sz w:val="36"/>
      <w:szCs w:val="20"/>
    </w:rPr>
  </w:style>
  <w:style w:type="paragraph" w:styleId="3743">
    <w:name w:val="节小标题"/>
    <w:basedOn w:val="826"/>
    <w:next w:val="3743"/>
    <w:link w:val="818"/>
    <w:qFormat/>
    <w:pPr>
      <w:ind w:firstLine="359"/>
      <w:spacing w:before="100" w:after="0" w:line="300" w:lineRule="auto"/>
      <w:widowControl w:val="off"/>
      <w:outlineLvl w:val="9"/>
    </w:pPr>
    <w:rPr>
      <w:rFonts w:ascii="Times New Roman" w:hAnsi="Times New Roman" w:eastAsia="仿宋_GB2312"/>
      <w:b/>
      <w:sz w:val="30"/>
      <w:szCs w:val="20"/>
    </w:rPr>
  </w:style>
  <w:style w:type="paragraph" w:styleId="3744">
    <w:name w:val="图表小四中对齐"/>
    <w:basedOn w:val="818"/>
    <w:next w:val="3744"/>
    <w:link w:val="818"/>
    <w:qFormat/>
    <w:pPr>
      <w:jc w:val="center"/>
      <w:spacing w:line="360" w:lineRule="exact"/>
      <w:widowControl/>
    </w:pPr>
    <w:rPr>
      <w:rFonts w:ascii="宋体" w:hAnsi="宋体" w:cs="宋体"/>
      <w:spacing w:val="-10"/>
      <w:sz w:val="24"/>
      <w:szCs w:val="21"/>
    </w:rPr>
  </w:style>
  <w:style w:type="paragraph" w:styleId="3745">
    <w:name w:val="Storage - Text"/>
    <w:basedOn w:val="818"/>
    <w:next w:val="3745"/>
    <w:link w:val="818"/>
    <w:qFormat/>
    <w:pPr>
      <w:jc w:val="left"/>
      <w:spacing w:before="20" w:line="200" w:lineRule="exact"/>
      <w:widowControl/>
    </w:pPr>
    <w:rPr>
      <w:rFonts w:ascii="Helvetica-Narrow" w:hAnsi="Helvetica-Narrow"/>
      <w:sz w:val="18"/>
      <w:szCs w:val="18"/>
    </w:rPr>
  </w:style>
  <w:style w:type="paragraph" w:styleId="3746">
    <w:name w:val="z:Cover figure"/>
    <w:next w:val="3746"/>
    <w:link w:val="818"/>
    <w:qFormat/>
    <w:pPr>
      <w:jc w:val="center"/>
      <w:spacing w:before="720"/>
      <w:widowControl w:val="off"/>
    </w:pPr>
    <w:rPr>
      <w:rFonts w:ascii="Arial" w:hAnsi="Arial" w:eastAsia="宋体" w:cs="Times New Roman"/>
      <w:color w:val="ff0000"/>
      <w:lang w:val="en-US" w:eastAsia="en-US" w:bidi="ar-SA"/>
    </w:rPr>
  </w:style>
  <w:style w:type="paragraph" w:styleId="3747">
    <w:name w:val="z:Cover logo"/>
    <w:next w:val="3747"/>
    <w:link w:val="818"/>
    <w:qFormat/>
    <w:pPr>
      <w:jc w:val="center"/>
      <w:widowControl w:val="off"/>
      <w:framePr w:h="1247" w:wrap="around" w:vAnchor="margin" w:hAnchor="margin" w:yAlign="top" w:hRule="exact"/>
    </w:pPr>
    <w:rPr>
      <w:rFonts w:ascii="Arial" w:hAnsi="Arial" w:eastAsia="宋体" w:cs="Times New Roman"/>
      <w:color w:val="ff0000"/>
      <w:lang w:val="en-US" w:eastAsia="en-US" w:bidi="ar-SA"/>
    </w:rPr>
  </w:style>
  <w:style w:type="paragraph" w:styleId="3748">
    <w:name w:val="Do Not Delete !!"/>
    <w:next w:val="818"/>
    <w:link w:val="818"/>
    <w:qFormat/>
    <w:pPr>
      <w:widowControl w:val="off"/>
    </w:pPr>
    <w:rPr>
      <w:rFonts w:ascii="Times New Roman" w:hAnsi="Times New Roman" w:eastAsia="宋体" w:cs="Times New Roman"/>
      <w:color w:val="ff0000"/>
      <w:lang w:val="en-US" w:eastAsia="en-US" w:bidi="ar-SA"/>
    </w:rPr>
  </w:style>
  <w:style w:type="paragraph" w:styleId="3749">
    <w:name w:val="Char Char Char Char Char Char Char Char Char Char Char Char Char Char Char Char"/>
    <w:basedOn w:val="818"/>
    <w:next w:val="3749"/>
    <w:link w:val="818"/>
    <w:qFormat/>
    <w:pPr>
      <w:jc w:val="left"/>
      <w:widowControl/>
    </w:pPr>
    <w:rPr>
      <w:rFonts w:ascii="Calibri" w:hAnsi="Calibri"/>
      <w:sz w:val="24"/>
    </w:rPr>
  </w:style>
  <w:style w:type="paragraph" w:styleId="3750">
    <w:name w:val="Appendix Index"/>
    <w:basedOn w:val="818"/>
    <w:next w:val="3750"/>
    <w:link w:val="818"/>
    <w:qFormat/>
    <w:pPr>
      <w:ind w:left="432" w:hanging="432"/>
      <w:jc w:val="left"/>
      <w:spacing w:after="240"/>
      <w:tabs>
        <w:tab w:val="left" w:pos="432" w:leader="none"/>
      </w:tabs>
    </w:pPr>
    <w:rPr>
      <w:rFonts w:ascii="宋体" w:hAnsi="宋体" w:eastAsia="PMingLiU"/>
      <w:sz w:val="24"/>
    </w:rPr>
  </w:style>
  <w:style w:type="paragraph" w:styleId="3751">
    <w:name w:val="段落正文"/>
    <w:basedOn w:val="818"/>
    <w:next w:val="3751"/>
    <w:link w:val="818"/>
    <w:qFormat/>
    <w:pPr>
      <w:ind w:left="100" w:firstLine="200"/>
      <w:jc w:val="left"/>
      <w:spacing w:line="360" w:lineRule="atLeast"/>
    </w:pPr>
    <w:rPr>
      <w:rFonts w:ascii="宋体" w:hAnsi="宋体"/>
      <w:spacing w:val="2"/>
      <w:sz w:val="24"/>
    </w:rPr>
  </w:style>
  <w:style w:type="paragraph" w:styleId="3752">
    <w:name w:val="Niv2 Puce4"/>
    <w:basedOn w:val="3507"/>
    <w:next w:val="3752"/>
    <w:link w:val="818"/>
    <w:qFormat/>
    <w:pPr>
      <w:ind w:left="1758"/>
    </w:pPr>
  </w:style>
  <w:style w:type="paragraph" w:styleId="3753">
    <w:name w:val="Huawei Technologies on cover"/>
    <w:basedOn w:val="818"/>
    <w:next w:val="3753"/>
    <w:link w:val="818"/>
    <w:qFormat/>
    <w:pPr>
      <w:jc w:val="center"/>
      <w:spacing w:line="360" w:lineRule="auto"/>
      <w:widowControl/>
    </w:pPr>
    <w:rPr>
      <w:rFonts w:ascii="黑体" w:hAnsi="宋体" w:eastAsia="黑体"/>
      <w:b/>
      <w:sz w:val="32"/>
      <w:szCs w:val="20"/>
    </w:rPr>
  </w:style>
  <w:style w:type="paragraph" w:styleId="3754">
    <w:name w:val="WW-框内容"/>
    <w:basedOn w:val="873"/>
    <w:next w:val="3754"/>
    <w:link w:val="818"/>
    <w:qFormat/>
    <w:pPr>
      <w:jc w:val="left"/>
      <w:spacing w:after="120" w:line="240" w:lineRule="auto"/>
    </w:pPr>
    <w:rPr>
      <w:rFonts w:ascii="Times New Roman" w:eastAsia="宋体"/>
      <w:bCs w:val="0"/>
      <w:sz w:val="20"/>
      <w:szCs w:val="20"/>
    </w:rPr>
  </w:style>
  <w:style w:type="paragraph" w:styleId="3755">
    <w:name w:val="索引 51"/>
    <w:basedOn w:val="818"/>
    <w:next w:val="818"/>
    <w:link w:val="818"/>
    <w:qFormat/>
    <w:pPr>
      <w:ind w:left="800"/>
      <w:jc w:val="left"/>
    </w:pPr>
    <w:rPr>
      <w:rFonts w:ascii="宋体" w:hAnsi="宋体"/>
    </w:rPr>
  </w:style>
  <w:style w:type="paragraph" w:styleId="3756">
    <w:name w:val="ST20_11"/>
    <w:basedOn w:val="853"/>
    <w:next w:val="3756"/>
    <w:link w:val="818"/>
    <w:qFormat/>
    <w:pPr>
      <w:ind w:left="420" w:firstLine="0"/>
      <w:spacing w:after="120"/>
      <w:widowControl w:val="off"/>
    </w:pPr>
    <w:rPr>
      <w:rFonts w:ascii="宋体" w:hAnsi="Tms Rmn" w:eastAsia="宋体"/>
      <w:sz w:val="21"/>
    </w:rPr>
  </w:style>
  <w:style w:type="paragraph" w:styleId="3757">
    <w:name w:val="李表格文字"/>
    <w:basedOn w:val="818"/>
    <w:next w:val="3757"/>
    <w:link w:val="818"/>
    <w:qFormat/>
    <w:pPr>
      <w:jc w:val="left"/>
      <w:spacing w:line="280" w:lineRule="exact"/>
      <w:widowControl/>
    </w:pPr>
    <w:rPr>
      <w:rFonts w:ascii="宋体" w:hAnsi="宋体" w:cs="宋体"/>
      <w:sz w:val="24"/>
      <w:szCs w:val="20"/>
    </w:rPr>
  </w:style>
  <w:style w:type="paragraph" w:styleId="3758">
    <w:name w:val="Char Char Char Char Char Char Char Char1 Char"/>
    <w:basedOn w:val="818"/>
    <w:next w:val="3758"/>
    <w:link w:val="818"/>
    <w:qFormat/>
    <w:pPr>
      <w:jc w:val="left"/>
    </w:pPr>
    <w:rPr>
      <w:rFonts w:ascii="Tahoma" w:hAnsi="Tahoma"/>
      <w:sz w:val="24"/>
      <w:szCs w:val="20"/>
    </w:rPr>
  </w:style>
  <w:style w:type="paragraph" w:styleId="3759">
    <w:name w:val="text indentation"/>
    <w:basedOn w:val="818"/>
    <w:next w:val="3759"/>
    <w:link w:val="818"/>
    <w:qFormat/>
    <w:pPr>
      <w:ind w:left="1134"/>
      <w:jc w:val="left"/>
      <w:spacing w:line="360" w:lineRule="auto"/>
      <w:widowControl/>
    </w:pPr>
    <w:rPr>
      <w:rFonts w:ascii="宋体" w:hAnsi="宋体"/>
      <w:szCs w:val="20"/>
    </w:rPr>
  </w:style>
  <w:style w:type="paragraph" w:styleId="3760">
    <w:name w:val="２z"/>
    <w:basedOn w:val="819"/>
    <w:next w:val="3760"/>
    <w:link w:val="818"/>
    <w:qFormat/>
    <w:pPr>
      <w:keepLines/>
      <w:spacing w:line="312" w:lineRule="exact"/>
    </w:pPr>
    <w:rPr>
      <w:rFonts w:ascii="Times New Roman" w:eastAsia="宋体"/>
      <w:szCs w:val="21"/>
    </w:rPr>
  </w:style>
  <w:style w:type="paragraph" w:styleId="3761">
    <w:name w:val="CM137"/>
    <w:basedOn w:val="1704"/>
    <w:next w:val="1704"/>
    <w:link w:val="818"/>
    <w:qFormat/>
    <w:pPr>
      <w:spacing w:after="463"/>
    </w:pPr>
    <w:rPr>
      <w:rFonts w:ascii="黑体" w:eastAsia="黑体" w:cs="Times New Roman"/>
      <w:color w:val="000000"/>
    </w:rPr>
  </w:style>
  <w:style w:type="paragraph" w:styleId="3762">
    <w:name w:val="样式 宋体 小四 黑色 左 行距: 1.5 倍行距1"/>
    <w:basedOn w:val="818"/>
    <w:next w:val="3762"/>
    <w:link w:val="818"/>
    <w:qFormat/>
    <w:pPr>
      <w:jc w:val="left"/>
      <w:spacing w:line="360" w:lineRule="auto"/>
    </w:pPr>
    <w:rPr>
      <w:rFonts w:ascii="宋体" w:hAnsi="宋体" w:cs="宋体"/>
      <w:color w:val="000000"/>
      <w:sz w:val="24"/>
      <w:szCs w:val="20"/>
    </w:rPr>
  </w:style>
  <w:style w:type="paragraph" w:styleId="3763">
    <w:name w:val="表身"/>
    <w:next w:val="3763"/>
    <w:link w:val="818"/>
    <w:unhideWhenUsed/>
    <w:qFormat/>
    <w:pPr>
      <w:jc w:val="both"/>
      <w:keepNext/>
      <w:spacing w:before="60" w:after="60" w:line="300" w:lineRule="auto"/>
    </w:pPr>
    <w:rPr>
      <w:rFonts w:ascii="Times New Roman" w:hAnsi="Times New Roman" w:eastAsia="宋体" w:cs="Times New Roman"/>
      <w:sz w:val="18"/>
      <w:lang w:val="en-US" w:eastAsia="zh-CN" w:bidi="ar-SA"/>
    </w:rPr>
  </w:style>
  <w:style w:type="paragraph" w:styleId="3764">
    <w:name w:val="表格左对齐"/>
    <w:next w:val="3764"/>
    <w:link w:val="818"/>
    <w:qFormat/>
    <w:rPr>
      <w:rFonts w:ascii="Times New Roman" w:hAnsi="Times New Roman" w:eastAsia="宋体" w:cs="Times New Roman"/>
      <w:lang w:val="en-US" w:eastAsia="zh-CN" w:bidi="ar-SA"/>
    </w:rPr>
  </w:style>
  <w:style w:type="paragraph" w:styleId="3765">
    <w:name w:val="表格中对齐"/>
    <w:basedOn w:val="818"/>
    <w:next w:val="3765"/>
    <w:link w:val="818"/>
    <w:qFormat/>
    <w:pPr>
      <w:jc w:val="center"/>
      <w:spacing w:line="300" w:lineRule="auto"/>
    </w:pPr>
    <w:rPr>
      <w:rFonts w:ascii="宋体" w:hAnsi="宋体"/>
      <w:sz w:val="24"/>
    </w:rPr>
  </w:style>
  <w:style w:type="paragraph" w:styleId="3766">
    <w:name w:val="索引 71"/>
    <w:basedOn w:val="818"/>
    <w:next w:val="818"/>
    <w:link w:val="818"/>
    <w:qFormat/>
    <w:pPr>
      <w:ind w:left="1200"/>
      <w:jc w:val="left"/>
    </w:pPr>
    <w:rPr>
      <w:rFonts w:ascii="宋体" w:hAnsi="宋体"/>
    </w:rPr>
  </w:style>
  <w:style w:type="paragraph" w:styleId="3767">
    <w:name w:val="Style Body Text Indent 3 + Left  5.29 ch First line:  0.01 ch"/>
    <w:basedOn w:val="818"/>
    <w:next w:val="3767"/>
    <w:link w:val="818"/>
    <w:qFormat/>
    <w:pPr>
      <w:ind w:left="142" w:hanging="142"/>
      <w:jc w:val="left"/>
      <w:keepLines/>
      <w:keepNext/>
      <w:widowControl/>
      <w:tabs>
        <w:tab w:val="left" w:pos="-1843" w:leader="none"/>
        <w:tab w:val="left" w:pos="737" w:leader="none"/>
      </w:tabs>
    </w:pPr>
    <w:rPr>
      <w:rFonts w:ascii="宋体" w:hAnsi="宋体" w:eastAsia="PMingLiU" w:cs="PMingLiU"/>
      <w:sz w:val="24"/>
      <w:lang w:eastAsia="zh-TW"/>
    </w:rPr>
  </w:style>
  <w:style w:type="paragraph" w:styleId="3768">
    <w:name w:val="正文缩进（首行缩进两字）"/>
    <w:next w:val="3768"/>
    <w:link w:val="818"/>
    <w:qFormat/>
    <w:pPr>
      <w:ind w:firstLine="420"/>
      <w:spacing w:line="312" w:lineRule="exact"/>
    </w:pPr>
    <w:rPr>
      <w:rFonts w:ascii="Times New Roman" w:hAnsi="Times New Roman" w:eastAsia="宋体" w:cs="宋体"/>
      <w:sz w:val="21"/>
      <w:lang w:val="en-US" w:eastAsia="zh-CN" w:bidi="ar-SA"/>
    </w:rPr>
  </w:style>
  <w:style w:type="paragraph" w:styleId="3769">
    <w:name w:val="南昌1号线一期标题1级"/>
    <w:basedOn w:val="819"/>
    <w:next w:val="2991"/>
    <w:link w:val="818"/>
    <w:qFormat/>
    <w:pPr>
      <w:jc w:val="center"/>
      <w:keepLines/>
      <w:spacing w:line="360" w:lineRule="auto"/>
    </w:pPr>
    <w:rPr>
      <w:rFonts w:ascii="宋体" w:eastAsia="宋体"/>
      <w:sz w:val="28"/>
    </w:rPr>
  </w:style>
  <w:style w:type="paragraph" w:styleId="3770">
    <w:name w:val="技术标题4"/>
    <w:basedOn w:val="2628"/>
    <w:next w:val="3770"/>
    <w:link w:val="818"/>
    <w:qFormat/>
  </w:style>
  <w:style w:type="paragraph" w:styleId="3771">
    <w:name w:val="Char Char Char Char1 Char Char Char1"/>
    <w:basedOn w:val="818"/>
    <w:next w:val="3771"/>
    <w:link w:val="818"/>
    <w:qFormat/>
    <w:rPr>
      <w:szCs w:val="20"/>
    </w:rPr>
  </w:style>
  <w:style w:type="paragraph" w:styleId="3772">
    <w:name w:val="表格2"/>
    <w:basedOn w:val="818"/>
    <w:next w:val="3772"/>
    <w:link w:val="818"/>
    <w:qFormat/>
    <w:pPr>
      <w:jc w:val="center"/>
      <w:spacing w:line="240" w:lineRule="exact"/>
    </w:pPr>
    <w:rPr>
      <w:rFonts w:ascii="宋体" w:hAnsi="宋体"/>
      <w:sz w:val="18"/>
      <w:szCs w:val="20"/>
    </w:rPr>
  </w:style>
  <w:style w:type="paragraph" w:styleId="3773">
    <w:name w:val="样式 (西文) 宋体 行距: 1.5 倍行距"/>
    <w:basedOn w:val="818"/>
    <w:next w:val="3773"/>
    <w:link w:val="818"/>
    <w:qFormat/>
    <w:pPr>
      <w:jc w:val="left"/>
      <w:spacing w:line="360" w:lineRule="auto"/>
    </w:pPr>
    <w:rPr>
      <w:rFonts w:ascii="宋体" w:hAnsi="宋体" w:cs="宋体"/>
      <w:szCs w:val="20"/>
    </w:rPr>
  </w:style>
  <w:style w:type="paragraph" w:styleId="3774">
    <w:name w:val="正文-首行缩进"/>
    <w:basedOn w:val="818"/>
    <w:next w:val="3774"/>
    <w:link w:val="818"/>
    <w:semiHidden/>
    <w:qFormat/>
    <w:pPr>
      <w:ind w:left="20" w:firstLine="480"/>
      <w:jc w:val="left"/>
      <w:spacing w:after="120" w:line="360" w:lineRule="auto"/>
      <w:widowControl/>
      <w:tabs>
        <w:tab w:val="right" w:pos="8858" w:leader="dot"/>
        <w:tab w:val="right" w:pos="8970" w:leader="dot"/>
      </w:tabs>
    </w:pPr>
    <w:rPr>
      <w:rFonts w:ascii="宋体" w:hAnsi="宋体" w:cs="宋体"/>
      <w:sz w:val="24"/>
      <w:lang w:val="zh-CN"/>
    </w:rPr>
  </w:style>
  <w:style w:type="paragraph" w:styleId="3775">
    <w:name w:val="CM86"/>
    <w:basedOn w:val="1704"/>
    <w:next w:val="1704"/>
    <w:link w:val="818"/>
    <w:qFormat/>
    <w:pPr>
      <w:spacing w:line="468" w:lineRule="atLeast"/>
    </w:pPr>
    <w:rPr>
      <w:rFonts w:ascii="黑体" w:eastAsia="黑体" w:cs="Times New Roman"/>
      <w:color w:val="000000"/>
    </w:rPr>
  </w:style>
  <w:style w:type="paragraph" w:styleId="3776">
    <w:name w:val="graytext"/>
    <w:basedOn w:val="818"/>
    <w:next w:val="3776"/>
    <w:link w:val="818"/>
    <w:qFormat/>
    <w:pPr>
      <w:jc w:val="left"/>
      <w:spacing w:before="100" w:beforeAutospacing="1" w:after="100" w:afterAutospacing="1"/>
      <w:widowControl/>
    </w:pPr>
    <w:rPr>
      <w:rFonts w:ascii="宋体" w:hAnsi="宋体" w:cs="宋体"/>
      <w:sz w:val="24"/>
    </w:rPr>
  </w:style>
  <w:style w:type="paragraph" w:styleId="3777">
    <w:name w:val="标题 abc"/>
    <w:basedOn w:val="818"/>
    <w:next w:val="3777"/>
    <w:link w:val="818"/>
    <w:qFormat/>
    <w:pPr>
      <w:jc w:val="left"/>
      <w:tabs>
        <w:tab w:val="left" w:pos="360" w:leader="none"/>
      </w:tabs>
    </w:pPr>
    <w:rPr>
      <w:rFonts w:ascii="宋体" w:hAnsi="宋体"/>
      <w:sz w:val="22"/>
      <w:szCs w:val="20"/>
    </w:rPr>
  </w:style>
  <w:style w:type="paragraph" w:styleId="3778">
    <w:name w:val="项目符号二级"/>
    <w:basedOn w:val="2641"/>
    <w:next w:val="3778"/>
    <w:link w:val="818"/>
    <w:qFormat/>
    <w:pPr>
      <w:ind w:left="400" w:hanging="420"/>
      <w:tabs>
        <w:tab w:val="left" w:pos="840" w:leader="none"/>
        <w:tab w:val="left" w:pos="1134" w:leader="none"/>
        <w:tab w:val="left" w:pos="1984" w:leader="none"/>
      </w:tabs>
    </w:pPr>
  </w:style>
  <w:style w:type="paragraph" w:styleId="3779">
    <w:name w:val="4-YSS-b4"/>
    <w:basedOn w:val="818"/>
    <w:next w:val="3779"/>
    <w:link w:val="818"/>
    <w:qFormat/>
    <w:pPr>
      <w:jc w:val="left"/>
    </w:pPr>
    <w:rPr>
      <w:rFonts w:ascii="Tahoma" w:hAnsi="Tahoma" w:eastAsia="黑体"/>
      <w:sz w:val="28"/>
    </w:rPr>
  </w:style>
  <w:style w:type="paragraph" w:styleId="3780">
    <w:name w:val="Char Char Char Char Char Char Char Char Char Char11"/>
    <w:basedOn w:val="818"/>
    <w:next w:val="3780"/>
    <w:link w:val="818"/>
    <w:unhideWhenUsed/>
    <w:qFormat/>
    <w:pPr>
      <w:ind w:left="425" w:hanging="425"/>
      <w:jc w:val="left"/>
      <w:tabs>
        <w:tab w:val="left" w:pos="425" w:leader="none"/>
      </w:tabs>
    </w:pPr>
    <w:rPr>
      <w:rFonts w:ascii="Arial" w:hAnsi="Arial" w:eastAsia="黑体" w:cs="宋体"/>
      <w:b/>
      <w:bCs/>
      <w:sz w:val="32"/>
      <w:szCs w:val="32"/>
    </w:rPr>
  </w:style>
  <w:style w:type="paragraph" w:styleId="3781">
    <w:name w:val="常用正文 Char"/>
    <w:next w:val="3781"/>
    <w:link w:val="818"/>
    <w:qFormat/>
    <w:pPr>
      <w:ind w:firstLine="200"/>
      <w:spacing w:line="360" w:lineRule="auto"/>
      <w:widowControl w:val="off"/>
    </w:pPr>
    <w:rPr>
      <w:rFonts w:ascii="Arial" w:hAnsi="Arial" w:eastAsia="楷体_GB2312" w:cs="Times New Roman"/>
      <w:sz w:val="24"/>
      <w:lang w:val="en-US" w:eastAsia="zh-CN" w:bidi="ar-SA"/>
    </w:rPr>
  </w:style>
  <w:style w:type="paragraph" w:styleId="3782">
    <w:name w:val="特殊段（退后）"/>
    <w:basedOn w:val="818"/>
    <w:next w:val="3782"/>
    <w:link w:val="818"/>
    <w:qFormat/>
    <w:pPr>
      <w:ind w:left="200" w:firstLine="200"/>
      <w:jc w:val="left"/>
      <w:spacing w:line="400" w:lineRule="atLeast"/>
    </w:pPr>
    <w:rPr>
      <w:bCs/>
      <w:color w:val="000000"/>
      <w:szCs w:val="44"/>
    </w:rPr>
  </w:style>
  <w:style w:type="paragraph" w:styleId="3783">
    <w:name w:val="文1"/>
    <w:basedOn w:val="918"/>
    <w:next w:val="3783"/>
    <w:link w:val="818"/>
    <w:qFormat/>
    <w:pPr>
      <w:ind w:left="720" w:hanging="720"/>
      <w:spacing w:before="60" w:after="60" w:line="400" w:lineRule="atLeast"/>
      <w:tabs>
        <w:tab w:val="left" w:pos="480" w:leader="none"/>
      </w:tabs>
    </w:pPr>
    <w:rPr>
      <w:rFonts w:ascii="宋体" w:hAnsi="宋体" w:eastAsia="宋体"/>
      <w:b/>
      <w:color w:val="000000"/>
      <w:sz w:val="24"/>
      <w:szCs w:val="20"/>
      <w:lang w:eastAsia="zh-CN"/>
    </w:rPr>
  </w:style>
  <w:style w:type="paragraph" w:styleId="3784">
    <w:name w:val="ST20_3"/>
    <w:basedOn w:val="818"/>
    <w:next w:val="3784"/>
    <w:link w:val="818"/>
    <w:qFormat/>
    <w:pPr>
      <w:ind w:left="1260" w:hanging="420"/>
      <w:jc w:val="left"/>
    </w:pPr>
    <w:rPr>
      <w:rFonts w:ascii="宋体" w:hAnsi="Tms Rmn"/>
      <w:szCs w:val="20"/>
    </w:rPr>
  </w:style>
  <w:style w:type="paragraph" w:styleId="3785">
    <w:name w:val="CM40"/>
    <w:basedOn w:val="1704"/>
    <w:next w:val="1704"/>
    <w:link w:val="818"/>
    <w:qFormat/>
    <w:pPr>
      <w:spacing w:line="468" w:lineRule="atLeast"/>
    </w:pPr>
    <w:rPr>
      <w:rFonts w:ascii="黑体" w:eastAsia="黑体" w:cs="Times New Roman"/>
      <w:color w:val="000000"/>
    </w:rPr>
  </w:style>
  <w:style w:type="paragraph" w:styleId="3786">
    <w:name w:val="table description without auto numbering"/>
    <w:basedOn w:val="818"/>
    <w:next w:val="3786"/>
    <w:link w:val="818"/>
    <w:qFormat/>
    <w:pPr>
      <w:jc w:val="center"/>
      <w:keepLines/>
      <w:spacing w:line="360" w:lineRule="auto"/>
      <w:widowControl/>
    </w:pPr>
    <w:rPr>
      <w:rFonts w:ascii="宋体" w:hAnsi="宋体"/>
      <w:szCs w:val="20"/>
    </w:rPr>
  </w:style>
  <w:style w:type="paragraph" w:styleId="3787">
    <w:name w:val="CM129"/>
    <w:basedOn w:val="1704"/>
    <w:next w:val="1704"/>
    <w:link w:val="818"/>
    <w:qFormat/>
    <w:pPr>
      <w:spacing w:line="468" w:lineRule="atLeast"/>
    </w:pPr>
    <w:rPr>
      <w:rFonts w:ascii="黑体" w:eastAsia="黑体" w:cs="Times New Roman"/>
      <w:color w:val="000000"/>
    </w:rPr>
  </w:style>
  <w:style w:type="paragraph" w:styleId="3788">
    <w:name w:val="样式 标题 3 + 仿宋_GB2312 小四 段前: 0 磅 段后: 0 磅"/>
    <w:basedOn w:val="821"/>
    <w:next w:val="3788"/>
    <w:link w:val="818"/>
    <w:qFormat/>
    <w:pPr>
      <w:ind w:left="1330" w:hanging="210"/>
      <w:jc w:val="center"/>
      <w:spacing w:after="0"/>
      <w:tabs>
        <w:tab w:val="left" w:pos="1330" w:leader="none"/>
      </w:tabs>
    </w:pPr>
    <w:rPr>
      <w:rFonts w:ascii="仿宋_GB2312" w:hAnsi="宋体" w:eastAsia="仿宋_GB2312" w:cs="宋体"/>
      <w:sz w:val="24"/>
      <w:szCs w:val="20"/>
    </w:rPr>
  </w:style>
  <w:style w:type="paragraph" w:styleId="3789">
    <w:name w:val="xl334"/>
    <w:basedOn w:val="818"/>
    <w:next w:val="3789"/>
    <w:link w:val="818"/>
    <w:qFormat/>
    <w:pPr>
      <w:jc w:val="center"/>
      <w:spacing w:before="100" w:beforeAutospacing="1" w:after="100" w:afterAutospacing="1"/>
      <w:shd w:val="clear" w:color="000000" w:fill="f2f2f2"/>
      <w:widowControl/>
      <w:pBdr>
        <w:left w:val="single" w:color="000000" w:sz="4" w:space="0"/>
        <w:bottom w:val="single" w:color="000000" w:sz="4" w:space="0"/>
        <w:right w:val="single" w:color="000000" w:sz="4" w:space="0"/>
      </w:pBdr>
    </w:pPr>
    <w:rPr>
      <w:rFonts w:ascii="宋体" w:hAnsi="宋体"/>
      <w:color w:val="000000"/>
      <w:sz w:val="15"/>
      <w:szCs w:val="15"/>
    </w:rPr>
  </w:style>
  <w:style w:type="paragraph" w:styleId="3790">
    <w:name w:val="Heading Middle"/>
    <w:next w:val="3790"/>
    <w:link w:val="818"/>
    <w:qFormat/>
    <w:pPr>
      <w:jc w:val="center"/>
      <w:spacing w:line="240" w:lineRule="atLeast"/>
    </w:pPr>
    <w:rPr>
      <w:rFonts w:ascii="Times New Roman" w:hAnsi="Times New Roman" w:eastAsia="宋体" w:cs="Arial"/>
      <w:lang w:val="en-US" w:eastAsia="zh-CN" w:bidi="ar-SA"/>
    </w:rPr>
  </w:style>
  <w:style w:type="paragraph" w:styleId="3791">
    <w:name w:val="正文加点"/>
    <w:basedOn w:val="818"/>
    <w:next w:val="818"/>
    <w:link w:val="818"/>
    <w:qFormat/>
    <w:pPr>
      <w:ind w:left="750" w:hanging="750"/>
      <w:jc w:val="left"/>
      <w:spacing w:line="360" w:lineRule="auto"/>
      <w:tabs>
        <w:tab w:val="left" w:pos="750" w:leader="none"/>
      </w:tabs>
    </w:pPr>
    <w:rPr>
      <w:rFonts w:ascii="Arial" w:hAnsi="Arial" w:cs="Arial"/>
      <w:sz w:val="24"/>
    </w:rPr>
  </w:style>
  <w:style w:type="paragraph" w:styleId="3792">
    <w:name w:val="分目录"/>
    <w:basedOn w:val="911"/>
    <w:next w:val="3792"/>
    <w:link w:val="818"/>
    <w:qFormat/>
    <w:pPr>
      <w:jc w:val="center"/>
      <w:spacing w:before="400" w:after="400" w:line="400" w:lineRule="exact"/>
      <w:widowControl w:val="off"/>
      <w:tabs>
        <w:tab w:val="right" w:pos="8296" w:leader="dot"/>
      </w:tabs>
    </w:pPr>
    <w:rPr>
      <w:rFonts w:ascii="宋体" w:hAnsi="Times New Roman" w:eastAsia="宋体"/>
      <w:bCs w:val="0"/>
      <w:caps w:val="0"/>
      <w:sz w:val="32"/>
      <w:szCs w:val="24"/>
      <w:lang w:val="en-US" w:eastAsia="zh-CN"/>
    </w:rPr>
  </w:style>
  <w:style w:type="paragraph" w:styleId="3793">
    <w:name w:val="Title_Center"/>
    <w:basedOn w:val="943"/>
    <w:next w:val="3793"/>
    <w:link w:val="818"/>
    <w:qFormat/>
    <w:pPr>
      <w:keepNext/>
      <w:spacing w:line="288" w:lineRule="auto"/>
      <w:widowControl/>
      <w:outlineLvl w:val="9"/>
    </w:pPr>
    <w:rPr>
      <w:rFonts w:ascii="Futura Bk" w:hAnsi="Futura Bk"/>
      <w:bCs w:val="0"/>
      <w:sz w:val="24"/>
      <w:szCs w:val="20"/>
      <w:lang w:val="en-GB" w:eastAsia="en-US"/>
    </w:rPr>
  </w:style>
  <w:style w:type="paragraph" w:styleId="3794">
    <w:name w:val="Compiling Advice"/>
    <w:basedOn w:val="818"/>
    <w:next w:val="3794"/>
    <w:link w:val="818"/>
    <w:qFormat/>
    <w:pPr>
      <w:ind w:left="200"/>
      <w:jc w:val="left"/>
      <w:spacing w:line="360" w:lineRule="auto"/>
    </w:pPr>
    <w:rPr>
      <w:rFonts w:ascii="Arial" w:hAnsi="Arial" w:eastAsia="Times New Roman" w:cs="Arial"/>
      <w:i/>
      <w:color w:val="0000ff"/>
      <w:szCs w:val="21"/>
    </w:rPr>
  </w:style>
  <w:style w:type="paragraph" w:styleId="3795">
    <w:name w:val="table rule below"/>
    <w:basedOn w:val="818"/>
    <w:next w:val="818"/>
    <w:link w:val="818"/>
    <w:qFormat/>
    <w:pPr>
      <w:jc w:val="left"/>
      <w:spacing w:after="108"/>
      <w:widowControl/>
      <w:pBdr>
        <w:bottom w:val="single" w:color="000000" w:sz="6" w:space="0"/>
      </w:pBdr>
    </w:pPr>
    <w:rPr>
      <w:rFonts w:ascii="Helvetica" w:hAnsi="Helvetica"/>
      <w:sz w:val="16"/>
      <w:szCs w:val="20"/>
      <w:lang w:val="en-GB"/>
    </w:rPr>
  </w:style>
  <w:style w:type="paragraph" w:styleId="3796">
    <w:name w:val="项目符号B"/>
    <w:basedOn w:val="818"/>
    <w:next w:val="3796"/>
    <w:link w:val="818"/>
    <w:qFormat/>
    <w:pPr>
      <w:ind w:left="1260" w:hanging="420"/>
      <w:jc w:val="left"/>
      <w:spacing w:line="360" w:lineRule="auto"/>
      <w:tabs>
        <w:tab w:val="left" w:pos="964" w:leader="none"/>
        <w:tab w:val="left" w:pos="1260" w:leader="none"/>
      </w:tabs>
    </w:pPr>
    <w:rPr>
      <w:rFonts w:ascii="Arial" w:hAnsi="Arial"/>
      <w:sz w:val="24"/>
    </w:rPr>
  </w:style>
  <w:style w:type="paragraph" w:styleId="3797">
    <w:name w:val="文档名"/>
    <w:basedOn w:val="818"/>
    <w:next w:val="818"/>
    <w:link w:val="818"/>
    <w:qFormat/>
    <w:pPr>
      <w:ind w:left="1701"/>
      <w:jc w:val="center"/>
      <w:spacing w:before="160" w:after="80" w:line="360" w:lineRule="auto"/>
      <w:widowControl/>
    </w:pPr>
    <w:rPr>
      <w:rFonts w:ascii="黑体" w:hAnsi="宋体" w:eastAsia="黑体" w:cs="黑体"/>
      <w:b/>
      <w:bCs/>
      <w:sz w:val="44"/>
      <w:szCs w:val="44"/>
    </w:rPr>
  </w:style>
  <w:style w:type="paragraph" w:styleId="3798">
    <w:name w:val="Cell Head2"/>
    <w:basedOn w:val="818"/>
    <w:next w:val="3798"/>
    <w:link w:val="818"/>
    <w:qFormat/>
    <w:pPr>
      <w:ind w:left="869" w:hanging="420"/>
      <w:jc w:val="left"/>
      <w:tabs>
        <w:tab w:val="left" w:pos="869" w:leader="none"/>
      </w:tabs>
    </w:pPr>
    <w:rPr>
      <w:rFonts w:ascii="宋体" w:hAnsi="宋体"/>
      <w:lang w:eastAsia="en-US"/>
    </w:rPr>
  </w:style>
  <w:style w:type="paragraph" w:styleId="3799">
    <w:name w:val="咨2"/>
    <w:basedOn w:val="820"/>
    <w:next w:val="3799"/>
    <w:link w:val="818"/>
    <w:uiPriority w:val="99"/>
    <w:qFormat/>
    <w:pPr>
      <w:ind w:left="576" w:hanging="576"/>
      <w:jc w:val="left"/>
      <w:spacing w:line="360" w:lineRule="auto"/>
    </w:pPr>
    <w:rPr>
      <w:rFonts w:ascii="Times New Roman" w:hAnsi="Times New Roman"/>
      <w:szCs w:val="36"/>
      <w:lang w:val="zh-CN"/>
    </w:rPr>
  </w:style>
  <w:style w:type="paragraph" w:styleId="3800">
    <w:name w:val="大标题"/>
    <w:basedOn w:val="818"/>
    <w:next w:val="3800"/>
    <w:link w:val="818"/>
    <w:qFormat/>
    <w:pPr>
      <w:ind w:left="420" w:hanging="420"/>
      <w:jc w:val="left"/>
      <w:spacing w:before="100" w:beforeAutospacing="1" w:after="100" w:afterAutospacing="1" w:line="360" w:lineRule="auto"/>
      <w:widowControl/>
      <w:tabs>
        <w:tab w:val="left" w:pos="0" w:leader="none"/>
        <w:tab w:val="left" w:pos="720" w:leader="none"/>
        <w:tab w:val="left" w:pos="1134" w:leader="none"/>
      </w:tabs>
    </w:pPr>
    <w:rPr>
      <w:rFonts w:ascii="宋体" w:hAnsi="宋体"/>
      <w:b/>
      <w:spacing w:val="20"/>
      <w:sz w:val="32"/>
      <w:szCs w:val="20"/>
    </w:rPr>
  </w:style>
  <w:style w:type="paragraph" w:styleId="3801">
    <w:name w:val="Z"/>
    <w:basedOn w:val="818"/>
    <w:next w:val="3801"/>
    <w:link w:val="818"/>
    <w:semiHidden/>
    <w:qFormat/>
    <w:pPr>
      <w:ind w:right="210" w:firstLine="360"/>
      <w:jc w:val="left"/>
    </w:pPr>
    <w:rPr>
      <w:rFonts w:ascii="宋体" w:hAnsi="宋体"/>
      <w:color w:val="000000"/>
      <w:sz w:val="18"/>
      <w:szCs w:val="18"/>
    </w:rPr>
  </w:style>
  <w:style w:type="paragraph" w:styleId="3802">
    <w:name w:val="样式 样式1 样式 编号 a + Times New Roman 段前: 0 行 行距: 多倍行距 1.15 字行 + 左..."/>
    <w:basedOn w:val="818"/>
    <w:next w:val="3802"/>
    <w:link w:val="818"/>
    <w:qFormat/>
    <w:pPr>
      <w:ind w:left="840" w:hanging="420"/>
      <w:jc w:val="left"/>
    </w:pPr>
    <w:rPr>
      <w:rFonts w:ascii="宋体" w:hAnsi="宋体"/>
      <w:spacing w:val="-6"/>
      <w:szCs w:val="20"/>
    </w:rPr>
  </w:style>
  <w:style w:type="paragraph" w:styleId="3803">
    <w:name w:val="xl172"/>
    <w:basedOn w:val="818"/>
    <w:next w:val="3803"/>
    <w:link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3804">
    <w:name w:val="Char Char Char Char Char11"/>
    <w:basedOn w:val="818"/>
    <w:next w:val="3804"/>
    <w:link w:val="818"/>
    <w:qFormat/>
    <w:pPr>
      <w:jc w:val="left"/>
    </w:pPr>
    <w:rPr>
      <w:rFonts w:ascii="Tahoma" w:hAnsi="Tahoma"/>
      <w:sz w:val="24"/>
      <w:szCs w:val="20"/>
    </w:rPr>
  </w:style>
  <w:style w:type="paragraph" w:styleId="3805">
    <w:name w:val="TOC 标题3"/>
    <w:basedOn w:val="818"/>
    <w:next w:val="3805"/>
    <w:link w:val="818"/>
    <w:qFormat/>
    <w:pPr>
      <w:jc w:val="left"/>
      <w:spacing w:before="100" w:beforeAutospacing="1" w:after="100" w:afterAutospacing="1"/>
      <w:widowControl/>
    </w:pPr>
    <w:rPr>
      <w:rFonts w:ascii="宋体" w:hAnsi="宋体" w:cs="宋体"/>
      <w:sz w:val="24"/>
    </w:rPr>
  </w:style>
  <w:style w:type="paragraph" w:styleId="3806">
    <w:name w:val="zLabel6p3bL"/>
    <w:next w:val="3806"/>
    <w:link w:val="818"/>
    <w:semiHidden/>
    <w:qFormat/>
    <w:rPr>
      <w:rFonts w:ascii="Times New Roman" w:hAnsi="Times New Roman" w:eastAsia="宋体" w:cs="Times New Roman"/>
      <w:lang w:val="en-US" w:eastAsia="zh-CN" w:bidi="ar-SA"/>
    </w:rPr>
  </w:style>
  <w:style w:type="paragraph" w:styleId="3807">
    <w:name w:val="zLabel6p0bL"/>
    <w:next w:val="3807"/>
    <w:link w:val="818"/>
    <w:semiHidden/>
    <w:qFormat/>
    <w:pPr>
      <w:ind w:left="28" w:right="57"/>
    </w:pPr>
    <w:rPr>
      <w:rFonts w:ascii="Arial" w:hAnsi="Arial" w:eastAsia="宋体" w:cs="Times New Roman"/>
      <w:sz w:val="12"/>
      <w:lang w:val="en-US" w:eastAsia="en-US" w:bidi="ar-SA"/>
    </w:rPr>
  </w:style>
  <w:style w:type="paragraph" w:styleId="3808">
    <w:name w:val="齐头"/>
    <w:basedOn w:val="818"/>
    <w:next w:val="3808"/>
    <w:link w:val="818"/>
    <w:semiHidden/>
    <w:qFormat/>
    <w:pPr>
      <w:ind w:left="360" w:hanging="360"/>
      <w:jc w:val="left"/>
      <w:spacing w:before="60" w:after="60" w:line="360" w:lineRule="auto"/>
      <w:widowControl/>
      <w:tabs>
        <w:tab w:val="left" w:pos="360" w:leader="none"/>
        <w:tab w:val="left" w:pos="420" w:leader="none"/>
      </w:tabs>
    </w:pPr>
    <w:rPr>
      <w:rFonts w:ascii="宋体" w:hAnsi="宋体" w:cs="宋体"/>
      <w:sz w:val="24"/>
    </w:rPr>
  </w:style>
  <w:style w:type="paragraph" w:styleId="3809">
    <w:name w:val="备注说明"/>
    <w:basedOn w:val="818"/>
    <w:next w:val="3809"/>
    <w:link w:val="818"/>
    <w:qFormat/>
    <w:pPr>
      <w:ind w:left="1134"/>
      <w:jc w:val="left"/>
      <w:keepNext/>
      <w:spacing w:line="360" w:lineRule="auto"/>
    </w:pPr>
    <w:rPr>
      <w:rFonts w:ascii="宋体" w:hAnsi="宋体" w:eastAsia="楷体_GB2312"/>
      <w:szCs w:val="20"/>
    </w:rPr>
  </w:style>
  <w:style w:type="paragraph" w:styleId="3810">
    <w:name w:val="样式3-33"/>
    <w:next w:val="3810"/>
    <w:link w:val="818"/>
    <w:semiHidden/>
    <w:qFormat/>
    <w:pPr>
      <w:tabs>
        <w:tab w:val="left" w:pos="567" w:leader="none"/>
        <w:tab w:val="left" w:pos="780" w:leader="none"/>
        <w:tab w:val="left" w:pos="901" w:leader="none"/>
        <w:tab w:val="left" w:pos="1134" w:leader="none"/>
      </w:tabs>
    </w:pPr>
    <w:rPr>
      <w:rFonts w:ascii="Times New Roman" w:hAnsi="Times New Roman" w:eastAsia="宋体" w:cs="Times New Roman"/>
      <w:lang w:val="en-US" w:eastAsia="zh-CN" w:bidi="ar-SA"/>
    </w:rPr>
  </w:style>
  <w:style w:type="paragraph" w:styleId="3811">
    <w:name w:val="样式3-12"/>
    <w:basedOn w:val="2811"/>
    <w:next w:val="3811"/>
    <w:link w:val="818"/>
    <w:semiHidden/>
    <w:qFormat/>
    <w:pPr>
      <w:ind w:left="1134" w:hanging="567"/>
      <w:tabs>
        <w:tab w:val="left" w:pos="901" w:leader="none"/>
        <w:tab w:val="left" w:pos="1134" w:leader="none"/>
      </w:tabs>
    </w:pPr>
  </w:style>
  <w:style w:type="paragraph" w:styleId="3812">
    <w:name w:val="Caution"/>
    <w:basedOn w:val="818"/>
    <w:next w:val="3812"/>
    <w:link w:val="818"/>
    <w:qFormat/>
    <w:pPr>
      <w:jc w:val="left"/>
      <w:keepLines/>
      <w:spacing w:before="60" w:after="60"/>
      <w:widowControl/>
    </w:pPr>
    <w:rPr>
      <w:sz w:val="24"/>
      <w:szCs w:val="20"/>
      <w:lang w:val="en-GB" w:eastAsia="en-US"/>
    </w:rPr>
  </w:style>
  <w:style w:type="paragraph" w:styleId="3813">
    <w:name w:val="三级无标题条"/>
    <w:basedOn w:val="818"/>
    <w:next w:val="3813"/>
    <w:link w:val="818"/>
    <w:semiHidden/>
    <w:qFormat/>
    <w:pPr>
      <w:ind w:left="992" w:hanging="992"/>
      <w:jc w:val="left"/>
      <w:tabs>
        <w:tab w:val="left" w:pos="992" w:leader="none"/>
      </w:tabs>
    </w:pPr>
    <w:rPr>
      <w:rFonts w:ascii="宋体" w:hAnsi="宋体"/>
      <w:b/>
    </w:rPr>
  </w:style>
  <w:style w:type="paragraph" w:styleId="3814">
    <w:name w:val="Step in Appendix"/>
    <w:basedOn w:val="2236"/>
    <w:next w:val="3814"/>
    <w:link w:val="818"/>
    <w:qFormat/>
    <w:pPr>
      <w:ind w:left="2100" w:hanging="420"/>
      <w:tabs>
        <w:tab w:val="left" w:pos="1701" w:leader="none"/>
        <w:tab w:val="left" w:pos="2100" w:leader="none"/>
      </w:tabs>
      <w:outlineLvl w:val="4"/>
    </w:pPr>
    <w:rPr>
      <w:rFonts w:cs="Times New Roman"/>
    </w:rPr>
  </w:style>
  <w:style w:type="paragraph" w:styleId="3815">
    <w:name w:val="样式 样式 标题 2 + 首行缩进:  2 字符 + 首行缩进:  2 字符"/>
    <w:basedOn w:val="818"/>
    <w:next w:val="3815"/>
    <w:link w:val="818"/>
    <w:qFormat/>
    <w:pPr>
      <w:ind w:left="840"/>
      <w:jc w:val="left"/>
      <w:keepLines/>
      <w:keepNext/>
      <w:spacing w:before="312" w:line="360" w:lineRule="auto"/>
      <w:tabs>
        <w:tab w:val="left" w:pos="1440" w:leader="none"/>
      </w:tabs>
      <w:outlineLvl w:val="1"/>
    </w:pPr>
    <w:rPr>
      <w:rFonts w:ascii="Arial" w:hAnsi="Arial" w:eastAsia="黑体" w:cs="宋体"/>
      <w:b/>
      <w:bCs/>
      <w:sz w:val="28"/>
      <w:szCs w:val="20"/>
    </w:rPr>
  </w:style>
  <w:style w:type="paragraph" w:styleId="3816">
    <w:name w:val="表格文字小 (居中)"/>
    <w:basedOn w:val="818"/>
    <w:next w:val="3816"/>
    <w:link w:val="818"/>
    <w:qFormat/>
    <w:pPr>
      <w:jc w:val="center"/>
      <w:spacing w:line="240" w:lineRule="atLeast"/>
    </w:pPr>
    <w:rPr>
      <w:rFonts w:ascii="宋体"/>
      <w:sz w:val="18"/>
      <w:szCs w:val="20"/>
    </w:rPr>
  </w:style>
  <w:style w:type="paragraph" w:styleId="3817">
    <w:name w:val="infeature"/>
    <w:basedOn w:val="818"/>
    <w:next w:val="3817"/>
    <w:link w:val="818"/>
    <w:qFormat/>
    <w:pPr>
      <w:jc w:val="left"/>
      <w:keepNext/>
      <w:spacing w:before="240" w:after="240"/>
      <w:widowControl/>
    </w:pPr>
    <w:rPr>
      <w:rFonts w:ascii="Arial" w:hAnsi="Arial" w:cs="Arial"/>
      <w:szCs w:val="21"/>
    </w:rPr>
  </w:style>
  <w:style w:type="paragraph" w:styleId="3818">
    <w:name w:val="Picture"/>
    <w:basedOn w:val="818"/>
    <w:next w:val="818"/>
    <w:link w:val="818"/>
    <w:qFormat/>
    <w:pPr>
      <w:ind w:left="2160"/>
      <w:jc w:val="left"/>
      <w:keepNext/>
      <w:spacing w:before="60"/>
      <w:widowControl/>
    </w:pPr>
    <w:rPr>
      <w:rFonts w:ascii="Futura Bk" w:hAnsi="Futura Bk" w:eastAsia="Times New Roman"/>
      <w:sz w:val="28"/>
      <w:szCs w:val="20"/>
    </w:rPr>
  </w:style>
  <w:style w:type="paragraph" w:styleId="3819">
    <w:name w:val="诺 基 亚 客 户 培 训"/>
    <w:next w:val="3819"/>
    <w:link w:val="818"/>
    <w:qFormat/>
    <w:pPr>
      <w:ind w:left="420" w:right="57" w:hanging="420"/>
      <w:tabs>
        <w:tab w:val="left" w:pos="1134" w:leader="none"/>
        <w:tab w:val="right" w:pos="8505" w:leader="none"/>
      </w:tabs>
    </w:pPr>
    <w:rPr>
      <w:rFonts w:ascii="Times New Roman" w:hAnsi="Times New Roman" w:eastAsia="宋体" w:cs="Times New Roman"/>
      <w:lang w:val="en-US" w:eastAsia="zh-CN" w:bidi="ar-SA"/>
    </w:rPr>
  </w:style>
  <w:style w:type="paragraph" w:styleId="3820">
    <w:name w:val="z:Header txt"/>
    <w:next w:val="818"/>
    <w:link w:val="818"/>
    <w:qFormat/>
    <w:pPr>
      <w:jc w:val="right"/>
      <w:tabs>
        <w:tab w:val="right" w:pos="8505" w:leader="none"/>
      </w:tabs>
    </w:pPr>
    <w:rPr>
      <w:rFonts w:ascii="Times New Roman" w:hAnsi="Times New Roman" w:eastAsia="宋体" w:cs="Times New Roman"/>
      <w:sz w:val="17"/>
      <w:lang w:val="en-US" w:eastAsia="zh-CN" w:bidi="ar-SA"/>
    </w:rPr>
  </w:style>
  <w:style w:type="paragraph" w:styleId="3821">
    <w:name w:val="z:Header_even"/>
    <w:next w:val="3821"/>
    <w:link w:val="818"/>
    <w:qFormat/>
    <w:pPr>
      <w:spacing w:after="60"/>
      <w:tabs>
        <w:tab w:val="right" w:pos="8505" w:leader="none"/>
      </w:tabs>
    </w:pPr>
    <w:rPr>
      <w:rFonts w:ascii="Arial" w:hAnsi="Arial" w:eastAsia="宋体" w:cs="Times New Roman"/>
      <w:lang w:val="en-US" w:eastAsia="zh-CN" w:bidi="ar-SA"/>
    </w:rPr>
  </w:style>
  <w:style w:type="paragraph" w:styleId="3822">
    <w:name w:val="z:Header_sec2"/>
    <w:next w:val="818"/>
    <w:link w:val="818"/>
    <w:qFormat/>
    <w:pPr>
      <w:jc w:val="right"/>
      <w:spacing w:before="120"/>
      <w:widowControl w:val="off"/>
      <w:tabs>
        <w:tab w:val="right" w:pos="8505" w:leader="none"/>
      </w:tabs>
      <w:pBdr>
        <w:top w:val="single" w:color="000000" w:sz="6" w:space="0"/>
      </w:pBdr>
    </w:pPr>
    <w:rPr>
      <w:rFonts w:ascii="Times New Roman" w:hAnsi="Times New Roman" w:eastAsia="宋体" w:cs="Times New Roman"/>
      <w:b/>
      <w:lang w:val="en-US" w:eastAsia="en-US" w:bidi="ar-SA"/>
    </w:rPr>
  </w:style>
  <w:style w:type="paragraph" w:styleId="3823">
    <w:name w:val="术语定义四级条标题"/>
    <w:basedOn w:val="3610"/>
    <w:next w:val="1109"/>
    <w:link w:val="818"/>
    <w:semiHidden/>
    <w:qFormat/>
    <w:pPr>
      <w:ind w:left="2500" w:hanging="420"/>
      <w:tabs>
        <w:tab w:val="left" w:pos="425" w:leader="none"/>
        <w:tab w:val="left" w:pos="2580" w:leader="none"/>
      </w:tabs>
    </w:pPr>
  </w:style>
  <w:style w:type="paragraph" w:styleId="3824">
    <w:name w:val="第一级"/>
    <w:basedOn w:val="819"/>
    <w:next w:val="3824"/>
    <w:link w:val="818"/>
    <w:qFormat/>
    <w:pPr>
      <w:keepLines/>
      <w:spacing w:before="200" w:after="200" w:line="240" w:lineRule="auto"/>
      <w:widowControl/>
    </w:pPr>
    <w:rPr>
      <w:rFonts w:ascii="Times New Roman" w:eastAsia="宋体"/>
      <w:sz w:val="30"/>
      <w:szCs w:val="28"/>
    </w:rPr>
  </w:style>
  <w:style w:type="paragraph" w:styleId="3825">
    <w:name w:val="BulletSub"/>
    <w:basedOn w:val="818"/>
    <w:next w:val="3825"/>
    <w:link w:val="818"/>
    <w:qFormat/>
    <w:pPr>
      <w:ind w:left="797" w:hanging="230"/>
      <w:jc w:val="left"/>
      <w:widowControl/>
      <w:tabs>
        <w:tab w:val="left" w:pos="927" w:leader="none"/>
      </w:tabs>
    </w:pPr>
    <w:rPr>
      <w:rFonts w:ascii="宋体" w:hAnsi="宋体"/>
      <w:sz w:val="20"/>
      <w:szCs w:val="20"/>
      <w:lang w:eastAsia="en-US"/>
    </w:rPr>
  </w:style>
  <w:style w:type="paragraph" w:styleId="3826">
    <w:name w:val="样式 中软正文 + 首行缩进:  2 字符"/>
    <w:basedOn w:val="818"/>
    <w:next w:val="3826"/>
    <w:link w:val="818"/>
    <w:qFormat/>
    <w:pPr>
      <w:jc w:val="left"/>
      <w:spacing w:before="120" w:line="360" w:lineRule="auto"/>
      <w:widowControl/>
    </w:pPr>
    <w:rPr>
      <w:rFonts w:ascii="宋体" w:hAnsi="宋体"/>
      <w:sz w:val="24"/>
    </w:rPr>
  </w:style>
  <w:style w:type="paragraph" w:styleId="3827">
    <w:name w:val="注释标题1"/>
    <w:basedOn w:val="818"/>
    <w:next w:val="3827"/>
    <w:link w:val="818"/>
    <w:qFormat/>
    <w:pPr>
      <w:ind w:left="1701"/>
      <w:jc w:val="left"/>
      <w:keepNext/>
      <w:spacing w:before="80" w:after="40" w:line="240" w:lineRule="atLeast"/>
      <w:widowControl/>
    </w:pPr>
    <w:rPr>
      <w:rFonts w:ascii="Book Antiqua" w:hAnsi="Book Antiqua" w:eastAsia="黑体" w:cs="Arial"/>
      <w:bCs/>
      <w:position w:val="-6"/>
      <w:sz w:val="18"/>
      <w:szCs w:val="18"/>
    </w:rPr>
  </w:style>
  <w:style w:type="paragraph" w:styleId="3828">
    <w:name w:val="333"/>
    <w:basedOn w:val="818"/>
    <w:next w:val="3828"/>
    <w:link w:val="818"/>
    <w:qFormat/>
    <w:pPr>
      <w:ind w:right="1106"/>
      <w:jc w:val="left"/>
      <w:spacing w:line="360" w:lineRule="auto"/>
      <w:tabs>
        <w:tab w:val="left" w:pos="9083" w:leader="none"/>
      </w:tabs>
    </w:pPr>
    <w:rPr>
      <w:rFonts w:ascii="宋体" w:hAnsi="宋体" w:cs="宋体"/>
      <w:sz w:val="24"/>
    </w:rPr>
  </w:style>
  <w:style w:type="paragraph" w:styleId="3829">
    <w:name w:val="第X篇 标题"/>
    <w:basedOn w:val="818"/>
    <w:next w:val="3829"/>
    <w:link w:val="818"/>
    <w:unhideWhenUsed/>
    <w:qFormat/>
    <w:pPr>
      <w:jc w:val="center"/>
      <w:widowControl/>
    </w:pPr>
    <w:rPr>
      <w:rFonts w:ascii="黑体" w:hAnsi="宋体" w:eastAsia="黑体" w:cs="宋体"/>
      <w:b/>
      <w:bCs/>
      <w:sz w:val="36"/>
    </w:rPr>
  </w:style>
  <w:style w:type="paragraph" w:styleId="3830">
    <w:name w:val="CM135"/>
    <w:basedOn w:val="1704"/>
    <w:next w:val="1704"/>
    <w:link w:val="818"/>
    <w:qFormat/>
    <w:pPr>
      <w:spacing w:after="563"/>
    </w:pPr>
    <w:rPr>
      <w:rFonts w:ascii="黑体" w:eastAsia="黑体" w:cs="Times New Roman"/>
      <w:color w:val="000000"/>
    </w:rPr>
  </w:style>
  <w:style w:type="paragraph" w:styleId="3831">
    <w:name w:val="样式3-11"/>
    <w:basedOn w:val="818"/>
    <w:next w:val="3831"/>
    <w:link w:val="818"/>
    <w:semiHidden/>
    <w:qFormat/>
    <w:pPr>
      <w:ind w:left="420" w:firstLine="200"/>
      <w:jc w:val="left"/>
      <w:keepNext/>
      <w:spacing w:line="360" w:lineRule="auto"/>
      <w:tabs>
        <w:tab w:val="left" w:pos="1134" w:leader="none"/>
        <w:tab w:val="left" w:pos="3195" w:leader="none"/>
      </w:tabs>
      <w:outlineLvl w:val="2"/>
    </w:pPr>
    <w:rPr>
      <w:rFonts w:ascii="仿宋_GB2312" w:hAnsi="宋体" w:eastAsia="仿宋_GB2312"/>
      <w:b/>
      <w:sz w:val="28"/>
      <w:szCs w:val="32"/>
    </w:rPr>
  </w:style>
  <w:style w:type="paragraph" w:styleId="3832">
    <w:name w:val="CM65"/>
    <w:basedOn w:val="1704"/>
    <w:next w:val="1704"/>
    <w:link w:val="818"/>
    <w:qFormat/>
    <w:pPr>
      <w:spacing w:line="468" w:lineRule="atLeast"/>
    </w:pPr>
    <w:rPr>
      <w:rFonts w:ascii="黑体" w:eastAsia="黑体" w:cs="Times New Roman"/>
      <w:color w:val="000000"/>
    </w:rPr>
  </w:style>
  <w:style w:type="paragraph" w:styleId="3833">
    <w:name w:val="bullet1 Char"/>
    <w:basedOn w:val="818"/>
    <w:next w:val="3833"/>
    <w:link w:val="818"/>
    <w:qFormat/>
    <w:pPr>
      <w:jc w:val="left"/>
      <w:widowControl/>
    </w:pPr>
    <w:rPr>
      <w:rFonts w:ascii="Arial" w:hAnsi="Arial"/>
      <w:sz w:val="20"/>
      <w:szCs w:val="20"/>
      <w:lang w:eastAsia="en-US"/>
    </w:rPr>
  </w:style>
  <w:style w:type="paragraph" w:styleId="3834">
    <w:name w:val="Table Text Char Char Char"/>
    <w:next w:val="3834"/>
    <w:link w:val="818"/>
    <w:qFormat/>
    <w:pPr>
      <w:spacing w:before="80" w:after="80"/>
    </w:pPr>
    <w:rPr>
      <w:rFonts w:ascii="Arial" w:hAnsi="Arial" w:eastAsia="宋体" w:cs="Arial"/>
      <w:sz w:val="18"/>
      <w:szCs w:val="18"/>
      <w:lang w:val="en-US" w:eastAsia="zh-CN" w:bidi="ar-SA"/>
    </w:rPr>
  </w:style>
  <w:style w:type="paragraph" w:styleId="3835">
    <w:name w:val="操作步骤"/>
    <w:basedOn w:val="818"/>
    <w:next w:val="3835"/>
    <w:link w:val="818"/>
    <w:qFormat/>
    <w:pPr>
      <w:ind w:left="720" w:hanging="360"/>
      <w:jc w:val="left"/>
      <w:spacing w:line="40" w:lineRule="atLeast"/>
      <w:tabs>
        <w:tab w:val="left" w:pos="720" w:leader="none"/>
      </w:tabs>
    </w:pPr>
    <w:rPr>
      <w:rFonts w:ascii="昆仑楷体" w:hAnsi="宋体" w:eastAsia="楷体_GB2312"/>
      <w:sz w:val="24"/>
      <w:szCs w:val="20"/>
    </w:rPr>
  </w:style>
  <w:style w:type="paragraph" w:styleId="3836">
    <w:name w:val="样式 Arial 小四 行距: 1.5 倍行距1"/>
    <w:basedOn w:val="818"/>
    <w:next w:val="3836"/>
    <w:link w:val="818"/>
    <w:qFormat/>
    <w:pPr>
      <w:jc w:val="left"/>
      <w:spacing w:line="360" w:lineRule="auto"/>
    </w:pPr>
    <w:rPr>
      <w:rFonts w:ascii="Arial" w:hAnsi="宋体" w:cs="宋体"/>
      <w:szCs w:val="20"/>
    </w:rPr>
  </w:style>
  <w:style w:type="paragraph" w:styleId="3837">
    <w:name w:val="标点"/>
    <w:basedOn w:val="2193"/>
    <w:next w:val="3837"/>
    <w:link w:val="818"/>
    <w:qFormat/>
    <w:pPr>
      <w:ind w:left="738" w:hanging="284"/>
      <w:jc w:val="left"/>
      <w:keepNext/>
      <w:spacing w:line="360" w:lineRule="auto"/>
      <w:tabs>
        <w:tab w:val="left" w:pos="0" w:leader="none"/>
        <w:tab w:val="left" w:pos="469" w:leader="none"/>
      </w:tabs>
    </w:pPr>
    <w:rPr>
      <w:rFonts w:ascii="Arial" w:hAnsi="Arial" w:eastAsia="宋体"/>
      <w:sz w:val="24"/>
    </w:rPr>
  </w:style>
  <w:style w:type="paragraph" w:styleId="3838">
    <w:name w:val="特殊样式"/>
    <w:basedOn w:val="818"/>
    <w:next w:val="3838"/>
    <w:link w:val="818"/>
    <w:qFormat/>
    <w:pPr>
      <w:jc w:val="left"/>
      <w:spacing w:line="420" w:lineRule="atLeast"/>
      <w:widowControl/>
    </w:pPr>
    <w:rPr>
      <w:rFonts w:ascii="宋体" w:hAnsi="FuturaA Md BT"/>
      <w:b/>
      <w:bCs/>
      <w:color w:val="ff0000"/>
      <w:szCs w:val="20"/>
      <w:lang w:val="en-GB"/>
    </w:rPr>
  </w:style>
  <w:style w:type="paragraph" w:styleId="3839">
    <w:name w:val="样式 标题 1标题1 + 行距: 单倍行距"/>
    <w:basedOn w:val="819"/>
    <w:next w:val="3839"/>
    <w:link w:val="818"/>
    <w:qFormat/>
    <w:pPr>
      <w:jc w:val="left"/>
      <w:keepLines/>
      <w:spacing w:line="240" w:lineRule="auto"/>
      <w:widowControl/>
      <w:tabs>
        <w:tab w:val="left" w:pos="1200" w:leader="none"/>
      </w:tabs>
    </w:pPr>
    <w:rPr>
      <w:rFonts w:ascii="黑体" w:hAnsi="宋体" w:eastAsia="宋体" w:cs="宋体"/>
      <w:b w:val="0"/>
      <w:bCs w:val="0"/>
      <w:sz w:val="44"/>
      <w:szCs w:val="20"/>
    </w:rPr>
  </w:style>
  <w:style w:type="paragraph" w:styleId="3840">
    <w:name w:val="需求2"/>
    <w:basedOn w:val="818"/>
    <w:next w:val="3840"/>
    <w:link w:val="818"/>
    <w:qFormat/>
    <w:pPr>
      <w:ind w:firstLine="540"/>
      <w:jc w:val="left"/>
      <w:spacing w:line="336" w:lineRule="auto"/>
      <w:widowControl/>
    </w:pPr>
    <w:rPr>
      <w:rFonts w:ascii="宋体" w:hAnsi="宋体" w:cs="宋体"/>
      <w:b/>
      <w:bCs/>
    </w:rPr>
  </w:style>
  <w:style w:type="paragraph" w:styleId="3841">
    <w:name w:val="Char Char Char Char Char Char Char Char Char Char Char Char Char Char Char Char Char Char Char4"/>
    <w:basedOn w:val="818"/>
    <w:next w:val="3841"/>
    <w:link w:val="818"/>
    <w:uiPriority w:val="99"/>
    <w:qFormat/>
  </w:style>
  <w:style w:type="paragraph" w:styleId="3842">
    <w:name w:val="封面表格文本"/>
    <w:basedOn w:val="818"/>
    <w:next w:val="3842"/>
    <w:link w:val="818"/>
    <w:qFormat/>
    <w:pPr>
      <w:jc w:val="center"/>
    </w:pPr>
    <w:rPr>
      <w:rFonts w:ascii="宋体" w:hAnsi="宋体"/>
      <w:b/>
      <w:bCs/>
      <w:sz w:val="24"/>
    </w:rPr>
  </w:style>
  <w:style w:type="paragraph" w:styleId="3843">
    <w:name w:val="schéma"/>
    <w:basedOn w:val="882"/>
    <w:next w:val="818"/>
    <w:link w:val="818"/>
    <w:qFormat/>
    <w:pPr>
      <w:ind w:left="0" w:right="0"/>
      <w:jc w:val="center"/>
      <w:keepLines/>
      <w:spacing w:after="0"/>
      <w:widowControl/>
    </w:pPr>
    <w:rPr>
      <w:color w:val="000000"/>
      <w:sz w:val="20"/>
      <w:szCs w:val="20"/>
      <w:lang w:val="fr-FR" w:eastAsia="fr-FR"/>
    </w:rPr>
  </w:style>
  <w:style w:type="paragraph" w:styleId="3844">
    <w:name w:val="样式1-1"/>
    <w:basedOn w:val="818"/>
    <w:next w:val="3844"/>
    <w:link w:val="818"/>
    <w:semiHidden/>
    <w:qFormat/>
    <w:pPr>
      <w:ind w:left="420" w:hanging="420"/>
      <w:jc w:val="left"/>
      <w:keepLines/>
      <w:keepNext/>
      <w:spacing w:line="360" w:lineRule="auto"/>
      <w:widowControl/>
      <w:tabs>
        <w:tab w:val="left" w:pos="1134" w:leader="none"/>
        <w:tab w:val="left" w:pos="2114" w:leader="none"/>
      </w:tabs>
      <w:suppressLineNumbers/>
    </w:pPr>
    <w:rPr>
      <w:rFonts w:ascii="宋体" w:hAnsi="宋体" w:eastAsia="仿宋_GB2312"/>
      <w:b/>
      <w:bCs/>
      <w:sz w:val="28"/>
      <w:szCs w:val="20"/>
    </w:rPr>
  </w:style>
  <w:style w:type="paragraph" w:styleId="3845">
    <w:name w:val="Notes Heading--Shift+F9"/>
    <w:next w:val="3845"/>
    <w:link w:val="818"/>
    <w:qFormat/>
    <w:pPr>
      <w:ind w:left="1701"/>
      <w:keepNext/>
      <w:spacing w:before="80" w:after="80" w:line="276" w:lineRule="auto"/>
      <w:pBdr>
        <w:top w:val="single" w:color="000000" w:sz="8" w:space="5"/>
      </w:pBdr>
    </w:pPr>
    <w:rPr>
      <w:rFonts w:ascii="Arial" w:hAnsi="Arial" w:eastAsia="黑体" w:cs="Times New Roman"/>
      <w:sz w:val="21"/>
      <w:szCs w:val="21"/>
      <w:lang w:val="en-US" w:eastAsia="zh-CN" w:bidi="ar-SA"/>
    </w:rPr>
  </w:style>
  <w:style w:type="paragraph" w:styleId="3846">
    <w:name w:val="Notes Text--Shift+F10"/>
    <w:next w:val="3846"/>
    <w:link w:val="818"/>
    <w:qFormat/>
    <w:pPr>
      <w:ind w:left="1701"/>
      <w:jc w:val="both"/>
      <w:spacing w:after="200" w:line="276" w:lineRule="auto"/>
      <w:pBdr>
        <w:bottom w:val="single" w:color="000000" w:sz="8" w:space="5"/>
      </w:pBdr>
    </w:pPr>
    <w:rPr>
      <w:rFonts w:ascii="Arial" w:hAnsi="Arial" w:eastAsia="楷体_GB2312" w:cs="Times New Roman"/>
      <w:color w:val="000000"/>
      <w:sz w:val="21"/>
      <w:szCs w:val="21"/>
      <w:lang w:val="en-US" w:eastAsia="zh-CN" w:bidi="ar-SA"/>
    </w:rPr>
  </w:style>
  <w:style w:type="paragraph" w:styleId="3847">
    <w:name w:val="SJ-表"/>
    <w:basedOn w:val="818"/>
    <w:next w:val="3847"/>
    <w:link w:val="818"/>
    <w:qFormat/>
    <w:pPr>
      <w:ind w:left="1559" w:hanging="1559"/>
      <w:jc w:val="left"/>
      <w:widowControl/>
      <w:tabs>
        <w:tab w:val="left" w:pos="0" w:leader="none"/>
        <w:tab w:val="left" w:pos="1559" w:leader="none"/>
        <w:tab w:val="left" w:pos="7885" w:leader="none"/>
      </w:tabs>
    </w:pPr>
    <w:rPr>
      <w:rFonts w:ascii="宋体" w:hAnsi="宋体"/>
      <w:sz w:val="24"/>
    </w:rPr>
  </w:style>
  <w:style w:type="paragraph" w:styleId="3848">
    <w:name w:val="xl315"/>
    <w:basedOn w:val="818"/>
    <w:next w:val="3848"/>
    <w:link w:val="818"/>
    <w:qFormat/>
    <w:pPr>
      <w:jc w:val="left"/>
      <w:spacing w:before="100" w:beforeAutospacing="1" w:after="100" w:afterAutospacing="1"/>
      <w:shd w:val="clear" w:color="000000" w:fill="ffffff"/>
      <w:widowControl/>
    </w:pPr>
    <w:rPr>
      <w:rFonts w:ascii="宋体" w:hAnsi="宋体" w:cs="宋体"/>
      <w:color w:val="000000"/>
      <w:sz w:val="24"/>
    </w:rPr>
  </w:style>
  <w:style w:type="paragraph" w:styleId="3849">
    <w:name w:val="样式 左侧:  0 厘米 悬挂缩进: 1.25 字符"/>
    <w:basedOn w:val="818"/>
    <w:next w:val="3849"/>
    <w:link w:val="818"/>
    <w:unhideWhenUsed/>
    <w:qFormat/>
    <w:pPr>
      <w:jc w:val="left"/>
      <w:widowControl/>
    </w:pPr>
    <w:rPr>
      <w:rFonts w:ascii="宋体" w:hAnsi="宋体" w:cs="宋体"/>
      <w:sz w:val="28"/>
    </w:rPr>
  </w:style>
  <w:style w:type="paragraph" w:styleId="3850">
    <w:name w:val="表格文字+居中对齐"/>
    <w:basedOn w:val="818"/>
    <w:next w:val="3850"/>
    <w:link w:val="818"/>
    <w:qFormat/>
    <w:pPr>
      <w:jc w:val="center"/>
    </w:pPr>
    <w:rPr>
      <w:rFonts w:ascii="宋体" w:hAnsi="宋体"/>
    </w:rPr>
  </w:style>
  <w:style w:type="paragraph" w:styleId="3851">
    <w:name w:val="Char Char Char Char Char Char1 Char Char Char Char"/>
    <w:basedOn w:val="818"/>
    <w:next w:val="3851"/>
    <w:link w:val="818"/>
    <w:qFormat/>
    <w:pPr>
      <w:ind w:left="357"/>
      <w:jc w:val="left"/>
      <w:spacing w:line="436" w:lineRule="exact"/>
      <w:shd w:val="clear" w:color="auto" w:fill="000080"/>
      <w:outlineLvl w:val="3"/>
    </w:pPr>
    <w:rPr>
      <w:rFonts w:ascii="Tahoma" w:hAnsi="Tahoma"/>
      <w:b/>
      <w:sz w:val="24"/>
    </w:rPr>
  </w:style>
  <w:style w:type="paragraph" w:styleId="3852">
    <w:name w:val="默认段落字体 Para Char Char Char Char Char Char Char Char Char1 Char Char Char Char Char Char Char"/>
    <w:basedOn w:val="818"/>
    <w:next w:val="3852"/>
    <w:link w:val="818"/>
    <w:qFormat/>
    <w:pPr>
      <w:ind w:firstLine="567"/>
      <w:jc w:val="left"/>
      <w:spacing w:line="460" w:lineRule="atLeast"/>
      <w:tabs>
        <w:tab w:val="right" w:pos="-2120" w:leader="none"/>
        <w:tab w:val="left" w:pos="3360" w:leader="none"/>
      </w:tabs>
    </w:pPr>
    <w:rPr>
      <w:rFonts w:ascii="Tahoma" w:hAnsi="Tahoma" w:cs="Tahoma"/>
      <w:sz w:val="18"/>
    </w:rPr>
  </w:style>
  <w:style w:type="paragraph" w:styleId="3853">
    <w:name w:val="Char Char Char Char Char Char Char5"/>
    <w:basedOn w:val="818"/>
    <w:next w:val="3853"/>
    <w:link w:val="818"/>
    <w:qFormat/>
    <w:pPr>
      <w:jc w:val="left"/>
    </w:pPr>
    <w:rPr>
      <w:rFonts w:ascii="仿宋_GB2312" w:hAnsi="宋体" w:eastAsia="仿宋_GB2312"/>
      <w:b/>
      <w:sz w:val="32"/>
      <w:szCs w:val="32"/>
    </w:rPr>
  </w:style>
  <w:style w:type="paragraph" w:styleId="3854">
    <w:name w:val="普通表格2"/>
    <w:basedOn w:val="818"/>
    <w:next w:val="3854"/>
    <w:link w:val="818"/>
    <w:qFormat/>
    <w:pPr>
      <w:jc w:val="left"/>
      <w:keepLines/>
      <w:spacing w:before="60"/>
      <w:widowControl/>
    </w:pPr>
    <w:rPr>
      <w:rFonts w:ascii="Nokia Sans" w:hAnsi="Nokia Sans"/>
      <w:sz w:val="22"/>
      <w:lang w:val="en-GB" w:eastAsia="en-US"/>
    </w:rPr>
  </w:style>
  <w:style w:type="paragraph" w:styleId="3855">
    <w:name w:val="样式3-27"/>
    <w:next w:val="3855"/>
    <w:link w:val="818"/>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3856">
    <w:name w:val="样式3-26"/>
    <w:next w:val="3856"/>
    <w:link w:val="818"/>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3857">
    <w:name w:val="样式3-25"/>
    <w:basedOn w:val="2758"/>
    <w:next w:val="3857"/>
    <w:link w:val="818"/>
    <w:semiHidden/>
    <w:qFormat/>
    <w:pPr>
      <w:ind w:left="900" w:hanging="420"/>
      <w:tabs>
        <w:tab w:val="left" w:pos="900" w:leader="none"/>
        <w:tab w:val="left" w:pos="1134" w:leader="none"/>
        <w:tab w:val="left" w:pos="1160" w:leader="none"/>
      </w:tabs>
    </w:pPr>
  </w:style>
  <w:style w:type="paragraph" w:styleId="3858">
    <w:name w:val="关键词"/>
    <w:basedOn w:val="2067"/>
    <w:next w:val="3858"/>
    <w:link w:val="818"/>
    <w:qFormat/>
    <w:pPr>
      <w:tabs>
        <w:tab w:val="left" w:pos="907" w:leader="none"/>
      </w:tabs>
    </w:pPr>
  </w:style>
  <w:style w:type="paragraph" w:styleId="3859">
    <w:name w:val="规程 标题2"/>
    <w:basedOn w:val="820"/>
    <w:next w:val="3859"/>
    <w:link w:val="818"/>
    <w:qFormat/>
    <w:pPr>
      <w:ind w:left="774" w:hanging="576"/>
      <w:jc w:val="left"/>
      <w:keepLines w:val="0"/>
      <w:spacing w:before="240" w:after="240" w:line="240" w:lineRule="auto"/>
      <w:widowControl/>
      <w:tabs>
        <w:tab w:val="left" w:pos="774" w:leader="none"/>
      </w:tabs>
    </w:pPr>
    <w:rPr>
      <w:rFonts w:ascii="Times New Roman" w:hAnsi="Times New Roman" w:eastAsia="宋体"/>
      <w:b w:val="0"/>
      <w:bCs w:val="0"/>
      <w:sz w:val="22"/>
      <w:szCs w:val="24"/>
    </w:rPr>
  </w:style>
  <w:style w:type="paragraph" w:styleId="3860">
    <w:name w:val="Tarif"/>
    <w:basedOn w:val="818"/>
    <w:next w:val="3860"/>
    <w:link w:val="818"/>
    <w:qFormat/>
    <w:pPr>
      <w:ind w:right="284"/>
      <w:jc w:val="center"/>
      <w:shd w:val="pct10" w:color="auto" w:fill="ffffff"/>
      <w:widowControl/>
      <w:tabs>
        <w:tab w:val="left" w:pos="360" w:leader="none"/>
      </w:tabs>
      <w:pBdr>
        <w:top w:val="single" w:color="000000" w:sz="8" w:space="1"/>
        <w:left w:val="single" w:color="000000" w:sz="8" w:space="4"/>
        <w:bottom w:val="single" w:color="000000" w:sz="8" w:space="1"/>
        <w:right w:val="single" w:color="000000" w:sz="8" w:space="4"/>
      </w:pBdr>
    </w:pPr>
    <w:rPr>
      <w:rFonts w:ascii="Arial" w:hAnsi="Arial"/>
      <w:b/>
      <w:i/>
      <w:sz w:val="28"/>
      <w:szCs w:val="20"/>
    </w:rPr>
  </w:style>
  <w:style w:type="paragraph" w:styleId="3861">
    <w:name w:val="南昌1号线一期正文加粗"/>
    <w:basedOn w:val="2991"/>
    <w:next w:val="2991"/>
    <w:link w:val="818"/>
    <w:qFormat/>
    <w:rPr>
      <w:rFonts w:hAnsi="Times New Roman"/>
      <w:b/>
    </w:rPr>
  </w:style>
  <w:style w:type="paragraph" w:styleId="3862">
    <w:name w:val="样式 样式 标题 4 + Arial四号 + 加粗 + Arial 五号"/>
    <w:basedOn w:val="822"/>
    <w:next w:val="3862"/>
    <w:link w:val="818"/>
    <w:semiHidden/>
    <w:qFormat/>
    <w:pPr>
      <w:jc w:val="center"/>
      <w:keepLines w:val="0"/>
      <w:spacing w:before="0" w:after="0" w:line="240" w:lineRule="auto"/>
      <w:widowControl/>
      <w:tabs>
        <w:tab w:val="left" w:pos="720" w:leader="none"/>
      </w:tabs>
    </w:pPr>
    <w:rPr>
      <w:rFonts w:ascii="宋体" w:hAnsi="宋体" w:eastAsia="宋体"/>
      <w:bCs w:val="0"/>
      <w:sz w:val="21"/>
      <w:szCs w:val="20"/>
    </w:rPr>
  </w:style>
  <w:style w:type="paragraph" w:styleId="3863">
    <w:name w:val="正表头"/>
    <w:basedOn w:val="818"/>
    <w:next w:val="3863"/>
    <w:link w:val="818"/>
    <w:unhideWhenUsed/>
    <w:qFormat/>
    <w:pPr>
      <w:jc w:val="center"/>
      <w:widowControl/>
      <w:tabs>
        <w:tab w:val="left" w:pos="480" w:leader="none"/>
      </w:tabs>
    </w:pPr>
    <w:rPr>
      <w:rFonts w:hint="eastAsia" w:ascii="宋体" w:hAnsi="Tms Rmn" w:cs="宋体"/>
    </w:rPr>
  </w:style>
  <w:style w:type="paragraph" w:styleId="3864">
    <w:name w:val="footnotes"/>
    <w:basedOn w:val="818"/>
    <w:next w:val="3864"/>
    <w:link w:val="818"/>
    <w:qFormat/>
    <w:pPr>
      <w:ind w:left="1134" w:hanging="567"/>
      <w:jc w:val="left"/>
      <w:spacing w:after="90"/>
      <w:widowControl/>
      <w:tabs>
        <w:tab w:val="left" w:pos="360" w:leader="none"/>
        <w:tab w:val="left" w:pos="1134" w:leader="none"/>
      </w:tabs>
    </w:pPr>
    <w:rPr>
      <w:rFonts w:ascii="宋体" w:hAnsi="宋体"/>
      <w:sz w:val="18"/>
      <w:szCs w:val="20"/>
    </w:rPr>
  </w:style>
  <w:style w:type="paragraph" w:styleId="3865">
    <w:name w:val="1样式1"/>
    <w:basedOn w:val="818"/>
    <w:next w:val="3865"/>
    <w:link w:val="818"/>
    <w:qFormat/>
    <w:pPr>
      <w:ind w:left="1134" w:hanging="567"/>
      <w:jc w:val="left"/>
      <w:spacing w:line="288" w:lineRule="auto"/>
      <w:widowControl/>
      <w:tabs>
        <w:tab w:val="left" w:pos="420" w:leader="none"/>
        <w:tab w:val="left" w:pos="1134" w:leader="none"/>
      </w:tabs>
    </w:pPr>
    <w:rPr>
      <w:rFonts w:ascii="宋体" w:hAnsi="宋体"/>
      <w:szCs w:val="21"/>
    </w:rPr>
  </w:style>
  <w:style w:type="paragraph" w:styleId="3866">
    <w:name w:val="标题 22"/>
    <w:basedOn w:val="818"/>
    <w:next w:val="3866"/>
    <w:link w:val="818"/>
    <w:qFormat/>
    <w:pPr>
      <w:ind w:left="1134"/>
      <w:jc w:val="left"/>
      <w:spacing w:before="80" w:after="80"/>
      <w:widowControl/>
    </w:pPr>
    <w:rPr>
      <w:rFonts w:ascii="Arial" w:hAnsi="Arial" w:cs="Arial"/>
      <w:szCs w:val="20"/>
    </w:rPr>
  </w:style>
  <w:style w:type="paragraph" w:styleId="3867">
    <w:name w:val="3级列表"/>
    <w:basedOn w:val="3519"/>
    <w:next w:val="3867"/>
    <w:link w:val="818"/>
    <w:qFormat/>
    <w:pPr>
      <w:ind w:left="709" w:hanging="709"/>
      <w:tabs>
        <w:tab w:val="left" w:pos="1260" w:leader="none"/>
      </w:tabs>
    </w:pPr>
  </w:style>
  <w:style w:type="paragraph" w:styleId="3868">
    <w:name w:val="p18"/>
    <w:basedOn w:val="818"/>
    <w:next w:val="3868"/>
    <w:link w:val="818"/>
    <w:qFormat/>
    <w:pPr>
      <w:jc w:val="center"/>
      <w:spacing w:line="240" w:lineRule="atLeast"/>
      <w:widowControl/>
    </w:pPr>
    <w:rPr>
      <w:rFonts w:ascii="宋体" w:hAnsi="宋体" w:cs="宋体"/>
      <w:b/>
      <w:bCs/>
      <w:szCs w:val="21"/>
    </w:rPr>
  </w:style>
  <w:style w:type="paragraph" w:styleId="3869">
    <w:name w:val="CM131"/>
    <w:basedOn w:val="1704"/>
    <w:next w:val="1704"/>
    <w:link w:val="818"/>
    <w:qFormat/>
    <w:pPr>
      <w:spacing w:after="650"/>
    </w:pPr>
    <w:rPr>
      <w:rFonts w:ascii="黑体" w:eastAsia="黑体" w:cs="Times New Roman"/>
      <w:color w:val="000000"/>
    </w:rPr>
  </w:style>
  <w:style w:type="paragraph" w:styleId="3870">
    <w:name w:val="Char Char Char1 Char Char Char2 Char Char Char Char"/>
    <w:basedOn w:val="818"/>
    <w:next w:val="3870"/>
    <w:link w:val="818"/>
    <w:semiHidden/>
    <w:qFormat/>
    <w:pPr>
      <w:jc w:val="left"/>
      <w:shd w:val="clear" w:color="auto" w:fill="000080"/>
    </w:pPr>
    <w:rPr>
      <w:rFonts w:ascii="Tahoma" w:hAnsi="Tahoma" w:cs="Tahoma"/>
      <w:sz w:val="18"/>
    </w:rPr>
  </w:style>
  <w:style w:type="paragraph" w:styleId="3871">
    <w:name w:val="批注主题1"/>
    <w:basedOn w:val="863"/>
    <w:next w:val="863"/>
    <w:link w:val="818"/>
    <w:qFormat/>
    <w:pPr>
      <w:spacing w:before="0"/>
      <w:widowControl w:val="off"/>
    </w:pPr>
    <w:rPr>
      <w:b/>
      <w:sz w:val="24"/>
      <w:lang w:eastAsia="ar-SA"/>
    </w:rPr>
  </w:style>
  <w:style w:type="paragraph" w:styleId="3872">
    <w:name w:val="3a"/>
    <w:basedOn w:val="1847"/>
    <w:next w:val="3872"/>
    <w:link w:val="818"/>
    <w:qFormat/>
  </w:style>
  <w:style w:type="paragraph" w:styleId="3873">
    <w:name w:val="4风险图标题4（1.1.1.1）"/>
    <w:basedOn w:val="822"/>
    <w:next w:val="3873"/>
    <w:link w:val="818"/>
    <w:qFormat/>
    <w:pPr>
      <w:jc w:val="left"/>
      <w:keepLines w:val="0"/>
      <w:spacing w:before="0" w:after="0" w:line="360" w:lineRule="auto"/>
      <w:widowControl/>
      <w:tabs>
        <w:tab w:val="left" w:pos="720" w:leader="none"/>
        <w:tab w:val="right" w:pos="8640" w:leader="dot"/>
      </w:tabs>
    </w:pPr>
    <w:rPr>
      <w:rFonts w:ascii="Times New Roman" w:hAnsi="Times New Roman"/>
      <w:b w:val="0"/>
      <w:sz w:val="24"/>
      <w:szCs w:val="24"/>
    </w:rPr>
  </w:style>
  <w:style w:type="paragraph" w:styleId="3874">
    <w:name w:val="7正风险图正文"/>
    <w:basedOn w:val="818"/>
    <w:next w:val="3874"/>
    <w:link w:val="818"/>
    <w:qFormat/>
    <w:pPr>
      <w:ind w:firstLine="200"/>
      <w:spacing w:line="360" w:lineRule="auto"/>
      <w:widowControl/>
    </w:pPr>
    <w:rPr>
      <w:sz w:val="24"/>
    </w:rPr>
  </w:style>
  <w:style w:type="paragraph" w:styleId="3875">
    <w:name w:val="xl319"/>
    <w:basedOn w:val="818"/>
    <w:next w:val="3875"/>
    <w:link w:val="818"/>
    <w:qFormat/>
    <w:pPr>
      <w:jc w:val="left"/>
      <w:spacing w:before="100" w:beforeAutospacing="1" w:after="100" w:afterAutospacing="1"/>
      <w:shd w:val="clear" w:color="000000" w:fill="fcd5b4"/>
      <w:widowControl/>
      <w:pBdr>
        <w:top w:val="single" w:color="000000" w:sz="4" w:space="0"/>
        <w:left w:val="single" w:color="000000" w:sz="4" w:space="0"/>
        <w:bottom w:val="single" w:color="000000" w:sz="4" w:space="0"/>
        <w:right w:val="single" w:color="000000" w:sz="4" w:space="0"/>
      </w:pBdr>
    </w:pPr>
    <w:rPr>
      <w:rFonts w:ascii="宋体" w:hAnsi="宋体"/>
      <w:color w:val="000000"/>
      <w:sz w:val="15"/>
      <w:szCs w:val="15"/>
    </w:rPr>
  </w:style>
  <w:style w:type="paragraph" w:styleId="3876">
    <w:name w:val="P2"/>
    <w:basedOn w:val="818"/>
    <w:next w:val="3876"/>
    <w:link w:val="818"/>
    <w:qFormat/>
    <w:pPr>
      <w:ind w:left="578" w:firstLine="200"/>
      <w:jc w:val="left"/>
      <w:spacing w:before="240" w:line="240" w:lineRule="atLeast"/>
      <w:widowControl/>
    </w:pPr>
    <w:rPr>
      <w:rFonts w:ascii="Invensys Nimrod" w:hAnsi="Invensys Nimrod"/>
      <w:sz w:val="18"/>
      <w:szCs w:val="20"/>
      <w:lang w:eastAsia="en-US"/>
    </w:rPr>
  </w:style>
  <w:style w:type="paragraph" w:styleId="3877">
    <w:name w:val="xl143"/>
    <w:basedOn w:val="818"/>
    <w:next w:val="3877"/>
    <w:link w:val="818"/>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w:hAnsi="Arial" w:cs="Arial"/>
      <w:sz w:val="20"/>
      <w:szCs w:val="20"/>
    </w:rPr>
  </w:style>
  <w:style w:type="paragraph" w:styleId="3878">
    <w:name w:val="Command Description"/>
    <w:basedOn w:val="818"/>
    <w:next w:val="3878"/>
    <w:link w:val="818"/>
    <w:qFormat/>
    <w:pPr>
      <w:ind w:left="1134"/>
      <w:jc w:val="left"/>
      <w:spacing w:before="80" w:after="80"/>
      <w:widowControl/>
    </w:pPr>
    <w:rPr>
      <w:rFonts w:ascii="Arial" w:hAnsi="Arial" w:cs="Arial"/>
      <w:b/>
      <w:bCs/>
      <w:szCs w:val="20"/>
    </w:rPr>
  </w:style>
  <w:style w:type="paragraph" w:styleId="3879">
    <w:name w:val="引用1"/>
    <w:basedOn w:val="818"/>
    <w:next w:val="818"/>
    <w:link w:val="818"/>
    <w:qFormat/>
    <w:pPr>
      <w:jc w:val="left"/>
    </w:pPr>
    <w:rPr>
      <w:rFonts w:ascii="Calibri" w:hAnsi="Calibri"/>
      <w:i/>
      <w:color w:val="000000"/>
      <w:sz w:val="20"/>
      <w:szCs w:val="20"/>
    </w:rPr>
  </w:style>
  <w:style w:type="paragraph" w:styleId="3880">
    <w:name w:val="样式 标题 2 + 段前: 2 行"/>
    <w:basedOn w:val="820"/>
    <w:next w:val="3880"/>
    <w:link w:val="818"/>
    <w:unhideWhenUsed/>
    <w:qFormat/>
    <w:pPr>
      <w:ind w:left="1134" w:hanging="567"/>
      <w:jc w:val="left"/>
      <w:spacing w:after="0" w:line="360" w:lineRule="auto"/>
      <w:widowControl/>
      <w:tabs>
        <w:tab w:val="left" w:pos="0" w:leader="none"/>
        <w:tab w:val="left" w:pos="1134" w:leader="none"/>
      </w:tabs>
    </w:pPr>
    <w:rPr>
      <w:rFonts w:ascii="宋体" w:hAnsi="宋体" w:eastAsia="宋体" w:cs="宋体"/>
      <w:b w:val="0"/>
      <w:szCs w:val="20"/>
    </w:rPr>
  </w:style>
  <w:style w:type="paragraph" w:styleId="3881">
    <w:name w:val="Body text 1"/>
    <w:next w:val="3881"/>
    <w:link w:val="818"/>
    <w:qFormat/>
    <w:pPr>
      <w:ind w:hanging="1134"/>
      <w:tabs>
        <w:tab w:val="left" w:pos="1134" w:leader="none"/>
      </w:tabs>
    </w:pPr>
    <w:rPr>
      <w:rFonts w:ascii="Times New Roman" w:hAnsi="Times New Roman" w:eastAsia="宋体" w:cs="Times New Roman"/>
      <w:lang w:val="en-US" w:eastAsia="zh-CN" w:bidi="ar-SA"/>
    </w:rPr>
  </w:style>
  <w:style w:type="paragraph" w:styleId="3882">
    <w:name w:val="正文文本1"/>
    <w:next w:val="3883"/>
    <w:link w:val="818"/>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3883">
    <w:name w:val="列表1"/>
    <w:basedOn w:val="818"/>
    <w:next w:val="3883"/>
    <w:link w:val="818"/>
    <w:unhideWhenUsed/>
    <w:qFormat/>
    <w:pPr>
      <w:ind w:left="420" w:hanging="420"/>
      <w:jc w:val="left"/>
      <w:spacing w:before="120" w:after="120"/>
      <w:widowControl/>
    </w:pPr>
    <w:rPr>
      <w:rFonts w:ascii="宋体" w:hAnsi="宋体" w:cs="宋体"/>
      <w:sz w:val="24"/>
      <w:lang w:eastAsia="en-US"/>
    </w:rPr>
  </w:style>
  <w:style w:type="paragraph" w:styleId="3884">
    <w:name w:val="Item Step in Appendix"/>
    <w:basedOn w:val="2418"/>
    <w:next w:val="3884"/>
    <w:link w:val="818"/>
    <w:qFormat/>
    <w:pPr>
      <w:ind w:left="2520" w:hanging="420"/>
      <w:tabs>
        <w:tab w:val="left" w:pos="2126" w:leader="none"/>
        <w:tab w:val="left" w:pos="2520" w:leader="none"/>
      </w:tabs>
      <w:outlineLvl w:val="5"/>
    </w:pPr>
    <w:rPr>
      <w:rFonts w:cs="Times New Roman"/>
    </w:rPr>
  </w:style>
  <w:style w:type="paragraph" w:styleId="3885">
    <w:name w:val="样式 1.2.1.1 海拔高度 +"/>
    <w:basedOn w:val="2400"/>
    <w:next w:val="3885"/>
    <w:link w:val="818"/>
    <w:qFormat/>
    <w:pPr>
      <w:tabs>
        <w:tab w:val="left" w:pos="420" w:leader="none"/>
        <w:tab w:val="left" w:pos="1330" w:leader="none"/>
      </w:tabs>
    </w:pPr>
  </w:style>
  <w:style w:type="paragraph" w:styleId="3886">
    <w:name w:val="样式 标题 1章节标题-*+章标题 1章标题标题 1 1标题1编号标题1h11st levelSection..."/>
    <w:basedOn w:val="819"/>
    <w:next w:val="3886"/>
    <w:link w:val="818"/>
    <w:semiHidden/>
    <w:qFormat/>
    <w:pPr>
      <w:keepLines/>
      <w:spacing w:line="360" w:lineRule="auto"/>
      <w:widowControl/>
      <w:tabs>
        <w:tab w:val="left" w:pos="1200" w:leader="none"/>
      </w:tabs>
    </w:pPr>
    <w:rPr>
      <w:rFonts w:ascii="宋体" w:hAnsi="宋体" w:eastAsia="宋体" w:cs="宋体"/>
      <w:b w:val="0"/>
      <w:sz w:val="24"/>
      <w:szCs w:val="20"/>
    </w:rPr>
  </w:style>
  <w:style w:type="paragraph" w:styleId="3887">
    <w:name w:val="香奈儿 10"/>
    <w:basedOn w:val="818"/>
    <w:next w:val="3887"/>
    <w:link w:val="818"/>
    <w:unhideWhenUsed/>
    <w:qFormat/>
    <w:pPr>
      <w:ind w:left="600" w:hanging="360"/>
      <w:jc w:val="left"/>
      <w:tabs>
        <w:tab w:val="left" w:pos="600" w:leader="none"/>
      </w:tabs>
    </w:pPr>
    <w:rPr>
      <w:rFonts w:ascii="宋体" w:hAnsi="宋体"/>
      <w:szCs w:val="20"/>
    </w:rPr>
  </w:style>
  <w:style w:type="paragraph" w:styleId="3888">
    <w:name w:val="第一小节"/>
    <w:next w:val="818"/>
    <w:link w:val="818"/>
    <w:qFormat/>
    <w:rPr>
      <w:rFonts w:ascii="黑体" w:hAnsi="Times New Roman" w:eastAsia="黑体" w:cs="Times New Roman"/>
      <w:iCs/>
      <w:sz w:val="30"/>
      <w:szCs w:val="24"/>
      <w:lang w:val="en-US" w:eastAsia="zh-CN" w:bidi="ar-SA"/>
    </w:rPr>
  </w:style>
  <w:style w:type="paragraph" w:styleId="3889">
    <w:name w:val="工程建设图标题"/>
    <w:basedOn w:val="2583"/>
    <w:next w:val="3889"/>
    <w:link w:val="818"/>
    <w:semiHidden/>
    <w:qFormat/>
    <w:pPr>
      <w:jc w:val="center"/>
      <w:tabs>
        <w:tab w:val="left" w:pos="780" w:leader="none"/>
      </w:tabs>
      <w:outlineLvl w:val="5"/>
    </w:pPr>
  </w:style>
  <w:style w:type="paragraph" w:styleId="3890">
    <w:name w:val="[]"/>
    <w:basedOn w:val="818"/>
    <w:next w:val="3890"/>
    <w:link w:val="818"/>
    <w:qFormat/>
    <w:pPr>
      <w:ind w:left="1560" w:hanging="480"/>
      <w:jc w:val="left"/>
      <w:spacing w:before="200" w:after="200" w:line="360" w:lineRule="auto"/>
      <w:tabs>
        <w:tab w:val="left" w:pos="480" w:leader="none"/>
        <w:tab w:val="left" w:pos="1560" w:leader="none"/>
      </w:tabs>
    </w:pPr>
    <w:rPr>
      <w:rFonts w:ascii="宋体" w:hAnsi="宋体"/>
      <w:sz w:val="24"/>
    </w:rPr>
  </w:style>
  <w:style w:type="paragraph" w:styleId="3891">
    <w:name w:val="CM16"/>
    <w:basedOn w:val="818"/>
    <w:next w:val="818"/>
    <w:link w:val="818"/>
    <w:qFormat/>
    <w:pPr>
      <w:jc w:val="left"/>
      <w:spacing w:after="363"/>
    </w:pPr>
    <w:rPr>
      <w:rFonts w:ascii=".." w:eastAsia=".."/>
      <w:sz w:val="24"/>
    </w:rPr>
  </w:style>
  <w:style w:type="paragraph" w:styleId="3892">
    <w:name w:val="点号"/>
    <w:basedOn w:val="818"/>
    <w:next w:val="3892"/>
    <w:link w:val="818"/>
    <w:qFormat/>
    <w:pPr>
      <w:ind w:left="1231" w:hanging="284"/>
      <w:jc w:val="left"/>
    </w:pPr>
    <w:rPr>
      <w:rFonts w:ascii="宋体" w:hAnsi="宋体"/>
      <w:szCs w:val="20"/>
    </w:rPr>
  </w:style>
  <w:style w:type="paragraph" w:styleId="3893">
    <w:name w:val="??"/>
    <w:next w:val="3893"/>
    <w:link w:val="818"/>
    <w:qFormat/>
    <w:pPr>
      <w:jc w:val="both"/>
      <w:spacing w:line="312" w:lineRule="atLeast"/>
      <w:widowControl w:val="off"/>
    </w:pPr>
    <w:rPr>
      <w:rFonts w:ascii="Times New Roman" w:hAnsi="Times New Roman" w:eastAsia="??" w:cs="Times New Roman"/>
      <w:sz w:val="21"/>
      <w:lang w:val="en-US" w:eastAsia="zh-CN" w:bidi="ar-SA"/>
    </w:rPr>
  </w:style>
  <w:style w:type="paragraph" w:styleId="3894">
    <w:name w:val="graphic"/>
    <w:basedOn w:val="818"/>
    <w:next w:val="3894"/>
    <w:link w:val="818"/>
    <w:qFormat/>
    <w:pPr>
      <w:ind w:left="1418"/>
      <w:jc w:val="center"/>
      <w:spacing w:before="120" w:after="80"/>
      <w:widowControl/>
    </w:pPr>
    <w:rPr>
      <w:sz w:val="22"/>
      <w:szCs w:val="20"/>
      <w:lang w:val="en-AU" w:eastAsia="en-US"/>
    </w:rPr>
  </w:style>
  <w:style w:type="paragraph" w:styleId="3895">
    <w:name w:val="xl115"/>
    <w:basedOn w:val="818"/>
    <w:next w:val="3895"/>
    <w:link w:val="818"/>
    <w:qFormat/>
    <w:pPr>
      <w:jc w:val="center"/>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3896">
    <w:name w:val="参考资料清单+倾斜+蓝色"/>
    <w:basedOn w:val="818"/>
    <w:next w:val="3896"/>
    <w:link w:val="818"/>
    <w:qFormat/>
    <w:pPr>
      <w:jc w:val="left"/>
      <w:spacing w:line="360" w:lineRule="auto"/>
    </w:pPr>
    <w:rPr>
      <w:rFonts w:ascii="Arial" w:hAnsi="Arial"/>
      <w:i/>
      <w:iCs/>
      <w:color w:val="0000ff"/>
      <w:szCs w:val="21"/>
    </w:rPr>
  </w:style>
  <w:style w:type="paragraph" w:styleId="3897">
    <w:name w:val="Style Heading 5 + Justified"/>
    <w:basedOn w:val="823"/>
    <w:next w:val="3897"/>
    <w:link w:val="818"/>
    <w:qFormat/>
    <w:pPr>
      <w:ind w:left="2100" w:hanging="420"/>
      <w:jc w:val="left"/>
      <w:keepNext w:val="0"/>
      <w:widowControl/>
      <w:tabs>
        <w:tab w:val="left" w:pos="2100" w:leader="none"/>
      </w:tabs>
    </w:pPr>
    <w:rPr>
      <w:rFonts w:ascii="宋体" w:hAnsi="宋体" w:eastAsia="PMingLiU" w:cs="PMingLiU"/>
      <w:b/>
      <w:bCs w:val="0"/>
      <w:sz w:val="24"/>
      <w:szCs w:val="24"/>
      <w:lang w:eastAsia="zh-TW"/>
    </w:rPr>
  </w:style>
  <w:style w:type="paragraph" w:styleId="3898">
    <w:name w:val="样式 宋体 黑色 居中 行距: 单倍行距"/>
    <w:basedOn w:val="818"/>
    <w:next w:val="3898"/>
    <w:link w:val="818"/>
    <w:qFormat/>
    <w:pPr>
      <w:ind w:firstLine="360"/>
      <w:jc w:val="center"/>
    </w:pPr>
    <w:rPr>
      <w:rFonts w:ascii="宋体" w:hAnsi="宋体" w:cs="宋体"/>
      <w:color w:val="000000"/>
      <w:sz w:val="18"/>
      <w:szCs w:val="18"/>
    </w:rPr>
  </w:style>
  <w:style w:type="paragraph" w:styleId="3899">
    <w:name w:val="mei"/>
    <w:basedOn w:val="818"/>
    <w:next w:val="3899"/>
    <w:link w:val="818"/>
    <w:qFormat/>
    <w:pPr>
      <w:jc w:val="left"/>
      <w:keepNext/>
      <w:spacing w:line="264" w:lineRule="auto"/>
      <w:widowControl/>
    </w:pPr>
    <w:rPr>
      <w:rFonts w:ascii="仿宋_GB2312" w:hAnsi="宋体" w:eastAsia="仿宋_GB2312" w:cs="宋体"/>
      <w:sz w:val="28"/>
    </w:rPr>
  </w:style>
  <w:style w:type="paragraph" w:styleId="3900">
    <w:name w:val="Normal Indent2"/>
    <w:basedOn w:val="853"/>
    <w:next w:val="3900"/>
    <w:link w:val="818"/>
    <w:qFormat/>
    <w:pPr>
      <w:ind w:left="1440" w:firstLine="0"/>
    </w:pPr>
    <w:rPr>
      <w:rFonts w:ascii="Arial" w:hAnsi="Arial" w:eastAsia="宋体"/>
      <w:sz w:val="20"/>
      <w:lang w:eastAsia="en-US"/>
    </w:rPr>
  </w:style>
  <w:style w:type="paragraph" w:styleId="3901">
    <w:name w:val="WW-目录"/>
    <w:basedOn w:val="818"/>
    <w:next w:val="3901"/>
    <w:link w:val="818"/>
    <w:qFormat/>
    <w:pPr>
      <w:jc w:val="left"/>
      <w:suppressLineNumbers/>
    </w:pPr>
    <w:rPr>
      <w:rFonts w:ascii="宋体" w:hAnsi="宋体" w:cs="Tahoma"/>
      <w:lang w:eastAsia="ar-SA"/>
    </w:rPr>
  </w:style>
  <w:style w:type="paragraph" w:styleId="3902">
    <w:name w:val="Reference"/>
    <w:basedOn w:val="818"/>
    <w:next w:val="3902"/>
    <w:link w:val="818"/>
    <w:qFormat/>
    <w:pPr>
      <w:ind w:left="1080" w:hanging="1080"/>
      <w:jc w:val="left"/>
      <w:spacing w:before="120" w:after="120"/>
      <w:widowControl/>
      <w:tabs>
        <w:tab w:val="left" w:pos="216" w:leader="none"/>
        <w:tab w:val="left" w:pos="902" w:leader="none"/>
      </w:tabs>
    </w:pPr>
    <w:rPr>
      <w:rFonts w:ascii="Futura Bk" w:hAnsi="Futura Bk"/>
      <w:sz w:val="28"/>
      <w:szCs w:val="20"/>
    </w:rPr>
  </w:style>
  <w:style w:type="paragraph" w:styleId="3903">
    <w:name w:val="marcus"/>
    <w:basedOn w:val="818"/>
    <w:next w:val="3903"/>
    <w:link w:val="818"/>
    <w:qFormat/>
    <w:pPr>
      <w:ind w:left="1134"/>
      <w:jc w:val="left"/>
      <w:widowControl/>
    </w:pPr>
    <w:rPr>
      <w:rFonts w:ascii="Arial" w:hAnsi="Arial" w:cs="Arial"/>
      <w:sz w:val="20"/>
      <w:szCs w:val="20"/>
      <w:lang w:val="en-GB" w:eastAsia="en-US"/>
    </w:rPr>
  </w:style>
  <w:style w:type="paragraph" w:styleId="3904">
    <w:name w:val="Glossary"/>
    <w:basedOn w:val="818"/>
    <w:next w:val="3904"/>
    <w:link w:val="818"/>
    <w:qFormat/>
    <w:pPr>
      <w:ind w:left="2880" w:hanging="2880"/>
      <w:jc w:val="left"/>
      <w:spacing w:before="120" w:after="120"/>
      <w:widowControl/>
      <w:tabs>
        <w:tab w:val="left" w:pos="2880" w:leader="none"/>
      </w:tabs>
    </w:pPr>
    <w:rPr>
      <w:rFonts w:ascii="Futura Bk" w:hAnsi="Futura Bk"/>
      <w:sz w:val="28"/>
      <w:szCs w:val="20"/>
    </w:rPr>
  </w:style>
  <w:style w:type="paragraph" w:styleId="3905">
    <w:name w:val="正文符号"/>
    <w:basedOn w:val="877"/>
    <w:next w:val="3905"/>
    <w:link w:val="818"/>
    <w:qFormat/>
    <w:pPr>
      <w:ind w:hanging="200"/>
      <w:jc w:val="left"/>
      <w:spacing w:before="60" w:line="312" w:lineRule="auto"/>
      <w:tabs>
        <w:tab w:val="left" w:pos="360" w:leader="none"/>
        <w:tab w:val="left" w:pos="1620" w:leader="none"/>
        <w:tab w:val="left" w:pos="2110" w:leader="none"/>
      </w:tabs>
    </w:pPr>
    <w:rPr>
      <w:rFonts w:ascii="Times New Roman" w:hAnsi="Times New Roman"/>
      <w:sz w:val="28"/>
      <w:szCs w:val="20"/>
    </w:rPr>
  </w:style>
  <w:style w:type="paragraph" w:styleId="3906">
    <w:name w:val="标书样式"/>
    <w:basedOn w:val="818"/>
    <w:next w:val="3906"/>
    <w:link w:val="818"/>
    <w:qFormat/>
    <w:pPr>
      <w:ind w:firstLine="480"/>
      <w:spacing w:line="360" w:lineRule="auto"/>
    </w:pPr>
    <w:rPr>
      <w:rFonts w:ascii="宋体" w:eastAsia="仿宋_GB2312" w:cs="Arial"/>
      <w:color w:val="000000"/>
      <w:sz w:val="24"/>
    </w:rPr>
  </w:style>
  <w:style w:type="paragraph" w:styleId="3907">
    <w:name w:val="xl329"/>
    <w:basedOn w:val="818"/>
    <w:next w:val="3907"/>
    <w:link w:val="818"/>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color w:val="000000"/>
      <w:sz w:val="15"/>
      <w:szCs w:val="15"/>
    </w:rPr>
  </w:style>
  <w:style w:type="paragraph" w:styleId="3908">
    <w:name w:val="样式 文档正文 + (符号) 宋体 Char Char Char Char Char Char Char Char"/>
    <w:basedOn w:val="1641"/>
    <w:next w:val="3908"/>
    <w:link w:val="818"/>
    <w:qFormat/>
    <w:pPr>
      <w:ind w:left="987"/>
      <w:jc w:val="left"/>
      <w:spacing w:line="460" w:lineRule="exact"/>
      <w:tabs>
        <w:tab w:val="left" w:pos="987" w:leader="none"/>
      </w:tabs>
    </w:pPr>
    <w:rPr>
      <w:rFonts w:ascii="Arial" w:hAnsi="Arial" w:eastAsia="宋体"/>
      <w:spacing w:val="6"/>
      <w:sz w:val="24"/>
      <w:szCs w:val="24"/>
    </w:rPr>
  </w:style>
  <w:style w:type="paragraph" w:styleId="3909">
    <w:name w:val="TB_FR"/>
    <w:next w:val="3909"/>
    <w:link w:val="818"/>
    <w:qFormat/>
    <w:pPr>
      <w:jc w:val="right"/>
    </w:pPr>
    <w:rPr>
      <w:rFonts w:ascii="Times New Roman" w:hAnsi="Times New Roman" w:eastAsia="宋体" w:cs="Times New Roman"/>
      <w:lang w:val="en-US" w:eastAsia="zh-CN" w:bidi="ar-SA"/>
    </w:rPr>
  </w:style>
  <w:style w:type="paragraph" w:styleId="3910">
    <w:name w:val="TB_FL"/>
    <w:basedOn w:val="818"/>
    <w:next w:val="3910"/>
    <w:link w:val="818"/>
    <w:qFormat/>
    <w:pPr>
      <w:jc w:val="left"/>
      <w:spacing w:before="40" w:after="40" w:line="220" w:lineRule="exact"/>
      <w:widowControl/>
    </w:pPr>
    <w:rPr>
      <w:rFonts w:ascii="IDCSansSerif" w:hAnsi="IDCSansSerif"/>
      <w:sz w:val="18"/>
      <w:szCs w:val="20"/>
    </w:rPr>
  </w:style>
  <w:style w:type="paragraph" w:styleId="3911">
    <w:name w:val="CM5"/>
    <w:basedOn w:val="1704"/>
    <w:next w:val="1704"/>
    <w:link w:val="818"/>
    <w:qFormat/>
    <w:pPr>
      <w:spacing w:after="200" w:line="276" w:lineRule="auto"/>
    </w:pPr>
    <w:rPr>
      <w:rFonts w:ascii="方正舒体" w:hAnsi="Calibri" w:eastAsia="方正舒体" w:cs="方正舒体"/>
    </w:rPr>
  </w:style>
  <w:style w:type="paragraph" w:styleId="3912">
    <w:name w:val="_HP Table Body 8 pt"/>
    <w:basedOn w:val="1704"/>
    <w:next w:val="1704"/>
    <w:link w:val="818"/>
    <w:qFormat/>
    <w:pPr>
      <w:jc w:val="both"/>
      <w:spacing w:before="80" w:after="80" w:line="120" w:lineRule="atLeast"/>
    </w:pPr>
    <w:rPr>
      <w:rFonts w:ascii="Times New Roman" w:eastAsia="宋体" w:cs="Times New Roman"/>
      <w:color w:val="000000"/>
      <w:sz w:val="20"/>
      <w:szCs w:val="20"/>
    </w:rPr>
  </w:style>
  <w:style w:type="paragraph" w:styleId="3913">
    <w:name w:val="批注框文本2"/>
    <w:basedOn w:val="818"/>
    <w:next w:val="3913"/>
    <w:link w:val="818"/>
    <w:semiHidden/>
    <w:qFormat/>
    <w:pPr>
      <w:jc w:val="left"/>
    </w:pPr>
    <w:rPr>
      <w:rFonts w:ascii="宋体" w:hAnsi="宋体"/>
      <w:sz w:val="18"/>
      <w:szCs w:val="18"/>
    </w:rPr>
  </w:style>
  <w:style w:type="paragraph" w:styleId="3914">
    <w:name w:val="main"/>
    <w:basedOn w:val="818"/>
    <w:next w:val="3914"/>
    <w:link w:val="818"/>
    <w:unhideWhenUsed/>
    <w:qFormat/>
    <w:pPr>
      <w:jc w:val="left"/>
      <w:spacing w:before="100" w:beforeAutospacing="1" w:after="100" w:afterAutospacing="1"/>
      <w:widowControl/>
    </w:pPr>
    <w:rPr>
      <w:rFonts w:ascii="宋体" w:hAnsi="宋体" w:cs="宋体"/>
      <w:color w:val="000000"/>
      <w:sz w:val="24"/>
    </w:rPr>
  </w:style>
  <w:style w:type="paragraph" w:styleId="3915">
    <w:name w:val="四十投标标题7"/>
    <w:next w:val="3915"/>
    <w:link w:val="818"/>
    <w:qFormat/>
    <w:pPr>
      <w:ind w:left="3365" w:hanging="420"/>
      <w:spacing w:line="480" w:lineRule="atLeast"/>
      <w:tabs>
        <w:tab w:val="left" w:pos="3365" w:leader="none"/>
      </w:tabs>
      <w:outlineLvl w:val="6"/>
    </w:pPr>
    <w:rPr>
      <w:rFonts w:ascii="宋体" w:hAnsi="Times New Roman" w:eastAsia="宋体" w:cs="Times New Roman"/>
      <w:sz w:val="28"/>
      <w:lang w:val="en-US" w:eastAsia="zh-CN" w:bidi="ar-SA"/>
    </w:rPr>
  </w:style>
  <w:style w:type="paragraph" w:styleId="3916">
    <w:name w:val="样式 标题 1H1PIM 1h1DocAccptfeaturehead1Header 1Heading 0He...1"/>
    <w:basedOn w:val="819"/>
    <w:next w:val="3916"/>
    <w:link w:val="818"/>
    <w:qFormat/>
    <w:pPr>
      <w:jc w:val="left"/>
      <w:keepLines/>
      <w:pageBreakBefore/>
      <w:spacing w:line="360" w:lineRule="auto"/>
      <w:widowControl/>
      <w:tabs>
        <w:tab w:val="left" w:pos="420" w:leader="none"/>
        <w:tab w:val="left" w:pos="1330" w:leader="none"/>
      </w:tabs>
    </w:pPr>
    <w:rPr>
      <w:rFonts w:ascii="宋体" w:hAnsi="宋体" w:eastAsia="宋体" w:cs="Arial"/>
      <w:b w:val="0"/>
      <w:bCs w:val="0"/>
      <w:sz w:val="32"/>
      <w:szCs w:val="32"/>
    </w:rPr>
  </w:style>
  <w:style w:type="paragraph" w:styleId="3917">
    <w:name w:val="Char Char Char Char Char Char Char Char Char Char Char Char Char Char Char Char Char Char Char Char Char Char Char1 Char"/>
    <w:basedOn w:val="818"/>
    <w:next w:val="3917"/>
    <w:link w:val="818"/>
    <w:qFormat/>
    <w:pPr>
      <w:ind w:left="420"/>
      <w:jc w:val="left"/>
      <w:spacing w:line="360" w:lineRule="auto"/>
    </w:pPr>
    <w:rPr>
      <w:rFonts w:ascii="宋体" w:hAnsi="宋体"/>
    </w:rPr>
  </w:style>
  <w:style w:type="paragraph" w:styleId="3918">
    <w:name w:val="List Bullet Continue"/>
    <w:basedOn w:val="858"/>
    <w:next w:val="3918"/>
    <w:link w:val="818"/>
    <w:qFormat/>
    <w:pPr>
      <w:ind w:left="400" w:firstLine="0"/>
      <w:jc w:val="left"/>
      <w:spacing w:line="360" w:lineRule="auto"/>
      <w:tabs>
        <w:tab w:val="left" w:pos="1134" w:leader="none"/>
      </w:tabs>
    </w:pPr>
    <w:rPr>
      <w:rFonts w:ascii="Arial" w:hAnsi="Arial"/>
      <w:szCs w:val="21"/>
    </w:rPr>
  </w:style>
  <w:style w:type="paragraph" w:styleId="3919">
    <w:name w:val="BQ Centered"/>
    <w:basedOn w:val="818"/>
    <w:next w:val="3919"/>
    <w:link w:val="818"/>
    <w:qFormat/>
    <w:pPr>
      <w:jc w:val="center"/>
      <w:spacing w:after="240"/>
      <w:widowControl/>
    </w:pPr>
    <w:rPr>
      <w:rFonts w:ascii="宋体" w:hAnsi="宋体" w:eastAsia="PMingLiU" w:cs="PMingLiU"/>
      <w:b/>
      <w:bCs/>
      <w:sz w:val="24"/>
      <w:szCs w:val="20"/>
      <w:lang w:eastAsia="zh-TW"/>
    </w:rPr>
  </w:style>
  <w:style w:type="paragraph" w:styleId="3920">
    <w:name w:val="样式 标题 1 + 黑体 三号 非加粗 居中 段前: 6 磅 段后: 6 磅 行距: 固定值 20 磅"/>
    <w:basedOn w:val="819"/>
    <w:next w:val="3920"/>
    <w:link w:val="818"/>
    <w:qFormat/>
    <w:pPr>
      <w:jc w:val="center"/>
      <w:keepLines/>
      <w:spacing w:before="120" w:after="120" w:line="400" w:lineRule="exact"/>
    </w:pPr>
    <w:rPr>
      <w:rFonts w:ascii="黑体" w:hAnsi="黑体" w:eastAsia="宋体" w:cs="宋体"/>
      <w:bCs w:val="0"/>
      <w:sz w:val="32"/>
      <w:szCs w:val="20"/>
    </w:rPr>
  </w:style>
  <w:style w:type="paragraph" w:styleId="3921">
    <w:name w:val="沈阳 款，1."/>
    <w:next w:val="3921"/>
    <w:link w:val="818"/>
    <w:semiHidden/>
    <w:qFormat/>
    <w:pPr>
      <w:ind w:left="1680" w:hanging="420"/>
      <w:jc w:val="both"/>
      <w:keepNext/>
      <w:tabs>
        <w:tab w:val="left" w:pos="1680" w:leader="none"/>
      </w:tabs>
      <w:outlineLvl w:val="3"/>
    </w:pPr>
    <w:rPr>
      <w:rFonts w:ascii="楷体_GB2312" w:hAnsi="Times New Roman" w:eastAsia="楷体_GB2312" w:cs="Times New Roman"/>
      <w:iCs/>
      <w:sz w:val="28"/>
      <w:szCs w:val="28"/>
      <w:lang w:val="en-US" w:eastAsia="zh-CN" w:bidi="ar-SA"/>
    </w:rPr>
  </w:style>
  <w:style w:type="paragraph" w:styleId="3922">
    <w:name w:val="1)条款段"/>
    <w:next w:val="3922"/>
    <w:link w:val="818"/>
    <w:qFormat/>
    <w:pPr>
      <w:ind w:left="210" w:hanging="210"/>
      <w:jc w:val="both"/>
      <w:spacing w:line="360" w:lineRule="exact"/>
      <w:widowControl w:val="off"/>
      <w:tabs>
        <w:tab w:val="left" w:pos="504" w:leader="none"/>
      </w:tabs>
    </w:pPr>
    <w:rPr>
      <w:rFonts w:ascii="Times New Roman" w:hAnsi="Times New Roman" w:eastAsia="宋体" w:cs="Times New Roman"/>
      <w:sz w:val="24"/>
      <w:szCs w:val="21"/>
      <w:lang w:val="en-US" w:eastAsia="zh-CN" w:bidi="ar-SA"/>
    </w:rPr>
  </w:style>
  <w:style w:type="paragraph" w:styleId="3923">
    <w:name w:val="样式 样式 首行缩进:  0.99 厘米 行距: 1.5 倍行距 + 右侧:  0.5 字符"/>
    <w:next w:val="3923"/>
    <w:link w:val="818"/>
    <w:qFormat/>
    <w:pPr>
      <w:ind w:firstLine="510"/>
    </w:pPr>
    <w:rPr>
      <w:rFonts w:ascii="Times New Roman" w:hAnsi="Times New Roman" w:eastAsia="宋体" w:cs="Times New Roman"/>
      <w:lang w:val="en-US" w:eastAsia="zh-CN" w:bidi="ar-SA"/>
    </w:rPr>
  </w:style>
  <w:style w:type="paragraph" w:styleId="3924">
    <w:name w:val="样式 首行缩进:  0.99 厘米 行距: 1.5 倍行距"/>
    <w:basedOn w:val="818"/>
    <w:next w:val="3924"/>
    <w:link w:val="818"/>
    <w:qFormat/>
    <w:pPr>
      <w:ind w:right="50" w:firstLine="561"/>
      <w:jc w:val="left"/>
      <w:spacing w:line="360" w:lineRule="auto"/>
    </w:pPr>
    <w:rPr>
      <w:rFonts w:cs="宋体"/>
      <w:sz w:val="24"/>
      <w:szCs w:val="20"/>
    </w:rPr>
  </w:style>
  <w:style w:type="paragraph" w:styleId="3925">
    <w:name w:val="签名页-批准、审定、审查、校核、编写"/>
    <w:basedOn w:val="818"/>
    <w:next w:val="3925"/>
    <w:link w:val="818"/>
    <w:uiPriority w:val="99"/>
    <w:qFormat/>
    <w:pPr>
      <w:jc w:val="left"/>
      <w:spacing w:line="360" w:lineRule="auto"/>
    </w:pPr>
    <w:rPr>
      <w:rFonts w:ascii="黑体" w:hAnsi="黑体" w:eastAsia="黑体" w:cs="黑体"/>
      <w:b/>
      <w:sz w:val="32"/>
      <w:szCs w:val="32"/>
    </w:rPr>
  </w:style>
  <w:style w:type="paragraph" w:styleId="3926">
    <w:name w:val="带点点正文"/>
    <w:basedOn w:val="818"/>
    <w:next w:val="3926"/>
    <w:link w:val="818"/>
    <w:qFormat/>
    <w:pPr>
      <w:ind w:hanging="360"/>
      <w:jc w:val="left"/>
      <w:spacing w:line="360" w:lineRule="auto"/>
      <w:tabs>
        <w:tab w:val="left" w:pos="360" w:leader="none"/>
        <w:tab w:val="left" w:pos="840" w:leader="none"/>
      </w:tabs>
    </w:pPr>
    <w:rPr>
      <w:rFonts w:ascii="宋体" w:hAnsi="宋体"/>
      <w:szCs w:val="21"/>
    </w:rPr>
  </w:style>
  <w:style w:type="paragraph" w:styleId="3927">
    <w:name w:val="签名页-签名"/>
    <w:basedOn w:val="3925"/>
    <w:next w:val="3927"/>
    <w:link w:val="818"/>
    <w:uiPriority w:val="99"/>
    <w:qFormat/>
    <w:rPr>
      <w:rFonts w:ascii="楷体" w:hAnsi="楷体" w:eastAsia="楷体"/>
    </w:rPr>
  </w:style>
  <w:style w:type="paragraph" w:styleId="3928">
    <w:name w:val="pageindicator"/>
    <w:basedOn w:val="818"/>
    <w:next w:val="3928"/>
    <w:link w:val="818"/>
    <w:qFormat/>
    <w:pPr>
      <w:jc w:val="left"/>
      <w:spacing w:before="100" w:beforeAutospacing="1" w:after="100" w:afterAutospacing="1"/>
      <w:widowControl/>
    </w:pPr>
    <w:rPr>
      <w:rFonts w:ascii="Verdana" w:hAnsi="Verdana"/>
      <w:color w:val="666666"/>
      <w:sz w:val="18"/>
      <w:szCs w:val="18"/>
    </w:rPr>
  </w:style>
  <w:style w:type="paragraph" w:styleId="3929">
    <w:name w:val="xl324"/>
    <w:basedOn w:val="818"/>
    <w:next w:val="3929"/>
    <w:link w:val="818"/>
    <w:qFormat/>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color w:val="000000"/>
      <w:sz w:val="15"/>
      <w:szCs w:val="15"/>
    </w:rPr>
  </w:style>
  <w:style w:type="paragraph" w:styleId="3930">
    <w:name w:val="Annexe n"/>
    <w:basedOn w:val="818"/>
    <w:next w:val="3930"/>
    <w:link w:val="818"/>
    <w:qFormat/>
    <w:pPr>
      <w:ind w:right="454"/>
      <w:jc w:val="left"/>
      <w:widowControl/>
    </w:pPr>
    <w:rPr>
      <w:rFonts w:ascii="Arial" w:hAnsi="Arial"/>
      <w:b/>
      <w:caps/>
      <w:sz w:val="24"/>
      <w:szCs w:val="20"/>
    </w:rPr>
  </w:style>
  <w:style w:type="paragraph" w:styleId="3931">
    <w:name w:val="表格五号居中"/>
    <w:next w:val="3931"/>
    <w:link w:val="818"/>
    <w:qFormat/>
    <w:pPr>
      <w:ind w:left="-72"/>
      <w:jc w:val="center"/>
      <w:spacing w:line="360" w:lineRule="exact"/>
      <w:widowControl w:val="off"/>
    </w:pPr>
    <w:rPr>
      <w:rFonts w:ascii="Times New Roman" w:hAnsi="Times New Roman" w:eastAsia="宋体" w:cs="Times New Roman"/>
      <w:lang w:val="en-US" w:eastAsia="zh-CN" w:bidi="ar-SA"/>
    </w:rPr>
  </w:style>
  <w:style w:type="paragraph" w:styleId="3932">
    <w:name w:val="jl 三级"/>
    <w:basedOn w:val="818"/>
    <w:next w:val="3932"/>
    <w:link w:val="818"/>
    <w:qFormat/>
    <w:pPr>
      <w:ind w:firstLine="480"/>
      <w:jc w:val="left"/>
      <w:outlineLvl w:val="2"/>
    </w:pPr>
    <w:rPr>
      <w:rFonts w:ascii="宋体" w:hAnsi="宋体"/>
      <w:b/>
      <w:color w:val="000000"/>
      <w:sz w:val="24"/>
    </w:rPr>
  </w:style>
  <w:style w:type="paragraph" w:styleId="3933">
    <w:name w:val="wq1"/>
    <w:basedOn w:val="818"/>
    <w:next w:val="3933"/>
    <w:link w:val="818"/>
    <w:qFormat/>
    <w:pPr>
      <w:jc w:val="center"/>
      <w:spacing w:line="360" w:lineRule="auto"/>
    </w:pPr>
    <w:rPr>
      <w:rFonts w:ascii="宋体" w:hAnsi="宋体"/>
      <w:b/>
      <w:color w:val="000000"/>
      <w:sz w:val="44"/>
      <w:szCs w:val="20"/>
    </w:rPr>
  </w:style>
  <w:style w:type="paragraph" w:styleId="3934">
    <w:name w:val="Preformatted"/>
    <w:basedOn w:val="818"/>
    <w:next w:val="3934"/>
    <w:link w:val="818"/>
    <w:qFormat/>
    <w:pPr>
      <w:jc w:val="left"/>
      <w:spacing w:before="60" w:after="60"/>
      <w:widowControl/>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szCs w:val="20"/>
    </w:rPr>
  </w:style>
  <w:style w:type="paragraph" w:styleId="3935">
    <w:name w:val="+正文 Char"/>
    <w:basedOn w:val="818"/>
    <w:next w:val="3935"/>
    <w:link w:val="818"/>
    <w:qFormat/>
    <w:pPr>
      <w:ind w:firstLine="200"/>
      <w:spacing w:line="360" w:lineRule="auto"/>
    </w:pPr>
    <w:rPr>
      <w:sz w:val="24"/>
      <w:szCs w:val="28"/>
    </w:rPr>
  </w:style>
  <w:style w:type="paragraph" w:styleId="3936">
    <w:name w:val="revision record"/>
    <w:basedOn w:val="818"/>
    <w:next w:val="3936"/>
    <w:link w:val="818"/>
    <w:qFormat/>
    <w:pPr>
      <w:jc w:val="center"/>
      <w:pageBreakBefore/>
      <w:spacing w:before="300" w:after="150" w:line="360" w:lineRule="auto"/>
      <w:widowControl/>
    </w:pPr>
    <w:rPr>
      <w:rFonts w:ascii="黑体" w:hAnsi="宋体" w:eastAsia="黑体"/>
      <w:sz w:val="30"/>
      <w:szCs w:val="20"/>
    </w:rPr>
  </w:style>
  <w:style w:type="paragraph" w:styleId="3937">
    <w:name w:val="正文编号1）"/>
    <w:basedOn w:val="818"/>
    <w:next w:val="3937"/>
    <w:link w:val="818"/>
    <w:semiHidden/>
    <w:qFormat/>
    <w:pPr>
      <w:ind w:left="2341" w:hanging="442"/>
      <w:jc w:val="left"/>
      <w:spacing w:before="120" w:after="120" w:line="360" w:lineRule="atLeast"/>
      <w:tabs>
        <w:tab w:val="left" w:pos="1701" w:leader="dot"/>
        <w:tab w:val="left" w:pos="9072" w:leader="none"/>
      </w:tabs>
    </w:pPr>
    <w:rPr>
      <w:rFonts w:ascii="宋体" w:hAnsi="宋体"/>
      <w:szCs w:val="20"/>
    </w:rPr>
  </w:style>
  <w:style w:type="paragraph" w:styleId="3938">
    <w:name w:val="Table Paragraph"/>
    <w:basedOn w:val="818"/>
    <w:next w:val="3938"/>
    <w:link w:val="818"/>
    <w:uiPriority w:val="1"/>
    <w:qFormat/>
    <w:pPr>
      <w:ind w:firstLine="260"/>
      <w:jc w:val="left"/>
      <w:spacing w:line="360" w:lineRule="auto"/>
    </w:pPr>
    <w:rPr>
      <w:rFonts w:ascii="Calibri" w:hAnsi="Calibri" w:eastAsia="仿宋"/>
      <w:sz w:val="28"/>
      <w:szCs w:val="22"/>
      <w:lang w:eastAsia="en-US"/>
    </w:rPr>
  </w:style>
  <w:style w:type="paragraph" w:styleId="3939">
    <w:name w:val="CM54"/>
    <w:basedOn w:val="1704"/>
    <w:next w:val="1704"/>
    <w:link w:val="818"/>
    <w:qFormat/>
    <w:pPr>
      <w:spacing w:line="468" w:lineRule="atLeast"/>
    </w:pPr>
    <w:rPr>
      <w:rFonts w:ascii="黑体" w:eastAsia="黑体" w:cs="Times New Roman"/>
      <w:color w:val="000000"/>
    </w:rPr>
  </w:style>
  <w:style w:type="paragraph" w:styleId="3940">
    <w:name w:val="香奈儿 1"/>
    <w:basedOn w:val="844"/>
    <w:next w:val="875"/>
    <w:link w:val="818"/>
    <w:qFormat/>
    <w:pPr>
      <w:ind w:left="0"/>
      <w:spacing w:before="100" w:after="100"/>
      <w:widowControl/>
      <w:tabs>
        <w:tab w:val="left" w:pos="1140" w:leader="none"/>
      </w:tabs>
    </w:pPr>
    <w:rPr>
      <w:rFonts w:eastAsia="宋体"/>
      <w:sz w:val="24"/>
    </w:rPr>
  </w:style>
  <w:style w:type="paragraph" w:styleId="3941">
    <w:name w:val="文档正文 Char Char Char"/>
    <w:basedOn w:val="818"/>
    <w:next w:val="3941"/>
    <w:link w:val="818"/>
    <w:qFormat/>
    <w:pPr>
      <w:ind w:firstLine="567"/>
      <w:jc w:val="left"/>
      <w:spacing w:line="500" w:lineRule="exact"/>
    </w:pPr>
    <w:rPr>
      <w:rFonts w:ascii="仿宋_GB2312" w:hAnsi="Arial" w:eastAsia="仿宋_GB2312"/>
      <w:spacing w:val="6"/>
      <w:sz w:val="28"/>
    </w:rPr>
  </w:style>
  <w:style w:type="paragraph" w:styleId="3942">
    <w:name w:val="普通(网站)1"/>
    <w:basedOn w:val="818"/>
    <w:next w:val="3942"/>
    <w:link w:val="818"/>
    <w:qFormat/>
    <w:pPr>
      <w:jc w:val="left"/>
      <w:spacing w:before="100" w:beforeAutospacing="1" w:after="100" w:afterAutospacing="1"/>
      <w:widowControl/>
    </w:pPr>
    <w:rPr>
      <w:rFonts w:ascii="宋体" w:hAnsi="宋体"/>
      <w:sz w:val="24"/>
      <w:szCs w:val="20"/>
    </w:rPr>
  </w:style>
  <w:style w:type="paragraph" w:styleId="3943">
    <w:name w:val="样式 标题 2标题 1.1 + 首行缩进:  2 字符"/>
    <w:basedOn w:val="820"/>
    <w:next w:val="3943"/>
    <w:link w:val="818"/>
    <w:unhideWhenUsed/>
    <w:qFormat/>
    <w:pPr>
      <w:ind w:firstLine="200"/>
      <w:jc w:val="left"/>
      <w:spacing w:before="0" w:after="0" w:line="360" w:lineRule="auto"/>
      <w:widowControl/>
      <w:tabs>
        <w:tab w:val="left" w:pos="720" w:leader="none"/>
      </w:tabs>
    </w:pPr>
    <w:rPr>
      <w:rFonts w:ascii="宋体" w:hAnsi="宋体" w:eastAsia="宋体" w:cs="宋体"/>
      <w:bCs w:val="0"/>
      <w:sz w:val="24"/>
      <w:szCs w:val="24"/>
    </w:rPr>
  </w:style>
  <w:style w:type="paragraph" w:styleId="3944">
    <w:name w:val="样式 标题 2"/>
    <w:basedOn w:val="819"/>
    <w:next w:val="3944"/>
    <w:link w:val="818"/>
    <w:qFormat/>
    <w:pPr>
      <w:ind w:left="567" w:hanging="567"/>
      <w:spacing w:before="240" w:after="240" w:line="240" w:lineRule="auto"/>
      <w:widowControl/>
      <w:tabs>
        <w:tab w:val="left" w:pos="567" w:leader="none"/>
      </w:tabs>
      <w:outlineLvl w:val="1"/>
    </w:pPr>
    <w:rPr>
      <w:rFonts w:ascii="宋体" w:hAnsi="宋体" w:eastAsia="宋体" w:cs="Arial"/>
      <w:b w:val="0"/>
      <w:bCs w:val="0"/>
      <w:sz w:val="32"/>
      <w:szCs w:val="32"/>
    </w:rPr>
  </w:style>
  <w:style w:type="paragraph" w:styleId="3945">
    <w:name w:val="纯文本3"/>
    <w:basedOn w:val="818"/>
    <w:next w:val="3945"/>
    <w:link w:val="818"/>
    <w:unhideWhenUsed/>
    <w:qFormat/>
    <w:pPr>
      <w:ind w:firstLine="200"/>
      <w:jc w:val="left"/>
      <w:spacing w:line="360" w:lineRule="auto"/>
    </w:pPr>
    <w:rPr>
      <w:rFonts w:ascii="宋体" w:hAnsi="Courier New"/>
      <w:sz w:val="24"/>
      <w:szCs w:val="20"/>
    </w:rPr>
  </w:style>
  <w:style w:type="paragraph" w:styleId="3946">
    <w:name w:val="Table text (small)"/>
    <w:basedOn w:val="818"/>
    <w:next w:val="3946"/>
    <w:link w:val="818"/>
    <w:qFormat/>
    <w:pPr>
      <w:jc w:val="left"/>
      <w:keepNext/>
      <w:widowControl/>
      <w:tabs>
        <w:tab w:val="left" w:pos="794" w:leader="none"/>
        <w:tab w:val="left" w:pos="1191" w:leader="none"/>
        <w:tab w:val="left" w:pos="1588" w:leader="none"/>
        <w:tab w:val="left" w:pos="1985" w:leader="none"/>
      </w:tabs>
    </w:pPr>
    <w:rPr>
      <w:rFonts w:ascii="宋体" w:hAnsi="宋体"/>
      <w:sz w:val="18"/>
      <w:lang w:eastAsia="en-US"/>
    </w:rPr>
  </w:style>
  <w:style w:type="paragraph" w:styleId="3947">
    <w:name w:val="Table_Heading_Center"/>
    <w:basedOn w:val="818"/>
    <w:next w:val="3947"/>
    <w:link w:val="818"/>
    <w:qFormat/>
    <w:pPr>
      <w:jc w:val="center"/>
      <w:keepLines/>
      <w:keepNext/>
      <w:spacing w:before="40" w:after="40" w:line="360" w:lineRule="auto"/>
      <w:widowControl/>
      <w:tabs>
        <w:tab w:val="left" w:pos="360" w:leader="none"/>
      </w:tabs>
    </w:pPr>
    <w:rPr>
      <w:rFonts w:ascii="Arial" w:hAnsi="Arial"/>
      <w:b/>
      <w:sz w:val="24"/>
      <w:szCs w:val="20"/>
      <w:lang w:eastAsia="en-US"/>
    </w:rPr>
  </w:style>
  <w:style w:type="paragraph" w:styleId="3948">
    <w:name w:val="样式 正文7 + 段前: 0.5 行 段后: 0.5 行"/>
    <w:basedOn w:val="818"/>
    <w:next w:val="3948"/>
    <w:link w:val="818"/>
    <w:qFormat/>
    <w:pPr>
      <w:ind w:left="1290" w:hanging="240"/>
      <w:jc w:val="left"/>
      <w:spacing w:line="360" w:lineRule="auto"/>
      <w:tabs>
        <w:tab w:val="left" w:pos="900" w:leader="none"/>
        <w:tab w:val="left" w:pos="927" w:leader="none"/>
      </w:tabs>
    </w:pPr>
    <w:rPr>
      <w:rFonts w:ascii="Book Antiqua" w:hAnsi="Book Antiqua"/>
      <w:sz w:val="24"/>
      <w:szCs w:val="21"/>
    </w:rPr>
  </w:style>
  <w:style w:type="paragraph" w:styleId="3949">
    <w:name w:val="封面书名"/>
    <w:next w:val="3949"/>
    <w:link w:val="818"/>
    <w:qFormat/>
    <w:pPr>
      <w:jc w:val="center"/>
      <w:spacing w:before="120" w:after="120" w:line="360" w:lineRule="auto"/>
    </w:pPr>
    <w:rPr>
      <w:rFonts w:ascii="Arial" w:hAnsi="Arial" w:eastAsia="宋体" w:cs="Times New Roman"/>
      <w:b/>
      <w:sz w:val="52"/>
      <w:lang w:val="en-US" w:eastAsia="zh-CN" w:bidi="ar-SA"/>
    </w:rPr>
  </w:style>
  <w:style w:type="paragraph" w:styleId="3950">
    <w:name w:val="封面标注"/>
    <w:basedOn w:val="818"/>
    <w:next w:val="818"/>
    <w:link w:val="818"/>
    <w:qFormat/>
    <w:pPr>
      <w:ind w:firstLine="2600"/>
      <w:jc w:val="left"/>
      <w:spacing w:line="360" w:lineRule="auto"/>
    </w:pPr>
    <w:rPr>
      <w:rFonts w:ascii="宋体" w:hAnsi="宋体" w:eastAsia="黑体"/>
      <w:b/>
      <w:sz w:val="24"/>
    </w:rPr>
  </w:style>
  <w:style w:type="paragraph" w:styleId="3951">
    <w:name w:val="CM39"/>
    <w:basedOn w:val="1704"/>
    <w:next w:val="1704"/>
    <w:link w:val="818"/>
    <w:qFormat/>
    <w:pPr>
      <w:spacing w:line="468" w:lineRule="atLeast"/>
    </w:pPr>
    <w:rPr>
      <w:rFonts w:ascii="黑体" w:eastAsia="黑体" w:cs="Times New Roman"/>
      <w:color w:val="000000"/>
    </w:rPr>
  </w:style>
  <w:style w:type="paragraph" w:styleId="3952">
    <w:name w:val="Pa6"/>
    <w:basedOn w:val="1704"/>
    <w:next w:val="1704"/>
    <w:link w:val="818"/>
    <w:qFormat/>
    <w:pPr>
      <w:spacing w:line="161" w:lineRule="atLeast"/>
    </w:pPr>
    <w:rPr>
      <w:rFonts w:ascii="FrutigerNext LT Light" w:hAnsi="FrutigerNext LT Light" w:eastAsia="宋体" w:cs="Times New Roman"/>
      <w:color w:val="000000"/>
    </w:rPr>
  </w:style>
  <w:style w:type="paragraph" w:styleId="3953">
    <w:name w:val="孙（1）"/>
    <w:next w:val="3953"/>
    <w:link w:val="818"/>
    <w:qFormat/>
    <w:pPr>
      <w:spacing w:before="100" w:after="100" w:line="360" w:lineRule="auto"/>
      <w:outlineLvl w:val="1"/>
    </w:pPr>
    <w:rPr>
      <w:rFonts w:ascii="Times New Roman" w:hAnsi="Times New Roman" w:eastAsia="宋体" w:cs="Times New Roman"/>
      <w:b/>
      <w:sz w:val="24"/>
      <w:szCs w:val="24"/>
      <w:lang w:val="en-US" w:eastAsia="zh-CN" w:bidi="ar-SA"/>
    </w:rPr>
  </w:style>
  <w:style w:type="paragraph" w:styleId="3954">
    <w:name w:val="table text on cover"/>
    <w:basedOn w:val="818"/>
    <w:next w:val="3954"/>
    <w:link w:val="818"/>
    <w:qFormat/>
    <w:pPr>
      <w:jc w:val="center"/>
      <w:widowControl/>
    </w:pPr>
    <w:rPr>
      <w:rFonts w:ascii="宋体" w:hAnsi="宋体"/>
      <w:b/>
      <w:sz w:val="24"/>
      <w:szCs w:val="20"/>
    </w:rPr>
  </w:style>
  <w:style w:type="paragraph" w:styleId="3955">
    <w:name w:val="罗列3级"/>
    <w:basedOn w:val="818"/>
    <w:next w:val="3955"/>
    <w:link w:val="818"/>
    <w:qFormat/>
    <w:pPr>
      <w:ind w:left="1020" w:hanging="340"/>
      <w:jc w:val="left"/>
      <w:spacing w:line="400" w:lineRule="atLeast"/>
      <w:tabs>
        <w:tab w:val="left" w:pos="425" w:leader="none"/>
        <w:tab w:val="left" w:pos="709" w:leader="none"/>
        <w:tab w:val="left" w:pos="1040" w:leader="none"/>
        <w:tab w:val="left" w:pos="2160" w:leader="none"/>
      </w:tabs>
    </w:pPr>
    <w:rPr>
      <w:rFonts w:ascii="宋体" w:hAnsi="宋体"/>
      <w:color w:val="000000"/>
      <w:szCs w:val="20"/>
    </w:rPr>
  </w:style>
  <w:style w:type="paragraph" w:styleId="3956">
    <w:name w:val="Bullet with text 5"/>
    <w:basedOn w:val="818"/>
    <w:next w:val="3956"/>
    <w:link w:val="818"/>
    <w:qFormat/>
    <w:pPr>
      <w:ind w:left="1800" w:hanging="420"/>
      <w:jc w:val="left"/>
      <w:spacing w:line="360" w:lineRule="auto"/>
      <w:widowControl/>
      <w:tabs>
        <w:tab w:val="left" w:pos="420" w:leader="none"/>
        <w:tab w:val="left" w:pos="1800" w:leader="none"/>
      </w:tabs>
    </w:pPr>
    <w:rPr>
      <w:rFonts w:ascii="Arial" w:hAnsi="Arial"/>
      <w:sz w:val="24"/>
      <w:szCs w:val="20"/>
      <w:lang w:eastAsia="en-US"/>
    </w:rPr>
  </w:style>
  <w:style w:type="paragraph" w:styleId="3957">
    <w:name w:val="Response"/>
    <w:basedOn w:val="873"/>
    <w:next w:val="3957"/>
    <w:link w:val="818"/>
    <w:qFormat/>
    <w:pPr>
      <w:jc w:val="center"/>
      <w:spacing w:before="120" w:after="120"/>
      <w:widowControl/>
    </w:pPr>
    <w:rPr>
      <w:rFonts w:ascii="宋体" w:hAnsi="宋体" w:eastAsia="PMingLiU" w:cs="宋体"/>
      <w:bCs w:val="0"/>
      <w:sz w:val="22"/>
      <w:lang w:eastAsia="en-US"/>
    </w:rPr>
  </w:style>
  <w:style w:type="paragraph" w:styleId="3958">
    <w:name w:val="Cover1"/>
    <w:basedOn w:val="818"/>
    <w:next w:val="3958"/>
    <w:link w:val="818"/>
    <w:qFormat/>
    <w:pPr>
      <w:ind w:left="1701"/>
      <w:jc w:val="left"/>
      <w:spacing w:before="80" w:after="80" w:line="240" w:lineRule="atLeast"/>
      <w:widowControl/>
    </w:pPr>
    <w:rPr>
      <w:rFonts w:ascii="Arial" w:hAnsi="Arial" w:cs="Arial"/>
      <w:b/>
      <w:bCs/>
      <w:sz w:val="40"/>
      <w:szCs w:val="40"/>
    </w:rPr>
  </w:style>
  <w:style w:type="paragraph" w:styleId="3959">
    <w:name w:val="Char Char Char Char Char Char Char Char Char Char Char Char Char"/>
    <w:basedOn w:val="818"/>
    <w:next w:val="3959"/>
    <w:link w:val="818"/>
    <w:qFormat/>
    <w:pPr>
      <w:jc w:val="left"/>
    </w:pPr>
    <w:rPr>
      <w:rFonts w:ascii="仿宋_GB2312" w:hAnsi="宋体" w:eastAsia="仿宋_GB2312"/>
      <w:b/>
      <w:sz w:val="32"/>
      <w:szCs w:val="32"/>
    </w:rPr>
  </w:style>
  <w:style w:type="paragraph" w:styleId="3960">
    <w:name w:val="样式 05"/>
    <w:basedOn w:val="2602"/>
    <w:next w:val="3960"/>
    <w:link w:val="818"/>
    <w:qFormat/>
  </w:style>
  <w:style w:type="paragraph" w:styleId="3961">
    <w:name w:val="Manual 3"/>
    <w:basedOn w:val="821"/>
    <w:next w:val="818"/>
    <w:link w:val="818"/>
    <w:qFormat/>
    <w:pPr>
      <w:ind w:left="2269" w:hanging="851"/>
      <w:jc w:val="left"/>
      <w:spacing w:before="240" w:after="80" w:line="240" w:lineRule="auto"/>
      <w:widowControl/>
      <w:outlineLvl w:val="9"/>
    </w:pPr>
    <w:rPr>
      <w:rFonts w:ascii="Arial" w:hAnsi="Arial"/>
      <w:bCs w:val="0"/>
      <w:sz w:val="24"/>
      <w:szCs w:val="20"/>
      <w:lang w:val="en-AU" w:eastAsia="en-US"/>
    </w:rPr>
  </w:style>
  <w:style w:type="paragraph" w:styleId="3962">
    <w:name w:val="樣式 標題 3 + (中文) MS Gothic 10.5 點 Char Char Char Char Char Char"/>
    <w:basedOn w:val="821"/>
    <w:next w:val="3962"/>
    <w:link w:val="818"/>
    <w:qFormat/>
    <w:pPr>
      <w:ind w:left="1460" w:hanging="1008"/>
      <w:jc w:val="left"/>
      <w:spacing w:before="0" w:after="0" w:line="240" w:lineRule="auto"/>
      <w:tabs>
        <w:tab w:val="left" w:pos="1260" w:leader="none"/>
        <w:tab w:val="left" w:pos="1460" w:leader="none"/>
      </w:tabs>
    </w:pPr>
    <w:rPr>
      <w:rFonts w:hAnsi="PMingLiU" w:eastAsia="MS Gothic"/>
      <w:bCs w:val="0"/>
      <w:sz w:val="24"/>
      <w:szCs w:val="24"/>
      <w:lang w:eastAsia="zh-TW"/>
    </w:rPr>
  </w:style>
  <w:style w:type="paragraph" w:styleId="3963">
    <w:name w:val="xl155"/>
    <w:basedOn w:val="818"/>
    <w:next w:val="3963"/>
    <w:link w:val="818"/>
    <w:qFormat/>
    <w:pPr>
      <w:jc w:val="center"/>
      <w:spacing w:before="100" w:beforeAutospacing="1" w:after="100" w:afterAutospacing="1"/>
      <w:shd w:val="clear" w:color="000000" w:fill="ffffff"/>
      <w:widowControl/>
      <w:pBdr>
        <w:left w:val="single" w:color="000000" w:sz="4" w:space="0"/>
        <w:right w:val="single" w:color="000000" w:sz="4" w:space="0"/>
      </w:pBdr>
    </w:pPr>
    <w:rPr>
      <w:rFonts w:ascii="宋体" w:hAnsi="宋体" w:cs="宋体"/>
      <w:sz w:val="20"/>
      <w:szCs w:val="20"/>
    </w:rPr>
  </w:style>
  <w:style w:type="paragraph" w:styleId="3964">
    <w:name w:val="NOTE Text List"/>
    <w:basedOn w:val="818"/>
    <w:next w:val="3964"/>
    <w:link w:val="818"/>
    <w:qFormat/>
    <w:pPr>
      <w:ind w:hanging="360"/>
      <w:jc w:val="left"/>
      <w:keepLines/>
      <w:keepNext/>
      <w:spacing w:before="40" w:after="80" w:line="200" w:lineRule="atLeast"/>
      <w:widowControl/>
      <w:tabs>
        <w:tab w:val="left" w:pos="780" w:leader="none"/>
        <w:tab w:val="left" w:pos="2359" w:leader="none"/>
      </w:tabs>
    </w:pPr>
    <w:rPr>
      <w:rFonts w:ascii="宋体" w:hAnsi="宋体" w:eastAsia="楷体_GB2312" w:cs="Arial"/>
      <w:iCs/>
      <w:sz w:val="18"/>
      <w:szCs w:val="18"/>
    </w:rPr>
  </w:style>
  <w:style w:type="paragraph" w:styleId="3965">
    <w:name w:val="样式 样式 样式 标题 2H2Heading 2 HiddenHeading 2 CCBSheading 22nd levelh..."/>
    <w:basedOn w:val="818"/>
    <w:next w:val="3965"/>
    <w:link w:val="818"/>
    <w:qFormat/>
    <w:pPr>
      <w:jc w:val="left"/>
      <w:keepLines/>
      <w:keepNext/>
      <w:spacing w:line="276" w:lineRule="auto"/>
      <w:outlineLvl w:val="1"/>
    </w:pPr>
    <w:rPr>
      <w:rFonts w:ascii="黑体" w:hAnsi="黑体" w:eastAsia="黑体" w:cs="宋体"/>
      <w:b/>
      <w:bCs/>
      <w:sz w:val="30"/>
      <w:szCs w:val="30"/>
    </w:rPr>
  </w:style>
  <w:style w:type="paragraph" w:styleId="3966">
    <w:name w:val="公司logo"/>
    <w:next w:val="3966"/>
    <w:link w:val="818"/>
    <w:semiHidden/>
    <w:qFormat/>
    <w:pPr>
      <w:jc w:val="center"/>
      <w:spacing w:before="120" w:after="120" w:line="360" w:lineRule="auto"/>
      <w:tabs>
        <w:tab w:val="left" w:pos="599" w:leader="none"/>
        <w:tab w:val="left" w:pos="2580" w:leader="none"/>
      </w:tabs>
    </w:pPr>
    <w:rPr>
      <w:rFonts w:ascii="宋体" w:hAnsi="华文细黑" w:eastAsia="宋体" w:cs="Times New Roman"/>
      <w:b/>
      <w:iCs/>
      <w:color w:val="000000"/>
      <w:sz w:val="44"/>
      <w:szCs w:val="44"/>
      <w:lang w:val="zh-CN" w:eastAsia="zh-CN" w:bidi="ar-SA"/>
    </w:rPr>
  </w:style>
  <w:style w:type="paragraph" w:styleId="3967">
    <w:name w:val="En-tête italienne"/>
    <w:basedOn w:val="818"/>
    <w:next w:val="3967"/>
    <w:link w:val="818"/>
    <w:qFormat/>
    <w:pPr>
      <w:ind w:left="142" w:right="283"/>
      <w:jc w:val="left"/>
      <w:widowControl/>
      <w:tabs>
        <w:tab w:val="center" w:pos="7088" w:leader="none"/>
        <w:tab w:val="right" w:pos="13892" w:leader="none"/>
      </w:tabs>
    </w:pPr>
    <w:rPr>
      <w:rFonts w:ascii="宋体" w:hAnsi="宋体"/>
      <w:sz w:val="24"/>
      <w:szCs w:val="20"/>
    </w:rPr>
  </w:style>
  <w:style w:type="paragraph" w:styleId="3968">
    <w:name w:val="TechSpecs - Hard Drive Sub Level"/>
    <w:basedOn w:val="818"/>
    <w:next w:val="3968"/>
    <w:link w:val="818"/>
    <w:qFormat/>
    <w:pPr>
      <w:jc w:val="left"/>
      <w:keepLines/>
      <w:keepNext/>
      <w:spacing w:before="40" w:after="20" w:line="180" w:lineRule="exact"/>
      <w:widowControl/>
      <w:tabs>
        <w:tab w:val="left" w:pos="1980" w:leader="none"/>
      </w:tabs>
    </w:pPr>
    <w:rPr>
      <w:rFonts w:ascii="Arial Narrow" w:hAnsi="Arial Narrow"/>
      <w:sz w:val="18"/>
      <w:szCs w:val="18"/>
    </w:rPr>
  </w:style>
  <w:style w:type="paragraph" w:styleId="3969">
    <w:name w:val="xl114"/>
    <w:basedOn w:val="818"/>
    <w:next w:val="3969"/>
    <w:link w:val="818"/>
    <w:qFormat/>
    <w:pPr>
      <w:jc w:val="center"/>
      <w:spacing w:before="100" w:beforeAutospacing="1" w:after="100" w:afterAutospacing="1"/>
      <w:widowControl/>
      <w:pBdr>
        <w:right w:val="single" w:color="000000" w:sz="4" w:space="0"/>
      </w:pBdr>
    </w:pPr>
    <w:rPr>
      <w:rFonts w:ascii="宋体" w:hAnsi="宋体" w:cs="宋体"/>
      <w:sz w:val="24"/>
    </w:rPr>
  </w:style>
  <w:style w:type="paragraph" w:styleId="3970">
    <w:name w:val="部分标题"/>
    <w:next w:val="3970"/>
    <w:link w:val="818"/>
    <w:semiHidden/>
    <w:qFormat/>
    <w:pPr>
      <w:jc w:val="center"/>
    </w:pPr>
    <w:rPr>
      <w:rFonts w:ascii="Book Antiqua" w:hAnsi="Book Antiqua" w:eastAsia="黑体" w:cs="Times New Roman"/>
      <w:sz w:val="48"/>
      <w:lang w:val="en-US" w:eastAsia="zh-CN" w:bidi="ar-SA"/>
    </w:rPr>
  </w:style>
  <w:style w:type="paragraph" w:styleId="3971">
    <w:name w:val="terminaldisplayintable"/>
    <w:basedOn w:val="818"/>
    <w:next w:val="3971"/>
    <w:link w:val="818"/>
    <w:qFormat/>
    <w:pPr>
      <w:jc w:val="left"/>
      <w:widowControl/>
    </w:pPr>
    <w:rPr>
      <w:rFonts w:ascii="Courier New" w:hAnsi="Courier New" w:cs="Courier New"/>
      <w:sz w:val="17"/>
      <w:szCs w:val="17"/>
    </w:rPr>
  </w:style>
  <w:style w:type="paragraph" w:styleId="3972">
    <w:name w:val="样式1-2"/>
    <w:basedOn w:val="821"/>
    <w:next w:val="3972"/>
    <w:link w:val="818"/>
    <w:semiHidden/>
    <w:qFormat/>
    <w:pPr>
      <w:ind w:left="567" w:firstLine="200"/>
      <w:jc w:val="left"/>
      <w:spacing w:before="0" w:after="0" w:line="240" w:lineRule="auto"/>
      <w:tabs>
        <w:tab w:val="left" w:pos="567" w:leader="none"/>
        <w:tab w:val="left" w:pos="1134" w:leader="none"/>
      </w:tabs>
    </w:pPr>
    <w:rPr>
      <w:rFonts w:ascii="仿宋_GB2312" w:hAnsi="宋体" w:eastAsia="仿宋_GB2312"/>
      <w:b w:val="0"/>
      <w:bCs w:val="0"/>
    </w:rPr>
  </w:style>
  <w:style w:type="paragraph" w:styleId="3973">
    <w:name w:val="样式3-22"/>
    <w:basedOn w:val="2548"/>
    <w:next w:val="3973"/>
    <w:link w:val="818"/>
    <w:semiHidden/>
    <w:qFormat/>
    <w:pPr>
      <w:jc w:val="left"/>
      <w:spacing w:after="120"/>
      <w:tabs>
        <w:tab w:val="left" w:pos="360" w:leader="none"/>
        <w:tab w:val="left" w:pos="1134" w:leader="none"/>
      </w:tabs>
    </w:pPr>
    <w:rPr>
      <w:b/>
    </w:rPr>
  </w:style>
  <w:style w:type="paragraph" w:styleId="3974">
    <w:name w:val="表格內文"/>
    <w:basedOn w:val="818"/>
    <w:next w:val="3974"/>
    <w:link w:val="818"/>
    <w:unhideWhenUsed/>
    <w:qFormat/>
    <w:pPr>
      <w:jc w:val="left"/>
      <w:spacing w:before="60" w:after="60"/>
      <w:widowControl/>
    </w:pPr>
    <w:rPr>
      <w:rFonts w:ascii="宋体" w:hAnsi="宋体" w:cs="宋体"/>
      <w:sz w:val="24"/>
      <w:lang w:eastAsia="zh-TW"/>
    </w:rPr>
  </w:style>
  <w:style w:type="paragraph" w:styleId="3975">
    <w:name w:val="Section Name"/>
    <w:basedOn w:val="818"/>
    <w:next w:val="3975"/>
    <w:link w:val="818"/>
    <w:qFormat/>
    <w:pPr>
      <w:ind w:left="-144"/>
      <w:jc w:val="left"/>
      <w:spacing w:before="320"/>
      <w:widowControl/>
    </w:pPr>
    <w:rPr>
      <w:rFonts w:ascii="Helvetica-Narrow" w:hAnsi="Helvetica-Narrow"/>
      <w:b/>
      <w:bCs/>
      <w:i/>
      <w:iCs/>
      <w:sz w:val="60"/>
      <w:szCs w:val="60"/>
    </w:rPr>
  </w:style>
  <w:style w:type="paragraph" w:styleId="3976">
    <w:name w:val="五级"/>
    <w:basedOn w:val="820"/>
    <w:next w:val="3976"/>
    <w:link w:val="818"/>
    <w:unhideWhenUsed/>
    <w:qFormat/>
    <w:pPr>
      <w:jc w:val="left"/>
      <w:spacing w:before="0" w:after="0" w:line="360" w:lineRule="auto"/>
      <w:widowControl/>
    </w:pPr>
    <w:rPr>
      <w:rFonts w:ascii="宋体" w:hAnsi="宋体" w:eastAsia="宋体" w:cs="宋体"/>
      <w:sz w:val="24"/>
    </w:rPr>
  </w:style>
  <w:style w:type="paragraph" w:styleId="3977">
    <w:name w:val="Telephony"/>
    <w:basedOn w:val="818"/>
    <w:next w:val="818"/>
    <w:link w:val="818"/>
    <w:semiHidden/>
    <w:qFormat/>
    <w:pPr>
      <w:jc w:val="left"/>
      <w:widowControl/>
    </w:pPr>
    <w:rPr>
      <w:rFonts w:ascii="Arial" w:hAnsi="Arial"/>
      <w:sz w:val="22"/>
      <w:szCs w:val="20"/>
      <w:lang w:eastAsia="en-US"/>
    </w:rPr>
  </w:style>
  <w:style w:type="paragraph" w:styleId="3978">
    <w:name w:val="cucd-TB"/>
    <w:next w:val="3978"/>
    <w:link w:val="818"/>
    <w:qFormat/>
    <w:pPr>
      <w:jc w:val="center"/>
      <w:spacing w:line="360" w:lineRule="auto"/>
    </w:pPr>
    <w:rPr>
      <w:rFonts w:ascii="Times New Roman" w:hAnsi="Times New Roman" w:eastAsia="宋体" w:cs="Times New Roman"/>
      <w:sz w:val="21"/>
      <w:szCs w:val="24"/>
      <w:lang w:val="en-US" w:eastAsia="zh-CN" w:bidi="ar-SA"/>
    </w:rPr>
  </w:style>
  <w:style w:type="paragraph" w:styleId="3979">
    <w:name w:val="Cover 5"/>
    <w:basedOn w:val="818"/>
    <w:next w:val="3979"/>
    <w:link w:val="818"/>
    <w:qFormat/>
    <w:pPr>
      <w:jc w:val="left"/>
    </w:pPr>
    <w:rPr>
      <w:rFonts w:ascii="宋体" w:hAnsi="宋体" w:cs="Arial"/>
      <w:sz w:val="18"/>
      <w:szCs w:val="18"/>
    </w:rPr>
  </w:style>
  <w:style w:type="paragraph" w:styleId="3980">
    <w:name w:val="xl321"/>
    <w:basedOn w:val="818"/>
    <w:next w:val="3980"/>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5"/>
      <w:szCs w:val="15"/>
    </w:rPr>
  </w:style>
  <w:style w:type="paragraph" w:styleId="3981">
    <w:name w:val="±íÑùÊ½"/>
    <w:basedOn w:val="818"/>
    <w:next w:val="3981"/>
    <w:link w:val="818"/>
    <w:qFormat/>
    <w:pPr>
      <w:jc w:val="left"/>
      <w:spacing w:before="90" w:after="90"/>
      <w:widowControl/>
    </w:pPr>
    <w:rPr>
      <w:rFonts w:ascii="Arial" w:hAnsi="Arial"/>
      <w:sz w:val="18"/>
      <w:szCs w:val="20"/>
    </w:rPr>
  </w:style>
  <w:style w:type="paragraph" w:styleId="3982">
    <w:name w:val="Section - Title"/>
    <w:basedOn w:val="3975"/>
    <w:next w:val="3982"/>
    <w:link w:val="818"/>
    <w:qFormat/>
    <w:pPr>
      <w:ind w:left="-72"/>
      <w:keepNext/>
      <w:pageBreakBefore/>
      <w:spacing w:before="80" w:after="240" w:line="240" w:lineRule="exact"/>
    </w:pPr>
    <w:rPr>
      <w:rFonts w:ascii="Times" w:hAnsi="Times"/>
      <w:b w:val="0"/>
      <w:bCs w:val="0"/>
      <w:sz w:val="32"/>
      <w:szCs w:val="32"/>
    </w:rPr>
  </w:style>
  <w:style w:type="paragraph" w:styleId="3983">
    <w:name w:val="样式20"/>
    <w:basedOn w:val="2548"/>
    <w:next w:val="3983"/>
    <w:link w:val="818"/>
    <w:semiHidden/>
    <w:qFormat/>
    <w:pPr>
      <w:ind w:left="1134" w:hanging="567"/>
      <w:jc w:val="left"/>
      <w:widowControl w:val="off"/>
      <w:tabs>
        <w:tab w:val="left" w:pos="360" w:leader="none"/>
        <w:tab w:val="left" w:pos="1080" w:leader="none"/>
        <w:tab w:val="left" w:pos="1134" w:leader="none"/>
      </w:tabs>
    </w:pPr>
    <w:rPr>
      <w:rFonts w:ascii="Times New Roman"/>
      <w:b/>
    </w:rPr>
  </w:style>
  <w:style w:type="paragraph" w:styleId="3984">
    <w:name w:val="Char Char Char Char2"/>
    <w:basedOn w:val="818"/>
    <w:next w:val="3984"/>
    <w:link w:val="818"/>
    <w:qFormat/>
    <w:rPr>
      <w:rFonts w:ascii="仿宋_GB2312" w:hAnsi="仿宋_GB2312" w:eastAsia="仿宋_GB2312"/>
      <w:sz w:val="28"/>
      <w:szCs w:val="28"/>
    </w:rPr>
  </w:style>
  <w:style w:type="paragraph" w:styleId="3985">
    <w:name w:val="标题 1aaa"/>
    <w:basedOn w:val="818"/>
    <w:next w:val="3985"/>
    <w:link w:val="818"/>
    <w:qFormat/>
    <w:pPr>
      <w:ind w:left="1134" w:hanging="567"/>
      <w:jc w:val="center"/>
      <w:pageBreakBefore/>
      <w:spacing w:line="360" w:lineRule="auto"/>
      <w:widowControl/>
      <w:tabs>
        <w:tab w:val="left" w:pos="1134" w:leader="none"/>
      </w:tabs>
    </w:pPr>
    <w:rPr>
      <w:rFonts w:ascii="宋体" w:hAnsi="宋体"/>
      <w:b/>
      <w:iCs/>
      <w:sz w:val="32"/>
      <w:szCs w:val="32"/>
    </w:rPr>
  </w:style>
  <w:style w:type="paragraph" w:styleId="3986">
    <w:name w:val="绿盟科技--正文"/>
    <w:next w:val="3986"/>
    <w:link w:val="818"/>
    <w:qFormat/>
    <w:pPr>
      <w:spacing w:line="300" w:lineRule="auto"/>
    </w:pPr>
    <w:rPr>
      <w:rFonts w:ascii="Arial" w:hAnsi="Arial" w:eastAsia="宋体" w:cs="Times New Roman"/>
      <w:sz w:val="21"/>
      <w:szCs w:val="21"/>
      <w:lang w:val="en-US" w:eastAsia="zh-CN" w:bidi="ar-SA"/>
    </w:rPr>
  </w:style>
  <w:style w:type="paragraph" w:styleId="3987">
    <w:name w:val="itemstepintable"/>
    <w:basedOn w:val="818"/>
    <w:next w:val="3987"/>
    <w:link w:val="818"/>
    <w:qFormat/>
    <w:pPr>
      <w:ind w:left="397" w:hanging="397"/>
      <w:jc w:val="left"/>
      <w:spacing w:before="40" w:after="40"/>
      <w:widowControl/>
    </w:pPr>
    <w:rPr>
      <w:rFonts w:ascii="Arial" w:hAnsi="Arial" w:cs="Arial"/>
      <w:sz w:val="18"/>
      <w:szCs w:val="18"/>
    </w:rPr>
  </w:style>
  <w:style w:type="paragraph" w:styleId="3988">
    <w:name w:val="xl135"/>
    <w:basedOn w:val="818"/>
    <w:next w:val="3988"/>
    <w:link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3989">
    <w:name w:val="Bulleted List"/>
    <w:basedOn w:val="818"/>
    <w:next w:val="3989"/>
    <w:link w:val="818"/>
    <w:qFormat/>
    <w:pPr>
      <w:ind w:left="1656"/>
      <w:jc w:val="left"/>
      <w:keepLines/>
      <w:widowControl/>
      <w:tabs>
        <w:tab w:val="left" w:pos="1134" w:leader="none"/>
        <w:tab w:val="left" w:pos="1554" w:leader="none"/>
        <w:tab w:val="left" w:pos="1656" w:leader="none"/>
        <w:tab w:val="left" w:pos="2359" w:leader="none"/>
      </w:tabs>
    </w:pPr>
    <w:rPr>
      <w:rFonts w:ascii="Arial" w:hAnsi="Arial"/>
      <w:sz w:val="22"/>
      <w:szCs w:val="20"/>
      <w:lang w:val="en-GB" w:eastAsia="en-US"/>
    </w:rPr>
  </w:style>
  <w:style w:type="paragraph" w:styleId="3990">
    <w:name w:val="样式 标题 2标题 1.1编号标题2h2l22nd level2Header 2UNDERRUBRIK 1-2..."/>
    <w:basedOn w:val="820"/>
    <w:next w:val="3990"/>
    <w:link w:val="818"/>
    <w:unhideWhenUsed/>
    <w:qFormat/>
    <w:pPr>
      <w:jc w:val="left"/>
      <w:spacing w:before="0" w:after="0" w:line="360" w:lineRule="auto"/>
      <w:widowControl/>
    </w:pPr>
    <w:rPr>
      <w:rFonts w:ascii="宋体" w:hAnsi="宋体" w:eastAsia="宋体" w:cs="宋体"/>
      <w:szCs w:val="28"/>
    </w:rPr>
  </w:style>
  <w:style w:type="paragraph" w:styleId="3991">
    <w:name w:val="xl171"/>
    <w:basedOn w:val="818"/>
    <w:next w:val="3991"/>
    <w:link w:val="818"/>
    <w:qFormat/>
    <w:pPr>
      <w:jc w:val="center"/>
      <w:spacing w:before="100" w:beforeAutospacing="1" w:after="100" w:afterAutospacing="1"/>
      <w:shd w:val="clear" w:color="000000" w:fill="ffffff"/>
      <w:widowControl/>
      <w:pBdr>
        <w:top w:val="single" w:color="000000" w:sz="4" w:space="0"/>
        <w:right w:val="single" w:color="000000" w:sz="4" w:space="0"/>
      </w:pBdr>
    </w:pPr>
    <w:rPr>
      <w:rFonts w:ascii="Arial" w:hAnsi="Arial" w:cs="Arial"/>
      <w:sz w:val="20"/>
      <w:szCs w:val="20"/>
    </w:rPr>
  </w:style>
  <w:style w:type="paragraph" w:styleId="3992">
    <w:name w:val="Proposals body"/>
    <w:basedOn w:val="818"/>
    <w:next w:val="818"/>
    <w:link w:val="818"/>
    <w:qFormat/>
    <w:pPr>
      <w:ind w:firstLine="576"/>
      <w:jc w:val="left"/>
      <w:widowControl/>
    </w:pPr>
    <w:rPr>
      <w:rFonts w:ascii="宋体" w:hAnsi="宋体"/>
      <w:sz w:val="24"/>
      <w:szCs w:val="20"/>
    </w:rPr>
  </w:style>
  <w:style w:type="paragraph" w:styleId="3993">
    <w:name w:val="设计联络文件标题3"/>
    <w:basedOn w:val="821"/>
    <w:next w:val="3993"/>
    <w:link w:val="818"/>
    <w:qFormat/>
    <w:pPr>
      <w:jc w:val="left"/>
      <w:spacing w:before="100" w:beforeAutospacing="1" w:after="100" w:afterAutospacing="1" w:line="240" w:lineRule="auto"/>
    </w:pPr>
    <w:rPr>
      <w:sz w:val="28"/>
    </w:rPr>
  </w:style>
  <w:style w:type="paragraph" w:styleId="3994">
    <w:name w:val="TableBodyBold"/>
    <w:basedOn w:val="3624"/>
    <w:next w:val="3994"/>
    <w:link w:val="818"/>
    <w:qFormat/>
    <w:rPr>
      <w:b/>
    </w:rPr>
  </w:style>
  <w:style w:type="paragraph" w:styleId="3995">
    <w:name w:val="BulletList 1"/>
    <w:basedOn w:val="873"/>
    <w:next w:val="3995"/>
    <w:link w:val="818"/>
    <w:qFormat/>
    <w:pPr>
      <w:ind w:left="770" w:hanging="230"/>
      <w:jc w:val="left"/>
      <w:spacing w:before="80" w:after="80" w:line="260" w:lineRule="exact"/>
      <w:widowControl/>
      <w:tabs>
        <w:tab w:val="left" w:pos="900" w:leader="none"/>
      </w:tabs>
    </w:pPr>
    <w:rPr>
      <w:rFonts w:ascii="Times New Roman" w:eastAsia="宋体"/>
      <w:bCs w:val="0"/>
      <w:sz w:val="20"/>
      <w:szCs w:val="20"/>
      <w:lang w:eastAsia="en-US"/>
    </w:rPr>
  </w:style>
  <w:style w:type="paragraph" w:styleId="3996">
    <w:name w:val="图字"/>
    <w:basedOn w:val="818"/>
    <w:next w:val="3996"/>
    <w:link w:val="818"/>
    <w:semiHidden/>
    <w:qFormat/>
    <w:pPr>
      <w:jc w:val="center"/>
      <w:keepLines/>
      <w:keepNext/>
      <w:spacing w:line="240" w:lineRule="atLeast"/>
      <w:widowControl/>
      <w:tabs>
        <w:tab w:val="left" w:pos="567" w:leader="none"/>
        <w:tab w:val="left" w:pos="720" w:leader="none"/>
        <w:tab w:val="left" w:pos="1134" w:leader="none"/>
      </w:tabs>
      <w:suppressLineNumbers/>
    </w:pPr>
    <w:rPr>
      <w:rFonts w:ascii="仿宋_GB2312" w:hAnsi="宋体" w:eastAsia="仿宋_GB2312"/>
      <w:bCs/>
      <w:szCs w:val="20"/>
    </w:rPr>
  </w:style>
  <w:style w:type="paragraph" w:styleId="3997">
    <w:name w:val="尾注文本1"/>
    <w:basedOn w:val="818"/>
    <w:next w:val="3997"/>
    <w:link w:val="818"/>
    <w:qFormat/>
    <w:pPr>
      <w:jc w:val="left"/>
    </w:pPr>
    <w:rPr>
      <w:rFonts w:ascii="宋体" w:hAnsi="宋体"/>
      <w:szCs w:val="20"/>
    </w:rPr>
  </w:style>
  <w:style w:type="paragraph" w:styleId="3998">
    <w:name w:val="样式 标题 2h2sub-sect正文二级标题heading 2 + Indent: Left 0.25 inhead...2"/>
    <w:basedOn w:val="820"/>
    <w:next w:val="3998"/>
    <w:link w:val="818"/>
    <w:qFormat/>
    <w:pPr>
      <w:ind w:left="2251" w:firstLine="159"/>
      <w:spacing w:before="480" w:after="0" w:line="480" w:lineRule="auto"/>
    </w:pPr>
    <w:rPr>
      <w:rFonts w:cs="宋体"/>
      <w:sz w:val="28"/>
      <w:szCs w:val="20"/>
    </w:rPr>
  </w:style>
  <w:style w:type="paragraph" w:styleId="3999">
    <w:name w:val="SANGFOR_3_标题3"/>
    <w:basedOn w:val="821"/>
    <w:next w:val="818"/>
    <w:link w:val="818"/>
    <w:qFormat/>
    <w:pPr>
      <w:ind w:left="1260" w:hanging="420"/>
      <w:jc w:val="left"/>
      <w:spacing w:line="240" w:lineRule="auto"/>
      <w:tabs>
        <w:tab w:val="left" w:pos="1260" w:leader="none"/>
        <w:tab w:val="left" w:pos="2160" w:leader="none"/>
        <w:tab w:val="left" w:pos="2484" w:leader="none"/>
      </w:tabs>
    </w:pPr>
    <w:rPr>
      <w:rFonts w:ascii="宋体" w:hAnsi="宋体"/>
      <w:sz w:val="24"/>
      <w:szCs w:val="28"/>
    </w:rPr>
  </w:style>
  <w:style w:type="paragraph" w:styleId="4000">
    <w:name w:val="tabledescription"/>
    <w:basedOn w:val="818"/>
    <w:next w:val="4000"/>
    <w:link w:val="818"/>
    <w:qFormat/>
    <w:pPr>
      <w:jc w:val="left"/>
      <w:spacing w:before="100" w:beforeAutospacing="1" w:after="100" w:afterAutospacing="1"/>
      <w:widowControl/>
    </w:pPr>
    <w:rPr>
      <w:rFonts w:ascii="宋体" w:hAnsi="宋体" w:cs="宋体"/>
      <w:sz w:val="24"/>
    </w:rPr>
  </w:style>
  <w:style w:type="paragraph" w:styleId="4001">
    <w:name w:val="section1"/>
    <w:basedOn w:val="818"/>
    <w:next w:val="4001"/>
    <w:link w:val="818"/>
    <w:qFormat/>
    <w:pPr>
      <w:jc w:val="left"/>
      <w:spacing w:before="100" w:beforeAutospacing="1" w:after="100" w:afterAutospacing="1"/>
      <w:widowControl/>
    </w:pPr>
    <w:rPr>
      <w:rFonts w:ascii="宋体" w:hAnsi="宋体" w:cs="宋体"/>
      <w:sz w:val="24"/>
    </w:rPr>
  </w:style>
  <w:style w:type="paragraph" w:styleId="4002">
    <w:name w:val="S08-Equipment housing"/>
    <w:basedOn w:val="818"/>
    <w:next w:val="818"/>
    <w:link w:val="818"/>
    <w:semiHidden/>
    <w:qFormat/>
    <w:pPr>
      <w:jc w:val="left"/>
      <w:widowControl/>
    </w:pPr>
    <w:rPr>
      <w:rFonts w:ascii="Arial" w:hAnsi="Arial"/>
      <w:sz w:val="22"/>
      <w:szCs w:val="20"/>
      <w:lang w:eastAsia="en-US"/>
    </w:rPr>
  </w:style>
  <w:style w:type="paragraph" w:styleId="4003">
    <w:name w:val="样式 标题 4H4h444headingPIM 4正文四级标题Ref Heading 1rh1Heading ..."/>
    <w:basedOn w:val="822"/>
    <w:next w:val="4003"/>
    <w:link w:val="818"/>
    <w:qFormat/>
    <w:pPr>
      <w:ind w:left="2024" w:hanging="1304"/>
      <w:jc w:val="left"/>
      <w:keepLines w:val="0"/>
      <w:spacing w:before="0" w:after="0" w:line="240" w:lineRule="auto"/>
      <w:widowControl/>
      <w:tabs>
        <w:tab w:val="left" w:pos="2024" w:leader="none"/>
      </w:tabs>
    </w:pPr>
    <w:rPr>
      <w:rFonts w:eastAsia="宋体" w:cs="宋体"/>
      <w:sz w:val="24"/>
      <w:szCs w:val="20"/>
      <w:lang w:eastAsia="en-US"/>
    </w:rPr>
  </w:style>
  <w:style w:type="paragraph" w:styleId="4004">
    <w:name w:val="Title Text"/>
    <w:basedOn w:val="818"/>
    <w:next w:val="4004"/>
    <w:link w:val="818"/>
    <w:qFormat/>
    <w:pPr>
      <w:ind w:left="1620" w:hanging="360"/>
      <w:jc w:val="left"/>
      <w:spacing w:before="80" w:after="80"/>
      <w:widowControl/>
      <w:tabs>
        <w:tab w:val="left" w:pos="1620" w:leader="none"/>
        <w:tab w:val="left" w:pos="5136" w:leader="none"/>
      </w:tabs>
    </w:pPr>
    <w:rPr>
      <w:rFonts w:ascii="Arial" w:hAnsi="Arial" w:cs="Arial"/>
      <w:szCs w:val="20"/>
    </w:rPr>
  </w:style>
  <w:style w:type="paragraph" w:styleId="4005">
    <w:name w:val="点项"/>
    <w:basedOn w:val="818"/>
    <w:next w:val="4005"/>
    <w:link w:val="818"/>
    <w:qFormat/>
    <w:pPr>
      <w:jc w:val="left"/>
      <w:spacing w:line="360" w:lineRule="auto"/>
      <w:widowControl/>
    </w:pPr>
    <w:rPr>
      <w:rFonts w:ascii="宋体" w:hAnsi="宋体" w:cs="宋体"/>
      <w:bCs/>
    </w:rPr>
  </w:style>
  <w:style w:type="paragraph" w:styleId="4006">
    <w:name w:val="Char Char Char1 Char Char Char Char Char Char Char Char Char Char Char Char Char Char Char Char Char Char Char Char Char Char Char Char Char Char Char Char Char Char Char Char Char Char"/>
    <w:basedOn w:val="818"/>
    <w:next w:val="4006"/>
    <w:link w:val="818"/>
    <w:qFormat/>
    <w:pPr>
      <w:ind w:firstLine="113"/>
      <w:jc w:val="left"/>
      <w:spacing w:line="360" w:lineRule="auto"/>
    </w:pPr>
    <w:rPr>
      <w:rFonts w:ascii="Tahoma" w:hAnsi="Tahoma"/>
      <w:sz w:val="24"/>
      <w:szCs w:val="20"/>
    </w:rPr>
  </w:style>
  <w:style w:type="paragraph" w:styleId="4007">
    <w:name w:val="样式 标题 1 + 居中 段前: 0 磅 段后: 0 磅 行距: 1.5 倍行距1"/>
    <w:basedOn w:val="819"/>
    <w:next w:val="4007"/>
    <w:link w:val="818"/>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008">
    <w:name w:val="Char Char1 Char Char1 Char Char1"/>
    <w:basedOn w:val="818"/>
    <w:next w:val="4008"/>
    <w:link w:val="818"/>
    <w:qFormat/>
    <w:pPr>
      <w:jc w:val="left"/>
    </w:pPr>
    <w:rPr>
      <w:rFonts w:ascii="Tahoma" w:hAnsi="Tahoma"/>
      <w:sz w:val="24"/>
    </w:rPr>
  </w:style>
  <w:style w:type="paragraph" w:styleId="4009">
    <w:name w:val="*Table Text 2 Bullet #1"/>
    <w:basedOn w:val="818"/>
    <w:next w:val="4009"/>
    <w:link w:val="818"/>
    <w:qFormat/>
    <w:pPr>
      <w:ind w:hanging="567"/>
      <w:jc w:val="left"/>
      <w:tabs>
        <w:tab w:val="left" w:pos="425" w:leader="none"/>
        <w:tab w:val="left" w:pos="570" w:leader="none"/>
        <w:tab w:val="left" w:pos="1134" w:leader="none"/>
      </w:tabs>
    </w:pPr>
    <w:rPr>
      <w:rFonts w:ascii="宋体" w:hAnsi="宋体"/>
    </w:rPr>
  </w:style>
  <w:style w:type="paragraph" w:styleId="4010">
    <w:name w:val="End"/>
    <w:basedOn w:val="818"/>
    <w:next w:val="4010"/>
    <w:link w:val="818"/>
    <w:qFormat/>
    <w:pPr>
      <w:ind w:left="1701"/>
      <w:jc w:val="left"/>
      <w:spacing w:before="160" w:after="400" w:line="240" w:lineRule="atLeast"/>
      <w:widowControl/>
    </w:pPr>
    <w:rPr>
      <w:rFonts w:ascii="宋体" w:hAnsi="宋体" w:cs="Arial"/>
      <w:b/>
      <w:szCs w:val="21"/>
    </w:rPr>
  </w:style>
  <w:style w:type="paragraph" w:styleId="4011">
    <w:name w:val="样式3-23"/>
    <w:basedOn w:val="3973"/>
    <w:next w:val="4011"/>
    <w:link w:val="818"/>
    <w:semiHidden/>
    <w:qFormat/>
    <w:pPr>
      <w:ind w:left="-546" w:hanging="567"/>
      <w:spacing w:after="0"/>
      <w:tabs>
        <w:tab w:val="left" w:pos="-546" w:leader="none"/>
        <w:tab w:val="left" w:pos="360" w:leader="none"/>
        <w:tab w:val="left" w:pos="1134" w:leader="none"/>
      </w:tabs>
    </w:pPr>
  </w:style>
  <w:style w:type="paragraph" w:styleId="4012">
    <w:name w:val="表格，四小"/>
    <w:next w:val="4012"/>
    <w:link w:val="818"/>
    <w:qFormat/>
    <w:pPr>
      <w:jc w:val="both"/>
    </w:pPr>
    <w:rPr>
      <w:rFonts w:ascii="宋体" w:hAnsi="Times New Roman" w:eastAsia="宋体" w:cs="Times New Roman"/>
      <w:sz w:val="24"/>
      <w:lang w:val="en-US" w:eastAsia="zh-CN" w:bidi="ar-SA"/>
    </w:rPr>
  </w:style>
  <w:style w:type="paragraph" w:styleId="4013">
    <w:name w:val="xl151"/>
    <w:basedOn w:val="818"/>
    <w:next w:val="4013"/>
    <w:link w:val="818"/>
    <w:qFormat/>
    <w:pPr>
      <w:jc w:val="center"/>
      <w:spacing w:before="100" w:beforeAutospacing="1" w:after="100" w:afterAutospacing="1"/>
      <w:widowControl/>
      <w:pBdr>
        <w:top w:val="single" w:color="000000" w:sz="4" w:space="0"/>
        <w:bottom w:val="single" w:color="000000" w:sz="4" w:space="0"/>
      </w:pBdr>
    </w:pPr>
    <w:rPr>
      <w:rFonts w:ascii="Arial" w:hAnsi="Arial" w:cs="Arial"/>
      <w:b/>
      <w:bCs/>
      <w:sz w:val="20"/>
      <w:szCs w:val="20"/>
    </w:rPr>
  </w:style>
  <w:style w:type="paragraph" w:styleId="4014">
    <w:name w:val="修订记录"/>
    <w:basedOn w:val="818"/>
    <w:next w:val="4014"/>
    <w:link w:val="818"/>
    <w:qFormat/>
    <w:pPr>
      <w:jc w:val="center"/>
      <w:spacing w:before="300" w:after="150" w:line="360" w:lineRule="auto"/>
    </w:pPr>
    <w:rPr>
      <w:rFonts w:ascii="黑体" w:hAnsi="宋体" w:eastAsia="黑体" w:cs="黑体"/>
      <w:sz w:val="30"/>
      <w:szCs w:val="30"/>
    </w:rPr>
  </w:style>
  <w:style w:type="paragraph" w:styleId="4015">
    <w:name w:val="Document 1a"/>
    <w:next w:val="4015"/>
    <w:link w:val="818"/>
    <w:qFormat/>
    <w:pPr>
      <w:keepLines/>
      <w:keepNext/>
      <w:widowControl w:val="off"/>
      <w:tabs>
        <w:tab w:val="left" w:pos="0" w:leader="none"/>
      </w:tabs>
    </w:pPr>
    <w:rPr>
      <w:rFonts w:ascii="Courier New" w:hAnsi="Courier New" w:eastAsia="PMingLiU" w:cs="Times New Roman"/>
      <w:sz w:val="24"/>
      <w:lang w:val="en-US" w:eastAsia="en-US" w:bidi="ar-SA"/>
    </w:rPr>
  </w:style>
  <w:style w:type="paragraph" w:styleId="4016">
    <w:name w:val="Char Char Char Char Char Char Char1"/>
    <w:basedOn w:val="818"/>
    <w:next w:val="4016"/>
    <w:link w:val="818"/>
    <w:qFormat/>
    <w:rPr>
      <w:szCs w:val="20"/>
    </w:rPr>
  </w:style>
  <w:style w:type="paragraph" w:styleId="4017">
    <w:name w:val="Manual 4"/>
    <w:basedOn w:val="822"/>
    <w:next w:val="818"/>
    <w:link w:val="818"/>
    <w:qFormat/>
    <w:pPr>
      <w:ind w:left="1418" w:hanging="432"/>
      <w:jc w:val="left"/>
      <w:spacing w:before="200" w:after="80" w:line="240" w:lineRule="auto"/>
      <w:widowControl/>
      <w:tabs>
        <w:tab w:val="left" w:pos="432" w:leader="none"/>
      </w:tabs>
      <w:outlineLvl w:val="9"/>
    </w:pPr>
    <w:rPr>
      <w:rFonts w:eastAsia="宋体"/>
      <w:bCs w:val="0"/>
      <w:i/>
      <w:sz w:val="24"/>
      <w:szCs w:val="20"/>
      <w:lang w:val="en-AU" w:eastAsia="en-US"/>
    </w:rPr>
  </w:style>
  <w:style w:type="paragraph" w:styleId="4018">
    <w:name w:val="样式 标题 3Heading 3 Char1Heading 3 Char CharHeading 3 Charheadi..."/>
    <w:basedOn w:val="821"/>
    <w:next w:val="4018"/>
    <w:link w:val="818"/>
    <w:qFormat/>
    <w:pPr>
      <w:ind w:left="1620" w:hanging="360"/>
      <w:jc w:val="left"/>
      <w:spacing w:before="0" w:after="120"/>
      <w:tabs>
        <w:tab w:val="left" w:pos="900" w:leader="none"/>
        <w:tab w:val="left" w:pos="1620" w:leader="none"/>
      </w:tabs>
    </w:pPr>
    <w:rPr>
      <w:rFonts w:ascii="Arial" w:hAnsi="Arial" w:cs="宋体"/>
      <w:bCs w:val="0"/>
      <w:color w:val="000000"/>
      <w:sz w:val="24"/>
      <w:szCs w:val="20"/>
    </w:rPr>
  </w:style>
  <w:style w:type="paragraph" w:styleId="4019">
    <w:name w:val="LAL"/>
    <w:next w:val="4019"/>
    <w:link w:val="818"/>
    <w:semiHidden/>
    <w:qFormat/>
    <w:pPr>
      <w:ind w:left="3119" w:hanging="284"/>
      <w:spacing w:before="20" w:after="120"/>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195" w:leader="none"/>
        <w:tab w:val="left" w:pos="3402" w:leader="none"/>
        <w:tab w:val="left" w:pos="3686" w:leader="none"/>
        <w:tab w:val="left" w:pos="3969" w:leader="none"/>
        <w:tab w:val="left" w:pos="4253" w:leader="none"/>
        <w:tab w:val="left" w:pos="4536" w:leader="none"/>
        <w:tab w:val="left" w:pos="4820" w:leader="none"/>
        <w:tab w:val="left" w:pos="5103" w:leader="none"/>
        <w:tab w:val="left" w:pos="5387" w:leader="none"/>
        <w:tab w:val="left" w:pos="5670" w:leader="none"/>
        <w:tab w:val="left" w:pos="5954" w:leader="none"/>
        <w:tab w:val="left" w:pos="6237" w:leader="none"/>
        <w:tab w:val="left" w:pos="6521" w:leader="none"/>
        <w:tab w:val="left" w:pos="6804" w:leader="none"/>
        <w:tab w:val="left" w:pos="7088" w:leader="none"/>
        <w:tab w:val="left" w:pos="7371" w:leader="none"/>
        <w:tab w:val="left" w:pos="7655" w:leader="none"/>
        <w:tab w:val="left" w:pos="7938" w:leader="none"/>
        <w:tab w:val="left" w:pos="8222" w:leader="none"/>
        <w:tab w:val="left" w:pos="8505" w:leader="none"/>
      </w:tabs>
    </w:pPr>
    <w:rPr>
      <w:rFonts w:ascii="Ascom Frutiger-Light" w:hAnsi="Ascom Frutiger-Light" w:eastAsia="宋体" w:cs="Times New Roman"/>
      <w:lang w:val="en-US" w:eastAsia="en-US" w:bidi="ar-SA"/>
    </w:rPr>
  </w:style>
  <w:style w:type="paragraph" w:styleId="4020">
    <w:name w:val="标题三"/>
    <w:basedOn w:val="822"/>
    <w:next w:val="4020"/>
    <w:link w:val="818"/>
    <w:semiHidden/>
    <w:qFormat/>
    <w:pPr>
      <w:jc w:val="left"/>
      <w:keepLines w:val="0"/>
      <w:keepNext w:val="0"/>
      <w:spacing w:line="240" w:lineRule="auto"/>
      <w:widowControl/>
      <w:tabs>
        <w:tab w:val="left" w:pos="720" w:leader="none"/>
      </w:tabs>
    </w:pPr>
    <w:rPr>
      <w:rFonts w:ascii="宋体" w:hAnsi="宋体" w:eastAsia="宋体" w:cs="宋体"/>
      <w:b w:val="0"/>
      <w:szCs w:val="24"/>
    </w:rPr>
  </w:style>
  <w:style w:type="paragraph" w:styleId="4021">
    <w:name w:val="TAC"/>
    <w:basedOn w:val="818"/>
    <w:next w:val="4021"/>
    <w:link w:val="818"/>
    <w:qFormat/>
    <w:pPr>
      <w:jc w:val="center"/>
      <w:keepLines/>
      <w:keepNext/>
      <w:widowControl/>
    </w:pPr>
    <w:rPr>
      <w:rFonts w:ascii="Arial" w:hAnsi="Arial"/>
      <w:sz w:val="18"/>
      <w:szCs w:val="20"/>
      <w:lang w:val="en-GB" w:eastAsia="en-US"/>
    </w:rPr>
  </w:style>
  <w:style w:type="paragraph" w:styleId="4022">
    <w:name w:val="Responsible Person"/>
    <w:basedOn w:val="819"/>
    <w:next w:val="4022"/>
    <w:link w:val="818"/>
    <w:qFormat/>
    <w:pPr>
      <w:ind w:left="340" w:hanging="340"/>
      <w:jc w:val="center"/>
      <w:keepLines/>
      <w:pageBreakBefore/>
      <w:spacing w:before="120" w:after="120" w:line="240" w:lineRule="auto"/>
      <w:widowControl/>
      <w:tabs>
        <w:tab w:val="left" w:pos="432" w:leader="none"/>
        <w:tab w:val="left" w:pos="1134" w:leader="none"/>
        <w:tab w:val="left" w:pos="1330" w:leader="none"/>
      </w:tabs>
      <w:outlineLvl w:val="9"/>
    </w:pPr>
    <w:rPr>
      <w:rFonts w:ascii="Trump Mediaeval" w:hAnsi="Trump Mediaeval" w:eastAsia="MS Mincho"/>
      <w:bCs w:val="0"/>
      <w:sz w:val="16"/>
      <w:szCs w:val="20"/>
      <w:lang w:eastAsia="en-US"/>
    </w:rPr>
  </w:style>
  <w:style w:type="paragraph" w:styleId="4023">
    <w:name w:val="Style 樣式 標題 3 + (中文) MS Gothic 10.5 點 + (Latin) Times New Roman (A... Char"/>
    <w:basedOn w:val="3962"/>
    <w:next w:val="4023"/>
    <w:link w:val="818"/>
    <w:qFormat/>
    <w:pPr>
      <w:ind w:left="142" w:hanging="142"/>
      <w:jc w:val="both"/>
      <w:tabs>
        <w:tab w:val="left" w:pos="737" w:leader="none"/>
      </w:tabs>
    </w:pPr>
    <w:rPr>
      <w:rFonts w:eastAsia="PMingLiU"/>
      <w:bCs/>
    </w:rPr>
  </w:style>
  <w:style w:type="paragraph" w:styleId="4024">
    <w:name w:val="特性罗列"/>
    <w:basedOn w:val="818"/>
    <w:next w:val="4024"/>
    <w:link w:val="818"/>
    <w:semiHidden/>
    <w:qFormat/>
    <w:pPr>
      <w:ind w:left="360" w:hanging="360"/>
      <w:jc w:val="left"/>
      <w:spacing w:before="60" w:line="360" w:lineRule="auto"/>
      <w:widowControl/>
    </w:pPr>
    <w:rPr>
      <w:rFonts w:ascii="Arial Narrow" w:hAnsi="Arial Narrow" w:cs="宋体"/>
      <w:sz w:val="24"/>
    </w:rPr>
  </w:style>
  <w:style w:type="paragraph" w:styleId="4025">
    <w:name w:val="小"/>
    <w:basedOn w:val="818"/>
    <w:next w:val="889"/>
    <w:link w:val="818"/>
    <w:qFormat/>
    <w:pPr>
      <w:jc w:val="left"/>
    </w:pPr>
    <w:rPr>
      <w:rFonts w:ascii="宋体" w:hAnsi="Courier New"/>
      <w:szCs w:val="20"/>
    </w:rPr>
  </w:style>
  <w:style w:type="paragraph" w:styleId="4026">
    <w:name w:val="正文正文"/>
    <w:basedOn w:val="818"/>
    <w:next w:val="4026"/>
    <w:link w:val="818"/>
    <w:qFormat/>
    <w:pPr>
      <w:ind w:firstLine="200"/>
      <w:jc w:val="left"/>
      <w:spacing w:line="300" w:lineRule="auto"/>
    </w:pPr>
    <w:rPr>
      <w:sz w:val="24"/>
      <w:szCs w:val="20"/>
    </w:rPr>
  </w:style>
  <w:style w:type="paragraph" w:styleId="4027">
    <w:name w:val="Texte_pointé[2]"/>
    <w:basedOn w:val="818"/>
    <w:next w:val="4027"/>
    <w:link w:val="818"/>
    <w:qFormat/>
    <w:pPr>
      <w:ind w:left="1985" w:hanging="284"/>
      <w:jc w:val="left"/>
      <w:spacing w:before="60" w:after="60"/>
      <w:widowControl/>
    </w:pPr>
    <w:rPr>
      <w:rFonts w:ascii="宋体" w:hAnsi="宋体"/>
      <w:sz w:val="24"/>
      <w:szCs w:val="20"/>
    </w:rPr>
  </w:style>
  <w:style w:type="paragraph" w:styleId="4028">
    <w:name w:val="Report Table"/>
    <w:next w:val="4028"/>
    <w:link w:val="818"/>
    <w:qFormat/>
    <w:pPr>
      <w:spacing w:before="60" w:after="60"/>
      <w:tabs>
        <w:tab w:val="left" w:pos="1080" w:leader="none"/>
      </w:tabs>
    </w:pPr>
    <w:rPr>
      <w:rFonts w:ascii="Times New Roman" w:hAnsi="Times New Roman" w:eastAsia="宋体" w:cs="Times New Roman"/>
      <w:lang w:val="en-US" w:eastAsia="zh-CN" w:bidi="ar-SA"/>
    </w:rPr>
  </w:style>
  <w:style w:type="paragraph" w:styleId="4029">
    <w:name w:val="Report Text"/>
    <w:basedOn w:val="818"/>
    <w:next w:val="4029"/>
    <w:link w:val="818"/>
    <w:qFormat/>
    <w:pPr>
      <w:ind w:left="1080"/>
      <w:jc w:val="left"/>
      <w:spacing w:after="138"/>
      <w:widowControl/>
      <w:tabs>
        <w:tab w:val="left" w:pos="1080" w:leader="none"/>
      </w:tabs>
    </w:pPr>
    <w:rPr>
      <w:rFonts w:ascii="宋体" w:hAnsi="宋体"/>
      <w:sz w:val="22"/>
      <w:szCs w:val="20"/>
      <w:lang w:eastAsia="en-US"/>
    </w:rPr>
  </w:style>
  <w:style w:type="paragraph" w:styleId="4030">
    <w:name w:val="文档正文 Char Char Char Char Char"/>
    <w:basedOn w:val="818"/>
    <w:next w:val="4030"/>
    <w:link w:val="818"/>
    <w:qFormat/>
    <w:pPr>
      <w:jc w:val="left"/>
      <w:spacing w:line="440" w:lineRule="exact"/>
    </w:pPr>
    <w:rPr>
      <w:rFonts w:ascii="Arial Narrow" w:hAnsi="Arial Narrow"/>
      <w:sz w:val="24"/>
    </w:rPr>
  </w:style>
  <w:style w:type="paragraph" w:styleId="4031">
    <w:name w:val="Tétière"/>
    <w:basedOn w:val="818"/>
    <w:next w:val="4031"/>
    <w:link w:val="818"/>
    <w:qFormat/>
    <w:pPr>
      <w:jc w:val="center"/>
      <w:spacing w:before="60" w:after="60"/>
      <w:widowControl/>
    </w:pPr>
    <w:rPr>
      <w:rFonts w:ascii="Arial" w:hAnsi="Arial"/>
      <w:b/>
      <w:sz w:val="16"/>
      <w:szCs w:val="20"/>
      <w:lang w:val="en-GB"/>
    </w:rPr>
  </w:style>
  <w:style w:type="paragraph" w:styleId="4032">
    <w:name w:val="样式 def正文 + 首行缩进:  2 字符"/>
    <w:basedOn w:val="818"/>
    <w:next w:val="4032"/>
    <w:link w:val="818"/>
    <w:qFormat/>
    <w:pPr>
      <w:ind w:firstLine="480"/>
      <w:jc w:val="left"/>
      <w:spacing w:line="360" w:lineRule="auto"/>
      <w:widowControl/>
    </w:pPr>
    <w:rPr>
      <w:rFonts w:ascii="宋体" w:hAnsi="宋体" w:cs="宋体"/>
      <w:sz w:val="24"/>
      <w:szCs w:val="20"/>
    </w:rPr>
  </w:style>
  <w:style w:type="paragraph" w:styleId="4033">
    <w:name w:val="software_downloadlink"/>
    <w:basedOn w:val="818"/>
    <w:next w:val="1554"/>
    <w:link w:val="818"/>
    <w:uiPriority w:val="4"/>
    <w:qFormat/>
    <w:pPr>
      <w:jc w:val="left"/>
    </w:pPr>
    <w:rPr>
      <w:rFonts w:ascii="宋体" w:hAnsi="宋体" w:eastAsia="微软雅黑"/>
      <w:iCs/>
      <w:sz w:val="18"/>
      <w:szCs w:val="21"/>
    </w:rPr>
  </w:style>
  <w:style w:type="paragraph" w:styleId="4034">
    <w:name w:val="工程建设无节条标题"/>
    <w:basedOn w:val="818"/>
    <w:next w:val="1109"/>
    <w:link w:val="818"/>
    <w:semiHidden/>
    <w:qFormat/>
    <w:pPr>
      <w:jc w:val="left"/>
      <w:outlineLvl w:val="3"/>
    </w:pPr>
    <w:rPr>
      <w:rFonts w:ascii="宋体" w:hAnsi="宋体"/>
    </w:rPr>
  </w:style>
  <w:style w:type="paragraph" w:styleId="4035">
    <w:name w:val="Body Text 22"/>
    <w:basedOn w:val="818"/>
    <w:next w:val="4035"/>
    <w:link w:val="818"/>
    <w:qFormat/>
    <w:pPr>
      <w:ind w:left="851"/>
      <w:jc w:val="left"/>
      <w:widowControl/>
    </w:pPr>
    <w:rPr>
      <w:rFonts w:ascii="宋体" w:hAnsi="宋体"/>
      <w:sz w:val="24"/>
      <w:szCs w:val="20"/>
    </w:rPr>
  </w:style>
  <w:style w:type="paragraph" w:styleId="4036">
    <w:name w:val="Aufz鋒lungsEbene2"/>
    <w:basedOn w:val="818"/>
    <w:next w:val="4036"/>
    <w:link w:val="818"/>
    <w:qFormat/>
    <w:pPr>
      <w:ind w:left="1701" w:hanging="284"/>
      <w:jc w:val="left"/>
      <w:spacing w:line="288" w:lineRule="auto"/>
      <w:widowControl/>
    </w:pPr>
    <w:rPr>
      <w:rFonts w:ascii="Arial" w:hAnsi="Arial"/>
      <w:sz w:val="22"/>
      <w:szCs w:val="20"/>
    </w:rPr>
  </w:style>
  <w:style w:type="paragraph" w:styleId="4037">
    <w:name w:val="Char Char1 Char Char Char Char Char Char Char Char Char Char Char Char"/>
    <w:basedOn w:val="821"/>
    <w:next w:val="4037"/>
    <w:link w:val="818"/>
    <w:qFormat/>
    <w:pPr>
      <w:ind w:firstLine="1260"/>
      <w:jc w:val="center"/>
      <w:spacing w:before="120" w:after="120" w:line="436" w:lineRule="exact"/>
      <w:tabs>
        <w:tab w:val="left" w:pos="1260" w:leader="none"/>
        <w:tab w:val="left" w:pos="1440" w:leader="none"/>
      </w:tabs>
      <w:outlineLvl w:val="3"/>
    </w:pPr>
    <w:rPr>
      <w:rFonts w:ascii="宋体" w:hAnsi="宋体" w:eastAsia="Arial" w:cs="Arial"/>
      <w:b w:val="0"/>
      <w:bCs w:val="0"/>
      <w:sz w:val="21"/>
      <w:szCs w:val="20"/>
      <w:lang w:val="en-GB"/>
    </w:rPr>
  </w:style>
  <w:style w:type="paragraph" w:styleId="4038">
    <w:name w:val="宋体"/>
    <w:basedOn w:val="818"/>
    <w:next w:val="4038"/>
    <w:link w:val="818"/>
    <w:qFormat/>
    <w:pPr>
      <w:jc w:val="center"/>
      <w:spacing w:line="360" w:lineRule="auto"/>
      <w:widowControl/>
    </w:pPr>
    <w:rPr>
      <w:rFonts w:ascii="仿宋_GB2312" w:hAnsi="宋体" w:eastAsia="仿宋_GB2312" w:cs="宋体"/>
      <w:b/>
      <w:sz w:val="24"/>
      <w:szCs w:val="21"/>
    </w:rPr>
  </w:style>
  <w:style w:type="paragraph" w:styleId="4039">
    <w:name w:val="附录 3"/>
    <w:basedOn w:val="818"/>
    <w:next w:val="3069"/>
    <w:link w:val="818"/>
    <w:qFormat/>
    <w:pPr>
      <w:ind w:left="1260" w:hanging="420"/>
      <w:jc w:val="left"/>
      <w:keepLines/>
      <w:keepNext/>
      <w:spacing w:before="260" w:after="260" w:line="415" w:lineRule="auto"/>
      <w:widowControl/>
      <w:tabs>
        <w:tab w:val="left" w:pos="1260" w:leader="none"/>
      </w:tabs>
      <w:outlineLvl w:val="2"/>
    </w:pPr>
    <w:rPr>
      <w:rFonts w:ascii="宋体" w:hAnsi="宋体"/>
      <w:b/>
      <w:sz w:val="32"/>
      <w:szCs w:val="20"/>
    </w:rPr>
  </w:style>
  <w:style w:type="paragraph" w:styleId="4040">
    <w:name w:val="Equation"/>
    <w:basedOn w:val="818"/>
    <w:next w:val="855"/>
    <w:link w:val="818"/>
    <w:qFormat/>
    <w:pPr>
      <w:ind w:left="2268"/>
      <w:jc w:val="left"/>
      <w:keepLines/>
      <w:keepNext/>
      <w:spacing w:after="140"/>
      <w:widowControl/>
    </w:pPr>
    <w:rPr>
      <w:sz w:val="24"/>
      <w:szCs w:val="20"/>
      <w:lang w:eastAsia="en-US"/>
    </w:rPr>
  </w:style>
  <w:style w:type="paragraph" w:styleId="4041">
    <w:name w:val="¶ÎÂä3"/>
    <w:basedOn w:val="818"/>
    <w:next w:val="4041"/>
    <w:link w:val="818"/>
    <w:qFormat/>
    <w:pPr>
      <w:ind w:left="720"/>
      <w:jc w:val="left"/>
      <w:spacing w:line="360" w:lineRule="auto"/>
      <w:widowControl/>
    </w:pPr>
    <w:rPr>
      <w:rFonts w:ascii="宋体" w:hAnsi="Calibri"/>
      <w:sz w:val="24"/>
      <w:szCs w:val="20"/>
    </w:rPr>
  </w:style>
  <w:style w:type="paragraph" w:styleId="4042">
    <w:name w:val="Normal 0li"/>
    <w:basedOn w:val="818"/>
    <w:next w:val="4042"/>
    <w:link w:val="818"/>
    <w:semiHidden/>
    <w:qFormat/>
    <w:pPr>
      <w:jc w:val="left"/>
      <w:widowControl/>
    </w:pPr>
    <w:rPr>
      <w:rFonts w:ascii="FuturaA Bk BT" w:hAnsi="FuturaA Bk BT"/>
      <w:sz w:val="20"/>
      <w:szCs w:val="20"/>
      <w:lang w:eastAsia="en-US"/>
    </w:rPr>
  </w:style>
  <w:style w:type="paragraph" w:styleId="4043">
    <w:name w:val="标题6"/>
    <w:basedOn w:val="824"/>
    <w:next w:val="4043"/>
    <w:link w:val="818"/>
    <w:qFormat/>
    <w:pPr>
      <w:jc w:val="center"/>
      <w:spacing w:line="319" w:lineRule="auto"/>
      <w:widowControl w:val="off"/>
      <w:tabs>
        <w:tab w:val="right" w:pos="9061" w:leader="dot"/>
      </w:tabs>
    </w:pPr>
    <w:rPr>
      <w:rFonts w:ascii="宋体" w:hAnsi="宋体"/>
      <w:b w:val="0"/>
      <w:bCs w:val="0"/>
      <w:sz w:val="21"/>
      <w:szCs w:val="20"/>
    </w:rPr>
  </w:style>
  <w:style w:type="paragraph" w:styleId="4044">
    <w:name w:val="Cover4"/>
    <w:basedOn w:val="818"/>
    <w:next w:val="4044"/>
    <w:link w:val="818"/>
    <w:qFormat/>
    <w:pPr>
      <w:ind w:left="1701"/>
      <w:jc w:val="left"/>
      <w:spacing w:before="160" w:after="160" w:line="240" w:lineRule="atLeast"/>
      <w:widowControl/>
    </w:pPr>
    <w:rPr>
      <w:rFonts w:ascii="宋体" w:hAnsi="宋体" w:eastAsia="Arial" w:cs="Arial"/>
      <w:b/>
      <w:bCs/>
      <w:sz w:val="24"/>
      <w:szCs w:val="21"/>
    </w:rPr>
  </w:style>
  <w:style w:type="paragraph" w:styleId="4045">
    <w:name w:val="font16"/>
    <w:basedOn w:val="818"/>
    <w:next w:val="4045"/>
    <w:link w:val="818"/>
    <w:qFormat/>
    <w:pPr>
      <w:jc w:val="left"/>
      <w:spacing w:before="100" w:beforeAutospacing="1" w:after="100" w:afterAutospacing="1"/>
      <w:widowControl/>
    </w:pPr>
    <w:rPr>
      <w:rFonts w:ascii="宋体" w:hAnsi="宋体" w:cs="宋体"/>
      <w:sz w:val="20"/>
      <w:szCs w:val="20"/>
    </w:rPr>
  </w:style>
  <w:style w:type="paragraph" w:styleId="4046">
    <w:name w:val="样式 标题 2paragrafoh22 headlinehheadlineS&amp;R2ERMH2sub-sectH..."/>
    <w:basedOn w:val="820"/>
    <w:next w:val="4046"/>
    <w:link w:val="818"/>
    <w:unhideWhenUsed/>
    <w:qFormat/>
    <w:pPr>
      <w:ind w:left="540"/>
      <w:jc w:val="left"/>
      <w:spacing w:after="120" w:line="400" w:lineRule="exact"/>
      <w:widowControl/>
    </w:pPr>
    <w:rPr>
      <w:rFonts w:ascii="宋体" w:hAnsi="宋体" w:eastAsia="宋体" w:cs="Arial"/>
      <w:b w:val="0"/>
      <w:sz w:val="24"/>
      <w:szCs w:val="24"/>
      <w:lang w:eastAsia="en-US"/>
    </w:rPr>
  </w:style>
  <w:style w:type="paragraph" w:styleId="4047">
    <w:name w:val="14"/>
    <w:basedOn w:val="818"/>
    <w:next w:val="4047"/>
    <w:link w:val="818"/>
    <w:qFormat/>
    <w:pPr>
      <w:ind w:left="425" w:hanging="425"/>
      <w:jc w:val="left"/>
      <w:spacing w:line="360" w:lineRule="auto"/>
      <w:tabs>
        <w:tab w:val="left" w:pos="425" w:leader="none"/>
      </w:tabs>
      <w:outlineLvl w:val="1"/>
    </w:pPr>
    <w:rPr>
      <w:rFonts w:ascii="宋体" w:hAnsi="宋体"/>
      <w:b/>
      <w:sz w:val="28"/>
      <w:szCs w:val="22"/>
    </w:rPr>
  </w:style>
  <w:style w:type="paragraph" w:styleId="4048">
    <w:name w:val="pic-info"/>
    <w:basedOn w:val="818"/>
    <w:next w:val="4048"/>
    <w:link w:val="818"/>
    <w:qFormat/>
    <w:pPr>
      <w:jc w:val="left"/>
      <w:spacing w:before="100" w:beforeAutospacing="1" w:after="100" w:afterAutospacing="1"/>
      <w:widowControl/>
    </w:pPr>
    <w:rPr>
      <w:rFonts w:ascii="宋体" w:hAnsi="宋体" w:cs="宋体"/>
      <w:sz w:val="24"/>
    </w:rPr>
  </w:style>
  <w:style w:type="paragraph" w:styleId="4049">
    <w:name w:val="font17"/>
    <w:basedOn w:val="818"/>
    <w:next w:val="4049"/>
    <w:link w:val="818"/>
    <w:qFormat/>
    <w:pPr>
      <w:jc w:val="left"/>
      <w:spacing w:before="100" w:beforeAutospacing="1" w:after="100" w:afterAutospacing="1"/>
      <w:widowControl/>
    </w:pPr>
    <w:rPr>
      <w:rFonts w:ascii="宋体" w:hAnsi="宋体" w:cs="宋体"/>
      <w:sz w:val="20"/>
      <w:szCs w:val="20"/>
    </w:rPr>
  </w:style>
  <w:style w:type="paragraph" w:styleId="4050">
    <w:name w:val="notestext"/>
    <w:basedOn w:val="818"/>
    <w:next w:val="4050"/>
    <w:link w:val="818"/>
    <w:qFormat/>
    <w:pPr>
      <w:jc w:val="left"/>
      <w:spacing w:before="144" w:after="144"/>
      <w:shd w:val="clear" w:color="auto" w:fill="ffffdf"/>
      <w:widowControl/>
    </w:pPr>
    <w:rPr>
      <w:rFonts w:ascii="ˎ̥" w:hAnsi="ˎ̥" w:cs="宋体"/>
      <w:color w:val="0000ce"/>
      <w:sz w:val="20"/>
      <w:szCs w:val="20"/>
    </w:rPr>
  </w:style>
  <w:style w:type="paragraph" w:styleId="4051">
    <w:name w:val="Style Heading 4 + Justified"/>
    <w:basedOn w:val="822"/>
    <w:next w:val="4051"/>
    <w:link w:val="818"/>
    <w:qFormat/>
    <w:pPr>
      <w:ind w:left="1680" w:hanging="420"/>
      <w:jc w:val="left"/>
      <w:keepLines w:val="0"/>
      <w:keepNext w:val="0"/>
      <w:spacing w:before="0" w:line="240" w:lineRule="auto"/>
      <w:widowControl/>
      <w:tabs>
        <w:tab w:val="left" w:pos="1680" w:leader="none"/>
      </w:tabs>
    </w:pPr>
    <w:rPr>
      <w:rFonts w:ascii="宋体" w:hAnsi="宋体" w:eastAsia="PMingLiU" w:cs="PMingLiU"/>
      <w:bCs w:val="0"/>
      <w:szCs w:val="24"/>
      <w:lang w:eastAsia="zh-TW"/>
    </w:rPr>
  </w:style>
  <w:style w:type="paragraph" w:styleId="4052">
    <w:name w:val="CM117"/>
    <w:basedOn w:val="1704"/>
    <w:next w:val="1704"/>
    <w:link w:val="818"/>
    <w:qFormat/>
    <w:rPr>
      <w:rFonts w:ascii="黑体" w:eastAsia="黑体" w:cs="Times New Roman"/>
      <w:color w:val="000000"/>
    </w:rPr>
  </w:style>
  <w:style w:type="paragraph" w:styleId="4053">
    <w:name w:val="Pict wide"/>
    <w:basedOn w:val="818"/>
    <w:next w:val="855"/>
    <w:link w:val="818"/>
    <w:qFormat/>
    <w:pPr>
      <w:jc w:val="center"/>
      <w:keepNext/>
      <w:spacing w:before="400" w:after="80"/>
    </w:pPr>
    <w:rPr>
      <w:sz w:val="22"/>
      <w:szCs w:val="20"/>
      <w:lang w:val="en-AU" w:eastAsia="en-US"/>
    </w:rPr>
  </w:style>
  <w:style w:type="paragraph" w:styleId="4054">
    <w:name w:val="样式17"/>
    <w:next w:val="4054"/>
    <w:link w:val="818"/>
    <w:semiHidden/>
    <w:qFormat/>
    <w:pPr>
      <w:ind w:left="1134" w:hanging="567"/>
      <w:spacing w:line="522" w:lineRule="exact"/>
      <w:widowControl w:val="off"/>
      <w:tabs>
        <w:tab w:val="left" w:pos="620" w:leader="none"/>
        <w:tab w:val="left" w:pos="900" w:leader="none"/>
        <w:tab w:val="left" w:pos="1134" w:leader="none"/>
        <w:tab w:val="left" w:pos="1160" w:leader="none"/>
        <w:tab w:val="left" w:pos="1620" w:leader="none"/>
        <w:tab w:val="left" w:pos="1758" w:leader="none"/>
      </w:tabs>
    </w:pPr>
    <w:rPr>
      <w:rFonts w:ascii="Times New Roman" w:hAnsi="Times New Roman" w:eastAsia="宋体" w:cs="Times New Roman"/>
      <w:lang w:val="en-US" w:eastAsia="zh-CN" w:bidi="ar-SA"/>
    </w:rPr>
  </w:style>
  <w:style w:type="paragraph" w:styleId="4055">
    <w:name w:val="样式3-16"/>
    <w:basedOn w:val="2757"/>
    <w:next w:val="4055"/>
    <w:link w:val="818"/>
    <w:semiHidden/>
    <w:qFormat/>
    <w:pPr>
      <w:ind w:left="1758" w:hanging="454"/>
      <w:tabs>
        <w:tab w:val="left" w:pos="900" w:leader="none"/>
        <w:tab w:val="left" w:pos="1134" w:leader="none"/>
        <w:tab w:val="left" w:pos="1160" w:leader="none"/>
        <w:tab w:val="left" w:pos="1620" w:leader="none"/>
        <w:tab w:val="left" w:pos="1758" w:leader="none"/>
      </w:tabs>
    </w:pPr>
  </w:style>
  <w:style w:type="paragraph" w:styleId="4056">
    <w:name w:val="投标文件标题4"/>
    <w:basedOn w:val="822"/>
    <w:next w:val="4056"/>
    <w:link w:val="818"/>
    <w:semiHidden/>
    <w:qFormat/>
    <w:pPr>
      <w:jc w:val="left"/>
      <w:keepLines w:val="0"/>
      <w:keepNext w:val="0"/>
      <w:spacing w:line="240" w:lineRule="auto"/>
      <w:widowControl/>
      <w:tabs>
        <w:tab w:val="left" w:pos="720" w:leader="none"/>
      </w:tabs>
    </w:pPr>
    <w:rPr>
      <w:rFonts w:ascii="FuturaA Bk BT" w:hAnsi="FuturaA Bk BT" w:eastAsia="FuturaA Bk BT" w:cs="宋体"/>
      <w:b w:val="0"/>
      <w:sz w:val="21"/>
    </w:rPr>
  </w:style>
  <w:style w:type="paragraph" w:styleId="4057">
    <w:name w:val="heading base"/>
    <w:basedOn w:val="818"/>
    <w:next w:val="819"/>
    <w:link w:val="818"/>
    <w:qFormat/>
    <w:pPr>
      <w:jc w:val="left"/>
      <w:keepLines/>
      <w:keepNext/>
      <w:spacing w:after="240"/>
      <w:widowControl/>
    </w:pPr>
    <w:rPr>
      <w:rFonts w:ascii="Tms Rmn" w:hAnsi="Tms Rmn"/>
      <w:b/>
      <w:bCs/>
      <w:sz w:val="24"/>
      <w:szCs w:val="20"/>
      <w:lang w:val="en-GB" w:eastAsia="en-US"/>
    </w:rPr>
  </w:style>
  <w:style w:type="paragraph" w:styleId="4058">
    <w:name w:val="样式 标题 1 + 宋体 三号 黑色 段前: 12 磅 段后: 6 磅 行距: 1.5 倍行距"/>
    <w:basedOn w:val="818"/>
    <w:next w:val="4058"/>
    <w:link w:val="818"/>
    <w:qFormat/>
    <w:pPr>
      <w:jc w:val="left"/>
    </w:pPr>
    <w:rPr>
      <w:b/>
      <w:sz w:val="32"/>
    </w:rPr>
  </w:style>
  <w:style w:type="paragraph" w:styleId="4059">
    <w:name w:val="CourantCellule"/>
    <w:next w:val="4059"/>
    <w:link w:val="818"/>
    <w:qFormat/>
    <w:pPr>
      <w:spacing w:line="240" w:lineRule="exact"/>
    </w:pPr>
    <w:rPr>
      <w:rFonts w:ascii="Times New Roman" w:hAnsi="Times New Roman" w:eastAsia="宋体" w:cs="Times New Roman"/>
      <w:sz w:val="24"/>
      <w:lang w:val="en-US" w:eastAsia="zh-CN" w:bidi="ar-SA"/>
    </w:rPr>
  </w:style>
  <w:style w:type="paragraph" w:styleId="4060">
    <w:name w:val="Maint List"/>
    <w:basedOn w:val="873"/>
    <w:next w:val="4060"/>
    <w:link w:val="818"/>
    <w:qFormat/>
    <w:pPr>
      <w:ind w:left="360" w:hanging="425"/>
      <w:jc w:val="left"/>
      <w:keepLines/>
      <w:spacing w:before="60" w:line="240" w:lineRule="auto"/>
      <w:widowControl/>
      <w:tabs>
        <w:tab w:val="left" w:pos="360" w:leader="none"/>
        <w:tab w:val="left" w:pos="425" w:leader="none"/>
      </w:tabs>
    </w:pPr>
    <w:rPr>
      <w:rFonts w:ascii="Times New Roman" w:eastAsia="宋体"/>
      <w:bCs w:val="0"/>
      <w:sz w:val="20"/>
      <w:szCs w:val="20"/>
      <w:lang w:eastAsia="en-US"/>
    </w:rPr>
  </w:style>
  <w:style w:type="paragraph" w:styleId="4061">
    <w:name w:val="工程建设公式标题"/>
    <w:basedOn w:val="2583"/>
    <w:next w:val="4061"/>
    <w:link w:val="818"/>
    <w:semiHidden/>
    <w:qFormat/>
    <w:pPr>
      <w:ind w:left="288" w:firstLine="288"/>
      <w:jc w:val="center"/>
      <w:tabs>
        <w:tab w:val="left" w:pos="780" w:leader="none"/>
      </w:tabs>
      <w:outlineLvl w:val="6"/>
    </w:pPr>
  </w:style>
  <w:style w:type="paragraph" w:styleId="4062">
    <w:name w:val="tableau"/>
    <w:basedOn w:val="818"/>
    <w:next w:val="4062"/>
    <w:link w:val="818"/>
    <w:qFormat/>
    <w:pPr>
      <w:jc w:val="center"/>
      <w:spacing w:before="20" w:after="20"/>
      <w:widowControl/>
    </w:pPr>
    <w:rPr>
      <w:rFonts w:ascii="Arial" w:hAnsi="Arial"/>
      <w:sz w:val="16"/>
      <w:szCs w:val="20"/>
      <w:lang w:val="en-GB"/>
    </w:rPr>
  </w:style>
  <w:style w:type="paragraph" w:styleId="4063">
    <w:name w:val="Texte3"/>
    <w:basedOn w:val="818"/>
    <w:next w:val="4063"/>
    <w:link w:val="818"/>
    <w:qFormat/>
    <w:pPr>
      <w:ind w:left="964"/>
      <w:jc w:val="left"/>
      <w:widowControl/>
    </w:pPr>
    <w:rPr>
      <w:rFonts w:ascii="Arial" w:hAnsi="Arial" w:cs="宋体"/>
      <w:sz w:val="24"/>
    </w:rPr>
  </w:style>
  <w:style w:type="paragraph" w:styleId="4064">
    <w:name w:val="Texte_pointe[0]"/>
    <w:next w:val="4064"/>
    <w:link w:val="818"/>
    <w:qFormat/>
    <w:pPr>
      <w:ind w:left="850" w:hanging="284"/>
      <w:jc w:val="both"/>
      <w:spacing w:before="240" w:after="120" w:line="278" w:lineRule="auto"/>
      <w:tabs>
        <w:tab w:val="left" w:pos="87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065">
    <w:name w:val="ÕýÎÄ11"/>
    <w:basedOn w:val="818"/>
    <w:next w:val="4065"/>
    <w:link w:val="818"/>
    <w:qFormat/>
    <w:pPr>
      <w:ind w:left="1060"/>
      <w:jc w:val="left"/>
      <w:spacing w:line="264" w:lineRule="exact"/>
      <w:widowControl/>
    </w:pPr>
    <w:rPr>
      <w:rFonts w:ascii="宋体"/>
      <w:sz w:val="18"/>
      <w:szCs w:val="20"/>
    </w:rPr>
  </w:style>
  <w:style w:type="paragraph" w:styleId="4066">
    <w:name w:val="PuceStyle1"/>
    <w:basedOn w:val="818"/>
    <w:next w:val="4066"/>
    <w:link w:val="818"/>
    <w:qFormat/>
    <w:pPr>
      <w:ind w:left="567" w:right="283" w:hanging="567"/>
      <w:jc w:val="left"/>
      <w:widowControl/>
      <w:tabs>
        <w:tab w:val="left" w:pos="567" w:leader="none"/>
      </w:tabs>
    </w:pPr>
    <w:rPr>
      <w:rFonts w:ascii="宋体" w:hAnsi="宋体"/>
      <w:sz w:val="24"/>
      <w:szCs w:val="20"/>
    </w:rPr>
  </w:style>
  <w:style w:type="paragraph" w:styleId="4067">
    <w:name w:val="网格型加粗"/>
    <w:basedOn w:val="818"/>
    <w:next w:val="818"/>
    <w:link w:val="818"/>
    <w:qFormat/>
    <w:pPr>
      <w:jc w:val="left"/>
    </w:pPr>
    <w:rPr>
      <w:rFonts w:ascii="Book Antiqua" w:hAnsi="Book Antiqua"/>
      <w:b/>
      <w:sz w:val="18"/>
    </w:rPr>
  </w:style>
  <w:style w:type="paragraph" w:styleId="4068">
    <w:name w:val="Answer"/>
    <w:basedOn w:val="818"/>
    <w:next w:val="4068"/>
    <w:link w:val="818"/>
    <w:qFormat/>
    <w:pPr>
      <w:ind w:left="252" w:hanging="180"/>
      <w:jc w:val="left"/>
      <w:spacing w:before="60" w:after="40" w:line="220" w:lineRule="exact"/>
      <w:widowControl/>
      <w:tabs>
        <w:tab w:val="left" w:pos="252" w:leader="none"/>
        <w:tab w:val="left" w:pos="480" w:leader="none"/>
        <w:tab w:val="left" w:pos="6966" w:leader="none"/>
      </w:tabs>
    </w:pPr>
    <w:rPr>
      <w:rFonts w:ascii="Arial" w:hAnsi="Arial"/>
      <w:sz w:val="20"/>
      <w:szCs w:val="20"/>
      <w:lang w:eastAsia="en-US"/>
    </w:rPr>
  </w:style>
  <w:style w:type="paragraph" w:styleId="4069">
    <w:name w:val="并列项-点"/>
    <w:basedOn w:val="818"/>
    <w:next w:val="4069"/>
    <w:link w:val="818"/>
    <w:qFormat/>
    <w:pPr>
      <w:jc w:val="left"/>
      <w:spacing w:line="360" w:lineRule="atLeast"/>
      <w:widowControl/>
      <w:tabs>
        <w:tab w:val="left" w:pos="851" w:leader="none"/>
      </w:tabs>
    </w:pPr>
    <w:rPr>
      <w:rFonts w:ascii="宋体" w:hAnsi="宋体"/>
      <w:sz w:val="24"/>
      <w:szCs w:val="20"/>
    </w:rPr>
  </w:style>
  <w:style w:type="paragraph" w:styleId="4070">
    <w:name w:val="CM115"/>
    <w:basedOn w:val="1704"/>
    <w:next w:val="1704"/>
    <w:link w:val="818"/>
    <w:qFormat/>
    <w:pPr>
      <w:spacing w:line="468" w:lineRule="atLeast"/>
    </w:pPr>
    <w:rPr>
      <w:rFonts w:ascii="黑体" w:eastAsia="黑体" w:cs="Times New Roman"/>
      <w:color w:val="000000"/>
    </w:rPr>
  </w:style>
  <w:style w:type="paragraph" w:styleId="4071">
    <w:name w:val="Char Char Char1 Char Char Char Char Char Char Char Char Char Char Char Char Char Char Char Char Char Char Char Char Char Char Char Char Char Char Char Char"/>
    <w:basedOn w:val="818"/>
    <w:next w:val="4071"/>
    <w:link w:val="818"/>
    <w:qFormat/>
    <w:pPr>
      <w:jc w:val="left"/>
    </w:pPr>
    <w:rPr>
      <w:rFonts w:ascii="Tahoma" w:hAnsi="Tahoma" w:cs="Arial"/>
      <w:sz w:val="24"/>
      <w:szCs w:val="20"/>
    </w:rPr>
  </w:style>
  <w:style w:type="paragraph" w:styleId="4072">
    <w:name w:val="*Body Text"/>
    <w:next w:val="4072"/>
    <w:link w:val="818"/>
    <w:qFormat/>
    <w:pPr>
      <w:spacing w:after="220" w:line="220" w:lineRule="atLeast"/>
    </w:pPr>
    <w:rPr>
      <w:rFonts w:ascii="Arial" w:hAnsi="Arial" w:eastAsia="宋体" w:cs="Times New Roman"/>
      <w:color w:val="000000"/>
      <w:lang w:val="en-US" w:eastAsia="zh-CN" w:bidi="ar-SA"/>
    </w:rPr>
  </w:style>
  <w:style w:type="paragraph" w:styleId="4073">
    <w:name w:val="样式 正文文本缩进加粗 + 首行缩进:  2 字符 段后: 0.5 行"/>
    <w:basedOn w:val="877"/>
    <w:next w:val="4073"/>
    <w:link w:val="818"/>
    <w:unhideWhenUsed/>
    <w:qFormat/>
    <w:pPr>
      <w:ind w:firstLine="482"/>
      <w:jc w:val="left"/>
      <w:spacing w:before="156" w:line="300" w:lineRule="auto"/>
    </w:pPr>
    <w:rPr>
      <w:rFonts w:cs="宋体"/>
      <w:b/>
      <w:sz w:val="24"/>
      <w:szCs w:val="20"/>
    </w:rPr>
  </w:style>
  <w:style w:type="paragraph" w:styleId="4074">
    <w:name w:val="cover_manualtitle1"/>
    <w:basedOn w:val="818"/>
    <w:next w:val="4074"/>
    <w:link w:val="818"/>
    <w:unhideWhenUsed/>
    <w:qFormat/>
    <w:pPr>
      <w:jc w:val="left"/>
      <w:spacing w:before="48" w:after="48"/>
      <w:widowControl/>
    </w:pPr>
    <w:rPr>
      <w:rFonts w:ascii="宋体" w:hAnsi="宋体" w:cs="宋体"/>
      <w:b/>
      <w:bCs/>
      <w:sz w:val="48"/>
      <w:szCs w:val="48"/>
    </w:rPr>
  </w:style>
  <w:style w:type="paragraph" w:styleId="4075">
    <w:name w:val="说明"/>
    <w:basedOn w:val="819"/>
    <w:next w:val="4075"/>
    <w:link w:val="818"/>
    <w:qFormat/>
    <w:pPr>
      <w:ind w:left="432" w:hanging="432"/>
      <w:keepLines/>
      <w:spacing w:line="360" w:lineRule="auto"/>
      <w:tabs>
        <w:tab w:val="left" w:pos="432" w:leader="none"/>
      </w:tabs>
    </w:pPr>
    <w:rPr>
      <w:rFonts w:ascii="Times New Roman" w:eastAsia="宋体"/>
      <w:b w:val="0"/>
      <w:bCs w:val="0"/>
    </w:rPr>
  </w:style>
  <w:style w:type="paragraph" w:styleId="4076">
    <w:name w:val="一、"/>
    <w:next w:val="875"/>
    <w:link w:val="818"/>
    <w:qFormat/>
    <w:pPr>
      <w:spacing w:before="240" w:after="240"/>
      <w:tabs>
        <w:tab w:val="left" w:pos="360" w:leader="none"/>
      </w:tabs>
    </w:pPr>
    <w:rPr>
      <w:rFonts w:ascii="Times New Roman" w:hAnsi="Times New Roman" w:eastAsia="黑体" w:cs="Times New Roman"/>
      <w:sz w:val="28"/>
      <w:lang w:val="en-US" w:eastAsia="zh-CN" w:bidi="ar-SA"/>
    </w:rPr>
  </w:style>
  <w:style w:type="paragraph" w:styleId="4077">
    <w:name w:val="Pa14"/>
    <w:basedOn w:val="818"/>
    <w:next w:val="818"/>
    <w:link w:val="818"/>
    <w:qFormat/>
    <w:pPr>
      <w:jc w:val="left"/>
      <w:spacing w:line="141" w:lineRule="atLeast"/>
    </w:pPr>
    <w:rPr>
      <w:rFonts w:ascii="HYZhongHeiJ" w:hAnsi="宋体" w:eastAsia="HYZhongHeiJ"/>
      <w:sz w:val="24"/>
    </w:rPr>
  </w:style>
  <w:style w:type="paragraph" w:styleId="4078">
    <w:name w:val="目录23"/>
    <w:basedOn w:val="928"/>
    <w:next w:val="4078"/>
    <w:link w:val="818"/>
    <w:qFormat/>
    <w:pPr>
      <w:ind w:left="630" w:firstLine="0"/>
      <w:spacing w:before="60"/>
      <w:tabs>
        <w:tab w:val="left" w:pos="900" w:leader="none"/>
        <w:tab w:val="right" w:pos="8720" w:leader="dot"/>
        <w:tab w:val="right" w:pos="8789" w:leader="dot"/>
      </w:tabs>
    </w:pPr>
    <w:rPr>
      <w:rFonts w:ascii="Arial" w:hAnsi="Arial" w:eastAsia="宋体"/>
      <w:smallCaps w:val="0"/>
      <w:sz w:val="21"/>
      <w:szCs w:val="24"/>
      <w:lang w:val="en-US" w:eastAsia="zh-CN"/>
    </w:rPr>
  </w:style>
  <w:style w:type="paragraph" w:styleId="4079">
    <w:name w:val="Hanging Indent"/>
    <w:basedOn w:val="818"/>
    <w:next w:val="4079"/>
    <w:link w:val="818"/>
    <w:qFormat/>
    <w:pPr>
      <w:ind w:left="2835" w:hanging="1417"/>
      <w:jc w:val="left"/>
      <w:spacing w:before="120" w:after="80"/>
      <w:widowControl/>
    </w:pPr>
    <w:rPr>
      <w:sz w:val="22"/>
      <w:szCs w:val="20"/>
      <w:lang w:val="en-AU" w:eastAsia="en-US"/>
    </w:rPr>
  </w:style>
  <w:style w:type="paragraph" w:styleId="4080">
    <w:name w:val="文件标题4"/>
    <w:basedOn w:val="873"/>
    <w:next w:val="877"/>
    <w:link w:val="818"/>
    <w:qFormat/>
    <w:pPr>
      <w:ind w:left="1860" w:hanging="1080"/>
      <w:jc w:val="left"/>
      <w:keepNext/>
      <w:spacing w:before="120"/>
      <w:tabs>
        <w:tab w:val="left" w:pos="420" w:leader="none"/>
        <w:tab w:val="left" w:pos="840" w:leader="none"/>
        <w:tab w:val="left" w:pos="1080" w:leader="none"/>
        <w:tab w:val="left" w:pos="1270" w:leader="none"/>
        <w:tab w:val="left" w:pos="1860" w:leader="none"/>
      </w:tabs>
      <w:outlineLvl w:val="3"/>
    </w:pPr>
    <w:rPr>
      <w:rFonts w:ascii="Times New Roman" w:eastAsia="宋体"/>
      <w:color w:val="0000ff"/>
      <w:sz w:val="20"/>
    </w:rPr>
  </w:style>
  <w:style w:type="paragraph" w:styleId="4081">
    <w:name w:val="xl176"/>
    <w:basedOn w:val="818"/>
    <w:next w:val="4081"/>
    <w:link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4082">
    <w:name w:val="正文四号字"/>
    <w:basedOn w:val="818"/>
    <w:next w:val="4082"/>
    <w:link w:val="818"/>
    <w:qFormat/>
    <w:pPr>
      <w:jc w:val="left"/>
      <w:spacing w:line="360" w:lineRule="auto"/>
    </w:pPr>
    <w:rPr>
      <w:rFonts w:ascii="宋体" w:hAnsi="宋体"/>
      <w:spacing w:val="5"/>
      <w:sz w:val="28"/>
      <w:szCs w:val="20"/>
    </w:rPr>
  </w:style>
  <w:style w:type="paragraph" w:styleId="4083">
    <w:name w:val="标题 3 + 小四 段前: 0 磅 段后: 0 磅 行距: 1.5 倍行距"/>
    <w:basedOn w:val="821"/>
    <w:next w:val="821"/>
    <w:link w:val="818"/>
    <w:semiHidden/>
    <w:qFormat/>
    <w:pPr>
      <w:spacing w:before="0" w:after="0" w:line="240" w:lineRule="auto"/>
    </w:pPr>
    <w:rPr>
      <w:rFonts w:ascii="Calibri" w:hAnsi="Calibri" w:cs="宋体"/>
      <w:b w:val="0"/>
      <w:szCs w:val="20"/>
    </w:rPr>
  </w:style>
  <w:style w:type="paragraph" w:styleId="4084">
    <w:name w:val="序号正文"/>
    <w:basedOn w:val="818"/>
    <w:next w:val="4084"/>
    <w:link w:val="818"/>
    <w:uiPriority w:val="99"/>
    <w:qFormat/>
    <w:pPr>
      <w:ind w:firstLine="480"/>
      <w:spacing w:line="500" w:lineRule="exact"/>
    </w:pPr>
    <w:rPr>
      <w:sz w:val="24"/>
    </w:rPr>
  </w:style>
  <w:style w:type="paragraph" w:styleId="4085">
    <w:name w:val="xl326"/>
    <w:basedOn w:val="818"/>
    <w:next w:val="4085"/>
    <w:link w:val="818"/>
    <w:qFormat/>
    <w:pPr>
      <w:jc w:val="center"/>
      <w:spacing w:before="100" w:beforeAutospacing="1" w:after="100" w:afterAutospacing="1"/>
      <w:shd w:val="clear" w:color="000000" w:fill="fcd5b4"/>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5"/>
      <w:szCs w:val="15"/>
    </w:rPr>
  </w:style>
  <w:style w:type="paragraph" w:styleId="4086">
    <w:name w:val="Heading4 No Number"/>
    <w:basedOn w:val="818"/>
    <w:next w:val="4086"/>
    <w:link w:val="818"/>
    <w:qFormat/>
    <w:pPr>
      <w:ind w:left="1701"/>
      <w:jc w:val="left"/>
      <w:keepNext/>
      <w:spacing w:before="200" w:after="160" w:line="240" w:lineRule="atLeast"/>
      <w:widowControl/>
    </w:pPr>
    <w:rPr>
      <w:rFonts w:ascii="宋体" w:hAnsi="宋体" w:cs="Arial"/>
      <w:b/>
      <w:bCs/>
      <w:spacing w:val="-4"/>
      <w:szCs w:val="21"/>
    </w:rPr>
  </w:style>
  <w:style w:type="paragraph" w:styleId="4087">
    <w:name w:val="投标人"/>
    <w:next w:val="818"/>
    <w:link w:val="818"/>
    <w:qFormat/>
    <w:pPr>
      <w:spacing w:before="60" w:after="60"/>
    </w:pPr>
    <w:rPr>
      <w:rFonts w:ascii="Times New Roman" w:hAnsi="Times New Roman" w:eastAsia="黑体" w:cs="Times New Roman"/>
      <w:sz w:val="24"/>
      <w:lang w:val="en-US" w:eastAsia="zh-CN" w:bidi="ar-SA"/>
    </w:rPr>
  </w:style>
  <w:style w:type="paragraph" w:styleId="4088">
    <w:name w:val="首行缩进: 2字符"/>
    <w:basedOn w:val="818"/>
    <w:next w:val="4088"/>
    <w:link w:val="818"/>
    <w:qFormat/>
    <w:pPr>
      <w:ind w:firstLine="200"/>
      <w:jc w:val="left"/>
      <w:spacing w:line="300" w:lineRule="auto"/>
    </w:pPr>
    <w:rPr>
      <w:rFonts w:ascii="宋体" w:hAnsi="宋体" w:cs="宋体"/>
      <w:szCs w:val="20"/>
    </w:rPr>
  </w:style>
  <w:style w:type="paragraph" w:styleId="4089">
    <w:name w:val="五号线1)"/>
    <w:next w:val="4089"/>
    <w:link w:val="818"/>
    <w:qFormat/>
    <w:pPr>
      <w:ind w:firstLine="567"/>
      <w:spacing w:line="500" w:lineRule="exact"/>
      <w:tabs>
        <w:tab w:val="left" w:pos="927" w:leader="none"/>
      </w:tabs>
      <w:outlineLvl w:val="4"/>
    </w:pPr>
    <w:rPr>
      <w:rFonts w:ascii="宋体" w:hAnsi="Times New Roman" w:eastAsia="宋体" w:cs="Times New Roman"/>
      <w:spacing w:val="6"/>
      <w:sz w:val="24"/>
      <w:lang w:val="en-US" w:eastAsia="zh-CN" w:bidi="ar-SA"/>
    </w:rPr>
  </w:style>
  <w:style w:type="paragraph" w:styleId="4090">
    <w:name w:val="项目1"/>
    <w:basedOn w:val="818"/>
    <w:next w:val="4090"/>
    <w:link w:val="818"/>
    <w:qFormat/>
    <w:pPr>
      <w:ind w:left="879" w:hanging="425"/>
      <w:jc w:val="left"/>
      <w:widowControl/>
    </w:pPr>
    <w:rPr>
      <w:rFonts w:ascii="Calibri" w:hAnsi="Calibri"/>
      <w:sz w:val="24"/>
      <w:szCs w:val="20"/>
    </w:rPr>
  </w:style>
  <w:style w:type="paragraph" w:styleId="4091">
    <w:name w:val="通用2"/>
    <w:basedOn w:val="818"/>
    <w:next w:val="4091"/>
    <w:link w:val="818"/>
    <w:semiHidden/>
    <w:qFormat/>
    <w:pPr>
      <w:jc w:val="left"/>
      <w:spacing w:line="360" w:lineRule="auto"/>
      <w:widowControl/>
    </w:pPr>
    <w:rPr>
      <w:rFonts w:ascii="宋体" w:hAnsi="宋体" w:cs="宋体"/>
    </w:rPr>
  </w:style>
  <w:style w:type="paragraph" w:styleId="4092">
    <w:name w:val="CM63"/>
    <w:basedOn w:val="1704"/>
    <w:next w:val="1704"/>
    <w:link w:val="818"/>
    <w:qFormat/>
    <w:pPr>
      <w:spacing w:line="468" w:lineRule="atLeast"/>
    </w:pPr>
    <w:rPr>
      <w:rFonts w:ascii="黑体" w:eastAsia="黑体" w:cs="Times New Roman"/>
      <w:color w:val="000000"/>
    </w:rPr>
  </w:style>
  <w:style w:type="paragraph" w:styleId="4093">
    <w:name w:val="Char Char Char1 Char Char Char Char Char Char Char Char Char Char Char Char Char Char Char Char Char Char Char Char Char Char Char Char Char Char Char Char Char Char Char1"/>
    <w:basedOn w:val="818"/>
    <w:next w:val="4093"/>
    <w:link w:val="818"/>
    <w:qFormat/>
    <w:pPr>
      <w:jc w:val="left"/>
    </w:pPr>
    <w:rPr>
      <w:rFonts w:ascii="Tahoma" w:hAnsi="Tahoma"/>
      <w:sz w:val="24"/>
      <w:szCs w:val="20"/>
    </w:rPr>
  </w:style>
  <w:style w:type="paragraph" w:styleId="4094">
    <w:name w:val="样式 标题 1h:1h:1applevel 1Level 1 HeadH1heading 1h1Huvudrub..."/>
    <w:basedOn w:val="819"/>
    <w:next w:val="4094"/>
    <w:link w:val="818"/>
    <w:qFormat/>
    <w:pPr>
      <w:ind w:left="200"/>
      <w:jc w:val="left"/>
      <w:spacing w:line="240" w:lineRule="auto"/>
      <w:widowControl/>
    </w:pPr>
    <w:rPr>
      <w:rFonts w:ascii="Cambria" w:hAnsi="Cambria" w:eastAsia="宋体" w:cs="宋体"/>
      <w:b w:val="0"/>
      <w:sz w:val="32"/>
      <w:szCs w:val="20"/>
    </w:rPr>
  </w:style>
  <w:style w:type="paragraph" w:styleId="4095">
    <w:name w:val="Titre 2 lignes module"/>
    <w:basedOn w:val="818"/>
    <w:next w:val="4095"/>
    <w:link w:val="818"/>
    <w:qFormat/>
    <w:pPr>
      <w:jc w:val="center"/>
      <w:spacing w:before="120"/>
      <w:widowControl/>
    </w:pPr>
    <w:rPr>
      <w:rFonts w:ascii="Arial" w:hAnsi="Arial" w:cs="宋体"/>
      <w:b/>
      <w:sz w:val="24"/>
    </w:rPr>
  </w:style>
  <w:style w:type="paragraph" w:styleId="4096">
    <w:name w:val="标准_条"/>
    <w:basedOn w:val="818"/>
    <w:next w:val="4096"/>
    <w:link w:val="818"/>
    <w:uiPriority w:val="99"/>
    <w:qFormat/>
    <w:pPr>
      <w:ind w:left="1620" w:hanging="360"/>
      <w:jc w:val="left"/>
      <w:tabs>
        <w:tab w:val="left" w:pos="0" w:leader="none"/>
        <w:tab w:val="left" w:pos="1620" w:leader="none"/>
      </w:tabs>
    </w:pPr>
    <w:rPr>
      <w:rFonts w:ascii="宋体" w:hAnsi="宋体"/>
      <w:szCs w:val="32"/>
    </w:rPr>
  </w:style>
  <w:style w:type="paragraph" w:styleId="4097">
    <w:name w:val="正文缩进 2"/>
    <w:basedOn w:val="818"/>
    <w:next w:val="4097"/>
    <w:link w:val="818"/>
    <w:semiHidden/>
    <w:qFormat/>
    <w:pPr>
      <w:ind w:left="480" w:firstLine="420"/>
      <w:jc w:val="left"/>
      <w:spacing w:line="400" w:lineRule="exact"/>
      <w:widowControl/>
    </w:pPr>
    <w:rPr>
      <w:rFonts w:ascii="Arial Unicode MS" w:hAnsi="宋体" w:cs="宋体"/>
    </w:rPr>
  </w:style>
  <w:style w:type="paragraph" w:styleId="4098">
    <w:name w:val="五号线1"/>
    <w:next w:val="4098"/>
    <w:link w:val="818"/>
    <w:qFormat/>
    <w:pPr>
      <w:jc w:val="center"/>
      <w:pageBreakBefore/>
      <w:spacing w:before="120" w:after="120" w:line="500" w:lineRule="exact"/>
      <w:tabs>
        <w:tab w:val="left" w:pos="1385" w:leader="none"/>
        <w:tab w:val="left" w:pos="1440" w:leader="none"/>
      </w:tabs>
      <w:outlineLvl w:val="0"/>
    </w:pPr>
    <w:rPr>
      <w:rFonts w:ascii="宋体" w:hAnsi="Times New Roman" w:eastAsia="宋体" w:cs="Times New Roman"/>
      <w:b/>
      <w:spacing w:val="6"/>
      <w:sz w:val="36"/>
      <w:lang w:val="en-US" w:eastAsia="zh-CN" w:bidi="ar-SA"/>
    </w:rPr>
  </w:style>
  <w:style w:type="paragraph" w:styleId="4099">
    <w:name w:val="Char Char Char Char Char Char Char3"/>
    <w:basedOn w:val="818"/>
    <w:next w:val="4099"/>
    <w:link w:val="818"/>
    <w:uiPriority w:val="99"/>
    <w:qFormat/>
    <w:rPr>
      <w:szCs w:val="20"/>
    </w:rPr>
  </w:style>
  <w:style w:type="paragraph" w:styleId="4100">
    <w:name w:val="表格1"/>
    <w:next w:val="4100"/>
    <w:link w:val="818"/>
    <w:qFormat/>
    <w:pPr>
      <w:jc w:val="center"/>
      <w:keepNext/>
      <w:tabs>
        <w:tab w:val="left" w:pos="1402" w:leader="none"/>
        <w:tab w:val="left" w:pos="3868" w:leader="none"/>
        <w:tab w:val="left" w:pos="6428" w:leader="none"/>
        <w:tab w:val="left" w:pos="7228" w:leader="none"/>
        <w:tab w:val="left" w:pos="8028" w:leader="none"/>
      </w:tabs>
    </w:pPr>
    <w:rPr>
      <w:rFonts w:ascii="楷体_GB2312" w:hAnsi="Times New Roman" w:eastAsia="楷体_GB2312" w:cs="Times New Roman"/>
      <w:sz w:val="26"/>
      <w:lang w:val="en-US" w:eastAsia="zh-CN" w:bidi="ar-SA"/>
    </w:rPr>
  </w:style>
  <w:style w:type="paragraph" w:styleId="4101">
    <w:name w:val="xl126"/>
    <w:basedOn w:val="818"/>
    <w:next w:val="4101"/>
    <w:link w:val="818"/>
    <w:qFormat/>
    <w:pPr>
      <w:jc w:val="center"/>
      <w:spacing w:before="100" w:beforeAutospacing="1" w:after="100" w:afterAutospacing="1"/>
      <w:widowControl/>
      <w:pBdr>
        <w:top w:val="single" w:color="000000" w:sz="4" w:space="0"/>
        <w:right w:val="single" w:color="000000" w:sz="4" w:space="0"/>
      </w:pBdr>
    </w:pPr>
    <w:rPr>
      <w:rFonts w:ascii="宋体" w:hAnsi="宋体" w:cs="宋体"/>
      <w:sz w:val="24"/>
    </w:rPr>
  </w:style>
  <w:style w:type="paragraph" w:styleId="4102">
    <w:name w:val="情"/>
    <w:basedOn w:val="877"/>
    <w:next w:val="4102"/>
    <w:link w:val="818"/>
    <w:qFormat/>
    <w:pPr>
      <w:ind w:firstLine="0"/>
      <w:jc w:val="left"/>
      <w:widowControl/>
    </w:pPr>
    <w:rPr>
      <w:rFonts w:ascii="Times New Roman" w:hAnsi="Times New Roman" w:eastAsia="楷体"/>
      <w:sz w:val="28"/>
      <w:szCs w:val="20"/>
    </w:rPr>
  </w:style>
  <w:style w:type="paragraph" w:styleId="4103">
    <w:name w:val="标题1111"/>
    <w:basedOn w:val="819"/>
    <w:next w:val="4103"/>
    <w:link w:val="818"/>
    <w:semiHidden/>
    <w:qFormat/>
    <w:pPr>
      <w:ind w:left="567" w:hanging="567"/>
      <w:jc w:val="left"/>
      <w:keepLines/>
      <w:spacing w:line="360" w:lineRule="auto"/>
      <w:tabs>
        <w:tab w:val="left" w:pos="567" w:leader="none"/>
      </w:tabs>
    </w:pPr>
    <w:rPr>
      <w:rFonts w:hAnsi="宋体"/>
      <w:bCs w:val="0"/>
      <w:sz w:val="32"/>
      <w:szCs w:val="20"/>
    </w:rPr>
  </w:style>
  <w:style w:type="paragraph" w:styleId="4104">
    <w:name w:val="表题"/>
    <w:basedOn w:val="855"/>
    <w:next w:val="4104"/>
    <w:link w:val="818"/>
    <w:qFormat/>
    <w:pPr>
      <w:jc w:val="center"/>
      <w:keepNext/>
    </w:pPr>
    <w:rPr>
      <w:rFonts w:ascii="Times New Roman" w:hAnsi="宋体" w:eastAsia="宋体"/>
      <w:sz w:val="24"/>
      <w:szCs w:val="24"/>
    </w:rPr>
  </w:style>
  <w:style w:type="paragraph" w:styleId="4105">
    <w:name w:val="TABLE-title"/>
    <w:basedOn w:val="818"/>
    <w:next w:val="4105"/>
    <w:link w:val="818"/>
    <w:semiHidden/>
    <w:qFormat/>
    <w:pPr>
      <w:jc w:val="center"/>
      <w:spacing w:before="100" w:after="200"/>
      <w:widowControl/>
      <w:tabs>
        <w:tab w:val="center" w:pos="4536" w:leader="none"/>
        <w:tab w:val="right" w:pos="9072" w:leader="none"/>
      </w:tabs>
    </w:pPr>
    <w:rPr>
      <w:rFonts w:ascii="Arial" w:hAnsi="Arial"/>
      <w:b/>
      <w:spacing w:val="8"/>
      <w:sz w:val="19"/>
      <w:szCs w:val="20"/>
      <w:lang w:eastAsia="en-US"/>
    </w:rPr>
  </w:style>
  <w:style w:type="paragraph" w:styleId="4106">
    <w:name w:val="catalog 3"/>
    <w:basedOn w:val="818"/>
    <w:next w:val="4106"/>
    <w:link w:val="818"/>
    <w:qFormat/>
    <w:pPr>
      <w:ind w:left="794" w:hanging="454"/>
      <w:jc w:val="left"/>
      <w:widowControl/>
    </w:pPr>
    <w:rPr>
      <w:rFonts w:ascii="宋体" w:hAnsi="宋体"/>
      <w:szCs w:val="20"/>
    </w:rPr>
  </w:style>
  <w:style w:type="paragraph" w:styleId="4107">
    <w:name w:val="正文文本缩进 31"/>
    <w:basedOn w:val="818"/>
    <w:next w:val="4107"/>
    <w:link w:val="818"/>
    <w:qFormat/>
    <w:pPr>
      <w:ind w:left="420"/>
      <w:jc w:val="left"/>
      <w:spacing w:after="120"/>
    </w:pPr>
    <w:rPr>
      <w:rFonts w:ascii="宋体" w:hAnsi="宋体"/>
      <w:sz w:val="16"/>
      <w:szCs w:val="20"/>
    </w:rPr>
  </w:style>
  <w:style w:type="paragraph" w:styleId="4108">
    <w:name w:val="StandardOhneEinzug"/>
    <w:basedOn w:val="818"/>
    <w:next w:val="4108"/>
    <w:link w:val="818"/>
    <w:qFormat/>
    <w:pPr>
      <w:ind w:left="200"/>
      <w:jc w:val="left"/>
      <w:spacing w:after="240" w:line="288" w:lineRule="auto"/>
      <w:widowControl/>
      <w:tabs>
        <w:tab w:val="left" w:pos="560" w:leader="none"/>
      </w:tabs>
    </w:pPr>
    <w:rPr>
      <w:rFonts w:ascii="Arial" w:hAnsi="Arial" w:cs="宋体"/>
      <w:sz w:val="22"/>
    </w:rPr>
  </w:style>
  <w:style w:type="paragraph" w:styleId="4109">
    <w:name w:val="Char Char Char1 Char Char Char2 Char Char"/>
    <w:basedOn w:val="818"/>
    <w:next w:val="4109"/>
    <w:link w:val="818"/>
    <w:semiHidden/>
    <w:qFormat/>
    <w:pPr>
      <w:ind w:hanging="420"/>
      <w:jc w:val="left"/>
      <w:shd w:val="clear" w:color="auto" w:fill="000080"/>
      <w:tabs>
        <w:tab w:val="left" w:pos="3360" w:leader="none"/>
      </w:tabs>
    </w:pPr>
    <w:rPr>
      <w:rFonts w:ascii="Tahoma" w:hAnsi="Tahoma" w:cs="Tahoma"/>
      <w:sz w:val="18"/>
    </w:rPr>
  </w:style>
  <w:style w:type="paragraph" w:styleId="4110">
    <w:name w:val="Paragraphe[3]"/>
    <w:next w:val="4110"/>
    <w:link w:val="818"/>
    <w:qFormat/>
    <w:pPr>
      <w:ind w:left="2552" w:hanging="1701"/>
    </w:pPr>
    <w:rPr>
      <w:rFonts w:ascii="Times New Roman" w:hAnsi="Times New Roman" w:eastAsia="宋体" w:cs="Times New Roman"/>
      <w:lang w:val="en-US" w:eastAsia="zh-CN" w:bidi="ar-SA"/>
    </w:rPr>
  </w:style>
  <w:style w:type="paragraph" w:styleId="4111">
    <w:name w:val="Paragraphe[2]"/>
    <w:basedOn w:val="818"/>
    <w:next w:val="4111"/>
    <w:link w:val="818"/>
    <w:qFormat/>
    <w:pPr>
      <w:ind w:left="1985" w:hanging="1134"/>
      <w:jc w:val="left"/>
      <w:spacing w:before="60" w:after="60"/>
      <w:widowControl/>
    </w:pPr>
    <w:rPr>
      <w:rFonts w:ascii="宋体" w:hAnsi="宋体"/>
      <w:color w:val="ff0000"/>
      <w:sz w:val="24"/>
      <w:szCs w:val="20"/>
    </w:rPr>
  </w:style>
  <w:style w:type="paragraph" w:styleId="4112">
    <w:name w:val="CM81"/>
    <w:basedOn w:val="1704"/>
    <w:next w:val="1704"/>
    <w:link w:val="818"/>
    <w:qFormat/>
    <w:pPr>
      <w:ind w:right="142" w:firstLine="480"/>
      <w:spacing w:line="360" w:lineRule="auto"/>
    </w:pPr>
    <w:rPr>
      <w:rFonts w:ascii="宋体" w:hAnsi="宋体" w:eastAsia="宋体" w:cs="Times New Roman"/>
      <w:color w:val="000000"/>
    </w:rPr>
  </w:style>
  <w:style w:type="paragraph" w:styleId="4113">
    <w:name w:val="SOUS-TITRE PARA"/>
    <w:next w:val="818"/>
    <w:link w:val="818"/>
    <w:qFormat/>
    <w:pPr>
      <w:spacing w:after="120"/>
    </w:pPr>
    <w:rPr>
      <w:rFonts w:ascii="Times New Roman" w:hAnsi="Times New Roman" w:eastAsia="宋体" w:cs="Times New Roman"/>
      <w:b/>
      <w:sz w:val="24"/>
      <w:lang w:val="en-US" w:eastAsia="zh-CN" w:bidi="ar-SA"/>
    </w:rPr>
  </w:style>
  <w:style w:type="paragraph" w:styleId="4114">
    <w:name w:val="样式 标题 3h3Level 3 Topic HeadingH3sect1.2.33rd level3BOD 0...1"/>
    <w:basedOn w:val="821"/>
    <w:next w:val="4114"/>
    <w:link w:val="818"/>
    <w:qFormat/>
    <w:pPr>
      <w:spacing w:before="50" w:after="50" w:line="240" w:lineRule="auto"/>
      <w:tabs>
        <w:tab w:val="left" w:pos="1330" w:leader="none"/>
      </w:tabs>
    </w:pPr>
    <w:rPr>
      <w:rFonts w:ascii="仿宋_GB2312" w:hAnsi="仿宋_GB2312" w:eastAsia="仿宋_GB2312"/>
      <w:b w:val="0"/>
    </w:rPr>
  </w:style>
  <w:style w:type="paragraph" w:styleId="4115">
    <w:name w:val="Style First line:  0.5&quot;"/>
    <w:basedOn w:val="818"/>
    <w:next w:val="4115"/>
    <w:link w:val="818"/>
    <w:qFormat/>
    <w:pPr>
      <w:ind w:firstLine="720"/>
      <w:jc w:val="left"/>
      <w:spacing w:line="360" w:lineRule="auto"/>
      <w:widowControl/>
    </w:pPr>
    <w:rPr>
      <w:rFonts w:ascii="宋体" w:hAnsi="宋体"/>
      <w:sz w:val="24"/>
      <w:szCs w:val="20"/>
    </w:rPr>
  </w:style>
  <w:style w:type="paragraph" w:styleId="4116">
    <w:name w:val="Char Char1 Char Char Char Char Char Char Char Char Char Char Char Char Char Char Char Char Char Char1 Char"/>
    <w:basedOn w:val="818"/>
    <w:next w:val="4116"/>
    <w:link w:val="818"/>
    <w:qFormat/>
    <w:pPr>
      <w:ind w:left="1080" w:hanging="480"/>
      <w:jc w:val="left"/>
      <w:spacing w:line="360" w:lineRule="auto"/>
      <w:tabs>
        <w:tab w:val="left" w:pos="425" w:leader="none"/>
        <w:tab w:val="left" w:pos="1134" w:leader="none"/>
      </w:tabs>
    </w:pPr>
    <w:rPr>
      <w:rFonts w:ascii="Tahoma" w:hAnsi="Tahoma"/>
      <w:szCs w:val="21"/>
    </w:rPr>
  </w:style>
  <w:style w:type="paragraph" w:styleId="4117">
    <w:name w:val="表格内字体字号"/>
    <w:basedOn w:val="818"/>
    <w:next w:val="4117"/>
    <w:link w:val="818"/>
    <w:qFormat/>
    <w:pPr>
      <w:ind w:left="30" w:right="30"/>
      <w:jc w:val="center"/>
    </w:pPr>
    <w:rPr>
      <w:rFonts w:ascii="宋体" w:hAnsi="宋体"/>
      <w:sz w:val="18"/>
      <w:szCs w:val="18"/>
    </w:rPr>
  </w:style>
  <w:style w:type="paragraph" w:styleId="4118">
    <w:name w:val="normal 3"/>
    <w:basedOn w:val="2608"/>
    <w:next w:val="4118"/>
    <w:link w:val="818"/>
    <w:qFormat/>
    <w:pPr>
      <w:ind w:left="1701" w:right="283" w:firstLine="0"/>
      <w:keepLines w:val="0"/>
      <w:keepNext w:val="0"/>
      <w:tabs>
        <w:tab w:val="clear" w:pos="720" w:leader="none"/>
      </w:tabs>
    </w:pPr>
    <w:rPr>
      <w:rFonts w:ascii="Times New Roman" w:hAnsi="Times New Roman" w:cs="Times New Roman"/>
      <w:szCs w:val="20"/>
    </w:rPr>
  </w:style>
  <w:style w:type="paragraph" w:styleId="4119">
    <w:name w:val="正文段落"/>
    <w:basedOn w:val="818"/>
    <w:next w:val="4119"/>
    <w:link w:val="818"/>
    <w:qFormat/>
    <w:pPr>
      <w:ind w:firstLine="567"/>
      <w:jc w:val="left"/>
      <w:spacing w:line="360" w:lineRule="auto"/>
      <w:widowControl/>
    </w:pPr>
    <w:rPr>
      <w:rFonts w:ascii="宋体" w:hAnsi="Tms Rmn" w:cs="宋体"/>
      <w:sz w:val="28"/>
    </w:rPr>
  </w:style>
  <w:style w:type="paragraph" w:styleId="4120">
    <w:name w:val="SJ-标题5"/>
    <w:next w:val="4120"/>
    <w:link w:val="818"/>
    <w:qFormat/>
    <w:pPr>
      <w:ind w:left="992" w:hanging="992"/>
      <w:spacing w:before="120" w:after="120"/>
      <w:tabs>
        <w:tab w:val="left" w:pos="992" w:leader="none"/>
        <w:tab w:val="left" w:pos="5005" w:leader="none"/>
      </w:tabs>
      <w:outlineLvl w:val="4"/>
    </w:pPr>
    <w:rPr>
      <w:rFonts w:ascii="宋体" w:hAnsi="宋体" w:eastAsia="宋体" w:cs="Times New Roman"/>
      <w:sz w:val="24"/>
      <w:szCs w:val="24"/>
      <w:lang w:val="en-US" w:eastAsia="zh-CN" w:bidi="ar-SA"/>
    </w:rPr>
  </w:style>
  <w:style w:type="paragraph" w:styleId="4121">
    <w:name w:val="Outline"/>
    <w:basedOn w:val="818"/>
    <w:next w:val="4121"/>
    <w:link w:val="818"/>
    <w:semiHidden/>
    <w:qFormat/>
    <w:pPr>
      <w:ind w:left="709"/>
      <w:jc w:val="left"/>
      <w:spacing w:before="80" w:after="80" w:line="200" w:lineRule="atLeast"/>
      <w:widowControl/>
    </w:pPr>
    <w:rPr>
      <w:rFonts w:ascii="宋体" w:hAnsi="宋体" w:cs="Arial"/>
      <w:i/>
      <w:color w:val="0000ff"/>
      <w:sz w:val="18"/>
      <w:szCs w:val="18"/>
    </w:rPr>
  </w:style>
  <w:style w:type="paragraph" w:styleId="4122">
    <w:name w:val="默认段落字体 Para Char Char Char Char Char Char Char Char Char Char Char Char Char Char Char Char Char Char Char Char"/>
    <w:next w:val="818"/>
    <w:link w:val="818"/>
    <w:qFormat/>
    <w:pPr>
      <w:ind w:left="480" w:hanging="480"/>
      <w:keepLines/>
      <w:keepNext/>
      <w:spacing w:before="240" w:after="240"/>
      <w:tabs>
        <w:tab w:val="left" w:pos="480" w:leader="none"/>
      </w:tabs>
      <w:outlineLvl w:val="7"/>
    </w:pPr>
    <w:rPr>
      <w:rFonts w:ascii="Arial" w:hAnsi="Arial" w:eastAsia="黑体" w:cs="Arial"/>
      <w:sz w:val="21"/>
      <w:szCs w:val="21"/>
      <w:lang w:val="en-US" w:eastAsia="zh-CN" w:bidi="ar-SA"/>
    </w:rPr>
  </w:style>
  <w:style w:type="paragraph" w:styleId="4123">
    <w:name w:val="引文目录标题1"/>
    <w:basedOn w:val="818"/>
    <w:next w:val="818"/>
    <w:link w:val="818"/>
    <w:qFormat/>
    <w:pPr>
      <w:jc w:val="center"/>
      <w:spacing w:before="200" w:line="360" w:lineRule="atLeast"/>
    </w:pPr>
    <w:rPr>
      <w:rFonts w:ascii="Arial" w:hAnsi="Arial" w:eastAsia="黑体"/>
      <w:sz w:val="44"/>
      <w:szCs w:val="20"/>
    </w:rPr>
  </w:style>
  <w:style w:type="paragraph" w:styleId="4124">
    <w:name w:val="项目列表 1"/>
    <w:basedOn w:val="818"/>
    <w:next w:val="4124"/>
    <w:link w:val="818"/>
    <w:qFormat/>
    <w:pPr>
      <w:ind w:left="960" w:hanging="420"/>
      <w:jc w:val="left"/>
      <w:spacing w:line="360" w:lineRule="auto"/>
      <w:tabs>
        <w:tab w:val="left" w:pos="960" w:leader="none"/>
      </w:tabs>
    </w:pPr>
    <w:rPr>
      <w:rFonts w:ascii="宋体" w:hAnsi="宋体"/>
      <w:sz w:val="24"/>
    </w:rPr>
  </w:style>
  <w:style w:type="paragraph" w:styleId="4125">
    <w:name w:val="Manual 1"/>
    <w:basedOn w:val="819"/>
    <w:next w:val="818"/>
    <w:link w:val="818"/>
    <w:qFormat/>
    <w:pPr>
      <w:ind w:left="1418" w:hanging="1418"/>
      <w:pageBreakBefore/>
      <w:spacing w:after="80" w:line="240" w:lineRule="auto"/>
      <w:widowControl/>
      <w:tabs>
        <w:tab w:val="left" w:pos="432" w:leader="none"/>
      </w:tabs>
      <w:outlineLvl w:val="9"/>
    </w:pPr>
    <w:rPr>
      <w:rFonts w:ascii="Arial" w:hAnsi="Arial" w:eastAsia="宋体"/>
      <w:bCs w:val="0"/>
      <w:sz w:val="28"/>
      <w:szCs w:val="20"/>
      <w:lang w:val="en-AU" w:eastAsia="en-US"/>
    </w:rPr>
  </w:style>
  <w:style w:type="paragraph" w:styleId="4126">
    <w:name w:val="文4"/>
    <w:basedOn w:val="918"/>
    <w:next w:val="4126"/>
    <w:link w:val="818"/>
    <w:qFormat/>
    <w:pPr>
      <w:ind w:left="0" w:firstLine="0"/>
      <w:spacing w:before="60" w:after="60" w:line="400" w:lineRule="atLeast"/>
      <w:tabs>
        <w:tab w:val="left" w:pos="720" w:leader="none"/>
      </w:tabs>
    </w:pPr>
    <w:rPr>
      <w:rFonts w:ascii="宋体" w:hAnsi="宋体" w:eastAsia="宋体"/>
      <w:color w:val="000000"/>
      <w:sz w:val="24"/>
      <w:szCs w:val="20"/>
      <w:lang w:eastAsia="zh-CN"/>
    </w:rPr>
  </w:style>
  <w:style w:type="paragraph" w:styleId="4127">
    <w:name w:val="样式 行距: 多倍行距 1.25 字行 首行缩进:  2 字符"/>
    <w:basedOn w:val="818"/>
    <w:next w:val="4127"/>
    <w:link w:val="818"/>
    <w:qFormat/>
    <w:pPr>
      <w:ind w:firstLine="420"/>
      <w:jc w:val="left"/>
      <w:spacing w:line="360" w:lineRule="auto"/>
    </w:pPr>
    <w:rPr>
      <w:rFonts w:ascii="宋体" w:hAnsi="宋体" w:cs="宋体"/>
      <w:szCs w:val="20"/>
    </w:rPr>
  </w:style>
  <w:style w:type="paragraph" w:styleId="4128">
    <w:name w:val="USE 2"/>
    <w:basedOn w:val="818"/>
    <w:next w:val="4128"/>
    <w:link w:val="818"/>
    <w:qFormat/>
    <w:pPr>
      <w:ind w:left="1680" w:hanging="420"/>
      <w:jc w:val="left"/>
      <w:spacing w:line="360" w:lineRule="auto"/>
      <w:tabs>
        <w:tab w:val="left" w:pos="509" w:leader="none"/>
        <w:tab w:val="left" w:pos="1680" w:leader="none"/>
      </w:tabs>
    </w:pPr>
    <w:rPr>
      <w:rFonts w:ascii="宋体" w:hAnsi="宋体"/>
      <w:sz w:val="24"/>
      <w:szCs w:val="20"/>
    </w:rPr>
  </w:style>
  <w:style w:type="paragraph" w:styleId="4129">
    <w:name w:val="标书正文1"/>
    <w:basedOn w:val="818"/>
    <w:next w:val="4129"/>
    <w:link w:val="818"/>
    <w:unhideWhenUsed/>
    <w:qFormat/>
    <w:pPr>
      <w:ind w:firstLine="310"/>
      <w:jc w:val="left"/>
      <w:spacing w:line="360" w:lineRule="auto"/>
      <w:widowControl/>
      <w:tabs>
        <w:tab w:val="left" w:pos="5730" w:leader="none"/>
        <w:tab w:val="left" w:pos="8280" w:leader="none"/>
      </w:tabs>
    </w:pPr>
    <w:rPr>
      <w:rFonts w:ascii="宋体" w:hAnsi="宋体" w:cs="宋体"/>
      <w:b/>
      <w:szCs w:val="21"/>
    </w:rPr>
  </w:style>
  <w:style w:type="paragraph" w:styleId="4130">
    <w:name w:val="Preface"/>
    <w:basedOn w:val="818"/>
    <w:next w:val="4130"/>
    <w:link w:val="818"/>
    <w:qFormat/>
    <w:pPr>
      <w:jc w:val="left"/>
      <w:keepLines/>
      <w:keepNext/>
      <w:pageBreakBefore/>
      <w:spacing w:after="240" w:line="240" w:lineRule="atLeast"/>
      <w:widowControl/>
      <w:outlineLvl w:val="0"/>
    </w:pPr>
    <w:rPr>
      <w:rFonts w:ascii="黑体" w:hAnsi="宋体" w:eastAsia="黑体"/>
      <w:b/>
      <w:color w:val="0000ff"/>
      <w:sz w:val="24"/>
      <w:szCs w:val="20"/>
    </w:rPr>
  </w:style>
  <w:style w:type="paragraph" w:styleId="4131">
    <w:name w:val="标准_节"/>
    <w:basedOn w:val="820"/>
    <w:next w:val="4131"/>
    <w:link w:val="818"/>
    <w:uiPriority w:val="99"/>
    <w:qFormat/>
    <w:pPr>
      <w:ind w:left="576" w:hanging="576"/>
      <w:jc w:val="center"/>
      <w:keepLines w:val="0"/>
      <w:keepNext w:val="0"/>
      <w:spacing w:line="415" w:lineRule="auto"/>
      <w:tabs>
        <w:tab w:val="left" w:pos="0" w:leader="none"/>
        <w:tab w:val="left" w:pos="1620" w:leader="none"/>
      </w:tabs>
    </w:pPr>
    <w:rPr>
      <w:rFonts w:ascii="宋体" w:hAnsi="宋体"/>
      <w:sz w:val="24"/>
    </w:rPr>
  </w:style>
  <w:style w:type="paragraph" w:styleId="4132">
    <w:name w:val="默认段落字体 Para Char Char Char Char Char Char1 Char Char Char Char"/>
    <w:basedOn w:val="818"/>
    <w:next w:val="4132"/>
    <w:link w:val="818"/>
    <w:qFormat/>
    <w:pPr>
      <w:jc w:val="left"/>
    </w:pPr>
    <w:rPr>
      <w:rFonts w:ascii="Dotum" w:hAnsi="Dotum" w:cs="Arial"/>
      <w:szCs w:val="21"/>
    </w:rPr>
  </w:style>
  <w:style w:type="paragraph" w:styleId="4133">
    <w:name w:val="E"/>
    <w:basedOn w:val="818"/>
    <w:next w:val="4133"/>
    <w:link w:val="818"/>
    <w:qFormat/>
    <w:pPr>
      <w:ind w:firstLine="200"/>
      <w:jc w:val="left"/>
      <w:spacing w:line="360" w:lineRule="auto"/>
    </w:pPr>
    <w:rPr>
      <w:rFonts w:ascii="宋体" w:hAnsi="宋体"/>
      <w:color w:val="000000"/>
      <w:sz w:val="24"/>
      <w:szCs w:val="20"/>
    </w:rPr>
  </w:style>
  <w:style w:type="paragraph" w:styleId="4134">
    <w:name w:val="xl313"/>
    <w:basedOn w:val="818"/>
    <w:next w:val="4134"/>
    <w:link w:val="818"/>
    <w:qFormat/>
    <w:pPr>
      <w:jc w:val="center"/>
      <w:spacing w:before="100" w:beforeAutospacing="1" w:after="100" w:afterAutospacing="1"/>
      <w:shd w:val="clear" w:color="000000" w:fill="ffffff"/>
      <w:widowControl/>
    </w:pPr>
    <w:rPr>
      <w:rFonts w:ascii="宋体" w:hAnsi="宋体" w:cs="宋体"/>
      <w:color w:val="000000"/>
      <w:sz w:val="24"/>
    </w:rPr>
  </w:style>
  <w:style w:type="paragraph" w:styleId="4135">
    <w:name w:val="CellBodyCenter"/>
    <w:basedOn w:val="818"/>
    <w:next w:val="4135"/>
    <w:link w:val="818"/>
    <w:semiHidden/>
    <w:qFormat/>
    <w:pPr>
      <w:ind w:firstLine="540"/>
      <w:jc w:val="center"/>
      <w:spacing w:before="60" w:after="60" w:line="360" w:lineRule="auto"/>
      <w:widowControl/>
    </w:pPr>
    <w:rPr>
      <w:rFonts w:ascii="Arial" w:hAnsi="Arial" w:eastAsia="仿宋_GB2312" w:cs="Arial"/>
      <w:color w:val="000000"/>
      <w:sz w:val="22"/>
      <w:szCs w:val="21"/>
    </w:rPr>
  </w:style>
  <w:style w:type="paragraph" w:styleId="4136">
    <w:name w:val="年"/>
    <w:basedOn w:val="818"/>
    <w:next w:val="4136"/>
    <w:link w:val="818"/>
    <w:qFormat/>
    <w:pPr>
      <w:ind w:left="1008"/>
      <w:jc w:val="left"/>
      <w:keepNext/>
      <w:spacing w:after="240"/>
      <w:widowControl/>
      <w:outlineLvl w:val="3"/>
    </w:pPr>
    <w:rPr>
      <w:rFonts w:ascii="PMingLiU" w:hAnsi="PMingLiU" w:eastAsia="PMingLiU"/>
      <w:sz w:val="24"/>
    </w:rPr>
  </w:style>
  <w:style w:type="paragraph" w:styleId="4137">
    <w:name w:val="二级无标题条"/>
    <w:basedOn w:val="818"/>
    <w:next w:val="4137"/>
    <w:link w:val="818"/>
    <w:semiHidden/>
    <w:qFormat/>
    <w:pPr>
      <w:ind w:left="851" w:hanging="851"/>
      <w:jc w:val="left"/>
      <w:tabs>
        <w:tab w:val="left" w:pos="851" w:leader="none"/>
      </w:tabs>
    </w:pPr>
    <w:rPr>
      <w:rFonts w:ascii="宋体" w:hAnsi="宋体"/>
      <w:b/>
    </w:rPr>
  </w:style>
  <w:style w:type="paragraph" w:styleId="4138">
    <w:name w:val="Char Char Char Char Char Char Char4"/>
    <w:basedOn w:val="818"/>
    <w:next w:val="4138"/>
    <w:link w:val="818"/>
    <w:uiPriority w:val="99"/>
    <w:qFormat/>
    <w:rPr>
      <w:szCs w:val="20"/>
    </w:rPr>
  </w:style>
  <w:style w:type="paragraph" w:styleId="4139">
    <w:name w:val="1z"/>
    <w:basedOn w:val="819"/>
    <w:next w:val="4139"/>
    <w:link w:val="818"/>
    <w:semiHidden/>
    <w:qFormat/>
    <w:pPr>
      <w:keepNext w:val="0"/>
      <w:spacing w:line="240" w:lineRule="auto"/>
    </w:pPr>
    <w:rPr>
      <w:rFonts w:ascii="Times New Roman" w:eastAsia="宋体"/>
      <w:bCs w:val="0"/>
      <w:szCs w:val="21"/>
    </w:rPr>
  </w:style>
  <w:style w:type="paragraph" w:styleId="4140">
    <w:name w:val="正文5"/>
    <w:basedOn w:val="818"/>
    <w:next w:val="4140"/>
    <w:link w:val="818"/>
    <w:qFormat/>
    <w:pPr>
      <w:ind w:left="500" w:hanging="100"/>
      <w:jc w:val="left"/>
      <w:spacing w:line="360" w:lineRule="auto"/>
      <w:tabs>
        <w:tab w:val="left" w:pos="0" w:leader="none"/>
        <w:tab w:val="left" w:pos="425" w:leader="none"/>
      </w:tabs>
    </w:pPr>
    <w:rPr>
      <w:rFonts w:ascii="Book Antiqua" w:hAnsi="Book Antiqua"/>
      <w:sz w:val="24"/>
      <w:szCs w:val="21"/>
    </w:rPr>
  </w:style>
  <w:style w:type="paragraph" w:styleId="4141">
    <w:name w:val="Note head in step"/>
    <w:next w:val="4141"/>
    <w:link w:val="818"/>
    <w:qFormat/>
    <w:pPr>
      <w:ind w:left="839"/>
      <w:spacing w:before="120" w:after="60" w:line="400" w:lineRule="exact"/>
    </w:pPr>
    <w:rPr>
      <w:rFonts w:ascii="Arial" w:hAnsi="Arial" w:eastAsia="宋体" w:cs="宋体"/>
      <w:b/>
      <w:bCs/>
      <w:position w:val="-6"/>
      <w:sz w:val="24"/>
      <w:lang w:val="en-US" w:eastAsia="zh-CN" w:bidi="ar-SA"/>
    </w:rPr>
  </w:style>
  <w:style w:type="paragraph" w:styleId="4142">
    <w:name w:val="List Variable 6"/>
    <w:basedOn w:val="2636"/>
    <w:next w:val="4142"/>
    <w:link w:val="818"/>
    <w:qFormat/>
    <w:pPr>
      <w:ind w:left="5670" w:hanging="3402"/>
      <w:tabs>
        <w:tab w:val="left" w:pos="5670" w:leader="none"/>
      </w:tabs>
    </w:pPr>
  </w:style>
  <w:style w:type="paragraph" w:styleId="4143">
    <w:name w:val="样式 标题 4标题 5 Char Char标题 1)第四层条第五层H5dsddRoman listh5PIM..."/>
    <w:basedOn w:val="822"/>
    <w:next w:val="4143"/>
    <w:link w:val="818"/>
    <w:qFormat/>
    <w:pPr>
      <w:ind w:left="1152" w:right="170" w:hanging="1152"/>
      <w:jc w:val="left"/>
      <w:spacing w:before="120" w:after="120" w:line="300" w:lineRule="auto"/>
      <w:widowControl/>
      <w:tabs>
        <w:tab w:val="left" w:pos="1152" w:leader="none"/>
      </w:tabs>
    </w:pPr>
    <w:rPr>
      <w:rFonts w:ascii="Times New Roman" w:hAnsi="Times New Roman" w:eastAsia="宋体" w:cs="宋体"/>
      <w:b w:val="0"/>
      <w:bCs w:val="0"/>
      <w:smallCaps/>
      <w:sz w:val="21"/>
      <w:szCs w:val="21"/>
      <w:lang w:val="en-GB"/>
    </w:rPr>
  </w:style>
  <w:style w:type="paragraph" w:styleId="4144">
    <w:name w:val="正文文本12"/>
    <w:next w:val="4144"/>
    <w:link w:val="818"/>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4145">
    <w:name w:val="Default Paragraph Font Para Char Char Char Char Char Char"/>
    <w:basedOn w:val="818"/>
    <w:next w:val="4145"/>
    <w:link w:val="818"/>
    <w:unhideWhenUsed/>
    <w:qFormat/>
    <w:pPr>
      <w:jc w:val="left"/>
      <w:spacing w:after="160" w:line="240" w:lineRule="exact"/>
      <w:widowControl/>
    </w:pPr>
    <w:rPr>
      <w:rFonts w:ascii="Verdana" w:hAnsi="Verdana" w:cs="宋体"/>
      <w:sz w:val="24"/>
      <w:lang w:eastAsia="en-US"/>
    </w:rPr>
  </w:style>
  <w:style w:type="paragraph" w:styleId="4146">
    <w:name w:val="CM27"/>
    <w:basedOn w:val="1704"/>
    <w:next w:val="1704"/>
    <w:link w:val="818"/>
    <w:qFormat/>
    <w:pPr>
      <w:spacing w:line="468" w:lineRule="atLeast"/>
    </w:pPr>
    <w:rPr>
      <w:rFonts w:ascii="黑体" w:eastAsia="黑体" w:cs="Times New Roman"/>
      <w:color w:val="000000"/>
    </w:rPr>
  </w:style>
  <w:style w:type="paragraph" w:styleId="4147">
    <w:name w:val="正文櫀圠缩徾"/>
    <w:next w:val="4147"/>
    <w:link w:val="818"/>
    <w:qFormat/>
    <w:pPr>
      <w:ind w:firstLine="200"/>
      <w:spacing w:before="100" w:beforeAutospacing="1" w:after="100" w:afterAutospacing="1"/>
    </w:pPr>
    <w:rPr>
      <w:rFonts w:ascii="Times New Roman" w:hAnsi="Times New Roman" w:eastAsia="宋体" w:cs="Times New Roman"/>
      <w:sz w:val="21"/>
      <w:lang w:val="en-US" w:eastAsia="zh-CN" w:bidi="ar-SA"/>
    </w:rPr>
  </w:style>
  <w:style w:type="paragraph" w:styleId="4148">
    <w:name w:val="有符号正文"/>
    <w:basedOn w:val="818"/>
    <w:next w:val="4148"/>
    <w:link w:val="818"/>
    <w:qFormat/>
    <w:pPr>
      <w:ind w:firstLine="200"/>
      <w:jc w:val="left"/>
      <w:spacing w:line="400" w:lineRule="exact"/>
    </w:pPr>
    <w:rPr>
      <w:rFonts w:ascii="Arial" w:hAnsi="Arial"/>
    </w:rPr>
  </w:style>
  <w:style w:type="paragraph" w:styleId="4149">
    <w:name w:val="P3"/>
    <w:next w:val="4149"/>
    <w:link w:val="818"/>
    <w:qFormat/>
    <w:pPr>
      <w:ind w:left="2880" w:hanging="576"/>
      <w:jc w:val="both"/>
      <w:spacing w:after="240" w:line="0" w:lineRule="atLeast"/>
      <w:widowControl w:val="off"/>
    </w:pPr>
    <w:rPr>
      <w:rFonts w:ascii="Times New Roman" w:hAnsi="Times New Roman" w:eastAsia="全真中明體" w:cs="Times New Roman"/>
      <w:bCs/>
      <w:spacing w:val="20"/>
      <w:sz w:val="24"/>
      <w:lang w:val="en-GB" w:eastAsia="zh-TW" w:bidi="ar-SA"/>
    </w:rPr>
  </w:style>
  <w:style w:type="paragraph" w:styleId="4150">
    <w:name w:val="ST20_14"/>
    <w:basedOn w:val="818"/>
    <w:next w:val="818"/>
    <w:link w:val="818"/>
    <w:qFormat/>
    <w:pPr>
      <w:jc w:val="right"/>
    </w:pPr>
    <w:rPr>
      <w:rFonts w:ascii="宋体" w:hAnsi="Tms Rmn"/>
      <w:szCs w:val="20"/>
    </w:rPr>
  </w:style>
  <w:style w:type="paragraph" w:styleId="4151">
    <w:name w:val="目录2-1"/>
    <w:basedOn w:val="928"/>
    <w:next w:val="4151"/>
    <w:link w:val="818"/>
    <w:qFormat/>
    <w:pPr>
      <w:ind w:left="630" w:firstLine="0"/>
      <w:spacing w:before="60"/>
      <w:tabs>
        <w:tab w:val="left" w:pos="900" w:leader="none"/>
        <w:tab w:val="left" w:pos="1080" w:leader="none"/>
        <w:tab w:val="right" w:pos="8720" w:leader="dot"/>
        <w:tab w:val="right" w:pos="8789" w:leader="dot"/>
      </w:tabs>
    </w:pPr>
    <w:rPr>
      <w:rFonts w:ascii="Arial" w:hAnsi="Arial" w:eastAsia="宋体"/>
      <w:smallCaps w:val="0"/>
      <w:lang w:val="en-US" w:eastAsia="zh-CN"/>
    </w:rPr>
  </w:style>
  <w:style w:type="paragraph" w:styleId="4152">
    <w:name w:val="南京通信正文"/>
    <w:basedOn w:val="818"/>
    <w:next w:val="4152"/>
    <w:link w:val="818"/>
    <w:qFormat/>
    <w:pPr>
      <w:ind w:firstLine="200"/>
      <w:jc w:val="left"/>
      <w:spacing w:line="360" w:lineRule="auto"/>
      <w:tabs>
        <w:tab w:val="left" w:pos="1260" w:leader="none"/>
      </w:tabs>
    </w:pPr>
    <w:rPr>
      <w:rFonts w:ascii="宋体" w:hAnsi="宋体"/>
      <w:sz w:val="24"/>
    </w:rPr>
  </w:style>
  <w:style w:type="paragraph" w:styleId="4153">
    <w:name w:val="科东_正文"/>
    <w:basedOn w:val="818"/>
    <w:next w:val="4153"/>
    <w:link w:val="818"/>
    <w:qFormat/>
    <w:pPr>
      <w:ind w:firstLine="200"/>
      <w:jc w:val="left"/>
      <w:spacing w:line="360" w:lineRule="auto"/>
      <w:widowControl/>
    </w:pPr>
    <w:rPr>
      <w:rFonts w:ascii="Calibri" w:hAnsi="Calibri"/>
      <w:sz w:val="24"/>
    </w:rPr>
  </w:style>
  <w:style w:type="paragraph" w:styleId="4154">
    <w:name w:val="条目2"/>
    <w:basedOn w:val="818"/>
    <w:next w:val="4154"/>
    <w:link w:val="818"/>
    <w:qFormat/>
    <w:pPr>
      <w:ind w:left="840" w:hanging="420"/>
      <w:jc w:val="left"/>
      <w:spacing w:line="360" w:lineRule="auto"/>
      <w:tabs>
        <w:tab w:val="left" w:pos="840" w:leader="none"/>
      </w:tabs>
    </w:pPr>
    <w:rPr>
      <w:rFonts w:ascii="宋体" w:hAnsi="宋体" w:cs="Tahoma"/>
      <w:sz w:val="24"/>
    </w:rPr>
  </w:style>
  <w:style w:type="paragraph" w:styleId="4155">
    <w:name w:val="封面单位"/>
    <w:basedOn w:val="818"/>
    <w:next w:val="4155"/>
    <w:link w:val="818"/>
    <w:qFormat/>
    <w:pPr>
      <w:jc w:val="center"/>
    </w:pPr>
    <w:rPr>
      <w:rFonts w:ascii="楷体_GB2312" w:hAnsi="Arial" w:eastAsia="楷体_GB2312" w:cs="宋体"/>
      <w:b/>
      <w:bCs/>
      <w:sz w:val="32"/>
      <w:szCs w:val="20"/>
    </w:rPr>
  </w:style>
  <w:style w:type="paragraph" w:styleId="4156">
    <w:name w:val="图形版面居中"/>
    <w:basedOn w:val="818"/>
    <w:next w:val="4156"/>
    <w:link w:val="818"/>
    <w:qFormat/>
    <w:pPr>
      <w:jc w:val="center"/>
      <w:spacing w:before="360" w:after="120" w:line="360" w:lineRule="atLeast"/>
      <w:widowControl/>
    </w:pPr>
    <w:rPr>
      <w:rFonts w:ascii="宋体" w:hAnsi="宋体"/>
      <w:szCs w:val="20"/>
    </w:rPr>
  </w:style>
  <w:style w:type="paragraph" w:styleId="4157">
    <w:name w:val="小标号"/>
    <w:basedOn w:val="818"/>
    <w:next w:val="818"/>
    <w:link w:val="818"/>
    <w:qFormat/>
    <w:pPr>
      <w:jc w:val="left"/>
      <w:spacing w:line="460" w:lineRule="atLeast"/>
      <w:tabs>
        <w:tab w:val="left" w:pos="567" w:leader="none"/>
      </w:tabs>
    </w:pPr>
    <w:rPr>
      <w:rFonts w:ascii="宋体" w:hAnsi="Tahoma" w:cs="Tahoma"/>
      <w:sz w:val="24"/>
    </w:rPr>
  </w:style>
  <w:style w:type="paragraph" w:styleId="4158">
    <w:name w:val="Char Char Char1 Char Char Char Char Char Char Char Char Char Char Char Char Char Char Char Char Char Char Char Char Char Char Char Char Char Char Char Char Char Char Char"/>
    <w:basedOn w:val="818"/>
    <w:next w:val="4158"/>
    <w:link w:val="818"/>
    <w:qFormat/>
    <w:pPr>
      <w:jc w:val="left"/>
    </w:pPr>
    <w:rPr>
      <w:rFonts w:ascii="Tahoma" w:hAnsi="Tahoma"/>
      <w:sz w:val="24"/>
      <w:szCs w:val="20"/>
    </w:rPr>
  </w:style>
  <w:style w:type="paragraph" w:styleId="4159">
    <w:name w:val="Bullet with text 4"/>
    <w:basedOn w:val="818"/>
    <w:next w:val="4159"/>
    <w:link w:val="818"/>
    <w:qFormat/>
    <w:pPr>
      <w:ind w:hanging="360"/>
      <w:jc w:val="left"/>
      <w:widowControl/>
      <w:tabs>
        <w:tab w:val="left" w:pos="360" w:leader="none"/>
        <w:tab w:val="left" w:pos="552" w:leader="none"/>
        <w:tab w:val="left" w:pos="1440" w:leader="none"/>
      </w:tabs>
    </w:pPr>
    <w:rPr>
      <w:rFonts w:ascii="Arial" w:hAnsi="Arial"/>
      <w:sz w:val="20"/>
      <w:szCs w:val="20"/>
      <w:lang w:val="en-GB" w:eastAsia="en-US"/>
    </w:rPr>
  </w:style>
  <w:style w:type="paragraph" w:styleId="4160">
    <w:name w:val="地铁5级1.1.1"/>
    <w:basedOn w:val="818"/>
    <w:next w:val="818"/>
    <w:link w:val="818"/>
    <w:qFormat/>
    <w:pPr>
      <w:jc w:val="left"/>
      <w:spacing w:line="360" w:lineRule="auto"/>
      <w:widowControl/>
      <w:outlineLvl w:val="4"/>
    </w:pPr>
    <w:rPr>
      <w:rFonts w:ascii="宋体" w:hAnsi="宋体" w:cs="宋体"/>
      <w:sz w:val="24"/>
    </w:rPr>
  </w:style>
  <w:style w:type="paragraph" w:styleId="4161">
    <w:name w:val="样式 03"/>
    <w:basedOn w:val="873"/>
    <w:next w:val="4161"/>
    <w:link w:val="818"/>
    <w:qFormat/>
    <w:pPr>
      <w:ind w:firstLine="350"/>
      <w:jc w:val="left"/>
      <w:spacing w:after="120" w:line="240" w:lineRule="auto"/>
      <w:widowControl/>
    </w:pPr>
    <w:rPr>
      <w:rFonts w:ascii="宋体" w:hAnsi="宋体" w:eastAsia="宋体" w:cs="宋体"/>
      <w:b/>
      <w:color w:val="000000"/>
      <w:spacing w:val="6"/>
      <w:sz w:val="32"/>
      <w:szCs w:val="20"/>
    </w:rPr>
  </w:style>
  <w:style w:type="paragraph" w:styleId="4162">
    <w:name w:val="Style Heading 2 + 12 pt"/>
    <w:basedOn w:val="820"/>
    <w:next w:val="4162"/>
    <w:link w:val="818"/>
    <w:qFormat/>
    <w:pPr>
      <w:jc w:val="left"/>
      <w:keepLines w:val="0"/>
      <w:spacing w:before="0" w:after="0" w:line="240" w:lineRule="auto"/>
      <w:widowControl/>
      <w:tabs>
        <w:tab w:val="left" w:pos="0" w:leader="none"/>
        <w:tab w:val="left" w:pos="360" w:leader="none"/>
        <w:tab w:val="left" w:pos="576" w:leader="none"/>
        <w:tab w:val="left" w:pos="720" w:leader="none"/>
        <w:tab w:val="left" w:pos="1440" w:leader="none"/>
        <w:tab w:val="left" w:pos="1800" w:leader="none"/>
        <w:tab w:val="left" w:pos="2160" w:leader="none"/>
        <w:tab w:val="left" w:pos="2520" w:leader="none"/>
        <w:tab w:val="left" w:pos="2880" w:leader="none"/>
        <w:tab w:val="left" w:pos="3240" w:leader="none"/>
        <w:tab w:val="left" w:pos="3600" w:leader="none"/>
        <w:tab w:val="left" w:pos="3960" w:leader="none"/>
        <w:tab w:val="left" w:pos="4320" w:leader="none"/>
        <w:tab w:val="left" w:pos="4680" w:leader="none"/>
        <w:tab w:val="left" w:pos="5040" w:leader="none"/>
        <w:tab w:val="left" w:pos="5400" w:leader="none"/>
        <w:tab w:val="left" w:pos="5760" w:leader="none"/>
      </w:tabs>
    </w:pPr>
    <w:rPr>
      <w:rFonts w:ascii="宋体" w:hAnsi="宋体" w:eastAsia="Times New Roman" w:cs="Arial"/>
      <w:b w:val="0"/>
      <w:color w:val="000000"/>
      <w:sz w:val="24"/>
      <w:szCs w:val="20"/>
      <w:lang w:eastAsia="ar-SA"/>
    </w:rPr>
  </w:style>
  <w:style w:type="paragraph" w:styleId="4163">
    <w:name w:val="8 Char"/>
    <w:basedOn w:val="818"/>
    <w:next w:val="4163"/>
    <w:link w:val="818"/>
    <w:qFormat/>
    <w:pPr>
      <w:ind w:left="100" w:right="100"/>
      <w:spacing w:before="240" w:after="240" w:line="312" w:lineRule="atLeast"/>
      <w:shd w:val="clear" w:color="auto" w:fill="000080"/>
    </w:pPr>
    <w:rPr>
      <w:sz w:val="28"/>
    </w:rPr>
  </w:style>
  <w:style w:type="paragraph" w:styleId="4164">
    <w:name w:val="xl312"/>
    <w:basedOn w:val="818"/>
    <w:next w:val="4164"/>
    <w:link w:val="818"/>
    <w:qFormat/>
    <w:pPr>
      <w:jc w:val="center"/>
      <w:spacing w:before="100" w:beforeAutospacing="1" w:after="100" w:afterAutospacing="1"/>
      <w:widowControl/>
    </w:pPr>
    <w:rPr>
      <w:rFonts w:ascii="宋体" w:hAnsi="宋体" w:cs="宋体"/>
      <w:sz w:val="24"/>
    </w:rPr>
  </w:style>
  <w:style w:type="paragraph" w:styleId="4165">
    <w:name w:val="4"/>
    <w:basedOn w:val="818"/>
    <w:next w:val="853"/>
    <w:link w:val="818"/>
    <w:qFormat/>
    <w:pPr>
      <w:ind w:firstLine="420"/>
    </w:pPr>
    <w:rPr>
      <w:szCs w:val="20"/>
    </w:rPr>
  </w:style>
  <w:style w:type="paragraph" w:styleId="4166">
    <w:name w:val="乌市正文"/>
    <w:basedOn w:val="818"/>
    <w:next w:val="4166"/>
    <w:link w:val="818"/>
    <w:qFormat/>
    <w:pPr>
      <w:ind w:firstLine="482"/>
      <w:jc w:val="left"/>
      <w:spacing w:line="360" w:lineRule="auto"/>
    </w:pPr>
    <w:rPr>
      <w:rFonts w:ascii="宋体" w:hAnsi="宋体" w:cs="宋体"/>
      <w:sz w:val="24"/>
    </w:rPr>
  </w:style>
  <w:style w:type="paragraph" w:styleId="4167">
    <w:name w:val="Texte_pointé[0]"/>
    <w:basedOn w:val="818"/>
    <w:next w:val="4167"/>
    <w:link w:val="818"/>
    <w:qFormat/>
    <w:pPr>
      <w:ind w:left="1135" w:hanging="284"/>
      <w:jc w:val="left"/>
      <w:spacing w:before="60" w:after="60"/>
      <w:widowControl/>
    </w:pPr>
    <w:rPr>
      <w:rFonts w:ascii="宋体" w:hAnsi="宋体"/>
      <w:sz w:val="24"/>
      <w:szCs w:val="20"/>
    </w:rPr>
  </w:style>
  <w:style w:type="paragraph" w:styleId="4168">
    <w:name w:val="正文文字缩进4字"/>
    <w:basedOn w:val="873"/>
    <w:next w:val="4168"/>
    <w:link w:val="818"/>
    <w:qFormat/>
    <w:pPr>
      <w:ind w:left="840"/>
      <w:jc w:val="left"/>
      <w:spacing w:after="60" w:line="240" w:lineRule="auto"/>
    </w:pPr>
    <w:rPr>
      <w:rFonts w:ascii="Times New Roman" w:eastAsia="宋体"/>
      <w:bCs w:val="0"/>
      <w:sz w:val="24"/>
    </w:rPr>
  </w:style>
  <w:style w:type="paragraph" w:styleId="4169">
    <w:name w:val="我的目录"/>
    <w:basedOn w:val="911"/>
    <w:next w:val="4169"/>
    <w:link w:val="818"/>
    <w:qFormat/>
    <w:pPr>
      <w:spacing w:line="240" w:lineRule="auto"/>
      <w:widowControl w:val="off"/>
      <w:tabs>
        <w:tab w:val="right" w:pos="8820" w:leader="dot"/>
      </w:tabs>
    </w:pPr>
    <w:rPr>
      <w:rFonts w:ascii="宋体" w:hAnsi="Times New Roman" w:eastAsia="宋体"/>
      <w:b w:val="0"/>
      <w:bCs w:val="0"/>
      <w:lang w:val="en-US" w:eastAsia="zh-CN"/>
    </w:rPr>
  </w:style>
  <w:style w:type="paragraph" w:styleId="4170">
    <w:name w:val="logname"/>
    <w:basedOn w:val="818"/>
    <w:next w:val="4170"/>
    <w:link w:val="818"/>
    <w:qFormat/>
    <w:pPr>
      <w:jc w:val="left"/>
      <w:spacing w:before="100" w:beforeAutospacing="1" w:after="100" w:afterAutospacing="1"/>
      <w:widowControl/>
    </w:pPr>
    <w:rPr>
      <w:rFonts w:ascii="Verdana" w:hAnsi="Verdana"/>
      <w:color w:val="000000"/>
      <w:sz w:val="18"/>
      <w:szCs w:val="18"/>
    </w:rPr>
  </w:style>
  <w:style w:type="paragraph" w:styleId="4171">
    <w:name w:val="biaoge"/>
    <w:next w:val="4171"/>
    <w:link w:val="818"/>
    <w:qFormat/>
    <w:pPr>
      <w:spacing w:line="240" w:lineRule="atLeast"/>
      <w:widowControl w:val="off"/>
    </w:pPr>
    <w:rPr>
      <w:rFonts w:ascii="Arial" w:hAnsi="Arial" w:eastAsia="宋体" w:cs="Times New Roman"/>
      <w:sz w:val="24"/>
      <w:lang w:val="en-US" w:eastAsia="zh-CN" w:bidi="ar-SA"/>
    </w:rPr>
  </w:style>
  <w:style w:type="paragraph" w:styleId="4172">
    <w:name w:val="框内容"/>
    <w:basedOn w:val="873"/>
    <w:next w:val="4172"/>
    <w:link w:val="818"/>
    <w:qFormat/>
    <w:pPr>
      <w:jc w:val="left"/>
      <w:spacing w:after="120" w:line="240" w:lineRule="auto"/>
    </w:pPr>
    <w:rPr>
      <w:rFonts w:ascii="Times New Roman" w:eastAsia="宋体"/>
      <w:bCs w:val="0"/>
      <w:sz w:val="20"/>
      <w:szCs w:val="20"/>
    </w:rPr>
  </w:style>
  <w:style w:type="paragraph" w:styleId="4173">
    <w:name w:val="内容-节"/>
    <w:basedOn w:val="820"/>
    <w:next w:val="4173"/>
    <w:link w:val="818"/>
    <w:uiPriority w:val="99"/>
    <w:qFormat/>
    <w:pPr>
      <w:jc w:val="left"/>
      <w:spacing w:line="360" w:lineRule="auto"/>
    </w:pPr>
    <w:rPr>
      <w:rFonts w:ascii="黑体" w:hAnsi="黑体" w:cs="黑体"/>
    </w:rPr>
  </w:style>
  <w:style w:type="paragraph" w:styleId="4174">
    <w:name w:val="Appendix Table 10pt Centered"/>
    <w:basedOn w:val="2058"/>
    <w:next w:val="4174"/>
    <w:link w:val="818"/>
    <w:qFormat/>
    <w:pPr>
      <w:jc w:val="center"/>
    </w:pPr>
    <w:rPr>
      <w:rFonts w:cs="PMingLiU"/>
    </w:rPr>
  </w:style>
  <w:style w:type="paragraph" w:styleId="4175">
    <w:name w:val="Appendix Table 10pt Bold Centered"/>
    <w:basedOn w:val="2058"/>
    <w:next w:val="818"/>
    <w:link w:val="818"/>
    <w:qFormat/>
    <w:pPr>
      <w:jc w:val="center"/>
    </w:pPr>
    <w:rPr>
      <w:rFonts w:cs="PMingLiU"/>
      <w:b/>
      <w:bCs/>
    </w:rPr>
  </w:style>
  <w:style w:type="paragraph" w:styleId="4176">
    <w:name w:val="char"/>
    <w:basedOn w:val="818"/>
    <w:next w:val="4176"/>
    <w:link w:val="818"/>
    <w:uiPriority w:val="99"/>
    <w:qFormat/>
    <w:pPr>
      <w:jc w:val="left"/>
      <w:spacing w:after="160" w:line="240" w:lineRule="exact"/>
      <w:widowControl/>
    </w:pPr>
    <w:rPr>
      <w:rFonts w:ascii="Verdana" w:hAnsi="Verdana" w:eastAsia="仿宋_GB2312" w:cs="”“Times New Roman”“"/>
      <w:sz w:val="24"/>
      <w:szCs w:val="20"/>
      <w:lang w:eastAsia="en-US"/>
    </w:rPr>
  </w:style>
  <w:style w:type="paragraph" w:styleId="4177">
    <w:name w:val="CM72"/>
    <w:basedOn w:val="1704"/>
    <w:next w:val="1704"/>
    <w:link w:val="818"/>
    <w:qFormat/>
    <w:pPr>
      <w:spacing w:line="468" w:lineRule="atLeast"/>
    </w:pPr>
    <w:rPr>
      <w:rFonts w:ascii="黑体" w:eastAsia="黑体" w:cs="Times New Roman"/>
      <w:color w:val="000000"/>
    </w:rPr>
  </w:style>
  <w:style w:type="paragraph" w:styleId="4178">
    <w:name w:val="1.5行距正文"/>
    <w:basedOn w:val="818"/>
    <w:next w:val="4178"/>
    <w:link w:val="818"/>
    <w:qFormat/>
    <w:pPr>
      <w:ind w:firstLine="200"/>
      <w:jc w:val="left"/>
      <w:spacing w:line="360" w:lineRule="auto"/>
    </w:pPr>
  </w:style>
  <w:style w:type="paragraph" w:styleId="4179">
    <w:name w:val="样式 宋体 小四 首行缩进:  0.93 厘米 段前: 11.15 磅 段后: 11.15 磅1"/>
    <w:basedOn w:val="1704"/>
    <w:next w:val="1704"/>
    <w:link w:val="818"/>
    <w:qFormat/>
    <w:rPr>
      <w:rFonts w:ascii="宋体" w:eastAsia="宋体" w:cs="Times New Roman"/>
      <w:color w:val="000000"/>
    </w:rPr>
  </w:style>
  <w:style w:type="paragraph" w:styleId="4180">
    <w:name w:val="*Bullet #1 Double"/>
    <w:basedOn w:val="818"/>
    <w:next w:val="4180"/>
    <w:link w:val="818"/>
    <w:semiHidden/>
    <w:qFormat/>
    <w:pPr>
      <w:ind w:left="230" w:hanging="230"/>
      <w:jc w:val="left"/>
      <w:spacing w:after="220" w:line="220" w:lineRule="atLeast"/>
      <w:widowControl/>
      <w:tabs>
        <w:tab w:val="left" w:pos="357" w:leader="none"/>
      </w:tabs>
    </w:pPr>
    <w:rPr>
      <w:rFonts w:ascii="Arial" w:hAnsi="Arial"/>
      <w:color w:val="000000"/>
      <w:sz w:val="20"/>
      <w:szCs w:val="20"/>
    </w:rPr>
  </w:style>
  <w:style w:type="paragraph" w:styleId="4181">
    <w:name w:val="z:Footer_odd2"/>
    <w:basedOn w:val="2668"/>
    <w:next w:val="4181"/>
    <w:link w:val="818"/>
    <w:qFormat/>
    <w:pPr>
      <w:spacing w:before="0"/>
    </w:pPr>
  </w:style>
  <w:style w:type="paragraph" w:styleId="4182">
    <w:name w:val="样式 标题3 + 首行缩进:  2 字符"/>
    <w:basedOn w:val="1174"/>
    <w:next w:val="818"/>
    <w:link w:val="818"/>
    <w:qFormat/>
    <w:pPr>
      <w:ind w:left="720" w:hanging="432"/>
      <w:keepLines/>
      <w:keepNext/>
      <w:tabs>
        <w:tab w:val="left" w:pos="1260" w:leader="none"/>
      </w:tabs>
    </w:pPr>
    <w:rPr>
      <w:rFonts w:ascii="宋体" w:hAnsi="Calibri" w:eastAsia="宋体" w:cs="黑体"/>
      <w:b/>
      <w:sz w:val="28"/>
    </w:rPr>
  </w:style>
  <w:style w:type="paragraph" w:styleId="4183">
    <w:name w:val="FigureWide"/>
    <w:basedOn w:val="2266"/>
    <w:next w:val="855"/>
    <w:link w:val="818"/>
    <w:qFormat/>
    <w:pPr>
      <w:jc w:val="left"/>
      <w:keepLines w:val="0"/>
      <w:spacing w:before="567"/>
    </w:pPr>
    <w:rPr>
      <w:rFonts w:ascii="Arial" w:hAnsi="Arial"/>
      <w:szCs w:val="20"/>
      <w:lang w:eastAsia="en-US"/>
    </w:rPr>
  </w:style>
  <w:style w:type="paragraph" w:styleId="4184">
    <w:name w:val="小四表内文字"/>
    <w:basedOn w:val="818"/>
    <w:next w:val="4184"/>
    <w:link w:val="818"/>
    <w:semiHidden/>
    <w:qFormat/>
    <w:pPr>
      <w:jc w:val="center"/>
      <w:widowControl/>
      <w:tabs>
        <w:tab w:val="left" w:pos="874" w:leader="none"/>
        <w:tab w:val="left" w:pos="1260" w:leader="none"/>
      </w:tabs>
    </w:pPr>
    <w:rPr>
      <w:rFonts w:ascii="仿宋_GB2312" w:hAnsi="宋体" w:eastAsia="仿宋_GB2312" w:cs="宋体"/>
      <w:color w:val="000000"/>
    </w:rPr>
  </w:style>
  <w:style w:type="paragraph" w:styleId="4185">
    <w:name w:val="picture"/>
    <w:next w:val="4185"/>
    <w:link w:val="818"/>
    <w:qFormat/>
    <w:pPr>
      <w:spacing w:before="80" w:after="80" w:line="264" w:lineRule="auto"/>
    </w:pPr>
    <w:rPr>
      <w:rFonts w:ascii="宋体" w:hAnsi="Times New Roman" w:eastAsia="宋体" w:cs="Times New Roman"/>
      <w:i/>
      <w:spacing w:val="2"/>
      <w:sz w:val="22"/>
      <w:lang w:val="en-US" w:eastAsia="zh-CN" w:bidi="ar-SA"/>
    </w:rPr>
  </w:style>
  <w:style w:type="paragraph" w:styleId="4186">
    <w:name w:val="para"/>
    <w:next w:val="4186"/>
    <w:link w:val="818"/>
    <w:qFormat/>
    <w:pPr>
      <w:jc w:val="center"/>
      <w:spacing w:line="360" w:lineRule="auto"/>
    </w:pPr>
    <w:rPr>
      <w:rFonts w:ascii="Arial" w:hAnsi="Arial" w:eastAsia="宋体" w:cs="Times New Roman"/>
      <w:lang w:val="en-US" w:eastAsia="zh-CN" w:bidi="ar-SA"/>
    </w:rPr>
  </w:style>
  <w:style w:type="paragraph" w:styleId="4187">
    <w:name w:val="9"/>
    <w:basedOn w:val="818"/>
    <w:next w:val="853"/>
    <w:link w:val="818"/>
    <w:qFormat/>
    <w:pPr>
      <w:jc w:val="left"/>
      <w:spacing w:line="312" w:lineRule="auto"/>
    </w:pPr>
    <w:rPr>
      <w:sz w:val="28"/>
      <w:szCs w:val="20"/>
    </w:rPr>
  </w:style>
  <w:style w:type="paragraph" w:styleId="4188">
    <w:name w:val="PARA 2"/>
    <w:basedOn w:val="818"/>
    <w:next w:val="4188"/>
    <w:link w:val="818"/>
    <w:qFormat/>
    <w:pPr>
      <w:ind w:left="624" w:right="454"/>
      <w:jc w:val="left"/>
      <w:spacing w:before="60" w:after="60"/>
      <w:widowControl/>
    </w:pPr>
    <w:rPr>
      <w:rFonts w:ascii="宋体" w:hAnsi="宋体"/>
      <w:sz w:val="24"/>
      <w:szCs w:val="20"/>
    </w:rPr>
  </w:style>
  <w:style w:type="paragraph" w:styleId="4189">
    <w:name w:val="Char Char Char1 Char Char Char"/>
    <w:basedOn w:val="818"/>
    <w:next w:val="4189"/>
    <w:link w:val="818"/>
    <w:qFormat/>
    <w:pPr>
      <w:jc w:val="left"/>
    </w:pPr>
    <w:rPr>
      <w:rFonts w:ascii="Arial" w:hAnsi="Arial" w:cs="Arial"/>
    </w:rPr>
  </w:style>
  <w:style w:type="paragraph" w:styleId="4190">
    <w:name w:val="Style Style 宋体 First line:  0.75 cm Line spacing:  1.5 lines + Firs..."/>
    <w:next w:val="4190"/>
    <w:link w:val="818"/>
    <w:qFormat/>
    <w:pPr>
      <w:tabs>
        <w:tab w:val="left" w:pos="840" w:leader="none"/>
      </w:tabs>
    </w:pPr>
    <w:rPr>
      <w:rFonts w:ascii="Times New Roman" w:hAnsi="Times New Roman" w:eastAsia="宋体" w:cs="Times New Roman"/>
      <w:lang w:val="en-US" w:eastAsia="zh-CN" w:bidi="ar-SA"/>
    </w:rPr>
  </w:style>
  <w:style w:type="paragraph" w:styleId="4191">
    <w:name w:val="Style 宋体 First line:  0.75 cm Line spacing:  1.5 lines"/>
    <w:basedOn w:val="818"/>
    <w:next w:val="4191"/>
    <w:link w:val="818"/>
    <w:qFormat/>
    <w:pPr>
      <w:ind w:firstLine="425"/>
      <w:jc w:val="left"/>
      <w:spacing w:before="120" w:after="120" w:line="360" w:lineRule="auto"/>
      <w:widowControl/>
    </w:pPr>
    <w:rPr>
      <w:rFonts w:ascii="宋体" w:hAnsi="宋体" w:cs="宋体"/>
      <w:sz w:val="22"/>
      <w:szCs w:val="22"/>
      <w:lang w:eastAsia="en-US"/>
    </w:rPr>
  </w:style>
  <w:style w:type="paragraph" w:styleId="4192">
    <w:name w:val="Enumération[1]"/>
    <w:basedOn w:val="818"/>
    <w:next w:val="4192"/>
    <w:link w:val="818"/>
    <w:qFormat/>
    <w:pPr>
      <w:ind w:left="1702" w:hanging="284"/>
      <w:jc w:val="left"/>
      <w:spacing w:before="60" w:after="60"/>
      <w:widowControl/>
    </w:pPr>
    <w:rPr>
      <w:rFonts w:ascii="宋体" w:hAnsi="宋体"/>
      <w:sz w:val="24"/>
      <w:szCs w:val="20"/>
    </w:rPr>
  </w:style>
  <w:style w:type="paragraph" w:styleId="4193">
    <w:name w:val="table text"/>
    <w:next w:val="4193"/>
    <w:link w:val="818"/>
    <w:qFormat/>
    <w:pPr>
      <w:spacing w:before="60" w:after="120" w:line="220" w:lineRule="exact"/>
    </w:pPr>
    <w:rPr>
      <w:rFonts w:ascii="Futura Bk" w:hAnsi="Futura Bk" w:eastAsia="宋体" w:cs="Times New Roman"/>
      <w:sz w:val="18"/>
      <w:lang w:val="en-US" w:eastAsia="en-US" w:bidi="ar-SA"/>
    </w:rPr>
  </w:style>
  <w:style w:type="paragraph" w:styleId="4194">
    <w:name w:val="PARA 1"/>
    <w:basedOn w:val="818"/>
    <w:next w:val="4194"/>
    <w:link w:val="818"/>
    <w:qFormat/>
    <w:pPr>
      <w:ind w:left="454" w:right="454"/>
      <w:jc w:val="left"/>
      <w:spacing w:before="60" w:after="60"/>
      <w:widowControl/>
    </w:pPr>
    <w:rPr>
      <w:rFonts w:ascii="宋体" w:hAnsi="宋体"/>
      <w:sz w:val="24"/>
      <w:szCs w:val="20"/>
    </w:rPr>
  </w:style>
  <w:style w:type="paragraph" w:styleId="4195">
    <w:name w:val="xl113"/>
    <w:basedOn w:val="818"/>
    <w:next w:val="4195"/>
    <w:link w:val="818"/>
    <w:qFormat/>
    <w:pPr>
      <w:jc w:val="center"/>
      <w:spacing w:before="100" w:beforeAutospacing="1" w:after="100" w:afterAutospacing="1"/>
      <w:widowControl/>
      <w:pBdr>
        <w:left w:val="single" w:color="000000" w:sz="4" w:space="0"/>
      </w:pBdr>
    </w:pPr>
    <w:rPr>
      <w:rFonts w:ascii="宋体" w:hAnsi="宋体" w:cs="宋体"/>
      <w:sz w:val="24"/>
    </w:rPr>
  </w:style>
  <w:style w:type="paragraph" w:styleId="4196">
    <w:name w:val="样式 正文首行缩进 + 首行缩进:  2 字符 Char Char"/>
    <w:basedOn w:val="875"/>
    <w:next w:val="4196"/>
    <w:link w:val="818"/>
    <w:qFormat/>
    <w:pPr>
      <w:ind w:left="1134" w:firstLine="200"/>
      <w:spacing w:before="80" w:after="80" w:line="300" w:lineRule="auto"/>
      <w:widowControl/>
    </w:pPr>
    <w:rPr>
      <w:rFonts w:ascii="Times New Roman" w:hAnsi="Times New Roman" w:cs="宋体"/>
      <w:bCs w:val="0"/>
      <w:sz w:val="21"/>
      <w:szCs w:val="21"/>
    </w:rPr>
  </w:style>
  <w:style w:type="paragraph" w:styleId="4197">
    <w:name w:val="样式 样式 标题 6 + 四号 + (中文) 仿宋_GB2312 Char"/>
    <w:basedOn w:val="818"/>
    <w:next w:val="4197"/>
    <w:link w:val="818"/>
    <w:qFormat/>
    <w:pPr>
      <w:ind w:left="480" w:hanging="480"/>
      <w:jc w:val="left"/>
      <w:widowControl/>
      <w:tabs>
        <w:tab w:val="left" w:pos="480" w:leader="none"/>
      </w:tabs>
      <w:outlineLvl w:val="5"/>
    </w:pPr>
    <w:rPr>
      <w:rFonts w:eastAsia="仿宋_GB2312"/>
      <w:bCs/>
      <w:sz w:val="28"/>
      <w:szCs w:val="28"/>
    </w:rPr>
  </w:style>
  <w:style w:type="paragraph" w:styleId="4198">
    <w:name w:val="xl122"/>
    <w:basedOn w:val="818"/>
    <w:next w:val="4198"/>
    <w:link w:val="818"/>
    <w:qFormat/>
    <w:pPr>
      <w:jc w:val="center"/>
      <w:spacing w:before="100" w:beforeAutospacing="1" w:after="100" w:afterAutospacing="1"/>
      <w:widowControl/>
      <w:pBdr>
        <w:top w:val="single" w:color="000000" w:sz="4" w:space="0"/>
        <w:left w:val="single" w:color="000000" w:sz="4" w:space="0"/>
      </w:pBdr>
    </w:pPr>
    <w:rPr>
      <w:rFonts w:ascii="Book Antiqua" w:hAnsi="Book Antiqua" w:cs="宋体"/>
      <w:sz w:val="24"/>
    </w:rPr>
  </w:style>
  <w:style w:type="paragraph" w:styleId="4199">
    <w:name w:val="样式 正文首行缩进"/>
    <w:basedOn w:val="818"/>
    <w:next w:val="4199"/>
    <w:link w:val="818"/>
    <w:qFormat/>
    <w:pPr>
      <w:ind w:firstLine="200"/>
      <w:jc w:val="left"/>
      <w:spacing w:line="400" w:lineRule="exact"/>
    </w:pPr>
    <w:rPr>
      <w:rFonts w:ascii="宋体" w:hAnsi="宋体"/>
      <w:szCs w:val="21"/>
    </w:rPr>
  </w:style>
  <w:style w:type="paragraph" w:styleId="4200">
    <w:name w:val="tabtitel"/>
    <w:next w:val="818"/>
    <w:link w:val="818"/>
    <w:qFormat/>
    <w:pPr>
      <w:ind w:left="567" w:hanging="567"/>
      <w:jc w:val="center"/>
      <w:keepNext/>
      <w:spacing w:after="160"/>
      <w:tabs>
        <w:tab w:val="left" w:pos="567" w:leader="none"/>
        <w:tab w:val="left" w:pos="600" w:leader="none"/>
        <w:tab w:val="left" w:pos="1440" w:leader="none"/>
        <w:tab w:val="left" w:pos="1758" w:leader="none"/>
      </w:tabs>
    </w:pPr>
    <w:rPr>
      <w:rFonts w:ascii="Arial" w:hAnsi="Arial" w:eastAsia="宋体" w:cs="Times New Roman"/>
      <w:b/>
      <w:sz w:val="18"/>
      <w:lang w:val="en-GB" w:eastAsia="en-US" w:bidi="ar-SA"/>
    </w:rPr>
  </w:style>
  <w:style w:type="paragraph" w:styleId="4201">
    <w:name w:val="图名"/>
    <w:basedOn w:val="818"/>
    <w:next w:val="818"/>
    <w:link w:val="818"/>
    <w:qFormat/>
    <w:pPr>
      <w:jc w:val="center"/>
      <w:spacing w:line="360" w:lineRule="auto"/>
    </w:pPr>
    <w:rPr>
      <w:rFonts w:ascii="Arial" w:hAnsi="Arial" w:eastAsia="黑体"/>
      <w:b/>
    </w:rPr>
  </w:style>
  <w:style w:type="paragraph" w:styleId="4202">
    <w:name w:val="用户2"/>
    <w:basedOn w:val="818"/>
    <w:next w:val="4202"/>
    <w:link w:val="818"/>
    <w:unhideWhenUsed/>
    <w:qFormat/>
    <w:pPr>
      <w:ind w:firstLine="420"/>
      <w:jc w:val="left"/>
      <w:spacing w:line="500" w:lineRule="exact"/>
      <w:widowControl/>
    </w:pPr>
    <w:rPr>
      <w:rFonts w:ascii="宋体" w:hAnsi="宋体" w:cs="宋体"/>
      <w:bCs/>
    </w:rPr>
  </w:style>
  <w:style w:type="paragraph" w:styleId="4203">
    <w:name w:val="CM30"/>
    <w:basedOn w:val="1704"/>
    <w:next w:val="1704"/>
    <w:link w:val="818"/>
    <w:qFormat/>
    <w:pPr>
      <w:spacing w:line="468" w:lineRule="atLeast"/>
    </w:pPr>
    <w:rPr>
      <w:rFonts w:ascii="黑体" w:eastAsia="黑体" w:cs="Times New Roman"/>
      <w:color w:val="000000"/>
    </w:rPr>
  </w:style>
  <w:style w:type="paragraph" w:styleId="4204">
    <w:name w:val="Char Char Char3"/>
    <w:basedOn w:val="818"/>
    <w:next w:val="4204"/>
    <w:link w:val="818"/>
    <w:unhideWhenUsed/>
    <w:qFormat/>
    <w:pPr>
      <w:jc w:val="left"/>
    </w:pPr>
    <w:rPr>
      <w:rFonts w:ascii="Tahoma" w:hAnsi="Tahoma"/>
      <w:sz w:val="24"/>
      <w:szCs w:val="20"/>
    </w:rPr>
  </w:style>
  <w:style w:type="paragraph" w:styleId="4205">
    <w:name w:val="xl338"/>
    <w:basedOn w:val="818"/>
    <w:next w:val="4205"/>
    <w:link w:val="818"/>
    <w:qFormat/>
    <w:pPr>
      <w:jc w:val="center"/>
      <w:spacing w:before="100" w:beforeAutospacing="1" w:after="100" w:afterAutospacing="1"/>
      <w:shd w:val="clear" w:color="000000" w:fill="fcd5b4"/>
      <w:widowControl/>
      <w:pBdr>
        <w:left w:val="single" w:color="000000" w:sz="4" w:space="0"/>
        <w:bottom w:val="single" w:color="000000" w:sz="4" w:space="0"/>
        <w:right w:val="single" w:color="000000" w:sz="4" w:space="0"/>
      </w:pBdr>
    </w:pPr>
    <w:rPr>
      <w:rFonts w:ascii="宋体" w:hAnsi="宋体"/>
      <w:color w:val="000000"/>
      <w:sz w:val="15"/>
      <w:szCs w:val="15"/>
    </w:rPr>
  </w:style>
  <w:style w:type="paragraph" w:styleId="4206">
    <w:name w:val="图表样式"/>
    <w:basedOn w:val="818"/>
    <w:next w:val="4206"/>
    <w:link w:val="818"/>
    <w:qFormat/>
    <w:pPr>
      <w:jc w:val="center"/>
      <w:spacing w:line="360" w:lineRule="auto"/>
    </w:pPr>
    <w:rPr>
      <w:rFonts w:ascii="宋体" w:hAnsi="宋体"/>
      <w:sz w:val="24"/>
      <w:szCs w:val="20"/>
    </w:rPr>
  </w:style>
  <w:style w:type="paragraph" w:styleId="4207">
    <w:name w:val="项目列表黑点"/>
    <w:basedOn w:val="818"/>
    <w:next w:val="4207"/>
    <w:link w:val="818"/>
    <w:semiHidden/>
    <w:qFormat/>
    <w:pPr>
      <w:ind w:left="851" w:hanging="371"/>
      <w:jc w:val="left"/>
      <w:spacing w:after="120" w:line="360" w:lineRule="auto"/>
      <w:widowControl/>
      <w:tabs>
        <w:tab w:val="left" w:pos="851" w:leader="none"/>
        <w:tab w:val="right" w:pos="8858" w:leader="dot"/>
        <w:tab w:val="right" w:pos="8970" w:leader="dot"/>
      </w:tabs>
    </w:pPr>
    <w:rPr>
      <w:rFonts w:ascii="宋体" w:hAnsi="宋体" w:cs="宋体"/>
      <w:color w:val="000000"/>
      <w:sz w:val="24"/>
      <w:lang w:val="zh-CN"/>
    </w:rPr>
  </w:style>
  <w:style w:type="paragraph" w:styleId="4208">
    <w:name w:val="香奈儿 13"/>
    <w:basedOn w:val="818"/>
    <w:next w:val="4208"/>
    <w:link w:val="818"/>
    <w:unhideWhenUsed/>
    <w:qFormat/>
    <w:pPr>
      <w:jc w:val="left"/>
      <w:tabs>
        <w:tab w:val="left" w:pos="840" w:leader="none"/>
        <w:tab w:val="left" w:pos="1009" w:leader="none"/>
      </w:tabs>
    </w:pPr>
    <w:rPr>
      <w:rFonts w:ascii="宋体" w:hAnsi="宋体"/>
      <w:szCs w:val="20"/>
    </w:rPr>
  </w:style>
  <w:style w:type="paragraph" w:styleId="4209">
    <w:name w:val="正文2级项目符号"/>
    <w:basedOn w:val="873"/>
    <w:next w:val="4209"/>
    <w:link w:val="818"/>
    <w:qFormat/>
    <w:pPr>
      <w:ind w:left="284" w:hanging="284"/>
      <w:jc w:val="left"/>
      <w:keepNext/>
      <w:spacing w:before="120" w:line="360" w:lineRule="exact"/>
      <w:widowControl/>
      <w:tabs>
        <w:tab w:val="left" w:pos="284" w:leader="none"/>
      </w:tabs>
      <w:suppressLineNumbers/>
    </w:pPr>
    <w:rPr>
      <w:rFonts w:ascii="Times New Roman" w:eastAsia="宋体"/>
      <w:bCs w:val="0"/>
      <w:sz w:val="24"/>
      <w:szCs w:val="20"/>
    </w:rPr>
  </w:style>
  <w:style w:type="paragraph" w:styleId="4210">
    <w:name w:val="脚注"/>
    <w:basedOn w:val="818"/>
    <w:next w:val="4210"/>
    <w:link w:val="818"/>
    <w:qFormat/>
    <w:pPr>
      <w:jc w:val="left"/>
      <w:spacing w:after="90"/>
    </w:pPr>
    <w:rPr>
      <w:rFonts w:ascii="宋体" w:hAnsi="宋体"/>
      <w:sz w:val="18"/>
      <w:szCs w:val="20"/>
    </w:rPr>
  </w:style>
  <w:style w:type="paragraph" w:styleId="4211">
    <w:name w:val="Heading 1A"/>
    <w:basedOn w:val="818"/>
    <w:next w:val="4211"/>
    <w:link w:val="818"/>
    <w:qFormat/>
    <w:pPr>
      <w:jc w:val="left"/>
      <w:spacing w:after="240"/>
      <w:widowControl/>
    </w:pPr>
    <w:rPr>
      <w:rFonts w:ascii="宋体" w:hAnsi="宋体" w:eastAsia="PMingLiU"/>
      <w:sz w:val="24"/>
      <w:szCs w:val="20"/>
      <w:lang w:eastAsia="zh-TW"/>
    </w:rPr>
  </w:style>
  <w:style w:type="paragraph" w:styleId="4212">
    <w:name w:val="标准_项"/>
    <w:basedOn w:val="851"/>
    <w:next w:val="4212"/>
    <w:link w:val="818"/>
    <w:uiPriority w:val="99"/>
    <w:qFormat/>
    <w:pPr>
      <w:contextualSpacing/>
      <w:ind w:left="0" w:firstLine="2211"/>
      <w:spacing w:after="0" w:line="360" w:lineRule="auto"/>
      <w:tabs>
        <w:tab w:val="left" w:pos="0" w:leader="none"/>
      </w:tabs>
    </w:pPr>
    <w:rPr>
      <w:rFonts w:ascii="宋体"/>
      <w:szCs w:val="24"/>
    </w:rPr>
  </w:style>
  <w:style w:type="paragraph" w:styleId="4213">
    <w:name w:val="普通正文样式"/>
    <w:next w:val="4213"/>
    <w:link w:val="818"/>
    <w:qFormat/>
    <w:pPr>
      <w:ind w:firstLine="480"/>
      <w:jc w:val="both"/>
      <w:spacing w:before="120"/>
      <w:widowControl w:val="off"/>
    </w:pPr>
    <w:rPr>
      <w:rFonts w:hint="eastAsia" w:ascii="宋体" w:hAnsi="宋体" w:eastAsia="宋体" w:cs="Times New Roman"/>
      <w:color w:val="333399"/>
      <w:sz w:val="24"/>
      <w:szCs w:val="24"/>
      <w:lang w:val="en-US" w:eastAsia="en-US" w:bidi="ar-SA"/>
    </w:rPr>
  </w:style>
  <w:style w:type="paragraph" w:styleId="4214">
    <w:name w:val="需求书用目录1"/>
    <w:basedOn w:val="818"/>
    <w:next w:val="4214"/>
    <w:link w:val="818"/>
    <w:qFormat/>
    <w:pPr>
      <w:ind w:left="538" w:firstLine="2803"/>
      <w:jc w:val="left"/>
      <w:spacing w:before="360" w:after="40" w:line="500" w:lineRule="exact"/>
    </w:pPr>
    <w:rPr>
      <w:rFonts w:ascii="宋体" w:hAnsi="宋体"/>
      <w:b/>
      <w:sz w:val="28"/>
      <w:szCs w:val="20"/>
    </w:rPr>
  </w:style>
  <w:style w:type="paragraph" w:styleId="4215">
    <w:name w:val="Char Char2 Char Char Char Char"/>
    <w:basedOn w:val="818"/>
    <w:next w:val="4215"/>
    <w:link w:val="818"/>
    <w:qFormat/>
    <w:pPr>
      <w:jc w:val="left"/>
    </w:pPr>
    <w:rPr>
      <w:rFonts w:ascii="宋体" w:hAnsi="宋体"/>
    </w:rPr>
  </w:style>
  <w:style w:type="paragraph" w:styleId="4216">
    <w:name w:val="CM70"/>
    <w:basedOn w:val="818"/>
    <w:next w:val="818"/>
    <w:link w:val="818"/>
    <w:qFormat/>
    <w:pPr>
      <w:jc w:val="left"/>
      <w:spacing w:line="468" w:lineRule="atLeast"/>
    </w:pPr>
    <w:rPr>
      <w:rFonts w:ascii="黑体" w:hAnsi="宋体" w:eastAsia="黑体"/>
      <w:sz w:val="24"/>
    </w:rPr>
  </w:style>
  <w:style w:type="paragraph" w:styleId="4217">
    <w:name w:val="样式 样式 标题 2 + 段前: 0.5 行 段后: 0.5 行 + 首行缩进:  2 字符 段前: 0.5 行 段后: 0..."/>
    <w:basedOn w:val="3707"/>
    <w:next w:val="4217"/>
    <w:link w:val="818"/>
    <w:qFormat/>
  </w:style>
  <w:style w:type="paragraph" w:styleId="4218">
    <w:name w:val="表注"/>
    <w:basedOn w:val="818"/>
    <w:next w:val="4218"/>
    <w:link w:val="818"/>
    <w:semiHidden/>
    <w:qFormat/>
    <w:pPr>
      <w:ind w:left="480" w:firstLine="200"/>
      <w:jc w:val="left"/>
      <w:keepNext/>
      <w:spacing w:before="120" w:after="120" w:line="400" w:lineRule="exact"/>
      <w:widowControl/>
      <w:tabs>
        <w:tab w:val="right" w:pos="8858" w:leader="dot"/>
        <w:tab w:val="right" w:pos="8970" w:leader="dot"/>
      </w:tabs>
    </w:pPr>
    <w:rPr>
      <w:rFonts w:ascii="宋体" w:hAnsi="宋体" w:cs="宋体"/>
      <w:color w:val="000000"/>
      <w:sz w:val="24"/>
      <w:lang w:val="zh-CN"/>
    </w:rPr>
  </w:style>
  <w:style w:type="paragraph" w:styleId="4219">
    <w:name w:val="Char Char Char Char Char Char Char2"/>
    <w:basedOn w:val="818"/>
    <w:next w:val="4219"/>
    <w:link w:val="818"/>
    <w:uiPriority w:val="99"/>
    <w:qFormat/>
    <w:rPr>
      <w:szCs w:val="20"/>
    </w:rPr>
  </w:style>
  <w:style w:type="paragraph" w:styleId="4220">
    <w:name w:val="trademark"/>
    <w:next w:val="4220"/>
    <w:link w:val="818"/>
    <w:qFormat/>
    <w:pPr>
      <w:spacing w:after="60"/>
    </w:pPr>
    <w:rPr>
      <w:rFonts w:ascii="Futura Bk" w:hAnsi="Futura Bk" w:eastAsia="宋体" w:cs="Times New Roman"/>
      <w:sz w:val="15"/>
      <w:lang w:val="en-US" w:eastAsia="en-US" w:bidi="ar-SA"/>
    </w:rPr>
  </w:style>
  <w:style w:type="paragraph" w:styleId="4221">
    <w:name w:val="Do Not Type Here!"/>
    <w:basedOn w:val="3748"/>
    <w:next w:val="4221"/>
    <w:link w:val="818"/>
    <w:qFormat/>
  </w:style>
  <w:style w:type="paragraph" w:styleId="4222">
    <w:name w:val="表中"/>
    <w:basedOn w:val="818"/>
    <w:next w:val="4222"/>
    <w:link w:val="818"/>
    <w:qFormat/>
    <w:pPr>
      <w:jc w:val="center"/>
      <w:spacing w:line="360" w:lineRule="atLeast"/>
      <w:widowControl/>
    </w:pPr>
    <w:rPr>
      <w:rFonts w:ascii="宋体" w:hAnsi="宋体" w:cs="宋体"/>
    </w:rPr>
  </w:style>
  <w:style w:type="paragraph" w:styleId="4223">
    <w:name w:val="Fig"/>
    <w:basedOn w:val="818"/>
    <w:next w:val="4223"/>
    <w:link w:val="818"/>
    <w:qFormat/>
    <w:pPr>
      <w:ind w:firstLine="400"/>
      <w:jc w:val="center"/>
      <w:spacing w:after="120" w:line="360" w:lineRule="auto"/>
      <w:widowControl/>
      <w:tabs>
        <w:tab w:val="left" w:pos="720" w:leader="none"/>
        <w:tab w:val="left" w:pos="800" w:leader="none"/>
        <w:tab w:val="left" w:pos="1134" w:leader="none"/>
      </w:tabs>
    </w:pPr>
    <w:rPr>
      <w:rFonts w:ascii="Arial" w:hAnsi="Arial" w:cs="Arial"/>
      <w:sz w:val="22"/>
      <w:szCs w:val="22"/>
    </w:rPr>
  </w:style>
  <w:style w:type="paragraph" w:styleId="4224">
    <w:name w:val="S04-Transport"/>
    <w:basedOn w:val="818"/>
    <w:next w:val="818"/>
    <w:link w:val="818"/>
    <w:semiHidden/>
    <w:qFormat/>
    <w:pPr>
      <w:jc w:val="left"/>
      <w:widowControl/>
    </w:pPr>
    <w:rPr>
      <w:rFonts w:ascii="Arial" w:hAnsi="Arial"/>
      <w:sz w:val="22"/>
      <w:szCs w:val="20"/>
      <w:lang w:eastAsia="en-US"/>
    </w:rPr>
  </w:style>
  <w:style w:type="paragraph" w:styleId="4225">
    <w:name w:val="Appendix Table 10pt Bold"/>
    <w:basedOn w:val="2058"/>
    <w:next w:val="2058"/>
    <w:link w:val="818"/>
    <w:qFormat/>
    <w:rPr>
      <w:b/>
      <w:bCs/>
    </w:rPr>
  </w:style>
  <w:style w:type="paragraph" w:styleId="4226">
    <w:name w:val="表格小"/>
    <w:basedOn w:val="818"/>
    <w:next w:val="4226"/>
    <w:link w:val="818"/>
    <w:qFormat/>
    <w:pPr>
      <w:jc w:val="center"/>
      <w:keepLines/>
      <w:keepNext/>
    </w:pPr>
    <w:rPr>
      <w:rFonts w:ascii="宋体" w:hAnsi="宋体"/>
      <w:sz w:val="24"/>
      <w:szCs w:val="20"/>
    </w:rPr>
  </w:style>
  <w:style w:type="paragraph" w:styleId="4227">
    <w:name w:val="样式 小四 行距: 1.5 倍行距1"/>
    <w:basedOn w:val="818"/>
    <w:next w:val="4227"/>
    <w:link w:val="818"/>
    <w:qFormat/>
    <w:pPr>
      <w:jc w:val="left"/>
      <w:spacing w:line="360" w:lineRule="auto"/>
    </w:pPr>
    <w:rPr>
      <w:rFonts w:cs="宋体"/>
      <w:sz w:val="24"/>
      <w:szCs w:val="20"/>
    </w:rPr>
  </w:style>
  <w:style w:type="paragraph" w:styleId="4228">
    <w:name w:val="Figure Style"/>
    <w:basedOn w:val="818"/>
    <w:next w:val="4228"/>
    <w:link w:val="818"/>
    <w:qFormat/>
    <w:pPr>
      <w:jc w:val="center"/>
      <w:keepNext/>
      <w:spacing w:before="80" w:after="80" w:line="360" w:lineRule="auto"/>
      <w:widowControl/>
    </w:pPr>
    <w:rPr>
      <w:rFonts w:ascii="宋体" w:hAnsi="宋体" w:eastAsia="Times New Roman"/>
      <w:szCs w:val="21"/>
    </w:rPr>
  </w:style>
  <w:style w:type="paragraph" w:styleId="4229">
    <w:name w:val="z:Document number"/>
    <w:next w:val="4229"/>
    <w:link w:val="818"/>
    <w:qFormat/>
    <w:pPr>
      <w:widowControl w:val="off"/>
    </w:pPr>
    <w:rPr>
      <w:rFonts w:ascii="Arial" w:hAnsi="Arial" w:eastAsia="宋体" w:cs="Times New Roman"/>
      <w:sz w:val="18"/>
      <w:lang w:val="en-US" w:eastAsia="en-US" w:bidi="ar-SA"/>
    </w:rPr>
  </w:style>
  <w:style w:type="paragraph" w:styleId="4230">
    <w:name w:val="xl170"/>
    <w:basedOn w:val="818"/>
    <w:next w:val="4230"/>
    <w:link w:val="818"/>
    <w:qFormat/>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color w:val="000000"/>
      <w:sz w:val="20"/>
      <w:szCs w:val="20"/>
    </w:rPr>
  </w:style>
  <w:style w:type="paragraph" w:styleId="4231">
    <w:name w:val="xl139"/>
    <w:basedOn w:val="818"/>
    <w:next w:val="4231"/>
    <w:link w:val="818"/>
    <w:qFormat/>
    <w:pPr>
      <w:jc w:val="center"/>
      <w:widowControl/>
      <w:pBdr>
        <w:left w:val="single" w:color="000000" w:sz="8" w:space="0"/>
      </w:pBdr>
    </w:pPr>
    <w:rPr>
      <w:rFonts w:ascii="Arial" w:hAnsi="Arial" w:cs="Arial"/>
      <w:b/>
      <w:bCs/>
      <w:sz w:val="24"/>
    </w:rPr>
  </w:style>
  <w:style w:type="paragraph" w:styleId="4232">
    <w:name w:val="catalog 1"/>
    <w:basedOn w:val="818"/>
    <w:next w:val="4232"/>
    <w:link w:val="818"/>
    <w:qFormat/>
    <w:pPr>
      <w:ind w:left="198" w:hanging="113"/>
      <w:jc w:val="left"/>
      <w:widowControl/>
    </w:pPr>
    <w:rPr>
      <w:rFonts w:ascii="宋体" w:hAnsi="宋体"/>
      <w:szCs w:val="20"/>
    </w:rPr>
  </w:style>
  <w:style w:type="paragraph" w:styleId="4233">
    <w:name w:val="样式 首行缩进:  0 厘米 行距: 单倍行距"/>
    <w:basedOn w:val="818"/>
    <w:next w:val="4233"/>
    <w:link w:val="818"/>
    <w:semiHidden/>
    <w:qFormat/>
    <w:pPr>
      <w:jc w:val="left"/>
    </w:pPr>
    <w:rPr>
      <w:rFonts w:ascii="宋体" w:hAnsi="宋体"/>
      <w:szCs w:val="20"/>
    </w:rPr>
  </w:style>
  <w:style w:type="paragraph" w:styleId="4234">
    <w:name w:val="样式 黑色 首行缩进:  2 字符 行距: 最小值 25 磅"/>
    <w:basedOn w:val="4217"/>
    <w:next w:val="4234"/>
    <w:link w:val="818"/>
    <w:qFormat/>
  </w:style>
  <w:style w:type="paragraph" w:styleId="4235">
    <w:name w:val="notestextintable"/>
    <w:basedOn w:val="818"/>
    <w:next w:val="4235"/>
    <w:link w:val="818"/>
    <w:qFormat/>
    <w:pPr>
      <w:jc w:val="left"/>
      <w:spacing w:before="40" w:after="40"/>
      <w:widowControl/>
    </w:pPr>
    <w:rPr>
      <w:rFonts w:ascii="Arial" w:hAnsi="Arial" w:cs="Arial"/>
      <w:color w:val="000000"/>
      <w:sz w:val="20"/>
      <w:szCs w:val="20"/>
    </w:rPr>
  </w:style>
  <w:style w:type="paragraph" w:styleId="4236">
    <w:name w:val="txt14"/>
    <w:basedOn w:val="818"/>
    <w:next w:val="4236"/>
    <w:link w:val="818"/>
    <w:qFormat/>
    <w:pPr>
      <w:jc w:val="left"/>
      <w:spacing w:before="100" w:beforeAutospacing="1" w:after="100" w:afterAutospacing="1" w:line="360" w:lineRule="auto"/>
      <w:widowControl/>
    </w:pPr>
    <w:rPr>
      <w:rFonts w:ascii="宋体" w:hAnsi="宋体" w:cs="宋体"/>
      <w:color w:val="000000"/>
      <w:szCs w:val="21"/>
    </w:rPr>
  </w:style>
  <w:style w:type="paragraph" w:styleId="4237">
    <w:name w:val="CM1"/>
    <w:basedOn w:val="1704"/>
    <w:next w:val="1704"/>
    <w:link w:val="818"/>
    <w:qFormat/>
    <w:rPr>
      <w:rFonts w:ascii="Sim Sun" w:eastAsia="Sim Sun" w:cs="Times New Roman"/>
      <w:color w:val="000000"/>
    </w:rPr>
  </w:style>
  <w:style w:type="paragraph" w:styleId="4238">
    <w:name w:val="合同"/>
    <w:basedOn w:val="818"/>
    <w:next w:val="4238"/>
    <w:link w:val="818"/>
    <w:semiHidden/>
    <w:qFormat/>
    <w:pPr>
      <w:jc w:val="center"/>
      <w:widowControl/>
    </w:pPr>
    <w:rPr>
      <w:rFonts w:ascii="宋体" w:hAnsi="宋体" w:cs="宋体"/>
      <w:sz w:val="36"/>
    </w:rPr>
  </w:style>
  <w:style w:type="paragraph" w:styleId="4239">
    <w:name w:val="ST20_12"/>
    <w:basedOn w:val="818"/>
    <w:next w:val="4239"/>
    <w:link w:val="818"/>
    <w:qFormat/>
    <w:pPr>
      <w:ind w:left="426" w:firstLine="425"/>
      <w:jc w:val="left"/>
      <w:spacing w:after="120"/>
    </w:pPr>
    <w:rPr>
      <w:rFonts w:ascii="宋体" w:hAnsi="Tms Rmn"/>
      <w:sz w:val="24"/>
      <w:szCs w:val="20"/>
    </w:rPr>
  </w:style>
  <w:style w:type="paragraph" w:styleId="4240">
    <w:name w:val="z:Document category"/>
    <w:basedOn w:val="915"/>
    <w:next w:val="915"/>
    <w:link w:val="818"/>
    <w:qFormat/>
    <w:pPr>
      <w:ind w:left="2268" w:firstLine="200"/>
      <w:jc w:val="left"/>
      <w:keepLines/>
      <w:spacing w:before="0" w:after="0" w:line="240" w:lineRule="auto"/>
      <w:widowControl/>
      <w:tabs>
        <w:tab w:val="left" w:pos="567" w:leader="none"/>
        <w:tab w:val="left" w:pos="720" w:leader="none"/>
        <w:tab w:val="left" w:pos="928" w:leader="none"/>
        <w:tab w:val="left" w:pos="1134" w:leader="none"/>
        <w:tab w:val="left" w:pos="1260" w:leader="none"/>
      </w:tabs>
      <w:outlineLvl w:val="9"/>
    </w:pPr>
    <w:rPr>
      <w:rFonts w:ascii="Arial" w:hAnsi="Arial"/>
      <w:bCs w:val="0"/>
      <w:szCs w:val="20"/>
      <w:lang w:eastAsia="en-US"/>
    </w:rPr>
  </w:style>
  <w:style w:type="paragraph" w:styleId="4241">
    <w:name w:val="List Variable 2"/>
    <w:basedOn w:val="2636"/>
    <w:next w:val="4241"/>
    <w:link w:val="818"/>
    <w:qFormat/>
    <w:pPr>
      <w:ind w:left="3402" w:hanging="1134"/>
      <w:tabs>
        <w:tab w:val="left" w:pos="3402" w:leader="none"/>
      </w:tabs>
    </w:pPr>
  </w:style>
  <w:style w:type="paragraph" w:styleId="4242">
    <w:name w:val="d42zw"/>
    <w:basedOn w:val="818"/>
    <w:next w:val="4242"/>
    <w:link w:val="818"/>
    <w:qFormat/>
    <w:pPr>
      <w:ind w:firstLine="560"/>
      <w:jc w:val="left"/>
      <w:spacing w:line="480" w:lineRule="exact"/>
    </w:pPr>
    <w:rPr>
      <w:rFonts w:ascii="仿宋_GB2312" w:hAnsi="宋体" w:eastAsia="仿宋_GB2312"/>
      <w:bCs/>
      <w:sz w:val="28"/>
      <w:szCs w:val="20"/>
    </w:rPr>
  </w:style>
  <w:style w:type="paragraph" w:styleId="4243">
    <w:name w:val="Lista1"/>
    <w:basedOn w:val="818"/>
    <w:next w:val="4243"/>
    <w:link w:val="818"/>
    <w:qFormat/>
    <w:pPr>
      <w:ind w:left="425"/>
      <w:jc w:val="left"/>
      <w:spacing w:before="68" w:after="68" w:line="240" w:lineRule="atLeast"/>
      <w:widowControl/>
      <w:tabs>
        <w:tab w:val="left" w:pos="-546" w:leader="none"/>
        <w:tab w:val="left" w:pos="425" w:leader="none"/>
        <w:tab w:val="left" w:pos="840" w:leader="none"/>
        <w:tab w:val="left" w:pos="1134" w:leader="none"/>
      </w:tabs>
    </w:pPr>
    <w:rPr>
      <w:rFonts w:ascii="Times" w:hAnsi="Times"/>
      <w:sz w:val="24"/>
      <w:szCs w:val="20"/>
      <w:lang w:val="en-GB"/>
    </w:rPr>
  </w:style>
  <w:style w:type="paragraph" w:styleId="4244">
    <w:name w:val="样式 标题 5H5Titre5h5第四层条dashdsddPIM 5Second SubheadingTab..."/>
    <w:basedOn w:val="823"/>
    <w:next w:val="4244"/>
    <w:link w:val="818"/>
    <w:qFormat/>
    <w:pPr>
      <w:ind w:firstLine="200"/>
      <w:jc w:val="left"/>
      <w:keepNext w:val="0"/>
      <w:spacing w:line="460" w:lineRule="exact"/>
      <w:widowControl/>
      <w:tabs>
        <w:tab w:val="left" w:pos="1330" w:leader="none"/>
      </w:tabs>
    </w:pPr>
    <w:rPr>
      <w:rFonts w:ascii="宋体" w:hAnsi="宋体" w:eastAsia="宋体" w:cs="宋体"/>
      <w:b/>
      <w:bCs w:val="0"/>
      <w:sz w:val="24"/>
    </w:rPr>
  </w:style>
  <w:style w:type="paragraph" w:styleId="4245">
    <w:name w:val="样式 样式 正文首行缩进 + 首行缩进:  2 字符 段前: 5 磅 段后: 5 磅"/>
    <w:basedOn w:val="4199"/>
    <w:next w:val="4245"/>
    <w:link w:val="818"/>
    <w:qFormat/>
    <w:rPr>
      <w:szCs w:val="20"/>
    </w:rPr>
  </w:style>
  <w:style w:type="paragraph" w:styleId="4246">
    <w:name w:val="通信3"/>
    <w:basedOn w:val="821"/>
    <w:next w:val="4246"/>
    <w:link w:val="818"/>
    <w:qFormat/>
    <w:pPr>
      <w:ind w:left="709" w:hanging="709"/>
      <w:jc w:val="left"/>
      <w:spacing w:line="416" w:lineRule="auto"/>
      <w:tabs>
        <w:tab w:val="left" w:pos="851" w:leader="none"/>
      </w:tabs>
    </w:pPr>
    <w:rPr>
      <w:rFonts w:ascii="Calibri" w:hAnsi="Calibri"/>
    </w:rPr>
  </w:style>
  <w:style w:type="paragraph" w:styleId="4247">
    <w:name w:val="ST20_16"/>
    <w:basedOn w:val="818"/>
    <w:next w:val="4247"/>
    <w:link w:val="818"/>
    <w:qFormat/>
    <w:pPr>
      <w:jc w:val="left"/>
      <w:spacing w:before="120" w:after="120"/>
    </w:pPr>
    <w:rPr>
      <w:rFonts w:ascii="宋体" w:hAnsi="Tms Rmn"/>
      <w:b/>
      <w:sz w:val="24"/>
      <w:szCs w:val="20"/>
    </w:rPr>
  </w:style>
  <w:style w:type="paragraph" w:styleId="4248">
    <w:name w:val="章"/>
    <w:basedOn w:val="821"/>
    <w:next w:val="4248"/>
    <w:link w:val="818"/>
    <w:qFormat/>
    <w:pPr>
      <w:ind w:left="839" w:hanging="419"/>
      <w:jc w:val="left"/>
      <w:spacing w:line="416" w:lineRule="auto"/>
    </w:pPr>
    <w:rPr>
      <w:rFonts w:ascii="Calibri" w:hAnsi="Calibri"/>
      <w:b w:val="0"/>
      <w:sz w:val="44"/>
    </w:rPr>
  </w:style>
  <w:style w:type="paragraph" w:styleId="4249">
    <w:name w:val="notestextlistintable"/>
    <w:basedOn w:val="818"/>
    <w:next w:val="4249"/>
    <w:link w:val="818"/>
    <w:qFormat/>
    <w:pPr>
      <w:ind w:left="284" w:hanging="284"/>
      <w:jc w:val="left"/>
      <w:spacing w:before="40" w:after="40"/>
      <w:widowControl/>
    </w:pPr>
    <w:rPr>
      <w:rFonts w:ascii="Arial" w:hAnsi="Arial" w:cs="Arial"/>
      <w:sz w:val="18"/>
      <w:szCs w:val="18"/>
    </w:rPr>
  </w:style>
  <w:style w:type="paragraph" w:styleId="4250">
    <w:name w:val="xl131"/>
    <w:basedOn w:val="818"/>
    <w:next w:val="4250"/>
    <w:link w:val="81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cs="Arial"/>
      <w:b/>
      <w:bCs/>
      <w:sz w:val="20"/>
      <w:szCs w:val="20"/>
    </w:rPr>
  </w:style>
  <w:style w:type="paragraph" w:styleId="4251">
    <w:name w:val="条目1"/>
    <w:basedOn w:val="818"/>
    <w:next w:val="4251"/>
    <w:link w:val="818"/>
    <w:qFormat/>
    <w:pPr>
      <w:ind w:left="425" w:hanging="425"/>
      <w:jc w:val="left"/>
      <w:tabs>
        <w:tab w:val="left" w:pos="425" w:leader="none"/>
      </w:tabs>
    </w:pPr>
    <w:rPr>
      <w:rFonts w:ascii="宋体" w:hAnsi="Courier New"/>
      <w:color w:val="000000"/>
      <w:sz w:val="24"/>
      <w:szCs w:val="20"/>
    </w:rPr>
  </w:style>
  <w:style w:type="paragraph" w:styleId="4252">
    <w:name w:val="Char6"/>
    <w:basedOn w:val="818"/>
    <w:next w:val="4252"/>
    <w:link w:val="818"/>
    <w:qFormat/>
  </w:style>
  <w:style w:type="paragraph" w:styleId="4253">
    <w:name w:val="首行缩进: 4字符"/>
    <w:basedOn w:val="818"/>
    <w:next w:val="4253"/>
    <w:link w:val="818"/>
    <w:qFormat/>
    <w:pPr>
      <w:ind w:left="400" w:firstLine="200"/>
      <w:jc w:val="left"/>
      <w:spacing w:line="360" w:lineRule="auto"/>
    </w:pPr>
    <w:rPr>
      <w:rFonts w:ascii="宋体" w:hAnsi="宋体" w:cs="宋体"/>
      <w:sz w:val="24"/>
      <w:szCs w:val="20"/>
    </w:rPr>
  </w:style>
  <w:style w:type="paragraph" w:styleId="4254">
    <w:name w:val="4正文 Char"/>
    <w:basedOn w:val="818"/>
    <w:next w:val="4254"/>
    <w:link w:val="818"/>
    <w:qFormat/>
    <w:pPr>
      <w:ind w:firstLine="420"/>
      <w:jc w:val="left"/>
      <w:spacing w:after="156" w:line="480" w:lineRule="exact"/>
    </w:pPr>
    <w:rPr>
      <w:rFonts w:ascii="宋体" w:hAnsi="宋体"/>
      <w:sz w:val="24"/>
      <w:szCs w:val="20"/>
    </w:rPr>
  </w:style>
  <w:style w:type="paragraph" w:styleId="4255">
    <w:name w:val="需求1"/>
    <w:basedOn w:val="818"/>
    <w:next w:val="4255"/>
    <w:link w:val="818"/>
    <w:qFormat/>
    <w:pPr>
      <w:ind w:firstLine="540"/>
      <w:jc w:val="left"/>
      <w:spacing w:line="336" w:lineRule="auto"/>
      <w:widowControl/>
    </w:pPr>
    <w:rPr>
      <w:rFonts w:ascii="宋体" w:hAnsi="宋体" w:cs="宋体"/>
      <w:b/>
    </w:rPr>
  </w:style>
  <w:style w:type="paragraph" w:styleId="4256">
    <w:name w:val="标题2111"/>
    <w:basedOn w:val="2754"/>
    <w:next w:val="4256"/>
    <w:link w:val="818"/>
    <w:semiHidden/>
    <w:qFormat/>
    <w:pPr>
      <w:tabs>
        <w:tab w:val="left" w:pos="552" w:leader="none"/>
        <w:tab w:val="left" w:pos="1680" w:leader="none"/>
      </w:tabs>
    </w:pPr>
    <w:rPr>
      <w:b w:val="0"/>
      <w:bCs/>
    </w:rPr>
  </w:style>
  <w:style w:type="paragraph" w:styleId="4257">
    <w:name w:val="8"/>
    <w:basedOn w:val="818"/>
    <w:next w:val="4257"/>
    <w:link w:val="818"/>
    <w:qFormat/>
    <w:pPr>
      <w:ind w:hanging="420"/>
      <w:jc w:val="left"/>
      <w:shd w:val="clear" w:color="auto" w:fill="000080"/>
      <w:tabs>
        <w:tab w:val="left" w:pos="3360" w:leader="none"/>
      </w:tabs>
    </w:pPr>
    <w:rPr>
      <w:rFonts w:ascii="Tahoma" w:hAnsi="Tahoma" w:cs="Tahoma"/>
      <w:sz w:val="18"/>
    </w:rPr>
  </w:style>
  <w:style w:type="paragraph" w:styleId="4258">
    <w:name w:val="样式 样式 每章一级标题*。* + 段后: 1 行 + 段后: 0.5 行"/>
    <w:next w:val="4258"/>
    <w:link w:val="818"/>
    <w:qFormat/>
    <w:pPr>
      <w:spacing w:after="120"/>
      <w:tabs>
        <w:tab w:val="left" w:pos="420" w:leader="none"/>
      </w:tabs>
    </w:pPr>
    <w:rPr>
      <w:rFonts w:ascii="Times New Roman" w:hAnsi="Times New Roman" w:eastAsia="宋体" w:cs="Times New Roman"/>
      <w:lang w:val="en-US" w:eastAsia="zh-CN" w:bidi="ar-SA"/>
    </w:rPr>
  </w:style>
  <w:style w:type="paragraph" w:styleId="4259">
    <w:name w:val="样式 每章一级标题*。* + 段后: 1 行"/>
    <w:basedOn w:val="2631"/>
    <w:next w:val="4259"/>
    <w:link w:val="818"/>
    <w:qFormat/>
    <w:rPr>
      <w:bCs/>
    </w:rPr>
  </w:style>
  <w:style w:type="paragraph" w:styleId="4260">
    <w:name w:val="南京正文 + 首行缩进:  2 字符 行距: 固定值 25 磅1"/>
    <w:basedOn w:val="818"/>
    <w:next w:val="4260"/>
    <w:link w:val="818"/>
    <w:unhideWhenUsed/>
    <w:qFormat/>
    <w:pPr>
      <w:ind w:firstLine="560"/>
      <w:jc w:val="left"/>
      <w:spacing w:line="500" w:lineRule="exact"/>
      <w:widowControl/>
    </w:pPr>
    <w:rPr>
      <w:rFonts w:ascii="宋体" w:hAnsi="宋体" w:cs="宋体"/>
      <w:sz w:val="28"/>
    </w:rPr>
  </w:style>
  <w:style w:type="paragraph" w:styleId="4261">
    <w:name w:val="正文6"/>
    <w:basedOn w:val="818"/>
    <w:next w:val="4261"/>
    <w:link w:val="818"/>
    <w:qFormat/>
    <w:pPr>
      <w:ind w:left="1290" w:hanging="240"/>
      <w:jc w:val="left"/>
      <w:spacing w:line="360" w:lineRule="auto"/>
      <w:tabs>
        <w:tab w:val="left" w:pos="840" w:leader="none"/>
        <w:tab w:val="left" w:pos="900" w:leader="none"/>
        <w:tab w:val="left" w:pos="1023" w:leader="none"/>
      </w:tabs>
    </w:pPr>
    <w:rPr>
      <w:rFonts w:ascii="Book Antiqua" w:hAnsi="Book Antiqua"/>
      <w:sz w:val="24"/>
      <w:szCs w:val="21"/>
    </w:rPr>
  </w:style>
  <w:style w:type="paragraph" w:styleId="4262">
    <w:name w:val="图注"/>
    <w:basedOn w:val="818"/>
    <w:next w:val="4262"/>
    <w:link w:val="818"/>
    <w:semiHidden/>
    <w:qFormat/>
    <w:pPr>
      <w:jc w:val="left"/>
      <w:widowControl/>
      <w:outlineLvl w:val="0"/>
    </w:pPr>
    <w:rPr>
      <w:rFonts w:ascii="宋体" w:hAnsi="宋体" w:cs="宋体"/>
    </w:rPr>
  </w:style>
  <w:style w:type="paragraph" w:styleId="4263">
    <w:name w:val="末级"/>
    <w:basedOn w:val="818"/>
    <w:next w:val="4263"/>
    <w:link w:val="818"/>
    <w:qFormat/>
    <w:pPr>
      <w:ind w:firstLine="560"/>
      <w:jc w:val="left"/>
      <w:widowControl/>
    </w:pPr>
    <w:rPr>
      <w:rFonts w:ascii="宋体" w:hAnsi="宋体" w:cs="宋体"/>
      <w:sz w:val="28"/>
      <w:szCs w:val="21"/>
    </w:rPr>
  </w:style>
  <w:style w:type="paragraph" w:styleId="4264">
    <w:name w:val="xl152"/>
    <w:basedOn w:val="818"/>
    <w:next w:val="4264"/>
    <w:link w:val="818"/>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Arial" w:hAnsi="Arial" w:cs="Arial"/>
      <w:sz w:val="20"/>
      <w:szCs w:val="20"/>
    </w:rPr>
  </w:style>
  <w:style w:type="paragraph" w:styleId="4265">
    <w:name w:val="默认段落字体 Para Char Char Char Char Char Char Char Char Char Char Char Char Char Char Char Char Char3 Char Char1 Char Char Char Char Char Char Char Char Char Char Char Char Char"/>
    <w:next w:val="818"/>
    <w:link w:val="818"/>
    <w:qFormat/>
    <w:pPr>
      <w:ind w:left="3795" w:hanging="420"/>
      <w:keepLines/>
      <w:keepNext/>
      <w:spacing w:before="240" w:after="240" w:line="276" w:lineRule="auto"/>
      <w:outlineLvl w:val="7"/>
    </w:pPr>
    <w:rPr>
      <w:rFonts w:ascii="Arial" w:hAnsi="Arial" w:eastAsia="黑体" w:cs="Arial"/>
      <w:sz w:val="21"/>
      <w:szCs w:val="21"/>
      <w:lang w:val="en-US" w:eastAsia="zh-CN" w:bidi="ar-SA"/>
    </w:rPr>
  </w:style>
  <w:style w:type="paragraph" w:styleId="4266">
    <w:name w:val="样式6 abc"/>
    <w:basedOn w:val="4239"/>
    <w:next w:val="4266"/>
    <w:link w:val="818"/>
    <w:qFormat/>
    <w:pPr>
      <w:spacing w:line="500" w:lineRule="atLeast"/>
    </w:pPr>
    <w:rPr>
      <w:sz w:val="21"/>
      <w:szCs w:val="21"/>
    </w:rPr>
  </w:style>
  <w:style w:type="paragraph" w:styleId="4267">
    <w:name w:val="正文、图片居中"/>
    <w:basedOn w:val="818"/>
    <w:next w:val="4267"/>
    <w:link w:val="818"/>
    <w:semiHidden/>
    <w:qFormat/>
    <w:pPr>
      <w:jc w:val="center"/>
      <w:widowControl/>
    </w:pPr>
    <w:rPr>
      <w:rFonts w:ascii="宋体" w:hAnsi="宋体" w:cs="宋体"/>
      <w:szCs w:val="21"/>
    </w:rPr>
  </w:style>
  <w:style w:type="paragraph" w:styleId="4268">
    <w:name w:val="招标文件1.1.1.1"/>
    <w:basedOn w:val="818"/>
    <w:next w:val="4268"/>
    <w:link w:val="818"/>
    <w:unhideWhenUsed/>
    <w:qFormat/>
    <w:pPr>
      <w:ind w:left="2100" w:hanging="420"/>
      <w:jc w:val="left"/>
      <w:spacing w:before="120" w:after="120" w:line="480" w:lineRule="exact"/>
      <w:widowControl/>
      <w:tabs>
        <w:tab w:val="left" w:pos="2100" w:leader="none"/>
      </w:tabs>
      <w:outlineLvl w:val="4"/>
    </w:pPr>
    <w:rPr>
      <w:rFonts w:ascii="宋体" w:hAnsi="宋体" w:cs="宋体"/>
      <w:b/>
      <w:spacing w:val="10"/>
    </w:rPr>
  </w:style>
  <w:style w:type="paragraph" w:styleId="4269">
    <w:name w:val="样式 标题3 + 首行缩进:  0.85 厘米 段前: 6 磅1"/>
    <w:basedOn w:val="818"/>
    <w:next w:val="4269"/>
    <w:link w:val="818"/>
    <w:qFormat/>
    <w:pPr>
      <w:jc w:val="left"/>
      <w:keepLines/>
      <w:keepNext/>
      <w:spacing w:before="120" w:line="360" w:lineRule="auto"/>
      <w:tabs>
        <w:tab w:val="left" w:pos="432" w:leader="none"/>
      </w:tabs>
      <w:outlineLvl w:val="2"/>
    </w:pPr>
    <w:rPr>
      <w:rFonts w:ascii="宋体" w:cs="宋体"/>
      <w:b/>
      <w:bCs/>
      <w:sz w:val="28"/>
      <w:szCs w:val="20"/>
    </w:rPr>
  </w:style>
  <w:style w:type="paragraph" w:styleId="4270">
    <w:name w:val="正文文字1"/>
    <w:basedOn w:val="873"/>
    <w:next w:val="4270"/>
    <w:link w:val="818"/>
    <w:qFormat/>
    <w:pPr>
      <w:ind w:firstLine="480"/>
      <w:jc w:val="left"/>
    </w:pPr>
    <w:rPr>
      <w:rFonts w:ascii="Times New Roman" w:eastAsia="宋体"/>
      <w:bCs w:val="0"/>
      <w:sz w:val="24"/>
      <w:szCs w:val="28"/>
    </w:rPr>
  </w:style>
  <w:style w:type="paragraph" w:styleId="4271">
    <w:name w:val="第二小节"/>
    <w:next w:val="818"/>
    <w:link w:val="818"/>
    <w:qFormat/>
    <w:pPr>
      <w:ind w:firstLine="700"/>
    </w:pPr>
    <w:rPr>
      <w:rFonts w:ascii="Times New Roman" w:hAnsi="Times New Roman" w:eastAsia="宋体" w:cs="Times New Roman"/>
      <w:b/>
      <w:sz w:val="28"/>
      <w:szCs w:val="24"/>
      <w:lang w:val="en-US" w:eastAsia="zh-CN" w:bidi="ar-SA"/>
    </w:rPr>
  </w:style>
  <w:style w:type="paragraph" w:styleId="4272">
    <w:name w:val="CAUTION Text List"/>
    <w:next w:val="4272"/>
    <w:link w:val="818"/>
    <w:qFormat/>
    <w:pPr>
      <w:tabs>
        <w:tab w:val="left" w:pos="357" w:leader="none"/>
        <w:tab w:val="left" w:pos="1080" w:leader="none"/>
      </w:tabs>
    </w:pPr>
    <w:rPr>
      <w:rFonts w:ascii="Times New Roman" w:hAnsi="Times New Roman" w:eastAsia="宋体" w:cs="Times New Roman"/>
      <w:lang w:val="en-US" w:eastAsia="zh-CN" w:bidi="ar-SA"/>
    </w:rPr>
  </w:style>
  <w:style w:type="paragraph" w:styleId="4273">
    <w:name w:val="CAUTION Text"/>
    <w:basedOn w:val="818"/>
    <w:next w:val="4273"/>
    <w:link w:val="818"/>
    <w:qFormat/>
    <w:pPr>
      <w:ind w:left="1701"/>
      <w:jc w:val="left"/>
      <w:keepLines/>
      <w:keepNext/>
      <w:spacing w:before="80" w:after="80" w:line="240" w:lineRule="atLeast"/>
      <w:widowControl/>
      <w:pBdr>
        <w:bottom w:val="single" w:color="000000" w:sz="12" w:space="4"/>
      </w:pBdr>
    </w:pPr>
    <w:rPr>
      <w:rFonts w:ascii="宋体" w:hAnsi="宋体" w:eastAsia="楷体_GB2312" w:cs="Arial"/>
      <w:iCs/>
      <w:szCs w:val="21"/>
    </w:rPr>
  </w:style>
  <w:style w:type="paragraph" w:styleId="4274">
    <w:name w:val="ST20_2"/>
    <w:basedOn w:val="818"/>
    <w:next w:val="4274"/>
    <w:link w:val="818"/>
    <w:qFormat/>
    <w:pPr>
      <w:ind w:left="840" w:hanging="420"/>
      <w:jc w:val="left"/>
    </w:pPr>
    <w:rPr>
      <w:rFonts w:ascii="宋体" w:hAnsi="Tms Rmn"/>
      <w:szCs w:val="20"/>
    </w:rPr>
  </w:style>
  <w:style w:type="paragraph" w:styleId="4275">
    <w:name w:val="字元 字元 Char Char Char Char Char Char Char"/>
    <w:basedOn w:val="818"/>
    <w:next w:val="4275"/>
    <w:link w:val="818"/>
    <w:qFormat/>
    <w:pPr>
      <w:jc w:val="left"/>
    </w:pPr>
    <w:rPr>
      <w:rFonts w:ascii="Tahoma" w:hAnsi="Tahoma" w:cs="仿宋_GB2312"/>
      <w:sz w:val="24"/>
      <w:szCs w:val="20"/>
    </w:rPr>
  </w:style>
  <w:style w:type="paragraph" w:styleId="4276">
    <w:name w:val="Char Char1 Char Char Char"/>
    <w:basedOn w:val="818"/>
    <w:next w:val="4276"/>
    <w:link w:val="818"/>
    <w:qFormat/>
    <w:pPr>
      <w:jc w:val="left"/>
      <w:shd w:val="clear" w:color="auto" w:fill="000080"/>
    </w:pPr>
    <w:rPr>
      <w:rFonts w:ascii="Tahoma" w:hAnsi="Tahoma"/>
      <w:sz w:val="24"/>
    </w:rPr>
  </w:style>
  <w:style w:type="paragraph" w:styleId="4277">
    <w:name w:val="bullet1"/>
    <w:basedOn w:val="818"/>
    <w:next w:val="4277"/>
    <w:link w:val="818"/>
    <w:qFormat/>
    <w:pPr>
      <w:ind w:left="432" w:hanging="432"/>
      <w:jc w:val="left"/>
      <w:widowControl/>
    </w:pPr>
    <w:rPr>
      <w:rFonts w:ascii="楷体" w:hAnsi="Arial" w:eastAsia="楷体"/>
      <w:sz w:val="24"/>
      <w:szCs w:val="20"/>
    </w:rPr>
  </w:style>
  <w:style w:type="paragraph" w:styleId="4278">
    <w:name w:val="Char Char Char Char Char Char Char Char Char1 Char Char Char Char Char Char Char Char Char Char Char Char Char Char Char Char Char Char Char Char Char Char"/>
    <w:basedOn w:val="819"/>
    <w:next w:val="4278"/>
    <w:link w:val="818"/>
    <w:uiPriority w:val="99"/>
    <w:qFormat/>
    <w:pPr>
      <w:keepLines/>
      <w:spacing w:before="240" w:after="240" w:line="348" w:lineRule="auto"/>
    </w:pPr>
    <w:rPr>
      <w:rFonts w:ascii="Times New Roman" w:eastAsia="黑体"/>
      <w:bCs w:val="0"/>
      <w:sz w:val="44"/>
      <w:szCs w:val="20"/>
    </w:rPr>
  </w:style>
  <w:style w:type="paragraph" w:styleId="4279">
    <w:name w:val="样式符号段落"/>
    <w:basedOn w:val="818"/>
    <w:next w:val="4279"/>
    <w:link w:val="818"/>
    <w:qFormat/>
    <w:pPr>
      <w:ind w:left="3062" w:hanging="542"/>
      <w:jc w:val="left"/>
      <w:spacing w:before="60" w:after="60"/>
      <w:widowControl/>
      <w:tabs>
        <w:tab w:val="left" w:pos="3062" w:leader="none"/>
      </w:tabs>
    </w:pPr>
    <w:rPr>
      <w:rFonts w:ascii="宋体" w:hAnsi="宋体"/>
      <w:sz w:val="22"/>
      <w:szCs w:val="20"/>
    </w:rPr>
  </w:style>
  <w:style w:type="paragraph" w:styleId="4280">
    <w:name w:val="1.1 概况"/>
    <w:basedOn w:val="820"/>
    <w:next w:val="4280"/>
    <w:link w:val="818"/>
    <w:qFormat/>
    <w:pPr>
      <w:ind w:left="576" w:hanging="576"/>
      <w:spacing w:before="200" w:after="200" w:line="360" w:lineRule="auto"/>
      <w:tabs>
        <w:tab w:val="left" w:pos="576" w:leader="none"/>
      </w:tabs>
    </w:pPr>
    <w:rPr>
      <w:rFonts w:ascii="宋体" w:hAnsi="宋体" w:eastAsia="宋体" w:cs="宋体"/>
      <w:b w:val="0"/>
      <w:szCs w:val="20"/>
    </w:rPr>
  </w:style>
  <w:style w:type="paragraph" w:styleId="4281">
    <w:name w:val="Prog example"/>
    <w:basedOn w:val="818"/>
    <w:next w:val="4281"/>
    <w:link w:val="818"/>
    <w:qFormat/>
    <w:pPr>
      <w:ind w:left="2268"/>
      <w:jc w:val="left"/>
      <w:keepLines/>
      <w:widowControl/>
    </w:pPr>
    <w:rPr>
      <w:rFonts w:ascii="Courier New" w:hAnsi="Courier New"/>
      <w:sz w:val="16"/>
      <w:szCs w:val="20"/>
      <w:lang w:eastAsia="en-US"/>
    </w:rPr>
  </w:style>
  <w:style w:type="paragraph" w:styleId="4282">
    <w:name w:val="Char41"/>
    <w:basedOn w:val="818"/>
    <w:next w:val="4282"/>
    <w:link w:val="818"/>
    <w:qFormat/>
    <w:pPr>
      <w:ind w:firstLine="200"/>
      <w:jc w:val="left"/>
    </w:pPr>
    <w:rPr>
      <w:rFonts w:ascii="宋体" w:hAnsi="宋体"/>
    </w:rPr>
  </w:style>
  <w:style w:type="paragraph" w:styleId="4283">
    <w:name w:val="正文文本 31"/>
    <w:basedOn w:val="818"/>
    <w:next w:val="4283"/>
    <w:link w:val="818"/>
    <w:qFormat/>
    <w:pPr>
      <w:jc w:val="center"/>
      <w:spacing w:line="360" w:lineRule="auto"/>
    </w:pPr>
    <w:rPr>
      <w:rFonts w:ascii="宋体" w:hAnsi="宋体"/>
      <w:b/>
      <w:color w:val="ff0000"/>
      <w:sz w:val="24"/>
      <w:szCs w:val="20"/>
      <w:u w:val="single"/>
    </w:rPr>
  </w:style>
  <w:style w:type="paragraph" w:styleId="4284">
    <w:name w:val="通用3"/>
    <w:basedOn w:val="818"/>
    <w:next w:val="4284"/>
    <w:link w:val="818"/>
    <w:semiHidden/>
    <w:qFormat/>
    <w:pPr>
      <w:jc w:val="left"/>
      <w:spacing w:line="360" w:lineRule="auto"/>
      <w:widowControl/>
    </w:pPr>
    <w:rPr>
      <w:rFonts w:ascii="宋体" w:hAnsi="宋体" w:cs="宋体"/>
    </w:rPr>
  </w:style>
  <w:style w:type="paragraph" w:styleId="4285">
    <w:name w:val="TOC 标题12"/>
    <w:basedOn w:val="819"/>
    <w:next w:val="818"/>
    <w:link w:val="818"/>
    <w:qFormat/>
    <w:pPr>
      <w:jc w:val="left"/>
      <w:keepLines/>
      <w:spacing w:before="480" w:line="276" w:lineRule="auto"/>
      <w:widowControl/>
      <w:outlineLvl w:val="9"/>
    </w:pPr>
    <w:rPr>
      <w:rFonts w:ascii="Cambria" w:hAnsi="Cambria" w:eastAsia="宋体"/>
      <w:smallCaps/>
      <w:color w:val="365f91"/>
      <w:sz w:val="28"/>
      <w:szCs w:val="28"/>
    </w:rPr>
  </w:style>
  <w:style w:type="paragraph" w:styleId="4286">
    <w:name w:val="xl322"/>
    <w:basedOn w:val="818"/>
    <w:next w:val="4286"/>
    <w:link w:val="818"/>
    <w:qFormat/>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5"/>
      <w:szCs w:val="15"/>
    </w:rPr>
  </w:style>
  <w:style w:type="paragraph" w:styleId="4287">
    <w:name w:val="样式13"/>
    <w:basedOn w:val="818"/>
    <w:next w:val="4287"/>
    <w:link w:val="818"/>
    <w:semiHidden/>
    <w:qFormat/>
    <w:pPr>
      <w:ind w:left="663" w:hanging="243"/>
      <w:jc w:val="center"/>
      <w:keepNext/>
      <w:spacing w:line="360" w:lineRule="auto"/>
      <w:tabs>
        <w:tab w:val="left" w:pos="567" w:leader="none"/>
        <w:tab w:val="left" w:pos="663" w:leader="none"/>
        <w:tab w:val="left" w:pos="1134" w:leader="none"/>
      </w:tabs>
    </w:pPr>
    <w:rPr>
      <w:rFonts w:ascii="仿宋_GB2312" w:hAnsi="宋体" w:eastAsia="仿宋_GB2312"/>
      <w:b/>
      <w:bCs/>
      <w:sz w:val="28"/>
      <w:szCs w:val="20"/>
    </w:rPr>
  </w:style>
  <w:style w:type="paragraph" w:styleId="4288">
    <w:name w:val="投标标题3"/>
    <w:next w:val="4288"/>
    <w:link w:val="818"/>
    <w:unhideWhenUsed/>
    <w:qFormat/>
    <w:pPr>
      <w:spacing w:line="520" w:lineRule="exact"/>
    </w:pPr>
    <w:rPr>
      <w:rFonts w:ascii="Times New Roman" w:hAnsi="Times New Roman" w:eastAsia="宋体" w:cs="Times New Roman"/>
      <w:b/>
      <w:sz w:val="28"/>
      <w:lang w:val="en-US" w:eastAsia="zh-CN" w:bidi="ar-SA"/>
    </w:rPr>
  </w:style>
  <w:style w:type="paragraph" w:styleId="4289">
    <w:name w:val="列出段落12"/>
    <w:basedOn w:val="818"/>
    <w:next w:val="4289"/>
    <w:link w:val="818"/>
    <w:uiPriority w:val="99"/>
    <w:qFormat/>
    <w:pPr>
      <w:ind w:firstLine="420"/>
    </w:pPr>
    <w:rPr>
      <w:szCs w:val="20"/>
    </w:rPr>
  </w:style>
  <w:style w:type="paragraph" w:styleId="4290">
    <w:name w:val="xl165"/>
    <w:basedOn w:val="818"/>
    <w:next w:val="4290"/>
    <w:link w:val="818"/>
    <w:qFormat/>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sz w:val="20"/>
      <w:szCs w:val="20"/>
    </w:rPr>
  </w:style>
  <w:style w:type="paragraph" w:styleId="4291">
    <w:name w:val="正文缩进(序号) Char"/>
    <w:basedOn w:val="818"/>
    <w:next w:val="4291"/>
    <w:link w:val="818"/>
    <w:qFormat/>
    <w:pPr>
      <w:ind w:firstLine="480"/>
      <w:spacing w:line="360" w:lineRule="auto"/>
    </w:pPr>
    <w:rPr>
      <w:rFonts w:ascii="宋体" w:hAnsi="宋体"/>
      <w:sz w:val="28"/>
    </w:rPr>
  </w:style>
  <w:style w:type="paragraph" w:styleId="4292">
    <w:name w:val="Note text in step"/>
    <w:next w:val="4292"/>
    <w:link w:val="818"/>
    <w:qFormat/>
    <w:pPr>
      <w:ind w:left="1155"/>
    </w:pPr>
    <w:rPr>
      <w:rFonts w:ascii="Arial" w:hAnsi="Arial" w:eastAsia="楷体_GB2312" w:cs="宋体"/>
      <w:sz w:val="21"/>
      <w:lang w:val="en-US" w:eastAsia="zh-CN" w:bidi="ar-SA"/>
    </w:rPr>
  </w:style>
  <w:style w:type="paragraph" w:styleId="4293">
    <w:name w:val="纯文本2"/>
    <w:basedOn w:val="818"/>
    <w:next w:val="4293"/>
    <w:link w:val="818"/>
    <w:unhideWhenUsed/>
    <w:qFormat/>
    <w:pPr>
      <w:ind w:firstLine="200"/>
      <w:jc w:val="left"/>
      <w:spacing w:line="360" w:lineRule="auto"/>
    </w:pPr>
    <w:rPr>
      <w:rFonts w:ascii="宋体" w:hAnsi="Courier New"/>
      <w:sz w:val="24"/>
      <w:szCs w:val="20"/>
    </w:rPr>
  </w:style>
  <w:style w:type="paragraph" w:styleId="4294">
    <w:name w:val="±í¸ñ2"/>
    <w:basedOn w:val="818"/>
    <w:next w:val="4294"/>
    <w:link w:val="818"/>
    <w:qFormat/>
    <w:pPr>
      <w:jc w:val="center"/>
      <w:widowControl/>
    </w:pPr>
    <w:rPr>
      <w:sz w:val="24"/>
      <w:szCs w:val="20"/>
    </w:rPr>
  </w:style>
  <w:style w:type="paragraph" w:styleId="4295">
    <w:name w:val="Xie图文中"/>
    <w:next w:val="4295"/>
    <w:link w:val="818"/>
    <w:qFormat/>
    <w:pPr>
      <w:jc w:val="center"/>
      <w:spacing w:before="40" w:after="40" w:line="360" w:lineRule="auto"/>
      <w:widowControl w:val="off"/>
    </w:pPr>
    <w:rPr>
      <w:rFonts w:ascii="Times New Roman" w:hAnsi="Times New Roman" w:eastAsia="仿宋_GB2312" w:cs="Times New Roman"/>
      <w:sz w:val="24"/>
      <w:lang w:val="en-US" w:eastAsia="zh-CN" w:bidi="ar-SA"/>
    </w:rPr>
  </w:style>
  <w:style w:type="paragraph" w:styleId="4296">
    <w:name w:val="样式 标题 3列表编号31.1.1 + 四号 加粗 行距: 1.5 倍行距"/>
    <w:basedOn w:val="821"/>
    <w:next w:val="4296"/>
    <w:link w:val="818"/>
    <w:qFormat/>
    <w:pPr>
      <w:jc w:val="left"/>
      <w:spacing w:before="0" w:after="0" w:line="240" w:lineRule="auto"/>
      <w:tabs>
        <w:tab w:val="left" w:pos="1330" w:leader="none"/>
      </w:tabs>
    </w:pPr>
    <w:rPr>
      <w:rFonts w:cs="宋体"/>
      <w:b w:val="0"/>
      <w:bCs w:val="0"/>
      <w:szCs w:val="20"/>
    </w:rPr>
  </w:style>
  <w:style w:type="paragraph" w:styleId="4297">
    <w:name w:val="地铁6级1.1.1.1.1"/>
    <w:basedOn w:val="818"/>
    <w:next w:val="1842"/>
    <w:link w:val="818"/>
    <w:qFormat/>
    <w:pPr>
      <w:ind w:firstLine="200"/>
      <w:jc w:val="left"/>
      <w:spacing w:line="360" w:lineRule="auto"/>
      <w:widowControl/>
      <w:outlineLvl w:val="5"/>
    </w:pPr>
    <w:rPr>
      <w:rFonts w:ascii="宋体" w:hAnsi="宋体" w:cs="宋体"/>
      <w:sz w:val="24"/>
    </w:rPr>
  </w:style>
  <w:style w:type="paragraph" w:styleId="4298">
    <w:name w:val="xl127"/>
    <w:basedOn w:val="818"/>
    <w:next w:val="4298"/>
    <w:link w:val="818"/>
    <w:qFormat/>
    <w:pPr>
      <w:jc w:val="center"/>
      <w:spacing w:before="100" w:beforeAutospacing="1" w:after="100" w:afterAutospacing="1"/>
      <w:widowControl/>
      <w:pBdr>
        <w:left w:val="single" w:color="000000" w:sz="4" w:space="0"/>
      </w:pBdr>
    </w:pPr>
    <w:rPr>
      <w:rFonts w:ascii="宋体" w:hAnsi="宋体" w:cs="宋体"/>
      <w:sz w:val="24"/>
    </w:rPr>
  </w:style>
  <w:style w:type="paragraph" w:styleId="4299">
    <w:name w:val="flType"/>
    <w:basedOn w:val="3728"/>
    <w:next w:val="4299"/>
    <w:link w:val="818"/>
    <w:qFormat/>
    <w:pPr>
      <w:spacing w:before="560" w:after="120"/>
    </w:pPr>
    <w:rPr>
      <w:sz w:val="28"/>
    </w:rPr>
  </w:style>
  <w:style w:type="paragraph" w:styleId="4300">
    <w:name w:val="Sub step in note"/>
    <w:next w:val="4300"/>
    <w:link w:val="818"/>
    <w:qFormat/>
    <w:pPr>
      <w:ind w:left="300"/>
      <w:spacing w:line="400" w:lineRule="exact"/>
      <w:tabs>
        <w:tab w:val="left" w:pos="0" w:leader="none"/>
      </w:tabs>
    </w:pPr>
    <w:rPr>
      <w:rFonts w:ascii="Arial" w:hAnsi="Arial" w:eastAsia="楷体_GB2312" w:cs="Arial"/>
      <w:sz w:val="21"/>
      <w:szCs w:val="18"/>
      <w:lang w:val="en-US" w:eastAsia="zh-CN" w:bidi="ar-SA"/>
    </w:rPr>
  </w:style>
  <w:style w:type="paragraph" w:styleId="4301">
    <w:name w:val="IconIndent"/>
    <w:basedOn w:val="818"/>
    <w:next w:val="4301"/>
    <w:link w:val="818"/>
    <w:qFormat/>
    <w:pPr>
      <w:ind w:left="1418"/>
      <w:jc w:val="left"/>
      <w:spacing w:before="60" w:after="60"/>
      <w:widowControl/>
    </w:pPr>
    <w:rPr>
      <w:sz w:val="24"/>
      <w:szCs w:val="20"/>
      <w:lang w:val="en-GB" w:eastAsia="en-US"/>
    </w:rPr>
  </w:style>
  <w:style w:type="paragraph" w:styleId="4302">
    <w:name w:val="Corps"/>
    <w:next w:val="4302"/>
    <w:link w:val="818"/>
    <w:qFormat/>
    <w:pPr>
      <w:spacing w:line="260" w:lineRule="atLeast"/>
      <w:widowControl w:val="off"/>
    </w:pPr>
    <w:rPr>
      <w:rFonts w:ascii="Helvetica" w:hAnsi="Helvetica" w:eastAsia="宋体" w:cs="Times New Roman"/>
      <w:color w:val="000000"/>
      <w:sz w:val="24"/>
      <w:lang w:val="en-US" w:eastAsia="zh-CN" w:bidi="ar-SA"/>
    </w:rPr>
  </w:style>
  <w:style w:type="paragraph" w:styleId="4303">
    <w:name w:val="pt9"/>
    <w:basedOn w:val="818"/>
    <w:next w:val="4303"/>
    <w:link w:val="818"/>
    <w:qFormat/>
    <w:pPr>
      <w:jc w:val="left"/>
      <w:spacing w:before="100" w:beforeAutospacing="1" w:after="100" w:afterAutospacing="1"/>
      <w:widowControl/>
    </w:pPr>
    <w:rPr>
      <w:rFonts w:ascii="宋体" w:hAnsi="宋体"/>
      <w:sz w:val="24"/>
      <w:szCs w:val="20"/>
    </w:rPr>
  </w:style>
  <w:style w:type="paragraph" w:styleId="4304">
    <w:name w:val="Normal Small 8"/>
    <w:basedOn w:val="818"/>
    <w:next w:val="4304"/>
    <w:link w:val="818"/>
    <w:qFormat/>
    <w:pPr>
      <w:jc w:val="left"/>
      <w:spacing w:before="200"/>
      <w:widowControl/>
    </w:pPr>
    <w:rPr>
      <w:rFonts w:ascii="Nokia Sans" w:hAnsi="Nokia Sans"/>
      <w:sz w:val="16"/>
      <w:lang w:val="en-GB" w:eastAsia="de-DE"/>
    </w:rPr>
  </w:style>
  <w:style w:type="paragraph" w:styleId="4305">
    <w:name w:val="标签"/>
    <w:basedOn w:val="818"/>
    <w:next w:val="4305"/>
    <w:link w:val="818"/>
    <w:qFormat/>
    <w:pPr>
      <w:jc w:val="left"/>
      <w:spacing w:before="120" w:after="120"/>
      <w:suppressLineNumbers/>
    </w:pPr>
    <w:rPr>
      <w:rFonts w:ascii="宋体" w:hAnsi="宋体" w:cs="Tahoma"/>
      <w:i/>
      <w:iCs/>
      <w:sz w:val="20"/>
      <w:szCs w:val="20"/>
      <w:lang w:eastAsia="ar-SA"/>
    </w:rPr>
  </w:style>
  <w:style w:type="paragraph" w:styleId="4306">
    <w:name w:val="样式 纯文本 + 居中 行距: 最小值 9 磅"/>
    <w:basedOn w:val="889"/>
    <w:next w:val="4306"/>
    <w:link w:val="818"/>
    <w:qFormat/>
    <w:pPr>
      <w:ind w:firstLine="200"/>
      <w:jc w:val="left"/>
      <w:spacing w:line="180" w:lineRule="atLeast"/>
    </w:pPr>
    <w:rPr>
      <w:rFonts w:cs="宋体"/>
      <w:sz w:val="24"/>
      <w:szCs w:val="20"/>
    </w:rPr>
  </w:style>
  <w:style w:type="paragraph" w:styleId="4307">
    <w:name w:val="默认段落字体 Para Char Char Char Char Char Char Char Char Char Char Char Char Char Char Char Char Char Char Char Char Char Char Char Char Char Char Char1 Char Char Char1 Char Char Char Char Char Char Char Char Char Char Char Char Char"/>
    <w:basedOn w:val="818"/>
    <w:next w:val="4307"/>
    <w:link w:val="818"/>
    <w:qFormat/>
    <w:pPr>
      <w:jc w:val="left"/>
    </w:pPr>
    <w:rPr>
      <w:rFonts w:ascii="Tahoma" w:hAnsi="Tahoma"/>
      <w:sz w:val="24"/>
      <w:szCs w:val="20"/>
    </w:rPr>
  </w:style>
  <w:style w:type="paragraph" w:styleId="4308">
    <w:name w:val="表格单元"/>
    <w:basedOn w:val="818"/>
    <w:next w:val="4308"/>
    <w:link w:val="818"/>
    <w:qFormat/>
    <w:pPr>
      <w:jc w:val="left"/>
      <w:spacing w:before="45" w:after="45" w:line="360" w:lineRule="auto"/>
    </w:pPr>
    <w:rPr>
      <w:rFonts w:ascii="宋体"/>
      <w:sz w:val="24"/>
    </w:rPr>
  </w:style>
  <w:style w:type="paragraph" w:styleId="4309">
    <w:name w:val="Sous sommaire"/>
    <w:basedOn w:val="818"/>
    <w:next w:val="4309"/>
    <w:link w:val="818"/>
    <w:qFormat/>
    <w:pPr>
      <w:jc w:val="center"/>
      <w:spacing w:before="240" w:after="240"/>
      <w:widowControl/>
    </w:pPr>
    <w:rPr>
      <w:rFonts w:ascii="宋体" w:hAnsi="宋体"/>
      <w:b/>
      <w:sz w:val="28"/>
      <w:szCs w:val="20"/>
    </w:rPr>
  </w:style>
  <w:style w:type="paragraph" w:styleId="4310">
    <w:name w:val="条文 3"/>
    <w:next w:val="818"/>
    <w:link w:val="818"/>
    <w:qFormat/>
    <w:pPr>
      <w:ind w:left="420"/>
      <w:spacing w:line="310" w:lineRule="exact"/>
    </w:pPr>
    <w:rPr>
      <w:rFonts w:ascii="Times New Roman" w:hAnsi="Times New Roman" w:eastAsia="黑体" w:cs="Times New Roman"/>
      <w:sz w:val="21"/>
      <w:lang w:val="en-US" w:eastAsia="zh-CN" w:bidi="ar-SA"/>
    </w:rPr>
  </w:style>
  <w:style w:type="paragraph" w:styleId="4311">
    <w:name w:val="称呼1"/>
    <w:basedOn w:val="818"/>
    <w:next w:val="818"/>
    <w:link w:val="818"/>
    <w:qFormat/>
    <w:pPr>
      <w:jc w:val="left"/>
    </w:pPr>
    <w:rPr>
      <w:rFonts w:ascii="宋体" w:hAnsi="宋体"/>
      <w:sz w:val="20"/>
      <w:szCs w:val="20"/>
    </w:rPr>
  </w:style>
  <w:style w:type="paragraph" w:styleId="4312">
    <w:name w:val="1.1 四号"/>
    <w:basedOn w:val="818"/>
    <w:next w:val="4312"/>
    <w:link w:val="818"/>
    <w:qFormat/>
    <w:pPr>
      <w:jc w:val="left"/>
      <w:keepLines/>
      <w:keepNext/>
      <w:spacing w:line="240" w:lineRule="atLeast"/>
      <w:outlineLvl w:val="1"/>
    </w:pPr>
    <w:rPr>
      <w:rFonts w:ascii="宋体" w:hAnsi="宋体" w:eastAsia="黑体"/>
      <w:b/>
      <w:bCs/>
      <w:sz w:val="28"/>
      <w:szCs w:val="21"/>
    </w:rPr>
  </w:style>
  <w:style w:type="paragraph" w:styleId="4313">
    <w:name w:val="通信4"/>
    <w:basedOn w:val="818"/>
    <w:next w:val="4313"/>
    <w:link w:val="818"/>
    <w:qFormat/>
    <w:pPr>
      <w:ind w:left="851" w:hanging="851"/>
      <w:jc w:val="left"/>
    </w:pPr>
    <w:rPr>
      <w:rFonts w:ascii="Calibri" w:hAnsi="Calibri"/>
      <w:b/>
      <w:sz w:val="24"/>
      <w:szCs w:val="22"/>
    </w:rPr>
  </w:style>
  <w:style w:type="paragraph" w:styleId="4314">
    <w:name w:val="paravet"/>
    <w:basedOn w:val="4186"/>
    <w:next w:val="4186"/>
    <w:link w:val="818"/>
    <w:semiHidden/>
    <w:qFormat/>
    <w:pPr>
      <w:ind w:left="1138"/>
      <w:jc w:val="left"/>
      <w:keepNext/>
      <w:spacing w:before="240" w:after="60"/>
    </w:pPr>
    <w:rPr>
      <w:rFonts w:eastAsia="Times New Roman"/>
      <w:b/>
      <w:color w:val="006699"/>
      <w:sz w:val="22"/>
      <w:lang w:eastAsia="en-US"/>
    </w:rPr>
  </w:style>
  <w:style w:type="paragraph" w:styleId="4315">
    <w:name w:val="vertical"/>
    <w:basedOn w:val="818"/>
    <w:next w:val="4315"/>
    <w:link w:val="818"/>
    <w:uiPriority w:val="99"/>
    <w:qFormat/>
    <w:pPr>
      <w:jc w:val="left"/>
      <w:spacing w:before="100" w:beforeAutospacing="1" w:after="100" w:afterAutospacing="1"/>
      <w:widowControl/>
    </w:pPr>
    <w:rPr>
      <w:rFonts w:ascii="宋体" w:hAnsi="宋体" w:cs="宋体"/>
      <w:sz w:val="24"/>
    </w:rPr>
  </w:style>
  <w:style w:type="paragraph" w:styleId="4316">
    <w:name w:val="Notes Text List in Table"/>
    <w:next w:val="4316"/>
    <w:link w:val="818"/>
    <w:qFormat/>
    <w:pPr>
      <w:ind w:left="840" w:hanging="420"/>
      <w:jc w:val="both"/>
      <w:keepLines/>
      <w:spacing w:before="40" w:after="40"/>
      <w:tabs>
        <w:tab w:val="left" w:pos="284" w:leader="none"/>
        <w:tab w:val="left" w:pos="420" w:leader="none"/>
      </w:tabs>
    </w:pPr>
    <w:rPr>
      <w:rFonts w:ascii="Arial" w:hAnsi="Arial" w:eastAsia="楷体_GB2312" w:cs="Arial Narrow"/>
      <w:i/>
      <w:lang w:val="en-US" w:eastAsia="zh-CN" w:bidi="ar-SA"/>
    </w:rPr>
  </w:style>
  <w:style w:type="paragraph" w:styleId="4317">
    <w:name w:val="xl317"/>
    <w:basedOn w:val="818"/>
    <w:next w:val="4317"/>
    <w:link w:val="818"/>
    <w:qFormat/>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pBdr>
    </w:pPr>
    <w:rPr>
      <w:rFonts w:ascii="宋体" w:hAnsi="宋体"/>
      <w:color w:val="000000"/>
      <w:sz w:val="15"/>
      <w:szCs w:val="15"/>
    </w:rPr>
  </w:style>
  <w:style w:type="paragraph" w:styleId="4318">
    <w:name w:val="1"/>
    <w:basedOn w:val="818"/>
    <w:next w:val="4318"/>
    <w:link w:val="818"/>
    <w:qFormat/>
    <w:pPr>
      <w:ind w:firstLine="560"/>
      <w:jc w:val="left"/>
      <w:spacing w:line="360" w:lineRule="auto"/>
    </w:pPr>
    <w:rPr>
      <w:sz w:val="28"/>
      <w:szCs w:val="28"/>
    </w:rPr>
  </w:style>
  <w:style w:type="paragraph" w:styleId="4319">
    <w:name w:val="Item list Text TD"/>
    <w:basedOn w:val="3503"/>
    <w:next w:val="4319"/>
    <w:link w:val="818"/>
    <w:qFormat/>
    <w:pPr>
      <w:ind w:left="2126"/>
      <w:jc w:val="left"/>
      <w:spacing w:line="240" w:lineRule="atLeast"/>
      <w:widowControl/>
    </w:pPr>
    <w:rPr>
      <w:rFonts w:cs="Courier New"/>
      <w:spacing w:val="-1"/>
      <w:sz w:val="16"/>
      <w:szCs w:val="16"/>
    </w:rPr>
  </w:style>
  <w:style w:type="paragraph" w:styleId="4320">
    <w:name w:val="附录表标题"/>
    <w:basedOn w:val="2740"/>
    <w:next w:val="1109"/>
    <w:link w:val="818"/>
    <w:semiHidden/>
    <w:qFormat/>
    <w:pPr>
      <w:ind w:left="2040" w:hanging="360"/>
      <w:spacing w:before="160" w:after="60"/>
      <w:widowControl w:val="off"/>
      <w:tabs>
        <w:tab w:val="left" w:pos="210" w:leader="none"/>
        <w:tab w:val="left" w:pos="2040" w:leader="none"/>
      </w:tabs>
    </w:pPr>
    <w:rPr>
      <w:rFonts w:ascii="Times New Roman" w:cs="Arial"/>
      <w:szCs w:val="21"/>
    </w:rPr>
  </w:style>
  <w:style w:type="paragraph" w:styleId="4321">
    <w:name w:val="Char Char Char Char Char Char Char Char Char Char Char Char Char Char Char Char Char Char Char1"/>
    <w:basedOn w:val="818"/>
    <w:next w:val="4321"/>
    <w:link w:val="818"/>
    <w:uiPriority w:val="99"/>
    <w:qFormat/>
  </w:style>
  <w:style w:type="paragraph" w:styleId="4322">
    <w:name w:val="zy2"/>
    <w:next w:val="4322"/>
    <w:link w:val="818"/>
    <w:qFormat/>
    <w:pPr>
      <w:outlineLvl w:val="0"/>
    </w:pPr>
    <w:rPr>
      <w:rFonts w:ascii="Times New Roman" w:hAnsi="Times New Roman" w:eastAsia="宋体" w:cs="Times New Roman"/>
      <w:lang w:val="en-US" w:eastAsia="zh-CN" w:bidi="ar-SA"/>
    </w:rPr>
  </w:style>
  <w:style w:type="paragraph" w:styleId="4323">
    <w:name w:val="zy"/>
    <w:basedOn w:val="818"/>
    <w:next w:val="4323"/>
    <w:link w:val="818"/>
    <w:qFormat/>
    <w:pPr>
      <w:jc w:val="left"/>
      <w:spacing w:line="360" w:lineRule="auto"/>
    </w:pPr>
    <w:rPr>
      <w:rFonts w:ascii="宋体" w:hAnsi="宋体"/>
      <w:szCs w:val="20"/>
    </w:rPr>
  </w:style>
  <w:style w:type="paragraph" w:styleId="4324">
    <w:name w:val="Normal heading (T)"/>
    <w:basedOn w:val="818"/>
    <w:next w:val="4324"/>
    <w:link w:val="818"/>
    <w:qFormat/>
    <w:pPr>
      <w:jc w:val="left"/>
      <w:spacing w:before="160" w:after="240" w:line="240" w:lineRule="exact"/>
      <w:tabs>
        <w:tab w:val="left" w:pos="2160" w:leader="none"/>
      </w:tabs>
    </w:pPr>
    <w:rPr>
      <w:rFonts w:ascii="宋体" w:hAnsi="宋体"/>
      <w:color w:val="000000"/>
      <w:sz w:val="20"/>
      <w:szCs w:val="20"/>
    </w:rPr>
  </w:style>
  <w:style w:type="paragraph" w:styleId="4325">
    <w:name w:val="Style5"/>
    <w:basedOn w:val="820"/>
    <w:next w:val="4325"/>
    <w:link w:val="818"/>
    <w:qFormat/>
    <w:pPr>
      <w:ind w:left="992" w:hanging="567"/>
      <w:jc w:val="left"/>
      <w:spacing w:before="120" w:after="120" w:line="240" w:lineRule="atLeast"/>
      <w:widowControl/>
      <w:tabs>
        <w:tab w:val="left" w:pos="992" w:leader="none"/>
      </w:tabs>
    </w:pPr>
    <w:rPr>
      <w:rFonts w:ascii="宋体" w:hAnsi="宋体" w:eastAsia="Arial" w:cs="Arial"/>
      <w:b w:val="0"/>
      <w:iCs/>
      <w:color w:val="000000"/>
      <w:spacing w:val="-15"/>
      <w:szCs w:val="28"/>
    </w:rPr>
  </w:style>
  <w:style w:type="paragraph" w:styleId="4326">
    <w:name w:val="青岛标题4"/>
    <w:basedOn w:val="822"/>
    <w:next w:val="4326"/>
    <w:link w:val="818"/>
    <w:qFormat/>
    <w:pPr>
      <w:ind w:left="1330" w:hanging="210"/>
      <w:jc w:val="left"/>
      <w:spacing w:before="0" w:after="0" w:line="500" w:lineRule="atLeast"/>
      <w:tabs>
        <w:tab w:val="left" w:pos="1330" w:leader="none"/>
      </w:tabs>
      <w:outlineLvl w:val="2"/>
    </w:pPr>
    <w:rPr>
      <w:rFonts w:ascii="宋体" w:hAnsi="宋体" w:eastAsia="宋体"/>
      <w:sz w:val="30"/>
    </w:rPr>
  </w:style>
  <w:style w:type="paragraph" w:styleId="4327">
    <w:name w:val="索引 81"/>
    <w:basedOn w:val="818"/>
    <w:next w:val="818"/>
    <w:link w:val="818"/>
    <w:qFormat/>
    <w:pPr>
      <w:ind w:left="1400"/>
      <w:jc w:val="left"/>
    </w:pPr>
    <w:rPr>
      <w:rFonts w:ascii="宋体" w:hAnsi="宋体"/>
    </w:rPr>
  </w:style>
  <w:style w:type="paragraph" w:styleId="4328">
    <w:name w:val="副题目 – 封页"/>
    <w:next w:val="873"/>
    <w:link w:val="818"/>
    <w:qFormat/>
    <w:pPr>
      <w:ind w:left="720" w:right="34" w:hanging="601"/>
      <w:jc w:val="center"/>
      <w:tabs>
        <w:tab w:val="left" w:pos="0" w:leader="none"/>
      </w:tabs>
    </w:pPr>
    <w:rPr>
      <w:rFonts w:ascii="Times New Roman" w:hAnsi="Times New Roman" w:eastAsia="宋体" w:cs="Times New Roman"/>
      <w:i/>
      <w:sz w:val="36"/>
      <w:lang w:val="en-US" w:eastAsia="zh-CN" w:bidi="ar-SA"/>
    </w:rPr>
  </w:style>
  <w:style w:type="paragraph" w:styleId="4329">
    <w:name w:val="题目封页"/>
    <w:basedOn w:val="818"/>
    <w:next w:val="4328"/>
    <w:link w:val="818"/>
    <w:qFormat/>
    <w:pPr>
      <w:ind w:left="1080"/>
      <w:jc w:val="left"/>
      <w:keepLines/>
      <w:keepNext/>
      <w:spacing w:before="1800" w:line="240" w:lineRule="atLeast"/>
      <w:widowControl/>
    </w:pPr>
    <w:rPr>
      <w:rFonts w:ascii="Arial" w:hAnsi="Arial"/>
      <w:b/>
      <w:spacing w:val="-48"/>
      <w:sz w:val="72"/>
      <w:szCs w:val="20"/>
    </w:rPr>
  </w:style>
  <w:style w:type="paragraph" w:styleId="4330">
    <w:name w:val="标题下列示"/>
    <w:basedOn w:val="2890"/>
    <w:next w:val="3478"/>
    <w:link w:val="818"/>
    <w:qFormat/>
    <w:pPr>
      <w:ind w:left="980" w:hanging="420"/>
      <w:tabs>
        <w:tab w:val="left" w:pos="980" w:leader="none"/>
      </w:tabs>
    </w:pPr>
  </w:style>
  <w:style w:type="paragraph" w:styleId="4331">
    <w:name w:val="技术附件标题3"/>
    <w:next w:val="3629"/>
    <w:link w:val="818"/>
    <w:qFormat/>
    <w:pPr>
      <w:outlineLvl w:val="2"/>
    </w:pPr>
    <w:rPr>
      <w:rFonts w:ascii="宋体" w:hAnsi="Times New Roman" w:eastAsia="宋体" w:cs="Times New Roman"/>
      <w:bCs/>
      <w:sz w:val="28"/>
      <w:lang w:val="en-US" w:eastAsia="zh-CN" w:bidi="ar-SA"/>
    </w:rPr>
  </w:style>
  <w:style w:type="paragraph" w:styleId="4332">
    <w:name w:val="TechSpecs - Text (Bold)"/>
    <w:basedOn w:val="818"/>
    <w:next w:val="4332"/>
    <w:link w:val="818"/>
    <w:qFormat/>
    <w:pPr>
      <w:ind w:left="216" w:hanging="216"/>
      <w:jc w:val="left"/>
      <w:spacing w:after="101"/>
      <w:widowControl/>
      <w:tabs>
        <w:tab w:val="left" w:pos="405" w:leader="none"/>
        <w:tab w:val="left" w:pos="585" w:leader="none"/>
        <w:tab w:val="left" w:pos="765" w:leader="none"/>
      </w:tabs>
    </w:pPr>
    <w:rPr>
      <w:rFonts w:ascii="Arial Narrow" w:hAnsi="Arial Narrow"/>
      <w:sz w:val="18"/>
      <w:szCs w:val="18"/>
    </w:rPr>
  </w:style>
  <w:style w:type="paragraph" w:styleId="4333">
    <w:name w:val="2a"/>
    <w:basedOn w:val="819"/>
    <w:next w:val="4333"/>
    <w:link w:val="818"/>
    <w:qFormat/>
    <w:pPr>
      <w:ind w:firstLine="420"/>
      <w:keepLines/>
      <w:spacing w:line="240" w:lineRule="auto"/>
    </w:pPr>
    <w:rPr>
      <w:rFonts w:ascii="Times New Roman" w:eastAsia="汉仪大宋简"/>
      <w:bCs w:val="0"/>
      <w:sz w:val="22"/>
      <w:szCs w:val="22"/>
    </w:rPr>
  </w:style>
  <w:style w:type="paragraph" w:styleId="4334">
    <w:name w:val="Char Char Char Char Char Char Char Char Char Char Char Char Char Char Char Char Char Char Char Char Char1"/>
    <w:basedOn w:val="818"/>
    <w:next w:val="4334"/>
    <w:link w:val="818"/>
    <w:qFormat/>
    <w:pPr>
      <w:ind w:left="420"/>
      <w:jc w:val="left"/>
      <w:spacing w:line="360" w:lineRule="auto"/>
    </w:pPr>
    <w:rPr>
      <w:rFonts w:ascii="Arial" w:hAnsi="Arial" w:cs="Arial"/>
    </w:rPr>
  </w:style>
  <w:style w:type="paragraph" w:styleId="4335">
    <w:name w:val="简单回函地址"/>
    <w:basedOn w:val="818"/>
    <w:next w:val="4335"/>
    <w:link w:val="818"/>
    <w:qFormat/>
    <w:pPr>
      <w:jc w:val="left"/>
      <w:spacing w:before="240" w:line="360" w:lineRule="auto"/>
    </w:pPr>
    <w:rPr>
      <w:rFonts w:ascii="宋体"/>
      <w:szCs w:val="20"/>
    </w:rPr>
  </w:style>
  <w:style w:type="paragraph" w:styleId="4336">
    <w:name w:val="Bullet - Number"/>
    <w:basedOn w:val="818"/>
    <w:next w:val="4336"/>
    <w:link w:val="818"/>
    <w:qFormat/>
    <w:pPr>
      <w:ind w:left="420" w:hanging="420"/>
      <w:jc w:val="left"/>
      <w:spacing w:before="120"/>
      <w:tabs>
        <w:tab w:val="left" w:pos="397" w:leader="none"/>
        <w:tab w:val="left" w:pos="540" w:leader="none"/>
        <w:tab w:val="left" w:pos="1134" w:leader="none"/>
      </w:tabs>
    </w:pPr>
    <w:rPr>
      <w:rFonts w:ascii="宋体" w:hAnsi="宋体"/>
      <w:sz w:val="24"/>
      <w:lang w:val="en-GB"/>
    </w:rPr>
  </w:style>
  <w:style w:type="paragraph" w:styleId="4337">
    <w:name w:val="编号3"/>
    <w:basedOn w:val="818"/>
    <w:next w:val="4337"/>
    <w:link w:val="818"/>
    <w:qFormat/>
    <w:pPr>
      <w:jc w:val="left"/>
      <w:spacing w:line="360" w:lineRule="auto"/>
    </w:pPr>
    <w:rPr>
      <w:sz w:val="24"/>
    </w:rPr>
  </w:style>
  <w:style w:type="paragraph" w:styleId="4338">
    <w:name w:val="xl153"/>
    <w:basedOn w:val="818"/>
    <w:next w:val="4338"/>
    <w:link w:val="818"/>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Arial" w:hAnsi="Arial" w:cs="Arial"/>
      <w:sz w:val="20"/>
      <w:szCs w:val="20"/>
    </w:rPr>
  </w:style>
  <w:style w:type="paragraph" w:styleId="4339">
    <w:name w:val="Texte_pointé[1]"/>
    <w:basedOn w:val="818"/>
    <w:next w:val="4339"/>
    <w:link w:val="818"/>
    <w:qFormat/>
    <w:pPr>
      <w:ind w:left="1702" w:hanging="284"/>
      <w:jc w:val="left"/>
      <w:spacing w:before="60" w:after="60"/>
      <w:widowControl/>
    </w:pPr>
    <w:rPr>
      <w:rFonts w:ascii="宋体" w:hAnsi="宋体"/>
      <w:sz w:val="24"/>
      <w:szCs w:val="20"/>
    </w:rPr>
  </w:style>
  <w:style w:type="paragraph" w:styleId="4340">
    <w:name w:val="样式3-6"/>
    <w:basedOn w:val="818"/>
    <w:next w:val="4340"/>
    <w:link w:val="818"/>
    <w:qFormat/>
    <w:pPr>
      <w:ind w:left="1134" w:hanging="567"/>
      <w:jc w:val="center"/>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4341">
    <w:name w:val="List Variable 7"/>
    <w:basedOn w:val="2636"/>
    <w:next w:val="4341"/>
    <w:link w:val="818"/>
    <w:qFormat/>
    <w:pPr>
      <w:ind w:left="6237" w:hanging="3969"/>
      <w:tabs>
        <w:tab w:val="left" w:pos="6237" w:leader="none"/>
      </w:tabs>
    </w:pPr>
  </w:style>
  <w:style w:type="paragraph" w:styleId="4342">
    <w:name w:val="样式 图名列表 + 小四"/>
    <w:next w:val="818"/>
    <w:link w:val="818"/>
    <w:qFormat/>
    <w:rPr>
      <w:rFonts w:ascii="宋体" w:hAnsi="宋体" w:eastAsia="楷体_GB2312" w:cs="Times New Roman"/>
      <w:sz w:val="24"/>
      <w:szCs w:val="24"/>
      <w:lang w:val="en-US" w:eastAsia="zh-CN" w:bidi="ar-SA"/>
    </w:rPr>
  </w:style>
  <w:style w:type="paragraph" w:styleId="4343">
    <w:name w:val="PLC"/>
    <w:basedOn w:val="818"/>
    <w:next w:val="818"/>
    <w:link w:val="818"/>
    <w:semiHidden/>
    <w:qFormat/>
    <w:pPr>
      <w:jc w:val="left"/>
      <w:widowControl/>
    </w:pPr>
    <w:rPr>
      <w:rFonts w:ascii="Arial" w:hAnsi="Arial"/>
      <w:sz w:val="22"/>
      <w:szCs w:val="20"/>
      <w:lang w:eastAsia="en-US"/>
    </w:rPr>
  </w:style>
  <w:style w:type="paragraph" w:styleId="4344">
    <w:name w:val="BodyBullet2"/>
    <w:next w:val="4344"/>
    <w:link w:val="818"/>
    <w:qFormat/>
    <w:pPr>
      <w:ind w:left="634" w:hanging="274"/>
      <w:spacing w:before="80" w:line="240" w:lineRule="exact"/>
      <w:tabs>
        <w:tab w:val="left" w:pos="378" w:leader="none"/>
        <w:tab w:val="left" w:pos="420" w:leader="none"/>
        <w:tab w:val="left" w:pos="630" w:leader="none"/>
      </w:tabs>
    </w:pPr>
    <w:rPr>
      <w:rFonts w:ascii="Times New Roman" w:hAnsi="Times New Roman" w:eastAsia="宋体" w:cs="Times New Roman"/>
      <w:lang w:val="en-US" w:eastAsia="en-US" w:bidi="ar-SA"/>
    </w:rPr>
  </w:style>
  <w:style w:type="paragraph" w:styleId="4345">
    <w:name w:val="BodyBullet1"/>
    <w:next w:val="4345"/>
    <w:link w:val="818"/>
    <w:qFormat/>
    <w:pPr>
      <w:ind w:left="389" w:right="-58" w:hanging="187"/>
      <w:spacing w:after="40" w:line="210" w:lineRule="exact"/>
      <w:tabs>
        <w:tab w:val="left" w:pos="378" w:leader="none"/>
        <w:tab w:val="left" w:pos="420" w:leader="none"/>
      </w:tabs>
    </w:pPr>
    <w:rPr>
      <w:rFonts w:ascii="Arial" w:hAnsi="Arial" w:eastAsia="宋体" w:cs="Times New Roman"/>
      <w:sz w:val="16"/>
      <w:lang w:val="en-US" w:eastAsia="zh-CN" w:bidi="ar-SA"/>
    </w:rPr>
  </w:style>
  <w:style w:type="paragraph" w:styleId="4346">
    <w:name w:val="Signature2 (BQ)"/>
    <w:basedOn w:val="818"/>
    <w:next w:val="818"/>
    <w:link w:val="818"/>
    <w:qFormat/>
    <w:pPr>
      <w:jc w:val="left"/>
      <w:spacing w:after="240"/>
      <w:widowControl/>
      <w:tabs>
        <w:tab w:val="left" w:pos="5103" w:leader="none"/>
      </w:tabs>
    </w:pPr>
    <w:rPr>
      <w:rFonts w:ascii="宋体" w:hAnsi="宋体" w:eastAsia="PMingLiU"/>
      <w:sz w:val="24"/>
      <w:szCs w:val="20"/>
      <w:lang w:eastAsia="zh-TW"/>
    </w:rPr>
  </w:style>
  <w:style w:type="paragraph" w:styleId="4347">
    <w:name w:val="TH_CTR"/>
    <w:basedOn w:val="3492"/>
    <w:next w:val="4347"/>
    <w:link w:val="818"/>
    <w:qFormat/>
    <w:pPr>
      <w:jc w:val="center"/>
    </w:pPr>
  </w:style>
  <w:style w:type="paragraph" w:styleId="4348">
    <w:name w:val="乌市正文居中"/>
    <w:basedOn w:val="818"/>
    <w:next w:val="818"/>
    <w:link w:val="818"/>
    <w:qFormat/>
    <w:pPr>
      <w:jc w:val="center"/>
      <w:spacing w:line="360" w:lineRule="auto"/>
    </w:pPr>
    <w:rPr>
      <w:rFonts w:ascii="宋体" w:hAnsi="宋体" w:cs="宋体"/>
      <w:sz w:val="24"/>
    </w:rPr>
  </w:style>
  <w:style w:type="paragraph" w:styleId="4349">
    <w:name w:val="CM68"/>
    <w:basedOn w:val="1704"/>
    <w:next w:val="1704"/>
    <w:link w:val="818"/>
    <w:qFormat/>
    <w:pPr>
      <w:spacing w:line="468" w:lineRule="atLeast"/>
    </w:pPr>
    <w:rPr>
      <w:rFonts w:ascii="黑体" w:eastAsia="黑体" w:cs="Times New Roman"/>
      <w:color w:val="000000"/>
    </w:rPr>
  </w:style>
  <w:style w:type="paragraph" w:styleId="4350">
    <w:name w:val="Char Char Char Char Char Char Char Char Char Char Char Char Char Char Char Char1"/>
    <w:basedOn w:val="818"/>
    <w:next w:val="4350"/>
    <w:link w:val="818"/>
    <w:qFormat/>
    <w:pPr>
      <w:jc w:val="left"/>
    </w:pPr>
    <w:rPr>
      <w:rFonts w:ascii="仿宋_GB2312" w:hAnsi="宋体" w:eastAsia="仿宋_GB2312"/>
      <w:b/>
      <w:sz w:val="32"/>
      <w:szCs w:val="32"/>
    </w:rPr>
  </w:style>
  <w:style w:type="paragraph" w:styleId="4351">
    <w:name w:val="figuredescription"/>
    <w:basedOn w:val="818"/>
    <w:next w:val="4351"/>
    <w:link w:val="818"/>
    <w:qFormat/>
    <w:pPr>
      <w:jc w:val="left"/>
      <w:spacing w:before="100" w:beforeAutospacing="1" w:after="100" w:afterAutospacing="1"/>
      <w:widowControl/>
    </w:pPr>
    <w:rPr>
      <w:rFonts w:ascii="宋体" w:hAnsi="宋体" w:cs="宋体"/>
      <w:sz w:val="24"/>
    </w:rPr>
  </w:style>
  <w:style w:type="paragraph" w:styleId="4352">
    <w:name w:val="样式 标题 1標題 1 字元Heading 1 Char 字元Heading 1 Char2 Char 字元Headin..."/>
    <w:basedOn w:val="819"/>
    <w:next w:val="4352"/>
    <w:link w:val="818"/>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4353">
    <w:name w:val="tabletextcharcharchar"/>
    <w:basedOn w:val="818"/>
    <w:next w:val="4353"/>
    <w:link w:val="818"/>
    <w:qFormat/>
    <w:pPr>
      <w:jc w:val="left"/>
      <w:spacing w:line="300" w:lineRule="atLeast"/>
      <w:widowControl/>
    </w:pPr>
    <w:rPr>
      <w:rFonts w:ascii="宋体" w:hAnsi="宋体" w:cs="宋体"/>
      <w:sz w:val="18"/>
      <w:szCs w:val="18"/>
    </w:rPr>
  </w:style>
  <w:style w:type="paragraph" w:styleId="4354">
    <w:name w:val="ZK_标题3"/>
    <w:basedOn w:val="818"/>
    <w:next w:val="1317"/>
    <w:link w:val="818"/>
    <w:qFormat/>
    <w:pPr>
      <w:ind w:left="1260" w:hanging="420"/>
      <w:jc w:val="left"/>
      <w:spacing w:line="300" w:lineRule="auto"/>
      <w:tabs>
        <w:tab w:val="left" w:pos="851" w:leader="none"/>
        <w:tab w:val="left" w:pos="1260" w:leader="none"/>
      </w:tabs>
      <w:outlineLvl w:val="2"/>
    </w:pPr>
    <w:rPr>
      <w:rFonts w:ascii="Arial" w:hAnsi="Arial" w:eastAsia="黑体"/>
      <w:b/>
      <w:sz w:val="30"/>
      <w:szCs w:val="20"/>
    </w:rPr>
  </w:style>
  <w:style w:type="paragraph" w:styleId="4355">
    <w:name w:val="合同专用"/>
    <w:basedOn w:val="818"/>
    <w:next w:val="4355"/>
    <w:link w:val="818"/>
    <w:semiHidden/>
    <w:qFormat/>
    <w:pPr>
      <w:ind w:left="540" w:hanging="540"/>
      <w:jc w:val="left"/>
      <w:spacing w:line="360" w:lineRule="auto"/>
      <w:widowControl/>
    </w:pPr>
    <w:rPr>
      <w:rFonts w:ascii="宋体" w:hAnsi="宋体" w:cs="宋体"/>
      <w:b/>
      <w:sz w:val="24"/>
    </w:rPr>
  </w:style>
  <w:style w:type="paragraph" w:styleId="4356">
    <w:name w:val="样式 表格 + 加粗"/>
    <w:basedOn w:val="3727"/>
    <w:next w:val="4356"/>
    <w:link w:val="818"/>
    <w:qFormat/>
    <w:rPr>
      <w:b/>
      <w:bCs/>
    </w:rPr>
  </w:style>
  <w:style w:type="paragraph" w:styleId="4357">
    <w:name w:val="CClaimWithNumber"/>
    <w:basedOn w:val="1815"/>
    <w:next w:val="4357"/>
    <w:link w:val="818"/>
    <w:qFormat/>
    <w:pPr>
      <w:ind w:firstLine="0"/>
    </w:pPr>
  </w:style>
  <w:style w:type="paragraph" w:styleId="4358">
    <w:name w:val="格式1"/>
    <w:basedOn w:val="819"/>
    <w:next w:val="4358"/>
    <w:link w:val="818"/>
    <w:unhideWhenUsed/>
    <w:qFormat/>
    <w:pPr>
      <w:jc w:val="center"/>
      <w:keepLines/>
      <w:spacing w:line="240" w:lineRule="auto"/>
      <w:widowControl/>
      <w:tabs>
        <w:tab w:val="left" w:pos="1200" w:leader="none"/>
      </w:tabs>
    </w:pPr>
    <w:rPr>
      <w:rFonts w:ascii="黑体" w:hAnsi="宋体" w:eastAsia="宋体" w:cs="Arial"/>
      <w:b w:val="0"/>
      <w:bCs w:val="0"/>
      <w:sz w:val="32"/>
    </w:rPr>
  </w:style>
  <w:style w:type="paragraph" w:styleId="4359">
    <w:name w:val="Table Caption"/>
    <w:basedOn w:val="855"/>
    <w:next w:val="873"/>
    <w:link w:val="818"/>
    <w:qFormat/>
    <w:pPr>
      <w:jc w:val="left"/>
      <w:spacing w:before="152" w:after="160"/>
    </w:pPr>
  </w:style>
  <w:style w:type="paragraph" w:styleId="4360">
    <w:name w:val="样式 标题6 + 首行缩进:  2 字符"/>
    <w:basedOn w:val="4043"/>
    <w:next w:val="4360"/>
    <w:link w:val="818"/>
    <w:qFormat/>
    <w:pPr>
      <w:ind w:left="1152" w:hanging="432"/>
      <w:jc w:val="both"/>
      <w:tabs>
        <w:tab w:val="left" w:pos="2520" w:leader="none"/>
      </w:tabs>
    </w:pPr>
    <w:rPr>
      <w:rFonts w:ascii="Cambria" w:hAnsi="Cambria"/>
      <w:b/>
      <w:bCs/>
      <w:sz w:val="24"/>
      <w:szCs w:val="24"/>
    </w:rPr>
  </w:style>
  <w:style w:type="paragraph" w:styleId="4361">
    <w:name w:val="CM28"/>
    <w:basedOn w:val="1704"/>
    <w:next w:val="1704"/>
    <w:link w:val="818"/>
    <w:qFormat/>
    <w:pPr>
      <w:spacing w:line="468" w:lineRule="atLeast"/>
    </w:pPr>
    <w:rPr>
      <w:rFonts w:ascii="黑体" w:eastAsia="黑体" w:cs="Times New Roman"/>
      <w:color w:val="000000"/>
    </w:rPr>
  </w:style>
  <w:style w:type="paragraph" w:styleId="4362">
    <w:name w:val="宏图高科"/>
    <w:basedOn w:val="818"/>
    <w:next w:val="4362"/>
    <w:link w:val="818"/>
    <w:qFormat/>
    <w:pPr>
      <w:ind w:firstLine="480"/>
      <w:spacing w:line="360" w:lineRule="auto"/>
    </w:pPr>
    <w:rPr>
      <w:rFonts w:eastAsia="楷体_GB2312"/>
      <w:sz w:val="24"/>
      <w:szCs w:val="20"/>
    </w:rPr>
  </w:style>
  <w:style w:type="paragraph" w:styleId="4363">
    <w:name w:val="Char Char Char1 Char"/>
    <w:basedOn w:val="818"/>
    <w:next w:val="4363"/>
    <w:link w:val="818"/>
    <w:qFormat/>
    <w:pPr>
      <w:jc w:val="left"/>
      <w:widowControl/>
    </w:pPr>
    <w:rPr>
      <w:rFonts w:ascii="Calibri" w:hAnsi="Calibri"/>
      <w:sz w:val="24"/>
    </w:rPr>
  </w:style>
  <w:style w:type="paragraph" w:styleId="4364">
    <w:name w:val="CM19"/>
    <w:basedOn w:val="1704"/>
    <w:next w:val="1704"/>
    <w:link w:val="818"/>
    <w:qFormat/>
    <w:pPr>
      <w:spacing w:line="468" w:lineRule="atLeast"/>
    </w:pPr>
    <w:rPr>
      <w:rFonts w:ascii="黑体" w:eastAsia="黑体" w:cs="Times New Roman"/>
      <w:color w:val="000000"/>
    </w:rPr>
  </w:style>
  <w:style w:type="paragraph" w:styleId="4365">
    <w:name w:val="正文(首行缩进)"/>
    <w:basedOn w:val="818"/>
    <w:next w:val="4365"/>
    <w:link w:val="818"/>
    <w:unhideWhenUsed/>
    <w:qFormat/>
    <w:pPr>
      <w:ind w:firstLine="200"/>
      <w:jc w:val="left"/>
      <w:spacing w:line="420" w:lineRule="atLeast"/>
      <w:widowControl/>
    </w:pPr>
    <w:rPr>
      <w:rFonts w:ascii="宋体" w:hAnsi="宋体" w:eastAsia="仿宋_GB2312" w:cs="宋体"/>
      <w:sz w:val="24"/>
    </w:rPr>
  </w:style>
  <w:style w:type="paragraph" w:styleId="4366">
    <w:name w:val="QuickSpec - Heading 2"/>
    <w:basedOn w:val="818"/>
    <w:next w:val="4366"/>
    <w:link w:val="818"/>
    <w:qFormat/>
    <w:pPr>
      <w:jc w:val="left"/>
      <w:keepLines/>
      <w:keepNext/>
      <w:spacing w:before="40" w:line="200" w:lineRule="exact"/>
      <w:widowControl/>
    </w:pPr>
    <w:rPr>
      <w:rFonts w:ascii="Arial Narrow" w:hAnsi="Arial Narrow"/>
      <w:b/>
      <w:bCs/>
      <w:color w:val="000000"/>
      <w:spacing w:val="14"/>
      <w:sz w:val="18"/>
      <w:szCs w:val="18"/>
    </w:rPr>
  </w:style>
  <w:style w:type="paragraph" w:styleId="4367">
    <w:name w:val="xl119"/>
    <w:basedOn w:val="818"/>
    <w:next w:val="4367"/>
    <w:link w:val="818"/>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Book Antiqua" w:hAnsi="Book Antiqua" w:cs="宋体"/>
      <w:sz w:val="24"/>
    </w:rPr>
  </w:style>
  <w:style w:type="paragraph" w:styleId="4368">
    <w:name w:val="Level-123T"/>
    <w:basedOn w:val="818"/>
    <w:next w:val="4368"/>
    <w:link w:val="818"/>
    <w:qFormat/>
    <w:pPr>
      <w:ind w:left="993"/>
      <w:jc w:val="left"/>
      <w:spacing w:before="120" w:after="120"/>
      <w:widowControl/>
    </w:pPr>
    <w:rPr>
      <w:rFonts w:ascii="宋体" w:hAnsi="宋体" w:eastAsia="PMingLiU"/>
      <w:sz w:val="24"/>
      <w:szCs w:val="20"/>
      <w:lang w:eastAsia="zh-TW"/>
    </w:rPr>
  </w:style>
  <w:style w:type="paragraph" w:styleId="4369">
    <w:name w:val="Char Char2 Char Char Char Char Char Char Char"/>
    <w:basedOn w:val="818"/>
    <w:next w:val="4369"/>
    <w:link w:val="818"/>
    <w:qFormat/>
    <w:pPr>
      <w:jc w:val="left"/>
    </w:pPr>
    <w:rPr>
      <w:rFonts w:ascii="宋体" w:hAnsi="宋体"/>
    </w:rPr>
  </w:style>
  <w:style w:type="paragraph" w:styleId="4370">
    <w:name w:val="abstract"/>
    <w:basedOn w:val="818"/>
    <w:next w:val="4370"/>
    <w:link w:val="818"/>
    <w:qFormat/>
    <w:pPr>
      <w:ind w:left="879" w:hanging="879"/>
      <w:jc w:val="left"/>
      <w:spacing w:line="360" w:lineRule="auto"/>
      <w:widowControl/>
      <w:tabs>
        <w:tab w:val="left" w:pos="907" w:leader="none"/>
      </w:tabs>
    </w:pPr>
    <w:rPr>
      <w:rFonts w:ascii="宋体" w:hAnsi="宋体"/>
      <w:szCs w:val="20"/>
    </w:rPr>
  </w:style>
  <w:style w:type="paragraph" w:styleId="4371">
    <w:name w:val="附录"/>
    <w:basedOn w:val="819"/>
    <w:next w:val="4371"/>
    <w:link w:val="818"/>
    <w:qFormat/>
    <w:pPr>
      <w:ind w:firstLine="420"/>
      <w:jc w:val="center"/>
      <w:keepLines/>
      <w:spacing w:line="960" w:lineRule="auto"/>
    </w:pPr>
    <w:rPr>
      <w:rFonts w:ascii="Times New Roman" w:eastAsia="宋体"/>
      <w:bCs w:val="0"/>
      <w:sz w:val="32"/>
      <w:szCs w:val="28"/>
    </w:rPr>
  </w:style>
  <w:style w:type="paragraph" w:styleId="4372">
    <w:name w:val="默认段落字体11112"/>
    <w:basedOn w:val="818"/>
    <w:next w:val="4372"/>
    <w:link w:val="818"/>
    <w:qFormat/>
    <w:pPr>
      <w:jc w:val="left"/>
      <w:spacing w:line="360" w:lineRule="auto"/>
      <w:widowControl/>
    </w:pPr>
    <w:rPr>
      <w:rFonts w:ascii="Tahoma" w:hAnsi="Tahoma"/>
      <w:szCs w:val="21"/>
    </w:rPr>
  </w:style>
  <w:style w:type="paragraph" w:styleId="4373">
    <w:name w:val="ml"/>
    <w:basedOn w:val="818"/>
    <w:next w:val="4373"/>
    <w:link w:val="818"/>
    <w:qFormat/>
    <w:pPr>
      <w:jc w:val="left"/>
      <w:spacing w:line="312" w:lineRule="exact"/>
    </w:pPr>
    <w:rPr>
      <w:rFonts w:ascii="宋体" w:hAnsi="宋体"/>
      <w:b/>
      <w:sz w:val="32"/>
      <w:szCs w:val="20"/>
    </w:rPr>
  </w:style>
  <w:style w:type="paragraph" w:styleId="4374">
    <w:name w:val="列表 1"/>
    <w:next w:val="4374"/>
    <w:link w:val="818"/>
    <w:qFormat/>
    <w:pPr>
      <w:ind w:left="400" w:hanging="200"/>
      <w:spacing w:before="50"/>
      <w:tabs>
        <w:tab w:val="left" w:pos="1320" w:leader="none"/>
      </w:tabs>
    </w:pPr>
    <w:rPr>
      <w:rFonts w:ascii="Times New Roman" w:hAnsi="Times New Roman" w:eastAsia="楷体_GB2312" w:cs="Times New Roman"/>
      <w:sz w:val="24"/>
      <w:lang w:val="en-US" w:eastAsia="zh-CN" w:bidi="ar-SA"/>
    </w:rPr>
  </w:style>
  <w:style w:type="paragraph" w:styleId="4375">
    <w:name w:val="Subhead 1"/>
    <w:basedOn w:val="818"/>
    <w:next w:val="4375"/>
    <w:link w:val="818"/>
    <w:qFormat/>
    <w:pPr>
      <w:ind w:left="1134" w:hanging="1134"/>
      <w:jc w:val="left"/>
      <w:keepNext/>
      <w:pageBreakBefore/>
      <w:spacing w:before="510" w:line="420" w:lineRule="atLeast"/>
      <w:widowControl/>
      <w:tabs>
        <w:tab w:val="left" w:pos="1134" w:leader="none"/>
      </w:tabs>
    </w:pPr>
    <w:rPr>
      <w:rFonts w:ascii="Arial" w:hAnsi="Arial" w:eastAsia="黑体" w:cs="宋体"/>
      <w:b/>
      <w:sz w:val="32"/>
    </w:rPr>
  </w:style>
  <w:style w:type="paragraph" w:styleId="4376">
    <w:name w:val="UseCase 1"/>
    <w:basedOn w:val="818"/>
    <w:next w:val="4376"/>
    <w:link w:val="818"/>
    <w:qFormat/>
    <w:pPr>
      <w:ind w:left="1514" w:hanging="397"/>
      <w:jc w:val="left"/>
      <w:spacing w:after="120"/>
      <w:widowControl/>
      <w:tabs>
        <w:tab w:val="left" w:pos="1514" w:leader="none"/>
      </w:tabs>
      <w:outlineLvl w:val="7"/>
    </w:pPr>
    <w:rPr>
      <w:rFonts w:ascii="宋体" w:hAnsi="宋体"/>
      <w:szCs w:val="20"/>
    </w:rPr>
  </w:style>
  <w:style w:type="paragraph" w:styleId="4377">
    <w:name w:val="Enumération"/>
    <w:basedOn w:val="818"/>
    <w:next w:val="4377"/>
    <w:link w:val="818"/>
    <w:qFormat/>
    <w:pPr>
      <w:ind w:left="1135" w:hanging="284"/>
      <w:jc w:val="left"/>
      <w:spacing w:before="60" w:after="60"/>
      <w:widowControl/>
    </w:pPr>
    <w:rPr>
      <w:rFonts w:ascii="宋体" w:hAnsi="宋体"/>
      <w:sz w:val="24"/>
      <w:szCs w:val="20"/>
    </w:rPr>
  </w:style>
  <w:style w:type="paragraph" w:styleId="4378">
    <w:name w:val="Char Char Char Char Char Char Char Char Char Char Char Char Char Char Char Char Char1"/>
    <w:basedOn w:val="818"/>
    <w:next w:val="4378"/>
    <w:link w:val="818"/>
    <w:qFormat/>
    <w:pPr>
      <w:jc w:val="left"/>
      <w:spacing w:line="360" w:lineRule="auto"/>
    </w:pPr>
    <w:rPr>
      <w:rFonts w:ascii="Tahoma" w:hAnsi="Tahoma" w:eastAsia="仿宋_GB2312"/>
      <w:b/>
      <w:sz w:val="24"/>
      <w:szCs w:val="20"/>
    </w:rPr>
  </w:style>
  <w:style w:type="paragraph" w:styleId="4379">
    <w:name w:val="样式 题注 +"/>
    <w:basedOn w:val="855"/>
    <w:next w:val="4379"/>
    <w:link w:val="818"/>
    <w:qFormat/>
    <w:pPr>
      <w:ind w:firstLine="425"/>
      <w:jc w:val="center"/>
      <w:spacing w:line="360" w:lineRule="auto"/>
    </w:pPr>
    <w:rPr>
      <w:rFonts w:cs="Angsana New"/>
      <w:lang w:bidi="th-TH"/>
    </w:rPr>
  </w:style>
  <w:style w:type="paragraph" w:styleId="4380">
    <w:name w:val="Char Char Char1 Char Char Char Char Char Char Char Char Char Char Char Char Char Char Char Char"/>
    <w:basedOn w:val="818"/>
    <w:next w:val="4380"/>
    <w:link w:val="818"/>
    <w:qFormat/>
    <w:pPr>
      <w:jc w:val="left"/>
    </w:pPr>
    <w:rPr>
      <w:rFonts w:ascii="Tahoma" w:hAnsi="Tahoma"/>
      <w:sz w:val="24"/>
      <w:szCs w:val="20"/>
    </w:rPr>
  </w:style>
  <w:style w:type="paragraph" w:styleId="4381">
    <w:name w:val="标题4111"/>
    <w:basedOn w:val="822"/>
    <w:next w:val="4381"/>
    <w:link w:val="818"/>
    <w:semiHidden/>
    <w:qFormat/>
    <w:pPr>
      <w:jc w:val="left"/>
      <w:keepLines w:val="0"/>
      <w:spacing w:before="0" w:after="0" w:line="240" w:lineRule="auto"/>
      <w:tabs>
        <w:tab w:val="left" w:pos="639" w:leader="none"/>
        <w:tab w:val="left" w:pos="1680" w:leader="none"/>
      </w:tabs>
    </w:pPr>
    <w:rPr>
      <w:rFonts w:ascii="宋体" w:hAnsi="宋体" w:eastAsia="宋体"/>
      <w:bCs w:val="0"/>
      <w:color w:val="000000"/>
      <w:szCs w:val="21"/>
    </w:rPr>
  </w:style>
  <w:style w:type="paragraph" w:styleId="4382">
    <w:name w:val="索引 61"/>
    <w:basedOn w:val="818"/>
    <w:next w:val="818"/>
    <w:link w:val="818"/>
    <w:qFormat/>
    <w:pPr>
      <w:ind w:left="1000"/>
      <w:jc w:val="left"/>
    </w:pPr>
    <w:rPr>
      <w:rFonts w:ascii="宋体" w:hAnsi="宋体"/>
    </w:rPr>
  </w:style>
  <w:style w:type="paragraph" w:styleId="4383">
    <w:name w:val="样式 文档正文 + (符号) 宋体"/>
    <w:basedOn w:val="1641"/>
    <w:next w:val="4383"/>
    <w:link w:val="818"/>
    <w:qFormat/>
    <w:pPr>
      <w:jc w:val="left"/>
      <w:spacing w:line="460" w:lineRule="exact"/>
    </w:pPr>
    <w:rPr>
      <w:rFonts w:ascii="Arial" w:hAnsi="Arial" w:eastAsia="宋体"/>
      <w:spacing w:val="6"/>
      <w:sz w:val="24"/>
      <w:szCs w:val="24"/>
    </w:rPr>
  </w:style>
  <w:style w:type="paragraph" w:styleId="4384">
    <w:name w:val="样式 标题 8插图名 + 段前: 0.5 行"/>
    <w:basedOn w:val="826"/>
    <w:next w:val="4384"/>
    <w:link w:val="818"/>
    <w:qFormat/>
    <w:pPr>
      <w:jc w:val="center"/>
      <w:spacing w:after="0" w:line="240" w:lineRule="auto"/>
      <w:widowControl w:val="off"/>
      <w:tabs>
        <w:tab w:val="left" w:pos="1627" w:leader="none"/>
      </w:tabs>
    </w:pPr>
    <w:rPr>
      <w:rFonts w:ascii="Arial" w:hAnsi="Arial" w:cs="宋体"/>
      <w:sz w:val="32"/>
      <w:szCs w:val="20"/>
      <w:lang w:val="en-GB"/>
    </w:rPr>
  </w:style>
  <w:style w:type="paragraph" w:styleId="4385">
    <w:name w:val="投标标题1"/>
    <w:next w:val="4385"/>
    <w:link w:val="818"/>
    <w:qFormat/>
    <w:pPr>
      <w:jc w:val="both"/>
      <w:spacing w:line="440" w:lineRule="exact"/>
    </w:pPr>
    <w:rPr>
      <w:rFonts w:ascii="黑体" w:hAnsi="Times New Roman" w:eastAsia="黑体" w:cs="Times New Roman"/>
      <w:b/>
      <w:sz w:val="28"/>
      <w:lang w:val="en-US" w:eastAsia="zh-CN" w:bidi="ar-SA"/>
    </w:rPr>
  </w:style>
  <w:style w:type="paragraph" w:styleId="4386">
    <w:name w:val="标准书脚_偶数页"/>
    <w:next w:val="4386"/>
    <w:link w:val="818"/>
    <w:semiHidden/>
    <w:qFormat/>
    <w:pPr>
      <w:spacing w:before="120"/>
    </w:pPr>
    <w:rPr>
      <w:rFonts w:ascii="Times New Roman" w:hAnsi="Times New Roman" w:eastAsia="宋体" w:cs="Times New Roman"/>
      <w:sz w:val="18"/>
      <w:lang w:val="en-US" w:eastAsia="zh-CN" w:bidi="ar-SA"/>
    </w:rPr>
  </w:style>
  <w:style w:type="paragraph" w:styleId="4387">
    <w:name w:val="Tip"/>
    <w:next w:val="4387"/>
    <w:link w:val="818"/>
    <w:qFormat/>
    <w:pPr>
      <w:keepLines/>
      <w:spacing w:before="60" w:after="60"/>
      <w:tabs>
        <w:tab w:val="left" w:pos="420" w:leader="none"/>
      </w:tabs>
    </w:pPr>
    <w:rPr>
      <w:rFonts w:ascii="Times New Roman" w:hAnsi="Times New Roman" w:eastAsia="宋体" w:cs="Times New Roman"/>
      <w:sz w:val="24"/>
      <w:lang w:val="en-GB" w:eastAsia="en-US" w:bidi="ar-SA"/>
    </w:rPr>
  </w:style>
  <w:style w:type="paragraph" w:styleId="4388">
    <w:name w:val="Note"/>
    <w:basedOn w:val="818"/>
    <w:next w:val="2887"/>
    <w:link w:val="818"/>
    <w:qFormat/>
    <w:pPr>
      <w:ind w:left="420" w:hanging="420"/>
      <w:jc w:val="left"/>
      <w:spacing w:before="120" w:after="120"/>
      <w:widowControl/>
      <w:tabs>
        <w:tab w:val="left" w:pos="420" w:leader="none"/>
      </w:tabs>
      <w:pBdr>
        <w:top w:val="single" w:color="000000" w:sz="6" w:space="3"/>
        <w:bottom w:val="single" w:color="000000" w:sz="6" w:space="3"/>
      </w:pBdr>
    </w:pPr>
    <w:rPr>
      <w:rFonts w:ascii="宋体" w:hAnsi="宋体"/>
      <w:sz w:val="20"/>
      <w:szCs w:val="20"/>
    </w:rPr>
  </w:style>
  <w:style w:type="paragraph" w:styleId="4389">
    <w:name w:val="标题3111"/>
    <w:basedOn w:val="821"/>
    <w:next w:val="4389"/>
    <w:link w:val="818"/>
    <w:semiHidden/>
    <w:qFormat/>
    <w:pPr>
      <w:ind w:left="567" w:hanging="567"/>
      <w:jc w:val="left"/>
      <w:spacing w:before="0" w:after="0" w:line="240" w:lineRule="auto"/>
      <w:tabs>
        <w:tab w:val="left" w:pos="567" w:leader="none"/>
      </w:tabs>
      <w:outlineLvl w:val="9"/>
    </w:pPr>
    <w:rPr>
      <w:rFonts w:ascii="仿宋_GB2312" w:hAnsi="宋体" w:eastAsia="仿宋_GB2312"/>
      <w:b w:val="0"/>
    </w:rPr>
  </w:style>
  <w:style w:type="paragraph" w:styleId="4390">
    <w:name w:val="xl141"/>
    <w:basedOn w:val="818"/>
    <w:next w:val="4390"/>
    <w:link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4391">
    <w:name w:val="table heading"/>
    <w:basedOn w:val="818"/>
    <w:next w:val="4391"/>
    <w:link w:val="818"/>
    <w:qFormat/>
    <w:pPr>
      <w:jc w:val="center"/>
      <w:widowControl/>
    </w:pPr>
    <w:rPr>
      <w:rFonts w:ascii="宋体" w:hAnsi="宋体"/>
      <w:b/>
      <w:szCs w:val="20"/>
    </w:rPr>
  </w:style>
  <w:style w:type="paragraph" w:styleId="4392">
    <w:name w:val="Char Char1 Char Char Char Char1 Char Char Char Char Char Char Char Char Char Char Char Char Char Char"/>
    <w:basedOn w:val="818"/>
    <w:next w:val="4392"/>
    <w:link w:val="818"/>
    <w:qFormat/>
    <w:pPr>
      <w:ind w:firstLine="360"/>
      <w:jc w:val="left"/>
    </w:pPr>
    <w:rPr>
      <w:rFonts w:ascii="Tahoma" w:hAnsi="Tahoma"/>
      <w:sz w:val="24"/>
      <w:szCs w:val="20"/>
    </w:rPr>
  </w:style>
  <w:style w:type="paragraph" w:styleId="4393">
    <w:name w:val="样式 标题 33 bullet2head:3#Head 3título 3列表编号3Level 3 HeadH3..."/>
    <w:basedOn w:val="821"/>
    <w:next w:val="4393"/>
    <w:link w:val="818"/>
    <w:qFormat/>
    <w:pPr>
      <w:jc w:val="left"/>
      <w:spacing w:before="0" w:after="0" w:line="440" w:lineRule="exact"/>
    </w:pPr>
    <w:rPr>
      <w:rFonts w:ascii="宋体" w:hAnsi="宋体" w:cs="宋体"/>
      <w:sz w:val="24"/>
      <w:szCs w:val="20"/>
    </w:rPr>
  </w:style>
  <w:style w:type="paragraph" w:styleId="4394">
    <w:name w:val="目录-部分标题"/>
    <w:basedOn w:val="911"/>
    <w:next w:val="4394"/>
    <w:link w:val="818"/>
    <w:semiHidden/>
    <w:qFormat/>
    <w:pPr>
      <w:ind w:left="11" w:right="-34" w:firstLine="480"/>
      <w:spacing w:after="20" w:line="300" w:lineRule="auto"/>
      <w:tabs>
        <w:tab w:val="left" w:pos="300" w:leader="none"/>
        <w:tab w:val="left" w:pos="8497" w:leader="none"/>
        <w:tab w:val="right" w:pos="8858" w:leader="dot"/>
        <w:tab w:val="right" w:pos="8970" w:leader="dot"/>
      </w:tabs>
    </w:pPr>
    <w:rPr>
      <w:rFonts w:ascii="Book Antiqua" w:hAnsi="Book Antiqua" w:eastAsia="宋体" w:cs="Calibri"/>
      <w:i/>
      <w:iCs/>
      <w:color w:val="000000"/>
      <w:sz w:val="28"/>
      <w:szCs w:val="28"/>
      <w:lang w:val="zh-CN" w:eastAsia="zh-CN"/>
    </w:rPr>
  </w:style>
  <w:style w:type="paragraph" w:styleId="4395">
    <w:name w:val="Char Char1 Char Char Char Char Char Char Char Char Char Char Char Char Char Char"/>
    <w:basedOn w:val="818"/>
    <w:next w:val="4395"/>
    <w:link w:val="818"/>
    <w:qFormat/>
    <w:pPr>
      <w:ind w:left="1134"/>
      <w:jc w:val="left"/>
      <w:keepNext/>
      <w:spacing w:after="80" w:line="300" w:lineRule="auto"/>
      <w:widowControl/>
    </w:pPr>
    <w:rPr>
      <w:rFonts w:ascii="宋体" w:hAnsi="Arial" w:cs="Arial"/>
      <w:sz w:val="20"/>
      <w:szCs w:val="20"/>
    </w:rPr>
  </w:style>
  <w:style w:type="paragraph" w:styleId="4396">
    <w:name w:val="xl147"/>
    <w:basedOn w:val="818"/>
    <w:next w:val="4396"/>
    <w:link w:val="818"/>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4397">
    <w:name w:val="TOC Head"/>
    <w:basedOn w:val="818"/>
    <w:next w:val="818"/>
    <w:link w:val="818"/>
    <w:qFormat/>
    <w:pPr>
      <w:jc w:val="left"/>
      <w:widowControl/>
      <w:tabs>
        <w:tab w:val="right" w:pos="9019" w:leader="none"/>
      </w:tabs>
    </w:pPr>
    <w:rPr>
      <w:rFonts w:ascii="Times New Roman Bold" w:hAnsi="Times New Roman Bold" w:eastAsia="PMingLiU"/>
      <w:b/>
      <w:caps/>
      <w:sz w:val="24"/>
      <w:szCs w:val="20"/>
      <w:u w:val="single"/>
      <w:lang w:eastAsia="zh-TW"/>
    </w:rPr>
  </w:style>
  <w:style w:type="paragraph" w:styleId="4398">
    <w:name w:val="默认段落字体 Para Char Char Char Char Char Char Char Char Char Char Char Char Char Char"/>
    <w:basedOn w:val="818"/>
    <w:next w:val="4398"/>
    <w:link w:val="818"/>
    <w:qFormat/>
    <w:pPr>
      <w:jc w:val="left"/>
      <w:shd w:val="clear" w:color="auto" w:fill="000080"/>
    </w:pPr>
    <w:rPr>
      <w:rFonts w:ascii="Tahoma" w:hAnsi="Tahoma"/>
      <w:sz w:val="24"/>
    </w:rPr>
  </w:style>
  <w:style w:type="paragraph" w:styleId="4399">
    <w:name w:val="文章标题"/>
    <w:basedOn w:val="818"/>
    <w:next w:val="4399"/>
    <w:link w:val="818"/>
    <w:qFormat/>
    <w:pPr>
      <w:jc w:val="center"/>
    </w:pPr>
    <w:rPr>
      <w:rFonts w:ascii="宋体" w:hAnsi="宋体"/>
      <w:b/>
      <w:sz w:val="44"/>
    </w:rPr>
  </w:style>
  <w:style w:type="paragraph" w:styleId="4400">
    <w:name w:val="SANGFOR_1_标题1"/>
    <w:basedOn w:val="819"/>
    <w:next w:val="818"/>
    <w:link w:val="818"/>
    <w:qFormat/>
    <w:pPr>
      <w:ind w:left="1320" w:hanging="420"/>
      <w:jc w:val="left"/>
      <w:keepLines/>
      <w:spacing w:line="240" w:lineRule="auto"/>
      <w:tabs>
        <w:tab w:val="left" w:pos="1206" w:leader="none"/>
        <w:tab w:val="left" w:pos="1320" w:leader="none"/>
        <w:tab w:val="left" w:pos="1494" w:leader="none"/>
      </w:tabs>
    </w:pPr>
    <w:rPr>
      <w:rFonts w:ascii="Times New Roman" w:eastAsia="宋体"/>
      <w:bCs w:val="0"/>
      <w:sz w:val="32"/>
      <w:szCs w:val="32"/>
    </w:rPr>
  </w:style>
  <w:style w:type="paragraph" w:styleId="4401">
    <w:name w:val="CM90"/>
    <w:basedOn w:val="1704"/>
    <w:next w:val="1704"/>
    <w:link w:val="818"/>
    <w:qFormat/>
    <w:pPr>
      <w:spacing w:line="468" w:lineRule="atLeast"/>
    </w:pPr>
    <w:rPr>
      <w:rFonts w:ascii="黑体" w:eastAsia="黑体" w:cs="Times New Roman"/>
      <w:color w:val="000000"/>
    </w:rPr>
  </w:style>
  <w:style w:type="paragraph" w:styleId="4402">
    <w:name w:val="TaskTitle"/>
    <w:basedOn w:val="823"/>
    <w:next w:val="4221"/>
    <w:link w:val="818"/>
    <w:qFormat/>
    <w:pPr>
      <w:ind w:left="1008" w:hanging="1008"/>
      <w:jc w:val="left"/>
      <w:keepLines/>
      <w:spacing w:before="60" w:after="60"/>
      <w:widowControl/>
      <w:tabs>
        <w:tab w:val="left" w:pos="432" w:leader="none"/>
        <w:tab w:val="left" w:pos="1008" w:leader="none"/>
      </w:tabs>
      <w:outlineLvl w:val="9"/>
    </w:pPr>
    <w:rPr>
      <w:rFonts w:ascii="Arial" w:hAnsi="Arial" w:eastAsia="宋体"/>
      <w:b/>
      <w:bCs w:val="0"/>
      <w:sz w:val="24"/>
      <w:lang w:val="en-GB" w:eastAsia="en-US"/>
    </w:rPr>
  </w:style>
  <w:style w:type="paragraph" w:styleId="4403">
    <w:name w:val="样式 小四 行距: 1.5 倍行距"/>
    <w:basedOn w:val="818"/>
    <w:next w:val="4403"/>
    <w:link w:val="818"/>
    <w:qFormat/>
    <w:pPr>
      <w:jc w:val="left"/>
      <w:spacing w:line="360" w:lineRule="auto"/>
    </w:pPr>
    <w:rPr>
      <w:rFonts w:cs="宋体"/>
      <w:sz w:val="24"/>
      <w:szCs w:val="20"/>
    </w:rPr>
  </w:style>
  <w:style w:type="paragraph" w:styleId="4404">
    <w:name w:val="CM139"/>
    <w:basedOn w:val="1704"/>
    <w:next w:val="1704"/>
    <w:link w:val="818"/>
    <w:qFormat/>
    <w:pPr>
      <w:spacing w:after="105"/>
    </w:pPr>
    <w:rPr>
      <w:rFonts w:ascii="黑体" w:eastAsia="黑体" w:cs="Times New Roman"/>
      <w:color w:val="000000"/>
    </w:rPr>
  </w:style>
  <w:style w:type="paragraph" w:styleId="4405">
    <w:name w:val="报告正文 Char"/>
    <w:basedOn w:val="818"/>
    <w:next w:val="4405"/>
    <w:link w:val="818"/>
    <w:qFormat/>
    <w:pPr>
      <w:ind w:left="570"/>
      <w:jc w:val="left"/>
      <w:spacing w:after="80" w:line="360" w:lineRule="auto"/>
      <w:widowControl/>
    </w:pPr>
    <w:rPr>
      <w:rFonts w:ascii="宋体" w:hAnsi="宋体"/>
      <w:sz w:val="24"/>
      <w:szCs w:val="20"/>
    </w:rPr>
  </w:style>
  <w:style w:type="paragraph" w:styleId="4406">
    <w:name w:val="xl129"/>
    <w:basedOn w:val="818"/>
    <w:next w:val="4406"/>
    <w:link w:val="81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4407">
    <w:name w:val="Pa11"/>
    <w:basedOn w:val="1704"/>
    <w:next w:val="1704"/>
    <w:link w:val="818"/>
    <w:qFormat/>
    <w:pPr>
      <w:spacing w:line="181" w:lineRule="atLeast"/>
    </w:pPr>
    <w:rPr>
      <w:rFonts w:ascii="HelveticaNeueLT Std Cn" w:eastAsia="HelveticaNeueLT Std Cn" w:cs="Times New Roman"/>
      <w:color w:val="000000"/>
    </w:rPr>
  </w:style>
  <w:style w:type="paragraph" w:styleId="4408">
    <w:name w:val="样式25"/>
    <w:basedOn w:val="818"/>
    <w:next w:val="853"/>
    <w:link w:val="818"/>
    <w:qFormat/>
    <w:pPr>
      <w:jc w:val="left"/>
      <w:spacing w:line="360" w:lineRule="auto"/>
    </w:pPr>
    <w:rPr>
      <w:rFonts w:ascii="宋体" w:hAnsi="宋体"/>
      <w:sz w:val="24"/>
    </w:rPr>
  </w:style>
  <w:style w:type="paragraph" w:styleId="4409">
    <w:name w:val="样式 标题 1 + 楷体_GB2312 三号 非加粗 左 段前: 0 磅 段后: 0 磅"/>
    <w:basedOn w:val="819"/>
    <w:next w:val="4409"/>
    <w:link w:val="818"/>
    <w:qFormat/>
    <w:pPr>
      <w:ind w:left="432" w:firstLine="843"/>
      <w:jc w:val="center"/>
      <w:keepLines/>
      <w:spacing w:line="360" w:lineRule="auto"/>
      <w:tabs>
        <w:tab w:val="left" w:pos="432" w:leader="none"/>
        <w:tab w:val="center" w:pos="4153" w:leader="none"/>
      </w:tabs>
    </w:pPr>
    <w:rPr>
      <w:rFonts w:ascii="宋体" w:hAnsi="宋体" w:eastAsia="宋体"/>
      <w:bCs w:val="0"/>
      <w:position w:val="6"/>
      <w:sz w:val="48"/>
      <w:szCs w:val="48"/>
    </w:rPr>
  </w:style>
  <w:style w:type="paragraph" w:styleId="4410">
    <w:name w:val="样式 标书正文 + 首行缩进:  2 字符"/>
    <w:basedOn w:val="873"/>
    <w:next w:val="4410"/>
    <w:link w:val="818"/>
    <w:qFormat/>
    <w:pPr>
      <w:ind w:firstLine="484"/>
      <w:jc w:val="left"/>
    </w:pPr>
    <w:rPr>
      <w:rFonts w:ascii="Times New Roman" w:eastAsia="宋体" w:cs="宋体"/>
      <w:bCs w:val="0"/>
      <w:spacing w:val="1"/>
      <w:sz w:val="24"/>
      <w:szCs w:val="20"/>
    </w:rPr>
  </w:style>
  <w:style w:type="paragraph" w:styleId="4411">
    <w:name w:val="默认段落字体 Para Char Char Char Char Char Char Char Char Char"/>
    <w:basedOn w:val="818"/>
    <w:next w:val="4411"/>
    <w:link w:val="818"/>
    <w:qFormat/>
    <w:rPr>
      <w:rFonts w:ascii="Tahoma" w:hAnsi="Tahoma"/>
      <w:sz w:val="24"/>
      <w:szCs w:val="20"/>
    </w:rPr>
  </w:style>
  <w:style w:type="paragraph" w:styleId="4412">
    <w:name w:val="正文表标题续表"/>
    <w:basedOn w:val="2740"/>
    <w:next w:val="1109"/>
    <w:link w:val="818"/>
    <w:semiHidden/>
    <w:qFormat/>
    <w:pPr>
      <w:ind w:left="0" w:firstLine="0"/>
      <w:spacing w:before="160" w:after="60"/>
      <w:widowControl w:val="off"/>
      <w:tabs>
        <w:tab w:val="left" w:pos="420" w:leader="none"/>
      </w:tabs>
    </w:pPr>
    <w:rPr>
      <w:rFonts w:ascii="Times New Roman" w:cs="Arial"/>
      <w:b/>
      <w:szCs w:val="21"/>
    </w:rPr>
  </w:style>
  <w:style w:type="paragraph" w:styleId="4413">
    <w:name w:val="机场线6级标题"/>
    <w:basedOn w:val="824"/>
    <w:next w:val="4413"/>
    <w:link w:val="818"/>
    <w:unhideWhenUsed/>
    <w:qFormat/>
    <w:pPr>
      <w:ind w:left="1151" w:hanging="1151"/>
      <w:spacing w:line="240" w:lineRule="auto"/>
    </w:pPr>
    <w:rPr>
      <w:rFonts w:ascii="黑体" w:hAnsi="宋体" w:cs="宋体"/>
      <w:bCs w:val="0"/>
      <w:sz w:val="32"/>
      <w:szCs w:val="20"/>
    </w:rPr>
  </w:style>
  <w:style w:type="paragraph" w:styleId="4414">
    <w:name w:val="段落1"/>
    <w:basedOn w:val="2511"/>
    <w:next w:val="4414"/>
    <w:link w:val="818"/>
    <w:qFormat/>
    <w:pPr>
      <w:ind w:firstLine="420"/>
    </w:pPr>
    <w:rPr>
      <w:rFonts w:ascii="宋体"/>
      <w:color w:val="000000"/>
      <w:szCs w:val="28"/>
    </w:rPr>
  </w:style>
  <w:style w:type="paragraph" w:styleId="4415">
    <w:name w:val="ｽﾀｲﾙ 1"/>
    <w:basedOn w:val="818"/>
    <w:next w:val="4415"/>
    <w:link w:val="818"/>
    <w:qFormat/>
    <w:pPr>
      <w:jc w:val="left"/>
      <w:spacing w:line="360" w:lineRule="atLeast"/>
      <w:widowControl/>
    </w:pPr>
    <w:rPr>
      <w:rFonts w:ascii="Arial" w:hAnsi="Arial" w:eastAsia="MS Gothic" w:cs="宋体"/>
      <w:sz w:val="24"/>
      <w:lang w:eastAsia="ja-JP"/>
    </w:rPr>
  </w:style>
  <w:style w:type="paragraph" w:styleId="4416">
    <w:name w:val="Char Char Char Char Char1"/>
    <w:basedOn w:val="818"/>
    <w:next w:val="4416"/>
    <w:link w:val="818"/>
    <w:unhideWhenUsed/>
    <w:qFormat/>
    <w:pPr>
      <w:jc w:val="left"/>
    </w:pPr>
    <w:rPr>
      <w:rFonts w:ascii="Tahoma" w:hAnsi="Tahoma"/>
      <w:sz w:val="24"/>
      <w:szCs w:val="20"/>
    </w:rPr>
  </w:style>
  <w:style w:type="paragraph" w:styleId="4417">
    <w:name w:val="列表-1"/>
    <w:basedOn w:val="818"/>
    <w:next w:val="4417"/>
    <w:link w:val="818"/>
    <w:qFormat/>
    <w:pPr>
      <w:ind w:left="1250" w:hanging="420"/>
      <w:jc w:val="left"/>
      <w:spacing w:line="288" w:lineRule="auto"/>
      <w:widowControl/>
      <w:tabs>
        <w:tab w:val="left" w:pos="1250" w:leader="none"/>
      </w:tabs>
    </w:pPr>
    <w:rPr>
      <w:rFonts w:ascii="Futura Bk" w:hAnsi="Futura Bk"/>
      <w:sz w:val="24"/>
      <w:szCs w:val="20"/>
      <w:lang w:val="en-GB" w:eastAsia="en-US"/>
    </w:rPr>
  </w:style>
  <w:style w:type="paragraph" w:styleId="4418">
    <w:name w:val="Char1 Char Char Char Char Char Char Char Char Char Char1 Char Char Char Char Char Char"/>
    <w:basedOn w:val="818"/>
    <w:next w:val="4418"/>
    <w:link w:val="818"/>
    <w:qFormat/>
    <w:pPr>
      <w:jc w:val="left"/>
    </w:pPr>
    <w:rPr>
      <w:rFonts w:ascii="Tahoma" w:hAnsi="Tahoma"/>
      <w:sz w:val="24"/>
      <w:szCs w:val="20"/>
    </w:rPr>
  </w:style>
  <w:style w:type="paragraph" w:styleId="4419">
    <w:name w:val="表格内居中"/>
    <w:basedOn w:val="818"/>
    <w:next w:val="4419"/>
    <w:link w:val="818"/>
    <w:qFormat/>
    <w:pPr>
      <w:jc w:val="center"/>
      <w:widowControl/>
    </w:pPr>
    <w:rPr>
      <w:rFonts w:cs="宋体"/>
      <w:sz w:val="24"/>
    </w:rPr>
  </w:style>
  <w:style w:type="paragraph" w:styleId="4420">
    <w:name w:val="Normal (Web)1"/>
    <w:basedOn w:val="818"/>
    <w:next w:val="4420"/>
    <w:link w:val="818"/>
    <w:qFormat/>
    <w:pPr>
      <w:jc w:val="left"/>
      <w:spacing w:before="100" w:beforeAutospacing="1" w:after="100" w:afterAutospacing="1"/>
      <w:widowControl/>
    </w:pPr>
    <w:rPr>
      <w:rFonts w:ascii="宋体" w:hAnsi="宋体" w:cs="宋体"/>
      <w:sz w:val="24"/>
    </w:rPr>
  </w:style>
  <w:style w:type="paragraph" w:styleId="4421">
    <w:name w:val="表标题(小)"/>
    <w:basedOn w:val="818"/>
    <w:next w:val="818"/>
    <w:link w:val="818"/>
    <w:unhideWhenUsed/>
    <w:qFormat/>
    <w:pPr>
      <w:jc w:val="center"/>
      <w:keepNext/>
      <w:spacing w:line="360" w:lineRule="auto"/>
      <w:widowControl/>
      <w:outlineLvl w:val="8"/>
    </w:pPr>
    <w:rPr>
      <w:rFonts w:ascii="宋体" w:hAnsi="宋体" w:cs="宋体"/>
      <w:sz w:val="18"/>
      <w:szCs w:val="18"/>
    </w:rPr>
  </w:style>
  <w:style w:type="paragraph" w:styleId="4422">
    <w:name w:val="CM121"/>
    <w:basedOn w:val="1704"/>
    <w:next w:val="1704"/>
    <w:link w:val="818"/>
    <w:qFormat/>
    <w:pPr>
      <w:spacing w:line="468" w:lineRule="atLeast"/>
    </w:pPr>
    <w:rPr>
      <w:rFonts w:ascii="黑体" w:eastAsia="黑体" w:cs="Times New Roman"/>
      <w:color w:val="000000"/>
    </w:rPr>
  </w:style>
  <w:style w:type="paragraph" w:styleId="4423">
    <w:name w:val="LISTA:puntata"/>
    <w:next w:val="4423"/>
    <w:link w:val="818"/>
    <w:qFormat/>
    <w:pPr>
      <w:ind w:left="420" w:hanging="420"/>
      <w:jc w:val="both"/>
      <w:spacing w:before="68" w:after="68" w:line="240" w:lineRule="atLeast"/>
      <w:tabs>
        <w:tab w:val="left" w:pos="425" w:leader="none"/>
        <w:tab w:val="left" w:pos="720" w:leader="none"/>
        <w:tab w:val="left" w:pos="1620" w:leader="none"/>
      </w:tabs>
    </w:pPr>
    <w:rPr>
      <w:rFonts w:ascii="Times" w:hAnsi="Times" w:eastAsia="宋体" w:cs="Times New Roman"/>
      <w:sz w:val="24"/>
      <w:lang w:val="en-US" w:eastAsia="zh-CN" w:bidi="ar-SA"/>
    </w:rPr>
  </w:style>
  <w:style w:type="paragraph" w:styleId="4424">
    <w:name w:val="五号线1.1.1.1"/>
    <w:next w:val="4424"/>
    <w:link w:val="818"/>
    <w:qFormat/>
    <w:pPr>
      <w:ind w:firstLine="425"/>
      <w:spacing w:before="120" w:after="120" w:line="500" w:lineRule="exact"/>
      <w:tabs>
        <w:tab w:val="left" w:pos="1505" w:leader="none"/>
      </w:tabs>
      <w:outlineLvl w:val="3"/>
    </w:pPr>
    <w:rPr>
      <w:rFonts w:ascii="宋体" w:hAnsi="Times New Roman" w:eastAsia="宋体" w:cs="Times New Roman"/>
      <w:spacing w:val="6"/>
      <w:sz w:val="24"/>
      <w:lang w:val="en-US" w:eastAsia="zh-CN" w:bidi="ar-SA"/>
    </w:rPr>
  </w:style>
  <w:style w:type="paragraph" w:styleId="4425">
    <w:name w:val="样式 正文缩进 + 首行缩进:  2 字符 段前: 0.5 行 段后: 7.8 磅"/>
    <w:basedOn w:val="853"/>
    <w:next w:val="4425"/>
    <w:link w:val="818"/>
    <w:qFormat/>
    <w:pPr>
      <w:ind w:firstLine="200"/>
      <w:spacing w:after="156" w:line="300" w:lineRule="auto"/>
      <w:widowControl w:val="off"/>
    </w:pPr>
    <w:rPr>
      <w:rFonts w:eastAsia="宋体" w:cs="宋体"/>
    </w:rPr>
  </w:style>
  <w:style w:type="paragraph" w:styleId="4426">
    <w:name w:val="文本框1"/>
    <w:next w:val="4426"/>
    <w:link w:val="818"/>
    <w:qFormat/>
    <w:pPr>
      <w:jc w:val="center"/>
    </w:pPr>
    <w:rPr>
      <w:rFonts w:ascii="宋体" w:hAnsi="Times New Roman" w:eastAsia="宋体" w:cs="Times New Roman"/>
      <w:spacing w:val="6"/>
      <w:sz w:val="24"/>
      <w:lang w:val="en-US" w:eastAsia="zh-CN" w:bidi="ar-SA"/>
    </w:rPr>
  </w:style>
  <w:style w:type="paragraph" w:styleId="4427">
    <w:name w:val="样式3-21"/>
    <w:basedOn w:val="4055"/>
    <w:next w:val="4427"/>
    <w:link w:val="818"/>
    <w:semiHidden/>
    <w:qFormat/>
    <w:pPr>
      <w:ind w:left="-546" w:hanging="567"/>
      <w:tabs>
        <w:tab w:val="left" w:pos="-546" w:leader="none"/>
        <w:tab w:val="left" w:pos="567" w:leader="none"/>
        <w:tab w:val="left" w:pos="900" w:leader="none"/>
        <w:tab w:val="left" w:pos="1160" w:leader="none"/>
        <w:tab w:val="left" w:pos="1620" w:leader="none"/>
        <w:tab w:val="left" w:pos="1758" w:leader="none"/>
      </w:tabs>
    </w:pPr>
  </w:style>
  <w:style w:type="paragraph" w:styleId="4428">
    <w:name w:val="标准"/>
    <w:basedOn w:val="819"/>
    <w:next w:val="4428"/>
    <w:link w:val="818"/>
    <w:qFormat/>
    <w:pPr>
      <w:ind w:left="1134" w:hanging="567"/>
      <w:jc w:val="left"/>
      <w:spacing w:before="400" w:after="60" w:line="360" w:lineRule="auto"/>
      <w:widowControl/>
      <w:tabs>
        <w:tab w:val="left" w:pos="441" w:leader="none"/>
        <w:tab w:val="left" w:pos="875" w:leader="none"/>
        <w:tab w:val="left" w:pos="1134" w:leader="none"/>
      </w:tabs>
    </w:pPr>
    <w:rPr>
      <w:rFonts w:ascii="黑体" w:eastAsia="宋体"/>
      <w:b w:val="0"/>
      <w:bCs w:val="0"/>
      <w:sz w:val="44"/>
      <w:szCs w:val="20"/>
    </w:rPr>
  </w:style>
  <w:style w:type="paragraph" w:styleId="4429">
    <w:name w:val="封面标题"/>
    <w:next w:val="4429"/>
    <w:link w:val="818"/>
    <w:qFormat/>
    <w:pPr>
      <w:jc w:val="center"/>
    </w:pPr>
    <w:rPr>
      <w:rFonts w:ascii="Times New Roman" w:hAnsi="Times New Roman" w:eastAsia="黑体" w:cs="Times New Roman"/>
      <w:sz w:val="64"/>
      <w:szCs w:val="72"/>
      <w:lang w:val="en-US" w:eastAsia="zh-CN" w:bidi="ar-SA"/>
    </w:rPr>
  </w:style>
  <w:style w:type="paragraph" w:styleId="4430">
    <w:name w:val="字元 字元 Char Char Char Char Char Char Char2"/>
    <w:basedOn w:val="818"/>
    <w:next w:val="4430"/>
    <w:link w:val="818"/>
    <w:qFormat/>
    <w:pPr>
      <w:jc w:val="left"/>
    </w:pPr>
    <w:rPr>
      <w:rFonts w:ascii="Tahoma" w:hAnsi="Tahoma" w:cs="仿宋_GB2312"/>
      <w:sz w:val="24"/>
      <w:szCs w:val="20"/>
    </w:rPr>
  </w:style>
  <w:style w:type="paragraph" w:styleId="4431">
    <w:name w:val="样式 标题 1 章节1"/>
    <w:basedOn w:val="819"/>
    <w:next w:val="4431"/>
    <w:link w:val="818"/>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432">
    <w:name w:val="KX标题1"/>
    <w:basedOn w:val="819"/>
    <w:next w:val="4432"/>
    <w:link w:val="818"/>
    <w:qFormat/>
    <w:pPr>
      <w:ind w:left="1497" w:hanging="360"/>
      <w:jc w:val="left"/>
      <w:keepNext w:val="0"/>
      <w:spacing w:line="440" w:lineRule="exact"/>
      <w:tabs>
        <w:tab w:val="left" w:pos="360" w:leader="none"/>
        <w:tab w:val="left" w:pos="927" w:leader="none"/>
        <w:tab w:val="left" w:pos="1134" w:leader="none"/>
      </w:tabs>
    </w:pPr>
    <w:rPr>
      <w:rFonts w:ascii="黑体" w:eastAsia="黑体"/>
      <w:bCs w:val="0"/>
      <w:sz w:val="28"/>
      <w:szCs w:val="20"/>
    </w:rPr>
  </w:style>
  <w:style w:type="paragraph" w:styleId="4433">
    <w:name w:val="KX标题2"/>
    <w:basedOn w:val="820"/>
    <w:next w:val="818"/>
    <w:link w:val="818"/>
    <w:qFormat/>
    <w:pPr>
      <w:ind w:left="720"/>
      <w:jc w:val="left"/>
      <w:keepLines w:val="0"/>
      <w:keepNext w:val="0"/>
      <w:spacing w:before="0" w:after="0" w:line="440" w:lineRule="exact"/>
      <w:tabs>
        <w:tab w:val="left" w:pos="720" w:leader="none"/>
      </w:tabs>
    </w:pPr>
    <w:rPr>
      <w:rFonts w:ascii="黑体" w:hAnsi="Times New Roman"/>
      <w:bCs w:val="0"/>
      <w:sz w:val="28"/>
      <w:szCs w:val="20"/>
    </w:rPr>
  </w:style>
  <w:style w:type="paragraph" w:styleId="4434">
    <w:name w:val="样式 标题 1正文一级标题Normal + Font: HelveticaBoldSpace Before 12 pt..."/>
    <w:basedOn w:val="819"/>
    <w:next w:val="4434"/>
    <w:link w:val="818"/>
    <w:qFormat/>
    <w:pPr>
      <w:ind w:left="279" w:hanging="279"/>
      <w:jc w:val="center"/>
      <w:spacing w:after="220" w:line="240" w:lineRule="auto"/>
      <w:widowControl/>
      <w:tabs>
        <w:tab w:val="left" w:pos="432" w:leader="none"/>
        <w:tab w:val="left" w:pos="720" w:leader="none"/>
      </w:tabs>
    </w:pPr>
    <w:rPr>
      <w:rFonts w:ascii="Arial" w:hAnsi="Arial" w:eastAsia="宋体"/>
      <w:caps/>
      <w:sz w:val="36"/>
      <w:szCs w:val="20"/>
      <w:lang w:eastAsia="en-US"/>
    </w:rPr>
  </w:style>
  <w:style w:type="paragraph" w:styleId="4435">
    <w:name w:val="01.正文（首行缩进）"/>
    <w:basedOn w:val="818"/>
    <w:next w:val="4435"/>
    <w:link w:val="818"/>
    <w:qFormat/>
    <w:pPr>
      <w:ind w:firstLine="200"/>
      <w:jc w:val="left"/>
      <w:spacing w:line="360" w:lineRule="auto"/>
    </w:pPr>
    <w:rPr>
      <w:rFonts w:ascii="宋体" w:hAnsi="宋体"/>
      <w:szCs w:val="21"/>
    </w:rPr>
  </w:style>
  <w:style w:type="paragraph" w:styleId="4436">
    <w:name w:val="四号线第六级"/>
    <w:basedOn w:val="818"/>
    <w:next w:val="4436"/>
    <w:link w:val="818"/>
    <w:unhideWhenUsed/>
    <w:qFormat/>
    <w:pPr>
      <w:ind w:left="2520" w:hanging="420"/>
      <w:jc w:val="left"/>
      <w:widowControl/>
    </w:pPr>
    <w:rPr>
      <w:rFonts w:ascii="宋体" w:hAnsi="宋体" w:cs="宋体"/>
    </w:rPr>
  </w:style>
  <w:style w:type="paragraph" w:styleId="4437">
    <w:name w:val="instep"/>
    <w:basedOn w:val="818"/>
    <w:next w:val="4437"/>
    <w:link w:val="818"/>
    <w:qFormat/>
    <w:pPr>
      <w:ind w:left="1134" w:hanging="907"/>
      <w:jc w:val="left"/>
      <w:spacing w:before="80" w:after="80" w:line="300" w:lineRule="auto"/>
      <w:widowControl/>
    </w:pPr>
    <w:rPr>
      <w:rFonts w:ascii="Arial" w:hAnsi="Arial" w:cs="Arial"/>
      <w:szCs w:val="21"/>
    </w:rPr>
  </w:style>
  <w:style w:type="paragraph" w:styleId="4438">
    <w:name w:val="普通(Web)"/>
    <w:basedOn w:val="818"/>
    <w:next w:val="4438"/>
    <w:link w:val="818"/>
    <w:qFormat/>
    <w:pPr>
      <w:jc w:val="left"/>
      <w:spacing w:before="100" w:beforeAutospacing="1" w:after="100" w:afterAutospacing="1"/>
      <w:widowControl/>
    </w:pPr>
    <w:rPr>
      <w:rFonts w:ascii="宋体" w:hAnsi="宋体"/>
      <w:sz w:val="24"/>
    </w:rPr>
  </w:style>
  <w:style w:type="paragraph" w:styleId="4439">
    <w:name w:val="目次、索引正文"/>
    <w:next w:val="4439"/>
    <w:link w:val="818"/>
    <w:semiHidden/>
    <w:qFormat/>
    <w:pPr>
      <w:jc w:val="both"/>
      <w:spacing w:line="320" w:lineRule="exact"/>
    </w:pPr>
    <w:rPr>
      <w:rFonts w:ascii="宋体" w:hAnsi="Times New Roman" w:eastAsia="宋体" w:cs="Times New Roman"/>
      <w:sz w:val="21"/>
      <w:lang w:val="en-US" w:eastAsia="zh-CN" w:bidi="ar-SA"/>
    </w:rPr>
  </w:style>
  <w:style w:type="paragraph" w:styleId="4440">
    <w:name w:val="bullets"/>
    <w:basedOn w:val="873"/>
    <w:next w:val="4440"/>
    <w:link w:val="818"/>
    <w:qFormat/>
    <w:pPr>
      <w:ind w:left="1080" w:hanging="450"/>
      <w:jc w:val="left"/>
      <w:spacing w:before="120" w:after="120"/>
      <w:widowControl/>
      <w:tabs>
        <w:tab w:val="left" w:pos="1080" w:leader="none"/>
      </w:tabs>
    </w:pPr>
    <w:rPr>
      <w:rFonts w:ascii="宋体" w:hAnsi="Garamond" w:eastAsia="'宋体"/>
      <w:bCs w:val="0"/>
      <w:sz w:val="22"/>
      <w:szCs w:val="20"/>
    </w:rPr>
  </w:style>
  <w:style w:type="paragraph" w:styleId="4441">
    <w:name w:val="Item list text"/>
    <w:next w:val="4441"/>
    <w:link w:val="818"/>
    <w:qFormat/>
    <w:pPr>
      <w:ind w:left="318"/>
      <w:spacing w:before="60" w:after="60" w:line="400" w:lineRule="exact"/>
    </w:pPr>
    <w:rPr>
      <w:rFonts w:ascii="Arial" w:hAnsi="Arial" w:eastAsia="宋体" w:cs="宋体"/>
      <w:sz w:val="21"/>
      <w:lang w:val="en-US" w:eastAsia="zh-CN" w:bidi="ar-SA"/>
    </w:rPr>
  </w:style>
  <w:style w:type="paragraph" w:styleId="4442">
    <w:name w:val="List Multi"/>
    <w:basedOn w:val="818"/>
    <w:next w:val="4442"/>
    <w:link w:val="818"/>
    <w:qFormat/>
    <w:pPr>
      <w:ind w:left="432"/>
      <w:jc w:val="left"/>
      <w:keepLines/>
      <w:spacing w:before="100" w:after="60"/>
      <w:widowControl/>
      <w:tabs>
        <w:tab w:val="left" w:pos="441" w:leader="none"/>
        <w:tab w:val="left" w:pos="1984" w:leader="none"/>
      </w:tabs>
    </w:pPr>
    <w:rPr>
      <w:sz w:val="22"/>
      <w:szCs w:val="20"/>
      <w:lang w:val="en-AU" w:eastAsia="en-US"/>
    </w:rPr>
  </w:style>
  <w:style w:type="paragraph" w:styleId="4443">
    <w:name w:val="样式 题注 + 居中"/>
    <w:basedOn w:val="855"/>
    <w:next w:val="4443"/>
    <w:link w:val="818"/>
    <w:qFormat/>
    <w:pPr>
      <w:ind w:left="1701"/>
      <w:jc w:val="center"/>
      <w:spacing w:before="152" w:after="160" w:line="240" w:lineRule="atLeast"/>
      <w:widowControl/>
    </w:pPr>
    <w:rPr>
      <w:rFonts w:eastAsia="宋体" w:cs="宋体"/>
    </w:rPr>
  </w:style>
  <w:style w:type="paragraph" w:styleId="4444">
    <w:name w:val="五号线a)"/>
    <w:next w:val="4444"/>
    <w:link w:val="818"/>
    <w:qFormat/>
    <w:pPr>
      <w:ind w:left="2520" w:hanging="420"/>
      <w:spacing w:line="500" w:lineRule="exact"/>
      <w:tabs>
        <w:tab w:val="left" w:pos="2520" w:leader="none"/>
      </w:tabs>
      <w:outlineLvl w:val="5"/>
    </w:pPr>
    <w:rPr>
      <w:rFonts w:ascii="宋体" w:hAnsi="Times New Roman" w:eastAsia="宋体" w:cs="Times New Roman"/>
      <w:spacing w:val="6"/>
      <w:sz w:val="24"/>
      <w:lang w:val="en-US" w:eastAsia="zh-CN" w:bidi="ar-SA"/>
    </w:rPr>
  </w:style>
  <w:style w:type="paragraph" w:styleId="4445">
    <w:name w:val="Sub title 1"/>
    <w:basedOn w:val="818"/>
    <w:next w:val="4445"/>
    <w:link w:val="818"/>
    <w:qFormat/>
    <w:pPr>
      <w:ind w:left="1304" w:hanging="170"/>
      <w:jc w:val="left"/>
      <w:spacing w:before="170" w:line="300" w:lineRule="atLeast"/>
      <w:widowControl/>
      <w:tabs>
        <w:tab w:val="left" w:pos="1304" w:leader="none"/>
      </w:tabs>
    </w:pPr>
    <w:rPr>
      <w:rFonts w:ascii="宋体" w:hAnsi="宋体" w:cs="宋体"/>
      <w:sz w:val="24"/>
    </w:rPr>
  </w:style>
  <w:style w:type="paragraph" w:styleId="4446">
    <w:name w:val="样式 Times New Roman 左  4.27 字符"/>
    <w:basedOn w:val="818"/>
    <w:next w:val="4446"/>
    <w:link w:val="818"/>
    <w:unhideWhenUsed/>
    <w:qFormat/>
    <w:pPr>
      <w:ind w:left="1497" w:hanging="420"/>
      <w:jc w:val="left"/>
      <w:spacing w:line="360" w:lineRule="auto"/>
      <w:tabs>
        <w:tab w:val="left" w:pos="420" w:leader="none"/>
        <w:tab w:val="left" w:pos="846" w:leader="none"/>
      </w:tabs>
    </w:pPr>
    <w:rPr>
      <w:rFonts w:ascii="宋体" w:hAnsi="宋体" w:cs="宋体"/>
      <w:color w:val="000000"/>
      <w:szCs w:val="20"/>
    </w:rPr>
  </w:style>
  <w:style w:type="paragraph" w:styleId="4447">
    <w:name w:val="投标文件标题2"/>
    <w:basedOn w:val="820"/>
    <w:next w:val="4447"/>
    <w:link w:val="818"/>
    <w:semiHidden/>
    <w:qFormat/>
    <w:pPr>
      <w:jc w:val="left"/>
      <w:spacing w:before="0" w:after="0" w:line="360" w:lineRule="auto"/>
      <w:widowControl/>
      <w:tabs>
        <w:tab w:val="left" w:pos="0" w:leader="none"/>
      </w:tabs>
      <w:outlineLvl w:val="3"/>
    </w:pPr>
    <w:rPr>
      <w:rFonts w:ascii="宋体" w:hAnsi="宋体" w:eastAsia="宋体" w:cs="宋体"/>
      <w:b w:val="0"/>
      <w:sz w:val="24"/>
      <w:szCs w:val="24"/>
    </w:rPr>
  </w:style>
  <w:style w:type="paragraph" w:styleId="4448">
    <w:name w:val="样式24"/>
    <w:basedOn w:val="3316"/>
    <w:next w:val="4448"/>
    <w:link w:val="818"/>
    <w:semiHidden/>
    <w:qFormat/>
    <w:pPr>
      <w:ind w:left="720" w:firstLine="0"/>
      <w:jc w:val="left"/>
      <w:keepNext/>
      <w:spacing w:line="360" w:lineRule="auto"/>
      <w:widowControl w:val="off"/>
      <w:tabs>
        <w:tab w:val="left" w:pos="720" w:leader="none"/>
        <w:tab w:val="left" w:pos="1134" w:leader="none"/>
        <w:tab w:val="left" w:pos="1554" w:leader="none"/>
      </w:tabs>
    </w:pPr>
    <w:rPr>
      <w:rFonts w:ascii="宋体" w:hAnsi="宋体" w:eastAsia="仿宋_GB2312"/>
      <w:b/>
      <w:bCs/>
      <w:spacing w:val="0"/>
      <w:sz w:val="28"/>
    </w:rPr>
  </w:style>
  <w:style w:type="paragraph" w:styleId="4449">
    <w:name w:val="Char Char Char Char Char Char Char Char Char Char Char Char Char Char Char Char Char Char"/>
    <w:basedOn w:val="818"/>
    <w:next w:val="4449"/>
    <w:link w:val="818"/>
    <w:qFormat/>
    <w:pPr>
      <w:jc w:val="left"/>
    </w:pPr>
    <w:rPr>
      <w:rFonts w:ascii="Arial" w:hAnsi="Arial" w:cs="Arial"/>
    </w:rPr>
  </w:style>
  <w:style w:type="paragraph" w:styleId="4450">
    <w:name w:val="TABLE"/>
    <w:basedOn w:val="818"/>
    <w:next w:val="4450"/>
    <w:link w:val="818"/>
    <w:semiHidden/>
    <w:qFormat/>
    <w:pPr>
      <w:jc w:val="left"/>
      <w:spacing w:before="50" w:after="50" w:line="240" w:lineRule="exact"/>
      <w:widowControl/>
    </w:pPr>
    <w:rPr>
      <w:rFonts w:ascii="宋体" w:hAnsi="宋体" w:cs="宋体"/>
      <w:b/>
      <w:i/>
      <w:sz w:val="18"/>
    </w:rPr>
  </w:style>
  <w:style w:type="paragraph" w:styleId="4451">
    <w:name w:val="Niv5 Puce1"/>
    <w:basedOn w:val="3377"/>
    <w:next w:val="4451"/>
    <w:link w:val="818"/>
    <w:qFormat/>
    <w:pPr>
      <w:ind w:left="1418"/>
    </w:pPr>
  </w:style>
  <w:style w:type="paragraph" w:styleId="4452">
    <w:name w:val="USE 3"/>
    <w:basedOn w:val="818"/>
    <w:next w:val="4452"/>
    <w:link w:val="818"/>
    <w:qFormat/>
    <w:pPr>
      <w:ind w:left="890" w:hanging="170"/>
      <w:jc w:val="left"/>
      <w:spacing w:line="360" w:lineRule="auto"/>
    </w:pPr>
    <w:rPr>
      <w:rFonts w:ascii="宋体" w:hAnsi="宋体"/>
      <w:sz w:val="24"/>
      <w:szCs w:val="20"/>
    </w:rPr>
  </w:style>
  <w:style w:type="paragraph" w:styleId="4453">
    <w:name w:val="indent flush"/>
    <w:basedOn w:val="818"/>
    <w:next w:val="818"/>
    <w:link w:val="818"/>
    <w:qFormat/>
    <w:pPr>
      <w:jc w:val="left"/>
      <w:spacing w:after="108"/>
      <w:widowControl/>
      <w:tabs>
        <w:tab w:val="left" w:pos="1440" w:leader="none"/>
      </w:tabs>
    </w:pPr>
    <w:rPr>
      <w:sz w:val="24"/>
      <w:szCs w:val="20"/>
      <w:lang w:val="en-GB"/>
    </w:rPr>
  </w:style>
  <w:style w:type="paragraph" w:styleId="4454">
    <w:name w:val="ST20_1"/>
    <w:basedOn w:val="818"/>
    <w:next w:val="4454"/>
    <w:link w:val="818"/>
    <w:qFormat/>
    <w:pPr>
      <w:ind w:left="420" w:hanging="420"/>
      <w:jc w:val="left"/>
    </w:pPr>
    <w:rPr>
      <w:rFonts w:ascii="宋体" w:hAnsi="Tms Rmn"/>
      <w:szCs w:val="20"/>
    </w:rPr>
  </w:style>
  <w:style w:type="paragraph" w:styleId="4455">
    <w:name w:val="招标文件1）"/>
    <w:next w:val="4455"/>
    <w:link w:val="818"/>
    <w:unhideWhenUsed/>
    <w:qFormat/>
    <w:pPr>
      <w:ind w:left="2520" w:hanging="420"/>
      <w:spacing w:before="120" w:after="120" w:line="300" w:lineRule="auto"/>
      <w:tabs>
        <w:tab w:val="left" w:pos="2520" w:leader="none"/>
      </w:tabs>
      <w:outlineLvl w:val="5"/>
    </w:pPr>
    <w:rPr>
      <w:rFonts w:ascii="宋体" w:hAnsi="Times New Roman" w:eastAsia="宋体" w:cs="Times New Roman"/>
      <w:spacing w:val="10"/>
      <w:sz w:val="21"/>
      <w:lang w:val="en-US" w:eastAsia="zh-CN" w:bidi="ar-SA"/>
    </w:rPr>
  </w:style>
  <w:style w:type="paragraph" w:styleId="4456">
    <w:name w:val="默认段落字体 Char Char Char Char"/>
    <w:basedOn w:val="818"/>
    <w:next w:val="4456"/>
    <w:link w:val="818"/>
    <w:qFormat/>
    <w:pPr>
      <w:ind w:left="357"/>
      <w:jc w:val="left"/>
      <w:spacing w:line="436" w:lineRule="exact"/>
      <w:shd w:val="clear" w:color="auto" w:fill="000080"/>
      <w:outlineLvl w:val="3"/>
    </w:pPr>
    <w:rPr>
      <w:b/>
      <w:sz w:val="24"/>
    </w:rPr>
  </w:style>
  <w:style w:type="paragraph" w:styleId="4457">
    <w:name w:val="样式 标题 1 + 居中 段前: 0 磅 段后: 0 磅 行距: 1.5 倍行距"/>
    <w:basedOn w:val="819"/>
    <w:next w:val="4457"/>
    <w:link w:val="818"/>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458">
    <w:name w:val="正文1级编号"/>
    <w:basedOn w:val="873"/>
    <w:next w:val="4458"/>
    <w:link w:val="818"/>
    <w:qFormat/>
    <w:pPr>
      <w:ind w:left="2251" w:hanging="360"/>
      <w:jc w:val="left"/>
      <w:keepNext/>
      <w:spacing w:before="120" w:line="360" w:lineRule="exact"/>
      <w:widowControl/>
      <w:tabs>
        <w:tab w:val="left" w:pos="2251" w:leader="none"/>
      </w:tabs>
      <w:suppressLineNumbers/>
    </w:pPr>
    <w:rPr>
      <w:rFonts w:ascii="Times New Roman" w:eastAsia="宋体"/>
      <w:bCs w:val="0"/>
      <w:sz w:val="24"/>
      <w:szCs w:val="20"/>
    </w:rPr>
  </w:style>
  <w:style w:type="paragraph" w:styleId="4459">
    <w:name w:val="Table heading"/>
    <w:basedOn w:val="875"/>
    <w:next w:val="4459"/>
    <w:link w:val="818"/>
    <w:qFormat/>
    <w:pPr>
      <w:ind w:left="1134" w:firstLine="0"/>
      <w:jc w:val="center"/>
      <w:spacing w:before="80" w:line="300" w:lineRule="auto"/>
      <w:widowControl/>
    </w:pPr>
    <w:rPr>
      <w:rFonts w:ascii="Times New Roman" w:hAnsi="Times New Roman" w:eastAsia="黑体" w:cs="Arial"/>
      <w:bCs w:val="0"/>
      <w:sz w:val="18"/>
      <w:szCs w:val="21"/>
    </w:rPr>
  </w:style>
  <w:style w:type="paragraph" w:styleId="4460">
    <w:name w:val="正文+宋体 Char Char Char1 Char Char Char"/>
    <w:basedOn w:val="818"/>
    <w:next w:val="4460"/>
    <w:link w:val="818"/>
    <w:qFormat/>
    <w:pPr>
      <w:jc w:val="left"/>
      <w:spacing w:line="360" w:lineRule="auto"/>
    </w:pPr>
    <w:rPr>
      <w:rFonts w:ascii="宋体" w:hAnsi="宋体"/>
    </w:rPr>
  </w:style>
  <w:style w:type="paragraph" w:styleId="4461">
    <w:name w:val="Numbered list 2.2"/>
    <w:basedOn w:val="820"/>
    <w:next w:val="818"/>
    <w:link w:val="818"/>
    <w:qFormat/>
    <w:pPr>
      <w:ind w:left="1380" w:hanging="420"/>
      <w:jc w:val="left"/>
      <w:keepLines w:val="0"/>
      <w:spacing w:before="240" w:after="60" w:line="360" w:lineRule="auto"/>
      <w:widowControl/>
      <w:tabs>
        <w:tab w:val="left" w:pos="720" w:leader="none"/>
        <w:tab w:val="left" w:pos="1380" w:leader="none"/>
        <w:tab w:val="left" w:pos="5760" w:leader="none"/>
      </w:tabs>
    </w:pPr>
    <w:rPr>
      <w:rFonts w:ascii="Times New Roman" w:hAnsi="Times New Roman" w:eastAsia="宋体" w:cs="Arial"/>
      <w:b w:val="0"/>
      <w:sz w:val="26"/>
      <w:szCs w:val="20"/>
    </w:rPr>
  </w:style>
  <w:style w:type="paragraph" w:styleId="4462">
    <w:name w:val="Char4 Char Char Char1 Char Char Char"/>
    <w:basedOn w:val="818"/>
    <w:next w:val="4462"/>
    <w:link w:val="818"/>
    <w:qFormat/>
    <w:pPr>
      <w:jc w:val="left"/>
    </w:pPr>
    <w:rPr>
      <w:rFonts w:ascii="Tahoma" w:hAnsi="Tahoma"/>
      <w:sz w:val="24"/>
      <w:szCs w:val="20"/>
    </w:rPr>
  </w:style>
  <w:style w:type="paragraph" w:styleId="4463">
    <w:name w:val="TableHead"/>
    <w:next w:val="4463"/>
    <w:link w:val="818"/>
    <w:qFormat/>
    <w:pPr>
      <w:spacing w:before="80" w:after="80"/>
    </w:pPr>
    <w:rPr>
      <w:rFonts w:ascii="HPSansBold" w:hAnsi="HPSansBold" w:eastAsia="宋体" w:cs="Times New Roman"/>
      <w:b/>
      <w:color w:val="ffffff"/>
      <w:sz w:val="22"/>
      <w:lang w:val="en-US" w:eastAsia="en-US" w:bidi="ar-SA"/>
    </w:rPr>
  </w:style>
  <w:style w:type="paragraph" w:styleId="4464">
    <w:name w:val="样式12"/>
    <w:basedOn w:val="2811"/>
    <w:next w:val="4464"/>
    <w:link w:val="818"/>
    <w:qFormat/>
    <w:pPr>
      <w:ind w:left="964" w:hanging="482"/>
      <w:tabs>
        <w:tab w:val="left" w:pos="420" w:leader="none"/>
        <w:tab w:val="left" w:pos="964" w:leader="none"/>
        <w:tab w:val="left" w:pos="1134" w:leader="none"/>
      </w:tabs>
    </w:pPr>
    <w:rPr>
      <w:rFonts w:ascii="Times New Roman"/>
    </w:rPr>
  </w:style>
  <w:style w:type="paragraph" w:styleId="4465">
    <w:name w:val="Note text"/>
    <w:next w:val="4465"/>
    <w:link w:val="818"/>
    <w:qFormat/>
    <w:pPr>
      <w:ind w:left="318"/>
      <w:spacing w:before="60" w:after="60" w:line="400" w:lineRule="exact"/>
    </w:pPr>
    <w:rPr>
      <w:rFonts w:ascii="Arial" w:hAnsi="Arial" w:eastAsia="楷体_GB2312" w:cs="宋体"/>
      <w:sz w:val="21"/>
      <w:lang w:val="en-US" w:eastAsia="zh-CN" w:bidi="ar-SA"/>
    </w:rPr>
  </w:style>
  <w:style w:type="paragraph" w:styleId="4466">
    <w:name w:val="Char Char Char Char Char Char Char Char Char Char12"/>
    <w:basedOn w:val="818"/>
    <w:next w:val="4466"/>
    <w:link w:val="818"/>
    <w:unhideWhenUsed/>
    <w:qFormat/>
    <w:pPr>
      <w:ind w:left="425" w:hanging="425"/>
      <w:jc w:val="left"/>
      <w:tabs>
        <w:tab w:val="left" w:pos="425" w:leader="none"/>
      </w:tabs>
    </w:pPr>
    <w:rPr>
      <w:rFonts w:ascii="Arial" w:hAnsi="Arial" w:eastAsia="黑体" w:cs="宋体"/>
      <w:b/>
      <w:bCs/>
      <w:sz w:val="32"/>
      <w:szCs w:val="32"/>
    </w:rPr>
  </w:style>
  <w:style w:type="paragraph" w:styleId="4467">
    <w:name w:val="表正文中"/>
    <w:next w:val="4467"/>
    <w:link w:val="818"/>
    <w:qFormat/>
    <w:pPr>
      <w:jc w:val="center"/>
    </w:pPr>
    <w:rPr>
      <w:rFonts w:ascii="Arial" w:hAnsi="Arial" w:eastAsia="宋体" w:cs="Times New Roman"/>
      <w:sz w:val="18"/>
      <w:szCs w:val="24"/>
      <w:lang w:val="en-US" w:eastAsia="zh-CN" w:bidi="ar-SA"/>
    </w:rPr>
  </w:style>
  <w:style w:type="paragraph" w:styleId="4468">
    <w:name w:val="Para"/>
    <w:next w:val="4468"/>
    <w:link w:val="818"/>
    <w:qFormat/>
    <w:pPr>
      <w:spacing w:after="160"/>
    </w:pPr>
    <w:rPr>
      <w:rFonts w:ascii="Arial" w:hAnsi="Arial" w:eastAsia="Times New Roman" w:cs="Times New Roman"/>
      <w:sz w:val="18"/>
      <w:lang w:val="en-US" w:eastAsia="en-US" w:bidi="ar-SA"/>
    </w:rPr>
  </w:style>
  <w:style w:type="paragraph" w:styleId="4469">
    <w:name w:val="xl162"/>
    <w:basedOn w:val="818"/>
    <w:next w:val="4469"/>
    <w:link w:val="818"/>
    <w:qFormat/>
    <w:pPr>
      <w:jc w:val="center"/>
      <w:spacing w:before="100" w:beforeAutospacing="1" w:after="100" w:afterAutospacing="1"/>
      <w:widowControl/>
      <w:pBdr>
        <w:left w:val="single" w:color="000000" w:sz="4" w:space="0"/>
        <w:right w:val="single" w:color="000000" w:sz="4" w:space="0"/>
      </w:pBdr>
    </w:pPr>
    <w:rPr>
      <w:rFonts w:ascii="Arial" w:hAnsi="Arial" w:cs="Arial"/>
      <w:color w:val="000000"/>
      <w:sz w:val="20"/>
      <w:szCs w:val="20"/>
    </w:rPr>
  </w:style>
  <w:style w:type="paragraph" w:styleId="4470">
    <w:name w:val="样式 文件1.1 + 段前: 1 行 段后: 0.5 行"/>
    <w:basedOn w:val="818"/>
    <w:next w:val="4470"/>
    <w:link w:val="818"/>
    <w:semiHidden/>
    <w:qFormat/>
    <w:pPr>
      <w:ind w:left="1880" w:hanging="420"/>
      <w:jc w:val="left"/>
      <w:tabs>
        <w:tab w:val="left" w:pos="420" w:leader="none"/>
        <w:tab w:val="left" w:pos="992" w:leader="none"/>
        <w:tab w:val="left" w:pos="1680" w:leader="none"/>
        <w:tab w:val="left" w:pos="1880" w:leader="none"/>
      </w:tabs>
    </w:pPr>
    <w:rPr>
      <w:rFonts w:ascii="宋体" w:hAnsi="宋体"/>
    </w:rPr>
  </w:style>
  <w:style w:type="paragraph" w:styleId="4471">
    <w:name w:val="Report Level 3"/>
    <w:next w:val="4029"/>
    <w:link w:val="818"/>
    <w:qFormat/>
    <w:pPr>
      <w:ind w:left="360" w:hanging="360"/>
      <w:spacing w:before="120"/>
      <w:tabs>
        <w:tab w:val="left" w:pos="360" w:leader="none"/>
        <w:tab w:val="left" w:pos="1080" w:leader="none"/>
      </w:tabs>
      <w:outlineLvl w:val="2"/>
    </w:pPr>
    <w:rPr>
      <w:rFonts w:ascii="Times New Roman" w:hAnsi="Times New Roman" w:eastAsia="宋体" w:cs="Times New Roman"/>
      <w:lang w:val="en-US" w:eastAsia="zh-CN" w:bidi="ar-SA"/>
    </w:rPr>
  </w:style>
  <w:style w:type="paragraph" w:styleId="4472">
    <w:name w:val="Report Level 1"/>
    <w:basedOn w:val="818"/>
    <w:next w:val="4029"/>
    <w:link w:val="818"/>
    <w:qFormat/>
    <w:pPr>
      <w:ind w:left="1080" w:hanging="1080"/>
      <w:jc w:val="left"/>
      <w:keepNext/>
      <w:spacing w:before="240" w:after="120"/>
      <w:widowControl/>
      <w:tabs>
        <w:tab w:val="left" w:pos="1080" w:leader="none"/>
      </w:tabs>
      <w:outlineLvl w:val="0"/>
    </w:pPr>
    <w:rPr>
      <w:rFonts w:ascii="Arial" w:hAnsi="Arial"/>
      <w:b/>
      <w:caps/>
      <w:sz w:val="24"/>
      <w:szCs w:val="20"/>
      <w:lang w:eastAsia="en-US"/>
    </w:rPr>
  </w:style>
  <w:style w:type="paragraph" w:styleId="4473">
    <w:name w:val="Contents"/>
    <w:next w:val="4473"/>
    <w:link w:val="818"/>
    <w:qFormat/>
    <w:pPr>
      <w:tabs>
        <w:tab w:val="left" w:pos="1330" w:leader="none"/>
      </w:tabs>
    </w:pPr>
    <w:rPr>
      <w:rFonts w:ascii="Times New Roman" w:hAnsi="Times New Roman" w:eastAsia="宋体" w:cs="Times New Roman"/>
      <w:lang w:val="en-US" w:eastAsia="zh-CN" w:bidi="ar-SA"/>
    </w:rPr>
  </w:style>
  <w:style w:type="paragraph" w:styleId="4474">
    <w:name w:val="Heading1 No Number"/>
    <w:basedOn w:val="819"/>
    <w:next w:val="818"/>
    <w:link w:val="818"/>
    <w:qFormat/>
    <w:pPr>
      <w:jc w:val="right"/>
      <w:pageBreakBefore/>
      <w:spacing w:before="1600" w:after="800" w:line="240" w:lineRule="atLeast"/>
      <w:widowControl/>
      <w:tabs>
        <w:tab w:val="left" w:pos="1330" w:leader="none"/>
      </w:tabs>
      <w:pBdr>
        <w:bottom w:val="single" w:color="000000" w:sz="12" w:space="1"/>
      </w:pBdr>
      <w:outlineLvl w:val="9"/>
    </w:pPr>
    <w:rPr>
      <w:rFonts w:ascii="Book Antiqua" w:hAnsi="Book Antiqua" w:eastAsia="宋体" w:cs="Book Antiqua"/>
      <w:b w:val="0"/>
      <w:sz w:val="44"/>
      <w:szCs w:val="44"/>
    </w:rPr>
  </w:style>
  <w:style w:type="paragraph" w:styleId="4475">
    <w:name w:val="Report Level 4"/>
    <w:basedOn w:val="4471"/>
    <w:next w:val="4029"/>
    <w:link w:val="818"/>
    <w:qFormat/>
    <w:pPr>
      <w:tabs>
        <w:tab w:val="left" w:pos="360" w:leader="none"/>
        <w:tab w:val="left" w:pos="1080" w:leader="none"/>
      </w:tabs>
      <w:outlineLvl w:val="3"/>
    </w:pPr>
  </w:style>
  <w:style w:type="paragraph" w:styleId="4476">
    <w:name w:val="样式 样式3 + (西文) 宋体 小四 段前: 0 磅 段后: 0 磅 顶端: (点式 灰色-25%  0.5 磅 ..."/>
    <w:basedOn w:val="1784"/>
    <w:next w:val="4476"/>
    <w:link w:val="818"/>
    <w:qFormat/>
    <w:pPr>
      <w:ind w:firstLine="480"/>
      <w:spacing w:line="360" w:lineRule="auto"/>
      <w:shd w:val="clear" w:color="auto" w:fill="ffffff"/>
      <w:outlineLvl w:val="9"/>
    </w:pPr>
    <w:rPr>
      <w:rFonts w:hAnsi="Times New Roman" w:eastAsia="楷体_GB2312" w:cs="宋体"/>
      <w:sz w:val="24"/>
    </w:rPr>
  </w:style>
  <w:style w:type="paragraph" w:styleId="4477">
    <w:name w:val="my normal"/>
    <w:basedOn w:val="818"/>
    <w:next w:val="4477"/>
    <w:link w:val="818"/>
    <w:qFormat/>
    <w:pPr>
      <w:jc w:val="left"/>
      <w:spacing w:before="240" w:line="360" w:lineRule="exact"/>
      <w:widowControl/>
    </w:pPr>
    <w:rPr>
      <w:rFonts w:ascii="Arial" w:hAnsi="Arial"/>
      <w:sz w:val="24"/>
      <w:szCs w:val="20"/>
      <w:lang w:val="en-GB" w:eastAsia="en-US"/>
    </w:rPr>
  </w:style>
  <w:style w:type="paragraph" w:styleId="4478">
    <w:name w:val="Ëõ½ø1.9"/>
    <w:basedOn w:val="818"/>
    <w:next w:val="4478"/>
    <w:link w:val="818"/>
    <w:qFormat/>
    <w:pPr>
      <w:ind w:firstLine="493"/>
      <w:spacing w:line="264" w:lineRule="exact"/>
      <w:widowControl/>
    </w:pPr>
    <w:rPr>
      <w:rFonts w:ascii="宋体"/>
      <w:sz w:val="18"/>
      <w:szCs w:val="20"/>
    </w:rPr>
  </w:style>
  <w:style w:type="paragraph" w:styleId="4479">
    <w:name w:val="Figure Description--F7"/>
    <w:next w:val="818"/>
    <w:link w:val="818"/>
    <w:qFormat/>
    <w:pPr>
      <w:jc w:val="center"/>
      <w:spacing w:before="80" w:after="320" w:line="276" w:lineRule="auto"/>
    </w:pPr>
    <w:rPr>
      <w:rFonts w:ascii="Arial" w:hAnsi="Arial" w:eastAsia="黑体" w:cs="Times New Roman"/>
      <w:sz w:val="18"/>
      <w:szCs w:val="22"/>
      <w:lang w:val="en-US" w:eastAsia="zh-CN" w:bidi="ar-SA"/>
    </w:rPr>
  </w:style>
  <w:style w:type="paragraph" w:styleId="4480">
    <w:name w:val="CM66"/>
    <w:basedOn w:val="1704"/>
    <w:next w:val="1704"/>
    <w:link w:val="818"/>
    <w:qFormat/>
    <w:rPr>
      <w:rFonts w:ascii="黑体" w:eastAsia="黑体" w:cs="Times New Roman"/>
      <w:color w:val="000000"/>
    </w:rPr>
  </w:style>
  <w:style w:type="paragraph" w:styleId="4481">
    <w:name w:val="dash bullet"/>
    <w:next w:val="4481"/>
    <w:link w:val="818"/>
    <w:qFormat/>
    <w:pPr>
      <w:ind w:left="374" w:hanging="187"/>
      <w:spacing w:after="20"/>
      <w:tabs>
        <w:tab w:val="left" w:pos="187" w:leader="none"/>
        <w:tab w:val="left" w:pos="360" w:leader="none"/>
      </w:tabs>
    </w:pPr>
    <w:rPr>
      <w:rFonts w:ascii="Futura Bk" w:hAnsi="Futura Bk" w:eastAsia="宋体" w:cs="Times New Roman"/>
      <w:sz w:val="18"/>
      <w:lang w:val="en-US" w:eastAsia="en-US" w:bidi="ar-SA"/>
    </w:rPr>
  </w:style>
  <w:style w:type="paragraph" w:styleId="4482">
    <w:name w:val="正文+"/>
    <w:basedOn w:val="818"/>
    <w:next w:val="4482"/>
    <w:link w:val="818"/>
    <w:qFormat/>
    <w:pPr>
      <w:jc w:val="left"/>
      <w:spacing w:line="300" w:lineRule="auto"/>
    </w:pPr>
    <w:rPr>
      <w:rFonts w:ascii="宋体" w:hAnsi="宋体"/>
      <w:sz w:val="24"/>
    </w:rPr>
  </w:style>
  <w:style w:type="paragraph" w:styleId="4483">
    <w:name w:val="ABC"/>
    <w:basedOn w:val="818"/>
    <w:next w:val="4483"/>
    <w:link w:val="818"/>
    <w:unhideWhenUsed/>
    <w:qFormat/>
    <w:pPr>
      <w:jc w:val="left"/>
    </w:pPr>
    <w:rPr>
      <w:rFonts w:ascii="Tahoma" w:hAnsi="Tahoma"/>
      <w:sz w:val="24"/>
    </w:rPr>
  </w:style>
  <w:style w:type="paragraph" w:styleId="4484">
    <w:name w:val="样式21"/>
    <w:basedOn w:val="4055"/>
    <w:next w:val="4484"/>
    <w:link w:val="818"/>
    <w:qFormat/>
    <w:pPr>
      <w:ind w:left="0" w:firstLine="547"/>
      <w:widowControl w:val="off"/>
      <w:tabs>
        <w:tab w:val="left" w:pos="907" w:leader="none"/>
        <w:tab w:val="left" w:pos="1134" w:leader="none"/>
        <w:tab w:val="left" w:pos="1160" w:leader="none"/>
        <w:tab w:val="left" w:pos="1620" w:leader="none"/>
        <w:tab w:val="left" w:pos="1758" w:leader="none"/>
      </w:tabs>
    </w:pPr>
  </w:style>
  <w:style w:type="paragraph" w:styleId="4485">
    <w:name w:val="图形 居中"/>
    <w:next w:val="2449"/>
    <w:link w:val="818"/>
    <w:qFormat/>
    <w:pPr>
      <w:jc w:val="center"/>
    </w:pPr>
    <w:rPr>
      <w:rFonts w:ascii="Times New Roman" w:hAnsi="Times New Roman" w:eastAsia="黑体" w:cs="Arial"/>
      <w:sz w:val="24"/>
      <w:lang w:val="en-US" w:eastAsia="zh-CN" w:bidi="ar-SA"/>
    </w:rPr>
  </w:style>
  <w:style w:type="paragraph" w:styleId="4486">
    <w:name w:val="正文题目"/>
    <w:basedOn w:val="818"/>
    <w:next w:val="4486"/>
    <w:link w:val="818"/>
    <w:qFormat/>
    <w:pPr>
      <w:jc w:val="center"/>
      <w:spacing w:before="600" w:after="600" w:line="400" w:lineRule="exact"/>
    </w:pPr>
    <w:rPr>
      <w:rFonts w:ascii="Arial" w:hAnsi="Arial"/>
      <w:b/>
      <w:sz w:val="36"/>
      <w:szCs w:val="20"/>
    </w:rPr>
  </w:style>
  <w:style w:type="paragraph" w:styleId="4487">
    <w:name w:val="标题6级"/>
    <w:basedOn w:val="2716"/>
    <w:next w:val="818"/>
    <w:link w:val="818"/>
    <w:qFormat/>
    <w:pPr>
      <w:outlineLvl w:val="5"/>
    </w:pPr>
  </w:style>
  <w:style w:type="paragraph" w:styleId="4488">
    <w:name w:val="usezw"/>
    <w:basedOn w:val="818"/>
    <w:next w:val="4488"/>
    <w:link w:val="818"/>
    <w:uiPriority w:val="99"/>
    <w:qFormat/>
    <w:pPr>
      <w:ind w:firstLine="480"/>
      <w:spacing w:line="360" w:lineRule="auto"/>
    </w:pPr>
    <w:rPr>
      <w:rFonts w:ascii="宋体" w:hAnsi="宋体"/>
      <w:sz w:val="24"/>
      <w:szCs w:val="20"/>
    </w:rPr>
  </w:style>
  <w:style w:type="paragraph" w:styleId="4489">
    <w:name w:val="样式 参考资料清单 + 倾斜 蓝色"/>
    <w:basedOn w:val="818"/>
    <w:next w:val="4489"/>
    <w:link w:val="818"/>
    <w:qFormat/>
    <w:pPr>
      <w:jc w:val="left"/>
      <w:spacing w:line="360" w:lineRule="auto"/>
      <w:tabs>
        <w:tab w:val="left" w:pos="360" w:leader="none"/>
        <w:tab w:val="left" w:pos="1134" w:leader="none"/>
      </w:tabs>
    </w:pPr>
    <w:rPr>
      <w:rFonts w:ascii="Arial" w:hAnsi="Arial"/>
      <w:iCs/>
      <w:color w:val="000000"/>
      <w:szCs w:val="21"/>
    </w:rPr>
  </w:style>
  <w:style w:type="paragraph" w:styleId="4490">
    <w:name w:val="规范正文"/>
    <w:basedOn w:val="818"/>
    <w:next w:val="4490"/>
    <w:link w:val="818"/>
    <w:qFormat/>
    <w:pPr>
      <w:ind w:left="482"/>
      <w:jc w:val="left"/>
      <w:widowControl/>
    </w:pPr>
    <w:rPr>
      <w:rFonts w:ascii="宋体" w:hAnsi="宋体" w:cs="宋体"/>
      <w:sz w:val="24"/>
    </w:rPr>
  </w:style>
  <w:style w:type="paragraph" w:styleId="4491">
    <w:name w:val="a0"/>
    <w:basedOn w:val="818"/>
    <w:next w:val="4491"/>
    <w:link w:val="818"/>
    <w:qFormat/>
    <w:pPr>
      <w:jc w:val="left"/>
      <w:spacing w:before="100" w:beforeAutospacing="1" w:after="100" w:afterAutospacing="1"/>
      <w:widowControl/>
    </w:pPr>
    <w:rPr>
      <w:rFonts w:ascii="宋体" w:hAnsi="宋体" w:cs="宋体"/>
      <w:sz w:val="24"/>
    </w:rPr>
  </w:style>
  <w:style w:type="paragraph" w:styleId="4492">
    <w:name w:val="document title"/>
    <w:basedOn w:val="818"/>
    <w:next w:val="4492"/>
    <w:link w:val="818"/>
    <w:qFormat/>
    <w:pPr>
      <w:jc w:val="center"/>
      <w:spacing w:before="300" w:after="300"/>
      <w:widowControl/>
      <w:tabs>
        <w:tab w:val="left" w:pos="0" w:leader="none"/>
      </w:tabs>
      <w:outlineLvl w:val="0"/>
    </w:pPr>
    <w:rPr>
      <w:rFonts w:ascii="Arial" w:hAnsi="Arial"/>
      <w:sz w:val="30"/>
      <w:szCs w:val="20"/>
    </w:rPr>
  </w:style>
  <w:style w:type="paragraph" w:styleId="4493">
    <w:name w:val="1.1.1.1"/>
    <w:basedOn w:val="818"/>
    <w:next w:val="4493"/>
    <w:link w:val="818"/>
    <w:qFormat/>
    <w:pPr>
      <w:ind w:left="869" w:right="200"/>
      <w:jc w:val="left"/>
      <w:spacing w:line="400" w:lineRule="atLeast"/>
      <w:tabs>
        <w:tab w:val="left" w:pos="900" w:leader="none"/>
        <w:tab w:val="left" w:pos="1134" w:leader="none"/>
      </w:tabs>
    </w:pPr>
    <w:rPr>
      <w:rFonts w:ascii="Arial" w:hAnsi="Arial"/>
      <w:sz w:val="24"/>
      <w:szCs w:val="20"/>
    </w:rPr>
  </w:style>
  <w:style w:type="paragraph" w:styleId="4494">
    <w:name w:val="xl150"/>
    <w:basedOn w:val="818"/>
    <w:next w:val="4494"/>
    <w:link w:val="818"/>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4495">
    <w:name w:val="Char Char Char Char Char Char Char1 Char"/>
    <w:basedOn w:val="818"/>
    <w:next w:val="4495"/>
    <w:link w:val="818"/>
    <w:qFormat/>
    <w:pPr>
      <w:jc w:val="left"/>
    </w:pPr>
    <w:rPr>
      <w:rFonts w:ascii="Tahoma" w:hAnsi="Tahoma"/>
      <w:sz w:val="24"/>
      <w:szCs w:val="20"/>
    </w:rPr>
  </w:style>
  <w:style w:type="paragraph" w:styleId="4496">
    <w:name w:val="CM50"/>
    <w:basedOn w:val="1704"/>
    <w:next w:val="1704"/>
    <w:link w:val="818"/>
    <w:qFormat/>
    <w:rPr>
      <w:rFonts w:ascii="黑体" w:eastAsia="黑体" w:cs="Times New Roman"/>
      <w:color w:val="000000"/>
    </w:rPr>
  </w:style>
  <w:style w:type="paragraph" w:styleId="4497">
    <w:name w:val="Pa9"/>
    <w:basedOn w:val="1704"/>
    <w:next w:val="1704"/>
    <w:link w:val="818"/>
    <w:qFormat/>
    <w:pPr>
      <w:spacing w:line="181" w:lineRule="atLeast"/>
    </w:pPr>
    <w:rPr>
      <w:rFonts w:ascii=".." w:hAnsi="Calibri" w:eastAsia=".." w:cs="Times New Roman"/>
      <w:color w:val="000000"/>
    </w:rPr>
  </w:style>
  <w:style w:type="paragraph" w:styleId="4498">
    <w:name w:val="Õý±í¸ñÄÚÈÝ"/>
    <w:basedOn w:val="818"/>
    <w:next w:val="4498"/>
    <w:link w:val="818"/>
    <w:semiHidden/>
    <w:qFormat/>
    <w:pPr>
      <w:jc w:val="center"/>
      <w:tabs>
        <w:tab w:val="left" w:pos="480" w:leader="none"/>
      </w:tabs>
    </w:pPr>
    <w:rPr>
      <w:rFonts w:ascii="宋体" w:hAnsi="宋体"/>
      <w:sz w:val="18"/>
      <w:szCs w:val="20"/>
    </w:rPr>
  </w:style>
  <w:style w:type="paragraph" w:styleId="4499">
    <w:name w:val="样式 标题 2h2sub-sect正文二级标题heading 2 + Indent: Left 0.25 inhead..."/>
    <w:basedOn w:val="820"/>
    <w:next w:val="4499"/>
    <w:link w:val="818"/>
    <w:unhideWhenUsed/>
    <w:qFormat/>
    <w:pPr>
      <w:ind w:left="567" w:hanging="567"/>
      <w:jc w:val="left"/>
      <w:spacing w:after="0" w:line="360" w:lineRule="auto"/>
      <w:widowControl/>
      <w:tabs>
        <w:tab w:val="left" w:pos="567" w:leader="none"/>
      </w:tabs>
    </w:pPr>
    <w:rPr>
      <w:rFonts w:ascii="宋体" w:hAnsi="宋体" w:eastAsia="宋体" w:cs="宋体"/>
      <w:b w:val="0"/>
      <w:szCs w:val="20"/>
    </w:rPr>
  </w:style>
  <w:style w:type="paragraph" w:styleId="4500">
    <w:name w:val="Char Char1 Char Char Char Char Char Char Char Char Char Char Char Char Char Char1"/>
    <w:basedOn w:val="818"/>
    <w:next w:val="4500"/>
    <w:link w:val="818"/>
    <w:qFormat/>
    <w:pPr>
      <w:ind w:left="1134"/>
      <w:jc w:val="left"/>
      <w:keepNext/>
      <w:spacing w:after="80" w:line="300" w:lineRule="auto"/>
      <w:widowControl/>
    </w:pPr>
    <w:rPr>
      <w:rFonts w:ascii="宋体" w:hAnsi="Arial" w:cs="Arial"/>
      <w:sz w:val="20"/>
      <w:szCs w:val="20"/>
    </w:rPr>
  </w:style>
  <w:style w:type="paragraph" w:styleId="4501">
    <w:name w:val="样式 标题 2 + (西文) Times New Roman (中文) 仿宋_GB2312 居中 段前: 6 磅 段后:..."/>
    <w:basedOn w:val="820"/>
    <w:next w:val="4501"/>
    <w:link w:val="818"/>
    <w:qFormat/>
    <w:pPr>
      <w:ind w:left="576" w:firstLine="200"/>
      <w:jc w:val="left"/>
      <w:spacing w:before="120" w:after="120" w:line="360" w:lineRule="auto"/>
    </w:pPr>
    <w:rPr>
      <w:rFonts w:ascii="Times New Roman" w:hAnsi="Times New Roman" w:eastAsia="仿宋_GB2312" w:cs="宋体"/>
      <w:szCs w:val="20"/>
    </w:rPr>
  </w:style>
  <w:style w:type="paragraph" w:styleId="4502">
    <w:name w:val="ÕýÎÄ:1"/>
    <w:basedOn w:val="818"/>
    <w:next w:val="4502"/>
    <w:link w:val="818"/>
    <w:qFormat/>
    <w:pPr>
      <w:ind w:left="1701"/>
      <w:jc w:val="left"/>
      <w:spacing w:before="80" w:after="80" w:line="300" w:lineRule="auto"/>
      <w:widowControl/>
    </w:pPr>
    <w:rPr>
      <w:rFonts w:ascii="宋体" w:hAnsi="宋体"/>
      <w:szCs w:val="20"/>
    </w:rPr>
  </w:style>
  <w:style w:type="paragraph" w:styleId="4503">
    <w:name w:val="打印正文1"/>
    <w:basedOn w:val="818"/>
    <w:next w:val="4503"/>
    <w:link w:val="818"/>
    <w:qFormat/>
    <w:pPr>
      <w:jc w:val="left"/>
      <w:spacing w:before="240" w:line="240" w:lineRule="atLeast"/>
    </w:pPr>
    <w:rPr>
      <w:rFonts w:ascii="宋体" w:hAnsi="宋体"/>
      <w:szCs w:val="20"/>
    </w:rPr>
  </w:style>
  <w:style w:type="paragraph" w:styleId="4504">
    <w:name w:val="样式 样式 每章一级标题*。* + 段后: 1 行 + 段后: 0.5 行1"/>
    <w:basedOn w:val="4259"/>
    <w:next w:val="4504"/>
    <w:link w:val="818"/>
    <w:qFormat/>
    <w:pPr>
      <w:tabs>
        <w:tab w:val="left" w:pos="360" w:leader="none"/>
        <w:tab w:val="left" w:pos="420" w:leader="none"/>
      </w:tabs>
    </w:pPr>
  </w:style>
  <w:style w:type="paragraph" w:styleId="4505">
    <w:name w:val="11"/>
    <w:basedOn w:val="915"/>
    <w:next w:val="4505"/>
    <w:link w:val="818"/>
    <w:semiHidden/>
    <w:qFormat/>
    <w:pPr>
      <w:ind w:firstLine="425"/>
      <w:spacing w:before="0" w:after="0" w:line="360" w:lineRule="auto"/>
      <w:outlineLvl w:val="0"/>
    </w:pPr>
    <w:rPr>
      <w:rFonts w:ascii="仿宋_GB2312" w:hAnsi="Times New Roman" w:eastAsia="仿宋_GB2312"/>
      <w:b w:val="0"/>
      <w:bCs w:val="0"/>
      <w:sz w:val="28"/>
      <w:szCs w:val="20"/>
    </w:rPr>
  </w:style>
  <w:style w:type="paragraph" w:styleId="4506">
    <w:name w:val="Char Char Char1 Char Char Char Char Char Char Char Char Char Char Char Char Char Char Char Char Char Char Char Char Char Char"/>
    <w:basedOn w:val="818"/>
    <w:next w:val="4506"/>
    <w:link w:val="818"/>
    <w:qFormat/>
    <w:pPr>
      <w:jc w:val="left"/>
    </w:pPr>
    <w:rPr>
      <w:rFonts w:ascii="Tahoma" w:hAnsi="Tahoma"/>
      <w:sz w:val="24"/>
      <w:szCs w:val="20"/>
    </w:rPr>
  </w:style>
  <w:style w:type="paragraph" w:styleId="4507">
    <w:name w:val="标题5.2"/>
    <w:basedOn w:val="818"/>
    <w:next w:val="4507"/>
    <w:link w:val="818"/>
    <w:uiPriority w:val="99"/>
    <w:qFormat/>
    <w:pPr>
      <w:spacing w:line="360" w:lineRule="auto"/>
    </w:pPr>
    <w:rPr>
      <w:rFonts w:eastAsia="仿宋_GB2312"/>
      <w:sz w:val="28"/>
    </w:rPr>
  </w:style>
  <w:style w:type="paragraph" w:styleId="4508">
    <w:name w:val="xl116"/>
    <w:basedOn w:val="818"/>
    <w:next w:val="4508"/>
    <w:link w:val="818"/>
    <w:qFormat/>
    <w:pPr>
      <w:jc w:val="center"/>
      <w:spacing w:before="100" w:beforeAutospacing="1" w:after="100" w:afterAutospacing="1"/>
      <w:widowControl/>
      <w:pBdr>
        <w:bottom w:val="single" w:color="000000" w:sz="4" w:space="0"/>
        <w:right w:val="single" w:color="000000" w:sz="4" w:space="0"/>
      </w:pBdr>
    </w:pPr>
    <w:rPr>
      <w:rFonts w:ascii="宋体" w:hAnsi="宋体" w:cs="宋体"/>
      <w:sz w:val="24"/>
    </w:rPr>
  </w:style>
  <w:style w:type="paragraph" w:styleId="4509">
    <w:name w:val="测试项目正文"/>
    <w:basedOn w:val="818"/>
    <w:next w:val="4509"/>
    <w:link w:val="818"/>
    <w:qFormat/>
    <w:pPr>
      <w:jc w:val="left"/>
    </w:pPr>
    <w:rPr>
      <w:rFonts w:ascii="宋体" w:hAnsi="宋体"/>
      <w:b/>
      <w:bCs/>
      <w:szCs w:val="20"/>
    </w:rPr>
  </w:style>
  <w:style w:type="paragraph" w:styleId="4510">
    <w:name w:val="项目列表符号1"/>
    <w:basedOn w:val="818"/>
    <w:next w:val="4510"/>
    <w:link w:val="818"/>
    <w:qFormat/>
    <w:pPr>
      <w:jc w:val="left"/>
      <w:spacing w:before="120"/>
      <w:widowControl/>
    </w:pPr>
    <w:rPr>
      <w:rFonts w:ascii="Calibri" w:hAnsi="Calibri" w:eastAsia="仿宋_GB2312"/>
      <w:sz w:val="24"/>
      <w:szCs w:val="20"/>
    </w:rPr>
  </w:style>
  <w:style w:type="paragraph" w:styleId="4511">
    <w:name w:val="Char1 Char Char Char Char Char Char2 Char Char Char Char Char Char Char"/>
    <w:basedOn w:val="818"/>
    <w:next w:val="4511"/>
    <w:link w:val="818"/>
    <w:qFormat/>
    <w:pPr>
      <w:ind w:firstLine="360"/>
      <w:jc w:val="left"/>
    </w:pPr>
    <w:rPr>
      <w:rFonts w:ascii="Tahoma" w:hAnsi="Tahoma"/>
      <w:sz w:val="24"/>
      <w:szCs w:val="20"/>
    </w:rPr>
  </w:style>
  <w:style w:type="paragraph" w:styleId="4512">
    <w:name w:val="Bullets3"/>
    <w:basedOn w:val="818"/>
    <w:next w:val="4277"/>
    <w:link w:val="818"/>
    <w:qFormat/>
    <w:pPr>
      <w:ind w:right="720"/>
      <w:jc w:val="left"/>
      <w:spacing w:after="72"/>
      <w:widowControl/>
    </w:pPr>
    <w:rPr>
      <w:rFonts w:ascii="楷体" w:hAnsi="Arial" w:eastAsia="楷体"/>
      <w:color w:val="000000"/>
      <w:sz w:val="24"/>
      <w:szCs w:val="20"/>
    </w:rPr>
  </w:style>
  <w:style w:type="paragraph" w:styleId="4513">
    <w:name w:val="黑正文"/>
    <w:basedOn w:val="818"/>
    <w:next w:val="4513"/>
    <w:link w:val="818"/>
    <w:qFormat/>
    <w:pPr>
      <w:ind w:left="655"/>
      <w:jc w:val="left"/>
      <w:spacing w:line="360" w:lineRule="auto"/>
      <w:widowControl/>
    </w:pPr>
    <w:rPr>
      <w:rFonts w:ascii="宋体" w:hAnsi="宋体"/>
      <w:b/>
      <w:sz w:val="24"/>
    </w:rPr>
  </w:style>
  <w:style w:type="paragraph" w:styleId="4514">
    <w:name w:val="CM45"/>
    <w:basedOn w:val="1704"/>
    <w:next w:val="1704"/>
    <w:link w:val="818"/>
    <w:qFormat/>
    <w:pPr>
      <w:spacing w:line="468" w:lineRule="atLeast"/>
    </w:pPr>
    <w:rPr>
      <w:rFonts w:ascii="黑体" w:eastAsia="黑体" w:cs="Times New Roman"/>
      <w:color w:val="000000"/>
    </w:rPr>
  </w:style>
  <w:style w:type="paragraph" w:styleId="4515">
    <w:name w:val="CellBody"/>
    <w:basedOn w:val="818"/>
    <w:next w:val="4515"/>
    <w:link w:val="818"/>
    <w:semiHidden/>
    <w:qFormat/>
    <w:pPr>
      <w:ind w:left="1701"/>
      <w:jc w:val="left"/>
      <w:spacing w:before="60" w:after="120"/>
      <w:widowControl/>
    </w:pPr>
    <w:rPr>
      <w:rFonts w:ascii="宋体" w:hAnsi="宋体" w:eastAsia="Times"/>
      <w:color w:val="000000"/>
      <w:sz w:val="22"/>
      <w:szCs w:val="20"/>
    </w:rPr>
  </w:style>
  <w:style w:type="paragraph" w:styleId="4516">
    <w:name w:val="pic-name"/>
    <w:basedOn w:val="2511"/>
    <w:next w:val="4516"/>
    <w:link w:val="818"/>
    <w:uiPriority w:val="99"/>
    <w:qFormat/>
    <w:pPr>
      <w:ind w:firstLine="0"/>
      <w:jc w:val="center"/>
    </w:pPr>
    <w:rPr>
      <w:rFonts w:ascii="Calibri" w:hAnsi="Calibri"/>
      <w:szCs w:val="28"/>
    </w:rPr>
  </w:style>
  <w:style w:type="paragraph" w:styleId="4517">
    <w:name w:val="Off_Std"/>
    <w:next w:val="4517"/>
    <w:link w:val="818"/>
    <w:semiHidden/>
    <w:qFormat/>
    <w:pPr>
      <w:ind w:left="567"/>
      <w:jc w:val="both"/>
      <w:spacing w:before="56" w:after="112" w:line="244" w:lineRule="exact"/>
    </w:pPr>
    <w:rPr>
      <w:rFonts w:ascii="FuturaA Bk BT" w:hAnsi="FuturaA Bk BT" w:eastAsia="宋体" w:cs="Times New Roman"/>
      <w:sz w:val="22"/>
      <w:lang w:val="en-US" w:eastAsia="en-US" w:bidi="ar-SA"/>
    </w:rPr>
  </w:style>
  <w:style w:type="paragraph" w:styleId="4518">
    <w:name w:val="样式 B +"/>
    <w:basedOn w:val="1764"/>
    <w:next w:val="4518"/>
    <w:link w:val="818"/>
    <w:qFormat/>
    <w:pPr>
      <w:tabs>
        <w:tab w:val="center" w:pos="4706" w:leader="none"/>
        <w:tab w:val="right" w:pos="9044" w:leader="none"/>
      </w:tabs>
    </w:pPr>
    <w:rPr>
      <w:rFonts w:ascii="Arial" w:hAnsi="Arial" w:eastAsia="Arial"/>
    </w:rPr>
  </w:style>
  <w:style w:type="paragraph" w:styleId="4519">
    <w:name w:val="Notice"/>
    <w:basedOn w:val="818"/>
    <w:next w:val="4519"/>
    <w:link w:val="818"/>
    <w:qFormat/>
    <w:pPr>
      <w:ind w:right="2880"/>
      <w:jc w:val="left"/>
      <w:spacing w:before="2880" w:after="60"/>
      <w:widowControl/>
      <w:pBdr>
        <w:bottom w:val="single" w:color="000000" w:sz="4" w:space="1"/>
      </w:pBdr>
    </w:pPr>
    <w:rPr>
      <w:rFonts w:ascii="Futura Bk" w:hAnsi="Futura Bk"/>
      <w:i/>
      <w:sz w:val="28"/>
      <w:szCs w:val="20"/>
    </w:rPr>
  </w:style>
  <w:style w:type="paragraph" w:styleId="4520">
    <w:name w:val="样式 四号 首行缩进:  0.74 厘米 行距: 1.5 倍行距"/>
    <w:basedOn w:val="818"/>
    <w:next w:val="4520"/>
    <w:link w:val="818"/>
    <w:qFormat/>
    <w:pPr>
      <w:ind w:firstLine="567"/>
      <w:jc w:val="left"/>
      <w:spacing w:line="360" w:lineRule="auto"/>
    </w:pPr>
    <w:rPr>
      <w:rFonts w:ascii="Calibri" w:hAnsi="Calibri" w:cs="宋体"/>
      <w:sz w:val="28"/>
      <w:szCs w:val="20"/>
    </w:rPr>
  </w:style>
  <w:style w:type="paragraph" w:styleId="4521">
    <w:name w:val="contentnoteheader"/>
    <w:basedOn w:val="818"/>
    <w:next w:val="4521"/>
    <w:link w:val="818"/>
    <w:qFormat/>
    <w:pPr>
      <w:ind w:left="90"/>
      <w:jc w:val="left"/>
      <w:spacing w:before="30" w:after="100" w:afterAutospacing="1"/>
      <w:widowControl/>
    </w:pPr>
    <w:rPr>
      <w:rFonts w:ascii="Arial Unicode MS" w:hAnsi="Arial Unicode MS" w:eastAsia="Arial Unicode MS" w:cs="Arial Unicode MS"/>
      <w:b/>
      <w:bCs/>
      <w:color w:val="990000"/>
      <w:sz w:val="18"/>
      <w:szCs w:val="18"/>
    </w:rPr>
  </w:style>
  <w:style w:type="paragraph" w:styleId="4522">
    <w:name w:val="Pa2"/>
    <w:basedOn w:val="818"/>
    <w:next w:val="818"/>
    <w:link w:val="818"/>
    <w:uiPriority w:val="99"/>
    <w:qFormat/>
    <w:pPr>
      <w:jc w:val="left"/>
      <w:spacing w:line="201" w:lineRule="atLeast"/>
    </w:pPr>
    <w:rPr>
      <w:rFonts w:ascii=".." w:hAnsi="宋体" w:eastAsia=".."/>
      <w:sz w:val="24"/>
    </w:rPr>
  </w:style>
  <w:style w:type="paragraph" w:styleId="4523">
    <w:name w:val="CM88"/>
    <w:basedOn w:val="1704"/>
    <w:next w:val="1704"/>
    <w:link w:val="818"/>
    <w:qFormat/>
    <w:pPr>
      <w:spacing w:line="468" w:lineRule="atLeast"/>
    </w:pPr>
    <w:rPr>
      <w:rFonts w:ascii="黑体" w:eastAsia="黑体" w:cs="Times New Roman"/>
      <w:color w:val="000000"/>
    </w:rPr>
  </w:style>
  <w:style w:type="paragraph" w:styleId="4524">
    <w:name w:val="襄胡表格文字3"/>
    <w:basedOn w:val="818"/>
    <w:next w:val="4524"/>
    <w:link w:val="818"/>
    <w:qFormat/>
    <w:pPr>
      <w:ind w:firstLine="480"/>
    </w:pPr>
    <w:rPr>
      <w:rFonts w:ascii="宋体" w:cs="Arial"/>
      <w:color w:val="000000"/>
      <w:sz w:val="24"/>
      <w:szCs w:val="32"/>
    </w:rPr>
  </w:style>
  <w:style w:type="paragraph" w:styleId="4525">
    <w:name w:val="封面"/>
    <w:basedOn w:val="818"/>
    <w:next w:val="4525"/>
    <w:link w:val="818"/>
    <w:qFormat/>
    <w:pPr>
      <w:jc w:val="center"/>
      <w:spacing w:line="460" w:lineRule="exact"/>
      <w:widowControl/>
      <w:tabs>
        <w:tab w:val="left" w:pos="896" w:leader="none"/>
        <w:tab w:val="left" w:pos="2520" w:leader="none"/>
        <w:tab w:val="left" w:pos="4340" w:leader="none"/>
        <w:tab w:val="left" w:pos="5940" w:leader="none"/>
        <w:tab w:val="left" w:pos="6020" w:leader="none"/>
      </w:tabs>
      <w:outlineLvl w:val="0"/>
    </w:pPr>
    <w:rPr>
      <w:rFonts w:ascii="宋体" w:hAnsi="宋体"/>
      <w:b/>
      <w:sz w:val="30"/>
      <w:szCs w:val="20"/>
    </w:rPr>
  </w:style>
  <w:style w:type="paragraph" w:styleId="4526">
    <w:name w:val="TFN"/>
    <w:basedOn w:val="3910"/>
    <w:next w:val="4526"/>
    <w:link w:val="818"/>
    <w:qFormat/>
    <w:pPr>
      <w:spacing w:after="0"/>
    </w:pPr>
  </w:style>
  <w:style w:type="paragraph" w:styleId="4527">
    <w:name w:val="Char Char1 Char Char Char Char1 Char Char"/>
    <w:basedOn w:val="818"/>
    <w:next w:val="4527"/>
    <w:link w:val="818"/>
    <w:qFormat/>
    <w:pPr>
      <w:jc w:val="left"/>
      <w:spacing w:after="160" w:line="240" w:lineRule="exact"/>
      <w:widowControl/>
    </w:pPr>
    <w:rPr>
      <w:rFonts w:ascii="Tahoma" w:hAnsi="Tahoma" w:cs="Tahoma"/>
      <w:sz w:val="20"/>
      <w:szCs w:val="20"/>
      <w:lang w:eastAsia="en-US"/>
    </w:rPr>
  </w:style>
  <w:style w:type="paragraph" w:styleId="4528">
    <w:name w:val="Char Char1 Char Char Char Char1"/>
    <w:basedOn w:val="818"/>
    <w:next w:val="4528"/>
    <w:link w:val="818"/>
    <w:qFormat/>
    <w:pPr>
      <w:jc w:val="left"/>
    </w:pPr>
    <w:rPr>
      <w:rFonts w:ascii="宋体" w:hAnsi="宋体" w:cs="Arial"/>
      <w:szCs w:val="21"/>
    </w:rPr>
  </w:style>
  <w:style w:type="paragraph" w:styleId="4529">
    <w:name w:val="样式标题4"/>
    <w:basedOn w:val="822"/>
    <w:next w:val="822"/>
    <w:link w:val="818"/>
    <w:qFormat/>
    <w:pPr>
      <w:ind w:left="1276" w:hanging="425"/>
      <w:jc w:val="left"/>
      <w:keepLines w:val="0"/>
      <w:keepNext w:val="0"/>
      <w:spacing w:after="0" w:line="240" w:lineRule="auto"/>
      <w:tabs>
        <w:tab w:val="left" w:pos="180" w:leader="none"/>
        <w:tab w:val="left" w:pos="1276" w:leader="none"/>
      </w:tabs>
    </w:pPr>
    <w:rPr>
      <w:rFonts w:ascii="宋体" w:hAnsi="宋体" w:eastAsia="宋体"/>
      <w:bCs w:val="0"/>
      <w:sz w:val="32"/>
      <w:szCs w:val="20"/>
    </w:rPr>
  </w:style>
  <w:style w:type="paragraph" w:styleId="4530">
    <w:name w:val="wz正文1"/>
    <w:basedOn w:val="818"/>
    <w:next w:val="4530"/>
    <w:link w:val="818"/>
    <w:qFormat/>
    <w:pPr>
      <w:ind w:firstLine="200"/>
      <w:jc w:val="left"/>
      <w:spacing w:line="360" w:lineRule="auto"/>
    </w:pPr>
    <w:rPr>
      <w:rFonts w:ascii="宋体" w:hAnsi="宋体"/>
      <w:iCs/>
      <w:sz w:val="24"/>
      <w:szCs w:val="20"/>
    </w:rPr>
  </w:style>
  <w:style w:type="paragraph" w:styleId="4531">
    <w:name w:val="KX标题3"/>
    <w:basedOn w:val="818"/>
    <w:next w:val="4531"/>
    <w:link w:val="818"/>
    <w:qFormat/>
    <w:pPr>
      <w:ind w:left="1080"/>
      <w:jc w:val="left"/>
      <w:tabs>
        <w:tab w:val="left" w:pos="1080" w:leader="none"/>
      </w:tabs>
    </w:pPr>
    <w:rPr>
      <w:rFonts w:ascii="黑体" w:eastAsia="黑体"/>
      <w:b/>
      <w:sz w:val="32"/>
      <w:szCs w:val="20"/>
    </w:rPr>
  </w:style>
  <w:style w:type="paragraph" w:styleId="4532">
    <w:name w:val="Char Char Char Char Char2 Char2"/>
    <w:basedOn w:val="818"/>
    <w:next w:val="4532"/>
    <w:link w:val="818"/>
    <w:qFormat/>
    <w:pPr>
      <w:jc w:val="left"/>
    </w:pPr>
    <w:rPr>
      <w:rFonts w:ascii="宋体" w:hAnsi="宋体"/>
      <w:szCs w:val="20"/>
    </w:rPr>
  </w:style>
  <w:style w:type="paragraph" w:styleId="4533">
    <w:name w:val="样式30"/>
    <w:basedOn w:val="1364"/>
    <w:next w:val="4533"/>
    <w:link w:val="818"/>
    <w:semiHidden/>
    <w:qFormat/>
    <w:pPr>
      <w:ind w:left="851" w:firstLine="0"/>
      <w:jc w:val="center"/>
      <w:keepNext/>
      <w:spacing w:line="360" w:lineRule="auto"/>
      <w:widowControl w:val="off"/>
      <w:tabs>
        <w:tab w:val="left" w:pos="851" w:leader="none"/>
        <w:tab w:val="left" w:pos="1134" w:leader="none"/>
      </w:tabs>
    </w:pPr>
    <w:rPr>
      <w:rFonts w:ascii="宋体" w:hAnsi="宋体" w:eastAsia="仿宋_GB2312"/>
      <w:b/>
      <w:bCs/>
      <w:spacing w:val="0"/>
      <w:sz w:val="28"/>
    </w:rPr>
  </w:style>
  <w:style w:type="paragraph" w:styleId="4534">
    <w:name w:val="需求书2"/>
    <w:basedOn w:val="818"/>
    <w:next w:val="4534"/>
    <w:link w:val="818"/>
    <w:qFormat/>
    <w:pPr>
      <w:ind w:left="735" w:hanging="735"/>
      <w:jc w:val="left"/>
      <w:spacing w:line="500" w:lineRule="exact"/>
    </w:pPr>
    <w:rPr>
      <w:rFonts w:ascii="黑体" w:hAnsi="宋体" w:eastAsia="黑体"/>
      <w:szCs w:val="20"/>
    </w:rPr>
  </w:style>
  <w:style w:type="paragraph" w:styleId="4535">
    <w:name w:val="Item List in Table Text"/>
    <w:basedOn w:val="1554"/>
    <w:next w:val="4535"/>
    <w:link w:val="818"/>
    <w:qFormat/>
    <w:pPr>
      <w:ind w:left="284"/>
      <w:jc w:val="left"/>
      <w:spacing w:before="80" w:after="80" w:line="240" w:lineRule="atLeast"/>
    </w:pPr>
    <w:rPr>
      <w:rFonts w:hint="eastAsia" w:cs="Arial"/>
      <w:sz w:val="21"/>
      <w:szCs w:val="21"/>
    </w:rPr>
  </w:style>
  <w:style w:type="paragraph" w:styleId="4536">
    <w:name w:val="样式 文件正文 + 首行缩进:  2 字符"/>
    <w:basedOn w:val="818"/>
    <w:next w:val="4536"/>
    <w:link w:val="818"/>
    <w:qFormat/>
    <w:pPr>
      <w:ind w:firstLine="200"/>
      <w:jc w:val="left"/>
      <w:spacing w:line="360" w:lineRule="auto"/>
    </w:pPr>
    <w:rPr>
      <w:rFonts w:cs="宋体"/>
      <w:sz w:val="24"/>
      <w:szCs w:val="20"/>
    </w:rPr>
  </w:style>
  <w:style w:type="paragraph" w:styleId="4537">
    <w:name w:val="样式 投标正文 + 行距: 单倍行距"/>
    <w:basedOn w:val="2425"/>
    <w:next w:val="4537"/>
    <w:link w:val="818"/>
    <w:qFormat/>
    <w:pPr>
      <w:jc w:val="center"/>
      <w:spacing w:line="240" w:lineRule="auto"/>
      <w:widowControl w:val="off"/>
    </w:pPr>
    <w:rPr>
      <w:rFonts w:hAnsi="Times New Roman" w:eastAsia="宋体"/>
      <w:sz w:val="24"/>
      <w:szCs w:val="20"/>
      <w:lang w:val="zh-CN"/>
    </w:rPr>
  </w:style>
  <w:style w:type="paragraph" w:styleId="4538">
    <w:name w:val="符号 1"/>
    <w:basedOn w:val="877"/>
    <w:next w:val="4538"/>
    <w:link w:val="818"/>
    <w:qFormat/>
    <w:pPr>
      <w:ind w:left="900" w:hanging="420"/>
      <w:jc w:val="left"/>
      <w:spacing w:line="360" w:lineRule="auto"/>
      <w:tabs>
        <w:tab w:val="left" w:pos="900" w:leader="none"/>
      </w:tabs>
    </w:pPr>
    <w:rPr>
      <w:rFonts w:ascii="Times New Roman" w:hAnsi="Times New Roman"/>
      <w:sz w:val="24"/>
    </w:rPr>
  </w:style>
  <w:style w:type="paragraph" w:styleId="4539">
    <w:name w:val="Table_Medium"/>
    <w:basedOn w:val="818"/>
    <w:next w:val="4539"/>
    <w:link w:val="818"/>
    <w:qFormat/>
    <w:pPr>
      <w:jc w:val="left"/>
      <w:spacing w:before="40" w:after="40"/>
      <w:widowControl/>
    </w:pPr>
    <w:rPr>
      <w:rFonts w:ascii="Arial" w:hAnsi="Arial"/>
      <w:sz w:val="18"/>
      <w:szCs w:val="20"/>
      <w:lang w:val="en-GB" w:eastAsia="en-US"/>
    </w:rPr>
  </w:style>
  <w:style w:type="paragraph" w:styleId="4540">
    <w:name w:val="样式11"/>
    <w:basedOn w:val="1185"/>
    <w:next w:val="4540"/>
    <w:link w:val="818"/>
    <w:qFormat/>
    <w:pPr>
      <w:ind w:left="1134" w:firstLine="200"/>
      <w:jc w:val="left"/>
      <w:keepNext/>
      <w:spacing w:line="360" w:lineRule="auto"/>
      <w:tabs>
        <w:tab w:val="left" w:pos="1134" w:leader="none"/>
      </w:tabs>
      <w:outlineLvl w:val="2"/>
    </w:pPr>
    <w:rPr>
      <w:rFonts w:hAnsi="宋体" w:eastAsia="仿宋_GB2312"/>
      <w:b/>
      <w:sz w:val="28"/>
      <w:szCs w:val="32"/>
    </w:rPr>
  </w:style>
  <w:style w:type="paragraph" w:styleId="4541">
    <w:name w:val="标准标志"/>
    <w:next w:val="818"/>
    <w:link w:val="818"/>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4542">
    <w:name w:val="33 BodyText"/>
    <w:basedOn w:val="818"/>
    <w:next w:val="4542"/>
    <w:link w:val="818"/>
    <w:qFormat/>
    <w:pPr>
      <w:ind w:left="3895"/>
      <w:jc w:val="left"/>
      <w:spacing w:after="220"/>
      <w:widowControl/>
    </w:pPr>
    <w:rPr>
      <w:rFonts w:ascii="Arial" w:hAnsi="Arial"/>
      <w:sz w:val="22"/>
      <w:szCs w:val="20"/>
      <w:lang w:eastAsia="en-US"/>
    </w:rPr>
  </w:style>
  <w:style w:type="paragraph" w:styleId="4543">
    <w:name w:val="Char5"/>
    <w:basedOn w:val="818"/>
    <w:next w:val="4543"/>
    <w:link w:val="818"/>
    <w:qFormat/>
  </w:style>
  <w:style w:type="paragraph" w:styleId="4544">
    <w:name w:val="catalog 6"/>
    <w:basedOn w:val="818"/>
    <w:next w:val="4544"/>
    <w:link w:val="818"/>
    <w:qFormat/>
    <w:pPr>
      <w:ind w:left="1757" w:hanging="907"/>
      <w:jc w:val="left"/>
      <w:widowControl/>
    </w:pPr>
    <w:rPr>
      <w:rFonts w:ascii="宋体" w:hAnsi="宋体"/>
      <w:szCs w:val="20"/>
    </w:rPr>
  </w:style>
  <w:style w:type="paragraph" w:styleId="4545">
    <w:name w:val="编号 样式1"/>
    <w:basedOn w:val="818"/>
    <w:next w:val="818"/>
    <w:link w:val="818"/>
    <w:qFormat/>
    <w:pPr>
      <w:ind w:firstLine="480"/>
      <w:jc w:val="left"/>
      <w:spacing w:line="360" w:lineRule="auto"/>
      <w:tabs>
        <w:tab w:val="left" w:pos="0" w:leader="none"/>
      </w:tabs>
    </w:pPr>
    <w:rPr>
      <w:rFonts w:ascii="宋体" w:hAnsi="宋体"/>
      <w:sz w:val="24"/>
      <w:szCs w:val="20"/>
      <w:lang w:val="en-GB"/>
    </w:rPr>
  </w:style>
  <w:style w:type="paragraph" w:styleId="4546">
    <w:name w:val="CM92"/>
    <w:basedOn w:val="1704"/>
    <w:next w:val="1704"/>
    <w:link w:val="818"/>
    <w:qFormat/>
    <w:pPr>
      <w:spacing w:line="468" w:lineRule="atLeast"/>
    </w:pPr>
    <w:rPr>
      <w:rFonts w:ascii="黑体" w:eastAsia="黑体" w:cs="Times New Roman"/>
      <w:color w:val="000000"/>
    </w:rPr>
  </w:style>
  <w:style w:type="paragraph" w:styleId="4547">
    <w:name w:val="图号去除自动编号"/>
    <w:basedOn w:val="818"/>
    <w:next w:val="4547"/>
    <w:link w:val="818"/>
    <w:qFormat/>
    <w:pPr>
      <w:ind w:firstLine="425"/>
      <w:jc w:val="center"/>
      <w:spacing w:before="105" w:line="360" w:lineRule="auto"/>
    </w:pPr>
    <w:rPr>
      <w:rFonts w:ascii="宋体" w:hAnsi="宋体"/>
      <w:szCs w:val="20"/>
    </w:rPr>
  </w:style>
  <w:style w:type="paragraph" w:styleId="4548">
    <w:name w:val="设计联络文件标题1"/>
    <w:basedOn w:val="819"/>
    <w:next w:val="4548"/>
    <w:link w:val="818"/>
    <w:qFormat/>
    <w:pPr>
      <w:jc w:val="center"/>
      <w:keepLines/>
      <w:spacing w:before="100" w:beforeAutospacing="1" w:after="100" w:afterAutospacing="1" w:line="360" w:lineRule="auto"/>
    </w:pPr>
    <w:rPr>
      <w:rFonts w:ascii="Times New Roman" w:eastAsia="宋体"/>
      <w:sz w:val="30"/>
      <w:szCs w:val="44"/>
    </w:rPr>
  </w:style>
  <w:style w:type="paragraph" w:styleId="4549">
    <w:name w:val="Table Head"/>
    <w:next w:val="4549"/>
    <w:link w:val="818"/>
    <w:qFormat/>
    <w:pPr>
      <w:ind w:left="57" w:right="57"/>
      <w:keepLines/>
      <w:keepNext/>
      <w:spacing w:before="60" w:after="60"/>
    </w:pPr>
    <w:rPr>
      <w:rFonts w:ascii="Arial" w:hAnsi="Arial" w:eastAsia="宋体" w:cs="Times New Roman"/>
      <w:b/>
      <w:sz w:val="22"/>
      <w:lang w:val="en-US" w:eastAsia="en-US" w:bidi="ar-SA"/>
    </w:rPr>
  </w:style>
  <w:style w:type="paragraph" w:styleId="4550">
    <w:name w:val="Char Char Char Char Char1 Char Char Char Char Char Char Char"/>
    <w:basedOn w:val="818"/>
    <w:next w:val="4550"/>
    <w:link w:val="818"/>
    <w:qFormat/>
    <w:pPr>
      <w:ind w:left="1134"/>
      <w:jc w:val="left"/>
      <w:spacing w:before="80" w:after="80"/>
      <w:widowControl/>
    </w:pPr>
    <w:rPr>
      <w:rFonts w:ascii="Arial" w:hAnsi="Arial" w:cs="Arial"/>
      <w:szCs w:val="20"/>
    </w:rPr>
  </w:style>
  <w:style w:type="paragraph" w:styleId="4551">
    <w:name w:val="Requirement"/>
    <w:basedOn w:val="818"/>
    <w:next w:val="4551"/>
    <w:link w:val="818"/>
    <w:qFormat/>
    <w:pPr>
      <w:ind w:left="425" w:hanging="425"/>
      <w:jc w:val="left"/>
      <w:spacing w:before="60" w:after="60"/>
      <w:widowControl/>
      <w:tabs>
        <w:tab w:val="left" w:pos="425" w:leader="none"/>
      </w:tabs>
    </w:pPr>
    <w:rPr>
      <w:rFonts w:ascii="Futura Bk" w:hAnsi="Futura Bk"/>
      <w:sz w:val="28"/>
      <w:szCs w:val="20"/>
    </w:rPr>
  </w:style>
  <w:style w:type="paragraph" w:styleId="4552">
    <w:name w:val="Char Char2 Char Char Char Char Char Char Char Char Char"/>
    <w:basedOn w:val="818"/>
    <w:next w:val="4552"/>
    <w:link w:val="818"/>
    <w:unhideWhenUsed/>
    <w:qFormat/>
    <w:pPr>
      <w:ind w:firstLine="360"/>
      <w:jc w:val="left"/>
      <w:widowControl/>
    </w:pPr>
    <w:rPr>
      <w:rFonts w:ascii="Tahoma" w:hAnsi="Tahoma" w:cs="宋体"/>
      <w:sz w:val="24"/>
    </w:rPr>
  </w:style>
  <w:style w:type="paragraph" w:styleId="4553">
    <w:name w:val="国标2级"/>
    <w:basedOn w:val="819"/>
    <w:next w:val="4553"/>
    <w:link w:val="818"/>
    <w:semiHidden/>
    <w:qFormat/>
    <w:pPr>
      <w:keepLines/>
      <w:spacing w:line="312" w:lineRule="exact"/>
    </w:pPr>
    <w:rPr>
      <w:rFonts w:ascii="黑体" w:eastAsia="宋体"/>
      <w:bCs w:val="0"/>
      <w:szCs w:val="21"/>
    </w:rPr>
  </w:style>
  <w:style w:type="paragraph" w:styleId="4554">
    <w:name w:val="答复表样式"/>
    <w:basedOn w:val="818"/>
    <w:next w:val="4554"/>
    <w:link w:val="818"/>
    <w:qFormat/>
    <w:pPr>
      <w:jc w:val="center"/>
      <w:spacing w:line="240" w:lineRule="atLeast"/>
      <w:widowControl/>
    </w:pPr>
    <w:rPr>
      <w:rFonts w:ascii="宋体" w:hAnsi="宋体" w:cs="宋体"/>
      <w:b/>
      <w:color w:val="000000"/>
    </w:rPr>
  </w:style>
  <w:style w:type="paragraph" w:styleId="4555">
    <w:name w:val="默认段落字体 Para Char Char Char Char Char Char Char Char Char Char Char Char Char Char Char Char Char Char Char Char Char Char Char Char Char Char Char Char Char Char Char Char Char Char Char"/>
    <w:basedOn w:val="818"/>
    <w:next w:val="4555"/>
    <w:link w:val="818"/>
    <w:qFormat/>
    <w:pPr>
      <w:jc w:val="left"/>
      <w:shd w:val="clear" w:color="auto" w:fill="000080"/>
    </w:pPr>
    <w:rPr>
      <w:rFonts w:ascii="Tahoma" w:hAnsi="Tahoma"/>
      <w:sz w:val="24"/>
    </w:rPr>
  </w:style>
  <w:style w:type="paragraph" w:styleId="4556">
    <w:name w:val="Notes Text list"/>
    <w:basedOn w:val="1978"/>
    <w:next w:val="4556"/>
    <w:link w:val="818"/>
    <w:qFormat/>
    <w:pPr>
      <w:ind w:left="720"/>
    </w:pPr>
    <w:rPr>
      <w:rFonts w:ascii="Times New Roman" w:hAnsi="Times New Roman"/>
    </w:rPr>
  </w:style>
  <w:style w:type="paragraph" w:styleId="4557">
    <w:name w:val="Char Char1 Char Char Char Char Char Char Char Char Char Char Char Char Char Char Char"/>
    <w:basedOn w:val="818"/>
    <w:next w:val="4557"/>
    <w:link w:val="818"/>
    <w:qFormat/>
    <w:pPr>
      <w:jc w:val="left"/>
      <w:spacing w:after="160" w:line="240" w:lineRule="exact"/>
      <w:widowControl/>
    </w:pPr>
    <w:rPr>
      <w:rFonts w:ascii="Verdana" w:hAnsi="Verdana" w:eastAsia="仿宋_GB2312"/>
      <w:sz w:val="30"/>
      <w:szCs w:val="30"/>
      <w:lang w:eastAsia="en-US"/>
    </w:rPr>
  </w:style>
  <w:style w:type="paragraph" w:styleId="4558">
    <w:name w:val="z:Footer_odd3"/>
    <w:basedOn w:val="4181"/>
    <w:next w:val="4558"/>
    <w:link w:val="818"/>
    <w:qFormat/>
  </w:style>
  <w:style w:type="paragraph" w:styleId="4559">
    <w:name w:val="样式 标题 3 + 宋体 小四 段前: 0 磅 段后: 0 磅 行距: 固定值 24 磅1"/>
    <w:basedOn w:val="821"/>
    <w:next w:val="4559"/>
    <w:link w:val="818"/>
    <w:qFormat/>
    <w:pPr>
      <w:ind w:left="1004" w:hanging="210"/>
      <w:spacing w:before="0" w:after="0" w:line="480" w:lineRule="exact"/>
      <w:tabs>
        <w:tab w:val="left" w:pos="1004" w:leader="none"/>
        <w:tab w:val="left" w:pos="1330" w:leader="none"/>
      </w:tabs>
    </w:pPr>
    <w:rPr>
      <w:rFonts w:ascii="宋体" w:hAnsi="宋体" w:cs="宋体"/>
      <w:bCs w:val="0"/>
      <w:sz w:val="20"/>
      <w:szCs w:val="20"/>
    </w:rPr>
  </w:style>
  <w:style w:type="paragraph" w:styleId="4560">
    <w:name w:val="Bulleted - 2"/>
    <w:basedOn w:val="3458"/>
    <w:next w:val="4560"/>
    <w:link w:val="818"/>
    <w:qFormat/>
  </w:style>
  <w:style w:type="paragraph" w:styleId="4561">
    <w:name w:val="节"/>
    <w:basedOn w:val="820"/>
    <w:next w:val="4561"/>
    <w:link w:val="818"/>
    <w:qFormat/>
    <w:pPr>
      <w:ind w:left="840" w:hanging="420"/>
      <w:spacing w:line="240" w:lineRule="auto"/>
      <w:tabs>
        <w:tab w:val="left" w:pos="576" w:leader="none"/>
        <w:tab w:val="left" w:pos="840" w:leader="none"/>
      </w:tabs>
    </w:pPr>
    <w:rPr>
      <w:rFonts w:ascii="黑体" w:hAnsi="宋体" w:eastAsia="宋体"/>
      <w:szCs w:val="28"/>
    </w:rPr>
  </w:style>
  <w:style w:type="paragraph" w:styleId="4562">
    <w:name w:val="框图字体居中 Char"/>
    <w:basedOn w:val="818"/>
    <w:next w:val="4562"/>
    <w:link w:val="818"/>
    <w:unhideWhenUsed/>
    <w:qFormat/>
    <w:pPr>
      <w:jc w:val="center"/>
      <w:widowControl/>
    </w:pPr>
    <w:rPr>
      <w:rFonts w:ascii="宋体" w:hAnsi="宋体" w:cs="宋体"/>
      <w:szCs w:val="21"/>
    </w:rPr>
  </w:style>
  <w:style w:type="paragraph" w:styleId="4563">
    <w:name w:val="zhengwen"/>
    <w:basedOn w:val="818"/>
    <w:next w:val="4563"/>
    <w:link w:val="818"/>
    <w:qFormat/>
    <w:pPr>
      <w:ind w:left="1145" w:hanging="720"/>
      <w:jc w:val="left"/>
      <w:spacing w:line="520" w:lineRule="exact"/>
      <w:tabs>
        <w:tab w:val="left" w:pos="1145" w:leader="none"/>
      </w:tabs>
    </w:pPr>
    <w:rPr>
      <w:rFonts w:ascii="宋体" w:hAnsi="宋体"/>
      <w:bCs/>
      <w:sz w:val="28"/>
    </w:rPr>
  </w:style>
  <w:style w:type="paragraph" w:styleId="4564">
    <w:name w:val="附录表标题续表"/>
    <w:basedOn w:val="4320"/>
    <w:next w:val="1109"/>
    <w:link w:val="818"/>
    <w:semiHidden/>
    <w:qFormat/>
    <w:pPr>
      <w:ind w:left="0" w:firstLine="0"/>
      <w:tabs>
        <w:tab w:val="left" w:pos="1440" w:leader="none"/>
      </w:tabs>
    </w:pPr>
    <w:rPr>
      <w:b/>
    </w:rPr>
  </w:style>
  <w:style w:type="paragraph" w:styleId="4565">
    <w:name w:val="z:Document class"/>
    <w:basedOn w:val="915"/>
    <w:next w:val="4221"/>
    <w:link w:val="818"/>
    <w:qFormat/>
    <w:pPr>
      <w:ind w:left="2268" w:firstLine="420"/>
      <w:jc w:val="left"/>
      <w:keepLines/>
      <w:spacing w:before="0" w:after="0" w:line="240" w:lineRule="auto"/>
      <w:widowControl/>
      <w:outlineLvl w:val="9"/>
    </w:pPr>
    <w:rPr>
      <w:rFonts w:ascii="Arial" w:hAnsi="Arial"/>
      <w:bCs w:val="0"/>
      <w:szCs w:val="20"/>
      <w:lang w:eastAsia="en-US"/>
    </w:rPr>
  </w:style>
  <w:style w:type="paragraph" w:styleId="4566">
    <w:name w:val="±êÌâ4"/>
    <w:basedOn w:val="818"/>
    <w:next w:val="4566"/>
    <w:link w:val="818"/>
    <w:qFormat/>
    <w:pPr>
      <w:ind w:firstLine="573"/>
      <w:spacing w:before="80" w:after="80" w:line="390" w:lineRule="exact"/>
      <w:widowControl/>
    </w:pPr>
    <w:rPr>
      <w:szCs w:val="20"/>
    </w:rPr>
  </w:style>
  <w:style w:type="paragraph" w:styleId="4567">
    <w:name w:val="四号线正文 Char1"/>
    <w:basedOn w:val="818"/>
    <w:next w:val="4567"/>
    <w:link w:val="818"/>
    <w:qFormat/>
    <w:pPr>
      <w:ind w:firstLine="425"/>
      <w:jc w:val="left"/>
      <w:spacing w:line="500" w:lineRule="exact"/>
    </w:pPr>
    <w:rPr>
      <w:rFonts w:ascii="宋体" w:hAnsi="宋体"/>
      <w:sz w:val="24"/>
      <w:szCs w:val="28"/>
    </w:rPr>
  </w:style>
  <w:style w:type="paragraph" w:styleId="4568">
    <w:name w:val="格式2"/>
    <w:basedOn w:val="820"/>
    <w:next w:val="4568"/>
    <w:link w:val="818"/>
    <w:unhideWhenUsed/>
    <w:qFormat/>
    <w:pPr>
      <w:jc w:val="left"/>
      <w:spacing w:line="416" w:lineRule="atLeast"/>
      <w:widowControl/>
    </w:pPr>
    <w:rPr>
      <w:rFonts w:ascii="黑体" w:hAnsi="宋体" w:eastAsia="宋体" w:cs="宋体"/>
      <w:b w:val="0"/>
      <w:bCs w:val="0"/>
      <w:sz w:val="30"/>
      <w:szCs w:val="20"/>
    </w:rPr>
  </w:style>
  <w:style w:type="paragraph" w:styleId="4569">
    <w:name w:val="招标文件1"/>
    <w:basedOn w:val="818"/>
    <w:next w:val="4569"/>
    <w:link w:val="818"/>
    <w:unhideWhenUsed/>
    <w:qFormat/>
    <w:pPr>
      <w:ind w:left="840" w:hanging="420"/>
      <w:jc w:val="left"/>
      <w:spacing w:before="120" w:after="120" w:line="480" w:lineRule="exact"/>
      <w:widowControl/>
      <w:tabs>
        <w:tab w:val="left" w:pos="420" w:leader="none"/>
        <w:tab w:val="left" w:pos="840" w:leader="none"/>
      </w:tabs>
      <w:outlineLvl w:val="1"/>
    </w:pPr>
    <w:rPr>
      <w:rFonts w:ascii="宋体" w:hAnsi="宋体" w:cs="宋体"/>
      <w:b/>
      <w:spacing w:val="10"/>
      <w:sz w:val="28"/>
    </w:rPr>
  </w:style>
  <w:style w:type="paragraph" w:styleId="4570">
    <w:name w:val="建议列项"/>
    <w:basedOn w:val="818"/>
    <w:next w:val="4570"/>
    <w:link w:val="818"/>
    <w:uiPriority w:val="99"/>
    <w:qFormat/>
  </w:style>
  <w:style w:type="paragraph" w:styleId="4571">
    <w:name w:val="样式 表格单元 + 两端对齐"/>
    <w:basedOn w:val="818"/>
    <w:next w:val="4571"/>
    <w:link w:val="818"/>
    <w:qFormat/>
    <w:pPr>
      <w:jc w:val="center"/>
    </w:pPr>
    <w:rPr>
      <w:rFonts w:ascii="宋体" w:hAnsi="宋体" w:cs="Arial"/>
      <w:sz w:val="24"/>
      <w:szCs w:val="21"/>
    </w:rPr>
  </w:style>
  <w:style w:type="paragraph" w:styleId="4572">
    <w:name w:val="Tiret[3]"/>
    <w:basedOn w:val="818"/>
    <w:next w:val="4572"/>
    <w:link w:val="818"/>
    <w:qFormat/>
    <w:pPr>
      <w:ind w:left="2552" w:hanging="284"/>
      <w:jc w:val="left"/>
      <w:spacing w:before="60" w:after="60"/>
      <w:widowControl/>
      <w:tabs>
        <w:tab w:val="left" w:pos="7938" w:leader="none"/>
      </w:tabs>
    </w:pPr>
    <w:rPr>
      <w:rFonts w:ascii="宋体" w:hAnsi="宋体"/>
      <w:sz w:val="24"/>
      <w:szCs w:val="20"/>
    </w:rPr>
  </w:style>
  <w:style w:type="paragraph" w:styleId="4573">
    <w:name w:val="Heading2 No Number"/>
    <w:basedOn w:val="820"/>
    <w:next w:val="818"/>
    <w:link w:val="818"/>
    <w:qFormat/>
    <w:pPr>
      <w:jc w:val="left"/>
      <w:spacing w:before="600" w:after="160" w:line="240" w:lineRule="atLeast"/>
      <w:widowControl/>
    </w:pPr>
    <w:rPr>
      <w:rFonts w:hint="eastAsia" w:ascii="Book Antiqua" w:hAnsi="Book Antiqua" w:eastAsia="宋体" w:cs="Book Antiqua"/>
      <w:sz w:val="36"/>
      <w:szCs w:val="36"/>
      <w:lang w:eastAsia="en-US"/>
    </w:rPr>
  </w:style>
  <w:style w:type="paragraph" w:styleId="4574">
    <w:name w:val="Char Char Char1 Char Char Char1 Char"/>
    <w:basedOn w:val="818"/>
    <w:next w:val="4574"/>
    <w:link w:val="818"/>
    <w:semiHidden/>
    <w:qFormat/>
    <w:pPr>
      <w:ind w:hanging="420"/>
      <w:jc w:val="left"/>
      <w:shd w:val="clear" w:color="auto" w:fill="000080"/>
      <w:tabs>
        <w:tab w:val="left" w:pos="3360" w:leader="none"/>
      </w:tabs>
    </w:pPr>
    <w:rPr>
      <w:rFonts w:ascii="Tahoma" w:hAnsi="Tahoma" w:cs="Tahoma"/>
      <w:sz w:val="18"/>
    </w:rPr>
  </w:style>
  <w:style w:type="paragraph" w:styleId="4575">
    <w:name w:val="样式 样式 标题4 + 宋体 + 段前: 1 行"/>
    <w:basedOn w:val="818"/>
    <w:next w:val="4575"/>
    <w:link w:val="818"/>
    <w:qFormat/>
    <w:pPr>
      <w:jc w:val="left"/>
      <w:spacing w:line="440" w:lineRule="exact"/>
    </w:pPr>
    <w:rPr>
      <w:rFonts w:ascii="宋体" w:hAnsi="宋体" w:cs="宋体"/>
      <w:b/>
      <w:bCs/>
      <w:sz w:val="24"/>
      <w:szCs w:val="20"/>
    </w:rPr>
  </w:style>
  <w:style w:type="paragraph" w:styleId="4576">
    <w:name w:val="CM102"/>
    <w:basedOn w:val="1704"/>
    <w:next w:val="1704"/>
    <w:link w:val="818"/>
    <w:qFormat/>
    <w:rPr>
      <w:rFonts w:ascii="黑体" w:eastAsia="黑体" w:cs="Times New Roman"/>
      <w:color w:val="000000"/>
    </w:rPr>
  </w:style>
  <w:style w:type="paragraph" w:styleId="4577">
    <w:name w:val="Tiret[4]"/>
    <w:basedOn w:val="818"/>
    <w:next w:val="4577"/>
    <w:link w:val="818"/>
    <w:qFormat/>
    <w:pPr>
      <w:ind w:left="3119" w:hanging="284"/>
      <w:jc w:val="left"/>
      <w:spacing w:before="60" w:after="60"/>
      <w:widowControl/>
      <w:tabs>
        <w:tab w:val="left" w:pos="8647" w:leader="none"/>
      </w:tabs>
    </w:pPr>
    <w:rPr>
      <w:rFonts w:ascii="宋体" w:hAnsi="宋体"/>
      <w:sz w:val="24"/>
      <w:szCs w:val="20"/>
    </w:rPr>
  </w:style>
  <w:style w:type="paragraph" w:styleId="4578">
    <w:name w:val="样式 正文首行缩进 2 + Tahoma 四号 首行缩进:  2 字符1"/>
    <w:basedOn w:val="947"/>
    <w:next w:val="4578"/>
    <w:link w:val="818"/>
    <w:qFormat/>
    <w:pPr>
      <w:ind w:left="0" w:firstLine="560"/>
      <w:spacing w:after="0" w:line="360" w:lineRule="auto"/>
    </w:pPr>
    <w:rPr>
      <w:rFonts w:ascii="Tahoma" w:hAnsi="Tahoma" w:eastAsia="宋体" w:cs="宋体"/>
      <w:spacing w:val="0"/>
      <w:sz w:val="24"/>
    </w:rPr>
  </w:style>
  <w:style w:type="paragraph" w:styleId="4579">
    <w:name w:val="丝毫样式"/>
    <w:basedOn w:val="818"/>
    <w:next w:val="4579"/>
    <w:link w:val="818"/>
    <w:qFormat/>
    <w:pPr>
      <w:ind w:firstLine="200"/>
      <w:jc w:val="left"/>
      <w:spacing w:before="6" w:after="6" w:line="400" w:lineRule="exact"/>
    </w:pPr>
    <w:rPr>
      <w:rFonts w:eastAsia="仿宋_GB2312"/>
      <w:szCs w:val="20"/>
    </w:rPr>
  </w:style>
  <w:style w:type="paragraph" w:styleId="4580">
    <w:name w:val="Appendix Index level 3"/>
    <w:next w:val="818"/>
    <w:link w:val="818"/>
    <w:qFormat/>
    <w:pPr>
      <w:tabs>
        <w:tab w:val="left" w:pos="360" w:leader="none"/>
      </w:tabs>
    </w:pPr>
    <w:rPr>
      <w:rFonts w:ascii="Times New Roman" w:hAnsi="Times New Roman" w:eastAsia="宋体" w:cs="Times New Roman"/>
      <w:lang w:val="en-US" w:eastAsia="zh-CN" w:bidi="ar-SA"/>
    </w:rPr>
  </w:style>
  <w:style w:type="paragraph" w:styleId="4581">
    <w:name w:val="Appendix Index level 1"/>
    <w:basedOn w:val="818"/>
    <w:next w:val="4581"/>
    <w:link w:val="818"/>
    <w:qFormat/>
    <w:pPr>
      <w:jc w:val="left"/>
      <w:spacing w:line="360" w:lineRule="auto"/>
      <w:tabs>
        <w:tab w:val="left" w:pos="360" w:leader="none"/>
      </w:tabs>
    </w:pPr>
    <w:rPr>
      <w:rFonts w:eastAsia="PMingLiU"/>
      <w:sz w:val="24"/>
      <w:szCs w:val="20"/>
      <w:lang w:val="en-AU" w:eastAsia="zh-TW"/>
    </w:rPr>
  </w:style>
  <w:style w:type="paragraph" w:styleId="4582">
    <w:name w:val="四号线第二级"/>
    <w:basedOn w:val="818"/>
    <w:next w:val="4582"/>
    <w:link w:val="818"/>
    <w:qFormat/>
    <w:pPr>
      <w:ind w:left="992" w:hanging="567"/>
      <w:jc w:val="left"/>
      <w:tabs>
        <w:tab w:val="left" w:pos="992" w:leader="none"/>
      </w:tabs>
    </w:pPr>
  </w:style>
  <w:style w:type="paragraph" w:styleId="4583">
    <w:name w:val="提示文字"/>
    <w:basedOn w:val="818"/>
    <w:next w:val="4583"/>
    <w:link w:val="818"/>
    <w:qFormat/>
    <w:pPr>
      <w:ind w:firstLine="200"/>
      <w:jc w:val="left"/>
      <w:spacing w:line="500" w:lineRule="exact"/>
    </w:pPr>
    <w:rPr>
      <w:rFonts w:ascii="黑体" w:hAnsi="宋体" w:eastAsia="黑体"/>
      <w:b/>
      <w:bCs/>
      <w:sz w:val="24"/>
    </w:rPr>
  </w:style>
  <w:style w:type="paragraph" w:styleId="4584">
    <w:name w:val="catalog of figure and table"/>
    <w:basedOn w:val="818"/>
    <w:next w:val="4584"/>
    <w:link w:val="818"/>
    <w:qFormat/>
    <w:pPr>
      <w:jc w:val="center"/>
      <w:spacing w:before="300" w:after="150" w:line="360" w:lineRule="auto"/>
      <w:widowControl/>
    </w:pPr>
    <w:rPr>
      <w:rFonts w:ascii="黑体" w:hAnsi="宋体" w:eastAsia="黑体"/>
      <w:sz w:val="30"/>
      <w:szCs w:val="20"/>
    </w:rPr>
  </w:style>
  <w:style w:type="paragraph" w:styleId="4585">
    <w:name w:val="样式1-4 Times New Roman行距: 多倍行距 1.15 字行 + 左侧:  4 字符"/>
    <w:basedOn w:val="818"/>
    <w:next w:val="4585"/>
    <w:link w:val="818"/>
    <w:qFormat/>
    <w:pPr>
      <w:ind w:left="840"/>
      <w:jc w:val="left"/>
      <w:spacing w:line="276" w:lineRule="auto"/>
      <w:tabs>
        <w:tab w:val="left" w:pos="315" w:leader="none"/>
      </w:tabs>
    </w:pPr>
    <w:rPr>
      <w:rFonts w:ascii="宋体" w:hAnsi="宋体"/>
      <w:szCs w:val="20"/>
    </w:rPr>
  </w:style>
  <w:style w:type="paragraph" w:styleId="4586">
    <w:name w:val="样式32"/>
    <w:basedOn w:val="2811"/>
    <w:next w:val="4586"/>
    <w:link w:val="818"/>
    <w:semiHidden/>
    <w:qFormat/>
    <w:pPr>
      <w:ind w:left="1134" w:hanging="567"/>
      <w:tabs>
        <w:tab w:val="left" w:pos="1134" w:leader="none"/>
      </w:tabs>
    </w:pPr>
    <w:rPr>
      <w:rFonts w:ascii="Times New Roman"/>
    </w:rPr>
  </w:style>
  <w:style w:type="paragraph" w:styleId="4587">
    <w:name w:val="Chapter"/>
    <w:basedOn w:val="819"/>
    <w:next w:val="4587"/>
    <w:link w:val="818"/>
    <w:qFormat/>
    <w:pPr>
      <w:ind w:left="480" w:right="720" w:hanging="480"/>
      <w:jc w:val="left"/>
      <w:keepNext w:val="0"/>
      <w:pageBreakBefore/>
      <w:spacing w:line="360" w:lineRule="auto"/>
      <w:widowControl/>
      <w:tabs>
        <w:tab w:val="left" w:pos="420" w:leader="none"/>
        <w:tab w:val="left" w:pos="480" w:leader="none"/>
        <w:tab w:val="left" w:pos="1330" w:leader="none"/>
      </w:tabs>
      <w:outlineLvl w:val="9"/>
    </w:pPr>
    <w:rPr>
      <w:rFonts w:ascii="Futura Hv" w:hAnsi="Futura Hv" w:eastAsia="宋体" w:cs="Arial"/>
      <w:b w:val="0"/>
      <w:sz w:val="36"/>
      <w:szCs w:val="20"/>
    </w:rPr>
  </w:style>
  <w:style w:type="paragraph" w:styleId="4588">
    <w:name w:val="数字编号列项（二级）"/>
    <w:next w:val="4588"/>
    <w:link w:val="818"/>
    <w:semiHidden/>
    <w:qFormat/>
    <w:pPr>
      <w:ind w:left="400" w:hanging="200"/>
      <w:jc w:val="both"/>
      <w:tabs>
        <w:tab w:val="left" w:pos="900" w:leader="none"/>
      </w:tabs>
    </w:pPr>
    <w:rPr>
      <w:rFonts w:ascii="宋体" w:hAnsi="Times New Roman" w:eastAsia="宋体" w:cs="Times New Roman"/>
      <w:sz w:val="21"/>
      <w:lang w:val="en-US" w:eastAsia="zh-CN" w:bidi="ar-SA"/>
    </w:rPr>
  </w:style>
  <w:style w:type="paragraph" w:styleId="4589">
    <w:name w:val="1.2.x"/>
    <w:basedOn w:val="821"/>
    <w:next w:val="4589"/>
    <w:link w:val="818"/>
    <w:qFormat/>
    <w:pPr>
      <w:ind w:left="1155" w:hanging="720"/>
      <w:jc w:val="left"/>
      <w:keepLines w:val="0"/>
      <w:spacing w:before="240" w:after="60" w:line="240" w:lineRule="auto"/>
      <w:widowControl/>
    </w:pPr>
    <w:rPr>
      <w:rFonts w:ascii="Cambria" w:hAnsi="Cambria"/>
      <w:b w:val="0"/>
      <w:sz w:val="26"/>
      <w:szCs w:val="26"/>
    </w:rPr>
  </w:style>
  <w:style w:type="paragraph" w:styleId="4590">
    <w:name w:val="南昌1号线一期项目符号"/>
    <w:basedOn w:val="2991"/>
    <w:next w:val="2991"/>
    <w:link w:val="818"/>
    <w:qFormat/>
    <w:pPr>
      <w:ind w:left="620" w:hanging="420"/>
      <w:tabs>
        <w:tab w:val="left" w:pos="620" w:leader="none"/>
      </w:tabs>
    </w:pPr>
    <w:rPr>
      <w:rFonts w:hAnsi="Times New Roman"/>
    </w:rPr>
  </w:style>
  <w:style w:type="paragraph" w:styleId="4591">
    <w:name w:val="compiling advice"/>
    <w:basedOn w:val="818"/>
    <w:next w:val="4591"/>
    <w:link w:val="818"/>
    <w:qFormat/>
    <w:pPr>
      <w:ind w:left="1134"/>
      <w:jc w:val="left"/>
      <w:spacing w:line="360" w:lineRule="auto"/>
      <w:widowControl/>
    </w:pPr>
    <w:rPr>
      <w:rFonts w:ascii="宋体" w:hAnsi="宋体"/>
      <w:i/>
      <w:color w:val="0000ff"/>
      <w:szCs w:val="20"/>
    </w:rPr>
  </w:style>
  <w:style w:type="paragraph" w:styleId="4592">
    <w:name w:val="通信1"/>
    <w:basedOn w:val="819"/>
    <w:next w:val="4592"/>
    <w:link w:val="818"/>
    <w:qFormat/>
    <w:pPr>
      <w:ind w:left="284" w:hanging="284"/>
      <w:keepLines/>
      <w:spacing w:before="340" w:after="330" w:line="360" w:lineRule="auto"/>
      <w:tabs>
        <w:tab w:val="left" w:pos="567" w:leader="none"/>
      </w:tabs>
    </w:pPr>
    <w:rPr>
      <w:rFonts w:ascii="Calibri" w:hAnsi="Calibri" w:eastAsia="宋体"/>
      <w:b w:val="0"/>
      <w:sz w:val="36"/>
      <w:szCs w:val="44"/>
    </w:rPr>
  </w:style>
  <w:style w:type="paragraph" w:styleId="4593">
    <w:name w:val="figure"/>
    <w:basedOn w:val="818"/>
    <w:next w:val="2403"/>
    <w:link w:val="818"/>
    <w:qFormat/>
    <w:pPr>
      <w:ind w:firstLine="425"/>
      <w:jc w:val="center"/>
      <w:keepNext/>
      <w:spacing w:before="80" w:after="80" w:line="300" w:lineRule="auto"/>
      <w:widowControl/>
    </w:pPr>
    <w:rPr>
      <w:rFonts w:ascii="Arial" w:hAnsi="Arial"/>
      <w:sz w:val="24"/>
      <w:szCs w:val="20"/>
    </w:rPr>
  </w:style>
  <w:style w:type="paragraph" w:styleId="4594">
    <w:name w:val="Command1"/>
    <w:next w:val="4594"/>
    <w:link w:val="818"/>
    <w:qFormat/>
    <w:rPr>
      <w:rFonts w:ascii="Arial" w:hAnsi="Arial" w:eastAsia="宋体" w:cs="Times New Roman"/>
      <w:sz w:val="24"/>
      <w:lang w:val="en-US" w:eastAsia="en-US" w:bidi="ar-SA"/>
    </w:rPr>
  </w:style>
  <w:style w:type="paragraph" w:styleId="4595">
    <w:name w:val="Char Char Char Char3"/>
    <w:basedOn w:val="818"/>
    <w:next w:val="4595"/>
    <w:link w:val="818"/>
    <w:qFormat/>
    <w:pPr>
      <w:jc w:val="left"/>
    </w:pPr>
    <w:rPr>
      <w:rFonts w:ascii="Tahoma" w:hAnsi="Tahoma" w:cs="仿宋_GB2312"/>
      <w:sz w:val="24"/>
      <w:szCs w:val="20"/>
    </w:rPr>
  </w:style>
  <w:style w:type="paragraph" w:styleId="4596">
    <w:name w:val="图片标注"/>
    <w:basedOn w:val="818"/>
    <w:next w:val="4596"/>
    <w:link w:val="818"/>
    <w:qFormat/>
    <w:pPr>
      <w:jc w:val="center"/>
      <w:spacing w:before="80" w:after="40"/>
    </w:pPr>
    <w:rPr>
      <w:rFonts w:ascii="Futura Bk" w:hAnsi="Futura Bk"/>
      <w:sz w:val="18"/>
      <w:szCs w:val="21"/>
    </w:rPr>
  </w:style>
  <w:style w:type="paragraph" w:styleId="4597">
    <w:name w:val="Figures"/>
    <w:basedOn w:val="822"/>
    <w:next w:val="4597"/>
    <w:link w:val="818"/>
    <w:qFormat/>
    <w:pPr>
      <w:ind w:left="1134"/>
      <w:jc w:val="center"/>
      <w:keepLines w:val="0"/>
      <w:spacing w:before="120" w:after="120" w:line="240" w:lineRule="auto"/>
      <w:widowControl/>
      <w:tabs>
        <w:tab w:val="left" w:pos="360" w:leader="none"/>
        <w:tab w:val="left" w:pos="1330" w:leader="none"/>
        <w:tab w:val="left" w:pos="1440" w:leader="none"/>
      </w:tabs>
      <w:outlineLvl w:val="9"/>
    </w:pPr>
    <w:rPr>
      <w:rFonts w:ascii="宋体" w:hAnsi="宋体" w:eastAsia="Times New Roman"/>
      <w:bCs w:val="0"/>
      <w:sz w:val="20"/>
      <w:szCs w:val="20"/>
    </w:rPr>
  </w:style>
  <w:style w:type="paragraph" w:styleId="4598">
    <w:name w:val="示例"/>
    <w:next w:val="1109"/>
    <w:link w:val="818"/>
    <w:semiHidden/>
    <w:qFormat/>
    <w:pPr>
      <w:ind w:left="1620" w:firstLine="200"/>
      <w:jc w:val="both"/>
      <w:tabs>
        <w:tab w:val="left" w:pos="1620" w:leader="none"/>
      </w:tabs>
    </w:pPr>
    <w:rPr>
      <w:rFonts w:ascii="宋体" w:hAnsi="Times New Roman" w:eastAsia="宋体" w:cs="Times New Roman"/>
      <w:sz w:val="18"/>
      <w:lang w:val="en-US" w:eastAsia="zh-CN" w:bidi="ar-SA"/>
    </w:rPr>
  </w:style>
  <w:style w:type="paragraph" w:styleId="4599">
    <w:name w:val="CM141"/>
    <w:basedOn w:val="1704"/>
    <w:next w:val="1704"/>
    <w:link w:val="818"/>
    <w:qFormat/>
    <w:pPr>
      <w:spacing w:after="400"/>
    </w:pPr>
    <w:rPr>
      <w:rFonts w:ascii="黑体" w:eastAsia="黑体" w:cs="Times New Roman"/>
      <w:color w:val="000000"/>
    </w:rPr>
  </w:style>
  <w:style w:type="paragraph" w:styleId="4600">
    <w:name w:val="国标5级"/>
    <w:basedOn w:val="818"/>
    <w:next w:val="4600"/>
    <w:link w:val="818"/>
    <w:semiHidden/>
    <w:qFormat/>
    <w:pPr>
      <w:jc w:val="left"/>
      <w:spacing w:line="312" w:lineRule="exact"/>
    </w:pPr>
    <w:rPr>
      <w:rFonts w:ascii="宋体" w:hAnsi="宋体"/>
      <w:color w:val="000000"/>
      <w:szCs w:val="20"/>
    </w:rPr>
  </w:style>
  <w:style w:type="paragraph" w:styleId="4601">
    <w:name w:val="norme2"/>
    <w:basedOn w:val="2193"/>
    <w:next w:val="4601"/>
    <w:link w:val="818"/>
    <w:qFormat/>
    <w:pPr>
      <w:jc w:val="left"/>
      <w:spacing w:line="312" w:lineRule="atLeast"/>
    </w:pPr>
    <w:rPr>
      <w:rFonts w:ascii="Times New Roman" w:hAnsi="Times New Roman" w:eastAsia="宋体"/>
      <w:sz w:val="24"/>
    </w:rPr>
  </w:style>
  <w:style w:type="paragraph" w:styleId="4602">
    <w:name w:val="正文 首行缩进:  0.74 厘米"/>
    <w:basedOn w:val="818"/>
    <w:next w:val="4602"/>
    <w:link w:val="818"/>
    <w:qFormat/>
    <w:pPr>
      <w:ind w:firstLine="420"/>
      <w:jc w:val="left"/>
    </w:pPr>
    <w:rPr>
      <w:rFonts w:ascii="宋体" w:hAnsi="宋体"/>
      <w:szCs w:val="20"/>
    </w:rPr>
  </w:style>
  <w:style w:type="paragraph" w:styleId="4603">
    <w:name w:val="样式 标题 1 + 加粗1"/>
    <w:basedOn w:val="819"/>
    <w:next w:val="4603"/>
    <w:link w:val="818"/>
    <w:qFormat/>
    <w:pPr>
      <w:keepLines/>
      <w:spacing w:line="240" w:lineRule="auto"/>
    </w:pPr>
    <w:rPr>
      <w:rFonts w:ascii="Times New Roman" w:eastAsia="宋体"/>
      <w:sz w:val="32"/>
      <w:szCs w:val="28"/>
    </w:rPr>
  </w:style>
  <w:style w:type="paragraph" w:styleId="4604">
    <w:name w:val="v15"/>
    <w:basedOn w:val="818"/>
    <w:next w:val="4604"/>
    <w:link w:val="818"/>
    <w:qFormat/>
    <w:pPr>
      <w:jc w:val="left"/>
      <w:spacing w:before="100" w:beforeAutospacing="1" w:after="100" w:afterAutospacing="1"/>
      <w:widowControl/>
    </w:pPr>
    <w:rPr>
      <w:rFonts w:ascii="Verdana" w:hAnsi="Verdana"/>
      <w:color w:val="000000"/>
      <w:sz w:val="18"/>
      <w:szCs w:val="18"/>
    </w:rPr>
  </w:style>
  <w:style w:type="paragraph" w:styleId="4605">
    <w:name w:val="Heading Right"/>
    <w:basedOn w:val="818"/>
    <w:next w:val="4605"/>
    <w:link w:val="818"/>
    <w:qFormat/>
    <w:pPr>
      <w:jc w:val="right"/>
      <w:spacing w:line="240" w:lineRule="atLeast"/>
      <w:widowControl/>
    </w:pPr>
    <w:rPr>
      <w:rFonts w:ascii="宋体" w:hAnsi="宋体" w:cs="Arial"/>
      <w:sz w:val="20"/>
      <w:szCs w:val="20"/>
    </w:rPr>
  </w:style>
  <w:style w:type="paragraph" w:styleId="4606">
    <w:name w:val="答复正文"/>
    <w:basedOn w:val="818"/>
    <w:next w:val="818"/>
    <w:link w:val="818"/>
    <w:semiHidden/>
    <w:qFormat/>
    <w:pPr>
      <w:ind w:firstLine="482"/>
      <w:jc w:val="left"/>
      <w:spacing w:after="60"/>
      <w:widowControl/>
    </w:pPr>
    <w:rPr>
      <w:rFonts w:ascii="宋体" w:hAnsi="宋体" w:cs="宋体"/>
      <w:b/>
      <w:sz w:val="24"/>
    </w:rPr>
  </w:style>
  <w:style w:type="paragraph" w:styleId="4607">
    <w:name w:val="通用"/>
    <w:basedOn w:val="818"/>
    <w:next w:val="4607"/>
    <w:link w:val="818"/>
    <w:qFormat/>
    <w:pPr>
      <w:ind w:left="840" w:hanging="840"/>
      <w:jc w:val="left"/>
      <w:spacing w:after="312"/>
      <w:widowControl/>
      <w:tabs>
        <w:tab w:val="left" w:pos="735" w:leader="none"/>
        <w:tab w:val="left" w:pos="840" w:leader="none"/>
        <w:tab w:val="left" w:pos="1050" w:leader="none"/>
      </w:tabs>
    </w:pPr>
    <w:rPr>
      <w:rFonts w:ascii="宋体" w:hAnsi="宋体" w:cs="宋体"/>
    </w:rPr>
  </w:style>
  <w:style w:type="paragraph" w:styleId="4608">
    <w:name w:val="ST20_13"/>
    <w:basedOn w:val="853"/>
    <w:next w:val="4608"/>
    <w:link w:val="818"/>
    <w:qFormat/>
    <w:pPr>
      <w:ind w:left="420" w:firstLine="0"/>
      <w:spacing w:after="120"/>
      <w:widowControl w:val="off"/>
    </w:pPr>
    <w:rPr>
      <w:rFonts w:ascii="宋体" w:hAnsi="Tms Rmn" w:eastAsia="宋体"/>
      <w:sz w:val="21"/>
    </w:rPr>
  </w:style>
  <w:style w:type="paragraph" w:styleId="4609">
    <w:name w:val="Bullet with text 1"/>
    <w:basedOn w:val="818"/>
    <w:next w:val="4609"/>
    <w:link w:val="818"/>
    <w:qFormat/>
    <w:pPr>
      <w:ind w:left="360" w:hanging="360"/>
      <w:jc w:val="left"/>
      <w:widowControl/>
      <w:tabs>
        <w:tab w:val="left" w:pos="360" w:leader="none"/>
      </w:tabs>
    </w:pPr>
    <w:rPr>
      <w:rFonts w:ascii="Futura Bk" w:hAnsi="Futura Bk"/>
      <w:sz w:val="20"/>
      <w:szCs w:val="20"/>
      <w:lang w:val="en-GB"/>
    </w:rPr>
  </w:style>
  <w:style w:type="paragraph" w:styleId="4610">
    <w:name w:val="式中"/>
    <w:next w:val="1109"/>
    <w:link w:val="818"/>
    <w:semiHidden/>
    <w:qFormat/>
    <w:pPr>
      <w:ind w:left="1200" w:hanging="360"/>
      <w:tabs>
        <w:tab w:val="left" w:pos="210" w:leader="none"/>
        <w:tab w:val="left" w:pos="1200" w:leader="none"/>
      </w:tabs>
    </w:pPr>
    <w:rPr>
      <w:rFonts w:ascii="宋体" w:hAnsi="Times New Roman" w:eastAsia="宋体" w:cs="Times New Roman"/>
      <w:sz w:val="18"/>
      <w:lang w:val="en-US" w:eastAsia="zh-CN" w:bidi="ar-SA"/>
    </w:rPr>
  </w:style>
  <w:style w:type="paragraph" w:styleId="4611">
    <w:name w:val="Puce"/>
    <w:basedOn w:val="818"/>
    <w:next w:val="4611"/>
    <w:link w:val="818"/>
    <w:qFormat/>
    <w:pPr>
      <w:ind w:left="927" w:hanging="360"/>
      <w:jc w:val="left"/>
      <w:spacing w:before="120" w:after="120"/>
      <w:widowControl/>
      <w:tabs>
        <w:tab w:val="left" w:pos="567" w:leader="none"/>
        <w:tab w:val="left" w:pos="927" w:leader="none"/>
      </w:tabs>
    </w:pPr>
    <w:rPr>
      <w:rFonts w:ascii="宋体" w:hAnsi="宋体"/>
      <w:sz w:val="24"/>
      <w:szCs w:val="20"/>
    </w:rPr>
  </w:style>
  <w:style w:type="paragraph" w:styleId="4612">
    <w:name w:val="正文文本缩进 2 Char Char"/>
    <w:basedOn w:val="818"/>
    <w:next w:val="4612"/>
    <w:link w:val="818"/>
    <w:qFormat/>
    <w:pPr>
      <w:ind w:firstLine="480"/>
      <w:jc w:val="left"/>
      <w:spacing w:line="360" w:lineRule="auto"/>
      <w:widowControl/>
    </w:pPr>
    <w:rPr>
      <w:rFonts w:ascii="宋体" w:hAnsi="宋体"/>
      <w:color w:val="000000"/>
      <w:sz w:val="24"/>
      <w:szCs w:val="20"/>
      <w:lang w:eastAsia="en-US"/>
    </w:rPr>
  </w:style>
  <w:style w:type="paragraph" w:styleId="4613">
    <w:name w:val="样式2 样式 a) + 段前: 0行"/>
    <w:basedOn w:val="818"/>
    <w:next w:val="4613"/>
    <w:link w:val="818"/>
    <w:qFormat/>
    <w:pPr>
      <w:ind w:left="420"/>
      <w:jc w:val="left"/>
      <w:spacing w:line="276" w:lineRule="auto"/>
    </w:pPr>
    <w:rPr>
      <w:rFonts w:ascii="宋体" w:hAnsi="宋体"/>
      <w:szCs w:val="20"/>
    </w:rPr>
  </w:style>
  <w:style w:type="paragraph" w:styleId="4614">
    <w:name w:val="Char Char1 Char Char1"/>
    <w:basedOn w:val="818"/>
    <w:next w:val="4614"/>
    <w:link w:val="818"/>
    <w:qFormat/>
    <w:pPr>
      <w:jc w:val="left"/>
    </w:pPr>
    <w:rPr>
      <w:rFonts w:ascii="Tahoma" w:hAnsi="Tahoma"/>
      <w:sz w:val="24"/>
      <w:szCs w:val="20"/>
    </w:rPr>
  </w:style>
  <w:style w:type="paragraph" w:styleId="4615">
    <w:name w:val="样式3-28"/>
    <w:basedOn w:val="3856"/>
    <w:next w:val="4615"/>
    <w:link w:val="818"/>
    <w:semiHidden/>
    <w:qFormat/>
    <w:pPr>
      <w:ind w:firstLine="567"/>
      <w:tabs>
        <w:tab w:val="left" w:pos="900" w:leader="none"/>
        <w:tab w:val="left" w:pos="1134" w:leader="none"/>
        <w:tab w:val="left" w:pos="1160" w:leader="none"/>
      </w:tabs>
    </w:pPr>
  </w:style>
  <w:style w:type="paragraph" w:styleId="4616">
    <w:name w:val="a3"/>
    <w:basedOn w:val="818"/>
    <w:next w:val="4616"/>
    <w:link w:val="818"/>
    <w:qFormat/>
    <w:pPr>
      <w:jc w:val="left"/>
      <w:spacing w:before="100" w:beforeAutospacing="1" w:after="100" w:afterAutospacing="1"/>
      <w:widowControl/>
    </w:pPr>
    <w:rPr>
      <w:rFonts w:ascii="宋体" w:hAnsi="宋体" w:cs="宋体"/>
      <w:sz w:val="24"/>
    </w:rPr>
  </w:style>
  <w:style w:type="paragraph" w:styleId="4617">
    <w:name w:val="USE 4"/>
    <w:basedOn w:val="818"/>
    <w:next w:val="4617"/>
    <w:link w:val="818"/>
    <w:qFormat/>
    <w:pPr>
      <w:ind w:left="284" w:hanging="227"/>
      <w:jc w:val="left"/>
      <w:spacing w:line="360" w:lineRule="auto"/>
    </w:pPr>
    <w:rPr>
      <w:rFonts w:ascii="宋体" w:hAnsi="宋体"/>
      <w:sz w:val="24"/>
      <w:szCs w:val="20"/>
    </w:rPr>
  </w:style>
  <w:style w:type="paragraph" w:styleId="4618">
    <w:name w:val="Figure_#"/>
    <w:basedOn w:val="818"/>
    <w:next w:val="818"/>
    <w:link w:val="818"/>
    <w:semiHidden/>
    <w:qFormat/>
    <w:pPr>
      <w:jc w:val="center"/>
      <w:keepNext/>
      <w:spacing w:before="480" w:after="120"/>
      <w:tabs>
        <w:tab w:val="left" w:pos="794" w:leader="none"/>
        <w:tab w:val="left" w:pos="1191" w:leader="none"/>
        <w:tab w:val="left" w:pos="1588" w:leader="none"/>
        <w:tab w:val="left" w:pos="1985" w:leader="none"/>
      </w:tabs>
    </w:pPr>
    <w:rPr>
      <w:rFonts w:ascii="宋体" w:hAnsi="宋体"/>
      <w:caps/>
      <w:sz w:val="24"/>
      <w:szCs w:val="20"/>
      <w:lang w:eastAsia="en-US"/>
    </w:rPr>
  </w:style>
  <w:style w:type="paragraph" w:styleId="4619">
    <w:name w:val="Char2 Char Char Char2"/>
    <w:basedOn w:val="818"/>
    <w:next w:val="4619"/>
    <w:link w:val="818"/>
    <w:qFormat/>
    <w:pPr>
      <w:jc w:val="left"/>
      <w:spacing w:after="160" w:line="240" w:lineRule="exact"/>
      <w:widowControl/>
    </w:pPr>
    <w:rPr>
      <w:rFonts w:ascii="Verdana" w:hAnsi="Verdana" w:eastAsia="仿宋_GB2312"/>
      <w:sz w:val="24"/>
      <w:szCs w:val="20"/>
      <w:lang w:eastAsia="en-US"/>
    </w:rPr>
  </w:style>
  <w:style w:type="paragraph" w:styleId="4620">
    <w:name w:val="text middle"/>
    <w:basedOn w:val="818"/>
    <w:next w:val="4620"/>
    <w:link w:val="818"/>
    <w:qFormat/>
    <w:pPr>
      <w:jc w:val="center"/>
      <w:spacing w:line="0" w:lineRule="atLeast"/>
    </w:pPr>
    <w:rPr>
      <w:rFonts w:ascii="Arial" w:hAnsi="Arial" w:cs="Arial"/>
      <w:sz w:val="18"/>
      <w:szCs w:val="18"/>
    </w:rPr>
  </w:style>
  <w:style w:type="paragraph" w:styleId="4621">
    <w:name w:val="KX标题4"/>
    <w:basedOn w:val="821"/>
    <w:next w:val="818"/>
    <w:link w:val="818"/>
    <w:qFormat/>
    <w:pPr>
      <w:ind w:left="720"/>
      <w:jc w:val="left"/>
      <w:keepLines w:val="0"/>
      <w:keepNext w:val="0"/>
      <w:spacing w:before="0" w:after="0" w:line="440" w:lineRule="exact"/>
      <w:tabs>
        <w:tab w:val="left" w:pos="720" w:leader="none"/>
        <w:tab w:val="left" w:pos="1470" w:leader="none"/>
      </w:tabs>
    </w:pPr>
    <w:rPr>
      <w:rFonts w:ascii="仿宋体" w:eastAsia="仿宋体"/>
      <w:bCs w:val="0"/>
      <w:sz w:val="28"/>
      <w:szCs w:val="20"/>
    </w:rPr>
  </w:style>
  <w:style w:type="paragraph" w:styleId="4622">
    <w:name w:val="四十投标正文》"/>
    <w:next w:val="4622"/>
    <w:link w:val="818"/>
    <w:qFormat/>
    <w:pPr>
      <w:spacing w:line="480" w:lineRule="atLeast"/>
    </w:pPr>
    <w:rPr>
      <w:rFonts w:ascii="宋体" w:hAnsi="Times New Roman" w:eastAsia="宋体" w:cs="Times New Roman"/>
      <w:sz w:val="28"/>
      <w:lang w:val="en-US" w:eastAsia="zh-CN" w:bidi="ar-SA"/>
    </w:rPr>
  </w:style>
  <w:style w:type="paragraph" w:styleId="4623">
    <w:name w:val="Char Char Char1 Char Char Char Char Char Char Char Char Char Char Char Char Char Char Char Char Char Char Char Char Char Char Char Char Char"/>
    <w:basedOn w:val="818"/>
    <w:next w:val="4623"/>
    <w:link w:val="818"/>
    <w:qFormat/>
    <w:pPr>
      <w:jc w:val="left"/>
    </w:pPr>
    <w:rPr>
      <w:rFonts w:ascii="Tahoma" w:hAnsi="Tahoma"/>
      <w:sz w:val="24"/>
      <w:szCs w:val="20"/>
    </w:rPr>
  </w:style>
  <w:style w:type="paragraph" w:styleId="4624">
    <w:name w:val="1 Char Char Char Char"/>
    <w:basedOn w:val="818"/>
    <w:next w:val="4624"/>
    <w:link w:val="818"/>
    <w:qFormat/>
    <w:pPr>
      <w:jc w:val="left"/>
      <w:widowControl/>
    </w:pPr>
    <w:rPr>
      <w:rFonts w:ascii="Calibri" w:hAnsi="Calibri"/>
      <w:sz w:val="24"/>
    </w:rPr>
  </w:style>
  <w:style w:type="paragraph" w:styleId="4625">
    <w:name w:val="图表文字左"/>
    <w:next w:val="4625"/>
    <w:link w:val="818"/>
    <w:unhideWhenUsed/>
    <w:qFormat/>
    <w:pPr>
      <w:jc w:val="both"/>
      <w:spacing w:line="240" w:lineRule="atLeast"/>
    </w:pPr>
    <w:rPr>
      <w:rFonts w:ascii="Times New Roman" w:hAnsi="Times New Roman" w:eastAsia="仿宋_GB2312" w:cs="Times New Roman"/>
      <w:bCs/>
      <w:sz w:val="21"/>
      <w:szCs w:val="21"/>
      <w:lang w:val="en-US" w:eastAsia="zh-CN" w:bidi="ar-SA"/>
    </w:rPr>
  </w:style>
  <w:style w:type="paragraph" w:styleId="4626">
    <w:name w:val="技术附件标题1"/>
    <w:next w:val="3629"/>
    <w:link w:val="818"/>
    <w:qFormat/>
    <w:pPr>
      <w:ind w:left="425" w:hanging="425"/>
      <w:tabs>
        <w:tab w:val="left" w:pos="425" w:leader="none"/>
      </w:tabs>
      <w:outlineLvl w:val="0"/>
    </w:pPr>
    <w:rPr>
      <w:rFonts w:ascii="Times New Roman" w:hAnsi="Times New Roman" w:eastAsia="宋体" w:cs="Times New Roman"/>
      <w:b/>
      <w:bCs/>
      <w:sz w:val="32"/>
      <w:lang w:val="en-US" w:eastAsia="zh-CN" w:bidi="ar-SA"/>
    </w:rPr>
  </w:style>
  <w:style w:type="paragraph" w:styleId="4627">
    <w:name w:val="Char Char Char Char Char Char Char Char Char Char Char Char Char Char Char Char Char Char Char Char Char Char Char Char2 Char2"/>
    <w:basedOn w:val="818"/>
    <w:next w:val="4627"/>
    <w:link w:val="818"/>
    <w:qFormat/>
    <w:pPr>
      <w:jc w:val="center"/>
      <w:spacing w:after="160" w:line="240" w:lineRule="exact"/>
      <w:widowControl/>
    </w:pPr>
    <w:rPr>
      <w:rFonts w:ascii="黑体" w:hAnsi="Verdana" w:eastAsia="黑体"/>
      <w:sz w:val="32"/>
      <w:szCs w:val="32"/>
      <w:lang w:eastAsia="en-US"/>
    </w:rPr>
  </w:style>
  <w:style w:type="paragraph" w:styleId="4628">
    <w:name w:val="Normal Bullet"/>
    <w:basedOn w:val="818"/>
    <w:next w:val="4628"/>
    <w:link w:val="818"/>
    <w:qFormat/>
    <w:pPr>
      <w:ind w:left="4248" w:hanging="288"/>
      <w:jc w:val="left"/>
      <w:spacing w:before="60" w:after="60"/>
      <w:widowControl/>
      <w:tabs>
        <w:tab w:val="left" w:pos="360" w:leader="none"/>
        <w:tab w:val="left" w:pos="1134" w:leader="none"/>
      </w:tabs>
    </w:pPr>
    <w:rPr>
      <w:rFonts w:ascii="Palatino" w:hAnsi="Palatino"/>
      <w:sz w:val="20"/>
      <w:szCs w:val="20"/>
      <w:lang w:eastAsia="en-US"/>
    </w:rPr>
  </w:style>
  <w:style w:type="paragraph" w:styleId="4629">
    <w:name w:val="Caractéristiques"/>
    <w:basedOn w:val="818"/>
    <w:next w:val="4629"/>
    <w:link w:val="818"/>
    <w:qFormat/>
    <w:pPr>
      <w:ind w:firstLine="567"/>
      <w:jc w:val="left"/>
      <w:spacing w:before="120"/>
      <w:widowControl/>
      <w:tabs>
        <w:tab w:val="left" w:pos="3119" w:leader="none"/>
        <w:tab w:val="left" w:pos="4253" w:leader="none"/>
      </w:tabs>
    </w:pPr>
    <w:rPr>
      <w:rFonts w:ascii="宋体" w:hAnsi="宋体"/>
      <w:sz w:val="24"/>
      <w:szCs w:val="20"/>
    </w:rPr>
  </w:style>
  <w:style w:type="paragraph" w:styleId="4630">
    <w:name w:val="Char Char Char1 Char Char Char2 Char"/>
    <w:basedOn w:val="818"/>
    <w:next w:val="4630"/>
    <w:link w:val="818"/>
    <w:semiHidden/>
    <w:qFormat/>
    <w:pPr>
      <w:ind w:hanging="420"/>
      <w:jc w:val="left"/>
      <w:shd w:val="clear" w:color="auto" w:fill="000080"/>
      <w:tabs>
        <w:tab w:val="left" w:pos="3360" w:leader="none"/>
      </w:tabs>
    </w:pPr>
    <w:rPr>
      <w:rFonts w:ascii="Tahoma" w:hAnsi="Tahoma" w:cs="Tahoma"/>
      <w:sz w:val="18"/>
    </w:rPr>
  </w:style>
  <w:style w:type="paragraph" w:styleId="4631">
    <w:name w:val="样式 03 + 居中"/>
    <w:basedOn w:val="4161"/>
    <w:next w:val="4631"/>
    <w:link w:val="818"/>
    <w:qFormat/>
    <w:pPr>
      <w:ind w:firstLine="0"/>
      <w:jc w:val="center"/>
    </w:pPr>
  </w:style>
  <w:style w:type="paragraph" w:styleId="4632">
    <w:name w:val="样式 标题 2 + 段前: 0.5 行"/>
    <w:basedOn w:val="820"/>
    <w:next w:val="4632"/>
    <w:link w:val="818"/>
    <w:qFormat/>
    <w:pPr>
      <w:ind w:left="851" w:hanging="851"/>
      <w:jc w:val="left"/>
      <w:keepNext w:val="0"/>
      <w:spacing w:after="0" w:line="360" w:lineRule="auto"/>
      <w:tabs>
        <w:tab w:val="left" w:pos="180" w:leader="none"/>
        <w:tab w:val="left" w:pos="360" w:leader="none"/>
        <w:tab w:val="left" w:pos="540" w:leader="none"/>
      </w:tabs>
    </w:pPr>
    <w:rPr>
      <w:rFonts w:ascii="Times" w:hAnsi="Times" w:eastAsia="宋体" w:cs="宋体"/>
      <w:b w:val="0"/>
      <w:sz w:val="24"/>
      <w:szCs w:val="20"/>
      <w:lang w:val="en-GB"/>
    </w:rPr>
  </w:style>
  <w:style w:type="paragraph" w:styleId="4633">
    <w:name w:val="Char Char Char Char Char Char Char Char Char Char Char Char Char1"/>
    <w:basedOn w:val="818"/>
    <w:next w:val="4633"/>
    <w:link w:val="818"/>
    <w:qFormat/>
    <w:pPr>
      <w:ind w:firstLine="200"/>
      <w:jc w:val="left"/>
    </w:pPr>
    <w:rPr>
      <w:rFonts w:ascii="仿宋_GB2312" w:hAnsi="宋体" w:eastAsia="仿宋_GB2312"/>
      <w:b/>
      <w:sz w:val="32"/>
      <w:szCs w:val="32"/>
    </w:rPr>
  </w:style>
  <w:style w:type="paragraph" w:styleId="4634">
    <w:name w:val="CM107"/>
    <w:basedOn w:val="1704"/>
    <w:next w:val="1704"/>
    <w:link w:val="818"/>
    <w:qFormat/>
    <w:pPr>
      <w:spacing w:line="468" w:lineRule="atLeast"/>
    </w:pPr>
    <w:rPr>
      <w:rFonts w:ascii="黑体" w:eastAsia="黑体" w:cs="Times New Roman"/>
      <w:color w:val="000000"/>
    </w:rPr>
  </w:style>
  <w:style w:type="paragraph" w:styleId="4635">
    <w:name w:val="Char Char Char Char Char1 Char"/>
    <w:basedOn w:val="818"/>
    <w:next w:val="4635"/>
    <w:link w:val="818"/>
    <w:qFormat/>
    <w:pPr>
      <w:jc w:val="left"/>
      <w:spacing w:line="360" w:lineRule="auto"/>
    </w:pPr>
    <w:rPr>
      <w:rFonts w:ascii="宋体" w:hAnsi="宋体" w:eastAsia="黑体"/>
      <w:spacing w:val="20"/>
      <w:sz w:val="32"/>
      <w:szCs w:val="32"/>
    </w:rPr>
  </w:style>
  <w:style w:type="paragraph" w:styleId="4636">
    <w:name w:val="xl167"/>
    <w:basedOn w:val="818"/>
    <w:next w:val="4636"/>
    <w:link w:val="818"/>
    <w:qFormat/>
    <w:pPr>
      <w:jc w:val="center"/>
      <w:spacing w:before="100" w:beforeAutospacing="1" w:after="100" w:afterAutospacing="1"/>
      <w:shd w:val="clear" w:color="000000" w:fill="ffffff"/>
      <w:widowControl/>
      <w:pBdr>
        <w:top w:val="single" w:color="000000" w:sz="4" w:space="0"/>
      </w:pBdr>
    </w:pPr>
    <w:rPr>
      <w:rFonts w:ascii="宋体" w:hAnsi="宋体" w:cs="宋体"/>
      <w:sz w:val="20"/>
      <w:szCs w:val="20"/>
    </w:rPr>
  </w:style>
  <w:style w:type="paragraph" w:styleId="4637">
    <w:name w:val="3305051"/>
    <w:basedOn w:val="818"/>
    <w:next w:val="4637"/>
    <w:link w:val="818"/>
    <w:unhideWhenUsed/>
    <w:qFormat/>
    <w:pPr>
      <w:jc w:val="left"/>
      <w:spacing w:before="100" w:beforeAutospacing="1" w:after="100" w:afterAutospacing="1"/>
      <w:widowControl/>
    </w:pPr>
    <w:rPr>
      <w:rFonts w:ascii="Arial Unicode MS" w:hAnsi="Arial Unicode MS" w:eastAsia="Arial Unicode MS" w:cs="Arial Unicode MS"/>
      <w:sz w:val="24"/>
    </w:rPr>
  </w:style>
  <w:style w:type="paragraph" w:styleId="4638">
    <w:name w:val="字元 字元 Char Char 字元 字元1 Char Char 字元 字元 Char Char 字元 字元"/>
    <w:basedOn w:val="818"/>
    <w:next w:val="4638"/>
    <w:link w:val="818"/>
    <w:qFormat/>
    <w:pPr>
      <w:ind w:left="357"/>
      <w:jc w:val="left"/>
      <w:spacing w:line="436" w:lineRule="exact"/>
      <w:shd w:val="clear" w:color="auto" w:fill="000080"/>
      <w:outlineLvl w:val="3"/>
    </w:pPr>
    <w:rPr>
      <w:rFonts w:ascii="Tahoma" w:hAnsi="Tahoma"/>
      <w:b/>
      <w:sz w:val="24"/>
    </w:rPr>
  </w:style>
  <w:style w:type="paragraph" w:styleId="4639">
    <w:name w:val="样式3-7"/>
    <w:basedOn w:val="4340"/>
    <w:next w:val="4639"/>
    <w:link w:val="818"/>
    <w:semiHidden/>
    <w:qFormat/>
    <w:pPr>
      <w:tabs>
        <w:tab w:val="left" w:pos="1134" w:leader="none"/>
      </w:tabs>
    </w:pPr>
  </w:style>
  <w:style w:type="paragraph" w:styleId="4640">
    <w:name w:val="目录标题"/>
    <w:next w:val="4640"/>
    <w:link w:val="818"/>
    <w:qFormat/>
    <w:pPr>
      <w:jc w:val="center"/>
      <w:spacing w:line="360" w:lineRule="auto"/>
    </w:pPr>
    <w:rPr>
      <w:rFonts w:ascii="Times New Roman" w:hAnsi="Times New Roman" w:eastAsia="黑体" w:cs="Times New Roman"/>
      <w:sz w:val="36"/>
      <w:szCs w:val="24"/>
      <w:lang w:val="en-US" w:eastAsia="zh-CN" w:bidi="ar-SA"/>
    </w:rPr>
  </w:style>
  <w:style w:type="paragraph" w:styleId="4641">
    <w:name w:val="style13"/>
    <w:basedOn w:val="818"/>
    <w:next w:val="4641"/>
    <w:link w:val="818"/>
    <w:qFormat/>
    <w:pPr>
      <w:jc w:val="left"/>
      <w:spacing w:before="100" w:beforeAutospacing="1" w:after="100" w:afterAutospacing="1"/>
      <w:widowControl/>
    </w:pPr>
    <w:rPr>
      <w:rFonts w:ascii="Arial" w:hAnsi="Arial" w:cs="Arial"/>
      <w:color w:val="666666"/>
      <w:sz w:val="18"/>
      <w:szCs w:val="18"/>
    </w:rPr>
  </w:style>
  <w:style w:type="paragraph" w:styleId="4642">
    <w:name w:val="CM80"/>
    <w:basedOn w:val="1704"/>
    <w:next w:val="1704"/>
    <w:link w:val="818"/>
    <w:qFormat/>
    <w:pPr>
      <w:spacing w:line="468" w:lineRule="atLeast"/>
    </w:pPr>
    <w:rPr>
      <w:rFonts w:ascii="黑体" w:eastAsia="黑体" w:cs="Times New Roman"/>
      <w:color w:val="000000"/>
    </w:rPr>
  </w:style>
  <w:style w:type="paragraph" w:styleId="4643">
    <w:name w:val="样式 标题 2正文二级标题heading 2 + Indent: Left 0.25 inh2heading 2+ In..."/>
    <w:basedOn w:val="820"/>
    <w:next w:val="4643"/>
    <w:link w:val="818"/>
    <w:qFormat/>
    <w:pPr>
      <w:ind w:left="1134" w:hanging="1134"/>
      <w:keepLines w:val="0"/>
      <w:spacing w:line="360" w:lineRule="auto"/>
      <w:widowControl/>
      <w:tabs>
        <w:tab w:val="left" w:pos="1134" w:leader="none"/>
      </w:tabs>
    </w:pPr>
    <w:rPr>
      <w:rFonts w:ascii="Times New Roman" w:hAnsi="Times New Roman" w:eastAsia="宋体" w:cs="宋体"/>
      <w:szCs w:val="20"/>
      <w:lang w:eastAsia="en-US"/>
    </w:rPr>
  </w:style>
  <w:style w:type="paragraph" w:styleId="4644">
    <w:name w:val="Internal only"/>
    <w:basedOn w:val="818"/>
    <w:next w:val="818"/>
    <w:link w:val="818"/>
    <w:qFormat/>
    <w:pPr>
      <w:ind w:left="1418" w:right="567"/>
      <w:jc w:val="left"/>
      <w:spacing w:after="140"/>
      <w:widowControl/>
    </w:pPr>
    <w:rPr>
      <w:vanish/>
      <w:color w:val="0000ff"/>
      <w:sz w:val="24"/>
      <w:szCs w:val="20"/>
      <w:u w:val="single"/>
      <w:lang w:val="en-GB" w:eastAsia="en-US"/>
    </w:rPr>
  </w:style>
  <w:style w:type="paragraph" w:styleId="4645">
    <w:name w:val="Char Char1 Char Char Char Char3 Char Char Char Char Char Char Char Char Char Char Char Char Char Char Char Char Char Char Char Char"/>
    <w:basedOn w:val="818"/>
    <w:next w:val="4645"/>
    <w:link w:val="818"/>
    <w:semiHidden/>
    <w:qFormat/>
    <w:pPr>
      <w:jc w:val="left"/>
      <w:spacing w:after="160" w:line="240" w:lineRule="exact"/>
      <w:widowControl/>
    </w:pPr>
    <w:rPr>
      <w:rFonts w:ascii="Arial" w:hAnsi="Arial"/>
      <w:sz w:val="22"/>
      <w:szCs w:val="22"/>
      <w:lang w:eastAsia="en-US"/>
    </w:rPr>
  </w:style>
  <w:style w:type="paragraph" w:styleId="4646">
    <w:name w:val="3级标题"/>
    <w:basedOn w:val="914"/>
    <w:next w:val="4646"/>
    <w:link w:val="818"/>
    <w:qFormat/>
    <w:pPr>
      <w:ind w:firstLine="0"/>
      <w:jc w:val="both"/>
      <w:spacing w:before="0" w:after="0" w:line="240" w:lineRule="auto"/>
    </w:pPr>
    <w:rPr>
      <w:rFonts w:ascii="Arial" w:hAnsi="Arial" w:cs="Arial"/>
      <w:b w:val="0"/>
      <w:bCs/>
      <w:i w:val="0"/>
      <w:sz w:val="24"/>
      <w:szCs w:val="24"/>
    </w:rPr>
  </w:style>
  <w:style w:type="paragraph" w:styleId="4647">
    <w:name w:val="列出段落3"/>
    <w:basedOn w:val="818"/>
    <w:next w:val="4647"/>
    <w:link w:val="818"/>
    <w:qFormat/>
    <w:pPr>
      <w:ind w:firstLine="420"/>
      <w:jc w:val="left"/>
    </w:pPr>
    <w:rPr>
      <w:rFonts w:ascii="Calibri" w:hAnsi="Calibri"/>
      <w:szCs w:val="22"/>
    </w:rPr>
  </w:style>
  <w:style w:type="paragraph" w:styleId="4648">
    <w:name w:val="首行缩进: 2字符 + 首行缩进:  2 字符"/>
    <w:basedOn w:val="4088"/>
    <w:next w:val="4648"/>
    <w:link w:val="818"/>
    <w:qFormat/>
    <w:pPr>
      <w:ind w:left="200"/>
      <w:spacing w:line="360" w:lineRule="auto"/>
    </w:pPr>
    <w:rPr>
      <w:sz w:val="24"/>
    </w:rPr>
  </w:style>
  <w:style w:type="paragraph" w:styleId="4649">
    <w:name w:val="xl160"/>
    <w:basedOn w:val="818"/>
    <w:next w:val="4649"/>
    <w:link w:val="818"/>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b/>
      <w:bCs/>
      <w:sz w:val="20"/>
      <w:szCs w:val="20"/>
    </w:rPr>
  </w:style>
  <w:style w:type="paragraph" w:styleId="4650">
    <w:name w:val="缩略语"/>
    <w:basedOn w:val="819"/>
    <w:next w:val="4650"/>
    <w:link w:val="818"/>
    <w:qFormat/>
    <w:pPr>
      <w:jc w:val="left"/>
      <w:keepLines/>
      <w:pageBreakBefore/>
      <w:spacing w:before="300" w:after="100" w:line="240" w:lineRule="atLeast"/>
      <w:widowControl/>
    </w:pPr>
    <w:rPr>
      <w:rFonts w:ascii="Arial" w:hAnsi="Arial" w:eastAsia="宋体" w:cs="Arial"/>
      <w:color w:val="333399"/>
      <w:sz w:val="44"/>
      <w:szCs w:val="44"/>
    </w:rPr>
  </w:style>
  <w:style w:type="paragraph" w:styleId="4651">
    <w:name w:val="xl133"/>
    <w:basedOn w:val="818"/>
    <w:next w:val="4651"/>
    <w:link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4652">
    <w:name w:val="样式 标题 2 + 四号"/>
    <w:basedOn w:val="820"/>
    <w:next w:val="4652"/>
    <w:link w:val="818"/>
    <w:qFormat/>
    <w:pPr>
      <w:ind w:left="567" w:hanging="567"/>
      <w:spacing w:before="120" w:after="120" w:line="360" w:lineRule="auto"/>
      <w:tabs>
        <w:tab w:val="left" w:pos="567" w:leader="none"/>
      </w:tabs>
    </w:pPr>
    <w:rPr>
      <w:rFonts w:ascii="Times New Roman" w:hAnsi="Times New Roman" w:eastAsia="仿宋_GB2312"/>
      <w:szCs w:val="30"/>
    </w:rPr>
  </w:style>
  <w:style w:type="paragraph" w:styleId="4653">
    <w:name w:val="subheadnolink"/>
    <w:basedOn w:val="818"/>
    <w:next w:val="4653"/>
    <w:link w:val="818"/>
    <w:qFormat/>
    <w:pPr>
      <w:jc w:val="left"/>
      <w:spacing w:before="100" w:beforeAutospacing="1" w:after="100" w:afterAutospacing="1"/>
      <w:widowControl/>
    </w:pPr>
    <w:rPr>
      <w:rFonts w:ascii="Verdana" w:hAnsi="Verdana"/>
      <w:b/>
      <w:bCs/>
      <w:color w:val="000000"/>
      <w:sz w:val="18"/>
      <w:szCs w:val="18"/>
    </w:rPr>
  </w:style>
  <w:style w:type="paragraph" w:styleId="4654">
    <w:name w:val="ACTION ITEM"/>
    <w:basedOn w:val="818"/>
    <w:next w:val="4654"/>
    <w:link w:val="818"/>
    <w:qFormat/>
    <w:pPr>
      <w:jc w:val="left"/>
      <w:spacing w:before="60" w:after="60"/>
      <w:widowControl/>
    </w:pPr>
    <w:rPr>
      <w:rFonts w:ascii="Futura Bk" w:hAnsi="Futura Bk"/>
      <w:b/>
      <w:color w:val="0000ff"/>
      <w:sz w:val="24"/>
      <w:szCs w:val="20"/>
    </w:rPr>
  </w:style>
  <w:style w:type="paragraph" w:styleId="4655">
    <w:name w:val="Notes Header"/>
    <w:basedOn w:val="818"/>
    <w:next w:val="4655"/>
    <w:link w:val="818"/>
    <w:qFormat/>
    <w:pPr>
      <w:ind w:left="200"/>
      <w:jc w:val="left"/>
      <w:spacing w:line="360" w:lineRule="auto"/>
      <w:pBdr>
        <w:top w:val="single" w:color="000000" w:sz="4" w:space="1"/>
      </w:pBdr>
    </w:pPr>
    <w:rPr>
      <w:rFonts w:ascii="Arial" w:hAnsi="Arial" w:eastAsia="黑体"/>
      <w:sz w:val="18"/>
      <w:szCs w:val="21"/>
    </w:rPr>
  </w:style>
  <w:style w:type="paragraph" w:styleId="4656">
    <w:name w:val="表名称"/>
    <w:basedOn w:val="818"/>
    <w:next w:val="818"/>
    <w:link w:val="818"/>
    <w:qFormat/>
    <w:pPr>
      <w:ind w:right="48"/>
      <w:jc w:val="center"/>
      <w:spacing w:line="480" w:lineRule="exact"/>
      <w:tabs>
        <w:tab w:val="left" w:pos="2268" w:leader="none"/>
        <w:tab w:val="center" w:pos="4536" w:leader="none"/>
        <w:tab w:val="right" w:pos="6615" w:leader="none"/>
        <w:tab w:val="center" w:pos="10773" w:leader="none"/>
        <w:tab w:val="right" w:pos="18522" w:leader="none"/>
      </w:tabs>
    </w:pPr>
    <w:rPr>
      <w:rFonts w:ascii="宋体"/>
      <w:szCs w:val="21"/>
    </w:rPr>
  </w:style>
  <w:style w:type="paragraph" w:styleId="4657">
    <w:name w:val="页脚01"/>
    <w:basedOn w:val="818"/>
    <w:next w:val="4657"/>
    <w:link w:val="818"/>
    <w:unhideWhenUsed/>
    <w:qFormat/>
    <w:pPr>
      <w:widowControl/>
    </w:pPr>
    <w:rPr>
      <w:rFonts w:ascii="宋体" w:hAnsi="宋体" w:cs="宋体"/>
      <w:sz w:val="24"/>
    </w:rPr>
  </w:style>
  <w:style w:type="paragraph" w:styleId="4658">
    <w:name w:val="条文 表"/>
    <w:next w:val="818"/>
    <w:link w:val="818"/>
    <w:qFormat/>
    <w:pPr>
      <w:jc w:val="center"/>
    </w:pPr>
    <w:rPr>
      <w:rFonts w:ascii="Times New Roman" w:hAnsi="Times New Roman" w:eastAsia="黑体" w:cs="Times New Roman"/>
      <w:sz w:val="21"/>
      <w:lang w:val="en-US" w:eastAsia="zh-CN" w:bidi="ar-SA"/>
    </w:rPr>
  </w:style>
  <w:style w:type="paragraph" w:styleId="4659">
    <w:name w:val="页脚1"/>
    <w:basedOn w:val="818"/>
    <w:next w:val="4659"/>
    <w:link w:val="818"/>
    <w:uiPriority w:val="99"/>
    <w:qFormat/>
    <w:pPr>
      <w:jc w:val="left"/>
      <w:tabs>
        <w:tab w:val="center" w:pos="4153" w:leader="none"/>
        <w:tab w:val="right" w:pos="8306" w:leader="none"/>
      </w:tabs>
    </w:pPr>
    <w:rPr>
      <w:rFonts w:ascii="宋体" w:hAnsi="宋体"/>
      <w:sz w:val="18"/>
      <w:szCs w:val="20"/>
    </w:rPr>
  </w:style>
  <w:style w:type="paragraph" w:styleId="4660">
    <w:name w:val="WW-标签"/>
    <w:basedOn w:val="818"/>
    <w:next w:val="4660"/>
    <w:link w:val="818"/>
    <w:qFormat/>
    <w:pPr>
      <w:jc w:val="left"/>
      <w:spacing w:before="120" w:after="120"/>
      <w:suppressLineNumbers/>
    </w:pPr>
    <w:rPr>
      <w:rFonts w:ascii="宋体" w:hAnsi="宋体" w:cs="Tahoma"/>
      <w:i/>
      <w:iCs/>
      <w:sz w:val="20"/>
      <w:szCs w:val="20"/>
      <w:lang w:eastAsia="ar-SA"/>
    </w:rPr>
  </w:style>
  <w:style w:type="paragraph" w:styleId="4661">
    <w:name w:val="正文 2"/>
    <w:basedOn w:val="2133"/>
    <w:next w:val="4661"/>
    <w:link w:val="818"/>
    <w:qFormat/>
    <w:pPr>
      <w:ind w:left="1701"/>
      <w:jc w:val="left"/>
    </w:pPr>
  </w:style>
  <w:style w:type="paragraph" w:styleId="4662">
    <w:name w:val="样式 加粗 居中"/>
    <w:basedOn w:val="818"/>
    <w:next w:val="4662"/>
    <w:link w:val="818"/>
    <w:qFormat/>
    <w:pPr>
      <w:ind w:right="100"/>
      <w:jc w:val="center"/>
      <w:spacing w:before="120" w:after="120" w:line="360" w:lineRule="auto"/>
    </w:pPr>
    <w:rPr>
      <w:rFonts w:ascii="Arial" w:hAnsi="Arial" w:cs="宋体"/>
      <w:b/>
      <w:bCs/>
      <w:szCs w:val="20"/>
    </w:rPr>
  </w:style>
  <w:style w:type="paragraph" w:styleId="4663">
    <w:name w:val="页脚样式"/>
    <w:basedOn w:val="818"/>
    <w:next w:val="4663"/>
    <w:link w:val="818"/>
    <w:qFormat/>
    <w:pPr>
      <w:jc w:val="left"/>
      <w:spacing w:line="360" w:lineRule="auto"/>
    </w:pPr>
    <w:rPr>
      <w:rFonts w:ascii="宋体" w:hAnsi="宋体"/>
      <w:sz w:val="18"/>
      <w:szCs w:val="18"/>
    </w:rPr>
  </w:style>
  <w:style w:type="paragraph" w:styleId="4664">
    <w:name w:val="默认段落字体 Para Char Char Char Char Char Char Char Char Char Char Char Char1"/>
    <w:basedOn w:val="818"/>
    <w:next w:val="4664"/>
    <w:link w:val="818"/>
    <w:semiHidden/>
    <w:qFormat/>
    <w:pPr>
      <w:jc w:val="left"/>
    </w:pPr>
    <w:rPr>
      <w:rFonts w:ascii="Tahoma" w:hAnsi="Tahoma"/>
      <w:sz w:val="24"/>
      <w:szCs w:val="21"/>
    </w:rPr>
  </w:style>
  <w:style w:type="paragraph" w:styleId="4665">
    <w:name w:val="terminaldisplay"/>
    <w:basedOn w:val="818"/>
    <w:next w:val="4665"/>
    <w:link w:val="818"/>
    <w:qFormat/>
    <w:pPr>
      <w:ind w:left="425"/>
      <w:jc w:val="left"/>
      <w:widowControl/>
    </w:pPr>
    <w:rPr>
      <w:rFonts w:ascii="Courier New" w:hAnsi="Courier New" w:cs="Courier New"/>
      <w:sz w:val="17"/>
      <w:szCs w:val="17"/>
    </w:rPr>
  </w:style>
  <w:style w:type="paragraph" w:styleId="4666">
    <w:name w:val="重点项"/>
    <w:basedOn w:val="818"/>
    <w:next w:val="4666"/>
    <w:link w:val="818"/>
    <w:qFormat/>
    <w:pPr>
      <w:ind w:firstLine="200"/>
      <w:jc w:val="left"/>
      <w:spacing w:line="360" w:lineRule="auto"/>
      <w:tabs>
        <w:tab w:val="left" w:pos="1474" w:leader="none"/>
      </w:tabs>
    </w:pPr>
    <w:rPr>
      <w:rFonts w:ascii="Arial" w:hAnsi="Arial"/>
      <w:sz w:val="24"/>
    </w:rPr>
  </w:style>
  <w:style w:type="paragraph" w:styleId="4667">
    <w:name w:val="Char1 Char Char Char Char Char"/>
    <w:basedOn w:val="818"/>
    <w:next w:val="4667"/>
    <w:link w:val="818"/>
    <w:qFormat/>
    <w:pPr>
      <w:jc w:val="left"/>
    </w:pPr>
    <w:rPr>
      <w:rFonts w:ascii="Tahoma" w:hAnsi="Tahoma"/>
      <w:sz w:val="24"/>
      <w:szCs w:val="20"/>
    </w:rPr>
  </w:style>
  <w:style w:type="paragraph" w:styleId="4668">
    <w:name w:val="Terminal Dispaly"/>
    <w:next w:val="4668"/>
    <w:link w:val="818"/>
    <w:qFormat/>
    <w:pPr>
      <w:ind w:left="1701"/>
      <w:jc w:val="both"/>
      <w:widowControl w:val="off"/>
    </w:pPr>
    <w:rPr>
      <w:rFonts w:ascii="Courier New" w:hAnsi="Courier New" w:eastAsia="宋体" w:cs="Times New Roman"/>
      <w:sz w:val="17"/>
      <w:lang w:val="en-US" w:eastAsia="zh-CN" w:bidi="ar-SA"/>
    </w:rPr>
  </w:style>
  <w:style w:type="paragraph" w:styleId="4669">
    <w:name w:val="ST20_6"/>
    <w:basedOn w:val="818"/>
    <w:next w:val="4669"/>
    <w:link w:val="818"/>
    <w:qFormat/>
    <w:pPr>
      <w:ind w:left="1265" w:hanging="425"/>
      <w:jc w:val="left"/>
    </w:pPr>
    <w:rPr>
      <w:rFonts w:ascii="宋体" w:hAnsi="Tms Rmn"/>
      <w:szCs w:val="20"/>
    </w:rPr>
  </w:style>
  <w:style w:type="paragraph" w:styleId="4670">
    <w:name w:val="样式 正文"/>
    <w:basedOn w:val="2544"/>
    <w:next w:val="4670"/>
    <w:link w:val="818"/>
    <w:qFormat/>
    <w:pPr>
      <w:ind w:firstLine="480"/>
      <w:jc w:val="left"/>
      <w:spacing w:line="480" w:lineRule="exact"/>
      <w:widowControl w:val="off"/>
    </w:pPr>
    <w:rPr>
      <w:color w:val="000000"/>
      <w:sz w:val="24"/>
    </w:rPr>
  </w:style>
  <w:style w:type="paragraph" w:styleId="4671">
    <w:name w:val="zClause6p0bL"/>
    <w:next w:val="4671"/>
    <w:link w:val="818"/>
    <w:semiHidden/>
    <w:qFormat/>
    <w:pPr>
      <w:pBdr>
        <w:bottom w:val="single" w:color="000000" w:sz="6" w:space="1"/>
      </w:pBdr>
    </w:pPr>
    <w:rPr>
      <w:rFonts w:ascii="Arial" w:hAnsi="Arial" w:eastAsia="宋体" w:cs="Times New Roman"/>
      <w:sz w:val="12"/>
      <w:lang w:val="en-US" w:eastAsia="en-US" w:bidi="ar-SA"/>
    </w:rPr>
  </w:style>
  <w:style w:type="paragraph" w:styleId="4672">
    <w:name w:val="chart text"/>
    <w:basedOn w:val="818"/>
    <w:next w:val="4672"/>
    <w:link w:val="818"/>
    <w:qFormat/>
    <w:pPr>
      <w:jc w:val="left"/>
      <w:spacing w:line="180" w:lineRule="exact"/>
      <w:widowControl/>
    </w:pPr>
    <w:rPr>
      <w:rFonts w:ascii="Futura Bk" w:hAnsi="Futura Bk"/>
      <w:sz w:val="14"/>
      <w:szCs w:val="14"/>
    </w:rPr>
  </w:style>
  <w:style w:type="paragraph" w:styleId="4673">
    <w:name w:val="Enumération[2]"/>
    <w:basedOn w:val="818"/>
    <w:next w:val="4673"/>
    <w:link w:val="818"/>
    <w:qFormat/>
    <w:pPr>
      <w:ind w:left="1985" w:hanging="284"/>
      <w:jc w:val="left"/>
      <w:spacing w:before="60" w:after="60"/>
      <w:widowControl/>
    </w:pPr>
    <w:rPr>
      <w:rFonts w:ascii="宋体" w:hAnsi="宋体"/>
      <w:sz w:val="24"/>
      <w:szCs w:val="20"/>
    </w:rPr>
  </w:style>
  <w:style w:type="paragraph" w:styleId="4674">
    <w:name w:val="文档结构图2"/>
    <w:basedOn w:val="818"/>
    <w:next w:val="4674"/>
    <w:link w:val="818"/>
    <w:qFormat/>
    <w:pPr>
      <w:jc w:val="left"/>
      <w:shd w:val="clear" w:color="auto" w:fill="000080"/>
    </w:pPr>
    <w:rPr>
      <w:sz w:val="20"/>
      <w:szCs w:val="20"/>
      <w:shd w:val="clear" w:color="auto" w:fill="000080"/>
    </w:rPr>
  </w:style>
  <w:style w:type="paragraph" w:styleId="4675">
    <w:name w:val="表格文字+表头加粗"/>
    <w:basedOn w:val="818"/>
    <w:next w:val="4675"/>
    <w:link w:val="818"/>
    <w:qFormat/>
    <w:pPr>
      <w:jc w:val="center"/>
    </w:pPr>
    <w:rPr>
      <w:rFonts w:ascii="宋体" w:hAnsi="宋体"/>
      <w:b/>
    </w:rPr>
  </w:style>
  <w:style w:type="paragraph" w:styleId="4676">
    <w:name w:val="Char12"/>
    <w:basedOn w:val="818"/>
    <w:next w:val="4676"/>
    <w:link w:val="818"/>
    <w:qFormat/>
    <w:pPr>
      <w:jc w:val="left"/>
    </w:pPr>
    <w:rPr>
      <w:rFonts w:ascii="Tahoma" w:hAnsi="Tahoma"/>
      <w:sz w:val="24"/>
      <w:szCs w:val="20"/>
    </w:rPr>
  </w:style>
  <w:style w:type="paragraph" w:styleId="4677">
    <w:name w:val="z-Top of Form"/>
    <w:next w:val="818"/>
    <w:link w:val="818"/>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4678">
    <w:name w:val="武广表格文字1"/>
    <w:basedOn w:val="818"/>
    <w:next w:val="4678"/>
    <w:link w:val="818"/>
    <w:qFormat/>
    <w:pPr>
      <w:ind w:firstLine="480"/>
      <w:jc w:val="center"/>
    </w:pPr>
    <w:rPr>
      <w:rFonts w:ascii="仿宋_GB2312" w:hAnsi="仿宋_GB2312" w:eastAsia="仿宋_GB2312" w:cs="Arial"/>
      <w:color w:val="000000"/>
      <w:sz w:val="24"/>
      <w:szCs w:val="32"/>
    </w:rPr>
  </w:style>
  <w:style w:type="paragraph" w:styleId="4679">
    <w:name w:val="样式 左"/>
    <w:basedOn w:val="818"/>
    <w:next w:val="4679"/>
    <w:link w:val="818"/>
    <w:qFormat/>
    <w:pPr>
      <w:ind w:left="525" w:hanging="525"/>
      <w:jc w:val="left"/>
      <w:spacing w:line="360" w:lineRule="auto"/>
      <w:widowControl/>
    </w:pPr>
    <w:rPr>
      <w:rFonts w:ascii="宋体" w:hAnsi="宋体" w:cs="宋体"/>
      <w:sz w:val="24"/>
    </w:rPr>
  </w:style>
  <w:style w:type="paragraph" w:styleId="4680">
    <w:name w:val="Paragraphe[1]"/>
    <w:basedOn w:val="818"/>
    <w:next w:val="4680"/>
    <w:link w:val="818"/>
    <w:qFormat/>
    <w:pPr>
      <w:ind w:left="851"/>
      <w:jc w:val="left"/>
      <w:spacing w:before="60" w:after="60"/>
      <w:widowControl/>
    </w:pPr>
    <w:rPr>
      <w:rFonts w:ascii="宋体" w:hAnsi="宋体"/>
      <w:sz w:val="24"/>
      <w:szCs w:val="20"/>
    </w:rPr>
  </w:style>
  <w:style w:type="paragraph" w:styleId="4681">
    <w:name w:val="样式3-1"/>
    <w:basedOn w:val="818"/>
    <w:next w:val="4681"/>
    <w:link w:val="818"/>
    <w:semiHidden/>
    <w:qFormat/>
    <w:pPr>
      <w:ind w:left="1758" w:hanging="454"/>
      <w:jc w:val="left"/>
      <w:keepLines/>
      <w:keepNext/>
      <w:spacing w:line="360" w:lineRule="auto"/>
      <w:widowControl/>
      <w:tabs>
        <w:tab w:val="left" w:pos="1134" w:leader="none"/>
        <w:tab w:val="left" w:pos="1758" w:leader="none"/>
      </w:tabs>
      <w:suppressLineNumbers/>
    </w:pPr>
    <w:rPr>
      <w:rFonts w:ascii="宋体" w:hAnsi="宋体" w:eastAsia="仿宋_GB2312"/>
      <w:b/>
      <w:bCs/>
      <w:sz w:val="28"/>
      <w:szCs w:val="20"/>
    </w:rPr>
  </w:style>
  <w:style w:type="paragraph" w:styleId="4682">
    <w:name w:val="±íÍ·"/>
    <w:basedOn w:val="818"/>
    <w:next w:val="4682"/>
    <w:link w:val="818"/>
    <w:qFormat/>
    <w:pPr>
      <w:jc w:val="center"/>
      <w:widowControl/>
    </w:pPr>
    <w:rPr>
      <w:rFonts w:ascii="Arial" w:hAnsi="Arial"/>
      <w:sz w:val="18"/>
      <w:szCs w:val="20"/>
    </w:rPr>
  </w:style>
  <w:style w:type="paragraph" w:styleId="4683">
    <w:name w:val="内容-文字（四号字）"/>
    <w:basedOn w:val="818"/>
    <w:next w:val="4683"/>
    <w:link w:val="818"/>
    <w:uiPriority w:val="99"/>
    <w:qFormat/>
    <w:pPr>
      <w:ind w:firstLine="480"/>
      <w:jc w:val="left"/>
      <w:spacing w:line="360" w:lineRule="auto"/>
    </w:pPr>
    <w:rPr>
      <w:rFonts w:ascii="Calibri" w:hAnsi="Calibri" w:cs="黑体"/>
      <w:sz w:val="28"/>
    </w:rPr>
  </w:style>
  <w:style w:type="paragraph" w:styleId="4684">
    <w:name w:val="SDH.FOX515T"/>
    <w:basedOn w:val="3268"/>
    <w:next w:val="818"/>
    <w:link w:val="818"/>
    <w:semiHidden/>
    <w:qFormat/>
  </w:style>
  <w:style w:type="paragraph" w:styleId="4685">
    <w:name w:val="彩色列表 - 着色 12"/>
    <w:basedOn w:val="818"/>
    <w:next w:val="4685"/>
    <w:link w:val="818"/>
    <w:uiPriority w:val="34"/>
    <w:qFormat/>
    <w:pPr>
      <w:ind w:firstLine="420"/>
    </w:pPr>
    <w:rPr>
      <w:szCs w:val="20"/>
    </w:rPr>
  </w:style>
  <w:style w:type="paragraph" w:styleId="4686">
    <w:name w:val="样式1-4"/>
    <w:basedOn w:val="818"/>
    <w:next w:val="4686"/>
    <w:link w:val="818"/>
    <w:qFormat/>
    <w:pPr>
      <w:ind w:left="1300" w:hanging="420"/>
      <w:jc w:val="left"/>
      <w:keepLines/>
      <w:keepNext/>
      <w:spacing w:line="360" w:lineRule="auto"/>
      <w:widowControl/>
      <w:tabs>
        <w:tab w:val="left" w:pos="1134" w:leader="none"/>
        <w:tab w:val="left" w:pos="1300" w:leader="none"/>
      </w:tabs>
      <w:suppressLineNumbers/>
    </w:pPr>
    <w:rPr>
      <w:rFonts w:ascii="仿宋_GB2312" w:hAnsi="宋体" w:eastAsia="仿宋_GB2312"/>
      <w:bCs/>
      <w:sz w:val="28"/>
      <w:szCs w:val="20"/>
    </w:rPr>
  </w:style>
  <w:style w:type="paragraph" w:styleId="4687">
    <w:name w:val="表格项"/>
    <w:basedOn w:val="818"/>
    <w:next w:val="4687"/>
    <w:link w:val="818"/>
    <w:qFormat/>
    <w:pPr>
      <w:jc w:val="left"/>
      <w:spacing w:line="0" w:lineRule="atLeast"/>
    </w:pPr>
    <w:rPr>
      <w:rFonts w:ascii="宋体" w:hAnsi="宋体" w:eastAsia="楷体_GB2312"/>
      <w:sz w:val="24"/>
    </w:rPr>
  </w:style>
  <w:style w:type="paragraph" w:styleId="4688">
    <w:name w:val="Body Text 1"/>
    <w:basedOn w:val="873"/>
    <w:next w:val="4688"/>
    <w:link w:val="818"/>
    <w:qFormat/>
    <w:pPr>
      <w:ind w:left="1298"/>
      <w:jc w:val="left"/>
      <w:spacing w:after="120" w:line="240" w:lineRule="auto"/>
      <w:widowControl/>
    </w:pPr>
    <w:rPr>
      <w:rFonts w:ascii="Arial" w:hAnsi="Arial" w:eastAsia="宋体"/>
      <w:bCs w:val="0"/>
      <w:sz w:val="22"/>
      <w:szCs w:val="20"/>
      <w:lang w:eastAsia="en-US"/>
    </w:rPr>
  </w:style>
  <w:style w:type="paragraph" w:styleId="4689">
    <w:name w:val="目录-标题"/>
    <w:next w:val="911"/>
    <w:link w:val="818"/>
    <w:semiHidden/>
    <w:qFormat/>
    <w:pPr>
      <w:jc w:val="center"/>
      <w:spacing w:before="120" w:after="120" w:line="360" w:lineRule="auto"/>
    </w:pPr>
    <w:rPr>
      <w:rFonts w:ascii="Times New Roman" w:hAnsi="Times New Roman" w:eastAsia="宋体" w:cs="Times New Roman"/>
      <w:b/>
      <w:sz w:val="36"/>
      <w:szCs w:val="36"/>
      <w:lang w:val="en-US" w:eastAsia="zh-CN" w:bidi="ar-SA"/>
    </w:rPr>
  </w:style>
  <w:style w:type="paragraph" w:styleId="4690">
    <w:name w:val="CM Spalte 1"/>
    <w:basedOn w:val="873"/>
    <w:next w:val="4690"/>
    <w:link w:val="818"/>
    <w:qFormat/>
    <w:pPr>
      <w:jc w:val="left"/>
      <w:pageBreakBefore/>
      <w:spacing w:after="160" w:line="240" w:lineRule="auto"/>
      <w:widowControl/>
    </w:pPr>
    <w:rPr>
      <w:rFonts w:ascii="Arial" w:hAnsi="Arial" w:eastAsia="宋体"/>
      <w:b/>
      <w:bCs w:val="0"/>
      <w:sz w:val="20"/>
      <w:szCs w:val="20"/>
      <w:lang w:val="de-DE" w:eastAsia="en-US"/>
    </w:rPr>
  </w:style>
  <w:style w:type="paragraph" w:styleId="4691">
    <w:name w:val="Char Char Char Char Char Char Char Char Char Char Char Char Char Char Char Char Char Char Char2"/>
    <w:basedOn w:val="818"/>
    <w:next w:val="4691"/>
    <w:link w:val="818"/>
    <w:uiPriority w:val="99"/>
    <w:qFormat/>
  </w:style>
  <w:style w:type="paragraph" w:styleId="4692">
    <w:name w:val="text-cai"/>
    <w:basedOn w:val="818"/>
    <w:next w:val="4692"/>
    <w:link w:val="818"/>
    <w:qFormat/>
    <w:pPr>
      <w:ind w:firstLine="634"/>
      <w:jc w:val="left"/>
      <w:spacing w:line="360" w:lineRule="auto"/>
      <w:widowControl/>
    </w:pPr>
    <w:rPr>
      <w:rFonts w:ascii="宋体" w:hAnsi="宋体" w:eastAsia="楷体"/>
      <w:sz w:val="24"/>
      <w:szCs w:val="20"/>
    </w:rPr>
  </w:style>
  <w:style w:type="paragraph" w:styleId="4693">
    <w:name w:val="样式 项目符号 + 行距: 固定值 24 磅"/>
    <w:basedOn w:val="1742"/>
    <w:next w:val="4693"/>
    <w:link w:val="818"/>
    <w:qFormat/>
    <w:pPr>
      <w:ind w:left="2100"/>
      <w:tabs>
        <w:tab w:val="left" w:pos="788" w:leader="none"/>
      </w:tabs>
    </w:pPr>
    <w:rPr>
      <w:sz w:val="24"/>
    </w:rPr>
  </w:style>
  <w:style w:type="paragraph" w:styleId="4694">
    <w:name w:val="索引 91"/>
    <w:basedOn w:val="818"/>
    <w:next w:val="818"/>
    <w:link w:val="818"/>
    <w:qFormat/>
    <w:pPr>
      <w:ind w:left="1600"/>
      <w:jc w:val="left"/>
    </w:pPr>
    <w:rPr>
      <w:rFonts w:ascii="宋体" w:hAnsi="宋体"/>
    </w:rPr>
  </w:style>
  <w:style w:type="paragraph" w:styleId="4695">
    <w:name w:val="Char Char Char Char Char Char Char Char Char Char Char Char Char Char Char Char Char Char Char Char Char Char Char Char Char Char Char Char Char Char"/>
    <w:basedOn w:val="818"/>
    <w:next w:val="4695"/>
    <w:link w:val="818"/>
    <w:qFormat/>
    <w:pPr>
      <w:jc w:val="left"/>
      <w:spacing w:before="120" w:after="160" w:line="240" w:lineRule="exact"/>
      <w:widowControl/>
    </w:pPr>
    <w:rPr>
      <w:rFonts w:ascii="Verdana" w:hAnsi="Verdana"/>
      <w:sz w:val="20"/>
      <w:szCs w:val="20"/>
      <w:lang w:eastAsia="en-US"/>
    </w:rPr>
  </w:style>
  <w:style w:type="paragraph" w:styleId="4696">
    <w:name w:val="样式 标题 3 + 行距: 单倍行距"/>
    <w:basedOn w:val="821"/>
    <w:next w:val="4696"/>
    <w:link w:val="818"/>
    <w:qFormat/>
    <w:pPr>
      <w:ind w:left="1260" w:hanging="420"/>
      <w:jc w:val="left"/>
      <w:spacing w:before="0" w:after="0" w:line="240" w:lineRule="auto"/>
      <w:tabs>
        <w:tab w:val="left" w:pos="1260" w:leader="none"/>
      </w:tabs>
    </w:pPr>
    <w:rPr>
      <w:rFonts w:ascii="宋体" w:hAnsi="宋体" w:cs="宋体"/>
      <w:b w:val="0"/>
      <w:color w:val="000000"/>
      <w:sz w:val="28"/>
      <w:szCs w:val="20"/>
    </w:rPr>
  </w:style>
  <w:style w:type="paragraph" w:styleId="4697">
    <w:name w:val="正文CF"/>
    <w:next w:val="4697"/>
    <w:link w:val="818"/>
    <w:qFormat/>
    <w:pPr>
      <w:ind w:firstLine="480"/>
      <w:jc w:val="both"/>
      <w:spacing w:line="360" w:lineRule="auto"/>
      <w:tabs>
        <w:tab w:val="left" w:pos="532" w:leader="none"/>
      </w:tabs>
    </w:pPr>
    <w:rPr>
      <w:rFonts w:ascii="Times New Roman" w:hAnsi="Times New Roman" w:eastAsia="宋体" w:cs="黑体"/>
      <w:sz w:val="24"/>
      <w:szCs w:val="22"/>
      <w:lang w:val="en-US" w:eastAsia="zh-CN" w:bidi="ar-SA"/>
    </w:rPr>
  </w:style>
  <w:style w:type="paragraph" w:styleId="4698">
    <w:name w:val="样式 标题 1標題 1 字元Heading 1 Char 字元Heading 1 Char2 Char 字元Headin...3"/>
    <w:basedOn w:val="819"/>
    <w:next w:val="4698"/>
    <w:link w:val="818"/>
    <w:qFormat/>
    <w:pPr>
      <w:ind w:left="1009" w:hanging="1009"/>
      <w:keepLines/>
      <w:spacing w:after="240" w:line="240" w:lineRule="auto"/>
      <w:widowControl/>
      <w:tabs>
        <w:tab w:val="left" w:pos="840" w:leader="none"/>
      </w:tabs>
    </w:pPr>
    <w:rPr>
      <w:rFonts w:ascii="Times New Roman Bold" w:hAnsi="Times New Roman Bold" w:eastAsia="PMingLiU"/>
      <w:b w:val="0"/>
      <w:caps/>
      <w:sz w:val="32"/>
      <w:szCs w:val="20"/>
      <w:lang w:eastAsia="zh-TW"/>
    </w:rPr>
  </w:style>
  <w:style w:type="paragraph" w:styleId="4699">
    <w:name w:val="CM46"/>
    <w:basedOn w:val="1704"/>
    <w:next w:val="1704"/>
    <w:link w:val="818"/>
    <w:qFormat/>
    <w:rPr>
      <w:rFonts w:ascii="黑体" w:eastAsia="黑体" w:cs="Times New Roman"/>
      <w:color w:val="000000"/>
    </w:rPr>
  </w:style>
  <w:style w:type="paragraph" w:styleId="4700">
    <w:name w:val="List Variable 4"/>
    <w:basedOn w:val="2636"/>
    <w:next w:val="4700"/>
    <w:link w:val="818"/>
    <w:qFormat/>
    <w:pPr>
      <w:ind w:left="4536" w:hanging="2268"/>
      <w:tabs>
        <w:tab w:val="left" w:pos="4536" w:leader="none"/>
      </w:tabs>
    </w:pPr>
  </w:style>
  <w:style w:type="paragraph" w:styleId="4701">
    <w:name w:val="Check"/>
    <w:basedOn w:val="818"/>
    <w:next w:val="4701"/>
    <w:link w:val="818"/>
    <w:qFormat/>
    <w:pPr>
      <w:jc w:val="left"/>
      <w:keepLines/>
      <w:spacing w:before="60" w:after="60"/>
      <w:widowControl/>
    </w:pPr>
    <w:rPr>
      <w:sz w:val="24"/>
      <w:szCs w:val="20"/>
      <w:lang w:val="en-GB" w:eastAsia="en-US"/>
    </w:rPr>
  </w:style>
  <w:style w:type="paragraph" w:styleId="4702">
    <w:name w:val="目录4"/>
    <w:basedOn w:val="911"/>
    <w:next w:val="4702"/>
    <w:link w:val="818"/>
    <w:qFormat/>
    <w:pPr>
      <w:jc w:val="center"/>
      <w:keepLines/>
      <w:keepNext/>
      <w:tabs>
        <w:tab w:val="left" w:pos="480" w:leader="none"/>
        <w:tab w:val="right" w:pos="8495" w:leader="dot"/>
      </w:tabs>
      <w:suppressLineNumbers/>
    </w:pPr>
    <w:rPr>
      <w:rFonts w:ascii="宋体" w:hAnsi="宋体"/>
      <w:bCs w:val="0"/>
      <w:sz w:val="28"/>
      <w:szCs w:val="24"/>
      <w:lang w:val="en-US" w:eastAsia="zh-CN"/>
    </w:rPr>
  </w:style>
  <w:style w:type="paragraph" w:styleId="4703">
    <w:name w:val="Annexe 1"/>
    <w:basedOn w:val="818"/>
    <w:next w:val="4703"/>
    <w:link w:val="818"/>
    <w:qFormat/>
    <w:pPr>
      <w:jc w:val="center"/>
      <w:spacing w:before="120" w:after="120"/>
      <w:shd w:val="pct10" w:color="auto" w:fill="auto"/>
      <w:widowControl/>
      <w:pBdr>
        <w:top w:val="single" w:color="000000" w:sz="4" w:space="4"/>
        <w:left w:val="single" w:color="000000" w:sz="4" w:space="4"/>
        <w:bottom w:val="single" w:color="000000" w:sz="4" w:space="4"/>
        <w:right w:val="single" w:color="000000" w:sz="4" w:space="4"/>
      </w:pBdr>
      <w:outlineLvl w:val="1"/>
    </w:pPr>
    <w:rPr>
      <w:rFonts w:ascii="Arial" w:hAnsi="Arial"/>
      <w:b/>
      <w:i/>
      <w:sz w:val="26"/>
      <w:szCs w:val="20"/>
    </w:rPr>
  </w:style>
  <w:style w:type="paragraph" w:styleId="4704">
    <w:name w:val="样式1xz"/>
    <w:basedOn w:val="818"/>
    <w:next w:val="4704"/>
    <w:link w:val="818"/>
    <w:unhideWhenUsed/>
    <w:qFormat/>
    <w:pPr>
      <w:jc w:val="left"/>
      <w:widowControl/>
      <w:tabs>
        <w:tab w:val="left" w:pos="1050" w:leader="none"/>
        <w:tab w:val="right" w:pos="8296" w:leader="dot"/>
      </w:tabs>
    </w:pPr>
    <w:rPr>
      <w:rFonts w:ascii="宋体" w:hAnsi="宋体" w:cs="宋体"/>
      <w:caps/>
      <w:spacing w:val="20"/>
      <w:sz w:val="24"/>
    </w:rPr>
  </w:style>
  <w:style w:type="paragraph" w:styleId="4705">
    <w:name w:val="Texte_pointe[2]"/>
    <w:next w:val="4705"/>
    <w:link w:val="818"/>
    <w:qFormat/>
    <w:pPr>
      <w:ind w:left="1417" w:hanging="284"/>
      <w:jc w:val="both"/>
      <w:spacing w:before="120" w:after="120" w:line="278" w:lineRule="auto"/>
      <w:tabs>
        <w:tab w:val="left" w:pos="1417"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706">
    <w:name w:val="Char Char Char Char Char Char Char Char"/>
    <w:basedOn w:val="818"/>
    <w:next w:val="4706"/>
    <w:link w:val="818"/>
    <w:qFormat/>
    <w:pPr>
      <w:jc w:val="left"/>
    </w:pPr>
    <w:rPr>
      <w:rFonts w:ascii="宋体" w:hAnsi="宋体"/>
    </w:rPr>
  </w:style>
  <w:style w:type="paragraph" w:styleId="4707">
    <w:name w:val="正文首行缩进 21"/>
    <w:basedOn w:val="1697"/>
    <w:next w:val="4707"/>
    <w:link w:val="818"/>
    <w:qFormat/>
    <w:pPr>
      <w:ind w:left="420" w:firstLine="210"/>
      <w:spacing w:after="120"/>
    </w:pPr>
    <w:rPr>
      <w:szCs w:val="20"/>
    </w:rPr>
  </w:style>
  <w:style w:type="paragraph" w:styleId="4708">
    <w:name w:val="Cover 3"/>
    <w:basedOn w:val="818"/>
    <w:next w:val="4708"/>
    <w:link w:val="818"/>
    <w:qFormat/>
    <w:pPr>
      <w:jc w:val="left"/>
      <w:spacing w:before="80" w:after="80" w:line="240" w:lineRule="atLeast"/>
    </w:pPr>
    <w:rPr>
      <w:rFonts w:ascii="Arial" w:hAnsi="Arial" w:eastAsia="黑体" w:cs="Arial"/>
      <w:b/>
      <w:bCs/>
      <w:spacing w:val="-4"/>
      <w:sz w:val="22"/>
      <w:szCs w:val="22"/>
    </w:rPr>
  </w:style>
  <w:style w:type="paragraph" w:styleId="4709">
    <w:name w:val="封面标准文稿类别"/>
    <w:next w:val="4709"/>
    <w:link w:val="818"/>
    <w:semiHidden/>
    <w:qFormat/>
    <w:pPr>
      <w:jc w:val="center"/>
      <w:spacing w:before="440" w:line="400" w:lineRule="exact"/>
    </w:pPr>
    <w:rPr>
      <w:rFonts w:ascii="宋体" w:hAnsi="Times New Roman" w:eastAsia="宋体" w:cs="Times New Roman"/>
      <w:sz w:val="24"/>
      <w:lang w:val="en-US" w:eastAsia="zh-CN" w:bidi="ar-SA"/>
    </w:rPr>
  </w:style>
  <w:style w:type="paragraph" w:styleId="4710">
    <w:name w:val="a21"/>
    <w:basedOn w:val="818"/>
    <w:next w:val="4710"/>
    <w:link w:val="818"/>
    <w:qFormat/>
    <w:pPr>
      <w:jc w:val="left"/>
      <w:spacing w:after="120" w:line="300" w:lineRule="atLeast"/>
      <w:widowControl/>
    </w:pPr>
    <w:rPr>
      <w:rFonts w:ascii="宋体" w:hAnsi="宋体" w:cs="宋体"/>
      <w:sz w:val="18"/>
      <w:szCs w:val="18"/>
    </w:rPr>
  </w:style>
  <w:style w:type="paragraph" w:styleId="4711">
    <w:name w:val="表格文本L"/>
    <w:basedOn w:val="818"/>
    <w:next w:val="4711"/>
    <w:link w:val="818"/>
    <w:semiHidden/>
    <w:qFormat/>
    <w:pPr>
      <w:jc w:val="left"/>
      <w:spacing w:line="240" w:lineRule="atLeast"/>
      <w:widowControl/>
    </w:pPr>
    <w:rPr>
      <w:rFonts w:ascii="宋体" w:hAnsi="宋体" w:cs="宋体"/>
    </w:rPr>
  </w:style>
  <w:style w:type="paragraph" w:styleId="4712">
    <w:name w:val="astrid1"/>
    <w:basedOn w:val="873"/>
    <w:next w:val="4712"/>
    <w:link w:val="818"/>
    <w:qFormat/>
    <w:pPr>
      <w:ind w:left="142"/>
      <w:jc w:val="left"/>
      <w:spacing w:after="160" w:line="240" w:lineRule="auto"/>
      <w:widowControl/>
    </w:pPr>
    <w:rPr>
      <w:rFonts w:ascii="Arial" w:hAnsi="Arial" w:eastAsia="宋体"/>
      <w:bCs w:val="0"/>
      <w:sz w:val="20"/>
      <w:szCs w:val="20"/>
      <w:lang w:val="en-GB" w:eastAsia="en-US"/>
    </w:rPr>
  </w:style>
  <w:style w:type="paragraph" w:styleId="4713">
    <w:name w:val="6 Char"/>
    <w:basedOn w:val="818"/>
    <w:next w:val="4713"/>
    <w:link w:val="818"/>
    <w:qFormat/>
    <w:pPr>
      <w:jc w:val="left"/>
      <w:spacing w:after="160" w:line="240" w:lineRule="exact"/>
      <w:widowControl/>
    </w:pPr>
    <w:rPr>
      <w:rFonts w:ascii="Verdana" w:hAnsi="Verdana"/>
      <w:sz w:val="20"/>
      <w:szCs w:val="20"/>
      <w:lang w:eastAsia="en-US"/>
    </w:rPr>
  </w:style>
  <w:style w:type="paragraph" w:styleId="4714">
    <w:name w:val="Copyright Declaration"/>
    <w:next w:val="818"/>
    <w:link w:val="818"/>
    <w:qFormat/>
    <w:pPr>
      <w:spacing w:before="480" w:after="480"/>
      <w:outlineLvl w:val="0"/>
    </w:pPr>
    <w:rPr>
      <w:rFonts w:ascii="Arial" w:hAnsi="Arial" w:eastAsia="黑体" w:cs="Times New Roman"/>
      <w:b/>
      <w:sz w:val="36"/>
      <w:lang w:val="en-US" w:eastAsia="zh-CN" w:bidi="ar-SA"/>
    </w:rPr>
  </w:style>
  <w:style w:type="paragraph" w:styleId="4715">
    <w:name w:val="ind"/>
    <w:basedOn w:val="818"/>
    <w:next w:val="4715"/>
    <w:link w:val="818"/>
    <w:semiHidden/>
    <w:qFormat/>
    <w:pPr>
      <w:ind w:left="2977" w:right="397" w:hanging="851"/>
      <w:jc w:val="left"/>
      <w:spacing w:before="40" w:line="360" w:lineRule="auto"/>
      <w:widowControl/>
      <w:tabs>
        <w:tab w:val="left" w:pos="2977" w:leader="none"/>
      </w:tabs>
    </w:pPr>
    <w:rPr>
      <w:rFonts w:ascii="Arial" w:hAnsi="Arial"/>
      <w:sz w:val="22"/>
      <w:szCs w:val="20"/>
    </w:rPr>
  </w:style>
  <w:style w:type="paragraph" w:styleId="4716">
    <w:name w:val="华宇段落1"/>
    <w:basedOn w:val="818"/>
    <w:next w:val="4716"/>
    <w:link w:val="818"/>
    <w:qFormat/>
    <w:pPr>
      <w:ind w:firstLine="200"/>
      <w:spacing w:line="360" w:lineRule="auto"/>
    </w:pPr>
    <w:rPr>
      <w:bCs/>
      <w:sz w:val="24"/>
    </w:rPr>
  </w:style>
  <w:style w:type="paragraph" w:styleId="4717">
    <w:name w:val="封面-项目名称（一行）"/>
    <w:basedOn w:val="818"/>
    <w:next w:val="4717"/>
    <w:link w:val="818"/>
    <w:uiPriority w:val="99"/>
    <w:qFormat/>
    <w:pPr>
      <w:jc w:val="center"/>
    </w:pPr>
    <w:rPr>
      <w:rFonts w:ascii="华文中宋" w:hAnsi="华文中宋" w:eastAsia="华文中宋" w:cs="黑体"/>
      <w:b/>
      <w:sz w:val="72"/>
      <w:szCs w:val="72"/>
    </w:rPr>
  </w:style>
  <w:style w:type="paragraph" w:styleId="4718">
    <w:name w:val="2.X"/>
    <w:basedOn w:val="820"/>
    <w:next w:val="4718"/>
    <w:link w:val="818"/>
    <w:qFormat/>
    <w:pPr>
      <w:ind w:left="1985"/>
      <w:jc w:val="left"/>
      <w:keepLines w:val="0"/>
      <w:spacing w:before="0" w:after="60" w:line="360" w:lineRule="auto"/>
      <w:widowControl/>
    </w:pPr>
    <w:rPr>
      <w:rFonts w:ascii="Cambria" w:hAnsi="Cambria" w:eastAsia="宋体"/>
      <w:b w:val="0"/>
      <w:i/>
      <w:iCs/>
      <w:szCs w:val="28"/>
    </w:rPr>
  </w:style>
  <w:style w:type="paragraph" w:styleId="4719">
    <w:name w:val="qian"/>
    <w:basedOn w:val="818"/>
    <w:next w:val="4719"/>
    <w:link w:val="818"/>
    <w:qFormat/>
    <w:pPr>
      <w:ind w:left="4"/>
      <w:jc w:val="left"/>
      <w:spacing w:after="200" w:line="276" w:lineRule="auto"/>
      <w:widowControl/>
      <w:tabs>
        <w:tab w:val="left" w:pos="4395" w:leader="none"/>
      </w:tabs>
    </w:pPr>
    <w:rPr>
      <w:sz w:val="20"/>
      <w:szCs w:val="20"/>
      <w:lang w:eastAsia="en-US" w:bidi="en-US"/>
    </w:rPr>
  </w:style>
  <w:style w:type="paragraph" w:styleId="4720">
    <w:name w:val="样式 加粗 首行缩进:  2 字符"/>
    <w:basedOn w:val="818"/>
    <w:next w:val="4720"/>
    <w:link w:val="818"/>
    <w:qFormat/>
    <w:pPr>
      <w:ind w:firstLine="540"/>
      <w:spacing w:line="360" w:lineRule="auto"/>
      <w:tabs>
        <w:tab w:val="left" w:pos="3960" w:leader="none"/>
      </w:tabs>
    </w:pPr>
    <w:rPr>
      <w:rFonts w:cs="宋体"/>
      <w:bCs/>
      <w:color w:val="000000"/>
      <w:sz w:val="24"/>
      <w:szCs w:val="20"/>
    </w:rPr>
  </w:style>
  <w:style w:type="paragraph" w:styleId="4721">
    <w:name w:val="招标文件格式1"/>
    <w:basedOn w:val="818"/>
    <w:next w:val="4721"/>
    <w:link w:val="818"/>
    <w:qFormat/>
    <w:pPr>
      <w:jc w:val="left"/>
      <w:pageBreakBefore/>
      <w:spacing w:before="120" w:after="120" w:line="480" w:lineRule="exact"/>
      <w:widowControl/>
      <w:outlineLvl w:val="1"/>
    </w:pPr>
    <w:rPr>
      <w:rFonts w:ascii="宋体" w:hAnsi="宋体" w:cs="宋体"/>
      <w:b/>
      <w:spacing w:val="10"/>
      <w:sz w:val="28"/>
    </w:rPr>
  </w:style>
  <w:style w:type="paragraph" w:styleId="4722">
    <w:name w:val="注释"/>
    <w:basedOn w:val="818"/>
    <w:next w:val="4722"/>
    <w:link w:val="818"/>
    <w:unhideWhenUsed/>
    <w:qFormat/>
    <w:pPr>
      <w:jc w:val="center"/>
      <w:widowControl/>
    </w:pPr>
    <w:rPr>
      <w:rFonts w:ascii="仿宋_GB2312" w:hAnsi="宋体" w:eastAsia="仿宋_GB2312" w:cs="宋体"/>
      <w:sz w:val="36"/>
    </w:rPr>
  </w:style>
  <w:style w:type="paragraph" w:styleId="4723">
    <w:name w:val="商务6"/>
    <w:basedOn w:val="818"/>
    <w:next w:val="4723"/>
    <w:link w:val="818"/>
    <w:qFormat/>
    <w:pPr>
      <w:ind w:left="5725" w:hanging="360"/>
      <w:jc w:val="left"/>
      <w:tabs>
        <w:tab w:val="left" w:pos="2520" w:leader="none"/>
        <w:tab w:val="left" w:pos="5725" w:leader="none"/>
      </w:tabs>
    </w:pPr>
    <w:rPr>
      <w:rFonts w:ascii="Calibri" w:hAnsi="Calibri" w:eastAsia="黑体"/>
      <w:b/>
      <w:szCs w:val="22"/>
    </w:rPr>
  </w:style>
  <w:style w:type="paragraph" w:styleId="4724">
    <w:name w:val="样式 标题 1h1H1Section Head1st levell111121314151111211..."/>
    <w:basedOn w:val="819"/>
    <w:next w:val="4724"/>
    <w:link w:val="818"/>
    <w:qFormat/>
    <w:pPr>
      <w:ind w:left="1785"/>
      <w:keepLines/>
      <w:spacing w:before="120" w:after="120" w:line="240" w:lineRule="auto"/>
      <w:tabs>
        <w:tab w:val="left" w:pos="2865" w:leader="none"/>
      </w:tabs>
    </w:pPr>
    <w:rPr>
      <w:rFonts w:ascii="宋体" w:hAnsi="宋体" w:eastAsia="宋体"/>
      <w:b w:val="0"/>
      <w:color w:val="000000"/>
      <w:sz w:val="24"/>
      <w:szCs w:val="20"/>
    </w:rPr>
  </w:style>
  <w:style w:type="paragraph" w:styleId="4725">
    <w:name w:val="备注"/>
    <w:basedOn w:val="818"/>
    <w:next w:val="4725"/>
    <w:link w:val="818"/>
    <w:qFormat/>
    <w:pPr>
      <w:jc w:val="left"/>
      <w:spacing w:line="400" w:lineRule="atLeast"/>
      <w:tabs>
        <w:tab w:val="left" w:pos="547" w:leader="none"/>
        <w:tab w:val="left" w:pos="990" w:leader="none"/>
        <w:tab w:val="left" w:pos="1350" w:leader="none"/>
      </w:tabs>
    </w:pPr>
    <w:rPr>
      <w:rFonts w:ascii="宋体" w:hAnsi="宋体"/>
      <w:szCs w:val="21"/>
    </w:rPr>
  </w:style>
  <w:style w:type="paragraph" w:styleId="4726">
    <w:name w:val="样式 正文首行缩进 2 + 首行缩进:  2 字符"/>
    <w:basedOn w:val="947"/>
    <w:next w:val="4726"/>
    <w:link w:val="818"/>
    <w:qFormat/>
    <w:pPr>
      <w:ind w:left="0" w:firstLine="480"/>
      <w:spacing w:line="360" w:lineRule="auto"/>
    </w:pPr>
    <w:rPr>
      <w:rFonts w:ascii="Times New Roman" w:eastAsia="宋体"/>
      <w:spacing w:val="0"/>
      <w:sz w:val="24"/>
      <w:lang w:bidi="th-TH"/>
    </w:rPr>
  </w:style>
  <w:style w:type="paragraph" w:styleId="4727">
    <w:name w:val="CM256"/>
    <w:basedOn w:val="1704"/>
    <w:next w:val="1704"/>
    <w:link w:val="818"/>
    <w:qFormat/>
    <w:pPr>
      <w:spacing w:after="6215"/>
    </w:pPr>
    <w:rPr>
      <w:rFonts w:ascii="宋体" w:eastAsia="宋体" w:cs="Times New Roman"/>
      <w:color w:val="000000"/>
      <w:szCs w:val="20"/>
    </w:rPr>
  </w:style>
  <w:style w:type="paragraph" w:styleId="4728">
    <w:name w:val="CM105"/>
    <w:basedOn w:val="1704"/>
    <w:next w:val="1704"/>
    <w:link w:val="818"/>
    <w:qFormat/>
    <w:pPr>
      <w:spacing w:line="468" w:lineRule="atLeast"/>
    </w:pPr>
    <w:rPr>
      <w:rFonts w:ascii="黑体" w:eastAsia="黑体" w:cs="Times New Roman"/>
      <w:color w:val="000000"/>
    </w:rPr>
  </w:style>
  <w:style w:type="paragraph" w:styleId="4729">
    <w:name w:val="About This Chapter"/>
    <w:basedOn w:val="4573"/>
    <w:next w:val="818"/>
    <w:link w:val="818"/>
    <w:qFormat/>
    <w:pPr>
      <w:ind w:left="993"/>
      <w:spacing w:after="560"/>
    </w:pPr>
  </w:style>
  <w:style w:type="paragraph" w:styleId="4730">
    <w:name w:val="Char21"/>
    <w:basedOn w:val="818"/>
    <w:next w:val="4730"/>
    <w:link w:val="818"/>
    <w:unhideWhenUsed/>
    <w:qFormat/>
    <w:pPr>
      <w:ind w:firstLine="200"/>
      <w:jc w:val="left"/>
      <w:spacing w:line="360" w:lineRule="auto"/>
      <w:widowControl/>
    </w:pPr>
    <w:rPr>
      <w:rFonts w:ascii="Tahoma" w:hAnsi="Tahoma" w:cs="宋体"/>
      <w:sz w:val="24"/>
    </w:rPr>
  </w:style>
  <w:style w:type="paragraph" w:styleId="4731">
    <w:name w:val="Bul Text 9/14"/>
    <w:next w:val="4731"/>
    <w:link w:val="818"/>
    <w:qFormat/>
    <w:pPr>
      <w:ind w:left="160" w:hanging="160"/>
      <w:spacing w:line="280" w:lineRule="atLeast"/>
      <w:widowControl w:val="off"/>
    </w:pPr>
    <w:rPr>
      <w:rFonts w:ascii="Times New Roman" w:hAnsi="Times New Roman" w:eastAsia="宋体" w:cs="Times New Roman"/>
      <w:color w:val="000000"/>
      <w:sz w:val="18"/>
      <w:lang w:val="en-US" w:eastAsia="zh-CN" w:bidi="ar-SA"/>
    </w:rPr>
  </w:style>
  <w:style w:type="paragraph" w:styleId="4732">
    <w:name w:val="正文数字列表"/>
    <w:basedOn w:val="818"/>
    <w:next w:val="4732"/>
    <w:link w:val="818"/>
    <w:qFormat/>
    <w:pPr>
      <w:ind w:left="1080" w:hanging="360"/>
      <w:jc w:val="left"/>
      <w:spacing w:line="360" w:lineRule="auto"/>
    </w:pPr>
    <w:rPr>
      <w:rFonts w:ascii="宋体" w:hAnsi="宋体" w:cs="Arial"/>
      <w:szCs w:val="21"/>
    </w:rPr>
  </w:style>
  <w:style w:type="paragraph" w:styleId="4733">
    <w:name w:val="内容-表格内文字（小四号字）"/>
    <w:basedOn w:val="2644"/>
    <w:next w:val="4733"/>
    <w:link w:val="818"/>
    <w:uiPriority w:val="99"/>
    <w:qFormat/>
  </w:style>
  <w:style w:type="paragraph" w:styleId="4734">
    <w:name w:val="页眉文档名称样式"/>
    <w:basedOn w:val="818"/>
    <w:next w:val="4734"/>
    <w:link w:val="818"/>
    <w:qFormat/>
    <w:pPr>
      <w:jc w:val="left"/>
    </w:pPr>
    <w:rPr>
      <w:rFonts w:ascii="宋体" w:hAnsi="宋体"/>
      <w:sz w:val="18"/>
      <w:szCs w:val="18"/>
    </w:rPr>
  </w:style>
  <w:style w:type="paragraph" w:styleId="4735">
    <w:name w:val="Char Char Char2"/>
    <w:basedOn w:val="818"/>
    <w:next w:val="4735"/>
    <w:link w:val="818"/>
    <w:unhideWhenUsed/>
    <w:qFormat/>
    <w:pPr>
      <w:jc w:val="left"/>
    </w:pPr>
    <w:rPr>
      <w:rFonts w:ascii="Tahoma" w:hAnsi="Tahoma"/>
      <w:sz w:val="24"/>
      <w:szCs w:val="20"/>
    </w:rPr>
  </w:style>
  <w:style w:type="paragraph" w:styleId="4736">
    <w:name w:val="Char Char1 Char Char Char Char Char Char Char Char Char Char"/>
    <w:basedOn w:val="818"/>
    <w:next w:val="4736"/>
    <w:link w:val="818"/>
    <w:semiHidden/>
    <w:qFormat/>
    <w:pPr>
      <w:ind w:hanging="420"/>
      <w:jc w:val="left"/>
      <w:shd w:val="clear" w:color="auto" w:fill="000080"/>
      <w:tabs>
        <w:tab w:val="left" w:pos="3360" w:leader="none"/>
      </w:tabs>
    </w:pPr>
    <w:rPr>
      <w:rFonts w:ascii="Tahoma" w:hAnsi="Tahoma" w:cs="Tahoma"/>
      <w:sz w:val="18"/>
    </w:rPr>
  </w:style>
  <w:style w:type="paragraph" w:styleId="4737">
    <w:name w:val="SJ-图"/>
    <w:basedOn w:val="3164"/>
    <w:next w:val="4737"/>
    <w:link w:val="818"/>
    <w:qFormat/>
    <w:pPr>
      <w:jc w:val="center"/>
      <w:tabs>
        <w:tab w:val="left" w:pos="907" w:leader="none"/>
        <w:tab w:val="left" w:pos="1418" w:leader="none"/>
        <w:tab w:val="left" w:pos="2845" w:leader="none"/>
        <w:tab w:val="left" w:pos="7165" w:leader="none"/>
      </w:tabs>
      <w:outlineLvl w:val="7"/>
    </w:pPr>
    <w:rPr>
      <w:b/>
    </w:rPr>
  </w:style>
  <w:style w:type="paragraph" w:styleId="4738">
    <w:name w:val="咨3"/>
    <w:basedOn w:val="821"/>
    <w:next w:val="4738"/>
    <w:link w:val="818"/>
    <w:uiPriority w:val="99"/>
    <w:qFormat/>
    <w:pPr>
      <w:ind w:left="50" w:right="50" w:hanging="720"/>
      <w:jc w:val="left"/>
      <w:spacing w:line="360" w:lineRule="auto"/>
    </w:pPr>
    <w:rPr>
      <w:rFonts w:eastAsia="黑体"/>
      <w:b w:val="0"/>
      <w:sz w:val="30"/>
      <w:szCs w:val="28"/>
    </w:rPr>
  </w:style>
  <w:style w:type="paragraph" w:styleId="4739">
    <w:name w:val="正文编号●"/>
    <w:basedOn w:val="818"/>
    <w:next w:val="4739"/>
    <w:link w:val="818"/>
    <w:semiHidden/>
    <w:qFormat/>
    <w:pPr>
      <w:ind w:left="2951" w:hanging="360"/>
      <w:jc w:val="left"/>
      <w:spacing w:after="60" w:line="360" w:lineRule="atLeast"/>
      <w:tabs>
        <w:tab w:val="left" w:pos="1701" w:leader="dot"/>
        <w:tab w:val="left" w:pos="2951" w:leader="none"/>
        <w:tab w:val="left" w:pos="9072" w:leader="none"/>
      </w:tabs>
    </w:pPr>
    <w:rPr>
      <w:rFonts w:ascii="Arial" w:hAnsi="Arial" w:eastAsia="仿宋_GB2312" w:cs="Arial"/>
      <w:sz w:val="20"/>
      <w:szCs w:val="21"/>
    </w:rPr>
  </w:style>
  <w:style w:type="paragraph" w:styleId="4740">
    <w:name w:val="Subhead 2"/>
    <w:basedOn w:val="4375"/>
    <w:next w:val="4740"/>
    <w:link w:val="818"/>
    <w:qFormat/>
    <w:pPr>
      <w:spacing w:before="340" w:line="360" w:lineRule="atLeast"/>
      <w:tabs>
        <w:tab w:val="left" w:pos="1134" w:leader="none"/>
      </w:tabs>
    </w:pPr>
    <w:rPr>
      <w:sz w:val="28"/>
    </w:rPr>
  </w:style>
  <w:style w:type="paragraph" w:styleId="4741">
    <w:name w:val="指标"/>
    <w:basedOn w:val="818"/>
    <w:next w:val="4741"/>
    <w:link w:val="818"/>
    <w:qFormat/>
    <w:pPr>
      <w:ind w:left="1134" w:firstLine="840"/>
      <w:jc w:val="left"/>
      <w:spacing w:line="300" w:lineRule="auto"/>
      <w:widowControl/>
      <w:tabs>
        <w:tab w:val="left" w:pos="-2520" w:leader="none"/>
        <w:tab w:val="right" w:pos="-2160" w:leader="none"/>
        <w:tab w:val="right" w:pos="0" w:leader="none"/>
        <w:tab w:val="left" w:pos="935" w:leader="none"/>
        <w:tab w:val="right" w:pos="3000" w:leader="none"/>
        <w:tab w:val="left" w:pos="3480" w:leader="none"/>
        <w:tab w:val="left" w:pos="3840" w:leader="hyphen"/>
        <w:tab w:val="left" w:pos="4080" w:leader="hyphen"/>
        <w:tab w:val="left" w:pos="4320" w:leader="hyphen"/>
        <w:tab w:val="right" w:pos="4440" w:leader="none"/>
        <w:tab w:val="left" w:pos="4920" w:leader="hyphen"/>
      </w:tabs>
    </w:pPr>
    <w:rPr>
      <w:rFonts w:ascii="宋体" w:hAnsi="宋体" w:cs="Arial"/>
      <w:color w:val="000000"/>
      <w:szCs w:val="21"/>
    </w:rPr>
  </w:style>
  <w:style w:type="paragraph" w:styleId="4742">
    <w:name w:val="表_首行"/>
    <w:basedOn w:val="818"/>
    <w:next w:val="818"/>
    <w:link w:val="818"/>
    <w:qFormat/>
    <w:pPr>
      <w:jc w:val="center"/>
    </w:pPr>
    <w:rPr>
      <w:rFonts w:ascii="宋体" w:hAnsi="宋体"/>
      <w:color w:val="000000"/>
      <w:sz w:val="28"/>
      <w:szCs w:val="20"/>
    </w:rPr>
  </w:style>
  <w:style w:type="paragraph" w:styleId="4743">
    <w:name w:val="样式 样式 EHL编号 + 段前: 0.5 行 段后: 0.5 行 + 段前: 0.5 行 段后: 0.5 行"/>
    <w:basedOn w:val="818"/>
    <w:next w:val="4743"/>
    <w:link w:val="818"/>
    <w:qFormat/>
    <w:pPr>
      <w:ind w:left="1928" w:hanging="567"/>
      <w:jc w:val="left"/>
      <w:spacing w:line="360" w:lineRule="auto"/>
      <w:tabs>
        <w:tab w:val="left" w:pos="964" w:leader="none"/>
        <w:tab w:val="left" w:pos="1134" w:leader="none"/>
      </w:tabs>
    </w:pPr>
    <w:rPr>
      <w:rFonts w:ascii="宋体" w:hAnsi="宋体" w:cs="宋体"/>
      <w:b/>
      <w:bCs/>
      <w:sz w:val="24"/>
      <w:szCs w:val="20"/>
    </w:rPr>
  </w:style>
  <w:style w:type="paragraph" w:styleId="4744">
    <w:name w:val="正文文本4"/>
    <w:basedOn w:val="818"/>
    <w:next w:val="4744"/>
    <w:link w:val="818"/>
    <w:qFormat/>
    <w:pPr>
      <w:ind w:hanging="420"/>
      <w:spacing w:line="485" w:lineRule="exact"/>
      <w:shd w:val="clear" w:color="auto" w:fill="ffffff"/>
    </w:pPr>
    <w:rPr>
      <w:rFonts w:ascii="MingLiU" w:hAnsi="MingLiU" w:eastAsia="MingLiU" w:cs="MingLiU"/>
      <w:spacing w:val="10"/>
      <w:sz w:val="22"/>
      <w:szCs w:val="22"/>
    </w:rPr>
  </w:style>
  <w:style w:type="paragraph" w:styleId="4745">
    <w:name w:val="图题注"/>
    <w:basedOn w:val="818"/>
    <w:next w:val="4745"/>
    <w:link w:val="818"/>
    <w:qFormat/>
    <w:pPr>
      <w:jc w:val="center"/>
    </w:pPr>
    <w:rPr>
      <w:rFonts w:ascii="宋体" w:hAnsi="宋体"/>
    </w:rPr>
  </w:style>
  <w:style w:type="paragraph" w:styleId="4746">
    <w:name w:val="p17"/>
    <w:basedOn w:val="818"/>
    <w:next w:val="4746"/>
    <w:link w:val="818"/>
    <w:qFormat/>
    <w:pPr>
      <w:jc w:val="left"/>
      <w:widowControl/>
    </w:pPr>
    <w:rPr>
      <w:sz w:val="20"/>
      <w:szCs w:val="20"/>
    </w:rPr>
  </w:style>
  <w:style w:type="paragraph" w:styleId="4747">
    <w:name w:val="Document Title"/>
    <w:basedOn w:val="818"/>
    <w:next w:val="4747"/>
    <w:link w:val="818"/>
    <w:qFormat/>
    <w:pPr>
      <w:jc w:val="center"/>
      <w:spacing w:before="300" w:after="300" w:line="360" w:lineRule="auto"/>
      <w:tabs>
        <w:tab w:val="left" w:pos="0" w:leader="none"/>
      </w:tabs>
    </w:pPr>
    <w:rPr>
      <w:rFonts w:ascii="Arial" w:hAnsi="Arial" w:eastAsia="黑体"/>
      <w:sz w:val="36"/>
      <w:szCs w:val="36"/>
    </w:rPr>
  </w:style>
  <w:style w:type="paragraph" w:styleId="4748">
    <w:name w:val="内容-图名（四号字）"/>
    <w:basedOn w:val="2961"/>
    <w:next w:val="4748"/>
    <w:link w:val="818"/>
    <w:uiPriority w:val="99"/>
    <w:qFormat/>
    <w:rPr>
      <w:sz w:val="28"/>
    </w:rPr>
  </w:style>
  <w:style w:type="paragraph" w:styleId="4749">
    <w:name w:val="文本框文字"/>
    <w:basedOn w:val="818"/>
    <w:next w:val="4749"/>
    <w:link w:val="818"/>
    <w:qFormat/>
    <w:pPr>
      <w:jc w:val="center"/>
    </w:pPr>
    <w:rPr>
      <w:rFonts w:ascii="宋体" w:hAnsi="宋体"/>
      <w:szCs w:val="20"/>
    </w:rPr>
  </w:style>
  <w:style w:type="paragraph" w:styleId="4750">
    <w:name w:val="默认段落字体 Para Char Char Char Char Char Char Char Char Char1"/>
    <w:basedOn w:val="818"/>
    <w:next w:val="4750"/>
    <w:link w:val="818"/>
    <w:qFormat/>
    <w:pPr>
      <w:ind w:firstLine="567"/>
      <w:jc w:val="left"/>
      <w:spacing w:line="460" w:lineRule="atLeast"/>
      <w:tabs>
        <w:tab w:val="right" w:pos="-2120" w:leader="none"/>
        <w:tab w:val="left" w:pos="3360" w:leader="none"/>
      </w:tabs>
    </w:pPr>
    <w:rPr>
      <w:rFonts w:ascii="Tahoma" w:hAnsi="Tahoma" w:cs="Tahoma"/>
      <w:sz w:val="18"/>
    </w:rPr>
  </w:style>
  <w:style w:type="paragraph" w:styleId="4751">
    <w:name w:val="正文文字缩进2字"/>
    <w:basedOn w:val="873"/>
    <w:next w:val="4751"/>
    <w:link w:val="818"/>
    <w:qFormat/>
    <w:pPr>
      <w:ind w:left="420"/>
      <w:jc w:val="left"/>
      <w:spacing w:after="60" w:line="240" w:lineRule="auto"/>
    </w:pPr>
    <w:rPr>
      <w:rFonts w:ascii="Times New Roman" w:eastAsia="宋体"/>
      <w:bCs w:val="0"/>
      <w:sz w:val="24"/>
    </w:rPr>
  </w:style>
  <w:style w:type="paragraph" w:styleId="4752">
    <w:name w:val="样式 首行缩进:  2 字符 段后: 0.5 行"/>
    <w:basedOn w:val="818"/>
    <w:next w:val="4752"/>
    <w:link w:val="818"/>
    <w:qFormat/>
    <w:pPr>
      <w:ind w:firstLine="200"/>
      <w:jc w:val="left"/>
      <w:spacing w:line="300" w:lineRule="auto"/>
      <w:widowControl/>
    </w:pPr>
    <w:rPr>
      <w:rFonts w:ascii="Calibri" w:hAnsi="Calibri" w:cs="宋体"/>
      <w:sz w:val="24"/>
      <w:szCs w:val="20"/>
    </w:rPr>
  </w:style>
  <w:style w:type="paragraph" w:styleId="4753">
    <w:name w:val="表格（小四号字）"/>
    <w:basedOn w:val="818"/>
    <w:next w:val="4753"/>
    <w:link w:val="818"/>
    <w:qFormat/>
    <w:pPr>
      <w:jc w:val="center"/>
      <w:keepNext/>
      <w:spacing w:after="40"/>
    </w:pPr>
    <w:rPr>
      <w:rFonts w:ascii="Times" w:hAnsi="Times"/>
      <w:sz w:val="24"/>
      <w:szCs w:val="20"/>
      <w:lang w:val="en-GB"/>
    </w:rPr>
  </w:style>
  <w:style w:type="paragraph" w:styleId="4754">
    <w:name w:val="宏文本1"/>
    <w:next w:val="4754"/>
    <w:link w:val="818"/>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lang w:val="en-US" w:eastAsia="en-US" w:bidi="ar-SA"/>
    </w:rPr>
  </w:style>
  <w:style w:type="paragraph" w:styleId="4755">
    <w:name w:val="Num"/>
    <w:basedOn w:val="818"/>
    <w:next w:val="4755"/>
    <w:link w:val="818"/>
    <w:qFormat/>
    <w:pPr>
      <w:ind w:left="1134" w:hanging="567"/>
      <w:jc w:val="left"/>
      <w:spacing w:line="360" w:lineRule="auto"/>
      <w:widowControl/>
      <w:tabs>
        <w:tab w:val="left" w:pos="1080" w:leader="none"/>
        <w:tab w:val="left" w:pos="1134" w:leader="none"/>
      </w:tabs>
    </w:pPr>
    <w:rPr>
      <w:rFonts w:ascii="宋体" w:hAnsi="宋体"/>
      <w:sz w:val="22"/>
    </w:rPr>
  </w:style>
  <w:style w:type="paragraph" w:styleId="4756">
    <w:name w:val="Body2"/>
    <w:basedOn w:val="819"/>
    <w:next w:val="4756"/>
    <w:link w:val="818"/>
    <w:qFormat/>
    <w:pPr>
      <w:ind w:left="1330"/>
      <w:jc w:val="left"/>
      <w:keepLines/>
      <w:spacing w:before="120" w:after="240" w:line="240" w:lineRule="auto"/>
      <w:widowControl/>
      <w:tabs>
        <w:tab w:val="left" w:pos="432" w:leader="none"/>
        <w:tab w:val="left" w:pos="1008" w:leader="none"/>
        <w:tab w:val="left" w:pos="1330" w:leader="none"/>
      </w:tabs>
      <w:outlineLvl w:val="9"/>
    </w:pPr>
    <w:rPr>
      <w:rFonts w:ascii="宋体" w:hAnsi="宋体" w:eastAsia="PMingLiU"/>
      <w:b w:val="0"/>
      <w:bCs w:val="0"/>
      <w:sz w:val="32"/>
      <w:szCs w:val="28"/>
      <w:lang w:eastAsia="zh-TW"/>
    </w:rPr>
  </w:style>
  <w:style w:type="paragraph" w:styleId="4757">
    <w:name w:val="表格表头"/>
    <w:basedOn w:val="818"/>
    <w:next w:val="853"/>
    <w:link w:val="818"/>
    <w:qFormat/>
    <w:pPr>
      <w:ind w:left="1474" w:hanging="227"/>
      <w:jc w:val="center"/>
      <w:tabs>
        <w:tab w:val="left" w:pos="840" w:leader="none"/>
        <w:tab w:val="left" w:pos="1474" w:leader="none"/>
      </w:tabs>
    </w:pPr>
    <w:rPr>
      <w:rFonts w:ascii="宋体" w:hAnsi="宋体"/>
    </w:rPr>
  </w:style>
  <w:style w:type="paragraph" w:styleId="4758">
    <w:name w:val="正文-节"/>
    <w:basedOn w:val="818"/>
    <w:next w:val="4758"/>
    <w:link w:val="818"/>
    <w:uiPriority w:val="99"/>
    <w:qFormat/>
    <w:rPr>
      <w:rFonts w:ascii="Calibri" w:hAnsi="Calibri" w:cs="黑体"/>
      <w:szCs w:val="21"/>
    </w:rPr>
  </w:style>
  <w:style w:type="paragraph" w:styleId="4759">
    <w:name w:val="CM120"/>
    <w:basedOn w:val="1704"/>
    <w:next w:val="1704"/>
    <w:link w:val="818"/>
    <w:qFormat/>
    <w:rPr>
      <w:rFonts w:ascii="黑体" w:eastAsia="黑体" w:cs="Times New Roman"/>
      <w:color w:val="000000"/>
    </w:rPr>
  </w:style>
  <w:style w:type="paragraph" w:styleId="4760">
    <w:name w:val="CM255"/>
    <w:basedOn w:val="1704"/>
    <w:next w:val="1704"/>
    <w:link w:val="818"/>
    <w:qFormat/>
    <w:pPr>
      <w:spacing w:after="1728"/>
    </w:pPr>
    <w:rPr>
      <w:rFonts w:ascii="宋体" w:eastAsia="宋体" w:cs="宋体"/>
      <w:color w:val="000000"/>
    </w:rPr>
  </w:style>
  <w:style w:type="paragraph" w:styleId="4761">
    <w:name w:val="xl314"/>
    <w:basedOn w:val="818"/>
    <w:next w:val="4761"/>
    <w:link w:val="818"/>
    <w:qFormat/>
    <w:pPr>
      <w:jc w:val="left"/>
      <w:spacing w:before="100" w:beforeAutospacing="1" w:after="100" w:afterAutospacing="1"/>
      <w:shd w:val="clear" w:color="000000" w:fill="ffffff"/>
      <w:widowControl/>
    </w:pPr>
    <w:rPr>
      <w:rFonts w:ascii="宋体" w:hAnsi="宋体" w:cs="宋体"/>
      <w:color w:val="000000"/>
      <w:sz w:val="24"/>
    </w:rPr>
  </w:style>
  <w:style w:type="paragraph" w:styleId="4762">
    <w:name w:val="机场线章标题"/>
    <w:basedOn w:val="818"/>
    <w:next w:val="818"/>
    <w:link w:val="818"/>
    <w:unhideWhenUsed/>
    <w:qFormat/>
    <w:pPr>
      <w:ind w:left="397" w:firstLine="200"/>
      <w:jc w:val="left"/>
      <w:spacing w:line="360" w:lineRule="auto"/>
      <w:widowControl/>
      <w:tabs>
        <w:tab w:val="left" w:pos="397" w:leader="none"/>
      </w:tabs>
      <w:outlineLvl w:val="0"/>
    </w:pPr>
    <w:rPr>
      <w:rFonts w:ascii="宋体" w:hAnsi="宋体" w:eastAsia="黑体" w:cs="宋体"/>
      <w:sz w:val="30"/>
      <w:szCs w:val="32"/>
    </w:rPr>
  </w:style>
  <w:style w:type="paragraph" w:styleId="4763">
    <w:name w:val="Level-123B"/>
    <w:basedOn w:val="818"/>
    <w:next w:val="4763"/>
    <w:link w:val="818"/>
    <w:qFormat/>
    <w:pPr>
      <w:ind w:left="360" w:hanging="1152"/>
      <w:jc w:val="left"/>
      <w:spacing w:before="120" w:after="120"/>
      <w:widowControl/>
      <w:tabs>
        <w:tab w:val="left" w:pos="360" w:leader="none"/>
        <w:tab w:val="left" w:pos="1152" w:leader="none"/>
      </w:tabs>
    </w:pPr>
    <w:rPr>
      <w:rFonts w:ascii="宋体" w:hAnsi="宋体" w:eastAsia="PMingLiU"/>
      <w:sz w:val="24"/>
      <w:szCs w:val="20"/>
      <w:lang w:eastAsia="zh-TW"/>
    </w:rPr>
  </w:style>
  <w:style w:type="paragraph" w:styleId="4764">
    <w:name w:val="cn"/>
    <w:basedOn w:val="818"/>
    <w:next w:val="4764"/>
    <w:link w:val="818"/>
    <w:qFormat/>
    <w:pPr>
      <w:jc w:val="left"/>
      <w:spacing w:before="100" w:beforeAutospacing="1" w:after="100" w:afterAutospacing="1"/>
      <w:widowControl/>
    </w:pPr>
    <w:rPr>
      <w:rFonts w:ascii="宋体" w:hAnsi="宋体"/>
      <w:sz w:val="18"/>
      <w:szCs w:val="18"/>
    </w:rPr>
  </w:style>
  <w:style w:type="paragraph" w:styleId="4765">
    <w:name w:val="国网标准4级"/>
    <w:basedOn w:val="1676"/>
    <w:next w:val="4765"/>
    <w:link w:val="818"/>
    <w:semiHidden/>
    <w:qFormat/>
    <w:pPr>
      <w:ind w:firstLine="0"/>
      <w:tabs>
        <w:tab w:val="left" w:pos="2700" w:leader="none"/>
      </w:tabs>
    </w:pPr>
    <w:rPr>
      <w:rFonts w:ascii="黑体" w:eastAsia="黑体"/>
    </w:rPr>
  </w:style>
  <w:style w:type="paragraph" w:styleId="4766">
    <w:name w:val="Cover2"/>
    <w:next w:val="4766"/>
    <w:link w:val="818"/>
    <w:qFormat/>
    <w:pPr>
      <w:spacing w:before="800" w:after="1200"/>
      <w:widowControl w:val="off"/>
    </w:pPr>
    <w:rPr>
      <w:rFonts w:ascii="Arial" w:hAnsi="Arial" w:eastAsia="黑体" w:cs="Arial"/>
      <w:b/>
      <w:bCs/>
      <w:sz w:val="36"/>
      <w:szCs w:val="36"/>
      <w:lang w:val="en-US" w:eastAsia="en-US" w:bidi="ar-SA"/>
    </w:rPr>
  </w:style>
  <w:style w:type="paragraph" w:styleId="4767">
    <w:name w:val="Texte_pointé"/>
    <w:basedOn w:val="818"/>
    <w:next w:val="4767"/>
    <w:link w:val="818"/>
    <w:qFormat/>
    <w:pPr>
      <w:ind w:left="1135" w:hanging="284"/>
      <w:jc w:val="left"/>
      <w:spacing w:before="60" w:after="60"/>
      <w:widowControl/>
    </w:pPr>
    <w:rPr>
      <w:rFonts w:ascii="宋体" w:hAnsi="宋体"/>
      <w:sz w:val="24"/>
      <w:szCs w:val="20"/>
    </w:rPr>
  </w:style>
  <w:style w:type="paragraph" w:styleId="4768">
    <w:name w:val="正文 + 小四"/>
    <w:basedOn w:val="818"/>
    <w:next w:val="4768"/>
    <w:link w:val="818"/>
    <w:semiHidden/>
    <w:qFormat/>
    <w:pPr>
      <w:ind w:left="376" w:right="342" w:firstLine="101"/>
      <w:jc w:val="left"/>
      <w:spacing w:line="360" w:lineRule="auto"/>
      <w:widowControl/>
      <w:outlineLvl w:val="0"/>
    </w:pPr>
    <w:rPr>
      <w:rFonts w:ascii="宋体" w:hAnsi="宋体" w:cs="宋体"/>
      <w:sz w:val="24"/>
      <w:szCs w:val="21"/>
    </w:rPr>
  </w:style>
  <w:style w:type="paragraph" w:styleId="4769">
    <w:name w:val="Char Char3 Char"/>
    <w:basedOn w:val="818"/>
    <w:next w:val="4769"/>
    <w:link w:val="818"/>
    <w:semiHidden/>
    <w:qFormat/>
    <w:pPr>
      <w:ind w:hanging="420"/>
      <w:jc w:val="left"/>
      <w:shd w:val="clear" w:color="auto" w:fill="000080"/>
      <w:tabs>
        <w:tab w:val="left" w:pos="3360" w:leader="none"/>
      </w:tabs>
    </w:pPr>
    <w:rPr>
      <w:rFonts w:ascii="Tahoma" w:hAnsi="Tahoma" w:cs="Tahoma"/>
      <w:sz w:val="18"/>
    </w:rPr>
  </w:style>
  <w:style w:type="paragraph" w:styleId="4770">
    <w:name w:val="封面一致性程度标识"/>
    <w:next w:val="4770"/>
    <w:link w:val="818"/>
    <w:semiHidden/>
    <w:qFormat/>
    <w:pPr>
      <w:jc w:val="center"/>
      <w:spacing w:before="440" w:line="400" w:lineRule="exact"/>
    </w:pPr>
    <w:rPr>
      <w:rFonts w:ascii="宋体" w:hAnsi="Times New Roman" w:eastAsia="宋体" w:cs="Times New Roman"/>
      <w:sz w:val="28"/>
      <w:lang w:val="en-US" w:eastAsia="zh-CN" w:bidi="ar-SA"/>
    </w:rPr>
  </w:style>
  <w:style w:type="paragraph" w:styleId="4771">
    <w:name w:val="样式 正文文本缩进 + 宋体 左侧:  0 厘米 行距: 1.5 倍行距"/>
    <w:basedOn w:val="877"/>
    <w:next w:val="4771"/>
    <w:link w:val="818"/>
    <w:qFormat/>
    <w:pPr>
      <w:ind w:left="720" w:firstLine="600"/>
      <w:jc w:val="left"/>
      <w:spacing w:line="360" w:lineRule="auto"/>
    </w:pPr>
    <w:rPr>
      <w:rFonts w:ascii="Times New Roman" w:hAnsi="Times New Roman" w:cs="宋体"/>
      <w:sz w:val="30"/>
      <w:szCs w:val="30"/>
    </w:rPr>
  </w:style>
  <w:style w:type="paragraph" w:styleId="4772">
    <w:name w:val="CM34"/>
    <w:basedOn w:val="1704"/>
    <w:next w:val="1704"/>
    <w:link w:val="818"/>
    <w:qFormat/>
    <w:pPr>
      <w:spacing w:line="468" w:lineRule="atLeast"/>
    </w:pPr>
    <w:rPr>
      <w:rFonts w:ascii="黑体" w:eastAsia="黑体" w:cs="Times New Roman"/>
      <w:color w:val="000000"/>
    </w:rPr>
  </w:style>
  <w:style w:type="paragraph" w:styleId="4773">
    <w:name w:val="Char Char Char Char Char Char Char Char Char1 Char Char Char Char Char Char Char"/>
    <w:basedOn w:val="818"/>
    <w:next w:val="4773"/>
    <w:link w:val="818"/>
    <w:qFormat/>
    <w:pPr>
      <w:jc w:val="left"/>
      <w:widowControl/>
    </w:pPr>
    <w:rPr>
      <w:rFonts w:ascii="Verdana" w:hAnsi="Verdana"/>
      <w:sz w:val="20"/>
      <w:szCs w:val="20"/>
      <w:lang w:eastAsia="en-US"/>
    </w:rPr>
  </w:style>
  <w:style w:type="paragraph" w:styleId="4774">
    <w:name w:val="样式 表格文字 +"/>
    <w:basedOn w:val="818"/>
    <w:next w:val="4774"/>
    <w:link w:val="818"/>
    <w:qFormat/>
    <w:pPr>
      <w:jc w:val="left"/>
      <w:spacing w:line="360" w:lineRule="exact"/>
      <w:widowControl/>
    </w:pPr>
    <w:rPr>
      <w:rFonts w:ascii="宋体" w:hAnsi="宋体" w:cs="宋体"/>
      <w:szCs w:val="21"/>
    </w:rPr>
  </w:style>
  <w:style w:type="paragraph" w:styleId="4775">
    <w:name w:val="Level-123a"/>
    <w:basedOn w:val="818"/>
    <w:next w:val="4775"/>
    <w:link w:val="818"/>
    <w:qFormat/>
    <w:pPr>
      <w:jc w:val="left"/>
      <w:spacing w:before="120" w:after="120"/>
      <w:widowControl/>
      <w:tabs>
        <w:tab w:val="left" w:pos="1418" w:leader="none"/>
      </w:tabs>
    </w:pPr>
    <w:rPr>
      <w:rFonts w:ascii="宋体" w:hAnsi="宋体" w:eastAsia="PMingLiU"/>
      <w:sz w:val="24"/>
      <w:szCs w:val="20"/>
      <w:lang w:eastAsia="zh-TW"/>
    </w:rPr>
  </w:style>
  <w:style w:type="paragraph" w:styleId="4776">
    <w:name w:val="样式 标题 1 + 小一 居中 段前: 0 磅 段后: 0 磅 行距: 1.5 倍行距"/>
    <w:basedOn w:val="819"/>
    <w:next w:val="4776"/>
    <w:link w:val="818"/>
    <w:qFormat/>
    <w:pPr>
      <w:jc w:val="center"/>
      <w:keepLines/>
      <w:spacing w:line="360" w:lineRule="auto"/>
      <w:widowControl/>
      <w:tabs>
        <w:tab w:val="left" w:pos="1200" w:leader="none"/>
        <w:tab w:val="left" w:pos="1330" w:leader="none"/>
      </w:tabs>
    </w:pPr>
    <w:rPr>
      <w:rFonts w:ascii="宋体" w:hAnsi="宋体" w:eastAsia="宋体" w:cs="宋体"/>
      <w:b w:val="0"/>
      <w:sz w:val="48"/>
      <w:szCs w:val="20"/>
    </w:rPr>
  </w:style>
  <w:style w:type="paragraph" w:styleId="4777">
    <w:name w:val="xl327"/>
    <w:basedOn w:val="818"/>
    <w:next w:val="4777"/>
    <w:link w:val="818"/>
    <w:qFormat/>
    <w:pPr>
      <w:jc w:val="center"/>
      <w:spacing w:before="100" w:beforeAutospacing="1" w:after="100" w:afterAutospacing="1"/>
      <w:shd w:val="clear" w:color="000000" w:fill="fcd5b4"/>
      <w:widowControl/>
      <w:pBdr>
        <w:top w:val="single" w:color="000000" w:sz="4" w:space="0"/>
        <w:left w:val="single" w:color="000000" w:sz="4" w:space="0"/>
        <w:bottom w:val="single" w:color="000000" w:sz="4" w:space="0"/>
        <w:right w:val="single" w:color="000000" w:sz="4" w:space="0"/>
      </w:pBdr>
    </w:pPr>
    <w:rPr>
      <w:rFonts w:ascii="宋体" w:hAnsi="宋体"/>
      <w:color w:val="000000"/>
      <w:sz w:val="15"/>
      <w:szCs w:val="15"/>
    </w:rPr>
  </w:style>
  <w:style w:type="paragraph" w:styleId="4778">
    <w:name w:val="樣式 標題 3 + (中文) MS Gothic 10.5 點 Char Char Char Char Char Char Char Char Char Char"/>
    <w:basedOn w:val="821"/>
    <w:next w:val="4778"/>
    <w:link w:val="818"/>
    <w:qFormat/>
    <w:pPr>
      <w:ind w:left="1260" w:hanging="420"/>
      <w:spacing w:before="0" w:after="0" w:line="240" w:lineRule="auto"/>
      <w:tabs>
        <w:tab w:val="left" w:pos="1260" w:leader="none"/>
      </w:tabs>
    </w:pPr>
    <w:rPr>
      <w:rFonts w:hAnsi="PMingLiU" w:eastAsia="MS Gothic"/>
      <w:sz w:val="24"/>
      <w:szCs w:val="24"/>
      <w:lang w:eastAsia="zh-TW"/>
    </w:rPr>
  </w:style>
  <w:style w:type="paragraph" w:styleId="4779">
    <w:name w:val="表头3"/>
    <w:basedOn w:val="818"/>
    <w:next w:val="4779"/>
    <w:link w:val="818"/>
    <w:uiPriority w:val="99"/>
    <w:qFormat/>
    <w:pPr>
      <w:tabs>
        <w:tab w:val="left" w:pos="960" w:leader="none"/>
      </w:tabs>
    </w:pPr>
    <w:rPr>
      <w:color w:val="000000"/>
      <w:szCs w:val="28"/>
    </w:rPr>
  </w:style>
  <w:style w:type="paragraph" w:styleId="4780">
    <w:name w:val="xl144"/>
    <w:basedOn w:val="818"/>
    <w:next w:val="4780"/>
    <w:link w:val="81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cs="Arial"/>
      <w:sz w:val="20"/>
      <w:szCs w:val="20"/>
    </w:rPr>
  </w:style>
  <w:style w:type="paragraph" w:styleId="4781">
    <w:name w:val="正 文"/>
    <w:next w:val="4781"/>
    <w:link w:val="818"/>
    <w:qFormat/>
    <w:pPr>
      <w:ind w:firstLine="425"/>
      <w:jc w:val="both"/>
      <w:spacing w:before="120" w:after="120" w:line="360" w:lineRule="auto"/>
    </w:pPr>
    <w:rPr>
      <w:rFonts w:ascii="宋体" w:hAnsi="Times New Roman" w:eastAsia="宋体" w:cs="Times New Roman"/>
      <w:color w:val="000000"/>
      <w:sz w:val="24"/>
      <w:lang w:val="en-US" w:eastAsia="zh-CN" w:bidi="ar-SA"/>
    </w:rPr>
  </w:style>
  <w:style w:type="paragraph" w:styleId="4782">
    <w:name w:val="条文脚注"/>
    <w:basedOn w:val="919"/>
    <w:next w:val="4782"/>
    <w:link w:val="818"/>
    <w:semiHidden/>
    <w:qFormat/>
    <w:pPr>
      <w:ind w:left="200" w:hanging="900"/>
      <w:spacing w:line="240" w:lineRule="auto"/>
      <w:tabs>
        <w:tab w:val="left" w:pos="360" w:leader="none"/>
        <w:tab w:val="left" w:pos="916" w:leader="none"/>
      </w:tabs>
    </w:pPr>
    <w:rPr>
      <w:rFonts w:hAnsi="Calibri"/>
      <w:sz w:val="18"/>
      <w:szCs w:val="18"/>
      <w:lang w:eastAsia="en-US"/>
    </w:rPr>
  </w:style>
  <w:style w:type="paragraph" w:styleId="4783">
    <w:name w:val="样式 缩进正文 + 首行缩进:  2 字符"/>
    <w:basedOn w:val="818"/>
    <w:next w:val="4783"/>
    <w:link w:val="818"/>
    <w:qFormat/>
    <w:pPr>
      <w:ind w:left="840" w:firstLine="420"/>
      <w:jc w:val="left"/>
    </w:pPr>
    <w:rPr>
      <w:rFonts w:ascii="宋体" w:hAnsi="宋体"/>
      <w:szCs w:val="20"/>
    </w:rPr>
  </w:style>
  <w:style w:type="paragraph" w:styleId="4784">
    <w:name w:val="附件"/>
    <w:basedOn w:val="818"/>
    <w:next w:val="4784"/>
    <w:link w:val="818"/>
    <w:qFormat/>
    <w:pPr>
      <w:jc w:val="left"/>
      <w:spacing w:line="480" w:lineRule="auto"/>
    </w:pPr>
    <w:rPr>
      <w:rFonts w:ascii="黑体" w:hAnsi="宋体" w:eastAsia="黑体"/>
      <w:b/>
      <w:sz w:val="36"/>
      <w:szCs w:val="20"/>
    </w:rPr>
  </w:style>
  <w:style w:type="paragraph" w:styleId="4785">
    <w:name w:val="Manual Title1"/>
    <w:next w:val="4785"/>
    <w:link w:val="818"/>
    <w:qFormat/>
    <w:rPr>
      <w:rFonts w:ascii="Arial" w:hAnsi="Arial" w:eastAsia="黑体" w:cs="Times New Roman"/>
      <w:sz w:val="30"/>
      <w:lang w:val="en-US" w:eastAsia="en-US" w:bidi="ar-SA"/>
    </w:rPr>
  </w:style>
  <w:style w:type="paragraph" w:styleId="4786">
    <w:name w:val="Figure discription"/>
    <w:basedOn w:val="818"/>
    <w:next w:val="875"/>
    <w:link w:val="818"/>
    <w:qFormat/>
    <w:pPr>
      <w:ind w:left="1134" w:hanging="1134"/>
      <w:jc w:val="center"/>
      <w:spacing w:before="80" w:after="320" w:line="300" w:lineRule="auto"/>
      <w:widowControl/>
      <w:tabs>
        <w:tab w:val="left" w:pos="1134" w:leader="none"/>
      </w:tabs>
    </w:pPr>
    <w:rPr>
      <w:rFonts w:ascii="宋体" w:hAnsi="宋体" w:eastAsia="黑体" w:cs="Arial"/>
      <w:sz w:val="18"/>
      <w:szCs w:val="21"/>
    </w:rPr>
  </w:style>
  <w:style w:type="paragraph" w:styleId="4787">
    <w:name w:val="寄信人地址1"/>
    <w:basedOn w:val="818"/>
    <w:next w:val="4787"/>
    <w:link w:val="818"/>
    <w:qFormat/>
    <w:pPr>
      <w:jc w:val="left"/>
      <w:widowControl/>
    </w:pPr>
    <w:rPr>
      <w:rFonts w:ascii="宋体" w:hAnsi="宋体"/>
      <w:b/>
      <w:sz w:val="24"/>
      <w:szCs w:val="20"/>
    </w:rPr>
  </w:style>
  <w:style w:type="paragraph" w:styleId="4788">
    <w:name w:val="Char Char1 Char Char Char Char1 Char Char Char Char Char Char"/>
    <w:basedOn w:val="818"/>
    <w:next w:val="4788"/>
    <w:link w:val="818"/>
    <w:qFormat/>
    <w:pPr>
      <w:jc w:val="left"/>
    </w:pPr>
    <w:rPr>
      <w:rFonts w:ascii="Tahoma" w:hAnsi="Tahoma"/>
      <w:sz w:val="24"/>
      <w:szCs w:val="20"/>
    </w:rPr>
  </w:style>
  <w:style w:type="paragraph" w:styleId="4789">
    <w:name w:val="xl336"/>
    <w:basedOn w:val="818"/>
    <w:next w:val="4789"/>
    <w:link w:val="818"/>
    <w:qFormat/>
    <w:pPr>
      <w:jc w:val="center"/>
      <w:spacing w:before="100" w:beforeAutospacing="1" w:after="100" w:afterAutospacing="1"/>
      <w:shd w:val="clear" w:color="000000" w:fill="fcd5b4"/>
      <w:widowControl/>
      <w:pBdr>
        <w:left w:val="single" w:color="000000" w:sz="4" w:space="0"/>
        <w:bottom w:val="single" w:color="000000" w:sz="4" w:space="0"/>
        <w:right w:val="single" w:color="000000" w:sz="4" w:space="0"/>
      </w:pBdr>
    </w:pPr>
    <w:rPr>
      <w:rFonts w:ascii="宋体" w:hAnsi="宋体"/>
      <w:color w:val="000000"/>
      <w:sz w:val="15"/>
      <w:szCs w:val="15"/>
    </w:rPr>
  </w:style>
  <w:style w:type="paragraph" w:styleId="4790">
    <w:name w:val="Char1 Char Char Char Char Char Char Char Char Char Char"/>
    <w:basedOn w:val="818"/>
    <w:next w:val="4790"/>
    <w:link w:val="818"/>
    <w:qFormat/>
    <w:pPr>
      <w:jc w:val="left"/>
    </w:pPr>
    <w:rPr>
      <w:rFonts w:ascii="宋体" w:hAnsi="宋体"/>
    </w:rPr>
  </w:style>
  <w:style w:type="paragraph" w:styleId="4791">
    <w:name w:val="xl154"/>
    <w:basedOn w:val="818"/>
    <w:next w:val="4791"/>
    <w:link w:val="818"/>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20"/>
      <w:szCs w:val="20"/>
    </w:rPr>
  </w:style>
  <w:style w:type="paragraph" w:styleId="4792">
    <w:name w:val="索引 31"/>
    <w:basedOn w:val="818"/>
    <w:next w:val="818"/>
    <w:link w:val="818"/>
    <w:qFormat/>
    <w:pPr>
      <w:ind w:left="400"/>
      <w:jc w:val="left"/>
    </w:pPr>
    <w:rPr>
      <w:rFonts w:ascii="宋体" w:hAnsi="宋体"/>
    </w:rPr>
  </w:style>
  <w:style w:type="paragraph" w:styleId="4793">
    <w:name w:val="Char1 Char Char"/>
    <w:basedOn w:val="818"/>
    <w:next w:val="4793"/>
    <w:link w:val="818"/>
    <w:qFormat/>
    <w:pPr>
      <w:jc w:val="left"/>
    </w:pPr>
    <w:rPr>
      <w:rFonts w:ascii="Tahoma" w:hAnsi="Tahoma"/>
      <w:sz w:val="24"/>
      <w:szCs w:val="20"/>
    </w:rPr>
  </w:style>
  <w:style w:type="paragraph" w:styleId="4794">
    <w:name w:val="正文表格"/>
    <w:basedOn w:val="818"/>
    <w:next w:val="4794"/>
    <w:link w:val="818"/>
    <w:qFormat/>
    <w:pPr>
      <w:jc w:val="center"/>
      <w:widowControl/>
    </w:pPr>
    <w:rPr>
      <w:rFonts w:ascii="宋体" w:hAnsi="宋体" w:cs="宋体"/>
    </w:rPr>
  </w:style>
  <w:style w:type="paragraph" w:styleId="4795">
    <w:name w:val="catalog 8"/>
    <w:basedOn w:val="818"/>
    <w:next w:val="4795"/>
    <w:link w:val="818"/>
    <w:qFormat/>
    <w:pPr>
      <w:ind w:left="113"/>
      <w:jc w:val="left"/>
      <w:widowControl/>
    </w:pPr>
    <w:rPr>
      <w:rFonts w:ascii="宋体" w:hAnsi="宋体"/>
      <w:szCs w:val="20"/>
    </w:rPr>
  </w:style>
  <w:style w:type="paragraph" w:styleId="4796">
    <w:name w:val="l9标题4"/>
    <w:basedOn w:val="2699"/>
    <w:next w:val="4796"/>
    <w:link w:val="818"/>
    <w:qFormat/>
    <w:pPr>
      <w:ind w:left="737" w:hanging="737"/>
      <w:spacing w:line="240" w:lineRule="auto"/>
      <w:tabs>
        <w:tab w:val="left" w:pos="737" w:leader="none"/>
      </w:tabs>
    </w:pPr>
    <w:rPr>
      <w:rFonts w:ascii="仿宋_GB2312" w:hAnsi="Arial" w:eastAsia="仿宋_GB2312" w:cs="Arial"/>
      <w:b w:val="0"/>
    </w:rPr>
  </w:style>
  <w:style w:type="paragraph" w:styleId="4797">
    <w:name w:val="Char Char1 Char Char Char Char Char Char Char Char Char Char Char Char Char Char Char Char Char1 Char"/>
    <w:basedOn w:val="818"/>
    <w:next w:val="4797"/>
    <w:link w:val="818"/>
    <w:qFormat/>
    <w:pPr>
      <w:jc w:val="left"/>
      <w:spacing w:after="160" w:line="240" w:lineRule="exact"/>
      <w:widowControl/>
    </w:pPr>
    <w:rPr>
      <w:rFonts w:ascii="Verdana" w:hAnsi="Verdana"/>
      <w:sz w:val="20"/>
      <w:szCs w:val="20"/>
      <w:lang w:eastAsia="en-US"/>
    </w:rPr>
  </w:style>
  <w:style w:type="paragraph" w:styleId="4798">
    <w:name w:val="chapter title"/>
    <w:basedOn w:val="818"/>
    <w:next w:val="4798"/>
    <w:link w:val="818"/>
    <w:qFormat/>
    <w:pPr>
      <w:jc w:val="center"/>
      <w:spacing w:before="300" w:after="300"/>
      <w:widowControl/>
      <w:tabs>
        <w:tab w:val="left" w:pos="0" w:leader="none"/>
      </w:tabs>
    </w:pPr>
    <w:rPr>
      <w:rFonts w:ascii="Arial" w:hAnsi="Arial"/>
      <w:sz w:val="30"/>
      <w:szCs w:val="20"/>
    </w:rPr>
  </w:style>
  <w:style w:type="paragraph" w:styleId="4799">
    <w:name w:val="Standard"/>
    <w:next w:val="4799"/>
    <w:link w:val="818"/>
    <w:qFormat/>
    <w:pPr>
      <w:jc w:val="both"/>
      <w:spacing w:line="312" w:lineRule="atLeast"/>
    </w:pPr>
    <w:rPr>
      <w:rFonts w:ascii="Times New Roman" w:hAnsi="Times New Roman" w:eastAsia="宋体" w:cs="Times New Roman"/>
      <w:sz w:val="21"/>
      <w:lang w:val="en-US" w:eastAsia="zh-CN" w:bidi="ar-SA"/>
    </w:rPr>
  </w:style>
  <w:style w:type="paragraph" w:styleId="4800">
    <w:name w:val="xl335"/>
    <w:basedOn w:val="818"/>
    <w:next w:val="4800"/>
    <w:link w:val="818"/>
    <w:qFormat/>
    <w:pPr>
      <w:jc w:val="center"/>
      <w:spacing w:before="100" w:beforeAutospacing="1" w:after="100" w:afterAutospacing="1"/>
      <w:shd w:val="clear" w:color="000000" w:fill="fcd5b4"/>
      <w:widowControl/>
      <w:pBdr>
        <w:top w:val="single" w:color="000000" w:sz="4" w:space="0"/>
        <w:left w:val="single" w:color="000000" w:sz="4" w:space="0"/>
        <w:right w:val="single" w:color="000000" w:sz="4" w:space="0"/>
      </w:pBdr>
    </w:pPr>
    <w:rPr>
      <w:rFonts w:ascii="宋体" w:hAnsi="宋体"/>
      <w:color w:val="000000"/>
      <w:sz w:val="15"/>
      <w:szCs w:val="15"/>
    </w:rPr>
  </w:style>
  <w:style w:type="paragraph" w:styleId="4801">
    <w:name w:val="Paragraphe"/>
    <w:basedOn w:val="818"/>
    <w:next w:val="4801"/>
    <w:link w:val="818"/>
    <w:qFormat/>
    <w:pPr>
      <w:ind w:left="284"/>
      <w:jc w:val="left"/>
      <w:spacing w:before="60" w:after="60"/>
      <w:widowControl/>
    </w:pPr>
    <w:rPr>
      <w:rFonts w:ascii="宋体" w:hAnsi="宋体"/>
      <w:sz w:val="24"/>
      <w:szCs w:val="20"/>
    </w:rPr>
  </w:style>
  <w:style w:type="paragraph" w:styleId="4802">
    <w:name w:val="Headline"/>
    <w:next w:val="4802"/>
    <w:link w:val="818"/>
    <w:qFormat/>
    <w:pPr>
      <w:pageBreakBefore/>
      <w:spacing w:before="400" w:after="400" w:line="900" w:lineRule="atLeast"/>
      <w:widowControl w:val="off"/>
      <w:tabs>
        <w:tab w:val="left" w:pos="2552" w:leader="none"/>
      </w:tabs>
    </w:pPr>
    <w:rPr>
      <w:rFonts w:ascii="Arial" w:hAnsi="Arial" w:eastAsia="黑体" w:cs="Times New Roman"/>
      <w:b/>
      <w:sz w:val="52"/>
      <w:lang w:val="en-US" w:eastAsia="zh-CN" w:bidi="ar-SA"/>
    </w:rPr>
  </w:style>
  <w:style w:type="paragraph" w:styleId="4803">
    <w:name w:val="目录3"/>
    <w:basedOn w:val="911"/>
    <w:next w:val="4803"/>
    <w:link w:val="818"/>
    <w:qFormat/>
    <w:pPr>
      <w:jc w:val="center"/>
      <w:keepLines/>
      <w:keepNext/>
      <w:tabs>
        <w:tab w:val="right" w:pos="8302" w:leader="dot"/>
      </w:tabs>
      <w:suppressLineNumbers/>
    </w:pPr>
    <w:rPr>
      <w:rFonts w:ascii="宋体" w:hAnsi="宋体"/>
      <w:bCs w:val="0"/>
      <w:color w:val="000000"/>
      <w:spacing w:val="1"/>
      <w:sz w:val="28"/>
      <w:szCs w:val="24"/>
      <w:lang w:val="en-US" w:eastAsia="zh-CN"/>
    </w:rPr>
  </w:style>
  <w:style w:type="paragraph" w:styleId="4804">
    <w:name w:val="运营表格 Char"/>
    <w:basedOn w:val="818"/>
    <w:next w:val="4804"/>
    <w:link w:val="818"/>
    <w:semiHidden/>
    <w:qFormat/>
    <w:pPr>
      <w:jc w:val="center"/>
      <w:spacing w:line="80" w:lineRule="atLeast"/>
      <w:tabs>
        <w:tab w:val="left" w:pos="504" w:leader="none"/>
        <w:tab w:val="left" w:pos="1080" w:leader="none"/>
      </w:tabs>
    </w:pPr>
    <w:rPr>
      <w:szCs w:val="20"/>
    </w:rPr>
  </w:style>
  <w:style w:type="paragraph" w:styleId="4805">
    <w:name w:val="样式 正文缩进表正文正文非缩进正文（首行缩进两字）首行缩进 + 宋体 黑色 首行缩进:  0 厘米"/>
    <w:basedOn w:val="818"/>
    <w:next w:val="4805"/>
    <w:link w:val="818"/>
    <w:qFormat/>
    <w:pPr>
      <w:ind w:left="525"/>
      <w:jc w:val="left"/>
      <w:spacing w:line="360" w:lineRule="auto"/>
    </w:pPr>
    <w:rPr>
      <w:rFonts w:ascii="宋体" w:hAnsi="宋体" w:cs="宋体"/>
      <w:color w:val="000000"/>
      <w:sz w:val="24"/>
      <w:szCs w:val="20"/>
    </w:rPr>
  </w:style>
  <w:style w:type="paragraph" w:styleId="4806">
    <w:name w:val="Table textB"/>
    <w:basedOn w:val="818"/>
    <w:next w:val="818"/>
    <w:link w:val="818"/>
    <w:qFormat/>
    <w:pPr>
      <w:jc w:val="center"/>
      <w:spacing w:before="80" w:after="80"/>
      <w:widowControl/>
    </w:pPr>
    <w:rPr>
      <w:rFonts w:ascii="Arial" w:hAnsi="Arial"/>
      <w:b/>
      <w:spacing w:val="-5"/>
      <w:sz w:val="18"/>
      <w:szCs w:val="20"/>
    </w:rPr>
  </w:style>
  <w:style w:type="paragraph" w:styleId="4807">
    <w:name w:val="设计分册"/>
    <w:basedOn w:val="875"/>
    <w:next w:val="4807"/>
    <w:link w:val="818"/>
    <w:qFormat/>
    <w:pPr>
      <w:ind w:firstLine="0"/>
      <w:spacing w:line="300" w:lineRule="auto"/>
      <w:tabs>
        <w:tab w:val="left" w:pos="1260" w:leader="none"/>
      </w:tabs>
    </w:pPr>
    <w:rPr>
      <w:rFonts w:eastAsia="楷体_GB2312"/>
      <w:bCs w:val="0"/>
      <w:sz w:val="28"/>
      <w:szCs w:val="22"/>
      <w:lang w:bidi="he-IL"/>
    </w:rPr>
  </w:style>
  <w:style w:type="paragraph" w:styleId="4808">
    <w:name w:val="Bullet 1"/>
    <w:basedOn w:val="818"/>
    <w:next w:val="4808"/>
    <w:link w:val="818"/>
    <w:qFormat/>
    <w:pPr>
      <w:ind w:left="360" w:hanging="360"/>
      <w:jc w:val="left"/>
      <w:spacing w:after="72"/>
      <w:widowControl/>
      <w:tabs>
        <w:tab w:val="left" w:pos="360" w:leader="none"/>
      </w:tabs>
    </w:pPr>
    <w:rPr>
      <w:rFonts w:ascii="宋体" w:hAnsi="宋体"/>
      <w:sz w:val="24"/>
      <w:szCs w:val="20"/>
    </w:rPr>
  </w:style>
  <w:style w:type="paragraph" w:styleId="4809">
    <w:name w:val="Text1"/>
    <w:basedOn w:val="818"/>
    <w:next w:val="4809"/>
    <w:link w:val="818"/>
    <w:qFormat/>
    <w:pPr>
      <w:ind w:firstLine="420"/>
      <w:jc w:val="left"/>
    </w:pPr>
    <w:rPr>
      <w:rFonts w:ascii="仿宋_GB2312" w:hAnsi="宋体" w:eastAsia="仿宋_GB2312"/>
      <w:color w:val="000000"/>
      <w:sz w:val="28"/>
      <w:szCs w:val="28"/>
    </w:rPr>
  </w:style>
  <w:style w:type="paragraph" w:styleId="4810">
    <w:name w:val="内容-文字（小四号字）"/>
    <w:basedOn w:val="818"/>
    <w:next w:val="4810"/>
    <w:link w:val="818"/>
    <w:uiPriority w:val="99"/>
    <w:qFormat/>
    <w:pPr>
      <w:ind w:firstLine="480"/>
      <w:jc w:val="left"/>
      <w:spacing w:line="360" w:lineRule="auto"/>
    </w:pPr>
    <w:rPr>
      <w:rFonts w:ascii="Calibri" w:hAnsi="Calibri" w:cs="黑体"/>
      <w:sz w:val="24"/>
    </w:rPr>
  </w:style>
  <w:style w:type="paragraph" w:styleId="4811">
    <w:name w:val="p7"/>
    <w:basedOn w:val="818"/>
    <w:next w:val="4811"/>
    <w:link w:val="818"/>
    <w:qFormat/>
    <w:pPr>
      <w:ind w:firstLine="630"/>
      <w:jc w:val="left"/>
      <w:spacing w:line="460" w:lineRule="atLeast"/>
      <w:widowControl/>
    </w:pPr>
    <w:rPr>
      <w:rFonts w:ascii="宋体" w:hAnsi="宋体" w:cs="宋体"/>
      <w:sz w:val="24"/>
    </w:rPr>
  </w:style>
  <w:style w:type="paragraph" w:styleId="4812">
    <w:name w:val="图内文字"/>
    <w:basedOn w:val="818"/>
    <w:next w:val="4812"/>
    <w:link w:val="818"/>
    <w:qFormat/>
    <w:pPr>
      <w:jc w:val="center"/>
      <w:spacing w:line="0" w:lineRule="atLeast"/>
      <w:widowControl/>
    </w:pPr>
    <w:rPr>
      <w:rFonts w:ascii="仿宋_GB2312" w:hAnsi="宋体" w:eastAsia="仿宋_GB2312" w:cs="宋体"/>
      <w:sz w:val="28"/>
    </w:rPr>
  </w:style>
  <w:style w:type="paragraph" w:styleId="4813">
    <w:name w:val="Char Char Char1 Char Char Char Char1"/>
    <w:basedOn w:val="818"/>
    <w:next w:val="4813"/>
    <w:link w:val="818"/>
    <w:qFormat/>
    <w:pPr>
      <w:jc w:val="left"/>
    </w:pPr>
    <w:rPr>
      <w:rFonts w:ascii="Tahoma" w:hAnsi="Tahoma"/>
      <w:sz w:val="24"/>
      <w:szCs w:val="20"/>
    </w:rPr>
  </w:style>
  <w:style w:type="paragraph" w:styleId="4814">
    <w:name w:val="内容-章"/>
    <w:basedOn w:val="819"/>
    <w:next w:val="4814"/>
    <w:link w:val="818"/>
    <w:uiPriority w:val="99"/>
    <w:qFormat/>
    <w:pPr>
      <w:jc w:val="left"/>
      <w:keepLines/>
      <w:spacing w:line="360" w:lineRule="auto"/>
    </w:pPr>
    <w:rPr>
      <w:rFonts w:ascii="黑体" w:hAnsi="黑体" w:eastAsia="黑体"/>
      <w:sz w:val="36"/>
      <w:szCs w:val="36"/>
    </w:rPr>
  </w:style>
  <w:style w:type="paragraph" w:styleId="4815">
    <w:name w:val="默认段落字体 Para Char Char Char Char Char Char Char Char Char1 Char Char Char Char Char Char"/>
    <w:basedOn w:val="818"/>
    <w:next w:val="4815"/>
    <w:link w:val="818"/>
    <w:qFormat/>
    <w:pPr>
      <w:ind w:hanging="420"/>
      <w:jc w:val="left"/>
      <w:shd w:val="clear" w:color="auto" w:fill="000080"/>
      <w:tabs>
        <w:tab w:val="left" w:pos="3360" w:leader="none"/>
      </w:tabs>
    </w:pPr>
    <w:rPr>
      <w:rFonts w:ascii="Tahoma" w:hAnsi="Tahoma"/>
      <w:sz w:val="24"/>
    </w:rPr>
  </w:style>
  <w:style w:type="paragraph" w:styleId="4816">
    <w:name w:val="表格样式 2"/>
    <w:next w:val="4816"/>
    <w:link w:val="818"/>
    <w:uiPriority w:val="99"/>
    <w:qFormat/>
    <w:pPr>
      <w:spacing w:line="360" w:lineRule="auto"/>
    </w:pPr>
    <w:rPr>
      <w:rFonts w:ascii="Helvetica Neue" w:hAnsi="Helvetica Neue" w:eastAsia="宋体" w:cs="Helvetica Neue"/>
      <w:color w:val="000000"/>
      <w:lang w:val="en-US" w:eastAsia="zh-CN" w:bidi="ar-SA"/>
    </w:rPr>
  </w:style>
  <w:style w:type="paragraph" w:styleId="4817">
    <w:name w:val="Char1 Char Char Char 字元 Char Char 字元 Char 字元 Char1 Char Char Char"/>
    <w:basedOn w:val="818"/>
    <w:next w:val="4817"/>
    <w:link w:val="818"/>
    <w:qFormat/>
    <w:pPr>
      <w:jc w:val="left"/>
    </w:pPr>
    <w:rPr>
      <w:rFonts w:ascii="宋体" w:hAnsi="宋体"/>
      <w:szCs w:val="20"/>
    </w:rPr>
  </w:style>
  <w:style w:type="paragraph" w:styleId="4818">
    <w:name w:val="Char Char3 Char Char Char Char"/>
    <w:basedOn w:val="818"/>
    <w:next w:val="4818"/>
    <w:link w:val="818"/>
    <w:qFormat/>
    <w:pPr>
      <w:jc w:val="left"/>
      <w:spacing w:after="160" w:line="240" w:lineRule="exact"/>
      <w:widowControl/>
    </w:pPr>
    <w:rPr>
      <w:rFonts w:ascii="Verdana" w:hAnsi="Verdana"/>
      <w:sz w:val="20"/>
      <w:szCs w:val="20"/>
      <w:lang w:eastAsia="en-US"/>
    </w:rPr>
  </w:style>
  <w:style w:type="paragraph" w:styleId="4819">
    <w:name w:val="正文文字 1"/>
    <w:basedOn w:val="818"/>
    <w:next w:val="4819"/>
    <w:link w:val="818"/>
    <w:qFormat/>
    <w:pPr>
      <w:ind w:left="1134"/>
      <w:spacing w:before="80" w:after="80" w:line="360" w:lineRule="auto"/>
      <w:widowControl/>
    </w:pPr>
    <w:rPr>
      <w:rFonts w:ascii="Arial" w:hAnsi="Arial" w:cs="Arial"/>
      <w:sz w:val="18"/>
      <w:szCs w:val="20"/>
    </w:rPr>
  </w:style>
  <w:style w:type="paragraph" w:styleId="4820">
    <w:name w:val="aa"/>
    <w:basedOn w:val="818"/>
    <w:next w:val="4820"/>
    <w:link w:val="818"/>
    <w:qFormat/>
    <w:pPr>
      <w:jc w:val="left"/>
      <w:spacing w:line="300" w:lineRule="atLeast"/>
      <w:widowControl/>
    </w:pPr>
    <w:rPr>
      <w:rFonts w:ascii="宋体" w:hAnsi="宋体" w:cs="宋体"/>
      <w:sz w:val="18"/>
      <w:szCs w:val="18"/>
    </w:rPr>
  </w:style>
  <w:style w:type="paragraph" w:styleId="4821">
    <w:name w:val="表注："/>
    <w:basedOn w:val="818"/>
    <w:next w:val="4821"/>
    <w:link w:val="818"/>
    <w:qFormat/>
    <w:pPr>
      <w:jc w:val="center"/>
      <w:keepNext/>
      <w:spacing w:line="440" w:lineRule="exact"/>
    </w:pPr>
    <w:rPr>
      <w:rFonts w:ascii="宋体" w:hAnsi="宋体"/>
      <w:szCs w:val="28"/>
    </w:rPr>
  </w:style>
  <w:style w:type="paragraph" w:styleId="4822">
    <w:name w:val="样式e"/>
    <w:basedOn w:val="818"/>
    <w:next w:val="4822"/>
    <w:link w:val="818"/>
    <w:qFormat/>
    <w:pPr>
      <w:jc w:val="left"/>
    </w:pPr>
    <w:rPr>
      <w:rFonts w:ascii="仿宋_GB2312" w:hAnsi="宋体" w:eastAsia="仿宋_GB2312"/>
      <w:color w:val="ff0000"/>
      <w:sz w:val="24"/>
    </w:rPr>
  </w:style>
  <w:style w:type="paragraph" w:styleId="4823">
    <w:name w:val="页眉密级样式"/>
    <w:basedOn w:val="818"/>
    <w:next w:val="4823"/>
    <w:link w:val="818"/>
    <w:qFormat/>
    <w:pPr>
      <w:jc w:val="right"/>
    </w:pPr>
    <w:rPr>
      <w:rFonts w:ascii="宋体" w:hAnsi="宋体"/>
      <w:sz w:val="18"/>
      <w:szCs w:val="18"/>
    </w:rPr>
  </w:style>
  <w:style w:type="paragraph" w:styleId="4824">
    <w:name w:val="xl142"/>
    <w:basedOn w:val="818"/>
    <w:next w:val="4824"/>
    <w:link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4825">
    <w:name w:val="代码"/>
    <w:basedOn w:val="818"/>
    <w:next w:val="4825"/>
    <w:link w:val="818"/>
    <w:qFormat/>
    <w:pPr>
      <w:ind w:left="1839" w:firstLine="2"/>
      <w:jc w:val="left"/>
      <w:shd w:val="clear" w:color="auto" w:fill="d9d9d9"/>
    </w:pPr>
    <w:rPr>
      <w:rFonts w:ascii="宋体" w:hAnsi="宋体"/>
      <w:sz w:val="18"/>
      <w:szCs w:val="18"/>
    </w:rPr>
  </w:style>
  <w:style w:type="paragraph" w:styleId="4826">
    <w:name w:val="标准书眉一"/>
    <w:next w:val="4826"/>
    <w:link w:val="818"/>
    <w:semiHidden/>
    <w:qFormat/>
    <w:pPr>
      <w:jc w:val="both"/>
    </w:pPr>
    <w:rPr>
      <w:rFonts w:ascii="Times New Roman" w:hAnsi="Times New Roman" w:eastAsia="宋体" w:cs="Times New Roman"/>
      <w:lang w:val="en-US" w:eastAsia="zh-CN" w:bidi="ar-SA"/>
    </w:rPr>
  </w:style>
  <w:style w:type="paragraph" w:styleId="4827">
    <w:name w:val="notestextlist"/>
    <w:basedOn w:val="818"/>
    <w:next w:val="4827"/>
    <w:link w:val="818"/>
    <w:qFormat/>
    <w:pPr>
      <w:jc w:val="left"/>
      <w:spacing w:before="100" w:beforeAutospacing="1" w:after="100" w:afterAutospacing="1"/>
      <w:widowControl/>
    </w:pPr>
    <w:rPr>
      <w:rFonts w:ascii="宋体" w:hAnsi="宋体" w:cs="宋体"/>
      <w:sz w:val="24"/>
    </w:rPr>
  </w:style>
  <w:style w:type="paragraph" w:styleId="4828">
    <w:name w:val="Style Heading 1标题1标题 1 111121314151111211311611212213...1"/>
    <w:basedOn w:val="819"/>
    <w:next w:val="4828"/>
    <w:link w:val="818"/>
    <w:qFormat/>
    <w:pPr>
      <w:ind w:left="400"/>
      <w:keepLines/>
      <w:spacing w:line="360" w:lineRule="auto"/>
      <w:widowControl/>
      <w:tabs>
        <w:tab w:val="left" w:pos="1200" w:leader="none"/>
      </w:tabs>
    </w:pPr>
    <w:rPr>
      <w:rFonts w:ascii="宋体" w:hAnsi="宋体" w:eastAsia="宋体" w:cs="宋体"/>
      <w:b w:val="0"/>
      <w:sz w:val="30"/>
      <w:szCs w:val="20"/>
    </w:rPr>
  </w:style>
  <w:style w:type="paragraph" w:styleId="4829">
    <w:name w:val="已访问的超级链接"/>
    <w:next w:val="818"/>
    <w:link w:val="818"/>
    <w:qFormat/>
    <w:pPr>
      <w:jc w:val="both"/>
      <w:spacing w:line="312" w:lineRule="atLeast"/>
      <w:widowControl w:val="off"/>
    </w:pPr>
    <w:rPr>
      <w:rFonts w:ascii="Times New Roman" w:hAnsi="Times New Roman" w:eastAsia="宋体" w:cs="Times New Roman"/>
      <w:sz w:val="21"/>
      <w:lang w:val="en-US" w:eastAsia="zh-CN" w:bidi="ar-SA"/>
    </w:rPr>
  </w:style>
  <w:style w:type="paragraph" w:styleId="4830">
    <w:name w:val="font20"/>
    <w:basedOn w:val="818"/>
    <w:next w:val="4830"/>
    <w:link w:val="818"/>
    <w:qFormat/>
    <w:pPr>
      <w:jc w:val="left"/>
      <w:spacing w:before="100" w:beforeAutospacing="1" w:after="100" w:afterAutospacing="1"/>
      <w:widowControl/>
    </w:pPr>
    <w:rPr>
      <w:rFonts w:ascii="宋体" w:hAnsi="宋体" w:cs="宋体"/>
      <w:color w:val="ff0000"/>
      <w:szCs w:val="21"/>
    </w:rPr>
  </w:style>
  <w:style w:type="paragraph" w:styleId="4831">
    <w:name w:val="Style 樣式 標題 3 + (中文) MS Gothic 10.5 點 + (Latin) Times New Roman (A..."/>
    <w:basedOn w:val="818"/>
    <w:next w:val="4831"/>
    <w:link w:val="818"/>
    <w:qFormat/>
    <w:pPr>
      <w:ind w:left="1503" w:hanging="142"/>
      <w:jc w:val="left"/>
      <w:keepNext/>
      <w:tabs>
        <w:tab w:val="left" w:pos="2098" w:leader="none"/>
      </w:tabs>
      <w:outlineLvl w:val="2"/>
    </w:pPr>
    <w:rPr>
      <w:rFonts w:ascii="宋体" w:hAnsi="宋体" w:eastAsia="PMingLiU"/>
      <w:sz w:val="24"/>
      <w:lang w:val="en-AU" w:eastAsia="zh-TW"/>
    </w:rPr>
  </w:style>
  <w:style w:type="paragraph" w:styleId="4832">
    <w:name w:val="font19"/>
    <w:basedOn w:val="818"/>
    <w:next w:val="4832"/>
    <w:link w:val="818"/>
    <w:qFormat/>
    <w:pPr>
      <w:jc w:val="left"/>
      <w:spacing w:before="100" w:beforeAutospacing="1" w:after="100" w:afterAutospacing="1"/>
      <w:widowControl/>
    </w:pPr>
    <w:rPr>
      <w:rFonts w:ascii="宋体" w:hAnsi="宋体" w:cs="宋体"/>
      <w:b/>
      <w:bCs/>
      <w:sz w:val="24"/>
    </w:rPr>
  </w:style>
  <w:style w:type="paragraph" w:styleId="4833">
    <w:name w:val="Capter"/>
    <w:next w:val="4833"/>
    <w:link w:val="818"/>
    <w:qFormat/>
    <w:pPr>
      <w:ind w:left="425" w:hanging="425"/>
      <w:spacing w:before="160" w:after="240" w:line="240" w:lineRule="atLeast"/>
    </w:pPr>
    <w:rPr>
      <w:rFonts w:ascii="Times New Roman" w:hAnsi="Times New Roman" w:eastAsia="宋体" w:cs="Times New Roman"/>
      <w:sz w:val="36"/>
      <w:szCs w:val="36"/>
      <w:lang w:val="en-US" w:eastAsia="zh-CN" w:bidi="ar-SA"/>
    </w:rPr>
  </w:style>
  <w:style w:type="paragraph" w:styleId="4834">
    <w:name w:val="内容-款"/>
    <w:basedOn w:val="822"/>
    <w:next w:val="4834"/>
    <w:link w:val="818"/>
    <w:uiPriority w:val="99"/>
    <w:qFormat/>
    <w:pPr>
      <w:jc w:val="left"/>
      <w:spacing w:line="360" w:lineRule="auto"/>
    </w:pPr>
    <w:rPr>
      <w:rFonts w:ascii="宋体" w:hAnsi="宋体" w:eastAsia="宋体" w:cs="黑体"/>
    </w:rPr>
  </w:style>
  <w:style w:type="paragraph" w:styleId="4835">
    <w:name w:val="页眉页脚"/>
    <w:basedOn w:val="818"/>
    <w:next w:val="4835"/>
    <w:link w:val="818"/>
    <w:qFormat/>
    <w:rPr>
      <w:rFonts w:ascii="宋体" w:hAnsi="宋体" w:cs="Arial"/>
      <w:color w:val="000000"/>
      <w:sz w:val="18"/>
    </w:rPr>
  </w:style>
  <w:style w:type="paragraph" w:styleId="4836">
    <w:name w:val="框下空行"/>
    <w:basedOn w:val="2133"/>
    <w:next w:val="4836"/>
    <w:link w:val="818"/>
    <w:unhideWhenUsed/>
    <w:qFormat/>
    <w:pPr>
      <w:ind w:left="1134"/>
      <w:jc w:val="left"/>
      <w:spacing w:before="0" w:after="0" w:line="160" w:lineRule="exact"/>
    </w:pPr>
    <w:rPr>
      <w:rFonts w:ascii="宋体" w:hAnsi="宋体" w:cs="宋体"/>
      <w:szCs w:val="24"/>
    </w:rPr>
  </w:style>
  <w:style w:type="paragraph" w:styleId="4837">
    <w:name w:val="默认段落字体 Para Char Char Char Char Char Char Char Char Char2"/>
    <w:basedOn w:val="818"/>
    <w:next w:val="4837"/>
    <w:link w:val="818"/>
    <w:unhideWhenUsed/>
    <w:qFormat/>
    <w:pPr>
      <w:jc w:val="left"/>
      <w:widowControl/>
    </w:pPr>
    <w:rPr>
      <w:rFonts w:ascii="Tahoma" w:hAnsi="Tahoma" w:cs="宋体"/>
      <w:sz w:val="24"/>
    </w:rPr>
  </w:style>
  <w:style w:type="paragraph" w:styleId="4838">
    <w:name w:val="招标—符号"/>
    <w:basedOn w:val="818"/>
    <w:next w:val="4838"/>
    <w:link w:val="818"/>
    <w:qFormat/>
    <w:pPr>
      <w:jc w:val="left"/>
      <w:widowControl/>
      <w:tabs>
        <w:tab w:val="left" w:pos="1080" w:leader="none"/>
        <w:tab w:val="left" w:pos="1160" w:leader="none"/>
        <w:tab w:val="left" w:pos="1206" w:leader="none"/>
      </w:tabs>
    </w:pPr>
    <w:rPr>
      <w:rFonts w:ascii="Arial" w:hAnsi="Arial"/>
      <w:bCs/>
      <w:szCs w:val="21"/>
    </w:rPr>
  </w:style>
  <w:style w:type="paragraph" w:styleId="4839">
    <w:name w:val="Item List-正文"/>
    <w:basedOn w:val="818"/>
    <w:next w:val="4839"/>
    <w:link w:val="818"/>
    <w:qFormat/>
    <w:pPr>
      <w:ind w:left="840" w:hanging="840"/>
      <w:jc w:val="left"/>
      <w:spacing w:before="60"/>
      <w:widowControl/>
      <w:tabs>
        <w:tab w:val="left" w:pos="426" w:leader="none"/>
        <w:tab w:val="left" w:pos="840" w:leader="none"/>
      </w:tabs>
    </w:pPr>
    <w:rPr>
      <w:rFonts w:ascii="Arial" w:hAnsi="Arial" w:cs="Arial"/>
      <w:szCs w:val="21"/>
    </w:rPr>
  </w:style>
  <w:style w:type="paragraph" w:styleId="4840">
    <w:name w:val="z:Product code"/>
    <w:basedOn w:val="915"/>
    <w:next w:val="3565"/>
    <w:link w:val="818"/>
    <w:qFormat/>
    <w:pPr>
      <w:ind w:left="2268" w:firstLine="420"/>
      <w:jc w:val="left"/>
      <w:spacing w:before="0" w:after="0" w:line="240" w:lineRule="auto"/>
      <w:outlineLvl w:val="9"/>
    </w:pPr>
    <w:rPr>
      <w:rFonts w:ascii="Arial" w:hAnsi="Arial"/>
      <w:bCs w:val="0"/>
      <w:szCs w:val="20"/>
      <w:lang w:eastAsia="en-US"/>
    </w:rPr>
  </w:style>
  <w:style w:type="paragraph" w:styleId="4841">
    <w:name w:val="ZW"/>
    <w:basedOn w:val="818"/>
    <w:next w:val="4841"/>
    <w:link w:val="818"/>
    <w:unhideWhenUsed/>
    <w:qFormat/>
    <w:pPr>
      <w:ind w:firstLine="200"/>
      <w:jc w:val="left"/>
      <w:spacing w:before="100" w:line="500" w:lineRule="exact"/>
      <w:widowControl/>
    </w:pPr>
    <w:rPr>
      <w:rFonts w:ascii="Times" w:hAnsi="Times" w:cs="宋体"/>
      <w:sz w:val="28"/>
    </w:rPr>
  </w:style>
  <w:style w:type="paragraph" w:styleId="4842">
    <w:name w:val="四级无标题条"/>
    <w:basedOn w:val="818"/>
    <w:next w:val="4842"/>
    <w:link w:val="818"/>
    <w:semiHidden/>
    <w:qFormat/>
    <w:pPr>
      <w:ind w:left="982" w:hanging="900"/>
      <w:jc w:val="left"/>
      <w:tabs>
        <w:tab w:val="left" w:pos="982" w:leader="none"/>
      </w:tabs>
    </w:pPr>
    <w:rPr>
      <w:rFonts w:ascii="宋体" w:hAnsi="宋体" w:eastAsia="黑体"/>
      <w:b/>
    </w:rPr>
  </w:style>
  <w:style w:type="paragraph" w:styleId="4843">
    <w:name w:val="Grafik"/>
    <w:next w:val="818"/>
    <w:link w:val="818"/>
    <w:qFormat/>
    <w:pPr>
      <w:ind w:left="1134"/>
      <w:keepLines/>
      <w:keepNext/>
      <w:spacing w:before="240" w:after="120"/>
    </w:pPr>
    <w:rPr>
      <w:rFonts w:ascii="Arial" w:hAnsi="Arial" w:eastAsia="宋体" w:cs="Times New Roman"/>
      <w:sz w:val="22"/>
      <w:lang w:val="en-US" w:eastAsia="zh-CN" w:bidi="ar-SA"/>
    </w:rPr>
  </w:style>
  <w:style w:type="paragraph" w:styleId="4844">
    <w:name w:val="目录二"/>
    <w:basedOn w:val="818"/>
    <w:next w:val="4844"/>
    <w:link w:val="818"/>
    <w:qFormat/>
    <w:pPr>
      <w:ind w:hanging="567"/>
      <w:jc w:val="left"/>
      <w:spacing w:line="360" w:lineRule="auto"/>
      <w:tabs>
        <w:tab w:val="left" w:pos="840" w:leader="none"/>
      </w:tabs>
    </w:pPr>
    <w:rPr>
      <w:rFonts w:ascii="宋体" w:hAnsi="宋体"/>
      <w:b/>
    </w:rPr>
  </w:style>
  <w:style w:type="paragraph" w:styleId="4845">
    <w:name w:val="地铁正文缩进粗体"/>
    <w:basedOn w:val="818"/>
    <w:next w:val="4845"/>
    <w:link w:val="818"/>
    <w:qFormat/>
    <w:pPr>
      <w:ind w:firstLine="482"/>
      <w:spacing w:line="360" w:lineRule="auto"/>
    </w:pPr>
    <w:rPr>
      <w:rFonts w:ascii="宋体" w:hAnsi="宋体" w:cs="Arial"/>
      <w:b/>
      <w:color w:val="000000"/>
      <w:sz w:val="24"/>
    </w:rPr>
  </w:style>
  <w:style w:type="paragraph" w:styleId="4846">
    <w:name w:val="CM134"/>
    <w:basedOn w:val="1704"/>
    <w:next w:val="1704"/>
    <w:link w:val="818"/>
    <w:qFormat/>
    <w:pPr>
      <w:spacing w:after="63"/>
    </w:pPr>
    <w:rPr>
      <w:rFonts w:ascii="黑体" w:eastAsia="黑体" w:cs="Times New Roman"/>
      <w:color w:val="000000"/>
    </w:rPr>
  </w:style>
  <w:style w:type="paragraph" w:styleId="4847">
    <w:name w:val="样式15"/>
    <w:basedOn w:val="4448"/>
    <w:next w:val="4847"/>
    <w:link w:val="818"/>
    <w:semiHidden/>
    <w:qFormat/>
    <w:pPr>
      <w:tabs>
        <w:tab w:val="left" w:pos="720" w:leader="none"/>
        <w:tab w:val="left" w:pos="1134" w:leader="none"/>
        <w:tab w:val="left" w:pos="1554" w:leader="none"/>
      </w:tabs>
    </w:pPr>
  </w:style>
  <w:style w:type="paragraph" w:styleId="4848">
    <w:name w:val="招标正文"/>
    <w:basedOn w:val="818"/>
    <w:next w:val="4848"/>
    <w:link w:val="818"/>
    <w:qFormat/>
    <w:pPr>
      <w:ind w:firstLine="200"/>
      <w:jc w:val="left"/>
      <w:spacing w:line="360" w:lineRule="auto"/>
    </w:pPr>
    <w:rPr>
      <w:szCs w:val="20"/>
    </w:rPr>
  </w:style>
  <w:style w:type="paragraph" w:styleId="4849">
    <w:name w:val="第二篇插图编号"/>
    <w:basedOn w:val="818"/>
    <w:next w:val="818"/>
    <w:link w:val="818"/>
    <w:qFormat/>
    <w:pPr>
      <w:ind w:left="2232" w:hanging="360"/>
      <w:jc w:val="center"/>
      <w:widowControl/>
      <w:tabs>
        <w:tab w:val="left" w:pos="2232" w:leader="none"/>
      </w:tabs>
    </w:pPr>
    <w:rPr>
      <w:rFonts w:ascii="宋体" w:hAnsi="Courier New" w:cs="宋体"/>
    </w:rPr>
  </w:style>
  <w:style w:type="paragraph" w:styleId="4850">
    <w:name w:val="bullet dash"/>
    <w:next w:val="4850"/>
    <w:link w:val="818"/>
    <w:qFormat/>
    <w:pPr>
      <w:spacing w:after="60" w:line="220" w:lineRule="exact"/>
      <w:tabs>
        <w:tab w:val="left" w:pos="216" w:leader="none"/>
      </w:tabs>
    </w:pPr>
    <w:rPr>
      <w:rFonts w:ascii="Futura Bk" w:hAnsi="Futura Bk" w:eastAsia="宋体" w:cs="Times New Roman"/>
      <w:sz w:val="18"/>
      <w:lang w:val="en-US" w:eastAsia="en-US" w:bidi="ar-SA"/>
    </w:rPr>
  </w:style>
  <w:style w:type="paragraph" w:styleId="4851">
    <w:name w:val="Char Char Char Char Char Char Char Char Char Char Char Char Char2"/>
    <w:basedOn w:val="818"/>
    <w:next w:val="4851"/>
    <w:link w:val="818"/>
    <w:qFormat/>
    <w:pPr>
      <w:jc w:val="left"/>
    </w:pPr>
    <w:rPr>
      <w:rFonts w:ascii="仿宋_GB2312" w:hAnsi="宋体" w:eastAsia="仿宋_GB2312"/>
      <w:b/>
      <w:sz w:val="32"/>
      <w:szCs w:val="32"/>
    </w:rPr>
  </w:style>
  <w:style w:type="paragraph" w:styleId="4852">
    <w:name w:val="Char1 Char Char Char Char Char Char2"/>
    <w:basedOn w:val="818"/>
    <w:next w:val="4852"/>
    <w:link w:val="818"/>
    <w:qFormat/>
    <w:pPr>
      <w:ind w:firstLine="360"/>
      <w:spacing w:before="280" w:after="290" w:line="360" w:lineRule="auto"/>
    </w:pPr>
    <w:rPr>
      <w:rFonts w:ascii="Tahoma" w:hAnsi="Tahoma"/>
      <w:sz w:val="24"/>
      <w:szCs w:val="20"/>
    </w:rPr>
  </w:style>
  <w:style w:type="paragraph" w:styleId="4853">
    <w:name w:val="样式 说明书  正文 + 首行缩进:  2 字符1"/>
    <w:basedOn w:val="1724"/>
    <w:next w:val="4853"/>
    <w:link w:val="818"/>
    <w:qFormat/>
    <w:rPr>
      <w:szCs w:val="20"/>
    </w:rPr>
  </w:style>
  <w:style w:type="paragraph" w:styleId="4854">
    <w:name w:val="blueb"/>
    <w:basedOn w:val="818"/>
    <w:next w:val="4854"/>
    <w:link w:val="818"/>
    <w:qFormat/>
    <w:pPr>
      <w:jc w:val="left"/>
      <w:spacing w:before="100" w:beforeAutospacing="1" w:after="100" w:afterAutospacing="1"/>
      <w:widowControl/>
    </w:pPr>
    <w:rPr>
      <w:rFonts w:ascii="宋体" w:hAnsi="宋体" w:cs="宋体"/>
      <w:b/>
      <w:bCs/>
      <w:color w:val="004ea3"/>
      <w:sz w:val="20"/>
      <w:szCs w:val="20"/>
    </w:rPr>
  </w:style>
  <w:style w:type="paragraph" w:styleId="4855">
    <w:name w:val="1234"/>
    <w:basedOn w:val="877"/>
    <w:next w:val="4855"/>
    <w:link w:val="818"/>
    <w:qFormat/>
    <w:pPr>
      <w:ind w:firstLine="0"/>
      <w:jc w:val="left"/>
      <w:spacing w:line="200" w:lineRule="exact"/>
    </w:pPr>
    <w:rPr>
      <w:rFonts w:ascii="Times New Roman" w:hAnsi="Times New Roman"/>
      <w:spacing w:val="-10"/>
      <w:sz w:val="20"/>
      <w:szCs w:val="20"/>
    </w:rPr>
  </w:style>
  <w:style w:type="paragraph" w:styleId="4856">
    <w:name w:val="Command"/>
    <w:next w:val="4856"/>
    <w:link w:val="818"/>
    <w:qFormat/>
    <w:pPr>
      <w:keepNext/>
      <w:spacing w:before="160" w:after="160"/>
    </w:pPr>
    <w:rPr>
      <w:rFonts w:ascii="Arial" w:hAnsi="Arial" w:eastAsia="黑体" w:cs="Arial"/>
      <w:b/>
      <w:bCs/>
      <w:sz w:val="21"/>
      <w:szCs w:val="21"/>
      <w:lang w:val="en-US" w:eastAsia="zh-CN" w:bidi="ar-SA"/>
    </w:rPr>
  </w:style>
  <w:style w:type="paragraph" w:styleId="4857">
    <w:name w:val="???"/>
    <w:basedOn w:val="818"/>
    <w:next w:val="818"/>
    <w:link w:val="818"/>
    <w:qFormat/>
    <w:pPr>
      <w:jc w:val="center"/>
      <w:keepNext/>
      <w:spacing w:before="80" w:after="80" w:line="360" w:lineRule="auto"/>
      <w:widowControl/>
    </w:pPr>
    <w:rPr>
      <w:rFonts w:ascii="宋体" w:hAnsi="宋体"/>
      <w:szCs w:val="21"/>
    </w:rPr>
  </w:style>
  <w:style w:type="paragraph" w:styleId="4858">
    <w:name w:val="xl164"/>
    <w:basedOn w:val="818"/>
    <w:next w:val="4858"/>
    <w:link w:val="818"/>
    <w:qFormat/>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color w:val="000000"/>
      <w:sz w:val="20"/>
      <w:szCs w:val="20"/>
    </w:rPr>
  </w:style>
  <w:style w:type="paragraph" w:styleId="4859">
    <w:name w:val="通用专用"/>
    <w:basedOn w:val="818"/>
    <w:next w:val="4859"/>
    <w:link w:val="818"/>
    <w:qFormat/>
    <w:pPr>
      <w:jc w:val="center"/>
      <w:spacing w:line="360" w:lineRule="auto"/>
    </w:pPr>
    <w:rPr>
      <w:rFonts w:ascii="宋体" w:hAnsi="宋体"/>
      <w:b/>
      <w:sz w:val="36"/>
      <w:szCs w:val="20"/>
    </w:rPr>
  </w:style>
  <w:style w:type="paragraph" w:styleId="4860">
    <w:name w:val="样式 样式 标题 3 + 仿宋_GB2312 小四 段前: 0 磅 段后: 0 磅 + 段前: 0.5 行"/>
    <w:basedOn w:val="3788"/>
    <w:next w:val="4860"/>
    <w:link w:val="818"/>
    <w:qFormat/>
    <w:pPr>
      <w:jc w:val="both"/>
      <w:tabs>
        <w:tab w:val="left" w:pos="1330" w:leader="none"/>
      </w:tabs>
    </w:pPr>
    <w:rPr>
      <w:rFonts w:ascii="宋体" w:eastAsia="宋体"/>
      <w:b w:val="0"/>
    </w:rPr>
  </w:style>
  <w:style w:type="paragraph" w:styleId="4861">
    <w:name w:val="文本块1"/>
    <w:basedOn w:val="818"/>
    <w:next w:val="4861"/>
    <w:link w:val="818"/>
    <w:qFormat/>
    <w:pPr>
      <w:ind w:left="420" w:right="-72"/>
      <w:jc w:val="left"/>
      <w:spacing w:line="360" w:lineRule="auto"/>
    </w:pPr>
    <w:rPr>
      <w:rFonts w:ascii="Verdana" w:hAnsi="Verdana"/>
      <w:sz w:val="28"/>
      <w:szCs w:val="20"/>
    </w:rPr>
  </w:style>
  <w:style w:type="paragraph" w:styleId="4862">
    <w:name w:val="目录/部分标题"/>
    <w:basedOn w:val="818"/>
    <w:next w:val="4862"/>
    <w:link w:val="818"/>
    <w:semiHidden/>
    <w:qFormat/>
    <w:pPr>
      <w:ind w:left="20" w:firstLine="480"/>
      <w:jc w:val="center"/>
      <w:spacing w:after="120"/>
      <w:widowControl/>
    </w:pPr>
    <w:rPr>
      <w:rFonts w:ascii="宋体" w:hAnsi="宋体" w:cs="宋体"/>
      <w:b/>
      <w:bCs/>
      <w:sz w:val="44"/>
      <w:lang w:val="zh-CN"/>
    </w:rPr>
  </w:style>
  <w:style w:type="paragraph" w:styleId="4863">
    <w:name w:val="TOC Base"/>
    <w:basedOn w:val="818"/>
    <w:next w:val="4863"/>
    <w:link w:val="818"/>
    <w:qFormat/>
    <w:pPr>
      <w:jc w:val="left"/>
      <w:spacing w:after="240" w:line="240" w:lineRule="atLeast"/>
      <w:widowControl/>
      <w:tabs>
        <w:tab w:val="right" w:pos="6480" w:leader="dot"/>
      </w:tabs>
    </w:pPr>
    <w:rPr>
      <w:rFonts w:ascii="Arial" w:hAnsi="Arial" w:eastAsia="Times New Roman"/>
      <w:spacing w:val="-5"/>
      <w:sz w:val="20"/>
      <w:szCs w:val="20"/>
      <w:lang w:eastAsia="en-US"/>
    </w:rPr>
  </w:style>
  <w:style w:type="paragraph" w:styleId="4864">
    <w:name w:val="ZK_标题5"/>
    <w:basedOn w:val="818"/>
    <w:next w:val="1317"/>
    <w:link w:val="818"/>
    <w:qFormat/>
    <w:pPr>
      <w:ind w:left="2100" w:hanging="420"/>
      <w:jc w:val="left"/>
      <w:spacing w:line="300" w:lineRule="auto"/>
      <w:tabs>
        <w:tab w:val="left" w:pos="992" w:leader="none"/>
        <w:tab w:val="left" w:pos="1559" w:leader="none"/>
        <w:tab w:val="left" w:pos="2100" w:leader="none"/>
      </w:tabs>
      <w:outlineLvl w:val="4"/>
    </w:pPr>
    <w:rPr>
      <w:rFonts w:ascii="Arial" w:hAnsi="Arial" w:eastAsia="黑体"/>
      <w:b/>
      <w:sz w:val="24"/>
      <w:szCs w:val="20"/>
    </w:rPr>
  </w:style>
  <w:style w:type="paragraph" w:styleId="4865">
    <w:name w:val="catalog 4"/>
    <w:basedOn w:val="818"/>
    <w:next w:val="4865"/>
    <w:link w:val="818"/>
    <w:qFormat/>
    <w:pPr>
      <w:ind w:left="1134" w:hanging="567"/>
      <w:jc w:val="left"/>
      <w:widowControl/>
    </w:pPr>
    <w:rPr>
      <w:rFonts w:ascii="宋体" w:hAnsi="宋体"/>
      <w:szCs w:val="20"/>
    </w:rPr>
  </w:style>
  <w:style w:type="paragraph" w:styleId="4866">
    <w:name w:val="figure description"/>
    <w:basedOn w:val="818"/>
    <w:next w:val="4866"/>
    <w:link w:val="818"/>
    <w:qFormat/>
    <w:pPr>
      <w:ind w:left="907" w:hanging="340"/>
      <w:jc w:val="center"/>
      <w:spacing w:before="105" w:line="360" w:lineRule="auto"/>
      <w:widowControl/>
      <w:tabs>
        <w:tab w:val="left" w:pos="907" w:leader="none"/>
        <w:tab w:val="left" w:pos="1080" w:leader="none"/>
        <w:tab w:val="left" w:pos="1134" w:leader="none"/>
      </w:tabs>
    </w:pPr>
    <w:rPr>
      <w:rFonts w:ascii="宋体" w:hAnsi="宋体"/>
      <w:szCs w:val="20"/>
    </w:rPr>
  </w:style>
  <w:style w:type="paragraph" w:styleId="4867">
    <w:name w:val="条目正文"/>
    <w:basedOn w:val="818"/>
    <w:next w:val="4867"/>
    <w:link w:val="818"/>
    <w:qFormat/>
    <w:pPr>
      <w:ind w:left="980" w:hanging="420"/>
      <w:jc w:val="left"/>
      <w:spacing w:after="120" w:line="360" w:lineRule="auto"/>
      <w:tabs>
        <w:tab w:val="left" w:pos="980" w:leader="none"/>
      </w:tabs>
    </w:pPr>
    <w:rPr>
      <w:rFonts w:ascii="宋体" w:hAnsi="宋体"/>
      <w:sz w:val="24"/>
      <w:szCs w:val="20"/>
    </w:rPr>
  </w:style>
  <w:style w:type="paragraph" w:styleId="4868">
    <w:name w:val="标题11111"/>
    <w:basedOn w:val="819"/>
    <w:next w:val="4868"/>
    <w:link w:val="818"/>
    <w:semiHidden/>
    <w:qFormat/>
    <w:pPr>
      <w:ind w:left="420" w:hanging="420"/>
      <w:jc w:val="left"/>
      <w:keepLines/>
      <w:spacing w:line="360" w:lineRule="auto"/>
      <w:tabs>
        <w:tab w:val="left" w:pos="567" w:leader="none"/>
        <w:tab w:val="left" w:pos="1320" w:leader="none"/>
      </w:tabs>
    </w:pPr>
    <w:rPr>
      <w:rFonts w:hAnsi="宋体"/>
      <w:sz w:val="32"/>
      <w:szCs w:val="20"/>
    </w:rPr>
  </w:style>
  <w:style w:type="paragraph" w:styleId="4869">
    <w:name w:val="样式 样式 Times New Roman1 + 宋体"/>
    <w:basedOn w:val="3716"/>
    <w:next w:val="4869"/>
    <w:link w:val="818"/>
    <w:unhideWhenUsed/>
    <w:qFormat/>
  </w:style>
  <w:style w:type="paragraph" w:styleId="4870">
    <w:name w:val="xl325"/>
    <w:basedOn w:val="818"/>
    <w:next w:val="4870"/>
    <w:link w:val="818"/>
    <w:qFormat/>
    <w:pPr>
      <w:jc w:val="left"/>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5"/>
      <w:szCs w:val="15"/>
    </w:rPr>
  </w:style>
  <w:style w:type="paragraph" w:styleId="4871">
    <w:name w:val="封面-编制单位及日期"/>
    <w:basedOn w:val="818"/>
    <w:next w:val="4871"/>
    <w:link w:val="818"/>
    <w:uiPriority w:val="99"/>
    <w:qFormat/>
    <w:pPr>
      <w:jc w:val="center"/>
    </w:pPr>
    <w:rPr>
      <w:rFonts w:ascii="华文中宋" w:hAnsi="华文中宋" w:eastAsia="华文中宋" w:cs="黑体"/>
      <w:b/>
      <w:sz w:val="36"/>
      <w:szCs w:val="36"/>
    </w:rPr>
  </w:style>
  <w:style w:type="paragraph" w:styleId="4872">
    <w:name w:val="标题 项目名称"/>
    <w:basedOn w:val="818"/>
    <w:next w:val="4872"/>
    <w:link w:val="818"/>
    <w:qFormat/>
    <w:pPr>
      <w:jc w:val="center"/>
    </w:pPr>
    <w:rPr>
      <w:rFonts w:ascii="Calibri" w:hAnsi="宋体"/>
      <w:b/>
      <w:sz w:val="44"/>
      <w:szCs w:val="44"/>
    </w:rPr>
  </w:style>
  <w:style w:type="paragraph" w:styleId="4873">
    <w:name w:val="CM48"/>
    <w:basedOn w:val="1704"/>
    <w:next w:val="1704"/>
    <w:link w:val="818"/>
    <w:qFormat/>
    <w:pPr>
      <w:spacing w:line="468" w:lineRule="atLeast"/>
    </w:pPr>
    <w:rPr>
      <w:rFonts w:ascii="黑体" w:eastAsia="黑体" w:cs="Times New Roman"/>
      <w:color w:val="000000"/>
    </w:rPr>
  </w:style>
  <w:style w:type="paragraph" w:styleId="4874">
    <w:name w:val="Char Char Char Char Char Char Char Char Char1 Char Char Char1 Char Char Char Char"/>
    <w:basedOn w:val="818"/>
    <w:next w:val="4874"/>
    <w:link w:val="818"/>
    <w:semiHidden/>
    <w:qFormat/>
    <w:pPr>
      <w:jc w:val="left"/>
    </w:pPr>
    <w:rPr>
      <w:rFonts w:ascii="宋体" w:hAnsi="宋体"/>
      <w:szCs w:val="20"/>
    </w:rPr>
  </w:style>
  <w:style w:type="paragraph" w:styleId="4875">
    <w:name w:val="Number List"/>
    <w:basedOn w:val="818"/>
    <w:next w:val="4875"/>
    <w:link w:val="818"/>
    <w:qFormat/>
    <w:pPr>
      <w:jc w:val="left"/>
      <w:spacing w:line="360" w:lineRule="auto"/>
      <w:widowControl/>
    </w:pPr>
    <w:rPr>
      <w:rFonts w:ascii="宋体" w:hAnsi="宋体" w:eastAsia="楷体_GB2312"/>
      <w:sz w:val="28"/>
      <w:szCs w:val="20"/>
    </w:rPr>
  </w:style>
  <w:style w:type="paragraph" w:styleId="4876">
    <w:name w:val="HP_Table_Title"/>
    <w:basedOn w:val="818"/>
    <w:next w:val="818"/>
    <w:link w:val="818"/>
    <w:qFormat/>
    <w:pPr>
      <w:jc w:val="left"/>
      <w:keepLines/>
      <w:keepNext/>
      <w:spacing w:before="240" w:after="60"/>
      <w:widowControl/>
    </w:pPr>
    <w:rPr>
      <w:rFonts w:ascii="Arial" w:hAnsi="Arial"/>
      <w:b/>
      <w:sz w:val="18"/>
      <w:szCs w:val="20"/>
    </w:rPr>
  </w:style>
  <w:style w:type="paragraph" w:styleId="4877">
    <w:name w:val="样式a"/>
    <w:next w:val="4877"/>
    <w:link w:val="818"/>
    <w:qFormat/>
    <w:pPr>
      <w:spacing w:line="360" w:lineRule="auto"/>
    </w:pPr>
    <w:rPr>
      <w:rFonts w:ascii="Times New Roman" w:hAnsi="Times New Roman" w:eastAsia="宋体" w:cs="Times New Roman"/>
      <w:sz w:val="24"/>
      <w:lang w:val="en-US" w:eastAsia="zh-CN" w:bidi="ar-SA"/>
    </w:rPr>
  </w:style>
  <w:style w:type="paragraph" w:styleId="4878">
    <w:name w:val="txt"/>
    <w:basedOn w:val="818"/>
    <w:next w:val="4878"/>
    <w:link w:val="818"/>
    <w:qFormat/>
    <w:pPr>
      <w:jc w:val="left"/>
      <w:spacing w:before="100" w:beforeAutospacing="1" w:after="100" w:afterAutospacing="1"/>
      <w:widowControl/>
    </w:pPr>
    <w:rPr>
      <w:rFonts w:ascii="宋体" w:hAnsi="宋体" w:cs="宋体"/>
      <w:sz w:val="24"/>
    </w:rPr>
  </w:style>
  <w:style w:type="paragraph" w:styleId="4879">
    <w:name w:val="样式 表格标题 + 左侧:  0.2 厘米 右侧:  0.2 厘米"/>
    <w:basedOn w:val="2468"/>
    <w:next w:val="4879"/>
    <w:link w:val="818"/>
    <w:qFormat/>
    <w:pPr>
      <w:contextualSpacing/>
      <w:spacing w:line="240" w:lineRule="exact"/>
      <w:widowControl/>
    </w:pPr>
    <w:rPr>
      <w:rFonts w:ascii="宋体" w:hAnsi="宋体" w:eastAsia="宋体"/>
      <w:sz w:val="21"/>
      <w:szCs w:val="20"/>
    </w:rPr>
  </w:style>
  <w:style w:type="paragraph" w:styleId="4880">
    <w:name w:val="正文:1"/>
    <w:basedOn w:val="818"/>
    <w:next w:val="4880"/>
    <w:link w:val="818"/>
    <w:qFormat/>
    <w:pPr>
      <w:ind w:left="1134"/>
      <w:jc w:val="left"/>
      <w:spacing w:before="80" w:after="80" w:line="300" w:lineRule="auto"/>
      <w:widowControl/>
    </w:pPr>
    <w:rPr>
      <w:rFonts w:ascii="宋体" w:hAnsi="宋体" w:cs="Arial"/>
      <w:szCs w:val="21"/>
    </w:rPr>
  </w:style>
  <w:style w:type="paragraph" w:styleId="4881">
    <w:name w:val="ST20_15"/>
    <w:next w:val="4881"/>
    <w:link w:val="818"/>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宋体" w:hAnsi="Tms Rmn" w:eastAsia="宋体" w:cs="Times New Roman"/>
      <w:sz w:val="24"/>
      <w:lang w:val="en-US" w:eastAsia="zh-CN" w:bidi="ar-SA"/>
    </w:rPr>
  </w:style>
  <w:style w:type="paragraph" w:styleId="4882">
    <w:name w:val="正文编号"/>
    <w:basedOn w:val="818"/>
    <w:next w:val="4882"/>
    <w:link w:val="818"/>
    <w:qFormat/>
    <w:pPr>
      <w:jc w:val="left"/>
      <w:spacing w:line="440" w:lineRule="exact"/>
      <w:tabs>
        <w:tab w:val="left" w:pos="720" w:leader="none"/>
      </w:tabs>
    </w:pPr>
    <w:rPr>
      <w:sz w:val="24"/>
      <w:szCs w:val="20"/>
    </w:rPr>
  </w:style>
  <w:style w:type="paragraph" w:styleId="4883">
    <w:name w:val="样式 标书正文 + (符号) 宋体 黑色 首行缩进:  2 字符"/>
    <w:basedOn w:val="873"/>
    <w:next w:val="4883"/>
    <w:link w:val="818"/>
    <w:qFormat/>
    <w:pPr>
      <w:ind w:firstLine="504"/>
      <w:jc w:val="left"/>
    </w:pPr>
    <w:rPr>
      <w:rFonts w:ascii="Times New Roman" w:hAnsi="宋体" w:eastAsia="宋体" w:cs="宋体"/>
      <w:bCs w:val="0"/>
      <w:color w:val="000000"/>
      <w:spacing w:val="6"/>
      <w:sz w:val="24"/>
      <w:szCs w:val="20"/>
    </w:rPr>
  </w:style>
  <w:style w:type="paragraph" w:styleId="4884">
    <w:name w:val="小标题"/>
    <w:basedOn w:val="818"/>
    <w:next w:val="853"/>
    <w:link w:val="818"/>
    <w:qFormat/>
    <w:pPr>
      <w:ind w:left="1330"/>
      <w:jc w:val="left"/>
      <w:widowControl/>
      <w:tabs>
        <w:tab w:val="left" w:pos="780" w:leader="none"/>
        <w:tab w:val="left" w:pos="1330" w:leader="none"/>
      </w:tabs>
    </w:pPr>
    <w:rPr>
      <w:rFonts w:ascii="宋体" w:hAnsi="宋体"/>
      <w:b/>
      <w:sz w:val="28"/>
    </w:rPr>
  </w:style>
  <w:style w:type="paragraph" w:styleId="4885">
    <w:name w:val="表内"/>
    <w:basedOn w:val="818"/>
    <w:next w:val="4885"/>
    <w:link w:val="818"/>
    <w:qFormat/>
    <w:pPr>
      <w:jc w:val="center"/>
    </w:pPr>
    <w:rPr>
      <w:rFonts w:ascii="宋体" w:hAnsi="宋体"/>
    </w:rPr>
  </w:style>
  <w:style w:type="paragraph" w:styleId="4886">
    <w:name w:val="Signature (BQ)"/>
    <w:basedOn w:val="909"/>
    <w:next w:val="818"/>
    <w:link w:val="818"/>
    <w:qFormat/>
    <w:pPr>
      <w:ind w:left="0"/>
      <w:spacing w:before="600" w:after="240"/>
      <w:widowControl/>
      <w:tabs>
        <w:tab w:val="left" w:pos="4536" w:leader="underscore"/>
        <w:tab w:val="left" w:pos="4962" w:leader="none"/>
        <w:tab w:val="left" w:pos="8931" w:leader="underscore"/>
      </w:tabs>
    </w:pPr>
    <w:rPr>
      <w:rFonts w:ascii="Times New Roman" w:eastAsia="PMingLiU"/>
      <w:sz w:val="24"/>
      <w:lang w:eastAsia="zh-TW"/>
    </w:rPr>
  </w:style>
  <w:style w:type="paragraph" w:styleId="4887">
    <w:name w:val="样式1 样式 标题 4 + 段前: 0 行 + Times New Roman"/>
    <w:basedOn w:val="818"/>
    <w:next w:val="818"/>
    <w:link w:val="818"/>
    <w:semiHidden/>
    <w:qFormat/>
    <w:pPr>
      <w:ind w:left="1260" w:hanging="420"/>
      <w:jc w:val="left"/>
      <w:spacing w:line="276" w:lineRule="auto"/>
      <w:tabs>
        <w:tab w:val="left" w:pos="0" w:leader="none"/>
        <w:tab w:val="left" w:pos="1260" w:leader="none"/>
        <w:tab w:val="left" w:pos="1740" w:leader="none"/>
      </w:tabs>
      <w:outlineLvl w:val="3"/>
    </w:pPr>
    <w:rPr>
      <w:rFonts w:ascii="宋体" w:hAnsi="宋体" w:eastAsia="黑体"/>
      <w:bCs/>
      <w:szCs w:val="21"/>
    </w:rPr>
  </w:style>
  <w:style w:type="paragraph" w:styleId="4888">
    <w:name w:val="Level-2"/>
    <w:basedOn w:val="818"/>
    <w:next w:val="818"/>
    <w:link w:val="818"/>
    <w:qFormat/>
    <w:pPr>
      <w:jc w:val="left"/>
      <w:keepLines/>
      <w:spacing w:before="120" w:after="120"/>
      <w:widowControl/>
    </w:pPr>
    <w:rPr>
      <w:rFonts w:ascii="宋体" w:hAnsi="宋体" w:eastAsia="PMingLiU"/>
      <w:sz w:val="24"/>
      <w:szCs w:val="20"/>
      <w:lang w:eastAsia="zh-TW"/>
    </w:rPr>
  </w:style>
  <w:style w:type="paragraph" w:styleId="4889">
    <w:name w:val="样式 标题 2heading 2 + 非加粗"/>
    <w:basedOn w:val="820"/>
    <w:next w:val="4889"/>
    <w:link w:val="818"/>
    <w:qFormat/>
    <w:pPr>
      <w:ind w:left="993"/>
      <w:jc w:val="left"/>
      <w:keepLines w:val="0"/>
      <w:keepNext w:val="0"/>
      <w:spacing w:before="120" w:after="0" w:line="240" w:lineRule="auto"/>
      <w:widowControl/>
    </w:pPr>
    <w:rPr>
      <w:rFonts w:ascii="Times New Roman" w:hAnsi="Times New Roman" w:eastAsia="宋体"/>
      <w:bCs w:val="0"/>
      <w:sz w:val="22"/>
      <w:szCs w:val="20"/>
    </w:rPr>
  </w:style>
  <w:style w:type="paragraph" w:styleId="4890">
    <w:name w:val="文"/>
    <w:basedOn w:val="918"/>
    <w:next w:val="4890"/>
    <w:link w:val="818"/>
    <w:qFormat/>
    <w:pPr>
      <w:ind w:left="0" w:firstLine="482"/>
      <w:spacing w:before="60" w:after="60" w:line="400" w:lineRule="atLeast"/>
    </w:pPr>
    <w:rPr>
      <w:rFonts w:ascii="宋体" w:hAnsi="宋体" w:eastAsia="宋体"/>
      <w:color w:val="000000"/>
      <w:sz w:val="24"/>
      <w:szCs w:val="20"/>
      <w:lang w:eastAsia="zh-CN"/>
    </w:rPr>
  </w:style>
  <w:style w:type="paragraph" w:styleId="4891">
    <w:name w:val="bulletwbds"/>
    <w:basedOn w:val="873"/>
    <w:next w:val="4891"/>
    <w:link w:val="818"/>
    <w:qFormat/>
    <w:pPr>
      <w:ind w:left="1320" w:hanging="420"/>
      <w:jc w:val="left"/>
      <w:spacing w:line="240" w:lineRule="auto"/>
      <w:widowControl/>
      <w:tabs>
        <w:tab w:val="left" w:pos="720" w:leader="none"/>
        <w:tab w:val="left" w:pos="13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eastAsia="宋体"/>
      <w:b/>
      <w:bCs w:val="0"/>
      <w:color w:val="000000"/>
      <w:sz w:val="20"/>
      <w:szCs w:val="20"/>
    </w:rPr>
  </w:style>
  <w:style w:type="paragraph" w:styleId="4892">
    <w:name w:val="BQ Total"/>
    <w:basedOn w:val="818"/>
    <w:next w:val="818"/>
    <w:link w:val="818"/>
    <w:qFormat/>
    <w:pPr>
      <w:jc w:val="right"/>
      <w:spacing w:before="60" w:after="60"/>
      <w:widowControl/>
    </w:pPr>
    <w:rPr>
      <w:rFonts w:ascii="Times New Roman Bold" w:hAnsi="Times New Roman Bold" w:eastAsia="PMingLiU" w:cs="PMingLiU"/>
      <w:b/>
      <w:bCs/>
      <w:smallCaps/>
      <w:sz w:val="28"/>
      <w:szCs w:val="28"/>
      <w:lang w:eastAsia="zh-TW"/>
    </w:rPr>
  </w:style>
  <w:style w:type="paragraph" w:styleId="4893">
    <w:name w:val="投标文件标题3"/>
    <w:basedOn w:val="821"/>
    <w:next w:val="4893"/>
    <w:link w:val="818"/>
    <w:semiHidden/>
    <w:qFormat/>
    <w:pPr>
      <w:jc w:val="left"/>
      <w:spacing w:line="240" w:lineRule="auto"/>
      <w:widowControl/>
      <w:tabs>
        <w:tab w:val="left" w:pos="1200" w:leader="none"/>
      </w:tabs>
    </w:pPr>
    <w:rPr>
      <w:rFonts w:ascii="FuturaA Bk BT" w:hAnsi="FuturaA Bk BT" w:eastAsia="FuturaA Bk BT" w:cs="宋体"/>
      <w:b w:val="0"/>
      <w:color w:val="000000"/>
      <w:sz w:val="24"/>
    </w:rPr>
  </w:style>
  <w:style w:type="paragraph" w:styleId="4894">
    <w:name w:val="font1"/>
    <w:basedOn w:val="818"/>
    <w:next w:val="4894"/>
    <w:link w:val="818"/>
    <w:qFormat/>
    <w:pPr>
      <w:jc w:val="left"/>
      <w:widowControl/>
    </w:pPr>
    <w:rPr>
      <w:rFonts w:ascii="宋体" w:hAnsi="宋体" w:cs="宋体"/>
      <w:sz w:val="24"/>
    </w:rPr>
  </w:style>
  <w:style w:type="paragraph" w:styleId="4895">
    <w:name w:val="Char Char Char Char Char Char1 Char Char"/>
    <w:basedOn w:val="818"/>
    <w:next w:val="4895"/>
    <w:link w:val="818"/>
    <w:semiHidden/>
    <w:qFormat/>
    <w:pPr>
      <w:ind w:firstLine="200"/>
      <w:jc w:val="left"/>
      <w:spacing w:line="360" w:lineRule="auto"/>
    </w:pPr>
    <w:rPr>
      <w:rFonts w:ascii="仿宋_GB2312" w:eastAsia="仿宋_GB2312"/>
      <w:b/>
      <w:sz w:val="32"/>
      <w:szCs w:val="32"/>
    </w:rPr>
  </w:style>
  <w:style w:type="paragraph" w:styleId="4896">
    <w:name w:val="技术附件标题"/>
    <w:basedOn w:val="822"/>
    <w:next w:val="4896"/>
    <w:link w:val="818"/>
    <w:semiHidden/>
    <w:qFormat/>
    <w:pPr>
      <w:ind w:left="10" w:hanging="22"/>
      <w:spacing w:before="100" w:beforeAutospacing="1" w:after="100" w:afterAutospacing="1" w:line="240" w:lineRule="auto"/>
    </w:pPr>
    <w:rPr>
      <w:rFonts w:ascii="宋体" w:hAnsi="宋体" w:eastAsia="宋体"/>
      <w:b w:val="0"/>
      <w:sz w:val="36"/>
    </w:rPr>
  </w:style>
  <w:style w:type="paragraph" w:styleId="4897">
    <w:name w:val="图形"/>
    <w:next w:val="4897"/>
    <w:link w:val="818"/>
    <w:uiPriority w:val="99"/>
    <w:qFormat/>
    <w:pPr>
      <w:jc w:val="center"/>
      <w:spacing w:line="360" w:lineRule="auto"/>
    </w:pPr>
    <w:rPr>
      <w:rFonts w:ascii="Times New Roman" w:hAnsi="Times New Roman" w:eastAsia="宋体" w:cs="Times New Roman"/>
      <w:b/>
      <w:szCs w:val="24"/>
      <w:lang w:val="en-US" w:eastAsia="zh-CN" w:bidi="ar-SA"/>
    </w:rPr>
  </w:style>
  <w:style w:type="paragraph" w:styleId="4898">
    <w:name w:val="1234 Char"/>
    <w:basedOn w:val="947"/>
    <w:next w:val="818"/>
    <w:link w:val="818"/>
    <w:qFormat/>
    <w:pPr>
      <w:ind w:left="420" w:firstLine="482"/>
      <w:spacing w:line="360" w:lineRule="auto"/>
    </w:pPr>
    <w:rPr>
      <w:rFonts w:ascii="Times New Roman" w:eastAsia="宋体"/>
      <w:spacing w:val="0"/>
    </w:rPr>
  </w:style>
  <w:style w:type="paragraph" w:styleId="4899">
    <w:name w:val="Char1 Char Char Char Char Char1"/>
    <w:basedOn w:val="818"/>
    <w:next w:val="4899"/>
    <w:link w:val="818"/>
    <w:qFormat/>
    <w:pPr>
      <w:jc w:val="left"/>
    </w:pPr>
    <w:rPr>
      <w:rFonts w:ascii="Tahoma" w:hAnsi="Tahoma"/>
      <w:sz w:val="24"/>
      <w:szCs w:val="20"/>
    </w:rPr>
  </w:style>
  <w:style w:type="paragraph" w:styleId="4900">
    <w:name w:val="Bullet with text 2"/>
    <w:basedOn w:val="818"/>
    <w:next w:val="4900"/>
    <w:link w:val="818"/>
    <w:qFormat/>
    <w:pPr>
      <w:ind w:left="420" w:hanging="420"/>
      <w:jc w:val="left"/>
      <w:spacing w:line="360" w:lineRule="auto"/>
      <w:widowControl/>
      <w:tabs>
        <w:tab w:val="left" w:pos="420" w:leader="none"/>
      </w:tabs>
    </w:pPr>
    <w:rPr>
      <w:rFonts w:ascii="Futura Bk" w:hAnsi="Futura Bk"/>
      <w:sz w:val="20"/>
      <w:szCs w:val="20"/>
      <w:lang w:val="en-GB"/>
    </w:rPr>
  </w:style>
  <w:style w:type="paragraph" w:styleId="4901">
    <w:name w:val="样式 正文首行缩进 + 宋体 首行缩进:  0.74 厘米"/>
    <w:basedOn w:val="877"/>
    <w:next w:val="911"/>
    <w:link w:val="818"/>
    <w:qFormat/>
    <w:pPr>
      <w:ind w:left="720"/>
      <w:jc w:val="left"/>
      <w:spacing w:before="120" w:line="380" w:lineRule="exact"/>
      <w:widowControl/>
    </w:pPr>
    <w:rPr>
      <w:rFonts w:cs="宋体"/>
      <w:sz w:val="24"/>
      <w:szCs w:val="20"/>
    </w:rPr>
  </w:style>
  <w:style w:type="paragraph" w:styleId="4902">
    <w:name w:val="D4"/>
    <w:basedOn w:val="1254"/>
    <w:next w:val="4902"/>
    <w:link w:val="818"/>
    <w:semiHidden/>
    <w:qFormat/>
    <w:pPr>
      <w:ind w:left="840" w:hanging="420"/>
      <w:spacing w:line="312" w:lineRule="exact"/>
      <w:tabs>
        <w:tab w:val="clear" w:pos="6840" w:leader="none"/>
      </w:tabs>
    </w:pPr>
  </w:style>
  <w:style w:type="paragraph" w:styleId="4903">
    <w:name w:val="样式 标题 2 + 宋体 三号 加粗"/>
    <w:basedOn w:val="820"/>
    <w:next w:val="4903"/>
    <w:link w:val="818"/>
    <w:qFormat/>
    <w:pPr>
      <w:ind w:left="1476" w:hanging="576"/>
      <w:keepLines w:val="0"/>
      <w:spacing w:before="240" w:after="240" w:line="240" w:lineRule="auto"/>
      <w:widowControl/>
      <w:tabs>
        <w:tab w:val="left" w:pos="1476" w:leader="none"/>
      </w:tabs>
    </w:pPr>
    <w:rPr>
      <w:rFonts w:ascii="宋体" w:hAnsi="宋体" w:eastAsia="宋体"/>
      <w:b w:val="0"/>
      <w:szCs w:val="24"/>
    </w:rPr>
  </w:style>
  <w:style w:type="paragraph" w:styleId="4904">
    <w:name w:val="No-Indent"/>
    <w:next w:val="4904"/>
    <w:link w:val="818"/>
    <w:qFormat/>
    <w:rPr>
      <w:rFonts w:ascii="Times New Roman" w:hAnsi="Times New Roman" w:eastAsia="宋体" w:cs="Times New Roman"/>
      <w:lang w:val="en-GB" w:eastAsia="en-US" w:bidi="ar-SA"/>
    </w:rPr>
  </w:style>
  <w:style w:type="paragraph" w:styleId="4905">
    <w:name w:val="Appendix Index level 2"/>
    <w:basedOn w:val="818"/>
    <w:next w:val="4905"/>
    <w:link w:val="818"/>
    <w:unhideWhenUsed/>
    <w:qFormat/>
    <w:pPr>
      <w:jc w:val="left"/>
      <w:spacing w:line="360" w:lineRule="auto"/>
      <w:widowControl/>
    </w:pPr>
    <w:rPr>
      <w:rFonts w:ascii="Arial" w:hAnsi="Arial" w:cs="Arial"/>
      <w:bCs/>
      <w:szCs w:val="21"/>
    </w:rPr>
  </w:style>
  <w:style w:type="paragraph" w:styleId="4906">
    <w:name w:val="分类说明"/>
    <w:basedOn w:val="818"/>
    <w:next w:val="4906"/>
    <w:link w:val="818"/>
    <w:qFormat/>
    <w:pPr>
      <w:spacing w:line="360" w:lineRule="auto"/>
    </w:pPr>
    <w:rPr>
      <w:rFonts w:ascii="Arial" w:hAnsi="Arial" w:cs="Arial"/>
      <w:sz w:val="24"/>
      <w:szCs w:val="21"/>
    </w:rPr>
  </w:style>
  <w:style w:type="paragraph" w:styleId="4907">
    <w:name w:val="Styannexe"/>
    <w:next w:val="4907"/>
    <w:link w:val="818"/>
    <w:qFormat/>
    <w:pPr>
      <w:ind w:left="480" w:right="283" w:hanging="480"/>
    </w:pPr>
    <w:rPr>
      <w:rFonts w:ascii="Times New Roman" w:hAnsi="Times New Roman" w:eastAsia="宋体" w:cs="Times New Roman"/>
      <w:sz w:val="24"/>
      <w:lang w:val="en-US" w:eastAsia="zh-CN" w:bidi="ar-SA"/>
    </w:rPr>
  </w:style>
  <w:style w:type="paragraph" w:styleId="4908">
    <w:name w:val="绘图黑体"/>
    <w:basedOn w:val="818"/>
    <w:next w:val="4908"/>
    <w:link w:val="818"/>
    <w:qFormat/>
    <w:pPr>
      <w:jc w:val="center"/>
      <w:spacing w:line="360" w:lineRule="auto"/>
      <w:tabs>
        <w:tab w:val="left" w:pos="500" w:leader="none"/>
      </w:tabs>
    </w:pPr>
    <w:rPr>
      <w:rFonts w:ascii="宋体" w:hAnsi="宋体" w:eastAsia="黑体"/>
      <w:iCs/>
      <w:sz w:val="24"/>
      <w:szCs w:val="21"/>
    </w:rPr>
  </w:style>
  <w:style w:type="character" w:styleId="4909" w:default="1">
    <w:name w:val="Default Paragraph Font"/>
    <w:uiPriority w:val="1"/>
    <w:semiHidden/>
    <w:unhideWhenUsed/>
  </w:style>
  <w:style w:type="numbering" w:styleId="4910" w:default="1">
    <w:name w:val="No List"/>
    <w:uiPriority w:val="99"/>
    <w:semiHidden/>
    <w:unhideWhenUsed/>
  </w:style>
  <w:style w:type="table" w:styleId="491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png"/><Relationship Id="rId20" Type="http://schemas.openxmlformats.org/officeDocument/2006/relationships/image" Target="media/image4.png"/><Relationship Id="rId21"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JYZ</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 阴 市 政</dc:title>
  <dc:creator>Al</dc:creator>
  <cp:lastModifiedBy>闵小平</cp:lastModifiedBy>
  <cp:revision>7</cp:revision>
  <dcterms:created xsi:type="dcterms:W3CDTF">2025-12-15T07:00:00Z</dcterms:created>
  <dcterms:modified xsi:type="dcterms:W3CDTF">2026-04-13T04:19:43Z</dcterms:modified>
</cp:coreProperties>
</file>