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15DBA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1.</w:t>
      </w:r>
      <w:r>
        <w:rPr>
          <w:rFonts w:hint="eastAsia"/>
          <w:sz w:val="24"/>
          <w:szCs w:val="32"/>
          <w:lang w:val="en-US" w:eastAsia="zh-CN"/>
        </w:rPr>
        <w:t>企业业绩</w:t>
      </w:r>
      <w:bookmarkStart w:id="0" w:name="_GoBack"/>
      <w:bookmarkEnd w:id="0"/>
    </w:p>
    <w:p w14:paraId="7E417A61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2405" cy="5621020"/>
            <wp:effectExtent l="0" t="0" r="4445" b="17780"/>
            <wp:docPr id="1" name="图片 1" descr="0d319be2-e010-4af2-9a24-e4c6f35c50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d319be2-e010-4af2-9a24-e4c6f35c50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562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5741A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page"/>
      </w:r>
    </w:p>
    <w:p w14:paraId="263DEF1B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2.</w:t>
      </w:r>
      <w:r>
        <w:rPr>
          <w:rFonts w:hint="eastAsia"/>
          <w:sz w:val="24"/>
          <w:szCs w:val="32"/>
          <w:lang w:val="en-US" w:eastAsia="zh-CN"/>
        </w:rPr>
        <w:t>企业认证证书</w:t>
      </w:r>
    </w:p>
    <w:p w14:paraId="4FF284AC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drawing>
          <wp:inline distT="0" distB="0" distL="114300" distR="114300">
            <wp:extent cx="5273040" cy="6282690"/>
            <wp:effectExtent l="0" t="0" r="3810" b="3810"/>
            <wp:docPr id="2" name="图片 2" descr="01027a63-8597-4199-bb57-c21e14502cb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1027a63-8597-4199-bb57-c21e14502cbc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628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8F585C">
      <w:pPr>
        <w:numPr>
          <w:ilvl w:val="0"/>
          <w:numId w:val="0"/>
        </w:num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 w14:paraId="1CA59583">
      <w:pP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  <w:br w:type="page"/>
      </w:r>
    </w:p>
    <w:p w14:paraId="011B795D">
      <w:pPr>
        <w:numPr>
          <w:ilvl w:val="0"/>
          <w:numId w:val="0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 w:asciiTheme="minorHAnsi" w:hAnsiTheme="minorHAnsi" w:eastAsiaTheme="minorEastAsia" w:cstheme="minorBidi"/>
          <w:kern w:val="2"/>
          <w:sz w:val="24"/>
          <w:szCs w:val="32"/>
          <w:lang w:val="en-US" w:eastAsia="zh-CN" w:bidi="ar-SA"/>
        </w:rPr>
        <w:t>3.</w:t>
      </w:r>
      <w:r>
        <w:rPr>
          <w:rFonts w:hint="eastAsia"/>
          <w:sz w:val="24"/>
          <w:szCs w:val="32"/>
          <w:lang w:val="en-US" w:eastAsia="zh-CN"/>
        </w:rPr>
        <w:t>项目组人员</w:t>
      </w:r>
    </w:p>
    <w:p w14:paraId="2330C279">
      <w:pPr>
        <w:numPr>
          <w:ilvl w:val="0"/>
          <w:numId w:val="0"/>
        </w:numPr>
        <w:rPr>
          <w:rFonts w:hint="default"/>
          <w:sz w:val="24"/>
          <w:szCs w:val="32"/>
          <w:lang w:val="en-US" w:eastAsia="zh-CN"/>
        </w:rPr>
      </w:pP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66690" cy="3193415"/>
            <wp:effectExtent l="0" t="0" r="10160" b="6985"/>
            <wp:docPr id="3" name="图片 3" descr="0a68adb02e8d64a476d643479c2f9c6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a68adb02e8d64a476d643479c2f9c6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193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sz w:val="24"/>
          <w:szCs w:val="32"/>
          <w:lang w:val="en-US" w:eastAsia="zh-CN"/>
        </w:rPr>
        <w:drawing>
          <wp:inline distT="0" distB="0" distL="114300" distR="114300">
            <wp:extent cx="5272405" cy="1571625"/>
            <wp:effectExtent l="0" t="0" r="0" b="0"/>
            <wp:docPr id="4" name="图片 4" descr="be397ffc16d3f843f6bf7d6b5f56dc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e397ffc16d3f843f6bf7d6b5f56dcf6"/>
                    <pic:cNvPicPr>
                      <a:picLocks noChangeAspect="1"/>
                    </pic:cNvPicPr>
                  </pic:nvPicPr>
                  <pic:blipFill>
                    <a:blip r:embed="rId7"/>
                    <a:srcRect t="9341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1571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C5334"/>
    <w:rsid w:val="3F5C5334"/>
    <w:rsid w:val="47EE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20</Words>
  <Characters>23</Characters>
  <Lines>0</Lines>
  <Paragraphs>0</Paragraphs>
  <TotalTime>3</TotalTime>
  <ScaleCrop>false</ScaleCrop>
  <LinksUpToDate>false</LinksUpToDate>
  <CharactersWithSpaces>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2026-04-09T06:34:00Z</dcterms:created>
  <dc:creator>江苏鑫玺</dc:creator>
  <cp:lastModifiedBy>江苏鑫玺</cp:lastModifiedBy>
  <dcterms:modified xsi:type="dcterms:W3CDTF">2026-04-09T07:11:40Z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6E2058BEABBE4DD0AEA6007678F8A09C_11</vt:lpwstr>
  </property>
  <property fmtid="{D5CDD505-2E9C-101B-9397-08002B2CF9AE}" pid="4" name="KSOTemplateDocerSaveRecord">
    <vt:lpwstr>eyJoZGlkIjoiYzA1OGM5ODJiNzc0NTUzNzUzMWQ4YzQ3YTY3ZjMzY2MiLCJ1c2VySWQiOiI5MTY1MDU5MTYifQ==</vt:lpwstr>
  </property>
</Properties>
</file>