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3D0F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51015" cy="9264650"/>
            <wp:effectExtent l="0" t="0" r="6985" b="6350"/>
            <wp:docPr id="1" name="图片 1" descr="佳信中小企业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佳信中小企业声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1015" cy="926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2026-04-09T09:30:43Z</dcterms:created>
  <dc:creator>jszsx</dc:creator>
  <cp:lastModifiedBy>xxf</cp:lastModifiedBy>
  <dcterms:modified xsi:type="dcterms:W3CDTF">2026-04-09T09:31:02Z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eyJoZGlkIjoiODYwNzBhOWM4ZmQ3OTljYmI2NzFjY2M4Njk3M2FhOTMiLCJ1c2VySWQiOiI3MDQwOTE2NjkifQ==</vt:lpwstr>
  </property>
  <property fmtid="{D5CDD505-2E9C-101B-9397-08002B2CF9AE}" pid="4" name="ICV">
    <vt:lpwstr>CCF245E500AD4A17B52D8FE59E9876EC_12</vt:lpwstr>
  </property>
</Properties>
</file>