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EBAA4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附件:图纸、</w:t>
      </w:r>
      <w:r>
        <w:rPr>
          <w:rFonts w:hint="eastAsia"/>
          <w:sz w:val="24"/>
          <w:szCs w:val="32"/>
          <w:lang w:val="en-US" w:eastAsia="zh-CN"/>
        </w:rPr>
        <w:t>报价清单软件版</w:t>
      </w:r>
      <w:r>
        <w:rPr>
          <w:rFonts w:hint="eastAsia"/>
          <w:sz w:val="24"/>
          <w:szCs w:val="32"/>
        </w:rPr>
        <w:t>等资料</w:t>
      </w:r>
    </w:p>
    <w:p w14:paraId="2174774A">
      <w:pPr>
        <w:spacing w:line="360" w:lineRule="auto"/>
        <w:jc w:val="left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注:因苏采云系统限制，无法上传超过50MB的文件，且类型仅支持doc、docx、pdf、xls、xlsx类型，图纸、</w:t>
      </w:r>
      <w:r>
        <w:rPr>
          <w:rFonts w:hint="eastAsia"/>
          <w:sz w:val="24"/>
          <w:szCs w:val="32"/>
          <w:lang w:val="en-US" w:eastAsia="zh-CN"/>
        </w:rPr>
        <w:t>报价清单软件版</w:t>
      </w:r>
      <w:r>
        <w:rPr>
          <w:rFonts w:hint="eastAsia"/>
          <w:sz w:val="24"/>
          <w:szCs w:val="32"/>
        </w:rPr>
        <w:t>等资料</w:t>
      </w:r>
      <w:r>
        <w:rPr>
          <w:rFonts w:hint="eastAsia"/>
          <w:sz w:val="24"/>
          <w:szCs w:val="32"/>
          <w:lang w:val="en-US" w:eastAsia="zh-CN"/>
        </w:rPr>
        <w:t>若有需要，</w:t>
      </w:r>
      <w:r>
        <w:rPr>
          <w:rFonts w:hint="eastAsia"/>
          <w:sz w:val="24"/>
          <w:szCs w:val="32"/>
        </w:rPr>
        <w:t>请在公告期限内工作时间</w:t>
      </w:r>
      <w:r>
        <w:rPr>
          <w:rFonts w:hint="eastAsia" w:ascii="宋体" w:hAnsi="宋体" w:eastAsia="宋体" w:cs="宋体"/>
          <w:sz w:val="24"/>
          <w:szCs w:val="32"/>
        </w:rPr>
        <w:t>(9:00-11:30，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32"/>
        </w:rPr>
        <w:t>:00-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32"/>
        </w:rPr>
        <w:t>:30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节假日除外)</w:t>
      </w:r>
      <w:r>
        <w:rPr>
          <w:rFonts w:hint="eastAsia"/>
          <w:sz w:val="24"/>
          <w:szCs w:val="32"/>
        </w:rPr>
        <w:t>联系代理机构获取</w:t>
      </w:r>
      <w:r>
        <w:rPr>
          <w:rFonts w:hint="eastAsia"/>
          <w:sz w:val="24"/>
          <w:szCs w:val="32"/>
          <w:lang w:eastAsia="zh-CN"/>
        </w:rPr>
        <w:t>。</w:t>
      </w:r>
    </w:p>
    <w:p w14:paraId="0669B887">
      <w:pPr>
        <w:spacing w:line="360" w:lineRule="auto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联系人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  <w:lang w:val="en-US" w:eastAsia="zh-CN"/>
        </w:rPr>
        <w:t>许工</w:t>
      </w:r>
    </w:p>
    <w:p w14:paraId="79E209C8">
      <w:pPr>
        <w:spacing w:line="360" w:lineRule="auto"/>
        <w:jc w:val="left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联系</w:t>
      </w:r>
      <w:r>
        <w:rPr>
          <w:rFonts w:hint="eastAsia"/>
          <w:sz w:val="24"/>
          <w:szCs w:val="32"/>
          <w:lang w:val="en-US" w:eastAsia="zh-CN"/>
        </w:rPr>
        <w:t>电话：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13771414788</w:t>
      </w:r>
    </w:p>
    <w:p w14:paraId="6FAA2897">
      <w:pPr>
        <w:spacing w:line="360" w:lineRule="auto"/>
        <w:jc w:val="left"/>
        <w:rPr>
          <w:rFonts w:hint="eastAsia" w:eastAsia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邮箱：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instrText xml:space="preserve"> HYPERLINK "mailto:79189993@qq.com" </w:instrTex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79189993@qq.com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64182"/>
    <w:rsid w:val="6B6265C8"/>
    <w:rsid w:val="71567019"/>
    <w:rsid w:val="720F6D41"/>
    <w:rsid w:val="76C1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152</Characters>
  <Lines>0</Lines>
  <Paragraphs>0</Paragraphs>
  <TotalTime>1</TotalTime>
  <ScaleCrop>false</ScaleCrop>
  <LinksUpToDate>false</LinksUpToDate>
  <CharactersWithSpaces>152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2026-05-22T02:29:00Z</dcterms:created>
  <dc:creator>Administrator</dc:creator>
  <cp:lastModifiedBy>Nicole</cp:lastModifiedBy>
  <dcterms:modified xsi:type="dcterms:W3CDTF">2026-05-26T04:21:47Z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eyJoZGlkIjoiNmI4NTdkZjdhN2QxNWJmYjFhNDA1ZjY3ZDQ2Y2YzMjciLCJ1c2VySWQiOiI5NjA3Mzg3NzUifQ==</vt:lpwstr>
  </property>
  <property fmtid="{D5CDD505-2E9C-101B-9397-08002B2CF9AE}" pid="4" name="ICV">
    <vt:lpwstr>7C717AEC166943999D1B015E3EA2E059_12</vt:lpwstr>
  </property>
</Properties>
</file>