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rPr>
          <w:rFonts w:ascii="Arial" w:hAnsi="Arial" w:eastAsia="Arial" w:cs="Arial"/>
          <w:color w:val="000000"/>
          <w:sz w:val="22"/>
          <w:highlight w:val="white"/>
        </w:rPr>
        <w:t xml:space="preserve">省级-0509公开-测试数据（李）</w:t>
      </w:r>
      <w:r>
        <w:t xml:space="preserve"> </w:t>
      </w:r>
      <w:r>
        <w:t xml:space="preserve">vvv 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李盼</cp:lastModifiedBy>
  <cp:revision>1</cp:revision>
  <dcterms:created xsi:type="dcterms:W3CDTF">2026-05-09T13:00:40Z</dcterms:created>
  <dcterms:modified xsi:type="dcterms:W3CDTF">2026-05-09T13:05:04Z</dcterms:modified>
</cp:coreProperties>
</file>