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6EE6" w14:textId="64DCBD0B" w:rsidR="00434D6F" w:rsidRPr="00434D6F" w:rsidRDefault="00434D6F" w:rsidP="00434D6F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434D6F">
        <w:rPr>
          <w:rFonts w:ascii="宋体" w:eastAsia="宋体" w:hAnsi="宋体" w:hint="eastAsia"/>
          <w:b/>
          <w:bCs/>
          <w:sz w:val="28"/>
          <w:szCs w:val="28"/>
        </w:rPr>
        <w:t>邳州市人民医院精神病专科病房项目院区强电系统采购项目-图纸</w:t>
      </w:r>
    </w:p>
    <w:p w14:paraId="0DA36448" w14:textId="77777777" w:rsidR="00434D6F" w:rsidRPr="00434D6F" w:rsidRDefault="00434D6F" w:rsidP="00434D6F">
      <w:pPr>
        <w:rPr>
          <w:rFonts w:ascii="宋体" w:eastAsia="宋体" w:hAnsi="宋体"/>
          <w:sz w:val="28"/>
          <w:szCs w:val="28"/>
        </w:rPr>
      </w:pPr>
    </w:p>
    <w:p w14:paraId="6407B007" w14:textId="77777777" w:rsidR="00434D6F" w:rsidRDefault="00434D6F" w:rsidP="00434D6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图纸获取</w:t>
      </w:r>
      <w:r w:rsidRPr="00434D6F">
        <w:rPr>
          <w:rFonts w:ascii="宋体" w:eastAsia="宋体" w:hAnsi="宋体" w:hint="eastAsia"/>
          <w:sz w:val="28"/>
          <w:szCs w:val="28"/>
        </w:rPr>
        <w:t xml:space="preserve">链接: </w:t>
      </w:r>
    </w:p>
    <w:p w14:paraId="68304FA7" w14:textId="5969E59D" w:rsidR="00434D6F" w:rsidRDefault="00434D6F" w:rsidP="00434D6F">
      <w:pPr>
        <w:rPr>
          <w:rFonts w:ascii="宋体" w:eastAsia="宋体" w:hAnsi="宋体"/>
          <w:sz w:val="28"/>
          <w:szCs w:val="28"/>
        </w:rPr>
      </w:pPr>
      <w:hyperlink r:id="rId4" w:history="1">
        <w:r w:rsidRPr="006C030F">
          <w:rPr>
            <w:rStyle w:val="ae"/>
            <w:rFonts w:ascii="宋体" w:eastAsia="宋体" w:hAnsi="宋体" w:hint="eastAsia"/>
            <w:sz w:val="28"/>
            <w:szCs w:val="28"/>
          </w:rPr>
          <w:t>https://pan.baidu.com/s/11oSod95-xlmDwjyqWKm2BQ</w:t>
        </w:r>
      </w:hyperlink>
      <w:r w:rsidRPr="00434D6F">
        <w:rPr>
          <w:rFonts w:ascii="宋体" w:eastAsia="宋体" w:hAnsi="宋体" w:hint="eastAsia"/>
          <w:sz w:val="28"/>
          <w:szCs w:val="28"/>
        </w:rPr>
        <w:t xml:space="preserve"> </w:t>
      </w:r>
    </w:p>
    <w:p w14:paraId="6F3C1872" w14:textId="154DE3FE" w:rsidR="00F01FEB" w:rsidRDefault="00434D6F" w:rsidP="00434D6F">
      <w:pPr>
        <w:rPr>
          <w:rFonts w:ascii="宋体" w:eastAsia="宋体" w:hAnsi="宋体"/>
          <w:sz w:val="28"/>
          <w:szCs w:val="28"/>
        </w:rPr>
      </w:pPr>
      <w:r w:rsidRPr="00434D6F">
        <w:rPr>
          <w:rFonts w:ascii="宋体" w:eastAsia="宋体" w:hAnsi="宋体" w:hint="eastAsia"/>
          <w:sz w:val="28"/>
          <w:szCs w:val="28"/>
        </w:rPr>
        <w:t xml:space="preserve">提取码: 06ph </w:t>
      </w:r>
    </w:p>
    <w:p w14:paraId="2EFAC76E" w14:textId="77777777" w:rsidR="00434D6F" w:rsidRDefault="00434D6F" w:rsidP="00434D6F">
      <w:pPr>
        <w:rPr>
          <w:rFonts w:ascii="宋体" w:eastAsia="宋体" w:hAnsi="宋体"/>
          <w:sz w:val="28"/>
          <w:szCs w:val="28"/>
        </w:rPr>
      </w:pPr>
    </w:p>
    <w:p w14:paraId="2EF8AE92" w14:textId="71BE224D" w:rsidR="00434D6F" w:rsidRPr="00434D6F" w:rsidRDefault="00434D6F" w:rsidP="00434D6F">
      <w:pPr>
        <w:rPr>
          <w:rFonts w:ascii="宋体" w:eastAsia="宋体" w:hAnsi="宋体" w:hint="eastAsia"/>
          <w:sz w:val="28"/>
          <w:szCs w:val="28"/>
        </w:rPr>
      </w:pPr>
    </w:p>
    <w:sectPr w:rsidR="00434D6F" w:rsidRPr="00434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53"/>
    <w:rsid w:val="002B1447"/>
    <w:rsid w:val="004075BF"/>
    <w:rsid w:val="00434D6F"/>
    <w:rsid w:val="00810753"/>
    <w:rsid w:val="00F0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51BCE"/>
  <w15:chartTrackingRefBased/>
  <w15:docId w15:val="{EFE33BFC-DA42-4CE7-95AC-616650CD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0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75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75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75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75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75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10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7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7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7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75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D6F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.baidu.com/s/11oSod95-xlmDwjyqWKm2BQ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2026-05-06T02:58:00Z</dcterms:created>
  <dcterms:modified xsi:type="dcterms:W3CDTF">2026-05-06T03:01:00Z</dcterms:modified>
</cp:coreProperties>
</file>