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51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18d0e81d82284bf634cfc697af549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d0e81d82284bf634cfc697af5498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2026-05-19T08:09:54Z</dcterms:created>
  <dc:creator>A</dc:creator>
  <cp:lastModifiedBy>administrator</cp:lastModifiedBy>
  <dcterms:modified xsi:type="dcterms:W3CDTF">2026-05-19T08:10:20Z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eyJoZGlkIjoiZTY5YTg1NTMyYzA3MmE5NWY4YzYzNGIzZDc4ODEyMDUiLCJ1c2VySWQiOiI3NTI2MjkwOTQifQ==</vt:lpwstr>
  </property>
  <property fmtid="{D5CDD505-2E9C-101B-9397-08002B2CF9AE}" pid="4" name="ICV">
    <vt:lpwstr>07AD0EDFD27A4F0D8F3766AD8895E634_12</vt:lpwstr>
  </property>
</Properties>
</file>