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C9E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00775"/>
            <wp:effectExtent l="0" t="0" r="6350" b="9525"/>
            <wp:docPr id="1" name="图片 1" descr="中小企业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3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2026-05-12T05:52:29Z</dcterms:created>
  <dc:creator>ppo</dc:creator>
  <cp:lastModifiedBy>诚信金泰建设管理（苏州）有限公司</cp:lastModifiedBy>
  <dcterms:modified xsi:type="dcterms:W3CDTF">2026-05-12T05:52:50Z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eyJoZGlkIjoiNjE0ZTgyMDUwYmUwZmM1YThiMmY2YzA4NmFkZDllZDIiLCJ1c2VySWQiOiI3MDgyNTg5NDUifQ==</vt:lpwstr>
  </property>
  <property fmtid="{D5CDD505-2E9C-101B-9397-08002B2CF9AE}" pid="4" name="ICV">
    <vt:lpwstr>F2251808EAA945B38BAE4D563830C3B3_12</vt:lpwstr>
  </property>
</Properties>
</file>