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5816" w14:textId="411A0C7A" w:rsidR="00E14552" w:rsidRDefault="00000000">
      <w:pPr>
        <w:pageBreakBefore/>
        <w:spacing w:line="440" w:lineRule="exact"/>
        <w:jc w:val="left"/>
        <w:outlineLvl w:val="1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附件5</w:t>
      </w:r>
    </w:p>
    <w:p w14:paraId="54EFAF6D" w14:textId="77777777" w:rsidR="00E14552" w:rsidRDefault="00000000">
      <w:pPr>
        <w:spacing w:beforeLines="50" w:before="156" w:afterLines="50" w:after="156" w:line="30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 w:hint="eastAsia"/>
          <w:b/>
          <w:sz w:val="28"/>
          <w:szCs w:val="28"/>
        </w:rPr>
        <w:t>盐城师范学院绿化养护任务标准及技术规范</w:t>
      </w:r>
    </w:p>
    <w:p w14:paraId="5B6B2736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本标准及技术规范参照《盐城市市区城市绿地养护质量等级标准（试行）》《盐城市市区城市绿化养护技术规定（试行）》制定。内容包括：术语说明、养护直观标准、浇水排水、施肥、修剪、病虫害防治、松土除草、补栽、扶正支撑、绿地容貌、黑麦草播种、安全施工、组织管理等。</w:t>
      </w:r>
    </w:p>
    <w:p w14:paraId="22DF55CD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</w:t>
      </w:r>
      <w:r>
        <w:rPr>
          <w:rFonts w:ascii="宋体" w:hAnsi="宋体" w:hint="eastAsia"/>
          <w:sz w:val="24"/>
          <w:szCs w:val="24"/>
        </w:rPr>
        <w:t>本标准及规范特殊术语说明：</w:t>
      </w:r>
    </w:p>
    <w:p w14:paraId="576DBA2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1.1.1</w:t>
      </w:r>
      <w:r>
        <w:rPr>
          <w:rFonts w:ascii="宋体" w:hAnsi="宋体" w:hint="eastAsia"/>
          <w:sz w:val="24"/>
          <w:szCs w:val="24"/>
        </w:rPr>
        <w:t>绿化养护管理是指在绿化工程竣工验收之后</w:t>
      </w:r>
      <w:r>
        <w:rPr>
          <w:rFonts w:ascii="宋体" w:hAnsi="Calibri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为使园林绿地达到整洁美观，园林植物正常生长而采取的一切养护管理措施。</w:t>
      </w:r>
    </w:p>
    <w:p w14:paraId="74BFDBA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1.1.2</w:t>
      </w:r>
      <w:r>
        <w:rPr>
          <w:rFonts w:ascii="宋体" w:hAnsi="宋体" w:hint="eastAsia"/>
          <w:sz w:val="24"/>
          <w:szCs w:val="24"/>
        </w:rPr>
        <w:t>色块灌木指绿地中成片种植的彩叶植物或开花灌木。</w:t>
      </w:r>
    </w:p>
    <w:p w14:paraId="5D314496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1.1.3</w:t>
      </w:r>
      <w:r>
        <w:rPr>
          <w:rFonts w:ascii="宋体" w:hAnsi="宋体" w:hint="eastAsia"/>
          <w:sz w:val="24"/>
          <w:szCs w:val="24"/>
        </w:rPr>
        <w:t>造型灌木指用修剪、捆扎等方法整修成特定形状的灌木。</w:t>
      </w:r>
      <w:r>
        <w:rPr>
          <w:rFonts w:ascii="宋体" w:hAnsi="宋体"/>
          <w:sz w:val="24"/>
          <w:szCs w:val="24"/>
        </w:rPr>
        <w:t xml:space="preserve"> </w:t>
      </w:r>
    </w:p>
    <w:p w14:paraId="799FF2EC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1.1.4</w:t>
      </w:r>
      <w:r>
        <w:rPr>
          <w:rFonts w:ascii="宋体" w:hAnsi="宋体" w:hint="eastAsia"/>
          <w:sz w:val="24"/>
          <w:szCs w:val="24"/>
        </w:rPr>
        <w:t>花卉是木本观花植物及草本观花植物的总称。</w:t>
      </w:r>
      <w:r>
        <w:rPr>
          <w:rFonts w:ascii="宋体" w:hAnsi="宋体"/>
          <w:sz w:val="24"/>
          <w:szCs w:val="24"/>
        </w:rPr>
        <w:t xml:space="preserve"> </w:t>
      </w:r>
    </w:p>
    <w:p w14:paraId="778361D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1.1.5</w:t>
      </w:r>
      <w:r>
        <w:rPr>
          <w:rFonts w:ascii="宋体" w:hAnsi="宋体" w:hint="eastAsia"/>
          <w:sz w:val="24"/>
          <w:szCs w:val="24"/>
        </w:rPr>
        <w:t>草花指盆栽草花及地栽草花（含宿根花卉）的总称。</w:t>
      </w:r>
      <w:r>
        <w:rPr>
          <w:rFonts w:ascii="宋体" w:hAnsi="宋体"/>
          <w:sz w:val="24"/>
          <w:szCs w:val="24"/>
        </w:rPr>
        <w:t xml:space="preserve"> </w:t>
      </w:r>
    </w:p>
    <w:p w14:paraId="45384B4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1.1.6</w:t>
      </w:r>
      <w:r>
        <w:rPr>
          <w:rFonts w:ascii="宋体" w:hAnsi="宋体" w:hint="eastAsia"/>
          <w:sz w:val="24"/>
          <w:szCs w:val="24"/>
        </w:rPr>
        <w:t>花灌木指观花类灌木及小乔木。</w:t>
      </w:r>
    </w:p>
    <w:p w14:paraId="48BBE0D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1.1.7</w:t>
      </w:r>
      <w:r>
        <w:rPr>
          <w:rFonts w:ascii="宋体" w:hAnsi="宋体" w:hint="eastAsia"/>
          <w:sz w:val="24"/>
          <w:szCs w:val="24"/>
        </w:rPr>
        <w:t>苗木</w:t>
      </w:r>
      <w:proofErr w:type="gramStart"/>
      <w:r>
        <w:rPr>
          <w:rFonts w:ascii="宋体" w:hAnsi="宋体" w:hint="eastAsia"/>
          <w:sz w:val="24"/>
          <w:szCs w:val="24"/>
        </w:rPr>
        <w:t>死亡指</w:t>
      </w:r>
      <w:proofErr w:type="gramEnd"/>
      <w:r>
        <w:rPr>
          <w:rFonts w:ascii="宋体" w:hAnsi="宋体" w:hint="eastAsia"/>
          <w:sz w:val="24"/>
          <w:szCs w:val="24"/>
        </w:rPr>
        <w:t>相对正常植株，苗木大部分叶片（超过</w:t>
      </w:r>
      <w:r>
        <w:rPr>
          <w:rFonts w:ascii="宋体" w:hAnsi="宋体"/>
          <w:sz w:val="24"/>
          <w:szCs w:val="24"/>
        </w:rPr>
        <w:t>2/3</w:t>
      </w:r>
      <w:r>
        <w:rPr>
          <w:rFonts w:ascii="宋体" w:hAnsi="宋体" w:hint="eastAsia"/>
          <w:sz w:val="24"/>
          <w:szCs w:val="24"/>
        </w:rPr>
        <w:t>）脱落或病害，主干树皮等有明显病虫害的，就可以认定苗木已进入死亡过程，</w:t>
      </w:r>
      <w:proofErr w:type="gramStart"/>
      <w:r>
        <w:rPr>
          <w:rFonts w:ascii="宋体" w:hAnsi="宋体" w:hint="eastAsia"/>
          <w:sz w:val="24"/>
          <w:szCs w:val="24"/>
        </w:rPr>
        <w:t>按死亡</w:t>
      </w:r>
      <w:proofErr w:type="gramEnd"/>
      <w:r>
        <w:rPr>
          <w:rFonts w:ascii="宋体" w:hAnsi="宋体" w:hint="eastAsia"/>
          <w:sz w:val="24"/>
          <w:szCs w:val="24"/>
        </w:rPr>
        <w:t>苗木计算。或指苗木所有生理性特征消失的，则直接认定苗木已死亡。</w:t>
      </w:r>
      <w:r>
        <w:rPr>
          <w:rFonts w:ascii="宋体" w:hAnsi="宋体"/>
          <w:sz w:val="24"/>
          <w:szCs w:val="24"/>
        </w:rPr>
        <w:t xml:space="preserve"> </w:t>
      </w:r>
    </w:p>
    <w:p w14:paraId="7DDF816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养护的直观标准</w:t>
      </w:r>
      <w:r>
        <w:rPr>
          <w:rFonts w:ascii="宋体" w:hAnsi="宋体"/>
          <w:sz w:val="24"/>
          <w:szCs w:val="24"/>
        </w:rPr>
        <w:t xml:space="preserve"> </w:t>
      </w:r>
    </w:p>
    <w:p w14:paraId="36977C6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2.1</w:t>
      </w:r>
      <w:r>
        <w:rPr>
          <w:rFonts w:ascii="宋体" w:hAnsi="宋体" w:hint="eastAsia"/>
          <w:sz w:val="24"/>
          <w:szCs w:val="24"/>
        </w:rPr>
        <w:t>树木长势旺盛。</w:t>
      </w:r>
      <w:r>
        <w:rPr>
          <w:rFonts w:ascii="宋体" w:hAnsi="宋体"/>
          <w:sz w:val="24"/>
          <w:szCs w:val="24"/>
        </w:rPr>
        <w:t xml:space="preserve"> </w:t>
      </w:r>
    </w:p>
    <w:p w14:paraId="1F1A8BB4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2.2</w:t>
      </w:r>
      <w:r>
        <w:rPr>
          <w:rFonts w:ascii="宋体" w:hAnsi="宋体" w:hint="eastAsia"/>
          <w:sz w:val="24"/>
          <w:szCs w:val="24"/>
        </w:rPr>
        <w:t>叶片叶色正常、叶大而肥厚，每株黄叶、焦叶、卷叶、落叶、明显虫屎、虫网、被虫咬食叶片的数量在</w:t>
      </w:r>
      <w:r>
        <w:rPr>
          <w:rFonts w:ascii="宋体" w:hAnsi="宋体"/>
          <w:sz w:val="24"/>
          <w:szCs w:val="24"/>
        </w:rPr>
        <w:t>5%</w:t>
      </w:r>
      <w:r>
        <w:rPr>
          <w:rFonts w:ascii="宋体" w:hAnsi="宋体" w:hint="eastAsia"/>
          <w:sz w:val="24"/>
          <w:szCs w:val="24"/>
        </w:rPr>
        <w:t>以下。</w:t>
      </w:r>
      <w:r>
        <w:rPr>
          <w:rFonts w:ascii="宋体" w:hAnsi="宋体"/>
          <w:sz w:val="24"/>
          <w:szCs w:val="24"/>
        </w:rPr>
        <w:t xml:space="preserve"> </w:t>
      </w:r>
    </w:p>
    <w:p w14:paraId="61E21A7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2.3</w:t>
      </w:r>
      <w:r>
        <w:rPr>
          <w:rFonts w:ascii="宋体" w:hAnsi="宋体" w:hint="eastAsia"/>
          <w:sz w:val="24"/>
          <w:szCs w:val="24"/>
        </w:rPr>
        <w:t>病虫害控制及时，树木有蛀干害虫危害的株数不得超过</w:t>
      </w:r>
      <w:r>
        <w:rPr>
          <w:rFonts w:ascii="宋体" w:hAnsi="宋体"/>
          <w:sz w:val="24"/>
          <w:szCs w:val="24"/>
        </w:rPr>
        <w:t>1%</w:t>
      </w:r>
      <w:r>
        <w:rPr>
          <w:rFonts w:ascii="宋体" w:hAnsi="宋体" w:hint="eastAsia"/>
          <w:sz w:val="24"/>
          <w:szCs w:val="24"/>
        </w:rPr>
        <w:t>；树木的主干、主枝上平均每</w:t>
      </w:r>
      <w:r>
        <w:rPr>
          <w:rFonts w:ascii="宋体" w:hAnsi="宋体"/>
          <w:sz w:val="24"/>
          <w:szCs w:val="24"/>
        </w:rPr>
        <w:t>100cm</w:t>
      </w:r>
      <w:r>
        <w:rPr>
          <w:rFonts w:ascii="宋体" w:hAnsi="宋体"/>
          <w:sz w:val="24"/>
          <w:szCs w:val="24"/>
          <w:vertAlign w:val="superscript"/>
        </w:rPr>
        <w:t>2</w:t>
      </w:r>
      <w:r>
        <w:rPr>
          <w:rFonts w:ascii="宋体" w:hAnsi="宋体" w:hint="eastAsia"/>
          <w:sz w:val="24"/>
          <w:szCs w:val="24"/>
        </w:rPr>
        <w:t>介壳虫的活虫数不得超过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头，较细枝条上平均每</w:t>
      </w:r>
      <w:r>
        <w:rPr>
          <w:rFonts w:ascii="宋体" w:hAnsi="宋体"/>
          <w:sz w:val="24"/>
          <w:szCs w:val="24"/>
        </w:rPr>
        <w:t>30 cm</w:t>
      </w:r>
      <w:r>
        <w:rPr>
          <w:rFonts w:ascii="宋体" w:hAnsi="宋体" w:hint="eastAsia"/>
          <w:sz w:val="24"/>
          <w:szCs w:val="24"/>
        </w:rPr>
        <w:t>不得超过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头，且平均被害株数不得超过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％。</w:t>
      </w:r>
    </w:p>
    <w:p w14:paraId="28E0116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2.4</w:t>
      </w:r>
      <w:r>
        <w:rPr>
          <w:rFonts w:ascii="宋体" w:hAnsi="宋体" w:hint="eastAsia"/>
          <w:sz w:val="24"/>
          <w:szCs w:val="24"/>
        </w:rPr>
        <w:t>树冠完整美观、分枝点合适、侧枝分布均匀、枝条疏密适当，内膛不乱，通光透光。</w:t>
      </w:r>
      <w:r>
        <w:rPr>
          <w:rFonts w:ascii="宋体" w:hAnsi="宋体"/>
          <w:sz w:val="24"/>
          <w:szCs w:val="24"/>
        </w:rPr>
        <w:t xml:space="preserve"> </w:t>
      </w:r>
    </w:p>
    <w:p w14:paraId="3E3BB1E6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2.5</w:t>
      </w:r>
      <w:r>
        <w:rPr>
          <w:rFonts w:ascii="宋体" w:hAnsi="宋体" w:hint="eastAsia"/>
          <w:sz w:val="24"/>
          <w:szCs w:val="24"/>
        </w:rPr>
        <w:t>花</w:t>
      </w:r>
      <w:proofErr w:type="gramStart"/>
      <w:r>
        <w:rPr>
          <w:rFonts w:ascii="宋体" w:hAnsi="宋体" w:hint="eastAsia"/>
          <w:sz w:val="24"/>
          <w:szCs w:val="24"/>
        </w:rPr>
        <w:t>灌木着</w:t>
      </w:r>
      <w:proofErr w:type="gramEnd"/>
      <w:r>
        <w:rPr>
          <w:rFonts w:ascii="宋体" w:hAnsi="宋体" w:hint="eastAsia"/>
          <w:sz w:val="24"/>
          <w:szCs w:val="24"/>
        </w:rPr>
        <w:t>花率高、开花繁茂、无落花落蕾现象。色块灌木无缺株断行、覆盖度达</w:t>
      </w:r>
      <w:r>
        <w:rPr>
          <w:rFonts w:ascii="宋体" w:hAnsi="宋体"/>
          <w:sz w:val="24"/>
          <w:szCs w:val="24"/>
        </w:rPr>
        <w:t>98%</w:t>
      </w:r>
      <w:r>
        <w:rPr>
          <w:rFonts w:ascii="宋体" w:hAnsi="宋体" w:hint="eastAsia"/>
          <w:sz w:val="24"/>
          <w:szCs w:val="24"/>
        </w:rPr>
        <w:t>，色块分明，线条清晰流畅。</w:t>
      </w:r>
      <w:r>
        <w:rPr>
          <w:rFonts w:ascii="宋体" w:hAnsi="宋体"/>
          <w:sz w:val="24"/>
          <w:szCs w:val="24"/>
        </w:rPr>
        <w:t xml:space="preserve"> </w:t>
      </w:r>
    </w:p>
    <w:p w14:paraId="62027C7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2.6</w:t>
      </w:r>
      <w:r>
        <w:rPr>
          <w:rFonts w:ascii="宋体" w:hAnsi="宋体" w:hint="eastAsia"/>
          <w:sz w:val="24"/>
          <w:szCs w:val="24"/>
        </w:rPr>
        <w:t>绿篱、造型灌木形状轮廓清晰，表面平整，圆滑、不露空缺、不露枝干、不露捆扎物。</w:t>
      </w:r>
      <w:r>
        <w:rPr>
          <w:rFonts w:ascii="宋体" w:hAnsi="宋体"/>
          <w:sz w:val="24"/>
          <w:szCs w:val="24"/>
        </w:rPr>
        <w:t xml:space="preserve"> </w:t>
      </w:r>
    </w:p>
    <w:p w14:paraId="1C356334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2.7</w:t>
      </w:r>
      <w:r>
        <w:rPr>
          <w:rFonts w:ascii="宋体" w:hAnsi="宋体" w:hint="eastAsia"/>
          <w:sz w:val="24"/>
          <w:szCs w:val="24"/>
        </w:rPr>
        <w:t>藤本长藤分布合理、枝叶覆盖均匀、附着牢固、覆盖度达</w:t>
      </w:r>
      <w:r>
        <w:rPr>
          <w:rFonts w:ascii="宋体" w:hAnsi="宋体"/>
          <w:sz w:val="24"/>
          <w:szCs w:val="24"/>
        </w:rPr>
        <w:t>85%</w:t>
      </w:r>
      <w:r>
        <w:rPr>
          <w:rFonts w:ascii="宋体" w:hAnsi="宋体" w:hint="eastAsia"/>
          <w:sz w:val="24"/>
          <w:szCs w:val="24"/>
        </w:rPr>
        <w:t>以上。</w:t>
      </w:r>
      <w:r>
        <w:rPr>
          <w:rFonts w:ascii="宋体" w:hAnsi="宋体"/>
          <w:sz w:val="24"/>
          <w:szCs w:val="24"/>
        </w:rPr>
        <w:t xml:space="preserve"> </w:t>
      </w:r>
    </w:p>
    <w:p w14:paraId="43DC96E4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2.8</w:t>
      </w:r>
      <w:r>
        <w:rPr>
          <w:rFonts w:ascii="宋体" w:hAnsi="宋体" w:hint="eastAsia"/>
          <w:sz w:val="24"/>
          <w:szCs w:val="24"/>
        </w:rPr>
        <w:t>草花生长健壮、花繁叶茂、无残花败叶。花坛整洁美观、四季有花、层次分明、图案清晰、色彩搭配适宜。</w:t>
      </w:r>
      <w:r>
        <w:rPr>
          <w:rFonts w:ascii="宋体" w:hAnsi="宋体"/>
          <w:sz w:val="24"/>
          <w:szCs w:val="24"/>
        </w:rPr>
        <w:t xml:space="preserve"> </w:t>
      </w:r>
    </w:p>
    <w:p w14:paraId="0861BC7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2.9</w:t>
      </w:r>
      <w:r>
        <w:rPr>
          <w:rFonts w:ascii="宋体" w:hAnsi="宋体" w:hint="eastAsia"/>
          <w:sz w:val="24"/>
          <w:szCs w:val="24"/>
        </w:rPr>
        <w:t>草坪直观标准</w:t>
      </w:r>
    </w:p>
    <w:p w14:paraId="376A98A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草坪生长茂盛、叶色正常、基本无秃斑、无枯草层、无杂草、无病虫害、覆盖度达</w:t>
      </w:r>
      <w:r>
        <w:rPr>
          <w:rFonts w:ascii="宋体" w:hAnsi="宋体"/>
          <w:sz w:val="24"/>
          <w:szCs w:val="24"/>
        </w:rPr>
        <w:t>95-98%</w:t>
      </w:r>
      <w:r>
        <w:rPr>
          <w:rFonts w:ascii="宋体" w:hAnsi="宋体" w:hint="eastAsia"/>
          <w:sz w:val="24"/>
          <w:szCs w:val="24"/>
        </w:rPr>
        <w:t>以上，留茬高度经常保持在</w:t>
      </w:r>
      <w:r>
        <w:rPr>
          <w:rFonts w:ascii="宋体" w:hAnsi="宋体"/>
          <w:sz w:val="24"/>
          <w:szCs w:val="24"/>
        </w:rPr>
        <w:t>6-8cm</w:t>
      </w:r>
      <w:r>
        <w:rPr>
          <w:rFonts w:ascii="宋体" w:hAnsi="宋体" w:hint="eastAsia"/>
          <w:sz w:val="24"/>
          <w:szCs w:val="24"/>
        </w:rPr>
        <w:t>。草坪分三类区域分别养护：</w:t>
      </w:r>
    </w:p>
    <w:p w14:paraId="440C465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Ⅰ类区域，草坪修剪及时，覆盖率达</w:t>
      </w:r>
      <w:r>
        <w:rPr>
          <w:rFonts w:ascii="宋体" w:hAnsi="宋体"/>
          <w:sz w:val="24"/>
          <w:szCs w:val="24"/>
        </w:rPr>
        <w:t>98%</w:t>
      </w:r>
      <w:r>
        <w:rPr>
          <w:rFonts w:ascii="宋体" w:hAnsi="宋体" w:hint="eastAsia"/>
          <w:sz w:val="24"/>
          <w:szCs w:val="24"/>
        </w:rPr>
        <w:t>；要求每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个平方杂草不多于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株。无高于草坪</w:t>
      </w:r>
      <w:r>
        <w:rPr>
          <w:rFonts w:ascii="宋体" w:hAnsi="宋体"/>
          <w:sz w:val="24"/>
          <w:szCs w:val="24"/>
        </w:rPr>
        <w:t>2-3</w:t>
      </w:r>
      <w:r>
        <w:rPr>
          <w:rFonts w:ascii="宋体" w:hAnsi="宋体" w:hint="eastAsia"/>
          <w:sz w:val="24"/>
          <w:szCs w:val="24"/>
        </w:rPr>
        <w:t>厘米杂草、无匍匐性杂草、无阔叶杂草、无开花杂草。日常修剪前需先人工清理杂草，并经甲方检查合格后方机械修剪作业。</w:t>
      </w:r>
    </w:p>
    <w:p w14:paraId="0992DDB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Ⅱ类区域，草坪修剪及时，覆盖率达</w:t>
      </w:r>
      <w:r>
        <w:rPr>
          <w:rFonts w:ascii="宋体" w:hAnsi="宋体"/>
          <w:sz w:val="24"/>
          <w:szCs w:val="24"/>
        </w:rPr>
        <w:t>95%</w:t>
      </w:r>
      <w:r>
        <w:rPr>
          <w:rFonts w:ascii="宋体" w:hAnsi="宋体" w:hint="eastAsia"/>
          <w:sz w:val="24"/>
          <w:szCs w:val="24"/>
        </w:rPr>
        <w:t>；要求每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个平方杂草不多于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株。无高于草坪</w:t>
      </w:r>
      <w:r>
        <w:rPr>
          <w:rFonts w:ascii="宋体" w:hAnsi="宋体"/>
          <w:sz w:val="24"/>
          <w:szCs w:val="24"/>
        </w:rPr>
        <w:t>5-7</w:t>
      </w:r>
      <w:r>
        <w:rPr>
          <w:rFonts w:ascii="宋体" w:hAnsi="宋体" w:hint="eastAsia"/>
          <w:sz w:val="24"/>
          <w:szCs w:val="24"/>
        </w:rPr>
        <w:t>厘米杂草、无匍匐性杂草、无阔叶杂草、无开花杂草。</w:t>
      </w:r>
    </w:p>
    <w:p w14:paraId="70476A24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Ⅲ类区域，草坪修剪及时，覆盖率达</w:t>
      </w:r>
      <w:r>
        <w:rPr>
          <w:rFonts w:ascii="宋体" w:hAnsi="宋体"/>
          <w:sz w:val="24"/>
          <w:szCs w:val="24"/>
        </w:rPr>
        <w:t>95%</w:t>
      </w:r>
      <w:r>
        <w:rPr>
          <w:rFonts w:ascii="宋体" w:hAnsi="宋体" w:hint="eastAsia"/>
          <w:sz w:val="24"/>
          <w:szCs w:val="24"/>
        </w:rPr>
        <w:t>；对较大杂草、匍匐性杂草、阔叶杂草、开花杂草要进行拔除，密集的茅草要露头即修。</w:t>
      </w:r>
    </w:p>
    <w:p w14:paraId="71A55A2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2.10</w:t>
      </w:r>
      <w:r>
        <w:rPr>
          <w:rFonts w:ascii="宋体" w:hAnsi="宋体" w:hint="eastAsia"/>
          <w:sz w:val="24"/>
          <w:szCs w:val="24"/>
        </w:rPr>
        <w:t>地被麦冬直观标准：覆盖率达</w:t>
      </w:r>
      <w:r>
        <w:rPr>
          <w:rFonts w:ascii="宋体" w:hAnsi="宋体"/>
          <w:sz w:val="24"/>
          <w:szCs w:val="24"/>
        </w:rPr>
        <w:t>95%</w:t>
      </w:r>
      <w:r>
        <w:rPr>
          <w:rFonts w:ascii="宋体" w:hAnsi="宋体" w:hint="eastAsia"/>
          <w:sz w:val="24"/>
          <w:szCs w:val="24"/>
        </w:rPr>
        <w:t>；要求每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个平方杂草不多于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株</w:t>
      </w:r>
      <w:r>
        <w:rPr>
          <w:rFonts w:ascii="宋体" w:hAnsi="Calibri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无较大、成簇杂草，无高于草坪</w:t>
      </w:r>
      <w:r>
        <w:rPr>
          <w:rFonts w:ascii="宋体" w:hAnsi="宋体"/>
          <w:sz w:val="24"/>
          <w:szCs w:val="24"/>
        </w:rPr>
        <w:t>3-5</w:t>
      </w:r>
      <w:r>
        <w:rPr>
          <w:rFonts w:ascii="宋体" w:hAnsi="宋体" w:hint="eastAsia"/>
          <w:sz w:val="24"/>
          <w:szCs w:val="24"/>
        </w:rPr>
        <w:t>厘米杂草、无匍匐性杂草、无阔叶杂草；</w:t>
      </w:r>
    </w:p>
    <w:p w14:paraId="7D336A0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2.11</w:t>
      </w:r>
      <w:r>
        <w:rPr>
          <w:rFonts w:ascii="宋体" w:hAnsi="宋体" w:hint="eastAsia"/>
          <w:sz w:val="24"/>
          <w:szCs w:val="24"/>
        </w:rPr>
        <w:t>黑麦草直观标准：分块播种区域覆盖率达</w:t>
      </w:r>
      <w:r>
        <w:rPr>
          <w:rFonts w:ascii="宋体" w:hAnsi="宋体"/>
          <w:sz w:val="24"/>
          <w:szCs w:val="24"/>
        </w:rPr>
        <w:t>100%</w:t>
      </w:r>
      <w:r>
        <w:rPr>
          <w:rFonts w:ascii="宋体" w:hAnsi="宋体" w:hint="eastAsia"/>
          <w:sz w:val="24"/>
          <w:szCs w:val="24"/>
        </w:rPr>
        <w:t>，萌发时间一致。播种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个月后至次年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月底，每月验收考核一次（验收考核次数不少于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次），要求形成绿草如茵、整齐划一的景观效果。生长期黑麦草不得高于</w:t>
      </w:r>
      <w:r>
        <w:rPr>
          <w:rFonts w:ascii="宋体" w:hAnsi="宋体"/>
          <w:sz w:val="24"/>
          <w:szCs w:val="24"/>
        </w:rPr>
        <w:t>12CM</w:t>
      </w:r>
      <w:r>
        <w:rPr>
          <w:rFonts w:ascii="宋体" w:hAnsi="宋体" w:hint="eastAsia"/>
          <w:sz w:val="24"/>
          <w:szCs w:val="24"/>
        </w:rPr>
        <w:t>，修剪次数不得少于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次。</w:t>
      </w:r>
      <w:r>
        <w:rPr>
          <w:rFonts w:ascii="宋体" w:hAnsi="宋体"/>
          <w:sz w:val="24"/>
          <w:szCs w:val="24"/>
        </w:rPr>
        <w:t xml:space="preserve">  </w:t>
      </w:r>
    </w:p>
    <w:p w14:paraId="5B41D4DB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养护的施工标准</w:t>
      </w:r>
      <w:r>
        <w:rPr>
          <w:rFonts w:ascii="宋体" w:hAnsi="宋体"/>
          <w:sz w:val="24"/>
          <w:szCs w:val="24"/>
        </w:rPr>
        <w:t xml:space="preserve"> </w:t>
      </w:r>
    </w:p>
    <w:p w14:paraId="2DB2E16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3.1</w:t>
      </w:r>
      <w:r>
        <w:rPr>
          <w:rFonts w:ascii="宋体" w:hAnsi="宋体" w:hint="eastAsia"/>
          <w:sz w:val="24"/>
          <w:szCs w:val="24"/>
        </w:rPr>
        <w:t>浇水排水</w:t>
      </w:r>
      <w:r>
        <w:rPr>
          <w:rFonts w:ascii="宋体" w:hAnsi="宋体"/>
          <w:sz w:val="24"/>
          <w:szCs w:val="24"/>
        </w:rPr>
        <w:t xml:space="preserve"> </w:t>
      </w:r>
    </w:p>
    <w:p w14:paraId="6B9A1DD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3.1.1</w:t>
      </w:r>
      <w:r>
        <w:rPr>
          <w:rFonts w:ascii="宋体" w:hAnsi="宋体" w:hint="eastAsia"/>
          <w:sz w:val="24"/>
          <w:szCs w:val="24"/>
        </w:rPr>
        <w:t>浇水原则应根据不同植物生物学特性、树龄、季节、土壤干湿程度确定。做到适时、适量、不遗漏。每次浇水要浇足浇透，树池中透水深度应达到至少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厘米，草坪中透水深度应达到至少</w:t>
      </w:r>
      <w:r>
        <w:rPr>
          <w:rFonts w:ascii="宋体" w:hAnsi="宋体"/>
          <w:sz w:val="24"/>
          <w:szCs w:val="24"/>
        </w:rPr>
        <w:t>25</w:t>
      </w:r>
      <w:r>
        <w:rPr>
          <w:rFonts w:ascii="宋体" w:hAnsi="宋体" w:hint="eastAsia"/>
          <w:sz w:val="24"/>
          <w:szCs w:val="24"/>
        </w:rPr>
        <w:t>厘米。</w:t>
      </w:r>
      <w:r>
        <w:rPr>
          <w:rFonts w:ascii="宋体" w:hAnsi="宋体"/>
          <w:sz w:val="24"/>
          <w:szCs w:val="24"/>
        </w:rPr>
        <w:t xml:space="preserve"> </w:t>
      </w:r>
    </w:p>
    <w:p w14:paraId="51BFCC4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3.1.2</w:t>
      </w:r>
      <w:r>
        <w:rPr>
          <w:rFonts w:ascii="宋体" w:hAnsi="宋体" w:hint="eastAsia"/>
          <w:sz w:val="24"/>
          <w:szCs w:val="24"/>
        </w:rPr>
        <w:t>在干旱时节，一般草坪如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天降水不超过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毫米则应适量补水，乔灌木</w:t>
      </w:r>
      <w:r>
        <w:rPr>
          <w:rFonts w:ascii="宋体" w:hAnsi="宋体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天内降水不超过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毫米则应适当浇水，夏季视情形缩短时间。有树池的行道树优先进行抗旱。</w:t>
      </w:r>
      <w:r>
        <w:rPr>
          <w:rFonts w:ascii="宋体" w:hAnsi="宋体"/>
          <w:sz w:val="24"/>
          <w:szCs w:val="24"/>
        </w:rPr>
        <w:t xml:space="preserve"> </w:t>
      </w:r>
    </w:p>
    <w:p w14:paraId="430FE4FD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3.1.3</w:t>
      </w:r>
      <w:r>
        <w:rPr>
          <w:rFonts w:ascii="宋体" w:hAnsi="宋体" w:hint="eastAsia"/>
          <w:sz w:val="24"/>
          <w:szCs w:val="24"/>
        </w:rPr>
        <w:t>大树依据具体情况和浇水原则确定。地栽宿根花卉以土壤不干燥为准。喷灌浇水每次开启时间不少于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分钟，以地面无</w:t>
      </w:r>
      <w:proofErr w:type="gramStart"/>
      <w:r>
        <w:rPr>
          <w:rFonts w:ascii="宋体" w:hAnsi="宋体" w:hint="eastAsia"/>
          <w:sz w:val="24"/>
          <w:szCs w:val="24"/>
        </w:rPr>
        <w:t>迳</w:t>
      </w:r>
      <w:proofErr w:type="gramEnd"/>
      <w:r>
        <w:rPr>
          <w:rFonts w:ascii="宋体" w:hAnsi="宋体" w:hint="eastAsia"/>
          <w:sz w:val="24"/>
          <w:szCs w:val="24"/>
        </w:rPr>
        <w:t>流为准。</w:t>
      </w:r>
      <w:r>
        <w:rPr>
          <w:rFonts w:ascii="宋体" w:hAnsi="宋体"/>
          <w:sz w:val="24"/>
          <w:szCs w:val="24"/>
        </w:rPr>
        <w:t xml:space="preserve"> </w:t>
      </w:r>
    </w:p>
    <w:p w14:paraId="34D5E32C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3.1.4</w:t>
      </w:r>
      <w:r>
        <w:rPr>
          <w:rFonts w:ascii="宋体" w:hAnsi="宋体" w:hint="eastAsia"/>
          <w:sz w:val="24"/>
          <w:szCs w:val="24"/>
        </w:rPr>
        <w:t>夏季高温季节应在早晨和傍晚进行、冬季宜午后进行。</w:t>
      </w:r>
      <w:r>
        <w:rPr>
          <w:rFonts w:ascii="宋体" w:hAnsi="宋体"/>
          <w:sz w:val="24"/>
          <w:szCs w:val="24"/>
        </w:rPr>
        <w:t xml:space="preserve"> </w:t>
      </w:r>
    </w:p>
    <w:p w14:paraId="73CC5C6E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3.1.5</w:t>
      </w:r>
      <w:r>
        <w:rPr>
          <w:rFonts w:ascii="宋体" w:hAnsi="宋体" w:hint="eastAsia"/>
          <w:sz w:val="24"/>
          <w:szCs w:val="24"/>
        </w:rPr>
        <w:t>雨季应注意排涝、及时排出积水。</w:t>
      </w:r>
    </w:p>
    <w:p w14:paraId="0AAD2AC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3.1.6</w:t>
      </w:r>
      <w:r>
        <w:rPr>
          <w:rFonts w:ascii="宋体" w:hAnsi="宋体" w:hint="eastAsia"/>
          <w:sz w:val="24"/>
          <w:szCs w:val="24"/>
        </w:rPr>
        <w:t>浇水时应采取节水措施，充分利用校园内河水浇灌或绿化喷灌系统，严禁使用消防水浇灌。</w:t>
      </w:r>
    </w:p>
    <w:p w14:paraId="56A06F8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3.2</w:t>
      </w:r>
      <w:r>
        <w:rPr>
          <w:rFonts w:ascii="宋体" w:hAnsi="宋体" w:hint="eastAsia"/>
          <w:sz w:val="24"/>
          <w:szCs w:val="24"/>
        </w:rPr>
        <w:t>施肥及香樟黄化病的防治</w:t>
      </w:r>
    </w:p>
    <w:p w14:paraId="67A827D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3.2.1 </w:t>
      </w:r>
      <w:r>
        <w:rPr>
          <w:rFonts w:ascii="宋体" w:hAnsi="宋体" w:hint="eastAsia"/>
          <w:sz w:val="24"/>
          <w:szCs w:val="24"/>
        </w:rPr>
        <w:t>施肥原则为确保园林植物正常生长发育，要定期对树木、花卉、草坪等进行施肥。施肥应根据植物种类、树龄、立地条件、生长情况及肥料种类等具体情况而定。</w:t>
      </w:r>
      <w:r>
        <w:rPr>
          <w:rFonts w:ascii="宋体" w:hAnsi="宋体"/>
          <w:sz w:val="24"/>
          <w:szCs w:val="24"/>
        </w:rPr>
        <w:t xml:space="preserve"> </w:t>
      </w:r>
    </w:p>
    <w:p w14:paraId="16D4DF6D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3.2.2 </w:t>
      </w:r>
      <w:proofErr w:type="gramStart"/>
      <w:r>
        <w:rPr>
          <w:rFonts w:ascii="宋体" w:hAnsi="宋体" w:hint="eastAsia"/>
          <w:sz w:val="24"/>
          <w:szCs w:val="24"/>
        </w:rPr>
        <w:t>施肥分</w:t>
      </w:r>
      <w:proofErr w:type="gramEnd"/>
      <w:r>
        <w:rPr>
          <w:rFonts w:ascii="宋体" w:hAnsi="宋体" w:hint="eastAsia"/>
          <w:sz w:val="24"/>
          <w:szCs w:val="24"/>
        </w:rPr>
        <w:t>基肥、追肥两类。基肥采用有机肥（取校区内化粪池肥料），在植物休眠期内（一般在冬季）进行；追肥一般采用化肥或复合肥在植物生长期内进行。基肥应充分腐熟后施用，化肥应溶解后再施用。</w:t>
      </w:r>
      <w:proofErr w:type="gramStart"/>
      <w:r>
        <w:rPr>
          <w:rFonts w:ascii="宋体" w:hAnsi="宋体" w:hint="eastAsia"/>
          <w:sz w:val="24"/>
          <w:szCs w:val="24"/>
        </w:rPr>
        <w:t>干施化肥</w:t>
      </w:r>
      <w:proofErr w:type="gramEnd"/>
      <w:r>
        <w:rPr>
          <w:rFonts w:ascii="宋体" w:hAnsi="宋体" w:hint="eastAsia"/>
          <w:sz w:val="24"/>
          <w:szCs w:val="24"/>
        </w:rPr>
        <w:t>一定要注意均匀，用量宜少不宜多，施后必须及时充分浇水，以免伤</w:t>
      </w:r>
      <w:proofErr w:type="gramStart"/>
      <w:r>
        <w:rPr>
          <w:rFonts w:ascii="宋体" w:hAnsi="宋体" w:hint="eastAsia"/>
          <w:sz w:val="24"/>
          <w:szCs w:val="24"/>
        </w:rPr>
        <w:t>根伤叶</w:t>
      </w:r>
      <w:proofErr w:type="gramEnd"/>
      <w:r>
        <w:rPr>
          <w:rFonts w:ascii="宋体" w:hAnsi="宋体" w:hint="eastAsia"/>
          <w:sz w:val="24"/>
          <w:szCs w:val="24"/>
        </w:rPr>
        <w:t>。冬季施粪肥时，施肥塘深度应达到</w:t>
      </w:r>
      <w:r>
        <w:rPr>
          <w:rFonts w:ascii="宋体" w:hAnsi="宋体"/>
          <w:sz w:val="24"/>
          <w:szCs w:val="24"/>
        </w:rPr>
        <w:t>20CM</w:t>
      </w:r>
      <w:r>
        <w:rPr>
          <w:rFonts w:ascii="宋体" w:hAnsi="宋体" w:hint="eastAsia"/>
          <w:sz w:val="24"/>
          <w:szCs w:val="24"/>
        </w:rPr>
        <w:t>；对部分树池中深度无法达到的情况下，应扩大施肥塘的面积。</w:t>
      </w:r>
      <w:r>
        <w:rPr>
          <w:rFonts w:ascii="宋体" w:hAnsi="宋体"/>
          <w:sz w:val="24"/>
          <w:szCs w:val="24"/>
        </w:rPr>
        <w:t xml:space="preserve"> </w:t>
      </w:r>
    </w:p>
    <w:p w14:paraId="0872819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3.2.3 </w:t>
      </w:r>
      <w:r>
        <w:rPr>
          <w:rFonts w:ascii="宋体" w:hAnsi="宋体" w:hint="eastAsia"/>
          <w:sz w:val="24"/>
          <w:szCs w:val="24"/>
        </w:rPr>
        <w:t>施肥次数：乔木每年施基肥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次，追肥不少于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次；灌木每年施基肥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次，追肥不少于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次；色块灌木和绿篱每年施基肥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次，追肥不少于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次；草坪每年施基肥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次，追肥不少于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次。</w:t>
      </w:r>
      <w:r>
        <w:rPr>
          <w:rFonts w:ascii="宋体" w:hAnsi="宋体"/>
          <w:sz w:val="24"/>
          <w:szCs w:val="24"/>
        </w:rPr>
        <w:t xml:space="preserve"> </w:t>
      </w:r>
    </w:p>
    <w:p w14:paraId="7240CCC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3.2.4 </w:t>
      </w:r>
      <w:r>
        <w:rPr>
          <w:rFonts w:ascii="宋体" w:hAnsi="宋体" w:hint="eastAsia"/>
          <w:sz w:val="24"/>
          <w:szCs w:val="24"/>
        </w:rPr>
        <w:t>施肥量：施基肥乔木不少于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公斤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株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次，灌木不少于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公斤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株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次，色块灌木和绿篱不少于</w:t>
      </w:r>
      <w:r>
        <w:rPr>
          <w:rFonts w:ascii="宋体" w:hAnsi="宋体"/>
          <w:sz w:val="24"/>
          <w:szCs w:val="24"/>
        </w:rPr>
        <w:t>0.5</w:t>
      </w:r>
      <w:r>
        <w:rPr>
          <w:rFonts w:ascii="宋体" w:hAnsi="宋体" w:hint="eastAsia"/>
          <w:sz w:val="24"/>
          <w:szCs w:val="24"/>
        </w:rPr>
        <w:t>公斤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株，草坪不少于</w:t>
      </w:r>
      <w:r>
        <w:rPr>
          <w:rFonts w:ascii="宋体" w:hAnsi="宋体"/>
          <w:sz w:val="24"/>
          <w:szCs w:val="24"/>
        </w:rPr>
        <w:t>0.2</w:t>
      </w:r>
      <w:r>
        <w:rPr>
          <w:rFonts w:ascii="宋体" w:hAnsi="宋体" w:hint="eastAsia"/>
          <w:sz w:val="24"/>
          <w:szCs w:val="24"/>
        </w:rPr>
        <w:t>公斤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次。施追肥一般按</w:t>
      </w:r>
      <w:r>
        <w:rPr>
          <w:rFonts w:ascii="宋体" w:hAnsi="宋体"/>
          <w:sz w:val="24"/>
          <w:szCs w:val="24"/>
        </w:rPr>
        <w:t>0.5%-1%</w:t>
      </w:r>
      <w:r>
        <w:rPr>
          <w:rFonts w:ascii="宋体" w:hAnsi="宋体" w:hint="eastAsia"/>
          <w:sz w:val="24"/>
          <w:szCs w:val="24"/>
        </w:rPr>
        <w:t>浓度的溶解液施用。</w:t>
      </w:r>
      <w:proofErr w:type="gramStart"/>
      <w:r>
        <w:rPr>
          <w:rFonts w:ascii="宋体" w:hAnsi="宋体" w:hint="eastAsia"/>
          <w:sz w:val="24"/>
          <w:szCs w:val="24"/>
        </w:rPr>
        <w:t>干施化肥</w:t>
      </w:r>
      <w:proofErr w:type="gramEnd"/>
      <w:r>
        <w:rPr>
          <w:rFonts w:ascii="宋体" w:hAnsi="宋体" w:hint="eastAsia"/>
          <w:sz w:val="24"/>
          <w:szCs w:val="24"/>
        </w:rPr>
        <w:t>一般用量，乔木不超过</w:t>
      </w:r>
      <w:r>
        <w:rPr>
          <w:rFonts w:ascii="宋体" w:hAnsi="宋体"/>
          <w:sz w:val="24"/>
          <w:szCs w:val="24"/>
        </w:rPr>
        <w:t>250</w:t>
      </w:r>
      <w:r>
        <w:rPr>
          <w:rFonts w:ascii="宋体" w:hAnsi="宋体" w:hint="eastAsia"/>
          <w:sz w:val="24"/>
          <w:szCs w:val="24"/>
        </w:rPr>
        <w:t>克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株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次，灌木不超过</w:t>
      </w:r>
      <w:r>
        <w:rPr>
          <w:rFonts w:ascii="宋体" w:hAnsi="宋体"/>
          <w:sz w:val="24"/>
          <w:szCs w:val="24"/>
        </w:rPr>
        <w:t>150</w:t>
      </w:r>
      <w:r>
        <w:rPr>
          <w:rFonts w:ascii="宋体" w:hAnsi="宋体" w:hint="eastAsia"/>
          <w:sz w:val="24"/>
          <w:szCs w:val="24"/>
        </w:rPr>
        <w:t>克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株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次，色块灌木和绿篱不超过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克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次，草坪不超过</w:t>
      </w:r>
      <w:r>
        <w:rPr>
          <w:rFonts w:ascii="宋体" w:hAnsi="宋体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克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•</w:t>
      </w:r>
      <w:r>
        <w:rPr>
          <w:rFonts w:ascii="宋体" w:hAnsi="宋体" w:hint="eastAsia"/>
          <w:sz w:val="24"/>
          <w:szCs w:val="24"/>
        </w:rPr>
        <w:t>次。</w:t>
      </w:r>
      <w:r>
        <w:rPr>
          <w:rFonts w:ascii="宋体" w:hAnsi="宋体"/>
          <w:sz w:val="24"/>
          <w:szCs w:val="24"/>
        </w:rPr>
        <w:t xml:space="preserve"> </w:t>
      </w:r>
    </w:p>
    <w:p w14:paraId="26BA204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3.2.5 </w:t>
      </w:r>
      <w:r>
        <w:rPr>
          <w:rFonts w:ascii="宋体" w:hAnsi="宋体" w:hint="eastAsia"/>
          <w:sz w:val="24"/>
          <w:szCs w:val="24"/>
        </w:rPr>
        <w:t>乔、灌木施肥应在树冠垂直投影外缘挖掘环状施肥沟、穴，以不伤或少伤树根为准，深度不浅于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公分。</w:t>
      </w:r>
    </w:p>
    <w:p w14:paraId="453A5D36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3.2.6</w:t>
      </w:r>
      <w:r>
        <w:rPr>
          <w:rFonts w:ascii="宋体" w:hAnsi="宋体" w:hint="eastAsia"/>
          <w:sz w:val="24"/>
          <w:szCs w:val="24"/>
        </w:rPr>
        <w:t>基肥采用校内化粪池内发酵后的粪肥，以冬季施用为主，由承包方从化粪池中汲取运输施肥。施肥时注意地面卫生，施肥后要及时覆盖，并确保粪肥中无垃圾。</w:t>
      </w:r>
    </w:p>
    <w:p w14:paraId="66AAE49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3.2.7</w:t>
      </w:r>
      <w:r>
        <w:rPr>
          <w:rFonts w:ascii="宋体" w:hAnsi="宋体" w:hint="eastAsia"/>
          <w:sz w:val="24"/>
          <w:szCs w:val="24"/>
        </w:rPr>
        <w:t>对校园内行道树香樟（或其他瘦弱植株）按甲方要求一至两个月施用硫酸亚铁、复合肥等肥料一次；按甲方要求一至两个月叶面喷洒磷酸二氢钾或二</w:t>
      </w:r>
      <w:proofErr w:type="gramStart"/>
      <w:r>
        <w:rPr>
          <w:rFonts w:ascii="宋体" w:hAnsi="宋体" w:hint="eastAsia"/>
          <w:sz w:val="24"/>
          <w:szCs w:val="24"/>
        </w:rPr>
        <w:t>甲四氯纳</w:t>
      </w:r>
      <w:proofErr w:type="gramEnd"/>
      <w:r>
        <w:rPr>
          <w:rFonts w:ascii="宋体" w:hAnsi="宋体" w:hint="eastAsia"/>
          <w:sz w:val="24"/>
          <w:szCs w:val="24"/>
        </w:rPr>
        <w:t>溶液一次；每株苗木每次水溶液不少于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升。</w:t>
      </w:r>
    </w:p>
    <w:p w14:paraId="59A01CA6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3.2.8</w:t>
      </w:r>
      <w:r>
        <w:rPr>
          <w:rFonts w:ascii="宋体" w:hAnsi="宋体" w:hint="eastAsia"/>
          <w:sz w:val="24"/>
          <w:szCs w:val="24"/>
        </w:rPr>
        <w:t>对香樟黄化病要主动防治，增加施肥次数；对黄化病严重的植株可单独向甲方申请吊液或肥料单独施用；对行道树香樟树池中被踩踏的部分，要及时松土并复播三叶草草种；</w:t>
      </w:r>
    </w:p>
    <w:p w14:paraId="7F0CA021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>3.3</w:t>
      </w:r>
      <w:r>
        <w:rPr>
          <w:rFonts w:ascii="宋体" w:hAnsi="宋体" w:hint="eastAsia"/>
          <w:sz w:val="24"/>
          <w:szCs w:val="24"/>
        </w:rPr>
        <w:t>修剪</w:t>
      </w:r>
      <w:r>
        <w:rPr>
          <w:rFonts w:ascii="宋体" w:hAnsi="宋体"/>
          <w:sz w:val="24"/>
          <w:szCs w:val="24"/>
        </w:rPr>
        <w:t xml:space="preserve"> </w:t>
      </w:r>
    </w:p>
    <w:p w14:paraId="4BABB63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3.3.1</w:t>
      </w:r>
      <w:r>
        <w:rPr>
          <w:rFonts w:ascii="宋体" w:hAnsi="宋体" w:hint="eastAsia"/>
          <w:sz w:val="24"/>
          <w:szCs w:val="24"/>
        </w:rPr>
        <w:t>修剪应根据树种习性、整形意图、养护季节、景观效果为原则，达到均衡树势、调节生长、姿态优美、花繁叶茂的目的。修剪包括除芽、去</w:t>
      </w:r>
      <w:proofErr w:type="gramStart"/>
      <w:r>
        <w:rPr>
          <w:rFonts w:ascii="宋体" w:hAnsi="宋体" w:hint="eastAsia"/>
          <w:sz w:val="24"/>
          <w:szCs w:val="24"/>
        </w:rPr>
        <w:t>蘖</w:t>
      </w:r>
      <w:proofErr w:type="gramEnd"/>
      <w:r>
        <w:rPr>
          <w:rFonts w:ascii="宋体" w:hAnsi="宋体" w:hint="eastAsia"/>
          <w:sz w:val="24"/>
          <w:szCs w:val="24"/>
        </w:rPr>
        <w:t>、摘心摘芽、疏枝、短截、整形、更冠等技术。养护性修剪分常规修剪和造型（整形）修剪两类。常规修剪以保持自然树型为基本要求，按照“多疏少截”的原则及时去除非正常枝条，保持内膛通风透光，树冠丰满。造型修剪以剪、锯、捆、扎等手段，将树冠整修成特定的形状，达到外形</w:t>
      </w:r>
      <w:proofErr w:type="gramStart"/>
      <w:r>
        <w:rPr>
          <w:rFonts w:ascii="宋体" w:hAnsi="宋体" w:hint="eastAsia"/>
          <w:sz w:val="24"/>
          <w:szCs w:val="24"/>
        </w:rPr>
        <w:t>轮廊</w:t>
      </w:r>
      <w:proofErr w:type="gramEnd"/>
      <w:r>
        <w:rPr>
          <w:rFonts w:ascii="宋体" w:hAnsi="宋体" w:hint="eastAsia"/>
          <w:sz w:val="24"/>
          <w:szCs w:val="24"/>
        </w:rPr>
        <w:t>清晰、树冠表面平整、圆滑、不露空缺，不露枝干、不露捆扎物。</w:t>
      </w:r>
    </w:p>
    <w:p w14:paraId="7571DAAF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3.3.2</w:t>
      </w:r>
      <w:r>
        <w:rPr>
          <w:rFonts w:ascii="宋体" w:hAnsi="宋体" w:hint="eastAsia"/>
          <w:sz w:val="24"/>
          <w:szCs w:val="24"/>
        </w:rPr>
        <w:t>乔木的修剪一般只进行常规修枝，行道树在同一路段的分枝点高低、树高、冠</w:t>
      </w:r>
      <w:proofErr w:type="gramStart"/>
      <w:r>
        <w:rPr>
          <w:rFonts w:ascii="宋体" w:hAnsi="宋体" w:hint="eastAsia"/>
          <w:sz w:val="24"/>
          <w:szCs w:val="24"/>
        </w:rPr>
        <w:t>幅大小</w:t>
      </w:r>
      <w:proofErr w:type="gramEnd"/>
      <w:r>
        <w:rPr>
          <w:rFonts w:ascii="宋体" w:hAnsi="宋体" w:hint="eastAsia"/>
          <w:sz w:val="24"/>
          <w:szCs w:val="24"/>
        </w:rPr>
        <w:t>应基本一致，上方有架空电力线时，应按电力部门的相关规定及时剪除影响安全的枝条。灌木的修剪一般以保持其自然姿态，疏剪过密枝条，保持内膛通风透光。修剪的剪口或锯口平整光滑，不得劈裂、不留短桩</w:t>
      </w:r>
      <w:r>
        <w:rPr>
          <w:rFonts w:ascii="宋体" w:hAnsi="Calibri"/>
          <w:sz w:val="24"/>
          <w:szCs w:val="24"/>
        </w:rPr>
        <w:t>.</w:t>
      </w:r>
    </w:p>
    <w:p w14:paraId="64D3629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3.3.3</w:t>
      </w:r>
      <w:r>
        <w:rPr>
          <w:rFonts w:ascii="宋体" w:hAnsi="宋体" w:hint="eastAsia"/>
          <w:sz w:val="24"/>
          <w:szCs w:val="24"/>
        </w:rPr>
        <w:t>冬季进行乔灌木修剪时，首先修剪枯死枝、萌蘖枝、内向枝、下垂枝；修剪较大枝条时，务必不留桩留茬。对春季开花的品种，修剪时除枯死枝、萌蘖枝外，应尽量</w:t>
      </w:r>
      <w:proofErr w:type="gramStart"/>
      <w:r>
        <w:rPr>
          <w:rFonts w:ascii="宋体" w:hAnsi="宋体" w:hint="eastAsia"/>
          <w:sz w:val="24"/>
          <w:szCs w:val="24"/>
        </w:rPr>
        <w:t>少剪轻剪</w:t>
      </w:r>
      <w:proofErr w:type="gramEnd"/>
      <w:r>
        <w:rPr>
          <w:rFonts w:ascii="宋体" w:hAnsi="宋体" w:hint="eastAsia"/>
          <w:sz w:val="24"/>
          <w:szCs w:val="24"/>
        </w:rPr>
        <w:t>；在开花期过后进行修剪。对于行道树香樟，应在春季四月至五月温度回升稳定后修剪。</w:t>
      </w:r>
    </w:p>
    <w:p w14:paraId="23C813CE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3.3.4</w:t>
      </w:r>
      <w:r>
        <w:rPr>
          <w:rFonts w:ascii="宋体" w:hAnsi="宋体" w:hint="eastAsia"/>
          <w:sz w:val="24"/>
          <w:szCs w:val="24"/>
        </w:rPr>
        <w:t>绿篱和造型灌木（含色块灌木）的修剪，一般按造型修剪的方法进行，按照规定的形状和高度修剪。每次修剪应保持形状轮廓线条清晰、表面平整、圆滑。修剪后新梢生长超过</w:t>
      </w:r>
      <w:r>
        <w:rPr>
          <w:rFonts w:ascii="宋体" w:hAnsi="宋体"/>
          <w:sz w:val="24"/>
          <w:szCs w:val="24"/>
        </w:rPr>
        <w:t>10cm</w:t>
      </w:r>
      <w:r>
        <w:rPr>
          <w:rFonts w:ascii="宋体" w:hAnsi="宋体" w:hint="eastAsia"/>
          <w:sz w:val="24"/>
          <w:szCs w:val="24"/>
        </w:rPr>
        <w:t>时，应进行第二次修剪。若生长过密影响通风透光时，要进行内膛疏剪。当生长高度影响景观效果时要进行强度修剪，强度修剪宜在休眠期进行。</w:t>
      </w:r>
    </w:p>
    <w:p w14:paraId="503495D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3.3.5</w:t>
      </w:r>
      <w:r>
        <w:rPr>
          <w:rFonts w:ascii="宋体" w:hAnsi="宋体" w:hint="eastAsia"/>
          <w:sz w:val="24"/>
          <w:szCs w:val="24"/>
        </w:rPr>
        <w:t>草坪（含黑麦草）的修剪草坪的修剪高度应保持在</w:t>
      </w:r>
      <w:r>
        <w:rPr>
          <w:rFonts w:ascii="宋体" w:hAnsi="宋体"/>
          <w:sz w:val="24"/>
          <w:szCs w:val="24"/>
        </w:rPr>
        <w:t>6-8cm</w:t>
      </w:r>
      <w:r>
        <w:rPr>
          <w:rFonts w:ascii="宋体" w:hAnsi="宋体" w:hint="eastAsia"/>
          <w:sz w:val="24"/>
          <w:szCs w:val="24"/>
        </w:rPr>
        <w:t>，当草高超过</w:t>
      </w:r>
      <w:r>
        <w:rPr>
          <w:rFonts w:ascii="宋体" w:hAnsi="宋体"/>
          <w:sz w:val="24"/>
          <w:szCs w:val="24"/>
        </w:rPr>
        <w:t>12cm</w:t>
      </w:r>
      <w:r>
        <w:rPr>
          <w:rFonts w:ascii="宋体" w:hAnsi="宋体" w:hint="eastAsia"/>
          <w:sz w:val="24"/>
          <w:szCs w:val="24"/>
        </w:rPr>
        <w:t>时必须进行修剪。修剪时要注意方向一致，不能在修剪后形成杂乱无章，参差不齐的观感。草坪中Ⅱ类草坪修剪次数要较Ⅰ类草坪略多。Ⅲ类草坪修剪较Ⅰ、Ⅱ类标准要多、重。</w:t>
      </w:r>
    </w:p>
    <w:p w14:paraId="67D37C9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3.3.6</w:t>
      </w:r>
      <w:r>
        <w:rPr>
          <w:rFonts w:ascii="宋体" w:hAnsi="宋体" w:hint="eastAsia"/>
          <w:sz w:val="24"/>
          <w:szCs w:val="24"/>
        </w:rPr>
        <w:t>乔木修剪次数不少于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年；灌木不少于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年，绿篱、造型灌木不少于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年，色块灌木不少于</w:t>
      </w: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年。普通草坪修剪次数不少于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年，结缕草、马尼拉草坪无论高度，修剪不少于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次</w:t>
      </w:r>
      <w:r>
        <w:rPr>
          <w:rFonts w:ascii="宋体" w:hAnsi="宋体"/>
          <w:sz w:val="24"/>
          <w:szCs w:val="24"/>
        </w:rPr>
        <w:t>/</w:t>
      </w:r>
      <w:r>
        <w:rPr>
          <w:rFonts w:ascii="宋体" w:hAnsi="宋体" w:hint="eastAsia"/>
          <w:sz w:val="24"/>
          <w:szCs w:val="24"/>
        </w:rPr>
        <w:t>年。黑麦草进入生长期后直至翌年初夏生长期停滞前修剪不少于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次。</w:t>
      </w:r>
    </w:p>
    <w:p w14:paraId="6046DA6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3.3.7</w:t>
      </w:r>
      <w:r>
        <w:rPr>
          <w:rFonts w:ascii="宋体" w:hAnsi="宋体" w:hint="eastAsia"/>
          <w:sz w:val="24"/>
          <w:szCs w:val="24"/>
        </w:rPr>
        <w:t>冬季乔木重修剪按修剪规范要求或甲方特殊要求执行，达到甲方</w:t>
      </w:r>
      <w:proofErr w:type="gramStart"/>
      <w:r>
        <w:rPr>
          <w:rFonts w:ascii="宋体" w:hAnsi="宋体" w:hint="eastAsia"/>
          <w:sz w:val="24"/>
          <w:szCs w:val="24"/>
        </w:rPr>
        <w:t>指定样株修剪</w:t>
      </w:r>
      <w:proofErr w:type="gramEnd"/>
      <w:r>
        <w:rPr>
          <w:rFonts w:ascii="宋体" w:hAnsi="宋体" w:hint="eastAsia"/>
          <w:sz w:val="24"/>
          <w:szCs w:val="24"/>
        </w:rPr>
        <w:t>效果。</w:t>
      </w:r>
      <w:r>
        <w:rPr>
          <w:rFonts w:ascii="宋体" w:hAnsi="宋体"/>
          <w:sz w:val="24"/>
          <w:szCs w:val="24"/>
        </w:rPr>
        <w:t xml:space="preserve"> </w:t>
      </w:r>
    </w:p>
    <w:p w14:paraId="390CF25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3.3.8竹类修剪应</w:t>
      </w:r>
      <w:proofErr w:type="gramStart"/>
      <w:r>
        <w:rPr>
          <w:rFonts w:ascii="宋体" w:hAnsi="宋体" w:hint="eastAsia"/>
          <w:sz w:val="24"/>
          <w:szCs w:val="24"/>
        </w:rPr>
        <w:t>以疏除为主</w:t>
      </w:r>
      <w:proofErr w:type="gramEnd"/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对枯竹断枝</w:t>
      </w:r>
      <w:proofErr w:type="gramEnd"/>
      <w:r>
        <w:rPr>
          <w:rFonts w:ascii="宋体" w:hAnsi="宋体" w:hint="eastAsia"/>
          <w:sz w:val="24"/>
          <w:szCs w:val="24"/>
        </w:rPr>
        <w:t>及时清除；对靠近建筑物的竹林，应修剪</w:t>
      </w:r>
      <w:proofErr w:type="gramStart"/>
      <w:r>
        <w:rPr>
          <w:rFonts w:ascii="宋体" w:hAnsi="宋体" w:hint="eastAsia"/>
          <w:sz w:val="24"/>
          <w:szCs w:val="24"/>
        </w:rPr>
        <w:t>出距离</w:t>
      </w:r>
      <w:proofErr w:type="gramEnd"/>
      <w:r>
        <w:rPr>
          <w:rFonts w:ascii="宋体" w:hAnsi="宋体" w:hint="eastAsia"/>
          <w:sz w:val="24"/>
          <w:szCs w:val="24"/>
        </w:rPr>
        <w:t>建筑物外立面不少于2米的分隔带，并对分隔带定期修剪清理。</w:t>
      </w:r>
    </w:p>
    <w:p w14:paraId="28FBA3DF" w14:textId="77777777" w:rsidR="00E14552" w:rsidRDefault="00000000">
      <w:pPr>
        <w:tabs>
          <w:tab w:val="left" w:pos="1620"/>
        </w:tabs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3.3.9 无条件免费接受甲方对影响教学、师生生活及安全的乔灌木枝条或树冠，进行轻度或中度修剪的任务布置。</w:t>
      </w:r>
      <w:r>
        <w:rPr>
          <w:rFonts w:ascii="宋体" w:hAnsi="宋体"/>
          <w:sz w:val="24"/>
          <w:szCs w:val="24"/>
        </w:rPr>
        <w:tab/>
      </w:r>
    </w:p>
    <w:p w14:paraId="7ECBBE4F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</w:t>
      </w:r>
      <w:r>
        <w:rPr>
          <w:rFonts w:ascii="宋体" w:hAnsi="宋体" w:hint="eastAsia"/>
          <w:sz w:val="24"/>
          <w:szCs w:val="24"/>
        </w:rPr>
        <w:t>病虫害防治</w:t>
      </w:r>
      <w:r>
        <w:rPr>
          <w:rFonts w:ascii="宋体" w:hAnsi="宋体"/>
          <w:sz w:val="24"/>
          <w:szCs w:val="24"/>
        </w:rPr>
        <w:t xml:space="preserve"> </w:t>
      </w:r>
    </w:p>
    <w:p w14:paraId="069C815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3.4.1</w:t>
      </w:r>
      <w:r>
        <w:rPr>
          <w:rFonts w:ascii="宋体" w:hAnsi="宋体" w:hint="eastAsia"/>
          <w:sz w:val="24"/>
          <w:szCs w:val="24"/>
        </w:rPr>
        <w:t>原则全面贯彻“预防为主，综合防治”的方针，要掌握园林植物病虫害发生规律，在预测、预报的指导下对可能发生的病虫害做好预防。已经发生的病虫害要及时治理、防止蔓延成灾。病虫害发生率应控制在</w:t>
      </w:r>
      <w:r>
        <w:rPr>
          <w:rFonts w:ascii="宋体" w:hAnsi="宋体"/>
          <w:sz w:val="24"/>
          <w:szCs w:val="24"/>
        </w:rPr>
        <w:t>10%</w:t>
      </w:r>
      <w:r>
        <w:rPr>
          <w:rFonts w:ascii="宋体" w:hAnsi="宋体" w:hint="eastAsia"/>
          <w:sz w:val="24"/>
          <w:szCs w:val="24"/>
        </w:rPr>
        <w:t>以下。</w:t>
      </w:r>
      <w:r>
        <w:rPr>
          <w:rFonts w:ascii="宋体" w:hAnsi="宋体"/>
          <w:sz w:val="24"/>
          <w:szCs w:val="24"/>
        </w:rPr>
        <w:t xml:space="preserve"> </w:t>
      </w:r>
    </w:p>
    <w:p w14:paraId="305D57CE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3.4.2</w:t>
      </w:r>
      <w:r>
        <w:rPr>
          <w:rFonts w:ascii="宋体" w:hAnsi="宋体" w:hint="eastAsia"/>
          <w:sz w:val="24"/>
          <w:szCs w:val="24"/>
        </w:rPr>
        <w:t>病虫害的药物防治要根据不同的树种、病虫害种类和具体环境条件，正确选用农药种类、剂型、浓度和施用方法，使之既能充分发挥药效，又不产生药害，减少对环境的污染。</w:t>
      </w:r>
      <w:r>
        <w:rPr>
          <w:rFonts w:ascii="宋体" w:hAnsi="宋体"/>
          <w:sz w:val="24"/>
          <w:szCs w:val="24"/>
        </w:rPr>
        <w:t xml:space="preserve"> </w:t>
      </w:r>
    </w:p>
    <w:p w14:paraId="6905D05D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3.4.3</w:t>
      </w:r>
      <w:r>
        <w:rPr>
          <w:rFonts w:ascii="宋体" w:hAnsi="宋体" w:hint="eastAsia"/>
          <w:sz w:val="24"/>
          <w:szCs w:val="24"/>
        </w:rPr>
        <w:t>喷药应成雾状，做到由内向外、由上向下、叶面叶背喷药均匀，</w:t>
      </w:r>
      <w:proofErr w:type="gramStart"/>
      <w:r>
        <w:rPr>
          <w:rFonts w:ascii="宋体" w:hAnsi="宋体" w:hint="eastAsia"/>
          <w:sz w:val="24"/>
          <w:szCs w:val="24"/>
        </w:rPr>
        <w:t>不</w:t>
      </w:r>
      <w:proofErr w:type="gramEnd"/>
      <w:r>
        <w:rPr>
          <w:rFonts w:ascii="宋体" w:hAnsi="宋体" w:hint="eastAsia"/>
          <w:sz w:val="24"/>
          <w:szCs w:val="24"/>
        </w:rPr>
        <w:t>留空白。喷药应在无风的晴天进行，阴雨或高温炎热的中午不宜喷药。喷药时要注意行人安全、避开人流高峰时段，喷药范围内有食品、水果、鱼池等，要待移出或遮盖后方能进行。喷药后要立即清洗药械，不准乱倒残液。</w:t>
      </w:r>
      <w:r>
        <w:rPr>
          <w:rFonts w:ascii="宋体" w:hAnsi="宋体"/>
          <w:sz w:val="24"/>
          <w:szCs w:val="24"/>
        </w:rPr>
        <w:t xml:space="preserve"> </w:t>
      </w:r>
    </w:p>
    <w:p w14:paraId="2858FCB3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3.4.4</w:t>
      </w:r>
      <w:r>
        <w:rPr>
          <w:rFonts w:ascii="宋体" w:hAnsi="宋体" w:hint="eastAsia"/>
          <w:sz w:val="24"/>
          <w:szCs w:val="24"/>
        </w:rPr>
        <w:t>施药要掌握有利时机，害虫在孵化期或幼虫三龄期以前施药最为有效、真菌病害要在孢子萌发期或</w:t>
      </w:r>
      <w:proofErr w:type="gramStart"/>
      <w:r>
        <w:rPr>
          <w:rFonts w:ascii="宋体" w:hAnsi="宋体" w:hint="eastAsia"/>
          <w:sz w:val="24"/>
          <w:szCs w:val="24"/>
        </w:rPr>
        <w:t>侵染</w:t>
      </w:r>
      <w:proofErr w:type="gramEnd"/>
      <w:r>
        <w:rPr>
          <w:rFonts w:ascii="宋体" w:hAnsi="宋体" w:hint="eastAsia"/>
          <w:sz w:val="24"/>
          <w:szCs w:val="24"/>
        </w:rPr>
        <w:t>初期施药。</w:t>
      </w:r>
      <w:r>
        <w:rPr>
          <w:rFonts w:ascii="宋体" w:hAnsi="宋体"/>
          <w:sz w:val="24"/>
          <w:szCs w:val="24"/>
        </w:rPr>
        <w:t xml:space="preserve"> </w:t>
      </w:r>
    </w:p>
    <w:p w14:paraId="78D15982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3.4.5</w:t>
      </w:r>
      <w:r>
        <w:rPr>
          <w:rFonts w:ascii="宋体" w:hAnsi="宋体" w:hint="eastAsia"/>
          <w:sz w:val="24"/>
          <w:szCs w:val="24"/>
        </w:rPr>
        <w:t>挖除地下害虫时，深度应在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20cm</w:t>
      </w:r>
      <w:r>
        <w:rPr>
          <w:rFonts w:ascii="宋体" w:hAnsi="宋体" w:hint="eastAsia"/>
          <w:sz w:val="24"/>
          <w:szCs w:val="24"/>
        </w:rPr>
        <w:t>以内，接近树根时不能伤及根系。人工刮除树木枝干上介壳虫等虫体，要彻底干净，不得损伤枝条或枝干内皮，刮除树木枝干上的腐烂病害时，要将受害部位全部清除干净，伤口要进行消毒并涂抹保护剂，刮落的虫体和带病的树皮，要及时收集烧毁。对于建筑物附着的虫卵和越冬</w:t>
      </w:r>
      <w:proofErr w:type="gramStart"/>
      <w:r>
        <w:rPr>
          <w:rFonts w:ascii="宋体" w:hAnsi="宋体" w:hint="eastAsia"/>
          <w:sz w:val="24"/>
          <w:szCs w:val="24"/>
        </w:rPr>
        <w:t>虫茧应及时</w:t>
      </w:r>
      <w:proofErr w:type="gramEnd"/>
      <w:r>
        <w:rPr>
          <w:rFonts w:ascii="宋体" w:hAnsi="宋体" w:hint="eastAsia"/>
          <w:sz w:val="24"/>
          <w:szCs w:val="24"/>
        </w:rPr>
        <w:t>清除，确保无成活虫卵和</w:t>
      </w:r>
      <w:proofErr w:type="gramStart"/>
      <w:r>
        <w:rPr>
          <w:rFonts w:ascii="宋体" w:hAnsi="宋体" w:hint="eastAsia"/>
          <w:sz w:val="24"/>
          <w:szCs w:val="24"/>
        </w:rPr>
        <w:t>虫茧</w:t>
      </w:r>
      <w:proofErr w:type="gramEnd"/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 xml:space="preserve"> </w:t>
      </w:r>
    </w:p>
    <w:p w14:paraId="055C4702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3.4.6</w:t>
      </w:r>
      <w:r>
        <w:rPr>
          <w:rFonts w:ascii="宋体" w:hAnsi="宋体" w:hint="eastAsia"/>
          <w:sz w:val="24"/>
          <w:szCs w:val="24"/>
        </w:rPr>
        <w:t>病虫害防治：药物防治</w:t>
      </w:r>
      <w:r>
        <w:rPr>
          <w:rFonts w:ascii="宋体" w:hAnsi="宋体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次以上，人工防治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次以上。对校园内杨柳天牛虫害、重阳</w:t>
      </w:r>
      <w:proofErr w:type="gramStart"/>
      <w:r>
        <w:rPr>
          <w:rFonts w:ascii="宋体" w:hAnsi="宋体" w:hint="eastAsia"/>
          <w:sz w:val="24"/>
          <w:szCs w:val="24"/>
        </w:rPr>
        <w:t>木锦斑</w:t>
      </w:r>
      <w:proofErr w:type="gramEnd"/>
      <w:r>
        <w:rPr>
          <w:rFonts w:ascii="宋体" w:hAnsi="宋体" w:hint="eastAsia"/>
          <w:sz w:val="24"/>
          <w:szCs w:val="24"/>
        </w:rPr>
        <w:t>蛾、香樟树</w:t>
      </w:r>
      <w:proofErr w:type="gramStart"/>
      <w:r>
        <w:rPr>
          <w:rFonts w:ascii="宋体" w:hAnsi="宋体" w:hint="eastAsia"/>
          <w:sz w:val="24"/>
          <w:szCs w:val="24"/>
        </w:rPr>
        <w:t>樟</w:t>
      </w:r>
      <w:proofErr w:type="gramEnd"/>
      <w:r>
        <w:rPr>
          <w:rFonts w:ascii="宋体" w:hAnsi="宋体" w:hint="eastAsia"/>
          <w:sz w:val="24"/>
          <w:szCs w:val="24"/>
        </w:rPr>
        <w:t>巢</w:t>
      </w:r>
      <w:proofErr w:type="gramStart"/>
      <w:r>
        <w:rPr>
          <w:rFonts w:ascii="宋体" w:hAnsi="宋体" w:hint="eastAsia"/>
          <w:sz w:val="24"/>
          <w:szCs w:val="24"/>
        </w:rPr>
        <w:t>螟</w:t>
      </w:r>
      <w:proofErr w:type="gramEnd"/>
      <w:r>
        <w:rPr>
          <w:rFonts w:ascii="宋体" w:hAnsi="宋体" w:hint="eastAsia"/>
          <w:sz w:val="24"/>
          <w:szCs w:val="24"/>
        </w:rPr>
        <w:t>、桃树流胶病需重点防治。</w:t>
      </w:r>
    </w:p>
    <w:p w14:paraId="5EAABD3E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3.4.7</w:t>
      </w:r>
      <w:r>
        <w:rPr>
          <w:rFonts w:ascii="宋体" w:hAnsi="宋体" w:hint="eastAsia"/>
          <w:sz w:val="24"/>
          <w:szCs w:val="24"/>
        </w:rPr>
        <w:t>防治病虫害环节提倡使用高效、低毒、低残留、环保农药，禁止使用农业部禁用限用农药。如：六六六，滴滴涕，毒杀芬，</w:t>
      </w:r>
      <w:proofErr w:type="gramStart"/>
      <w:r>
        <w:rPr>
          <w:rFonts w:ascii="宋体" w:hAnsi="宋体" w:hint="eastAsia"/>
          <w:sz w:val="24"/>
          <w:szCs w:val="24"/>
        </w:rPr>
        <w:t>二澳氯</w:t>
      </w:r>
      <w:proofErr w:type="gramEnd"/>
      <w:r>
        <w:rPr>
          <w:rFonts w:ascii="宋体" w:hAnsi="宋体" w:hint="eastAsia"/>
          <w:sz w:val="24"/>
          <w:szCs w:val="24"/>
        </w:rPr>
        <w:t>丙烷，杀虫</w:t>
      </w:r>
      <w:proofErr w:type="gramStart"/>
      <w:r>
        <w:rPr>
          <w:rFonts w:ascii="宋体" w:hAnsi="宋体" w:hint="eastAsia"/>
          <w:sz w:val="24"/>
          <w:szCs w:val="24"/>
        </w:rPr>
        <w:t>脒</w:t>
      </w:r>
      <w:proofErr w:type="gramEnd"/>
      <w:r>
        <w:rPr>
          <w:rFonts w:ascii="宋体" w:hAnsi="宋体" w:hint="eastAsia"/>
          <w:sz w:val="24"/>
          <w:szCs w:val="24"/>
        </w:rPr>
        <w:t>，</w:t>
      </w:r>
      <w:proofErr w:type="gramStart"/>
      <w:r>
        <w:rPr>
          <w:rFonts w:ascii="宋体" w:hAnsi="宋体" w:hint="eastAsia"/>
          <w:sz w:val="24"/>
          <w:szCs w:val="24"/>
        </w:rPr>
        <w:t>二澳乙烷</w:t>
      </w:r>
      <w:proofErr w:type="gramEnd"/>
      <w:r>
        <w:rPr>
          <w:rFonts w:ascii="宋体" w:hAnsi="宋体" w:hint="eastAsia"/>
          <w:sz w:val="24"/>
          <w:szCs w:val="24"/>
        </w:rPr>
        <w:t>，除草醚，艾氏剂，狄氏剂，汞制剂，砷、铅类，敌枯双，氯乙酸胺，甘氟，毒鼠强，氟乙酸钠，毒鼠硅等类似农药。</w:t>
      </w:r>
    </w:p>
    <w:p w14:paraId="322B6F72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3.4.8</w:t>
      </w:r>
      <w:r>
        <w:rPr>
          <w:rFonts w:ascii="宋体" w:hAnsi="宋体" w:hint="eastAsia"/>
          <w:sz w:val="24"/>
          <w:szCs w:val="24"/>
        </w:rPr>
        <w:t>农药要妥善保管。施药人员应注意自身的安全，必须按规定穿戴工作服、工作帽、戴好风镜、口罩、手套及其他防护用具。</w:t>
      </w:r>
    </w:p>
    <w:p w14:paraId="0B24BE9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3.4.9</w:t>
      </w:r>
      <w:r>
        <w:rPr>
          <w:rFonts w:ascii="宋体" w:hAnsi="宋体" w:hint="eastAsia"/>
          <w:sz w:val="24"/>
          <w:szCs w:val="24"/>
        </w:rPr>
        <w:t>冬季树木涂白应按规范执行，乔木涂白高度达</w:t>
      </w:r>
      <w:r>
        <w:rPr>
          <w:rFonts w:ascii="宋体" w:hAnsi="宋体"/>
          <w:sz w:val="24"/>
          <w:szCs w:val="24"/>
        </w:rPr>
        <w:t>1.2</w:t>
      </w:r>
      <w:r>
        <w:rPr>
          <w:rFonts w:ascii="宋体" w:hAnsi="宋体" w:hint="eastAsia"/>
          <w:sz w:val="24"/>
          <w:szCs w:val="24"/>
        </w:rPr>
        <w:t>米，要求涂抹均匀，</w:t>
      </w:r>
      <w:r>
        <w:rPr>
          <w:rFonts w:ascii="宋体" w:hAnsi="宋体" w:hint="eastAsia"/>
          <w:sz w:val="24"/>
          <w:szCs w:val="24"/>
        </w:rPr>
        <w:lastRenderedPageBreak/>
        <w:t>高度一致。</w:t>
      </w:r>
    </w:p>
    <w:p w14:paraId="026F553C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</w:t>
      </w:r>
      <w:r>
        <w:rPr>
          <w:rFonts w:ascii="宋体" w:hAnsi="宋体" w:hint="eastAsia"/>
          <w:sz w:val="24"/>
          <w:szCs w:val="24"/>
        </w:rPr>
        <w:t>松土、除草、养护穴、养护沟的制作</w:t>
      </w:r>
    </w:p>
    <w:p w14:paraId="3E82C05C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3.5.1</w:t>
      </w:r>
      <w:r>
        <w:rPr>
          <w:rFonts w:ascii="宋体" w:hAnsi="宋体" w:hint="eastAsia"/>
          <w:sz w:val="24"/>
          <w:szCs w:val="24"/>
        </w:rPr>
        <w:t>松土土壤板结时要及时进行松土，松土深度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～</w:t>
      </w:r>
      <w:r>
        <w:rPr>
          <w:rFonts w:ascii="宋体" w:hAnsi="宋体"/>
          <w:sz w:val="24"/>
          <w:szCs w:val="24"/>
        </w:rPr>
        <w:t>10cm</w:t>
      </w:r>
      <w:r>
        <w:rPr>
          <w:rFonts w:ascii="宋体" w:hAnsi="宋体" w:hint="eastAsia"/>
          <w:sz w:val="24"/>
          <w:szCs w:val="24"/>
        </w:rPr>
        <w:t>为宜。</w:t>
      </w:r>
    </w:p>
    <w:p w14:paraId="6445377F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3.5.2</w:t>
      </w:r>
      <w:r>
        <w:rPr>
          <w:rFonts w:ascii="宋体" w:hAnsi="宋体" w:hint="eastAsia"/>
          <w:sz w:val="24"/>
          <w:szCs w:val="24"/>
        </w:rPr>
        <w:t>除草掌握“除早、除小、除了”的原则，随时清除杂草，除草必须连根剔除。绿地内应做到基本无杂草，Ⅰ类区域草坪的纯净度应达到</w:t>
      </w:r>
      <w:r>
        <w:rPr>
          <w:rFonts w:ascii="宋体" w:hAnsi="宋体"/>
          <w:sz w:val="24"/>
          <w:szCs w:val="24"/>
        </w:rPr>
        <w:t>95%</w:t>
      </w:r>
      <w:r>
        <w:rPr>
          <w:rFonts w:ascii="宋体" w:hAnsi="宋体" w:hint="eastAsia"/>
          <w:sz w:val="24"/>
          <w:szCs w:val="24"/>
        </w:rPr>
        <w:t>以上。对于河岸边的杂草，应确保岩石缝隙、河岸围栏及河岸边无任何杂草。</w:t>
      </w:r>
    </w:p>
    <w:p w14:paraId="1E409901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3.5.3</w:t>
      </w:r>
      <w:r>
        <w:rPr>
          <w:rFonts w:ascii="宋体" w:hAnsi="宋体" w:hint="eastAsia"/>
          <w:sz w:val="24"/>
          <w:szCs w:val="24"/>
        </w:rPr>
        <w:t>林地内无大的杂草、无攀缘植物。</w:t>
      </w:r>
    </w:p>
    <w:p w14:paraId="0CA8990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3.5.4</w:t>
      </w:r>
      <w:r>
        <w:rPr>
          <w:rFonts w:ascii="宋体" w:hAnsi="宋体" w:hint="eastAsia"/>
          <w:sz w:val="24"/>
          <w:szCs w:val="24"/>
        </w:rPr>
        <w:t>校园四周围墙及建筑物等附近应无任何攀爬性杂草；建筑物散水及墙根应无任何杂草杂树。</w:t>
      </w:r>
    </w:p>
    <w:p w14:paraId="42D0ABB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3.5.</w:t>
      </w:r>
      <w:proofErr w:type="gramStart"/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对非树池</w:t>
      </w:r>
      <w:proofErr w:type="gramEnd"/>
      <w:r>
        <w:rPr>
          <w:rFonts w:ascii="宋体" w:hAnsi="宋体" w:hint="eastAsia"/>
          <w:sz w:val="24"/>
          <w:szCs w:val="24"/>
        </w:rPr>
        <w:t>的乔木、灌木、花灌木应当制作相应规格的养护穴。一般要求养护穴的直径为乔木胸径的</w:t>
      </w:r>
      <w:r>
        <w:rPr>
          <w:rFonts w:ascii="宋体" w:hAnsi="宋体"/>
          <w:sz w:val="24"/>
          <w:szCs w:val="24"/>
        </w:rPr>
        <w:t>6-8</w:t>
      </w:r>
      <w:r>
        <w:rPr>
          <w:rFonts w:ascii="宋体" w:hAnsi="宋体" w:hint="eastAsia"/>
          <w:sz w:val="24"/>
          <w:szCs w:val="24"/>
        </w:rPr>
        <w:t>倍；灌木、花灌木的养护</w:t>
      </w:r>
      <w:proofErr w:type="gramStart"/>
      <w:r>
        <w:rPr>
          <w:rFonts w:ascii="宋体" w:hAnsi="宋体" w:hint="eastAsia"/>
          <w:sz w:val="24"/>
          <w:szCs w:val="24"/>
        </w:rPr>
        <w:t>穴</w:t>
      </w:r>
      <w:proofErr w:type="gramEnd"/>
      <w:r>
        <w:rPr>
          <w:rFonts w:ascii="宋体" w:hAnsi="宋体" w:hint="eastAsia"/>
          <w:sz w:val="24"/>
          <w:szCs w:val="24"/>
        </w:rPr>
        <w:t>直径略大于该植株的蓬径</w:t>
      </w:r>
      <w:r>
        <w:rPr>
          <w:rFonts w:ascii="宋体" w:hAnsi="宋体"/>
          <w:sz w:val="24"/>
          <w:szCs w:val="24"/>
        </w:rPr>
        <w:t>10-15CM</w:t>
      </w:r>
      <w:r>
        <w:rPr>
          <w:rFonts w:ascii="宋体" w:hAnsi="宋体" w:hint="eastAsia"/>
          <w:sz w:val="24"/>
          <w:szCs w:val="24"/>
        </w:rPr>
        <w:t>左右。养护穴的高度应当高于周边草坪或地面</w:t>
      </w:r>
      <w:r>
        <w:rPr>
          <w:rFonts w:ascii="宋体" w:hAnsi="宋体"/>
          <w:sz w:val="24"/>
          <w:szCs w:val="24"/>
        </w:rPr>
        <w:t>3-8CM</w:t>
      </w:r>
      <w:r>
        <w:rPr>
          <w:rFonts w:ascii="宋体" w:hAnsi="宋体" w:hint="eastAsia"/>
          <w:sz w:val="24"/>
          <w:szCs w:val="24"/>
        </w:rPr>
        <w:t>，一些对水渍耐受性差的种类，其树穴应当保证高于周边草坪或地面</w:t>
      </w:r>
      <w:r>
        <w:rPr>
          <w:rFonts w:ascii="宋体" w:hAnsi="宋体"/>
          <w:sz w:val="24"/>
          <w:szCs w:val="24"/>
        </w:rPr>
        <w:t>10CM</w:t>
      </w:r>
      <w:r>
        <w:rPr>
          <w:rFonts w:ascii="宋体" w:hAnsi="宋体" w:hint="eastAsia"/>
          <w:sz w:val="24"/>
          <w:szCs w:val="24"/>
        </w:rPr>
        <w:t>。整个养护</w:t>
      </w:r>
      <w:proofErr w:type="gramStart"/>
      <w:r>
        <w:rPr>
          <w:rFonts w:ascii="宋体" w:hAnsi="宋体" w:hint="eastAsia"/>
          <w:sz w:val="24"/>
          <w:szCs w:val="24"/>
        </w:rPr>
        <w:t>穴</w:t>
      </w:r>
      <w:proofErr w:type="gramEnd"/>
      <w:r>
        <w:rPr>
          <w:rFonts w:ascii="宋体" w:hAnsi="宋体" w:hint="eastAsia"/>
          <w:sz w:val="24"/>
          <w:szCs w:val="24"/>
        </w:rPr>
        <w:t>表面应呈现缓坡状，与周边草坪和地面有明显切边界限。</w:t>
      </w:r>
    </w:p>
    <w:p w14:paraId="306D25FE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3.5.6</w:t>
      </w:r>
      <w:r>
        <w:rPr>
          <w:rFonts w:ascii="宋体" w:hAnsi="宋体" w:hint="eastAsia"/>
          <w:sz w:val="24"/>
          <w:szCs w:val="24"/>
        </w:rPr>
        <w:t>对所有成片的色带应当制作相应形状的养护沟。养护</w:t>
      </w:r>
      <w:proofErr w:type="gramStart"/>
      <w:r>
        <w:rPr>
          <w:rFonts w:ascii="宋体" w:hAnsi="宋体" w:hint="eastAsia"/>
          <w:sz w:val="24"/>
          <w:szCs w:val="24"/>
        </w:rPr>
        <w:t>沟应当</w:t>
      </w:r>
      <w:proofErr w:type="gramEnd"/>
      <w:r>
        <w:rPr>
          <w:rFonts w:ascii="宋体" w:hAnsi="宋体" w:hint="eastAsia"/>
          <w:sz w:val="24"/>
          <w:szCs w:val="24"/>
        </w:rPr>
        <w:t>低于周边草坪和地面</w:t>
      </w:r>
      <w:r>
        <w:rPr>
          <w:rFonts w:ascii="宋体" w:hAnsi="宋体"/>
          <w:sz w:val="24"/>
          <w:szCs w:val="24"/>
        </w:rPr>
        <w:t>5-10CM</w:t>
      </w:r>
      <w:r>
        <w:rPr>
          <w:rFonts w:ascii="宋体" w:hAnsi="宋体" w:hint="eastAsia"/>
          <w:sz w:val="24"/>
          <w:szCs w:val="24"/>
        </w:rPr>
        <w:t>，有明确的切边，在靠近色带植株的一侧也应同样有切边，保证色带内无积水。</w:t>
      </w:r>
    </w:p>
    <w:p w14:paraId="1CF4809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3.6</w:t>
      </w:r>
      <w:r>
        <w:rPr>
          <w:rFonts w:ascii="宋体" w:hAnsi="宋体" w:hint="eastAsia"/>
          <w:sz w:val="24"/>
          <w:szCs w:val="24"/>
        </w:rPr>
        <w:t>补栽</w:t>
      </w:r>
      <w:r>
        <w:rPr>
          <w:rFonts w:ascii="宋体" w:hAnsi="宋体"/>
          <w:sz w:val="24"/>
          <w:szCs w:val="24"/>
        </w:rPr>
        <w:t xml:space="preserve"> </w:t>
      </w:r>
    </w:p>
    <w:p w14:paraId="3FFFC463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3.6.1</w:t>
      </w:r>
      <w:r>
        <w:rPr>
          <w:rFonts w:ascii="宋体" w:hAnsi="宋体" w:hint="eastAsia"/>
          <w:sz w:val="24"/>
          <w:szCs w:val="24"/>
        </w:rPr>
        <w:t>保持绿地植物的种植量，缺株断行应适时补栽。补栽应使用同品种、基本同规格的苗木，保证补栽后的景观效果。</w:t>
      </w:r>
      <w:r>
        <w:rPr>
          <w:rFonts w:ascii="宋体" w:hAnsi="宋体"/>
          <w:sz w:val="24"/>
          <w:szCs w:val="24"/>
        </w:rPr>
        <w:t xml:space="preserve"> </w:t>
      </w:r>
    </w:p>
    <w:p w14:paraId="48762AF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3.6.2</w:t>
      </w:r>
      <w:r>
        <w:rPr>
          <w:rFonts w:ascii="宋体" w:hAnsi="宋体" w:hint="eastAsia"/>
          <w:sz w:val="24"/>
          <w:szCs w:val="24"/>
        </w:rPr>
        <w:t>因养护管理不善造成草坪秃斑的，应随缺随补，保证草坪的覆盖度和致密度。</w:t>
      </w:r>
      <w:proofErr w:type="gramStart"/>
      <w:r>
        <w:rPr>
          <w:rFonts w:ascii="宋体" w:hAnsi="宋体" w:hint="eastAsia"/>
          <w:sz w:val="24"/>
          <w:szCs w:val="24"/>
        </w:rPr>
        <w:t>补草可</w:t>
      </w:r>
      <w:proofErr w:type="gramEnd"/>
      <w:r>
        <w:rPr>
          <w:rFonts w:ascii="宋体" w:hAnsi="宋体" w:hint="eastAsia"/>
          <w:sz w:val="24"/>
          <w:szCs w:val="24"/>
        </w:rPr>
        <w:t>采用点栽、播种和铺设等不同方法。</w:t>
      </w:r>
      <w:r>
        <w:rPr>
          <w:rFonts w:ascii="宋体" w:hAnsi="宋体"/>
          <w:sz w:val="24"/>
          <w:szCs w:val="24"/>
        </w:rPr>
        <w:t xml:space="preserve"> </w:t>
      </w:r>
    </w:p>
    <w:p w14:paraId="711ECBC1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3.6.3</w:t>
      </w:r>
      <w:r>
        <w:rPr>
          <w:rFonts w:ascii="宋体" w:hAnsi="宋体" w:hint="eastAsia"/>
          <w:sz w:val="24"/>
          <w:szCs w:val="24"/>
        </w:rPr>
        <w:t>新植、补植行道树成活率达</w:t>
      </w:r>
      <w:r>
        <w:rPr>
          <w:rFonts w:ascii="宋体" w:hAnsi="宋体"/>
          <w:sz w:val="24"/>
          <w:szCs w:val="24"/>
        </w:rPr>
        <w:t>100%</w:t>
      </w:r>
      <w:r>
        <w:rPr>
          <w:rFonts w:ascii="宋体" w:hAnsi="宋体" w:hint="eastAsia"/>
          <w:sz w:val="24"/>
          <w:szCs w:val="24"/>
        </w:rPr>
        <w:t>。</w:t>
      </w:r>
    </w:p>
    <w:p w14:paraId="5B958330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3.6.4</w:t>
      </w:r>
      <w:r>
        <w:rPr>
          <w:rFonts w:ascii="宋体" w:hAnsi="宋体" w:hint="eastAsia"/>
          <w:sz w:val="24"/>
          <w:szCs w:val="24"/>
        </w:rPr>
        <w:t>及时清理死树、枯枝。</w:t>
      </w:r>
    </w:p>
    <w:p w14:paraId="65E4DCDB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3.7</w:t>
      </w:r>
      <w:r>
        <w:rPr>
          <w:rFonts w:ascii="宋体" w:hAnsi="宋体" w:hint="eastAsia"/>
          <w:sz w:val="24"/>
          <w:szCs w:val="24"/>
        </w:rPr>
        <w:t>支撑、扶正、防冻及绿化辅助</w:t>
      </w:r>
    </w:p>
    <w:p w14:paraId="49F1F4F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3.7.1</w:t>
      </w:r>
      <w:r>
        <w:rPr>
          <w:rFonts w:ascii="宋体" w:hAnsi="宋体" w:hint="eastAsia"/>
          <w:sz w:val="24"/>
          <w:szCs w:val="24"/>
        </w:rPr>
        <w:t>倾斜度超过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度的树木，须进行扶正，落叶树在休眠期进行，常绿树在萌芽前进行。扶正前应先疏剪部分枝桠或进行短截，确保扶正树木的成活。</w:t>
      </w:r>
      <w:r>
        <w:rPr>
          <w:rFonts w:ascii="宋体" w:hAnsi="宋体"/>
          <w:sz w:val="24"/>
          <w:szCs w:val="24"/>
        </w:rPr>
        <w:t xml:space="preserve"> </w:t>
      </w:r>
    </w:p>
    <w:p w14:paraId="51763608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3.7.2</w:t>
      </w:r>
      <w:r>
        <w:rPr>
          <w:rFonts w:ascii="宋体" w:hAnsi="宋体" w:hint="eastAsia"/>
          <w:sz w:val="24"/>
          <w:szCs w:val="24"/>
        </w:rPr>
        <w:t>新栽大树和扶正后的树木应进行支撑。支撑材料在同一路段或区域内应当统一，支撑方式要规范、整齐。支撑着力点应超过树高的</w:t>
      </w:r>
      <w:r>
        <w:rPr>
          <w:rFonts w:ascii="宋体" w:hAnsi="宋体"/>
          <w:sz w:val="24"/>
          <w:szCs w:val="24"/>
        </w:rPr>
        <w:t>1/2</w:t>
      </w:r>
      <w:r>
        <w:rPr>
          <w:rFonts w:ascii="宋体" w:hAnsi="宋体" w:hint="eastAsia"/>
          <w:sz w:val="24"/>
          <w:szCs w:val="24"/>
        </w:rPr>
        <w:t>以上，支撑材料在着力点与树干接触处应铺垫软质材料，以免损伤树皮。每年雨季前要对支撑进行一次全面检查，对松动的支撑要及时加固，</w:t>
      </w:r>
      <w:proofErr w:type="gramStart"/>
      <w:r>
        <w:rPr>
          <w:rFonts w:ascii="宋体" w:hAnsi="宋体" w:hint="eastAsia"/>
          <w:sz w:val="24"/>
          <w:szCs w:val="24"/>
        </w:rPr>
        <w:t>对坎入树皮</w:t>
      </w:r>
      <w:proofErr w:type="gramEnd"/>
      <w:r>
        <w:rPr>
          <w:rFonts w:ascii="宋体" w:hAnsi="宋体" w:hint="eastAsia"/>
          <w:sz w:val="24"/>
          <w:szCs w:val="24"/>
        </w:rPr>
        <w:t>的捆扎物要及时解除。</w:t>
      </w:r>
      <w:r>
        <w:rPr>
          <w:rFonts w:ascii="宋体" w:hAnsi="宋体" w:hint="eastAsia"/>
          <w:sz w:val="24"/>
          <w:szCs w:val="24"/>
        </w:rPr>
        <w:lastRenderedPageBreak/>
        <w:t>对生长已正常、生根稳固的树木，应撤去支撑，并对附属的木条，包裹、铅丝等去除。支撑仅限使用木支撑，禁止使用钢丝等拉扯型结构。</w:t>
      </w:r>
    </w:p>
    <w:p w14:paraId="72AF94E6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3.7.3</w:t>
      </w:r>
      <w:r>
        <w:rPr>
          <w:rFonts w:ascii="宋体" w:hAnsi="宋体" w:hint="eastAsia"/>
          <w:sz w:val="24"/>
          <w:szCs w:val="24"/>
        </w:rPr>
        <w:t>对部分主干腐蚀形成空洞的乔木，应在干燥的情况下彻底清理树洞。在将清空后的树洞消毒后，及时用水泥逐层涂抹，待水泥凝固后用桐油覆盖表面层；最后再用树脂漆将</w:t>
      </w:r>
      <w:proofErr w:type="gramStart"/>
      <w:r>
        <w:rPr>
          <w:rFonts w:ascii="宋体" w:hAnsi="宋体" w:hint="eastAsia"/>
          <w:sz w:val="24"/>
          <w:szCs w:val="24"/>
        </w:rPr>
        <w:t>处理面整体</w:t>
      </w:r>
      <w:proofErr w:type="gramEnd"/>
      <w:r>
        <w:rPr>
          <w:rFonts w:ascii="宋体" w:hAnsi="宋体" w:hint="eastAsia"/>
          <w:sz w:val="24"/>
          <w:szCs w:val="24"/>
        </w:rPr>
        <w:t>油漆一层。</w:t>
      </w:r>
    </w:p>
    <w:p w14:paraId="7613552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3.7.4 </w:t>
      </w:r>
      <w:r>
        <w:rPr>
          <w:rFonts w:ascii="宋体" w:hAnsi="宋体" w:hint="eastAsia"/>
          <w:sz w:val="24"/>
          <w:szCs w:val="24"/>
        </w:rPr>
        <w:t>对所有香樟和广玉兰以及部分弱苗、</w:t>
      </w:r>
      <w:proofErr w:type="gramStart"/>
      <w:r>
        <w:rPr>
          <w:rFonts w:ascii="宋体" w:hAnsi="宋体" w:hint="eastAsia"/>
          <w:sz w:val="24"/>
          <w:szCs w:val="24"/>
        </w:rPr>
        <w:t>病苗和</w:t>
      </w:r>
      <w:proofErr w:type="gramEnd"/>
      <w:r>
        <w:rPr>
          <w:rFonts w:ascii="宋体" w:hAnsi="宋体" w:hint="eastAsia"/>
          <w:sz w:val="24"/>
          <w:szCs w:val="24"/>
        </w:rPr>
        <w:t>处于风口的苗木，在冬季越冬前要用草绳和薄膜包裹到位。在开春植株萌芽气温较为稳定以后去除保温材料。对少量冬季重修剪的乔木伤口处应涂抹</w:t>
      </w:r>
      <w:proofErr w:type="gramStart"/>
      <w:r>
        <w:rPr>
          <w:rFonts w:ascii="宋体" w:hAnsi="宋体" w:hint="eastAsia"/>
          <w:sz w:val="24"/>
          <w:szCs w:val="24"/>
        </w:rPr>
        <w:t>伤口愈合剂并做好</w:t>
      </w:r>
      <w:proofErr w:type="gramEnd"/>
      <w:r>
        <w:rPr>
          <w:rFonts w:ascii="宋体" w:hAnsi="宋体" w:hint="eastAsia"/>
          <w:sz w:val="24"/>
          <w:szCs w:val="24"/>
        </w:rPr>
        <w:t>防冻措施。</w:t>
      </w:r>
    </w:p>
    <w:p w14:paraId="1B9CB5EC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3.7.5对一些易受踩踏或需围挡的绿化区域，乙方可向甲方申请防护木栅栏；或按甲方要求布置木栅栏。乙方需对木栅栏安装到位，链接牢固并及时维护，如</w:t>
      </w:r>
      <w:proofErr w:type="gramStart"/>
      <w:r>
        <w:rPr>
          <w:rFonts w:ascii="宋体" w:hAnsi="宋体" w:hint="eastAsia"/>
          <w:sz w:val="24"/>
          <w:szCs w:val="24"/>
        </w:rPr>
        <w:t>有倾</w:t>
      </w:r>
      <w:proofErr w:type="gramEnd"/>
      <w:r>
        <w:rPr>
          <w:rFonts w:ascii="宋体" w:hAnsi="宋体" w:hint="eastAsia"/>
          <w:sz w:val="24"/>
          <w:szCs w:val="24"/>
        </w:rPr>
        <w:t>倒，及时扶正；如有破损，及时修补；如损坏无法修补，及时更换。</w:t>
      </w:r>
    </w:p>
    <w:p w14:paraId="4544A7F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3.7.6甲方将喷灌系统交由乙方使用，乙方需协助甲方对喷灌系统做相应维护；包括但不限于喷灌管道的挖掘、回填；喷头的挖掘、回填；喷头安装防护套管；协助下电机井，协助井内抽水等。</w:t>
      </w:r>
      <w:r>
        <w:rPr>
          <w:rFonts w:ascii="宋体" w:hAnsi="宋体"/>
          <w:sz w:val="24"/>
          <w:szCs w:val="24"/>
        </w:rPr>
        <w:t xml:space="preserve"> </w:t>
      </w:r>
    </w:p>
    <w:p w14:paraId="6D32EC44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3.8</w:t>
      </w:r>
      <w:r>
        <w:rPr>
          <w:rFonts w:ascii="宋体" w:hAnsi="宋体" w:hint="eastAsia"/>
          <w:sz w:val="24"/>
          <w:szCs w:val="24"/>
        </w:rPr>
        <w:t>绿地容貌</w:t>
      </w:r>
      <w:r>
        <w:rPr>
          <w:rFonts w:ascii="宋体" w:hAnsi="宋体"/>
          <w:sz w:val="24"/>
          <w:szCs w:val="24"/>
        </w:rPr>
        <w:t xml:space="preserve"> </w:t>
      </w:r>
    </w:p>
    <w:p w14:paraId="4743465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3.8.1</w:t>
      </w:r>
      <w:r>
        <w:rPr>
          <w:rFonts w:ascii="宋体" w:hAnsi="宋体" w:hint="eastAsia"/>
          <w:sz w:val="24"/>
          <w:szCs w:val="24"/>
        </w:rPr>
        <w:t>随时保持绿地清洁、美观。要求绿化带内无杂草、无杂物、果皮、碎石、树叶、纸屑等以及绿化垃圾，无白色污染（树挂）。分包区域内所有地方都不得有杂草。</w:t>
      </w:r>
    </w:p>
    <w:p w14:paraId="0FD27E2B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3.8.2</w:t>
      </w:r>
      <w:r>
        <w:rPr>
          <w:rFonts w:ascii="宋体" w:hAnsi="宋体" w:hint="eastAsia"/>
          <w:sz w:val="24"/>
          <w:szCs w:val="24"/>
        </w:rPr>
        <w:t>及时清运草屑、树枝、死树等施工残留物，现场堆放时间不得超过当天。对草坪及绿化带内沉积的枯枝碎叶每季度彻底清理一次，达到干净整齐的效果。</w:t>
      </w:r>
      <w:r>
        <w:rPr>
          <w:rFonts w:ascii="宋体" w:hAnsi="宋体"/>
          <w:sz w:val="24"/>
          <w:szCs w:val="24"/>
        </w:rPr>
        <w:t xml:space="preserve"> </w:t>
      </w:r>
    </w:p>
    <w:p w14:paraId="2EB7F90A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3.8.3</w:t>
      </w:r>
      <w:r>
        <w:rPr>
          <w:rFonts w:ascii="宋体" w:hAnsi="宋体" w:hint="eastAsia"/>
          <w:sz w:val="24"/>
          <w:szCs w:val="24"/>
        </w:rPr>
        <w:t>经常冲洗树木枝叶上的积尘，防止堵塞气孔和影响景观效果。要求植株叶面不得有积尘。</w:t>
      </w:r>
    </w:p>
    <w:p w14:paraId="00F1339C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3.8.4</w:t>
      </w:r>
      <w:r>
        <w:rPr>
          <w:rFonts w:ascii="宋体" w:hAnsi="宋体" w:hint="eastAsia"/>
          <w:sz w:val="24"/>
          <w:szCs w:val="24"/>
        </w:rPr>
        <w:t>保持园林小品清洁，不许出现乱贴、乱画现象；在树干上不应有钉、捆、贴行为。</w:t>
      </w:r>
    </w:p>
    <w:p w14:paraId="12FA2891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3.8.5</w:t>
      </w:r>
      <w:r>
        <w:rPr>
          <w:rFonts w:ascii="宋体" w:hAnsi="宋体" w:hint="eastAsia"/>
          <w:sz w:val="24"/>
          <w:szCs w:val="24"/>
        </w:rPr>
        <w:t>对校园绿地上种植农作物的行为要及时制止、清除。</w:t>
      </w:r>
    </w:p>
    <w:p w14:paraId="0C9967D3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养护的组织管理</w:t>
      </w:r>
    </w:p>
    <w:p w14:paraId="2C5D43DF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4.1</w:t>
      </w:r>
      <w:r>
        <w:rPr>
          <w:rFonts w:ascii="宋体" w:hAnsi="宋体" w:hint="eastAsia"/>
          <w:sz w:val="24"/>
          <w:szCs w:val="24"/>
        </w:rPr>
        <w:t>在每个月进行养护工作前，根据该季节养护特点结合养护区域绿化现状，制定符合植物生长规律、有较强操作性的工作计划；工作计划于当月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号前报甲方备案。</w:t>
      </w:r>
    </w:p>
    <w:p w14:paraId="6DB30199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4.2</w:t>
      </w:r>
      <w:r>
        <w:rPr>
          <w:rFonts w:ascii="宋体" w:hAnsi="宋体" w:hint="eastAsia"/>
          <w:sz w:val="24"/>
          <w:szCs w:val="24"/>
        </w:rPr>
        <w:t>根据工作实际、工作日志、巡查记录，做好当月养护总结。工作日志、</w:t>
      </w:r>
      <w:r>
        <w:rPr>
          <w:rFonts w:ascii="宋体" w:hAnsi="宋体" w:hint="eastAsia"/>
          <w:sz w:val="24"/>
          <w:szCs w:val="24"/>
        </w:rPr>
        <w:lastRenderedPageBreak/>
        <w:t>巡查记录、养护总结于次月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日前报甲方检查、备案。</w:t>
      </w:r>
    </w:p>
    <w:p w14:paraId="355FB472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4.3</w:t>
      </w:r>
      <w:r>
        <w:rPr>
          <w:rFonts w:ascii="宋体" w:hAnsi="宋体" w:hint="eastAsia"/>
          <w:sz w:val="24"/>
          <w:szCs w:val="24"/>
        </w:rPr>
        <w:t>严格按计划进行养护作业；对每天的养护</w:t>
      </w:r>
      <w:proofErr w:type="gramStart"/>
      <w:r>
        <w:rPr>
          <w:rFonts w:ascii="宋体" w:hAnsi="宋体" w:hint="eastAsia"/>
          <w:sz w:val="24"/>
          <w:szCs w:val="24"/>
        </w:rPr>
        <w:t>作业按</w:t>
      </w:r>
      <w:proofErr w:type="gramEnd"/>
      <w:r>
        <w:rPr>
          <w:rFonts w:ascii="宋体" w:hAnsi="宋体" w:hint="eastAsia"/>
          <w:sz w:val="24"/>
          <w:szCs w:val="24"/>
        </w:rPr>
        <w:t>规范格式进行记录，形成工作日志。</w:t>
      </w:r>
    </w:p>
    <w:p w14:paraId="03BB1FC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4.4</w:t>
      </w:r>
      <w:r>
        <w:rPr>
          <w:rFonts w:ascii="宋体" w:hAnsi="宋体" w:hint="eastAsia"/>
          <w:sz w:val="24"/>
          <w:szCs w:val="24"/>
        </w:rPr>
        <w:t>项目经理需根据工作计划定期对养护工作进行巡查，并将巡查内容、改正措施等形成巡查记录。项目经理每周巡查不少于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次，每周随同甲方代表共同巡查不少于1次，并参与巡查后召开的周工作布置会，以到甲方指定地点签到为算。</w:t>
      </w:r>
    </w:p>
    <w:p w14:paraId="7D5F71A5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4.5</w:t>
      </w:r>
      <w:r>
        <w:rPr>
          <w:rFonts w:ascii="宋体" w:hAnsi="宋体" w:hint="eastAsia"/>
          <w:sz w:val="24"/>
          <w:szCs w:val="24"/>
        </w:rPr>
        <w:t>主动接受并配合甲方及行业管理部门的考核检查和日常工作检查，无条件接受甲方验收考核结果，无条件满足学校重大活动时，甲方提出的对绿化景点进行突击修整的要求，确保出效果，树形</w:t>
      </w:r>
      <w:proofErr w:type="gramStart"/>
      <w:r>
        <w:rPr>
          <w:rFonts w:ascii="宋体" w:hAnsi="宋体" w:hint="eastAsia"/>
          <w:sz w:val="24"/>
          <w:szCs w:val="24"/>
        </w:rPr>
        <w:t>象</w:t>
      </w:r>
      <w:proofErr w:type="gramEnd"/>
      <w:r>
        <w:rPr>
          <w:rFonts w:ascii="宋体" w:hAnsi="宋体" w:hint="eastAsia"/>
          <w:sz w:val="24"/>
          <w:szCs w:val="24"/>
        </w:rPr>
        <w:t>。遇有紧急需要人员时确保随叫随到。</w:t>
      </w:r>
    </w:p>
    <w:p w14:paraId="5794EFD4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Calibri"/>
          <w:sz w:val="24"/>
          <w:szCs w:val="24"/>
        </w:rPr>
      </w:pPr>
      <w:r>
        <w:rPr>
          <w:rFonts w:ascii="宋体" w:hAnsi="宋体"/>
          <w:sz w:val="24"/>
          <w:szCs w:val="24"/>
        </w:rPr>
        <w:t>4.6</w:t>
      </w:r>
      <w:r>
        <w:rPr>
          <w:rFonts w:ascii="宋体" w:hAnsi="宋体" w:hint="eastAsia"/>
          <w:sz w:val="24"/>
          <w:szCs w:val="24"/>
        </w:rPr>
        <w:t>绿化养护施工要做到以人为本，安全施工，文明作业。绿化养护施工要</w:t>
      </w:r>
      <w:proofErr w:type="gramStart"/>
      <w:r>
        <w:rPr>
          <w:rFonts w:ascii="宋体" w:hAnsi="宋体" w:hint="eastAsia"/>
          <w:sz w:val="24"/>
          <w:szCs w:val="24"/>
        </w:rPr>
        <w:t>统一着</w:t>
      </w:r>
      <w:proofErr w:type="gramEnd"/>
      <w:r>
        <w:rPr>
          <w:rFonts w:ascii="宋体" w:hAnsi="宋体" w:hint="eastAsia"/>
          <w:sz w:val="24"/>
          <w:szCs w:val="24"/>
        </w:rPr>
        <w:t>安全装、</w:t>
      </w:r>
      <w:proofErr w:type="gramStart"/>
      <w:r>
        <w:rPr>
          <w:rFonts w:ascii="宋体" w:hAnsi="宋体" w:hint="eastAsia"/>
          <w:sz w:val="24"/>
          <w:szCs w:val="24"/>
        </w:rPr>
        <w:t>设施工</w:t>
      </w:r>
      <w:proofErr w:type="gramEnd"/>
      <w:r>
        <w:rPr>
          <w:rFonts w:ascii="宋体" w:hAnsi="宋体" w:hint="eastAsia"/>
          <w:sz w:val="24"/>
          <w:szCs w:val="24"/>
        </w:rPr>
        <w:t>警示语或警示标志，保证施工人员和过往行人的安全</w:t>
      </w:r>
    </w:p>
    <w:p w14:paraId="4B94E11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4.7对甲方或养护方巡查出的问题，均应在三天内整改到位。</w:t>
      </w:r>
    </w:p>
    <w:p w14:paraId="52B195B7" w14:textId="77777777" w:rsidR="00E14552" w:rsidRDefault="00000000">
      <w:pPr>
        <w:snapToGrid w:val="0"/>
        <w:spacing w:line="440" w:lineRule="exact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4.8乙方须及时制止并向甲方报告任何可能对绿化造成破坏的行为，如未制止或发现但未上报的，乙方须承担被损绿化的连带赔偿责任。</w:t>
      </w:r>
    </w:p>
    <w:sectPr w:rsidR="00E14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552"/>
    <w:rsid w:val="00015F18"/>
    <w:rsid w:val="008D3317"/>
    <w:rsid w:val="00E14552"/>
    <w:rsid w:val="122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20D6F"/>
  <w15:docId w15:val="{CB224809-1CAF-4F84-AB6E-A22B861C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3209</Words>
  <Characters>3435</Characters>
  <Application>Microsoft Office Word</Application>
  <DocSecurity>0</DocSecurity>
  <Lines>122</Lines>
  <Paragraphs>99</Paragraphs>
  <ScaleCrop>false</ScaleCrop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</cp:lastModifiedBy>
  <cp:revision>2</cp:revision>
  <dcterms:created xsi:type="dcterms:W3CDTF">2026-06-02T07:03:00Z</dcterms:created>
  <dcterms:modified xsi:type="dcterms:W3CDTF">2026-06-11T02:17:00Z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eyJoZGlkIjoiNzE3MmRkZTQxZTViNWY2YWVmNjAwMjAyYTJmYmFhMzciLCJ1c2VySWQiOiIxMzk4ODc2MjI2In0=</vt:lpwstr>
  </property>
  <property fmtid="{D5CDD505-2E9C-101B-9397-08002B2CF9AE}" pid="4" name="ICV">
    <vt:lpwstr>1128356CC29943E19756849838614CD2_12</vt:lpwstr>
  </property>
</Properties>
</file>