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4BE38" w14:textId="77777777" w:rsidR="0013755A" w:rsidRPr="00251328" w:rsidRDefault="0013755A"/>
    <w:p w14:paraId="441262AE" w14:textId="77777777" w:rsidR="0013755A" w:rsidRPr="00251328" w:rsidRDefault="0013755A"/>
    <w:p w14:paraId="10607C43" w14:textId="77777777" w:rsidR="0013755A" w:rsidRPr="00251328" w:rsidRDefault="0013755A">
      <w:pPr>
        <w:rPr>
          <w:b/>
          <w:sz w:val="96"/>
          <w:szCs w:val="96"/>
        </w:rPr>
      </w:pPr>
    </w:p>
    <w:p w14:paraId="608BE204" w14:textId="77777777" w:rsidR="0013755A" w:rsidRPr="00251328" w:rsidRDefault="00D80CB2" w:rsidP="00D80CB2">
      <w:pPr>
        <w:jc w:val="center"/>
      </w:pPr>
      <w:r w:rsidRPr="00251328">
        <w:rPr>
          <w:rFonts w:ascii="黑体" w:eastAsia="黑体" w:hAnsi="黑体" w:hint="eastAsia"/>
          <w:bCs/>
          <w:sz w:val="84"/>
          <w:szCs w:val="84"/>
        </w:rPr>
        <w:t>单一来源采购文件</w:t>
      </w:r>
    </w:p>
    <w:p w14:paraId="716A9ED3" w14:textId="77777777" w:rsidR="0013755A" w:rsidRPr="00251328" w:rsidRDefault="0013755A"/>
    <w:p w14:paraId="225BE9A8" w14:textId="77777777" w:rsidR="0013755A" w:rsidRPr="00251328" w:rsidRDefault="0013755A"/>
    <w:p w14:paraId="3B1FA62D" w14:textId="77777777" w:rsidR="0013755A" w:rsidRPr="00251328" w:rsidRDefault="0013755A"/>
    <w:p w14:paraId="4836E583" w14:textId="77777777" w:rsidR="0013755A" w:rsidRPr="00251328" w:rsidRDefault="0013755A">
      <w:pPr>
        <w:rPr>
          <w:b/>
          <w:sz w:val="44"/>
          <w:szCs w:val="44"/>
        </w:rPr>
      </w:pPr>
    </w:p>
    <w:p w14:paraId="7D0FB245" w14:textId="77777777" w:rsidR="0013755A" w:rsidRPr="00251328" w:rsidRDefault="0013755A">
      <w:pPr>
        <w:rPr>
          <w:b/>
          <w:sz w:val="44"/>
          <w:szCs w:val="44"/>
        </w:rPr>
      </w:pPr>
    </w:p>
    <w:p w14:paraId="5E36FF8B" w14:textId="3D96372E" w:rsidR="0013755A" w:rsidRPr="00251328" w:rsidRDefault="0013755A" w:rsidP="00E97ABF">
      <w:pPr>
        <w:ind w:leftChars="900" w:left="3496" w:rightChars="300" w:right="630" w:hangingChars="500" w:hanging="1606"/>
        <w:jc w:val="left"/>
        <w:rPr>
          <w:b/>
          <w:sz w:val="32"/>
          <w:szCs w:val="32"/>
        </w:rPr>
      </w:pPr>
      <w:r w:rsidRPr="00251328">
        <w:rPr>
          <w:b/>
          <w:sz w:val="32"/>
          <w:szCs w:val="32"/>
        </w:rPr>
        <w:t>项目名称：</w:t>
      </w:r>
      <w:r w:rsidR="000D1D96" w:rsidRPr="00251328">
        <w:rPr>
          <w:b/>
          <w:sz w:val="32"/>
          <w:szCs w:val="32"/>
        </w:rPr>
        <w:t>常熟高新区科技精细化管理服务</w:t>
      </w:r>
    </w:p>
    <w:p w14:paraId="7EF668B6" w14:textId="4D6C75D0" w:rsidR="0013755A" w:rsidRPr="00251328" w:rsidRDefault="0013755A" w:rsidP="00E97ABF">
      <w:pPr>
        <w:ind w:leftChars="900" w:left="3496" w:rightChars="300" w:right="630" w:hangingChars="500" w:hanging="1606"/>
        <w:jc w:val="left"/>
        <w:rPr>
          <w:b/>
          <w:sz w:val="32"/>
          <w:szCs w:val="32"/>
        </w:rPr>
      </w:pPr>
      <w:r w:rsidRPr="00251328">
        <w:rPr>
          <w:b/>
          <w:sz w:val="32"/>
          <w:szCs w:val="32"/>
        </w:rPr>
        <w:t>项目编号：</w:t>
      </w:r>
      <w:bookmarkStart w:id="0" w:name="OLE_LINK6"/>
      <w:r w:rsidR="00453C54" w:rsidRPr="00251328">
        <w:rPr>
          <w:b/>
          <w:sz w:val="32"/>
          <w:szCs w:val="32"/>
        </w:rPr>
        <w:t>JSZC-320581-CSYD-D2026-0006</w:t>
      </w:r>
    </w:p>
    <w:bookmarkEnd w:id="0"/>
    <w:p w14:paraId="4E1BF990" w14:textId="77777777" w:rsidR="0013755A" w:rsidRPr="00251328" w:rsidRDefault="0013755A">
      <w:pPr>
        <w:rPr>
          <w:b/>
          <w:sz w:val="44"/>
          <w:szCs w:val="44"/>
        </w:rPr>
      </w:pPr>
    </w:p>
    <w:p w14:paraId="2241F570" w14:textId="77777777" w:rsidR="0013755A" w:rsidRPr="00251328" w:rsidRDefault="0013755A">
      <w:pPr>
        <w:rPr>
          <w:b/>
          <w:sz w:val="44"/>
          <w:szCs w:val="44"/>
        </w:rPr>
      </w:pPr>
    </w:p>
    <w:p w14:paraId="57718148" w14:textId="77777777" w:rsidR="0013755A" w:rsidRPr="00251328" w:rsidRDefault="0013755A">
      <w:pPr>
        <w:rPr>
          <w:b/>
          <w:sz w:val="44"/>
          <w:szCs w:val="44"/>
        </w:rPr>
      </w:pPr>
    </w:p>
    <w:p w14:paraId="38799ED1" w14:textId="77777777" w:rsidR="0013755A" w:rsidRPr="00251328" w:rsidRDefault="0013755A">
      <w:pPr>
        <w:rPr>
          <w:b/>
          <w:sz w:val="44"/>
          <w:szCs w:val="44"/>
        </w:rPr>
      </w:pPr>
    </w:p>
    <w:p w14:paraId="2CCE94D7" w14:textId="77777777" w:rsidR="0013755A" w:rsidRPr="00251328" w:rsidRDefault="0013755A">
      <w:pPr>
        <w:rPr>
          <w:b/>
          <w:sz w:val="44"/>
          <w:szCs w:val="44"/>
        </w:rPr>
      </w:pPr>
    </w:p>
    <w:p w14:paraId="0C30B893" w14:textId="77777777" w:rsidR="0013755A" w:rsidRPr="00251328" w:rsidRDefault="0013755A">
      <w:pPr>
        <w:rPr>
          <w:b/>
          <w:sz w:val="44"/>
          <w:szCs w:val="44"/>
        </w:rPr>
      </w:pPr>
    </w:p>
    <w:p w14:paraId="4425A948" w14:textId="77777777" w:rsidR="0013755A" w:rsidRPr="00251328" w:rsidRDefault="0013755A">
      <w:pPr>
        <w:rPr>
          <w:b/>
          <w:sz w:val="44"/>
          <w:szCs w:val="44"/>
        </w:rPr>
      </w:pPr>
    </w:p>
    <w:p w14:paraId="73DC0CBD" w14:textId="77777777" w:rsidR="0013755A" w:rsidRPr="00251328" w:rsidRDefault="0013755A">
      <w:pPr>
        <w:jc w:val="center"/>
        <w:rPr>
          <w:b/>
          <w:sz w:val="32"/>
          <w:szCs w:val="32"/>
        </w:rPr>
      </w:pPr>
      <w:proofErr w:type="gramStart"/>
      <w:r w:rsidRPr="00251328">
        <w:rPr>
          <w:b/>
          <w:sz w:val="32"/>
          <w:szCs w:val="32"/>
        </w:rPr>
        <w:t>常熟虞东招标</w:t>
      </w:r>
      <w:proofErr w:type="gramEnd"/>
      <w:r w:rsidRPr="00251328">
        <w:rPr>
          <w:b/>
          <w:sz w:val="32"/>
          <w:szCs w:val="32"/>
        </w:rPr>
        <w:t>代理有限公司</w:t>
      </w:r>
    </w:p>
    <w:p w14:paraId="5BE1A9D7" w14:textId="4A0ABFB8" w:rsidR="0013755A" w:rsidRPr="00251328" w:rsidRDefault="00E24FF7">
      <w:pPr>
        <w:jc w:val="center"/>
        <w:rPr>
          <w:b/>
          <w:sz w:val="40"/>
          <w:szCs w:val="40"/>
        </w:rPr>
      </w:pPr>
      <w:r w:rsidRPr="00251328">
        <w:rPr>
          <w:rFonts w:hint="eastAsia"/>
          <w:b/>
          <w:sz w:val="32"/>
          <w:szCs w:val="32"/>
        </w:rPr>
        <w:t>2026</w:t>
      </w:r>
      <w:r w:rsidRPr="00251328">
        <w:rPr>
          <w:rFonts w:hint="eastAsia"/>
          <w:b/>
          <w:sz w:val="32"/>
          <w:szCs w:val="32"/>
        </w:rPr>
        <w:t>年</w:t>
      </w:r>
      <w:r w:rsidR="000D1D96" w:rsidRPr="00251328">
        <w:rPr>
          <w:rFonts w:hint="eastAsia"/>
          <w:b/>
          <w:sz w:val="32"/>
          <w:szCs w:val="32"/>
        </w:rPr>
        <w:t>6</w:t>
      </w:r>
      <w:r w:rsidR="00A02CC2" w:rsidRPr="00251328">
        <w:rPr>
          <w:rFonts w:hint="eastAsia"/>
          <w:b/>
          <w:sz w:val="32"/>
          <w:szCs w:val="32"/>
        </w:rPr>
        <w:t>月</w:t>
      </w:r>
    </w:p>
    <w:p w14:paraId="7B3D8E9E" w14:textId="77777777" w:rsidR="0013755A" w:rsidRPr="00251328" w:rsidRDefault="0013755A">
      <w:pPr>
        <w:spacing w:line="380" w:lineRule="exact"/>
        <w:jc w:val="center"/>
        <w:rPr>
          <w:rFonts w:ascii="黑体" w:eastAsia="黑体" w:hAnsi="黑体" w:hint="eastAsia"/>
          <w:b/>
          <w:sz w:val="36"/>
          <w:szCs w:val="36"/>
        </w:rPr>
      </w:pPr>
      <w:r w:rsidRPr="00251328">
        <w:br w:type="page"/>
      </w:r>
      <w:r w:rsidRPr="00251328">
        <w:rPr>
          <w:rFonts w:ascii="黑体" w:eastAsia="黑体" w:hAnsi="黑体"/>
          <w:b/>
          <w:sz w:val="36"/>
          <w:szCs w:val="36"/>
        </w:rPr>
        <w:lastRenderedPageBreak/>
        <w:t>目</w:t>
      </w:r>
      <w:r w:rsidRPr="00251328">
        <w:rPr>
          <w:rFonts w:ascii="黑体" w:eastAsia="黑体" w:hAnsi="黑体" w:hint="eastAsia"/>
          <w:b/>
          <w:sz w:val="36"/>
          <w:szCs w:val="36"/>
        </w:rPr>
        <w:t xml:space="preserve"> </w:t>
      </w:r>
      <w:r w:rsidRPr="00251328">
        <w:rPr>
          <w:rFonts w:ascii="黑体" w:eastAsia="黑体" w:hAnsi="黑体"/>
          <w:b/>
          <w:sz w:val="36"/>
          <w:szCs w:val="36"/>
        </w:rPr>
        <w:t xml:space="preserve">  录</w:t>
      </w:r>
      <w:bookmarkStart w:id="1" w:name="_Toc158691765"/>
    </w:p>
    <w:bookmarkStart w:id="2" w:name="_Toc315868049"/>
    <w:bookmarkStart w:id="3" w:name="_Toc315875312"/>
    <w:bookmarkStart w:id="4" w:name="_Toc103345449"/>
    <w:p w14:paraId="55708ECD" w14:textId="52AF77E3" w:rsidR="00FC34FB" w:rsidRDefault="00A40589">
      <w:pPr>
        <w:pStyle w:val="TOC1"/>
        <w:rPr>
          <w:rFonts w:asciiTheme="minorHAnsi" w:eastAsiaTheme="minorEastAsia" w:hAnsiTheme="minorHAnsi" w:cstheme="minorBidi" w:hint="eastAsia"/>
          <w:b w:val="0"/>
          <w:bCs w:val="0"/>
          <w:caps w:val="0"/>
          <w:noProof/>
          <w:sz w:val="22"/>
          <w:szCs w:val="24"/>
          <w14:ligatures w14:val="standardContextual"/>
        </w:rPr>
      </w:pPr>
      <w:r w:rsidRPr="00251328">
        <w:fldChar w:fldCharType="begin"/>
      </w:r>
      <w:r w:rsidRPr="00251328">
        <w:instrText xml:space="preserve"> TOC \o "1-1" \h \z \u </w:instrText>
      </w:r>
      <w:r w:rsidRPr="00251328">
        <w:fldChar w:fldCharType="separate"/>
      </w:r>
      <w:hyperlink w:anchor="_Toc232593892" w:history="1">
        <w:r w:rsidR="00FC34FB" w:rsidRPr="00074BEC">
          <w:rPr>
            <w:rStyle w:val="aff0"/>
            <w:rFonts w:ascii="黑体" w:eastAsia="黑体" w:hAnsi="黑体" w:hint="eastAsia"/>
            <w:noProof/>
          </w:rPr>
          <w:t>第一章  单一来源采购邀请</w:t>
        </w:r>
        <w:r w:rsidR="00FC34FB">
          <w:rPr>
            <w:rFonts w:hint="eastAsia"/>
            <w:noProof/>
            <w:webHidden/>
          </w:rPr>
          <w:tab/>
        </w:r>
        <w:r w:rsidR="00FC34FB">
          <w:rPr>
            <w:rFonts w:hint="eastAsia"/>
            <w:noProof/>
            <w:webHidden/>
          </w:rPr>
          <w:fldChar w:fldCharType="begin"/>
        </w:r>
        <w:r w:rsidR="00FC34FB">
          <w:rPr>
            <w:rFonts w:hint="eastAsia"/>
            <w:noProof/>
            <w:webHidden/>
          </w:rPr>
          <w:instrText xml:space="preserve"> </w:instrText>
        </w:r>
        <w:r w:rsidR="00FC34FB">
          <w:rPr>
            <w:noProof/>
            <w:webHidden/>
          </w:rPr>
          <w:instrText>PAGEREF _Toc232593892 \h</w:instrText>
        </w:r>
        <w:r w:rsidR="00FC34FB">
          <w:rPr>
            <w:rFonts w:hint="eastAsia"/>
            <w:noProof/>
            <w:webHidden/>
          </w:rPr>
          <w:instrText xml:space="preserve"> </w:instrText>
        </w:r>
        <w:r w:rsidR="00FC34FB">
          <w:rPr>
            <w:rFonts w:hint="eastAsia"/>
            <w:noProof/>
            <w:webHidden/>
          </w:rPr>
        </w:r>
        <w:r w:rsidR="00FC34FB">
          <w:rPr>
            <w:rFonts w:hint="eastAsia"/>
            <w:noProof/>
            <w:webHidden/>
          </w:rPr>
          <w:fldChar w:fldCharType="separate"/>
        </w:r>
        <w:r w:rsidR="00FC34FB">
          <w:rPr>
            <w:noProof/>
            <w:webHidden/>
          </w:rPr>
          <w:t>2</w:t>
        </w:r>
        <w:r w:rsidR="00FC34FB">
          <w:rPr>
            <w:rFonts w:hint="eastAsia"/>
            <w:noProof/>
            <w:webHidden/>
          </w:rPr>
          <w:fldChar w:fldCharType="end"/>
        </w:r>
      </w:hyperlink>
    </w:p>
    <w:p w14:paraId="5A2333ED" w14:textId="2E0EE9E4" w:rsidR="00FC34FB" w:rsidRDefault="00FC34FB">
      <w:pPr>
        <w:pStyle w:val="TOC1"/>
        <w:rPr>
          <w:rFonts w:asciiTheme="minorHAnsi" w:eastAsiaTheme="minorEastAsia" w:hAnsiTheme="minorHAnsi" w:cstheme="minorBidi" w:hint="eastAsia"/>
          <w:b w:val="0"/>
          <w:bCs w:val="0"/>
          <w:caps w:val="0"/>
          <w:noProof/>
          <w:sz w:val="22"/>
          <w:szCs w:val="24"/>
          <w14:ligatures w14:val="standardContextual"/>
        </w:rPr>
      </w:pPr>
      <w:hyperlink w:anchor="_Toc232593893" w:history="1">
        <w:r w:rsidRPr="00074BEC">
          <w:rPr>
            <w:rStyle w:val="aff0"/>
            <w:rFonts w:ascii="黑体" w:eastAsia="黑体" w:hAnsi="黑体" w:hint="eastAsia"/>
            <w:noProof/>
          </w:rPr>
          <w:t>第二章  供应商须知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_Toc232593893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138BE2B1" w14:textId="76A9EC84" w:rsidR="00FC34FB" w:rsidRDefault="00FC34FB">
      <w:pPr>
        <w:pStyle w:val="TOC1"/>
        <w:rPr>
          <w:rFonts w:asciiTheme="minorHAnsi" w:eastAsiaTheme="minorEastAsia" w:hAnsiTheme="minorHAnsi" w:cstheme="minorBidi" w:hint="eastAsia"/>
          <w:b w:val="0"/>
          <w:bCs w:val="0"/>
          <w:caps w:val="0"/>
          <w:noProof/>
          <w:sz w:val="22"/>
          <w:szCs w:val="24"/>
          <w14:ligatures w14:val="standardContextual"/>
        </w:rPr>
      </w:pPr>
      <w:hyperlink w:anchor="_Toc232593894" w:history="1">
        <w:r w:rsidRPr="00074BEC">
          <w:rPr>
            <w:rStyle w:val="aff0"/>
            <w:rFonts w:ascii="黑体" w:eastAsia="黑体" w:hAnsi="黑体" w:hint="eastAsia"/>
            <w:noProof/>
          </w:rPr>
          <w:t>第三章  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_Toc232593894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788460BC" w14:textId="068581F4" w:rsidR="00FC34FB" w:rsidRDefault="00FC34FB">
      <w:pPr>
        <w:pStyle w:val="TOC1"/>
        <w:rPr>
          <w:rFonts w:asciiTheme="minorHAnsi" w:eastAsiaTheme="minorEastAsia" w:hAnsiTheme="minorHAnsi" w:cstheme="minorBidi" w:hint="eastAsia"/>
          <w:b w:val="0"/>
          <w:bCs w:val="0"/>
          <w:caps w:val="0"/>
          <w:noProof/>
          <w:sz w:val="22"/>
          <w:szCs w:val="24"/>
          <w14:ligatures w14:val="standardContextual"/>
        </w:rPr>
      </w:pPr>
      <w:hyperlink w:anchor="_Toc232593895" w:history="1">
        <w:r w:rsidRPr="00074BEC">
          <w:rPr>
            <w:rStyle w:val="aff0"/>
            <w:rFonts w:ascii="黑体" w:eastAsia="黑体" w:hAnsi="黑体" w:hint="eastAsia"/>
            <w:noProof/>
            <w:kern w:val="0"/>
          </w:rPr>
          <w:t>第四章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_Toc232593895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09801498" w14:textId="3B7CFDCB" w:rsidR="00FC34FB" w:rsidRDefault="00FC34FB">
      <w:pPr>
        <w:pStyle w:val="TOC1"/>
        <w:rPr>
          <w:rFonts w:asciiTheme="minorHAnsi" w:eastAsiaTheme="minorEastAsia" w:hAnsiTheme="minorHAnsi" w:cstheme="minorBidi" w:hint="eastAsia"/>
          <w:b w:val="0"/>
          <w:bCs w:val="0"/>
          <w:caps w:val="0"/>
          <w:noProof/>
          <w:sz w:val="22"/>
          <w:szCs w:val="24"/>
          <w14:ligatures w14:val="standardContextual"/>
        </w:rPr>
      </w:pPr>
      <w:hyperlink w:anchor="_Toc232593896" w:history="1">
        <w:r w:rsidRPr="00074BEC">
          <w:rPr>
            <w:rStyle w:val="aff0"/>
            <w:rFonts w:ascii="黑体" w:eastAsia="黑体" w:hAnsi="黑体" w:hint="eastAsia"/>
            <w:noProof/>
          </w:rPr>
          <w:t>第五章  响应文件格式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_Toc232593896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4411256D" w14:textId="11A2CE48" w:rsidR="0013755A" w:rsidRPr="00251328" w:rsidRDefault="00A40589">
      <w:r w:rsidRPr="00251328">
        <w:rPr>
          <w:sz w:val="28"/>
          <w:szCs w:val="36"/>
        </w:rPr>
        <w:fldChar w:fldCharType="end"/>
      </w:r>
    </w:p>
    <w:p w14:paraId="60D596C5" w14:textId="77777777" w:rsidR="0013755A" w:rsidRPr="00251328" w:rsidRDefault="0013755A" w:rsidP="00334A0E">
      <w:pPr>
        <w:pStyle w:val="10"/>
        <w:rPr>
          <w:rFonts w:ascii="黑体" w:eastAsia="黑体" w:hAnsi="黑体" w:hint="eastAsia"/>
          <w:b w:val="0"/>
          <w:bCs/>
          <w:sz w:val="44"/>
          <w:szCs w:val="22"/>
        </w:rPr>
      </w:pPr>
      <w:r w:rsidRPr="00251328">
        <w:rPr>
          <w:rFonts w:ascii="Times New Roman" w:hAnsi="Times New Roman"/>
          <w:bCs/>
          <w:caps/>
          <w:szCs w:val="36"/>
        </w:rPr>
        <w:br w:type="page"/>
      </w:r>
      <w:bookmarkStart w:id="5" w:name="_Toc232593892"/>
      <w:r w:rsidRPr="00251328">
        <w:rPr>
          <w:rFonts w:ascii="黑体" w:eastAsia="黑体" w:hAnsi="黑体"/>
          <w:b w:val="0"/>
          <w:bCs/>
          <w:sz w:val="44"/>
          <w:szCs w:val="22"/>
        </w:rPr>
        <w:lastRenderedPageBreak/>
        <w:t>第一章</w:t>
      </w:r>
      <w:r w:rsidRPr="00251328">
        <w:rPr>
          <w:rFonts w:ascii="黑体" w:eastAsia="黑体" w:hAnsi="黑体" w:hint="eastAsia"/>
          <w:b w:val="0"/>
          <w:bCs/>
          <w:sz w:val="44"/>
          <w:szCs w:val="22"/>
        </w:rPr>
        <w:t xml:space="preserve"> </w:t>
      </w:r>
      <w:r w:rsidRPr="00251328">
        <w:rPr>
          <w:rFonts w:ascii="黑体" w:eastAsia="黑体" w:hAnsi="黑体"/>
          <w:b w:val="0"/>
          <w:bCs/>
          <w:sz w:val="44"/>
          <w:szCs w:val="22"/>
        </w:rPr>
        <w:t xml:space="preserve"> </w:t>
      </w:r>
      <w:bookmarkEnd w:id="1"/>
      <w:bookmarkEnd w:id="2"/>
      <w:bookmarkEnd w:id="3"/>
      <w:bookmarkEnd w:id="4"/>
      <w:r w:rsidR="00D80CB2" w:rsidRPr="00251328">
        <w:rPr>
          <w:rFonts w:ascii="黑体" w:eastAsia="黑体" w:hAnsi="黑体" w:hint="eastAsia"/>
          <w:b w:val="0"/>
          <w:bCs/>
          <w:sz w:val="44"/>
          <w:szCs w:val="22"/>
        </w:rPr>
        <w:t>单一来源采购邀请</w:t>
      </w:r>
      <w:bookmarkEnd w:id="5"/>
    </w:p>
    <w:p w14:paraId="7D05EB0A" w14:textId="7FC85ABA" w:rsidR="00E97ABF" w:rsidRPr="00251328" w:rsidRDefault="000D1D96" w:rsidP="00C3374A">
      <w:pPr>
        <w:spacing w:line="440" w:lineRule="exact"/>
        <w:rPr>
          <w:rFonts w:ascii="宋体" w:hAnsi="宋体" w:hint="eastAsia"/>
          <w:b/>
          <w:bCs/>
          <w:sz w:val="24"/>
          <w:szCs w:val="24"/>
        </w:rPr>
      </w:pPr>
      <w:bookmarkStart w:id="6" w:name="_Toc35393790"/>
      <w:bookmarkStart w:id="7" w:name="_Toc28359002"/>
      <w:bookmarkStart w:id="8" w:name="_Toc28359079"/>
      <w:bookmarkStart w:id="9" w:name="_Toc35393621"/>
      <w:bookmarkStart w:id="10" w:name="_Hlk24379207"/>
      <w:bookmarkStart w:id="11" w:name="OLE_LINK2"/>
      <w:r w:rsidRPr="00251328">
        <w:rPr>
          <w:rFonts w:ascii="宋体" w:hAnsi="宋体" w:hint="eastAsia"/>
          <w:b/>
          <w:bCs/>
          <w:sz w:val="24"/>
          <w:szCs w:val="24"/>
        </w:rPr>
        <w:t>常熟中信金</w:t>
      </w:r>
      <w:proofErr w:type="gramStart"/>
      <w:r w:rsidRPr="00251328">
        <w:rPr>
          <w:rFonts w:ascii="宋体" w:hAnsi="宋体" w:hint="eastAsia"/>
          <w:b/>
          <w:bCs/>
          <w:sz w:val="24"/>
          <w:szCs w:val="24"/>
        </w:rPr>
        <w:t>桥科技</w:t>
      </w:r>
      <w:proofErr w:type="gramEnd"/>
      <w:r w:rsidRPr="00251328">
        <w:rPr>
          <w:rFonts w:ascii="宋体" w:hAnsi="宋体" w:hint="eastAsia"/>
          <w:b/>
          <w:bCs/>
          <w:sz w:val="24"/>
          <w:szCs w:val="24"/>
        </w:rPr>
        <w:t>服务有限公司</w:t>
      </w:r>
      <w:r w:rsidR="00E97ABF" w:rsidRPr="00251328">
        <w:rPr>
          <w:rFonts w:ascii="宋体" w:hAnsi="宋体" w:hint="eastAsia"/>
          <w:b/>
          <w:bCs/>
          <w:sz w:val="24"/>
          <w:szCs w:val="24"/>
        </w:rPr>
        <w:t>：</w:t>
      </w:r>
    </w:p>
    <w:p w14:paraId="6716D8EA" w14:textId="77777777" w:rsidR="00E97ABF" w:rsidRPr="00251328" w:rsidRDefault="00E97ABF" w:rsidP="00C3374A">
      <w:pPr>
        <w:spacing w:line="440" w:lineRule="exact"/>
        <w:rPr>
          <w:rFonts w:ascii="宋体" w:hAnsi="宋体" w:hint="eastAsia"/>
          <w:b/>
          <w:bCs/>
          <w:sz w:val="24"/>
          <w:szCs w:val="24"/>
        </w:rPr>
      </w:pPr>
      <w:r w:rsidRPr="00251328">
        <w:rPr>
          <w:rFonts w:ascii="宋体" w:hAnsi="宋体" w:hint="eastAsia"/>
          <w:b/>
          <w:bCs/>
          <w:sz w:val="24"/>
          <w:szCs w:val="24"/>
        </w:rPr>
        <w:t>一、项目基本情况</w:t>
      </w:r>
      <w:bookmarkEnd w:id="6"/>
      <w:bookmarkEnd w:id="7"/>
      <w:bookmarkEnd w:id="8"/>
      <w:bookmarkEnd w:id="9"/>
    </w:p>
    <w:p w14:paraId="728C73A1" w14:textId="295B7637"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项目编号：</w:t>
      </w:r>
      <w:r w:rsidR="00453C54" w:rsidRPr="00251328">
        <w:rPr>
          <w:rFonts w:ascii="宋体" w:hAnsi="宋体"/>
          <w:sz w:val="24"/>
          <w:szCs w:val="24"/>
        </w:rPr>
        <w:t>JSZC-320581-CSYD-D2026-0006</w:t>
      </w:r>
    </w:p>
    <w:p w14:paraId="113CD38A" w14:textId="28C396C5"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项目名称：</w:t>
      </w:r>
      <w:r w:rsidR="000D1D96" w:rsidRPr="00251328">
        <w:rPr>
          <w:rFonts w:ascii="宋体" w:hAnsi="宋体" w:hint="eastAsia"/>
          <w:sz w:val="24"/>
          <w:szCs w:val="24"/>
        </w:rPr>
        <w:t>常熟高新区科技精细化管理服务</w:t>
      </w:r>
    </w:p>
    <w:bookmarkEnd w:id="10"/>
    <w:p w14:paraId="09A599CB" w14:textId="77777777" w:rsidR="000D1D96" w:rsidRPr="00251328" w:rsidRDefault="000D1D96" w:rsidP="000D1D96">
      <w:pPr>
        <w:spacing w:line="440" w:lineRule="exact"/>
        <w:ind w:firstLine="480"/>
        <w:rPr>
          <w:rFonts w:ascii="宋体" w:hAnsi="宋体" w:hint="eastAsia"/>
          <w:sz w:val="24"/>
          <w:szCs w:val="24"/>
        </w:rPr>
      </w:pPr>
      <w:r w:rsidRPr="00251328">
        <w:rPr>
          <w:rFonts w:ascii="宋体" w:hAnsi="宋体" w:hint="eastAsia"/>
          <w:sz w:val="24"/>
          <w:szCs w:val="24"/>
        </w:rPr>
        <w:t>预算金额：</w:t>
      </w:r>
      <w:bookmarkStart w:id="12" w:name="_Hlk164076081"/>
      <w:r w:rsidRPr="00251328">
        <w:rPr>
          <w:rFonts w:ascii="宋体" w:hAnsi="宋体" w:hint="eastAsia"/>
          <w:sz w:val="24"/>
          <w:szCs w:val="24"/>
        </w:rPr>
        <w:t>360万元</w:t>
      </w:r>
      <w:bookmarkEnd w:id="12"/>
    </w:p>
    <w:p w14:paraId="3109A65D" w14:textId="77777777" w:rsidR="000D1D96" w:rsidRPr="00251328" w:rsidRDefault="000D1D96" w:rsidP="000D1D96">
      <w:pPr>
        <w:spacing w:line="440" w:lineRule="exact"/>
        <w:ind w:firstLine="480"/>
        <w:rPr>
          <w:rFonts w:ascii="宋体" w:hAnsi="宋体" w:hint="eastAsia"/>
          <w:sz w:val="24"/>
          <w:szCs w:val="24"/>
        </w:rPr>
      </w:pPr>
      <w:r w:rsidRPr="00251328">
        <w:rPr>
          <w:rFonts w:ascii="宋体" w:hAnsi="宋体" w:hint="eastAsia"/>
          <w:sz w:val="24"/>
          <w:szCs w:val="24"/>
        </w:rPr>
        <w:t>最高限价：无</w:t>
      </w:r>
    </w:p>
    <w:p w14:paraId="5A3FF84E" w14:textId="77777777" w:rsidR="000D1D96" w:rsidRPr="00251328" w:rsidRDefault="000D1D96" w:rsidP="000D1D96">
      <w:pPr>
        <w:spacing w:line="440" w:lineRule="exact"/>
        <w:ind w:firstLine="480"/>
        <w:rPr>
          <w:rFonts w:ascii="宋体" w:hAnsi="宋体" w:hint="eastAsia"/>
          <w:sz w:val="24"/>
          <w:szCs w:val="28"/>
        </w:rPr>
      </w:pPr>
      <w:r w:rsidRPr="00251328">
        <w:rPr>
          <w:rFonts w:ascii="宋体" w:hAnsi="宋体" w:hint="eastAsia"/>
          <w:sz w:val="24"/>
          <w:szCs w:val="24"/>
        </w:rPr>
        <w:t>采购需求：</w:t>
      </w:r>
      <w:bookmarkStart w:id="13" w:name="_Hlk105362751"/>
      <w:bookmarkStart w:id="14" w:name="_Hlk232585619"/>
      <w:r w:rsidRPr="00251328">
        <w:rPr>
          <w:rFonts w:ascii="宋体" w:hAnsi="宋体" w:hint="eastAsia"/>
          <w:sz w:val="24"/>
          <w:szCs w:val="24"/>
        </w:rPr>
        <w:t>常熟高新技术产业开发区管理委员会所需的常熟高新区科技精细化管理服务,主要内容包括开展科技金融服务、科技企业梯队培育、双创服务品牌打造等科技精细化管理相关工作。</w:t>
      </w:r>
      <w:bookmarkEnd w:id="13"/>
    </w:p>
    <w:bookmarkEnd w:id="14"/>
    <w:p w14:paraId="63259CDA" w14:textId="77777777" w:rsidR="000D1D96" w:rsidRPr="00251328" w:rsidRDefault="000D1D96" w:rsidP="000D1D96">
      <w:pPr>
        <w:spacing w:line="440" w:lineRule="exact"/>
        <w:ind w:firstLine="480"/>
        <w:rPr>
          <w:rFonts w:ascii="宋体" w:hAnsi="宋体" w:hint="eastAsia"/>
          <w:sz w:val="24"/>
          <w:szCs w:val="24"/>
        </w:rPr>
      </w:pPr>
      <w:r w:rsidRPr="00251328">
        <w:rPr>
          <w:rFonts w:ascii="宋体" w:hAnsi="宋体" w:hint="eastAsia"/>
          <w:sz w:val="24"/>
          <w:szCs w:val="24"/>
        </w:rPr>
        <w:t>合同履行期限：</w:t>
      </w:r>
      <w:bookmarkStart w:id="15" w:name="_Hlk216997176"/>
      <w:r w:rsidRPr="00251328">
        <w:rPr>
          <w:rFonts w:ascii="宋体" w:hAnsi="宋体" w:hint="eastAsia"/>
          <w:sz w:val="24"/>
          <w:szCs w:val="24"/>
        </w:rPr>
        <w:t>合同签订之日起三年。</w:t>
      </w:r>
      <w:bookmarkEnd w:id="15"/>
    </w:p>
    <w:p w14:paraId="2A7BFF59" w14:textId="77777777"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本项目不接受联合体</w:t>
      </w:r>
      <w:r w:rsidR="00C25DEC" w:rsidRPr="00251328">
        <w:rPr>
          <w:rFonts w:ascii="宋体" w:hAnsi="宋体" w:hint="eastAsia"/>
          <w:sz w:val="24"/>
          <w:szCs w:val="24"/>
        </w:rPr>
        <w:t>协商</w:t>
      </w:r>
      <w:r w:rsidRPr="00251328">
        <w:rPr>
          <w:rFonts w:ascii="宋体" w:hAnsi="宋体" w:hint="eastAsia"/>
          <w:sz w:val="24"/>
          <w:szCs w:val="24"/>
        </w:rPr>
        <w:t>。</w:t>
      </w:r>
    </w:p>
    <w:p w14:paraId="71FFD0C5" w14:textId="77777777" w:rsidR="00E97ABF" w:rsidRPr="00251328" w:rsidRDefault="00E97ABF" w:rsidP="00C3374A">
      <w:pPr>
        <w:spacing w:line="440" w:lineRule="exact"/>
        <w:rPr>
          <w:rFonts w:ascii="宋体" w:hAnsi="宋体" w:hint="eastAsia"/>
          <w:b/>
          <w:bCs/>
          <w:sz w:val="24"/>
          <w:szCs w:val="24"/>
        </w:rPr>
      </w:pPr>
      <w:bookmarkStart w:id="16" w:name="_Toc35393791"/>
      <w:bookmarkStart w:id="17" w:name="_Toc28359003"/>
      <w:bookmarkStart w:id="18" w:name="_Toc35393622"/>
      <w:bookmarkStart w:id="19" w:name="_Toc28359080"/>
      <w:r w:rsidRPr="00251328">
        <w:rPr>
          <w:rFonts w:ascii="宋体" w:hAnsi="宋体" w:hint="eastAsia"/>
          <w:b/>
          <w:bCs/>
          <w:sz w:val="24"/>
          <w:szCs w:val="24"/>
        </w:rPr>
        <w:t>二、合格单一来源供应商资格要求：</w:t>
      </w:r>
      <w:bookmarkEnd w:id="16"/>
      <w:bookmarkEnd w:id="17"/>
      <w:bookmarkEnd w:id="18"/>
      <w:bookmarkEnd w:id="19"/>
    </w:p>
    <w:p w14:paraId="4E1366B1" w14:textId="77777777" w:rsidR="000D1D96" w:rsidRPr="00251328" w:rsidRDefault="000D1D96" w:rsidP="000D1D96">
      <w:pPr>
        <w:spacing w:line="440" w:lineRule="exact"/>
        <w:ind w:firstLineChars="200" w:firstLine="480"/>
        <w:rPr>
          <w:rFonts w:ascii="宋体" w:hAnsi="宋体" w:hint="eastAsia"/>
          <w:kern w:val="0"/>
          <w:sz w:val="24"/>
          <w:szCs w:val="24"/>
        </w:rPr>
      </w:pPr>
      <w:r w:rsidRPr="00251328">
        <w:rPr>
          <w:rFonts w:ascii="宋体" w:hAnsi="宋体" w:hint="eastAsia"/>
          <w:kern w:val="0"/>
          <w:sz w:val="24"/>
          <w:szCs w:val="24"/>
        </w:rPr>
        <w:t>（一）</w:t>
      </w:r>
      <w:bookmarkStart w:id="20" w:name="_Hlk163657255"/>
      <w:r w:rsidRPr="00251328">
        <w:rPr>
          <w:rFonts w:ascii="宋体" w:hAnsi="宋体" w:hint="eastAsia"/>
          <w:kern w:val="0"/>
          <w:sz w:val="24"/>
          <w:szCs w:val="24"/>
        </w:rPr>
        <w:t>满足《中华人民共和国政府采购法》第二十二条规定</w:t>
      </w:r>
      <w:bookmarkEnd w:id="20"/>
      <w:r w:rsidRPr="00251328">
        <w:rPr>
          <w:rFonts w:ascii="宋体" w:hAnsi="宋体" w:hint="eastAsia"/>
          <w:kern w:val="0"/>
          <w:sz w:val="24"/>
          <w:szCs w:val="24"/>
        </w:rPr>
        <w:t>；</w:t>
      </w:r>
    </w:p>
    <w:p w14:paraId="59577495" w14:textId="7888B52D" w:rsidR="000D1D96" w:rsidRPr="00251328" w:rsidRDefault="000D1D96" w:rsidP="000D1D96">
      <w:pPr>
        <w:spacing w:line="440" w:lineRule="exact"/>
        <w:ind w:firstLineChars="200" w:firstLine="480"/>
        <w:rPr>
          <w:rFonts w:ascii="宋体" w:hAnsi="宋体" w:hint="eastAsia"/>
          <w:kern w:val="0"/>
          <w:sz w:val="24"/>
          <w:szCs w:val="24"/>
        </w:rPr>
      </w:pPr>
      <w:r w:rsidRPr="00251328">
        <w:rPr>
          <w:rFonts w:ascii="宋体" w:hAnsi="宋体" w:hint="eastAsia"/>
          <w:kern w:val="0"/>
          <w:sz w:val="24"/>
          <w:szCs w:val="24"/>
        </w:rPr>
        <w:t>1.</w:t>
      </w:r>
      <w:bookmarkStart w:id="21" w:name="_Hlk232586323"/>
      <w:r w:rsidR="00E2772D" w:rsidRPr="00251328">
        <w:rPr>
          <w:rFonts w:ascii="宋体" w:hAnsi="宋体" w:hint="eastAsia"/>
          <w:kern w:val="0"/>
          <w:sz w:val="24"/>
          <w:szCs w:val="24"/>
        </w:rPr>
        <w:t>供应商</w:t>
      </w:r>
      <w:r w:rsidRPr="00251328">
        <w:rPr>
          <w:rFonts w:ascii="宋体" w:hAnsi="宋体" w:hint="eastAsia"/>
          <w:kern w:val="0"/>
          <w:sz w:val="24"/>
          <w:szCs w:val="24"/>
        </w:rPr>
        <w:t>营业执照等证明文件。</w:t>
      </w:r>
      <w:bookmarkEnd w:id="21"/>
    </w:p>
    <w:p w14:paraId="0B2061A2" w14:textId="688BD346" w:rsidR="000D1D96" w:rsidRPr="00251328" w:rsidRDefault="000D1D96" w:rsidP="000D1D96">
      <w:pPr>
        <w:spacing w:line="440" w:lineRule="exact"/>
        <w:ind w:firstLineChars="200" w:firstLine="480"/>
        <w:rPr>
          <w:rFonts w:ascii="宋体" w:hAnsi="宋体" w:hint="eastAsia"/>
          <w:kern w:val="0"/>
          <w:sz w:val="24"/>
          <w:szCs w:val="24"/>
        </w:rPr>
      </w:pPr>
      <w:r w:rsidRPr="00251328">
        <w:rPr>
          <w:rFonts w:ascii="宋体" w:hAnsi="宋体" w:hint="eastAsia"/>
          <w:kern w:val="0"/>
          <w:sz w:val="24"/>
          <w:szCs w:val="24"/>
        </w:rPr>
        <w:t>2.</w:t>
      </w:r>
      <w:r w:rsidR="00E2772D" w:rsidRPr="00251328">
        <w:rPr>
          <w:rFonts w:ascii="宋体" w:hAnsi="宋体" w:hint="eastAsia"/>
          <w:kern w:val="0"/>
          <w:sz w:val="24"/>
          <w:szCs w:val="24"/>
        </w:rPr>
        <w:t>供应商</w:t>
      </w:r>
      <w:r w:rsidRPr="00251328">
        <w:rPr>
          <w:rFonts w:ascii="宋体" w:hAnsi="宋体" w:hint="eastAsia"/>
          <w:kern w:val="0"/>
          <w:sz w:val="24"/>
          <w:szCs w:val="24"/>
        </w:rPr>
        <w:t>资格声明书（格式见《</w:t>
      </w:r>
      <w:r w:rsidR="007538B4" w:rsidRPr="00251328">
        <w:rPr>
          <w:rFonts w:ascii="宋体" w:hAnsi="宋体" w:hint="eastAsia"/>
          <w:kern w:val="0"/>
          <w:sz w:val="24"/>
          <w:szCs w:val="24"/>
        </w:rPr>
        <w:t>响应文件</w:t>
      </w:r>
      <w:r w:rsidRPr="00251328">
        <w:rPr>
          <w:rFonts w:ascii="宋体" w:hAnsi="宋体" w:hint="eastAsia"/>
          <w:kern w:val="0"/>
          <w:sz w:val="24"/>
          <w:szCs w:val="24"/>
        </w:rPr>
        <w:t>格式》）。</w:t>
      </w:r>
    </w:p>
    <w:p w14:paraId="744E2DBC" w14:textId="4B23CA34" w:rsidR="000D1D96" w:rsidRPr="00251328" w:rsidRDefault="000D1D96" w:rsidP="000D1D96">
      <w:pPr>
        <w:spacing w:line="440" w:lineRule="exact"/>
        <w:ind w:firstLineChars="200" w:firstLine="480"/>
        <w:rPr>
          <w:rFonts w:ascii="宋体" w:hAnsi="宋体" w:hint="eastAsia"/>
          <w:kern w:val="0"/>
          <w:sz w:val="24"/>
          <w:szCs w:val="24"/>
        </w:rPr>
      </w:pPr>
      <w:r w:rsidRPr="00251328">
        <w:rPr>
          <w:rFonts w:ascii="宋体" w:hAnsi="宋体" w:hint="eastAsia"/>
          <w:kern w:val="0"/>
          <w:sz w:val="24"/>
          <w:szCs w:val="24"/>
        </w:rPr>
        <w:t>3.</w:t>
      </w:r>
      <w:r w:rsidR="00E2772D" w:rsidRPr="00251328">
        <w:rPr>
          <w:rFonts w:ascii="宋体" w:hAnsi="宋体" w:hint="eastAsia"/>
          <w:kern w:val="0"/>
          <w:sz w:val="24"/>
          <w:szCs w:val="24"/>
        </w:rPr>
        <w:t>供应商</w:t>
      </w:r>
      <w:r w:rsidRPr="00251328">
        <w:rPr>
          <w:rFonts w:ascii="宋体" w:hAnsi="宋体" w:hint="eastAsia"/>
          <w:kern w:val="0"/>
          <w:sz w:val="24"/>
          <w:szCs w:val="24"/>
        </w:rPr>
        <w:t>信用记录：无需</w:t>
      </w:r>
      <w:r w:rsidR="00E2772D" w:rsidRPr="00251328">
        <w:rPr>
          <w:rFonts w:ascii="宋体" w:hAnsi="宋体" w:hint="eastAsia"/>
          <w:kern w:val="0"/>
          <w:sz w:val="24"/>
          <w:szCs w:val="24"/>
        </w:rPr>
        <w:t>供应商</w:t>
      </w:r>
      <w:r w:rsidRPr="00251328">
        <w:rPr>
          <w:rFonts w:ascii="宋体" w:hAnsi="宋体" w:hint="eastAsia"/>
          <w:kern w:val="0"/>
          <w:sz w:val="24"/>
          <w:szCs w:val="24"/>
        </w:rPr>
        <w:t>提供材料。由采购人授权代表审查。查询渠道：“信用中国”网站（www.creditchina.gov.cn）、“中国政府采购网”网站（www.ccgp.gov.cn），</w:t>
      </w:r>
      <w:r w:rsidR="00033D8A" w:rsidRPr="00251328">
        <w:rPr>
          <w:rFonts w:ascii="宋体" w:hAnsi="宋体" w:hint="eastAsia"/>
          <w:kern w:val="0"/>
          <w:sz w:val="24"/>
          <w:szCs w:val="24"/>
        </w:rPr>
        <w:t>截止时点：响应文件提交截止时间以后、资格审查阶段采购人的实际查询时间</w:t>
      </w:r>
      <w:r w:rsidRPr="00251328">
        <w:rPr>
          <w:rFonts w:ascii="宋体" w:hAnsi="宋体" w:hint="eastAsia"/>
          <w:kern w:val="0"/>
          <w:sz w:val="24"/>
          <w:szCs w:val="24"/>
        </w:rPr>
        <w:t>，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sidR="00507690" w:rsidRPr="00251328">
        <w:rPr>
          <w:rFonts w:ascii="宋体" w:hAnsi="宋体" w:hint="eastAsia"/>
          <w:kern w:val="0"/>
          <w:sz w:val="24"/>
          <w:szCs w:val="24"/>
        </w:rPr>
        <w:t>响应</w:t>
      </w:r>
      <w:r w:rsidRPr="00251328">
        <w:rPr>
          <w:rFonts w:ascii="宋体" w:hAnsi="宋体" w:hint="eastAsia"/>
          <w:kern w:val="0"/>
          <w:sz w:val="24"/>
          <w:szCs w:val="24"/>
        </w:rPr>
        <w:t>无效。</w:t>
      </w:r>
    </w:p>
    <w:p w14:paraId="763D73BD"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 xml:space="preserve">（二）落实政府采购政策需满足的资格要求： </w:t>
      </w:r>
    </w:p>
    <w:p w14:paraId="2E8E0FF9" w14:textId="7D5040EC" w:rsidR="000D1D96" w:rsidRPr="00251328" w:rsidRDefault="000D1D96" w:rsidP="000D1D96">
      <w:pPr>
        <w:spacing w:line="440" w:lineRule="exact"/>
        <w:ind w:firstLineChars="200" w:firstLine="480"/>
        <w:rPr>
          <w:rFonts w:ascii="宋体" w:hAnsi="宋体" w:hint="eastAsia"/>
          <w:bCs/>
          <w:kern w:val="0"/>
          <w:sz w:val="24"/>
          <w:szCs w:val="24"/>
        </w:rPr>
      </w:pPr>
      <w:bookmarkStart w:id="22" w:name="OLE_LINK18"/>
      <w:r w:rsidRPr="00251328">
        <w:rPr>
          <w:rFonts w:ascii="宋体" w:hAnsi="宋体" w:hint="eastAsia"/>
          <w:bCs/>
          <w:kern w:val="0"/>
          <w:sz w:val="24"/>
          <w:szCs w:val="24"/>
        </w:rPr>
        <w:t>本项目专门面向中小企业采购，所属行业为租赁和商务服务业，</w:t>
      </w:r>
      <w:bookmarkStart w:id="23" w:name="OLE_LINK24"/>
      <w:r w:rsidRPr="00251328">
        <w:rPr>
          <w:rFonts w:ascii="宋体" w:hAnsi="宋体" w:hint="eastAsia"/>
          <w:bCs/>
          <w:kern w:val="0"/>
          <w:sz w:val="24"/>
          <w:szCs w:val="24"/>
        </w:rPr>
        <w:t>承接服务的</w:t>
      </w:r>
      <w:r w:rsidR="00E2772D" w:rsidRPr="00251328">
        <w:rPr>
          <w:rFonts w:ascii="宋体" w:hAnsi="宋体" w:hint="eastAsia"/>
          <w:bCs/>
          <w:kern w:val="0"/>
          <w:sz w:val="24"/>
          <w:szCs w:val="24"/>
        </w:rPr>
        <w:t>供应商</w:t>
      </w:r>
      <w:r w:rsidRPr="00251328">
        <w:rPr>
          <w:rFonts w:ascii="宋体" w:hAnsi="宋体" w:hint="eastAsia"/>
          <w:bCs/>
          <w:kern w:val="0"/>
          <w:sz w:val="24"/>
          <w:szCs w:val="24"/>
        </w:rPr>
        <w:t>须为中小</w:t>
      </w:r>
      <w:proofErr w:type="gramStart"/>
      <w:r w:rsidRPr="00251328">
        <w:rPr>
          <w:rFonts w:ascii="宋体" w:hAnsi="宋体" w:hint="eastAsia"/>
          <w:bCs/>
          <w:kern w:val="0"/>
          <w:sz w:val="24"/>
          <w:szCs w:val="24"/>
        </w:rPr>
        <w:t>微企业</w:t>
      </w:r>
      <w:proofErr w:type="gramEnd"/>
      <w:r w:rsidRPr="00251328">
        <w:rPr>
          <w:rFonts w:ascii="宋体" w:hAnsi="宋体" w:hint="eastAsia"/>
          <w:bCs/>
          <w:kern w:val="0"/>
          <w:sz w:val="24"/>
          <w:szCs w:val="24"/>
        </w:rPr>
        <w:t>或监狱企业或残疾人福利性单位。</w:t>
      </w:r>
      <w:bookmarkEnd w:id="23"/>
      <w:r w:rsidR="00E2772D" w:rsidRPr="00251328">
        <w:rPr>
          <w:rFonts w:ascii="宋体" w:hAnsi="宋体" w:hint="eastAsia"/>
          <w:bCs/>
          <w:kern w:val="0"/>
          <w:sz w:val="24"/>
          <w:szCs w:val="24"/>
        </w:rPr>
        <w:t>供应商</w:t>
      </w:r>
      <w:r w:rsidRPr="00251328">
        <w:rPr>
          <w:rFonts w:ascii="宋体" w:hAnsi="宋体" w:hint="eastAsia"/>
          <w:bCs/>
          <w:kern w:val="0"/>
          <w:sz w:val="24"/>
          <w:szCs w:val="24"/>
        </w:rPr>
        <w:t>须提供《中小企业声明函》或《残疾人福利性单位声明函》或省级以上监狱管理局、戒毒管理局（含新疆生产建设兵团）出具的属于监狱企业的证明文件。</w:t>
      </w:r>
    </w:p>
    <w:bookmarkEnd w:id="22"/>
    <w:p w14:paraId="1B07961B"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（三）本项目的特定资格要求：</w:t>
      </w:r>
    </w:p>
    <w:p w14:paraId="0D164AB3" w14:textId="77777777" w:rsidR="000D1D96" w:rsidRPr="00251328" w:rsidRDefault="000D1D96" w:rsidP="000D1D96">
      <w:pPr>
        <w:spacing w:line="440" w:lineRule="exact"/>
        <w:ind w:firstLine="480"/>
        <w:rPr>
          <w:rFonts w:ascii="宋体" w:hAnsi="宋体" w:hint="eastAsia"/>
          <w:kern w:val="0"/>
          <w:sz w:val="24"/>
          <w:szCs w:val="24"/>
        </w:rPr>
      </w:pPr>
      <w:bookmarkStart w:id="24" w:name="_Hlk164341009"/>
      <w:r w:rsidRPr="00251328">
        <w:rPr>
          <w:rFonts w:ascii="宋体" w:hAnsi="宋体" w:hint="eastAsia"/>
          <w:kern w:val="0"/>
          <w:sz w:val="24"/>
          <w:szCs w:val="24"/>
        </w:rPr>
        <w:t>无。</w:t>
      </w:r>
    </w:p>
    <w:p w14:paraId="441B3177" w14:textId="77777777" w:rsidR="00E97ABF" w:rsidRPr="00251328" w:rsidRDefault="00E97ABF" w:rsidP="00C3374A">
      <w:pPr>
        <w:spacing w:line="440" w:lineRule="exact"/>
        <w:rPr>
          <w:rFonts w:ascii="宋体" w:hAnsi="宋体" w:hint="eastAsia"/>
          <w:b/>
          <w:bCs/>
          <w:sz w:val="24"/>
          <w:szCs w:val="24"/>
        </w:rPr>
      </w:pPr>
      <w:bookmarkStart w:id="25" w:name="_Toc28359081"/>
      <w:bookmarkStart w:id="26" w:name="_Toc28359004"/>
      <w:bookmarkStart w:id="27" w:name="_Toc35393623"/>
      <w:bookmarkStart w:id="28" w:name="_Toc35393792"/>
      <w:bookmarkEnd w:id="24"/>
      <w:r w:rsidRPr="00251328">
        <w:rPr>
          <w:rFonts w:ascii="宋体" w:hAnsi="宋体" w:hint="eastAsia"/>
          <w:b/>
          <w:bCs/>
          <w:sz w:val="24"/>
          <w:szCs w:val="24"/>
        </w:rPr>
        <w:t>三、获取采购文件</w:t>
      </w:r>
      <w:bookmarkEnd w:id="25"/>
      <w:bookmarkEnd w:id="26"/>
      <w:bookmarkEnd w:id="27"/>
      <w:bookmarkEnd w:id="28"/>
    </w:p>
    <w:p w14:paraId="62457207" w14:textId="4C39D937" w:rsidR="00F505FF" w:rsidRPr="00251328" w:rsidRDefault="00F505FF" w:rsidP="00C3374A">
      <w:pPr>
        <w:spacing w:line="440" w:lineRule="exact"/>
        <w:ind w:firstLineChars="200" w:firstLine="480"/>
        <w:rPr>
          <w:rFonts w:ascii="宋体" w:hAnsi="宋体" w:hint="eastAsia"/>
          <w:sz w:val="24"/>
          <w:szCs w:val="24"/>
        </w:rPr>
      </w:pPr>
      <w:bookmarkStart w:id="29" w:name="_Toc35393624"/>
      <w:bookmarkStart w:id="30" w:name="_Toc35393793"/>
      <w:bookmarkStart w:id="31" w:name="_Toc28359005"/>
      <w:bookmarkStart w:id="32" w:name="_Toc28359082"/>
      <w:r w:rsidRPr="00251328">
        <w:rPr>
          <w:rFonts w:ascii="宋体" w:hAnsi="宋体"/>
          <w:sz w:val="24"/>
          <w:szCs w:val="24"/>
        </w:rPr>
        <w:t>时间：</w:t>
      </w:r>
      <w:r w:rsidR="00A8760B" w:rsidRPr="00251328">
        <w:rPr>
          <w:rFonts w:ascii="宋体" w:hAnsi="宋体" w:hint="eastAsia"/>
          <w:sz w:val="24"/>
          <w:szCs w:val="24"/>
        </w:rPr>
        <w:t>202</w:t>
      </w:r>
      <w:r w:rsidR="00A02CC2" w:rsidRPr="00251328">
        <w:rPr>
          <w:rFonts w:ascii="宋体" w:hAnsi="宋体" w:hint="eastAsia"/>
          <w:sz w:val="24"/>
          <w:szCs w:val="24"/>
        </w:rPr>
        <w:t>6</w:t>
      </w:r>
      <w:r w:rsidR="00A8760B" w:rsidRPr="00251328">
        <w:rPr>
          <w:rFonts w:ascii="宋体" w:hAnsi="宋体" w:hint="eastAsia"/>
          <w:sz w:val="24"/>
          <w:szCs w:val="24"/>
        </w:rPr>
        <w:t>年</w:t>
      </w:r>
      <w:r w:rsidR="00E24FF7" w:rsidRPr="00251328">
        <w:rPr>
          <w:rFonts w:ascii="宋体" w:hAnsi="宋体" w:hint="eastAsia"/>
          <w:sz w:val="24"/>
          <w:szCs w:val="24"/>
        </w:rPr>
        <w:t>0</w:t>
      </w:r>
      <w:r w:rsidR="000D1D96" w:rsidRPr="00251328">
        <w:rPr>
          <w:rFonts w:ascii="宋体" w:hAnsi="宋体" w:hint="eastAsia"/>
          <w:sz w:val="24"/>
          <w:szCs w:val="24"/>
        </w:rPr>
        <w:t>6</w:t>
      </w:r>
      <w:r w:rsidR="00A8760B" w:rsidRPr="00251328">
        <w:rPr>
          <w:rFonts w:ascii="宋体" w:hAnsi="宋体" w:hint="eastAsia"/>
          <w:sz w:val="24"/>
          <w:szCs w:val="24"/>
        </w:rPr>
        <w:t>月</w:t>
      </w:r>
      <w:r w:rsidR="00453C54" w:rsidRPr="00251328">
        <w:rPr>
          <w:rFonts w:ascii="宋体" w:hAnsi="宋体" w:hint="eastAsia"/>
          <w:sz w:val="24"/>
          <w:szCs w:val="24"/>
        </w:rPr>
        <w:t>17</w:t>
      </w:r>
      <w:r w:rsidR="00A8760B" w:rsidRPr="00251328">
        <w:rPr>
          <w:rFonts w:ascii="宋体" w:hAnsi="宋体" w:hint="eastAsia"/>
          <w:sz w:val="24"/>
          <w:szCs w:val="24"/>
        </w:rPr>
        <w:t>日</w:t>
      </w:r>
      <w:r w:rsidRPr="00251328">
        <w:rPr>
          <w:rFonts w:ascii="宋体" w:hAnsi="宋体"/>
          <w:sz w:val="24"/>
          <w:szCs w:val="24"/>
        </w:rPr>
        <w:t>至</w:t>
      </w:r>
      <w:r w:rsidR="00E24FF7" w:rsidRPr="00251328">
        <w:rPr>
          <w:rFonts w:ascii="宋体" w:hAnsi="宋体"/>
          <w:sz w:val="24"/>
          <w:szCs w:val="24"/>
        </w:rPr>
        <w:t>202</w:t>
      </w:r>
      <w:r w:rsidR="00E24FF7" w:rsidRPr="00251328">
        <w:rPr>
          <w:rFonts w:ascii="宋体" w:hAnsi="宋体" w:hint="eastAsia"/>
          <w:sz w:val="24"/>
          <w:szCs w:val="24"/>
        </w:rPr>
        <w:t>6</w:t>
      </w:r>
      <w:r w:rsidR="00E24FF7" w:rsidRPr="00251328">
        <w:rPr>
          <w:rFonts w:ascii="宋体" w:hAnsi="宋体"/>
          <w:sz w:val="24"/>
          <w:szCs w:val="24"/>
        </w:rPr>
        <w:t>年</w:t>
      </w:r>
      <w:r w:rsidR="00E24FF7" w:rsidRPr="00251328">
        <w:rPr>
          <w:rFonts w:ascii="宋体" w:hAnsi="宋体" w:hint="eastAsia"/>
          <w:sz w:val="24"/>
          <w:szCs w:val="24"/>
        </w:rPr>
        <w:t>0</w:t>
      </w:r>
      <w:r w:rsidR="000D1D96" w:rsidRPr="00251328">
        <w:rPr>
          <w:rFonts w:ascii="宋体" w:hAnsi="宋体" w:hint="eastAsia"/>
          <w:sz w:val="24"/>
          <w:szCs w:val="24"/>
        </w:rPr>
        <w:t>6</w:t>
      </w:r>
      <w:r w:rsidRPr="00251328">
        <w:rPr>
          <w:rFonts w:ascii="宋体" w:hAnsi="宋体"/>
          <w:sz w:val="24"/>
          <w:szCs w:val="24"/>
        </w:rPr>
        <w:t>月</w:t>
      </w:r>
      <w:r w:rsidR="00453C54" w:rsidRPr="00251328">
        <w:rPr>
          <w:rFonts w:ascii="宋体" w:hAnsi="宋体" w:hint="eastAsia"/>
          <w:sz w:val="24"/>
          <w:szCs w:val="24"/>
        </w:rPr>
        <w:t>24</w:t>
      </w:r>
      <w:r w:rsidRPr="00251328">
        <w:rPr>
          <w:rFonts w:ascii="宋体" w:hAnsi="宋体"/>
          <w:sz w:val="24"/>
          <w:szCs w:val="24"/>
        </w:rPr>
        <w:t>日</w:t>
      </w:r>
      <w:r w:rsidRPr="00251328">
        <w:rPr>
          <w:rFonts w:ascii="宋体" w:hAnsi="宋体" w:hint="eastAsia"/>
          <w:sz w:val="24"/>
          <w:szCs w:val="24"/>
        </w:rPr>
        <w:t>。</w:t>
      </w:r>
    </w:p>
    <w:p w14:paraId="1D34618B" w14:textId="77777777" w:rsidR="00F505FF" w:rsidRPr="00251328" w:rsidRDefault="00F505F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地点：“苏</w:t>
      </w:r>
      <w:proofErr w:type="gramStart"/>
      <w:r w:rsidRPr="00251328">
        <w:rPr>
          <w:rFonts w:ascii="宋体" w:hAnsi="宋体" w:hint="eastAsia"/>
          <w:sz w:val="24"/>
          <w:szCs w:val="24"/>
        </w:rPr>
        <w:t>采云</w:t>
      </w:r>
      <w:proofErr w:type="gramEnd"/>
      <w:r w:rsidRPr="00251328">
        <w:rPr>
          <w:rFonts w:ascii="宋体" w:hAnsi="宋体" w:hint="eastAsia"/>
          <w:sz w:val="24"/>
          <w:szCs w:val="24"/>
        </w:rPr>
        <w:t>政府采购一体化平台”</w:t>
      </w:r>
    </w:p>
    <w:p w14:paraId="7D8ED3A8" w14:textId="20C8F843" w:rsidR="00F505FF" w:rsidRPr="00251328" w:rsidRDefault="00F505FF" w:rsidP="00C3374A">
      <w:pPr>
        <w:spacing w:line="440" w:lineRule="exact"/>
        <w:ind w:firstLineChars="200" w:firstLine="480"/>
        <w:rPr>
          <w:rFonts w:ascii="宋体" w:hAnsi="宋体" w:hint="eastAsia"/>
          <w:sz w:val="24"/>
          <w:szCs w:val="24"/>
        </w:rPr>
      </w:pPr>
      <w:r w:rsidRPr="00251328">
        <w:rPr>
          <w:rFonts w:ascii="宋体" w:hAnsi="宋体"/>
          <w:sz w:val="24"/>
          <w:szCs w:val="24"/>
        </w:rPr>
        <w:lastRenderedPageBreak/>
        <w:t>方式：</w:t>
      </w:r>
      <w:r w:rsidRPr="00251328">
        <w:rPr>
          <w:rFonts w:ascii="宋体" w:hAnsi="宋体" w:hint="eastAsia"/>
          <w:sz w:val="24"/>
          <w:szCs w:val="24"/>
        </w:rPr>
        <w:t>在“苏</w:t>
      </w:r>
      <w:proofErr w:type="gramStart"/>
      <w:r w:rsidRPr="00251328">
        <w:rPr>
          <w:rFonts w:ascii="宋体" w:hAnsi="宋体" w:hint="eastAsia"/>
          <w:sz w:val="24"/>
          <w:szCs w:val="24"/>
        </w:rPr>
        <w:t>采云</w:t>
      </w:r>
      <w:proofErr w:type="gramEnd"/>
      <w:r w:rsidRPr="00251328">
        <w:rPr>
          <w:rFonts w:ascii="宋体" w:hAnsi="宋体" w:hint="eastAsia"/>
          <w:sz w:val="24"/>
          <w:szCs w:val="24"/>
        </w:rPr>
        <w:t>政府采购一体化平台”自行免费下载</w:t>
      </w:r>
      <w:r w:rsidR="004D3F47" w:rsidRPr="00251328">
        <w:rPr>
          <w:rFonts w:ascii="宋体" w:hAnsi="宋体" w:hint="eastAsia"/>
          <w:sz w:val="24"/>
          <w:szCs w:val="24"/>
        </w:rPr>
        <w:t>采购</w:t>
      </w:r>
      <w:r w:rsidRPr="00251328">
        <w:rPr>
          <w:rFonts w:ascii="宋体" w:hAnsi="宋体" w:hint="eastAsia"/>
          <w:sz w:val="24"/>
          <w:szCs w:val="24"/>
        </w:rPr>
        <w:t>文件。</w:t>
      </w:r>
    </w:p>
    <w:p w14:paraId="6B5ABCC7" w14:textId="3F3A49BE" w:rsidR="00F505FF" w:rsidRPr="00251328" w:rsidRDefault="00F505F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（1）参与采购活动：</w:t>
      </w:r>
      <w:r w:rsidR="00E2772D" w:rsidRPr="00251328">
        <w:rPr>
          <w:rFonts w:ascii="宋体" w:hAnsi="宋体" w:hint="eastAsia"/>
          <w:sz w:val="24"/>
          <w:szCs w:val="24"/>
        </w:rPr>
        <w:t>供应商</w:t>
      </w:r>
      <w:r w:rsidRPr="00251328">
        <w:rPr>
          <w:rFonts w:ascii="宋体" w:hAnsi="宋体" w:hint="eastAsia"/>
          <w:sz w:val="24"/>
          <w:szCs w:val="24"/>
        </w:rPr>
        <w:t>进入苏州市政府采购网，点击网站首页底部苏</w:t>
      </w:r>
      <w:proofErr w:type="gramStart"/>
      <w:r w:rsidRPr="00251328">
        <w:rPr>
          <w:rFonts w:ascii="宋体" w:hAnsi="宋体" w:hint="eastAsia"/>
          <w:sz w:val="24"/>
          <w:szCs w:val="24"/>
        </w:rPr>
        <w:t>采云</w:t>
      </w:r>
      <w:proofErr w:type="gramEnd"/>
      <w:r w:rsidRPr="00251328">
        <w:rPr>
          <w:rFonts w:ascii="宋体" w:hAnsi="宋体" w:hint="eastAsia"/>
          <w:sz w:val="24"/>
          <w:szCs w:val="24"/>
        </w:rPr>
        <w:t>图标，插入CA证书登陆“苏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”系统后选择具体项目，点击“我要参与”并签章提交《投标供应商确认函》，提交《投标供应商确认函》日期视同为依法获取招标文件日期。对《投标供应商确认函》</w:t>
      </w:r>
      <w:r w:rsidR="00E2772D" w:rsidRPr="00251328">
        <w:rPr>
          <w:rFonts w:ascii="宋体" w:hAnsi="宋体" w:hint="eastAsia"/>
          <w:sz w:val="24"/>
          <w:szCs w:val="24"/>
        </w:rPr>
        <w:t>供应商</w:t>
      </w:r>
      <w:r w:rsidRPr="00251328">
        <w:rPr>
          <w:rFonts w:ascii="宋体" w:hAnsi="宋体" w:hint="eastAsia"/>
          <w:sz w:val="24"/>
          <w:szCs w:val="24"/>
        </w:rPr>
        <w:t>应予打印保留。</w:t>
      </w:r>
    </w:p>
    <w:p w14:paraId="13091C1A" w14:textId="3C5BE09C" w:rsidR="00F505FF" w:rsidRPr="00251328" w:rsidRDefault="00F505F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（2）电子投标准备：</w:t>
      </w:r>
      <w:r w:rsidR="00E2772D" w:rsidRPr="00251328">
        <w:rPr>
          <w:rFonts w:ascii="宋体" w:hAnsi="宋体" w:hint="eastAsia"/>
          <w:sz w:val="24"/>
          <w:szCs w:val="24"/>
        </w:rPr>
        <w:t>供应商</w:t>
      </w:r>
      <w:r w:rsidRPr="00251328">
        <w:rPr>
          <w:rFonts w:ascii="宋体" w:hAnsi="宋体" w:hint="eastAsia"/>
          <w:sz w:val="24"/>
          <w:szCs w:val="24"/>
        </w:rPr>
        <w:t>在“苏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”系统中操作成功参与项目后，必须在“已参与项目”界面中下载电子招标文件（后缀名为“.</w:t>
      </w:r>
      <w:proofErr w:type="spellStart"/>
      <w:r w:rsidRPr="00251328">
        <w:rPr>
          <w:rFonts w:ascii="宋体" w:hAnsi="宋体" w:hint="eastAsia"/>
          <w:sz w:val="24"/>
          <w:szCs w:val="24"/>
        </w:rPr>
        <w:t>kedt</w:t>
      </w:r>
      <w:proofErr w:type="spellEnd"/>
      <w:r w:rsidRPr="00251328">
        <w:rPr>
          <w:rFonts w:ascii="宋体" w:hAnsi="宋体" w:hint="eastAsia"/>
          <w:sz w:val="24"/>
          <w:szCs w:val="24"/>
        </w:rPr>
        <w:t>”）并导入政府采购客户端工具后方可进行电子投标文件的制作和提交（具体详见《苏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系统供应商操作手册》，网址链接https://czju.suzhou.gov.cn/zfcg/html/content/20231220161910031.shtml）。</w:t>
      </w:r>
    </w:p>
    <w:p w14:paraId="5F87C405" w14:textId="77777777" w:rsidR="00F505FF" w:rsidRPr="00251328" w:rsidRDefault="00F505FF" w:rsidP="00C3374A">
      <w:pPr>
        <w:spacing w:line="440" w:lineRule="exact"/>
        <w:ind w:firstLineChars="200" w:firstLine="480"/>
        <w:rPr>
          <w:rFonts w:ascii="宋体" w:hAnsi="宋体" w:hint="eastAsia"/>
          <w:sz w:val="24"/>
          <w:szCs w:val="24"/>
        </w:rPr>
      </w:pPr>
      <w:r w:rsidRPr="00251328">
        <w:rPr>
          <w:rFonts w:ascii="宋体" w:hAnsi="宋体"/>
          <w:sz w:val="24"/>
          <w:szCs w:val="24"/>
        </w:rPr>
        <w:t>售价：</w:t>
      </w:r>
      <w:r w:rsidRPr="00251328">
        <w:rPr>
          <w:rFonts w:ascii="宋体" w:hAnsi="宋体" w:hint="eastAsia"/>
          <w:sz w:val="24"/>
          <w:szCs w:val="24"/>
        </w:rPr>
        <w:t>免费。</w:t>
      </w:r>
    </w:p>
    <w:p w14:paraId="7677E4F5" w14:textId="77777777" w:rsidR="00E97ABF" w:rsidRPr="00251328" w:rsidRDefault="00F505FF" w:rsidP="00C3374A">
      <w:pPr>
        <w:spacing w:line="440" w:lineRule="exact"/>
        <w:rPr>
          <w:rFonts w:ascii="宋体" w:hAnsi="宋体" w:hint="eastAsia"/>
          <w:b/>
          <w:bCs/>
          <w:sz w:val="24"/>
          <w:szCs w:val="24"/>
        </w:rPr>
      </w:pPr>
      <w:r w:rsidRPr="00251328">
        <w:rPr>
          <w:rFonts w:ascii="宋体" w:hAnsi="宋体" w:hint="eastAsia"/>
          <w:b/>
          <w:bCs/>
          <w:sz w:val="24"/>
          <w:szCs w:val="24"/>
        </w:rPr>
        <w:t>四、</w:t>
      </w:r>
      <w:bookmarkStart w:id="33" w:name="_Hlk58416992"/>
      <w:r w:rsidRPr="00251328">
        <w:rPr>
          <w:rFonts w:ascii="宋体" w:hAnsi="宋体" w:hint="eastAsia"/>
          <w:b/>
          <w:bCs/>
          <w:sz w:val="24"/>
          <w:szCs w:val="24"/>
        </w:rPr>
        <w:t>响应文件</w:t>
      </w:r>
      <w:bookmarkEnd w:id="29"/>
      <w:bookmarkEnd w:id="30"/>
      <w:bookmarkEnd w:id="31"/>
      <w:bookmarkEnd w:id="32"/>
      <w:bookmarkEnd w:id="33"/>
      <w:r w:rsidRPr="00251328">
        <w:rPr>
          <w:rFonts w:ascii="宋体" w:hAnsi="宋体" w:hint="eastAsia"/>
          <w:b/>
          <w:bCs/>
          <w:sz w:val="24"/>
          <w:szCs w:val="24"/>
        </w:rPr>
        <w:t>提交</w:t>
      </w:r>
    </w:p>
    <w:p w14:paraId="70976F7B" w14:textId="08A3A286" w:rsidR="00E97ABF" w:rsidRPr="00251328" w:rsidRDefault="00C25DEC"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截止时间：</w:t>
      </w:r>
      <w:r w:rsidR="00453C54" w:rsidRPr="00251328">
        <w:rPr>
          <w:rFonts w:ascii="宋体" w:hAnsi="宋体"/>
          <w:sz w:val="24"/>
          <w:szCs w:val="24"/>
        </w:rPr>
        <w:t>2026-06-25</w:t>
      </w:r>
      <w:r w:rsidR="00E24FF7" w:rsidRPr="00251328">
        <w:rPr>
          <w:rFonts w:ascii="宋体" w:hAnsi="宋体"/>
          <w:sz w:val="24"/>
          <w:szCs w:val="24"/>
        </w:rPr>
        <w:t xml:space="preserve"> 09:00</w:t>
      </w:r>
      <w:r w:rsidR="00E97ABF" w:rsidRPr="00251328">
        <w:rPr>
          <w:rFonts w:ascii="宋体" w:hAnsi="宋体"/>
          <w:sz w:val="24"/>
          <w:szCs w:val="24"/>
        </w:rPr>
        <w:t>（北京时间）</w:t>
      </w:r>
    </w:p>
    <w:p w14:paraId="7C9CB1D9" w14:textId="77777777" w:rsidR="00E97ABF" w:rsidRPr="00251328" w:rsidRDefault="00E97ABF" w:rsidP="00C3374A">
      <w:pPr>
        <w:widowControl/>
        <w:shd w:val="clear" w:color="auto" w:fill="FFFFFF"/>
        <w:spacing w:line="440" w:lineRule="exact"/>
        <w:ind w:firstLineChars="200" w:firstLine="480"/>
        <w:rPr>
          <w:rFonts w:ascii="宋体" w:hAnsi="宋体" w:hint="eastAsia"/>
          <w:kern w:val="0"/>
          <w:sz w:val="24"/>
          <w:szCs w:val="24"/>
        </w:rPr>
      </w:pPr>
      <w:r w:rsidRPr="00251328">
        <w:rPr>
          <w:rFonts w:ascii="宋体" w:hAnsi="宋体"/>
          <w:kern w:val="0"/>
          <w:sz w:val="24"/>
          <w:szCs w:val="24"/>
        </w:rPr>
        <w:t>地点：</w:t>
      </w:r>
      <w:r w:rsidRPr="00251328">
        <w:rPr>
          <w:rFonts w:ascii="宋体" w:hAnsi="宋体" w:hint="eastAsia"/>
          <w:kern w:val="0"/>
          <w:sz w:val="24"/>
          <w:szCs w:val="24"/>
        </w:rPr>
        <w:t>“苏</w:t>
      </w:r>
      <w:proofErr w:type="gramStart"/>
      <w:r w:rsidRPr="00251328">
        <w:rPr>
          <w:rFonts w:ascii="宋体" w:hAnsi="宋体" w:hint="eastAsia"/>
          <w:kern w:val="0"/>
          <w:sz w:val="24"/>
          <w:szCs w:val="24"/>
        </w:rPr>
        <w:t>采云</w:t>
      </w:r>
      <w:proofErr w:type="gramEnd"/>
      <w:r w:rsidRPr="00251328">
        <w:rPr>
          <w:rFonts w:ascii="宋体" w:hAnsi="宋体" w:hint="eastAsia"/>
          <w:kern w:val="0"/>
          <w:sz w:val="24"/>
          <w:szCs w:val="24"/>
        </w:rPr>
        <w:t>”政府采购交易系统网上开标大厅。</w:t>
      </w:r>
    </w:p>
    <w:p w14:paraId="225FCEE4" w14:textId="319ED74C" w:rsidR="00E97ABF" w:rsidRPr="00251328" w:rsidRDefault="00E97ABF" w:rsidP="00C3374A">
      <w:pPr>
        <w:widowControl/>
        <w:shd w:val="clear" w:color="auto" w:fill="FFFFFF"/>
        <w:spacing w:line="440" w:lineRule="exact"/>
        <w:ind w:firstLineChars="200" w:firstLine="480"/>
        <w:rPr>
          <w:rFonts w:ascii="宋体" w:hAnsi="宋体" w:hint="eastAsia"/>
          <w:kern w:val="0"/>
          <w:sz w:val="24"/>
          <w:szCs w:val="24"/>
        </w:rPr>
      </w:pPr>
      <w:r w:rsidRPr="00251328">
        <w:rPr>
          <w:rFonts w:ascii="宋体" w:hAnsi="宋体" w:hint="eastAsia"/>
          <w:kern w:val="0"/>
          <w:sz w:val="24"/>
          <w:szCs w:val="24"/>
        </w:rPr>
        <w:t>本项目采用电子化采购形式，</w:t>
      </w:r>
      <w:r w:rsidR="00E2772D" w:rsidRPr="00251328">
        <w:rPr>
          <w:rFonts w:ascii="宋体" w:hAnsi="宋体" w:hint="eastAsia"/>
          <w:kern w:val="0"/>
          <w:sz w:val="24"/>
          <w:szCs w:val="24"/>
        </w:rPr>
        <w:t>供应商</w:t>
      </w:r>
      <w:r w:rsidRPr="00251328">
        <w:rPr>
          <w:rFonts w:ascii="宋体" w:hAnsi="宋体" w:hint="eastAsia"/>
          <w:kern w:val="0"/>
          <w:sz w:val="24"/>
          <w:szCs w:val="24"/>
        </w:rPr>
        <w:t>应当按照《苏</w:t>
      </w:r>
      <w:proofErr w:type="gramStart"/>
      <w:r w:rsidRPr="00251328">
        <w:rPr>
          <w:rFonts w:ascii="宋体" w:hAnsi="宋体" w:hint="eastAsia"/>
          <w:kern w:val="0"/>
          <w:sz w:val="24"/>
          <w:szCs w:val="24"/>
        </w:rPr>
        <w:t>采云</w:t>
      </w:r>
      <w:proofErr w:type="gramEnd"/>
      <w:r w:rsidRPr="00251328">
        <w:rPr>
          <w:rFonts w:ascii="宋体" w:hAnsi="宋体" w:hint="eastAsia"/>
          <w:kern w:val="0"/>
          <w:sz w:val="24"/>
          <w:szCs w:val="24"/>
        </w:rPr>
        <w:t>系统供应商操作手册》规定，须在投标截止时间</w:t>
      </w:r>
      <w:proofErr w:type="gramStart"/>
      <w:r w:rsidRPr="00251328">
        <w:rPr>
          <w:rFonts w:ascii="宋体" w:hAnsi="宋体" w:hint="eastAsia"/>
          <w:kern w:val="0"/>
          <w:sz w:val="24"/>
          <w:szCs w:val="24"/>
        </w:rPr>
        <w:t>前制作</w:t>
      </w:r>
      <w:proofErr w:type="gramEnd"/>
      <w:r w:rsidRPr="00251328">
        <w:rPr>
          <w:rFonts w:ascii="宋体" w:hAnsi="宋体" w:hint="eastAsia"/>
          <w:kern w:val="0"/>
          <w:sz w:val="24"/>
          <w:szCs w:val="24"/>
        </w:rPr>
        <w:t>并上传电子投标文件至“苏</w:t>
      </w:r>
      <w:proofErr w:type="gramStart"/>
      <w:r w:rsidRPr="00251328">
        <w:rPr>
          <w:rFonts w:ascii="宋体" w:hAnsi="宋体" w:hint="eastAsia"/>
          <w:kern w:val="0"/>
          <w:sz w:val="24"/>
          <w:szCs w:val="24"/>
        </w:rPr>
        <w:t>采云</w:t>
      </w:r>
      <w:proofErr w:type="gramEnd"/>
      <w:r w:rsidRPr="00251328">
        <w:rPr>
          <w:rFonts w:ascii="宋体" w:hAnsi="宋体" w:hint="eastAsia"/>
          <w:kern w:val="0"/>
          <w:sz w:val="24"/>
          <w:szCs w:val="24"/>
        </w:rPr>
        <w:t>”系统，否则视为放弃参加该采购项目。</w:t>
      </w:r>
    </w:p>
    <w:p w14:paraId="5090BA73" w14:textId="2BE56E0F" w:rsidR="00E97ABF" w:rsidRPr="00251328" w:rsidRDefault="00E97ABF" w:rsidP="00C3374A">
      <w:pPr>
        <w:widowControl/>
        <w:shd w:val="clear" w:color="auto" w:fill="FFFFFF"/>
        <w:spacing w:line="440" w:lineRule="exact"/>
        <w:ind w:firstLineChars="200" w:firstLine="480"/>
        <w:rPr>
          <w:rFonts w:ascii="宋体" w:hAnsi="宋体" w:hint="eastAsia"/>
          <w:kern w:val="0"/>
          <w:sz w:val="24"/>
          <w:szCs w:val="24"/>
        </w:rPr>
      </w:pPr>
      <w:r w:rsidRPr="00251328">
        <w:rPr>
          <w:rFonts w:ascii="宋体" w:hAnsi="宋体" w:hint="eastAsia"/>
          <w:kern w:val="0"/>
          <w:sz w:val="24"/>
          <w:szCs w:val="24"/>
        </w:rPr>
        <w:t>本项目采用不见面开标，</w:t>
      </w:r>
      <w:r w:rsidR="00E2772D" w:rsidRPr="00251328">
        <w:rPr>
          <w:rFonts w:ascii="宋体" w:hAnsi="宋体" w:hint="eastAsia"/>
          <w:kern w:val="0"/>
          <w:sz w:val="24"/>
          <w:szCs w:val="24"/>
        </w:rPr>
        <w:t>供应商</w:t>
      </w:r>
      <w:r w:rsidRPr="00251328">
        <w:rPr>
          <w:rFonts w:ascii="宋体" w:hAnsi="宋体" w:hint="eastAsia"/>
          <w:kern w:val="0"/>
          <w:sz w:val="24"/>
          <w:szCs w:val="24"/>
        </w:rPr>
        <w:t>登录“苏</w:t>
      </w:r>
      <w:proofErr w:type="gramStart"/>
      <w:r w:rsidRPr="00251328">
        <w:rPr>
          <w:rFonts w:ascii="宋体" w:hAnsi="宋体" w:hint="eastAsia"/>
          <w:kern w:val="0"/>
          <w:sz w:val="24"/>
          <w:szCs w:val="24"/>
        </w:rPr>
        <w:t>采云</w:t>
      </w:r>
      <w:proofErr w:type="gramEnd"/>
      <w:r w:rsidRPr="00251328">
        <w:rPr>
          <w:rFonts w:ascii="宋体" w:hAnsi="宋体" w:hint="eastAsia"/>
          <w:kern w:val="0"/>
          <w:sz w:val="24"/>
          <w:szCs w:val="24"/>
        </w:rPr>
        <w:t>”系统在平台首页点击“开标大厅”，进入江苏省政府采购一体化不见面开标（采购）大厅，选择对应项目，并按系统提示完成开标流程。</w:t>
      </w:r>
    </w:p>
    <w:p w14:paraId="5B4D9B67" w14:textId="77777777" w:rsidR="00E97ABF" w:rsidRPr="00251328" w:rsidRDefault="00E97ABF" w:rsidP="00C3374A">
      <w:pPr>
        <w:spacing w:line="440" w:lineRule="exact"/>
        <w:rPr>
          <w:rFonts w:ascii="宋体" w:hAnsi="宋体" w:hint="eastAsia"/>
          <w:b/>
          <w:bCs/>
          <w:sz w:val="24"/>
          <w:szCs w:val="24"/>
        </w:rPr>
      </w:pPr>
      <w:bookmarkStart w:id="34" w:name="_Toc35393795"/>
      <w:bookmarkStart w:id="35" w:name="_Toc35393626"/>
      <w:r w:rsidRPr="00251328">
        <w:rPr>
          <w:rFonts w:ascii="宋体" w:hAnsi="宋体" w:hint="eastAsia"/>
          <w:b/>
          <w:bCs/>
          <w:sz w:val="24"/>
          <w:szCs w:val="24"/>
        </w:rPr>
        <w:t>五、其他补充事宜</w:t>
      </w:r>
      <w:bookmarkEnd w:id="34"/>
      <w:bookmarkEnd w:id="35"/>
    </w:p>
    <w:p w14:paraId="4B4F9F26" w14:textId="77777777" w:rsidR="00E97ABF" w:rsidRPr="00251328" w:rsidRDefault="00E97ABF" w:rsidP="00C3374A">
      <w:pPr>
        <w:spacing w:line="440" w:lineRule="exact"/>
        <w:ind w:firstLineChars="200" w:firstLine="480"/>
        <w:rPr>
          <w:rFonts w:ascii="宋体" w:hAnsi="宋体" w:hint="eastAsia"/>
          <w:sz w:val="24"/>
          <w:szCs w:val="24"/>
        </w:rPr>
      </w:pPr>
      <w:bookmarkStart w:id="36" w:name="_Toc35393627"/>
      <w:bookmarkStart w:id="37" w:name="_Toc28359085"/>
      <w:bookmarkStart w:id="38" w:name="_Toc35393796"/>
      <w:bookmarkStart w:id="39" w:name="_Toc28359008"/>
      <w:r w:rsidRPr="00251328">
        <w:rPr>
          <w:rFonts w:ascii="宋体" w:hAnsi="宋体" w:hint="eastAsia"/>
          <w:sz w:val="24"/>
          <w:szCs w:val="24"/>
        </w:rPr>
        <w:t>1.根据省财政厅《关于更换全省政府采购交易系统C A数字证书和电子签章的通知》（</w:t>
      </w:r>
      <w:proofErr w:type="gramStart"/>
      <w:r w:rsidRPr="00251328">
        <w:rPr>
          <w:rFonts w:ascii="宋体" w:hAnsi="宋体" w:hint="eastAsia"/>
          <w:sz w:val="24"/>
          <w:szCs w:val="24"/>
        </w:rPr>
        <w:t>苏财购〔2023〕</w:t>
      </w:r>
      <w:proofErr w:type="gramEnd"/>
      <w:r w:rsidRPr="00251328">
        <w:rPr>
          <w:rFonts w:ascii="宋体" w:hAnsi="宋体" w:hint="eastAsia"/>
          <w:sz w:val="24"/>
          <w:szCs w:val="24"/>
        </w:rPr>
        <w:t>101号），“苏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目前支持的CA数字证书、电子签章为江苏省电子政务证书认证中心CA和方正国际软件（北京）有限公司电子签章。供应商参与本项目采购活动，需办理、使用上述CA数字证书和电子签章具体办理方法请访问“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”系统登录页面（http://jszfcg.jscz.gov.cn/jszc/login）点击“新CA办理指南”进行查阅，江苏省内各地区办理的“苏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”系统下的政务CA证书全省通用。</w:t>
      </w:r>
    </w:p>
    <w:p w14:paraId="489961C0" w14:textId="17056E2E"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2.</w:t>
      </w:r>
      <w:r w:rsidR="00E2772D" w:rsidRPr="00251328">
        <w:rPr>
          <w:rFonts w:ascii="宋体" w:hAnsi="宋体" w:hint="eastAsia"/>
          <w:sz w:val="24"/>
          <w:szCs w:val="24"/>
        </w:rPr>
        <w:t>供应商</w:t>
      </w:r>
      <w:r w:rsidRPr="00251328">
        <w:rPr>
          <w:rFonts w:ascii="宋体" w:hAnsi="宋体" w:hint="eastAsia"/>
          <w:sz w:val="24"/>
          <w:szCs w:val="24"/>
        </w:rPr>
        <w:t>在“苏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操作过程中如有疑问，请按以下方式联系：①CA技术咨询电话：400-608-6099；②电子签章技术咨询电话：15380932027、15371015030、13675197356、13675197221；③系统使用指导与咨询电话：18261002950、0512-69820854、0519-86722802。</w:t>
      </w:r>
    </w:p>
    <w:p w14:paraId="3F47E0A3" w14:textId="218CD902"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3.本次采购不收取</w:t>
      </w:r>
      <w:r w:rsidR="00507690" w:rsidRPr="00251328">
        <w:rPr>
          <w:rFonts w:ascii="宋体" w:hAnsi="宋体" w:hint="eastAsia"/>
          <w:sz w:val="24"/>
          <w:szCs w:val="24"/>
        </w:rPr>
        <w:t>协商</w:t>
      </w:r>
      <w:r w:rsidRPr="00251328">
        <w:rPr>
          <w:rFonts w:ascii="宋体" w:hAnsi="宋体" w:hint="eastAsia"/>
          <w:sz w:val="24"/>
          <w:szCs w:val="24"/>
        </w:rPr>
        <w:t>保证金。</w:t>
      </w:r>
    </w:p>
    <w:p w14:paraId="4381978B" w14:textId="77777777"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4.</w:t>
      </w:r>
      <w:r w:rsidRPr="00251328">
        <w:rPr>
          <w:rFonts w:ascii="宋体" w:hAnsi="宋体"/>
          <w:sz w:val="24"/>
          <w:szCs w:val="24"/>
        </w:rPr>
        <w:t>本次采购项目有关时间要求均以北京时间为准，使用24小时制。</w:t>
      </w:r>
    </w:p>
    <w:p w14:paraId="5D9F9087" w14:textId="77777777" w:rsidR="00E97ABF" w:rsidRPr="00251328" w:rsidRDefault="00E97ABF" w:rsidP="00C3374A">
      <w:pPr>
        <w:spacing w:line="440" w:lineRule="exact"/>
        <w:rPr>
          <w:rFonts w:ascii="宋体" w:hAnsi="宋体" w:hint="eastAsia"/>
          <w:b/>
          <w:bCs/>
          <w:sz w:val="24"/>
          <w:szCs w:val="24"/>
        </w:rPr>
      </w:pPr>
      <w:r w:rsidRPr="00251328">
        <w:rPr>
          <w:rFonts w:ascii="宋体" w:hAnsi="宋体" w:hint="eastAsia"/>
          <w:b/>
          <w:bCs/>
          <w:sz w:val="24"/>
          <w:szCs w:val="24"/>
        </w:rPr>
        <w:t>六、对本次采购提出询问，请按</w:t>
      </w:r>
      <w:r w:rsidRPr="00251328">
        <w:rPr>
          <w:rFonts w:ascii="宋体" w:hAnsi="宋体"/>
          <w:b/>
          <w:bCs/>
          <w:sz w:val="24"/>
          <w:szCs w:val="24"/>
        </w:rPr>
        <w:t>以下方式</w:t>
      </w:r>
      <w:r w:rsidRPr="00251328">
        <w:rPr>
          <w:rFonts w:ascii="宋体" w:hAnsi="宋体" w:hint="eastAsia"/>
          <w:b/>
          <w:bCs/>
          <w:sz w:val="24"/>
          <w:szCs w:val="24"/>
        </w:rPr>
        <w:t>联系。</w:t>
      </w:r>
      <w:bookmarkEnd w:id="36"/>
      <w:bookmarkEnd w:id="37"/>
      <w:bookmarkEnd w:id="38"/>
      <w:bookmarkEnd w:id="39"/>
    </w:p>
    <w:p w14:paraId="3ED7FC80" w14:textId="77777777" w:rsidR="000D1D96" w:rsidRPr="00251328" w:rsidRDefault="000D1D96" w:rsidP="000D1D96">
      <w:pPr>
        <w:spacing w:line="440" w:lineRule="exact"/>
        <w:ind w:firstLine="480"/>
        <w:rPr>
          <w:rFonts w:ascii="宋体" w:hAnsi="宋体" w:hint="eastAsia"/>
          <w:kern w:val="0"/>
          <w:sz w:val="24"/>
          <w:szCs w:val="24"/>
        </w:rPr>
      </w:pPr>
      <w:bookmarkStart w:id="40" w:name="_Toc28359096"/>
      <w:bookmarkStart w:id="41" w:name="_Toc35393637"/>
      <w:bookmarkStart w:id="42" w:name="_Toc35393806"/>
      <w:bookmarkStart w:id="43" w:name="_Toc28359019"/>
      <w:r w:rsidRPr="00251328">
        <w:rPr>
          <w:rFonts w:ascii="宋体" w:hAnsi="宋体" w:hint="eastAsia"/>
          <w:kern w:val="0"/>
          <w:sz w:val="24"/>
          <w:szCs w:val="24"/>
        </w:rPr>
        <w:t>1.采购人信息</w:t>
      </w:r>
      <w:bookmarkEnd w:id="40"/>
      <w:bookmarkEnd w:id="41"/>
      <w:bookmarkEnd w:id="42"/>
      <w:bookmarkEnd w:id="43"/>
    </w:p>
    <w:p w14:paraId="7EFE9B14"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lastRenderedPageBreak/>
        <w:t>单位名称：</w:t>
      </w:r>
      <w:bookmarkStart w:id="44" w:name="_Hlk199085132"/>
      <w:r w:rsidRPr="00251328">
        <w:rPr>
          <w:rFonts w:ascii="宋体" w:hAnsi="宋体" w:hint="eastAsia"/>
          <w:kern w:val="0"/>
          <w:sz w:val="24"/>
          <w:szCs w:val="24"/>
        </w:rPr>
        <w:t>常熟高新技术产业开发区管理委员会</w:t>
      </w:r>
      <w:r w:rsidRPr="00251328">
        <w:rPr>
          <w:rFonts w:ascii="宋体" w:hAnsi="宋体"/>
          <w:kern w:val="0"/>
          <w:sz w:val="24"/>
          <w:szCs w:val="24"/>
        </w:rPr>
        <w:t xml:space="preserve"> </w:t>
      </w:r>
      <w:bookmarkEnd w:id="44"/>
    </w:p>
    <w:p w14:paraId="089053A4"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单位地址：</w:t>
      </w:r>
      <w:bookmarkStart w:id="45" w:name="OLE_LINK44"/>
      <w:r w:rsidRPr="00251328">
        <w:rPr>
          <w:rFonts w:ascii="宋体" w:hAnsi="宋体" w:hint="eastAsia"/>
          <w:kern w:val="0"/>
          <w:sz w:val="24"/>
          <w:szCs w:val="24"/>
        </w:rPr>
        <w:t>常熟市东南大道288号</w:t>
      </w:r>
      <w:bookmarkEnd w:id="45"/>
      <w:r w:rsidRPr="00251328">
        <w:rPr>
          <w:rFonts w:ascii="宋体" w:hAnsi="宋体"/>
          <w:kern w:val="0"/>
          <w:sz w:val="24"/>
          <w:szCs w:val="24"/>
        </w:rPr>
        <w:t xml:space="preserve"> </w:t>
      </w:r>
    </w:p>
    <w:p w14:paraId="23E57A58"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联系人：</w:t>
      </w:r>
      <w:proofErr w:type="gramStart"/>
      <w:r w:rsidRPr="00251328">
        <w:rPr>
          <w:rFonts w:ascii="宋体" w:hAnsi="宋体" w:hint="eastAsia"/>
          <w:kern w:val="0"/>
          <w:sz w:val="24"/>
          <w:szCs w:val="24"/>
        </w:rPr>
        <w:t>宋雨恒</w:t>
      </w:r>
      <w:proofErr w:type="gramEnd"/>
      <w:r w:rsidRPr="00251328">
        <w:rPr>
          <w:rFonts w:ascii="宋体" w:hAnsi="宋体" w:hint="eastAsia"/>
          <w:kern w:val="0"/>
          <w:sz w:val="24"/>
          <w:szCs w:val="24"/>
        </w:rPr>
        <w:t xml:space="preserve"> </w:t>
      </w:r>
    </w:p>
    <w:p w14:paraId="35934B8D"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联系电话：</w:t>
      </w:r>
      <w:r w:rsidRPr="00251328">
        <w:rPr>
          <w:rFonts w:ascii="宋体" w:hAnsi="宋体"/>
          <w:kern w:val="0"/>
          <w:sz w:val="24"/>
          <w:szCs w:val="24"/>
        </w:rPr>
        <w:t>0512-52908022</w:t>
      </w:r>
    </w:p>
    <w:p w14:paraId="6EC621EF" w14:textId="77777777" w:rsidR="000D1D96" w:rsidRPr="00251328" w:rsidRDefault="000D1D96" w:rsidP="000D1D96">
      <w:pPr>
        <w:spacing w:line="440" w:lineRule="exact"/>
        <w:ind w:firstLine="480"/>
        <w:rPr>
          <w:rFonts w:ascii="宋体" w:hAnsi="宋体" w:hint="eastAsia"/>
          <w:kern w:val="0"/>
          <w:sz w:val="24"/>
          <w:szCs w:val="24"/>
        </w:rPr>
      </w:pPr>
      <w:bookmarkStart w:id="46" w:name="_Toc35393638"/>
      <w:bookmarkStart w:id="47" w:name="_Toc28359097"/>
      <w:bookmarkStart w:id="48" w:name="_Toc35393807"/>
      <w:bookmarkStart w:id="49" w:name="_Toc28359020"/>
      <w:r w:rsidRPr="00251328">
        <w:rPr>
          <w:rFonts w:ascii="宋体" w:hAnsi="宋体" w:hint="eastAsia"/>
          <w:kern w:val="0"/>
          <w:sz w:val="24"/>
          <w:szCs w:val="24"/>
        </w:rPr>
        <w:t>2.采购代理机构信息</w:t>
      </w:r>
      <w:bookmarkEnd w:id="46"/>
      <w:bookmarkEnd w:id="47"/>
      <w:bookmarkEnd w:id="48"/>
      <w:bookmarkEnd w:id="49"/>
    </w:p>
    <w:p w14:paraId="4210B321"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单位名称：</w:t>
      </w:r>
      <w:proofErr w:type="gramStart"/>
      <w:r w:rsidRPr="00251328">
        <w:rPr>
          <w:rFonts w:ascii="宋体" w:hAnsi="宋体" w:hint="eastAsia"/>
          <w:kern w:val="0"/>
          <w:sz w:val="24"/>
          <w:szCs w:val="24"/>
        </w:rPr>
        <w:t>常熟虞东招标</w:t>
      </w:r>
      <w:proofErr w:type="gramEnd"/>
      <w:r w:rsidRPr="00251328">
        <w:rPr>
          <w:rFonts w:ascii="宋体" w:hAnsi="宋体" w:hint="eastAsia"/>
          <w:kern w:val="0"/>
          <w:sz w:val="24"/>
          <w:szCs w:val="24"/>
        </w:rPr>
        <w:t>代理有限公司</w:t>
      </w:r>
    </w:p>
    <w:p w14:paraId="15B4C2A5"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单位地址：常熟市海虞北路33号</w:t>
      </w:r>
      <w:proofErr w:type="gramStart"/>
      <w:r w:rsidRPr="00251328">
        <w:rPr>
          <w:rFonts w:ascii="宋体" w:hAnsi="宋体" w:hint="eastAsia"/>
          <w:kern w:val="0"/>
          <w:sz w:val="24"/>
          <w:szCs w:val="24"/>
        </w:rPr>
        <w:t>裕坤美</w:t>
      </w:r>
      <w:proofErr w:type="gramEnd"/>
      <w:r w:rsidRPr="00251328">
        <w:rPr>
          <w:rFonts w:ascii="宋体" w:hAnsi="宋体" w:hint="eastAsia"/>
          <w:kern w:val="0"/>
          <w:sz w:val="24"/>
          <w:szCs w:val="24"/>
        </w:rPr>
        <w:t>城大厦2003</w:t>
      </w:r>
    </w:p>
    <w:p w14:paraId="529BFC9F"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联系人：吴晴</w:t>
      </w:r>
    </w:p>
    <w:p w14:paraId="453740F2"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联系电话：0512-52829811</w:t>
      </w:r>
    </w:p>
    <w:p w14:paraId="73C34DF1" w14:textId="77777777" w:rsidR="000D1D96" w:rsidRPr="00251328" w:rsidRDefault="000D1D96" w:rsidP="000D1D96">
      <w:pPr>
        <w:spacing w:line="440" w:lineRule="exact"/>
        <w:ind w:firstLine="480"/>
        <w:rPr>
          <w:rFonts w:ascii="宋体" w:hAnsi="宋体" w:hint="eastAsia"/>
          <w:kern w:val="0"/>
          <w:sz w:val="24"/>
          <w:szCs w:val="24"/>
        </w:rPr>
      </w:pPr>
      <w:bookmarkStart w:id="50" w:name="_Toc35393808"/>
      <w:bookmarkStart w:id="51" w:name="_Toc28359021"/>
      <w:bookmarkStart w:id="52" w:name="_Toc28359098"/>
      <w:bookmarkStart w:id="53" w:name="_Toc35393639"/>
      <w:r w:rsidRPr="00251328">
        <w:rPr>
          <w:rFonts w:ascii="宋体" w:hAnsi="宋体" w:hint="eastAsia"/>
          <w:kern w:val="0"/>
          <w:sz w:val="24"/>
          <w:szCs w:val="24"/>
        </w:rPr>
        <w:t>3.项目联系</w:t>
      </w:r>
      <w:r w:rsidRPr="00251328">
        <w:rPr>
          <w:rFonts w:ascii="宋体" w:hAnsi="宋体"/>
          <w:kern w:val="0"/>
          <w:sz w:val="24"/>
          <w:szCs w:val="24"/>
        </w:rPr>
        <w:t>方式</w:t>
      </w:r>
      <w:bookmarkEnd w:id="50"/>
      <w:bookmarkEnd w:id="51"/>
      <w:bookmarkEnd w:id="52"/>
      <w:bookmarkEnd w:id="53"/>
    </w:p>
    <w:p w14:paraId="26920213"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项目联系人：吴晴</w:t>
      </w:r>
    </w:p>
    <w:p w14:paraId="4A665F8E" w14:textId="77777777" w:rsidR="000D1D96" w:rsidRPr="00251328" w:rsidRDefault="000D1D96" w:rsidP="000D1D96">
      <w:pPr>
        <w:spacing w:line="440" w:lineRule="exact"/>
        <w:ind w:firstLine="480"/>
        <w:rPr>
          <w:rFonts w:ascii="宋体" w:hAnsi="宋体" w:hint="eastAsia"/>
          <w:kern w:val="0"/>
          <w:sz w:val="24"/>
          <w:szCs w:val="24"/>
        </w:rPr>
      </w:pPr>
      <w:r w:rsidRPr="00251328">
        <w:rPr>
          <w:rFonts w:ascii="宋体" w:hAnsi="宋体" w:hint="eastAsia"/>
          <w:kern w:val="0"/>
          <w:sz w:val="24"/>
          <w:szCs w:val="24"/>
        </w:rPr>
        <w:t>电话：0512-52829811</w:t>
      </w:r>
    </w:p>
    <w:p w14:paraId="03BC5581" w14:textId="77777777" w:rsidR="00E97ABF" w:rsidRPr="00251328" w:rsidRDefault="00E97ABF">
      <w:pPr>
        <w:spacing w:line="440" w:lineRule="exact"/>
        <w:rPr>
          <w:sz w:val="24"/>
          <w:szCs w:val="24"/>
        </w:rPr>
      </w:pPr>
    </w:p>
    <w:p w14:paraId="6B28EF55" w14:textId="77777777" w:rsidR="00E97ABF" w:rsidRPr="00251328" w:rsidRDefault="00E97ABF" w:rsidP="00713814">
      <w:pPr>
        <w:pStyle w:val="10"/>
        <w:rPr>
          <w:rFonts w:ascii="黑体" w:eastAsia="黑体" w:hAnsi="黑体" w:hint="eastAsia"/>
          <w:b w:val="0"/>
          <w:bCs/>
          <w:sz w:val="44"/>
          <w:szCs w:val="22"/>
        </w:rPr>
      </w:pPr>
      <w:bookmarkStart w:id="54" w:name="_Hlt97715964"/>
      <w:bookmarkStart w:id="55" w:name="_Toc158691767"/>
      <w:bookmarkStart w:id="56" w:name="_Toc103345451"/>
      <w:bookmarkStart w:id="57" w:name="_Toc315875314"/>
      <w:bookmarkStart w:id="58" w:name="_Toc49416827"/>
      <w:bookmarkStart w:id="59" w:name="_Toc315868051"/>
      <w:bookmarkStart w:id="60" w:name="_Toc77849137"/>
      <w:bookmarkStart w:id="61" w:name="_Toc315875321"/>
      <w:bookmarkStart w:id="62" w:name="_Toc158691774"/>
      <w:bookmarkStart w:id="63" w:name="_Toc315868058"/>
      <w:bookmarkStart w:id="64" w:name="_Hlk48913207"/>
      <w:bookmarkStart w:id="65" w:name="_Toc315875323"/>
      <w:bookmarkStart w:id="66" w:name="_Toc315868060"/>
      <w:bookmarkStart w:id="67" w:name="_Toc158691776"/>
      <w:bookmarkStart w:id="68" w:name="_Hlk48743383"/>
      <w:bookmarkStart w:id="69" w:name="_Toc315875322"/>
      <w:bookmarkStart w:id="70" w:name="_Toc315868059"/>
      <w:bookmarkStart w:id="71" w:name="_Toc158691775"/>
      <w:bookmarkStart w:id="72" w:name="_Toc511680876"/>
      <w:bookmarkEnd w:id="11"/>
      <w:bookmarkEnd w:id="54"/>
      <w:r w:rsidRPr="00251328">
        <w:rPr>
          <w:rFonts w:ascii="Times New Roman" w:hAnsi="Times New Roman"/>
        </w:rPr>
        <w:br w:type="page"/>
      </w:r>
      <w:bookmarkStart w:id="73" w:name="_Toc232593893"/>
      <w:r w:rsidRPr="00251328">
        <w:rPr>
          <w:rFonts w:ascii="黑体" w:eastAsia="黑体" w:hAnsi="黑体"/>
          <w:b w:val="0"/>
          <w:bCs/>
          <w:sz w:val="44"/>
          <w:szCs w:val="22"/>
        </w:rPr>
        <w:lastRenderedPageBreak/>
        <w:t>第</w:t>
      </w:r>
      <w:r w:rsidRPr="00251328">
        <w:rPr>
          <w:rFonts w:ascii="黑体" w:eastAsia="黑体" w:hAnsi="黑体" w:hint="eastAsia"/>
          <w:b w:val="0"/>
          <w:bCs/>
          <w:sz w:val="44"/>
          <w:szCs w:val="22"/>
        </w:rPr>
        <w:t>二</w:t>
      </w:r>
      <w:r w:rsidRPr="00251328">
        <w:rPr>
          <w:rFonts w:ascii="黑体" w:eastAsia="黑体" w:hAnsi="黑体"/>
          <w:b w:val="0"/>
          <w:bCs/>
          <w:sz w:val="44"/>
          <w:szCs w:val="22"/>
        </w:rPr>
        <w:t>章</w:t>
      </w:r>
      <w:r w:rsidRPr="00251328">
        <w:rPr>
          <w:rFonts w:ascii="黑体" w:eastAsia="黑体" w:hAnsi="黑体" w:hint="eastAsia"/>
          <w:b w:val="0"/>
          <w:bCs/>
          <w:sz w:val="44"/>
          <w:szCs w:val="22"/>
        </w:rPr>
        <w:t xml:space="preserve"> </w:t>
      </w:r>
      <w:r w:rsidRPr="00251328">
        <w:rPr>
          <w:rFonts w:ascii="黑体" w:eastAsia="黑体" w:hAnsi="黑体"/>
          <w:b w:val="0"/>
          <w:bCs/>
          <w:sz w:val="44"/>
          <w:szCs w:val="22"/>
        </w:rPr>
        <w:t xml:space="preserve"> </w:t>
      </w:r>
      <w:bookmarkEnd w:id="55"/>
      <w:bookmarkEnd w:id="56"/>
      <w:bookmarkEnd w:id="57"/>
      <w:bookmarkEnd w:id="58"/>
      <w:bookmarkEnd w:id="59"/>
      <w:bookmarkEnd w:id="60"/>
      <w:r w:rsidRPr="00251328">
        <w:rPr>
          <w:rFonts w:ascii="黑体" w:eastAsia="黑体" w:hAnsi="黑体" w:hint="eastAsia"/>
          <w:b w:val="0"/>
          <w:bCs/>
          <w:sz w:val="44"/>
          <w:szCs w:val="22"/>
        </w:rPr>
        <w:t>供应商须知</w:t>
      </w:r>
      <w:bookmarkEnd w:id="73"/>
    </w:p>
    <w:p w14:paraId="1C7275EF" w14:textId="77777777" w:rsidR="00E97ABF" w:rsidRPr="00251328" w:rsidRDefault="00E97ABF" w:rsidP="00334A0E">
      <w:pPr>
        <w:pStyle w:val="2"/>
        <w:spacing w:beforeLines="50" w:before="152" w:afterLines="50" w:after="152"/>
        <w:jc w:val="left"/>
        <w:rPr>
          <w:rFonts w:eastAsia="宋体"/>
          <w:sz w:val="32"/>
          <w:szCs w:val="32"/>
        </w:rPr>
      </w:pPr>
      <w:bookmarkStart w:id="74" w:name="_Toc103345452"/>
      <w:bookmarkStart w:id="75" w:name="_Toc158691768"/>
      <w:bookmarkStart w:id="76" w:name="_Toc315875315"/>
      <w:bookmarkStart w:id="77" w:name="_Toc49416828"/>
      <w:bookmarkStart w:id="78" w:name="_Toc77849138"/>
      <w:bookmarkStart w:id="79" w:name="_Toc315868052"/>
      <w:r w:rsidRPr="00251328">
        <w:rPr>
          <w:rFonts w:eastAsia="宋体"/>
          <w:sz w:val="32"/>
          <w:szCs w:val="32"/>
        </w:rPr>
        <w:t>一、总则</w:t>
      </w:r>
      <w:bookmarkEnd w:id="74"/>
      <w:bookmarkEnd w:id="75"/>
      <w:bookmarkEnd w:id="76"/>
      <w:bookmarkEnd w:id="77"/>
      <w:bookmarkEnd w:id="78"/>
      <w:bookmarkEnd w:id="79"/>
    </w:p>
    <w:p w14:paraId="6E231495"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bCs/>
          <w:sz w:val="28"/>
          <w:szCs w:val="28"/>
        </w:rPr>
        <w:t>1、</w:t>
      </w:r>
      <w:r w:rsidRPr="00251328">
        <w:rPr>
          <w:rFonts w:ascii="黑体" w:eastAsia="黑体" w:hAnsi="黑体" w:hint="eastAsia"/>
          <w:bCs/>
          <w:sz w:val="28"/>
          <w:szCs w:val="28"/>
        </w:rPr>
        <w:t>采购方式</w:t>
      </w:r>
    </w:p>
    <w:p w14:paraId="52D99243" w14:textId="77777777" w:rsidR="00E97ABF" w:rsidRPr="00251328" w:rsidRDefault="00E97ABF">
      <w:pPr>
        <w:spacing w:line="440" w:lineRule="exact"/>
        <w:ind w:firstLineChars="150" w:firstLine="360"/>
        <w:rPr>
          <w:rFonts w:ascii="宋体" w:hAnsi="宋体" w:hint="eastAsia"/>
          <w:sz w:val="24"/>
          <w:szCs w:val="24"/>
        </w:rPr>
      </w:pPr>
      <w:r w:rsidRPr="00251328">
        <w:rPr>
          <w:rFonts w:ascii="宋体" w:hAnsi="宋体"/>
          <w:sz w:val="24"/>
          <w:szCs w:val="24"/>
        </w:rPr>
        <w:t xml:space="preserve">1.1 </w:t>
      </w:r>
      <w:r w:rsidRPr="00251328">
        <w:rPr>
          <w:rFonts w:ascii="宋体" w:hAnsi="宋体" w:hint="eastAsia"/>
          <w:sz w:val="24"/>
          <w:szCs w:val="24"/>
        </w:rPr>
        <w:t>本次政府采购活动采取单一来源采购方式。</w:t>
      </w:r>
    </w:p>
    <w:p w14:paraId="7FCCF12C"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bCs/>
          <w:sz w:val="28"/>
          <w:szCs w:val="28"/>
        </w:rPr>
        <w:t>2、</w:t>
      </w:r>
      <w:r w:rsidRPr="00251328">
        <w:rPr>
          <w:rFonts w:ascii="黑体" w:eastAsia="黑体" w:hAnsi="黑体" w:hint="eastAsia"/>
          <w:bCs/>
          <w:sz w:val="28"/>
          <w:szCs w:val="28"/>
        </w:rPr>
        <w:t>合格的供应商</w:t>
      </w:r>
    </w:p>
    <w:p w14:paraId="744D2735" w14:textId="77777777" w:rsidR="00E97ABF" w:rsidRPr="00251328" w:rsidRDefault="00E97ABF" w:rsidP="007A586D">
      <w:pPr>
        <w:spacing w:line="440" w:lineRule="exact"/>
        <w:ind w:firstLineChars="150" w:firstLine="360"/>
        <w:rPr>
          <w:rFonts w:ascii="宋体" w:hAnsi="宋体" w:hint="eastAsia"/>
          <w:sz w:val="24"/>
          <w:szCs w:val="24"/>
        </w:rPr>
      </w:pPr>
      <w:r w:rsidRPr="00251328">
        <w:rPr>
          <w:rFonts w:ascii="宋体" w:hAnsi="宋体" w:hint="eastAsia"/>
          <w:sz w:val="24"/>
          <w:szCs w:val="24"/>
        </w:rPr>
        <w:t>2.1 满足采购文件中合格单一来源供应商资格要求的规定。</w:t>
      </w:r>
    </w:p>
    <w:p w14:paraId="4EE610C4" w14:textId="77777777" w:rsidR="00E97ABF" w:rsidRPr="00251328" w:rsidRDefault="00E97ABF" w:rsidP="007A586D">
      <w:pPr>
        <w:spacing w:line="440" w:lineRule="exact"/>
        <w:ind w:firstLineChars="150" w:firstLine="360"/>
        <w:rPr>
          <w:rFonts w:ascii="宋体" w:hAnsi="宋体" w:hint="eastAsia"/>
          <w:sz w:val="24"/>
          <w:szCs w:val="24"/>
        </w:rPr>
      </w:pPr>
      <w:r w:rsidRPr="00251328">
        <w:rPr>
          <w:rFonts w:ascii="宋体" w:hAnsi="宋体" w:hint="eastAsia"/>
          <w:sz w:val="24"/>
          <w:szCs w:val="24"/>
        </w:rPr>
        <w:t>2.2 满足本采购文件实质性条款的规定。</w:t>
      </w:r>
    </w:p>
    <w:p w14:paraId="6B1E1A6C"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bCs/>
          <w:sz w:val="28"/>
          <w:szCs w:val="28"/>
        </w:rPr>
        <w:t>3、</w:t>
      </w:r>
      <w:r w:rsidRPr="00251328">
        <w:rPr>
          <w:rFonts w:ascii="黑体" w:eastAsia="黑体" w:hAnsi="黑体" w:hint="eastAsia"/>
          <w:bCs/>
          <w:sz w:val="28"/>
          <w:szCs w:val="28"/>
        </w:rPr>
        <w:t>适用法律</w:t>
      </w:r>
    </w:p>
    <w:p w14:paraId="7CE89EA9" w14:textId="77777777" w:rsidR="00E97ABF" w:rsidRPr="00251328" w:rsidRDefault="00E97ABF">
      <w:pPr>
        <w:spacing w:line="440" w:lineRule="exact"/>
        <w:ind w:firstLineChars="150" w:firstLine="360"/>
        <w:rPr>
          <w:rFonts w:ascii="宋体" w:hAnsi="宋体" w:hint="eastAsia"/>
          <w:sz w:val="24"/>
          <w:szCs w:val="24"/>
        </w:rPr>
      </w:pPr>
      <w:r w:rsidRPr="00251328">
        <w:rPr>
          <w:rFonts w:ascii="宋体" w:hAnsi="宋体"/>
          <w:sz w:val="24"/>
          <w:szCs w:val="24"/>
        </w:rPr>
        <w:t xml:space="preserve">3.1 </w:t>
      </w:r>
      <w:r w:rsidRPr="00251328">
        <w:rPr>
          <w:rFonts w:ascii="宋体" w:hAnsi="宋体" w:hint="eastAsia"/>
          <w:sz w:val="24"/>
          <w:szCs w:val="24"/>
        </w:rPr>
        <w:t>本次采购及由此产生的合同受中华人民共和国有关的法律法规制约和保护。</w:t>
      </w:r>
    </w:p>
    <w:p w14:paraId="031BBC4C"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bCs/>
          <w:sz w:val="28"/>
          <w:szCs w:val="28"/>
        </w:rPr>
        <w:t>4、</w:t>
      </w:r>
      <w:r w:rsidRPr="00251328">
        <w:rPr>
          <w:rFonts w:ascii="黑体" w:eastAsia="黑体" w:hAnsi="黑体" w:hint="eastAsia"/>
          <w:bCs/>
          <w:sz w:val="28"/>
          <w:szCs w:val="28"/>
        </w:rPr>
        <w:t>相关</w:t>
      </w:r>
      <w:r w:rsidRPr="00251328">
        <w:rPr>
          <w:rFonts w:ascii="黑体" w:eastAsia="黑体" w:hAnsi="黑体"/>
          <w:bCs/>
          <w:sz w:val="28"/>
          <w:szCs w:val="28"/>
        </w:rPr>
        <w:t>费用</w:t>
      </w:r>
    </w:p>
    <w:p w14:paraId="5A136FAC" w14:textId="77777777" w:rsidR="00E97ABF" w:rsidRPr="00251328" w:rsidRDefault="00E97ABF" w:rsidP="007A586D">
      <w:pPr>
        <w:spacing w:line="440" w:lineRule="exact"/>
        <w:ind w:firstLineChars="150" w:firstLine="360"/>
        <w:rPr>
          <w:rFonts w:ascii="宋体" w:hAnsi="宋体" w:hint="eastAsia"/>
          <w:sz w:val="24"/>
          <w:szCs w:val="24"/>
        </w:rPr>
      </w:pPr>
      <w:r w:rsidRPr="00251328">
        <w:rPr>
          <w:rFonts w:ascii="宋体" w:hAnsi="宋体" w:hint="eastAsia"/>
          <w:sz w:val="24"/>
          <w:szCs w:val="24"/>
        </w:rPr>
        <w:t>4.1 供应商应自行承担所有与参加本次采购有关的费用，无论采购过程中的做法和结果如何，</w:t>
      </w:r>
      <w:proofErr w:type="gramStart"/>
      <w:r w:rsidRPr="00251328">
        <w:rPr>
          <w:rFonts w:ascii="宋体" w:hAnsi="宋体" w:hint="eastAsia"/>
          <w:sz w:val="24"/>
          <w:szCs w:val="24"/>
        </w:rPr>
        <w:t>常熟虞东招标</w:t>
      </w:r>
      <w:proofErr w:type="gramEnd"/>
      <w:r w:rsidRPr="00251328">
        <w:rPr>
          <w:rFonts w:ascii="宋体" w:hAnsi="宋体" w:hint="eastAsia"/>
          <w:sz w:val="24"/>
          <w:szCs w:val="24"/>
        </w:rPr>
        <w:t>代理有限公司（以下简称代理机构）在任何情况下均无义务和责任承担这些费用。</w:t>
      </w:r>
    </w:p>
    <w:p w14:paraId="7C3B96D2" w14:textId="77777777" w:rsidR="000D1D96" w:rsidRPr="00251328" w:rsidRDefault="000D1D96" w:rsidP="000D1D96">
      <w:pPr>
        <w:spacing w:line="440" w:lineRule="exact"/>
        <w:ind w:firstLine="360"/>
        <w:rPr>
          <w:rFonts w:ascii="宋体" w:hAnsi="宋体" w:hint="eastAsia"/>
          <w:kern w:val="0"/>
          <w:sz w:val="24"/>
          <w:szCs w:val="24"/>
        </w:rPr>
      </w:pPr>
      <w:r w:rsidRPr="00251328">
        <w:rPr>
          <w:rFonts w:ascii="宋体" w:hAnsi="宋体"/>
          <w:kern w:val="0"/>
          <w:sz w:val="24"/>
          <w:szCs w:val="24"/>
        </w:rPr>
        <w:t>4.2</w:t>
      </w:r>
      <w:r w:rsidRPr="00251328">
        <w:rPr>
          <w:rFonts w:ascii="宋体" w:hAnsi="宋体" w:hint="eastAsia"/>
          <w:kern w:val="0"/>
          <w:sz w:val="24"/>
          <w:szCs w:val="24"/>
        </w:rPr>
        <w:t xml:space="preserve"> </w:t>
      </w:r>
      <w:r w:rsidRPr="00251328">
        <w:rPr>
          <w:rFonts w:ascii="宋体" w:hAnsi="宋体"/>
          <w:kern w:val="0"/>
          <w:sz w:val="24"/>
          <w:szCs w:val="24"/>
        </w:rPr>
        <w:t>本次招标项目</w:t>
      </w:r>
      <w:r w:rsidRPr="00251328">
        <w:rPr>
          <w:rFonts w:ascii="宋体" w:hAnsi="宋体" w:hint="eastAsia"/>
          <w:kern w:val="0"/>
          <w:sz w:val="24"/>
          <w:szCs w:val="24"/>
        </w:rPr>
        <w:t>采购代理</w:t>
      </w:r>
      <w:r w:rsidRPr="00251328">
        <w:rPr>
          <w:rFonts w:ascii="宋体" w:hAnsi="宋体"/>
          <w:kern w:val="0"/>
          <w:sz w:val="24"/>
          <w:szCs w:val="24"/>
        </w:rPr>
        <w:t>服务费</w:t>
      </w:r>
      <w:r w:rsidRPr="00251328">
        <w:rPr>
          <w:rFonts w:ascii="宋体" w:hAnsi="宋体" w:hint="eastAsia"/>
          <w:kern w:val="0"/>
          <w:sz w:val="24"/>
          <w:szCs w:val="24"/>
        </w:rPr>
        <w:t>：</w:t>
      </w:r>
      <w:proofErr w:type="gramStart"/>
      <w:r w:rsidRPr="00251328">
        <w:rPr>
          <w:rFonts w:ascii="宋体" w:hAnsi="宋体" w:hint="eastAsia"/>
          <w:kern w:val="0"/>
          <w:sz w:val="24"/>
          <w:szCs w:val="24"/>
        </w:rPr>
        <w:t>壹万零柒佰肆拾</w:t>
      </w:r>
      <w:proofErr w:type="gramEnd"/>
      <w:r w:rsidRPr="00251328">
        <w:rPr>
          <w:rFonts w:ascii="宋体" w:hAnsi="宋体" w:hint="eastAsia"/>
          <w:kern w:val="0"/>
          <w:sz w:val="24"/>
          <w:szCs w:val="24"/>
        </w:rPr>
        <w:t>元整。由采购人支付。</w:t>
      </w:r>
    </w:p>
    <w:p w14:paraId="1515EA48" w14:textId="77777777" w:rsidR="000D1D96" w:rsidRPr="00251328" w:rsidRDefault="000D1D96" w:rsidP="000D1D96">
      <w:pPr>
        <w:spacing w:line="440" w:lineRule="exact"/>
        <w:ind w:firstLine="360"/>
        <w:rPr>
          <w:rFonts w:ascii="宋体" w:hAnsi="宋体" w:hint="eastAsia"/>
          <w:kern w:val="0"/>
          <w:sz w:val="24"/>
          <w:szCs w:val="24"/>
        </w:rPr>
      </w:pPr>
      <w:proofErr w:type="gramStart"/>
      <w:r w:rsidRPr="00251328">
        <w:rPr>
          <w:rFonts w:ascii="宋体" w:hAnsi="宋体" w:hint="eastAsia"/>
          <w:kern w:val="0"/>
          <w:sz w:val="24"/>
          <w:szCs w:val="24"/>
        </w:rPr>
        <w:t>常熟虞东招标</w:t>
      </w:r>
      <w:proofErr w:type="gramEnd"/>
      <w:r w:rsidRPr="00251328">
        <w:rPr>
          <w:rFonts w:ascii="宋体" w:hAnsi="宋体" w:hint="eastAsia"/>
          <w:kern w:val="0"/>
          <w:sz w:val="24"/>
          <w:szCs w:val="24"/>
        </w:rPr>
        <w:t>代理有限公司指定账户：</w:t>
      </w:r>
    </w:p>
    <w:p w14:paraId="04C98688" w14:textId="77777777" w:rsidR="000D1D96" w:rsidRPr="00251328" w:rsidRDefault="000D1D96" w:rsidP="000D1D96">
      <w:pPr>
        <w:spacing w:line="440" w:lineRule="exact"/>
        <w:ind w:firstLine="600"/>
        <w:rPr>
          <w:rFonts w:ascii="宋体" w:hAnsi="宋体" w:hint="eastAsia"/>
          <w:kern w:val="0"/>
          <w:sz w:val="24"/>
          <w:szCs w:val="24"/>
        </w:rPr>
      </w:pPr>
      <w:r w:rsidRPr="00251328">
        <w:rPr>
          <w:rFonts w:ascii="宋体" w:hAnsi="宋体" w:hint="eastAsia"/>
          <w:kern w:val="0"/>
          <w:sz w:val="24"/>
          <w:szCs w:val="24"/>
        </w:rPr>
        <w:t>账户名：</w:t>
      </w:r>
      <w:proofErr w:type="gramStart"/>
      <w:r w:rsidRPr="00251328">
        <w:rPr>
          <w:rFonts w:ascii="宋体" w:hAnsi="宋体" w:hint="eastAsia"/>
          <w:kern w:val="0"/>
          <w:sz w:val="24"/>
          <w:szCs w:val="24"/>
        </w:rPr>
        <w:t>常熟虞东招标</w:t>
      </w:r>
      <w:proofErr w:type="gramEnd"/>
      <w:r w:rsidRPr="00251328">
        <w:rPr>
          <w:rFonts w:ascii="宋体" w:hAnsi="宋体" w:hint="eastAsia"/>
          <w:kern w:val="0"/>
          <w:sz w:val="24"/>
          <w:szCs w:val="24"/>
        </w:rPr>
        <w:t>代理有限公司</w:t>
      </w:r>
    </w:p>
    <w:p w14:paraId="423AAFA0" w14:textId="77777777" w:rsidR="000D1D96" w:rsidRPr="00251328" w:rsidRDefault="000D1D96" w:rsidP="000D1D96">
      <w:pPr>
        <w:spacing w:line="440" w:lineRule="exact"/>
        <w:ind w:firstLine="600"/>
        <w:rPr>
          <w:rFonts w:ascii="宋体" w:hAnsi="宋体" w:hint="eastAsia"/>
          <w:kern w:val="0"/>
          <w:sz w:val="24"/>
          <w:szCs w:val="24"/>
        </w:rPr>
      </w:pPr>
      <w:r w:rsidRPr="00251328">
        <w:rPr>
          <w:rFonts w:ascii="宋体" w:hAnsi="宋体" w:hint="eastAsia"/>
          <w:kern w:val="0"/>
          <w:sz w:val="24"/>
          <w:szCs w:val="24"/>
        </w:rPr>
        <w:t>开户银行：中国农业银行常熟高新技术产业园支行</w:t>
      </w:r>
    </w:p>
    <w:p w14:paraId="60706B02" w14:textId="77777777" w:rsidR="000D1D96" w:rsidRPr="00251328" w:rsidRDefault="000D1D96" w:rsidP="000D1D96">
      <w:pPr>
        <w:spacing w:line="440" w:lineRule="exact"/>
        <w:ind w:firstLine="600"/>
        <w:rPr>
          <w:rFonts w:ascii="宋体" w:hAnsi="宋体" w:hint="eastAsia"/>
          <w:kern w:val="0"/>
          <w:sz w:val="24"/>
          <w:szCs w:val="24"/>
        </w:rPr>
      </w:pPr>
      <w:proofErr w:type="gramStart"/>
      <w:r w:rsidRPr="00251328">
        <w:rPr>
          <w:rFonts w:ascii="宋体" w:hAnsi="宋体" w:hint="eastAsia"/>
          <w:kern w:val="0"/>
          <w:sz w:val="24"/>
          <w:szCs w:val="24"/>
        </w:rPr>
        <w:t>帐号</w:t>
      </w:r>
      <w:proofErr w:type="gramEnd"/>
      <w:r w:rsidRPr="00251328">
        <w:rPr>
          <w:rFonts w:ascii="宋体" w:hAnsi="宋体" w:hint="eastAsia"/>
          <w:kern w:val="0"/>
          <w:sz w:val="24"/>
          <w:szCs w:val="24"/>
        </w:rPr>
        <w:t>：10521501040015841</w:t>
      </w:r>
    </w:p>
    <w:p w14:paraId="7327F59F" w14:textId="77777777" w:rsidR="00E97ABF" w:rsidRPr="00251328" w:rsidRDefault="00E97ABF" w:rsidP="00713814">
      <w:pPr>
        <w:spacing w:line="440" w:lineRule="exact"/>
        <w:ind w:firstLineChars="150" w:firstLine="360"/>
        <w:rPr>
          <w:rFonts w:ascii="宋体" w:hAnsi="宋体" w:hint="eastAsia"/>
          <w:sz w:val="24"/>
          <w:szCs w:val="24"/>
        </w:rPr>
      </w:pPr>
      <w:r w:rsidRPr="00251328">
        <w:rPr>
          <w:rFonts w:ascii="宋体" w:hAnsi="宋体" w:hint="eastAsia"/>
          <w:sz w:val="24"/>
          <w:szCs w:val="24"/>
        </w:rPr>
        <w:t>请供应商在</w:t>
      </w:r>
      <w:r w:rsidR="00C25DEC" w:rsidRPr="00251328">
        <w:rPr>
          <w:rFonts w:ascii="宋体" w:hAnsi="宋体" w:hint="eastAsia"/>
          <w:sz w:val="24"/>
          <w:szCs w:val="24"/>
        </w:rPr>
        <w:t>报价</w:t>
      </w:r>
      <w:r w:rsidRPr="00251328">
        <w:rPr>
          <w:rFonts w:ascii="宋体" w:hAnsi="宋体" w:hint="eastAsia"/>
          <w:sz w:val="24"/>
          <w:szCs w:val="24"/>
        </w:rPr>
        <w:t>时充分考虑这一因素。</w:t>
      </w:r>
    </w:p>
    <w:p w14:paraId="5F06CF91"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bCs/>
          <w:sz w:val="28"/>
          <w:szCs w:val="28"/>
        </w:rPr>
        <w:t>5、</w:t>
      </w:r>
      <w:r w:rsidRPr="00251328">
        <w:rPr>
          <w:rFonts w:ascii="黑体" w:eastAsia="黑体" w:hAnsi="黑体" w:hint="eastAsia"/>
          <w:bCs/>
          <w:sz w:val="28"/>
          <w:szCs w:val="28"/>
        </w:rPr>
        <w:t>采购文件的约束力</w:t>
      </w:r>
    </w:p>
    <w:p w14:paraId="2355E2CA" w14:textId="77777777" w:rsidR="00E97ABF" w:rsidRPr="00251328" w:rsidRDefault="00E97ABF">
      <w:pPr>
        <w:spacing w:line="440" w:lineRule="exact"/>
        <w:ind w:firstLineChars="150" w:firstLine="360"/>
        <w:rPr>
          <w:rFonts w:ascii="宋体" w:hAnsi="宋体" w:hint="eastAsia"/>
          <w:sz w:val="24"/>
          <w:szCs w:val="24"/>
        </w:rPr>
      </w:pPr>
      <w:r w:rsidRPr="00251328">
        <w:rPr>
          <w:rFonts w:ascii="宋体" w:hAnsi="宋体"/>
          <w:sz w:val="24"/>
          <w:szCs w:val="24"/>
        </w:rPr>
        <w:t xml:space="preserve">5.1 </w:t>
      </w:r>
      <w:r w:rsidRPr="00251328">
        <w:rPr>
          <w:rFonts w:ascii="宋体" w:hAnsi="宋体" w:hint="eastAsia"/>
          <w:sz w:val="24"/>
          <w:szCs w:val="24"/>
        </w:rPr>
        <w:t>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30EA358D" w14:textId="77777777" w:rsidR="00E97ABF" w:rsidRPr="00251328" w:rsidRDefault="00E97ABF" w:rsidP="00334A0E">
      <w:pPr>
        <w:pStyle w:val="2"/>
        <w:spacing w:beforeLines="50" w:before="152" w:afterLines="50" w:after="152"/>
        <w:jc w:val="left"/>
        <w:rPr>
          <w:rFonts w:eastAsia="宋体"/>
          <w:sz w:val="32"/>
          <w:szCs w:val="32"/>
        </w:rPr>
      </w:pPr>
      <w:bookmarkStart w:id="80" w:name="_Toc315868053"/>
      <w:bookmarkStart w:id="81" w:name="_Toc158691769"/>
      <w:bookmarkStart w:id="82" w:name="_Toc103345453"/>
      <w:bookmarkStart w:id="83" w:name="_Toc315875316"/>
      <w:bookmarkStart w:id="84" w:name="_Toc77849139"/>
      <w:bookmarkStart w:id="85" w:name="_Toc49416829"/>
      <w:r w:rsidRPr="00251328">
        <w:rPr>
          <w:rFonts w:eastAsia="宋体"/>
          <w:sz w:val="32"/>
          <w:szCs w:val="32"/>
        </w:rPr>
        <w:t>二、</w:t>
      </w:r>
      <w:r w:rsidRPr="00251328">
        <w:rPr>
          <w:rFonts w:eastAsia="宋体" w:hint="eastAsia"/>
          <w:sz w:val="32"/>
          <w:szCs w:val="32"/>
        </w:rPr>
        <w:t>采购</w:t>
      </w:r>
      <w:r w:rsidRPr="00251328">
        <w:rPr>
          <w:rFonts w:eastAsia="宋体"/>
          <w:sz w:val="32"/>
          <w:szCs w:val="32"/>
        </w:rPr>
        <w:t>文件</w:t>
      </w:r>
      <w:bookmarkEnd w:id="80"/>
      <w:bookmarkEnd w:id="81"/>
      <w:bookmarkEnd w:id="82"/>
      <w:bookmarkEnd w:id="83"/>
      <w:bookmarkEnd w:id="84"/>
      <w:bookmarkEnd w:id="85"/>
    </w:p>
    <w:p w14:paraId="241537B8"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6</w:t>
      </w:r>
      <w:r w:rsidRPr="00251328">
        <w:rPr>
          <w:rFonts w:ascii="黑体" w:eastAsia="黑体" w:hAnsi="黑体"/>
          <w:bCs/>
          <w:sz w:val="28"/>
          <w:szCs w:val="28"/>
        </w:rPr>
        <w:t>、</w:t>
      </w:r>
      <w:r w:rsidRPr="00251328">
        <w:rPr>
          <w:rFonts w:ascii="黑体" w:eastAsia="黑体" w:hAnsi="黑体" w:hint="eastAsia"/>
          <w:bCs/>
          <w:sz w:val="28"/>
          <w:szCs w:val="28"/>
        </w:rPr>
        <w:t>采购</w:t>
      </w:r>
      <w:r w:rsidRPr="00251328">
        <w:rPr>
          <w:rFonts w:ascii="黑体" w:eastAsia="黑体" w:hAnsi="黑体"/>
          <w:bCs/>
          <w:sz w:val="28"/>
          <w:szCs w:val="28"/>
        </w:rPr>
        <w:t>文件构成</w:t>
      </w:r>
    </w:p>
    <w:p w14:paraId="5D074AFC" w14:textId="77777777" w:rsidR="00E97ABF" w:rsidRPr="00251328" w:rsidRDefault="00E97ABF">
      <w:pPr>
        <w:spacing w:line="440" w:lineRule="exact"/>
        <w:ind w:firstLineChars="150" w:firstLine="360"/>
        <w:rPr>
          <w:rFonts w:ascii="宋体" w:hAnsi="宋体" w:hint="eastAsia"/>
          <w:sz w:val="24"/>
          <w:szCs w:val="24"/>
        </w:rPr>
      </w:pPr>
      <w:r w:rsidRPr="00251328">
        <w:rPr>
          <w:rFonts w:ascii="宋体" w:hAnsi="宋体" w:hint="eastAsia"/>
          <w:sz w:val="24"/>
          <w:szCs w:val="24"/>
        </w:rPr>
        <w:t>6</w:t>
      </w:r>
      <w:r w:rsidRPr="00251328">
        <w:rPr>
          <w:rFonts w:ascii="宋体" w:hAnsi="宋体"/>
          <w:sz w:val="24"/>
          <w:szCs w:val="24"/>
        </w:rPr>
        <w:t xml:space="preserve">.1 </w:t>
      </w:r>
      <w:r w:rsidRPr="00251328">
        <w:rPr>
          <w:rFonts w:ascii="宋体" w:hAnsi="宋体" w:hint="eastAsia"/>
          <w:sz w:val="24"/>
          <w:szCs w:val="24"/>
        </w:rPr>
        <w:t>采购</w:t>
      </w:r>
      <w:r w:rsidRPr="00251328">
        <w:rPr>
          <w:rFonts w:ascii="宋体" w:hAnsi="宋体"/>
          <w:sz w:val="24"/>
          <w:szCs w:val="24"/>
        </w:rPr>
        <w:t>文件由下列内容组成：</w:t>
      </w:r>
    </w:p>
    <w:p w14:paraId="7BD487C6" w14:textId="77777777" w:rsidR="00E97ABF" w:rsidRPr="00251328" w:rsidRDefault="00E97ABF" w:rsidP="004F552F">
      <w:pPr>
        <w:spacing w:line="440" w:lineRule="exact"/>
        <w:ind w:firstLineChars="150" w:firstLine="360"/>
        <w:rPr>
          <w:rFonts w:ascii="宋体" w:hAnsi="宋体" w:hint="eastAsia"/>
          <w:sz w:val="24"/>
          <w:szCs w:val="24"/>
        </w:rPr>
      </w:pPr>
      <w:r w:rsidRPr="00251328">
        <w:rPr>
          <w:rFonts w:ascii="宋体" w:hAnsi="宋体" w:hint="eastAsia"/>
          <w:sz w:val="24"/>
          <w:szCs w:val="24"/>
        </w:rPr>
        <w:lastRenderedPageBreak/>
        <w:t>（1）单一来源采购邀请</w:t>
      </w:r>
    </w:p>
    <w:p w14:paraId="2369BC27" w14:textId="77777777" w:rsidR="00E97ABF" w:rsidRPr="00251328" w:rsidRDefault="00E97ABF" w:rsidP="004F552F">
      <w:pPr>
        <w:spacing w:line="440" w:lineRule="exact"/>
        <w:ind w:firstLineChars="150" w:firstLine="360"/>
        <w:rPr>
          <w:rFonts w:ascii="宋体" w:hAnsi="宋体" w:hint="eastAsia"/>
          <w:sz w:val="24"/>
          <w:szCs w:val="24"/>
        </w:rPr>
      </w:pPr>
      <w:r w:rsidRPr="00251328">
        <w:rPr>
          <w:rFonts w:ascii="宋体" w:hAnsi="宋体" w:hint="eastAsia"/>
          <w:sz w:val="24"/>
          <w:szCs w:val="24"/>
        </w:rPr>
        <w:t>（2）供应商</w:t>
      </w:r>
      <w:r w:rsidRPr="00251328">
        <w:rPr>
          <w:rFonts w:ascii="宋体" w:hAnsi="宋体"/>
          <w:sz w:val="24"/>
          <w:szCs w:val="24"/>
        </w:rPr>
        <w:t>须知</w:t>
      </w:r>
    </w:p>
    <w:p w14:paraId="2A63FC83" w14:textId="77777777" w:rsidR="00E97ABF" w:rsidRPr="00251328" w:rsidRDefault="00E97ABF" w:rsidP="004F552F">
      <w:pPr>
        <w:spacing w:line="440" w:lineRule="exact"/>
        <w:ind w:firstLineChars="150" w:firstLine="360"/>
        <w:rPr>
          <w:rFonts w:ascii="宋体" w:hAnsi="宋体" w:hint="eastAsia"/>
          <w:sz w:val="24"/>
          <w:szCs w:val="24"/>
        </w:rPr>
      </w:pPr>
      <w:r w:rsidRPr="00251328">
        <w:rPr>
          <w:rFonts w:ascii="宋体" w:hAnsi="宋体" w:hint="eastAsia"/>
          <w:sz w:val="24"/>
          <w:szCs w:val="24"/>
        </w:rPr>
        <w:t>（3）合同文本</w:t>
      </w:r>
    </w:p>
    <w:p w14:paraId="58DAE6FC" w14:textId="77777777" w:rsidR="00E97ABF" w:rsidRPr="00251328" w:rsidRDefault="00E97ABF" w:rsidP="004F552F">
      <w:pPr>
        <w:spacing w:line="440" w:lineRule="exact"/>
        <w:ind w:firstLineChars="150" w:firstLine="360"/>
        <w:rPr>
          <w:rFonts w:ascii="宋体" w:hAnsi="宋体" w:hint="eastAsia"/>
          <w:sz w:val="24"/>
          <w:szCs w:val="24"/>
        </w:rPr>
      </w:pPr>
      <w:r w:rsidRPr="00251328">
        <w:rPr>
          <w:rFonts w:ascii="宋体" w:hAnsi="宋体" w:hint="eastAsia"/>
          <w:sz w:val="24"/>
          <w:szCs w:val="24"/>
        </w:rPr>
        <w:t>（4）采购需求</w:t>
      </w:r>
    </w:p>
    <w:p w14:paraId="60DC30A1" w14:textId="77777777" w:rsidR="00E97ABF" w:rsidRPr="00251328" w:rsidRDefault="00E97ABF" w:rsidP="004F552F">
      <w:pPr>
        <w:spacing w:line="440" w:lineRule="exact"/>
        <w:ind w:firstLineChars="150" w:firstLine="360"/>
        <w:rPr>
          <w:rFonts w:ascii="宋体" w:hAnsi="宋体" w:hint="eastAsia"/>
          <w:sz w:val="24"/>
          <w:szCs w:val="24"/>
        </w:rPr>
      </w:pPr>
      <w:r w:rsidRPr="00251328">
        <w:rPr>
          <w:rFonts w:ascii="宋体" w:hAnsi="宋体" w:hint="eastAsia"/>
          <w:sz w:val="24"/>
          <w:szCs w:val="24"/>
        </w:rPr>
        <w:t>（5）响应文件格式</w:t>
      </w:r>
    </w:p>
    <w:p w14:paraId="7A427D95" w14:textId="77777777" w:rsidR="00E97ABF" w:rsidRPr="00251328" w:rsidRDefault="00E97ABF">
      <w:pPr>
        <w:spacing w:line="440" w:lineRule="exact"/>
        <w:ind w:firstLineChars="150" w:firstLine="360"/>
        <w:rPr>
          <w:rFonts w:ascii="宋体" w:hAnsi="宋体" w:hint="eastAsia"/>
          <w:sz w:val="24"/>
          <w:szCs w:val="24"/>
        </w:rPr>
      </w:pPr>
      <w:r w:rsidRPr="00251328">
        <w:rPr>
          <w:rFonts w:ascii="宋体" w:hAnsi="宋体"/>
          <w:sz w:val="24"/>
          <w:szCs w:val="24"/>
        </w:rPr>
        <w:t>请仔细检查</w:t>
      </w:r>
      <w:r w:rsidRPr="00251328">
        <w:rPr>
          <w:rFonts w:ascii="宋体" w:hAnsi="宋体" w:hint="eastAsia"/>
          <w:sz w:val="24"/>
          <w:szCs w:val="24"/>
        </w:rPr>
        <w:t>采购</w:t>
      </w:r>
      <w:r w:rsidRPr="00251328">
        <w:rPr>
          <w:rFonts w:ascii="宋体" w:hAnsi="宋体"/>
          <w:sz w:val="24"/>
          <w:szCs w:val="24"/>
        </w:rPr>
        <w:t>文件是否齐全，如有缺漏，请立即与代理机构联系解决。</w:t>
      </w:r>
    </w:p>
    <w:p w14:paraId="63D8A8F3" w14:textId="77777777" w:rsidR="00E97ABF" w:rsidRPr="00251328" w:rsidRDefault="00E97ABF" w:rsidP="004F552F">
      <w:pPr>
        <w:spacing w:line="440" w:lineRule="exact"/>
        <w:ind w:firstLineChars="150" w:firstLine="360"/>
        <w:rPr>
          <w:rFonts w:ascii="宋体" w:hAnsi="宋体" w:hint="eastAsia"/>
          <w:sz w:val="24"/>
          <w:szCs w:val="24"/>
        </w:rPr>
      </w:pPr>
      <w:r w:rsidRPr="00251328">
        <w:rPr>
          <w:rFonts w:ascii="宋体" w:hAnsi="宋体" w:hint="eastAsia"/>
          <w:sz w:val="24"/>
          <w:szCs w:val="24"/>
        </w:rPr>
        <w:t>6.2 供应商应认真阅读采购文件中所有的事项、格式、条款和规范等要求。按采购文件要求和规定编制单一来源响应文件（以下简称“响应文件”），并保证所提供的全部资料的真实性，以使其响应文件对采购文件</w:t>
      </w:r>
      <w:proofErr w:type="gramStart"/>
      <w:r w:rsidRPr="00251328">
        <w:rPr>
          <w:rFonts w:ascii="宋体" w:hAnsi="宋体" w:hint="eastAsia"/>
          <w:sz w:val="24"/>
          <w:szCs w:val="24"/>
        </w:rPr>
        <w:t>作出</w:t>
      </w:r>
      <w:proofErr w:type="gramEnd"/>
      <w:r w:rsidRPr="00251328">
        <w:rPr>
          <w:rFonts w:ascii="宋体" w:hAnsi="宋体" w:hint="eastAsia"/>
          <w:sz w:val="24"/>
          <w:szCs w:val="24"/>
        </w:rPr>
        <w:t>实质性响应，否则其风险由供应商自行承担。</w:t>
      </w:r>
    </w:p>
    <w:p w14:paraId="09D65ACE"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bookmarkStart w:id="86" w:name="_Hlk160786419"/>
      <w:r w:rsidRPr="00251328">
        <w:rPr>
          <w:rFonts w:ascii="黑体" w:eastAsia="黑体" w:hAnsi="黑体" w:hint="eastAsia"/>
          <w:bCs/>
          <w:sz w:val="28"/>
          <w:szCs w:val="28"/>
        </w:rPr>
        <w:t>7</w:t>
      </w:r>
      <w:r w:rsidRPr="00251328">
        <w:rPr>
          <w:rFonts w:ascii="黑体" w:eastAsia="黑体" w:hAnsi="黑体"/>
          <w:bCs/>
          <w:sz w:val="28"/>
          <w:szCs w:val="28"/>
        </w:rPr>
        <w:t>、</w:t>
      </w:r>
      <w:r w:rsidRPr="00251328">
        <w:rPr>
          <w:rFonts w:ascii="黑体" w:eastAsia="黑体" w:hAnsi="黑体" w:hint="eastAsia"/>
          <w:bCs/>
          <w:sz w:val="28"/>
          <w:szCs w:val="28"/>
        </w:rPr>
        <w:t>采购</w:t>
      </w:r>
      <w:r w:rsidRPr="00251328">
        <w:rPr>
          <w:rFonts w:ascii="黑体" w:eastAsia="黑体" w:hAnsi="黑体"/>
          <w:bCs/>
          <w:sz w:val="28"/>
          <w:szCs w:val="28"/>
        </w:rPr>
        <w:t>文件的澄清</w:t>
      </w:r>
    </w:p>
    <w:bookmarkEnd w:id="86"/>
    <w:p w14:paraId="7F665338" w14:textId="77777777" w:rsidR="00E97ABF" w:rsidRPr="00251328" w:rsidRDefault="00E97ABF" w:rsidP="00D80CB2">
      <w:pPr>
        <w:spacing w:line="440" w:lineRule="exact"/>
        <w:ind w:firstLineChars="150" w:firstLine="360"/>
        <w:rPr>
          <w:rFonts w:ascii="宋体" w:hAnsi="宋体" w:hint="eastAsia"/>
          <w:sz w:val="24"/>
          <w:szCs w:val="24"/>
        </w:rPr>
      </w:pPr>
      <w:r w:rsidRPr="00251328">
        <w:rPr>
          <w:rFonts w:ascii="宋体" w:hAnsi="宋体" w:hint="eastAsia"/>
          <w:sz w:val="24"/>
          <w:szCs w:val="24"/>
        </w:rPr>
        <w:t xml:space="preserve">7.1 </w:t>
      </w:r>
      <w:r w:rsidRPr="00251328">
        <w:rPr>
          <w:rFonts w:hAnsi="宋体" w:hint="eastAsia"/>
          <w:sz w:val="24"/>
          <w:szCs w:val="24"/>
        </w:rPr>
        <w:t>供应商如果要求对采购文件进行澄清的，应在响应文件接收截止时间（以下简称“截止时间”）三天前，在苏</w:t>
      </w:r>
      <w:proofErr w:type="gramStart"/>
      <w:r w:rsidRPr="00251328">
        <w:rPr>
          <w:rFonts w:hAnsi="宋体" w:hint="eastAsia"/>
          <w:sz w:val="24"/>
          <w:szCs w:val="24"/>
        </w:rPr>
        <w:t>采云</w:t>
      </w:r>
      <w:proofErr w:type="gramEnd"/>
      <w:r w:rsidRPr="00251328">
        <w:rPr>
          <w:rFonts w:hAnsi="宋体" w:hint="eastAsia"/>
          <w:sz w:val="24"/>
          <w:szCs w:val="24"/>
        </w:rPr>
        <w:t>系统中通知代理机构。代理机构将在苏</w:t>
      </w:r>
      <w:proofErr w:type="gramStart"/>
      <w:r w:rsidRPr="00251328">
        <w:rPr>
          <w:rFonts w:hAnsi="宋体" w:hint="eastAsia"/>
          <w:sz w:val="24"/>
          <w:szCs w:val="24"/>
        </w:rPr>
        <w:t>采云</w:t>
      </w:r>
      <w:proofErr w:type="gramEnd"/>
      <w:r w:rsidRPr="00251328">
        <w:rPr>
          <w:rFonts w:hAnsi="宋体" w:hint="eastAsia"/>
          <w:sz w:val="24"/>
          <w:szCs w:val="24"/>
        </w:rPr>
        <w:t>系统中对澄清要求予以答复。</w:t>
      </w:r>
    </w:p>
    <w:p w14:paraId="13938900"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8</w:t>
      </w:r>
      <w:r w:rsidRPr="00251328">
        <w:rPr>
          <w:rFonts w:ascii="黑体" w:eastAsia="黑体" w:hAnsi="黑体"/>
          <w:bCs/>
          <w:sz w:val="28"/>
          <w:szCs w:val="28"/>
        </w:rPr>
        <w:t>、</w:t>
      </w:r>
      <w:r w:rsidRPr="00251328">
        <w:rPr>
          <w:rFonts w:ascii="黑体" w:eastAsia="黑体" w:hAnsi="黑体" w:hint="eastAsia"/>
          <w:bCs/>
          <w:sz w:val="28"/>
          <w:szCs w:val="28"/>
        </w:rPr>
        <w:t>采购</w:t>
      </w:r>
      <w:r w:rsidRPr="00251328">
        <w:rPr>
          <w:rFonts w:ascii="黑体" w:eastAsia="黑体" w:hAnsi="黑体"/>
          <w:bCs/>
          <w:sz w:val="28"/>
          <w:szCs w:val="28"/>
        </w:rPr>
        <w:t>文件的</w:t>
      </w:r>
      <w:r w:rsidRPr="00251328">
        <w:rPr>
          <w:rFonts w:ascii="黑体" w:eastAsia="黑体" w:hAnsi="黑体" w:hint="eastAsia"/>
          <w:bCs/>
          <w:sz w:val="28"/>
          <w:szCs w:val="28"/>
        </w:rPr>
        <w:t>修改</w:t>
      </w:r>
    </w:p>
    <w:p w14:paraId="1DFB9001" w14:textId="77777777" w:rsidR="00E97ABF" w:rsidRPr="00251328" w:rsidRDefault="00E97ABF" w:rsidP="00857F74">
      <w:pPr>
        <w:spacing w:line="440" w:lineRule="exact"/>
        <w:ind w:firstLine="482"/>
        <w:rPr>
          <w:rFonts w:ascii="宋体" w:hAnsi="宋体" w:hint="eastAsia"/>
          <w:sz w:val="24"/>
          <w:szCs w:val="24"/>
        </w:rPr>
      </w:pPr>
      <w:r w:rsidRPr="00251328">
        <w:rPr>
          <w:rFonts w:ascii="宋体" w:hAnsi="宋体" w:hint="eastAsia"/>
          <w:sz w:val="24"/>
          <w:szCs w:val="24"/>
        </w:rPr>
        <w:t>8.1 在截止时间前，代理机构可以以补充文件的方式对采购文件进行修改。</w:t>
      </w:r>
    </w:p>
    <w:p w14:paraId="56D04962" w14:textId="77777777" w:rsidR="00E97ABF" w:rsidRPr="00251328" w:rsidRDefault="00E97ABF" w:rsidP="00857F74">
      <w:pPr>
        <w:spacing w:line="440" w:lineRule="exact"/>
        <w:ind w:firstLine="482"/>
        <w:rPr>
          <w:rFonts w:ascii="宋体" w:hAnsi="宋体" w:hint="eastAsia"/>
          <w:sz w:val="24"/>
          <w:szCs w:val="24"/>
        </w:rPr>
      </w:pPr>
      <w:r w:rsidRPr="00251328">
        <w:rPr>
          <w:rFonts w:ascii="宋体" w:hAnsi="宋体" w:hint="eastAsia"/>
          <w:sz w:val="24"/>
          <w:szCs w:val="24"/>
        </w:rPr>
        <w:t>8.2 代理机构有权按照政府采购的有关要求推迟截止时间。</w:t>
      </w:r>
    </w:p>
    <w:p w14:paraId="0F9C1856" w14:textId="77777777" w:rsidR="00E97ABF" w:rsidRPr="00251328" w:rsidRDefault="00E97ABF" w:rsidP="00857F74">
      <w:pPr>
        <w:spacing w:line="440" w:lineRule="exact"/>
        <w:ind w:firstLine="482"/>
        <w:rPr>
          <w:rFonts w:ascii="宋体" w:hAnsi="宋体" w:hint="eastAsia"/>
          <w:sz w:val="24"/>
          <w:szCs w:val="24"/>
        </w:rPr>
      </w:pPr>
      <w:r w:rsidRPr="00251328">
        <w:rPr>
          <w:rFonts w:ascii="宋体" w:hAnsi="宋体" w:hint="eastAsia"/>
          <w:sz w:val="24"/>
          <w:szCs w:val="24"/>
        </w:rPr>
        <w:t>8.3 采购文件的补充文件将作为采购文件的组成部分，并对供应商具有约束力。</w:t>
      </w:r>
    </w:p>
    <w:p w14:paraId="725E45A6" w14:textId="77777777" w:rsidR="00E97ABF" w:rsidRPr="00251328" w:rsidRDefault="00E97ABF" w:rsidP="00334A0E">
      <w:pPr>
        <w:pStyle w:val="2"/>
        <w:spacing w:beforeLines="50" w:before="152" w:afterLines="50" w:after="152"/>
        <w:jc w:val="left"/>
        <w:rPr>
          <w:rFonts w:eastAsia="宋体"/>
          <w:sz w:val="32"/>
          <w:szCs w:val="32"/>
        </w:rPr>
      </w:pPr>
      <w:bookmarkStart w:id="87" w:name="_Toc315868054"/>
      <w:bookmarkStart w:id="88" w:name="_Toc103345454"/>
      <w:bookmarkStart w:id="89" w:name="_Toc315875317"/>
      <w:bookmarkStart w:id="90" w:name="_Toc158691770"/>
      <w:bookmarkStart w:id="91" w:name="_Toc77849140"/>
      <w:bookmarkStart w:id="92" w:name="_Toc49416830"/>
      <w:r w:rsidRPr="00251328">
        <w:rPr>
          <w:rFonts w:eastAsia="宋体"/>
          <w:sz w:val="32"/>
          <w:szCs w:val="32"/>
        </w:rPr>
        <w:t>三、</w:t>
      </w:r>
      <w:r w:rsidRPr="00251328">
        <w:rPr>
          <w:rFonts w:eastAsia="宋体" w:hint="eastAsia"/>
          <w:sz w:val="32"/>
          <w:szCs w:val="32"/>
        </w:rPr>
        <w:t>响应</w:t>
      </w:r>
      <w:r w:rsidRPr="00251328">
        <w:rPr>
          <w:rFonts w:eastAsia="宋体"/>
          <w:sz w:val="32"/>
          <w:szCs w:val="32"/>
        </w:rPr>
        <w:t>文件的编制</w:t>
      </w:r>
      <w:bookmarkEnd w:id="87"/>
      <w:bookmarkEnd w:id="88"/>
      <w:bookmarkEnd w:id="89"/>
      <w:bookmarkEnd w:id="90"/>
      <w:bookmarkEnd w:id="91"/>
      <w:bookmarkEnd w:id="92"/>
    </w:p>
    <w:p w14:paraId="25A2EA2A"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9</w:t>
      </w:r>
      <w:r w:rsidRPr="00251328">
        <w:rPr>
          <w:rFonts w:ascii="黑体" w:eastAsia="黑体" w:hAnsi="黑体"/>
          <w:bCs/>
          <w:sz w:val="28"/>
          <w:szCs w:val="28"/>
        </w:rPr>
        <w:t>、</w:t>
      </w:r>
      <w:r w:rsidRPr="00251328">
        <w:rPr>
          <w:rFonts w:ascii="黑体" w:eastAsia="黑体" w:hAnsi="黑体" w:hint="eastAsia"/>
          <w:bCs/>
          <w:sz w:val="28"/>
          <w:szCs w:val="28"/>
        </w:rPr>
        <w:t>响应文件的语言及度量衡单位</w:t>
      </w:r>
    </w:p>
    <w:p w14:paraId="75FE26A5" w14:textId="77777777"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t>9.1 供应商提交的响应文件以及供应商与代理机构就有关采购活动的所有来往通知、函件和文件均应使用</w:t>
      </w:r>
      <w:r w:rsidRPr="00251328">
        <w:rPr>
          <w:rFonts w:ascii="宋体" w:hAnsi="宋体" w:hint="eastAsia"/>
          <w:b/>
          <w:bCs/>
          <w:sz w:val="24"/>
          <w:szCs w:val="24"/>
        </w:rPr>
        <w:t>简体中文</w:t>
      </w:r>
      <w:r w:rsidRPr="00251328">
        <w:rPr>
          <w:rFonts w:ascii="宋体" w:hAnsi="宋体" w:hint="eastAsia"/>
          <w:sz w:val="24"/>
          <w:szCs w:val="24"/>
        </w:rPr>
        <w:t>。</w:t>
      </w:r>
    </w:p>
    <w:p w14:paraId="321D7C88" w14:textId="77777777"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t>9.2 除技术性能另有规定外，响应文件所使用的度量衡单位，均须采用国家法定计量单位。</w:t>
      </w:r>
    </w:p>
    <w:p w14:paraId="303F3929"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10</w:t>
      </w:r>
      <w:r w:rsidRPr="00251328">
        <w:rPr>
          <w:rFonts w:ascii="黑体" w:eastAsia="黑体" w:hAnsi="黑体"/>
          <w:bCs/>
          <w:sz w:val="28"/>
          <w:szCs w:val="28"/>
        </w:rPr>
        <w:t>、</w:t>
      </w:r>
      <w:r w:rsidRPr="00251328">
        <w:rPr>
          <w:rFonts w:ascii="黑体" w:eastAsia="黑体" w:hAnsi="黑体" w:hint="eastAsia"/>
          <w:bCs/>
          <w:sz w:val="28"/>
          <w:szCs w:val="28"/>
        </w:rPr>
        <w:t>响应文件构成</w:t>
      </w:r>
    </w:p>
    <w:p w14:paraId="0480A5E0" w14:textId="567E9954"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t>10.1 供应商编写的响应文件应包括资格证明文件、符合性证明文件、分项报价表、技术要求响应及偏离表、商务要求响应及偏离表、</w:t>
      </w:r>
      <w:r w:rsidR="003D3B4F" w:rsidRPr="00251328">
        <w:rPr>
          <w:rFonts w:ascii="宋体" w:hAnsi="宋体" w:hint="eastAsia"/>
          <w:sz w:val="24"/>
          <w:szCs w:val="24"/>
        </w:rPr>
        <w:t>项目服务方案</w:t>
      </w:r>
      <w:r w:rsidRPr="00251328">
        <w:rPr>
          <w:rFonts w:ascii="宋体" w:hAnsi="宋体" w:hint="eastAsia"/>
          <w:sz w:val="24"/>
          <w:szCs w:val="24"/>
        </w:rPr>
        <w:t>、单一来源响应函等部分。</w:t>
      </w:r>
    </w:p>
    <w:p w14:paraId="56683CE5"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11</w:t>
      </w:r>
      <w:r w:rsidRPr="00251328">
        <w:rPr>
          <w:rFonts w:ascii="黑体" w:eastAsia="黑体" w:hAnsi="黑体"/>
          <w:bCs/>
          <w:sz w:val="28"/>
          <w:szCs w:val="28"/>
        </w:rPr>
        <w:t>、</w:t>
      </w:r>
      <w:r w:rsidRPr="00251328">
        <w:rPr>
          <w:rFonts w:ascii="黑体" w:eastAsia="黑体" w:hAnsi="黑体" w:hint="eastAsia"/>
          <w:bCs/>
          <w:sz w:val="28"/>
          <w:szCs w:val="28"/>
        </w:rPr>
        <w:t>证明供应商及响应标的符合采购文件规定的文件</w:t>
      </w:r>
    </w:p>
    <w:p w14:paraId="77F4F1B5" w14:textId="77777777"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t>11.1 供应商应按照法律、法规、规章和规范性文件以及采购文件要求提交证明文件，证明其及响应标的符合采购文件规定。</w:t>
      </w:r>
    </w:p>
    <w:p w14:paraId="0AE9A8C4" w14:textId="77777777"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lastRenderedPageBreak/>
        <w:t>11.2 采购文件对证明文件无明确形式要求的，证明文件可以以文字资料、图纸和数据等形式提交。</w:t>
      </w:r>
    </w:p>
    <w:p w14:paraId="40FC0BFE"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12</w:t>
      </w:r>
      <w:r w:rsidRPr="00251328">
        <w:rPr>
          <w:rFonts w:ascii="黑体" w:eastAsia="黑体" w:hAnsi="黑体"/>
          <w:bCs/>
          <w:sz w:val="28"/>
          <w:szCs w:val="28"/>
        </w:rPr>
        <w:t>、</w:t>
      </w:r>
      <w:r w:rsidRPr="00251328">
        <w:rPr>
          <w:rFonts w:ascii="黑体" w:eastAsia="黑体" w:hAnsi="黑体" w:hint="eastAsia"/>
          <w:bCs/>
          <w:sz w:val="28"/>
          <w:szCs w:val="28"/>
        </w:rPr>
        <w:t>分项报价表</w:t>
      </w:r>
    </w:p>
    <w:p w14:paraId="2064F03C" w14:textId="77777777"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t>12.1 供应商应按照采购文件规定格式填报分项报价表。</w:t>
      </w:r>
    </w:p>
    <w:p w14:paraId="5B60E2EB" w14:textId="77777777"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t>12.2 报价货币。响应文件中的单价和总价无特殊规定的采用人民币报价，以元为单位标注。采购文件中另有规定的按规定执行。</w:t>
      </w:r>
    </w:p>
    <w:p w14:paraId="2EEE4942"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13、技术要求响应及偏离表、商务要求响应及偏离表</w:t>
      </w:r>
    </w:p>
    <w:p w14:paraId="067D346F" w14:textId="77777777" w:rsidR="00E97ABF" w:rsidRPr="00251328" w:rsidRDefault="00E97ABF" w:rsidP="0048657E">
      <w:pPr>
        <w:spacing w:line="440" w:lineRule="exact"/>
        <w:ind w:firstLineChars="150" w:firstLine="360"/>
        <w:rPr>
          <w:rFonts w:ascii="宋体" w:hAnsi="宋体" w:hint="eastAsia"/>
          <w:sz w:val="24"/>
          <w:szCs w:val="24"/>
        </w:rPr>
      </w:pPr>
      <w:r w:rsidRPr="00251328">
        <w:rPr>
          <w:rFonts w:ascii="宋体" w:hAnsi="宋体" w:hint="eastAsia"/>
          <w:sz w:val="24"/>
          <w:szCs w:val="24"/>
        </w:rPr>
        <w:t>13.1供应商需对采购文件中的技术要求与商务要求逐项</w:t>
      </w:r>
      <w:proofErr w:type="gramStart"/>
      <w:r w:rsidRPr="00251328">
        <w:rPr>
          <w:rFonts w:ascii="宋体" w:hAnsi="宋体" w:hint="eastAsia"/>
          <w:sz w:val="24"/>
          <w:szCs w:val="24"/>
        </w:rPr>
        <w:t>作出</w:t>
      </w:r>
      <w:proofErr w:type="gramEnd"/>
      <w:r w:rsidRPr="00251328">
        <w:rPr>
          <w:rFonts w:ascii="宋体" w:hAnsi="宋体" w:hint="eastAsia"/>
          <w:sz w:val="24"/>
          <w:szCs w:val="24"/>
        </w:rPr>
        <w:t>响应或偏离，并说明原因。</w:t>
      </w:r>
    </w:p>
    <w:p w14:paraId="0C51366F" w14:textId="77777777" w:rsidR="00E97ABF" w:rsidRPr="00251328" w:rsidRDefault="00E97ABF" w:rsidP="0048657E">
      <w:pPr>
        <w:spacing w:line="440" w:lineRule="exact"/>
        <w:ind w:firstLineChars="150" w:firstLine="360"/>
        <w:rPr>
          <w:rFonts w:ascii="宋体" w:hAnsi="宋体" w:hint="eastAsia"/>
          <w:sz w:val="24"/>
          <w:szCs w:val="24"/>
        </w:rPr>
      </w:pPr>
      <w:r w:rsidRPr="00251328">
        <w:rPr>
          <w:rFonts w:ascii="宋体" w:hAnsi="宋体" w:hint="eastAsia"/>
          <w:sz w:val="24"/>
          <w:szCs w:val="24"/>
        </w:rPr>
        <w:t>13.2供应商可在响应文件中提供认为需要的其他技术文件或说明。</w:t>
      </w:r>
    </w:p>
    <w:p w14:paraId="22A1E4F7" w14:textId="1B6B5276"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14、</w:t>
      </w:r>
      <w:bookmarkStart w:id="93" w:name="_Hlk232589354"/>
      <w:r w:rsidR="00710EA7" w:rsidRPr="00251328">
        <w:rPr>
          <w:rFonts w:ascii="黑体" w:eastAsia="黑体" w:hAnsi="黑体" w:hint="eastAsia"/>
          <w:bCs/>
          <w:sz w:val="28"/>
          <w:szCs w:val="28"/>
        </w:rPr>
        <w:t>项目服务方案</w:t>
      </w:r>
      <w:bookmarkStart w:id="94" w:name="_Hlk232589309"/>
      <w:bookmarkEnd w:id="93"/>
      <w:r w:rsidRPr="00251328">
        <w:rPr>
          <w:rFonts w:ascii="黑体" w:eastAsia="黑体" w:hAnsi="黑体" w:hint="eastAsia"/>
          <w:bCs/>
          <w:sz w:val="28"/>
          <w:szCs w:val="28"/>
        </w:rPr>
        <w:t>及其他</w:t>
      </w:r>
      <w:bookmarkEnd w:id="94"/>
    </w:p>
    <w:p w14:paraId="0AC01E76" w14:textId="40738221" w:rsidR="00E97ABF" w:rsidRPr="00251328" w:rsidRDefault="00E97ABF" w:rsidP="00710EA7">
      <w:pPr>
        <w:spacing w:line="440" w:lineRule="exact"/>
        <w:ind w:firstLineChars="150" w:firstLine="360"/>
        <w:rPr>
          <w:rFonts w:ascii="宋体" w:hAnsi="宋体" w:hint="eastAsia"/>
          <w:sz w:val="24"/>
          <w:szCs w:val="24"/>
        </w:rPr>
      </w:pPr>
      <w:bookmarkStart w:id="95" w:name="_Hlk161749841"/>
      <w:r w:rsidRPr="00251328">
        <w:rPr>
          <w:rFonts w:ascii="宋体" w:hAnsi="宋体" w:hint="eastAsia"/>
          <w:sz w:val="24"/>
          <w:szCs w:val="24"/>
        </w:rPr>
        <w:t>14.1 供应商需根据采购文件要求提供</w:t>
      </w:r>
      <w:r w:rsidR="00710EA7" w:rsidRPr="00251328">
        <w:rPr>
          <w:rFonts w:ascii="宋体" w:hAnsi="宋体" w:hint="eastAsia"/>
          <w:sz w:val="24"/>
          <w:szCs w:val="24"/>
        </w:rPr>
        <w:t>项目服务方案及其他</w:t>
      </w:r>
      <w:r w:rsidRPr="00251328">
        <w:rPr>
          <w:rFonts w:ascii="宋体" w:hAnsi="宋体" w:hint="eastAsia"/>
          <w:sz w:val="24"/>
          <w:szCs w:val="24"/>
        </w:rPr>
        <w:t>。</w:t>
      </w:r>
    </w:p>
    <w:bookmarkEnd w:id="95"/>
    <w:p w14:paraId="075D4101"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15、单一来源响应函</w:t>
      </w:r>
    </w:p>
    <w:p w14:paraId="1F937651" w14:textId="77777777" w:rsidR="00E97ABF" w:rsidRPr="00251328" w:rsidRDefault="00E97ABF" w:rsidP="0048657E">
      <w:pPr>
        <w:ind w:firstLine="480"/>
        <w:rPr>
          <w:rFonts w:ascii="宋体" w:hAnsi="宋体" w:cs="宋体" w:hint="eastAsia"/>
          <w:kern w:val="0"/>
          <w:sz w:val="24"/>
          <w:szCs w:val="24"/>
        </w:rPr>
      </w:pPr>
      <w:r w:rsidRPr="00251328">
        <w:rPr>
          <w:rFonts w:ascii="宋体" w:hAnsi="宋体" w:hint="eastAsia"/>
          <w:sz w:val="24"/>
          <w:szCs w:val="24"/>
        </w:rPr>
        <w:t>15.1</w:t>
      </w:r>
      <w:r w:rsidRPr="00251328">
        <w:rPr>
          <w:rFonts w:ascii="宋体" w:hAnsi="宋体" w:cs="宋体" w:hint="eastAsia"/>
          <w:kern w:val="0"/>
          <w:sz w:val="24"/>
          <w:szCs w:val="24"/>
        </w:rPr>
        <w:t xml:space="preserve"> 供应商应按照采购文件中提供的格式完整、正确填写单一来源响应函。</w:t>
      </w:r>
    </w:p>
    <w:p w14:paraId="772EC8AE" w14:textId="2467EFC2"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16、</w:t>
      </w:r>
      <w:r w:rsidR="00507690" w:rsidRPr="00251328">
        <w:rPr>
          <w:rFonts w:ascii="黑体" w:eastAsia="黑体" w:hAnsi="黑体" w:hint="eastAsia"/>
          <w:bCs/>
          <w:sz w:val="28"/>
          <w:szCs w:val="28"/>
        </w:rPr>
        <w:t>单一来源采购</w:t>
      </w:r>
      <w:r w:rsidRPr="00251328">
        <w:rPr>
          <w:rFonts w:ascii="黑体" w:eastAsia="黑体" w:hAnsi="黑体" w:hint="eastAsia"/>
          <w:bCs/>
          <w:sz w:val="28"/>
          <w:szCs w:val="28"/>
        </w:rPr>
        <w:t>有效期</w:t>
      </w:r>
    </w:p>
    <w:p w14:paraId="58D5B172" w14:textId="77777777" w:rsidR="00E97ABF" w:rsidRPr="00251328" w:rsidRDefault="00E97ABF" w:rsidP="0048657E">
      <w:pPr>
        <w:spacing w:line="440" w:lineRule="exact"/>
        <w:ind w:firstLine="482"/>
        <w:rPr>
          <w:rFonts w:ascii="宋体" w:hAnsi="宋体" w:hint="eastAsia"/>
          <w:sz w:val="24"/>
          <w:szCs w:val="24"/>
        </w:rPr>
      </w:pPr>
      <w:r w:rsidRPr="00251328">
        <w:rPr>
          <w:rFonts w:ascii="宋体" w:hAnsi="宋体" w:hint="eastAsia"/>
          <w:sz w:val="24"/>
          <w:szCs w:val="24"/>
        </w:rPr>
        <w:t xml:space="preserve">16.1 </w:t>
      </w:r>
      <w:bookmarkStart w:id="96" w:name="_Hlk232593552"/>
      <w:r w:rsidRPr="00251328">
        <w:rPr>
          <w:rFonts w:ascii="宋体" w:hAnsi="宋体" w:hint="eastAsia"/>
          <w:sz w:val="24"/>
          <w:szCs w:val="24"/>
        </w:rPr>
        <w:t>单一来源采购</w:t>
      </w:r>
      <w:bookmarkEnd w:id="96"/>
      <w:r w:rsidRPr="00251328">
        <w:rPr>
          <w:rFonts w:ascii="宋体" w:hAnsi="宋体" w:hint="eastAsia"/>
          <w:sz w:val="24"/>
          <w:szCs w:val="24"/>
        </w:rPr>
        <w:t>有效期（以下简称“有效期”）为代理机构规定的响应文件接收截止之日后</w:t>
      </w:r>
      <w:r w:rsidRPr="00251328">
        <w:rPr>
          <w:rFonts w:ascii="仿宋_GB2312" w:eastAsia="仿宋_GB2312" w:hAnsi="宋体" w:hint="eastAsia"/>
          <w:b/>
          <w:bCs/>
          <w:sz w:val="24"/>
          <w:szCs w:val="24"/>
          <w:u w:val="single"/>
        </w:rPr>
        <w:t>三十（30）天</w:t>
      </w:r>
      <w:r w:rsidRPr="00251328">
        <w:rPr>
          <w:rFonts w:ascii="宋体" w:hAnsi="宋体" w:hint="eastAsia"/>
          <w:sz w:val="24"/>
          <w:szCs w:val="24"/>
        </w:rPr>
        <w:t>。有效期比规定期限短的将被视为未响应采购文件要求而予以拒绝。</w:t>
      </w:r>
    </w:p>
    <w:p w14:paraId="19055488" w14:textId="77777777" w:rsidR="00E97ABF" w:rsidRPr="00251328" w:rsidRDefault="00E97ABF" w:rsidP="0048657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17、有效期的延长</w:t>
      </w:r>
    </w:p>
    <w:p w14:paraId="7C88B161" w14:textId="5280AE15" w:rsidR="00E97ABF" w:rsidRPr="00251328" w:rsidRDefault="00E97ABF" w:rsidP="00857F74">
      <w:pPr>
        <w:spacing w:line="440" w:lineRule="exact"/>
        <w:ind w:firstLineChars="150" w:firstLine="360"/>
        <w:rPr>
          <w:rFonts w:ascii="宋体" w:hAnsi="宋体" w:hint="eastAsia"/>
          <w:sz w:val="24"/>
          <w:szCs w:val="24"/>
        </w:rPr>
      </w:pPr>
      <w:r w:rsidRPr="00251328">
        <w:rPr>
          <w:rFonts w:ascii="宋体" w:hAnsi="宋体" w:hint="eastAsia"/>
          <w:sz w:val="24"/>
          <w:szCs w:val="24"/>
        </w:rPr>
        <w:t>17.1 在特殊情况下，代理机构于</w:t>
      </w:r>
      <w:proofErr w:type="gramStart"/>
      <w:r w:rsidRPr="00251328">
        <w:rPr>
          <w:rFonts w:ascii="宋体" w:hAnsi="宋体" w:hint="eastAsia"/>
          <w:sz w:val="24"/>
          <w:szCs w:val="24"/>
        </w:rPr>
        <w:t>原有效</w:t>
      </w:r>
      <w:proofErr w:type="gramEnd"/>
      <w:r w:rsidRPr="00251328">
        <w:rPr>
          <w:rFonts w:ascii="宋体" w:hAnsi="宋体" w:hint="eastAsia"/>
          <w:sz w:val="24"/>
          <w:szCs w:val="24"/>
        </w:rPr>
        <w:t>期满之前，可向供应商提出延长有效期的要求。这种要求与答复均应采用书面形式。供应商可以拒绝代理机构的这一要求而放弃</w:t>
      </w:r>
      <w:r w:rsidR="00507690" w:rsidRPr="00251328">
        <w:rPr>
          <w:rFonts w:ascii="宋体" w:hAnsi="宋体" w:hint="eastAsia"/>
          <w:sz w:val="24"/>
          <w:szCs w:val="24"/>
        </w:rPr>
        <w:t>协商</w:t>
      </w:r>
      <w:r w:rsidRPr="00251328">
        <w:rPr>
          <w:rFonts w:ascii="宋体" w:hAnsi="宋体" w:hint="eastAsia"/>
          <w:sz w:val="24"/>
          <w:szCs w:val="24"/>
        </w:rPr>
        <w:t>。同意延长有效期的供应商既不能要求也不允许修改其响应文件，同时受有效期约束的所有权利与义务均延长至新的有效期。</w:t>
      </w:r>
    </w:p>
    <w:p w14:paraId="2309DD7C" w14:textId="77777777" w:rsidR="00E97ABF" w:rsidRPr="00251328" w:rsidRDefault="00E97ABF" w:rsidP="00334A0E">
      <w:pPr>
        <w:pStyle w:val="2"/>
        <w:spacing w:beforeLines="50" w:before="152" w:afterLines="50" w:after="152"/>
        <w:jc w:val="left"/>
        <w:rPr>
          <w:rFonts w:eastAsia="宋体"/>
          <w:sz w:val="32"/>
          <w:szCs w:val="32"/>
        </w:rPr>
      </w:pPr>
      <w:bookmarkStart w:id="97" w:name="_Toc77849141"/>
      <w:bookmarkStart w:id="98" w:name="_Toc103345455"/>
      <w:bookmarkStart w:id="99" w:name="_Toc315868055"/>
      <w:bookmarkStart w:id="100" w:name="_Toc158691771"/>
      <w:bookmarkStart w:id="101" w:name="_Toc49416831"/>
      <w:bookmarkStart w:id="102" w:name="_Toc315875318"/>
      <w:r w:rsidRPr="00251328">
        <w:rPr>
          <w:rFonts w:eastAsia="宋体"/>
          <w:sz w:val="32"/>
          <w:szCs w:val="32"/>
        </w:rPr>
        <w:t>四、响应文件的</w:t>
      </w:r>
      <w:bookmarkEnd w:id="97"/>
      <w:bookmarkEnd w:id="98"/>
      <w:bookmarkEnd w:id="99"/>
      <w:bookmarkEnd w:id="100"/>
      <w:bookmarkEnd w:id="101"/>
      <w:bookmarkEnd w:id="102"/>
      <w:r w:rsidRPr="00251328">
        <w:rPr>
          <w:rFonts w:eastAsia="宋体" w:hint="eastAsia"/>
          <w:sz w:val="32"/>
          <w:szCs w:val="32"/>
        </w:rPr>
        <w:t>递交</w:t>
      </w:r>
    </w:p>
    <w:p w14:paraId="4C82B2A4"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bCs/>
          <w:sz w:val="28"/>
          <w:szCs w:val="28"/>
        </w:rPr>
        <w:t>1</w:t>
      </w:r>
      <w:r w:rsidRPr="00251328">
        <w:rPr>
          <w:rFonts w:ascii="黑体" w:eastAsia="黑体" w:hAnsi="黑体" w:hint="eastAsia"/>
          <w:bCs/>
          <w:sz w:val="28"/>
          <w:szCs w:val="28"/>
        </w:rPr>
        <w:t>8</w:t>
      </w:r>
      <w:r w:rsidRPr="00251328">
        <w:rPr>
          <w:rFonts w:ascii="黑体" w:eastAsia="黑体" w:hAnsi="黑体"/>
          <w:bCs/>
          <w:sz w:val="28"/>
          <w:szCs w:val="28"/>
        </w:rPr>
        <w:t>、</w:t>
      </w:r>
      <w:r w:rsidRPr="00251328">
        <w:rPr>
          <w:rFonts w:ascii="黑体" w:eastAsia="黑体" w:hAnsi="黑体" w:hint="eastAsia"/>
          <w:bCs/>
          <w:sz w:val="28"/>
          <w:szCs w:val="28"/>
        </w:rPr>
        <w:t>电子</w:t>
      </w:r>
      <w:r w:rsidRPr="00251328">
        <w:rPr>
          <w:rFonts w:ascii="黑体" w:eastAsia="黑体" w:hAnsi="黑体"/>
          <w:bCs/>
          <w:sz w:val="28"/>
          <w:szCs w:val="28"/>
        </w:rPr>
        <w:t>响应文件的</w:t>
      </w:r>
      <w:r w:rsidRPr="00251328">
        <w:rPr>
          <w:rFonts w:ascii="黑体" w:eastAsia="黑体" w:hAnsi="黑体" w:hint="eastAsia"/>
          <w:bCs/>
          <w:sz w:val="28"/>
          <w:szCs w:val="28"/>
        </w:rPr>
        <w:t>递</w:t>
      </w:r>
      <w:r w:rsidRPr="00251328">
        <w:rPr>
          <w:rFonts w:ascii="黑体" w:eastAsia="黑体" w:hAnsi="黑体"/>
          <w:bCs/>
          <w:sz w:val="28"/>
          <w:szCs w:val="28"/>
        </w:rPr>
        <w:t>交</w:t>
      </w:r>
    </w:p>
    <w:p w14:paraId="4D0C1A30" w14:textId="77777777" w:rsidR="00E97ABF" w:rsidRPr="00251328" w:rsidRDefault="00E97ABF" w:rsidP="0011023C">
      <w:pPr>
        <w:spacing w:line="440" w:lineRule="exact"/>
        <w:ind w:firstLineChars="150" w:firstLine="360"/>
        <w:rPr>
          <w:rFonts w:ascii="宋体" w:hAnsi="宋体" w:hint="eastAsia"/>
          <w:sz w:val="24"/>
          <w:szCs w:val="24"/>
        </w:rPr>
      </w:pPr>
      <w:r w:rsidRPr="00251328">
        <w:rPr>
          <w:rFonts w:ascii="宋体" w:hAnsi="宋体" w:hint="eastAsia"/>
          <w:sz w:val="24"/>
          <w:szCs w:val="24"/>
        </w:rPr>
        <w:t>18.1 供应商应当按照《操作手册》规定，在截止时间</w:t>
      </w:r>
      <w:proofErr w:type="gramStart"/>
      <w:r w:rsidRPr="00251328">
        <w:rPr>
          <w:rFonts w:ascii="宋体" w:hAnsi="宋体" w:hint="eastAsia"/>
          <w:sz w:val="24"/>
          <w:szCs w:val="24"/>
        </w:rPr>
        <w:t>前制作</w:t>
      </w:r>
      <w:proofErr w:type="gramEnd"/>
      <w:r w:rsidRPr="00251328">
        <w:rPr>
          <w:rFonts w:ascii="宋体" w:hAnsi="宋体" w:hint="eastAsia"/>
          <w:sz w:val="24"/>
          <w:szCs w:val="24"/>
        </w:rPr>
        <w:t>并上传电子响应文件。</w:t>
      </w:r>
    </w:p>
    <w:p w14:paraId="645590C2"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19</w:t>
      </w:r>
      <w:r w:rsidRPr="00251328">
        <w:rPr>
          <w:rFonts w:ascii="黑体" w:eastAsia="黑体" w:hAnsi="黑体"/>
          <w:bCs/>
          <w:sz w:val="28"/>
          <w:szCs w:val="28"/>
        </w:rPr>
        <w:t>、</w:t>
      </w:r>
      <w:r w:rsidRPr="00251328">
        <w:rPr>
          <w:rFonts w:ascii="黑体" w:eastAsia="黑体" w:hAnsi="黑体" w:hint="eastAsia"/>
          <w:bCs/>
          <w:sz w:val="28"/>
          <w:szCs w:val="28"/>
        </w:rPr>
        <w:t>提交响应文件截止时间</w:t>
      </w:r>
    </w:p>
    <w:p w14:paraId="419F3CD7" w14:textId="77777777" w:rsidR="00E97ABF" w:rsidRPr="00251328" w:rsidRDefault="00E97ABF" w:rsidP="0011023C">
      <w:pPr>
        <w:spacing w:line="440" w:lineRule="exact"/>
        <w:ind w:firstLineChars="150" w:firstLine="360"/>
        <w:rPr>
          <w:rFonts w:ascii="宋体" w:hAnsi="宋体" w:hint="eastAsia"/>
          <w:i/>
          <w:iCs/>
          <w:sz w:val="24"/>
          <w:szCs w:val="24"/>
          <w:u w:val="single"/>
        </w:rPr>
      </w:pPr>
      <w:r w:rsidRPr="00251328">
        <w:rPr>
          <w:rFonts w:ascii="宋体" w:hAnsi="宋体" w:hint="eastAsia"/>
          <w:i/>
          <w:iCs/>
          <w:sz w:val="24"/>
          <w:szCs w:val="24"/>
          <w:u w:val="single"/>
        </w:rPr>
        <w:t>19.1</w:t>
      </w:r>
      <w:r w:rsidR="00FA59FA" w:rsidRPr="00251328">
        <w:rPr>
          <w:rFonts w:ascii="宋体" w:hAnsi="宋体" w:hint="eastAsia"/>
          <w:i/>
          <w:iCs/>
          <w:sz w:val="24"/>
          <w:szCs w:val="24"/>
          <w:u w:val="single"/>
        </w:rPr>
        <w:t xml:space="preserve"> </w:t>
      </w:r>
      <w:r w:rsidRPr="00251328">
        <w:rPr>
          <w:rFonts w:ascii="宋体" w:hAnsi="宋体" w:hint="eastAsia"/>
          <w:i/>
          <w:iCs/>
          <w:sz w:val="24"/>
          <w:szCs w:val="24"/>
          <w:u w:val="single"/>
        </w:rPr>
        <w:t>供应商上传电子响应文件的时间不得迟于单一来源采购邀请中规定的截止时间。</w:t>
      </w:r>
    </w:p>
    <w:p w14:paraId="14EDE032" w14:textId="77777777" w:rsidR="00E97ABF" w:rsidRPr="00251328" w:rsidRDefault="00E97ABF" w:rsidP="0048657E">
      <w:pPr>
        <w:spacing w:line="440" w:lineRule="exact"/>
        <w:ind w:firstLineChars="150" w:firstLine="360"/>
        <w:rPr>
          <w:rFonts w:ascii="宋体" w:hAnsi="宋体" w:hint="eastAsia"/>
          <w:sz w:val="24"/>
          <w:szCs w:val="24"/>
        </w:rPr>
      </w:pPr>
      <w:r w:rsidRPr="00251328">
        <w:rPr>
          <w:rFonts w:ascii="宋体" w:hAnsi="宋体" w:hint="eastAsia"/>
          <w:sz w:val="24"/>
          <w:szCs w:val="24"/>
        </w:rPr>
        <w:lastRenderedPageBreak/>
        <w:t>供应商应充分考虑到网络环境、网络带宽等风险因素，如因供应商自身原因造成的电子响应文件上传不成功由供应商自行承担全部责任。</w:t>
      </w:r>
    </w:p>
    <w:p w14:paraId="04BE9AB6" w14:textId="77777777" w:rsidR="00E97ABF" w:rsidRPr="00251328" w:rsidRDefault="00E97ABF" w:rsidP="0048657E">
      <w:pPr>
        <w:spacing w:line="440" w:lineRule="exact"/>
        <w:ind w:firstLineChars="150" w:firstLine="360"/>
        <w:rPr>
          <w:rFonts w:ascii="宋体" w:hAnsi="宋体" w:hint="eastAsia"/>
          <w:sz w:val="24"/>
          <w:szCs w:val="24"/>
        </w:rPr>
      </w:pPr>
      <w:r w:rsidRPr="00251328">
        <w:rPr>
          <w:rFonts w:ascii="宋体" w:hAnsi="宋体" w:hint="eastAsia"/>
          <w:sz w:val="24"/>
          <w:szCs w:val="24"/>
        </w:rPr>
        <w:t>19.2 代理机构可以按照规定，通过修改采购文件酌情延长截止时间，在此情况下，供应商的所有权利和义务以及供应商受制的截止时间以延长后新的截止时间为准。</w:t>
      </w:r>
    </w:p>
    <w:p w14:paraId="1F41E29B" w14:textId="77777777" w:rsidR="00E97ABF" w:rsidRPr="00251328" w:rsidRDefault="00E97ABF" w:rsidP="0048657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20</w:t>
      </w:r>
      <w:r w:rsidRPr="00251328">
        <w:rPr>
          <w:rFonts w:ascii="黑体" w:eastAsia="黑体" w:hAnsi="黑体"/>
          <w:bCs/>
          <w:sz w:val="28"/>
          <w:szCs w:val="28"/>
        </w:rPr>
        <w:t>、</w:t>
      </w:r>
      <w:r w:rsidRPr="00251328">
        <w:rPr>
          <w:rFonts w:ascii="黑体" w:eastAsia="黑体" w:hAnsi="黑体" w:hint="eastAsia"/>
          <w:bCs/>
          <w:sz w:val="28"/>
          <w:szCs w:val="28"/>
        </w:rPr>
        <w:t>响应文件的拒收</w:t>
      </w:r>
    </w:p>
    <w:p w14:paraId="3D9F0769" w14:textId="77777777" w:rsidR="00E97ABF" w:rsidRPr="00251328" w:rsidRDefault="00E97ABF" w:rsidP="0011023C">
      <w:pPr>
        <w:spacing w:line="440" w:lineRule="exact"/>
        <w:ind w:firstLineChars="150" w:firstLine="360"/>
        <w:rPr>
          <w:rFonts w:ascii="宋体" w:hAnsi="宋体" w:hint="eastAsia"/>
          <w:sz w:val="24"/>
          <w:szCs w:val="24"/>
        </w:rPr>
      </w:pPr>
      <w:r w:rsidRPr="00251328">
        <w:rPr>
          <w:rFonts w:ascii="宋体" w:hAnsi="宋体" w:hint="eastAsia"/>
          <w:sz w:val="24"/>
          <w:szCs w:val="24"/>
        </w:rPr>
        <w:t>20.1 代理机构拒绝接收在其规定的截止时间后上传的任何电子响应文件。</w:t>
      </w:r>
    </w:p>
    <w:p w14:paraId="18EC1C57"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21、响应文件的撤回和修改</w:t>
      </w:r>
    </w:p>
    <w:p w14:paraId="3507FD3D" w14:textId="77777777" w:rsidR="00E97ABF" w:rsidRPr="00251328" w:rsidRDefault="00E97ABF">
      <w:pPr>
        <w:spacing w:line="440" w:lineRule="exact"/>
        <w:ind w:firstLineChars="150" w:firstLine="360"/>
        <w:rPr>
          <w:rFonts w:ascii="宋体" w:hAnsi="宋体" w:hint="eastAsia"/>
          <w:sz w:val="24"/>
          <w:szCs w:val="24"/>
        </w:rPr>
      </w:pPr>
      <w:r w:rsidRPr="00251328">
        <w:rPr>
          <w:rFonts w:ascii="宋体" w:hAnsi="宋体" w:hint="eastAsia"/>
          <w:sz w:val="24"/>
          <w:szCs w:val="24"/>
        </w:rPr>
        <w:t xml:space="preserve">21.1 </w:t>
      </w:r>
      <w:r w:rsidRPr="00251328">
        <w:rPr>
          <w:rFonts w:ascii="宋体" w:hAnsi="宋体" w:cs="宋体" w:hint="eastAsia"/>
          <w:kern w:val="0"/>
          <w:sz w:val="24"/>
          <w:szCs w:val="24"/>
        </w:rPr>
        <w:t>响应文件的撤回</w:t>
      </w:r>
    </w:p>
    <w:p w14:paraId="0E8AD984" w14:textId="77777777"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21.1.1 电子响应文件的撤回</w:t>
      </w:r>
    </w:p>
    <w:p w14:paraId="7FC753F2" w14:textId="77777777" w:rsidR="00E97ABF" w:rsidRPr="00251328" w:rsidRDefault="00E97ABF" w:rsidP="0011023C">
      <w:pPr>
        <w:spacing w:line="440" w:lineRule="exact"/>
        <w:ind w:firstLineChars="150" w:firstLine="360"/>
        <w:rPr>
          <w:rFonts w:ascii="宋体" w:hAnsi="宋体" w:hint="eastAsia"/>
          <w:sz w:val="24"/>
          <w:szCs w:val="24"/>
        </w:rPr>
      </w:pPr>
      <w:r w:rsidRPr="00251328">
        <w:rPr>
          <w:rFonts w:ascii="宋体" w:hAnsi="宋体" w:hint="eastAsia"/>
          <w:sz w:val="24"/>
          <w:szCs w:val="24"/>
        </w:rPr>
        <w:t>供应商可在截止时间前，撤回其电子响应文件，具体操作方法见《操作手册》。</w:t>
      </w:r>
    </w:p>
    <w:p w14:paraId="1CEC778F" w14:textId="77777777"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21.1.2 供应商撤回电子响应文件，则认为其不再参与本项目采购活动。</w:t>
      </w:r>
    </w:p>
    <w:p w14:paraId="36B35A2E" w14:textId="77777777" w:rsidR="00E97ABF" w:rsidRPr="00251328" w:rsidRDefault="00E97ABF" w:rsidP="0011023C">
      <w:pPr>
        <w:spacing w:line="440" w:lineRule="exact"/>
        <w:ind w:firstLineChars="150" w:firstLine="360"/>
        <w:rPr>
          <w:rFonts w:ascii="宋体" w:hAnsi="宋体" w:hint="eastAsia"/>
          <w:sz w:val="24"/>
          <w:szCs w:val="24"/>
        </w:rPr>
      </w:pPr>
      <w:r w:rsidRPr="00251328">
        <w:rPr>
          <w:rFonts w:ascii="宋体" w:hAnsi="宋体" w:hint="eastAsia"/>
          <w:sz w:val="24"/>
          <w:szCs w:val="24"/>
        </w:rPr>
        <w:t>21.2 响应文件的修改</w:t>
      </w:r>
    </w:p>
    <w:p w14:paraId="19975727" w14:textId="77777777" w:rsidR="00E97ABF" w:rsidRPr="00251328" w:rsidRDefault="00E97ABF" w:rsidP="00C3374A">
      <w:pPr>
        <w:spacing w:line="440" w:lineRule="exact"/>
        <w:ind w:firstLineChars="200" w:firstLine="480"/>
        <w:rPr>
          <w:rFonts w:ascii="宋体" w:hAnsi="宋体" w:hint="eastAsia"/>
          <w:sz w:val="24"/>
          <w:szCs w:val="24"/>
        </w:rPr>
      </w:pPr>
      <w:r w:rsidRPr="00251328">
        <w:rPr>
          <w:rFonts w:ascii="宋体" w:hAnsi="宋体" w:hint="eastAsia"/>
          <w:sz w:val="24"/>
          <w:szCs w:val="24"/>
        </w:rPr>
        <w:t>供应商可在截止时间前，对其电子响应文件进行修改，具体操作方法见《操作手册》。</w:t>
      </w:r>
    </w:p>
    <w:p w14:paraId="5DF72EBC" w14:textId="77777777" w:rsidR="00E97ABF" w:rsidRPr="00251328" w:rsidRDefault="00E97ABF" w:rsidP="009F0DEB">
      <w:pPr>
        <w:spacing w:line="440" w:lineRule="exact"/>
        <w:ind w:firstLineChars="150" w:firstLine="360"/>
        <w:rPr>
          <w:rFonts w:ascii="宋体" w:hAnsi="宋体" w:hint="eastAsia"/>
          <w:sz w:val="24"/>
          <w:szCs w:val="24"/>
        </w:rPr>
      </w:pPr>
      <w:r w:rsidRPr="00251328">
        <w:rPr>
          <w:rFonts w:ascii="宋体" w:hAnsi="宋体" w:hint="eastAsia"/>
          <w:sz w:val="24"/>
          <w:szCs w:val="24"/>
        </w:rPr>
        <w:t>21.3 在截止时间之后，供应商不得对其电子响应文件作任何修改。</w:t>
      </w:r>
    </w:p>
    <w:p w14:paraId="6EC8CBA5" w14:textId="77777777" w:rsidR="00E97ABF" w:rsidRPr="00251328" w:rsidRDefault="00E97ABF" w:rsidP="001B07FB">
      <w:pPr>
        <w:spacing w:line="440" w:lineRule="exact"/>
        <w:ind w:firstLineChars="150" w:firstLine="360"/>
        <w:rPr>
          <w:rFonts w:ascii="宋体" w:hAnsi="宋体" w:hint="eastAsia"/>
          <w:sz w:val="24"/>
          <w:szCs w:val="24"/>
        </w:rPr>
      </w:pPr>
      <w:r w:rsidRPr="00251328">
        <w:rPr>
          <w:rFonts w:ascii="宋体" w:hAnsi="宋体" w:hint="eastAsia"/>
          <w:sz w:val="24"/>
          <w:szCs w:val="24"/>
        </w:rPr>
        <w:t>21.4 在截止时间至有效期满之间的这段时间内，供应商不得撤回其响应文件。</w:t>
      </w:r>
    </w:p>
    <w:p w14:paraId="2839619E" w14:textId="77777777" w:rsidR="00E97ABF" w:rsidRPr="00251328" w:rsidRDefault="00E97ABF" w:rsidP="00334A0E">
      <w:pPr>
        <w:pStyle w:val="2"/>
        <w:spacing w:beforeLines="50" w:before="152" w:afterLines="50" w:after="152"/>
        <w:jc w:val="left"/>
        <w:rPr>
          <w:rFonts w:eastAsia="宋体"/>
          <w:sz w:val="32"/>
          <w:szCs w:val="32"/>
        </w:rPr>
      </w:pPr>
      <w:bookmarkStart w:id="103" w:name="_Toc77849142"/>
      <w:bookmarkStart w:id="104" w:name="_Toc49416832"/>
      <w:bookmarkStart w:id="105" w:name="_Toc315868056"/>
      <w:bookmarkStart w:id="106" w:name="_Toc315875319"/>
      <w:bookmarkStart w:id="107" w:name="_Toc228093024"/>
      <w:bookmarkStart w:id="108" w:name="_Toc158691772"/>
      <w:bookmarkStart w:id="109" w:name="_Toc103345456"/>
      <w:r w:rsidRPr="00251328">
        <w:rPr>
          <w:rFonts w:eastAsia="宋体"/>
          <w:sz w:val="32"/>
          <w:szCs w:val="32"/>
        </w:rPr>
        <w:t>五、</w:t>
      </w:r>
      <w:bookmarkEnd w:id="103"/>
      <w:bookmarkEnd w:id="104"/>
      <w:bookmarkEnd w:id="105"/>
      <w:bookmarkEnd w:id="106"/>
      <w:bookmarkEnd w:id="107"/>
      <w:bookmarkEnd w:id="108"/>
      <w:bookmarkEnd w:id="109"/>
      <w:r w:rsidRPr="00251328">
        <w:rPr>
          <w:rFonts w:eastAsia="宋体" w:hint="eastAsia"/>
          <w:sz w:val="32"/>
          <w:szCs w:val="32"/>
        </w:rPr>
        <w:t>响应文件的解密与评审</w:t>
      </w:r>
    </w:p>
    <w:p w14:paraId="3C62BACC"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22</w:t>
      </w:r>
      <w:r w:rsidRPr="00251328">
        <w:rPr>
          <w:rFonts w:ascii="黑体" w:eastAsia="黑体" w:hAnsi="黑体"/>
          <w:bCs/>
          <w:sz w:val="28"/>
          <w:szCs w:val="28"/>
        </w:rPr>
        <w:t>、</w:t>
      </w:r>
      <w:r w:rsidRPr="00251328">
        <w:rPr>
          <w:rFonts w:ascii="黑体" w:eastAsia="黑体" w:hAnsi="黑体" w:hint="eastAsia"/>
          <w:bCs/>
          <w:sz w:val="28"/>
          <w:szCs w:val="28"/>
        </w:rPr>
        <w:t>响应文件解密</w:t>
      </w:r>
    </w:p>
    <w:p w14:paraId="32A4FA21" w14:textId="77777777" w:rsidR="00E97ABF" w:rsidRPr="00251328" w:rsidRDefault="00E97ABF" w:rsidP="009F0DEB">
      <w:pPr>
        <w:spacing w:line="440" w:lineRule="exact"/>
        <w:ind w:firstLineChars="150" w:firstLine="360"/>
        <w:rPr>
          <w:rFonts w:ascii="宋体" w:hAnsi="宋体" w:hint="eastAsia"/>
          <w:sz w:val="24"/>
          <w:szCs w:val="24"/>
        </w:rPr>
      </w:pPr>
      <w:r w:rsidRPr="00251328">
        <w:rPr>
          <w:rFonts w:ascii="宋体" w:hAnsi="宋体" w:hint="eastAsia"/>
          <w:sz w:val="24"/>
          <w:szCs w:val="24"/>
        </w:rPr>
        <w:t>22.1供应商应当按照《操作手册》规定，在苏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系统规定的时间内对响应文件进行解密。</w:t>
      </w:r>
    </w:p>
    <w:p w14:paraId="7E1C8B8B"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bCs/>
          <w:sz w:val="28"/>
          <w:szCs w:val="28"/>
        </w:rPr>
        <w:t>2</w:t>
      </w:r>
      <w:r w:rsidRPr="00251328">
        <w:rPr>
          <w:rFonts w:ascii="黑体" w:eastAsia="黑体" w:hAnsi="黑体" w:hint="eastAsia"/>
          <w:bCs/>
          <w:sz w:val="28"/>
          <w:szCs w:val="28"/>
        </w:rPr>
        <w:t>3</w:t>
      </w:r>
      <w:r w:rsidRPr="00251328">
        <w:rPr>
          <w:rFonts w:ascii="黑体" w:eastAsia="黑体" w:hAnsi="黑体"/>
          <w:bCs/>
          <w:sz w:val="28"/>
          <w:szCs w:val="28"/>
        </w:rPr>
        <w:t>、</w:t>
      </w:r>
      <w:r w:rsidRPr="00251328">
        <w:rPr>
          <w:rFonts w:ascii="黑体" w:eastAsia="黑体" w:hAnsi="黑体" w:hint="eastAsia"/>
          <w:bCs/>
          <w:sz w:val="28"/>
          <w:szCs w:val="28"/>
        </w:rPr>
        <w:t>单一来源</w:t>
      </w:r>
      <w:r w:rsidR="00F505FF" w:rsidRPr="00251328">
        <w:rPr>
          <w:rFonts w:ascii="黑体" w:eastAsia="黑体" w:hAnsi="黑体" w:hint="eastAsia"/>
          <w:bCs/>
          <w:sz w:val="28"/>
          <w:szCs w:val="28"/>
        </w:rPr>
        <w:t>协商</w:t>
      </w:r>
      <w:r w:rsidRPr="00251328">
        <w:rPr>
          <w:rFonts w:ascii="黑体" w:eastAsia="黑体" w:hAnsi="黑体" w:hint="eastAsia"/>
          <w:bCs/>
          <w:sz w:val="28"/>
          <w:szCs w:val="28"/>
        </w:rPr>
        <w:t>小组</w:t>
      </w:r>
    </w:p>
    <w:p w14:paraId="28223F3F" w14:textId="77777777" w:rsidR="00E97ABF" w:rsidRPr="00251328" w:rsidRDefault="00E97ABF" w:rsidP="009F0DEB">
      <w:pPr>
        <w:spacing w:line="440" w:lineRule="exact"/>
        <w:ind w:firstLineChars="150" w:firstLine="360"/>
        <w:rPr>
          <w:rFonts w:ascii="宋体" w:hAnsi="宋体" w:hint="eastAsia"/>
          <w:sz w:val="24"/>
          <w:szCs w:val="24"/>
        </w:rPr>
      </w:pPr>
      <w:r w:rsidRPr="00251328">
        <w:rPr>
          <w:rFonts w:ascii="宋体" w:hAnsi="宋体" w:hint="eastAsia"/>
          <w:sz w:val="24"/>
          <w:szCs w:val="24"/>
        </w:rPr>
        <w:t>23.1单一来源</w:t>
      </w:r>
      <w:r w:rsidR="00F505FF" w:rsidRPr="00251328">
        <w:rPr>
          <w:rFonts w:ascii="宋体" w:hAnsi="宋体" w:hint="eastAsia"/>
          <w:sz w:val="24"/>
          <w:szCs w:val="24"/>
        </w:rPr>
        <w:t>协商</w:t>
      </w:r>
      <w:r w:rsidRPr="00251328">
        <w:rPr>
          <w:rFonts w:ascii="宋体" w:hAnsi="宋体" w:hint="eastAsia"/>
          <w:sz w:val="24"/>
          <w:szCs w:val="24"/>
        </w:rPr>
        <w:t>小组（以下简称“</w:t>
      </w:r>
      <w:r w:rsidR="00F505FF" w:rsidRPr="00251328">
        <w:rPr>
          <w:rFonts w:ascii="宋体" w:hAnsi="宋体" w:hint="eastAsia"/>
          <w:sz w:val="24"/>
          <w:szCs w:val="24"/>
        </w:rPr>
        <w:t>协商</w:t>
      </w:r>
      <w:r w:rsidRPr="00251328">
        <w:rPr>
          <w:rFonts w:ascii="宋体" w:hAnsi="宋体" w:hint="eastAsia"/>
          <w:sz w:val="24"/>
          <w:szCs w:val="24"/>
        </w:rPr>
        <w:t>小组”）由政府采购评审专家、采购人代表组成，</w:t>
      </w:r>
      <w:proofErr w:type="gramStart"/>
      <w:r w:rsidRPr="00251328">
        <w:rPr>
          <w:rFonts w:ascii="宋体" w:hAnsi="宋体" w:hint="eastAsia"/>
          <w:sz w:val="24"/>
          <w:szCs w:val="24"/>
        </w:rPr>
        <w:t>且人员</w:t>
      </w:r>
      <w:proofErr w:type="gramEnd"/>
      <w:r w:rsidRPr="00251328">
        <w:rPr>
          <w:rFonts w:ascii="宋体" w:hAnsi="宋体" w:hint="eastAsia"/>
          <w:sz w:val="24"/>
          <w:szCs w:val="24"/>
        </w:rPr>
        <w:t>构成符合政府采购有关规定。</w:t>
      </w:r>
    </w:p>
    <w:p w14:paraId="44E10F28" w14:textId="28959C75" w:rsidR="00E97ABF" w:rsidRPr="00251328" w:rsidRDefault="00E97ABF" w:rsidP="009F0DEB">
      <w:pPr>
        <w:spacing w:line="440" w:lineRule="exact"/>
        <w:ind w:firstLineChars="150" w:firstLine="360"/>
        <w:rPr>
          <w:rFonts w:ascii="宋体" w:hAnsi="宋体" w:hint="eastAsia"/>
          <w:sz w:val="24"/>
          <w:szCs w:val="24"/>
        </w:rPr>
      </w:pPr>
      <w:r w:rsidRPr="00251328">
        <w:rPr>
          <w:rFonts w:ascii="宋体" w:hAnsi="宋体" w:hint="eastAsia"/>
          <w:sz w:val="24"/>
          <w:szCs w:val="24"/>
        </w:rPr>
        <w:t>23.2</w:t>
      </w:r>
      <w:r w:rsidR="00F505FF" w:rsidRPr="00251328">
        <w:rPr>
          <w:rFonts w:ascii="宋体" w:hAnsi="宋体" w:hint="eastAsia"/>
          <w:sz w:val="24"/>
          <w:szCs w:val="24"/>
        </w:rPr>
        <w:t>协商</w:t>
      </w:r>
      <w:r w:rsidRPr="00251328">
        <w:rPr>
          <w:rFonts w:ascii="宋体" w:hAnsi="宋体" w:hint="eastAsia"/>
          <w:sz w:val="24"/>
          <w:szCs w:val="24"/>
        </w:rPr>
        <w:t>小组应当按照客观、公正、审慎的原则评审供应商的响应文件，并与供应商协商采购标的</w:t>
      </w:r>
      <w:proofErr w:type="gramStart"/>
      <w:r w:rsidRPr="00251328">
        <w:rPr>
          <w:rFonts w:ascii="宋体" w:hAnsi="宋体" w:hint="eastAsia"/>
          <w:sz w:val="24"/>
          <w:szCs w:val="24"/>
        </w:rPr>
        <w:t>的</w:t>
      </w:r>
      <w:proofErr w:type="gramEnd"/>
      <w:r w:rsidRPr="00251328">
        <w:rPr>
          <w:rFonts w:ascii="宋体" w:hAnsi="宋体" w:hint="eastAsia"/>
          <w:sz w:val="24"/>
          <w:szCs w:val="24"/>
        </w:rPr>
        <w:t>价格</w:t>
      </w:r>
      <w:r w:rsidRPr="00251328">
        <w:rPr>
          <w:rFonts w:ascii="宋体" w:hAnsi="宋体"/>
          <w:sz w:val="24"/>
          <w:szCs w:val="24"/>
        </w:rPr>
        <w:t>。</w:t>
      </w:r>
    </w:p>
    <w:p w14:paraId="090F3F03"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24、单一来源</w:t>
      </w:r>
      <w:r w:rsidR="00F505FF" w:rsidRPr="00251328">
        <w:rPr>
          <w:rFonts w:ascii="黑体" w:eastAsia="黑体" w:hAnsi="黑体" w:hint="eastAsia"/>
          <w:bCs/>
          <w:sz w:val="28"/>
          <w:szCs w:val="28"/>
        </w:rPr>
        <w:t>协商</w:t>
      </w:r>
      <w:r w:rsidRPr="00251328">
        <w:rPr>
          <w:rFonts w:ascii="黑体" w:eastAsia="黑体" w:hAnsi="黑体" w:hint="eastAsia"/>
          <w:bCs/>
          <w:sz w:val="28"/>
          <w:szCs w:val="28"/>
        </w:rPr>
        <w:t>过程的保密与公正</w:t>
      </w:r>
    </w:p>
    <w:p w14:paraId="28F10286" w14:textId="77777777" w:rsidR="00E97ABF" w:rsidRPr="00251328" w:rsidRDefault="00E97ABF" w:rsidP="009F0DEB">
      <w:pPr>
        <w:spacing w:line="440" w:lineRule="exact"/>
        <w:ind w:firstLineChars="150" w:firstLine="360"/>
        <w:rPr>
          <w:rFonts w:ascii="宋体" w:hAnsi="宋体" w:hint="eastAsia"/>
          <w:sz w:val="24"/>
          <w:szCs w:val="24"/>
        </w:rPr>
      </w:pPr>
      <w:r w:rsidRPr="00251328">
        <w:rPr>
          <w:rFonts w:ascii="宋体" w:hAnsi="宋体" w:hint="eastAsia"/>
          <w:sz w:val="24"/>
          <w:szCs w:val="24"/>
        </w:rPr>
        <w:t>24.1</w:t>
      </w:r>
      <w:r w:rsidR="00F505FF" w:rsidRPr="00251328">
        <w:rPr>
          <w:rFonts w:ascii="宋体" w:hAnsi="宋体" w:hint="eastAsia"/>
          <w:sz w:val="24"/>
          <w:szCs w:val="24"/>
        </w:rPr>
        <w:t>协商</w:t>
      </w:r>
      <w:r w:rsidRPr="00251328">
        <w:rPr>
          <w:rFonts w:ascii="宋体" w:hAnsi="宋体" w:hint="eastAsia"/>
          <w:sz w:val="24"/>
          <w:szCs w:val="24"/>
        </w:rPr>
        <w:t>小组、采购人和代理机构工作人员、相关监督人员等与评审工作有关的人员，对评审、单一来源</w:t>
      </w:r>
      <w:r w:rsidR="00F505FF" w:rsidRPr="00251328">
        <w:rPr>
          <w:rFonts w:ascii="宋体" w:hAnsi="宋体" w:hint="eastAsia"/>
          <w:sz w:val="24"/>
          <w:szCs w:val="24"/>
        </w:rPr>
        <w:t>协商</w:t>
      </w:r>
      <w:r w:rsidRPr="00251328">
        <w:rPr>
          <w:rFonts w:ascii="宋体" w:hAnsi="宋体" w:hint="eastAsia"/>
          <w:sz w:val="24"/>
          <w:szCs w:val="24"/>
        </w:rPr>
        <w:t>情况以及在评审、单一来源</w:t>
      </w:r>
      <w:r w:rsidR="00F505FF" w:rsidRPr="00251328">
        <w:rPr>
          <w:rFonts w:ascii="宋体" w:hAnsi="宋体" w:hint="eastAsia"/>
          <w:sz w:val="24"/>
          <w:szCs w:val="24"/>
        </w:rPr>
        <w:t>协商</w:t>
      </w:r>
      <w:r w:rsidRPr="00251328">
        <w:rPr>
          <w:rFonts w:ascii="宋体" w:hAnsi="宋体" w:hint="eastAsia"/>
          <w:sz w:val="24"/>
          <w:szCs w:val="24"/>
        </w:rPr>
        <w:t>过程（以下简称“</w:t>
      </w:r>
      <w:r w:rsidR="00F505FF" w:rsidRPr="00251328">
        <w:rPr>
          <w:rFonts w:ascii="宋体" w:hAnsi="宋体" w:hint="eastAsia"/>
          <w:sz w:val="24"/>
          <w:szCs w:val="24"/>
        </w:rPr>
        <w:t>协商</w:t>
      </w:r>
      <w:r w:rsidRPr="00251328">
        <w:rPr>
          <w:rFonts w:ascii="宋体" w:hAnsi="宋体" w:hint="eastAsia"/>
          <w:sz w:val="24"/>
          <w:szCs w:val="24"/>
        </w:rPr>
        <w:t>过程”）中获悉的国家秘密、商业秘密负有保密责任。</w:t>
      </w:r>
    </w:p>
    <w:p w14:paraId="40FA9D81" w14:textId="77777777" w:rsidR="00E97ABF" w:rsidRPr="00251328" w:rsidRDefault="00E97ABF" w:rsidP="009F0DEB">
      <w:pPr>
        <w:spacing w:line="440" w:lineRule="exact"/>
        <w:ind w:firstLineChars="150" w:firstLine="360"/>
        <w:rPr>
          <w:rFonts w:ascii="宋体" w:hAnsi="宋体" w:hint="eastAsia"/>
          <w:sz w:val="24"/>
          <w:szCs w:val="24"/>
        </w:rPr>
      </w:pPr>
      <w:r w:rsidRPr="00251328">
        <w:rPr>
          <w:rFonts w:ascii="宋体" w:hAnsi="宋体" w:hint="eastAsia"/>
          <w:sz w:val="24"/>
          <w:szCs w:val="24"/>
        </w:rPr>
        <w:t>24.2在</w:t>
      </w:r>
      <w:r w:rsidR="00F505FF" w:rsidRPr="00251328">
        <w:rPr>
          <w:rFonts w:ascii="宋体" w:hAnsi="宋体" w:hint="eastAsia"/>
          <w:sz w:val="24"/>
          <w:szCs w:val="24"/>
        </w:rPr>
        <w:t>协商</w:t>
      </w:r>
      <w:r w:rsidRPr="00251328">
        <w:rPr>
          <w:rFonts w:ascii="宋体" w:hAnsi="宋体" w:hint="eastAsia"/>
          <w:sz w:val="24"/>
          <w:szCs w:val="24"/>
        </w:rPr>
        <w:t>过程中，供应商不得以任何行为影响评审及</w:t>
      </w:r>
      <w:r w:rsidR="00F505FF" w:rsidRPr="00251328">
        <w:rPr>
          <w:rFonts w:ascii="宋体" w:hAnsi="宋体" w:hint="eastAsia"/>
          <w:sz w:val="24"/>
          <w:szCs w:val="24"/>
        </w:rPr>
        <w:t>协商</w:t>
      </w:r>
      <w:r w:rsidRPr="00251328">
        <w:rPr>
          <w:rFonts w:ascii="宋体" w:hAnsi="宋体" w:hint="eastAsia"/>
          <w:sz w:val="24"/>
          <w:szCs w:val="24"/>
        </w:rPr>
        <w:t>过程，否则将会导致其响应文</w:t>
      </w:r>
      <w:r w:rsidRPr="00251328">
        <w:rPr>
          <w:rFonts w:ascii="宋体" w:hAnsi="宋体" w:hint="eastAsia"/>
          <w:sz w:val="24"/>
          <w:szCs w:val="24"/>
        </w:rPr>
        <w:lastRenderedPageBreak/>
        <w:t>件被拒绝。</w:t>
      </w:r>
    </w:p>
    <w:p w14:paraId="69793AFF"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25</w:t>
      </w:r>
      <w:r w:rsidRPr="00251328">
        <w:rPr>
          <w:rFonts w:ascii="黑体" w:eastAsia="黑体" w:hAnsi="黑体"/>
          <w:bCs/>
          <w:sz w:val="28"/>
          <w:szCs w:val="28"/>
        </w:rPr>
        <w:t>、</w:t>
      </w:r>
      <w:r w:rsidRPr="00251328">
        <w:rPr>
          <w:rFonts w:ascii="黑体" w:eastAsia="黑体" w:hAnsi="黑体" w:hint="eastAsia"/>
          <w:bCs/>
          <w:sz w:val="28"/>
          <w:szCs w:val="28"/>
        </w:rPr>
        <w:t>评审及</w:t>
      </w:r>
      <w:r w:rsidR="00F505FF" w:rsidRPr="00251328">
        <w:rPr>
          <w:rFonts w:ascii="黑体" w:eastAsia="黑体" w:hAnsi="黑体" w:hint="eastAsia"/>
          <w:bCs/>
          <w:sz w:val="28"/>
          <w:szCs w:val="28"/>
        </w:rPr>
        <w:t>协商</w:t>
      </w:r>
      <w:r w:rsidRPr="00251328">
        <w:rPr>
          <w:rFonts w:ascii="黑体" w:eastAsia="黑体" w:hAnsi="黑体" w:hint="eastAsia"/>
          <w:bCs/>
          <w:sz w:val="28"/>
          <w:szCs w:val="28"/>
        </w:rPr>
        <w:t>过程中的澄清</w:t>
      </w:r>
    </w:p>
    <w:p w14:paraId="6AD9405F" w14:textId="77777777" w:rsidR="00E97ABF" w:rsidRPr="00251328" w:rsidRDefault="00E97ABF" w:rsidP="002F5DD2">
      <w:pPr>
        <w:spacing w:line="440" w:lineRule="exact"/>
        <w:ind w:firstLineChars="150" w:firstLine="360"/>
        <w:rPr>
          <w:rFonts w:ascii="宋体" w:hAnsi="宋体" w:hint="eastAsia"/>
          <w:sz w:val="24"/>
          <w:szCs w:val="24"/>
        </w:rPr>
      </w:pPr>
      <w:r w:rsidRPr="00251328">
        <w:rPr>
          <w:rFonts w:ascii="宋体" w:hAnsi="宋体" w:hint="eastAsia"/>
          <w:sz w:val="24"/>
          <w:szCs w:val="24"/>
        </w:rPr>
        <w:t>25.1 项目评审及</w:t>
      </w:r>
      <w:r w:rsidR="00F505FF" w:rsidRPr="00251328">
        <w:rPr>
          <w:rFonts w:ascii="宋体" w:hAnsi="宋体" w:hint="eastAsia"/>
          <w:sz w:val="24"/>
          <w:szCs w:val="24"/>
        </w:rPr>
        <w:t>协商</w:t>
      </w:r>
      <w:r w:rsidRPr="00251328">
        <w:rPr>
          <w:rFonts w:ascii="宋体" w:hAnsi="宋体" w:hint="eastAsia"/>
          <w:sz w:val="24"/>
          <w:szCs w:val="24"/>
        </w:rPr>
        <w:t>过程中，</w:t>
      </w:r>
      <w:r w:rsidR="00F505FF" w:rsidRPr="00251328">
        <w:rPr>
          <w:rFonts w:ascii="宋体" w:hAnsi="宋体" w:hint="eastAsia"/>
          <w:sz w:val="24"/>
          <w:szCs w:val="24"/>
        </w:rPr>
        <w:t>协商</w:t>
      </w:r>
      <w:r w:rsidRPr="00251328">
        <w:rPr>
          <w:rFonts w:ascii="宋体" w:hAnsi="宋体" w:hint="eastAsia"/>
          <w:sz w:val="24"/>
          <w:szCs w:val="24"/>
        </w:rPr>
        <w:t>小组有权要求供应商对响应文件中含义不明确、同类问题表述不一致或者有明显文字和计算错误的内容等</w:t>
      </w:r>
      <w:proofErr w:type="gramStart"/>
      <w:r w:rsidRPr="00251328">
        <w:rPr>
          <w:rFonts w:ascii="宋体" w:hAnsi="宋体" w:hint="eastAsia"/>
          <w:sz w:val="24"/>
          <w:szCs w:val="24"/>
        </w:rPr>
        <w:t>作出</w:t>
      </w:r>
      <w:proofErr w:type="gramEnd"/>
      <w:r w:rsidRPr="00251328">
        <w:rPr>
          <w:rFonts w:ascii="宋体" w:hAnsi="宋体" w:hint="eastAsia"/>
          <w:sz w:val="24"/>
          <w:szCs w:val="24"/>
        </w:rPr>
        <w:t>必要的澄清、说明或者更正。</w:t>
      </w:r>
    </w:p>
    <w:p w14:paraId="2B876065" w14:textId="77777777" w:rsidR="00E97ABF" w:rsidRPr="00251328" w:rsidRDefault="00E97ABF" w:rsidP="002F5DD2">
      <w:pPr>
        <w:spacing w:line="440" w:lineRule="exact"/>
        <w:ind w:firstLineChars="150" w:firstLine="360"/>
        <w:rPr>
          <w:rFonts w:ascii="宋体" w:hAnsi="宋体" w:hint="eastAsia"/>
          <w:sz w:val="24"/>
          <w:szCs w:val="24"/>
        </w:rPr>
      </w:pPr>
      <w:r w:rsidRPr="00251328">
        <w:rPr>
          <w:rFonts w:ascii="宋体" w:hAnsi="宋体" w:hint="eastAsia"/>
          <w:sz w:val="24"/>
          <w:szCs w:val="24"/>
        </w:rPr>
        <w:t>25.2 需要供应商进行澄清、说明和更正的，</w:t>
      </w:r>
      <w:r w:rsidR="00F505FF" w:rsidRPr="00251328">
        <w:rPr>
          <w:rFonts w:ascii="宋体" w:hAnsi="宋体" w:hint="eastAsia"/>
          <w:sz w:val="24"/>
          <w:szCs w:val="24"/>
        </w:rPr>
        <w:t>协商</w:t>
      </w:r>
      <w:r w:rsidRPr="00251328">
        <w:rPr>
          <w:rFonts w:ascii="宋体" w:hAnsi="宋体" w:hint="eastAsia"/>
          <w:sz w:val="24"/>
          <w:szCs w:val="24"/>
        </w:rPr>
        <w:t>小组将通过苏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系统向供应商发布“澄清要求函”，接到“澄清要求函”的供应商应当按照要求在苏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系统中提交“澄清响应函”并加盖CA电子公章。澄清、说明和更正的内容作为响应文件的补充部分，具体操作方式见《操作手册》。</w:t>
      </w:r>
    </w:p>
    <w:p w14:paraId="0389BB1E" w14:textId="77777777" w:rsidR="00E97ABF" w:rsidRPr="00251328" w:rsidRDefault="00E97ABF" w:rsidP="002F5DD2">
      <w:pPr>
        <w:spacing w:line="440" w:lineRule="exact"/>
        <w:ind w:firstLineChars="150" w:firstLine="360"/>
        <w:rPr>
          <w:rFonts w:ascii="宋体" w:hAnsi="宋体" w:hint="eastAsia"/>
          <w:sz w:val="24"/>
          <w:szCs w:val="24"/>
        </w:rPr>
      </w:pPr>
      <w:r w:rsidRPr="00251328">
        <w:rPr>
          <w:rFonts w:ascii="宋体" w:hAnsi="宋体" w:hint="eastAsia"/>
          <w:sz w:val="24"/>
          <w:szCs w:val="24"/>
        </w:rPr>
        <w:t>25.3 接到</w:t>
      </w:r>
      <w:r w:rsidR="00F505FF" w:rsidRPr="00251328">
        <w:rPr>
          <w:rFonts w:ascii="宋体" w:hAnsi="宋体" w:hint="eastAsia"/>
          <w:sz w:val="24"/>
          <w:szCs w:val="24"/>
        </w:rPr>
        <w:t>协商</w:t>
      </w:r>
      <w:r w:rsidRPr="00251328">
        <w:rPr>
          <w:rFonts w:ascii="宋体" w:hAnsi="宋体" w:hint="eastAsia"/>
          <w:sz w:val="24"/>
          <w:szCs w:val="24"/>
        </w:rPr>
        <w:t>小组澄清、说明和更正要求的供应商如未按规定做出澄清、说明和 更正，其风险由供应商自行承担。</w:t>
      </w:r>
    </w:p>
    <w:p w14:paraId="55DC18C2"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26</w:t>
      </w:r>
      <w:r w:rsidRPr="00251328">
        <w:rPr>
          <w:rFonts w:ascii="黑体" w:eastAsia="黑体" w:hAnsi="黑体"/>
          <w:bCs/>
          <w:sz w:val="28"/>
          <w:szCs w:val="28"/>
        </w:rPr>
        <w:t>、</w:t>
      </w:r>
      <w:r w:rsidRPr="00251328">
        <w:rPr>
          <w:rFonts w:ascii="黑体" w:eastAsia="黑体" w:hAnsi="黑体" w:hint="eastAsia"/>
          <w:bCs/>
          <w:sz w:val="28"/>
          <w:szCs w:val="28"/>
        </w:rPr>
        <w:t>对响应文件的审查</w:t>
      </w:r>
    </w:p>
    <w:p w14:paraId="77AEA06B" w14:textId="77777777" w:rsidR="00E97ABF" w:rsidRPr="00251328" w:rsidRDefault="00E97ABF" w:rsidP="002F5DD2">
      <w:pPr>
        <w:spacing w:line="440" w:lineRule="exact"/>
        <w:ind w:firstLineChars="150" w:firstLine="360"/>
        <w:rPr>
          <w:rFonts w:ascii="宋体" w:hAnsi="宋体" w:hint="eastAsia"/>
          <w:sz w:val="24"/>
          <w:szCs w:val="24"/>
        </w:rPr>
      </w:pPr>
      <w:r w:rsidRPr="00251328">
        <w:rPr>
          <w:rFonts w:ascii="宋体" w:hAnsi="宋体" w:hint="eastAsia"/>
          <w:sz w:val="24"/>
          <w:szCs w:val="24"/>
        </w:rPr>
        <w:t>26.1 响应文件审查分为资格审查和符合性审查。</w:t>
      </w:r>
    </w:p>
    <w:p w14:paraId="014D0FD4" w14:textId="77777777" w:rsidR="00E97ABF" w:rsidRPr="00251328" w:rsidRDefault="00E97ABF" w:rsidP="002F5DD2">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26.1.1 资格审查：由</w:t>
      </w:r>
      <w:r w:rsidR="00DA4643" w:rsidRPr="00251328">
        <w:rPr>
          <w:rFonts w:ascii="宋体" w:hAnsi="宋体" w:hint="eastAsia"/>
          <w:sz w:val="24"/>
          <w:szCs w:val="24"/>
        </w:rPr>
        <w:t>采购人授权代表</w:t>
      </w:r>
      <w:r w:rsidRPr="00251328">
        <w:rPr>
          <w:rFonts w:ascii="宋体" w:hAnsi="宋体" w:hint="eastAsia"/>
          <w:sz w:val="24"/>
          <w:szCs w:val="24"/>
        </w:rPr>
        <w:t>依据法律法规和</w:t>
      </w:r>
      <w:r w:rsidR="00F505FF" w:rsidRPr="00251328">
        <w:rPr>
          <w:rFonts w:ascii="宋体" w:hAnsi="宋体" w:hint="eastAsia"/>
          <w:sz w:val="24"/>
          <w:szCs w:val="24"/>
        </w:rPr>
        <w:t>采购</w:t>
      </w:r>
      <w:r w:rsidRPr="00251328">
        <w:rPr>
          <w:rFonts w:ascii="宋体" w:hAnsi="宋体" w:hint="eastAsia"/>
          <w:sz w:val="24"/>
          <w:szCs w:val="24"/>
        </w:rPr>
        <w:t>文件的规定，对响应文件中的资格证明文件进行审查，以确定供应商是否具备参加单一来源</w:t>
      </w:r>
      <w:r w:rsidR="00F505FF" w:rsidRPr="00251328">
        <w:rPr>
          <w:rFonts w:ascii="宋体" w:hAnsi="宋体" w:hint="eastAsia"/>
          <w:sz w:val="24"/>
          <w:szCs w:val="24"/>
        </w:rPr>
        <w:t>协商</w:t>
      </w:r>
      <w:r w:rsidRPr="00251328">
        <w:rPr>
          <w:rFonts w:ascii="宋体" w:hAnsi="宋体" w:hint="eastAsia"/>
          <w:sz w:val="24"/>
          <w:szCs w:val="24"/>
        </w:rPr>
        <w:t>的资格。</w:t>
      </w:r>
    </w:p>
    <w:p w14:paraId="0464DB50" w14:textId="77777777" w:rsidR="00E97ABF" w:rsidRPr="00251328" w:rsidRDefault="00DA4643" w:rsidP="002F5DD2">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采购人授权代表</w:t>
      </w:r>
      <w:r w:rsidR="00E97ABF" w:rsidRPr="00251328">
        <w:rPr>
          <w:rFonts w:ascii="宋体" w:hAnsi="宋体" w:hint="eastAsia"/>
          <w:sz w:val="24"/>
          <w:szCs w:val="24"/>
        </w:rPr>
        <w:t>在进行资格性审查的同时，将在“信用中国”网站（www.creditchina.gov.cn）、</w:t>
      </w:r>
      <w:bookmarkStart w:id="110" w:name="_Hlk160787763"/>
      <w:r w:rsidR="00E97ABF" w:rsidRPr="00251328">
        <w:rPr>
          <w:rFonts w:ascii="宋体" w:hAnsi="宋体" w:hint="eastAsia"/>
          <w:sz w:val="24"/>
          <w:szCs w:val="24"/>
        </w:rPr>
        <w:t>“中国政府采购网”网站（</w:t>
      </w:r>
      <w:r w:rsidR="00E97ABF" w:rsidRPr="00251328">
        <w:rPr>
          <w:rFonts w:ascii="宋体" w:hAnsi="宋体"/>
          <w:sz w:val="24"/>
          <w:szCs w:val="24"/>
        </w:rPr>
        <w:t>www.ccgp.gov.cn</w:t>
      </w:r>
      <w:r w:rsidR="00E97ABF" w:rsidRPr="00251328">
        <w:rPr>
          <w:rFonts w:ascii="宋体" w:hAnsi="宋体" w:hint="eastAsia"/>
          <w:sz w:val="24"/>
          <w:szCs w:val="24"/>
        </w:rPr>
        <w:t>）</w:t>
      </w:r>
      <w:bookmarkEnd w:id="110"/>
      <w:r w:rsidR="00E97ABF" w:rsidRPr="00251328">
        <w:rPr>
          <w:rFonts w:ascii="宋体" w:hAnsi="宋体" w:hint="eastAsia"/>
          <w:sz w:val="24"/>
          <w:szCs w:val="24"/>
        </w:rPr>
        <w:t>查询供应商的信用记录，以确定供应商是否具备</w:t>
      </w:r>
      <w:r w:rsidR="00F505FF" w:rsidRPr="00251328">
        <w:rPr>
          <w:rFonts w:ascii="宋体" w:hAnsi="宋体" w:hint="eastAsia"/>
          <w:sz w:val="24"/>
          <w:szCs w:val="24"/>
        </w:rPr>
        <w:t>协商</w:t>
      </w:r>
      <w:r w:rsidR="00E97ABF" w:rsidRPr="00251328">
        <w:rPr>
          <w:rFonts w:ascii="宋体" w:hAnsi="宋体" w:hint="eastAsia"/>
          <w:sz w:val="24"/>
          <w:szCs w:val="24"/>
        </w:rPr>
        <w:t>资格,查询结果留存并归档。</w:t>
      </w:r>
    </w:p>
    <w:p w14:paraId="2C3E2E62" w14:textId="77777777" w:rsidR="00E97ABF" w:rsidRPr="00251328" w:rsidRDefault="00E97ABF" w:rsidP="002F5DD2">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68862BEA"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hint="eastAsia"/>
          <w:sz w:val="24"/>
          <w:szCs w:val="24"/>
        </w:rPr>
        <w:t>26.1.2 符合性审查：依据采购文件的规定，</w:t>
      </w:r>
      <w:r w:rsidRPr="00251328">
        <w:rPr>
          <w:rFonts w:ascii="宋体" w:hAnsi="宋体" w:cs="宋体" w:hint="eastAsia"/>
          <w:kern w:val="0"/>
          <w:sz w:val="24"/>
          <w:szCs w:val="24"/>
        </w:rPr>
        <w:t>由</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小组从响应文件的有效性、完整性和对采购文件的响应程度进行审查，以确定是否对</w:t>
      </w:r>
      <w:r w:rsidR="00F505FF" w:rsidRPr="00251328">
        <w:rPr>
          <w:rFonts w:ascii="宋体" w:hAnsi="宋体" w:cs="宋体" w:hint="eastAsia"/>
          <w:kern w:val="0"/>
          <w:sz w:val="24"/>
          <w:szCs w:val="24"/>
        </w:rPr>
        <w:t>采购</w:t>
      </w:r>
      <w:r w:rsidRPr="00251328">
        <w:rPr>
          <w:rFonts w:ascii="宋体" w:hAnsi="宋体" w:cs="宋体" w:hint="eastAsia"/>
          <w:kern w:val="0"/>
          <w:sz w:val="24"/>
          <w:szCs w:val="24"/>
        </w:rPr>
        <w:t>文件的实质性要求</w:t>
      </w:r>
      <w:proofErr w:type="gramStart"/>
      <w:r w:rsidRPr="00251328">
        <w:rPr>
          <w:rFonts w:ascii="宋体" w:hAnsi="宋体" w:cs="宋体" w:hint="eastAsia"/>
          <w:kern w:val="0"/>
          <w:sz w:val="24"/>
          <w:szCs w:val="24"/>
        </w:rPr>
        <w:t>作出</w:t>
      </w:r>
      <w:proofErr w:type="gramEnd"/>
      <w:r w:rsidRPr="00251328">
        <w:rPr>
          <w:rFonts w:ascii="宋体" w:hAnsi="宋体" w:cs="宋体" w:hint="eastAsia"/>
          <w:kern w:val="0"/>
          <w:sz w:val="24"/>
          <w:szCs w:val="24"/>
        </w:rPr>
        <w:t>响应。</w:t>
      </w:r>
    </w:p>
    <w:p w14:paraId="7E4FA767"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26.1.3 未</w:t>
      </w:r>
      <w:r w:rsidRPr="00251328">
        <w:rPr>
          <w:rFonts w:ascii="宋体" w:hAnsi="宋体" w:hint="eastAsia"/>
          <w:sz w:val="24"/>
          <w:szCs w:val="24"/>
        </w:rPr>
        <w:t>通过</w:t>
      </w:r>
      <w:r w:rsidRPr="00251328">
        <w:rPr>
          <w:rFonts w:ascii="宋体" w:hAnsi="宋体" w:cs="宋体" w:hint="eastAsia"/>
          <w:kern w:val="0"/>
          <w:sz w:val="24"/>
          <w:szCs w:val="24"/>
        </w:rPr>
        <w:t>资格审查或符合性审查的供应商，</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小组将在苏</w:t>
      </w:r>
      <w:proofErr w:type="gramStart"/>
      <w:r w:rsidRPr="00251328">
        <w:rPr>
          <w:rFonts w:ascii="宋体" w:hAnsi="宋体" w:cs="宋体" w:hint="eastAsia"/>
          <w:kern w:val="0"/>
          <w:sz w:val="24"/>
          <w:szCs w:val="24"/>
        </w:rPr>
        <w:t>采云</w:t>
      </w:r>
      <w:proofErr w:type="gramEnd"/>
      <w:r w:rsidRPr="00251328">
        <w:rPr>
          <w:rFonts w:ascii="宋体" w:hAnsi="宋体" w:cs="宋体" w:hint="eastAsia"/>
          <w:kern w:val="0"/>
          <w:sz w:val="24"/>
          <w:szCs w:val="24"/>
        </w:rPr>
        <w:t>系统中告知未通过资格审查或符合性审查的原因，评审结束后，</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小组将不再告知未通过资格审查或符合性审查的原因。</w:t>
      </w:r>
    </w:p>
    <w:p w14:paraId="50D61872" w14:textId="77777777" w:rsidR="00E97ABF" w:rsidRPr="00251328" w:rsidRDefault="00E97ABF" w:rsidP="002F5DD2">
      <w:pPr>
        <w:spacing w:line="440" w:lineRule="exact"/>
        <w:ind w:firstLine="480"/>
        <w:rPr>
          <w:rFonts w:ascii="宋体" w:hAnsi="宋体" w:cs="宋体" w:hint="eastAsia"/>
          <w:kern w:val="0"/>
          <w:sz w:val="24"/>
          <w:szCs w:val="24"/>
        </w:rPr>
      </w:pPr>
      <w:r w:rsidRPr="00251328">
        <w:rPr>
          <w:rFonts w:ascii="宋体" w:hAnsi="宋体" w:cs="宋体" w:hint="eastAsia"/>
          <w:kern w:val="0"/>
          <w:sz w:val="24"/>
          <w:szCs w:val="24"/>
        </w:rPr>
        <w:t>26.2 在正式进行</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之前，</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小组将首先审查每份响应文件是否实质性响应了采购文件的要求。实质性响应的响应文件应该是与采购文件要求的条款、条件和规格相符，没有重大偏离或保留。</w:t>
      </w:r>
    </w:p>
    <w:p w14:paraId="4074BB56" w14:textId="77777777" w:rsidR="00E97ABF" w:rsidRPr="00251328" w:rsidRDefault="00E97ABF" w:rsidP="002F5DD2">
      <w:pPr>
        <w:spacing w:line="440" w:lineRule="exact"/>
        <w:ind w:firstLine="480"/>
        <w:rPr>
          <w:rFonts w:ascii="宋体" w:hAnsi="宋体" w:cs="宋体" w:hint="eastAsia"/>
          <w:kern w:val="0"/>
          <w:sz w:val="24"/>
          <w:szCs w:val="24"/>
        </w:rPr>
      </w:pPr>
      <w:r w:rsidRPr="00251328">
        <w:rPr>
          <w:rFonts w:ascii="宋体" w:hAnsi="宋体" w:cs="宋体" w:hint="eastAsia"/>
          <w:kern w:val="0"/>
          <w:sz w:val="24"/>
          <w:szCs w:val="24"/>
        </w:rPr>
        <w:t>所谓重大偏离或保留是指与采购文件规定的实质性要求存在负偏离，或者在实质上与采购文件不一致，而且限制了合同中买方和代理机构的权利或供应商的义务。重大偏离由</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小组按照少数服从多数的原则认定。</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小组决定响应文件的</w:t>
      </w:r>
      <w:proofErr w:type="gramStart"/>
      <w:r w:rsidRPr="00251328">
        <w:rPr>
          <w:rFonts w:ascii="宋体" w:hAnsi="宋体" w:cs="宋体" w:hint="eastAsia"/>
          <w:kern w:val="0"/>
          <w:sz w:val="24"/>
          <w:szCs w:val="24"/>
        </w:rPr>
        <w:t>响应性只根据</w:t>
      </w:r>
      <w:proofErr w:type="gramEnd"/>
      <w:r w:rsidRPr="00251328">
        <w:rPr>
          <w:rFonts w:ascii="宋体" w:hAnsi="宋体" w:cs="宋体" w:hint="eastAsia"/>
          <w:kern w:val="0"/>
          <w:sz w:val="24"/>
          <w:szCs w:val="24"/>
        </w:rPr>
        <w:t>响应文件本身的</w:t>
      </w:r>
      <w:r w:rsidRPr="00251328">
        <w:rPr>
          <w:rFonts w:ascii="宋体" w:hAnsi="宋体" w:cs="宋体" w:hint="eastAsia"/>
          <w:kern w:val="0"/>
          <w:sz w:val="24"/>
          <w:szCs w:val="24"/>
        </w:rPr>
        <w:lastRenderedPageBreak/>
        <w:t>内容，而不寻求外部的证据。</w:t>
      </w:r>
    </w:p>
    <w:p w14:paraId="594397A0" w14:textId="77777777" w:rsidR="00E97ABF" w:rsidRPr="00251328" w:rsidRDefault="00E97ABF" w:rsidP="002F5DD2">
      <w:pPr>
        <w:spacing w:line="440" w:lineRule="exact"/>
        <w:ind w:firstLine="480"/>
        <w:rPr>
          <w:rFonts w:ascii="宋体" w:hAnsi="宋体" w:cs="宋体" w:hint="eastAsia"/>
          <w:kern w:val="0"/>
          <w:sz w:val="24"/>
          <w:szCs w:val="24"/>
        </w:rPr>
      </w:pPr>
      <w:r w:rsidRPr="00251328">
        <w:rPr>
          <w:rFonts w:ascii="宋体" w:hAnsi="宋体" w:cs="宋体" w:hint="eastAsia"/>
          <w:kern w:val="0"/>
          <w:sz w:val="24"/>
          <w:szCs w:val="24"/>
        </w:rPr>
        <w:t>26.3 未实质性响应采购文件的情形</w:t>
      </w:r>
    </w:p>
    <w:p w14:paraId="111CB69C"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 xml:space="preserve">26.3.1 </w:t>
      </w:r>
      <w:r w:rsidRPr="00251328">
        <w:rPr>
          <w:rFonts w:ascii="宋体" w:hAnsi="宋体" w:hint="eastAsia"/>
          <w:sz w:val="24"/>
          <w:szCs w:val="24"/>
        </w:rPr>
        <w:t>供应</w:t>
      </w:r>
      <w:r w:rsidRPr="00251328">
        <w:rPr>
          <w:rFonts w:ascii="宋体" w:hAnsi="宋体" w:cs="宋体" w:hint="eastAsia"/>
          <w:kern w:val="0"/>
          <w:sz w:val="24"/>
          <w:szCs w:val="24"/>
        </w:rPr>
        <w:t>商在苏</w:t>
      </w:r>
      <w:proofErr w:type="gramStart"/>
      <w:r w:rsidRPr="00251328">
        <w:rPr>
          <w:rFonts w:ascii="宋体" w:hAnsi="宋体" w:cs="宋体" w:hint="eastAsia"/>
          <w:kern w:val="0"/>
          <w:sz w:val="24"/>
          <w:szCs w:val="24"/>
        </w:rPr>
        <w:t>采云</w:t>
      </w:r>
      <w:proofErr w:type="gramEnd"/>
      <w:r w:rsidRPr="00251328">
        <w:rPr>
          <w:rFonts w:ascii="宋体" w:hAnsi="宋体" w:cs="宋体" w:hint="eastAsia"/>
          <w:kern w:val="0"/>
          <w:sz w:val="24"/>
          <w:szCs w:val="24"/>
        </w:rPr>
        <w:t>系统规定的时间内未成功解密电子响应文件的。</w:t>
      </w:r>
    </w:p>
    <w:p w14:paraId="15963E37"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 xml:space="preserve">26.3.2 </w:t>
      </w:r>
      <w:r w:rsidRPr="00251328">
        <w:rPr>
          <w:rFonts w:ascii="宋体" w:hAnsi="宋体" w:hint="eastAsia"/>
          <w:sz w:val="24"/>
          <w:szCs w:val="24"/>
        </w:rPr>
        <w:t>供应</w:t>
      </w:r>
      <w:r w:rsidRPr="00251328">
        <w:rPr>
          <w:rFonts w:ascii="宋体" w:hAnsi="宋体" w:cs="宋体" w:hint="eastAsia"/>
          <w:kern w:val="0"/>
          <w:sz w:val="24"/>
          <w:szCs w:val="24"/>
        </w:rPr>
        <w:t>商未按照采购文件要求上传电子响应文件的。</w:t>
      </w:r>
    </w:p>
    <w:p w14:paraId="3FDD78A8"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26.3.3 供应商提交两个（含两个）以上不同的响应文件或者最后报价的。</w:t>
      </w:r>
    </w:p>
    <w:p w14:paraId="2E6A931C"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26.3.4 供应商不具备采购文件中规定资格要求的。</w:t>
      </w:r>
    </w:p>
    <w:p w14:paraId="499A56FD"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26.3.5 供应商的最后报价超过了采购预算。</w:t>
      </w:r>
    </w:p>
    <w:p w14:paraId="4107FC21"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26.3.6 不符合采购文件中规定的实质性要求和条件的</w:t>
      </w:r>
      <w:r w:rsidRPr="00251328">
        <w:rPr>
          <w:rFonts w:ascii="宋体" w:hAnsi="宋体" w:cs="宋体" w:hint="eastAsia"/>
          <w:i/>
          <w:iCs/>
          <w:kern w:val="0"/>
          <w:sz w:val="24"/>
          <w:szCs w:val="24"/>
          <w:u w:val="single"/>
        </w:rPr>
        <w:t>（本采购文件中斜体且有下划线部分为实质性要求和条件）。</w:t>
      </w:r>
    </w:p>
    <w:p w14:paraId="6A605E1E"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 xml:space="preserve">26.3.7 </w:t>
      </w:r>
      <w:r w:rsidRPr="00251328">
        <w:rPr>
          <w:rFonts w:ascii="宋体" w:hAnsi="宋体" w:hint="eastAsia"/>
          <w:sz w:val="24"/>
          <w:szCs w:val="24"/>
        </w:rPr>
        <w:t>供应</w:t>
      </w:r>
      <w:r w:rsidRPr="00251328">
        <w:rPr>
          <w:rFonts w:ascii="宋体" w:hAnsi="宋体" w:cs="宋体" w:hint="eastAsia"/>
          <w:kern w:val="0"/>
          <w:sz w:val="24"/>
          <w:szCs w:val="24"/>
        </w:rPr>
        <w:t>商被“信用中国”网站（www.creditchina.gov.cn）列入失信被执行人或重大税收违法案件当事人名单或政府采购严重失信行为记录名单。或查询“信用中国”网站后发现供应</w:t>
      </w:r>
      <w:proofErr w:type="gramStart"/>
      <w:r w:rsidRPr="00251328">
        <w:rPr>
          <w:rFonts w:ascii="宋体" w:hAnsi="宋体" w:cs="宋体" w:hint="eastAsia"/>
          <w:kern w:val="0"/>
          <w:sz w:val="24"/>
          <w:szCs w:val="24"/>
        </w:rPr>
        <w:t>商存在</w:t>
      </w:r>
      <w:proofErr w:type="gramEnd"/>
      <w:r w:rsidRPr="00251328">
        <w:rPr>
          <w:rFonts w:ascii="宋体" w:hAnsi="宋体" w:cs="宋体" w:hint="eastAsia"/>
          <w:kern w:val="0"/>
          <w:sz w:val="24"/>
          <w:szCs w:val="24"/>
        </w:rPr>
        <w:t>其他不符合《中华人民共和国政府采购法》第二十二条规定条件的信用记录。</w:t>
      </w:r>
    </w:p>
    <w:p w14:paraId="0E07A6D4"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26.3.8 响应文件含有采购人不能接受的附加条件的。</w:t>
      </w:r>
    </w:p>
    <w:p w14:paraId="5697C524"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26.3.9 本项目采购产品被财政部、</w:t>
      </w:r>
      <w:proofErr w:type="gramStart"/>
      <w:r w:rsidRPr="00251328">
        <w:rPr>
          <w:rFonts w:ascii="宋体" w:hAnsi="宋体" w:cs="宋体" w:hint="eastAsia"/>
          <w:kern w:val="0"/>
          <w:sz w:val="24"/>
          <w:szCs w:val="24"/>
        </w:rPr>
        <w:t>国家发改委</w:t>
      </w:r>
      <w:proofErr w:type="gramEnd"/>
      <w:r w:rsidRPr="00251328">
        <w:rPr>
          <w:rFonts w:ascii="宋体" w:hAnsi="宋体" w:cs="宋体" w:hint="eastAsia"/>
          <w:kern w:val="0"/>
          <w:sz w:val="24"/>
          <w:szCs w:val="24"/>
        </w:rPr>
        <w:t>、生态环境部等列入“节能产品品目清单”、“环境标志产品品目清单”强制采购范围，而供应商所</w:t>
      </w:r>
      <w:r w:rsidR="00F505FF" w:rsidRPr="00251328">
        <w:rPr>
          <w:rFonts w:ascii="宋体" w:hAnsi="宋体" w:cs="宋体" w:hint="eastAsia"/>
          <w:kern w:val="0"/>
          <w:sz w:val="24"/>
          <w:szCs w:val="24"/>
        </w:rPr>
        <w:t>投</w:t>
      </w:r>
      <w:r w:rsidRPr="00251328">
        <w:rPr>
          <w:rFonts w:ascii="宋体" w:hAnsi="宋体" w:cs="宋体" w:hint="eastAsia"/>
          <w:kern w:val="0"/>
          <w:sz w:val="24"/>
          <w:szCs w:val="24"/>
        </w:rPr>
        <w:t>产品不在强制采购范围内的。（采购的产品如属于政府强制采购节能产品品目清单范围内，响应文件中必须提供国家确定的认证机构出具的、处于有效期之内的该节能产品认证证书图片）</w:t>
      </w:r>
    </w:p>
    <w:p w14:paraId="1772E3C7" w14:textId="77777777" w:rsidR="00E97ABF" w:rsidRPr="00251328" w:rsidRDefault="00E97ABF" w:rsidP="002F5DD2">
      <w:pPr>
        <w:spacing w:line="440" w:lineRule="exact"/>
        <w:ind w:leftChars="150" w:left="315" w:firstLineChars="200" w:firstLine="480"/>
        <w:rPr>
          <w:rFonts w:ascii="宋体" w:hAnsi="宋体" w:cs="宋体" w:hint="eastAsia"/>
          <w:kern w:val="0"/>
          <w:sz w:val="24"/>
          <w:szCs w:val="24"/>
        </w:rPr>
      </w:pPr>
      <w:r w:rsidRPr="00251328">
        <w:rPr>
          <w:rFonts w:ascii="宋体" w:hAnsi="宋体" w:cs="宋体" w:hint="eastAsia"/>
          <w:kern w:val="0"/>
          <w:sz w:val="24"/>
          <w:szCs w:val="24"/>
        </w:rPr>
        <w:t>26.3.10 响应文件未按照</w:t>
      </w:r>
      <w:r w:rsidR="00F505FF" w:rsidRPr="00251328">
        <w:rPr>
          <w:rFonts w:ascii="宋体" w:hAnsi="宋体" w:cs="宋体" w:hint="eastAsia"/>
          <w:kern w:val="0"/>
          <w:sz w:val="24"/>
          <w:szCs w:val="24"/>
        </w:rPr>
        <w:t>采购</w:t>
      </w:r>
      <w:r w:rsidRPr="00251328">
        <w:rPr>
          <w:rFonts w:ascii="宋体" w:hAnsi="宋体" w:cs="宋体" w:hint="eastAsia"/>
          <w:kern w:val="0"/>
          <w:sz w:val="24"/>
          <w:szCs w:val="24"/>
        </w:rPr>
        <w:t>文件要求加盖CA电子公章的。</w:t>
      </w:r>
    </w:p>
    <w:p w14:paraId="2D98F9C6" w14:textId="77777777" w:rsidR="00E97ABF" w:rsidRPr="00251328" w:rsidRDefault="00E97ABF" w:rsidP="002F5DD2">
      <w:pPr>
        <w:spacing w:line="440" w:lineRule="exact"/>
        <w:ind w:firstLine="480"/>
        <w:rPr>
          <w:rFonts w:ascii="宋体" w:hAnsi="宋体" w:cs="宋体" w:hint="eastAsia"/>
          <w:kern w:val="0"/>
          <w:sz w:val="24"/>
          <w:szCs w:val="24"/>
        </w:rPr>
      </w:pPr>
      <w:r w:rsidRPr="00251328">
        <w:rPr>
          <w:rFonts w:ascii="宋体" w:hAnsi="宋体" w:cs="宋体" w:hint="eastAsia"/>
          <w:kern w:val="0"/>
          <w:sz w:val="24"/>
          <w:szCs w:val="24"/>
        </w:rPr>
        <w:t>26.4 未实质性响应采购文件的响应文件按无效响应处理。</w:t>
      </w:r>
    </w:p>
    <w:p w14:paraId="60B2E869" w14:textId="77777777" w:rsidR="00E97ABF" w:rsidRPr="00251328" w:rsidRDefault="00E97ABF" w:rsidP="002F5DD2">
      <w:pPr>
        <w:spacing w:line="440" w:lineRule="exact"/>
        <w:ind w:firstLine="480"/>
        <w:rPr>
          <w:rFonts w:ascii="宋体" w:hAnsi="宋体" w:cs="宋体" w:hint="eastAsia"/>
          <w:kern w:val="0"/>
          <w:sz w:val="24"/>
          <w:szCs w:val="24"/>
        </w:rPr>
      </w:pPr>
      <w:r w:rsidRPr="00251328">
        <w:rPr>
          <w:rFonts w:ascii="宋体" w:hAnsi="宋体" w:cs="宋体" w:hint="eastAsia"/>
          <w:kern w:val="0"/>
          <w:sz w:val="24"/>
          <w:szCs w:val="24"/>
        </w:rPr>
        <w:t>26.5 如果响应文件实质上没有响应采购文件的要求，</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小组将予以拒绝。</w:t>
      </w:r>
    </w:p>
    <w:p w14:paraId="4A8AE8EC" w14:textId="77777777" w:rsidR="00E97ABF" w:rsidRPr="00251328" w:rsidRDefault="00E97ABF" w:rsidP="002F5DD2">
      <w:pPr>
        <w:spacing w:line="440" w:lineRule="exact"/>
        <w:ind w:firstLine="480"/>
        <w:rPr>
          <w:rFonts w:ascii="宋体" w:hAnsi="宋体" w:cs="宋体" w:hint="eastAsia"/>
          <w:kern w:val="0"/>
          <w:sz w:val="24"/>
          <w:szCs w:val="24"/>
        </w:rPr>
      </w:pPr>
      <w:bookmarkStart w:id="111" w:name="_Toc513029234"/>
      <w:bookmarkStart w:id="112" w:name="_Toc16938550"/>
      <w:bookmarkStart w:id="113" w:name="_Toc20823306"/>
      <w:bookmarkEnd w:id="111"/>
      <w:bookmarkEnd w:id="112"/>
      <w:r w:rsidRPr="00251328">
        <w:rPr>
          <w:rFonts w:ascii="宋体" w:hAnsi="宋体" w:cs="宋体" w:hint="eastAsia"/>
          <w:kern w:val="0"/>
          <w:sz w:val="24"/>
          <w:szCs w:val="24"/>
        </w:rPr>
        <w:t>26.6 供应商在项目评审及</w:t>
      </w:r>
      <w:proofErr w:type="gramStart"/>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全</w:t>
      </w:r>
      <w:proofErr w:type="gramEnd"/>
      <w:r w:rsidRPr="00251328">
        <w:rPr>
          <w:rFonts w:ascii="宋体" w:hAnsi="宋体" w:cs="宋体" w:hint="eastAsia"/>
          <w:kern w:val="0"/>
          <w:sz w:val="24"/>
          <w:szCs w:val="24"/>
        </w:rPr>
        <w:t>过程中应保持通讯畅通，并安排专人与代理机构及</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小组联系。</w:t>
      </w:r>
      <w:bookmarkEnd w:id="113"/>
    </w:p>
    <w:p w14:paraId="4CC559C0" w14:textId="77777777" w:rsidR="0073297A" w:rsidRPr="00251328" w:rsidRDefault="0073297A" w:rsidP="0073297A">
      <w:pPr>
        <w:spacing w:line="440" w:lineRule="exact"/>
        <w:ind w:firstLineChars="200" w:firstLine="422"/>
        <w:jc w:val="center"/>
        <w:rPr>
          <w:rFonts w:ascii="宋体" w:hAnsi="宋体" w:cs="宋体" w:hint="eastAsia"/>
          <w:b/>
          <w:bCs/>
          <w:kern w:val="0"/>
          <w:szCs w:val="21"/>
        </w:rPr>
      </w:pPr>
      <w:bookmarkStart w:id="114" w:name="_Hlk204977475"/>
      <w:r w:rsidRPr="00251328">
        <w:rPr>
          <w:rFonts w:ascii="宋体" w:hAnsi="宋体" w:cs="宋体" w:hint="eastAsia"/>
          <w:b/>
          <w:bCs/>
          <w:kern w:val="0"/>
          <w:szCs w:val="21"/>
        </w:rPr>
        <w:t>表1 资格审查要求</w:t>
      </w:r>
    </w:p>
    <w:tbl>
      <w:tblPr>
        <w:tblW w:w="48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
        <w:gridCol w:w="3325"/>
        <w:gridCol w:w="5402"/>
      </w:tblGrid>
      <w:tr w:rsidR="00251328" w:rsidRPr="00251328" w14:paraId="09F8587D" w14:textId="77777777" w:rsidTr="00E506B9">
        <w:trPr>
          <w:cantSplit/>
          <w:tblHeader/>
          <w:jc w:val="center"/>
        </w:trPr>
        <w:tc>
          <w:tcPr>
            <w:tcW w:w="296" w:type="pct"/>
            <w:vAlign w:val="center"/>
          </w:tcPr>
          <w:bookmarkEnd w:id="114"/>
          <w:p w14:paraId="4A10E800" w14:textId="77777777" w:rsidR="0073297A" w:rsidRPr="00251328" w:rsidRDefault="0073297A" w:rsidP="0073297A">
            <w:pPr>
              <w:tabs>
                <w:tab w:val="left" w:pos="1080"/>
              </w:tabs>
              <w:snapToGrid w:val="0"/>
              <w:jc w:val="center"/>
              <w:rPr>
                <w:rFonts w:ascii="宋体" w:hAnsi="宋体" w:hint="eastAsia"/>
                <w:b/>
                <w:kern w:val="0"/>
                <w:sz w:val="16"/>
                <w:szCs w:val="16"/>
              </w:rPr>
            </w:pPr>
            <w:r w:rsidRPr="00251328">
              <w:rPr>
                <w:rFonts w:ascii="宋体" w:hAnsi="宋体"/>
                <w:b/>
                <w:kern w:val="0"/>
                <w:sz w:val="16"/>
                <w:szCs w:val="16"/>
              </w:rPr>
              <w:t>序号</w:t>
            </w:r>
          </w:p>
        </w:tc>
        <w:tc>
          <w:tcPr>
            <w:tcW w:w="1792" w:type="pct"/>
            <w:vAlign w:val="center"/>
          </w:tcPr>
          <w:p w14:paraId="05A12C42" w14:textId="77777777" w:rsidR="0073297A" w:rsidRPr="00251328" w:rsidRDefault="0073297A" w:rsidP="0073297A">
            <w:pPr>
              <w:tabs>
                <w:tab w:val="left" w:pos="1080"/>
              </w:tabs>
              <w:snapToGrid w:val="0"/>
              <w:jc w:val="center"/>
              <w:rPr>
                <w:rFonts w:ascii="宋体" w:hAnsi="宋体" w:hint="eastAsia"/>
                <w:b/>
                <w:kern w:val="0"/>
                <w:sz w:val="16"/>
                <w:szCs w:val="16"/>
              </w:rPr>
            </w:pPr>
            <w:r w:rsidRPr="00251328">
              <w:rPr>
                <w:rFonts w:ascii="宋体" w:hAnsi="宋体" w:hint="eastAsia"/>
                <w:b/>
                <w:kern w:val="0"/>
                <w:sz w:val="16"/>
                <w:szCs w:val="16"/>
              </w:rPr>
              <w:t>评审项</w:t>
            </w:r>
          </w:p>
        </w:tc>
        <w:tc>
          <w:tcPr>
            <w:tcW w:w="2912" w:type="pct"/>
            <w:vAlign w:val="center"/>
          </w:tcPr>
          <w:p w14:paraId="132B94CE" w14:textId="77777777" w:rsidR="0073297A" w:rsidRPr="00251328" w:rsidRDefault="0073297A" w:rsidP="0073297A">
            <w:pPr>
              <w:tabs>
                <w:tab w:val="left" w:pos="1080"/>
              </w:tabs>
              <w:snapToGrid w:val="0"/>
              <w:jc w:val="center"/>
              <w:rPr>
                <w:rFonts w:ascii="宋体" w:hAnsi="宋体" w:hint="eastAsia"/>
                <w:b/>
                <w:kern w:val="0"/>
                <w:sz w:val="16"/>
                <w:szCs w:val="16"/>
              </w:rPr>
            </w:pPr>
            <w:r w:rsidRPr="00251328">
              <w:rPr>
                <w:rFonts w:ascii="宋体" w:hAnsi="宋体" w:hint="eastAsia"/>
                <w:b/>
                <w:kern w:val="0"/>
                <w:sz w:val="16"/>
                <w:szCs w:val="16"/>
              </w:rPr>
              <w:t>评审要求</w:t>
            </w:r>
          </w:p>
        </w:tc>
      </w:tr>
      <w:tr w:rsidR="00251328" w:rsidRPr="00251328" w14:paraId="195C666F" w14:textId="77777777" w:rsidTr="00E506B9">
        <w:trPr>
          <w:cantSplit/>
          <w:jc w:val="center"/>
        </w:trPr>
        <w:tc>
          <w:tcPr>
            <w:tcW w:w="296" w:type="pct"/>
            <w:vAlign w:val="center"/>
          </w:tcPr>
          <w:p w14:paraId="176768FD" w14:textId="77777777" w:rsidR="0073297A" w:rsidRPr="00251328" w:rsidRDefault="0073297A" w:rsidP="0073297A">
            <w:pPr>
              <w:tabs>
                <w:tab w:val="left" w:pos="1080"/>
              </w:tabs>
              <w:snapToGrid w:val="0"/>
              <w:jc w:val="center"/>
              <w:rPr>
                <w:rFonts w:ascii="宋体" w:hAnsi="宋体" w:hint="eastAsia"/>
                <w:kern w:val="0"/>
                <w:sz w:val="16"/>
                <w:szCs w:val="16"/>
              </w:rPr>
            </w:pPr>
            <w:r w:rsidRPr="00251328">
              <w:rPr>
                <w:rFonts w:ascii="宋体" w:hAnsi="宋体"/>
                <w:kern w:val="0"/>
                <w:sz w:val="16"/>
                <w:szCs w:val="16"/>
              </w:rPr>
              <w:t>1</w:t>
            </w:r>
          </w:p>
        </w:tc>
        <w:tc>
          <w:tcPr>
            <w:tcW w:w="1792" w:type="pct"/>
            <w:vAlign w:val="center"/>
          </w:tcPr>
          <w:p w14:paraId="75336083" w14:textId="15BD22E3" w:rsidR="0073297A" w:rsidRPr="00251328" w:rsidRDefault="0073297A" w:rsidP="0073297A">
            <w:pPr>
              <w:tabs>
                <w:tab w:val="left" w:pos="1080"/>
              </w:tabs>
              <w:snapToGrid w:val="0"/>
              <w:jc w:val="center"/>
              <w:rPr>
                <w:rFonts w:ascii="宋体" w:hAnsi="宋体" w:hint="eastAsia"/>
                <w:kern w:val="0"/>
                <w:sz w:val="16"/>
                <w:szCs w:val="16"/>
              </w:rPr>
            </w:pPr>
            <w:bookmarkStart w:id="115" w:name="OLE_LINK5"/>
            <w:r w:rsidRPr="00251328">
              <w:rPr>
                <w:rFonts w:ascii="宋体" w:hAnsi="宋体" w:hint="eastAsia"/>
                <w:kern w:val="0"/>
                <w:sz w:val="16"/>
                <w:szCs w:val="16"/>
              </w:rPr>
              <w:t>供应商营业执照等证明文件</w:t>
            </w:r>
            <w:bookmarkEnd w:id="115"/>
          </w:p>
        </w:tc>
        <w:tc>
          <w:tcPr>
            <w:tcW w:w="2912" w:type="pct"/>
            <w:vAlign w:val="center"/>
          </w:tcPr>
          <w:p w14:paraId="4F0A810B" w14:textId="03476E3C" w:rsidR="0073297A" w:rsidRPr="00251328" w:rsidRDefault="00F706DE"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供应商</w:t>
            </w:r>
            <w:r w:rsidR="0073297A" w:rsidRPr="00251328">
              <w:rPr>
                <w:rFonts w:ascii="宋体" w:hAnsi="宋体" w:hint="eastAsia"/>
                <w:bCs/>
                <w:kern w:val="0"/>
                <w:sz w:val="16"/>
                <w:szCs w:val="16"/>
              </w:rPr>
              <w:t>为企业（包括合伙企业）的，应提供有效的“营业执照”；</w:t>
            </w:r>
          </w:p>
          <w:p w14:paraId="61055BC9" w14:textId="0C4A9171" w:rsidR="0073297A" w:rsidRPr="00251328" w:rsidRDefault="00F706DE"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供应商</w:t>
            </w:r>
            <w:r w:rsidR="0073297A" w:rsidRPr="00251328">
              <w:rPr>
                <w:rFonts w:ascii="宋体" w:hAnsi="宋体" w:hint="eastAsia"/>
                <w:bCs/>
                <w:kern w:val="0"/>
                <w:sz w:val="16"/>
                <w:szCs w:val="16"/>
              </w:rPr>
              <w:t>为事业单位的，应提供有效的“事业单位法人证书”；</w:t>
            </w:r>
          </w:p>
          <w:p w14:paraId="259F113A" w14:textId="3FC8A5DA" w:rsidR="0073297A" w:rsidRPr="00251328" w:rsidRDefault="00F706DE"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供应商</w:t>
            </w:r>
            <w:r w:rsidR="0073297A" w:rsidRPr="00251328">
              <w:rPr>
                <w:rFonts w:ascii="宋体" w:hAnsi="宋体" w:hint="eastAsia"/>
                <w:bCs/>
                <w:kern w:val="0"/>
                <w:sz w:val="16"/>
                <w:szCs w:val="16"/>
              </w:rPr>
              <w:t>是非企业机构的，应提供有效的“执业许可证”、“登记证书”等证明文件；</w:t>
            </w:r>
          </w:p>
          <w:p w14:paraId="6264A46D" w14:textId="0AD5E9CB" w:rsidR="0073297A" w:rsidRPr="00251328" w:rsidRDefault="00F706DE"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供应商</w:t>
            </w:r>
            <w:r w:rsidR="0073297A" w:rsidRPr="00251328">
              <w:rPr>
                <w:rFonts w:ascii="宋体" w:hAnsi="宋体" w:hint="eastAsia"/>
                <w:bCs/>
                <w:kern w:val="0"/>
                <w:sz w:val="16"/>
                <w:szCs w:val="16"/>
              </w:rPr>
              <w:t>是个体工商户的，应提供有效的“个体工商户营业执照”；</w:t>
            </w:r>
          </w:p>
          <w:p w14:paraId="4A04D8F1" w14:textId="27E4FE46" w:rsidR="0073297A" w:rsidRPr="00251328" w:rsidRDefault="00F706DE"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供应商</w:t>
            </w:r>
            <w:r w:rsidR="0073297A" w:rsidRPr="00251328">
              <w:rPr>
                <w:rFonts w:ascii="宋体" w:hAnsi="宋体" w:hint="eastAsia"/>
                <w:bCs/>
                <w:kern w:val="0"/>
                <w:sz w:val="16"/>
                <w:szCs w:val="16"/>
              </w:rPr>
              <w:t>是自然人的，应提供有效的自然人身份证明。</w:t>
            </w:r>
          </w:p>
          <w:p w14:paraId="37036C3E" w14:textId="6AB6FDB6" w:rsidR="0073297A" w:rsidRPr="00251328" w:rsidRDefault="0073297A"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分支机构参加</w:t>
            </w:r>
            <w:r w:rsidR="00507690" w:rsidRPr="00251328">
              <w:rPr>
                <w:rFonts w:ascii="宋体" w:hAnsi="宋体" w:hint="eastAsia"/>
                <w:bCs/>
                <w:kern w:val="0"/>
                <w:sz w:val="16"/>
                <w:szCs w:val="16"/>
              </w:rPr>
              <w:t>协商</w:t>
            </w:r>
            <w:r w:rsidRPr="00251328">
              <w:rPr>
                <w:rFonts w:ascii="宋体" w:hAnsi="宋体" w:hint="eastAsia"/>
                <w:bCs/>
                <w:kern w:val="0"/>
                <w:sz w:val="16"/>
                <w:szCs w:val="16"/>
              </w:rPr>
              <w:t>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rsidR="00251328" w:rsidRPr="00251328" w14:paraId="0A888A84" w14:textId="77777777" w:rsidTr="00E506B9">
        <w:trPr>
          <w:cantSplit/>
          <w:trHeight w:val="431"/>
          <w:jc w:val="center"/>
        </w:trPr>
        <w:tc>
          <w:tcPr>
            <w:tcW w:w="296" w:type="pct"/>
            <w:vAlign w:val="center"/>
          </w:tcPr>
          <w:p w14:paraId="08D276FC" w14:textId="77777777" w:rsidR="0073297A" w:rsidRPr="00251328" w:rsidRDefault="0073297A" w:rsidP="0073297A">
            <w:pPr>
              <w:tabs>
                <w:tab w:val="left" w:pos="1080"/>
              </w:tabs>
              <w:snapToGrid w:val="0"/>
              <w:jc w:val="center"/>
              <w:rPr>
                <w:rFonts w:ascii="宋体" w:hAnsi="宋体" w:hint="eastAsia"/>
                <w:kern w:val="0"/>
                <w:sz w:val="16"/>
                <w:szCs w:val="16"/>
              </w:rPr>
            </w:pPr>
            <w:r w:rsidRPr="00251328">
              <w:rPr>
                <w:rFonts w:ascii="宋体" w:hAnsi="宋体" w:hint="eastAsia"/>
                <w:kern w:val="0"/>
                <w:sz w:val="16"/>
                <w:szCs w:val="16"/>
              </w:rPr>
              <w:t>2</w:t>
            </w:r>
          </w:p>
        </w:tc>
        <w:tc>
          <w:tcPr>
            <w:tcW w:w="1792" w:type="pct"/>
            <w:vAlign w:val="center"/>
          </w:tcPr>
          <w:p w14:paraId="0D2B600A" w14:textId="2CF64A96" w:rsidR="0073297A" w:rsidRPr="00251328" w:rsidRDefault="0073297A" w:rsidP="0073297A">
            <w:pPr>
              <w:tabs>
                <w:tab w:val="left" w:pos="1080"/>
              </w:tabs>
              <w:snapToGrid w:val="0"/>
              <w:jc w:val="center"/>
              <w:rPr>
                <w:rFonts w:ascii="宋体" w:hAnsi="宋体" w:hint="eastAsia"/>
                <w:kern w:val="0"/>
                <w:sz w:val="16"/>
                <w:szCs w:val="16"/>
              </w:rPr>
            </w:pPr>
            <w:bookmarkStart w:id="116" w:name="OLE_LINK9"/>
            <w:r w:rsidRPr="00251328">
              <w:rPr>
                <w:rFonts w:ascii="宋体" w:hAnsi="宋体" w:hint="eastAsia"/>
                <w:kern w:val="0"/>
                <w:sz w:val="16"/>
                <w:szCs w:val="16"/>
              </w:rPr>
              <w:t>供应商资格声明书</w:t>
            </w:r>
            <w:bookmarkEnd w:id="116"/>
            <w:r w:rsidRPr="00251328">
              <w:rPr>
                <w:rFonts w:ascii="宋体" w:hAnsi="宋体" w:hint="eastAsia"/>
                <w:kern w:val="0"/>
                <w:sz w:val="16"/>
                <w:szCs w:val="16"/>
              </w:rPr>
              <w:t>（格式见《</w:t>
            </w:r>
            <w:r w:rsidR="007538B4" w:rsidRPr="00251328">
              <w:rPr>
                <w:rFonts w:ascii="宋体" w:hAnsi="宋体" w:hint="eastAsia"/>
                <w:kern w:val="0"/>
                <w:sz w:val="16"/>
                <w:szCs w:val="16"/>
              </w:rPr>
              <w:t>响应文件</w:t>
            </w:r>
            <w:r w:rsidRPr="00251328">
              <w:rPr>
                <w:rFonts w:ascii="宋体" w:hAnsi="宋体" w:hint="eastAsia"/>
                <w:kern w:val="0"/>
                <w:sz w:val="16"/>
                <w:szCs w:val="16"/>
              </w:rPr>
              <w:t>格式》）</w:t>
            </w:r>
          </w:p>
        </w:tc>
        <w:tc>
          <w:tcPr>
            <w:tcW w:w="2912" w:type="pct"/>
            <w:vAlign w:val="center"/>
          </w:tcPr>
          <w:p w14:paraId="541025D7" w14:textId="26681880" w:rsidR="0073297A" w:rsidRPr="00251328" w:rsidRDefault="0073297A"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提供了符合</w:t>
            </w:r>
            <w:r w:rsidR="007538B4" w:rsidRPr="00251328">
              <w:rPr>
                <w:rFonts w:ascii="宋体" w:hAnsi="宋体" w:hint="eastAsia"/>
                <w:bCs/>
                <w:kern w:val="0"/>
                <w:sz w:val="16"/>
                <w:szCs w:val="16"/>
              </w:rPr>
              <w:t>采购</w:t>
            </w:r>
            <w:r w:rsidRPr="00251328">
              <w:rPr>
                <w:rFonts w:ascii="宋体" w:hAnsi="宋体" w:hint="eastAsia"/>
                <w:bCs/>
                <w:kern w:val="0"/>
                <w:sz w:val="16"/>
                <w:szCs w:val="16"/>
              </w:rPr>
              <w:t>文件要求的《</w:t>
            </w:r>
            <w:r w:rsidR="00F706DE" w:rsidRPr="00251328">
              <w:rPr>
                <w:rFonts w:ascii="宋体" w:hAnsi="宋体" w:hint="eastAsia"/>
                <w:bCs/>
                <w:kern w:val="0"/>
                <w:sz w:val="16"/>
                <w:szCs w:val="16"/>
              </w:rPr>
              <w:t>供应商</w:t>
            </w:r>
            <w:r w:rsidRPr="00251328">
              <w:rPr>
                <w:rFonts w:ascii="宋体" w:hAnsi="宋体" w:hint="eastAsia"/>
                <w:bCs/>
                <w:kern w:val="0"/>
                <w:sz w:val="16"/>
                <w:szCs w:val="16"/>
              </w:rPr>
              <w:t>资格声明书》。</w:t>
            </w:r>
          </w:p>
        </w:tc>
      </w:tr>
      <w:tr w:rsidR="00251328" w:rsidRPr="00251328" w14:paraId="4B2B8C89" w14:textId="77777777" w:rsidTr="00E506B9">
        <w:trPr>
          <w:cantSplit/>
          <w:jc w:val="center"/>
        </w:trPr>
        <w:tc>
          <w:tcPr>
            <w:tcW w:w="296" w:type="pct"/>
            <w:vAlign w:val="center"/>
          </w:tcPr>
          <w:p w14:paraId="3336A286" w14:textId="77777777" w:rsidR="0073297A" w:rsidRPr="00251328" w:rsidRDefault="0073297A" w:rsidP="0073297A">
            <w:pPr>
              <w:tabs>
                <w:tab w:val="left" w:pos="1080"/>
              </w:tabs>
              <w:snapToGrid w:val="0"/>
              <w:jc w:val="center"/>
              <w:rPr>
                <w:rFonts w:ascii="宋体" w:hAnsi="宋体" w:hint="eastAsia"/>
                <w:kern w:val="0"/>
                <w:sz w:val="16"/>
                <w:szCs w:val="16"/>
              </w:rPr>
            </w:pPr>
            <w:r w:rsidRPr="00251328">
              <w:rPr>
                <w:rFonts w:ascii="宋体" w:hAnsi="宋体" w:hint="eastAsia"/>
                <w:kern w:val="0"/>
                <w:sz w:val="16"/>
                <w:szCs w:val="16"/>
              </w:rPr>
              <w:lastRenderedPageBreak/>
              <w:t>3</w:t>
            </w:r>
          </w:p>
        </w:tc>
        <w:tc>
          <w:tcPr>
            <w:tcW w:w="1792" w:type="pct"/>
            <w:vAlign w:val="center"/>
          </w:tcPr>
          <w:p w14:paraId="5205CDD6" w14:textId="12920067" w:rsidR="0073297A" w:rsidRPr="00251328" w:rsidRDefault="0073297A" w:rsidP="0073297A">
            <w:pPr>
              <w:tabs>
                <w:tab w:val="left" w:pos="1080"/>
              </w:tabs>
              <w:snapToGrid w:val="0"/>
              <w:jc w:val="center"/>
              <w:rPr>
                <w:rFonts w:ascii="宋体" w:hAnsi="宋体" w:hint="eastAsia"/>
                <w:kern w:val="0"/>
                <w:sz w:val="16"/>
                <w:szCs w:val="16"/>
              </w:rPr>
            </w:pPr>
            <w:r w:rsidRPr="00251328">
              <w:rPr>
                <w:rFonts w:ascii="宋体" w:hAnsi="宋体" w:hint="eastAsia"/>
                <w:kern w:val="0"/>
                <w:sz w:val="16"/>
                <w:szCs w:val="16"/>
              </w:rPr>
              <w:t>供应商信用记录</w:t>
            </w:r>
          </w:p>
        </w:tc>
        <w:tc>
          <w:tcPr>
            <w:tcW w:w="2912" w:type="pct"/>
            <w:vAlign w:val="center"/>
          </w:tcPr>
          <w:p w14:paraId="43B67ECE" w14:textId="005BD422" w:rsidR="0073297A" w:rsidRPr="00251328" w:rsidRDefault="0073297A" w:rsidP="0073297A">
            <w:pPr>
              <w:tabs>
                <w:tab w:val="left" w:pos="1080"/>
              </w:tabs>
              <w:snapToGrid w:val="0"/>
              <w:rPr>
                <w:rFonts w:ascii="宋体" w:hAnsi="宋体" w:hint="eastAsia"/>
                <w:kern w:val="0"/>
                <w:sz w:val="16"/>
                <w:szCs w:val="16"/>
              </w:rPr>
            </w:pPr>
            <w:bookmarkStart w:id="117" w:name="OLE_LINK4"/>
            <w:r w:rsidRPr="00251328">
              <w:rPr>
                <w:rFonts w:ascii="宋体" w:hAnsi="宋体" w:hint="eastAsia"/>
                <w:kern w:val="0"/>
                <w:sz w:val="16"/>
                <w:szCs w:val="16"/>
              </w:rPr>
              <w:t>无需供应商提供材料。由采购人授权代表审查。查询渠道：“信用中国”网站（www.creditchina.gov.cn）、“中国政府采购网”网站（www.ccgp.gov.cn），截止时点：响应文件提交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sidR="00507690" w:rsidRPr="00251328">
              <w:rPr>
                <w:rFonts w:ascii="宋体" w:hAnsi="宋体" w:hint="eastAsia"/>
                <w:kern w:val="0"/>
                <w:sz w:val="16"/>
                <w:szCs w:val="16"/>
              </w:rPr>
              <w:t>响应</w:t>
            </w:r>
            <w:r w:rsidRPr="00251328">
              <w:rPr>
                <w:rFonts w:ascii="宋体" w:hAnsi="宋体" w:hint="eastAsia"/>
                <w:kern w:val="0"/>
                <w:sz w:val="16"/>
                <w:szCs w:val="16"/>
              </w:rPr>
              <w:t>无效。</w:t>
            </w:r>
            <w:bookmarkEnd w:id="117"/>
          </w:p>
        </w:tc>
      </w:tr>
      <w:tr w:rsidR="00251328" w:rsidRPr="00251328" w14:paraId="2D29F834" w14:textId="77777777" w:rsidTr="00E506B9">
        <w:trPr>
          <w:cantSplit/>
          <w:jc w:val="center"/>
        </w:trPr>
        <w:tc>
          <w:tcPr>
            <w:tcW w:w="296" w:type="pct"/>
            <w:vAlign w:val="center"/>
          </w:tcPr>
          <w:p w14:paraId="60BB4C98" w14:textId="77777777" w:rsidR="0073297A" w:rsidRPr="00251328" w:rsidRDefault="0073297A" w:rsidP="0073297A">
            <w:pPr>
              <w:tabs>
                <w:tab w:val="left" w:pos="1080"/>
              </w:tabs>
              <w:snapToGrid w:val="0"/>
              <w:jc w:val="center"/>
              <w:rPr>
                <w:rFonts w:ascii="宋体" w:hAnsi="宋体" w:hint="eastAsia"/>
                <w:kern w:val="0"/>
                <w:sz w:val="16"/>
                <w:szCs w:val="16"/>
              </w:rPr>
            </w:pPr>
            <w:r w:rsidRPr="00251328">
              <w:rPr>
                <w:rFonts w:ascii="宋体" w:hAnsi="宋体" w:hint="eastAsia"/>
                <w:kern w:val="0"/>
                <w:sz w:val="16"/>
                <w:szCs w:val="16"/>
              </w:rPr>
              <w:t>4</w:t>
            </w:r>
          </w:p>
        </w:tc>
        <w:tc>
          <w:tcPr>
            <w:tcW w:w="1792" w:type="pct"/>
            <w:vAlign w:val="center"/>
          </w:tcPr>
          <w:p w14:paraId="0C76417B" w14:textId="508ED027" w:rsidR="0073297A" w:rsidRPr="00251328" w:rsidRDefault="0073297A" w:rsidP="0073297A">
            <w:pPr>
              <w:tabs>
                <w:tab w:val="left" w:pos="1080"/>
              </w:tabs>
              <w:snapToGrid w:val="0"/>
              <w:jc w:val="left"/>
              <w:rPr>
                <w:rFonts w:ascii="宋体" w:hAnsi="宋体" w:hint="eastAsia"/>
                <w:kern w:val="0"/>
                <w:sz w:val="16"/>
                <w:szCs w:val="16"/>
              </w:rPr>
            </w:pPr>
            <w:r w:rsidRPr="00251328">
              <w:rPr>
                <w:rFonts w:ascii="宋体" w:hAnsi="宋体" w:hint="eastAsia"/>
                <w:kern w:val="0"/>
                <w:sz w:val="16"/>
                <w:szCs w:val="16"/>
              </w:rPr>
              <w:t>本项目专门面向中小企业采购，所属行业为租赁和商务服务业，承接服务的供应商须为中小</w:t>
            </w:r>
            <w:proofErr w:type="gramStart"/>
            <w:r w:rsidRPr="00251328">
              <w:rPr>
                <w:rFonts w:ascii="宋体" w:hAnsi="宋体" w:hint="eastAsia"/>
                <w:kern w:val="0"/>
                <w:sz w:val="16"/>
                <w:szCs w:val="16"/>
              </w:rPr>
              <w:t>微企业</w:t>
            </w:r>
            <w:proofErr w:type="gramEnd"/>
            <w:r w:rsidRPr="00251328">
              <w:rPr>
                <w:rFonts w:ascii="宋体" w:hAnsi="宋体" w:hint="eastAsia"/>
                <w:kern w:val="0"/>
                <w:sz w:val="16"/>
                <w:szCs w:val="16"/>
              </w:rPr>
              <w:t>或监狱企业或残疾人福利性单位。供应商须提供《中小企业声明函》或《残疾人福利性单位声明函》或省级以上监狱管理局、戒毒管理局（含新疆生产建设兵团）出具的属于监狱企业的证明文件。</w:t>
            </w:r>
          </w:p>
        </w:tc>
        <w:tc>
          <w:tcPr>
            <w:tcW w:w="2912" w:type="pct"/>
            <w:vAlign w:val="center"/>
          </w:tcPr>
          <w:p w14:paraId="2FBAD27E" w14:textId="27A0B16A" w:rsidR="0073297A" w:rsidRPr="00251328" w:rsidRDefault="0073297A" w:rsidP="0073297A">
            <w:pPr>
              <w:tabs>
                <w:tab w:val="left" w:pos="1080"/>
              </w:tabs>
              <w:snapToGrid w:val="0"/>
              <w:rPr>
                <w:rFonts w:ascii="宋体" w:hAnsi="宋体" w:hint="eastAsia"/>
                <w:bCs/>
                <w:kern w:val="0"/>
                <w:sz w:val="16"/>
                <w:szCs w:val="16"/>
              </w:rPr>
            </w:pPr>
            <w:r w:rsidRPr="00251328">
              <w:rPr>
                <w:rFonts w:ascii="宋体" w:hAnsi="宋体" w:hint="eastAsia"/>
                <w:bCs/>
                <w:kern w:val="0"/>
                <w:sz w:val="16"/>
                <w:szCs w:val="16"/>
              </w:rPr>
              <w:t>符合落实政府采购政策需满足的资格要求并提供了</w:t>
            </w:r>
            <w:r w:rsidRPr="00251328">
              <w:rPr>
                <w:rFonts w:ascii="宋体" w:hAnsi="宋体" w:hint="eastAsia"/>
                <w:kern w:val="0"/>
                <w:sz w:val="16"/>
                <w:szCs w:val="16"/>
              </w:rPr>
              <w:t>符合采购文件要求的</w:t>
            </w:r>
            <w:bookmarkStart w:id="118" w:name="OLE_LINK10"/>
            <w:r w:rsidRPr="00251328">
              <w:rPr>
                <w:rFonts w:ascii="宋体" w:hAnsi="宋体" w:hint="eastAsia"/>
                <w:bCs/>
                <w:kern w:val="0"/>
                <w:sz w:val="16"/>
                <w:szCs w:val="16"/>
              </w:rPr>
              <w:t>《中小企业声明函》或《残疾人福利性单位声明函》</w:t>
            </w:r>
            <w:bookmarkEnd w:id="118"/>
            <w:r w:rsidRPr="00251328">
              <w:rPr>
                <w:rFonts w:ascii="宋体" w:hAnsi="宋体" w:hint="eastAsia"/>
                <w:bCs/>
                <w:kern w:val="0"/>
                <w:sz w:val="16"/>
                <w:szCs w:val="16"/>
              </w:rPr>
              <w:t>或省级以上监狱管理局、戒毒管理局（含新疆生产建设兵团）出具的属于监狱企业的证明文件。</w:t>
            </w:r>
          </w:p>
        </w:tc>
      </w:tr>
    </w:tbl>
    <w:p w14:paraId="3E23A0DB" w14:textId="77777777" w:rsidR="0073297A" w:rsidRPr="00251328" w:rsidRDefault="0073297A" w:rsidP="0073297A">
      <w:pPr>
        <w:spacing w:line="440" w:lineRule="exact"/>
        <w:ind w:firstLineChars="200" w:firstLine="422"/>
        <w:jc w:val="center"/>
        <w:rPr>
          <w:rFonts w:ascii="宋体" w:hAnsi="宋体" w:cs="宋体" w:hint="eastAsia"/>
          <w:b/>
          <w:bCs/>
          <w:kern w:val="0"/>
          <w:szCs w:val="21"/>
        </w:rPr>
      </w:pPr>
      <w:r w:rsidRPr="00251328">
        <w:rPr>
          <w:rFonts w:ascii="宋体" w:hAnsi="宋体" w:cs="宋体" w:hint="eastAsia"/>
          <w:b/>
          <w:bCs/>
          <w:kern w:val="0"/>
          <w:szCs w:val="21"/>
        </w:rPr>
        <w:t>表2 符合性要求</w:t>
      </w: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2316"/>
        <w:gridCol w:w="6417"/>
      </w:tblGrid>
      <w:tr w:rsidR="00251328" w:rsidRPr="00251328" w14:paraId="179A8AF9" w14:textId="77777777" w:rsidTr="00F706DE">
        <w:trPr>
          <w:trHeight w:val="202"/>
          <w:jc w:val="center"/>
        </w:trPr>
        <w:tc>
          <w:tcPr>
            <w:tcW w:w="302" w:type="pct"/>
            <w:vAlign w:val="center"/>
          </w:tcPr>
          <w:p w14:paraId="77DED3B6" w14:textId="77777777" w:rsidR="0073297A" w:rsidRPr="00251328" w:rsidRDefault="0073297A" w:rsidP="0073297A">
            <w:pPr>
              <w:widowControl/>
              <w:jc w:val="center"/>
              <w:rPr>
                <w:rFonts w:ascii="宋体" w:hAnsi="宋体" w:hint="eastAsia"/>
                <w:b/>
                <w:kern w:val="0"/>
                <w:sz w:val="16"/>
                <w:szCs w:val="16"/>
              </w:rPr>
            </w:pPr>
            <w:r w:rsidRPr="00251328">
              <w:rPr>
                <w:rFonts w:ascii="宋体" w:hAnsi="宋体"/>
                <w:b/>
                <w:kern w:val="0"/>
                <w:sz w:val="16"/>
                <w:szCs w:val="16"/>
              </w:rPr>
              <w:t>序号</w:t>
            </w:r>
          </w:p>
        </w:tc>
        <w:tc>
          <w:tcPr>
            <w:tcW w:w="1246" w:type="pct"/>
            <w:vAlign w:val="center"/>
          </w:tcPr>
          <w:p w14:paraId="3A6CEB5F" w14:textId="77777777" w:rsidR="0073297A" w:rsidRPr="00251328" w:rsidRDefault="0073297A" w:rsidP="0073297A">
            <w:pPr>
              <w:widowControl/>
              <w:jc w:val="center"/>
              <w:rPr>
                <w:rFonts w:ascii="宋体" w:hAnsi="宋体" w:hint="eastAsia"/>
                <w:b/>
                <w:kern w:val="0"/>
                <w:sz w:val="16"/>
                <w:szCs w:val="16"/>
              </w:rPr>
            </w:pPr>
            <w:r w:rsidRPr="00251328">
              <w:rPr>
                <w:rFonts w:ascii="宋体" w:hAnsi="宋体" w:hint="eastAsia"/>
                <w:b/>
                <w:kern w:val="0"/>
                <w:sz w:val="16"/>
                <w:szCs w:val="16"/>
              </w:rPr>
              <w:t>评审项</w:t>
            </w:r>
          </w:p>
        </w:tc>
        <w:tc>
          <w:tcPr>
            <w:tcW w:w="3452" w:type="pct"/>
            <w:vAlign w:val="center"/>
          </w:tcPr>
          <w:p w14:paraId="7F8E77E5" w14:textId="77777777" w:rsidR="0073297A" w:rsidRPr="00251328" w:rsidRDefault="0073297A" w:rsidP="0073297A">
            <w:pPr>
              <w:widowControl/>
              <w:jc w:val="center"/>
              <w:rPr>
                <w:rFonts w:ascii="宋体" w:hAnsi="宋体" w:hint="eastAsia"/>
                <w:b/>
                <w:kern w:val="0"/>
                <w:sz w:val="16"/>
                <w:szCs w:val="16"/>
              </w:rPr>
            </w:pPr>
            <w:r w:rsidRPr="00251328">
              <w:rPr>
                <w:rFonts w:ascii="宋体" w:hAnsi="宋体" w:hint="eastAsia"/>
                <w:b/>
                <w:kern w:val="0"/>
                <w:sz w:val="16"/>
                <w:szCs w:val="16"/>
              </w:rPr>
              <w:t>评审要求</w:t>
            </w:r>
          </w:p>
        </w:tc>
      </w:tr>
      <w:tr w:rsidR="00251328" w:rsidRPr="00251328" w14:paraId="4D2D9425" w14:textId="77777777" w:rsidTr="00F706DE">
        <w:trPr>
          <w:trHeight w:val="431"/>
          <w:jc w:val="center"/>
        </w:trPr>
        <w:tc>
          <w:tcPr>
            <w:tcW w:w="302" w:type="pct"/>
            <w:vAlign w:val="center"/>
          </w:tcPr>
          <w:p w14:paraId="1ED232D3" w14:textId="77777777" w:rsidR="0073297A" w:rsidRPr="00251328" w:rsidRDefault="0073297A" w:rsidP="0073297A">
            <w:pPr>
              <w:widowControl/>
              <w:jc w:val="center"/>
              <w:rPr>
                <w:rFonts w:ascii="宋体" w:hAnsi="宋体" w:hint="eastAsia"/>
                <w:kern w:val="0"/>
                <w:sz w:val="16"/>
                <w:szCs w:val="16"/>
              </w:rPr>
            </w:pPr>
            <w:r w:rsidRPr="00251328">
              <w:rPr>
                <w:rFonts w:ascii="宋体" w:hAnsi="宋体" w:hint="eastAsia"/>
                <w:kern w:val="0"/>
                <w:sz w:val="16"/>
                <w:szCs w:val="16"/>
              </w:rPr>
              <w:t>1</w:t>
            </w: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14:paraId="00F47D42" w14:textId="0ADBC9E7" w:rsidR="0073297A" w:rsidRPr="00251328" w:rsidRDefault="0073297A" w:rsidP="0073297A">
            <w:pPr>
              <w:widowControl/>
              <w:jc w:val="center"/>
              <w:rPr>
                <w:rFonts w:ascii="宋体" w:hAnsi="宋体" w:hint="eastAsia"/>
                <w:kern w:val="0"/>
                <w:sz w:val="16"/>
                <w:szCs w:val="16"/>
              </w:rPr>
            </w:pPr>
            <w:r w:rsidRPr="00251328">
              <w:rPr>
                <w:rFonts w:ascii="宋体" w:hAnsi="宋体" w:hint="eastAsia"/>
                <w:kern w:val="0"/>
                <w:sz w:val="16"/>
                <w:szCs w:val="16"/>
              </w:rPr>
              <w:t>响应报价</w:t>
            </w:r>
          </w:p>
        </w:tc>
        <w:tc>
          <w:tcPr>
            <w:tcW w:w="3452" w:type="pct"/>
            <w:tcBorders>
              <w:top w:val="single" w:sz="4" w:space="0" w:color="auto"/>
              <w:left w:val="nil"/>
              <w:bottom w:val="single" w:sz="4" w:space="0" w:color="auto"/>
              <w:right w:val="single" w:sz="4" w:space="0" w:color="auto"/>
            </w:tcBorders>
            <w:shd w:val="clear" w:color="auto" w:fill="auto"/>
            <w:vAlign w:val="center"/>
          </w:tcPr>
          <w:p w14:paraId="3E75EDB8" w14:textId="4011EBD7" w:rsidR="0073297A" w:rsidRPr="00251328" w:rsidRDefault="0073297A" w:rsidP="0073297A">
            <w:pPr>
              <w:widowControl/>
              <w:jc w:val="left"/>
              <w:rPr>
                <w:rFonts w:ascii="宋体" w:hAnsi="宋体" w:hint="eastAsia"/>
                <w:kern w:val="0"/>
                <w:sz w:val="16"/>
                <w:szCs w:val="16"/>
              </w:rPr>
            </w:pPr>
            <w:r w:rsidRPr="00251328">
              <w:rPr>
                <w:rFonts w:ascii="宋体" w:hAnsi="宋体" w:hint="eastAsia"/>
                <w:kern w:val="0"/>
                <w:sz w:val="16"/>
                <w:szCs w:val="16"/>
              </w:rPr>
              <w:t>单一来源报价表的响应报价未超过采购文件中规定的项目/采购</w:t>
            </w:r>
            <w:proofErr w:type="gramStart"/>
            <w:r w:rsidRPr="00251328">
              <w:rPr>
                <w:rFonts w:ascii="宋体" w:hAnsi="宋体" w:hint="eastAsia"/>
                <w:kern w:val="0"/>
                <w:sz w:val="16"/>
                <w:szCs w:val="16"/>
              </w:rPr>
              <w:t>包预算</w:t>
            </w:r>
            <w:proofErr w:type="gramEnd"/>
            <w:r w:rsidRPr="00251328">
              <w:rPr>
                <w:rFonts w:ascii="宋体" w:hAnsi="宋体" w:hint="eastAsia"/>
                <w:kern w:val="0"/>
                <w:sz w:val="16"/>
                <w:szCs w:val="16"/>
              </w:rPr>
              <w:t>金额或者项目/采购</w:t>
            </w:r>
            <w:proofErr w:type="gramStart"/>
            <w:r w:rsidRPr="00251328">
              <w:rPr>
                <w:rFonts w:ascii="宋体" w:hAnsi="宋体" w:hint="eastAsia"/>
                <w:kern w:val="0"/>
                <w:sz w:val="16"/>
                <w:szCs w:val="16"/>
              </w:rPr>
              <w:t>包最高</w:t>
            </w:r>
            <w:proofErr w:type="gramEnd"/>
            <w:r w:rsidRPr="00251328">
              <w:rPr>
                <w:rFonts w:ascii="宋体" w:hAnsi="宋体" w:hint="eastAsia"/>
                <w:kern w:val="0"/>
                <w:sz w:val="16"/>
                <w:szCs w:val="16"/>
              </w:rPr>
              <w:t>限价。</w:t>
            </w:r>
          </w:p>
        </w:tc>
      </w:tr>
      <w:tr w:rsidR="00251328" w:rsidRPr="00251328" w14:paraId="68063A99" w14:textId="77777777" w:rsidTr="00F706DE">
        <w:trPr>
          <w:trHeight w:val="431"/>
          <w:jc w:val="center"/>
        </w:trPr>
        <w:tc>
          <w:tcPr>
            <w:tcW w:w="302" w:type="pct"/>
            <w:vAlign w:val="center"/>
          </w:tcPr>
          <w:p w14:paraId="642100AE" w14:textId="4F0F2A80"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2</w:t>
            </w: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14:paraId="6123F01F" w14:textId="77FD804B"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法人授权书</w:t>
            </w:r>
          </w:p>
        </w:tc>
        <w:tc>
          <w:tcPr>
            <w:tcW w:w="3452" w:type="pct"/>
            <w:tcBorders>
              <w:top w:val="single" w:sz="4" w:space="0" w:color="auto"/>
              <w:left w:val="nil"/>
              <w:bottom w:val="single" w:sz="4" w:space="0" w:color="auto"/>
              <w:right w:val="single" w:sz="4" w:space="0" w:color="auto"/>
            </w:tcBorders>
            <w:shd w:val="clear" w:color="auto" w:fill="auto"/>
            <w:vAlign w:val="center"/>
          </w:tcPr>
          <w:p w14:paraId="3ABFB818" w14:textId="67B7CB37" w:rsidR="00F706DE" w:rsidRPr="00251328" w:rsidRDefault="00F706DE" w:rsidP="00F706DE">
            <w:pPr>
              <w:widowControl/>
              <w:jc w:val="left"/>
              <w:rPr>
                <w:rFonts w:ascii="宋体" w:hAnsi="宋体" w:hint="eastAsia"/>
                <w:kern w:val="0"/>
                <w:sz w:val="16"/>
                <w:szCs w:val="16"/>
              </w:rPr>
            </w:pPr>
            <w:r w:rsidRPr="00251328">
              <w:rPr>
                <w:rFonts w:ascii="宋体" w:hAnsi="宋体" w:hint="eastAsia"/>
                <w:kern w:val="0"/>
                <w:sz w:val="16"/>
                <w:szCs w:val="16"/>
              </w:rPr>
              <w:t>按采购文件要求提供《法人授权书》。</w:t>
            </w:r>
          </w:p>
        </w:tc>
      </w:tr>
      <w:tr w:rsidR="00251328" w:rsidRPr="00251328" w14:paraId="130384DA" w14:textId="77777777" w:rsidTr="00F706DE">
        <w:trPr>
          <w:trHeight w:val="431"/>
          <w:jc w:val="center"/>
        </w:trPr>
        <w:tc>
          <w:tcPr>
            <w:tcW w:w="302" w:type="pct"/>
            <w:vAlign w:val="center"/>
          </w:tcPr>
          <w:p w14:paraId="5202DD2B" w14:textId="42A5D7E4"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3</w:t>
            </w:r>
          </w:p>
        </w:tc>
        <w:tc>
          <w:tcPr>
            <w:tcW w:w="1246" w:type="pct"/>
            <w:tcBorders>
              <w:top w:val="nil"/>
              <w:left w:val="single" w:sz="4" w:space="0" w:color="auto"/>
              <w:bottom w:val="single" w:sz="4" w:space="0" w:color="auto"/>
              <w:right w:val="single" w:sz="4" w:space="0" w:color="auto"/>
            </w:tcBorders>
            <w:shd w:val="clear" w:color="auto" w:fill="auto"/>
            <w:vAlign w:val="center"/>
          </w:tcPr>
          <w:p w14:paraId="52EB8F70" w14:textId="2A7B104C"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单一来源响应函</w:t>
            </w:r>
          </w:p>
        </w:tc>
        <w:tc>
          <w:tcPr>
            <w:tcW w:w="3452" w:type="pct"/>
            <w:tcBorders>
              <w:top w:val="nil"/>
              <w:left w:val="nil"/>
              <w:bottom w:val="single" w:sz="4" w:space="0" w:color="auto"/>
              <w:right w:val="single" w:sz="4" w:space="0" w:color="auto"/>
            </w:tcBorders>
            <w:shd w:val="clear" w:color="auto" w:fill="auto"/>
            <w:vAlign w:val="center"/>
          </w:tcPr>
          <w:p w14:paraId="31EAAD34" w14:textId="2D8FD2CF" w:rsidR="00F706DE" w:rsidRPr="00251328" w:rsidRDefault="00F706DE" w:rsidP="00F706DE">
            <w:pPr>
              <w:widowControl/>
              <w:jc w:val="left"/>
              <w:rPr>
                <w:rFonts w:ascii="宋体" w:hAnsi="宋体" w:hint="eastAsia"/>
                <w:kern w:val="0"/>
                <w:sz w:val="16"/>
                <w:szCs w:val="16"/>
              </w:rPr>
            </w:pPr>
            <w:r w:rsidRPr="00251328">
              <w:rPr>
                <w:rFonts w:ascii="宋体" w:hAnsi="宋体" w:hint="eastAsia"/>
                <w:kern w:val="0"/>
                <w:sz w:val="16"/>
                <w:szCs w:val="16"/>
              </w:rPr>
              <w:t>按采购文件要求提供《单一来源响应函》。</w:t>
            </w:r>
          </w:p>
        </w:tc>
      </w:tr>
      <w:tr w:rsidR="00251328" w:rsidRPr="00251328" w14:paraId="20541D6C" w14:textId="77777777" w:rsidTr="00F706DE">
        <w:trPr>
          <w:trHeight w:val="431"/>
          <w:jc w:val="center"/>
        </w:trPr>
        <w:tc>
          <w:tcPr>
            <w:tcW w:w="302" w:type="pct"/>
            <w:vAlign w:val="center"/>
          </w:tcPr>
          <w:p w14:paraId="090C5453" w14:textId="65FB8920"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4</w:t>
            </w:r>
          </w:p>
        </w:tc>
        <w:tc>
          <w:tcPr>
            <w:tcW w:w="1246" w:type="pct"/>
            <w:tcBorders>
              <w:top w:val="nil"/>
              <w:left w:val="single" w:sz="4" w:space="0" w:color="auto"/>
              <w:bottom w:val="single" w:sz="4" w:space="0" w:color="auto"/>
              <w:right w:val="single" w:sz="4" w:space="0" w:color="auto"/>
            </w:tcBorders>
            <w:shd w:val="clear" w:color="auto" w:fill="auto"/>
            <w:vAlign w:val="center"/>
          </w:tcPr>
          <w:p w14:paraId="390B9F50" w14:textId="1E19E14D"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响应文件签署、加盖公章</w:t>
            </w:r>
          </w:p>
        </w:tc>
        <w:tc>
          <w:tcPr>
            <w:tcW w:w="3452" w:type="pct"/>
            <w:tcBorders>
              <w:top w:val="nil"/>
              <w:left w:val="nil"/>
              <w:bottom w:val="single" w:sz="4" w:space="0" w:color="auto"/>
              <w:right w:val="single" w:sz="4" w:space="0" w:color="auto"/>
            </w:tcBorders>
            <w:shd w:val="clear" w:color="auto" w:fill="auto"/>
            <w:vAlign w:val="center"/>
          </w:tcPr>
          <w:p w14:paraId="0DEB8B85" w14:textId="29184310" w:rsidR="00F706DE" w:rsidRPr="00251328" w:rsidRDefault="00F706DE" w:rsidP="00F706DE">
            <w:pPr>
              <w:widowControl/>
              <w:jc w:val="left"/>
              <w:rPr>
                <w:rFonts w:ascii="宋体" w:hAnsi="宋体" w:hint="eastAsia"/>
                <w:kern w:val="0"/>
                <w:sz w:val="16"/>
                <w:szCs w:val="16"/>
              </w:rPr>
            </w:pPr>
            <w:r w:rsidRPr="00251328">
              <w:rPr>
                <w:rFonts w:ascii="宋体" w:hAnsi="宋体" w:hint="eastAsia"/>
                <w:kern w:val="0"/>
                <w:sz w:val="16"/>
                <w:szCs w:val="16"/>
              </w:rPr>
              <w:t>按照采购文件要求签署、加盖公章。</w:t>
            </w:r>
          </w:p>
        </w:tc>
      </w:tr>
      <w:tr w:rsidR="00251328" w:rsidRPr="00251328" w14:paraId="3ACEE5D3" w14:textId="77777777" w:rsidTr="00F706DE">
        <w:trPr>
          <w:trHeight w:val="431"/>
          <w:jc w:val="center"/>
        </w:trPr>
        <w:tc>
          <w:tcPr>
            <w:tcW w:w="302" w:type="pct"/>
            <w:vAlign w:val="center"/>
          </w:tcPr>
          <w:p w14:paraId="55F9833D" w14:textId="52FDF8A0"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5</w:t>
            </w:r>
          </w:p>
        </w:tc>
        <w:tc>
          <w:tcPr>
            <w:tcW w:w="1246" w:type="pct"/>
            <w:tcBorders>
              <w:top w:val="nil"/>
              <w:left w:val="single" w:sz="4" w:space="0" w:color="auto"/>
              <w:bottom w:val="single" w:sz="4" w:space="0" w:color="auto"/>
              <w:right w:val="single" w:sz="4" w:space="0" w:color="auto"/>
            </w:tcBorders>
            <w:shd w:val="clear" w:color="auto" w:fill="auto"/>
            <w:vAlign w:val="center"/>
          </w:tcPr>
          <w:p w14:paraId="602C8E2E" w14:textId="5C82025E" w:rsidR="00F706DE" w:rsidRPr="00251328" w:rsidRDefault="00F706DE" w:rsidP="00F706DE">
            <w:pPr>
              <w:widowControl/>
              <w:jc w:val="center"/>
              <w:rPr>
                <w:rFonts w:ascii="宋体" w:hAnsi="宋体" w:hint="eastAsia"/>
                <w:kern w:val="0"/>
                <w:sz w:val="16"/>
                <w:szCs w:val="16"/>
              </w:rPr>
            </w:pPr>
            <w:r w:rsidRPr="00251328">
              <w:rPr>
                <w:rFonts w:ascii="宋体" w:hAnsi="宋体" w:hint="eastAsia"/>
                <w:kern w:val="0"/>
                <w:sz w:val="16"/>
                <w:szCs w:val="16"/>
              </w:rPr>
              <w:t>其他无效情形</w:t>
            </w:r>
          </w:p>
        </w:tc>
        <w:tc>
          <w:tcPr>
            <w:tcW w:w="3452" w:type="pct"/>
            <w:tcBorders>
              <w:top w:val="nil"/>
              <w:left w:val="nil"/>
              <w:bottom w:val="single" w:sz="4" w:space="0" w:color="auto"/>
              <w:right w:val="single" w:sz="4" w:space="0" w:color="auto"/>
            </w:tcBorders>
            <w:shd w:val="clear" w:color="auto" w:fill="auto"/>
            <w:vAlign w:val="center"/>
          </w:tcPr>
          <w:p w14:paraId="28575E71" w14:textId="0EE38202" w:rsidR="00F706DE" w:rsidRPr="00251328" w:rsidRDefault="00F706DE" w:rsidP="00F706DE">
            <w:pPr>
              <w:widowControl/>
              <w:jc w:val="left"/>
              <w:rPr>
                <w:rFonts w:ascii="宋体" w:hAnsi="宋体" w:hint="eastAsia"/>
                <w:kern w:val="0"/>
                <w:sz w:val="16"/>
                <w:szCs w:val="16"/>
              </w:rPr>
            </w:pPr>
            <w:r w:rsidRPr="00251328">
              <w:rPr>
                <w:rFonts w:ascii="宋体" w:hAnsi="宋体" w:hint="eastAsia"/>
                <w:kern w:val="0"/>
                <w:sz w:val="16"/>
                <w:szCs w:val="16"/>
              </w:rPr>
              <w:t>供应商、响应文件不存在不符合法律、法规和采购文件规定的其他无效情形。</w:t>
            </w:r>
          </w:p>
        </w:tc>
      </w:tr>
      <w:tr w:rsidR="00251328" w:rsidRPr="00251328" w14:paraId="17612E2C" w14:textId="77777777" w:rsidTr="00F706DE">
        <w:trPr>
          <w:trHeight w:val="431"/>
          <w:jc w:val="center"/>
        </w:trPr>
        <w:tc>
          <w:tcPr>
            <w:tcW w:w="302" w:type="pct"/>
            <w:vAlign w:val="center"/>
          </w:tcPr>
          <w:p w14:paraId="5100EE67" w14:textId="011A7991" w:rsidR="0073297A" w:rsidRPr="00251328" w:rsidRDefault="00F706DE" w:rsidP="0073297A">
            <w:pPr>
              <w:widowControl/>
              <w:jc w:val="center"/>
              <w:rPr>
                <w:rFonts w:ascii="宋体" w:hAnsi="宋体" w:hint="eastAsia"/>
                <w:kern w:val="0"/>
                <w:sz w:val="16"/>
                <w:szCs w:val="16"/>
              </w:rPr>
            </w:pPr>
            <w:r w:rsidRPr="00251328">
              <w:rPr>
                <w:rFonts w:ascii="宋体" w:hAnsi="宋体" w:hint="eastAsia"/>
                <w:kern w:val="0"/>
                <w:sz w:val="16"/>
                <w:szCs w:val="16"/>
              </w:rPr>
              <w:t>6</w:t>
            </w:r>
          </w:p>
        </w:tc>
        <w:tc>
          <w:tcPr>
            <w:tcW w:w="1246" w:type="pct"/>
            <w:vAlign w:val="center"/>
          </w:tcPr>
          <w:p w14:paraId="2BC6C9E6" w14:textId="77777777" w:rsidR="0073297A" w:rsidRPr="00251328" w:rsidRDefault="0073297A" w:rsidP="0073297A">
            <w:pPr>
              <w:widowControl/>
              <w:jc w:val="center"/>
              <w:rPr>
                <w:rFonts w:ascii="宋体" w:hAnsi="宋体" w:hint="eastAsia"/>
                <w:kern w:val="0"/>
                <w:sz w:val="16"/>
                <w:szCs w:val="16"/>
              </w:rPr>
            </w:pPr>
            <w:r w:rsidRPr="00251328">
              <w:rPr>
                <w:rFonts w:ascii="宋体" w:hAnsi="宋体" w:hint="eastAsia"/>
                <w:kern w:val="0"/>
                <w:sz w:val="16"/>
                <w:szCs w:val="16"/>
              </w:rPr>
              <w:t>实质性条款响应</w:t>
            </w:r>
          </w:p>
        </w:tc>
        <w:tc>
          <w:tcPr>
            <w:tcW w:w="3452" w:type="pct"/>
            <w:vAlign w:val="center"/>
          </w:tcPr>
          <w:p w14:paraId="043C464A" w14:textId="129AB2FF" w:rsidR="0073297A" w:rsidRPr="00251328" w:rsidRDefault="0073297A" w:rsidP="0073297A">
            <w:pPr>
              <w:widowControl/>
              <w:jc w:val="left"/>
              <w:rPr>
                <w:rFonts w:ascii="宋体" w:hAnsi="宋体" w:hint="eastAsia"/>
                <w:kern w:val="0"/>
                <w:sz w:val="16"/>
                <w:szCs w:val="16"/>
              </w:rPr>
            </w:pPr>
            <w:r w:rsidRPr="00251328">
              <w:rPr>
                <w:rFonts w:ascii="宋体" w:hAnsi="宋体" w:hint="eastAsia"/>
                <w:kern w:val="0"/>
                <w:sz w:val="16"/>
                <w:szCs w:val="16"/>
              </w:rPr>
              <w:t>按</w:t>
            </w:r>
            <w:r w:rsidR="00F706DE" w:rsidRPr="00251328">
              <w:rPr>
                <w:rFonts w:ascii="宋体" w:hAnsi="宋体" w:hint="eastAsia"/>
                <w:kern w:val="0"/>
                <w:sz w:val="16"/>
                <w:szCs w:val="16"/>
              </w:rPr>
              <w:t>采购</w:t>
            </w:r>
            <w:r w:rsidRPr="00251328">
              <w:rPr>
                <w:rFonts w:ascii="宋体" w:hAnsi="宋体" w:hint="eastAsia"/>
                <w:kern w:val="0"/>
                <w:sz w:val="16"/>
                <w:szCs w:val="16"/>
              </w:rPr>
              <w:t>文件要求提供实质性要求响应及偏离表；且</w:t>
            </w:r>
            <w:r w:rsidR="00F706DE" w:rsidRPr="00251328">
              <w:rPr>
                <w:rFonts w:ascii="宋体" w:hAnsi="宋体" w:hint="eastAsia"/>
                <w:kern w:val="0"/>
                <w:sz w:val="16"/>
                <w:szCs w:val="16"/>
              </w:rPr>
              <w:t>响应</w:t>
            </w:r>
            <w:r w:rsidRPr="00251328">
              <w:rPr>
                <w:rFonts w:ascii="宋体" w:hAnsi="宋体"/>
                <w:kern w:val="0"/>
                <w:sz w:val="16"/>
                <w:szCs w:val="16"/>
              </w:rPr>
              <w:t>文件满足</w:t>
            </w:r>
            <w:r w:rsidR="00F706DE" w:rsidRPr="00251328">
              <w:rPr>
                <w:rFonts w:ascii="宋体" w:hAnsi="宋体" w:hint="eastAsia"/>
                <w:kern w:val="0"/>
                <w:sz w:val="16"/>
                <w:szCs w:val="16"/>
              </w:rPr>
              <w:t>采购</w:t>
            </w:r>
            <w:r w:rsidRPr="00251328">
              <w:rPr>
                <w:rFonts w:ascii="宋体" w:hAnsi="宋体" w:hint="eastAsia"/>
                <w:kern w:val="0"/>
                <w:sz w:val="16"/>
                <w:szCs w:val="16"/>
              </w:rPr>
              <w:t>文件第四章 采购需求中实质性条款要求的。</w:t>
            </w:r>
          </w:p>
        </w:tc>
      </w:tr>
      <w:tr w:rsidR="00251328" w:rsidRPr="00251328" w14:paraId="286DEBA0" w14:textId="77777777" w:rsidTr="00F706DE">
        <w:trPr>
          <w:trHeight w:val="431"/>
          <w:jc w:val="center"/>
        </w:trPr>
        <w:tc>
          <w:tcPr>
            <w:tcW w:w="302" w:type="pct"/>
            <w:vAlign w:val="center"/>
          </w:tcPr>
          <w:p w14:paraId="063504B0" w14:textId="59A233E8" w:rsidR="0073297A" w:rsidRPr="00251328" w:rsidRDefault="00F706DE" w:rsidP="0073297A">
            <w:pPr>
              <w:widowControl/>
              <w:jc w:val="center"/>
              <w:rPr>
                <w:rFonts w:ascii="宋体" w:hAnsi="宋体" w:hint="eastAsia"/>
                <w:kern w:val="0"/>
                <w:sz w:val="16"/>
                <w:szCs w:val="16"/>
              </w:rPr>
            </w:pPr>
            <w:bookmarkStart w:id="119" w:name="_Hlk232586842"/>
            <w:r w:rsidRPr="00251328">
              <w:rPr>
                <w:rFonts w:ascii="宋体" w:hAnsi="宋体" w:hint="eastAsia"/>
                <w:kern w:val="0"/>
                <w:sz w:val="16"/>
                <w:szCs w:val="16"/>
              </w:rPr>
              <w:t>7</w:t>
            </w:r>
          </w:p>
        </w:tc>
        <w:tc>
          <w:tcPr>
            <w:tcW w:w="1246" w:type="pct"/>
            <w:vAlign w:val="center"/>
          </w:tcPr>
          <w:p w14:paraId="3B0177FB" w14:textId="77777777" w:rsidR="0073297A" w:rsidRPr="00251328" w:rsidRDefault="0073297A" w:rsidP="0073297A">
            <w:pPr>
              <w:widowControl/>
              <w:jc w:val="center"/>
              <w:rPr>
                <w:rFonts w:ascii="宋体" w:hAnsi="宋体" w:hint="eastAsia"/>
                <w:kern w:val="0"/>
                <w:sz w:val="16"/>
                <w:szCs w:val="16"/>
              </w:rPr>
            </w:pPr>
            <w:r w:rsidRPr="00251328">
              <w:rPr>
                <w:rFonts w:ascii="宋体" w:hAnsi="宋体"/>
                <w:kern w:val="0"/>
                <w:sz w:val="16"/>
                <w:szCs w:val="16"/>
              </w:rPr>
              <w:t>附加条件</w:t>
            </w:r>
          </w:p>
        </w:tc>
        <w:tc>
          <w:tcPr>
            <w:tcW w:w="3452" w:type="pct"/>
            <w:vAlign w:val="center"/>
          </w:tcPr>
          <w:p w14:paraId="426499D2" w14:textId="72850EA4" w:rsidR="0073297A" w:rsidRPr="00251328" w:rsidRDefault="00F706DE" w:rsidP="0073297A">
            <w:pPr>
              <w:widowControl/>
              <w:jc w:val="left"/>
              <w:rPr>
                <w:rFonts w:ascii="宋体" w:hAnsi="宋体" w:hint="eastAsia"/>
                <w:kern w:val="0"/>
                <w:sz w:val="16"/>
                <w:szCs w:val="16"/>
              </w:rPr>
            </w:pPr>
            <w:r w:rsidRPr="00251328">
              <w:rPr>
                <w:rFonts w:ascii="宋体" w:hAnsi="宋体" w:hint="eastAsia"/>
                <w:kern w:val="0"/>
                <w:sz w:val="16"/>
                <w:szCs w:val="16"/>
              </w:rPr>
              <w:t>响应</w:t>
            </w:r>
            <w:r w:rsidR="0073297A" w:rsidRPr="00251328">
              <w:rPr>
                <w:rFonts w:ascii="宋体" w:hAnsi="宋体" w:hint="eastAsia"/>
                <w:kern w:val="0"/>
                <w:sz w:val="16"/>
                <w:szCs w:val="16"/>
              </w:rPr>
              <w:t>文件未含有采购人不能接受的附加条件的。</w:t>
            </w:r>
          </w:p>
        </w:tc>
      </w:tr>
    </w:tbl>
    <w:bookmarkEnd w:id="119"/>
    <w:p w14:paraId="4E168B56"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27、单一来源</w:t>
      </w:r>
      <w:r w:rsidR="00F505FF" w:rsidRPr="00251328">
        <w:rPr>
          <w:rFonts w:ascii="黑体" w:eastAsia="黑体" w:hAnsi="黑体" w:hint="eastAsia"/>
          <w:bCs/>
          <w:sz w:val="28"/>
          <w:szCs w:val="28"/>
        </w:rPr>
        <w:t>协商</w:t>
      </w:r>
      <w:r w:rsidRPr="00251328">
        <w:rPr>
          <w:rFonts w:ascii="黑体" w:eastAsia="黑体" w:hAnsi="黑体" w:hint="eastAsia"/>
          <w:bCs/>
          <w:sz w:val="28"/>
          <w:szCs w:val="28"/>
        </w:rPr>
        <w:t>及成交原则</w:t>
      </w:r>
    </w:p>
    <w:p w14:paraId="51EC47C5" w14:textId="77777777" w:rsidR="00E97ABF" w:rsidRPr="00251328" w:rsidRDefault="00E97ABF" w:rsidP="00946CE4">
      <w:pPr>
        <w:spacing w:line="440" w:lineRule="exact"/>
        <w:ind w:firstLine="480"/>
        <w:rPr>
          <w:rFonts w:ascii="宋体" w:hAnsi="宋体" w:hint="eastAsia"/>
          <w:sz w:val="24"/>
          <w:szCs w:val="24"/>
        </w:rPr>
      </w:pPr>
      <w:r w:rsidRPr="00251328">
        <w:rPr>
          <w:rFonts w:ascii="宋体" w:hAnsi="宋体" w:hint="eastAsia"/>
          <w:sz w:val="24"/>
          <w:szCs w:val="24"/>
        </w:rPr>
        <w:t>27.1单一来源</w:t>
      </w:r>
      <w:r w:rsidR="00F505FF" w:rsidRPr="00251328">
        <w:rPr>
          <w:rFonts w:ascii="宋体" w:hAnsi="宋体" w:hint="eastAsia"/>
          <w:sz w:val="24"/>
          <w:szCs w:val="24"/>
        </w:rPr>
        <w:t>协商</w:t>
      </w:r>
    </w:p>
    <w:p w14:paraId="708A2F20"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27.1.1 对于通过资格审查和符合性审查的供应商，</w:t>
      </w:r>
      <w:r w:rsidR="00F505FF" w:rsidRPr="00251328">
        <w:rPr>
          <w:rFonts w:ascii="宋体" w:hAnsi="宋体" w:hint="eastAsia"/>
          <w:sz w:val="24"/>
          <w:szCs w:val="24"/>
        </w:rPr>
        <w:t>协商</w:t>
      </w:r>
      <w:r w:rsidRPr="00251328">
        <w:rPr>
          <w:rFonts w:ascii="宋体" w:hAnsi="宋体" w:hint="eastAsia"/>
          <w:sz w:val="24"/>
          <w:szCs w:val="24"/>
        </w:rPr>
        <w:t>小组将通过苏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系统与其就采购标的</w:t>
      </w:r>
      <w:proofErr w:type="gramStart"/>
      <w:r w:rsidRPr="00251328">
        <w:rPr>
          <w:rFonts w:ascii="宋体" w:hAnsi="宋体" w:hint="eastAsia"/>
          <w:sz w:val="24"/>
          <w:szCs w:val="24"/>
        </w:rPr>
        <w:t>的</w:t>
      </w:r>
      <w:proofErr w:type="gramEnd"/>
      <w:r w:rsidRPr="00251328">
        <w:rPr>
          <w:rFonts w:ascii="宋体" w:hAnsi="宋体" w:hint="eastAsia"/>
          <w:sz w:val="24"/>
          <w:szCs w:val="24"/>
        </w:rPr>
        <w:t>价格、服务等内容进行单一来源</w:t>
      </w:r>
      <w:r w:rsidR="00F505FF" w:rsidRPr="00251328">
        <w:rPr>
          <w:rFonts w:ascii="宋体" w:hAnsi="宋体" w:hint="eastAsia"/>
          <w:sz w:val="24"/>
          <w:szCs w:val="24"/>
        </w:rPr>
        <w:t>协商</w:t>
      </w:r>
      <w:r w:rsidRPr="00251328">
        <w:rPr>
          <w:rFonts w:ascii="宋体" w:hAnsi="宋体" w:hint="eastAsia"/>
          <w:sz w:val="24"/>
          <w:szCs w:val="24"/>
        </w:rPr>
        <w:t>。</w:t>
      </w:r>
    </w:p>
    <w:p w14:paraId="003EC14F"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27.1.2 供应商应当在苏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系统中以书面形式对</w:t>
      </w:r>
      <w:r w:rsidR="00F505FF" w:rsidRPr="00251328">
        <w:rPr>
          <w:rFonts w:ascii="宋体" w:hAnsi="宋体" w:hint="eastAsia"/>
          <w:sz w:val="24"/>
          <w:szCs w:val="24"/>
        </w:rPr>
        <w:t>协商</w:t>
      </w:r>
      <w:r w:rsidRPr="00251328">
        <w:rPr>
          <w:rFonts w:ascii="宋体" w:hAnsi="宋体" w:hint="eastAsia"/>
          <w:sz w:val="24"/>
          <w:szCs w:val="24"/>
        </w:rPr>
        <w:t>过程中做出的承诺与澄清进行确认，并在</w:t>
      </w:r>
      <w:r w:rsidR="00F505FF" w:rsidRPr="00251328">
        <w:rPr>
          <w:rFonts w:ascii="宋体" w:hAnsi="宋体" w:hint="eastAsia"/>
          <w:sz w:val="24"/>
          <w:szCs w:val="24"/>
        </w:rPr>
        <w:t>协商</w:t>
      </w:r>
      <w:r w:rsidRPr="00251328">
        <w:rPr>
          <w:rFonts w:ascii="宋体" w:hAnsi="宋体" w:hint="eastAsia"/>
          <w:sz w:val="24"/>
          <w:szCs w:val="24"/>
        </w:rPr>
        <w:t>小组规定的时间内完成最后报价。</w:t>
      </w:r>
    </w:p>
    <w:p w14:paraId="028AAFB9"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27.1.3 供应商的最后报价在响应产品数量没有增加，配置、服务没有重大提高的情况下，一般不允许高于第一次报价（即单一来源</w:t>
      </w:r>
      <w:r w:rsidR="00F505FF" w:rsidRPr="00251328">
        <w:rPr>
          <w:rFonts w:ascii="宋体" w:hAnsi="宋体" w:hint="eastAsia"/>
          <w:sz w:val="24"/>
          <w:szCs w:val="24"/>
        </w:rPr>
        <w:t>协商</w:t>
      </w:r>
      <w:r w:rsidRPr="00251328">
        <w:rPr>
          <w:rFonts w:ascii="宋体" w:hAnsi="宋体" w:hint="eastAsia"/>
          <w:sz w:val="24"/>
          <w:szCs w:val="24"/>
        </w:rPr>
        <w:t>分项报价表中的报价）。否则，</w:t>
      </w:r>
      <w:r w:rsidR="00F505FF" w:rsidRPr="00251328">
        <w:rPr>
          <w:rFonts w:ascii="宋体" w:hAnsi="宋体" w:hint="eastAsia"/>
          <w:sz w:val="24"/>
          <w:szCs w:val="24"/>
        </w:rPr>
        <w:t>协商</w:t>
      </w:r>
      <w:r w:rsidRPr="00251328">
        <w:rPr>
          <w:rFonts w:ascii="宋体" w:hAnsi="宋体" w:hint="eastAsia"/>
          <w:sz w:val="24"/>
          <w:szCs w:val="24"/>
        </w:rPr>
        <w:t>小组有权拒绝该最后报价并不再给予报价补救机会。</w:t>
      </w:r>
    </w:p>
    <w:p w14:paraId="1D83EC48" w14:textId="77777777" w:rsidR="00E97ABF" w:rsidRPr="00251328" w:rsidRDefault="00E97ABF" w:rsidP="00946CE4">
      <w:pPr>
        <w:spacing w:line="440" w:lineRule="exact"/>
        <w:ind w:firstLine="480"/>
        <w:rPr>
          <w:rFonts w:ascii="宋体" w:hAnsi="宋体" w:hint="eastAsia"/>
          <w:sz w:val="24"/>
          <w:szCs w:val="24"/>
        </w:rPr>
      </w:pPr>
      <w:r w:rsidRPr="00251328">
        <w:rPr>
          <w:rFonts w:ascii="宋体" w:hAnsi="宋体" w:hint="eastAsia"/>
          <w:sz w:val="24"/>
          <w:szCs w:val="24"/>
        </w:rPr>
        <w:t>27.2 成交原则</w:t>
      </w:r>
    </w:p>
    <w:p w14:paraId="690C3E1D" w14:textId="77777777" w:rsidR="00E97ABF" w:rsidRPr="00251328" w:rsidRDefault="00F505F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协商</w:t>
      </w:r>
      <w:r w:rsidR="00E97ABF" w:rsidRPr="00251328">
        <w:rPr>
          <w:rFonts w:ascii="宋体" w:hAnsi="宋体" w:hint="eastAsia"/>
          <w:sz w:val="24"/>
          <w:szCs w:val="24"/>
        </w:rPr>
        <w:t>小组根据政府采购相关法律、规章的规定，在供应商的响应情况能保证采购项目质量且最后报价合理的基础上确定其为成交供应商。</w:t>
      </w:r>
    </w:p>
    <w:p w14:paraId="15B7D2CA" w14:textId="77777777" w:rsidR="00E97ABF" w:rsidRPr="00251328" w:rsidRDefault="00E97ABF" w:rsidP="00946CE4">
      <w:pPr>
        <w:spacing w:line="440" w:lineRule="exact"/>
        <w:ind w:firstLine="480"/>
        <w:rPr>
          <w:rFonts w:ascii="宋体" w:hAnsi="宋体" w:hint="eastAsia"/>
          <w:sz w:val="24"/>
          <w:szCs w:val="24"/>
        </w:rPr>
      </w:pPr>
      <w:r w:rsidRPr="00251328">
        <w:rPr>
          <w:rFonts w:ascii="宋体" w:hAnsi="宋体" w:hint="eastAsia"/>
          <w:sz w:val="24"/>
          <w:szCs w:val="24"/>
        </w:rPr>
        <w:t>27.3 单一来源</w:t>
      </w:r>
      <w:r w:rsidR="00F505FF" w:rsidRPr="00251328">
        <w:rPr>
          <w:rFonts w:ascii="宋体" w:hAnsi="宋体" w:hint="eastAsia"/>
          <w:sz w:val="24"/>
          <w:szCs w:val="24"/>
        </w:rPr>
        <w:t>协商</w:t>
      </w:r>
      <w:r w:rsidRPr="00251328">
        <w:rPr>
          <w:rFonts w:ascii="宋体" w:hAnsi="宋体" w:hint="eastAsia"/>
          <w:sz w:val="24"/>
          <w:szCs w:val="24"/>
        </w:rPr>
        <w:t>终止情形处理</w:t>
      </w:r>
    </w:p>
    <w:p w14:paraId="481E4EEC"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出现下列情形之一的，代理机构将终止采购活动，发布项目终止公告并说明原因，重新开展采购活动：</w:t>
      </w:r>
    </w:p>
    <w:p w14:paraId="4DC68EC6"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27.3.1 因情况变化，不再符合规定的单一来源采购方式适用情形的；</w:t>
      </w:r>
    </w:p>
    <w:p w14:paraId="55601001"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lastRenderedPageBreak/>
        <w:t>27.3.2 出现影响采购公正的违法、违规行为的；</w:t>
      </w:r>
    </w:p>
    <w:p w14:paraId="6152DA8A"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27.3.3 供应</w:t>
      </w:r>
      <w:proofErr w:type="gramStart"/>
      <w:r w:rsidRPr="00251328">
        <w:rPr>
          <w:rFonts w:ascii="宋体" w:hAnsi="宋体" w:hint="eastAsia"/>
          <w:sz w:val="24"/>
          <w:szCs w:val="24"/>
        </w:rPr>
        <w:t>商最后</w:t>
      </w:r>
      <w:proofErr w:type="gramEnd"/>
      <w:r w:rsidRPr="00251328">
        <w:rPr>
          <w:rFonts w:ascii="宋体" w:hAnsi="宋体" w:hint="eastAsia"/>
          <w:sz w:val="24"/>
          <w:szCs w:val="24"/>
        </w:rPr>
        <w:t>报价超过采购预算的；</w:t>
      </w:r>
    </w:p>
    <w:p w14:paraId="4296DAB7"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27.3.4 供应商的技术方案、服务承诺、商务条款等不能满足采购人或</w:t>
      </w:r>
      <w:r w:rsidR="00F505FF" w:rsidRPr="00251328">
        <w:rPr>
          <w:rFonts w:ascii="宋体" w:hAnsi="宋体" w:hint="eastAsia"/>
          <w:sz w:val="24"/>
          <w:szCs w:val="24"/>
        </w:rPr>
        <w:t>协商</w:t>
      </w:r>
      <w:r w:rsidRPr="00251328">
        <w:rPr>
          <w:rFonts w:ascii="宋体" w:hAnsi="宋体" w:hint="eastAsia"/>
          <w:sz w:val="24"/>
          <w:szCs w:val="24"/>
        </w:rPr>
        <w:t>小组的要求；</w:t>
      </w:r>
    </w:p>
    <w:p w14:paraId="30517E9D" w14:textId="12150A33" w:rsidR="00E97ABF" w:rsidRPr="00251328" w:rsidRDefault="00E97ABF" w:rsidP="00946CE4">
      <w:pPr>
        <w:spacing w:line="440" w:lineRule="exact"/>
        <w:ind w:leftChars="150" w:left="315" w:firstLineChars="200" w:firstLine="480"/>
        <w:rPr>
          <w:sz w:val="24"/>
          <w:szCs w:val="24"/>
        </w:rPr>
      </w:pPr>
      <w:r w:rsidRPr="00251328">
        <w:rPr>
          <w:rFonts w:ascii="宋体" w:hAnsi="宋体" w:hint="eastAsia"/>
          <w:sz w:val="24"/>
          <w:szCs w:val="24"/>
        </w:rPr>
        <w:t>27.3.5 法律、法规、规章规定的其他应当终止的情形。</w:t>
      </w:r>
    </w:p>
    <w:p w14:paraId="41732899" w14:textId="77777777" w:rsidR="00E97ABF" w:rsidRPr="00251328" w:rsidRDefault="00E97ABF" w:rsidP="00334A0E">
      <w:pPr>
        <w:pStyle w:val="2"/>
        <w:spacing w:beforeLines="50" w:before="152" w:afterLines="50" w:after="152"/>
        <w:jc w:val="left"/>
        <w:rPr>
          <w:rFonts w:eastAsia="宋体"/>
          <w:sz w:val="32"/>
          <w:szCs w:val="32"/>
        </w:rPr>
      </w:pPr>
      <w:bookmarkStart w:id="120" w:name="_Toc77849143"/>
      <w:bookmarkStart w:id="121" w:name="_Toc228093025"/>
      <w:bookmarkStart w:id="122" w:name="_Toc158691773"/>
      <w:bookmarkStart w:id="123" w:name="_Toc315875320"/>
      <w:bookmarkStart w:id="124" w:name="_Toc49416833"/>
      <w:bookmarkStart w:id="125" w:name="_Toc315868057"/>
      <w:bookmarkStart w:id="126" w:name="_Toc103345457"/>
      <w:r w:rsidRPr="00251328">
        <w:rPr>
          <w:rFonts w:eastAsia="宋体"/>
          <w:sz w:val="32"/>
          <w:szCs w:val="32"/>
        </w:rPr>
        <w:t>六、</w:t>
      </w:r>
      <w:bookmarkEnd w:id="120"/>
      <w:bookmarkEnd w:id="121"/>
      <w:bookmarkEnd w:id="122"/>
      <w:bookmarkEnd w:id="123"/>
      <w:bookmarkEnd w:id="124"/>
      <w:bookmarkEnd w:id="125"/>
      <w:bookmarkEnd w:id="126"/>
      <w:r w:rsidRPr="00251328">
        <w:rPr>
          <w:rFonts w:eastAsia="宋体" w:hint="eastAsia"/>
          <w:sz w:val="32"/>
          <w:szCs w:val="32"/>
        </w:rPr>
        <w:t>成交</w:t>
      </w:r>
    </w:p>
    <w:p w14:paraId="79E94E12"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28</w:t>
      </w:r>
      <w:r w:rsidRPr="00251328">
        <w:rPr>
          <w:rFonts w:ascii="黑体" w:eastAsia="黑体" w:hAnsi="黑体"/>
          <w:bCs/>
          <w:sz w:val="28"/>
          <w:szCs w:val="28"/>
        </w:rPr>
        <w:t>、</w:t>
      </w:r>
      <w:r w:rsidRPr="00251328">
        <w:rPr>
          <w:rFonts w:ascii="黑体" w:eastAsia="黑体" w:hAnsi="黑体" w:hint="eastAsia"/>
          <w:bCs/>
          <w:sz w:val="28"/>
          <w:szCs w:val="28"/>
        </w:rPr>
        <w:t>确定成交供应商</w:t>
      </w:r>
    </w:p>
    <w:p w14:paraId="0664F63D" w14:textId="77777777" w:rsidR="00E97ABF" w:rsidRPr="00251328" w:rsidRDefault="00E97ABF" w:rsidP="00946CE4">
      <w:pPr>
        <w:spacing w:line="440" w:lineRule="exact"/>
        <w:ind w:firstLine="480"/>
        <w:rPr>
          <w:rFonts w:ascii="宋体" w:hAnsi="宋体" w:hint="eastAsia"/>
          <w:sz w:val="24"/>
          <w:szCs w:val="24"/>
        </w:rPr>
      </w:pPr>
      <w:r w:rsidRPr="00251328">
        <w:rPr>
          <w:rFonts w:ascii="宋体" w:hAnsi="宋体" w:hint="eastAsia"/>
          <w:sz w:val="24"/>
          <w:szCs w:val="24"/>
        </w:rPr>
        <w:t>28.1</w:t>
      </w:r>
      <w:r w:rsidR="00F505FF" w:rsidRPr="00251328">
        <w:rPr>
          <w:rFonts w:ascii="宋体" w:hAnsi="宋体" w:hint="eastAsia"/>
          <w:sz w:val="24"/>
          <w:szCs w:val="24"/>
        </w:rPr>
        <w:t>协商</w:t>
      </w:r>
      <w:r w:rsidRPr="00251328">
        <w:rPr>
          <w:rFonts w:ascii="宋体" w:hAnsi="宋体" w:hint="eastAsia"/>
          <w:sz w:val="24"/>
          <w:szCs w:val="24"/>
        </w:rPr>
        <w:t>小组根据</w:t>
      </w:r>
      <w:r w:rsidR="00F505FF" w:rsidRPr="00251328">
        <w:rPr>
          <w:rFonts w:ascii="宋体" w:hAnsi="宋体" w:hint="eastAsia"/>
          <w:sz w:val="24"/>
          <w:szCs w:val="24"/>
        </w:rPr>
        <w:t>协商</w:t>
      </w:r>
      <w:r w:rsidRPr="00251328">
        <w:rPr>
          <w:rFonts w:ascii="宋体" w:hAnsi="宋体" w:hint="eastAsia"/>
          <w:sz w:val="24"/>
          <w:szCs w:val="24"/>
        </w:rPr>
        <w:t>情况编写单一来源评审报告，推荐成交候选供应商。</w:t>
      </w:r>
    </w:p>
    <w:p w14:paraId="6A4732A3" w14:textId="77777777" w:rsidR="00E97ABF" w:rsidRPr="00251328" w:rsidRDefault="00E97ABF" w:rsidP="00946CE4">
      <w:pPr>
        <w:spacing w:line="440" w:lineRule="exact"/>
        <w:ind w:firstLine="480"/>
        <w:rPr>
          <w:rFonts w:ascii="宋体" w:hAnsi="宋体" w:hint="eastAsia"/>
          <w:sz w:val="24"/>
          <w:szCs w:val="24"/>
        </w:rPr>
      </w:pPr>
      <w:r w:rsidRPr="00251328">
        <w:rPr>
          <w:rFonts w:ascii="宋体" w:hAnsi="宋体" w:hint="eastAsia"/>
          <w:sz w:val="24"/>
          <w:szCs w:val="24"/>
        </w:rPr>
        <w:t>28.2 采购人根据</w:t>
      </w:r>
      <w:r w:rsidR="00F505FF" w:rsidRPr="00251328">
        <w:rPr>
          <w:rFonts w:ascii="宋体" w:hAnsi="宋体" w:hint="eastAsia"/>
          <w:sz w:val="24"/>
          <w:szCs w:val="24"/>
        </w:rPr>
        <w:t>协商</w:t>
      </w:r>
      <w:r w:rsidRPr="00251328">
        <w:rPr>
          <w:rFonts w:ascii="宋体" w:hAnsi="宋体" w:hint="eastAsia"/>
          <w:sz w:val="24"/>
          <w:szCs w:val="24"/>
        </w:rPr>
        <w:t>小组推荐的成交候选供应商确定成交供应商。</w:t>
      </w:r>
    </w:p>
    <w:p w14:paraId="486E850F" w14:textId="77777777" w:rsidR="00E97ABF" w:rsidRPr="00251328" w:rsidRDefault="00E97ABF" w:rsidP="00946CE4">
      <w:pPr>
        <w:spacing w:line="440" w:lineRule="exact"/>
        <w:ind w:firstLine="480"/>
        <w:rPr>
          <w:rFonts w:ascii="宋体" w:hAnsi="宋体" w:hint="eastAsia"/>
          <w:sz w:val="24"/>
          <w:szCs w:val="24"/>
        </w:rPr>
      </w:pPr>
      <w:r w:rsidRPr="00251328">
        <w:rPr>
          <w:rFonts w:ascii="宋体" w:hAnsi="宋体" w:hint="eastAsia"/>
          <w:sz w:val="24"/>
          <w:szCs w:val="24"/>
        </w:rPr>
        <w:t>28.3 若有充分证据证明，成交供应</w:t>
      </w:r>
      <w:proofErr w:type="gramStart"/>
      <w:r w:rsidRPr="00251328">
        <w:rPr>
          <w:rFonts w:ascii="宋体" w:hAnsi="宋体" w:hint="eastAsia"/>
          <w:sz w:val="24"/>
          <w:szCs w:val="24"/>
        </w:rPr>
        <w:t>商出现</w:t>
      </w:r>
      <w:proofErr w:type="gramEnd"/>
      <w:r w:rsidRPr="00251328">
        <w:rPr>
          <w:rFonts w:ascii="宋体" w:hAnsi="宋体" w:hint="eastAsia"/>
          <w:sz w:val="24"/>
          <w:szCs w:val="24"/>
        </w:rPr>
        <w:t>下列情况之一的，一经查实，将被取消成交资格：</w:t>
      </w:r>
    </w:p>
    <w:p w14:paraId="52F3753A"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28.3.1提供虚假材料谋取成交的。</w:t>
      </w:r>
    </w:p>
    <w:p w14:paraId="60E517AC"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28.3.2与评审专家、采购人、其他供应商或者</w:t>
      </w:r>
      <w:r w:rsidR="00FA59FA" w:rsidRPr="00251328">
        <w:rPr>
          <w:rFonts w:ascii="宋体" w:hAnsi="宋体" w:hint="eastAsia"/>
          <w:sz w:val="24"/>
          <w:szCs w:val="24"/>
        </w:rPr>
        <w:t>代理机构</w:t>
      </w:r>
      <w:r w:rsidRPr="00251328">
        <w:rPr>
          <w:rFonts w:ascii="宋体" w:hAnsi="宋体" w:hint="eastAsia"/>
          <w:sz w:val="24"/>
          <w:szCs w:val="24"/>
        </w:rPr>
        <w:t>工作人员恶意串通的。</w:t>
      </w:r>
    </w:p>
    <w:p w14:paraId="4FCA0703"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28.3.3向评审专家、采购人或</w:t>
      </w:r>
      <w:r w:rsidR="00FA59FA" w:rsidRPr="00251328">
        <w:rPr>
          <w:rFonts w:ascii="宋体" w:hAnsi="宋体" w:hint="eastAsia"/>
          <w:sz w:val="24"/>
          <w:szCs w:val="24"/>
        </w:rPr>
        <w:t>代理机构</w:t>
      </w:r>
      <w:r w:rsidRPr="00251328">
        <w:rPr>
          <w:rFonts w:ascii="宋体" w:hAnsi="宋体" w:hint="eastAsia"/>
          <w:sz w:val="24"/>
          <w:szCs w:val="24"/>
        </w:rPr>
        <w:t>工作人员行贿或者提供其他不正当利益的。</w:t>
      </w:r>
    </w:p>
    <w:p w14:paraId="147BDCA7"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28.3.4恶意竞争，最后报价明显低于其自身合理成本且又无法提供证明的。</w:t>
      </w:r>
    </w:p>
    <w:p w14:paraId="6ECCAEFC"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28.3.5不满足本采购文件规定的实质性要求，但在评审过程中又未被</w:t>
      </w:r>
      <w:r w:rsidR="00F505FF" w:rsidRPr="00251328">
        <w:rPr>
          <w:rFonts w:ascii="宋体" w:hAnsi="宋体" w:hint="eastAsia"/>
          <w:sz w:val="24"/>
          <w:szCs w:val="24"/>
        </w:rPr>
        <w:t>协商</w:t>
      </w:r>
      <w:r w:rsidRPr="00251328">
        <w:rPr>
          <w:rFonts w:ascii="宋体" w:hAnsi="宋体" w:hint="eastAsia"/>
          <w:sz w:val="24"/>
          <w:szCs w:val="24"/>
        </w:rPr>
        <w:t>小组发现的。</w:t>
      </w:r>
    </w:p>
    <w:p w14:paraId="3D61DBDA"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28.3.6成交后无正当理由拒不与采购人签订政府采购合同或者未按照采购文件确定的事项签订政府采购合同的。</w:t>
      </w:r>
    </w:p>
    <w:p w14:paraId="6E3C2005" w14:textId="77777777" w:rsidR="00E97ABF" w:rsidRPr="00251328" w:rsidRDefault="00E97ABF" w:rsidP="00946CE4">
      <w:pPr>
        <w:spacing w:line="440" w:lineRule="exact"/>
        <w:ind w:leftChars="150" w:left="315" w:firstLineChars="200" w:firstLine="480"/>
        <w:rPr>
          <w:rFonts w:ascii="宋体" w:hAnsi="宋体" w:hint="eastAsia"/>
          <w:sz w:val="24"/>
          <w:szCs w:val="24"/>
        </w:rPr>
      </w:pPr>
      <w:r w:rsidRPr="00251328">
        <w:rPr>
          <w:rFonts w:ascii="宋体" w:hAnsi="宋体" w:hint="eastAsia"/>
          <w:sz w:val="24"/>
          <w:szCs w:val="24"/>
        </w:rPr>
        <w:t>28.3.7将政府采购合同转包的。</w:t>
      </w:r>
    </w:p>
    <w:p w14:paraId="13A55A41" w14:textId="77777777" w:rsidR="00E97ABF" w:rsidRPr="00251328" w:rsidRDefault="00E97ABF" w:rsidP="00946CE4">
      <w:pPr>
        <w:spacing w:line="440" w:lineRule="exact"/>
        <w:ind w:firstLine="480"/>
        <w:rPr>
          <w:rFonts w:ascii="宋体" w:hAnsi="宋体" w:hint="eastAsia"/>
          <w:sz w:val="24"/>
          <w:szCs w:val="24"/>
        </w:rPr>
      </w:pPr>
      <w:r w:rsidRPr="00251328">
        <w:rPr>
          <w:rFonts w:ascii="宋体" w:hAnsi="宋体" w:hint="eastAsia"/>
          <w:sz w:val="24"/>
          <w:szCs w:val="24"/>
        </w:rPr>
        <w:t>成交供应商被取消成交资格后，代理机构有权重新组织采购。</w:t>
      </w:r>
    </w:p>
    <w:p w14:paraId="49841B99"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29</w:t>
      </w:r>
      <w:r w:rsidRPr="00251328">
        <w:rPr>
          <w:rFonts w:ascii="黑体" w:eastAsia="黑体" w:hAnsi="黑体"/>
          <w:bCs/>
          <w:sz w:val="28"/>
          <w:szCs w:val="28"/>
        </w:rPr>
        <w:t>、</w:t>
      </w:r>
      <w:r w:rsidRPr="00251328">
        <w:rPr>
          <w:rFonts w:ascii="黑体" w:eastAsia="黑体" w:hAnsi="黑体" w:hint="eastAsia"/>
          <w:bCs/>
          <w:sz w:val="28"/>
          <w:szCs w:val="28"/>
        </w:rPr>
        <w:t>成交通知书</w:t>
      </w:r>
    </w:p>
    <w:p w14:paraId="6C2387F5" w14:textId="77777777" w:rsidR="00E97ABF" w:rsidRPr="00251328" w:rsidRDefault="00E97ABF" w:rsidP="00946CE4">
      <w:pPr>
        <w:spacing w:line="440" w:lineRule="exact"/>
        <w:ind w:firstLine="601"/>
        <w:rPr>
          <w:rFonts w:ascii="宋体" w:hAnsi="宋体" w:hint="eastAsia"/>
          <w:sz w:val="24"/>
          <w:szCs w:val="24"/>
        </w:rPr>
      </w:pPr>
      <w:r w:rsidRPr="00251328">
        <w:rPr>
          <w:rFonts w:ascii="宋体" w:hAnsi="宋体" w:hint="eastAsia"/>
          <w:sz w:val="24"/>
          <w:szCs w:val="24"/>
        </w:rPr>
        <w:t>29.1 成交结果确定后，代理机构将向成交供应商发出成交通知书。</w:t>
      </w:r>
      <w:proofErr w:type="gramStart"/>
      <w:r w:rsidRPr="00251328">
        <w:rPr>
          <w:rFonts w:ascii="宋体" w:hAnsi="宋体" w:hint="eastAsia"/>
          <w:sz w:val="24"/>
          <w:szCs w:val="24"/>
        </w:rPr>
        <w:t>请成交</w:t>
      </w:r>
      <w:proofErr w:type="gramEnd"/>
      <w:r w:rsidRPr="00251328">
        <w:rPr>
          <w:rFonts w:ascii="宋体" w:hAnsi="宋体" w:hint="eastAsia"/>
          <w:sz w:val="24"/>
          <w:szCs w:val="24"/>
        </w:rPr>
        <w:t>供应商在成交结果公告届满之日起30日内,使用CA数字证书登录苏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系统及时下载成交通知书。因系统存储空间有限，自成交结果公告届满之日起30日后，苏</w:t>
      </w:r>
      <w:proofErr w:type="gramStart"/>
      <w:r w:rsidRPr="00251328">
        <w:rPr>
          <w:rFonts w:ascii="宋体" w:hAnsi="宋体" w:hint="eastAsia"/>
          <w:sz w:val="24"/>
          <w:szCs w:val="24"/>
        </w:rPr>
        <w:t>采云</w:t>
      </w:r>
      <w:proofErr w:type="gramEnd"/>
      <w:r w:rsidRPr="00251328">
        <w:rPr>
          <w:rFonts w:ascii="宋体" w:hAnsi="宋体" w:hint="eastAsia"/>
          <w:sz w:val="24"/>
          <w:szCs w:val="24"/>
        </w:rPr>
        <w:t>系统不再保证提供下载成交通知书服务,因未及时下载而造成的不利后果</w:t>
      </w:r>
      <w:proofErr w:type="gramStart"/>
      <w:r w:rsidRPr="00251328">
        <w:rPr>
          <w:rFonts w:ascii="宋体" w:hAnsi="宋体" w:hint="eastAsia"/>
          <w:sz w:val="24"/>
          <w:szCs w:val="24"/>
        </w:rPr>
        <w:t>由成交</w:t>
      </w:r>
      <w:proofErr w:type="gramEnd"/>
      <w:r w:rsidRPr="00251328">
        <w:rPr>
          <w:rFonts w:ascii="宋体" w:hAnsi="宋体" w:hint="eastAsia"/>
          <w:sz w:val="24"/>
          <w:szCs w:val="24"/>
        </w:rPr>
        <w:t>供应商自行承担。</w:t>
      </w:r>
    </w:p>
    <w:p w14:paraId="2A23B7DE" w14:textId="77777777" w:rsidR="00E97ABF" w:rsidRPr="00251328" w:rsidRDefault="00E97ABF" w:rsidP="00946CE4">
      <w:pPr>
        <w:spacing w:line="440" w:lineRule="exact"/>
        <w:ind w:firstLine="601"/>
        <w:rPr>
          <w:rFonts w:hAnsi="宋体" w:hint="eastAsia"/>
          <w:sz w:val="24"/>
          <w:szCs w:val="24"/>
        </w:rPr>
      </w:pPr>
      <w:r w:rsidRPr="00251328">
        <w:rPr>
          <w:rFonts w:ascii="宋体" w:hAnsi="宋体" w:hint="eastAsia"/>
          <w:sz w:val="24"/>
          <w:szCs w:val="24"/>
        </w:rPr>
        <w:t>29.2 成交通知书将是合同的一个组成部分。对采购人和成交供应商均具有法律效力。成交通知书发出后，</w:t>
      </w:r>
      <w:r w:rsidRPr="00251328">
        <w:rPr>
          <w:rFonts w:hAnsi="宋体" w:hint="eastAsia"/>
          <w:sz w:val="24"/>
          <w:szCs w:val="24"/>
        </w:rPr>
        <w:t>采购人改变成交结果的，或者成交供应商放弃成交项目的，应当依法承担法律责任。</w:t>
      </w:r>
    </w:p>
    <w:p w14:paraId="37518ED9" w14:textId="77777777" w:rsidR="00E97ABF" w:rsidRPr="00251328" w:rsidRDefault="00E97ABF" w:rsidP="00334A0E">
      <w:pPr>
        <w:pStyle w:val="2"/>
        <w:spacing w:beforeLines="50" w:before="152" w:afterLines="50" w:after="152"/>
        <w:jc w:val="left"/>
        <w:rPr>
          <w:rFonts w:eastAsia="宋体"/>
          <w:sz w:val="32"/>
          <w:szCs w:val="32"/>
        </w:rPr>
      </w:pPr>
      <w:r w:rsidRPr="00251328">
        <w:rPr>
          <w:rFonts w:eastAsia="宋体" w:hint="eastAsia"/>
          <w:sz w:val="32"/>
          <w:szCs w:val="32"/>
        </w:rPr>
        <w:lastRenderedPageBreak/>
        <w:t>七、授予合同</w:t>
      </w:r>
    </w:p>
    <w:p w14:paraId="4EE1F472"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30</w:t>
      </w:r>
      <w:r w:rsidRPr="00251328">
        <w:rPr>
          <w:rFonts w:ascii="黑体" w:eastAsia="黑体" w:hAnsi="黑体"/>
          <w:bCs/>
          <w:sz w:val="28"/>
          <w:szCs w:val="28"/>
        </w:rPr>
        <w:t>、</w:t>
      </w:r>
      <w:r w:rsidRPr="00251328">
        <w:rPr>
          <w:rFonts w:ascii="黑体" w:eastAsia="黑体" w:hAnsi="黑体" w:hint="eastAsia"/>
          <w:bCs/>
          <w:sz w:val="28"/>
          <w:szCs w:val="28"/>
        </w:rPr>
        <w:t>签订合同</w:t>
      </w:r>
    </w:p>
    <w:p w14:paraId="4D6B9C8B" w14:textId="77777777" w:rsidR="00E97ABF" w:rsidRPr="00251328" w:rsidRDefault="00E97ABF" w:rsidP="00946CE4">
      <w:pPr>
        <w:spacing w:line="440" w:lineRule="exact"/>
        <w:ind w:firstLine="601"/>
        <w:rPr>
          <w:rFonts w:ascii="宋体" w:hAnsi="宋体" w:hint="eastAsia"/>
          <w:sz w:val="24"/>
          <w:szCs w:val="24"/>
        </w:rPr>
      </w:pPr>
      <w:r w:rsidRPr="00251328">
        <w:rPr>
          <w:rFonts w:ascii="宋体" w:hAnsi="宋体" w:hint="eastAsia"/>
          <w:sz w:val="24"/>
          <w:szCs w:val="24"/>
        </w:rPr>
        <w:t>30.l成交供应商应当在成交通知书发出之日起三十日内，按照采购文件确定的事项与采购人签订政府采购合同。</w:t>
      </w:r>
    </w:p>
    <w:p w14:paraId="34616640" w14:textId="77777777" w:rsidR="00E97ABF" w:rsidRPr="00251328" w:rsidRDefault="00E97ABF" w:rsidP="00946CE4">
      <w:pPr>
        <w:spacing w:line="440" w:lineRule="exact"/>
        <w:ind w:firstLine="601"/>
        <w:rPr>
          <w:rFonts w:ascii="宋体" w:hAnsi="宋体" w:hint="eastAsia"/>
          <w:sz w:val="24"/>
          <w:szCs w:val="24"/>
        </w:rPr>
      </w:pPr>
      <w:r w:rsidRPr="00251328">
        <w:rPr>
          <w:rFonts w:ascii="宋体" w:hAnsi="宋体" w:hint="eastAsia"/>
          <w:sz w:val="24"/>
          <w:szCs w:val="24"/>
        </w:rPr>
        <w:t>30.2采购文件、成交供应商的响应文件及</w:t>
      </w:r>
      <w:r w:rsidR="00F505FF" w:rsidRPr="00251328">
        <w:rPr>
          <w:rFonts w:ascii="宋体" w:hAnsi="宋体" w:hint="eastAsia"/>
          <w:sz w:val="24"/>
          <w:szCs w:val="24"/>
        </w:rPr>
        <w:t>协商</w:t>
      </w:r>
      <w:r w:rsidRPr="00251328">
        <w:rPr>
          <w:rFonts w:ascii="宋体" w:hAnsi="宋体" w:hint="eastAsia"/>
          <w:sz w:val="24"/>
          <w:szCs w:val="24"/>
        </w:rPr>
        <w:t>过程中有关澄清、承诺文件均应作为合同附件。</w:t>
      </w:r>
    </w:p>
    <w:p w14:paraId="179C725B" w14:textId="77777777" w:rsidR="00E97ABF" w:rsidRPr="00251328" w:rsidRDefault="00E97ABF" w:rsidP="00946CE4">
      <w:pPr>
        <w:spacing w:line="440" w:lineRule="exact"/>
        <w:ind w:firstLine="601"/>
        <w:rPr>
          <w:rFonts w:ascii="宋体" w:hAnsi="宋体" w:hint="eastAsia"/>
          <w:sz w:val="24"/>
          <w:szCs w:val="24"/>
        </w:rPr>
      </w:pPr>
      <w:r w:rsidRPr="00251328">
        <w:rPr>
          <w:rFonts w:ascii="宋体" w:hAnsi="宋体" w:hint="eastAsia"/>
          <w:sz w:val="24"/>
          <w:szCs w:val="24"/>
        </w:rPr>
        <w:t>30.3 签订合同后，</w:t>
      </w:r>
      <w:r w:rsidRPr="00251328">
        <w:rPr>
          <w:rFonts w:ascii="宋体" w:hAnsi="宋体" w:hint="eastAsia"/>
          <w:i/>
          <w:iCs/>
          <w:sz w:val="24"/>
          <w:szCs w:val="24"/>
          <w:u w:val="single"/>
        </w:rPr>
        <w:t>成交供应商不得将合同标的进行转包</w:t>
      </w:r>
      <w:r w:rsidRPr="00251328">
        <w:rPr>
          <w:rFonts w:ascii="宋体" w:hAnsi="宋体" w:hint="eastAsia"/>
          <w:sz w:val="24"/>
          <w:szCs w:val="24"/>
        </w:rPr>
        <w:t>。未经采购人同意，成交供应商也不得采用分包形式履行合同,否则采购人有权终止合同。转包或分包造成采购人损失的，成交供应商应承担相应赔偿责任。</w:t>
      </w:r>
    </w:p>
    <w:p w14:paraId="67DBBD03"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r w:rsidRPr="00251328">
        <w:rPr>
          <w:rFonts w:ascii="黑体" w:eastAsia="黑体" w:hAnsi="黑体" w:hint="eastAsia"/>
          <w:bCs/>
          <w:sz w:val="28"/>
          <w:szCs w:val="28"/>
        </w:rPr>
        <w:t>31、标的物的追加</w:t>
      </w:r>
    </w:p>
    <w:p w14:paraId="73EEFF84" w14:textId="65605CD0" w:rsidR="00E97ABF" w:rsidRPr="00251328" w:rsidRDefault="00E97ABF" w:rsidP="00713814">
      <w:pPr>
        <w:spacing w:line="440" w:lineRule="exact"/>
        <w:ind w:firstLine="601"/>
        <w:rPr>
          <w:rFonts w:ascii="宋体" w:hAnsi="宋体" w:hint="eastAsia"/>
          <w:sz w:val="24"/>
          <w:szCs w:val="24"/>
        </w:rPr>
      </w:pPr>
      <w:r w:rsidRPr="00251328">
        <w:rPr>
          <w:rFonts w:ascii="宋体" w:hAnsi="宋体" w:hint="eastAsia"/>
          <w:sz w:val="24"/>
          <w:szCs w:val="24"/>
        </w:rPr>
        <w:t>3</w:t>
      </w:r>
      <w:r w:rsidR="004C0A6B" w:rsidRPr="00251328">
        <w:rPr>
          <w:rFonts w:ascii="宋体" w:hAnsi="宋体" w:hint="eastAsia"/>
          <w:sz w:val="24"/>
          <w:szCs w:val="24"/>
        </w:rPr>
        <w:t>1</w:t>
      </w:r>
      <w:r w:rsidRPr="00251328">
        <w:rPr>
          <w:rFonts w:ascii="宋体" w:hAnsi="宋体" w:hint="eastAsia"/>
          <w:sz w:val="24"/>
          <w:szCs w:val="24"/>
        </w:rPr>
        <w:t>.1政府采购合同履行中，采购人需追加与合同标的相同的服务（包含与服务相关的货物）的，在不改变合同其他条款的前提下，可以与成交供应商协商签订补充合同，但所有补充合同的采购金额不超过原合同金额10%。</w:t>
      </w:r>
    </w:p>
    <w:p w14:paraId="32CD6C95" w14:textId="77777777" w:rsidR="00E97ABF" w:rsidRPr="00251328" w:rsidRDefault="00E97ABF" w:rsidP="000011CE">
      <w:pPr>
        <w:spacing w:beforeLines="50" w:before="152" w:afterLines="50" w:after="152" w:line="440" w:lineRule="exact"/>
        <w:outlineLvl w:val="2"/>
        <w:rPr>
          <w:rFonts w:ascii="黑体" w:eastAsia="黑体" w:hAnsi="黑体" w:hint="eastAsia"/>
          <w:bCs/>
          <w:sz w:val="28"/>
          <w:szCs w:val="28"/>
        </w:rPr>
      </w:pPr>
      <w:bookmarkStart w:id="127" w:name="_Toc479757207"/>
      <w:bookmarkStart w:id="128" w:name="_Toc120614221"/>
      <w:bookmarkStart w:id="129" w:name="_Toc16938558"/>
      <w:bookmarkStart w:id="130" w:name="_Toc513029242"/>
      <w:bookmarkStart w:id="131" w:name="_Toc20823314"/>
      <w:bookmarkEnd w:id="127"/>
      <w:bookmarkEnd w:id="128"/>
      <w:bookmarkEnd w:id="129"/>
      <w:bookmarkEnd w:id="130"/>
      <w:r w:rsidRPr="00251328">
        <w:rPr>
          <w:rFonts w:ascii="黑体" w:eastAsia="黑体" w:hAnsi="黑体" w:hint="eastAsia"/>
          <w:bCs/>
          <w:sz w:val="28"/>
          <w:szCs w:val="28"/>
        </w:rPr>
        <w:t>32、政府采购履约资金扶持政策</w:t>
      </w:r>
      <w:bookmarkEnd w:id="131"/>
    </w:p>
    <w:p w14:paraId="0DCB4CE6" w14:textId="316EBAED" w:rsidR="00E97ABF" w:rsidRPr="00251328" w:rsidRDefault="004C0A6B" w:rsidP="00713814">
      <w:pPr>
        <w:spacing w:line="440" w:lineRule="exact"/>
        <w:ind w:firstLine="601"/>
        <w:rPr>
          <w:sz w:val="24"/>
          <w:szCs w:val="24"/>
        </w:rPr>
      </w:pPr>
      <w:r w:rsidRPr="00251328">
        <w:rPr>
          <w:rFonts w:ascii="宋体" w:hAnsi="宋体" w:hint="eastAsia"/>
          <w:sz w:val="24"/>
          <w:szCs w:val="24"/>
        </w:rPr>
        <w:t>32.1</w:t>
      </w:r>
      <w:r w:rsidR="00E2772D" w:rsidRPr="00251328">
        <w:rPr>
          <w:rFonts w:ascii="宋体" w:hAnsi="宋体" w:hint="eastAsia"/>
          <w:sz w:val="24"/>
          <w:szCs w:val="24"/>
        </w:rPr>
        <w:t>成交供</w:t>
      </w:r>
      <w:r w:rsidR="00E2772D" w:rsidRPr="00251328">
        <w:rPr>
          <w:rFonts w:hint="eastAsia"/>
          <w:sz w:val="24"/>
          <w:szCs w:val="24"/>
        </w:rPr>
        <w:t>应商</w:t>
      </w:r>
      <w:r w:rsidR="00E97ABF" w:rsidRPr="00251328">
        <w:rPr>
          <w:rFonts w:hint="eastAsia"/>
          <w:sz w:val="24"/>
          <w:szCs w:val="24"/>
        </w:rPr>
        <w:t>可凭政府采购合同办理融资贷款，</w:t>
      </w:r>
      <w:r w:rsidR="006E04D1" w:rsidRPr="00251328">
        <w:rPr>
          <w:rFonts w:hint="eastAsia"/>
          <w:sz w:val="24"/>
          <w:szCs w:val="24"/>
        </w:rPr>
        <w:t>详情请见江苏政府采购网“政采贷”专栏。</w:t>
      </w:r>
    </w:p>
    <w:p w14:paraId="4B51D2F2" w14:textId="37DB9BE5" w:rsidR="00E97ABF" w:rsidRPr="00251328" w:rsidRDefault="00E97ABF" w:rsidP="00713814">
      <w:pPr>
        <w:pStyle w:val="a0"/>
      </w:pPr>
    </w:p>
    <w:p w14:paraId="1D165B05" w14:textId="77777777" w:rsidR="00E97ABF" w:rsidRPr="00251328" w:rsidRDefault="00E97ABF" w:rsidP="00713814">
      <w:pPr>
        <w:pStyle w:val="10"/>
        <w:rPr>
          <w:rFonts w:ascii="黑体" w:eastAsia="黑体" w:hAnsi="黑体" w:hint="eastAsia"/>
          <w:b w:val="0"/>
          <w:bCs/>
          <w:sz w:val="44"/>
          <w:szCs w:val="22"/>
        </w:rPr>
      </w:pPr>
      <w:r w:rsidRPr="00251328">
        <w:rPr>
          <w:rFonts w:ascii="Times New Roman" w:hAnsi="Times New Roman"/>
        </w:rPr>
        <w:br w:type="page"/>
      </w:r>
      <w:bookmarkStart w:id="132" w:name="_Toc158691766"/>
      <w:bookmarkStart w:id="133" w:name="_Toc315875313"/>
      <w:bookmarkStart w:id="134" w:name="_Toc315868050"/>
      <w:bookmarkStart w:id="135" w:name="_Toc103345450"/>
      <w:bookmarkStart w:id="136" w:name="_Toc232593894"/>
      <w:r w:rsidRPr="00251328">
        <w:rPr>
          <w:rFonts w:ascii="黑体" w:eastAsia="黑体" w:hAnsi="黑体"/>
          <w:b w:val="0"/>
          <w:bCs/>
          <w:sz w:val="44"/>
          <w:szCs w:val="22"/>
        </w:rPr>
        <w:lastRenderedPageBreak/>
        <w:t>第</w:t>
      </w:r>
      <w:r w:rsidRPr="00251328">
        <w:rPr>
          <w:rFonts w:ascii="黑体" w:eastAsia="黑体" w:hAnsi="黑体" w:hint="eastAsia"/>
          <w:b w:val="0"/>
          <w:bCs/>
          <w:sz w:val="44"/>
          <w:szCs w:val="22"/>
        </w:rPr>
        <w:t>三</w:t>
      </w:r>
      <w:r w:rsidRPr="00251328">
        <w:rPr>
          <w:rFonts w:ascii="黑体" w:eastAsia="黑体" w:hAnsi="黑体"/>
          <w:b w:val="0"/>
          <w:bCs/>
          <w:sz w:val="44"/>
          <w:szCs w:val="22"/>
        </w:rPr>
        <w:t>章</w:t>
      </w:r>
      <w:r w:rsidRPr="00251328">
        <w:rPr>
          <w:rFonts w:ascii="黑体" w:eastAsia="黑体" w:hAnsi="黑体" w:hint="eastAsia"/>
          <w:b w:val="0"/>
          <w:bCs/>
          <w:sz w:val="44"/>
          <w:szCs w:val="22"/>
        </w:rPr>
        <w:t xml:space="preserve"> </w:t>
      </w:r>
      <w:r w:rsidRPr="00251328">
        <w:rPr>
          <w:rFonts w:ascii="黑体" w:eastAsia="黑体" w:hAnsi="黑体"/>
          <w:b w:val="0"/>
          <w:bCs/>
          <w:sz w:val="44"/>
          <w:szCs w:val="22"/>
        </w:rPr>
        <w:t xml:space="preserve"> </w:t>
      </w:r>
      <w:bookmarkEnd w:id="132"/>
      <w:bookmarkEnd w:id="133"/>
      <w:bookmarkEnd w:id="134"/>
      <w:bookmarkEnd w:id="135"/>
      <w:r w:rsidRPr="00251328">
        <w:rPr>
          <w:rFonts w:ascii="黑体" w:eastAsia="黑体" w:hAnsi="黑体" w:hint="eastAsia"/>
          <w:b w:val="0"/>
          <w:bCs/>
          <w:sz w:val="44"/>
          <w:szCs w:val="22"/>
        </w:rPr>
        <w:t>合同文本</w:t>
      </w:r>
      <w:bookmarkEnd w:id="136"/>
    </w:p>
    <w:p w14:paraId="59D4B9D5" w14:textId="77777777" w:rsidR="0063752B" w:rsidRPr="00251328" w:rsidRDefault="0063752B" w:rsidP="0063752B">
      <w:pPr>
        <w:spacing w:line="660" w:lineRule="exact"/>
        <w:jc w:val="center"/>
        <w:rPr>
          <w:rFonts w:ascii="方正小标宋简体" w:eastAsia="方正小标宋简体" w:hAnsi="宋体" w:cs="宋体" w:hint="eastAsia"/>
          <w:bCs/>
          <w:kern w:val="0"/>
          <w:sz w:val="36"/>
          <w:szCs w:val="36"/>
        </w:rPr>
      </w:pPr>
      <w:bookmarkStart w:id="137" w:name="_Hlk164279176"/>
      <w:r w:rsidRPr="00251328">
        <w:rPr>
          <w:rFonts w:ascii="方正小标宋简体" w:eastAsia="方正小标宋简体" w:hAnsi="宋体" w:cs="宋体" w:hint="eastAsia"/>
          <w:bCs/>
          <w:kern w:val="0"/>
          <w:sz w:val="36"/>
          <w:szCs w:val="36"/>
        </w:rPr>
        <w:t>常熟市政府采购服务合同</w:t>
      </w:r>
    </w:p>
    <w:p w14:paraId="50EA04C8" w14:textId="77777777" w:rsidR="0063752B" w:rsidRPr="00251328" w:rsidRDefault="0063752B" w:rsidP="0063752B">
      <w:pPr>
        <w:spacing w:line="660" w:lineRule="exact"/>
        <w:rPr>
          <w:rFonts w:ascii="宋体" w:hAnsi="宋体" w:cs="宋体" w:hint="eastAsia"/>
          <w:bCs/>
          <w:kern w:val="0"/>
          <w:sz w:val="24"/>
          <w:szCs w:val="24"/>
        </w:rPr>
      </w:pPr>
      <w:r w:rsidRPr="00251328">
        <w:rPr>
          <w:rFonts w:ascii="宋体" w:hAnsi="宋体" w:cs="宋体" w:hint="eastAsia"/>
          <w:bCs/>
          <w:kern w:val="0"/>
          <w:sz w:val="24"/>
          <w:szCs w:val="24"/>
        </w:rPr>
        <w:t xml:space="preserve">                            </w:t>
      </w:r>
      <w:r w:rsidRPr="00251328">
        <w:rPr>
          <w:rFonts w:ascii="宋体" w:hAnsi="宋体" w:cs="宋体"/>
          <w:bCs/>
          <w:kern w:val="0"/>
          <w:sz w:val="24"/>
          <w:szCs w:val="24"/>
        </w:rPr>
        <w:t xml:space="preserve">        </w:t>
      </w:r>
      <w:r w:rsidRPr="00251328">
        <w:rPr>
          <w:rFonts w:ascii="宋体" w:hAnsi="宋体" w:cs="宋体" w:hint="eastAsia"/>
          <w:bCs/>
          <w:kern w:val="0"/>
          <w:sz w:val="24"/>
          <w:szCs w:val="24"/>
        </w:rPr>
        <w:t xml:space="preserve">                 编号：</w:t>
      </w:r>
    </w:p>
    <w:p w14:paraId="3CC655C8" w14:textId="77777777" w:rsidR="0063752B" w:rsidRPr="00251328" w:rsidRDefault="0063752B" w:rsidP="0063752B">
      <w:pPr>
        <w:spacing w:line="440" w:lineRule="exact"/>
        <w:jc w:val="right"/>
        <w:rPr>
          <w:rFonts w:ascii="宋体" w:hAnsi="宋体" w:cs="宋体" w:hint="eastAsia"/>
          <w:bCs/>
          <w:kern w:val="0"/>
          <w:sz w:val="24"/>
          <w:szCs w:val="24"/>
        </w:rPr>
      </w:pPr>
      <w:r w:rsidRPr="00251328">
        <w:rPr>
          <w:rFonts w:ascii="宋体" w:hAnsi="宋体" w:cs="宋体" w:hint="eastAsia"/>
          <w:bCs/>
          <w:kern w:val="0"/>
          <w:sz w:val="24"/>
          <w:szCs w:val="24"/>
        </w:rPr>
        <w:t>签订地点：常熟市</w:t>
      </w:r>
    </w:p>
    <w:p w14:paraId="1FD5AD6E" w14:textId="77777777" w:rsidR="0063752B" w:rsidRPr="00251328" w:rsidRDefault="0063752B" w:rsidP="0063752B">
      <w:pPr>
        <w:spacing w:line="440" w:lineRule="exact"/>
        <w:rPr>
          <w:rFonts w:ascii="宋体" w:hAnsi="宋体" w:cs="宋体" w:hint="eastAsia"/>
          <w:bCs/>
          <w:kern w:val="0"/>
          <w:sz w:val="24"/>
          <w:szCs w:val="24"/>
        </w:rPr>
      </w:pPr>
    </w:p>
    <w:p w14:paraId="636B0B48" w14:textId="77777777" w:rsidR="0063752B" w:rsidRPr="00251328" w:rsidRDefault="0063752B" w:rsidP="0063752B">
      <w:pPr>
        <w:spacing w:line="440" w:lineRule="exact"/>
        <w:rPr>
          <w:rFonts w:ascii="宋体" w:hAnsi="宋体" w:cs="宋体" w:hint="eastAsia"/>
          <w:bCs/>
          <w:kern w:val="0"/>
          <w:sz w:val="24"/>
          <w:szCs w:val="24"/>
        </w:rPr>
      </w:pPr>
    </w:p>
    <w:p w14:paraId="1C9CBD73" w14:textId="77777777" w:rsidR="0063752B" w:rsidRPr="00251328" w:rsidRDefault="0063752B" w:rsidP="0063752B">
      <w:pPr>
        <w:spacing w:line="440" w:lineRule="exact"/>
        <w:rPr>
          <w:rFonts w:ascii="宋体" w:hAnsi="宋体" w:cs="宋体" w:hint="eastAsia"/>
          <w:bCs/>
          <w:kern w:val="0"/>
          <w:sz w:val="24"/>
          <w:szCs w:val="24"/>
        </w:rPr>
      </w:pPr>
      <w:r w:rsidRPr="00251328">
        <w:rPr>
          <w:rFonts w:ascii="宋体" w:hAnsi="宋体" w:cs="宋体" w:hint="eastAsia"/>
          <w:bCs/>
          <w:kern w:val="0"/>
          <w:sz w:val="24"/>
          <w:szCs w:val="24"/>
        </w:rPr>
        <w:t>甲方：</w:t>
      </w:r>
      <w:r w:rsidRPr="00251328">
        <w:rPr>
          <w:rFonts w:ascii="宋体" w:hAnsi="宋体" w:cs="宋体" w:hint="eastAsia"/>
          <w:bCs/>
          <w:kern w:val="0"/>
          <w:sz w:val="24"/>
          <w:szCs w:val="24"/>
          <w:u w:val="single"/>
        </w:rPr>
        <w:t xml:space="preserve">                                </w:t>
      </w:r>
    </w:p>
    <w:p w14:paraId="441C94A8" w14:textId="77777777" w:rsidR="0063752B" w:rsidRPr="00251328" w:rsidRDefault="0063752B" w:rsidP="0063752B">
      <w:pPr>
        <w:spacing w:line="480" w:lineRule="exact"/>
        <w:rPr>
          <w:rFonts w:ascii="宋体" w:hAnsi="宋体" w:cs="宋体" w:hint="eastAsia"/>
          <w:bCs/>
          <w:kern w:val="0"/>
          <w:sz w:val="24"/>
          <w:szCs w:val="24"/>
          <w:u w:val="single"/>
        </w:rPr>
      </w:pPr>
      <w:r w:rsidRPr="00251328">
        <w:rPr>
          <w:rFonts w:ascii="宋体" w:hAnsi="宋体" w:cs="宋体" w:hint="eastAsia"/>
          <w:bCs/>
          <w:kern w:val="0"/>
          <w:sz w:val="24"/>
          <w:szCs w:val="24"/>
        </w:rPr>
        <w:t>乙方：</w:t>
      </w:r>
      <w:r w:rsidRPr="00251328">
        <w:rPr>
          <w:rFonts w:ascii="宋体" w:hAnsi="宋体" w:cs="宋体" w:hint="eastAsia"/>
          <w:bCs/>
          <w:kern w:val="0"/>
          <w:sz w:val="24"/>
          <w:szCs w:val="24"/>
          <w:u w:val="single"/>
        </w:rPr>
        <w:t xml:space="preserve">                                </w:t>
      </w:r>
    </w:p>
    <w:p w14:paraId="177FCD7F" w14:textId="77777777" w:rsidR="0063752B" w:rsidRPr="00251328" w:rsidRDefault="0063752B" w:rsidP="0063752B">
      <w:pPr>
        <w:spacing w:line="440" w:lineRule="exact"/>
        <w:rPr>
          <w:rFonts w:ascii="宋体" w:hAnsi="宋体" w:cs="宋体" w:hint="eastAsia"/>
          <w:bCs/>
          <w:kern w:val="0"/>
          <w:sz w:val="24"/>
          <w:szCs w:val="24"/>
        </w:rPr>
      </w:pPr>
      <w:r w:rsidRPr="00251328">
        <w:rPr>
          <w:rFonts w:ascii="宋体" w:hAnsi="宋体" w:cs="宋体" w:hint="eastAsia"/>
          <w:bCs/>
          <w:kern w:val="0"/>
          <w:sz w:val="24"/>
          <w:szCs w:val="24"/>
        </w:rPr>
        <w:t>信用融资回款账户：</w:t>
      </w:r>
      <w:r w:rsidRPr="00251328">
        <w:rPr>
          <w:rFonts w:ascii="宋体" w:hAnsi="宋体" w:cs="宋体" w:hint="eastAsia"/>
          <w:bCs/>
          <w:kern w:val="0"/>
          <w:sz w:val="24"/>
          <w:szCs w:val="24"/>
          <w:u w:val="single"/>
        </w:rPr>
        <w:t xml:space="preserve">                               </w:t>
      </w:r>
    </w:p>
    <w:p w14:paraId="1CFB3A29" w14:textId="77777777" w:rsidR="0063752B" w:rsidRPr="00251328" w:rsidRDefault="0063752B" w:rsidP="0063752B">
      <w:pPr>
        <w:spacing w:line="440" w:lineRule="exact"/>
        <w:rPr>
          <w:rFonts w:ascii="宋体" w:hAnsi="宋体" w:cs="宋体" w:hint="eastAsia"/>
          <w:bCs/>
          <w:kern w:val="0"/>
          <w:sz w:val="24"/>
          <w:szCs w:val="24"/>
        </w:rPr>
      </w:pPr>
      <w:r w:rsidRPr="00251328">
        <w:rPr>
          <w:rFonts w:ascii="宋体" w:hAnsi="宋体" w:cs="宋体" w:hint="eastAsia"/>
          <w:bCs/>
          <w:kern w:val="0"/>
          <w:sz w:val="24"/>
          <w:szCs w:val="24"/>
        </w:rPr>
        <w:t>开户银行：</w:t>
      </w:r>
      <w:r w:rsidRPr="00251328">
        <w:rPr>
          <w:rFonts w:ascii="宋体" w:hAnsi="宋体" w:cs="宋体" w:hint="eastAsia"/>
          <w:bCs/>
          <w:kern w:val="0"/>
          <w:sz w:val="24"/>
          <w:szCs w:val="24"/>
          <w:u w:val="single"/>
        </w:rPr>
        <w:t xml:space="preserve">                                       </w:t>
      </w:r>
      <w:r w:rsidRPr="00251328">
        <w:rPr>
          <w:rFonts w:ascii="宋体" w:hAnsi="宋体" w:cs="宋体" w:hint="eastAsia"/>
          <w:bCs/>
          <w:kern w:val="0"/>
          <w:sz w:val="24"/>
          <w:szCs w:val="24"/>
        </w:rPr>
        <w:t xml:space="preserve"> </w:t>
      </w:r>
    </w:p>
    <w:p w14:paraId="6CF2F322" w14:textId="77777777" w:rsidR="0063752B" w:rsidRPr="00251328" w:rsidRDefault="0063752B" w:rsidP="0063752B">
      <w:pPr>
        <w:spacing w:line="480" w:lineRule="exact"/>
        <w:ind w:firstLine="480"/>
        <w:rPr>
          <w:rFonts w:ascii="宋体" w:hAnsi="宋体" w:cs="宋体" w:hint="eastAsia"/>
          <w:bCs/>
          <w:kern w:val="0"/>
          <w:sz w:val="24"/>
          <w:szCs w:val="24"/>
        </w:rPr>
      </w:pPr>
    </w:p>
    <w:p w14:paraId="3F66610E" w14:textId="6AE51B1F"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根据《中华人民共和国政府采购法》及其实施条例、《中华人民共和国民法典》等法律法规的规定，甲乙双方按照</w:t>
      </w:r>
      <w:r w:rsidRPr="00251328">
        <w:rPr>
          <w:rFonts w:ascii="宋体" w:hAnsi="宋体" w:cs="宋体" w:hint="eastAsia"/>
          <w:bCs/>
          <w:kern w:val="0"/>
          <w:sz w:val="24"/>
          <w:szCs w:val="24"/>
          <w:u w:val="single"/>
        </w:rPr>
        <w:t xml:space="preserve"> 常熟高新区科技精细化管理服务 </w:t>
      </w:r>
      <w:r w:rsidRPr="00251328">
        <w:rPr>
          <w:rFonts w:ascii="宋体" w:hAnsi="宋体" w:cs="宋体" w:hint="eastAsia"/>
          <w:bCs/>
          <w:kern w:val="0"/>
          <w:sz w:val="24"/>
          <w:szCs w:val="24"/>
        </w:rPr>
        <w:t>项目（项目编号：</w:t>
      </w:r>
      <w:bookmarkStart w:id="138" w:name="OLE_LINK54"/>
      <w:r w:rsidRPr="00251328">
        <w:rPr>
          <w:rFonts w:ascii="宋体" w:hAnsi="宋体" w:cs="宋体"/>
          <w:bCs/>
          <w:kern w:val="0"/>
          <w:sz w:val="24"/>
          <w:szCs w:val="24"/>
          <w:u w:val="single"/>
        </w:rPr>
        <w:t>JSZC-320581-CSYD-</w:t>
      </w:r>
      <w:r w:rsidR="002C4C34" w:rsidRPr="00251328">
        <w:rPr>
          <w:rFonts w:ascii="宋体" w:hAnsi="宋体" w:cs="宋体" w:hint="eastAsia"/>
          <w:bCs/>
          <w:kern w:val="0"/>
          <w:sz w:val="24"/>
          <w:szCs w:val="24"/>
          <w:u w:val="single"/>
        </w:rPr>
        <w:t>D</w:t>
      </w:r>
      <w:r w:rsidRPr="00251328">
        <w:rPr>
          <w:rFonts w:ascii="宋体" w:hAnsi="宋体" w:cs="宋体"/>
          <w:bCs/>
          <w:kern w:val="0"/>
          <w:sz w:val="24"/>
          <w:szCs w:val="24"/>
          <w:u w:val="single"/>
        </w:rPr>
        <w:t>2026-000</w:t>
      </w:r>
      <w:r w:rsidR="002C4C34" w:rsidRPr="00251328">
        <w:rPr>
          <w:rFonts w:ascii="宋体" w:hAnsi="宋体" w:cs="宋体" w:hint="eastAsia"/>
          <w:bCs/>
          <w:kern w:val="0"/>
          <w:sz w:val="24"/>
          <w:szCs w:val="24"/>
          <w:u w:val="single"/>
        </w:rPr>
        <w:t>6</w:t>
      </w:r>
      <w:bookmarkEnd w:id="138"/>
      <w:r w:rsidRPr="00251328">
        <w:rPr>
          <w:rFonts w:ascii="宋体" w:hAnsi="宋体" w:cs="宋体" w:hint="eastAsia"/>
          <w:bCs/>
          <w:kern w:val="0"/>
          <w:sz w:val="24"/>
          <w:szCs w:val="24"/>
        </w:rPr>
        <w:t>）政府采购结果签订本合同。</w:t>
      </w:r>
    </w:p>
    <w:p w14:paraId="55A619BF" w14:textId="77777777" w:rsidR="0063752B" w:rsidRPr="00251328" w:rsidRDefault="0063752B" w:rsidP="0063752B">
      <w:pPr>
        <w:spacing w:line="44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第一条 定义</w:t>
      </w:r>
    </w:p>
    <w:p w14:paraId="60368F0C" w14:textId="77777777" w:rsidR="0063752B" w:rsidRPr="00251328" w:rsidRDefault="0063752B" w:rsidP="0063752B">
      <w:pPr>
        <w:spacing w:line="440" w:lineRule="exact"/>
        <w:ind w:firstLine="560"/>
        <w:rPr>
          <w:rFonts w:ascii="宋体" w:hAnsi="宋体" w:cs="宋体" w:hint="eastAsia"/>
          <w:bCs/>
          <w:kern w:val="0"/>
          <w:sz w:val="24"/>
          <w:szCs w:val="24"/>
        </w:rPr>
      </w:pPr>
      <w:r w:rsidRPr="00251328">
        <w:rPr>
          <w:rFonts w:ascii="宋体" w:hAnsi="宋体" w:cs="宋体" w:hint="eastAsia"/>
          <w:bCs/>
          <w:kern w:val="0"/>
          <w:sz w:val="24"/>
          <w:szCs w:val="24"/>
        </w:rPr>
        <w:t>除非另有特别解释或说明，本合同有关词语应按如下定义解释：</w:t>
      </w:r>
    </w:p>
    <w:p w14:paraId="281AB752" w14:textId="77777777" w:rsidR="0063752B" w:rsidRPr="00251328" w:rsidRDefault="0063752B" w:rsidP="0063752B">
      <w:pPr>
        <w:spacing w:line="440" w:lineRule="exact"/>
        <w:ind w:firstLine="500"/>
        <w:rPr>
          <w:rFonts w:ascii="宋体" w:hAnsi="宋体" w:cs="宋体" w:hint="eastAsia"/>
          <w:bCs/>
          <w:kern w:val="0"/>
          <w:sz w:val="24"/>
          <w:szCs w:val="24"/>
        </w:rPr>
      </w:pPr>
      <w:r w:rsidRPr="00251328">
        <w:rPr>
          <w:rFonts w:ascii="宋体" w:hAnsi="宋体" w:cs="宋体" w:hint="eastAsia"/>
          <w:bCs/>
          <w:kern w:val="0"/>
          <w:sz w:val="24"/>
          <w:szCs w:val="24"/>
        </w:rPr>
        <w:t>1.</w:t>
      </w:r>
      <w:r w:rsidRPr="00251328">
        <w:rPr>
          <w:rFonts w:ascii="宋体" w:hAnsi="宋体" w:cs="宋体"/>
          <w:bCs/>
          <w:kern w:val="0"/>
          <w:sz w:val="24"/>
          <w:szCs w:val="24"/>
        </w:rPr>
        <w:t>1</w:t>
      </w:r>
      <w:r w:rsidRPr="00251328">
        <w:rPr>
          <w:rFonts w:ascii="宋体" w:hAnsi="宋体" w:cs="宋体" w:hint="eastAsia"/>
          <w:bCs/>
          <w:kern w:val="0"/>
          <w:sz w:val="24"/>
          <w:szCs w:val="24"/>
        </w:rPr>
        <w:t>合同：甲乙双方签署的，与本项目相关的合同书、附件、附录、其他文件以及政府采购程序中的全部文件。</w:t>
      </w:r>
    </w:p>
    <w:p w14:paraId="23F79736" w14:textId="77777777" w:rsidR="0063752B" w:rsidRPr="00251328" w:rsidRDefault="0063752B" w:rsidP="0063752B">
      <w:pPr>
        <w:spacing w:line="440" w:lineRule="exact"/>
        <w:ind w:firstLine="500"/>
        <w:rPr>
          <w:rFonts w:ascii="宋体" w:hAnsi="宋体" w:cs="宋体" w:hint="eastAsia"/>
          <w:bCs/>
          <w:kern w:val="0"/>
          <w:sz w:val="24"/>
          <w:szCs w:val="24"/>
        </w:rPr>
      </w:pPr>
      <w:r w:rsidRPr="00251328">
        <w:rPr>
          <w:rFonts w:ascii="宋体" w:hAnsi="宋体" w:cs="宋体"/>
          <w:bCs/>
          <w:kern w:val="0"/>
          <w:sz w:val="24"/>
          <w:szCs w:val="24"/>
        </w:rPr>
        <w:t>1.2</w:t>
      </w:r>
      <w:r w:rsidRPr="00251328">
        <w:rPr>
          <w:rFonts w:ascii="宋体" w:hAnsi="宋体" w:cs="宋体" w:hint="eastAsia"/>
          <w:bCs/>
          <w:kern w:val="0"/>
          <w:sz w:val="24"/>
          <w:szCs w:val="24"/>
        </w:rPr>
        <w:t>甲方：购买本合同项下服务的国家机关、事业单位、团体组织。</w:t>
      </w:r>
    </w:p>
    <w:p w14:paraId="6C70C4F6" w14:textId="77777777" w:rsidR="0063752B" w:rsidRPr="00251328" w:rsidRDefault="0063752B" w:rsidP="0063752B">
      <w:pPr>
        <w:spacing w:line="440" w:lineRule="exact"/>
        <w:ind w:firstLine="500"/>
        <w:rPr>
          <w:rFonts w:ascii="宋体" w:hAnsi="宋体" w:cs="宋体" w:hint="eastAsia"/>
          <w:bCs/>
          <w:kern w:val="0"/>
          <w:sz w:val="24"/>
          <w:szCs w:val="24"/>
        </w:rPr>
      </w:pPr>
      <w:r w:rsidRPr="00251328">
        <w:rPr>
          <w:rFonts w:ascii="宋体" w:hAnsi="宋体" w:cs="宋体"/>
          <w:bCs/>
          <w:kern w:val="0"/>
          <w:sz w:val="24"/>
          <w:szCs w:val="24"/>
        </w:rPr>
        <w:t>1.3</w:t>
      </w:r>
      <w:r w:rsidRPr="00251328">
        <w:rPr>
          <w:rFonts w:ascii="宋体" w:hAnsi="宋体" w:cs="宋体" w:hint="eastAsia"/>
          <w:bCs/>
          <w:kern w:val="0"/>
          <w:sz w:val="24"/>
          <w:szCs w:val="24"/>
        </w:rPr>
        <w:t>乙方：提供本合同项下服务的法人、其他组织或自然人。</w:t>
      </w:r>
    </w:p>
    <w:p w14:paraId="3D41031C" w14:textId="77777777" w:rsidR="0063752B" w:rsidRPr="00251328" w:rsidRDefault="0063752B" w:rsidP="0063752B">
      <w:pPr>
        <w:spacing w:line="440" w:lineRule="exact"/>
        <w:ind w:firstLine="500"/>
        <w:rPr>
          <w:rFonts w:ascii="宋体" w:hAnsi="宋体" w:cs="宋体" w:hint="eastAsia"/>
          <w:bCs/>
          <w:kern w:val="0"/>
          <w:sz w:val="24"/>
          <w:szCs w:val="24"/>
        </w:rPr>
      </w:pPr>
      <w:r w:rsidRPr="00251328">
        <w:rPr>
          <w:rFonts w:ascii="宋体" w:hAnsi="宋体" w:cs="宋体"/>
          <w:bCs/>
          <w:kern w:val="0"/>
          <w:sz w:val="24"/>
          <w:szCs w:val="24"/>
        </w:rPr>
        <w:t>1.4</w:t>
      </w:r>
      <w:r w:rsidRPr="00251328">
        <w:rPr>
          <w:rFonts w:ascii="宋体" w:hAnsi="宋体" w:cs="宋体" w:hint="eastAsia"/>
          <w:bCs/>
          <w:kern w:val="0"/>
          <w:sz w:val="24"/>
          <w:szCs w:val="24"/>
        </w:rPr>
        <w:t>服务：提供本合同规定的乙方承担的</w:t>
      </w:r>
      <w:r w:rsidRPr="00251328">
        <w:rPr>
          <w:rFonts w:ascii="宋体" w:hAnsi="宋体" w:cs="宋体"/>
          <w:bCs/>
          <w:kern w:val="0"/>
          <w:sz w:val="24"/>
          <w:szCs w:val="24"/>
          <w:u w:val="single"/>
        </w:rPr>
        <w:t xml:space="preserve"> </w:t>
      </w:r>
      <w:r w:rsidRPr="00251328">
        <w:rPr>
          <w:rFonts w:ascii="宋体" w:hAnsi="宋体" w:cs="宋体" w:hint="eastAsia"/>
          <w:bCs/>
          <w:kern w:val="0"/>
          <w:sz w:val="24"/>
          <w:szCs w:val="24"/>
          <w:u w:val="single"/>
        </w:rPr>
        <w:t xml:space="preserve">常熟高新区科技精细化管理服务 </w:t>
      </w:r>
      <w:r w:rsidRPr="00251328">
        <w:rPr>
          <w:rFonts w:ascii="宋体" w:hAnsi="宋体" w:cs="宋体" w:hint="eastAsia"/>
          <w:bCs/>
          <w:kern w:val="0"/>
          <w:sz w:val="24"/>
          <w:szCs w:val="24"/>
        </w:rPr>
        <w:t>及相关工作。</w:t>
      </w:r>
    </w:p>
    <w:p w14:paraId="022118D3" w14:textId="77777777" w:rsidR="0063752B" w:rsidRPr="00251328" w:rsidRDefault="0063752B" w:rsidP="0063752B">
      <w:pPr>
        <w:spacing w:line="440" w:lineRule="exact"/>
        <w:ind w:firstLine="500"/>
        <w:rPr>
          <w:rFonts w:ascii="宋体" w:hAnsi="宋体" w:cs="宋体" w:hint="eastAsia"/>
          <w:bCs/>
          <w:kern w:val="0"/>
          <w:sz w:val="24"/>
          <w:szCs w:val="24"/>
        </w:rPr>
      </w:pPr>
      <w:r w:rsidRPr="00251328">
        <w:rPr>
          <w:rFonts w:ascii="宋体" w:hAnsi="宋体" w:cs="宋体"/>
          <w:bCs/>
          <w:kern w:val="0"/>
          <w:sz w:val="24"/>
          <w:szCs w:val="24"/>
        </w:rPr>
        <w:t>1.5</w:t>
      </w:r>
      <w:r w:rsidRPr="00251328">
        <w:rPr>
          <w:rFonts w:ascii="宋体" w:hAnsi="宋体" w:cs="宋体" w:hint="eastAsia"/>
          <w:bCs/>
          <w:kern w:val="0"/>
          <w:sz w:val="24"/>
          <w:szCs w:val="24"/>
        </w:rPr>
        <w:t>合同价款：根据合同规定乙方在正确地完全履行合同义务后甲方应支付给乙方的价款，包含了甲方购买合同项下相关服务的一切费用。</w:t>
      </w:r>
    </w:p>
    <w:p w14:paraId="4AC20D5A" w14:textId="77777777" w:rsidR="0063752B" w:rsidRPr="00251328" w:rsidRDefault="0063752B" w:rsidP="0063752B">
      <w:pPr>
        <w:spacing w:line="44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第二条 组成本合同的文件</w:t>
      </w:r>
    </w:p>
    <w:p w14:paraId="1187001B" w14:textId="77777777" w:rsidR="0063752B" w:rsidRPr="00251328" w:rsidRDefault="0063752B" w:rsidP="0063752B">
      <w:pPr>
        <w:spacing w:line="440" w:lineRule="exact"/>
        <w:ind w:firstLine="540"/>
        <w:rPr>
          <w:rFonts w:ascii="宋体" w:hAnsi="宋体" w:cs="宋体" w:hint="eastAsia"/>
          <w:bCs/>
          <w:kern w:val="0"/>
          <w:sz w:val="24"/>
          <w:szCs w:val="24"/>
        </w:rPr>
      </w:pPr>
      <w:r w:rsidRPr="00251328">
        <w:rPr>
          <w:rFonts w:ascii="宋体" w:hAnsi="宋体" w:cs="宋体" w:hint="eastAsia"/>
          <w:bCs/>
          <w:kern w:val="0"/>
          <w:sz w:val="24"/>
          <w:szCs w:val="24"/>
        </w:rPr>
        <w:t>2</w:t>
      </w:r>
      <w:r w:rsidRPr="00251328">
        <w:rPr>
          <w:rFonts w:ascii="宋体" w:hAnsi="宋体" w:cs="宋体"/>
          <w:bCs/>
          <w:kern w:val="0"/>
          <w:sz w:val="24"/>
          <w:szCs w:val="24"/>
        </w:rPr>
        <w:t>.1</w:t>
      </w:r>
      <w:r w:rsidRPr="00251328">
        <w:rPr>
          <w:rFonts w:ascii="宋体" w:hAnsi="宋体" w:cs="宋体" w:hint="eastAsia"/>
          <w:bCs/>
          <w:kern w:val="0"/>
          <w:sz w:val="24"/>
          <w:szCs w:val="24"/>
        </w:rPr>
        <w:t>下列文件是组成本合同的不可分割的部分：</w:t>
      </w:r>
    </w:p>
    <w:p w14:paraId="031BBE17" w14:textId="5B30AE55" w:rsidR="0063752B" w:rsidRPr="00251328" w:rsidRDefault="0063752B" w:rsidP="0063752B">
      <w:pPr>
        <w:spacing w:line="440" w:lineRule="exact"/>
        <w:ind w:firstLine="480"/>
        <w:rPr>
          <w:rFonts w:ascii="Calibri" w:hAnsi="Calibri"/>
          <w:kern w:val="0"/>
          <w:sz w:val="24"/>
          <w:szCs w:val="24"/>
        </w:rPr>
      </w:pPr>
      <w:r w:rsidRPr="00251328">
        <w:rPr>
          <w:rFonts w:ascii="宋体" w:hAnsi="宋体" w:hint="eastAsia"/>
          <w:kern w:val="0"/>
          <w:sz w:val="24"/>
          <w:szCs w:val="24"/>
        </w:rPr>
        <w:t>①</w:t>
      </w:r>
      <w:r w:rsidR="00E2772D" w:rsidRPr="00251328">
        <w:rPr>
          <w:rFonts w:ascii="宋体" w:hAnsi="宋体" w:hint="eastAsia"/>
          <w:kern w:val="0"/>
          <w:sz w:val="24"/>
          <w:szCs w:val="24"/>
        </w:rPr>
        <w:t>成交通知书</w:t>
      </w:r>
      <w:r w:rsidRPr="00251328">
        <w:rPr>
          <w:rFonts w:ascii="宋体" w:hAnsi="宋体" w:hint="eastAsia"/>
          <w:kern w:val="0"/>
          <w:sz w:val="24"/>
          <w:szCs w:val="24"/>
        </w:rPr>
        <w:t>；</w:t>
      </w:r>
    </w:p>
    <w:p w14:paraId="5A582742" w14:textId="53D0312D" w:rsidR="0063752B" w:rsidRPr="00251328" w:rsidRDefault="0063752B" w:rsidP="0063752B">
      <w:pPr>
        <w:spacing w:line="440" w:lineRule="exact"/>
        <w:ind w:firstLine="480"/>
        <w:rPr>
          <w:rFonts w:ascii="Calibri" w:hAnsi="Calibri"/>
          <w:kern w:val="0"/>
          <w:sz w:val="24"/>
          <w:szCs w:val="24"/>
        </w:rPr>
      </w:pPr>
      <w:r w:rsidRPr="00251328">
        <w:rPr>
          <w:rFonts w:ascii="宋体" w:hAnsi="宋体" w:hint="eastAsia"/>
          <w:kern w:val="0"/>
          <w:sz w:val="24"/>
          <w:szCs w:val="24"/>
        </w:rPr>
        <w:t>②</w:t>
      </w:r>
      <w:r w:rsidR="00E2772D" w:rsidRPr="00251328">
        <w:rPr>
          <w:rFonts w:ascii="宋体" w:hAnsi="宋体" w:hint="eastAsia"/>
          <w:kern w:val="0"/>
          <w:sz w:val="24"/>
          <w:szCs w:val="24"/>
        </w:rPr>
        <w:t>单一来源采购文件</w:t>
      </w:r>
      <w:r w:rsidRPr="00251328">
        <w:rPr>
          <w:rFonts w:ascii="宋体" w:hAnsi="宋体" w:hint="eastAsia"/>
          <w:kern w:val="0"/>
          <w:sz w:val="24"/>
          <w:szCs w:val="24"/>
        </w:rPr>
        <w:t>（以下统称“采购文件”）；</w:t>
      </w:r>
    </w:p>
    <w:p w14:paraId="02E703F2" w14:textId="79056D36" w:rsidR="0063752B" w:rsidRPr="00251328" w:rsidRDefault="0063752B" w:rsidP="0063752B">
      <w:pPr>
        <w:spacing w:line="440" w:lineRule="exact"/>
        <w:ind w:firstLine="480"/>
        <w:rPr>
          <w:rFonts w:ascii="Calibri" w:hAnsi="Calibri"/>
          <w:kern w:val="0"/>
          <w:sz w:val="24"/>
          <w:szCs w:val="24"/>
        </w:rPr>
      </w:pPr>
      <w:r w:rsidRPr="00251328">
        <w:rPr>
          <w:rFonts w:ascii="宋体" w:hAnsi="宋体" w:hint="eastAsia"/>
          <w:kern w:val="0"/>
          <w:sz w:val="24"/>
          <w:szCs w:val="24"/>
        </w:rPr>
        <w:t>③乙方的</w:t>
      </w:r>
      <w:r w:rsidR="00E2772D" w:rsidRPr="00251328">
        <w:rPr>
          <w:rFonts w:ascii="宋体" w:hAnsi="宋体" w:hint="eastAsia"/>
          <w:kern w:val="0"/>
          <w:sz w:val="24"/>
          <w:szCs w:val="24"/>
        </w:rPr>
        <w:t>响应文件</w:t>
      </w:r>
      <w:r w:rsidRPr="00251328">
        <w:rPr>
          <w:rFonts w:ascii="宋体" w:hAnsi="宋体" w:hint="eastAsia"/>
          <w:kern w:val="0"/>
          <w:sz w:val="24"/>
          <w:szCs w:val="24"/>
        </w:rPr>
        <w:t>；</w:t>
      </w:r>
    </w:p>
    <w:p w14:paraId="738F13C8" w14:textId="77777777" w:rsidR="0063752B" w:rsidRPr="00251328" w:rsidRDefault="0063752B" w:rsidP="0063752B">
      <w:pPr>
        <w:spacing w:line="440" w:lineRule="exact"/>
        <w:ind w:firstLine="480"/>
        <w:rPr>
          <w:rFonts w:ascii="宋体" w:hAnsi="宋体" w:hint="eastAsia"/>
          <w:kern w:val="0"/>
          <w:sz w:val="24"/>
          <w:szCs w:val="24"/>
        </w:rPr>
      </w:pPr>
      <w:r w:rsidRPr="00251328">
        <w:rPr>
          <w:rFonts w:ascii="宋体" w:hAnsi="宋体" w:hint="eastAsia"/>
          <w:kern w:val="0"/>
          <w:sz w:val="24"/>
          <w:szCs w:val="24"/>
        </w:rPr>
        <w:t>④乙方在报价过程中所作的其它承诺、声明、书面澄清等。</w:t>
      </w:r>
    </w:p>
    <w:p w14:paraId="52F6DAB1" w14:textId="77777777" w:rsidR="0063752B" w:rsidRPr="00251328" w:rsidRDefault="0063752B" w:rsidP="0063752B">
      <w:pPr>
        <w:spacing w:line="440" w:lineRule="exact"/>
        <w:ind w:firstLine="480"/>
        <w:rPr>
          <w:rFonts w:ascii="宋体" w:hAnsi="宋体" w:hint="eastAsia"/>
          <w:kern w:val="0"/>
          <w:sz w:val="24"/>
          <w:szCs w:val="24"/>
        </w:rPr>
      </w:pPr>
      <w:bookmarkStart w:id="139" w:name="_Hlk144021334"/>
      <w:r w:rsidRPr="00251328">
        <w:rPr>
          <w:rFonts w:ascii="宋体" w:hAnsi="宋体" w:hint="eastAsia"/>
          <w:kern w:val="0"/>
          <w:sz w:val="24"/>
          <w:szCs w:val="24"/>
        </w:rPr>
        <w:t>2</w:t>
      </w:r>
      <w:r w:rsidRPr="00251328">
        <w:rPr>
          <w:rFonts w:ascii="宋体" w:hAnsi="宋体"/>
          <w:kern w:val="0"/>
          <w:sz w:val="24"/>
          <w:szCs w:val="24"/>
        </w:rPr>
        <w:t>.2</w:t>
      </w:r>
      <w:r w:rsidRPr="00251328">
        <w:rPr>
          <w:rFonts w:ascii="宋体" w:hAnsi="宋体" w:hint="eastAsia"/>
          <w:kern w:val="0"/>
          <w:sz w:val="24"/>
          <w:szCs w:val="24"/>
        </w:rPr>
        <w:t>上述文件之间如果出现不一致的，以甲方文件确定的内容为准，但乙方文件的内容对甲方更有利的，适用乙方文件。</w:t>
      </w:r>
    </w:p>
    <w:p w14:paraId="63308C98" w14:textId="77777777" w:rsidR="0063752B" w:rsidRPr="00251328" w:rsidRDefault="0063752B" w:rsidP="0063752B">
      <w:pPr>
        <w:spacing w:line="440" w:lineRule="exact"/>
        <w:ind w:firstLine="480"/>
        <w:rPr>
          <w:rFonts w:ascii="Calibri" w:hAnsi="Calibri"/>
          <w:kern w:val="0"/>
          <w:sz w:val="24"/>
          <w:szCs w:val="24"/>
        </w:rPr>
      </w:pPr>
      <w:r w:rsidRPr="00251328">
        <w:rPr>
          <w:rFonts w:ascii="宋体" w:hAnsi="宋体"/>
          <w:kern w:val="0"/>
          <w:sz w:val="24"/>
          <w:szCs w:val="24"/>
        </w:rPr>
        <w:lastRenderedPageBreak/>
        <w:t>2.3</w:t>
      </w:r>
      <w:r w:rsidRPr="00251328">
        <w:rPr>
          <w:rFonts w:ascii="宋体" w:hAnsi="宋体" w:hint="eastAsia"/>
          <w:kern w:val="0"/>
          <w:sz w:val="24"/>
          <w:szCs w:val="24"/>
        </w:rPr>
        <w:t>乙方文件应当符合采购文件确定的原则，如果乙方文件中的表述，形式上符合采购文件原则，但具体内容对甲方不利、对乙方有利的，视为背离采购文件，不予适用。</w:t>
      </w:r>
      <w:bookmarkEnd w:id="139"/>
    </w:p>
    <w:p w14:paraId="588E8A52" w14:textId="77777777" w:rsidR="0063752B" w:rsidRPr="00251328" w:rsidRDefault="0063752B" w:rsidP="0063752B">
      <w:pPr>
        <w:spacing w:line="44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第三条 合同内容</w:t>
      </w:r>
    </w:p>
    <w:p w14:paraId="6F5D433A"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3.1</w:t>
      </w:r>
      <w:r w:rsidRPr="00251328">
        <w:rPr>
          <w:rFonts w:ascii="宋体" w:hAnsi="宋体" w:cs="宋体" w:hint="eastAsia"/>
          <w:bCs/>
          <w:kern w:val="0"/>
          <w:sz w:val="24"/>
          <w:szCs w:val="24"/>
        </w:rPr>
        <w:t>服务内容：</w:t>
      </w:r>
      <w:r w:rsidRPr="00251328">
        <w:rPr>
          <w:rFonts w:ascii="宋体" w:hAnsi="宋体" w:cs="宋体" w:hint="eastAsia"/>
          <w:bCs/>
          <w:kern w:val="0"/>
          <w:sz w:val="24"/>
          <w:szCs w:val="24"/>
          <w:u w:val="single"/>
        </w:rPr>
        <w:t>常熟高新区科技精细化管理服务</w:t>
      </w:r>
      <w:r w:rsidRPr="00251328">
        <w:rPr>
          <w:rFonts w:ascii="宋体" w:hAnsi="宋体" w:cs="宋体" w:hint="eastAsia"/>
          <w:bCs/>
          <w:kern w:val="0"/>
          <w:sz w:val="24"/>
          <w:szCs w:val="24"/>
        </w:rPr>
        <w:t>。</w:t>
      </w:r>
    </w:p>
    <w:p w14:paraId="67E9074C" w14:textId="77777777" w:rsidR="0063752B" w:rsidRPr="00251328" w:rsidRDefault="0063752B" w:rsidP="0063752B">
      <w:pPr>
        <w:spacing w:line="440" w:lineRule="exact"/>
        <w:ind w:firstLine="480"/>
        <w:rPr>
          <w:rFonts w:ascii="宋体" w:hAnsi="宋体" w:cs="宋体" w:hint="eastAsia"/>
          <w:bCs/>
          <w:kern w:val="0"/>
          <w:sz w:val="24"/>
          <w:szCs w:val="24"/>
          <w:u w:val="single"/>
        </w:rPr>
      </w:pPr>
      <w:r w:rsidRPr="00251328">
        <w:rPr>
          <w:rFonts w:ascii="宋体" w:hAnsi="宋体" w:cs="宋体"/>
          <w:bCs/>
          <w:kern w:val="0"/>
          <w:sz w:val="24"/>
          <w:szCs w:val="24"/>
        </w:rPr>
        <w:t>3.2</w:t>
      </w:r>
      <w:r w:rsidRPr="00251328">
        <w:rPr>
          <w:rFonts w:ascii="宋体" w:hAnsi="宋体" w:cs="宋体" w:hint="eastAsia"/>
          <w:bCs/>
          <w:kern w:val="0"/>
          <w:sz w:val="24"/>
          <w:szCs w:val="24"/>
        </w:rPr>
        <w:t>服务期限：</w:t>
      </w:r>
      <w:r w:rsidRPr="00251328">
        <w:rPr>
          <w:rFonts w:ascii="宋体" w:hAnsi="宋体" w:cs="宋体" w:hint="eastAsia"/>
          <w:bCs/>
          <w:kern w:val="0"/>
          <w:sz w:val="24"/>
          <w:szCs w:val="24"/>
          <w:u w:val="single"/>
        </w:rPr>
        <w:t>合同签订之日起三年</w:t>
      </w:r>
      <w:r w:rsidRPr="00251328">
        <w:rPr>
          <w:rFonts w:ascii="宋体" w:hAnsi="宋体" w:cs="宋体" w:hint="eastAsia"/>
          <w:bCs/>
          <w:kern w:val="0"/>
          <w:sz w:val="24"/>
          <w:szCs w:val="24"/>
        </w:rPr>
        <w:t>。</w:t>
      </w:r>
    </w:p>
    <w:p w14:paraId="71C9D8EE"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3.3项目地点：</w:t>
      </w:r>
      <w:r w:rsidRPr="00251328">
        <w:rPr>
          <w:rFonts w:ascii="宋体" w:hAnsi="宋体" w:cs="宋体" w:hint="eastAsia"/>
          <w:bCs/>
          <w:kern w:val="0"/>
          <w:sz w:val="24"/>
          <w:szCs w:val="24"/>
          <w:u w:val="single"/>
        </w:rPr>
        <w:t>常熟高新技术产业开发区，甲方指定的地点</w:t>
      </w:r>
      <w:r w:rsidRPr="00251328">
        <w:rPr>
          <w:rFonts w:ascii="宋体" w:hAnsi="宋体" w:cs="宋体" w:hint="eastAsia"/>
          <w:bCs/>
          <w:kern w:val="0"/>
          <w:sz w:val="24"/>
          <w:szCs w:val="24"/>
        </w:rPr>
        <w:t>。</w:t>
      </w:r>
    </w:p>
    <w:p w14:paraId="679418FF"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3.</w:t>
      </w:r>
      <w:r w:rsidRPr="00251328">
        <w:rPr>
          <w:rFonts w:ascii="宋体" w:hAnsi="宋体" w:cs="宋体" w:hint="eastAsia"/>
          <w:bCs/>
          <w:kern w:val="0"/>
          <w:sz w:val="24"/>
          <w:szCs w:val="24"/>
        </w:rPr>
        <w:t>4乙方承诺上述服务由乙方自行完成，</w:t>
      </w:r>
      <w:proofErr w:type="gramStart"/>
      <w:r w:rsidRPr="00251328">
        <w:rPr>
          <w:rFonts w:ascii="宋体" w:hAnsi="宋体" w:cs="宋体" w:hint="eastAsia"/>
          <w:bCs/>
          <w:kern w:val="0"/>
          <w:sz w:val="24"/>
          <w:szCs w:val="24"/>
        </w:rPr>
        <w:t>不</w:t>
      </w:r>
      <w:proofErr w:type="gramEnd"/>
      <w:r w:rsidRPr="00251328">
        <w:rPr>
          <w:rFonts w:ascii="宋体" w:hAnsi="宋体" w:cs="宋体" w:hint="eastAsia"/>
          <w:bCs/>
          <w:kern w:val="0"/>
          <w:sz w:val="24"/>
          <w:szCs w:val="24"/>
        </w:rPr>
        <w:t>转包予第三方完成。</w:t>
      </w:r>
    </w:p>
    <w:p w14:paraId="378FD643" w14:textId="77777777" w:rsidR="0063752B" w:rsidRPr="00251328" w:rsidRDefault="0063752B" w:rsidP="0063752B">
      <w:pPr>
        <w:spacing w:line="44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第四条 合同价款</w:t>
      </w:r>
    </w:p>
    <w:p w14:paraId="241BAA33" w14:textId="0E106A32" w:rsidR="0063752B" w:rsidRPr="00251328" w:rsidRDefault="0063752B" w:rsidP="0063752B">
      <w:pPr>
        <w:spacing w:line="440" w:lineRule="exact"/>
        <w:ind w:firstLineChars="200" w:firstLine="480"/>
        <w:rPr>
          <w:rFonts w:ascii="宋体" w:hAnsi="宋体" w:cs="宋体" w:hint="eastAsia"/>
          <w:kern w:val="0"/>
          <w:sz w:val="24"/>
        </w:rPr>
      </w:pPr>
      <w:r w:rsidRPr="00251328">
        <w:rPr>
          <w:rFonts w:ascii="宋体" w:hAnsi="宋体" w:cs="宋体" w:hint="eastAsia"/>
          <w:kern w:val="0"/>
          <w:sz w:val="24"/>
        </w:rPr>
        <w:t>4.1本合同项下</w:t>
      </w:r>
      <w:r w:rsidR="004D54CC" w:rsidRPr="00251328">
        <w:rPr>
          <w:rFonts w:ascii="宋体" w:hAnsi="宋体" w:cs="宋体" w:hint="eastAsia"/>
          <w:kern w:val="0"/>
          <w:sz w:val="24"/>
        </w:rPr>
        <w:t>成交优惠率</w:t>
      </w:r>
      <w:r w:rsidRPr="00251328">
        <w:rPr>
          <w:rFonts w:ascii="宋体" w:hAnsi="宋体" w:cs="宋体" w:hint="eastAsia"/>
          <w:kern w:val="0"/>
          <w:sz w:val="24"/>
        </w:rPr>
        <w:t>为</w:t>
      </w:r>
      <w:r w:rsidRPr="00251328">
        <w:rPr>
          <w:rFonts w:ascii="宋体" w:hAnsi="宋体" w:cs="宋体" w:hint="eastAsia"/>
          <w:kern w:val="0"/>
          <w:sz w:val="24"/>
          <w:u w:val="single"/>
        </w:rPr>
        <w:t xml:space="preserve">      </w:t>
      </w:r>
      <w:r w:rsidRPr="00251328">
        <w:rPr>
          <w:rFonts w:ascii="宋体" w:hAnsi="宋体" w:cs="宋体" w:hint="eastAsia"/>
          <w:kern w:val="0"/>
          <w:sz w:val="24"/>
        </w:rPr>
        <w:t>%。</w:t>
      </w:r>
    </w:p>
    <w:p w14:paraId="545D228B" w14:textId="77777777" w:rsidR="0063752B" w:rsidRPr="00251328" w:rsidRDefault="0063752B" w:rsidP="0063752B">
      <w:pPr>
        <w:spacing w:line="440" w:lineRule="exact"/>
        <w:ind w:firstLineChars="200" w:firstLine="480"/>
        <w:rPr>
          <w:rFonts w:ascii="宋体" w:hAnsi="宋体" w:cs="宋体" w:hint="eastAsia"/>
          <w:kern w:val="0"/>
          <w:sz w:val="24"/>
        </w:rPr>
      </w:pPr>
      <w:r w:rsidRPr="00251328">
        <w:rPr>
          <w:rFonts w:ascii="宋体" w:hAnsi="宋体" w:cs="宋体" w:hint="eastAsia"/>
          <w:kern w:val="0"/>
          <w:sz w:val="24"/>
        </w:rPr>
        <w:t>4.2本合同总金额为：</w:t>
      </w:r>
      <w:bookmarkStart w:id="140" w:name="OLE_LINK25"/>
      <w:r w:rsidRPr="00251328">
        <w:rPr>
          <w:rFonts w:ascii="宋体" w:hAnsi="宋体" w:cs="宋体" w:hint="eastAsia"/>
          <w:kern w:val="0"/>
          <w:sz w:val="24"/>
        </w:rPr>
        <w:t>人民币（大写）</w:t>
      </w:r>
      <w:r w:rsidRPr="00251328">
        <w:rPr>
          <w:rFonts w:ascii="宋体" w:hAnsi="宋体" w:cs="宋体" w:hint="eastAsia"/>
          <w:kern w:val="0"/>
          <w:sz w:val="24"/>
          <w:u w:val="single"/>
        </w:rPr>
        <w:t xml:space="preserve">             </w:t>
      </w:r>
      <w:r w:rsidRPr="00251328">
        <w:rPr>
          <w:rFonts w:ascii="宋体" w:hAnsi="宋体" w:cs="宋体" w:hint="eastAsia"/>
          <w:kern w:val="0"/>
          <w:sz w:val="24"/>
        </w:rPr>
        <w:t>元整（￥:</w:t>
      </w:r>
      <w:r w:rsidRPr="00251328">
        <w:rPr>
          <w:rFonts w:ascii="宋体" w:hAnsi="宋体" w:cs="宋体" w:hint="eastAsia"/>
          <w:kern w:val="0"/>
          <w:sz w:val="24"/>
          <w:u w:val="single"/>
        </w:rPr>
        <w:t xml:space="preserve">        </w:t>
      </w:r>
      <w:r w:rsidRPr="00251328">
        <w:rPr>
          <w:rFonts w:ascii="宋体" w:hAnsi="宋体" w:cs="宋体" w:hint="eastAsia"/>
          <w:kern w:val="0"/>
          <w:sz w:val="24"/>
        </w:rPr>
        <w:t>元）。</w:t>
      </w:r>
      <w:bookmarkEnd w:id="140"/>
    </w:p>
    <w:p w14:paraId="14031B4C" w14:textId="77777777" w:rsidR="0063752B" w:rsidRPr="00251328" w:rsidRDefault="0063752B" w:rsidP="0063752B">
      <w:pPr>
        <w:spacing w:line="46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 xml:space="preserve">★第五条 支付结算                           </w:t>
      </w:r>
    </w:p>
    <w:p w14:paraId="563ADC32" w14:textId="77777777" w:rsidR="0063752B" w:rsidRPr="00251328" w:rsidRDefault="0063752B" w:rsidP="0063752B">
      <w:pPr>
        <w:spacing w:line="440" w:lineRule="exact"/>
        <w:ind w:firstLineChars="200" w:firstLine="480"/>
        <w:rPr>
          <w:rFonts w:ascii="宋体" w:hAnsi="宋体" w:cs="Courier New" w:hint="eastAsia"/>
          <w:kern w:val="0"/>
          <w:sz w:val="24"/>
          <w:szCs w:val="24"/>
        </w:rPr>
      </w:pPr>
      <w:bookmarkStart w:id="141" w:name="_Hlk217001254"/>
      <w:r w:rsidRPr="00251328">
        <w:rPr>
          <w:rFonts w:ascii="宋体" w:hAnsi="宋体" w:cs="Courier New" w:hint="eastAsia"/>
          <w:kern w:val="0"/>
          <w:sz w:val="24"/>
          <w:szCs w:val="24"/>
        </w:rPr>
        <w:t>5.1预付款支付：合同签订后一个月内，</w:t>
      </w:r>
      <w:bookmarkStart w:id="142" w:name="OLE_LINK32"/>
      <w:r w:rsidRPr="00251328">
        <w:rPr>
          <w:rFonts w:ascii="宋体" w:hAnsi="宋体" w:cs="Courier New" w:hint="eastAsia"/>
          <w:kern w:val="0"/>
          <w:sz w:val="24"/>
          <w:szCs w:val="24"/>
        </w:rPr>
        <w:t>甲方向乙方</w:t>
      </w:r>
      <w:bookmarkEnd w:id="142"/>
      <w:r w:rsidRPr="00251328">
        <w:rPr>
          <w:rFonts w:ascii="宋体" w:hAnsi="宋体" w:cs="Courier New" w:hint="eastAsia"/>
          <w:kern w:val="0"/>
          <w:sz w:val="24"/>
          <w:szCs w:val="24"/>
        </w:rPr>
        <w:t>支付合同总金额的10%，作为本项目预付款。</w:t>
      </w:r>
    </w:p>
    <w:p w14:paraId="2B1E3CBD" w14:textId="77777777" w:rsidR="0063752B" w:rsidRPr="00251328" w:rsidRDefault="0063752B" w:rsidP="0063752B">
      <w:pPr>
        <w:spacing w:line="440" w:lineRule="exact"/>
        <w:ind w:firstLineChars="200" w:firstLine="480"/>
        <w:rPr>
          <w:rFonts w:ascii="宋体" w:hAnsi="宋体" w:cs="Courier New" w:hint="eastAsia"/>
          <w:kern w:val="0"/>
          <w:sz w:val="24"/>
          <w:szCs w:val="24"/>
        </w:rPr>
      </w:pPr>
      <w:r w:rsidRPr="00251328">
        <w:rPr>
          <w:rFonts w:ascii="宋体" w:hAnsi="宋体" w:cs="宋体" w:hint="eastAsia"/>
          <w:bCs/>
          <w:kern w:val="0"/>
          <w:sz w:val="24"/>
          <w:szCs w:val="24"/>
        </w:rPr>
        <w:t>5.2服务费结算依据：服务费以甲方出具的服务年度考核结果为依据，确定各服务年度</w:t>
      </w:r>
      <w:r w:rsidRPr="00251328">
        <w:rPr>
          <w:rFonts w:ascii="宋体" w:hAnsi="宋体" w:cs="Courier New" w:hint="eastAsia"/>
          <w:kern w:val="0"/>
          <w:sz w:val="24"/>
          <w:szCs w:val="24"/>
        </w:rPr>
        <w:t>最终应付金额。</w:t>
      </w:r>
    </w:p>
    <w:p w14:paraId="420CD894" w14:textId="77777777" w:rsidR="0063752B" w:rsidRPr="00251328" w:rsidRDefault="0063752B" w:rsidP="0063752B">
      <w:pPr>
        <w:spacing w:line="440" w:lineRule="exact"/>
        <w:ind w:firstLine="480"/>
        <w:rPr>
          <w:rFonts w:hAnsi="宋体" w:cs="Courier New" w:hint="eastAsia"/>
          <w:kern w:val="0"/>
          <w:sz w:val="24"/>
          <w:szCs w:val="24"/>
        </w:rPr>
      </w:pPr>
      <w:r w:rsidRPr="00251328">
        <w:rPr>
          <w:rFonts w:ascii="宋体" w:hAnsi="宋体" w:cs="宋体" w:hint="eastAsia"/>
          <w:bCs/>
          <w:kern w:val="0"/>
          <w:sz w:val="24"/>
          <w:szCs w:val="24"/>
        </w:rPr>
        <w:t>5.3周</w:t>
      </w:r>
      <w:r w:rsidRPr="00251328">
        <w:rPr>
          <w:rFonts w:hAnsi="宋体" w:cs="Courier New" w:hint="eastAsia"/>
          <w:kern w:val="0"/>
          <w:sz w:val="24"/>
          <w:szCs w:val="24"/>
        </w:rPr>
        <w:t>期结</w:t>
      </w:r>
      <w:r w:rsidRPr="00251328">
        <w:rPr>
          <w:rFonts w:ascii="宋体" w:hAnsi="宋体" w:cs="Courier New" w:hint="eastAsia"/>
          <w:kern w:val="0"/>
          <w:sz w:val="24"/>
          <w:szCs w:val="24"/>
        </w:rPr>
        <w:t>算与支付：服务费按服务年度结算，服务年度自合同签订之日起算，每个服务年度分两期支付：第一期：每年6月30日前，甲方</w:t>
      </w:r>
      <w:r w:rsidRPr="00251328">
        <w:rPr>
          <w:rFonts w:hAnsi="宋体" w:cs="Courier New" w:hint="eastAsia"/>
          <w:kern w:val="0"/>
          <w:sz w:val="24"/>
          <w:szCs w:val="24"/>
        </w:rPr>
        <w:t>向乙方支付至当年度服务费总金额的</w:t>
      </w:r>
      <w:r w:rsidRPr="00251328">
        <w:rPr>
          <w:rFonts w:hAnsi="宋体" w:cs="Courier New" w:hint="eastAsia"/>
          <w:kern w:val="0"/>
          <w:sz w:val="24"/>
          <w:szCs w:val="24"/>
        </w:rPr>
        <w:t>70%</w:t>
      </w:r>
      <w:r w:rsidRPr="00251328">
        <w:rPr>
          <w:rFonts w:hAnsi="宋体" w:cs="Courier New" w:hint="eastAsia"/>
          <w:kern w:val="0"/>
          <w:sz w:val="24"/>
          <w:szCs w:val="24"/>
        </w:rPr>
        <w:t>；第二期：当年度服务完成并经甲方考核后，甲方根据考核结果支付当年度剩余服务费。</w:t>
      </w:r>
    </w:p>
    <w:p w14:paraId="01DD8F45" w14:textId="77777777" w:rsidR="0063752B" w:rsidRPr="00251328" w:rsidRDefault="0063752B" w:rsidP="0063752B">
      <w:pPr>
        <w:spacing w:line="440" w:lineRule="exact"/>
        <w:ind w:firstLine="574"/>
        <w:rPr>
          <w:rFonts w:ascii="宋体" w:hAnsi="宋体" w:cs="Courier New" w:hint="eastAsia"/>
          <w:kern w:val="0"/>
          <w:sz w:val="24"/>
          <w:szCs w:val="24"/>
        </w:rPr>
      </w:pPr>
      <w:r w:rsidRPr="00251328">
        <w:rPr>
          <w:rFonts w:ascii="宋体" w:hAnsi="宋体" w:cs="Courier New" w:hint="eastAsia"/>
          <w:kern w:val="0"/>
          <w:sz w:val="24"/>
          <w:szCs w:val="24"/>
        </w:rPr>
        <w:t>每个结算周期应付服务费金额，包含甲方已向乙方支付的预付款，甲方按应付总金额与已付预付款的差额（若有）完成支付。</w:t>
      </w:r>
    </w:p>
    <w:p w14:paraId="2BCDF3F4" w14:textId="77777777" w:rsidR="0063752B" w:rsidRPr="00251328" w:rsidRDefault="0063752B" w:rsidP="0063752B">
      <w:pPr>
        <w:spacing w:line="440" w:lineRule="exact"/>
        <w:ind w:firstLine="574"/>
        <w:rPr>
          <w:rFonts w:ascii="宋体" w:hAnsi="宋体" w:cs="Courier New" w:hint="eastAsia"/>
          <w:kern w:val="0"/>
          <w:sz w:val="24"/>
          <w:szCs w:val="24"/>
        </w:rPr>
      </w:pPr>
      <w:r w:rsidRPr="00251328">
        <w:rPr>
          <w:rFonts w:ascii="宋体" w:hAnsi="宋体" w:cs="Courier New" w:hint="eastAsia"/>
          <w:kern w:val="0"/>
          <w:sz w:val="24"/>
          <w:szCs w:val="24"/>
        </w:rPr>
        <w:t>注：（1）签订合同时，乙方明确表示无需预付款或主动申请降低预付款比例的，甲方可不适用上述关于预付款的规定，但乙方须提交书面申请，该申请作为采购档案留存。</w:t>
      </w:r>
    </w:p>
    <w:p w14:paraId="17149FBA" w14:textId="77777777" w:rsidR="0063752B" w:rsidRPr="00251328" w:rsidRDefault="0063752B" w:rsidP="0063752B">
      <w:pPr>
        <w:spacing w:line="440" w:lineRule="exact"/>
        <w:ind w:firstLine="574"/>
        <w:rPr>
          <w:rFonts w:ascii="宋体" w:hAnsi="宋体" w:cs="Courier New" w:hint="eastAsia"/>
          <w:kern w:val="0"/>
          <w:sz w:val="24"/>
          <w:szCs w:val="24"/>
        </w:rPr>
      </w:pPr>
      <w:r w:rsidRPr="00251328">
        <w:rPr>
          <w:rFonts w:ascii="宋体" w:hAnsi="宋体" w:cs="Courier New" w:hint="eastAsia"/>
          <w:kern w:val="0"/>
          <w:sz w:val="24"/>
          <w:szCs w:val="24"/>
        </w:rPr>
        <w:t>（2）以上每次付款前，乙方均应提供符合甲方要求的同等金额的合法有效发票。否则，甲方有权顺延付款时间，且不承担任何违约或赔偿责任。</w:t>
      </w:r>
    </w:p>
    <w:bookmarkEnd w:id="141"/>
    <w:p w14:paraId="0D406303"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5</w:t>
      </w:r>
      <w:r w:rsidRPr="00251328">
        <w:rPr>
          <w:rFonts w:ascii="宋体" w:hAnsi="宋体" w:cs="宋体"/>
          <w:bCs/>
          <w:kern w:val="0"/>
          <w:sz w:val="24"/>
          <w:szCs w:val="24"/>
        </w:rPr>
        <w:t>.</w:t>
      </w:r>
      <w:r w:rsidRPr="00251328">
        <w:rPr>
          <w:rFonts w:ascii="宋体" w:hAnsi="宋体" w:cs="宋体" w:hint="eastAsia"/>
          <w:bCs/>
          <w:kern w:val="0"/>
          <w:sz w:val="24"/>
          <w:szCs w:val="24"/>
        </w:rPr>
        <w:t>4本合同项下所有款项允许通过数字人民币支付。</w:t>
      </w:r>
    </w:p>
    <w:p w14:paraId="7A2325A8" w14:textId="77777777" w:rsidR="0063752B" w:rsidRPr="00251328" w:rsidRDefault="0063752B" w:rsidP="0063752B">
      <w:pPr>
        <w:spacing w:line="5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第六条 验收办法</w:t>
      </w:r>
    </w:p>
    <w:p w14:paraId="31688762" w14:textId="77777777" w:rsidR="0063752B" w:rsidRPr="00251328" w:rsidRDefault="0063752B" w:rsidP="004D3F47">
      <w:pPr>
        <w:spacing w:line="440" w:lineRule="exact"/>
        <w:ind w:firstLine="482"/>
        <w:rPr>
          <w:rFonts w:ascii="宋体" w:hAnsi="宋体" w:cs="Courier New" w:hint="eastAsia"/>
          <w:kern w:val="0"/>
          <w:sz w:val="24"/>
          <w:szCs w:val="24"/>
        </w:rPr>
      </w:pPr>
      <w:r w:rsidRPr="00251328">
        <w:rPr>
          <w:rFonts w:ascii="宋体" w:hAnsi="宋体" w:cs="Courier New" w:hint="eastAsia"/>
          <w:kern w:val="0"/>
          <w:sz w:val="24"/>
          <w:szCs w:val="24"/>
        </w:rPr>
        <w:t>6.1甲方依法组织履约验收工作。</w:t>
      </w:r>
    </w:p>
    <w:p w14:paraId="121E7D11" w14:textId="77777777" w:rsidR="0063752B" w:rsidRPr="00251328" w:rsidRDefault="0063752B" w:rsidP="004D3F47">
      <w:pPr>
        <w:spacing w:line="440" w:lineRule="exact"/>
        <w:ind w:firstLine="482"/>
        <w:rPr>
          <w:rFonts w:ascii="宋体" w:hAnsi="宋体" w:cs="宋体" w:hint="eastAsia"/>
          <w:bCs/>
          <w:kern w:val="0"/>
          <w:sz w:val="24"/>
          <w:szCs w:val="24"/>
        </w:rPr>
      </w:pPr>
      <w:r w:rsidRPr="00251328">
        <w:rPr>
          <w:rFonts w:ascii="宋体" w:hAnsi="宋体" w:cs="宋体" w:hint="eastAsia"/>
          <w:bCs/>
          <w:kern w:val="0"/>
          <w:sz w:val="24"/>
          <w:szCs w:val="24"/>
        </w:rPr>
        <w:t>6.2甲方按照采购文件确定的验收方案或分期考核方案（包括履约验收的时间、方式、程序等内容），综合考核情况和服务效果进行验收。乙方应根据验收方案内容做好相应配合工作。</w:t>
      </w:r>
    </w:p>
    <w:p w14:paraId="36B0AD13" w14:textId="77777777" w:rsidR="0063752B" w:rsidRPr="00251328" w:rsidRDefault="0063752B" w:rsidP="004D3F47">
      <w:pPr>
        <w:spacing w:line="440" w:lineRule="exact"/>
        <w:ind w:firstLine="482"/>
        <w:rPr>
          <w:rFonts w:ascii="宋体" w:hAnsi="宋体" w:cs="宋体" w:hint="eastAsia"/>
          <w:bCs/>
          <w:kern w:val="0"/>
          <w:sz w:val="24"/>
          <w:szCs w:val="24"/>
        </w:rPr>
      </w:pPr>
      <w:r w:rsidRPr="00251328">
        <w:rPr>
          <w:rFonts w:ascii="宋体" w:hAnsi="宋体" w:cs="宋体" w:hint="eastAsia"/>
          <w:bCs/>
          <w:kern w:val="0"/>
          <w:sz w:val="24"/>
          <w:szCs w:val="24"/>
        </w:rPr>
        <w:t>6.3对于实际使用人和甲方分离的项目，甲方邀请实际使用人参与验收。</w:t>
      </w:r>
    </w:p>
    <w:p w14:paraId="32EC78B6" w14:textId="77777777" w:rsidR="0063752B" w:rsidRPr="00251328" w:rsidRDefault="0063752B" w:rsidP="004D3F47">
      <w:pPr>
        <w:spacing w:line="440" w:lineRule="exact"/>
        <w:ind w:firstLine="482"/>
        <w:rPr>
          <w:rFonts w:ascii="宋体" w:hAnsi="宋体" w:cs="宋体" w:hint="eastAsia"/>
          <w:bCs/>
          <w:kern w:val="0"/>
          <w:sz w:val="24"/>
          <w:szCs w:val="24"/>
        </w:rPr>
      </w:pPr>
      <w:r w:rsidRPr="00251328">
        <w:rPr>
          <w:rFonts w:ascii="宋体" w:hAnsi="宋体" w:cs="宋体" w:hint="eastAsia"/>
          <w:bCs/>
          <w:kern w:val="0"/>
          <w:sz w:val="24"/>
          <w:szCs w:val="24"/>
        </w:rPr>
        <w:t>6.4如有必要，甲方邀请参加本项目的其他供应商或第三</w:t>
      </w:r>
      <w:proofErr w:type="gramStart"/>
      <w:r w:rsidRPr="00251328">
        <w:rPr>
          <w:rFonts w:ascii="宋体" w:hAnsi="宋体" w:cs="宋体" w:hint="eastAsia"/>
          <w:bCs/>
          <w:kern w:val="0"/>
          <w:sz w:val="24"/>
          <w:szCs w:val="24"/>
        </w:rPr>
        <w:t>方专业</w:t>
      </w:r>
      <w:proofErr w:type="gramEnd"/>
      <w:r w:rsidRPr="00251328">
        <w:rPr>
          <w:rFonts w:ascii="宋体" w:hAnsi="宋体" w:cs="宋体" w:hint="eastAsia"/>
          <w:bCs/>
          <w:kern w:val="0"/>
          <w:sz w:val="24"/>
          <w:szCs w:val="24"/>
        </w:rPr>
        <w:t>机构及专家参与验收，相</w:t>
      </w:r>
      <w:r w:rsidRPr="00251328">
        <w:rPr>
          <w:rFonts w:ascii="宋体" w:hAnsi="宋体" w:cs="宋体" w:hint="eastAsia"/>
          <w:bCs/>
          <w:kern w:val="0"/>
          <w:sz w:val="24"/>
          <w:szCs w:val="24"/>
        </w:rPr>
        <w:lastRenderedPageBreak/>
        <w:t>关意见将作为</w:t>
      </w:r>
      <w:proofErr w:type="gramStart"/>
      <w:r w:rsidRPr="00251328">
        <w:rPr>
          <w:rFonts w:ascii="宋体" w:hAnsi="宋体" w:cs="宋体" w:hint="eastAsia"/>
          <w:bCs/>
          <w:kern w:val="0"/>
          <w:sz w:val="24"/>
          <w:szCs w:val="24"/>
        </w:rPr>
        <w:t>验收书</w:t>
      </w:r>
      <w:proofErr w:type="gramEnd"/>
      <w:r w:rsidRPr="00251328">
        <w:rPr>
          <w:rFonts w:ascii="宋体" w:hAnsi="宋体" w:cs="宋体" w:hint="eastAsia"/>
          <w:bCs/>
          <w:kern w:val="0"/>
          <w:sz w:val="24"/>
          <w:szCs w:val="24"/>
        </w:rPr>
        <w:t>的参考资料。</w:t>
      </w:r>
    </w:p>
    <w:p w14:paraId="34DFAA8C" w14:textId="77777777" w:rsidR="0063752B" w:rsidRPr="00251328" w:rsidRDefault="0063752B" w:rsidP="004D3F47">
      <w:pPr>
        <w:spacing w:line="440" w:lineRule="exact"/>
        <w:ind w:firstLine="482"/>
        <w:rPr>
          <w:rFonts w:ascii="宋体" w:hAnsi="宋体" w:cs="宋体" w:hint="eastAsia"/>
          <w:bCs/>
          <w:kern w:val="0"/>
          <w:sz w:val="24"/>
          <w:szCs w:val="24"/>
        </w:rPr>
      </w:pPr>
      <w:r w:rsidRPr="00251328">
        <w:rPr>
          <w:rFonts w:ascii="宋体" w:hAnsi="宋体" w:cs="宋体" w:hint="eastAsia"/>
          <w:bCs/>
          <w:kern w:val="0"/>
          <w:sz w:val="24"/>
          <w:szCs w:val="24"/>
        </w:rPr>
        <w:t>6.5甲方成立验收小组，按照采购合同的约定对乙方的履约情况进行验收。验收时,甲方按照采购合同的约定对每一项技术、服务、安全标准的履约情况进行确认。验收结束后,验收小组出具</w:t>
      </w:r>
      <w:proofErr w:type="gramStart"/>
      <w:r w:rsidRPr="00251328">
        <w:rPr>
          <w:rFonts w:ascii="宋体" w:hAnsi="宋体" w:cs="宋体" w:hint="eastAsia"/>
          <w:bCs/>
          <w:kern w:val="0"/>
          <w:sz w:val="24"/>
          <w:szCs w:val="24"/>
        </w:rPr>
        <w:t>验收书</w:t>
      </w:r>
      <w:proofErr w:type="gramEnd"/>
      <w:r w:rsidRPr="00251328">
        <w:rPr>
          <w:rFonts w:ascii="宋体" w:hAnsi="宋体" w:cs="宋体" w:hint="eastAsia"/>
          <w:bCs/>
          <w:kern w:val="0"/>
          <w:sz w:val="24"/>
          <w:szCs w:val="24"/>
        </w:rPr>
        <w:t>,列明各项标准的验收情况及项目总体评价,由验收双方共同签署。验收的各项资料存档备查。</w:t>
      </w:r>
    </w:p>
    <w:p w14:paraId="039E7AD4" w14:textId="77777777" w:rsidR="0063752B" w:rsidRPr="00251328" w:rsidRDefault="0063752B" w:rsidP="004D3F47">
      <w:pPr>
        <w:spacing w:line="440" w:lineRule="exact"/>
        <w:ind w:firstLine="482"/>
        <w:rPr>
          <w:rFonts w:ascii="宋体" w:hAnsi="宋体" w:cs="宋体" w:hint="eastAsia"/>
          <w:bCs/>
          <w:kern w:val="0"/>
          <w:sz w:val="24"/>
          <w:szCs w:val="24"/>
        </w:rPr>
      </w:pPr>
      <w:r w:rsidRPr="00251328">
        <w:rPr>
          <w:rFonts w:ascii="宋体" w:hAnsi="宋体" w:cs="宋体" w:hint="eastAsia"/>
          <w:bCs/>
          <w:kern w:val="0"/>
          <w:sz w:val="24"/>
          <w:szCs w:val="24"/>
        </w:rPr>
        <w:t>6.6验收合格的项目,甲方根据采购合同的约定及时向乙方支付合同款项。验收不合格的项目，甲方依法及时处理。</w:t>
      </w:r>
    </w:p>
    <w:p w14:paraId="71DAD2CE" w14:textId="77777777" w:rsidR="0063752B" w:rsidRPr="00251328" w:rsidRDefault="0063752B" w:rsidP="0063752B">
      <w:pPr>
        <w:spacing w:line="46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第七条 双方的其他权利义务</w:t>
      </w:r>
    </w:p>
    <w:p w14:paraId="72D62716" w14:textId="77777777" w:rsidR="0063752B" w:rsidRPr="00251328" w:rsidRDefault="0063752B" w:rsidP="0063752B">
      <w:pPr>
        <w:spacing w:line="46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7.1甲方权利义务</w:t>
      </w:r>
    </w:p>
    <w:p w14:paraId="1CA679BF" w14:textId="77777777" w:rsidR="0063752B" w:rsidRPr="00251328" w:rsidRDefault="0063752B" w:rsidP="0063752B">
      <w:pPr>
        <w:spacing w:line="46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7.1.1甲方权利</w:t>
      </w:r>
    </w:p>
    <w:p w14:paraId="39994684" w14:textId="77777777" w:rsidR="0063752B" w:rsidRPr="00251328" w:rsidRDefault="0063752B" w:rsidP="0063752B">
      <w:pPr>
        <w:spacing w:line="46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甲方有权随时向乙方了解服务进展，提出改进意见和建议；甲方有权根据实际履约质量和进度情况要求乙方按照本合同约定加强管理直至提供符合约定的服务。</w:t>
      </w:r>
    </w:p>
    <w:p w14:paraId="4832FD49" w14:textId="77777777" w:rsidR="0063752B" w:rsidRPr="00251328" w:rsidRDefault="0063752B" w:rsidP="0063752B">
      <w:pPr>
        <w:spacing w:line="46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7</w:t>
      </w:r>
      <w:r w:rsidRPr="00251328">
        <w:rPr>
          <w:rFonts w:ascii="宋体" w:hAnsi="宋体" w:cs="宋体"/>
          <w:bCs/>
          <w:kern w:val="0"/>
          <w:sz w:val="24"/>
          <w:szCs w:val="24"/>
        </w:rPr>
        <w:t>.1.2</w:t>
      </w:r>
      <w:r w:rsidRPr="00251328">
        <w:rPr>
          <w:rFonts w:ascii="宋体" w:hAnsi="宋体" w:cs="宋体" w:hint="eastAsia"/>
          <w:bCs/>
          <w:kern w:val="0"/>
          <w:sz w:val="24"/>
          <w:szCs w:val="24"/>
        </w:rPr>
        <w:t>甲方义务</w:t>
      </w:r>
    </w:p>
    <w:p w14:paraId="672BB05C" w14:textId="77777777" w:rsidR="0063752B" w:rsidRPr="00251328" w:rsidRDefault="0063752B" w:rsidP="0063752B">
      <w:pPr>
        <w:spacing w:line="46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甲方应按时支付合同价款；为乙方履行合同提供必要的便利条件；本合同约定的其他义务。</w:t>
      </w:r>
    </w:p>
    <w:p w14:paraId="1219A745" w14:textId="77777777" w:rsidR="0063752B" w:rsidRPr="00251328" w:rsidRDefault="0063752B" w:rsidP="0063752B">
      <w:pPr>
        <w:spacing w:line="46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7.2乙方权利义务</w:t>
      </w:r>
    </w:p>
    <w:p w14:paraId="7D32C07A"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7.2.1乙方权利</w:t>
      </w:r>
    </w:p>
    <w:p w14:paraId="1F0F144A"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乙方有权按照合同获得合同价款；乙方有权根据服务内容的需要，请求甲方予以配合。</w:t>
      </w:r>
    </w:p>
    <w:p w14:paraId="208A1A0D"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7.2.2</w:t>
      </w:r>
      <w:r w:rsidRPr="00251328">
        <w:rPr>
          <w:rFonts w:ascii="宋体" w:hAnsi="宋体" w:cs="宋体" w:hint="eastAsia"/>
          <w:bCs/>
          <w:kern w:val="0"/>
          <w:sz w:val="24"/>
          <w:szCs w:val="24"/>
        </w:rPr>
        <w:t>除其他有关条款的约定外，乙方义务还包括：</w:t>
      </w:r>
    </w:p>
    <w:p w14:paraId="6D161CEB"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1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①</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w:t>
      </w:r>
      <w:bookmarkStart w:id="143" w:name="OLE_LINK35"/>
      <w:r w:rsidRPr="00251328">
        <w:rPr>
          <w:rFonts w:ascii="宋体" w:hAnsi="宋体" w:cs="宋体" w:hint="eastAsia"/>
          <w:bCs/>
          <w:kern w:val="0"/>
          <w:sz w:val="24"/>
          <w:szCs w:val="24"/>
        </w:rPr>
        <w:t>下降人数超过</w:t>
      </w:r>
      <w:bookmarkEnd w:id="143"/>
      <w:r w:rsidRPr="00251328">
        <w:rPr>
          <w:rFonts w:ascii="宋体" w:hAnsi="宋体" w:cs="宋体" w:hint="eastAsia"/>
          <w:bCs/>
          <w:kern w:val="0"/>
          <w:sz w:val="24"/>
          <w:szCs w:val="24"/>
          <w:u w:val="single"/>
        </w:rPr>
        <w:t>50%</w:t>
      </w:r>
      <w:r w:rsidRPr="00251328">
        <w:rPr>
          <w:rFonts w:ascii="宋体" w:hAnsi="宋体" w:cs="宋体" w:hint="eastAsia"/>
          <w:bCs/>
          <w:kern w:val="0"/>
          <w:sz w:val="24"/>
          <w:szCs w:val="24"/>
        </w:rPr>
        <w:t>的，视为乙方丧失提供服务的能力。</w:t>
      </w:r>
    </w:p>
    <w:p w14:paraId="0460460E"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2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②</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乙方应安排身体健康、品性良好的服务人员为甲方提供服务。</w:t>
      </w:r>
    </w:p>
    <w:p w14:paraId="7C6C431A" w14:textId="77777777" w:rsidR="0063752B" w:rsidRPr="00251328" w:rsidRDefault="0063752B" w:rsidP="0063752B">
      <w:pPr>
        <w:spacing w:line="440" w:lineRule="exact"/>
        <w:ind w:left="239" w:firstLine="24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3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③</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乙方应保证服务人员的稳定，未经甲方同意，不得变更服务人员。</w:t>
      </w:r>
    </w:p>
    <w:p w14:paraId="6057293D"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4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④</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乙方应当及时响应甲方的服务需求，在甲方提出派员到场服务时，应当与甲方确定到场时间。甲方紧急服务需求时，乙方应在</w:t>
      </w:r>
      <w:r w:rsidRPr="00251328">
        <w:rPr>
          <w:rFonts w:ascii="宋体" w:hAnsi="宋体" w:cs="宋体" w:hint="eastAsia"/>
          <w:bCs/>
          <w:kern w:val="0"/>
          <w:sz w:val="24"/>
          <w:szCs w:val="24"/>
          <w:u w:val="single"/>
        </w:rPr>
        <w:t>1</w:t>
      </w:r>
      <w:r w:rsidRPr="00251328">
        <w:rPr>
          <w:rFonts w:ascii="宋体" w:hAnsi="宋体" w:cs="宋体" w:hint="eastAsia"/>
          <w:bCs/>
          <w:kern w:val="0"/>
          <w:sz w:val="24"/>
          <w:szCs w:val="24"/>
        </w:rPr>
        <w:t>小时内派员到场。</w:t>
      </w:r>
    </w:p>
    <w:p w14:paraId="0AD5FF7A"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5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⑤</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定期组织服务人员进行培训学习，不断提高服务人员业务技能。</w:t>
      </w:r>
    </w:p>
    <w:p w14:paraId="4EB69787"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6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⑥</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乙方做好安全生产工作，对在工作中出现的服务人员的人身安全承担责任，并对由于服务人员的原因导致的第三人的人身财产损失承担赔偿责任。</w:t>
      </w:r>
    </w:p>
    <w:p w14:paraId="4DDFF653"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7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⑦</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乙方应根据国家法律法规的规定与其为甲方提供服务的人员签署劳动合同，并负责上述人员的工资和社会劳动保险、奖金、福利等费用，若发生劳动争议均由乙方自己解决并承</w:t>
      </w:r>
      <w:r w:rsidRPr="00251328">
        <w:rPr>
          <w:rFonts w:ascii="宋体" w:hAnsi="宋体" w:cs="宋体" w:hint="eastAsia"/>
          <w:bCs/>
          <w:kern w:val="0"/>
          <w:sz w:val="24"/>
          <w:szCs w:val="24"/>
        </w:rPr>
        <w:lastRenderedPageBreak/>
        <w:t>担所有责任，甲方无任何连带关系和责任。</w:t>
      </w:r>
    </w:p>
    <w:p w14:paraId="23F9B7A7"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fldChar w:fldCharType="begin"/>
      </w:r>
      <w:r w:rsidRPr="00251328">
        <w:rPr>
          <w:rFonts w:ascii="宋体" w:hAnsi="宋体" w:cs="宋体"/>
          <w:bCs/>
          <w:kern w:val="0"/>
          <w:sz w:val="24"/>
          <w:szCs w:val="24"/>
        </w:rPr>
        <w:instrText xml:space="preserve"> </w:instrText>
      </w:r>
      <w:r w:rsidRPr="00251328">
        <w:rPr>
          <w:rFonts w:ascii="宋体" w:hAnsi="宋体" w:cs="宋体" w:hint="eastAsia"/>
          <w:bCs/>
          <w:kern w:val="0"/>
          <w:sz w:val="24"/>
          <w:szCs w:val="24"/>
        </w:rPr>
        <w:instrText>= 8 \* GB3</w:instrText>
      </w:r>
      <w:r w:rsidRPr="00251328">
        <w:rPr>
          <w:rFonts w:ascii="宋体" w:hAnsi="宋体" w:cs="宋体"/>
          <w:bCs/>
          <w:kern w:val="0"/>
          <w:sz w:val="24"/>
          <w:szCs w:val="24"/>
        </w:rPr>
        <w:instrText xml:space="preserve"> </w:instrText>
      </w:r>
      <w:r w:rsidRPr="00251328">
        <w:rPr>
          <w:rFonts w:ascii="宋体" w:hAnsi="宋体" w:cs="宋体"/>
          <w:bCs/>
          <w:kern w:val="0"/>
          <w:sz w:val="24"/>
          <w:szCs w:val="24"/>
        </w:rPr>
        <w:fldChar w:fldCharType="separate"/>
      </w:r>
      <w:r w:rsidRPr="00251328">
        <w:rPr>
          <w:rFonts w:ascii="宋体" w:hAnsi="宋体" w:cs="宋体" w:hint="eastAsia"/>
          <w:bCs/>
          <w:kern w:val="0"/>
          <w:sz w:val="24"/>
          <w:szCs w:val="24"/>
        </w:rPr>
        <w:t>⑧</w:t>
      </w:r>
      <w:r w:rsidRPr="00251328">
        <w:rPr>
          <w:rFonts w:ascii="宋体" w:hAnsi="宋体" w:cs="宋体"/>
          <w:bCs/>
          <w:kern w:val="0"/>
          <w:sz w:val="24"/>
          <w:szCs w:val="24"/>
        </w:rPr>
        <w:fldChar w:fldCharType="end"/>
      </w:r>
      <w:r w:rsidRPr="00251328">
        <w:rPr>
          <w:rFonts w:ascii="宋体" w:hAnsi="宋体" w:cs="宋体" w:hint="eastAsia"/>
          <w:bCs/>
          <w:kern w:val="0"/>
          <w:sz w:val="24"/>
          <w:szCs w:val="24"/>
        </w:rPr>
        <w:t>法规、政策规定由乙方承担的其他责任。</w:t>
      </w:r>
    </w:p>
    <w:p w14:paraId="3E0751EB"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第八条 质量保证</w:t>
      </w:r>
    </w:p>
    <w:p w14:paraId="39DE6C74"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8.1建立质量管理体系并有效运行，实施服务能够接受质量验收。</w:t>
      </w:r>
    </w:p>
    <w:p w14:paraId="24F36DF1"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 xml:space="preserve">8.2乙方各项服务承诺指标及所采取的措施按照采购文件要求及相应文件的承诺予以确定。  </w:t>
      </w:r>
    </w:p>
    <w:p w14:paraId="29CD7B30"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第九条 违约责任</w:t>
      </w:r>
    </w:p>
    <w:p w14:paraId="4AFBA299"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9.1</w:t>
      </w:r>
      <w:r w:rsidRPr="00251328">
        <w:rPr>
          <w:rFonts w:ascii="宋体" w:hAnsi="宋体" w:cs="宋体" w:hint="eastAsia"/>
          <w:bCs/>
          <w:kern w:val="0"/>
          <w:sz w:val="24"/>
          <w:szCs w:val="24"/>
        </w:rPr>
        <w:t>甲方未按合同规定期限向乙方支付合同价款的，每逾期一天向乙方偿付欠款总额</w:t>
      </w:r>
      <w:bookmarkStart w:id="144" w:name="_Hlk165280510"/>
      <w:r w:rsidRPr="00251328">
        <w:rPr>
          <w:rFonts w:ascii="宋体" w:hAnsi="宋体" w:cs="宋体" w:hint="eastAsia"/>
          <w:bCs/>
          <w:kern w:val="0"/>
          <w:sz w:val="24"/>
          <w:szCs w:val="24"/>
          <w:u w:val="single"/>
        </w:rPr>
        <w:t>0.25</w:t>
      </w:r>
      <w:r w:rsidRPr="00251328">
        <w:rPr>
          <w:rFonts w:ascii="宋体" w:hAnsi="宋体" w:cs="宋体" w:hint="eastAsia"/>
          <w:bCs/>
          <w:kern w:val="0"/>
          <w:sz w:val="24"/>
          <w:szCs w:val="24"/>
        </w:rPr>
        <w:t>％</w:t>
      </w:r>
      <w:bookmarkEnd w:id="144"/>
      <w:r w:rsidRPr="00251328">
        <w:rPr>
          <w:rFonts w:ascii="宋体" w:hAnsi="宋体" w:cs="宋体" w:hint="eastAsia"/>
          <w:bCs/>
          <w:kern w:val="0"/>
          <w:sz w:val="24"/>
          <w:szCs w:val="24"/>
        </w:rPr>
        <w:t>的滞纳金，但累计总额不超过欠款总额的</w:t>
      </w:r>
      <w:r w:rsidRPr="00251328">
        <w:rPr>
          <w:rFonts w:ascii="宋体" w:hAnsi="宋体" w:cs="宋体" w:hint="eastAsia"/>
          <w:bCs/>
          <w:kern w:val="0"/>
          <w:sz w:val="24"/>
          <w:szCs w:val="24"/>
          <w:u w:val="single"/>
        </w:rPr>
        <w:t>5</w:t>
      </w:r>
      <w:r w:rsidRPr="00251328">
        <w:rPr>
          <w:rFonts w:ascii="宋体" w:hAnsi="宋体" w:cs="宋体" w:hint="eastAsia"/>
          <w:bCs/>
          <w:kern w:val="0"/>
          <w:sz w:val="24"/>
          <w:szCs w:val="24"/>
        </w:rPr>
        <w:t>％。</w:t>
      </w:r>
    </w:p>
    <w:p w14:paraId="3299B055"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9.2</w:t>
      </w:r>
      <w:r w:rsidRPr="00251328">
        <w:rPr>
          <w:rFonts w:ascii="宋体" w:hAnsi="宋体" w:cs="宋体" w:hint="eastAsia"/>
          <w:bCs/>
          <w:kern w:val="0"/>
          <w:sz w:val="24"/>
          <w:szCs w:val="24"/>
        </w:rPr>
        <w:t>有下列情形之一的，乙方应当向甲方支付合同约定合同价款金额</w:t>
      </w:r>
      <w:bookmarkStart w:id="145" w:name="_Hlk165280627"/>
      <w:r w:rsidRPr="00251328">
        <w:rPr>
          <w:rFonts w:ascii="宋体" w:hAnsi="宋体" w:cs="宋体" w:hint="eastAsia"/>
          <w:bCs/>
          <w:kern w:val="0"/>
          <w:sz w:val="24"/>
          <w:szCs w:val="24"/>
          <w:u w:val="single"/>
        </w:rPr>
        <w:t>5</w:t>
      </w:r>
      <w:bookmarkEnd w:id="145"/>
      <w:r w:rsidRPr="00251328">
        <w:rPr>
          <w:rFonts w:ascii="宋体" w:hAnsi="宋体" w:cs="宋体" w:hint="eastAsia"/>
          <w:bCs/>
          <w:kern w:val="0"/>
          <w:sz w:val="24"/>
          <w:szCs w:val="24"/>
        </w:rPr>
        <w:t>％的违约金：</w:t>
      </w:r>
    </w:p>
    <w:p w14:paraId="4D0E842B"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9.2.1</w:t>
      </w:r>
      <w:r w:rsidRPr="00251328">
        <w:rPr>
          <w:rFonts w:ascii="宋体" w:hAnsi="宋体" w:cs="宋体" w:hint="eastAsia"/>
          <w:bCs/>
          <w:kern w:val="0"/>
          <w:sz w:val="24"/>
          <w:szCs w:val="24"/>
        </w:rPr>
        <w:t>乙方服务团队成员未经甲方同意发生变更，经甲方要求恢复后，未在合理期限内（</w:t>
      </w:r>
      <w:r w:rsidRPr="00251328">
        <w:rPr>
          <w:rFonts w:ascii="宋体" w:hAnsi="宋体" w:cs="宋体" w:hint="eastAsia"/>
          <w:bCs/>
          <w:kern w:val="0"/>
          <w:sz w:val="24"/>
          <w:szCs w:val="24"/>
          <w:u w:val="single"/>
        </w:rPr>
        <w:t>15</w:t>
      </w:r>
      <w:r w:rsidRPr="00251328">
        <w:rPr>
          <w:rFonts w:ascii="宋体" w:hAnsi="宋体" w:cs="宋体" w:hint="eastAsia"/>
          <w:bCs/>
          <w:kern w:val="0"/>
          <w:sz w:val="24"/>
          <w:szCs w:val="24"/>
        </w:rPr>
        <w:t>日内）恢复的；</w:t>
      </w:r>
    </w:p>
    <w:p w14:paraId="40F156EA"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9</w:t>
      </w:r>
      <w:r w:rsidRPr="00251328">
        <w:rPr>
          <w:rFonts w:ascii="宋体" w:hAnsi="宋体" w:cs="宋体"/>
          <w:bCs/>
          <w:kern w:val="0"/>
          <w:sz w:val="24"/>
          <w:szCs w:val="24"/>
        </w:rPr>
        <w:t>.2.2</w:t>
      </w:r>
      <w:r w:rsidRPr="00251328">
        <w:rPr>
          <w:rFonts w:ascii="宋体" w:hAnsi="宋体" w:cs="宋体" w:hint="eastAsia"/>
          <w:bCs/>
          <w:kern w:val="0"/>
          <w:sz w:val="24"/>
          <w:szCs w:val="24"/>
        </w:rPr>
        <w:t>乙方单位总体服务能力发生下降，专业技术人员减员或资质下降人数超过</w:t>
      </w:r>
      <w:r w:rsidRPr="00251328">
        <w:rPr>
          <w:rFonts w:ascii="宋体" w:hAnsi="宋体" w:cs="宋体" w:hint="eastAsia"/>
          <w:bCs/>
          <w:kern w:val="0"/>
          <w:sz w:val="24"/>
          <w:szCs w:val="24"/>
          <w:u w:val="single"/>
        </w:rPr>
        <w:t>50%</w:t>
      </w:r>
      <w:r w:rsidRPr="00251328">
        <w:rPr>
          <w:rFonts w:ascii="宋体" w:hAnsi="宋体" w:cs="宋体" w:hint="eastAsia"/>
          <w:bCs/>
          <w:kern w:val="0"/>
          <w:sz w:val="24"/>
          <w:szCs w:val="24"/>
        </w:rPr>
        <w:t>的；</w:t>
      </w:r>
    </w:p>
    <w:p w14:paraId="05A01B10"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9</w:t>
      </w:r>
      <w:r w:rsidRPr="00251328">
        <w:rPr>
          <w:rFonts w:ascii="宋体" w:hAnsi="宋体" w:cs="宋体"/>
          <w:bCs/>
          <w:kern w:val="0"/>
          <w:sz w:val="24"/>
          <w:szCs w:val="24"/>
        </w:rPr>
        <w:t>.2.3</w:t>
      </w:r>
      <w:r w:rsidRPr="00251328">
        <w:rPr>
          <w:rFonts w:ascii="宋体" w:hAnsi="宋体" w:cs="宋体" w:hint="eastAsia"/>
          <w:bCs/>
          <w:kern w:val="0"/>
          <w:sz w:val="24"/>
          <w:szCs w:val="24"/>
        </w:rPr>
        <w:t>乙方人员无故未能按约到甲方提供服务，服务期限内达到</w:t>
      </w:r>
      <w:r w:rsidRPr="00251328">
        <w:rPr>
          <w:rFonts w:ascii="宋体" w:hAnsi="宋体" w:cs="宋体" w:hint="eastAsia"/>
          <w:bCs/>
          <w:kern w:val="0"/>
          <w:sz w:val="24"/>
          <w:szCs w:val="24"/>
          <w:u w:val="single"/>
        </w:rPr>
        <w:t>2</w:t>
      </w:r>
      <w:r w:rsidRPr="00251328">
        <w:rPr>
          <w:rFonts w:ascii="宋体" w:hAnsi="宋体" w:cs="宋体" w:hint="eastAsia"/>
          <w:bCs/>
          <w:kern w:val="0"/>
          <w:sz w:val="24"/>
          <w:szCs w:val="24"/>
        </w:rPr>
        <w:t>人次的；</w:t>
      </w:r>
    </w:p>
    <w:p w14:paraId="6A3AF64C"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9</w:t>
      </w:r>
      <w:r w:rsidRPr="00251328">
        <w:rPr>
          <w:rFonts w:ascii="宋体" w:hAnsi="宋体" w:cs="宋体"/>
          <w:bCs/>
          <w:kern w:val="0"/>
          <w:sz w:val="24"/>
          <w:szCs w:val="24"/>
        </w:rPr>
        <w:t>.2.4</w:t>
      </w:r>
      <w:r w:rsidRPr="00251328">
        <w:rPr>
          <w:rFonts w:ascii="宋体" w:hAnsi="宋体" w:cs="宋体" w:hint="eastAsia"/>
          <w:bCs/>
          <w:kern w:val="0"/>
          <w:sz w:val="24"/>
          <w:szCs w:val="24"/>
        </w:rPr>
        <w:t>乙方人员不能响应甲方紧急服务需求的；</w:t>
      </w:r>
    </w:p>
    <w:p w14:paraId="7307B85E"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9</w:t>
      </w:r>
      <w:r w:rsidRPr="00251328">
        <w:rPr>
          <w:rFonts w:ascii="宋体" w:hAnsi="宋体" w:cs="宋体"/>
          <w:bCs/>
          <w:kern w:val="0"/>
          <w:sz w:val="24"/>
          <w:szCs w:val="24"/>
        </w:rPr>
        <w:t>.2.5因</w:t>
      </w:r>
      <w:r w:rsidRPr="00251328">
        <w:rPr>
          <w:rFonts w:ascii="宋体" w:hAnsi="宋体" w:cs="宋体" w:hint="eastAsia"/>
          <w:bCs/>
          <w:kern w:val="0"/>
          <w:sz w:val="24"/>
          <w:szCs w:val="24"/>
        </w:rPr>
        <w:t>乙方服务人员原因在服务期间给甲方造成不良影响的，服务期限内达到</w:t>
      </w:r>
      <w:r w:rsidRPr="00251328">
        <w:rPr>
          <w:rFonts w:ascii="宋体" w:hAnsi="宋体" w:cs="宋体" w:hint="eastAsia"/>
          <w:bCs/>
          <w:kern w:val="0"/>
          <w:sz w:val="24"/>
          <w:szCs w:val="24"/>
          <w:u w:val="single"/>
        </w:rPr>
        <w:t>1</w:t>
      </w:r>
      <w:r w:rsidRPr="00251328">
        <w:rPr>
          <w:rFonts w:ascii="宋体" w:hAnsi="宋体" w:cs="宋体" w:hint="eastAsia"/>
          <w:bCs/>
          <w:kern w:val="0"/>
          <w:sz w:val="24"/>
          <w:szCs w:val="24"/>
        </w:rPr>
        <w:t>次的；</w:t>
      </w:r>
    </w:p>
    <w:p w14:paraId="0A38EA88"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9</w:t>
      </w:r>
      <w:r w:rsidRPr="00251328">
        <w:rPr>
          <w:rFonts w:ascii="宋体" w:hAnsi="宋体" w:cs="宋体"/>
          <w:bCs/>
          <w:kern w:val="0"/>
          <w:sz w:val="24"/>
          <w:szCs w:val="24"/>
        </w:rPr>
        <w:t>.2.6</w:t>
      </w:r>
      <w:r w:rsidRPr="00251328">
        <w:rPr>
          <w:rFonts w:ascii="宋体" w:hAnsi="宋体" w:cs="宋体" w:hint="eastAsia"/>
          <w:bCs/>
          <w:kern w:val="0"/>
          <w:sz w:val="24"/>
          <w:szCs w:val="24"/>
        </w:rPr>
        <w:t>乙方及其服务人员虚报服务内容、服务时间等，骗取甲方服务费用的；</w:t>
      </w:r>
    </w:p>
    <w:p w14:paraId="448A2AF6"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9</w:t>
      </w:r>
      <w:r w:rsidRPr="00251328">
        <w:rPr>
          <w:rFonts w:ascii="宋体" w:hAnsi="宋体" w:cs="宋体"/>
          <w:bCs/>
          <w:kern w:val="0"/>
          <w:sz w:val="24"/>
          <w:szCs w:val="24"/>
        </w:rPr>
        <w:t>.2.7</w:t>
      </w:r>
      <w:r w:rsidRPr="00251328">
        <w:rPr>
          <w:rFonts w:ascii="宋体" w:hAnsi="宋体" w:cs="宋体" w:hint="eastAsia"/>
          <w:bCs/>
          <w:kern w:val="0"/>
          <w:sz w:val="24"/>
          <w:szCs w:val="24"/>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按照甲方实际损失情况要求乙方赔偿损失）。同时乙方应向甲方支付合同总价</w:t>
      </w:r>
      <w:r w:rsidRPr="00251328">
        <w:rPr>
          <w:rFonts w:ascii="宋体" w:hAnsi="宋体" w:cs="宋体" w:hint="eastAsia"/>
          <w:bCs/>
          <w:kern w:val="0"/>
          <w:sz w:val="24"/>
          <w:szCs w:val="24"/>
          <w:u w:val="single"/>
        </w:rPr>
        <w:t>5</w:t>
      </w:r>
      <w:r w:rsidRPr="00251328">
        <w:rPr>
          <w:rFonts w:ascii="宋体" w:hAnsi="宋体" w:cs="宋体" w:hint="eastAsia"/>
          <w:bCs/>
          <w:kern w:val="0"/>
          <w:sz w:val="24"/>
          <w:szCs w:val="24"/>
        </w:rPr>
        <w:t>％的违约金。</w:t>
      </w:r>
    </w:p>
    <w:p w14:paraId="039F0B1E"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9.</w:t>
      </w:r>
      <w:r w:rsidRPr="00251328">
        <w:rPr>
          <w:rFonts w:ascii="宋体" w:hAnsi="宋体" w:cs="宋体" w:hint="eastAsia"/>
          <w:bCs/>
          <w:kern w:val="0"/>
          <w:sz w:val="24"/>
          <w:szCs w:val="24"/>
        </w:rPr>
        <w:t>3乙方在承担上述9</w:t>
      </w:r>
      <w:r w:rsidRPr="00251328">
        <w:rPr>
          <w:rFonts w:ascii="宋体" w:hAnsi="宋体" w:cs="宋体"/>
          <w:bCs/>
          <w:kern w:val="0"/>
          <w:sz w:val="24"/>
          <w:szCs w:val="24"/>
        </w:rPr>
        <w:t>.</w:t>
      </w:r>
      <w:r w:rsidRPr="00251328">
        <w:rPr>
          <w:rFonts w:ascii="宋体" w:hAnsi="宋体" w:cs="宋体" w:hint="eastAsia"/>
          <w:bCs/>
          <w:kern w:val="0"/>
          <w:sz w:val="24"/>
          <w:szCs w:val="24"/>
        </w:rPr>
        <w:t>2项中一项或多项违约责任后，仍应继续履行合同规定的义务（甲方解除合同的除外）。甲方未能及时追究乙方的任何一项违约责任并不表明甲方放弃追究乙方该项或其他违约责任。</w:t>
      </w:r>
    </w:p>
    <w:p w14:paraId="077A3905"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第十条 合同的解除</w:t>
      </w:r>
    </w:p>
    <w:p w14:paraId="76EA345A"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出现下列情形之一的，甲方有权解除本合同：</w:t>
      </w:r>
    </w:p>
    <w:p w14:paraId="11E7621A"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10.1</w:t>
      </w:r>
      <w:r w:rsidRPr="00251328">
        <w:rPr>
          <w:rFonts w:ascii="宋体" w:hAnsi="宋体" w:cs="宋体" w:hint="eastAsia"/>
          <w:bCs/>
          <w:kern w:val="0"/>
          <w:sz w:val="24"/>
          <w:szCs w:val="24"/>
        </w:rPr>
        <w:t>乙方单位总体服务能力发生下降，专业技术人员减员或资质下降人数达到</w:t>
      </w:r>
      <w:r w:rsidRPr="00251328">
        <w:rPr>
          <w:rFonts w:ascii="宋体" w:hAnsi="宋体" w:cs="宋体" w:hint="eastAsia"/>
          <w:bCs/>
          <w:kern w:val="0"/>
          <w:sz w:val="24"/>
          <w:szCs w:val="24"/>
          <w:u w:val="single"/>
        </w:rPr>
        <w:t>50%</w:t>
      </w:r>
      <w:r w:rsidRPr="00251328">
        <w:rPr>
          <w:rFonts w:ascii="宋体" w:hAnsi="宋体" w:cs="宋体" w:hint="eastAsia"/>
          <w:bCs/>
          <w:kern w:val="0"/>
          <w:sz w:val="24"/>
          <w:szCs w:val="24"/>
        </w:rPr>
        <w:t>的；</w:t>
      </w:r>
    </w:p>
    <w:p w14:paraId="74AB273B"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10.2</w:t>
      </w:r>
      <w:r w:rsidRPr="00251328">
        <w:rPr>
          <w:rFonts w:ascii="宋体" w:hAnsi="宋体" w:cs="宋体" w:hint="eastAsia"/>
          <w:bCs/>
          <w:kern w:val="0"/>
          <w:sz w:val="24"/>
          <w:szCs w:val="24"/>
        </w:rPr>
        <w:t>乙方人员无故未能按约到甲方提供服务，服务期限内达到</w:t>
      </w:r>
      <w:r w:rsidRPr="00251328">
        <w:rPr>
          <w:rFonts w:ascii="宋体" w:hAnsi="宋体" w:cs="宋体" w:hint="eastAsia"/>
          <w:bCs/>
          <w:kern w:val="0"/>
          <w:sz w:val="24"/>
          <w:szCs w:val="24"/>
          <w:u w:val="single"/>
        </w:rPr>
        <w:t>2</w:t>
      </w:r>
      <w:r w:rsidRPr="00251328">
        <w:rPr>
          <w:rFonts w:ascii="宋体" w:hAnsi="宋体" w:cs="宋体" w:hint="eastAsia"/>
          <w:bCs/>
          <w:kern w:val="0"/>
          <w:sz w:val="24"/>
          <w:szCs w:val="24"/>
        </w:rPr>
        <w:t>人次的；</w:t>
      </w:r>
    </w:p>
    <w:p w14:paraId="650CED94"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10.3</w:t>
      </w:r>
      <w:r w:rsidRPr="00251328">
        <w:rPr>
          <w:rFonts w:ascii="宋体" w:hAnsi="宋体" w:cs="宋体" w:hint="eastAsia"/>
          <w:bCs/>
          <w:kern w:val="0"/>
          <w:sz w:val="24"/>
          <w:szCs w:val="24"/>
        </w:rPr>
        <w:t>乙方人员不能响应甲方紧急服务需求的，经甲方指出后未能改正的；</w:t>
      </w:r>
    </w:p>
    <w:p w14:paraId="3C033D61"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10.4因</w:t>
      </w:r>
      <w:r w:rsidRPr="00251328">
        <w:rPr>
          <w:rFonts w:ascii="宋体" w:hAnsi="宋体" w:cs="宋体" w:hint="eastAsia"/>
          <w:bCs/>
          <w:kern w:val="0"/>
          <w:sz w:val="24"/>
          <w:szCs w:val="24"/>
        </w:rPr>
        <w:t>乙方服务人员原因在服务期间给甲方造成不良影响的，服务期限内达到</w:t>
      </w:r>
      <w:r w:rsidRPr="00251328">
        <w:rPr>
          <w:rFonts w:ascii="宋体" w:hAnsi="宋体" w:cs="宋体" w:hint="eastAsia"/>
          <w:bCs/>
          <w:kern w:val="0"/>
          <w:sz w:val="24"/>
          <w:szCs w:val="24"/>
          <w:u w:val="single"/>
        </w:rPr>
        <w:t>1</w:t>
      </w:r>
      <w:r w:rsidRPr="00251328">
        <w:rPr>
          <w:rFonts w:ascii="宋体" w:hAnsi="宋体" w:cs="宋体" w:hint="eastAsia"/>
          <w:bCs/>
          <w:kern w:val="0"/>
          <w:sz w:val="24"/>
          <w:szCs w:val="24"/>
        </w:rPr>
        <w:t>次的；</w:t>
      </w:r>
    </w:p>
    <w:p w14:paraId="63567A51"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10.5</w:t>
      </w:r>
      <w:r w:rsidRPr="00251328">
        <w:rPr>
          <w:rFonts w:ascii="宋体" w:hAnsi="宋体" w:cs="宋体" w:hint="eastAsia"/>
          <w:bCs/>
          <w:kern w:val="0"/>
          <w:sz w:val="24"/>
          <w:szCs w:val="24"/>
        </w:rPr>
        <w:t>乙方及其服务人员虚报服务内容、服务时间等，骗取甲方服务费用的；</w:t>
      </w:r>
    </w:p>
    <w:p w14:paraId="079F6B97"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10.6</w:t>
      </w:r>
      <w:r w:rsidRPr="00251328">
        <w:rPr>
          <w:rFonts w:ascii="宋体" w:hAnsi="宋体" w:cs="宋体" w:hint="eastAsia"/>
          <w:bCs/>
          <w:kern w:val="0"/>
          <w:sz w:val="24"/>
          <w:szCs w:val="24"/>
        </w:rPr>
        <w:t>因乙方不当服务或服务人员违法，给甲方造成严重不良影响的；</w:t>
      </w:r>
    </w:p>
    <w:p w14:paraId="09EF447E"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10.7乙方一年内因生产安全事故受到行政处罚达到三次的，或者因为乙方发生生产安全</w:t>
      </w:r>
      <w:r w:rsidRPr="00251328">
        <w:rPr>
          <w:rFonts w:ascii="宋体" w:hAnsi="宋体" w:cs="宋体" w:hint="eastAsia"/>
          <w:bCs/>
          <w:kern w:val="0"/>
          <w:sz w:val="24"/>
          <w:szCs w:val="24"/>
        </w:rPr>
        <w:lastRenderedPageBreak/>
        <w:t>事故、环境损害事故，给甲方造成重大不良影响的或导致甲方受到行政处罚的。</w:t>
      </w:r>
    </w:p>
    <w:p w14:paraId="3B2357F0"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第十一条 不可抗力</w:t>
      </w:r>
    </w:p>
    <w:p w14:paraId="55F15493"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11.1</w:t>
      </w:r>
      <w:r w:rsidRPr="00251328">
        <w:rPr>
          <w:rFonts w:ascii="宋体" w:hAnsi="宋体" w:cs="宋体" w:hint="eastAsia"/>
          <w:bCs/>
          <w:kern w:val="0"/>
          <w:sz w:val="24"/>
          <w:szCs w:val="24"/>
        </w:rPr>
        <w:t>不可抗力，是指不能预见、不能避免并不能克服的客观情况，如战争、动乱、洪水、地震、风暴等。</w:t>
      </w:r>
    </w:p>
    <w:p w14:paraId="264662B2"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11.2</w:t>
      </w:r>
      <w:r w:rsidRPr="00251328">
        <w:rPr>
          <w:rFonts w:ascii="宋体" w:hAnsi="宋体" w:cs="宋体" w:hint="eastAsia"/>
          <w:bCs/>
          <w:kern w:val="0"/>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251328">
        <w:rPr>
          <w:rFonts w:ascii="宋体" w:hAnsi="宋体" w:cs="宋体" w:hint="eastAsia"/>
          <w:bCs/>
          <w:kern w:val="0"/>
          <w:sz w:val="24"/>
          <w:szCs w:val="24"/>
        </w:rPr>
        <w:t>本义务</w:t>
      </w:r>
      <w:proofErr w:type="gramEnd"/>
      <w:r w:rsidRPr="00251328">
        <w:rPr>
          <w:rFonts w:ascii="宋体" w:hAnsi="宋体" w:cs="宋体" w:hint="eastAsia"/>
          <w:bCs/>
          <w:kern w:val="0"/>
          <w:sz w:val="24"/>
          <w:szCs w:val="24"/>
        </w:rPr>
        <w:t>而造成的相关损失由其承担。</w:t>
      </w:r>
    </w:p>
    <w:p w14:paraId="75451197"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11.3</w:t>
      </w:r>
      <w:r w:rsidRPr="00251328">
        <w:rPr>
          <w:rFonts w:ascii="宋体" w:hAnsi="宋体" w:cs="宋体" w:hint="eastAsia"/>
          <w:bCs/>
          <w:kern w:val="0"/>
          <w:sz w:val="24"/>
          <w:szCs w:val="24"/>
        </w:rPr>
        <w:t>发生不可抗力事件，任何一方均不对因不可抗力无法履行或迟延履行本合同义务而使另一方蒙受的任何损失承担责任，法律另有规定的除外。</w:t>
      </w:r>
    </w:p>
    <w:p w14:paraId="75C0C045"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bCs/>
          <w:kern w:val="0"/>
          <w:sz w:val="24"/>
          <w:szCs w:val="24"/>
        </w:rPr>
        <w:t>11.4</w:t>
      </w:r>
      <w:r w:rsidRPr="00251328">
        <w:rPr>
          <w:rFonts w:ascii="宋体" w:hAnsi="宋体" w:cs="宋体" w:hint="eastAsia"/>
          <w:bCs/>
          <w:kern w:val="0"/>
          <w:sz w:val="24"/>
          <w:szCs w:val="24"/>
        </w:rPr>
        <w:t>合同各方应根据不可抗力对本合同履行的影响程度，协商确定是否终止或是继续履行本合同。</w:t>
      </w:r>
    </w:p>
    <w:p w14:paraId="7E9CFEFD"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第十二条 合同的变更、中止</w:t>
      </w:r>
    </w:p>
    <w:p w14:paraId="67EF2DB6"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本合同一经签订，双方均不得擅自变更或中止合同，除非合同的继续履行将损害国家利益和社会公共利益。</w:t>
      </w:r>
    </w:p>
    <w:p w14:paraId="5DB99E6B"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第十三条 合同的终止</w:t>
      </w:r>
    </w:p>
    <w:p w14:paraId="34FF6004"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13.1本合同因下列原因而终止：</w:t>
      </w:r>
    </w:p>
    <w:p w14:paraId="44133792"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13.1.1本合同正常履行完毕；</w:t>
      </w:r>
    </w:p>
    <w:p w14:paraId="3047A5C5"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13.1.2因不可抗力导致本合同无法履行或履行不必要；</w:t>
      </w:r>
    </w:p>
    <w:p w14:paraId="47AF4637"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13.1.3任何一方行使解除权解除本合同；</w:t>
      </w:r>
    </w:p>
    <w:p w14:paraId="2A25890B"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13.1.4合同的继续履行将损害国家利益和社会公共利益且不宜变更、中止的。</w:t>
      </w:r>
    </w:p>
    <w:p w14:paraId="7D073566"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13.2除上述情形外，甲乙双方不得擅自终止合同。</w:t>
      </w:r>
    </w:p>
    <w:p w14:paraId="1898720F"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第十四条 合同的转让</w:t>
      </w:r>
    </w:p>
    <w:p w14:paraId="2B5C616C" w14:textId="77777777" w:rsidR="0063752B" w:rsidRPr="00251328" w:rsidRDefault="0063752B" w:rsidP="0063752B">
      <w:pPr>
        <w:spacing w:line="42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乙方不得将其合同项下的权利义务部分或全部转让给第三方。</w:t>
      </w:r>
    </w:p>
    <w:p w14:paraId="12123A03" w14:textId="77777777" w:rsidR="0063752B" w:rsidRPr="00251328" w:rsidRDefault="0063752B" w:rsidP="0063752B">
      <w:pPr>
        <w:spacing w:line="42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第十五条 履约保证金</w:t>
      </w:r>
    </w:p>
    <w:p w14:paraId="60484D65" w14:textId="77777777" w:rsidR="0063752B" w:rsidRPr="00251328" w:rsidRDefault="0063752B" w:rsidP="0063752B">
      <w:pPr>
        <w:spacing w:line="420" w:lineRule="exact"/>
        <w:ind w:firstLine="480"/>
        <w:rPr>
          <w:rFonts w:ascii="宋体" w:hAnsi="宋体" w:cs="宋体" w:hint="eastAsia"/>
          <w:bCs/>
          <w:kern w:val="0"/>
          <w:sz w:val="24"/>
          <w:szCs w:val="24"/>
        </w:rPr>
      </w:pPr>
      <w:bookmarkStart w:id="146" w:name="OLE_LINK31"/>
      <w:r w:rsidRPr="00251328">
        <w:rPr>
          <w:rFonts w:ascii="宋体" w:hAnsi="宋体" w:cs="宋体" w:hint="eastAsia"/>
          <w:bCs/>
          <w:kern w:val="0"/>
          <w:sz w:val="24"/>
          <w:szCs w:val="24"/>
        </w:rPr>
        <w:t>本项目不收取履约保证金。</w:t>
      </w:r>
    </w:p>
    <w:bookmarkEnd w:id="146"/>
    <w:p w14:paraId="50CE0065" w14:textId="77777777" w:rsidR="0063752B" w:rsidRPr="00251328" w:rsidRDefault="0063752B" w:rsidP="0063752B">
      <w:pPr>
        <w:spacing w:line="420" w:lineRule="exact"/>
        <w:ind w:firstLine="540"/>
        <w:rPr>
          <w:rFonts w:ascii="宋体" w:hAnsi="宋体" w:cs="宋体" w:hint="eastAsia"/>
          <w:b/>
          <w:bCs/>
          <w:kern w:val="0"/>
          <w:sz w:val="24"/>
          <w:szCs w:val="24"/>
        </w:rPr>
      </w:pPr>
      <w:r w:rsidRPr="00251328">
        <w:rPr>
          <w:rFonts w:ascii="宋体" w:hAnsi="宋体" w:cs="宋体" w:hint="eastAsia"/>
          <w:b/>
          <w:bCs/>
          <w:kern w:val="0"/>
          <w:sz w:val="24"/>
          <w:szCs w:val="24"/>
        </w:rPr>
        <w:t>第十六条 争议解决方式</w:t>
      </w:r>
    </w:p>
    <w:p w14:paraId="09F20154" w14:textId="77777777" w:rsidR="0063752B" w:rsidRPr="00251328" w:rsidRDefault="0063752B" w:rsidP="0063752B">
      <w:pPr>
        <w:spacing w:line="420" w:lineRule="exact"/>
        <w:ind w:firstLine="540"/>
        <w:rPr>
          <w:rFonts w:ascii="宋体" w:hAnsi="宋体" w:cs="宋体" w:hint="eastAsia"/>
          <w:bCs/>
          <w:kern w:val="0"/>
          <w:sz w:val="24"/>
          <w:szCs w:val="24"/>
        </w:rPr>
      </w:pPr>
      <w:r w:rsidRPr="00251328">
        <w:rPr>
          <w:rFonts w:ascii="宋体" w:hAnsi="宋体" w:cs="宋体" w:hint="eastAsia"/>
          <w:bCs/>
          <w:kern w:val="0"/>
          <w:sz w:val="24"/>
          <w:szCs w:val="24"/>
        </w:rPr>
        <w:t>16.1在执行本合同过程中所发生的或与本合同有关的一切争端，甲乙双方友好协商解决。如协商不能解决，则全部争端由甲方所在地人民法院管辖。</w:t>
      </w:r>
    </w:p>
    <w:p w14:paraId="2429B6CE" w14:textId="77777777" w:rsidR="0063752B" w:rsidRPr="00251328" w:rsidRDefault="0063752B" w:rsidP="0063752B">
      <w:pPr>
        <w:spacing w:line="420" w:lineRule="exact"/>
        <w:ind w:firstLine="540"/>
        <w:rPr>
          <w:rFonts w:ascii="宋体" w:hAnsi="宋体" w:cs="宋体" w:hint="eastAsia"/>
          <w:bCs/>
          <w:kern w:val="0"/>
          <w:sz w:val="24"/>
          <w:szCs w:val="24"/>
        </w:rPr>
      </w:pPr>
      <w:r w:rsidRPr="00251328">
        <w:rPr>
          <w:rFonts w:ascii="宋体" w:hAnsi="宋体" w:cs="宋体"/>
          <w:bCs/>
          <w:kern w:val="0"/>
          <w:sz w:val="24"/>
          <w:szCs w:val="24"/>
        </w:rPr>
        <w:t>1</w:t>
      </w:r>
      <w:r w:rsidRPr="00251328">
        <w:rPr>
          <w:rFonts w:ascii="宋体" w:hAnsi="宋体" w:cs="宋体" w:hint="eastAsia"/>
          <w:bCs/>
          <w:kern w:val="0"/>
          <w:sz w:val="24"/>
          <w:szCs w:val="24"/>
        </w:rPr>
        <w:t>6.2如因乙方违约，导致甲方起诉的，甲方由此产生的诉讼费用、律师费用、差旅费用等，均由乙方承担。</w:t>
      </w:r>
    </w:p>
    <w:p w14:paraId="6F56B4A8" w14:textId="77777777" w:rsidR="0063752B" w:rsidRPr="00251328" w:rsidRDefault="0063752B" w:rsidP="0063752B">
      <w:pPr>
        <w:spacing w:line="420" w:lineRule="exact"/>
        <w:ind w:firstLine="540"/>
        <w:rPr>
          <w:rFonts w:ascii="宋体" w:hAnsi="宋体" w:cs="宋体" w:hint="eastAsia"/>
          <w:b/>
          <w:bCs/>
          <w:kern w:val="0"/>
          <w:sz w:val="24"/>
          <w:szCs w:val="24"/>
        </w:rPr>
      </w:pPr>
      <w:r w:rsidRPr="00251328">
        <w:rPr>
          <w:rFonts w:ascii="宋体" w:hAnsi="宋体" w:cs="宋体" w:hint="eastAsia"/>
          <w:b/>
          <w:bCs/>
          <w:kern w:val="0"/>
          <w:sz w:val="24"/>
          <w:szCs w:val="24"/>
        </w:rPr>
        <w:t>第十七条 通知与送达</w:t>
      </w:r>
    </w:p>
    <w:p w14:paraId="6C5D773B"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1</w:t>
      </w:r>
      <w:r w:rsidRPr="00251328">
        <w:rPr>
          <w:rFonts w:ascii="宋体" w:hAnsi="宋体" w:cs="宋体" w:hint="eastAsia"/>
          <w:bCs/>
          <w:kern w:val="0"/>
          <w:sz w:val="24"/>
          <w:szCs w:val="24"/>
        </w:rPr>
        <w:t>7</w:t>
      </w:r>
      <w:r w:rsidRPr="00251328">
        <w:rPr>
          <w:rFonts w:ascii="宋体" w:hAnsi="宋体" w:cs="宋体"/>
          <w:bCs/>
          <w:kern w:val="0"/>
          <w:sz w:val="24"/>
          <w:szCs w:val="24"/>
        </w:rPr>
        <w:t>.1</w:t>
      </w:r>
      <w:r w:rsidRPr="00251328">
        <w:rPr>
          <w:rFonts w:ascii="宋体" w:hAnsi="宋体" w:cs="宋体" w:hint="eastAsia"/>
          <w:bCs/>
          <w:kern w:val="0"/>
          <w:sz w:val="24"/>
          <w:szCs w:val="24"/>
        </w:rPr>
        <w:t>甲乙双方因履行本合同需要向对方发送通知、文件、资料的，均以</w:t>
      </w:r>
      <w:proofErr w:type="gramStart"/>
      <w:r w:rsidRPr="00251328">
        <w:rPr>
          <w:rFonts w:ascii="宋体" w:hAnsi="宋体" w:cs="宋体" w:hint="eastAsia"/>
          <w:bCs/>
          <w:kern w:val="0"/>
          <w:sz w:val="24"/>
          <w:szCs w:val="24"/>
        </w:rPr>
        <w:t>下列联系</w:t>
      </w:r>
      <w:proofErr w:type="gramEnd"/>
      <w:r w:rsidRPr="00251328">
        <w:rPr>
          <w:rFonts w:ascii="宋体" w:hAnsi="宋体" w:cs="宋体" w:hint="eastAsia"/>
          <w:bCs/>
          <w:kern w:val="0"/>
          <w:sz w:val="24"/>
          <w:szCs w:val="24"/>
        </w:rPr>
        <w:t>信息确定内容进行：</w:t>
      </w:r>
    </w:p>
    <w:p w14:paraId="58B40958"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lastRenderedPageBreak/>
        <w:t>1</w:t>
      </w:r>
      <w:r w:rsidRPr="00251328">
        <w:rPr>
          <w:rFonts w:ascii="宋体" w:hAnsi="宋体" w:cs="宋体" w:hint="eastAsia"/>
          <w:bCs/>
          <w:kern w:val="0"/>
          <w:sz w:val="24"/>
          <w:szCs w:val="24"/>
        </w:rPr>
        <w:t>7</w:t>
      </w:r>
      <w:r w:rsidRPr="00251328">
        <w:rPr>
          <w:rFonts w:ascii="宋体" w:hAnsi="宋体" w:cs="宋体"/>
          <w:bCs/>
          <w:kern w:val="0"/>
          <w:sz w:val="24"/>
          <w:szCs w:val="24"/>
        </w:rPr>
        <w:t>.1.1</w:t>
      </w:r>
      <w:r w:rsidRPr="00251328">
        <w:rPr>
          <w:rFonts w:ascii="宋体" w:hAnsi="宋体" w:cs="宋体" w:hint="eastAsia"/>
          <w:bCs/>
          <w:kern w:val="0"/>
          <w:sz w:val="24"/>
          <w:szCs w:val="24"/>
        </w:rPr>
        <w:t>甲方联系信息：</w:t>
      </w:r>
    </w:p>
    <w:p w14:paraId="0DD75900"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指定收件人：</w:t>
      </w:r>
      <w:r w:rsidRPr="00251328">
        <w:rPr>
          <w:rFonts w:ascii="宋体" w:hAnsi="宋体" w:cs="宋体" w:hint="eastAsia"/>
          <w:bCs/>
          <w:kern w:val="0"/>
          <w:sz w:val="24"/>
          <w:szCs w:val="24"/>
          <w:u w:val="single"/>
        </w:rPr>
        <w:t xml:space="preserve">                           </w:t>
      </w:r>
    </w:p>
    <w:p w14:paraId="197E1B49"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送达地址：</w:t>
      </w:r>
      <w:r w:rsidRPr="00251328">
        <w:rPr>
          <w:rFonts w:ascii="宋体" w:hAnsi="宋体" w:cs="宋体" w:hint="eastAsia"/>
          <w:bCs/>
          <w:kern w:val="0"/>
          <w:sz w:val="24"/>
          <w:szCs w:val="24"/>
          <w:u w:val="single"/>
        </w:rPr>
        <w:t xml:space="preserve">                           </w:t>
      </w:r>
    </w:p>
    <w:p w14:paraId="15E98189"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指定电子收件方式：</w:t>
      </w:r>
      <w:r w:rsidRPr="00251328">
        <w:rPr>
          <w:rFonts w:ascii="宋体" w:hAnsi="宋体" w:cs="宋体" w:hint="eastAsia"/>
          <w:bCs/>
          <w:kern w:val="0"/>
          <w:sz w:val="24"/>
          <w:szCs w:val="24"/>
          <w:u w:val="single"/>
        </w:rPr>
        <w:t xml:space="preserve">                           </w:t>
      </w:r>
    </w:p>
    <w:p w14:paraId="3A1B1938"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1</w:t>
      </w:r>
      <w:r w:rsidRPr="00251328">
        <w:rPr>
          <w:rFonts w:ascii="宋体" w:hAnsi="宋体" w:cs="宋体" w:hint="eastAsia"/>
          <w:bCs/>
          <w:kern w:val="0"/>
          <w:sz w:val="24"/>
          <w:szCs w:val="24"/>
        </w:rPr>
        <w:t>7</w:t>
      </w:r>
      <w:r w:rsidRPr="00251328">
        <w:rPr>
          <w:rFonts w:ascii="宋体" w:hAnsi="宋体" w:cs="宋体"/>
          <w:bCs/>
          <w:kern w:val="0"/>
          <w:sz w:val="24"/>
          <w:szCs w:val="24"/>
        </w:rPr>
        <w:t>.1.2</w:t>
      </w:r>
      <w:r w:rsidRPr="00251328">
        <w:rPr>
          <w:rFonts w:ascii="宋体" w:hAnsi="宋体" w:cs="宋体" w:hint="eastAsia"/>
          <w:bCs/>
          <w:kern w:val="0"/>
          <w:sz w:val="24"/>
          <w:szCs w:val="24"/>
        </w:rPr>
        <w:t>乙方联系信息：</w:t>
      </w:r>
    </w:p>
    <w:p w14:paraId="3CA358E1"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指定收件人：</w:t>
      </w:r>
      <w:r w:rsidRPr="00251328">
        <w:rPr>
          <w:rFonts w:ascii="宋体" w:hAnsi="宋体" w:cs="宋体" w:hint="eastAsia"/>
          <w:bCs/>
          <w:kern w:val="0"/>
          <w:sz w:val="24"/>
          <w:szCs w:val="24"/>
          <w:u w:val="single"/>
        </w:rPr>
        <w:t xml:space="preserve">                           </w:t>
      </w:r>
    </w:p>
    <w:p w14:paraId="619579EA"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送达地址：</w:t>
      </w:r>
      <w:r w:rsidRPr="00251328">
        <w:rPr>
          <w:rFonts w:ascii="宋体" w:hAnsi="宋体" w:cs="宋体" w:hint="eastAsia"/>
          <w:bCs/>
          <w:kern w:val="0"/>
          <w:sz w:val="24"/>
          <w:szCs w:val="24"/>
          <w:u w:val="single"/>
        </w:rPr>
        <w:t xml:space="preserve">                           </w:t>
      </w:r>
    </w:p>
    <w:p w14:paraId="3E72FF78"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指定电子收件方式：</w:t>
      </w:r>
      <w:r w:rsidRPr="00251328">
        <w:rPr>
          <w:rFonts w:ascii="宋体" w:hAnsi="宋体" w:cs="宋体" w:hint="eastAsia"/>
          <w:bCs/>
          <w:kern w:val="0"/>
          <w:sz w:val="24"/>
          <w:szCs w:val="24"/>
          <w:u w:val="single"/>
        </w:rPr>
        <w:t xml:space="preserve">                           </w:t>
      </w:r>
    </w:p>
    <w:p w14:paraId="5CBF62ED"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1</w:t>
      </w:r>
      <w:r w:rsidRPr="00251328">
        <w:rPr>
          <w:rFonts w:ascii="宋体" w:hAnsi="宋体" w:cs="宋体" w:hint="eastAsia"/>
          <w:bCs/>
          <w:kern w:val="0"/>
          <w:sz w:val="24"/>
          <w:szCs w:val="24"/>
        </w:rPr>
        <w:t>7</w:t>
      </w:r>
      <w:r w:rsidRPr="00251328">
        <w:rPr>
          <w:rFonts w:ascii="宋体" w:hAnsi="宋体" w:cs="宋体"/>
          <w:bCs/>
          <w:kern w:val="0"/>
          <w:sz w:val="24"/>
          <w:szCs w:val="24"/>
        </w:rPr>
        <w:t>.2</w:t>
      </w:r>
      <w:r w:rsidRPr="00251328">
        <w:rPr>
          <w:rFonts w:ascii="宋体" w:hAnsi="宋体" w:cs="宋体" w:hint="eastAsia"/>
          <w:bCs/>
          <w:kern w:val="0"/>
          <w:sz w:val="24"/>
          <w:szCs w:val="24"/>
        </w:rPr>
        <w:t>双方确认前述联系信息作为解决争议时接受人民法院诉讼文书的送达地址和联系方式。</w:t>
      </w:r>
    </w:p>
    <w:p w14:paraId="3543111D"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bCs/>
          <w:kern w:val="0"/>
          <w:sz w:val="24"/>
          <w:szCs w:val="24"/>
        </w:rPr>
        <w:t>1</w:t>
      </w:r>
      <w:r w:rsidRPr="00251328">
        <w:rPr>
          <w:rFonts w:ascii="宋体" w:hAnsi="宋体" w:cs="宋体" w:hint="eastAsia"/>
          <w:bCs/>
          <w:kern w:val="0"/>
          <w:sz w:val="24"/>
          <w:szCs w:val="24"/>
        </w:rPr>
        <w:t>7</w:t>
      </w:r>
      <w:r w:rsidRPr="00251328">
        <w:rPr>
          <w:rFonts w:ascii="宋体" w:hAnsi="宋体" w:cs="宋体"/>
          <w:bCs/>
          <w:kern w:val="0"/>
          <w:sz w:val="24"/>
          <w:szCs w:val="24"/>
        </w:rPr>
        <w:t>.3</w:t>
      </w:r>
      <w:r w:rsidRPr="00251328">
        <w:rPr>
          <w:rFonts w:ascii="宋体" w:hAnsi="宋体" w:cs="宋体" w:hint="eastAsia"/>
          <w:bCs/>
          <w:kern w:val="0"/>
          <w:sz w:val="24"/>
          <w:szCs w:val="24"/>
        </w:rPr>
        <w:t>任何一方改变前述联系信息的，应在发生变更后的3天内告知对方并做好通知到达对方前可能存在的邮件的接收。如未通知的，视为没有变更。</w:t>
      </w:r>
    </w:p>
    <w:p w14:paraId="68F45867" w14:textId="77777777" w:rsidR="0063752B" w:rsidRPr="00251328" w:rsidRDefault="0063752B" w:rsidP="0063752B">
      <w:pPr>
        <w:spacing w:line="440" w:lineRule="exact"/>
        <w:ind w:firstLine="482"/>
        <w:rPr>
          <w:rFonts w:ascii="宋体" w:hAnsi="宋体" w:cs="宋体" w:hint="eastAsia"/>
          <w:b/>
          <w:bCs/>
          <w:kern w:val="0"/>
          <w:sz w:val="24"/>
          <w:szCs w:val="24"/>
        </w:rPr>
      </w:pPr>
      <w:r w:rsidRPr="00251328">
        <w:rPr>
          <w:rFonts w:ascii="宋体" w:hAnsi="宋体" w:cs="宋体" w:hint="eastAsia"/>
          <w:b/>
          <w:bCs/>
          <w:kern w:val="0"/>
          <w:sz w:val="24"/>
          <w:szCs w:val="24"/>
        </w:rPr>
        <w:t>第十八条 合同生效及其他</w:t>
      </w:r>
    </w:p>
    <w:p w14:paraId="00F06394" w14:textId="77777777" w:rsidR="0063752B" w:rsidRPr="00251328" w:rsidRDefault="0063752B" w:rsidP="0063752B">
      <w:pPr>
        <w:spacing w:line="440" w:lineRule="exact"/>
        <w:ind w:firstLine="480"/>
        <w:rPr>
          <w:rFonts w:ascii="Calibri" w:hAnsi="Calibri"/>
          <w:b/>
          <w:kern w:val="0"/>
          <w:sz w:val="24"/>
          <w:szCs w:val="24"/>
        </w:rPr>
      </w:pPr>
      <w:r w:rsidRPr="00251328">
        <w:rPr>
          <w:rFonts w:ascii="宋体" w:hAnsi="宋体" w:cs="宋体" w:hint="eastAsia"/>
          <w:bCs/>
          <w:kern w:val="0"/>
          <w:sz w:val="24"/>
          <w:szCs w:val="24"/>
        </w:rPr>
        <w:t>18.1</w:t>
      </w:r>
      <w:r w:rsidRPr="00251328">
        <w:rPr>
          <w:rFonts w:ascii="宋体" w:hAnsi="宋体" w:hint="eastAsia"/>
          <w:kern w:val="0"/>
          <w:sz w:val="24"/>
          <w:szCs w:val="24"/>
        </w:rPr>
        <w:t>合同在双方加盖公章或</w:t>
      </w:r>
      <w:r w:rsidRPr="00251328">
        <w:rPr>
          <w:rFonts w:ascii="宋体" w:hAnsi="宋体" w:hint="eastAsia"/>
          <w:b/>
          <w:kern w:val="0"/>
          <w:sz w:val="24"/>
          <w:szCs w:val="24"/>
        </w:rPr>
        <w:t>双方法定代表人、授权代表签字后生效</w:t>
      </w:r>
      <w:r w:rsidRPr="00251328">
        <w:rPr>
          <w:rFonts w:ascii="宋体" w:hAnsi="宋体" w:hint="eastAsia"/>
          <w:bCs/>
          <w:kern w:val="0"/>
          <w:sz w:val="24"/>
          <w:szCs w:val="24"/>
        </w:rPr>
        <w:t>。</w:t>
      </w:r>
    </w:p>
    <w:p w14:paraId="2128D76B" w14:textId="77777777" w:rsidR="0063752B" w:rsidRPr="00251328" w:rsidRDefault="0063752B" w:rsidP="0063752B">
      <w:pPr>
        <w:spacing w:line="440" w:lineRule="exact"/>
        <w:ind w:firstLine="480"/>
        <w:rPr>
          <w:rFonts w:ascii="Calibri" w:hAnsi="Calibri"/>
          <w:kern w:val="0"/>
          <w:sz w:val="24"/>
          <w:szCs w:val="24"/>
        </w:rPr>
      </w:pPr>
      <w:r w:rsidRPr="00251328">
        <w:rPr>
          <w:rFonts w:ascii="宋体" w:hAnsi="宋体" w:cs="宋体" w:hint="eastAsia"/>
          <w:bCs/>
          <w:kern w:val="0"/>
          <w:sz w:val="24"/>
          <w:szCs w:val="24"/>
        </w:rPr>
        <w:t>18.2</w:t>
      </w:r>
      <w:r w:rsidRPr="00251328">
        <w:rPr>
          <w:rFonts w:ascii="宋体" w:hAnsi="宋体" w:hint="eastAsia"/>
          <w:kern w:val="0"/>
          <w:sz w:val="24"/>
          <w:szCs w:val="24"/>
        </w:rPr>
        <w:t>本合同一式</w:t>
      </w:r>
      <w:r w:rsidRPr="00251328">
        <w:rPr>
          <w:rFonts w:ascii="宋体" w:hAnsi="宋体" w:hint="eastAsia"/>
          <w:kern w:val="0"/>
          <w:sz w:val="24"/>
          <w:szCs w:val="24"/>
          <w:u w:val="single"/>
        </w:rPr>
        <w:t>肆</w:t>
      </w:r>
      <w:r w:rsidRPr="00251328">
        <w:rPr>
          <w:rFonts w:ascii="宋体" w:hAnsi="宋体" w:hint="eastAsia"/>
          <w:kern w:val="0"/>
          <w:sz w:val="24"/>
          <w:szCs w:val="24"/>
        </w:rPr>
        <w:t>份，以简体中文书写，甲方执</w:t>
      </w:r>
      <w:r w:rsidRPr="00251328">
        <w:rPr>
          <w:rFonts w:ascii="宋体" w:hAnsi="宋体" w:hint="eastAsia"/>
          <w:kern w:val="0"/>
          <w:sz w:val="24"/>
          <w:szCs w:val="24"/>
          <w:u w:val="single"/>
        </w:rPr>
        <w:t>贰</w:t>
      </w:r>
      <w:r w:rsidRPr="00251328">
        <w:rPr>
          <w:rFonts w:ascii="宋体" w:hAnsi="宋体" w:hint="eastAsia"/>
          <w:kern w:val="0"/>
          <w:sz w:val="24"/>
          <w:szCs w:val="24"/>
        </w:rPr>
        <w:t>份、乙方执</w:t>
      </w:r>
      <w:r w:rsidRPr="00251328">
        <w:rPr>
          <w:rFonts w:ascii="宋体" w:hAnsi="宋体" w:hint="eastAsia"/>
          <w:kern w:val="0"/>
          <w:sz w:val="24"/>
          <w:szCs w:val="24"/>
          <w:u w:val="single"/>
        </w:rPr>
        <w:t>贰</w:t>
      </w:r>
      <w:r w:rsidRPr="00251328">
        <w:rPr>
          <w:rFonts w:ascii="宋体" w:hAnsi="宋体" w:hint="eastAsia"/>
          <w:kern w:val="0"/>
          <w:sz w:val="24"/>
          <w:szCs w:val="24"/>
        </w:rPr>
        <w:t>份。</w:t>
      </w:r>
    </w:p>
    <w:p w14:paraId="36DCF59F" w14:textId="77777777" w:rsidR="0063752B" w:rsidRPr="00251328" w:rsidRDefault="0063752B" w:rsidP="0063752B">
      <w:pPr>
        <w:spacing w:line="440" w:lineRule="exact"/>
        <w:ind w:firstLine="480"/>
        <w:rPr>
          <w:rFonts w:ascii="宋体" w:hAnsi="宋体" w:cs="宋体" w:hint="eastAsia"/>
          <w:bCs/>
          <w:kern w:val="0"/>
          <w:sz w:val="24"/>
          <w:szCs w:val="24"/>
        </w:rPr>
      </w:pPr>
      <w:r w:rsidRPr="00251328">
        <w:rPr>
          <w:rFonts w:ascii="宋体" w:hAnsi="宋体" w:cs="宋体" w:hint="eastAsia"/>
          <w:bCs/>
          <w:kern w:val="0"/>
          <w:sz w:val="24"/>
          <w:szCs w:val="24"/>
        </w:rPr>
        <w:t>18.3本合同应按照中华人民共和国的现行法律进行解释。</w:t>
      </w:r>
    </w:p>
    <w:p w14:paraId="55C79A42" w14:textId="77777777" w:rsidR="0063752B" w:rsidRPr="00251328" w:rsidRDefault="0063752B" w:rsidP="0063752B">
      <w:pPr>
        <w:spacing w:line="440" w:lineRule="exact"/>
        <w:ind w:firstLine="620"/>
        <w:rPr>
          <w:rFonts w:ascii="宋体" w:hAnsi="宋体" w:cs="宋体" w:hint="eastAsia"/>
          <w:bCs/>
          <w:kern w:val="0"/>
          <w:sz w:val="24"/>
          <w:szCs w:val="24"/>
        </w:rPr>
      </w:pPr>
    </w:p>
    <w:p w14:paraId="6575AEB1" w14:textId="77777777" w:rsidR="0063752B" w:rsidRPr="00251328" w:rsidRDefault="0063752B" w:rsidP="0063752B">
      <w:pPr>
        <w:spacing w:line="440" w:lineRule="exact"/>
        <w:ind w:firstLine="620"/>
        <w:rPr>
          <w:rFonts w:ascii="宋体" w:hAnsi="宋体" w:cs="宋体" w:hint="eastAsia"/>
          <w:bCs/>
          <w:kern w:val="0"/>
          <w:sz w:val="24"/>
          <w:szCs w:val="24"/>
        </w:rPr>
      </w:pPr>
      <w:r w:rsidRPr="00251328">
        <w:rPr>
          <w:rFonts w:ascii="宋体" w:hAnsi="宋体" w:cs="宋体" w:hint="eastAsia"/>
          <w:bCs/>
          <w:kern w:val="0"/>
          <w:sz w:val="24"/>
          <w:szCs w:val="24"/>
        </w:rPr>
        <w:t>甲方（公章）：                        乙方（公章）：</w:t>
      </w:r>
    </w:p>
    <w:p w14:paraId="6EBB9889" w14:textId="77777777" w:rsidR="0063752B" w:rsidRPr="00251328" w:rsidRDefault="0063752B" w:rsidP="0063752B">
      <w:pPr>
        <w:spacing w:line="440" w:lineRule="exact"/>
        <w:ind w:firstLine="620"/>
        <w:rPr>
          <w:rFonts w:ascii="宋体" w:hAnsi="宋体" w:cs="宋体" w:hint="eastAsia"/>
          <w:bCs/>
          <w:kern w:val="0"/>
          <w:sz w:val="24"/>
          <w:szCs w:val="24"/>
        </w:rPr>
      </w:pPr>
      <w:r w:rsidRPr="00251328">
        <w:rPr>
          <w:rFonts w:ascii="宋体" w:hAnsi="宋体" w:hint="eastAsia"/>
          <w:kern w:val="0"/>
          <w:sz w:val="24"/>
          <w:szCs w:val="24"/>
        </w:rPr>
        <w:t>法定（授权）代表人（签字）：             法定（授权）代表人（签字）：</w:t>
      </w:r>
    </w:p>
    <w:p w14:paraId="2DD7B09D" w14:textId="77777777" w:rsidR="0063752B" w:rsidRPr="00251328" w:rsidRDefault="0063752B" w:rsidP="0063752B">
      <w:pPr>
        <w:spacing w:line="440" w:lineRule="exact"/>
        <w:ind w:firstLine="960"/>
        <w:rPr>
          <w:rFonts w:ascii="宋体" w:hAnsi="宋体" w:cs="宋体" w:hint="eastAsia"/>
          <w:bCs/>
          <w:kern w:val="0"/>
          <w:sz w:val="24"/>
          <w:szCs w:val="24"/>
        </w:rPr>
      </w:pPr>
      <w:r w:rsidRPr="00251328">
        <w:rPr>
          <w:rFonts w:ascii="宋体" w:hAnsi="宋体" w:cs="宋体" w:hint="eastAsia"/>
          <w:bCs/>
          <w:kern w:val="0"/>
          <w:sz w:val="24"/>
          <w:szCs w:val="24"/>
        </w:rPr>
        <w:t xml:space="preserve">    年   月   日                          年   月   日</w:t>
      </w:r>
      <w:bookmarkEnd w:id="137"/>
    </w:p>
    <w:p w14:paraId="469F3FCA" w14:textId="77777777" w:rsidR="0063752B" w:rsidRPr="00251328" w:rsidRDefault="0063752B" w:rsidP="0063752B">
      <w:pPr>
        <w:spacing w:line="1" w:lineRule="exact"/>
        <w:rPr>
          <w:rFonts w:ascii="宋体" w:hAnsi="宋体" w:cs="宋体" w:hint="eastAsia"/>
          <w:bCs/>
          <w:kern w:val="0"/>
          <w:sz w:val="24"/>
          <w:szCs w:val="24"/>
        </w:rPr>
      </w:pPr>
    </w:p>
    <w:p w14:paraId="665F1088" w14:textId="77777777" w:rsidR="0063752B" w:rsidRPr="00251328" w:rsidRDefault="0063752B" w:rsidP="0063752B">
      <w:pPr>
        <w:rPr>
          <w:kern w:val="0"/>
        </w:rPr>
      </w:pPr>
    </w:p>
    <w:p w14:paraId="680A1DAD" w14:textId="77777777" w:rsidR="0063752B" w:rsidRPr="00251328" w:rsidRDefault="0063752B" w:rsidP="0063752B">
      <w:pPr>
        <w:keepNext/>
        <w:tabs>
          <w:tab w:val="left" w:pos="200"/>
        </w:tabs>
        <w:jc w:val="center"/>
        <w:outlineLvl w:val="0"/>
        <w:rPr>
          <w:rFonts w:ascii="黑体" w:eastAsia="黑体" w:hAnsi="黑体" w:hint="eastAsia"/>
          <w:bCs/>
          <w:kern w:val="0"/>
          <w:sz w:val="44"/>
          <w:szCs w:val="22"/>
        </w:rPr>
      </w:pPr>
      <w:r w:rsidRPr="00251328">
        <w:rPr>
          <w:rFonts w:ascii="宋体" w:hAnsi="宋体"/>
          <w:b/>
          <w:kern w:val="0"/>
          <w:sz w:val="36"/>
        </w:rPr>
        <w:br w:type="page" w:clear="all"/>
      </w:r>
      <w:bookmarkStart w:id="147" w:name="_Toc229050091"/>
      <w:bookmarkStart w:id="148" w:name="_Toc232593895"/>
      <w:r w:rsidRPr="00251328">
        <w:rPr>
          <w:rFonts w:ascii="黑体" w:eastAsia="黑体" w:hAnsi="黑体"/>
          <w:bCs/>
          <w:kern w:val="0"/>
          <w:sz w:val="44"/>
          <w:szCs w:val="22"/>
        </w:rPr>
        <w:lastRenderedPageBreak/>
        <w:t>第四章</w:t>
      </w:r>
      <w:r w:rsidRPr="00251328">
        <w:rPr>
          <w:rFonts w:ascii="黑体" w:eastAsia="黑体" w:hAnsi="黑体" w:hint="eastAsia"/>
          <w:bCs/>
          <w:kern w:val="0"/>
          <w:sz w:val="44"/>
          <w:szCs w:val="22"/>
        </w:rPr>
        <w:t xml:space="preserve"> </w:t>
      </w:r>
      <w:r w:rsidRPr="00251328">
        <w:rPr>
          <w:rFonts w:ascii="黑体" w:eastAsia="黑体" w:hAnsi="黑体"/>
          <w:bCs/>
          <w:kern w:val="0"/>
          <w:sz w:val="44"/>
          <w:szCs w:val="22"/>
        </w:rPr>
        <w:t xml:space="preserve"> </w:t>
      </w:r>
      <w:r w:rsidRPr="00251328">
        <w:rPr>
          <w:rFonts w:ascii="黑体" w:eastAsia="黑体" w:hAnsi="黑体" w:hint="eastAsia"/>
          <w:bCs/>
          <w:kern w:val="0"/>
          <w:sz w:val="44"/>
          <w:szCs w:val="22"/>
        </w:rPr>
        <w:t>采购</w:t>
      </w:r>
      <w:r w:rsidRPr="00251328">
        <w:rPr>
          <w:rFonts w:ascii="黑体" w:eastAsia="黑体" w:hAnsi="黑体"/>
          <w:bCs/>
          <w:kern w:val="0"/>
          <w:sz w:val="44"/>
          <w:szCs w:val="22"/>
        </w:rPr>
        <w:t>需求</w:t>
      </w:r>
      <w:bookmarkEnd w:id="147"/>
      <w:bookmarkEnd w:id="148"/>
    </w:p>
    <w:p w14:paraId="672161BE" w14:textId="77777777" w:rsidR="0063752B" w:rsidRPr="00251328" w:rsidRDefault="0063752B" w:rsidP="0063752B">
      <w:pPr>
        <w:spacing w:line="0" w:lineRule="atLeast"/>
        <w:rPr>
          <w:rFonts w:ascii="宋体" w:hAnsi="宋体" w:cs="宋体" w:hint="eastAsia"/>
          <w:b/>
          <w:bCs/>
          <w:kern w:val="0"/>
          <w:sz w:val="24"/>
          <w:szCs w:val="24"/>
        </w:rPr>
      </w:pPr>
      <w:bookmarkStart w:id="149" w:name="_Toc49090575"/>
      <w:r w:rsidRPr="00251328">
        <w:rPr>
          <w:rFonts w:ascii="宋体" w:hAnsi="宋体" w:cs="宋体" w:hint="eastAsia"/>
          <w:b/>
          <w:bCs/>
          <w:kern w:val="0"/>
          <w:sz w:val="24"/>
          <w:szCs w:val="24"/>
        </w:rPr>
        <w:t>项目属性：服务类项目。</w:t>
      </w:r>
      <w:bookmarkEnd w:id="149"/>
    </w:p>
    <w:p w14:paraId="06AFA572" w14:textId="77777777" w:rsidR="0063752B" w:rsidRPr="00251328" w:rsidRDefault="0063752B" w:rsidP="0063752B">
      <w:pPr>
        <w:spacing w:line="440" w:lineRule="exact"/>
        <w:outlineLvl w:val="1"/>
        <w:rPr>
          <w:rFonts w:ascii="宋体" w:hAnsi="宋体" w:hint="eastAsia"/>
          <w:b/>
          <w:bCs/>
          <w:kern w:val="0"/>
          <w:sz w:val="24"/>
          <w:szCs w:val="24"/>
        </w:rPr>
      </w:pPr>
      <w:r w:rsidRPr="00251328">
        <w:rPr>
          <w:rFonts w:ascii="宋体" w:hAnsi="宋体" w:hint="eastAsia"/>
          <w:b/>
          <w:bCs/>
          <w:kern w:val="0"/>
          <w:sz w:val="24"/>
          <w:szCs w:val="24"/>
        </w:rPr>
        <w:t>一、采购标的</w:t>
      </w:r>
    </w:p>
    <w:p w14:paraId="1B6ABDB7" w14:textId="26C6A67E"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hint="eastAsia"/>
          <w:kern w:val="0"/>
          <w:sz w:val="24"/>
          <w:szCs w:val="24"/>
        </w:rPr>
        <w:t>1、项目概况：</w:t>
      </w:r>
      <w:r w:rsidR="004D54CC" w:rsidRPr="00251328">
        <w:rPr>
          <w:rFonts w:ascii="宋体" w:hAnsi="宋体" w:cs="宋体" w:hint="eastAsia"/>
          <w:kern w:val="0"/>
          <w:sz w:val="24"/>
          <w:szCs w:val="24"/>
        </w:rPr>
        <w:t>常熟高新技术产业开发区管理委员会所需的常熟高新区科技精细化管理服务,主要内容包括开展科技金融服务、科技企业梯队培育、双创服务品牌打造等科技精细化管理相关工作</w:t>
      </w:r>
      <w:r w:rsidRPr="00251328">
        <w:rPr>
          <w:rFonts w:ascii="宋体" w:hAnsi="宋体" w:cs="宋体" w:hint="eastAsia"/>
          <w:kern w:val="0"/>
          <w:sz w:val="24"/>
          <w:szCs w:val="24"/>
        </w:rPr>
        <w:t>。</w:t>
      </w:r>
    </w:p>
    <w:p w14:paraId="68FCCAE7" w14:textId="77777777"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hint="eastAsia"/>
          <w:kern w:val="0"/>
          <w:sz w:val="24"/>
          <w:szCs w:val="24"/>
        </w:rPr>
        <w:t>2、项目采购清单</w:t>
      </w:r>
    </w:p>
    <w:tbl>
      <w:tblPr>
        <w:tblW w:w="44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3116"/>
        <w:gridCol w:w="796"/>
        <w:gridCol w:w="727"/>
        <w:gridCol w:w="1306"/>
        <w:gridCol w:w="2001"/>
      </w:tblGrid>
      <w:tr w:rsidR="00251328" w:rsidRPr="00251328" w14:paraId="4FC7D481" w14:textId="77777777" w:rsidTr="00E506B9">
        <w:trPr>
          <w:trHeight w:val="294"/>
          <w:jc w:val="center"/>
        </w:trPr>
        <w:tc>
          <w:tcPr>
            <w:tcW w:w="418" w:type="pct"/>
            <w:vAlign w:val="center"/>
          </w:tcPr>
          <w:p w14:paraId="4500ED50" w14:textId="77777777" w:rsidR="0063752B" w:rsidRPr="00251328" w:rsidRDefault="0063752B" w:rsidP="0063752B">
            <w:pPr>
              <w:widowControl/>
              <w:jc w:val="center"/>
              <w:rPr>
                <w:rFonts w:ascii="宋体" w:hAnsi="宋体" w:cs="宋体" w:hint="eastAsia"/>
                <w:kern w:val="0"/>
                <w:sz w:val="24"/>
                <w:szCs w:val="24"/>
              </w:rPr>
            </w:pPr>
            <w:bookmarkStart w:id="150" w:name="_Hlk164337801"/>
            <w:r w:rsidRPr="00251328">
              <w:rPr>
                <w:rFonts w:ascii="宋体" w:hAnsi="宋体" w:cs="宋体" w:hint="eastAsia"/>
                <w:kern w:val="0"/>
                <w:sz w:val="24"/>
                <w:szCs w:val="24"/>
              </w:rPr>
              <w:t>序号</w:t>
            </w:r>
          </w:p>
        </w:tc>
        <w:tc>
          <w:tcPr>
            <w:tcW w:w="1797" w:type="pct"/>
            <w:vAlign w:val="center"/>
          </w:tcPr>
          <w:p w14:paraId="4F9CF765"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cs="宋体" w:hint="eastAsia"/>
                <w:kern w:val="0"/>
                <w:sz w:val="24"/>
                <w:szCs w:val="24"/>
              </w:rPr>
              <w:t>采购标的名称</w:t>
            </w:r>
          </w:p>
        </w:tc>
        <w:tc>
          <w:tcPr>
            <w:tcW w:w="459" w:type="pct"/>
            <w:vAlign w:val="center"/>
          </w:tcPr>
          <w:p w14:paraId="53CBB5A8"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cs="宋体" w:hint="eastAsia"/>
                <w:kern w:val="0"/>
                <w:sz w:val="24"/>
                <w:szCs w:val="24"/>
              </w:rPr>
              <w:t>数量</w:t>
            </w:r>
          </w:p>
        </w:tc>
        <w:tc>
          <w:tcPr>
            <w:tcW w:w="419" w:type="pct"/>
            <w:vAlign w:val="center"/>
          </w:tcPr>
          <w:p w14:paraId="4904D150"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cs="宋体" w:hint="eastAsia"/>
                <w:kern w:val="0"/>
                <w:sz w:val="24"/>
                <w:szCs w:val="24"/>
              </w:rPr>
              <w:t>单位</w:t>
            </w:r>
          </w:p>
        </w:tc>
        <w:tc>
          <w:tcPr>
            <w:tcW w:w="753" w:type="pct"/>
            <w:vAlign w:val="center"/>
          </w:tcPr>
          <w:p w14:paraId="58DEB763"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hint="eastAsia"/>
                <w:kern w:val="0"/>
                <w:sz w:val="24"/>
                <w:szCs w:val="24"/>
              </w:rPr>
              <w:t>采购标的预算金额（万元）</w:t>
            </w:r>
          </w:p>
        </w:tc>
        <w:tc>
          <w:tcPr>
            <w:tcW w:w="1154" w:type="pct"/>
            <w:vAlign w:val="center"/>
          </w:tcPr>
          <w:p w14:paraId="732E3C2F"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cs="宋体" w:hint="eastAsia"/>
                <w:kern w:val="0"/>
                <w:sz w:val="24"/>
                <w:szCs w:val="24"/>
              </w:rPr>
              <w:t>对应中小企业划分标准所属行业</w:t>
            </w:r>
          </w:p>
        </w:tc>
      </w:tr>
      <w:tr w:rsidR="00251328" w:rsidRPr="00251328" w14:paraId="302C2155" w14:textId="77777777" w:rsidTr="00E506B9">
        <w:trPr>
          <w:trHeight w:val="1046"/>
          <w:jc w:val="center"/>
        </w:trPr>
        <w:tc>
          <w:tcPr>
            <w:tcW w:w="418" w:type="pct"/>
            <w:vAlign w:val="center"/>
          </w:tcPr>
          <w:p w14:paraId="40303566"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cs="宋体" w:hint="eastAsia"/>
                <w:kern w:val="0"/>
                <w:sz w:val="24"/>
                <w:szCs w:val="24"/>
              </w:rPr>
              <w:t>1</w:t>
            </w:r>
          </w:p>
        </w:tc>
        <w:tc>
          <w:tcPr>
            <w:tcW w:w="1797" w:type="pct"/>
            <w:vAlign w:val="center"/>
          </w:tcPr>
          <w:p w14:paraId="147D7069"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cs="宋体" w:hint="eastAsia"/>
                <w:kern w:val="0"/>
                <w:sz w:val="24"/>
                <w:szCs w:val="24"/>
              </w:rPr>
              <w:t xml:space="preserve">常熟高新区科技精细化管理服务 </w:t>
            </w:r>
          </w:p>
        </w:tc>
        <w:tc>
          <w:tcPr>
            <w:tcW w:w="459" w:type="pct"/>
            <w:vAlign w:val="center"/>
          </w:tcPr>
          <w:p w14:paraId="2B4E2444" w14:textId="77777777" w:rsidR="0063752B" w:rsidRPr="00251328" w:rsidRDefault="0063752B" w:rsidP="0063752B">
            <w:pPr>
              <w:widowControl/>
              <w:jc w:val="center"/>
              <w:rPr>
                <w:rFonts w:ascii="宋体" w:hAnsi="宋体" w:cs="宋体" w:hint="eastAsia"/>
                <w:kern w:val="0"/>
                <w:sz w:val="24"/>
                <w:szCs w:val="24"/>
              </w:rPr>
            </w:pPr>
            <w:r w:rsidRPr="00251328">
              <w:rPr>
                <w:rFonts w:ascii="宋体" w:hAnsi="宋体" w:cs="宋体" w:hint="eastAsia"/>
                <w:kern w:val="0"/>
                <w:sz w:val="24"/>
                <w:szCs w:val="24"/>
              </w:rPr>
              <w:t>1</w:t>
            </w:r>
          </w:p>
        </w:tc>
        <w:tc>
          <w:tcPr>
            <w:tcW w:w="419" w:type="pct"/>
            <w:vAlign w:val="center"/>
          </w:tcPr>
          <w:p w14:paraId="6FD2206A" w14:textId="77777777" w:rsidR="0063752B" w:rsidRPr="00251328" w:rsidRDefault="0063752B" w:rsidP="0063752B">
            <w:pPr>
              <w:widowControl/>
              <w:jc w:val="center"/>
              <w:rPr>
                <w:rFonts w:ascii="宋体" w:hAnsi="宋体" w:hint="eastAsia"/>
                <w:kern w:val="0"/>
                <w:sz w:val="24"/>
                <w:szCs w:val="24"/>
              </w:rPr>
            </w:pPr>
            <w:r w:rsidRPr="00251328">
              <w:rPr>
                <w:rFonts w:ascii="宋体" w:hAnsi="宋体" w:hint="eastAsia"/>
                <w:kern w:val="0"/>
                <w:sz w:val="24"/>
                <w:szCs w:val="24"/>
              </w:rPr>
              <w:t>项</w:t>
            </w:r>
          </w:p>
        </w:tc>
        <w:tc>
          <w:tcPr>
            <w:tcW w:w="753" w:type="pct"/>
            <w:vAlign w:val="center"/>
          </w:tcPr>
          <w:p w14:paraId="6B3268EF" w14:textId="77777777" w:rsidR="0063752B" w:rsidRPr="00251328" w:rsidRDefault="0063752B" w:rsidP="0063752B">
            <w:pPr>
              <w:widowControl/>
              <w:jc w:val="center"/>
              <w:rPr>
                <w:rFonts w:ascii="宋体" w:hAnsi="宋体" w:hint="eastAsia"/>
                <w:kern w:val="0"/>
                <w:sz w:val="24"/>
                <w:szCs w:val="24"/>
              </w:rPr>
            </w:pPr>
            <w:r w:rsidRPr="00251328">
              <w:rPr>
                <w:rFonts w:ascii="宋体" w:hAnsi="宋体" w:hint="eastAsia"/>
                <w:kern w:val="0"/>
                <w:sz w:val="24"/>
                <w:szCs w:val="24"/>
              </w:rPr>
              <w:t>360</w:t>
            </w:r>
          </w:p>
        </w:tc>
        <w:tc>
          <w:tcPr>
            <w:tcW w:w="1154" w:type="pct"/>
            <w:vAlign w:val="center"/>
          </w:tcPr>
          <w:p w14:paraId="07F07E5B" w14:textId="77777777" w:rsidR="0063752B" w:rsidRPr="00251328" w:rsidRDefault="0063752B" w:rsidP="0063752B">
            <w:pPr>
              <w:widowControl/>
              <w:jc w:val="center"/>
              <w:rPr>
                <w:rFonts w:ascii="宋体" w:hAnsi="宋体" w:hint="eastAsia"/>
                <w:kern w:val="0"/>
                <w:sz w:val="24"/>
                <w:szCs w:val="24"/>
              </w:rPr>
            </w:pPr>
            <w:r w:rsidRPr="00251328">
              <w:rPr>
                <w:rFonts w:ascii="宋体" w:hAnsi="宋体" w:hint="eastAsia"/>
                <w:kern w:val="0"/>
                <w:sz w:val="24"/>
                <w:szCs w:val="24"/>
              </w:rPr>
              <w:t>租赁和商务服务业</w:t>
            </w:r>
            <w:bookmarkEnd w:id="150"/>
          </w:p>
        </w:tc>
      </w:tr>
    </w:tbl>
    <w:p w14:paraId="28077D2B" w14:textId="77777777" w:rsidR="0063752B" w:rsidRPr="00251328" w:rsidRDefault="0063752B" w:rsidP="0063752B">
      <w:pPr>
        <w:spacing w:line="440" w:lineRule="exact"/>
        <w:outlineLvl w:val="1"/>
        <w:rPr>
          <w:rFonts w:ascii="宋体" w:hAnsi="宋体" w:hint="eastAsia"/>
          <w:b/>
          <w:bCs/>
          <w:kern w:val="0"/>
          <w:sz w:val="24"/>
          <w:szCs w:val="24"/>
        </w:rPr>
      </w:pPr>
      <w:r w:rsidRPr="00251328">
        <w:rPr>
          <w:rFonts w:ascii="宋体" w:hAnsi="宋体" w:hint="eastAsia"/>
          <w:b/>
          <w:bCs/>
          <w:kern w:val="0"/>
          <w:sz w:val="24"/>
          <w:szCs w:val="24"/>
        </w:rPr>
        <w:t>二、技术要求</w:t>
      </w:r>
    </w:p>
    <w:p w14:paraId="42599271" w14:textId="77777777" w:rsidR="0063752B" w:rsidRPr="00251328" w:rsidRDefault="0063752B" w:rsidP="004D54CC">
      <w:pPr>
        <w:spacing w:line="440" w:lineRule="exact"/>
        <w:outlineLvl w:val="2"/>
        <w:rPr>
          <w:rFonts w:ascii="宋体" w:hAnsi="宋体" w:cs="宋体" w:hint="eastAsia"/>
          <w:b/>
          <w:kern w:val="0"/>
          <w:sz w:val="24"/>
          <w:szCs w:val="24"/>
        </w:rPr>
      </w:pPr>
      <w:bookmarkStart w:id="151" w:name="OLE_LINK37"/>
      <w:bookmarkStart w:id="152" w:name="OLE_LINK3"/>
      <w:bookmarkStart w:id="153" w:name="OLE_LINK16"/>
      <w:r w:rsidRPr="00251328">
        <w:rPr>
          <w:rFonts w:ascii="宋体" w:hAnsi="宋体" w:cs="宋体" w:hint="eastAsia"/>
          <w:b/>
          <w:kern w:val="0"/>
          <w:sz w:val="24"/>
          <w:szCs w:val="24"/>
        </w:rPr>
        <w:t>1、强化科技金融服务</w:t>
      </w:r>
    </w:p>
    <w:p w14:paraId="0153DF42"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依托江苏省科技企业</w:t>
      </w:r>
      <w:proofErr w:type="gramStart"/>
      <w:r w:rsidRPr="00251328">
        <w:rPr>
          <w:rFonts w:ascii="宋体" w:hAnsi="宋体" w:hint="eastAsia"/>
          <w:kern w:val="0"/>
          <w:sz w:val="24"/>
          <w:szCs w:val="24"/>
        </w:rPr>
        <w:t>融资路</w:t>
      </w:r>
      <w:proofErr w:type="gramEnd"/>
      <w:r w:rsidRPr="00251328">
        <w:rPr>
          <w:rFonts w:ascii="宋体" w:hAnsi="宋体" w:hint="eastAsia"/>
          <w:kern w:val="0"/>
          <w:sz w:val="24"/>
          <w:szCs w:val="24"/>
        </w:rPr>
        <w:t>演服务中心常熟高新区分中心，组织开展</w:t>
      </w:r>
      <w:proofErr w:type="gramStart"/>
      <w:r w:rsidRPr="00251328">
        <w:rPr>
          <w:rFonts w:ascii="宋体" w:hAnsi="宋体" w:hint="eastAsia"/>
          <w:kern w:val="0"/>
          <w:sz w:val="24"/>
          <w:szCs w:val="24"/>
        </w:rPr>
        <w:t>融资路</w:t>
      </w:r>
      <w:proofErr w:type="gramEnd"/>
      <w:r w:rsidRPr="00251328">
        <w:rPr>
          <w:rFonts w:ascii="宋体" w:hAnsi="宋体" w:hint="eastAsia"/>
          <w:kern w:val="0"/>
          <w:sz w:val="24"/>
          <w:szCs w:val="24"/>
        </w:rPr>
        <w:t>演活动，组织开展科技企业家训练营活动。深入</w:t>
      </w:r>
      <w:proofErr w:type="gramStart"/>
      <w:r w:rsidRPr="00251328">
        <w:rPr>
          <w:rFonts w:ascii="宋体" w:hAnsi="宋体" w:hint="eastAsia"/>
          <w:kern w:val="0"/>
          <w:sz w:val="24"/>
          <w:szCs w:val="24"/>
        </w:rPr>
        <w:t>挖掘高</w:t>
      </w:r>
      <w:proofErr w:type="gramEnd"/>
      <w:r w:rsidRPr="00251328">
        <w:rPr>
          <w:rFonts w:ascii="宋体" w:hAnsi="宋体" w:hint="eastAsia"/>
          <w:kern w:val="0"/>
          <w:sz w:val="24"/>
          <w:szCs w:val="24"/>
        </w:rPr>
        <w:t>新区</w:t>
      </w:r>
      <w:proofErr w:type="gramStart"/>
      <w:r w:rsidRPr="00251328">
        <w:rPr>
          <w:rFonts w:ascii="宋体" w:hAnsi="宋体" w:hint="eastAsia"/>
          <w:kern w:val="0"/>
          <w:sz w:val="24"/>
          <w:szCs w:val="24"/>
        </w:rPr>
        <w:t>内科技型企业</w:t>
      </w:r>
      <w:proofErr w:type="gramEnd"/>
      <w:r w:rsidRPr="00251328">
        <w:rPr>
          <w:rFonts w:ascii="宋体" w:hAnsi="宋体" w:hint="eastAsia"/>
          <w:kern w:val="0"/>
          <w:sz w:val="24"/>
          <w:szCs w:val="24"/>
        </w:rPr>
        <w:t>的科技金融服务需求，拓展并维护金融机构资源，为企业提供项目展示、融资对接、辅导及培训等服务。实时跟踪企业与金融机构的对接进度，掌握区内企业投融资整体情况。</w:t>
      </w:r>
    </w:p>
    <w:p w14:paraId="09A8912A"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bookmarkStart w:id="154" w:name="_Hlk225510509"/>
      <w:r w:rsidRPr="00251328">
        <w:rPr>
          <w:rFonts w:ascii="宋体" w:hAnsi="宋体" w:cs="宋体" w:hint="eastAsia"/>
          <w:b/>
          <w:kern w:val="0"/>
          <w:sz w:val="24"/>
          <w:szCs w:val="24"/>
        </w:rPr>
        <w:t>△</w:t>
      </w:r>
      <w:r w:rsidRPr="00251328">
        <w:rPr>
          <w:rFonts w:ascii="宋体" w:hAnsi="宋体" w:hint="eastAsia"/>
          <w:b/>
          <w:kern w:val="0"/>
          <w:sz w:val="24"/>
          <w:szCs w:val="24"/>
        </w:rPr>
        <w:t>1.1</w:t>
      </w:r>
      <w:r w:rsidRPr="00251328">
        <w:rPr>
          <w:rFonts w:ascii="宋体" w:hAnsi="宋体" w:cs="宋体" w:hint="eastAsia"/>
          <w:b/>
          <w:kern w:val="0"/>
          <w:sz w:val="24"/>
          <w:szCs w:val="24"/>
        </w:rPr>
        <w:t>策划组织</w:t>
      </w:r>
      <w:proofErr w:type="gramStart"/>
      <w:r w:rsidRPr="00251328">
        <w:rPr>
          <w:rFonts w:ascii="宋体" w:hAnsi="宋体" w:hint="eastAsia"/>
          <w:b/>
          <w:kern w:val="0"/>
          <w:sz w:val="24"/>
          <w:szCs w:val="24"/>
        </w:rPr>
        <w:t>融资路</w:t>
      </w:r>
      <w:proofErr w:type="gramEnd"/>
      <w:r w:rsidRPr="00251328">
        <w:rPr>
          <w:rFonts w:ascii="宋体" w:hAnsi="宋体" w:hint="eastAsia"/>
          <w:b/>
          <w:kern w:val="0"/>
          <w:sz w:val="24"/>
          <w:szCs w:val="24"/>
        </w:rPr>
        <w:t>演</w:t>
      </w:r>
    </w:p>
    <w:p w14:paraId="22D5B5DA"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cs="宋体" w:hint="eastAsia"/>
          <w:kern w:val="0"/>
          <w:sz w:val="24"/>
          <w:szCs w:val="24"/>
        </w:rPr>
        <w:t>（1）围绕</w:t>
      </w:r>
      <w:r w:rsidRPr="00251328">
        <w:rPr>
          <w:rFonts w:ascii="宋体" w:hAnsi="宋体" w:cs="宋体"/>
          <w:kern w:val="0"/>
          <w:sz w:val="24"/>
          <w:szCs w:val="24"/>
        </w:rPr>
        <w:t>科技金融、投融资、科技企业上市、项目路演、银企对接等</w:t>
      </w:r>
      <w:r w:rsidRPr="00251328">
        <w:rPr>
          <w:rFonts w:ascii="宋体" w:hAnsi="宋体" w:cs="宋体" w:hint="eastAsia"/>
          <w:kern w:val="0"/>
          <w:sz w:val="24"/>
          <w:szCs w:val="24"/>
        </w:rPr>
        <w:t>主题</w:t>
      </w:r>
      <w:r w:rsidRPr="00251328">
        <w:rPr>
          <w:rFonts w:ascii="宋体" w:hAnsi="宋体" w:cs="宋体"/>
          <w:kern w:val="0"/>
          <w:sz w:val="24"/>
          <w:szCs w:val="24"/>
        </w:rPr>
        <w:t>，</w:t>
      </w:r>
      <w:r w:rsidRPr="00251328">
        <w:rPr>
          <w:rFonts w:ascii="宋体" w:hAnsi="宋体" w:cs="宋体" w:hint="eastAsia"/>
          <w:kern w:val="0"/>
          <w:sz w:val="24"/>
          <w:szCs w:val="24"/>
        </w:rPr>
        <w:t>每</w:t>
      </w:r>
      <w:r w:rsidRPr="00251328">
        <w:rPr>
          <w:rFonts w:ascii="宋体" w:hAnsi="宋体" w:cs="宋体"/>
          <w:kern w:val="0"/>
          <w:sz w:val="24"/>
          <w:szCs w:val="24"/>
        </w:rPr>
        <w:t>年</w:t>
      </w:r>
      <w:r w:rsidRPr="00251328">
        <w:rPr>
          <w:rFonts w:ascii="宋体" w:hAnsi="宋体" w:cs="宋体" w:hint="eastAsia"/>
          <w:kern w:val="0"/>
          <w:sz w:val="24"/>
          <w:szCs w:val="24"/>
        </w:rPr>
        <w:t>策划组织科技金融类</w:t>
      </w:r>
      <w:r w:rsidRPr="00251328">
        <w:rPr>
          <w:rFonts w:ascii="宋体" w:hAnsi="宋体" w:cs="宋体"/>
          <w:kern w:val="0"/>
          <w:sz w:val="24"/>
          <w:szCs w:val="24"/>
        </w:rPr>
        <w:t>活动不少于3场，</w:t>
      </w:r>
      <w:r w:rsidRPr="00251328">
        <w:rPr>
          <w:rFonts w:ascii="宋体" w:hAnsi="宋体" w:cs="宋体" w:hint="eastAsia"/>
          <w:kern w:val="0"/>
          <w:sz w:val="24"/>
          <w:szCs w:val="24"/>
        </w:rPr>
        <w:t>合作银行不少于3家，参加的路</w:t>
      </w:r>
      <w:proofErr w:type="gramStart"/>
      <w:r w:rsidRPr="00251328">
        <w:rPr>
          <w:rFonts w:ascii="宋体" w:hAnsi="宋体" w:cs="宋体" w:hint="eastAsia"/>
          <w:kern w:val="0"/>
          <w:sz w:val="24"/>
          <w:szCs w:val="24"/>
        </w:rPr>
        <w:t>演企业</w:t>
      </w:r>
      <w:proofErr w:type="gramEnd"/>
      <w:r w:rsidRPr="00251328">
        <w:rPr>
          <w:rFonts w:ascii="宋体" w:hAnsi="宋体" w:cs="宋体" w:hint="eastAsia"/>
          <w:kern w:val="0"/>
          <w:sz w:val="24"/>
          <w:szCs w:val="24"/>
        </w:rPr>
        <w:t>合计不少于20家，参加的投资机构合计不少于12家</w:t>
      </w:r>
      <w:r w:rsidRPr="00251328">
        <w:rPr>
          <w:rFonts w:ascii="宋体" w:hAnsi="宋体" w:cs="宋体"/>
          <w:kern w:val="0"/>
          <w:sz w:val="24"/>
          <w:szCs w:val="24"/>
        </w:rPr>
        <w:t>。</w:t>
      </w:r>
    </w:p>
    <w:p w14:paraId="7BAE3702"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kern w:val="0"/>
          <w:sz w:val="24"/>
          <w:szCs w:val="24"/>
        </w:rPr>
        <w:t>（</w:t>
      </w:r>
      <w:r w:rsidRPr="00251328">
        <w:rPr>
          <w:rFonts w:ascii="宋体" w:hAnsi="宋体" w:hint="eastAsia"/>
          <w:kern w:val="0"/>
          <w:sz w:val="24"/>
          <w:szCs w:val="24"/>
        </w:rPr>
        <w:t>2</w:t>
      </w:r>
      <w:r w:rsidRPr="00251328">
        <w:rPr>
          <w:rFonts w:ascii="宋体" w:hAnsi="宋体"/>
          <w:kern w:val="0"/>
          <w:sz w:val="24"/>
          <w:szCs w:val="24"/>
        </w:rPr>
        <w:t>）</w:t>
      </w:r>
      <w:r w:rsidRPr="00251328">
        <w:rPr>
          <w:rFonts w:ascii="宋体" w:hAnsi="宋体" w:hint="eastAsia"/>
          <w:kern w:val="0"/>
          <w:sz w:val="24"/>
          <w:szCs w:val="24"/>
        </w:rPr>
        <w:t>负责</w:t>
      </w:r>
      <w:proofErr w:type="gramStart"/>
      <w:r w:rsidRPr="00251328">
        <w:rPr>
          <w:rFonts w:ascii="宋体" w:hAnsi="宋体" w:hint="eastAsia"/>
          <w:kern w:val="0"/>
          <w:sz w:val="24"/>
          <w:szCs w:val="24"/>
        </w:rPr>
        <w:t>路演全流程</w:t>
      </w:r>
      <w:proofErr w:type="gramEnd"/>
      <w:r w:rsidRPr="00251328">
        <w:rPr>
          <w:rFonts w:ascii="宋体" w:hAnsi="宋体" w:hint="eastAsia"/>
          <w:kern w:val="0"/>
          <w:sz w:val="24"/>
          <w:szCs w:val="24"/>
        </w:rPr>
        <w:t>：企业筛选、商业计划书打磨、嘉宾邀请、场地布置、主持执行、对接记录、后续跟踪。</w:t>
      </w:r>
    </w:p>
    <w:p w14:paraId="658142DF"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kern w:val="0"/>
          <w:sz w:val="24"/>
          <w:szCs w:val="24"/>
        </w:rPr>
        <w:t>（</w:t>
      </w:r>
      <w:r w:rsidRPr="00251328">
        <w:rPr>
          <w:rFonts w:ascii="宋体" w:hAnsi="宋体" w:hint="eastAsia"/>
          <w:kern w:val="0"/>
          <w:sz w:val="24"/>
          <w:szCs w:val="24"/>
        </w:rPr>
        <w:t>3</w:t>
      </w:r>
      <w:r w:rsidRPr="00251328">
        <w:rPr>
          <w:rFonts w:ascii="宋体" w:hAnsi="宋体"/>
          <w:kern w:val="0"/>
          <w:sz w:val="24"/>
          <w:szCs w:val="24"/>
        </w:rPr>
        <w:t>）</w:t>
      </w:r>
      <w:bookmarkStart w:id="155" w:name="_Hlk225510996"/>
      <w:r w:rsidRPr="00251328">
        <w:rPr>
          <w:rFonts w:ascii="宋体" w:hAnsi="宋体" w:hint="eastAsia"/>
          <w:kern w:val="0"/>
          <w:sz w:val="24"/>
          <w:szCs w:val="24"/>
        </w:rPr>
        <w:t>每场形成路演简报、对接清单、</w:t>
      </w:r>
      <w:proofErr w:type="gramStart"/>
      <w:r w:rsidRPr="00251328">
        <w:rPr>
          <w:rFonts w:ascii="宋体" w:hAnsi="宋体" w:hint="eastAsia"/>
          <w:kern w:val="0"/>
          <w:sz w:val="24"/>
          <w:szCs w:val="24"/>
        </w:rPr>
        <w:t>成果台</w:t>
      </w:r>
      <w:proofErr w:type="gramEnd"/>
      <w:r w:rsidRPr="00251328">
        <w:rPr>
          <w:rFonts w:ascii="宋体" w:hAnsi="宋体" w:hint="eastAsia"/>
          <w:kern w:val="0"/>
          <w:sz w:val="24"/>
          <w:szCs w:val="24"/>
        </w:rPr>
        <w:t>账。</w:t>
      </w:r>
      <w:bookmarkEnd w:id="155"/>
    </w:p>
    <w:p w14:paraId="2AEF3FE7"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r w:rsidRPr="00251328">
        <w:rPr>
          <w:rFonts w:ascii="宋体" w:hAnsi="宋体" w:cs="宋体" w:hint="eastAsia"/>
          <w:b/>
          <w:kern w:val="0"/>
          <w:sz w:val="24"/>
          <w:szCs w:val="24"/>
        </w:rPr>
        <w:t>△</w:t>
      </w:r>
      <w:r w:rsidRPr="00251328">
        <w:rPr>
          <w:rFonts w:ascii="宋体" w:hAnsi="宋体" w:hint="eastAsia"/>
          <w:b/>
          <w:kern w:val="0"/>
          <w:sz w:val="24"/>
          <w:szCs w:val="24"/>
        </w:rPr>
        <w:t>1.2</w:t>
      </w:r>
      <w:r w:rsidRPr="00251328">
        <w:rPr>
          <w:rFonts w:ascii="宋体" w:hAnsi="宋体" w:cs="宋体" w:hint="eastAsia"/>
          <w:b/>
          <w:kern w:val="0"/>
          <w:sz w:val="24"/>
          <w:szCs w:val="24"/>
        </w:rPr>
        <w:t>策划组织</w:t>
      </w:r>
      <w:r w:rsidRPr="00251328">
        <w:rPr>
          <w:rFonts w:ascii="宋体" w:hAnsi="宋体" w:hint="eastAsia"/>
          <w:b/>
          <w:kern w:val="0"/>
          <w:sz w:val="24"/>
          <w:szCs w:val="24"/>
        </w:rPr>
        <w:t>科技企业家训练营</w:t>
      </w:r>
    </w:p>
    <w:p w14:paraId="3773410F"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（1）每年</w:t>
      </w:r>
      <w:r w:rsidRPr="00251328">
        <w:rPr>
          <w:rFonts w:ascii="宋体" w:hAnsi="宋体" w:cs="宋体" w:hint="eastAsia"/>
          <w:kern w:val="0"/>
          <w:sz w:val="24"/>
          <w:szCs w:val="24"/>
        </w:rPr>
        <w:t>策划组织</w:t>
      </w:r>
      <w:r w:rsidRPr="00251328">
        <w:rPr>
          <w:rFonts w:ascii="宋体" w:hAnsi="宋体" w:hint="eastAsia"/>
          <w:kern w:val="0"/>
          <w:sz w:val="24"/>
          <w:szCs w:val="24"/>
        </w:rPr>
        <w:t>科技企业家训练营不少于2期，每期参加企业不少于16家。</w:t>
      </w:r>
    </w:p>
    <w:p w14:paraId="5B93A281" w14:textId="77777777" w:rsidR="0063752B" w:rsidRPr="00251328" w:rsidRDefault="0063752B" w:rsidP="004D54CC">
      <w:pPr>
        <w:widowControl/>
        <w:spacing w:line="440" w:lineRule="exact"/>
        <w:ind w:left="210" w:firstLine="480"/>
        <w:rPr>
          <w:rFonts w:ascii="宋体" w:hAnsi="宋体" w:hint="eastAsia"/>
          <w:kern w:val="0"/>
          <w:sz w:val="24"/>
          <w:szCs w:val="24"/>
        </w:rPr>
      </w:pPr>
      <w:bookmarkStart w:id="156" w:name="_Hlk225510830"/>
      <w:r w:rsidRPr="00251328">
        <w:rPr>
          <w:rFonts w:ascii="宋体" w:hAnsi="宋体" w:hint="eastAsia"/>
          <w:kern w:val="0"/>
          <w:sz w:val="24"/>
          <w:szCs w:val="24"/>
        </w:rPr>
        <w:t>（2）课程包含：股权融资、债权产品、财税合</w:t>
      </w:r>
      <w:proofErr w:type="gramStart"/>
      <w:r w:rsidRPr="00251328">
        <w:rPr>
          <w:rFonts w:ascii="宋体" w:hAnsi="宋体" w:hint="eastAsia"/>
          <w:kern w:val="0"/>
          <w:sz w:val="24"/>
          <w:szCs w:val="24"/>
        </w:rPr>
        <w:t>规</w:t>
      </w:r>
      <w:proofErr w:type="gramEnd"/>
      <w:r w:rsidRPr="00251328">
        <w:rPr>
          <w:rFonts w:ascii="宋体" w:hAnsi="宋体" w:hint="eastAsia"/>
          <w:kern w:val="0"/>
          <w:sz w:val="24"/>
          <w:szCs w:val="24"/>
        </w:rPr>
        <w:t>、资本规划、高企与科技政策、知识产权估值、上市培育等。</w:t>
      </w:r>
    </w:p>
    <w:p w14:paraId="49CE28B2"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kern w:val="0"/>
          <w:sz w:val="24"/>
          <w:szCs w:val="24"/>
        </w:rPr>
        <w:t>（</w:t>
      </w:r>
      <w:r w:rsidRPr="00251328">
        <w:rPr>
          <w:rFonts w:ascii="宋体" w:hAnsi="宋体" w:hint="eastAsia"/>
          <w:kern w:val="0"/>
          <w:sz w:val="24"/>
          <w:szCs w:val="24"/>
        </w:rPr>
        <w:t>3</w:t>
      </w:r>
      <w:r w:rsidRPr="00251328">
        <w:rPr>
          <w:rFonts w:ascii="宋体" w:hAnsi="宋体"/>
          <w:kern w:val="0"/>
          <w:sz w:val="24"/>
          <w:szCs w:val="24"/>
        </w:rPr>
        <w:t>）</w:t>
      </w:r>
      <w:r w:rsidRPr="00251328">
        <w:rPr>
          <w:rFonts w:ascii="宋体" w:hAnsi="宋体" w:hint="eastAsia"/>
          <w:kern w:val="0"/>
          <w:sz w:val="24"/>
          <w:szCs w:val="24"/>
        </w:rPr>
        <w:t>配备师资：投资人、银行专家、会计师、律师、资深科技服务导师。</w:t>
      </w:r>
    </w:p>
    <w:p w14:paraId="04FC1BD8"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kern w:val="0"/>
          <w:sz w:val="24"/>
          <w:szCs w:val="24"/>
        </w:rPr>
        <w:t>（</w:t>
      </w:r>
      <w:r w:rsidRPr="00251328">
        <w:rPr>
          <w:rFonts w:ascii="宋体" w:hAnsi="宋体" w:hint="eastAsia"/>
          <w:kern w:val="0"/>
          <w:sz w:val="24"/>
          <w:szCs w:val="24"/>
        </w:rPr>
        <w:t>4</w:t>
      </w:r>
      <w:r w:rsidRPr="00251328">
        <w:rPr>
          <w:rFonts w:ascii="宋体" w:hAnsi="宋体"/>
          <w:kern w:val="0"/>
          <w:sz w:val="24"/>
          <w:szCs w:val="24"/>
        </w:rPr>
        <w:t>）</w:t>
      </w:r>
      <w:r w:rsidRPr="00251328">
        <w:rPr>
          <w:rFonts w:ascii="宋体" w:hAnsi="宋体" w:hint="eastAsia"/>
          <w:kern w:val="0"/>
          <w:sz w:val="24"/>
          <w:szCs w:val="24"/>
        </w:rPr>
        <w:t>每期形成学员档案、课程课件、培训总结。</w:t>
      </w:r>
    </w:p>
    <w:p w14:paraId="56C4E584"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r w:rsidRPr="00251328">
        <w:rPr>
          <w:rFonts w:ascii="宋体" w:hAnsi="宋体" w:hint="eastAsia"/>
          <w:b/>
          <w:kern w:val="0"/>
          <w:sz w:val="24"/>
          <w:szCs w:val="24"/>
        </w:rPr>
        <w:t>△1.3摸排企业投融资需求</w:t>
      </w:r>
    </w:p>
    <w:p w14:paraId="5AA5CDB2"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lastRenderedPageBreak/>
        <w:t>（1）全覆盖走访</w:t>
      </w:r>
      <w:proofErr w:type="gramStart"/>
      <w:r w:rsidRPr="00251328">
        <w:rPr>
          <w:rFonts w:ascii="宋体" w:hAnsi="宋体" w:hint="eastAsia"/>
          <w:kern w:val="0"/>
          <w:sz w:val="24"/>
          <w:szCs w:val="24"/>
        </w:rPr>
        <w:t>调研高</w:t>
      </w:r>
      <w:proofErr w:type="gramEnd"/>
      <w:r w:rsidRPr="00251328">
        <w:rPr>
          <w:rFonts w:ascii="宋体" w:hAnsi="宋体" w:hint="eastAsia"/>
          <w:kern w:val="0"/>
          <w:sz w:val="24"/>
          <w:szCs w:val="24"/>
        </w:rPr>
        <w:t>新区科技型企业，建立科技金融需求动态数据库，按行业、阶段、融资额度、融资方式分类管理。</w:t>
      </w:r>
    </w:p>
    <w:p w14:paraId="25D11037"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（2）每半年更新企业融资、授信、贷款进展，形成半年度监测表。</w:t>
      </w:r>
    </w:p>
    <w:p w14:paraId="6067CCB2"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（3）根据企业融资需求，完成对符合条件的企业进行银行贷款等服务对接，每年服务企业数不少于15家。</w:t>
      </w:r>
    </w:p>
    <w:p w14:paraId="0924A3C8" w14:textId="77777777" w:rsidR="0063752B" w:rsidRPr="00251328" w:rsidRDefault="0063752B" w:rsidP="004D54CC">
      <w:pPr>
        <w:widowControl/>
        <w:spacing w:line="440" w:lineRule="exact"/>
        <w:ind w:left="210" w:firstLine="480"/>
        <w:rPr>
          <w:rFonts w:ascii="宋体" w:hAnsi="宋体" w:hint="eastAsia"/>
          <w:b/>
          <w:kern w:val="0"/>
          <w:sz w:val="24"/>
          <w:szCs w:val="24"/>
        </w:rPr>
      </w:pPr>
      <w:r w:rsidRPr="00251328">
        <w:rPr>
          <w:rFonts w:ascii="宋体" w:hAnsi="宋体" w:hint="eastAsia"/>
          <w:b/>
          <w:kern w:val="0"/>
          <w:sz w:val="24"/>
          <w:szCs w:val="24"/>
        </w:rPr>
        <w:t>△1.4拓展金融机构资源</w:t>
      </w:r>
    </w:p>
    <w:p w14:paraId="5DABDE56"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（1）整合银行、基金、券商、创投等科技金融服务资源，拓展并维护合作金融/投资机构不少于30家，建立机构白名单。</w:t>
      </w:r>
    </w:p>
    <w:p w14:paraId="257D694D"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（2）按企业需求匹配信用贷、</w:t>
      </w:r>
      <w:proofErr w:type="gramStart"/>
      <w:r w:rsidRPr="00251328">
        <w:rPr>
          <w:rFonts w:ascii="宋体" w:hAnsi="宋体" w:hint="eastAsia"/>
          <w:kern w:val="0"/>
          <w:sz w:val="24"/>
          <w:szCs w:val="24"/>
        </w:rPr>
        <w:t>科创贷</w:t>
      </w:r>
      <w:proofErr w:type="gramEnd"/>
      <w:r w:rsidRPr="00251328">
        <w:rPr>
          <w:rFonts w:ascii="宋体" w:hAnsi="宋体" w:hint="eastAsia"/>
          <w:kern w:val="0"/>
          <w:sz w:val="24"/>
          <w:szCs w:val="24"/>
        </w:rPr>
        <w:t>、知识产权质押贷、股权融资、担保增信等专属产品。</w:t>
      </w:r>
    </w:p>
    <w:bookmarkEnd w:id="154"/>
    <w:bookmarkEnd w:id="156"/>
    <w:p w14:paraId="573D8391" w14:textId="77777777" w:rsidR="0063752B" w:rsidRPr="00251328" w:rsidRDefault="0063752B" w:rsidP="004D54CC">
      <w:pPr>
        <w:spacing w:line="440" w:lineRule="exact"/>
        <w:outlineLvl w:val="2"/>
        <w:rPr>
          <w:rFonts w:ascii="宋体" w:hAnsi="宋体" w:cs="宋体" w:hint="eastAsia"/>
          <w:b/>
          <w:kern w:val="0"/>
          <w:sz w:val="24"/>
          <w:szCs w:val="24"/>
        </w:rPr>
      </w:pPr>
      <w:r w:rsidRPr="00251328">
        <w:rPr>
          <w:rFonts w:ascii="宋体" w:hAnsi="宋体" w:cs="宋体" w:hint="eastAsia"/>
          <w:b/>
          <w:kern w:val="0"/>
          <w:sz w:val="24"/>
          <w:szCs w:val="24"/>
        </w:rPr>
        <w:t>2、完善科技企业梯队培育服务</w:t>
      </w:r>
    </w:p>
    <w:p w14:paraId="6DED2E49" w14:textId="77777777" w:rsidR="0063752B" w:rsidRPr="00251328" w:rsidRDefault="0063752B" w:rsidP="004D54CC">
      <w:pPr>
        <w:spacing w:line="440" w:lineRule="exact"/>
        <w:ind w:left="210" w:firstLine="482"/>
        <w:rPr>
          <w:rFonts w:ascii="宋体" w:hAnsi="宋体" w:hint="eastAsia"/>
          <w:kern w:val="0"/>
          <w:sz w:val="24"/>
          <w:szCs w:val="24"/>
        </w:rPr>
      </w:pPr>
      <w:bookmarkStart w:id="157" w:name="_Hlk225511373"/>
      <w:r w:rsidRPr="00251328">
        <w:rPr>
          <w:rFonts w:ascii="宋体" w:hAnsi="宋体" w:hint="eastAsia"/>
          <w:kern w:val="0"/>
          <w:sz w:val="24"/>
          <w:szCs w:val="24"/>
        </w:rPr>
        <w:t>协助开展辖区内科技企业全面排查</w:t>
      </w:r>
      <w:bookmarkEnd w:id="157"/>
      <w:r w:rsidRPr="00251328">
        <w:rPr>
          <w:rFonts w:ascii="宋体" w:hAnsi="宋体" w:hint="eastAsia"/>
          <w:kern w:val="0"/>
          <w:sz w:val="24"/>
          <w:szCs w:val="24"/>
        </w:rPr>
        <w:t>，通过上门走访、电话访谈、数据核查等多种方式，建立完善的企业数据库。按照科技企业梯度培育标准，结合企业规模、创新能力、行业领域等，分类建立培育档案。开展政策宣讲、合</w:t>
      </w:r>
      <w:proofErr w:type="gramStart"/>
      <w:r w:rsidRPr="00251328">
        <w:rPr>
          <w:rFonts w:ascii="宋体" w:hAnsi="宋体" w:hint="eastAsia"/>
          <w:kern w:val="0"/>
          <w:sz w:val="24"/>
          <w:szCs w:val="24"/>
        </w:rPr>
        <w:t>规</w:t>
      </w:r>
      <w:proofErr w:type="gramEnd"/>
      <w:r w:rsidRPr="00251328">
        <w:rPr>
          <w:rFonts w:ascii="宋体" w:hAnsi="宋体" w:hint="eastAsia"/>
          <w:kern w:val="0"/>
          <w:sz w:val="24"/>
          <w:szCs w:val="24"/>
        </w:rPr>
        <w:t>指导、创新意识培育服务，协助企业完善研发管理制度、规范财务核算，引导企业申报科技型中小企业；提供技术创新规划、专利布局指导、产学研合作桥梁搭建等服务，引导企业申报高新技术企业，推动企业提升核心竞争力。提供独角兽、瞪</w:t>
      </w:r>
      <w:proofErr w:type="gramStart"/>
      <w:r w:rsidRPr="00251328">
        <w:rPr>
          <w:rFonts w:ascii="宋体" w:hAnsi="宋体" w:hint="eastAsia"/>
          <w:kern w:val="0"/>
          <w:sz w:val="24"/>
          <w:szCs w:val="24"/>
        </w:rPr>
        <w:t>羚</w:t>
      </w:r>
      <w:proofErr w:type="gramEnd"/>
      <w:r w:rsidRPr="00251328">
        <w:rPr>
          <w:rFonts w:ascii="宋体" w:hAnsi="宋体" w:hint="eastAsia"/>
          <w:kern w:val="0"/>
          <w:sz w:val="24"/>
          <w:szCs w:val="24"/>
        </w:rPr>
        <w:t>、研发机构全覆盖等工作的方案建议、摸底调研、企业专题辅导及咨询等服务。</w:t>
      </w:r>
    </w:p>
    <w:p w14:paraId="3F1593D7"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bookmarkStart w:id="158" w:name="OLE_LINK29"/>
      <w:r w:rsidRPr="00251328">
        <w:rPr>
          <w:rFonts w:ascii="宋体" w:hAnsi="宋体" w:cs="宋体" w:hint="eastAsia"/>
          <w:b/>
          <w:kern w:val="0"/>
          <w:sz w:val="24"/>
          <w:szCs w:val="24"/>
        </w:rPr>
        <w:t>△</w:t>
      </w:r>
      <w:bookmarkEnd w:id="158"/>
      <w:r w:rsidRPr="00251328">
        <w:rPr>
          <w:rFonts w:ascii="宋体" w:hAnsi="宋体" w:hint="eastAsia"/>
          <w:b/>
          <w:kern w:val="0"/>
          <w:sz w:val="24"/>
          <w:szCs w:val="24"/>
        </w:rPr>
        <w:t>2.1协助开展辖区内科技企业全面排查</w:t>
      </w:r>
    </w:p>
    <w:p w14:paraId="39D5798B"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（1）</w:t>
      </w:r>
      <w:r w:rsidRPr="00251328">
        <w:rPr>
          <w:rFonts w:ascii="宋体" w:hAnsi="宋体"/>
          <w:kern w:val="0"/>
          <w:sz w:val="24"/>
          <w:szCs w:val="24"/>
        </w:rPr>
        <w:t>采用上门走访、电话访谈、数据核查相结合的方式开展全面排查</w:t>
      </w:r>
      <w:r w:rsidRPr="00251328">
        <w:rPr>
          <w:rFonts w:ascii="宋体" w:hAnsi="宋体" w:hint="eastAsia"/>
          <w:kern w:val="0"/>
          <w:sz w:val="24"/>
          <w:szCs w:val="24"/>
        </w:rPr>
        <w:t>，对接市场监管、税务、统计等相关部门，统计记录企业注册信息、税务情况、研发数据等，每年排查企业不少于100家次。</w:t>
      </w:r>
    </w:p>
    <w:p w14:paraId="4DA4AC8D"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（2）建立科技企业动态信息库，包含：基本信息、产值营收、利润纳税、研发投入、人员规模、知识产权、企业资质等字段。</w:t>
      </w:r>
    </w:p>
    <w:p w14:paraId="417C7C02" w14:textId="77777777" w:rsidR="0063752B" w:rsidRPr="00251328" w:rsidRDefault="0063752B" w:rsidP="004D54CC">
      <w:pPr>
        <w:widowControl/>
        <w:spacing w:line="440" w:lineRule="exact"/>
        <w:ind w:left="210" w:firstLine="480"/>
        <w:rPr>
          <w:rFonts w:ascii="宋体" w:hAnsi="宋体" w:hint="eastAsia"/>
          <w:kern w:val="0"/>
          <w:sz w:val="24"/>
          <w:szCs w:val="24"/>
        </w:rPr>
      </w:pPr>
      <w:bookmarkStart w:id="159" w:name="OLE_LINK1"/>
      <w:bookmarkStart w:id="160" w:name="OLE_LINK7"/>
      <w:r w:rsidRPr="00251328">
        <w:rPr>
          <w:rFonts w:ascii="宋体" w:hAnsi="宋体" w:hint="eastAsia"/>
          <w:kern w:val="0"/>
          <w:sz w:val="24"/>
          <w:szCs w:val="24"/>
        </w:rPr>
        <w:t>（3）按梯度培育标准建立</w:t>
      </w:r>
      <w:proofErr w:type="gramStart"/>
      <w:r w:rsidRPr="00251328">
        <w:rPr>
          <w:rFonts w:ascii="宋体" w:hAnsi="宋体" w:hint="eastAsia"/>
          <w:kern w:val="0"/>
          <w:sz w:val="24"/>
          <w:szCs w:val="24"/>
        </w:rPr>
        <w:t>一</w:t>
      </w:r>
      <w:proofErr w:type="gramEnd"/>
      <w:r w:rsidRPr="00251328">
        <w:rPr>
          <w:rFonts w:ascii="宋体" w:hAnsi="宋体" w:hint="eastAsia"/>
          <w:kern w:val="0"/>
          <w:sz w:val="24"/>
          <w:szCs w:val="24"/>
        </w:rPr>
        <w:t>企一档培育档案，定期更新，每年对相关数据库中数据进行不少于2次更新。</w:t>
      </w:r>
      <w:bookmarkEnd w:id="159"/>
      <w:bookmarkEnd w:id="160"/>
    </w:p>
    <w:p w14:paraId="5FAE29F2"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r w:rsidRPr="00251328">
        <w:rPr>
          <w:rFonts w:ascii="宋体" w:hAnsi="宋体" w:hint="eastAsia"/>
          <w:b/>
          <w:kern w:val="0"/>
          <w:sz w:val="24"/>
          <w:szCs w:val="24"/>
        </w:rPr>
        <w:t>△2.2高新技术企业培育辅导</w:t>
      </w:r>
    </w:p>
    <w:p w14:paraId="378C2539" w14:textId="77777777" w:rsidR="0063752B" w:rsidRPr="00251328" w:rsidRDefault="0063752B" w:rsidP="004D54CC">
      <w:pPr>
        <w:spacing w:line="440" w:lineRule="exact"/>
        <w:ind w:left="210" w:firstLine="482"/>
        <w:rPr>
          <w:rFonts w:ascii="宋体" w:hAnsi="宋体" w:hint="eastAsia"/>
          <w:kern w:val="0"/>
          <w:sz w:val="24"/>
          <w:szCs w:val="24"/>
        </w:rPr>
      </w:pPr>
      <w:r w:rsidRPr="00251328">
        <w:rPr>
          <w:rFonts w:ascii="宋体" w:hAnsi="宋体" w:hint="eastAsia"/>
          <w:kern w:val="0"/>
          <w:sz w:val="24"/>
          <w:szCs w:val="24"/>
        </w:rPr>
        <w:t>（1）企业情况摸排：筛查企业领域、社保、知识产权门槛条件，每年摸排企业数不少于150家次。</w:t>
      </w:r>
    </w:p>
    <w:p w14:paraId="167CBC4C" w14:textId="77777777" w:rsidR="0063752B" w:rsidRPr="00251328" w:rsidRDefault="0063752B" w:rsidP="004D54CC">
      <w:pPr>
        <w:spacing w:line="440" w:lineRule="exact"/>
        <w:ind w:left="210" w:firstLine="482"/>
        <w:rPr>
          <w:rFonts w:ascii="宋体" w:hAnsi="宋体" w:hint="eastAsia"/>
          <w:kern w:val="0"/>
          <w:sz w:val="24"/>
          <w:szCs w:val="24"/>
        </w:rPr>
      </w:pPr>
      <w:r w:rsidRPr="00251328">
        <w:rPr>
          <w:rFonts w:ascii="宋体" w:hAnsi="宋体" w:hint="eastAsia"/>
          <w:kern w:val="0"/>
          <w:sz w:val="24"/>
          <w:szCs w:val="24"/>
        </w:rPr>
        <w:t>（2）高企预申报服务：了解公司人员情况、知识产权情况、过往年度财务情况等、主营产品技术领域等进行快速预判，每年服务企业数不少于100家次。</w:t>
      </w:r>
    </w:p>
    <w:p w14:paraId="4A50791D" w14:textId="77777777" w:rsidR="0063752B" w:rsidRPr="00251328" w:rsidRDefault="0063752B" w:rsidP="004D54CC">
      <w:pPr>
        <w:spacing w:line="440" w:lineRule="exact"/>
        <w:ind w:left="210" w:firstLine="482"/>
        <w:rPr>
          <w:rFonts w:ascii="宋体" w:hAnsi="宋体" w:hint="eastAsia"/>
          <w:kern w:val="0"/>
          <w:sz w:val="24"/>
          <w:szCs w:val="24"/>
        </w:rPr>
      </w:pPr>
      <w:r w:rsidRPr="00251328">
        <w:rPr>
          <w:rFonts w:ascii="宋体" w:hAnsi="宋体" w:hint="eastAsia"/>
          <w:kern w:val="0"/>
          <w:sz w:val="24"/>
          <w:szCs w:val="24"/>
        </w:rPr>
        <w:t>（3）高企申报辅导：每年开展高新技术企业申报集中培训活动不少于2场，培训包括</w:t>
      </w:r>
      <w:r w:rsidRPr="00251328">
        <w:rPr>
          <w:rFonts w:ascii="宋体" w:hAnsi="宋体" w:hint="eastAsia"/>
          <w:kern w:val="0"/>
          <w:sz w:val="24"/>
          <w:szCs w:val="24"/>
        </w:rPr>
        <w:lastRenderedPageBreak/>
        <w:t>政策宣讲，申报讲解，财税辅导等；每年开展“一对一”高新技术企业申报材料辅导不少于80家次，辅导包含申报前诊断、整改、材料审核等。</w:t>
      </w:r>
    </w:p>
    <w:p w14:paraId="0C432EA5"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r w:rsidRPr="00251328">
        <w:rPr>
          <w:rFonts w:ascii="宋体" w:hAnsi="宋体" w:hint="eastAsia"/>
          <w:b/>
          <w:kern w:val="0"/>
          <w:sz w:val="24"/>
          <w:szCs w:val="24"/>
        </w:rPr>
        <w:t>△2.3科技型中小企业培育辅导</w:t>
      </w:r>
    </w:p>
    <w:p w14:paraId="08613302"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（1）</w:t>
      </w:r>
      <w:bookmarkStart w:id="161" w:name="OLE_LINK12"/>
      <w:r w:rsidRPr="00251328">
        <w:rPr>
          <w:rFonts w:ascii="宋体" w:hAnsi="宋体" w:hint="eastAsia"/>
          <w:kern w:val="0"/>
          <w:sz w:val="24"/>
          <w:szCs w:val="24"/>
        </w:rPr>
        <w:t>企业情况摸排：</w:t>
      </w:r>
      <w:bookmarkEnd w:id="161"/>
      <w:r w:rsidRPr="00251328">
        <w:rPr>
          <w:rFonts w:ascii="宋体" w:hAnsi="宋体" w:hint="eastAsia"/>
          <w:kern w:val="0"/>
          <w:sz w:val="24"/>
          <w:szCs w:val="24"/>
        </w:rPr>
        <w:t>筛查企业行业、产值、社保、知识产权门槛条件，每年摸排企业数不少于300家次。</w:t>
      </w:r>
    </w:p>
    <w:p w14:paraId="13EE76A5"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（2）开展政策宣讲、条件解读、材料指导、系统填报、问题整改等服务，每年服务企业数不少于200家次。</w:t>
      </w:r>
    </w:p>
    <w:p w14:paraId="3E4A6425"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r w:rsidRPr="00251328">
        <w:rPr>
          <w:rFonts w:ascii="宋体" w:hAnsi="宋体" w:cs="宋体" w:hint="eastAsia"/>
          <w:b/>
          <w:kern w:val="0"/>
          <w:sz w:val="24"/>
          <w:szCs w:val="24"/>
        </w:rPr>
        <w:t>△</w:t>
      </w:r>
      <w:r w:rsidRPr="00251328">
        <w:rPr>
          <w:rFonts w:ascii="宋体" w:hAnsi="宋体" w:hint="eastAsia"/>
          <w:b/>
          <w:kern w:val="0"/>
          <w:sz w:val="24"/>
          <w:szCs w:val="24"/>
        </w:rPr>
        <w:t>2.4 独角兽、瞪</w:t>
      </w:r>
      <w:proofErr w:type="gramStart"/>
      <w:r w:rsidRPr="00251328">
        <w:rPr>
          <w:rFonts w:ascii="宋体" w:hAnsi="宋体" w:hint="eastAsia"/>
          <w:b/>
          <w:kern w:val="0"/>
          <w:sz w:val="24"/>
          <w:szCs w:val="24"/>
        </w:rPr>
        <w:t>羚</w:t>
      </w:r>
      <w:proofErr w:type="gramEnd"/>
      <w:r w:rsidRPr="00251328">
        <w:rPr>
          <w:rFonts w:ascii="宋体" w:hAnsi="宋体" w:hint="eastAsia"/>
          <w:b/>
          <w:kern w:val="0"/>
          <w:sz w:val="24"/>
          <w:szCs w:val="24"/>
        </w:rPr>
        <w:t>、研发机构培育辅导</w:t>
      </w:r>
    </w:p>
    <w:p w14:paraId="46F0AEDE"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（1）企业情况摸排：对辖区内具备独角兽、瞪</w:t>
      </w:r>
      <w:proofErr w:type="gramStart"/>
      <w:r w:rsidRPr="00251328">
        <w:rPr>
          <w:rFonts w:ascii="宋体" w:hAnsi="宋体" w:hint="eastAsia"/>
          <w:kern w:val="0"/>
          <w:sz w:val="24"/>
          <w:szCs w:val="24"/>
        </w:rPr>
        <w:t>羚</w:t>
      </w:r>
      <w:proofErr w:type="gramEnd"/>
      <w:r w:rsidRPr="00251328">
        <w:rPr>
          <w:rFonts w:ascii="宋体" w:hAnsi="宋体" w:hint="eastAsia"/>
          <w:kern w:val="0"/>
          <w:sz w:val="24"/>
          <w:szCs w:val="24"/>
        </w:rPr>
        <w:t>企业、研发机构建设潜力的企业进行摸底调研，建立潜力企业台账，明确培育重点，每年摸底符合申报条件的企业不少于50家次。</w:t>
      </w:r>
    </w:p>
    <w:p w14:paraId="1A7142CF" w14:textId="77777777" w:rsidR="0063752B" w:rsidRPr="00251328" w:rsidRDefault="0063752B" w:rsidP="004D54CC">
      <w:pPr>
        <w:widowControl/>
        <w:spacing w:line="440" w:lineRule="exact"/>
        <w:ind w:left="210" w:firstLine="480"/>
        <w:rPr>
          <w:rFonts w:ascii="宋体" w:hAnsi="宋体" w:hint="eastAsia"/>
          <w:kern w:val="0"/>
          <w:sz w:val="24"/>
          <w:szCs w:val="24"/>
        </w:rPr>
      </w:pPr>
      <w:r w:rsidRPr="00251328">
        <w:rPr>
          <w:rFonts w:ascii="宋体" w:hAnsi="宋体" w:hint="eastAsia"/>
          <w:kern w:val="0"/>
          <w:sz w:val="24"/>
          <w:szCs w:val="24"/>
        </w:rPr>
        <w:t>（2）专题辅导及咨询：开展独角兽、瞪</w:t>
      </w:r>
      <w:proofErr w:type="gramStart"/>
      <w:r w:rsidRPr="00251328">
        <w:rPr>
          <w:rFonts w:ascii="宋体" w:hAnsi="宋体" w:hint="eastAsia"/>
          <w:kern w:val="0"/>
          <w:sz w:val="24"/>
          <w:szCs w:val="24"/>
        </w:rPr>
        <w:t>羚</w:t>
      </w:r>
      <w:proofErr w:type="gramEnd"/>
      <w:r w:rsidRPr="00251328">
        <w:rPr>
          <w:rFonts w:ascii="宋体" w:hAnsi="宋体" w:hint="eastAsia"/>
          <w:kern w:val="0"/>
          <w:sz w:val="24"/>
          <w:szCs w:val="24"/>
        </w:rPr>
        <w:t>企业、研发机构建设相关政策、培育路径专题辅导，为企业提供一对一咨询服务，解答企业培育、认定过程中的疑问。</w:t>
      </w:r>
    </w:p>
    <w:p w14:paraId="061CAF9B" w14:textId="77777777" w:rsidR="0063752B" w:rsidRPr="00251328" w:rsidRDefault="0063752B" w:rsidP="004D54CC">
      <w:pPr>
        <w:spacing w:line="440" w:lineRule="exact"/>
        <w:outlineLvl w:val="2"/>
        <w:rPr>
          <w:rFonts w:ascii="宋体" w:hAnsi="宋体" w:cs="宋体" w:hint="eastAsia"/>
          <w:b/>
          <w:kern w:val="0"/>
          <w:sz w:val="24"/>
          <w:szCs w:val="24"/>
        </w:rPr>
      </w:pPr>
      <w:r w:rsidRPr="00251328">
        <w:rPr>
          <w:rFonts w:ascii="宋体" w:hAnsi="宋体" w:cs="宋体" w:hint="eastAsia"/>
          <w:b/>
          <w:kern w:val="0"/>
          <w:sz w:val="24"/>
          <w:szCs w:val="24"/>
        </w:rPr>
        <w:t>3、打造双创服务品牌</w:t>
      </w:r>
    </w:p>
    <w:p w14:paraId="15898DD3" w14:textId="77777777" w:rsidR="0063752B" w:rsidRPr="00251328" w:rsidRDefault="0063752B" w:rsidP="004D54CC">
      <w:pPr>
        <w:spacing w:line="440" w:lineRule="exact"/>
        <w:ind w:left="210" w:firstLine="482"/>
        <w:rPr>
          <w:rFonts w:ascii="宋体" w:hAnsi="宋体" w:hint="eastAsia"/>
          <w:kern w:val="0"/>
        </w:rPr>
      </w:pPr>
      <w:r w:rsidRPr="00251328">
        <w:rPr>
          <w:rFonts w:ascii="宋体" w:hAnsi="宋体" w:hint="eastAsia"/>
          <w:kern w:val="0"/>
          <w:sz w:val="24"/>
          <w:szCs w:val="24"/>
        </w:rPr>
        <w:t>围绕</w:t>
      </w:r>
      <w:proofErr w:type="gramStart"/>
      <w:r w:rsidRPr="00251328">
        <w:rPr>
          <w:rFonts w:ascii="宋体" w:hAnsi="宋体" w:hint="eastAsia"/>
          <w:kern w:val="0"/>
          <w:sz w:val="24"/>
          <w:szCs w:val="24"/>
        </w:rPr>
        <w:t>科创项目</w:t>
      </w:r>
      <w:proofErr w:type="gramEnd"/>
      <w:r w:rsidRPr="00251328">
        <w:rPr>
          <w:rFonts w:ascii="宋体" w:hAnsi="宋体" w:hint="eastAsia"/>
          <w:kern w:val="0"/>
          <w:sz w:val="24"/>
          <w:szCs w:val="24"/>
        </w:rPr>
        <w:t>全链条培育服务需求，打造“创管家”系列</w:t>
      </w:r>
      <w:bookmarkStart w:id="162" w:name="_Hlk225509891"/>
      <w:r w:rsidRPr="00251328">
        <w:rPr>
          <w:rFonts w:ascii="宋体" w:hAnsi="宋体" w:hint="eastAsia"/>
          <w:kern w:val="0"/>
          <w:sz w:val="24"/>
          <w:szCs w:val="24"/>
        </w:rPr>
        <w:t>培训品牌活动</w:t>
      </w:r>
      <w:bookmarkEnd w:id="162"/>
      <w:r w:rsidRPr="00251328">
        <w:rPr>
          <w:rFonts w:ascii="宋体" w:hAnsi="宋体" w:hint="eastAsia"/>
          <w:kern w:val="0"/>
          <w:sz w:val="24"/>
          <w:szCs w:val="24"/>
        </w:rPr>
        <w:t>，为</w:t>
      </w:r>
      <w:proofErr w:type="gramStart"/>
      <w:r w:rsidRPr="00251328">
        <w:rPr>
          <w:rFonts w:ascii="宋体" w:hAnsi="宋体" w:hint="eastAsia"/>
          <w:kern w:val="0"/>
          <w:sz w:val="24"/>
          <w:szCs w:val="24"/>
        </w:rPr>
        <w:t>科创项目</w:t>
      </w:r>
      <w:proofErr w:type="gramEnd"/>
      <w:r w:rsidRPr="00251328">
        <w:rPr>
          <w:rFonts w:ascii="宋体" w:hAnsi="宋体" w:hint="eastAsia"/>
          <w:kern w:val="0"/>
          <w:sz w:val="24"/>
          <w:szCs w:val="24"/>
        </w:rPr>
        <w:t>提供科技政策解读、项目成果展示、知识产权保护、企业运营合</w:t>
      </w:r>
      <w:proofErr w:type="gramStart"/>
      <w:r w:rsidRPr="00251328">
        <w:rPr>
          <w:rFonts w:ascii="宋体" w:hAnsi="宋体" w:hint="eastAsia"/>
          <w:kern w:val="0"/>
          <w:sz w:val="24"/>
          <w:szCs w:val="24"/>
        </w:rPr>
        <w:t>规</w:t>
      </w:r>
      <w:proofErr w:type="gramEnd"/>
      <w:r w:rsidRPr="00251328">
        <w:rPr>
          <w:rFonts w:ascii="宋体" w:hAnsi="宋体" w:hint="eastAsia"/>
          <w:kern w:val="0"/>
          <w:sz w:val="24"/>
          <w:szCs w:val="24"/>
        </w:rPr>
        <w:t>等专业服务。与各类高校院所、科研平台、行业协会、科技服务机构建立合作关系，开展人才沙龙、专题培训、产学研对接等系列活动。</w:t>
      </w:r>
    </w:p>
    <w:p w14:paraId="59129A30"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bookmarkStart w:id="163" w:name="_Hlk225511656"/>
      <w:r w:rsidRPr="00251328">
        <w:rPr>
          <w:rFonts w:ascii="宋体" w:hAnsi="宋体" w:cs="宋体" w:hint="eastAsia"/>
          <w:b/>
          <w:kern w:val="0"/>
          <w:sz w:val="24"/>
          <w:szCs w:val="24"/>
        </w:rPr>
        <w:t>△</w:t>
      </w:r>
      <w:r w:rsidRPr="00251328">
        <w:rPr>
          <w:rFonts w:ascii="宋体" w:hAnsi="宋体" w:hint="eastAsia"/>
          <w:b/>
          <w:kern w:val="0"/>
          <w:sz w:val="24"/>
          <w:szCs w:val="24"/>
        </w:rPr>
        <w:t>3</w:t>
      </w:r>
      <w:r w:rsidRPr="00251328">
        <w:rPr>
          <w:rFonts w:ascii="宋体" w:hAnsi="宋体"/>
          <w:b/>
          <w:kern w:val="0"/>
          <w:sz w:val="24"/>
          <w:szCs w:val="24"/>
        </w:rPr>
        <w:t>.1</w:t>
      </w:r>
      <w:r w:rsidRPr="00251328">
        <w:rPr>
          <w:rFonts w:ascii="宋体" w:hAnsi="宋体" w:hint="eastAsia"/>
          <w:b/>
          <w:kern w:val="0"/>
          <w:sz w:val="24"/>
          <w:szCs w:val="24"/>
        </w:rPr>
        <w:t>“创管家”系列培训品牌活动</w:t>
      </w:r>
    </w:p>
    <w:p w14:paraId="39B208AB" w14:textId="77777777" w:rsidR="0063752B" w:rsidRPr="00251328" w:rsidRDefault="0063752B" w:rsidP="004D54CC">
      <w:pPr>
        <w:spacing w:line="440" w:lineRule="exact"/>
        <w:ind w:left="210" w:firstLine="480"/>
        <w:rPr>
          <w:rFonts w:ascii="宋体" w:hAnsi="宋体" w:cs="仿宋" w:hint="eastAsia"/>
          <w:kern w:val="0"/>
          <w:sz w:val="24"/>
          <w:szCs w:val="24"/>
        </w:rPr>
      </w:pPr>
      <w:r w:rsidRPr="00251328">
        <w:rPr>
          <w:rFonts w:ascii="宋体" w:hAnsi="宋体" w:cs="仿宋" w:hint="eastAsia"/>
          <w:kern w:val="0"/>
          <w:sz w:val="24"/>
          <w:szCs w:val="24"/>
        </w:rPr>
        <w:t>（1）</w:t>
      </w:r>
      <w:r w:rsidRPr="00251328">
        <w:rPr>
          <w:rFonts w:ascii="宋体" w:hAnsi="宋体" w:cs="仿宋"/>
          <w:kern w:val="0"/>
          <w:sz w:val="24"/>
          <w:szCs w:val="24"/>
        </w:rPr>
        <w:t>每年</w:t>
      </w:r>
      <w:r w:rsidRPr="00251328">
        <w:rPr>
          <w:rFonts w:ascii="宋体" w:hAnsi="宋体" w:cs="仿宋" w:hint="eastAsia"/>
          <w:kern w:val="0"/>
          <w:sz w:val="24"/>
          <w:szCs w:val="24"/>
        </w:rPr>
        <w:t>打造培训品牌活动不少于10场（活动形式包括但不限于</w:t>
      </w:r>
      <w:proofErr w:type="gramStart"/>
      <w:r w:rsidRPr="00251328">
        <w:rPr>
          <w:rFonts w:ascii="宋体" w:hAnsi="宋体" w:cs="仿宋" w:hint="eastAsia"/>
          <w:kern w:val="0"/>
          <w:sz w:val="24"/>
          <w:szCs w:val="24"/>
        </w:rPr>
        <w:t>融资路</w:t>
      </w:r>
      <w:proofErr w:type="gramEnd"/>
      <w:r w:rsidRPr="00251328">
        <w:rPr>
          <w:rFonts w:ascii="宋体" w:hAnsi="宋体" w:cs="仿宋" w:hint="eastAsia"/>
          <w:kern w:val="0"/>
          <w:sz w:val="24"/>
          <w:szCs w:val="24"/>
        </w:rPr>
        <w:t>演、企业家训练营等，凡纳入品牌活动体系的培训及交流活动，均可累计计算场次），主题包括：科技政策、高企申报、产学研合作、成果转化、知识产权、融资规划、科技统计等，培训企业数不少于500家次。</w:t>
      </w:r>
    </w:p>
    <w:p w14:paraId="7E034ACE" w14:textId="77777777" w:rsidR="0063752B" w:rsidRPr="00251328" w:rsidRDefault="0063752B" w:rsidP="004D54CC">
      <w:pPr>
        <w:spacing w:line="440" w:lineRule="exact"/>
        <w:ind w:left="210" w:firstLine="480"/>
        <w:rPr>
          <w:rFonts w:ascii="宋体" w:hAnsi="宋体" w:cs="仿宋" w:hint="eastAsia"/>
          <w:kern w:val="0"/>
          <w:sz w:val="24"/>
          <w:szCs w:val="24"/>
        </w:rPr>
      </w:pPr>
      <w:r w:rsidRPr="00251328">
        <w:rPr>
          <w:rFonts w:ascii="宋体" w:hAnsi="宋体" w:cs="仿宋" w:hint="eastAsia"/>
          <w:kern w:val="0"/>
          <w:sz w:val="24"/>
          <w:szCs w:val="24"/>
        </w:rPr>
        <w:t>（2）协助做好活动宣传、信息报送、案例提炼，形成</w:t>
      </w:r>
      <w:proofErr w:type="gramStart"/>
      <w:r w:rsidRPr="00251328">
        <w:rPr>
          <w:rFonts w:ascii="宋体" w:hAnsi="宋体" w:cs="仿宋" w:hint="eastAsia"/>
          <w:kern w:val="0"/>
          <w:sz w:val="24"/>
          <w:szCs w:val="24"/>
        </w:rPr>
        <w:t>典型服务</w:t>
      </w:r>
      <w:proofErr w:type="gramEnd"/>
      <w:r w:rsidRPr="00251328">
        <w:rPr>
          <w:rFonts w:ascii="宋体" w:hAnsi="宋体" w:cs="仿宋" w:hint="eastAsia"/>
          <w:kern w:val="0"/>
          <w:sz w:val="24"/>
          <w:szCs w:val="24"/>
        </w:rPr>
        <w:t>案例。</w:t>
      </w:r>
    </w:p>
    <w:p w14:paraId="5F59B400" w14:textId="77777777" w:rsidR="0063752B" w:rsidRPr="00251328" w:rsidRDefault="0063752B" w:rsidP="004D54CC">
      <w:pPr>
        <w:spacing w:line="440" w:lineRule="exact"/>
        <w:ind w:left="210" w:firstLine="480"/>
        <w:rPr>
          <w:rFonts w:ascii="宋体" w:hAnsi="宋体" w:cs="仿宋" w:hint="eastAsia"/>
          <w:kern w:val="0"/>
          <w:sz w:val="24"/>
          <w:szCs w:val="24"/>
        </w:rPr>
      </w:pPr>
      <w:r w:rsidRPr="00251328">
        <w:rPr>
          <w:rFonts w:ascii="宋体" w:hAnsi="宋体" w:cs="仿宋" w:hint="eastAsia"/>
          <w:kern w:val="0"/>
          <w:sz w:val="24"/>
          <w:szCs w:val="24"/>
        </w:rPr>
        <w:t>（3）每场形成资料：通知、签到、课件、照片、总结等。</w:t>
      </w:r>
    </w:p>
    <w:p w14:paraId="0F5B44E3" w14:textId="77777777" w:rsidR="0063752B" w:rsidRPr="00251328" w:rsidRDefault="0063752B" w:rsidP="004D54CC">
      <w:pPr>
        <w:widowControl/>
        <w:spacing w:line="440" w:lineRule="exact"/>
        <w:ind w:left="210" w:firstLine="482"/>
        <w:outlineLvl w:val="3"/>
        <w:rPr>
          <w:rFonts w:ascii="宋体" w:hAnsi="宋体" w:hint="eastAsia"/>
          <w:b/>
          <w:kern w:val="0"/>
          <w:sz w:val="24"/>
          <w:szCs w:val="24"/>
        </w:rPr>
      </w:pPr>
      <w:r w:rsidRPr="00251328">
        <w:rPr>
          <w:rFonts w:ascii="宋体" w:hAnsi="宋体" w:cs="宋体" w:hint="eastAsia"/>
          <w:b/>
          <w:kern w:val="0"/>
          <w:sz w:val="24"/>
          <w:szCs w:val="24"/>
        </w:rPr>
        <w:t>△</w:t>
      </w:r>
      <w:r w:rsidRPr="00251328">
        <w:rPr>
          <w:rFonts w:ascii="宋体" w:hAnsi="宋体" w:hint="eastAsia"/>
          <w:b/>
          <w:kern w:val="0"/>
          <w:sz w:val="24"/>
          <w:szCs w:val="24"/>
        </w:rPr>
        <w:t>3</w:t>
      </w:r>
      <w:r w:rsidRPr="00251328">
        <w:rPr>
          <w:rFonts w:ascii="宋体" w:hAnsi="宋体"/>
          <w:b/>
          <w:kern w:val="0"/>
          <w:sz w:val="24"/>
          <w:szCs w:val="24"/>
        </w:rPr>
        <w:t>.2</w:t>
      </w:r>
      <w:r w:rsidRPr="00251328">
        <w:rPr>
          <w:rFonts w:ascii="宋体" w:hAnsi="宋体" w:hint="eastAsia"/>
          <w:b/>
          <w:kern w:val="0"/>
          <w:sz w:val="24"/>
          <w:szCs w:val="24"/>
        </w:rPr>
        <w:t>平台与机构资源合作</w:t>
      </w:r>
    </w:p>
    <w:p w14:paraId="3B6E669F" w14:textId="77777777" w:rsidR="0063752B" w:rsidRPr="00251328" w:rsidRDefault="0063752B" w:rsidP="004D54CC">
      <w:pPr>
        <w:spacing w:line="440" w:lineRule="exact"/>
        <w:ind w:left="210" w:firstLine="480"/>
        <w:rPr>
          <w:rFonts w:ascii="宋体" w:hAnsi="宋体" w:cs="仿宋" w:hint="eastAsia"/>
          <w:bCs/>
          <w:kern w:val="0"/>
          <w:sz w:val="24"/>
          <w:szCs w:val="24"/>
        </w:rPr>
      </w:pPr>
      <w:r w:rsidRPr="00251328">
        <w:rPr>
          <w:rFonts w:ascii="宋体" w:hAnsi="宋体" w:cs="仿宋" w:hint="eastAsia"/>
          <w:bCs/>
          <w:kern w:val="0"/>
          <w:sz w:val="24"/>
          <w:szCs w:val="24"/>
        </w:rPr>
        <w:t>（1）建立稳定合作网络：高校院所、科研平台、技术转移机构、行业协会、知识产权机构、律所、会计师事务所、科技服务机构不少于50家。</w:t>
      </w:r>
    </w:p>
    <w:p w14:paraId="1563B768" w14:textId="77777777" w:rsidR="0063752B" w:rsidRPr="00251328" w:rsidRDefault="0063752B" w:rsidP="004D54CC">
      <w:pPr>
        <w:spacing w:line="440" w:lineRule="exact"/>
        <w:ind w:left="210" w:firstLine="480"/>
        <w:rPr>
          <w:rFonts w:ascii="宋体" w:hAnsi="宋体" w:cs="仿宋" w:hint="eastAsia"/>
          <w:bCs/>
          <w:kern w:val="0"/>
          <w:sz w:val="24"/>
          <w:szCs w:val="24"/>
        </w:rPr>
      </w:pPr>
      <w:r w:rsidRPr="00251328">
        <w:rPr>
          <w:rFonts w:ascii="宋体" w:hAnsi="宋体" w:cs="仿宋" w:hint="eastAsia"/>
          <w:bCs/>
          <w:kern w:val="0"/>
          <w:sz w:val="24"/>
          <w:szCs w:val="24"/>
        </w:rPr>
        <w:t>（2）形成资源合作</w:t>
      </w:r>
      <w:bookmarkEnd w:id="151"/>
      <w:r w:rsidRPr="00251328">
        <w:rPr>
          <w:rFonts w:ascii="宋体" w:hAnsi="宋体" w:cs="仿宋" w:hint="eastAsia"/>
          <w:bCs/>
          <w:kern w:val="0"/>
          <w:sz w:val="24"/>
          <w:szCs w:val="24"/>
        </w:rPr>
        <w:t>清单与服务菜单，为企业提供一站式对接。</w:t>
      </w:r>
    </w:p>
    <w:bookmarkEnd w:id="152"/>
    <w:bookmarkEnd w:id="153"/>
    <w:bookmarkEnd w:id="163"/>
    <w:p w14:paraId="2D7FDBDC" w14:textId="77777777" w:rsidR="0063752B" w:rsidRPr="00251328" w:rsidRDefault="0063752B" w:rsidP="0063752B">
      <w:pPr>
        <w:spacing w:line="440" w:lineRule="exact"/>
        <w:outlineLvl w:val="1"/>
        <w:rPr>
          <w:rFonts w:ascii="宋体" w:hAnsi="宋体" w:hint="eastAsia"/>
          <w:b/>
          <w:bCs/>
          <w:kern w:val="0"/>
          <w:sz w:val="24"/>
          <w:szCs w:val="24"/>
        </w:rPr>
      </w:pPr>
      <w:r w:rsidRPr="00251328">
        <w:rPr>
          <w:rFonts w:ascii="宋体" w:hAnsi="宋体" w:hint="eastAsia"/>
          <w:b/>
          <w:bCs/>
          <w:kern w:val="0"/>
          <w:sz w:val="24"/>
          <w:szCs w:val="24"/>
        </w:rPr>
        <w:t>三、商务要求</w:t>
      </w:r>
    </w:p>
    <w:p w14:paraId="1D2260EA" w14:textId="77777777" w:rsidR="0063752B" w:rsidRPr="00251328" w:rsidRDefault="0063752B" w:rsidP="0063752B">
      <w:pPr>
        <w:spacing w:line="440" w:lineRule="exact"/>
        <w:outlineLvl w:val="2"/>
        <w:rPr>
          <w:rFonts w:ascii="宋体" w:hAnsi="宋体" w:cs="宋体" w:hint="eastAsia"/>
          <w:kern w:val="0"/>
          <w:sz w:val="24"/>
          <w:szCs w:val="24"/>
        </w:rPr>
      </w:pPr>
      <w:bookmarkStart w:id="164" w:name="_Hlk225523814"/>
      <w:bookmarkStart w:id="165" w:name="_Hlk161907777"/>
      <w:r w:rsidRPr="00251328">
        <w:rPr>
          <w:rFonts w:ascii="宋体" w:hAnsi="宋体" w:cs="宋体" w:hint="eastAsia"/>
          <w:kern w:val="0"/>
          <w:sz w:val="24"/>
          <w:szCs w:val="24"/>
        </w:rPr>
        <w:t>★</w:t>
      </w:r>
      <w:bookmarkEnd w:id="164"/>
      <w:r w:rsidRPr="00251328">
        <w:rPr>
          <w:rFonts w:ascii="宋体" w:hAnsi="宋体" w:cs="宋体" w:hint="eastAsia"/>
          <w:kern w:val="0"/>
          <w:sz w:val="24"/>
          <w:szCs w:val="24"/>
        </w:rPr>
        <w:t>1、服务期限和地点</w:t>
      </w:r>
    </w:p>
    <w:p w14:paraId="4AECAA41" w14:textId="77777777"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1.1 服务期限：</w:t>
      </w:r>
      <w:bookmarkStart w:id="166" w:name="OLE_LINK11"/>
      <w:r w:rsidRPr="00251328">
        <w:rPr>
          <w:rFonts w:ascii="宋体" w:hAnsi="宋体" w:cs="宋体" w:hint="eastAsia"/>
          <w:kern w:val="0"/>
          <w:sz w:val="24"/>
          <w:szCs w:val="24"/>
        </w:rPr>
        <w:t>合同签订之日起三年</w:t>
      </w:r>
      <w:bookmarkEnd w:id="166"/>
      <w:r w:rsidRPr="00251328">
        <w:rPr>
          <w:rFonts w:ascii="宋体" w:hAnsi="宋体" w:cs="宋体" w:hint="eastAsia"/>
          <w:kern w:val="0"/>
          <w:sz w:val="24"/>
          <w:szCs w:val="24"/>
        </w:rPr>
        <w:t>。</w:t>
      </w:r>
      <w:bookmarkEnd w:id="165"/>
    </w:p>
    <w:p w14:paraId="744C50C2" w14:textId="77777777"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lastRenderedPageBreak/>
        <w:t>1.2 服务地点：常熟高新技术产业开发区，采购人指定的地点。</w:t>
      </w:r>
    </w:p>
    <w:p w14:paraId="2EC317D1" w14:textId="77777777" w:rsidR="0063752B" w:rsidRPr="00251328" w:rsidRDefault="0063752B" w:rsidP="0063752B">
      <w:pPr>
        <w:spacing w:line="440" w:lineRule="exact"/>
        <w:outlineLvl w:val="2"/>
        <w:rPr>
          <w:rFonts w:ascii="宋体" w:hAnsi="宋体" w:cs="宋体" w:hint="eastAsia"/>
          <w:kern w:val="0"/>
          <w:sz w:val="24"/>
          <w:szCs w:val="24"/>
        </w:rPr>
      </w:pPr>
      <w:r w:rsidRPr="00251328">
        <w:rPr>
          <w:rFonts w:ascii="宋体" w:hAnsi="宋体" w:cs="宋体" w:hint="eastAsia"/>
          <w:kern w:val="0"/>
          <w:sz w:val="24"/>
          <w:szCs w:val="24"/>
        </w:rPr>
        <w:t>★2、付款条件</w:t>
      </w:r>
    </w:p>
    <w:p w14:paraId="0D7571CA" w14:textId="05818160" w:rsidR="0063752B" w:rsidRPr="00251328" w:rsidRDefault="0063752B" w:rsidP="0063752B">
      <w:pPr>
        <w:spacing w:line="440" w:lineRule="exact"/>
        <w:ind w:firstLine="573"/>
        <w:rPr>
          <w:rFonts w:ascii="宋体" w:hAnsi="宋体" w:cs="宋体" w:hint="eastAsia"/>
          <w:kern w:val="0"/>
          <w:sz w:val="24"/>
          <w:szCs w:val="24"/>
        </w:rPr>
      </w:pPr>
      <w:bookmarkStart w:id="167" w:name="_Hlk162336423"/>
      <w:bookmarkStart w:id="168" w:name="_Hlk217001755"/>
      <w:bookmarkStart w:id="169" w:name="OLE_LINK15"/>
      <w:bookmarkStart w:id="170" w:name="_Hlk217003855"/>
      <w:r w:rsidRPr="00251328">
        <w:rPr>
          <w:rFonts w:ascii="宋体" w:hAnsi="宋体" w:cs="宋体" w:hint="eastAsia"/>
          <w:kern w:val="0"/>
          <w:sz w:val="24"/>
          <w:szCs w:val="24"/>
        </w:rPr>
        <w:t>2.1预付款支付：合同签订后一个月内，采购人向</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支付合同总金额的10%，作为本项目预付款。</w:t>
      </w:r>
    </w:p>
    <w:p w14:paraId="6D9B0315" w14:textId="77777777"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2.2</w:t>
      </w:r>
      <w:r w:rsidRPr="00251328">
        <w:rPr>
          <w:rFonts w:ascii="宋体" w:hAnsi="宋体" w:cs="宋体"/>
          <w:kern w:val="0"/>
          <w:sz w:val="24"/>
          <w:szCs w:val="24"/>
        </w:rPr>
        <w:t>服务费</w:t>
      </w:r>
      <w:r w:rsidRPr="00251328">
        <w:rPr>
          <w:rFonts w:ascii="宋体" w:hAnsi="宋体" w:cs="宋体" w:hint="eastAsia"/>
          <w:kern w:val="0"/>
          <w:sz w:val="24"/>
          <w:szCs w:val="24"/>
        </w:rPr>
        <w:t>结算</w:t>
      </w:r>
      <w:r w:rsidRPr="00251328">
        <w:rPr>
          <w:rFonts w:ascii="宋体" w:hAnsi="宋体" w:cs="宋体"/>
          <w:kern w:val="0"/>
          <w:sz w:val="24"/>
          <w:szCs w:val="24"/>
        </w:rPr>
        <w:t>依据</w:t>
      </w:r>
      <w:r w:rsidRPr="00251328">
        <w:rPr>
          <w:rFonts w:ascii="宋体" w:hAnsi="宋体" w:cs="宋体" w:hint="eastAsia"/>
          <w:kern w:val="0"/>
          <w:sz w:val="24"/>
          <w:szCs w:val="24"/>
        </w:rPr>
        <w:t>：服务费以采购人出具的服务年度考核结果为依据，确定各服务年度最终应付金额。</w:t>
      </w:r>
    </w:p>
    <w:p w14:paraId="6ED23F60" w14:textId="273A7434"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2.3</w:t>
      </w:r>
      <w:r w:rsidRPr="00251328">
        <w:rPr>
          <w:rFonts w:ascii="宋体" w:hAnsi="宋体" w:cs="宋体"/>
          <w:kern w:val="0"/>
          <w:sz w:val="24"/>
          <w:szCs w:val="24"/>
        </w:rPr>
        <w:t>周期结算与支付</w:t>
      </w:r>
      <w:r w:rsidRPr="00251328">
        <w:rPr>
          <w:rFonts w:ascii="宋体" w:hAnsi="宋体" w:cs="宋体" w:hint="eastAsia"/>
          <w:kern w:val="0"/>
          <w:sz w:val="24"/>
          <w:szCs w:val="24"/>
        </w:rPr>
        <w:t>：服务费按服务年度结算，服务年度自合同签订之日起算，每个服务年度分两期支付：第一期：每年6月30日前，采购人向</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支付至</w:t>
      </w:r>
      <w:bookmarkStart w:id="171" w:name="OLE_LINK26"/>
      <w:r w:rsidRPr="00251328">
        <w:rPr>
          <w:rFonts w:ascii="宋体" w:hAnsi="宋体" w:cs="宋体" w:hint="eastAsia"/>
          <w:kern w:val="0"/>
          <w:sz w:val="24"/>
          <w:szCs w:val="24"/>
        </w:rPr>
        <w:t>当年度</w:t>
      </w:r>
      <w:bookmarkEnd w:id="171"/>
      <w:r w:rsidRPr="00251328">
        <w:rPr>
          <w:rFonts w:ascii="宋体" w:hAnsi="宋体" w:cs="宋体" w:hint="eastAsia"/>
          <w:kern w:val="0"/>
          <w:sz w:val="24"/>
          <w:szCs w:val="24"/>
        </w:rPr>
        <w:t>服务费总金额的70%；第二期：当年度服务完成并经采购人考核后，采购人根据考核结果支付当年度剩余服务费。</w:t>
      </w:r>
    </w:p>
    <w:p w14:paraId="12D644BB" w14:textId="02A91E30"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每个结算周期应付服务费金额，包含采购人已向</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支付的预付款，采购人按应付总金额与已付预付款的差额（若有）完成支付。</w:t>
      </w:r>
    </w:p>
    <w:bookmarkEnd w:id="167"/>
    <w:bookmarkEnd w:id="168"/>
    <w:bookmarkEnd w:id="169"/>
    <w:p w14:paraId="41178157" w14:textId="41587665"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注：（1）签订合同时，</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明确表示无需预付款或主动申请降低预付款比例的，采购人可不适用上述关于预付款的规定，但</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须提交书面申请，该申请作为采购档案留存。</w:t>
      </w:r>
    </w:p>
    <w:p w14:paraId="3DC9C46B" w14:textId="41CAF626"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（2）以上每次付款前，</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均应提供符合采购人要求的同等金额的合法有效发票。否则，采购人有权顺延付款时间，且不承担任何违约或赔偿责任。</w:t>
      </w:r>
    </w:p>
    <w:bookmarkEnd w:id="170"/>
    <w:p w14:paraId="0081003C" w14:textId="77777777" w:rsidR="0063752B" w:rsidRPr="00251328" w:rsidRDefault="0063752B" w:rsidP="0063752B">
      <w:pPr>
        <w:spacing w:line="440" w:lineRule="exact"/>
        <w:outlineLvl w:val="2"/>
        <w:rPr>
          <w:rFonts w:ascii="宋体" w:hAnsi="宋体" w:cs="宋体" w:hint="eastAsia"/>
          <w:kern w:val="0"/>
          <w:sz w:val="24"/>
          <w:szCs w:val="24"/>
        </w:rPr>
      </w:pPr>
      <w:r w:rsidRPr="00251328">
        <w:rPr>
          <w:rFonts w:ascii="宋体" w:hAnsi="宋体" w:cs="宋体" w:hint="eastAsia"/>
          <w:kern w:val="0"/>
          <w:sz w:val="24"/>
          <w:szCs w:val="24"/>
        </w:rPr>
        <w:t>★3、报价要求</w:t>
      </w:r>
    </w:p>
    <w:p w14:paraId="6FF2BC96" w14:textId="11C1E239"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3.1本项目三年采购预算为</w:t>
      </w:r>
      <w:bookmarkStart w:id="172" w:name="OLE_LINK45"/>
      <w:r w:rsidRPr="00251328">
        <w:rPr>
          <w:rFonts w:ascii="宋体" w:hAnsi="宋体" w:cs="宋体" w:hint="eastAsia"/>
          <w:kern w:val="0"/>
          <w:sz w:val="24"/>
          <w:szCs w:val="24"/>
        </w:rPr>
        <w:t>￥</w:t>
      </w:r>
      <w:bookmarkEnd w:id="172"/>
      <w:r w:rsidRPr="00251328">
        <w:rPr>
          <w:rFonts w:ascii="宋体" w:hAnsi="宋体" w:cs="宋体" w:hint="eastAsia"/>
          <w:kern w:val="0"/>
          <w:sz w:val="24"/>
          <w:szCs w:val="24"/>
        </w:rPr>
        <w:t>360万元，每个服务年度预算为￥120万元。</w:t>
      </w:r>
      <w:r w:rsidR="00E2772D" w:rsidRPr="00251328">
        <w:rPr>
          <w:rFonts w:ascii="宋体" w:hAnsi="宋体" w:cs="宋体" w:hint="eastAsia"/>
          <w:kern w:val="0"/>
          <w:sz w:val="24"/>
          <w:szCs w:val="24"/>
        </w:rPr>
        <w:t>供应商</w:t>
      </w:r>
      <w:r w:rsidRPr="00251328">
        <w:rPr>
          <w:rFonts w:ascii="宋体" w:hAnsi="宋体" w:cs="宋体" w:hint="eastAsia"/>
          <w:kern w:val="0"/>
          <w:sz w:val="24"/>
          <w:szCs w:val="24"/>
        </w:rPr>
        <w:t>应按优惠率报价，否则将作无效</w:t>
      </w:r>
      <w:r w:rsidR="004D54CC" w:rsidRPr="00251328">
        <w:rPr>
          <w:rFonts w:ascii="宋体" w:hAnsi="宋体" w:cs="宋体" w:hint="eastAsia"/>
          <w:kern w:val="0"/>
          <w:sz w:val="24"/>
          <w:szCs w:val="24"/>
        </w:rPr>
        <w:t>响应</w:t>
      </w:r>
      <w:r w:rsidRPr="00251328">
        <w:rPr>
          <w:rFonts w:ascii="宋体" w:hAnsi="宋体" w:cs="宋体" w:hint="eastAsia"/>
          <w:kern w:val="0"/>
          <w:sz w:val="24"/>
          <w:szCs w:val="24"/>
        </w:rPr>
        <w:t>处理。本项目</w:t>
      </w:r>
      <w:proofErr w:type="gramStart"/>
      <w:r w:rsidRPr="00251328">
        <w:rPr>
          <w:rFonts w:ascii="宋体" w:hAnsi="宋体" w:cs="宋体" w:hint="eastAsia"/>
          <w:kern w:val="0"/>
          <w:sz w:val="24"/>
          <w:szCs w:val="24"/>
        </w:rPr>
        <w:t>设优惠</w:t>
      </w:r>
      <w:proofErr w:type="gramEnd"/>
      <w:r w:rsidRPr="00251328">
        <w:rPr>
          <w:rFonts w:ascii="宋体" w:hAnsi="宋体" w:cs="宋体" w:hint="eastAsia"/>
          <w:kern w:val="0"/>
          <w:sz w:val="24"/>
          <w:szCs w:val="24"/>
        </w:rPr>
        <w:t>率报价范围，0≤优惠率＜100%，优惠率不得超过报价范围，否则作无效</w:t>
      </w:r>
      <w:r w:rsidR="004D54CC" w:rsidRPr="00251328">
        <w:rPr>
          <w:rFonts w:ascii="宋体" w:hAnsi="宋体" w:cs="宋体" w:hint="eastAsia"/>
          <w:kern w:val="0"/>
          <w:sz w:val="24"/>
          <w:szCs w:val="24"/>
        </w:rPr>
        <w:t>响应</w:t>
      </w:r>
      <w:r w:rsidRPr="00251328">
        <w:rPr>
          <w:rFonts w:ascii="宋体" w:hAnsi="宋体" w:cs="宋体" w:hint="eastAsia"/>
          <w:kern w:val="0"/>
          <w:sz w:val="24"/>
          <w:szCs w:val="24"/>
        </w:rPr>
        <w:t>处理。</w:t>
      </w:r>
      <w:r w:rsidR="00E2772D" w:rsidRPr="00251328">
        <w:rPr>
          <w:rFonts w:ascii="宋体" w:hAnsi="宋体" w:cs="宋体" w:hint="eastAsia"/>
          <w:kern w:val="0"/>
          <w:sz w:val="24"/>
          <w:szCs w:val="24"/>
        </w:rPr>
        <w:t>供应商</w:t>
      </w:r>
      <w:r w:rsidRPr="00251328">
        <w:rPr>
          <w:rFonts w:ascii="宋体" w:hAnsi="宋体" w:cs="宋体" w:hint="eastAsia"/>
          <w:kern w:val="0"/>
          <w:sz w:val="24"/>
          <w:szCs w:val="24"/>
        </w:rPr>
        <w:t>应对本项目包含的所有内容进行投报，不得漏报，否则按无效</w:t>
      </w:r>
      <w:r w:rsidR="004D54CC" w:rsidRPr="00251328">
        <w:rPr>
          <w:rFonts w:ascii="宋体" w:hAnsi="宋体" w:cs="宋体" w:hint="eastAsia"/>
          <w:kern w:val="0"/>
          <w:sz w:val="24"/>
          <w:szCs w:val="24"/>
        </w:rPr>
        <w:t>响应</w:t>
      </w:r>
      <w:r w:rsidRPr="00251328">
        <w:rPr>
          <w:rFonts w:ascii="宋体" w:hAnsi="宋体" w:cs="宋体" w:hint="eastAsia"/>
          <w:kern w:val="0"/>
          <w:sz w:val="24"/>
          <w:szCs w:val="24"/>
        </w:rPr>
        <w:t>处理。</w:t>
      </w:r>
    </w:p>
    <w:p w14:paraId="4E39A893" w14:textId="56104E54"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3.2报价包括但不限于：包括技术服务费、人工费（人员工资、社会保险费用、福利费、加班费、人身意外伤害险等）、劳务费、调研费、咨询费、资料费、数据采集费、设备工具费、耗材费、成果编制费、印刷费、差旅费、交通费、验收费、税费及政策性文件规定和合同所包含的所有风险、责任等各项应有费用，服务期限内合同价款不因市场因素或政策调整而变动。</w:t>
      </w:r>
    </w:p>
    <w:p w14:paraId="1504EBF1" w14:textId="4A99D5C1"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3.3</w:t>
      </w:r>
      <w:r w:rsidR="00E2772D" w:rsidRPr="00251328">
        <w:rPr>
          <w:rFonts w:ascii="宋体" w:hAnsi="宋体" w:cs="宋体" w:hint="eastAsia"/>
          <w:kern w:val="0"/>
          <w:sz w:val="24"/>
          <w:szCs w:val="24"/>
        </w:rPr>
        <w:t>供应商</w:t>
      </w:r>
      <w:r w:rsidRPr="00251328">
        <w:rPr>
          <w:rFonts w:ascii="宋体" w:hAnsi="宋体" w:cs="宋体" w:hint="eastAsia"/>
          <w:kern w:val="0"/>
          <w:sz w:val="24"/>
          <w:szCs w:val="24"/>
        </w:rPr>
        <w:t>在报价时应考虑各种风险因素，相关风险因素费用包含在报价中。</w:t>
      </w:r>
    </w:p>
    <w:p w14:paraId="78DC3C89" w14:textId="0AAA1832"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3.4合同履行期间本项目</w:t>
      </w:r>
      <w:r w:rsidR="004D54CC" w:rsidRPr="00251328">
        <w:rPr>
          <w:rFonts w:ascii="宋体" w:hAnsi="宋体" w:cs="宋体" w:hint="eastAsia"/>
          <w:kern w:val="0"/>
          <w:sz w:val="24"/>
          <w:szCs w:val="24"/>
        </w:rPr>
        <w:t>成交优惠率</w:t>
      </w:r>
      <w:r w:rsidRPr="00251328">
        <w:rPr>
          <w:rFonts w:ascii="宋体" w:hAnsi="宋体" w:cs="宋体" w:hint="eastAsia"/>
          <w:kern w:val="0"/>
          <w:sz w:val="24"/>
          <w:szCs w:val="24"/>
        </w:rPr>
        <w:t>不变。</w:t>
      </w:r>
    </w:p>
    <w:p w14:paraId="340B589E" w14:textId="3A6EE9CA"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3.5</w:t>
      </w:r>
      <w:bookmarkStart w:id="173" w:name="OLE_LINK23"/>
      <w:r w:rsidRPr="00251328">
        <w:rPr>
          <w:rFonts w:ascii="宋体" w:hAnsi="宋体" w:cs="宋体" w:hint="eastAsia"/>
          <w:kern w:val="0"/>
          <w:sz w:val="24"/>
          <w:szCs w:val="24"/>
        </w:rPr>
        <w:t>合同总金额=预算金额×（1-</w:t>
      </w:r>
      <w:r w:rsidR="004D54CC" w:rsidRPr="00251328">
        <w:rPr>
          <w:rFonts w:ascii="宋体" w:hAnsi="宋体" w:cs="宋体" w:hint="eastAsia"/>
          <w:kern w:val="0"/>
          <w:sz w:val="24"/>
          <w:szCs w:val="24"/>
        </w:rPr>
        <w:t>成交优惠率</w:t>
      </w:r>
      <w:r w:rsidRPr="00251328">
        <w:rPr>
          <w:rFonts w:ascii="宋体" w:hAnsi="宋体" w:cs="宋体" w:hint="eastAsia"/>
          <w:kern w:val="0"/>
          <w:sz w:val="24"/>
          <w:szCs w:val="24"/>
        </w:rPr>
        <w:t>）。</w:t>
      </w:r>
      <w:bookmarkEnd w:id="173"/>
    </w:p>
    <w:p w14:paraId="32538130" w14:textId="718A45AA" w:rsidR="0063752B" w:rsidRPr="00251328" w:rsidRDefault="0063752B" w:rsidP="0063752B">
      <w:pPr>
        <w:spacing w:line="440" w:lineRule="exact"/>
        <w:ind w:firstLine="573"/>
        <w:rPr>
          <w:rFonts w:ascii="宋体" w:hAnsi="宋体" w:cs="宋体" w:hint="eastAsia"/>
          <w:kern w:val="0"/>
          <w:sz w:val="24"/>
          <w:szCs w:val="24"/>
        </w:rPr>
      </w:pPr>
      <w:r w:rsidRPr="00251328">
        <w:rPr>
          <w:rFonts w:ascii="宋体" w:hAnsi="宋体" w:cs="宋体" w:hint="eastAsia"/>
          <w:kern w:val="0"/>
          <w:sz w:val="24"/>
          <w:szCs w:val="24"/>
        </w:rPr>
        <w:t>3.6</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工作人员在岗履行职责期间（包括上下班途中），发生自身的人身伤害、伤亡，均</w:t>
      </w:r>
      <w:proofErr w:type="gramStart"/>
      <w:r w:rsidRPr="00251328">
        <w:rPr>
          <w:rFonts w:ascii="宋体" w:hAnsi="宋体" w:cs="宋体" w:hint="eastAsia"/>
          <w:kern w:val="0"/>
          <w:sz w:val="24"/>
          <w:szCs w:val="24"/>
        </w:rPr>
        <w:t>由</w:t>
      </w:r>
      <w:r w:rsidR="00E2772D" w:rsidRPr="00251328">
        <w:rPr>
          <w:rFonts w:ascii="宋体" w:hAnsi="宋体" w:cs="宋体" w:hint="eastAsia"/>
          <w:kern w:val="0"/>
          <w:sz w:val="24"/>
          <w:szCs w:val="24"/>
        </w:rPr>
        <w:t>成交</w:t>
      </w:r>
      <w:proofErr w:type="gramEnd"/>
      <w:r w:rsidR="00E2772D" w:rsidRPr="00251328">
        <w:rPr>
          <w:rFonts w:ascii="宋体" w:hAnsi="宋体" w:cs="宋体" w:hint="eastAsia"/>
          <w:kern w:val="0"/>
          <w:sz w:val="24"/>
          <w:szCs w:val="24"/>
        </w:rPr>
        <w:t>供应商</w:t>
      </w:r>
      <w:r w:rsidRPr="00251328">
        <w:rPr>
          <w:rFonts w:ascii="宋体" w:hAnsi="宋体" w:cs="宋体" w:hint="eastAsia"/>
          <w:kern w:val="0"/>
          <w:sz w:val="24"/>
          <w:szCs w:val="24"/>
        </w:rPr>
        <w:t>负责处理并承担经济和道义上的责任，采购人不承担任何责任。</w:t>
      </w:r>
    </w:p>
    <w:p w14:paraId="488FD578" w14:textId="6A5F1B6D"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hint="eastAsia"/>
          <w:kern w:val="0"/>
          <w:sz w:val="24"/>
          <w:szCs w:val="24"/>
        </w:rPr>
        <w:t>△4、在合同履行过程中，采购人有权对</w:t>
      </w:r>
      <w:r w:rsidR="00E2772D" w:rsidRPr="00251328">
        <w:rPr>
          <w:rFonts w:ascii="宋体" w:hAnsi="宋体" w:cs="宋体" w:hint="eastAsia"/>
          <w:kern w:val="0"/>
          <w:sz w:val="24"/>
          <w:szCs w:val="24"/>
        </w:rPr>
        <w:t>成交供应商响应</w:t>
      </w:r>
      <w:r w:rsidRPr="00251328">
        <w:rPr>
          <w:rFonts w:ascii="宋体" w:hAnsi="宋体" w:cs="宋体" w:hint="eastAsia"/>
          <w:kern w:val="0"/>
          <w:sz w:val="24"/>
          <w:szCs w:val="24"/>
        </w:rPr>
        <w:t>文件中设定的项目组人员的身份和社</w:t>
      </w:r>
      <w:r w:rsidRPr="00251328">
        <w:rPr>
          <w:rFonts w:ascii="宋体" w:hAnsi="宋体" w:cs="宋体" w:hint="eastAsia"/>
          <w:kern w:val="0"/>
          <w:sz w:val="24"/>
          <w:szCs w:val="24"/>
        </w:rPr>
        <w:lastRenderedPageBreak/>
        <w:t>保情况进行验证，如出现不同身份或未缴纳社保或未参与项目的情况，一经核实，采购人有权终止合同。</w:t>
      </w:r>
    </w:p>
    <w:p w14:paraId="50FD3DED" w14:textId="60552476" w:rsidR="0063752B" w:rsidRPr="00251328" w:rsidRDefault="0063752B" w:rsidP="004D54CC">
      <w:pPr>
        <w:spacing w:line="440" w:lineRule="exact"/>
        <w:rPr>
          <w:rFonts w:ascii="宋体" w:hAnsi="宋体" w:cs="宋体" w:hint="eastAsia"/>
          <w:kern w:val="0"/>
          <w:sz w:val="24"/>
          <w:szCs w:val="24"/>
        </w:rPr>
      </w:pPr>
      <w:r w:rsidRPr="00251328">
        <w:rPr>
          <w:rFonts w:ascii="宋体" w:hAnsi="宋体" w:cs="宋体" w:hint="eastAsia"/>
          <w:kern w:val="0"/>
          <w:sz w:val="24"/>
          <w:szCs w:val="24"/>
        </w:rPr>
        <w:t>★5、本项目不得以任何形式进行转包及分包，若发现</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转包或分包，采购人有权立即解除合同，并要求</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赔偿采购人损失。</w:t>
      </w:r>
    </w:p>
    <w:p w14:paraId="1E3D8511" w14:textId="135C000B" w:rsidR="0063752B" w:rsidRPr="00251328" w:rsidRDefault="0063752B" w:rsidP="004D54CC">
      <w:pPr>
        <w:spacing w:line="440" w:lineRule="exact"/>
        <w:rPr>
          <w:rFonts w:ascii="宋体" w:hAnsi="宋体" w:cs="宋体" w:hint="eastAsia"/>
          <w:kern w:val="0"/>
          <w:sz w:val="24"/>
          <w:szCs w:val="24"/>
        </w:rPr>
      </w:pPr>
      <w:r w:rsidRPr="00251328">
        <w:rPr>
          <w:rFonts w:ascii="宋体" w:hAnsi="宋体" w:cs="宋体" w:hint="eastAsia"/>
          <w:kern w:val="0"/>
          <w:sz w:val="24"/>
          <w:szCs w:val="24"/>
        </w:rPr>
        <w:t>△6、</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所提供的服务必须接受采购人的考核，考核办法详见《年度考核评分表》，对不同意参加考核或不满足考核要求的</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，采购人有权终止合同。</w:t>
      </w:r>
    </w:p>
    <w:p w14:paraId="39269A18" w14:textId="77777777" w:rsidR="0063752B" w:rsidRPr="00251328" w:rsidRDefault="0063752B" w:rsidP="004D54CC">
      <w:pPr>
        <w:spacing w:line="440" w:lineRule="exact"/>
        <w:outlineLvl w:val="2"/>
        <w:rPr>
          <w:rFonts w:ascii="宋体" w:hAnsi="宋体" w:cs="宋体" w:hint="eastAsia"/>
          <w:kern w:val="0"/>
          <w:sz w:val="24"/>
          <w:szCs w:val="24"/>
        </w:rPr>
      </w:pPr>
      <w:r w:rsidRPr="00251328">
        <w:rPr>
          <w:rFonts w:ascii="宋体" w:hAnsi="宋体" w:cs="宋体" w:hint="eastAsia"/>
          <w:kern w:val="0"/>
          <w:sz w:val="24"/>
          <w:szCs w:val="24"/>
        </w:rPr>
        <w:t>7</w:t>
      </w:r>
      <w:r w:rsidRPr="00251328">
        <w:rPr>
          <w:rFonts w:ascii="宋体" w:hAnsi="宋体" w:cs="宋体"/>
          <w:kern w:val="0"/>
          <w:sz w:val="24"/>
          <w:szCs w:val="24"/>
        </w:rPr>
        <w:t>、</w:t>
      </w:r>
      <w:r w:rsidRPr="00251328">
        <w:rPr>
          <w:rFonts w:ascii="宋体" w:hAnsi="宋体" w:cs="宋体" w:hint="eastAsia"/>
          <w:kern w:val="0"/>
          <w:sz w:val="24"/>
          <w:szCs w:val="24"/>
        </w:rPr>
        <w:t>服务质量与管理要求</w:t>
      </w:r>
    </w:p>
    <w:p w14:paraId="18F2580C" w14:textId="731CD6E3"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△7.1</w:t>
      </w:r>
      <w:r w:rsidR="00E2772D" w:rsidRPr="00251328">
        <w:rPr>
          <w:rFonts w:ascii="宋体" w:hAnsi="宋体" w:hint="eastAsia"/>
          <w:kern w:val="0"/>
          <w:sz w:val="24"/>
          <w:szCs w:val="24"/>
        </w:rPr>
        <w:t>供应商</w:t>
      </w:r>
      <w:r w:rsidRPr="00251328">
        <w:rPr>
          <w:rFonts w:ascii="宋体" w:hAnsi="宋体" w:hint="eastAsia"/>
          <w:kern w:val="0"/>
          <w:sz w:val="24"/>
          <w:szCs w:val="24"/>
        </w:rPr>
        <w:t>需组建固定服务团队，团队成员应具备与本项目服务内容相匹配的专业能力，项目负责人具备3年以上科技服务/科技金融相关经验。</w:t>
      </w:r>
      <w:r w:rsidR="00E2772D" w:rsidRPr="00251328">
        <w:rPr>
          <w:rFonts w:ascii="宋体" w:hAnsi="宋体" w:hint="eastAsia"/>
          <w:kern w:val="0"/>
          <w:sz w:val="24"/>
          <w:szCs w:val="24"/>
        </w:rPr>
        <w:t>供应商</w:t>
      </w:r>
      <w:r w:rsidRPr="00251328">
        <w:rPr>
          <w:rFonts w:ascii="宋体" w:hAnsi="宋体" w:hint="eastAsia"/>
          <w:kern w:val="0"/>
          <w:sz w:val="24"/>
          <w:szCs w:val="24"/>
        </w:rPr>
        <w:t>在</w:t>
      </w:r>
      <w:r w:rsidR="00E2772D" w:rsidRPr="00251328">
        <w:rPr>
          <w:rFonts w:ascii="宋体" w:hAnsi="宋体" w:hint="eastAsia"/>
          <w:kern w:val="0"/>
          <w:sz w:val="24"/>
          <w:szCs w:val="24"/>
        </w:rPr>
        <w:t>响应</w:t>
      </w:r>
      <w:r w:rsidRPr="00251328">
        <w:rPr>
          <w:rFonts w:ascii="宋体" w:hAnsi="宋体" w:hint="eastAsia"/>
          <w:kern w:val="0"/>
          <w:sz w:val="24"/>
          <w:szCs w:val="24"/>
        </w:rPr>
        <w:t>文件中的拟投入人员即实际提供履约服务的人员，团队人员非经采购人允许，不得随意更换。如确需更换的，需保证服务人员的职称、证书、资历等要求不低于</w:t>
      </w:r>
      <w:r w:rsidR="007538B4" w:rsidRPr="00251328">
        <w:rPr>
          <w:rFonts w:ascii="宋体" w:hAnsi="宋体" w:hint="eastAsia"/>
          <w:kern w:val="0"/>
          <w:sz w:val="24"/>
          <w:szCs w:val="24"/>
        </w:rPr>
        <w:t>响应文件</w:t>
      </w:r>
      <w:r w:rsidRPr="00251328">
        <w:rPr>
          <w:rFonts w:ascii="宋体" w:hAnsi="宋体" w:hint="eastAsia"/>
          <w:kern w:val="0"/>
          <w:sz w:val="24"/>
          <w:szCs w:val="24"/>
        </w:rPr>
        <w:t>中拟投入人员。</w:t>
      </w:r>
    </w:p>
    <w:p w14:paraId="24288938" w14:textId="68A3B879"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★7.2</w:t>
      </w:r>
      <w:r w:rsidR="00E2772D" w:rsidRPr="00251328">
        <w:rPr>
          <w:rFonts w:ascii="宋体" w:hAnsi="宋体" w:hint="eastAsia"/>
          <w:kern w:val="0"/>
          <w:sz w:val="24"/>
          <w:szCs w:val="24"/>
        </w:rPr>
        <w:t>供应商</w:t>
      </w:r>
      <w:r w:rsidRPr="00251328">
        <w:rPr>
          <w:rFonts w:ascii="宋体" w:hAnsi="宋体" w:hint="eastAsia"/>
          <w:kern w:val="0"/>
          <w:sz w:val="24"/>
          <w:szCs w:val="24"/>
        </w:rPr>
        <w:t>不得提供退休人员，若提供退休人员视为未实质性响应采购需求。</w:t>
      </w:r>
    </w:p>
    <w:p w14:paraId="42250069" w14:textId="77777777"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△7.3服务响应：常规事项4小时内响应，紧急事项1小时内响应。</w:t>
      </w:r>
    </w:p>
    <w:p w14:paraId="208D9889" w14:textId="77777777"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△7.4按年提交规范成果：年报、台账、档案、报告。</w:t>
      </w:r>
    </w:p>
    <w:p w14:paraId="732171D2" w14:textId="77777777"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★7.5保密要求</w:t>
      </w:r>
    </w:p>
    <w:p w14:paraId="65186C04" w14:textId="77777777"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（1）严格保密企业信息与采购人数据。</w:t>
      </w:r>
    </w:p>
    <w:p w14:paraId="74F4B07D" w14:textId="77777777"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（2）本项目中涉及的保密责任（协议）、安全性要求等事项，需符合现行法律法规及主管部门、采购人等要求。</w:t>
      </w:r>
    </w:p>
    <w:p w14:paraId="6A239FD9" w14:textId="2EF57212"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（3）</w:t>
      </w:r>
      <w:r w:rsidR="00E2772D" w:rsidRPr="00251328">
        <w:rPr>
          <w:rFonts w:ascii="宋体" w:hAnsi="宋体" w:hint="eastAsia"/>
          <w:kern w:val="0"/>
          <w:sz w:val="24"/>
          <w:szCs w:val="24"/>
        </w:rPr>
        <w:t>成交供应商</w:t>
      </w:r>
      <w:r w:rsidRPr="00251328">
        <w:rPr>
          <w:rFonts w:ascii="宋体" w:hAnsi="宋体" w:hint="eastAsia"/>
          <w:kern w:val="0"/>
          <w:sz w:val="24"/>
          <w:szCs w:val="24"/>
        </w:rPr>
        <w:t>在签署合同之前，需与采购人签署项目保密协议。</w:t>
      </w:r>
    </w:p>
    <w:p w14:paraId="73B82C28" w14:textId="77777777"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△7.6完成其他项目相关工作：配合采购人检查、考核、审计、调研等。</w:t>
      </w:r>
    </w:p>
    <w:p w14:paraId="7B83030C" w14:textId="580DE513"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★7.7</w:t>
      </w:r>
      <w:r w:rsidR="00E2772D" w:rsidRPr="00251328">
        <w:rPr>
          <w:rFonts w:ascii="宋体" w:hAnsi="宋体" w:hint="eastAsia"/>
          <w:kern w:val="0"/>
          <w:sz w:val="24"/>
          <w:szCs w:val="24"/>
        </w:rPr>
        <w:t>供应商</w:t>
      </w:r>
      <w:r w:rsidRPr="00251328">
        <w:rPr>
          <w:rFonts w:ascii="宋体" w:hAnsi="宋体" w:hint="eastAsia"/>
          <w:kern w:val="0"/>
          <w:sz w:val="24"/>
          <w:szCs w:val="24"/>
        </w:rPr>
        <w:t>应保证在本项目使用的任何产品（包括部分使用）时，不会产生因第三方提出侵犯其专利权、商标权或其它知识产权而引起的法律和经济纠纷，如因专利权、商标权或其它知识产权而引起法律和经济纠纷，由</w:t>
      </w:r>
      <w:r w:rsidR="00E2772D" w:rsidRPr="00251328">
        <w:rPr>
          <w:rFonts w:ascii="宋体" w:hAnsi="宋体" w:hint="eastAsia"/>
          <w:kern w:val="0"/>
          <w:sz w:val="24"/>
          <w:szCs w:val="24"/>
        </w:rPr>
        <w:t>供应商</w:t>
      </w:r>
      <w:r w:rsidRPr="00251328">
        <w:rPr>
          <w:rFonts w:ascii="宋体" w:hAnsi="宋体" w:hint="eastAsia"/>
          <w:kern w:val="0"/>
          <w:sz w:val="24"/>
          <w:szCs w:val="24"/>
        </w:rPr>
        <w:t>承担所有相关责任。</w:t>
      </w:r>
    </w:p>
    <w:p w14:paraId="6C18E1C3" w14:textId="77777777" w:rsidR="0063752B" w:rsidRPr="00251328" w:rsidRDefault="0063752B" w:rsidP="004D54CC">
      <w:pPr>
        <w:spacing w:line="440" w:lineRule="exact"/>
        <w:ind w:left="210" w:firstLine="480"/>
        <w:rPr>
          <w:rFonts w:ascii="宋体" w:hAnsi="宋体" w:hint="eastAsia"/>
          <w:kern w:val="0"/>
          <w:sz w:val="24"/>
          <w:szCs w:val="24"/>
        </w:rPr>
      </w:pPr>
      <w:r w:rsidRPr="00251328">
        <w:rPr>
          <w:rFonts w:ascii="宋体" w:hAnsi="宋体" w:hint="eastAsia"/>
          <w:kern w:val="0"/>
          <w:sz w:val="24"/>
          <w:szCs w:val="24"/>
        </w:rPr>
        <w:t>★7.8本项目成果的所有权属于采购人，采购人有权公开展示本项目成果，通过传播媒介、专业杂志、书刊或其它形式介绍、展示及评价其成果。有权根据实际需要对输出成果进行综合优化、调整和修改。</w:t>
      </w:r>
    </w:p>
    <w:p w14:paraId="1199E02B" w14:textId="77777777" w:rsidR="0063752B" w:rsidRPr="00251328" w:rsidRDefault="0063752B" w:rsidP="004D54CC">
      <w:pPr>
        <w:spacing w:line="440" w:lineRule="exact"/>
        <w:outlineLvl w:val="2"/>
        <w:rPr>
          <w:rFonts w:ascii="宋体" w:hAnsi="宋体" w:cs="宋体" w:hint="eastAsia"/>
          <w:bCs/>
          <w:kern w:val="0"/>
          <w:sz w:val="24"/>
          <w:szCs w:val="24"/>
        </w:rPr>
      </w:pPr>
      <w:r w:rsidRPr="00251328">
        <w:rPr>
          <w:rFonts w:ascii="宋体" w:hAnsi="宋体" w:hint="eastAsia"/>
          <w:kern w:val="0"/>
          <w:sz w:val="24"/>
          <w:szCs w:val="24"/>
        </w:rPr>
        <w:t>★</w:t>
      </w:r>
      <w:r w:rsidRPr="00251328">
        <w:rPr>
          <w:rFonts w:ascii="宋体" w:hAnsi="宋体" w:cs="宋体" w:hint="eastAsia"/>
          <w:bCs/>
          <w:kern w:val="0"/>
          <w:sz w:val="24"/>
          <w:szCs w:val="24"/>
        </w:rPr>
        <w:t>8、本项目不收取履约保证金。</w:t>
      </w:r>
    </w:p>
    <w:p w14:paraId="57397B81" w14:textId="77777777" w:rsidR="0063752B" w:rsidRPr="00251328" w:rsidRDefault="0063752B" w:rsidP="0063752B">
      <w:pPr>
        <w:spacing w:line="440" w:lineRule="exact"/>
        <w:outlineLvl w:val="1"/>
        <w:rPr>
          <w:rFonts w:ascii="宋体" w:hAnsi="宋体" w:hint="eastAsia"/>
          <w:b/>
          <w:bCs/>
          <w:kern w:val="0"/>
          <w:sz w:val="24"/>
          <w:szCs w:val="24"/>
        </w:rPr>
      </w:pPr>
      <w:r w:rsidRPr="00251328">
        <w:rPr>
          <w:rFonts w:ascii="宋体" w:hAnsi="宋体" w:hint="eastAsia"/>
          <w:b/>
          <w:bCs/>
          <w:kern w:val="0"/>
          <w:sz w:val="24"/>
          <w:szCs w:val="24"/>
        </w:rPr>
        <w:t>四、履约验收</w:t>
      </w:r>
    </w:p>
    <w:p w14:paraId="5343F24F" w14:textId="77777777"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hint="eastAsia"/>
          <w:kern w:val="0"/>
          <w:sz w:val="24"/>
          <w:szCs w:val="24"/>
        </w:rPr>
        <w:t>1、验收单位：常熟高新技术产业开发区管理委员会。</w:t>
      </w:r>
    </w:p>
    <w:p w14:paraId="70B3907F" w14:textId="77777777"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kern w:val="0"/>
          <w:sz w:val="24"/>
          <w:szCs w:val="24"/>
        </w:rPr>
        <w:t>2</w:t>
      </w:r>
      <w:r w:rsidRPr="00251328">
        <w:rPr>
          <w:rFonts w:ascii="宋体" w:hAnsi="宋体" w:cs="宋体" w:hint="eastAsia"/>
          <w:kern w:val="0"/>
          <w:sz w:val="24"/>
          <w:szCs w:val="24"/>
        </w:rPr>
        <w:t>、验收时间：按年度进行考核，每个服务年度结束后一个月内对上一个服务年度的服务质量进行考核评估。</w:t>
      </w:r>
    </w:p>
    <w:p w14:paraId="33BB4323" w14:textId="77777777"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hint="eastAsia"/>
          <w:kern w:val="0"/>
          <w:sz w:val="24"/>
          <w:szCs w:val="24"/>
        </w:rPr>
        <w:t>3、采购人成立验收小组，负责采购项目履约验收具体工作。组成验收小组应符合以下要求：</w:t>
      </w:r>
    </w:p>
    <w:p w14:paraId="320B57E1" w14:textId="77777777" w:rsidR="0063752B" w:rsidRPr="00251328" w:rsidRDefault="0063752B" w:rsidP="0063752B">
      <w:pPr>
        <w:spacing w:line="440" w:lineRule="exact"/>
        <w:ind w:firstLine="574"/>
        <w:rPr>
          <w:rFonts w:ascii="宋体" w:hAnsi="宋体" w:cs="宋体" w:hint="eastAsia"/>
          <w:kern w:val="0"/>
          <w:sz w:val="24"/>
          <w:szCs w:val="24"/>
        </w:rPr>
      </w:pPr>
      <w:r w:rsidRPr="00251328">
        <w:rPr>
          <w:rFonts w:ascii="宋体" w:hAnsi="宋体" w:cs="宋体" w:hint="eastAsia"/>
          <w:kern w:val="0"/>
          <w:sz w:val="24"/>
          <w:szCs w:val="24"/>
        </w:rPr>
        <w:lastRenderedPageBreak/>
        <w:t>3.1验收小组一般由采购人指定的本单位</w:t>
      </w:r>
      <w:r w:rsidRPr="00251328">
        <w:rPr>
          <w:rFonts w:ascii="宋体" w:hAnsi="宋体" w:cs="宋体"/>
          <w:kern w:val="0"/>
          <w:sz w:val="24"/>
          <w:szCs w:val="24"/>
        </w:rPr>
        <w:t>3</w:t>
      </w:r>
      <w:r w:rsidRPr="00251328">
        <w:rPr>
          <w:rFonts w:ascii="宋体" w:hAnsi="宋体" w:cs="宋体" w:hint="eastAsia"/>
          <w:kern w:val="0"/>
          <w:sz w:val="24"/>
          <w:szCs w:val="24"/>
        </w:rPr>
        <w:t>名（含）以上单数工作人员组成，并确定一名负责人。参与本项目评审的采购人代表不能作为负责人。</w:t>
      </w:r>
    </w:p>
    <w:p w14:paraId="7837151F" w14:textId="5F6FA429" w:rsidR="0063752B" w:rsidRPr="00251328" w:rsidRDefault="0063752B" w:rsidP="0063752B">
      <w:pPr>
        <w:spacing w:line="440" w:lineRule="exact"/>
        <w:ind w:firstLine="574"/>
        <w:rPr>
          <w:rFonts w:ascii="宋体" w:hAnsi="宋体" w:cs="宋体" w:hint="eastAsia"/>
          <w:kern w:val="0"/>
          <w:sz w:val="24"/>
          <w:szCs w:val="24"/>
        </w:rPr>
      </w:pPr>
      <w:r w:rsidRPr="00251328">
        <w:rPr>
          <w:rFonts w:ascii="宋体" w:hAnsi="宋体" w:cs="宋体" w:hint="eastAsia"/>
          <w:kern w:val="0"/>
          <w:sz w:val="24"/>
          <w:szCs w:val="24"/>
        </w:rPr>
        <w:t>3.</w:t>
      </w:r>
      <w:r w:rsidRPr="00251328">
        <w:rPr>
          <w:rFonts w:ascii="宋体" w:hAnsi="宋体" w:cs="宋体"/>
          <w:kern w:val="0"/>
          <w:sz w:val="24"/>
          <w:szCs w:val="24"/>
        </w:rPr>
        <w:t>2</w:t>
      </w:r>
      <w:r w:rsidRPr="00251328">
        <w:rPr>
          <w:rFonts w:ascii="宋体" w:hAnsi="宋体" w:cs="宋体" w:hint="eastAsia"/>
          <w:kern w:val="0"/>
          <w:sz w:val="24"/>
          <w:szCs w:val="24"/>
        </w:rPr>
        <w:t>根据采购项目特点和实际需要，可以邀请相关领域专业技术人员等作为验收小组成员参与验收。前期参与本采购项目相关采购活动的采购代理机构工作人员、评审专家以及与</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有利害关系的人员，不得作为验收小组成员参与履约验收。</w:t>
      </w:r>
    </w:p>
    <w:p w14:paraId="743243EA" w14:textId="77777777"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kern w:val="0"/>
          <w:sz w:val="24"/>
          <w:szCs w:val="24"/>
        </w:rPr>
        <w:t>4</w:t>
      </w:r>
      <w:r w:rsidRPr="00251328">
        <w:rPr>
          <w:rFonts w:ascii="宋体" w:hAnsi="宋体" w:cs="宋体" w:hint="eastAsia"/>
          <w:kern w:val="0"/>
          <w:sz w:val="24"/>
          <w:szCs w:val="24"/>
        </w:rPr>
        <w:t>、验收地点：常熟高新技术产业开发区。</w:t>
      </w:r>
    </w:p>
    <w:p w14:paraId="47645960" w14:textId="77777777"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kern w:val="0"/>
          <w:sz w:val="24"/>
          <w:szCs w:val="24"/>
        </w:rPr>
        <w:t>5</w:t>
      </w:r>
      <w:r w:rsidRPr="00251328">
        <w:rPr>
          <w:rFonts w:ascii="宋体" w:hAnsi="宋体" w:cs="宋体" w:hint="eastAsia"/>
          <w:kern w:val="0"/>
          <w:sz w:val="24"/>
          <w:szCs w:val="24"/>
        </w:rPr>
        <w:t>、验收标准：《年度考核评分表》。</w:t>
      </w:r>
    </w:p>
    <w:p w14:paraId="6FC58AF8" w14:textId="77777777" w:rsidR="0063752B" w:rsidRPr="00251328" w:rsidRDefault="0063752B" w:rsidP="0063752B">
      <w:pPr>
        <w:spacing w:line="440" w:lineRule="exact"/>
        <w:rPr>
          <w:rFonts w:ascii="宋体" w:hAnsi="宋体" w:cs="宋体" w:hint="eastAsia"/>
          <w:sz w:val="24"/>
          <w:szCs w:val="24"/>
        </w:rPr>
      </w:pPr>
      <w:r w:rsidRPr="00251328">
        <w:rPr>
          <w:rFonts w:ascii="宋体" w:hAnsi="宋体" w:cs="宋体" w:hint="eastAsia"/>
          <w:kern w:val="0"/>
          <w:sz w:val="24"/>
          <w:szCs w:val="24"/>
        </w:rPr>
        <w:t>6、采购人所有验收意见将以书面形式做出并加盖采购人公章，因此除非采购人书面明示通过验收，否则任何其他行为（包括但不限于采购人付款等行为）均不代表采购人已验收合格。</w:t>
      </w:r>
    </w:p>
    <w:p w14:paraId="087136CC" w14:textId="029D8BF3" w:rsidR="0063752B" w:rsidRPr="00251328" w:rsidRDefault="0063752B" w:rsidP="0063752B">
      <w:pPr>
        <w:spacing w:line="440" w:lineRule="exact"/>
        <w:rPr>
          <w:rFonts w:ascii="宋体" w:hAnsi="宋体" w:cs="宋体" w:hint="eastAsia"/>
          <w:kern w:val="0"/>
          <w:sz w:val="24"/>
          <w:szCs w:val="24"/>
        </w:rPr>
      </w:pPr>
      <w:r w:rsidRPr="00251328">
        <w:rPr>
          <w:rFonts w:ascii="宋体" w:hAnsi="宋体" w:cs="宋体" w:hint="eastAsia"/>
          <w:kern w:val="0"/>
          <w:sz w:val="24"/>
          <w:szCs w:val="24"/>
        </w:rPr>
        <w:t>7、如果验收不符合</w:t>
      </w:r>
      <w:r w:rsidR="00E2772D" w:rsidRPr="00251328">
        <w:rPr>
          <w:rFonts w:ascii="宋体" w:hAnsi="宋体" w:cs="宋体" w:hint="eastAsia"/>
          <w:kern w:val="0"/>
          <w:sz w:val="24"/>
          <w:szCs w:val="24"/>
        </w:rPr>
        <w:t>采购</w:t>
      </w:r>
      <w:r w:rsidRPr="00251328">
        <w:rPr>
          <w:rFonts w:ascii="宋体" w:hAnsi="宋体" w:cs="宋体" w:hint="eastAsia"/>
          <w:kern w:val="0"/>
          <w:sz w:val="24"/>
          <w:szCs w:val="24"/>
        </w:rPr>
        <w:t>文件要求，采购人有权要求</w:t>
      </w:r>
      <w:r w:rsidR="00E2772D" w:rsidRPr="00251328">
        <w:rPr>
          <w:rFonts w:ascii="宋体" w:hAnsi="宋体" w:cs="宋体" w:hint="eastAsia"/>
          <w:kern w:val="0"/>
          <w:sz w:val="24"/>
          <w:szCs w:val="24"/>
        </w:rPr>
        <w:t>成交供应商</w:t>
      </w:r>
      <w:r w:rsidRPr="00251328">
        <w:rPr>
          <w:rFonts w:ascii="宋体" w:hAnsi="宋体" w:cs="宋体" w:hint="eastAsia"/>
          <w:kern w:val="0"/>
          <w:sz w:val="24"/>
          <w:szCs w:val="24"/>
        </w:rPr>
        <w:t>无条件更正，由此造成的一切损失</w:t>
      </w:r>
      <w:proofErr w:type="gramStart"/>
      <w:r w:rsidRPr="00251328">
        <w:rPr>
          <w:rFonts w:ascii="宋体" w:hAnsi="宋体" w:cs="宋体" w:hint="eastAsia"/>
          <w:kern w:val="0"/>
          <w:sz w:val="24"/>
          <w:szCs w:val="24"/>
        </w:rPr>
        <w:t>由</w:t>
      </w:r>
      <w:r w:rsidR="00E2772D" w:rsidRPr="00251328">
        <w:rPr>
          <w:rFonts w:ascii="宋体" w:hAnsi="宋体" w:cs="宋体" w:hint="eastAsia"/>
          <w:kern w:val="0"/>
          <w:sz w:val="24"/>
          <w:szCs w:val="24"/>
        </w:rPr>
        <w:t>成交</w:t>
      </w:r>
      <w:proofErr w:type="gramEnd"/>
      <w:r w:rsidR="00E2772D" w:rsidRPr="00251328">
        <w:rPr>
          <w:rFonts w:ascii="宋体" w:hAnsi="宋体" w:cs="宋体" w:hint="eastAsia"/>
          <w:kern w:val="0"/>
          <w:sz w:val="24"/>
          <w:szCs w:val="24"/>
        </w:rPr>
        <w:t>供应商</w:t>
      </w:r>
      <w:r w:rsidRPr="00251328">
        <w:rPr>
          <w:rFonts w:ascii="宋体" w:hAnsi="宋体" w:cs="宋体" w:hint="eastAsia"/>
          <w:kern w:val="0"/>
          <w:sz w:val="24"/>
          <w:szCs w:val="24"/>
        </w:rPr>
        <w:t>自行承担。</w:t>
      </w:r>
    </w:p>
    <w:p w14:paraId="7A4FD665" w14:textId="77777777" w:rsidR="0063752B" w:rsidRPr="00251328" w:rsidRDefault="0063752B" w:rsidP="0063752B">
      <w:pPr>
        <w:spacing w:line="440" w:lineRule="exact"/>
        <w:outlineLvl w:val="1"/>
        <w:rPr>
          <w:rFonts w:ascii="宋体" w:hAnsi="宋体" w:hint="eastAsia"/>
          <w:b/>
          <w:bCs/>
          <w:kern w:val="0"/>
          <w:sz w:val="24"/>
          <w:szCs w:val="24"/>
        </w:rPr>
      </w:pPr>
      <w:r w:rsidRPr="00251328">
        <w:rPr>
          <w:rFonts w:ascii="宋体" w:hAnsi="宋体" w:hint="eastAsia"/>
          <w:b/>
          <w:bCs/>
          <w:kern w:val="0"/>
          <w:sz w:val="24"/>
          <w:szCs w:val="24"/>
        </w:rPr>
        <w:t>五、附件</w:t>
      </w:r>
    </w:p>
    <w:p w14:paraId="63E0D9EC" w14:textId="77777777" w:rsidR="0063752B" w:rsidRPr="00251328" w:rsidRDefault="0063752B" w:rsidP="0063752B">
      <w:pPr>
        <w:jc w:val="center"/>
        <w:outlineLvl w:val="2"/>
        <w:rPr>
          <w:rFonts w:ascii="宋体" w:hAnsi="宋体" w:hint="eastAsia"/>
          <w:b/>
          <w:bCs/>
          <w:sz w:val="24"/>
          <w:szCs w:val="24"/>
        </w:rPr>
      </w:pPr>
      <w:bookmarkStart w:id="174" w:name="_Hlk193791958"/>
      <w:bookmarkStart w:id="175" w:name="_Hlk226553773"/>
      <w:r w:rsidRPr="00251328">
        <w:rPr>
          <w:rFonts w:ascii="宋体" w:hAnsi="宋体" w:hint="eastAsia"/>
          <w:b/>
          <w:bCs/>
          <w:sz w:val="24"/>
          <w:szCs w:val="24"/>
        </w:rPr>
        <w:t>年度考核评分表</w:t>
      </w:r>
    </w:p>
    <w:tbl>
      <w:tblPr>
        <w:tblW w:w="8981" w:type="dxa"/>
        <w:tblInd w:w="91" w:type="dxa"/>
        <w:tblLayout w:type="fixed"/>
        <w:tblLook w:val="04A0" w:firstRow="1" w:lastRow="0" w:firstColumn="1" w:lastColumn="0" w:noHBand="0" w:noVBand="1"/>
      </w:tblPr>
      <w:tblGrid>
        <w:gridCol w:w="726"/>
        <w:gridCol w:w="176"/>
        <w:gridCol w:w="2126"/>
        <w:gridCol w:w="4394"/>
        <w:gridCol w:w="1559"/>
      </w:tblGrid>
      <w:tr w:rsidR="00251328" w:rsidRPr="00251328" w14:paraId="7BBA7995" w14:textId="77777777" w:rsidTr="00E506B9">
        <w:trPr>
          <w:trHeight w:val="391"/>
        </w:trPr>
        <w:tc>
          <w:tcPr>
            <w:tcW w:w="8981" w:type="dxa"/>
            <w:gridSpan w:val="5"/>
            <w:tcBorders>
              <w:top w:val="nil"/>
              <w:left w:val="nil"/>
              <w:bottom w:val="single" w:sz="4" w:space="0" w:color="000000"/>
              <w:right w:val="nil"/>
            </w:tcBorders>
            <w:noWrap/>
            <w:vAlign w:val="center"/>
          </w:tcPr>
          <w:bookmarkEnd w:id="174"/>
          <w:p w14:paraId="44152F0A" w14:textId="77777777" w:rsidR="0063752B" w:rsidRPr="00251328" w:rsidRDefault="0063752B" w:rsidP="0063752B">
            <w:pPr>
              <w:widowControl/>
              <w:jc w:val="right"/>
              <w:textAlignment w:val="center"/>
              <w:rPr>
                <w:rFonts w:ascii="宋体" w:hAnsi="宋体" w:cs="宋体" w:hint="eastAsia"/>
                <w:szCs w:val="21"/>
              </w:rPr>
            </w:pPr>
            <w:r w:rsidRPr="00251328">
              <w:rPr>
                <w:rFonts w:ascii="宋体" w:hAnsi="宋体" w:cs="宋体" w:hint="eastAsia"/>
                <w:kern w:val="0"/>
                <w:szCs w:val="21"/>
                <w:lang w:bidi="ar"/>
              </w:rPr>
              <w:t>评分人：</w:t>
            </w:r>
            <w:r w:rsidRPr="00251328">
              <w:rPr>
                <w:rFonts w:ascii="宋体" w:hAnsi="宋体" w:cs="宋体"/>
                <w:szCs w:val="21"/>
                <w:u w:val="single"/>
                <w:lang w:bidi="ar"/>
              </w:rPr>
              <w:t xml:space="preserve">        </w:t>
            </w:r>
            <w:r w:rsidRPr="00251328">
              <w:rPr>
                <w:rFonts w:ascii="宋体" w:hAnsi="宋体" w:cs="宋体"/>
                <w:szCs w:val="21"/>
                <w:lang w:bidi="ar"/>
              </w:rPr>
              <w:t>得分:</w:t>
            </w:r>
            <w:r w:rsidRPr="00251328">
              <w:rPr>
                <w:rFonts w:ascii="宋体" w:hAnsi="宋体" w:cs="宋体"/>
                <w:szCs w:val="21"/>
                <w:u w:val="single"/>
                <w:lang w:bidi="ar"/>
              </w:rPr>
              <w:t xml:space="preserve">       </w:t>
            </w:r>
            <w:r w:rsidRPr="00251328">
              <w:rPr>
                <w:rFonts w:ascii="宋体" w:hAnsi="宋体" w:cs="宋体"/>
                <w:szCs w:val="21"/>
                <w:lang w:bidi="ar"/>
              </w:rPr>
              <w:t xml:space="preserve"> 日期：</w:t>
            </w:r>
            <w:r w:rsidRPr="00251328">
              <w:rPr>
                <w:rFonts w:ascii="宋体" w:hAnsi="宋体" w:cs="宋体"/>
                <w:szCs w:val="21"/>
                <w:u w:val="single"/>
                <w:lang w:bidi="ar"/>
              </w:rPr>
              <w:t xml:space="preserve">        </w:t>
            </w:r>
            <w:r w:rsidRPr="00251328">
              <w:rPr>
                <w:rFonts w:ascii="宋体" w:hAnsi="宋体" w:cs="宋体"/>
                <w:szCs w:val="21"/>
                <w:lang w:bidi="ar"/>
              </w:rPr>
              <w:t>.</w:t>
            </w:r>
          </w:p>
        </w:tc>
      </w:tr>
      <w:tr w:rsidR="00251328" w:rsidRPr="00251328" w14:paraId="3F052FF3" w14:textId="77777777" w:rsidTr="00E506B9">
        <w:trPr>
          <w:trHeight w:val="585"/>
        </w:trPr>
        <w:tc>
          <w:tcPr>
            <w:tcW w:w="3028" w:type="dxa"/>
            <w:gridSpan w:val="3"/>
            <w:tcBorders>
              <w:top w:val="single" w:sz="4" w:space="0" w:color="000000"/>
              <w:left w:val="single" w:sz="4" w:space="0" w:color="000000"/>
              <w:bottom w:val="single" w:sz="4" w:space="0" w:color="000000"/>
              <w:right w:val="single" w:sz="4" w:space="0" w:color="000000"/>
            </w:tcBorders>
            <w:noWrap/>
            <w:vAlign w:val="center"/>
          </w:tcPr>
          <w:p w14:paraId="3BD738FF" w14:textId="77777777" w:rsidR="0063752B" w:rsidRPr="00251328" w:rsidRDefault="0063752B" w:rsidP="0063752B">
            <w:pPr>
              <w:widowControl/>
              <w:jc w:val="center"/>
              <w:textAlignment w:val="center"/>
              <w:rPr>
                <w:rFonts w:ascii="宋体" w:hAnsi="宋体" w:cs="宋体" w:hint="eastAsia"/>
                <w:szCs w:val="21"/>
              </w:rPr>
            </w:pPr>
            <w:r w:rsidRPr="00251328">
              <w:rPr>
                <w:rFonts w:ascii="宋体" w:hAnsi="宋体" w:cs="宋体" w:hint="eastAsia"/>
                <w:kern w:val="0"/>
                <w:szCs w:val="21"/>
                <w:lang w:bidi="ar"/>
              </w:rPr>
              <w:t>考核项目</w:t>
            </w:r>
          </w:p>
        </w:tc>
        <w:tc>
          <w:tcPr>
            <w:tcW w:w="4394" w:type="dxa"/>
            <w:tcBorders>
              <w:top w:val="single" w:sz="4" w:space="0" w:color="000000"/>
              <w:left w:val="single" w:sz="4" w:space="0" w:color="000000"/>
              <w:bottom w:val="single" w:sz="4" w:space="0" w:color="000000"/>
              <w:right w:val="single" w:sz="4" w:space="0" w:color="000000"/>
            </w:tcBorders>
            <w:noWrap/>
            <w:vAlign w:val="center"/>
          </w:tcPr>
          <w:p w14:paraId="4AB26FD2" w14:textId="77777777" w:rsidR="0063752B" w:rsidRPr="00251328" w:rsidRDefault="0063752B" w:rsidP="0063752B">
            <w:pPr>
              <w:widowControl/>
              <w:jc w:val="center"/>
              <w:textAlignment w:val="center"/>
              <w:rPr>
                <w:rFonts w:ascii="宋体" w:hAnsi="宋体" w:cs="宋体" w:hint="eastAsia"/>
                <w:szCs w:val="21"/>
              </w:rPr>
            </w:pPr>
            <w:r w:rsidRPr="00251328">
              <w:rPr>
                <w:rFonts w:ascii="宋体" w:hAnsi="宋体" w:cs="宋体" w:hint="eastAsia"/>
                <w:kern w:val="0"/>
                <w:szCs w:val="21"/>
                <w:lang w:bidi="ar"/>
              </w:rPr>
              <w:t>评分标准</w:t>
            </w:r>
          </w:p>
        </w:tc>
        <w:tc>
          <w:tcPr>
            <w:tcW w:w="1559" w:type="dxa"/>
            <w:tcBorders>
              <w:top w:val="single" w:sz="4" w:space="0" w:color="000000"/>
              <w:left w:val="single" w:sz="4" w:space="0" w:color="000000"/>
              <w:bottom w:val="single" w:sz="4" w:space="0" w:color="000000"/>
              <w:right w:val="single" w:sz="4" w:space="0" w:color="000000"/>
            </w:tcBorders>
            <w:noWrap/>
            <w:vAlign w:val="center"/>
          </w:tcPr>
          <w:p w14:paraId="3A789552" w14:textId="77777777" w:rsidR="0063752B" w:rsidRPr="00251328" w:rsidRDefault="0063752B" w:rsidP="0063752B">
            <w:pPr>
              <w:widowControl/>
              <w:jc w:val="center"/>
              <w:textAlignment w:val="center"/>
              <w:rPr>
                <w:rFonts w:ascii="宋体" w:hAnsi="宋体" w:cs="宋体" w:hint="eastAsia"/>
                <w:szCs w:val="21"/>
              </w:rPr>
            </w:pPr>
            <w:r w:rsidRPr="00251328">
              <w:rPr>
                <w:rFonts w:ascii="宋体" w:hAnsi="宋体" w:cs="宋体" w:hint="eastAsia"/>
                <w:kern w:val="0"/>
                <w:szCs w:val="21"/>
                <w:lang w:bidi="ar"/>
              </w:rPr>
              <w:t>主要扣分点</w:t>
            </w:r>
          </w:p>
        </w:tc>
      </w:tr>
      <w:tr w:rsidR="00251328" w:rsidRPr="00251328" w14:paraId="3D51E2C8" w14:textId="77777777" w:rsidTr="00E506B9">
        <w:trPr>
          <w:trHeight w:hRule="exact" w:val="391"/>
        </w:trPr>
        <w:tc>
          <w:tcPr>
            <w:tcW w:w="7422" w:type="dxa"/>
            <w:gridSpan w:val="4"/>
            <w:tcBorders>
              <w:top w:val="single" w:sz="4" w:space="0" w:color="000000"/>
              <w:left w:val="single" w:sz="4" w:space="0" w:color="000000"/>
              <w:bottom w:val="single" w:sz="4" w:space="0" w:color="000000"/>
              <w:right w:val="single" w:sz="4" w:space="0" w:color="000000"/>
            </w:tcBorders>
            <w:noWrap/>
            <w:vAlign w:val="center"/>
          </w:tcPr>
          <w:p w14:paraId="450D49DB" w14:textId="77777777" w:rsidR="0063752B" w:rsidRPr="00251328" w:rsidRDefault="0063752B" w:rsidP="0063752B">
            <w:pPr>
              <w:rPr>
                <w:rFonts w:ascii="宋体" w:hAnsi="宋体" w:cs="宋体" w:hint="eastAsia"/>
                <w:b/>
                <w:bCs/>
                <w:szCs w:val="21"/>
              </w:rPr>
            </w:pPr>
            <w:r w:rsidRPr="00251328">
              <w:rPr>
                <w:rFonts w:ascii="宋体" w:hAnsi="宋体" w:cs="宋体" w:hint="eastAsia"/>
                <w:b/>
                <w:bCs/>
                <w:kern w:val="0"/>
                <w:szCs w:val="21"/>
                <w:lang w:bidi="ar"/>
              </w:rPr>
              <w:t>一、科技金融服务（30分）</w:t>
            </w:r>
          </w:p>
        </w:tc>
        <w:tc>
          <w:tcPr>
            <w:tcW w:w="1559" w:type="dxa"/>
            <w:tcBorders>
              <w:top w:val="single" w:sz="4" w:space="0" w:color="000000"/>
              <w:left w:val="single" w:sz="4" w:space="0" w:color="000000"/>
              <w:bottom w:val="single" w:sz="4" w:space="0" w:color="000000"/>
              <w:right w:val="single" w:sz="4" w:space="0" w:color="000000"/>
            </w:tcBorders>
            <w:noWrap/>
            <w:vAlign w:val="center"/>
          </w:tcPr>
          <w:p w14:paraId="29D72276" w14:textId="77777777" w:rsidR="0063752B" w:rsidRPr="00251328" w:rsidRDefault="0063752B" w:rsidP="0063752B">
            <w:pPr>
              <w:rPr>
                <w:rFonts w:ascii="宋体" w:hAnsi="宋体" w:cs="宋体" w:hint="eastAsia"/>
                <w:b/>
                <w:bCs/>
                <w:kern w:val="0"/>
                <w:szCs w:val="21"/>
                <w:lang w:bidi="ar"/>
              </w:rPr>
            </w:pPr>
          </w:p>
        </w:tc>
      </w:tr>
      <w:tr w:rsidR="00251328" w:rsidRPr="00251328" w14:paraId="1914057B" w14:textId="77777777" w:rsidTr="00E506B9">
        <w:trPr>
          <w:trHeight w:val="584"/>
        </w:trPr>
        <w:tc>
          <w:tcPr>
            <w:tcW w:w="726" w:type="dxa"/>
            <w:tcBorders>
              <w:top w:val="single" w:sz="4" w:space="0" w:color="000000"/>
              <w:left w:val="single" w:sz="4" w:space="0" w:color="000000"/>
              <w:bottom w:val="single" w:sz="4" w:space="0" w:color="000000"/>
              <w:right w:val="single" w:sz="4" w:space="0" w:color="000000"/>
            </w:tcBorders>
            <w:vAlign w:val="center"/>
          </w:tcPr>
          <w:p w14:paraId="0975EB4D" w14:textId="77777777" w:rsidR="0063752B" w:rsidRPr="00251328" w:rsidRDefault="0063752B" w:rsidP="0063752B">
            <w:pPr>
              <w:widowControl/>
              <w:jc w:val="center"/>
              <w:textAlignment w:val="center"/>
              <w:rPr>
                <w:rFonts w:ascii="宋体" w:hAnsi="宋体" w:cs="宋体" w:hint="eastAsia"/>
                <w:szCs w:val="21"/>
              </w:rPr>
            </w:pPr>
            <w:r w:rsidRPr="00251328">
              <w:rPr>
                <w:rFonts w:ascii="宋体" w:hAnsi="宋体" w:cs="宋体" w:hint="eastAsia"/>
                <w:kern w:val="0"/>
                <w:szCs w:val="21"/>
                <w:lang w:bidi="ar"/>
              </w:rPr>
              <w:t>1</w:t>
            </w:r>
          </w:p>
        </w:tc>
        <w:tc>
          <w:tcPr>
            <w:tcW w:w="2302" w:type="dxa"/>
            <w:gridSpan w:val="2"/>
            <w:tcBorders>
              <w:top w:val="single" w:sz="4" w:space="0" w:color="000000"/>
              <w:left w:val="single" w:sz="4" w:space="0" w:color="000000"/>
              <w:bottom w:val="single" w:sz="4" w:space="0" w:color="000000"/>
              <w:right w:val="single" w:sz="4" w:space="0" w:color="auto"/>
            </w:tcBorders>
            <w:vAlign w:val="center"/>
          </w:tcPr>
          <w:p w14:paraId="0BD097E2" w14:textId="77777777" w:rsidR="0063752B" w:rsidRPr="00251328" w:rsidRDefault="0063752B" w:rsidP="0063752B">
            <w:pPr>
              <w:widowControl/>
              <w:jc w:val="left"/>
              <w:textAlignment w:val="center"/>
              <w:rPr>
                <w:rFonts w:ascii="宋体" w:hAnsi="宋体" w:cs="宋体" w:hint="eastAsia"/>
                <w:szCs w:val="21"/>
              </w:rPr>
            </w:pPr>
            <w:proofErr w:type="gramStart"/>
            <w:r w:rsidRPr="00251328">
              <w:rPr>
                <w:rFonts w:ascii="宋体" w:hAnsi="宋体" w:cs="宋体" w:hint="eastAsia"/>
                <w:szCs w:val="21"/>
              </w:rPr>
              <w:t>融资路</w:t>
            </w:r>
            <w:proofErr w:type="gramEnd"/>
            <w:r w:rsidRPr="00251328">
              <w:rPr>
                <w:rFonts w:ascii="宋体" w:hAnsi="宋体" w:cs="宋体" w:hint="eastAsia"/>
                <w:szCs w:val="21"/>
              </w:rPr>
              <w:t>演（10分）</w:t>
            </w:r>
          </w:p>
        </w:tc>
        <w:tc>
          <w:tcPr>
            <w:tcW w:w="4394" w:type="dxa"/>
            <w:tcBorders>
              <w:top w:val="single" w:sz="4" w:space="0" w:color="auto"/>
              <w:left w:val="single" w:sz="4" w:space="0" w:color="auto"/>
              <w:bottom w:val="single" w:sz="4" w:space="0" w:color="auto"/>
              <w:right w:val="single" w:sz="4" w:space="0" w:color="auto"/>
            </w:tcBorders>
            <w:vAlign w:val="center"/>
          </w:tcPr>
          <w:p w14:paraId="5C5F6156" w14:textId="77777777" w:rsidR="0063752B" w:rsidRPr="00251328" w:rsidRDefault="0063752B" w:rsidP="0063752B">
            <w:pPr>
              <w:widowControl/>
              <w:jc w:val="left"/>
              <w:textAlignment w:val="center"/>
              <w:rPr>
                <w:rFonts w:ascii="宋体" w:hAnsi="宋体" w:cs="宋体" w:hint="eastAsia"/>
                <w:szCs w:val="21"/>
              </w:rPr>
            </w:pPr>
            <w:r w:rsidRPr="00251328">
              <w:rPr>
                <w:rFonts w:ascii="宋体" w:hAnsi="宋体" w:cs="宋体" w:hint="eastAsia"/>
                <w:szCs w:val="21"/>
              </w:rPr>
              <w:t>每年≥3场，企业≥20家，合作银行≥3家，投资机构≥12家，全流程规范、台账完整。少1场扣2分；企业/合作银行/投资机构数量未达标扣1分；资料不全扣1分/项。</w:t>
            </w:r>
            <w:bookmarkStart w:id="176" w:name="OLE_LINK34"/>
            <w:r w:rsidRPr="00251328">
              <w:rPr>
                <w:rFonts w:ascii="宋体" w:hAnsi="宋体" w:cs="宋体" w:hint="eastAsia"/>
                <w:szCs w:val="21"/>
              </w:rPr>
              <w:t>本项扣至0分为止。</w:t>
            </w:r>
            <w:bookmarkEnd w:id="176"/>
          </w:p>
        </w:tc>
        <w:tc>
          <w:tcPr>
            <w:tcW w:w="1559" w:type="dxa"/>
            <w:tcBorders>
              <w:top w:val="single" w:sz="4" w:space="0" w:color="000000"/>
              <w:left w:val="single" w:sz="4" w:space="0" w:color="auto"/>
              <w:bottom w:val="single" w:sz="4" w:space="0" w:color="000000"/>
              <w:right w:val="single" w:sz="4" w:space="0" w:color="000000"/>
            </w:tcBorders>
            <w:noWrap/>
            <w:vAlign w:val="center"/>
          </w:tcPr>
          <w:p w14:paraId="52260ED6" w14:textId="77777777" w:rsidR="0063752B" w:rsidRPr="00251328" w:rsidRDefault="0063752B" w:rsidP="0063752B">
            <w:pPr>
              <w:jc w:val="center"/>
              <w:rPr>
                <w:rFonts w:ascii="宋体" w:hAnsi="宋体" w:cs="宋体" w:hint="eastAsia"/>
                <w:szCs w:val="21"/>
              </w:rPr>
            </w:pPr>
          </w:p>
        </w:tc>
      </w:tr>
      <w:tr w:rsidR="00251328" w:rsidRPr="00251328" w14:paraId="63166F14" w14:textId="77777777" w:rsidTr="00E506B9">
        <w:trPr>
          <w:trHeight w:val="584"/>
        </w:trPr>
        <w:tc>
          <w:tcPr>
            <w:tcW w:w="726" w:type="dxa"/>
            <w:tcBorders>
              <w:top w:val="single" w:sz="4" w:space="0" w:color="000000"/>
              <w:left w:val="single" w:sz="4" w:space="0" w:color="000000"/>
              <w:bottom w:val="single" w:sz="4" w:space="0" w:color="000000"/>
              <w:right w:val="single" w:sz="4" w:space="0" w:color="000000"/>
            </w:tcBorders>
            <w:noWrap/>
            <w:vAlign w:val="center"/>
          </w:tcPr>
          <w:p w14:paraId="3022FC14" w14:textId="77777777" w:rsidR="0063752B" w:rsidRPr="00251328" w:rsidRDefault="0063752B" w:rsidP="0063752B">
            <w:pPr>
              <w:widowControl/>
              <w:jc w:val="center"/>
              <w:textAlignment w:val="center"/>
              <w:rPr>
                <w:rFonts w:ascii="宋体" w:hAnsi="宋体" w:cs="宋体" w:hint="eastAsia"/>
                <w:szCs w:val="21"/>
              </w:rPr>
            </w:pPr>
            <w:r w:rsidRPr="00251328">
              <w:rPr>
                <w:rFonts w:ascii="宋体" w:hAnsi="宋体" w:cs="宋体" w:hint="eastAsia"/>
                <w:szCs w:val="21"/>
              </w:rPr>
              <w:t>2</w:t>
            </w:r>
          </w:p>
        </w:tc>
        <w:tc>
          <w:tcPr>
            <w:tcW w:w="2302" w:type="dxa"/>
            <w:gridSpan w:val="2"/>
            <w:tcBorders>
              <w:top w:val="single" w:sz="4" w:space="0" w:color="000000"/>
              <w:left w:val="single" w:sz="4" w:space="0" w:color="000000"/>
              <w:bottom w:val="single" w:sz="4" w:space="0" w:color="000000"/>
              <w:right w:val="single" w:sz="4" w:space="0" w:color="auto"/>
            </w:tcBorders>
            <w:noWrap/>
            <w:vAlign w:val="center"/>
          </w:tcPr>
          <w:p w14:paraId="492D4E2D" w14:textId="77777777" w:rsidR="0063752B" w:rsidRPr="00251328" w:rsidRDefault="0063752B" w:rsidP="0063752B">
            <w:pPr>
              <w:widowControl/>
              <w:jc w:val="left"/>
              <w:textAlignment w:val="center"/>
              <w:rPr>
                <w:rFonts w:ascii="宋体" w:hAnsi="宋体" w:cs="宋体" w:hint="eastAsia"/>
                <w:szCs w:val="21"/>
              </w:rPr>
            </w:pPr>
            <w:r w:rsidRPr="00251328">
              <w:rPr>
                <w:rFonts w:ascii="宋体" w:hAnsi="宋体" w:cs="宋体" w:hint="eastAsia"/>
                <w:szCs w:val="21"/>
              </w:rPr>
              <w:t>企业家训练营（10分）</w:t>
            </w:r>
          </w:p>
        </w:tc>
        <w:tc>
          <w:tcPr>
            <w:tcW w:w="4394" w:type="dxa"/>
            <w:tcBorders>
              <w:top w:val="single" w:sz="4" w:space="0" w:color="auto"/>
              <w:left w:val="single" w:sz="4" w:space="0" w:color="auto"/>
              <w:bottom w:val="single" w:sz="4" w:space="0" w:color="auto"/>
              <w:right w:val="single" w:sz="4" w:space="0" w:color="auto"/>
            </w:tcBorders>
            <w:vAlign w:val="center"/>
          </w:tcPr>
          <w:p w14:paraId="6A1CF60D"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每年≥2期，每期参加企业≥16家，</w:t>
            </w:r>
            <w:bookmarkStart w:id="177" w:name="OLE_LINK33"/>
            <w:r w:rsidRPr="00251328">
              <w:rPr>
                <w:rFonts w:ascii="宋体" w:hAnsi="宋体" w:cs="宋体" w:hint="eastAsia"/>
                <w:szCs w:val="21"/>
              </w:rPr>
              <w:t>课程师资达标</w:t>
            </w:r>
            <w:bookmarkEnd w:id="177"/>
            <w:r w:rsidRPr="00251328">
              <w:rPr>
                <w:rFonts w:ascii="宋体" w:hAnsi="宋体" w:cs="宋体" w:hint="eastAsia"/>
                <w:szCs w:val="21"/>
              </w:rPr>
              <w:t>，档案齐全。少1期扣3分；每期企业数量未达标扣2分；课程师资不达标/资料缺失扣1分/项。本项扣至0分为止。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74184B87" w14:textId="77777777" w:rsidR="0063752B" w:rsidRPr="00251328" w:rsidRDefault="0063752B" w:rsidP="0063752B">
            <w:pPr>
              <w:jc w:val="center"/>
              <w:rPr>
                <w:rFonts w:ascii="宋体" w:hAnsi="宋体" w:cs="宋体" w:hint="eastAsia"/>
                <w:szCs w:val="21"/>
              </w:rPr>
            </w:pPr>
          </w:p>
        </w:tc>
      </w:tr>
      <w:tr w:rsidR="00251328" w:rsidRPr="00251328" w14:paraId="770FD6BB" w14:textId="77777777" w:rsidTr="00E506B9">
        <w:trPr>
          <w:trHeight w:val="585"/>
        </w:trPr>
        <w:tc>
          <w:tcPr>
            <w:tcW w:w="726" w:type="dxa"/>
            <w:tcBorders>
              <w:top w:val="single" w:sz="4" w:space="0" w:color="000000"/>
              <w:left w:val="single" w:sz="4" w:space="0" w:color="000000"/>
              <w:bottom w:val="single" w:sz="4" w:space="0" w:color="000000"/>
              <w:right w:val="single" w:sz="4" w:space="0" w:color="000000"/>
            </w:tcBorders>
            <w:noWrap/>
            <w:vAlign w:val="center"/>
          </w:tcPr>
          <w:p w14:paraId="6EB047FA" w14:textId="77777777" w:rsidR="0063752B" w:rsidRPr="00251328" w:rsidRDefault="0063752B" w:rsidP="0063752B">
            <w:pPr>
              <w:jc w:val="center"/>
              <w:rPr>
                <w:rFonts w:ascii="宋体" w:hAnsi="宋体" w:cs="宋体" w:hint="eastAsia"/>
                <w:szCs w:val="21"/>
              </w:rPr>
            </w:pPr>
            <w:r w:rsidRPr="00251328">
              <w:rPr>
                <w:rFonts w:ascii="宋体" w:hAnsi="宋体" w:cs="宋体" w:hint="eastAsia"/>
                <w:szCs w:val="21"/>
              </w:rPr>
              <w:t>3</w:t>
            </w:r>
          </w:p>
        </w:tc>
        <w:tc>
          <w:tcPr>
            <w:tcW w:w="2302" w:type="dxa"/>
            <w:gridSpan w:val="2"/>
            <w:tcBorders>
              <w:top w:val="single" w:sz="4" w:space="0" w:color="000000"/>
              <w:left w:val="single" w:sz="4" w:space="0" w:color="000000"/>
              <w:bottom w:val="single" w:sz="4" w:space="0" w:color="000000"/>
              <w:right w:val="single" w:sz="4" w:space="0" w:color="auto"/>
            </w:tcBorders>
            <w:noWrap/>
            <w:vAlign w:val="center"/>
          </w:tcPr>
          <w:p w14:paraId="7BC6295E" w14:textId="77777777" w:rsidR="0063752B" w:rsidRPr="00251328" w:rsidRDefault="0063752B" w:rsidP="0063752B">
            <w:pPr>
              <w:widowControl/>
              <w:jc w:val="left"/>
              <w:textAlignment w:val="center"/>
              <w:rPr>
                <w:rFonts w:ascii="宋体" w:hAnsi="宋体" w:cs="宋体" w:hint="eastAsia"/>
                <w:szCs w:val="21"/>
              </w:rPr>
            </w:pPr>
            <w:r w:rsidRPr="00251328">
              <w:rPr>
                <w:rFonts w:ascii="宋体" w:hAnsi="宋体" w:cs="宋体" w:hint="eastAsia"/>
                <w:szCs w:val="21"/>
              </w:rPr>
              <w:t>融资需求摸排（5分）</w:t>
            </w:r>
          </w:p>
        </w:tc>
        <w:tc>
          <w:tcPr>
            <w:tcW w:w="4394" w:type="dxa"/>
            <w:tcBorders>
              <w:top w:val="single" w:sz="4" w:space="0" w:color="auto"/>
              <w:left w:val="single" w:sz="4" w:space="0" w:color="auto"/>
              <w:bottom w:val="single" w:sz="4" w:space="0" w:color="auto"/>
              <w:right w:val="single" w:sz="4" w:space="0" w:color="auto"/>
            </w:tcBorders>
            <w:vAlign w:val="center"/>
          </w:tcPr>
          <w:p w14:paraId="7C2DFC8C"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全覆盖走访、动态数据库健全、每半年更新监测表，服务企业≥15家。每少3家扣1分；未按频率更新扣1分/次。</w:t>
            </w:r>
            <w:bookmarkStart w:id="178" w:name="OLE_LINK36"/>
            <w:r w:rsidRPr="00251328">
              <w:rPr>
                <w:rFonts w:ascii="宋体" w:hAnsi="宋体" w:cs="宋体" w:hint="eastAsia"/>
                <w:szCs w:val="21"/>
              </w:rPr>
              <w:t>本项扣至0分为止。</w:t>
            </w:r>
            <w:bookmarkEnd w:id="178"/>
          </w:p>
        </w:tc>
        <w:tc>
          <w:tcPr>
            <w:tcW w:w="1559" w:type="dxa"/>
            <w:tcBorders>
              <w:top w:val="single" w:sz="4" w:space="0" w:color="000000"/>
              <w:left w:val="single" w:sz="4" w:space="0" w:color="auto"/>
              <w:bottom w:val="single" w:sz="4" w:space="0" w:color="000000"/>
              <w:right w:val="single" w:sz="4" w:space="0" w:color="000000"/>
            </w:tcBorders>
            <w:noWrap/>
            <w:vAlign w:val="center"/>
          </w:tcPr>
          <w:p w14:paraId="0B3E7B60" w14:textId="77777777" w:rsidR="0063752B" w:rsidRPr="00251328" w:rsidRDefault="0063752B" w:rsidP="0063752B">
            <w:pPr>
              <w:jc w:val="center"/>
              <w:rPr>
                <w:rFonts w:ascii="宋体" w:hAnsi="宋体" w:cs="宋体" w:hint="eastAsia"/>
                <w:szCs w:val="21"/>
              </w:rPr>
            </w:pPr>
          </w:p>
        </w:tc>
      </w:tr>
      <w:tr w:rsidR="00251328" w:rsidRPr="00251328" w14:paraId="4C550406" w14:textId="77777777" w:rsidTr="00E506B9">
        <w:trPr>
          <w:trHeight w:val="584"/>
        </w:trPr>
        <w:tc>
          <w:tcPr>
            <w:tcW w:w="726" w:type="dxa"/>
            <w:tcBorders>
              <w:top w:val="single" w:sz="4" w:space="0" w:color="000000"/>
              <w:left w:val="single" w:sz="4" w:space="0" w:color="000000"/>
              <w:bottom w:val="single" w:sz="4" w:space="0" w:color="000000"/>
              <w:right w:val="single" w:sz="4" w:space="0" w:color="000000"/>
            </w:tcBorders>
            <w:vAlign w:val="center"/>
          </w:tcPr>
          <w:p w14:paraId="35ADC15D" w14:textId="77777777" w:rsidR="0063752B" w:rsidRPr="00251328" w:rsidRDefault="0063752B" w:rsidP="0063752B">
            <w:pPr>
              <w:widowControl/>
              <w:jc w:val="center"/>
              <w:textAlignment w:val="center"/>
              <w:rPr>
                <w:rFonts w:ascii="宋体" w:hAnsi="宋体" w:cs="宋体" w:hint="eastAsia"/>
                <w:szCs w:val="21"/>
              </w:rPr>
            </w:pPr>
            <w:r w:rsidRPr="00251328">
              <w:rPr>
                <w:rFonts w:ascii="宋体" w:hAnsi="宋体" w:cs="宋体" w:hint="eastAsia"/>
                <w:szCs w:val="21"/>
              </w:rPr>
              <w:t>4</w:t>
            </w:r>
          </w:p>
        </w:tc>
        <w:tc>
          <w:tcPr>
            <w:tcW w:w="2302" w:type="dxa"/>
            <w:gridSpan w:val="2"/>
            <w:tcBorders>
              <w:top w:val="single" w:sz="4" w:space="0" w:color="000000"/>
              <w:left w:val="single" w:sz="4" w:space="0" w:color="000000"/>
              <w:bottom w:val="single" w:sz="4" w:space="0" w:color="000000"/>
              <w:right w:val="single" w:sz="4" w:space="0" w:color="auto"/>
            </w:tcBorders>
            <w:vAlign w:val="center"/>
          </w:tcPr>
          <w:p w14:paraId="65DFE952" w14:textId="77777777" w:rsidR="0063752B" w:rsidRPr="00251328" w:rsidRDefault="0063752B" w:rsidP="0063752B">
            <w:pPr>
              <w:widowControl/>
              <w:jc w:val="left"/>
              <w:textAlignment w:val="center"/>
              <w:rPr>
                <w:rFonts w:ascii="宋体" w:hAnsi="宋体" w:cs="宋体" w:hint="eastAsia"/>
                <w:szCs w:val="21"/>
              </w:rPr>
            </w:pPr>
            <w:r w:rsidRPr="00251328">
              <w:rPr>
                <w:rFonts w:ascii="宋体" w:hAnsi="宋体" w:cs="宋体" w:hint="eastAsia"/>
                <w:szCs w:val="21"/>
              </w:rPr>
              <w:t>金融机构拓展（5分）</w:t>
            </w:r>
          </w:p>
        </w:tc>
        <w:tc>
          <w:tcPr>
            <w:tcW w:w="4394" w:type="dxa"/>
            <w:tcBorders>
              <w:top w:val="single" w:sz="4" w:space="0" w:color="auto"/>
              <w:left w:val="single" w:sz="4" w:space="0" w:color="auto"/>
              <w:bottom w:val="single" w:sz="4" w:space="0" w:color="auto"/>
              <w:right w:val="single" w:sz="4" w:space="0" w:color="auto"/>
            </w:tcBorders>
            <w:vAlign w:val="center"/>
          </w:tcPr>
          <w:p w14:paraId="5A06D524"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合作机构≥30家，建立白名单。数量未达标扣3分；无白名单扣2分。本项扣至0分为止。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532BA490" w14:textId="77777777" w:rsidR="0063752B" w:rsidRPr="00251328" w:rsidRDefault="0063752B" w:rsidP="0063752B">
            <w:pPr>
              <w:jc w:val="center"/>
              <w:rPr>
                <w:rFonts w:ascii="宋体" w:hAnsi="宋体" w:cs="宋体" w:hint="eastAsia"/>
                <w:szCs w:val="21"/>
              </w:rPr>
            </w:pPr>
          </w:p>
        </w:tc>
      </w:tr>
      <w:tr w:rsidR="00251328" w:rsidRPr="00251328" w14:paraId="2A235FC3" w14:textId="77777777" w:rsidTr="00E506B9">
        <w:trPr>
          <w:trHeight w:val="584"/>
        </w:trPr>
        <w:tc>
          <w:tcPr>
            <w:tcW w:w="8981" w:type="dxa"/>
            <w:gridSpan w:val="5"/>
            <w:tcBorders>
              <w:top w:val="single" w:sz="4" w:space="0" w:color="000000"/>
              <w:left w:val="single" w:sz="4" w:space="0" w:color="000000"/>
              <w:bottom w:val="single" w:sz="4" w:space="0" w:color="000000"/>
              <w:right w:val="single" w:sz="4" w:space="0" w:color="000000"/>
            </w:tcBorders>
            <w:noWrap/>
            <w:vAlign w:val="center"/>
          </w:tcPr>
          <w:p w14:paraId="7488409B" w14:textId="77777777" w:rsidR="0063752B" w:rsidRPr="00251328" w:rsidRDefault="0063752B" w:rsidP="0063752B">
            <w:pPr>
              <w:jc w:val="left"/>
              <w:rPr>
                <w:rFonts w:ascii="宋体" w:hAnsi="宋体" w:cs="宋体" w:hint="eastAsia"/>
                <w:szCs w:val="21"/>
              </w:rPr>
            </w:pPr>
            <w:r w:rsidRPr="00251328">
              <w:rPr>
                <w:rFonts w:ascii="宋体" w:hAnsi="宋体" w:cs="宋体" w:hint="eastAsia"/>
                <w:b/>
                <w:bCs/>
                <w:kern w:val="0"/>
                <w:szCs w:val="21"/>
                <w:lang w:bidi="ar"/>
              </w:rPr>
              <w:t>二、科技企业梯队培育服务（35分）</w:t>
            </w:r>
          </w:p>
        </w:tc>
      </w:tr>
      <w:tr w:rsidR="00251328" w:rsidRPr="00251328" w14:paraId="0CDCF56D" w14:textId="77777777" w:rsidTr="00E506B9">
        <w:trPr>
          <w:trHeight w:val="574"/>
        </w:trPr>
        <w:tc>
          <w:tcPr>
            <w:tcW w:w="726" w:type="dxa"/>
            <w:tcBorders>
              <w:top w:val="single" w:sz="4" w:space="0" w:color="auto"/>
              <w:left w:val="single" w:sz="4" w:space="0" w:color="auto"/>
              <w:bottom w:val="single" w:sz="4" w:space="0" w:color="auto"/>
              <w:right w:val="single" w:sz="4" w:space="0" w:color="auto"/>
            </w:tcBorders>
            <w:noWrap/>
            <w:vAlign w:val="center"/>
          </w:tcPr>
          <w:p w14:paraId="2A1D9395"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1</w:t>
            </w:r>
          </w:p>
        </w:tc>
        <w:tc>
          <w:tcPr>
            <w:tcW w:w="2302" w:type="dxa"/>
            <w:gridSpan w:val="2"/>
            <w:tcBorders>
              <w:top w:val="single" w:sz="4" w:space="0" w:color="000000"/>
              <w:left w:val="single" w:sz="4" w:space="0" w:color="auto"/>
              <w:bottom w:val="single" w:sz="4" w:space="0" w:color="000000"/>
              <w:right w:val="single" w:sz="4" w:space="0" w:color="auto"/>
            </w:tcBorders>
            <w:vAlign w:val="center"/>
          </w:tcPr>
          <w:p w14:paraId="4BB38981"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协助开展企业全面排查（7分）</w:t>
            </w:r>
          </w:p>
        </w:tc>
        <w:tc>
          <w:tcPr>
            <w:tcW w:w="4394" w:type="dxa"/>
            <w:tcBorders>
              <w:top w:val="single" w:sz="4" w:space="0" w:color="auto"/>
              <w:left w:val="single" w:sz="4" w:space="0" w:color="auto"/>
              <w:bottom w:val="single" w:sz="4" w:space="0" w:color="auto"/>
              <w:right w:val="single" w:sz="4" w:space="0" w:color="auto"/>
            </w:tcBorders>
            <w:vAlign w:val="center"/>
          </w:tcPr>
          <w:p w14:paraId="41AEF38D"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全面排查，每年排查≥100家次，建立动态信息库，定期更新。排查每少</w:t>
            </w:r>
            <w:proofErr w:type="gramStart"/>
            <w:r w:rsidRPr="00251328">
              <w:rPr>
                <w:rFonts w:ascii="宋体" w:hAnsi="宋体" w:cs="宋体" w:hint="eastAsia"/>
                <w:szCs w:val="21"/>
              </w:rPr>
              <w:t>20家次扣1分</w:t>
            </w:r>
            <w:proofErr w:type="gramEnd"/>
            <w:r w:rsidRPr="00251328">
              <w:rPr>
                <w:rFonts w:ascii="宋体" w:hAnsi="宋体" w:cs="宋体" w:hint="eastAsia"/>
                <w:szCs w:val="21"/>
              </w:rPr>
              <w:t>；未按频率更新扣1分/次；档案缺失扣1分/项。本项扣至0分为止。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6FC25252" w14:textId="77777777" w:rsidR="0063752B" w:rsidRPr="00251328" w:rsidRDefault="0063752B" w:rsidP="0063752B">
            <w:pPr>
              <w:jc w:val="center"/>
              <w:rPr>
                <w:rFonts w:ascii="宋体" w:hAnsi="宋体" w:cs="宋体" w:hint="eastAsia"/>
                <w:szCs w:val="21"/>
              </w:rPr>
            </w:pPr>
          </w:p>
        </w:tc>
      </w:tr>
      <w:tr w:rsidR="00251328" w:rsidRPr="00251328" w14:paraId="590034B1" w14:textId="77777777" w:rsidTr="00E506B9">
        <w:trPr>
          <w:trHeight w:val="544"/>
        </w:trPr>
        <w:tc>
          <w:tcPr>
            <w:tcW w:w="726" w:type="dxa"/>
            <w:tcBorders>
              <w:top w:val="single" w:sz="4" w:space="0" w:color="auto"/>
              <w:left w:val="single" w:sz="4" w:space="0" w:color="auto"/>
              <w:bottom w:val="single" w:sz="4" w:space="0" w:color="auto"/>
              <w:right w:val="single" w:sz="4" w:space="0" w:color="auto"/>
            </w:tcBorders>
            <w:noWrap/>
            <w:vAlign w:val="center"/>
          </w:tcPr>
          <w:p w14:paraId="13BFFDCA"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2</w:t>
            </w:r>
          </w:p>
        </w:tc>
        <w:tc>
          <w:tcPr>
            <w:tcW w:w="2302" w:type="dxa"/>
            <w:gridSpan w:val="2"/>
            <w:tcBorders>
              <w:top w:val="single" w:sz="4" w:space="0" w:color="000000"/>
              <w:left w:val="single" w:sz="4" w:space="0" w:color="auto"/>
              <w:bottom w:val="single" w:sz="4" w:space="0" w:color="000000"/>
              <w:right w:val="single" w:sz="4" w:space="0" w:color="auto"/>
            </w:tcBorders>
            <w:vAlign w:val="center"/>
          </w:tcPr>
          <w:p w14:paraId="4777E1C9"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高新技术企业培育（12分）</w:t>
            </w:r>
          </w:p>
        </w:tc>
        <w:tc>
          <w:tcPr>
            <w:tcW w:w="4394" w:type="dxa"/>
            <w:tcBorders>
              <w:top w:val="single" w:sz="4" w:space="0" w:color="auto"/>
              <w:left w:val="single" w:sz="4" w:space="0" w:color="auto"/>
              <w:bottom w:val="single" w:sz="4" w:space="0" w:color="auto"/>
              <w:right w:val="single" w:sz="4" w:space="0" w:color="auto"/>
            </w:tcBorders>
            <w:vAlign w:val="center"/>
          </w:tcPr>
          <w:p w14:paraId="5D1DA6B9"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每年摸排企业≥150家次（3分）；预申报服务企业≥100家次（3分）；集中培训≥2场（2分）；申报材料“一对一”辅导≥80家次（4分）。单项未达标按「实际完成数/考核要求数×单项分值」计分。单项未达标按比例扣分。</w:t>
            </w:r>
            <w:bookmarkStart w:id="179" w:name="OLE_LINK38"/>
            <w:r w:rsidRPr="00251328">
              <w:rPr>
                <w:rFonts w:ascii="宋体" w:hAnsi="宋体" w:cs="宋体" w:hint="eastAsia"/>
                <w:szCs w:val="21"/>
              </w:rPr>
              <w:t>本项</w:t>
            </w:r>
            <w:r w:rsidRPr="00251328">
              <w:rPr>
                <w:rFonts w:ascii="宋体" w:hAnsi="宋体" w:cs="宋体" w:hint="eastAsia"/>
                <w:szCs w:val="21"/>
              </w:rPr>
              <w:lastRenderedPageBreak/>
              <w:t>扣至0分为止。</w:t>
            </w:r>
            <w:bookmarkEnd w:id="179"/>
          </w:p>
        </w:tc>
        <w:tc>
          <w:tcPr>
            <w:tcW w:w="1559" w:type="dxa"/>
            <w:tcBorders>
              <w:top w:val="single" w:sz="4" w:space="0" w:color="000000"/>
              <w:left w:val="single" w:sz="4" w:space="0" w:color="auto"/>
              <w:bottom w:val="single" w:sz="4" w:space="0" w:color="000000"/>
              <w:right w:val="single" w:sz="4" w:space="0" w:color="000000"/>
            </w:tcBorders>
            <w:noWrap/>
            <w:vAlign w:val="center"/>
          </w:tcPr>
          <w:p w14:paraId="5591E4B7" w14:textId="77777777" w:rsidR="0063752B" w:rsidRPr="00251328" w:rsidRDefault="0063752B" w:rsidP="0063752B">
            <w:pPr>
              <w:jc w:val="center"/>
              <w:rPr>
                <w:rFonts w:ascii="宋体" w:hAnsi="宋体" w:cs="宋体" w:hint="eastAsia"/>
                <w:szCs w:val="21"/>
              </w:rPr>
            </w:pPr>
          </w:p>
        </w:tc>
      </w:tr>
      <w:tr w:rsidR="00251328" w:rsidRPr="00251328" w14:paraId="0666F3E1" w14:textId="77777777" w:rsidTr="00E506B9">
        <w:trPr>
          <w:trHeight w:val="544"/>
        </w:trPr>
        <w:tc>
          <w:tcPr>
            <w:tcW w:w="726" w:type="dxa"/>
            <w:tcBorders>
              <w:top w:val="single" w:sz="4" w:space="0" w:color="auto"/>
              <w:left w:val="single" w:sz="4" w:space="0" w:color="auto"/>
              <w:bottom w:val="single" w:sz="4" w:space="0" w:color="auto"/>
              <w:right w:val="single" w:sz="4" w:space="0" w:color="auto"/>
            </w:tcBorders>
            <w:noWrap/>
            <w:vAlign w:val="center"/>
          </w:tcPr>
          <w:p w14:paraId="77F25FEF"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3</w:t>
            </w:r>
          </w:p>
        </w:tc>
        <w:tc>
          <w:tcPr>
            <w:tcW w:w="2302" w:type="dxa"/>
            <w:gridSpan w:val="2"/>
            <w:tcBorders>
              <w:top w:val="single" w:sz="4" w:space="0" w:color="000000"/>
              <w:left w:val="single" w:sz="4" w:space="0" w:color="auto"/>
              <w:bottom w:val="single" w:sz="4" w:space="0" w:color="000000"/>
              <w:right w:val="single" w:sz="4" w:space="0" w:color="auto"/>
            </w:tcBorders>
            <w:vAlign w:val="center"/>
          </w:tcPr>
          <w:p w14:paraId="28575AC6"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科技型中小企业培育（8分）</w:t>
            </w:r>
          </w:p>
        </w:tc>
        <w:tc>
          <w:tcPr>
            <w:tcW w:w="4394" w:type="dxa"/>
            <w:tcBorders>
              <w:top w:val="single" w:sz="4" w:space="0" w:color="auto"/>
              <w:left w:val="single" w:sz="4" w:space="0" w:color="auto"/>
              <w:bottom w:val="single" w:sz="4" w:space="0" w:color="auto"/>
              <w:right w:val="single" w:sz="4" w:space="0" w:color="auto"/>
            </w:tcBorders>
            <w:vAlign w:val="center"/>
          </w:tcPr>
          <w:p w14:paraId="3A4216A7"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每年摸排企业≥300家次（3分）；开展申报辅导服务，每年服务企业数≥200家次（5分）</w:t>
            </w:r>
            <w:bookmarkStart w:id="180" w:name="OLE_LINK17"/>
            <w:bookmarkStart w:id="181" w:name="OLE_LINK20"/>
            <w:r w:rsidRPr="00251328">
              <w:rPr>
                <w:rFonts w:ascii="宋体" w:hAnsi="宋体" w:cs="宋体" w:hint="eastAsia"/>
                <w:szCs w:val="21"/>
              </w:rPr>
              <w:t>。单项未达标按「实际完成数/考核要求数×单项分值」计分。单项未达标按比例扣分。</w:t>
            </w:r>
            <w:bookmarkEnd w:id="180"/>
            <w:bookmarkEnd w:id="181"/>
            <w:r w:rsidRPr="00251328">
              <w:rPr>
                <w:rFonts w:ascii="宋体" w:hAnsi="宋体" w:cs="宋体" w:hint="eastAsia"/>
                <w:szCs w:val="21"/>
              </w:rPr>
              <w:t>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146BCB67" w14:textId="77777777" w:rsidR="0063752B" w:rsidRPr="00251328" w:rsidRDefault="0063752B" w:rsidP="0063752B">
            <w:pPr>
              <w:jc w:val="center"/>
              <w:rPr>
                <w:rFonts w:ascii="宋体" w:hAnsi="宋体" w:cs="宋体" w:hint="eastAsia"/>
                <w:szCs w:val="21"/>
              </w:rPr>
            </w:pPr>
          </w:p>
        </w:tc>
      </w:tr>
      <w:tr w:rsidR="00251328" w:rsidRPr="00251328" w14:paraId="6703FB8D" w14:textId="77777777" w:rsidTr="00E506B9">
        <w:trPr>
          <w:trHeight w:val="700"/>
        </w:trPr>
        <w:tc>
          <w:tcPr>
            <w:tcW w:w="726" w:type="dxa"/>
            <w:tcBorders>
              <w:top w:val="single" w:sz="4" w:space="0" w:color="auto"/>
              <w:left w:val="single" w:sz="4" w:space="0" w:color="auto"/>
              <w:bottom w:val="single" w:sz="4" w:space="0" w:color="auto"/>
              <w:right w:val="single" w:sz="4" w:space="0" w:color="auto"/>
            </w:tcBorders>
            <w:noWrap/>
            <w:vAlign w:val="center"/>
          </w:tcPr>
          <w:p w14:paraId="36A6C0D3"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4</w:t>
            </w:r>
          </w:p>
        </w:tc>
        <w:tc>
          <w:tcPr>
            <w:tcW w:w="2302" w:type="dxa"/>
            <w:gridSpan w:val="2"/>
            <w:tcBorders>
              <w:top w:val="single" w:sz="4" w:space="0" w:color="000000"/>
              <w:left w:val="single" w:sz="4" w:space="0" w:color="auto"/>
              <w:bottom w:val="single" w:sz="4" w:space="0" w:color="auto"/>
              <w:right w:val="single" w:sz="4" w:space="0" w:color="auto"/>
            </w:tcBorders>
            <w:vAlign w:val="center"/>
          </w:tcPr>
          <w:p w14:paraId="3640406F"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独角兽/瞪</w:t>
            </w:r>
            <w:proofErr w:type="gramStart"/>
            <w:r w:rsidRPr="00251328">
              <w:rPr>
                <w:rFonts w:ascii="宋体" w:hAnsi="宋体" w:cs="宋体" w:hint="eastAsia"/>
                <w:kern w:val="0"/>
                <w:szCs w:val="21"/>
                <w:lang w:bidi="ar"/>
              </w:rPr>
              <w:t>羚</w:t>
            </w:r>
            <w:proofErr w:type="gramEnd"/>
            <w:r w:rsidRPr="00251328">
              <w:rPr>
                <w:rFonts w:ascii="宋体" w:hAnsi="宋体" w:cs="宋体" w:hint="eastAsia"/>
                <w:kern w:val="0"/>
                <w:szCs w:val="21"/>
                <w:lang w:bidi="ar"/>
              </w:rPr>
              <w:t>/研发机构培育（8分）</w:t>
            </w:r>
          </w:p>
        </w:tc>
        <w:tc>
          <w:tcPr>
            <w:tcW w:w="4394" w:type="dxa"/>
            <w:tcBorders>
              <w:top w:val="single" w:sz="4" w:space="0" w:color="auto"/>
              <w:left w:val="single" w:sz="4" w:space="0" w:color="auto"/>
              <w:bottom w:val="single" w:sz="4" w:space="0" w:color="auto"/>
              <w:right w:val="single" w:sz="4" w:space="0" w:color="auto"/>
            </w:tcBorders>
            <w:vAlign w:val="center"/>
          </w:tcPr>
          <w:p w14:paraId="59F4BDBC" w14:textId="77777777" w:rsidR="0063752B" w:rsidRPr="00251328" w:rsidRDefault="0063752B" w:rsidP="0063752B">
            <w:pPr>
              <w:rPr>
                <w:rFonts w:ascii="宋体" w:hAnsi="宋体" w:cs="宋体" w:hint="eastAsia"/>
                <w:szCs w:val="21"/>
              </w:rPr>
            </w:pPr>
            <w:bookmarkStart w:id="182" w:name="OLE_LINK39"/>
            <w:r w:rsidRPr="00251328">
              <w:rPr>
                <w:rFonts w:ascii="宋体" w:hAnsi="宋体" w:cs="宋体" w:hint="eastAsia"/>
                <w:szCs w:val="21"/>
              </w:rPr>
              <w:t>调研摸底</w:t>
            </w:r>
            <w:bookmarkEnd w:id="182"/>
            <w:r w:rsidRPr="00251328">
              <w:rPr>
                <w:rFonts w:ascii="宋体" w:hAnsi="宋体" w:cs="宋体" w:hint="eastAsia"/>
                <w:szCs w:val="21"/>
              </w:rPr>
              <w:t>、清单建议、</w:t>
            </w:r>
            <w:bookmarkStart w:id="183" w:name="OLE_LINK40"/>
            <w:r w:rsidRPr="00251328">
              <w:rPr>
                <w:rFonts w:ascii="宋体" w:hAnsi="宋体" w:cs="宋体" w:hint="eastAsia"/>
                <w:szCs w:val="21"/>
              </w:rPr>
              <w:t>专题辅导</w:t>
            </w:r>
            <w:bookmarkEnd w:id="183"/>
            <w:r w:rsidRPr="00251328">
              <w:rPr>
                <w:rFonts w:ascii="宋体" w:hAnsi="宋体" w:cs="宋体" w:hint="eastAsia"/>
                <w:szCs w:val="21"/>
              </w:rPr>
              <w:t>（3分）；每年摸底符合申报条件企业≥50家次（5分）。未开展调研摸底/专题辅导扣3分，资料不全扣1分/项；摸底企业数量未达标按比例扣分。</w:t>
            </w:r>
            <w:bookmarkStart w:id="184" w:name="OLE_LINK41"/>
            <w:r w:rsidRPr="00251328">
              <w:rPr>
                <w:rFonts w:ascii="宋体" w:hAnsi="宋体" w:cs="宋体" w:hint="eastAsia"/>
                <w:szCs w:val="21"/>
              </w:rPr>
              <w:t>本项扣至0分为止。</w:t>
            </w:r>
            <w:bookmarkEnd w:id="184"/>
          </w:p>
        </w:tc>
        <w:tc>
          <w:tcPr>
            <w:tcW w:w="1559" w:type="dxa"/>
            <w:tcBorders>
              <w:top w:val="single" w:sz="4" w:space="0" w:color="000000"/>
              <w:left w:val="single" w:sz="4" w:space="0" w:color="auto"/>
              <w:bottom w:val="single" w:sz="4" w:space="0" w:color="000000"/>
              <w:right w:val="single" w:sz="4" w:space="0" w:color="000000"/>
            </w:tcBorders>
            <w:noWrap/>
            <w:vAlign w:val="center"/>
          </w:tcPr>
          <w:p w14:paraId="1D1FC637" w14:textId="77777777" w:rsidR="0063752B" w:rsidRPr="00251328" w:rsidRDefault="0063752B" w:rsidP="0063752B">
            <w:pPr>
              <w:jc w:val="center"/>
              <w:rPr>
                <w:rFonts w:ascii="宋体" w:hAnsi="宋体" w:cs="宋体" w:hint="eastAsia"/>
                <w:szCs w:val="21"/>
              </w:rPr>
            </w:pPr>
          </w:p>
        </w:tc>
      </w:tr>
      <w:tr w:rsidR="00251328" w:rsidRPr="00251328" w14:paraId="1E487DBD" w14:textId="77777777" w:rsidTr="00E506B9">
        <w:trPr>
          <w:trHeight w:val="584"/>
        </w:trPr>
        <w:tc>
          <w:tcPr>
            <w:tcW w:w="8981" w:type="dxa"/>
            <w:gridSpan w:val="5"/>
            <w:tcBorders>
              <w:top w:val="single" w:sz="4" w:space="0" w:color="auto"/>
              <w:left w:val="single" w:sz="4" w:space="0" w:color="auto"/>
              <w:bottom w:val="single" w:sz="4" w:space="0" w:color="auto"/>
              <w:right w:val="single" w:sz="4" w:space="0" w:color="000000"/>
            </w:tcBorders>
            <w:noWrap/>
            <w:vAlign w:val="center"/>
          </w:tcPr>
          <w:p w14:paraId="1ED64CAE" w14:textId="77777777" w:rsidR="0063752B" w:rsidRPr="00251328" w:rsidRDefault="0063752B" w:rsidP="0063752B">
            <w:pPr>
              <w:jc w:val="left"/>
              <w:rPr>
                <w:rFonts w:ascii="宋体" w:hAnsi="宋体" w:cs="宋体" w:hint="eastAsia"/>
                <w:b/>
                <w:bCs/>
                <w:kern w:val="0"/>
                <w:szCs w:val="21"/>
                <w:lang w:bidi="ar"/>
              </w:rPr>
            </w:pPr>
            <w:r w:rsidRPr="00251328">
              <w:rPr>
                <w:rFonts w:ascii="宋体" w:hAnsi="宋体" w:cs="宋体" w:hint="eastAsia"/>
                <w:b/>
                <w:bCs/>
                <w:kern w:val="0"/>
                <w:szCs w:val="21"/>
                <w:lang w:bidi="ar"/>
              </w:rPr>
              <w:t>（三）双创服务品牌打造（15分）</w:t>
            </w:r>
          </w:p>
        </w:tc>
      </w:tr>
      <w:tr w:rsidR="00251328" w:rsidRPr="00251328" w14:paraId="6AACEB2A" w14:textId="77777777" w:rsidTr="00E506B9">
        <w:trPr>
          <w:trHeight w:val="584"/>
        </w:trPr>
        <w:tc>
          <w:tcPr>
            <w:tcW w:w="726" w:type="dxa"/>
            <w:tcBorders>
              <w:top w:val="single" w:sz="4" w:space="0" w:color="auto"/>
              <w:left w:val="single" w:sz="4" w:space="0" w:color="auto"/>
              <w:bottom w:val="single" w:sz="4" w:space="0" w:color="auto"/>
              <w:right w:val="single" w:sz="4" w:space="0" w:color="auto"/>
            </w:tcBorders>
            <w:noWrap/>
            <w:vAlign w:val="center"/>
          </w:tcPr>
          <w:p w14:paraId="5E0C7CEC"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1</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20214B98"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“创管家”培训（10分）</w:t>
            </w:r>
          </w:p>
        </w:tc>
        <w:tc>
          <w:tcPr>
            <w:tcW w:w="4394" w:type="dxa"/>
            <w:tcBorders>
              <w:top w:val="single" w:sz="4" w:space="0" w:color="auto"/>
              <w:left w:val="single" w:sz="4" w:space="0" w:color="auto"/>
              <w:bottom w:val="single" w:sz="4" w:space="0" w:color="auto"/>
              <w:right w:val="single" w:sz="4" w:space="0" w:color="auto"/>
            </w:tcBorders>
            <w:vAlign w:val="center"/>
          </w:tcPr>
          <w:p w14:paraId="385DC23D"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每年≥10场，台账完整，信息报送及时。少1场扣2分；台账缺失扣1分/次；信息报送逾期/漏报扣1分/次。本项扣至0分为止。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7FF16497" w14:textId="77777777" w:rsidR="0063752B" w:rsidRPr="00251328" w:rsidRDefault="0063752B" w:rsidP="0063752B">
            <w:pPr>
              <w:jc w:val="center"/>
              <w:rPr>
                <w:rFonts w:ascii="宋体" w:hAnsi="宋体" w:cs="宋体" w:hint="eastAsia"/>
                <w:szCs w:val="21"/>
              </w:rPr>
            </w:pPr>
          </w:p>
        </w:tc>
      </w:tr>
      <w:tr w:rsidR="00251328" w:rsidRPr="00251328" w14:paraId="348A2F9C" w14:textId="77777777" w:rsidTr="00E506B9">
        <w:trPr>
          <w:trHeight w:val="824"/>
        </w:trPr>
        <w:tc>
          <w:tcPr>
            <w:tcW w:w="726" w:type="dxa"/>
            <w:tcBorders>
              <w:top w:val="single" w:sz="4" w:space="0" w:color="auto"/>
              <w:left w:val="single" w:sz="4" w:space="0" w:color="auto"/>
              <w:bottom w:val="single" w:sz="4" w:space="0" w:color="auto"/>
              <w:right w:val="single" w:sz="4" w:space="0" w:color="auto"/>
            </w:tcBorders>
            <w:noWrap/>
            <w:vAlign w:val="center"/>
          </w:tcPr>
          <w:p w14:paraId="06C6A345"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2</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0D724EF5"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平台机构合作（5分）</w:t>
            </w:r>
          </w:p>
        </w:tc>
        <w:tc>
          <w:tcPr>
            <w:tcW w:w="4394" w:type="dxa"/>
            <w:tcBorders>
              <w:top w:val="single" w:sz="4" w:space="0" w:color="auto"/>
              <w:left w:val="single" w:sz="4" w:space="0" w:color="auto"/>
              <w:bottom w:val="single" w:sz="4" w:space="0" w:color="auto"/>
              <w:right w:val="single" w:sz="4" w:space="0" w:color="auto"/>
            </w:tcBorders>
            <w:vAlign w:val="center"/>
          </w:tcPr>
          <w:p w14:paraId="754BCC04" w14:textId="77777777" w:rsidR="0063752B" w:rsidRPr="00251328" w:rsidRDefault="0063752B" w:rsidP="0063752B">
            <w:pPr>
              <w:rPr>
                <w:rFonts w:ascii="宋体" w:hAnsi="宋体" w:cs="宋体" w:hint="eastAsia"/>
                <w:szCs w:val="21"/>
              </w:rPr>
            </w:pPr>
            <w:r w:rsidRPr="00251328">
              <w:rPr>
                <w:rFonts w:ascii="宋体" w:hAnsi="宋体" w:cs="宋体" w:hint="eastAsia"/>
                <w:szCs w:val="21"/>
              </w:rPr>
              <w:t>合作机构≥50家，资源清单健全。合作机构数量未达标扣3分，无清单扣2分。</w:t>
            </w:r>
            <w:bookmarkStart w:id="185" w:name="OLE_LINK42"/>
            <w:r w:rsidRPr="00251328">
              <w:rPr>
                <w:rFonts w:ascii="宋体" w:hAnsi="宋体" w:cs="宋体" w:hint="eastAsia"/>
                <w:szCs w:val="21"/>
              </w:rPr>
              <w:t>本项扣至0分为止。</w:t>
            </w:r>
            <w:bookmarkEnd w:id="185"/>
          </w:p>
        </w:tc>
        <w:tc>
          <w:tcPr>
            <w:tcW w:w="1559" w:type="dxa"/>
            <w:tcBorders>
              <w:top w:val="single" w:sz="4" w:space="0" w:color="000000"/>
              <w:left w:val="single" w:sz="4" w:space="0" w:color="auto"/>
              <w:right w:val="single" w:sz="4" w:space="0" w:color="000000"/>
            </w:tcBorders>
            <w:noWrap/>
            <w:vAlign w:val="center"/>
          </w:tcPr>
          <w:p w14:paraId="77DEAC70" w14:textId="77777777" w:rsidR="0063752B" w:rsidRPr="00251328" w:rsidRDefault="0063752B" w:rsidP="0063752B">
            <w:pPr>
              <w:jc w:val="center"/>
              <w:rPr>
                <w:rFonts w:ascii="宋体" w:hAnsi="宋体" w:cs="宋体" w:hint="eastAsia"/>
                <w:szCs w:val="21"/>
              </w:rPr>
            </w:pPr>
          </w:p>
        </w:tc>
      </w:tr>
      <w:tr w:rsidR="00251328" w:rsidRPr="00251328" w14:paraId="2F425ED0" w14:textId="77777777" w:rsidTr="00E506B9">
        <w:trPr>
          <w:trHeight w:val="704"/>
        </w:trPr>
        <w:tc>
          <w:tcPr>
            <w:tcW w:w="8981" w:type="dxa"/>
            <w:gridSpan w:val="5"/>
            <w:tcBorders>
              <w:top w:val="single" w:sz="4" w:space="0" w:color="auto"/>
              <w:left w:val="single" w:sz="4" w:space="0" w:color="auto"/>
              <w:bottom w:val="single" w:sz="4" w:space="0" w:color="auto"/>
              <w:right w:val="single" w:sz="4" w:space="0" w:color="000000"/>
            </w:tcBorders>
            <w:noWrap/>
            <w:vAlign w:val="center"/>
          </w:tcPr>
          <w:p w14:paraId="3451554E" w14:textId="77777777" w:rsidR="0063752B" w:rsidRPr="00251328" w:rsidRDefault="0063752B" w:rsidP="0063752B">
            <w:pPr>
              <w:jc w:val="left"/>
              <w:rPr>
                <w:rFonts w:ascii="宋体" w:hAnsi="宋体" w:cs="宋体" w:hint="eastAsia"/>
                <w:szCs w:val="21"/>
              </w:rPr>
            </w:pPr>
            <w:r w:rsidRPr="00251328">
              <w:rPr>
                <w:rFonts w:ascii="宋体" w:hAnsi="宋体" w:cs="宋体" w:hint="eastAsia"/>
                <w:b/>
                <w:bCs/>
                <w:kern w:val="0"/>
                <w:szCs w:val="21"/>
                <w:lang w:bidi="ar"/>
              </w:rPr>
              <w:t>（四）服务质量与管理（20分）</w:t>
            </w:r>
          </w:p>
        </w:tc>
      </w:tr>
      <w:tr w:rsidR="00251328" w:rsidRPr="00251328" w14:paraId="003B1A42" w14:textId="77777777" w:rsidTr="00E506B9">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203C245C"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1</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3E4BAC3F"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团队管理（5分）</w:t>
            </w:r>
          </w:p>
        </w:tc>
        <w:tc>
          <w:tcPr>
            <w:tcW w:w="4394" w:type="dxa"/>
            <w:tcBorders>
              <w:top w:val="single" w:sz="4" w:space="0" w:color="auto"/>
              <w:left w:val="single" w:sz="4" w:space="0" w:color="auto"/>
              <w:bottom w:val="single" w:sz="4" w:space="0" w:color="auto"/>
              <w:right w:val="single" w:sz="4" w:space="0" w:color="auto"/>
            </w:tcBorders>
            <w:vAlign w:val="center"/>
          </w:tcPr>
          <w:p w14:paraId="781BCA05" w14:textId="77777777" w:rsidR="0063752B" w:rsidRPr="00251328" w:rsidRDefault="0063752B" w:rsidP="0063752B">
            <w:pPr>
              <w:widowControl/>
              <w:textAlignment w:val="center"/>
              <w:rPr>
                <w:rFonts w:ascii="宋体" w:hAnsi="宋体" w:cs="宋体" w:hint="eastAsia"/>
                <w:kern w:val="0"/>
                <w:szCs w:val="21"/>
                <w:lang w:bidi="ar"/>
              </w:rPr>
            </w:pPr>
            <w:r w:rsidRPr="00251328">
              <w:rPr>
                <w:rFonts w:ascii="宋体" w:hAnsi="宋体" w:cs="宋体" w:hint="eastAsia"/>
                <w:kern w:val="0"/>
                <w:szCs w:val="21"/>
                <w:lang w:bidi="ar"/>
              </w:rPr>
              <w:t>固定团队、负责人资质达标。人员随意更换扣2分/人，资质不达标扣5分。本项扣至0分为止。</w:t>
            </w:r>
          </w:p>
        </w:tc>
        <w:tc>
          <w:tcPr>
            <w:tcW w:w="1559" w:type="dxa"/>
            <w:tcBorders>
              <w:top w:val="single" w:sz="4" w:space="0" w:color="000000"/>
              <w:left w:val="single" w:sz="4" w:space="0" w:color="auto"/>
              <w:right w:val="single" w:sz="4" w:space="0" w:color="000000"/>
            </w:tcBorders>
            <w:noWrap/>
            <w:vAlign w:val="center"/>
          </w:tcPr>
          <w:p w14:paraId="5D22198D" w14:textId="77777777" w:rsidR="0063752B" w:rsidRPr="00251328" w:rsidRDefault="0063752B" w:rsidP="0063752B">
            <w:pPr>
              <w:jc w:val="center"/>
              <w:rPr>
                <w:rFonts w:ascii="宋体" w:hAnsi="宋体" w:cs="宋体" w:hint="eastAsia"/>
                <w:szCs w:val="21"/>
              </w:rPr>
            </w:pPr>
          </w:p>
        </w:tc>
      </w:tr>
      <w:tr w:rsidR="00251328" w:rsidRPr="00251328" w14:paraId="081F0262" w14:textId="77777777" w:rsidTr="00E506B9">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766AF5E5"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2</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00683A92"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服务响应（4分）</w:t>
            </w:r>
          </w:p>
        </w:tc>
        <w:tc>
          <w:tcPr>
            <w:tcW w:w="4394" w:type="dxa"/>
            <w:tcBorders>
              <w:top w:val="single" w:sz="4" w:space="0" w:color="auto"/>
              <w:left w:val="single" w:sz="4" w:space="0" w:color="auto"/>
              <w:bottom w:val="single" w:sz="4" w:space="0" w:color="auto"/>
              <w:right w:val="single" w:sz="4" w:space="0" w:color="auto"/>
            </w:tcBorders>
            <w:vAlign w:val="center"/>
          </w:tcPr>
          <w:p w14:paraId="399BB5F3" w14:textId="77777777" w:rsidR="0063752B" w:rsidRPr="00251328" w:rsidRDefault="0063752B" w:rsidP="0063752B">
            <w:pPr>
              <w:widowControl/>
              <w:textAlignment w:val="center"/>
              <w:rPr>
                <w:rFonts w:ascii="宋体" w:hAnsi="宋体" w:cs="宋体" w:hint="eastAsia"/>
                <w:kern w:val="0"/>
                <w:szCs w:val="21"/>
                <w:lang w:bidi="ar"/>
              </w:rPr>
            </w:pPr>
            <w:r w:rsidRPr="00251328">
              <w:rPr>
                <w:rFonts w:ascii="宋体" w:hAnsi="宋体" w:cs="宋体" w:hint="eastAsia"/>
                <w:kern w:val="0"/>
                <w:szCs w:val="21"/>
                <w:lang w:bidi="ar"/>
              </w:rPr>
              <w:t>常规4小时、紧急1小时响应，超时扣1分/次。本项扣至0分为止。</w:t>
            </w:r>
          </w:p>
        </w:tc>
        <w:tc>
          <w:tcPr>
            <w:tcW w:w="1559" w:type="dxa"/>
            <w:tcBorders>
              <w:top w:val="single" w:sz="4" w:space="0" w:color="000000"/>
              <w:left w:val="single" w:sz="4" w:space="0" w:color="auto"/>
              <w:right w:val="single" w:sz="4" w:space="0" w:color="000000"/>
            </w:tcBorders>
            <w:noWrap/>
            <w:vAlign w:val="center"/>
          </w:tcPr>
          <w:p w14:paraId="25A00CFD" w14:textId="77777777" w:rsidR="0063752B" w:rsidRPr="00251328" w:rsidRDefault="0063752B" w:rsidP="0063752B">
            <w:pPr>
              <w:jc w:val="center"/>
              <w:rPr>
                <w:rFonts w:ascii="宋体" w:hAnsi="宋体" w:cs="宋体" w:hint="eastAsia"/>
                <w:szCs w:val="21"/>
              </w:rPr>
            </w:pPr>
          </w:p>
        </w:tc>
      </w:tr>
      <w:tr w:rsidR="00251328" w:rsidRPr="00251328" w14:paraId="3566E681" w14:textId="77777777" w:rsidTr="00E506B9">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28AB0D1F"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3</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4523157C"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成果提交（4分）</w:t>
            </w:r>
          </w:p>
        </w:tc>
        <w:tc>
          <w:tcPr>
            <w:tcW w:w="4394" w:type="dxa"/>
            <w:tcBorders>
              <w:top w:val="single" w:sz="4" w:space="0" w:color="auto"/>
              <w:left w:val="single" w:sz="4" w:space="0" w:color="auto"/>
              <w:bottom w:val="single" w:sz="4" w:space="0" w:color="auto"/>
              <w:right w:val="single" w:sz="4" w:space="0" w:color="auto"/>
            </w:tcBorders>
            <w:vAlign w:val="center"/>
          </w:tcPr>
          <w:p w14:paraId="6DFC0ADD" w14:textId="77777777" w:rsidR="0063752B" w:rsidRPr="00251328" w:rsidRDefault="0063752B" w:rsidP="0063752B">
            <w:pPr>
              <w:widowControl/>
              <w:textAlignment w:val="center"/>
              <w:rPr>
                <w:rFonts w:ascii="宋体" w:hAnsi="宋体" w:cs="宋体" w:hint="eastAsia"/>
                <w:kern w:val="0"/>
                <w:szCs w:val="21"/>
                <w:lang w:bidi="ar"/>
              </w:rPr>
            </w:pPr>
            <w:r w:rsidRPr="00251328">
              <w:rPr>
                <w:rFonts w:ascii="宋体" w:hAnsi="宋体" w:cs="宋体" w:hint="eastAsia"/>
                <w:kern w:val="0"/>
                <w:szCs w:val="21"/>
                <w:lang w:bidi="ar"/>
              </w:rPr>
              <w:t>按年提交成果。逾期提交扣2分/项，材料不规范扣1分/次。本项扣至0分为止。</w:t>
            </w:r>
          </w:p>
        </w:tc>
        <w:tc>
          <w:tcPr>
            <w:tcW w:w="1559" w:type="dxa"/>
            <w:tcBorders>
              <w:top w:val="single" w:sz="4" w:space="0" w:color="000000"/>
              <w:left w:val="single" w:sz="4" w:space="0" w:color="auto"/>
              <w:right w:val="single" w:sz="4" w:space="0" w:color="000000"/>
            </w:tcBorders>
            <w:noWrap/>
            <w:vAlign w:val="center"/>
          </w:tcPr>
          <w:p w14:paraId="7939B1CC" w14:textId="77777777" w:rsidR="0063752B" w:rsidRPr="00251328" w:rsidRDefault="0063752B" w:rsidP="0063752B">
            <w:pPr>
              <w:jc w:val="center"/>
              <w:rPr>
                <w:rFonts w:ascii="宋体" w:hAnsi="宋体" w:cs="宋体" w:hint="eastAsia"/>
                <w:szCs w:val="21"/>
              </w:rPr>
            </w:pPr>
          </w:p>
        </w:tc>
      </w:tr>
      <w:tr w:rsidR="00251328" w:rsidRPr="00251328" w14:paraId="1EF16075" w14:textId="77777777" w:rsidTr="00E506B9">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47A5C565"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4</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3D928810"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保密合</w:t>
            </w:r>
            <w:proofErr w:type="gramStart"/>
            <w:r w:rsidRPr="00251328">
              <w:rPr>
                <w:rFonts w:ascii="宋体" w:hAnsi="宋体" w:cs="宋体" w:hint="eastAsia"/>
                <w:kern w:val="0"/>
                <w:szCs w:val="21"/>
                <w:lang w:bidi="ar"/>
              </w:rPr>
              <w:t>规</w:t>
            </w:r>
            <w:proofErr w:type="gramEnd"/>
            <w:r w:rsidRPr="00251328">
              <w:rPr>
                <w:rFonts w:ascii="宋体" w:hAnsi="宋体" w:cs="宋体" w:hint="eastAsia"/>
                <w:kern w:val="0"/>
                <w:szCs w:val="21"/>
                <w:lang w:bidi="ar"/>
              </w:rPr>
              <w:t>（4分）</w:t>
            </w:r>
          </w:p>
        </w:tc>
        <w:tc>
          <w:tcPr>
            <w:tcW w:w="4394" w:type="dxa"/>
            <w:tcBorders>
              <w:top w:val="single" w:sz="4" w:space="0" w:color="auto"/>
              <w:left w:val="single" w:sz="4" w:space="0" w:color="auto"/>
              <w:bottom w:val="single" w:sz="4" w:space="0" w:color="auto"/>
              <w:right w:val="single" w:sz="4" w:space="0" w:color="auto"/>
            </w:tcBorders>
            <w:vAlign w:val="center"/>
          </w:tcPr>
          <w:p w14:paraId="397A9585" w14:textId="77777777" w:rsidR="0063752B" w:rsidRPr="00251328" w:rsidRDefault="0063752B" w:rsidP="0063752B">
            <w:pPr>
              <w:widowControl/>
              <w:textAlignment w:val="center"/>
              <w:rPr>
                <w:rFonts w:ascii="宋体" w:hAnsi="宋体" w:cs="宋体" w:hint="eastAsia"/>
                <w:kern w:val="0"/>
                <w:szCs w:val="21"/>
                <w:lang w:bidi="ar"/>
              </w:rPr>
            </w:pPr>
            <w:r w:rsidRPr="00251328">
              <w:rPr>
                <w:rFonts w:ascii="宋体" w:hAnsi="宋体" w:cs="宋体" w:hint="eastAsia"/>
                <w:kern w:val="0"/>
                <w:szCs w:val="21"/>
                <w:lang w:bidi="ar"/>
              </w:rPr>
              <w:t>无信息泄露。泄密本次考核直接不合格。</w:t>
            </w:r>
          </w:p>
        </w:tc>
        <w:tc>
          <w:tcPr>
            <w:tcW w:w="1559" w:type="dxa"/>
            <w:tcBorders>
              <w:top w:val="single" w:sz="4" w:space="0" w:color="000000"/>
              <w:left w:val="single" w:sz="4" w:space="0" w:color="auto"/>
              <w:right w:val="single" w:sz="4" w:space="0" w:color="000000"/>
            </w:tcBorders>
            <w:noWrap/>
            <w:vAlign w:val="center"/>
          </w:tcPr>
          <w:p w14:paraId="2EC6E2A3" w14:textId="77777777" w:rsidR="0063752B" w:rsidRPr="00251328" w:rsidRDefault="0063752B" w:rsidP="0063752B">
            <w:pPr>
              <w:jc w:val="center"/>
              <w:rPr>
                <w:rFonts w:ascii="宋体" w:hAnsi="宋体" w:cs="宋体" w:hint="eastAsia"/>
                <w:szCs w:val="21"/>
              </w:rPr>
            </w:pPr>
          </w:p>
        </w:tc>
      </w:tr>
      <w:tr w:rsidR="00251328" w:rsidRPr="00251328" w14:paraId="086AFFB8" w14:textId="77777777" w:rsidTr="00E506B9">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2D0E28CB" w14:textId="77777777" w:rsidR="0063752B" w:rsidRPr="00251328" w:rsidRDefault="0063752B" w:rsidP="0063752B">
            <w:pPr>
              <w:widowControl/>
              <w:jc w:val="center"/>
              <w:textAlignment w:val="center"/>
              <w:rPr>
                <w:rFonts w:ascii="宋体" w:hAnsi="宋体" w:cs="宋体" w:hint="eastAsia"/>
                <w:kern w:val="0"/>
                <w:szCs w:val="21"/>
                <w:lang w:bidi="ar"/>
              </w:rPr>
            </w:pPr>
            <w:r w:rsidRPr="00251328">
              <w:rPr>
                <w:rFonts w:ascii="宋体" w:hAnsi="宋体" w:cs="宋体" w:hint="eastAsia"/>
                <w:kern w:val="0"/>
                <w:szCs w:val="21"/>
                <w:lang w:bidi="ar"/>
              </w:rPr>
              <w:t>5</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133FC7BE" w14:textId="77777777" w:rsidR="0063752B" w:rsidRPr="00251328" w:rsidRDefault="0063752B" w:rsidP="0063752B">
            <w:pPr>
              <w:widowControl/>
              <w:jc w:val="left"/>
              <w:textAlignment w:val="center"/>
              <w:rPr>
                <w:rFonts w:ascii="宋体" w:hAnsi="宋体" w:cs="宋体" w:hint="eastAsia"/>
                <w:kern w:val="0"/>
                <w:szCs w:val="21"/>
                <w:lang w:bidi="ar"/>
              </w:rPr>
            </w:pPr>
            <w:r w:rsidRPr="00251328">
              <w:rPr>
                <w:rFonts w:ascii="宋体" w:hAnsi="宋体" w:cs="宋体" w:hint="eastAsia"/>
                <w:kern w:val="0"/>
                <w:szCs w:val="21"/>
                <w:lang w:bidi="ar"/>
              </w:rPr>
              <w:t>其他配合（3分）</w:t>
            </w:r>
          </w:p>
        </w:tc>
        <w:tc>
          <w:tcPr>
            <w:tcW w:w="4394" w:type="dxa"/>
            <w:tcBorders>
              <w:top w:val="single" w:sz="4" w:space="0" w:color="auto"/>
              <w:left w:val="single" w:sz="4" w:space="0" w:color="auto"/>
              <w:bottom w:val="single" w:sz="4" w:space="0" w:color="auto"/>
              <w:right w:val="single" w:sz="4" w:space="0" w:color="auto"/>
            </w:tcBorders>
            <w:vAlign w:val="center"/>
          </w:tcPr>
          <w:p w14:paraId="10DE8F41" w14:textId="77777777" w:rsidR="0063752B" w:rsidRPr="00251328" w:rsidRDefault="0063752B" w:rsidP="0063752B">
            <w:pPr>
              <w:widowControl/>
              <w:textAlignment w:val="center"/>
              <w:rPr>
                <w:rFonts w:ascii="宋体" w:hAnsi="宋体" w:cs="宋体" w:hint="eastAsia"/>
                <w:kern w:val="0"/>
                <w:szCs w:val="21"/>
                <w:lang w:bidi="ar"/>
              </w:rPr>
            </w:pPr>
            <w:r w:rsidRPr="00251328">
              <w:rPr>
                <w:rFonts w:ascii="宋体" w:hAnsi="宋体" w:cs="宋体" w:hint="eastAsia"/>
                <w:kern w:val="0"/>
                <w:szCs w:val="21"/>
                <w:lang w:bidi="ar"/>
              </w:rPr>
              <w:t>配合检查、考核、审计，不配合扣3分。</w:t>
            </w:r>
          </w:p>
        </w:tc>
        <w:tc>
          <w:tcPr>
            <w:tcW w:w="1559" w:type="dxa"/>
            <w:tcBorders>
              <w:top w:val="single" w:sz="4" w:space="0" w:color="000000"/>
              <w:left w:val="single" w:sz="4" w:space="0" w:color="auto"/>
              <w:right w:val="single" w:sz="4" w:space="0" w:color="000000"/>
            </w:tcBorders>
            <w:noWrap/>
            <w:vAlign w:val="center"/>
          </w:tcPr>
          <w:p w14:paraId="452A722D" w14:textId="77777777" w:rsidR="0063752B" w:rsidRPr="00251328" w:rsidRDefault="0063752B" w:rsidP="0063752B">
            <w:pPr>
              <w:jc w:val="center"/>
              <w:rPr>
                <w:rFonts w:ascii="宋体" w:hAnsi="宋体" w:cs="宋体" w:hint="eastAsia"/>
                <w:szCs w:val="21"/>
              </w:rPr>
            </w:pPr>
          </w:p>
        </w:tc>
      </w:tr>
      <w:tr w:rsidR="00251328" w:rsidRPr="00251328" w14:paraId="10D6A4B6" w14:textId="77777777" w:rsidTr="00E506B9">
        <w:trPr>
          <w:trHeight w:val="584"/>
        </w:trPr>
        <w:tc>
          <w:tcPr>
            <w:tcW w:w="3028" w:type="dxa"/>
            <w:gridSpan w:val="3"/>
            <w:tcBorders>
              <w:top w:val="single" w:sz="4" w:space="0" w:color="auto"/>
              <w:left w:val="single" w:sz="4" w:space="0" w:color="000000"/>
              <w:bottom w:val="single" w:sz="4" w:space="0" w:color="000000"/>
              <w:right w:val="single" w:sz="4" w:space="0" w:color="000000"/>
            </w:tcBorders>
            <w:noWrap/>
            <w:vAlign w:val="center"/>
          </w:tcPr>
          <w:p w14:paraId="0BE0E161" w14:textId="77777777" w:rsidR="0063752B" w:rsidRPr="00251328" w:rsidRDefault="0063752B" w:rsidP="0063752B">
            <w:pPr>
              <w:jc w:val="center"/>
              <w:rPr>
                <w:rFonts w:ascii="宋体" w:hAnsi="宋体" w:cs="宋体" w:hint="eastAsia"/>
                <w:szCs w:val="21"/>
              </w:rPr>
            </w:pPr>
            <w:r w:rsidRPr="00251328">
              <w:rPr>
                <w:rFonts w:ascii="宋体" w:hAnsi="宋体" w:cs="宋体" w:hint="eastAsia"/>
                <w:kern w:val="0"/>
                <w:szCs w:val="21"/>
                <w:lang w:bidi="ar"/>
              </w:rPr>
              <w:t>合计</w:t>
            </w:r>
          </w:p>
        </w:tc>
        <w:tc>
          <w:tcPr>
            <w:tcW w:w="4394" w:type="dxa"/>
            <w:tcBorders>
              <w:top w:val="single" w:sz="4" w:space="0" w:color="auto"/>
              <w:left w:val="single" w:sz="4" w:space="0" w:color="000000"/>
              <w:bottom w:val="single" w:sz="4" w:space="0" w:color="000000"/>
              <w:right w:val="single" w:sz="4" w:space="0" w:color="000000"/>
            </w:tcBorders>
            <w:noWrap/>
            <w:vAlign w:val="center"/>
          </w:tcPr>
          <w:p w14:paraId="4D330E2B" w14:textId="77777777" w:rsidR="0063752B" w:rsidRPr="00251328" w:rsidRDefault="0063752B" w:rsidP="0063752B">
            <w:pPr>
              <w:widowControl/>
              <w:jc w:val="center"/>
              <w:textAlignment w:val="center"/>
              <w:rPr>
                <w:rFonts w:ascii="宋体" w:hAnsi="宋体" w:cs="宋体" w:hint="eastAsia"/>
                <w:szCs w:val="21"/>
              </w:rPr>
            </w:pPr>
            <w:r w:rsidRPr="00251328">
              <w:rPr>
                <w:rFonts w:ascii="宋体" w:hAnsi="宋体" w:cs="宋体" w:hint="eastAsia"/>
                <w:kern w:val="0"/>
                <w:szCs w:val="21"/>
                <w:lang w:bidi="ar"/>
              </w:rPr>
              <w:t>100分</w:t>
            </w:r>
          </w:p>
        </w:tc>
        <w:tc>
          <w:tcPr>
            <w:tcW w:w="1559" w:type="dxa"/>
            <w:tcBorders>
              <w:top w:val="single" w:sz="4" w:space="0" w:color="000000"/>
              <w:left w:val="single" w:sz="4" w:space="0" w:color="000000"/>
              <w:bottom w:val="single" w:sz="4" w:space="0" w:color="000000"/>
              <w:right w:val="single" w:sz="4" w:space="0" w:color="000000"/>
            </w:tcBorders>
            <w:noWrap/>
            <w:vAlign w:val="center"/>
          </w:tcPr>
          <w:p w14:paraId="3AB36FD9" w14:textId="77777777" w:rsidR="0063752B" w:rsidRPr="00251328" w:rsidRDefault="0063752B" w:rsidP="0063752B">
            <w:pPr>
              <w:rPr>
                <w:rFonts w:ascii="宋体" w:hAnsi="宋体" w:cs="宋体" w:hint="eastAsia"/>
                <w:szCs w:val="21"/>
              </w:rPr>
            </w:pPr>
          </w:p>
        </w:tc>
      </w:tr>
      <w:tr w:rsidR="00251328" w:rsidRPr="00251328" w14:paraId="71E6055B" w14:textId="77777777" w:rsidTr="00E506B9">
        <w:trPr>
          <w:trHeight w:val="1587"/>
        </w:trPr>
        <w:tc>
          <w:tcPr>
            <w:tcW w:w="902" w:type="dxa"/>
            <w:gridSpan w:val="2"/>
            <w:tcBorders>
              <w:top w:val="single" w:sz="4" w:space="0" w:color="000000"/>
              <w:left w:val="single" w:sz="4" w:space="0" w:color="000000"/>
              <w:bottom w:val="single" w:sz="4" w:space="0" w:color="000000"/>
              <w:right w:val="single" w:sz="4" w:space="0" w:color="000000"/>
            </w:tcBorders>
            <w:noWrap/>
            <w:vAlign w:val="center"/>
          </w:tcPr>
          <w:p w14:paraId="15799B88" w14:textId="77777777" w:rsidR="0063752B" w:rsidRPr="00251328" w:rsidRDefault="0063752B" w:rsidP="0063752B">
            <w:pPr>
              <w:widowControl/>
              <w:jc w:val="center"/>
              <w:textAlignment w:val="center"/>
              <w:rPr>
                <w:rFonts w:ascii="宋体" w:hAnsi="宋体" w:cs="宋体" w:hint="eastAsia"/>
                <w:b/>
                <w:bCs/>
                <w:kern w:val="0"/>
                <w:szCs w:val="21"/>
                <w:lang w:bidi="ar"/>
              </w:rPr>
            </w:pPr>
            <w:r w:rsidRPr="00251328">
              <w:rPr>
                <w:rFonts w:ascii="宋体" w:hAnsi="宋体" w:cs="宋体" w:hint="eastAsia"/>
                <w:b/>
                <w:bCs/>
                <w:kern w:val="0"/>
                <w:szCs w:val="21"/>
                <w:lang w:bidi="ar"/>
              </w:rPr>
              <w:t>存在</w:t>
            </w:r>
          </w:p>
          <w:p w14:paraId="755079D5" w14:textId="77777777" w:rsidR="0063752B" w:rsidRPr="00251328" w:rsidRDefault="0063752B" w:rsidP="0063752B">
            <w:pPr>
              <w:widowControl/>
              <w:jc w:val="center"/>
              <w:textAlignment w:val="center"/>
              <w:rPr>
                <w:rFonts w:ascii="宋体" w:hAnsi="宋体" w:cs="宋体" w:hint="eastAsia"/>
                <w:b/>
                <w:bCs/>
                <w:szCs w:val="21"/>
              </w:rPr>
            </w:pPr>
            <w:r w:rsidRPr="00251328">
              <w:rPr>
                <w:rFonts w:ascii="宋体" w:hAnsi="宋体" w:cs="宋体" w:hint="eastAsia"/>
                <w:b/>
                <w:bCs/>
                <w:kern w:val="0"/>
                <w:szCs w:val="21"/>
                <w:lang w:bidi="ar"/>
              </w:rPr>
              <w:t>问题</w:t>
            </w:r>
          </w:p>
        </w:tc>
        <w:tc>
          <w:tcPr>
            <w:tcW w:w="8079" w:type="dxa"/>
            <w:gridSpan w:val="3"/>
            <w:tcBorders>
              <w:top w:val="single" w:sz="4" w:space="0" w:color="000000"/>
              <w:left w:val="single" w:sz="4" w:space="0" w:color="000000"/>
              <w:bottom w:val="single" w:sz="4" w:space="0" w:color="000000"/>
              <w:right w:val="single" w:sz="4" w:space="0" w:color="000000"/>
            </w:tcBorders>
            <w:vAlign w:val="center"/>
          </w:tcPr>
          <w:p w14:paraId="2B5EE0E2" w14:textId="77777777" w:rsidR="0063752B" w:rsidRPr="00251328" w:rsidRDefault="0063752B" w:rsidP="0063752B">
            <w:pPr>
              <w:jc w:val="left"/>
              <w:rPr>
                <w:rFonts w:ascii="宋体" w:hAnsi="宋体" w:cs="宋体" w:hint="eastAsia"/>
                <w:szCs w:val="21"/>
              </w:rPr>
            </w:pPr>
          </w:p>
        </w:tc>
      </w:tr>
    </w:tbl>
    <w:p w14:paraId="20686A4C" w14:textId="77777777" w:rsidR="0063752B" w:rsidRPr="00251328" w:rsidRDefault="0063752B" w:rsidP="0063752B">
      <w:pPr>
        <w:spacing w:line="440" w:lineRule="exact"/>
        <w:ind w:firstLineChars="200" w:firstLine="420"/>
        <w:jc w:val="left"/>
        <w:rPr>
          <w:rFonts w:ascii="宋体" w:hAnsi="宋体" w:hint="eastAsia"/>
          <w:szCs w:val="21"/>
        </w:rPr>
      </w:pPr>
      <w:r w:rsidRPr="00251328">
        <w:rPr>
          <w:rFonts w:ascii="宋体" w:hAnsi="宋体" w:hint="eastAsia"/>
          <w:szCs w:val="21"/>
        </w:rPr>
        <w:t>年度考核得分在90分（含）以上的，年度服务费用全额支付；年度考核得分在80分（含）以上不满90分的，年度服务费用按90%支付；年度考核得分在70分（含）以上不满80分的，年度服务费用按80%支付；年度考核得分不满70分的，年度服务费用按70%支付，甲方有权解除合同。</w:t>
      </w:r>
    </w:p>
    <w:p w14:paraId="60C2B15C" w14:textId="77777777" w:rsidR="0063752B" w:rsidRPr="00251328" w:rsidRDefault="0063752B" w:rsidP="0063752B">
      <w:pPr>
        <w:spacing w:line="440" w:lineRule="exact"/>
        <w:outlineLvl w:val="1"/>
        <w:rPr>
          <w:rFonts w:ascii="宋体" w:hAnsi="宋体" w:hint="eastAsia"/>
          <w:b/>
          <w:bCs/>
          <w:kern w:val="0"/>
          <w:sz w:val="24"/>
          <w:szCs w:val="24"/>
        </w:rPr>
      </w:pPr>
      <w:bookmarkStart w:id="186" w:name="_Hlk174100782"/>
      <w:bookmarkEnd w:id="175"/>
      <w:r w:rsidRPr="00251328">
        <w:rPr>
          <w:rFonts w:ascii="宋体" w:hAnsi="宋体" w:hint="eastAsia"/>
          <w:b/>
          <w:bCs/>
          <w:kern w:val="0"/>
          <w:sz w:val="24"/>
          <w:szCs w:val="24"/>
        </w:rPr>
        <w:t>六、其他说明</w:t>
      </w:r>
    </w:p>
    <w:bookmarkEnd w:id="186"/>
    <w:p w14:paraId="281B08C4" w14:textId="08A6AF22" w:rsidR="0063752B" w:rsidRPr="00251328" w:rsidRDefault="00E2772D" w:rsidP="0063752B">
      <w:pPr>
        <w:spacing w:line="460" w:lineRule="exact"/>
        <w:ind w:firstLineChars="200" w:firstLine="480"/>
        <w:rPr>
          <w:rFonts w:ascii="宋体" w:hAnsi="宋体" w:hint="eastAsia"/>
          <w:kern w:val="0"/>
          <w:sz w:val="24"/>
          <w:szCs w:val="24"/>
        </w:rPr>
      </w:pPr>
      <w:r w:rsidRPr="00251328">
        <w:rPr>
          <w:rFonts w:ascii="宋体" w:hAnsi="宋体" w:cs="宋体" w:hint="eastAsia"/>
          <w:kern w:val="0"/>
          <w:sz w:val="24"/>
          <w:szCs w:val="24"/>
        </w:rPr>
        <w:t>供应商</w:t>
      </w:r>
      <w:r w:rsidR="0063752B" w:rsidRPr="00251328">
        <w:rPr>
          <w:rFonts w:ascii="宋体" w:hAnsi="宋体" w:cs="宋体" w:hint="eastAsia"/>
          <w:kern w:val="0"/>
          <w:sz w:val="24"/>
          <w:szCs w:val="24"/>
        </w:rPr>
        <w:t>应针对本项目实际情况结合过往经验分析制定项目服务方案，在确保时效性的同</w:t>
      </w:r>
      <w:r w:rsidR="0063752B" w:rsidRPr="00251328">
        <w:rPr>
          <w:rFonts w:ascii="宋体" w:hAnsi="宋体" w:cs="宋体" w:hint="eastAsia"/>
          <w:kern w:val="0"/>
          <w:sz w:val="24"/>
          <w:szCs w:val="24"/>
        </w:rPr>
        <w:lastRenderedPageBreak/>
        <w:t>时保证项目工作质量及实施进度，确保能实现本项目按时保质保量交付等。项目服务方案，内容包括但不限于以下内容：</w:t>
      </w:r>
    </w:p>
    <w:p w14:paraId="302C01B9"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1、供应商应针对本项目提交项目技术方案（格式自拟），内容应至少包括：</w:t>
      </w:r>
    </w:p>
    <w:p w14:paraId="234AEABA"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（1）</w:t>
      </w:r>
      <w:proofErr w:type="gramStart"/>
      <w:r w:rsidRPr="00251328">
        <w:rPr>
          <w:rFonts w:ascii="宋体" w:hAnsi="宋体" w:hint="eastAsia"/>
          <w:kern w:val="0"/>
          <w:sz w:val="24"/>
          <w:szCs w:val="24"/>
        </w:rPr>
        <w:t>融资路演组织</w:t>
      </w:r>
      <w:proofErr w:type="gramEnd"/>
      <w:r w:rsidRPr="00251328">
        <w:rPr>
          <w:rFonts w:ascii="宋体" w:hAnsi="宋体" w:hint="eastAsia"/>
          <w:kern w:val="0"/>
          <w:sz w:val="24"/>
          <w:szCs w:val="24"/>
        </w:rPr>
        <w:t>执行方案</w:t>
      </w:r>
    </w:p>
    <w:p w14:paraId="0C1BB738"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（2）科技企业家训练营方案</w:t>
      </w:r>
    </w:p>
    <w:p w14:paraId="1E508410"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（3）企业融资需求摸排与管理方案</w:t>
      </w:r>
    </w:p>
    <w:p w14:paraId="11E70D71"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（4）金融机构资源拓展与维护方案</w:t>
      </w:r>
    </w:p>
    <w:p w14:paraId="67FB614B"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（5）协助排查方案</w:t>
      </w:r>
    </w:p>
    <w:p w14:paraId="31D071C2"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（6）科技型中小企业培育辅导方案</w:t>
      </w:r>
    </w:p>
    <w:p w14:paraId="24A8EE74"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（7）高新技术企业培育辅导方案</w:t>
      </w:r>
    </w:p>
    <w:p w14:paraId="7FD09CD9"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（8）独角兽、瞪</w:t>
      </w:r>
      <w:proofErr w:type="gramStart"/>
      <w:r w:rsidRPr="00251328">
        <w:rPr>
          <w:rFonts w:ascii="宋体" w:hAnsi="宋体" w:hint="eastAsia"/>
          <w:kern w:val="0"/>
          <w:sz w:val="24"/>
          <w:szCs w:val="24"/>
        </w:rPr>
        <w:t>羚</w:t>
      </w:r>
      <w:proofErr w:type="gramEnd"/>
      <w:r w:rsidRPr="00251328">
        <w:rPr>
          <w:rFonts w:ascii="宋体" w:hAnsi="宋体" w:hint="eastAsia"/>
          <w:kern w:val="0"/>
          <w:sz w:val="24"/>
          <w:szCs w:val="24"/>
        </w:rPr>
        <w:t>、研发机构培育服务方案</w:t>
      </w:r>
    </w:p>
    <w:p w14:paraId="011E2054"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（9）“创管家”系列培训品牌活动方案</w:t>
      </w:r>
    </w:p>
    <w:p w14:paraId="7BCAF4C7"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（10）平台与机构资源合作方案</w:t>
      </w:r>
    </w:p>
    <w:p w14:paraId="341D7453"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方案应</w:t>
      </w:r>
      <w:bookmarkStart w:id="187" w:name="_Hlk226620701"/>
      <w:r w:rsidRPr="00251328">
        <w:rPr>
          <w:rFonts w:ascii="宋体" w:hAnsi="宋体" w:hint="eastAsia"/>
          <w:kern w:val="0"/>
          <w:sz w:val="24"/>
          <w:szCs w:val="24"/>
        </w:rPr>
        <w:t>完善详细、合理、</w:t>
      </w:r>
      <w:bookmarkEnd w:id="187"/>
      <w:r w:rsidRPr="00251328">
        <w:rPr>
          <w:rFonts w:ascii="宋体" w:hAnsi="宋体" w:hint="eastAsia"/>
          <w:kern w:val="0"/>
          <w:sz w:val="24"/>
          <w:szCs w:val="24"/>
        </w:rPr>
        <w:t>贴合项目实际需求、切实可行。</w:t>
      </w:r>
    </w:p>
    <w:p w14:paraId="69046719"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2、服务团队的配备说明</w:t>
      </w:r>
    </w:p>
    <w:p w14:paraId="68F406D7"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3、服务管理方案，内容至少包括：管理团队设置、质量管理、信息管理。方案应</w:t>
      </w:r>
      <w:bookmarkStart w:id="188" w:name="OLE_LINK50"/>
      <w:r w:rsidRPr="00251328">
        <w:rPr>
          <w:rFonts w:ascii="宋体" w:hAnsi="宋体" w:hint="eastAsia"/>
          <w:kern w:val="0"/>
          <w:sz w:val="24"/>
          <w:szCs w:val="24"/>
        </w:rPr>
        <w:t>完善详细、合理、贴合项目实际需求</w:t>
      </w:r>
      <w:bookmarkEnd w:id="188"/>
      <w:r w:rsidRPr="00251328">
        <w:rPr>
          <w:rFonts w:ascii="宋体" w:hAnsi="宋体" w:hint="eastAsia"/>
          <w:kern w:val="0"/>
          <w:sz w:val="24"/>
          <w:szCs w:val="24"/>
        </w:rPr>
        <w:t>、切实可行。</w:t>
      </w:r>
    </w:p>
    <w:p w14:paraId="74B7615C"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hint="eastAsia"/>
          <w:kern w:val="0"/>
          <w:sz w:val="24"/>
          <w:szCs w:val="24"/>
        </w:rPr>
        <w:t>4、质量保障方案及突发事件处理方案，方案应完善详细、合理、切实可行。</w:t>
      </w:r>
    </w:p>
    <w:p w14:paraId="3A1EFEE8" w14:textId="77777777" w:rsidR="0063752B" w:rsidRPr="00251328" w:rsidRDefault="0063752B" w:rsidP="0063752B">
      <w:pPr>
        <w:widowControl/>
        <w:adjustRightInd w:val="0"/>
        <w:snapToGrid w:val="0"/>
        <w:spacing w:line="440" w:lineRule="exact"/>
        <w:ind w:firstLineChars="200" w:firstLine="480"/>
        <w:contextualSpacing/>
        <w:jc w:val="left"/>
        <w:rPr>
          <w:rFonts w:ascii="宋体" w:hAnsi="宋体" w:hint="eastAsia"/>
          <w:kern w:val="0"/>
          <w:sz w:val="24"/>
          <w:szCs w:val="24"/>
        </w:rPr>
      </w:pPr>
      <w:r w:rsidRPr="00251328">
        <w:rPr>
          <w:rFonts w:ascii="宋体" w:hAnsi="宋体"/>
          <w:kern w:val="0"/>
          <w:sz w:val="24"/>
          <w:szCs w:val="24"/>
        </w:rPr>
        <w:t>5</w:t>
      </w:r>
      <w:r w:rsidRPr="00251328">
        <w:rPr>
          <w:rFonts w:ascii="宋体" w:hAnsi="宋体" w:hint="eastAsia"/>
          <w:kern w:val="0"/>
          <w:sz w:val="24"/>
          <w:szCs w:val="24"/>
        </w:rPr>
        <w:t>、其他说明</w:t>
      </w:r>
    </w:p>
    <w:p w14:paraId="5225E71E" w14:textId="77777777" w:rsidR="0063752B" w:rsidRPr="00251328" w:rsidRDefault="0063752B" w:rsidP="0063752B">
      <w:pPr>
        <w:spacing w:line="440" w:lineRule="exact"/>
        <w:ind w:firstLineChars="100" w:firstLine="210"/>
        <w:rPr>
          <w:kern w:val="0"/>
        </w:rPr>
      </w:pPr>
    </w:p>
    <w:p w14:paraId="7DAE7EC4" w14:textId="77777777" w:rsidR="00E97ABF" w:rsidRPr="00251328" w:rsidRDefault="00E97ABF" w:rsidP="00713814"/>
    <w:p w14:paraId="0D2A65DD" w14:textId="77777777" w:rsidR="00E97ABF" w:rsidRPr="00251328" w:rsidRDefault="00E97ABF" w:rsidP="00713814">
      <w:pPr>
        <w:pStyle w:val="a0"/>
      </w:pPr>
      <w:bookmarkStart w:id="189" w:name="_Toc103345458"/>
    </w:p>
    <w:p w14:paraId="2E9279B2" w14:textId="77777777" w:rsidR="00E97ABF" w:rsidRPr="00251328" w:rsidRDefault="00E97ABF" w:rsidP="00713814">
      <w:pPr>
        <w:pStyle w:val="a0"/>
      </w:pPr>
    </w:p>
    <w:p w14:paraId="44537429" w14:textId="77777777" w:rsidR="00E97ABF" w:rsidRPr="00251328" w:rsidRDefault="00E97ABF" w:rsidP="00713814"/>
    <w:p w14:paraId="509C2235" w14:textId="793A4210" w:rsidR="0063752B" w:rsidRPr="00251328" w:rsidRDefault="00E97ABF" w:rsidP="0063752B">
      <w:pPr>
        <w:pStyle w:val="10"/>
        <w:rPr>
          <w:rFonts w:ascii="黑体" w:eastAsia="黑体" w:hAnsi="黑体" w:hint="eastAsia"/>
          <w:b w:val="0"/>
          <w:bCs/>
          <w:sz w:val="44"/>
          <w:szCs w:val="22"/>
        </w:rPr>
      </w:pPr>
      <w:r w:rsidRPr="00251328">
        <w:br w:type="page"/>
      </w:r>
      <w:bookmarkStart w:id="190" w:name="_Toc103345475"/>
      <w:bookmarkStart w:id="191" w:name="_Toc315875326"/>
      <w:bookmarkStart w:id="192" w:name="_Toc158691777"/>
      <w:bookmarkStart w:id="193" w:name="_Toc315868063"/>
      <w:bookmarkEnd w:id="61"/>
      <w:bookmarkEnd w:id="62"/>
      <w:bookmarkEnd w:id="63"/>
      <w:bookmarkEnd w:id="64"/>
      <w:bookmarkEnd w:id="65"/>
      <w:bookmarkEnd w:id="66"/>
      <w:bookmarkEnd w:id="67"/>
      <w:bookmarkEnd w:id="68"/>
      <w:bookmarkEnd w:id="69"/>
      <w:bookmarkEnd w:id="70"/>
      <w:bookmarkEnd w:id="71"/>
      <w:bookmarkEnd w:id="72"/>
      <w:bookmarkEnd w:id="189"/>
    </w:p>
    <w:p w14:paraId="6D761DDE" w14:textId="21957733" w:rsidR="00E97ABF" w:rsidRPr="00251328" w:rsidRDefault="00E97ABF" w:rsidP="00F9674F">
      <w:pPr>
        <w:pStyle w:val="10"/>
        <w:spacing w:line="460" w:lineRule="exact"/>
        <w:rPr>
          <w:rFonts w:ascii="黑体" w:eastAsia="黑体" w:hAnsi="黑体" w:hint="eastAsia"/>
          <w:b w:val="0"/>
          <w:bCs/>
          <w:sz w:val="44"/>
          <w:szCs w:val="22"/>
        </w:rPr>
      </w:pPr>
      <w:bookmarkStart w:id="194" w:name="_Toc232593896"/>
      <w:r w:rsidRPr="00251328">
        <w:rPr>
          <w:rFonts w:ascii="黑体" w:eastAsia="黑体" w:hAnsi="黑体"/>
          <w:b w:val="0"/>
          <w:bCs/>
          <w:sz w:val="44"/>
          <w:szCs w:val="22"/>
        </w:rPr>
        <w:lastRenderedPageBreak/>
        <w:t>第</w:t>
      </w:r>
      <w:r w:rsidRPr="00251328">
        <w:rPr>
          <w:rFonts w:ascii="黑体" w:eastAsia="黑体" w:hAnsi="黑体" w:hint="eastAsia"/>
          <w:b w:val="0"/>
          <w:bCs/>
          <w:sz w:val="44"/>
          <w:szCs w:val="22"/>
        </w:rPr>
        <w:t>五</w:t>
      </w:r>
      <w:r w:rsidRPr="00251328">
        <w:rPr>
          <w:rFonts w:ascii="黑体" w:eastAsia="黑体" w:hAnsi="黑体"/>
          <w:b w:val="0"/>
          <w:bCs/>
          <w:sz w:val="44"/>
          <w:szCs w:val="22"/>
        </w:rPr>
        <w:t>章</w:t>
      </w:r>
      <w:r w:rsidRPr="00251328">
        <w:rPr>
          <w:rFonts w:ascii="黑体" w:eastAsia="黑体" w:hAnsi="黑体" w:hint="eastAsia"/>
          <w:b w:val="0"/>
          <w:bCs/>
          <w:sz w:val="44"/>
          <w:szCs w:val="22"/>
        </w:rPr>
        <w:t xml:space="preserve"> </w:t>
      </w:r>
      <w:r w:rsidRPr="00251328">
        <w:rPr>
          <w:rFonts w:ascii="黑体" w:eastAsia="黑体" w:hAnsi="黑体"/>
          <w:b w:val="0"/>
          <w:bCs/>
          <w:sz w:val="44"/>
          <w:szCs w:val="22"/>
        </w:rPr>
        <w:t xml:space="preserve"> </w:t>
      </w:r>
      <w:bookmarkEnd w:id="190"/>
      <w:r w:rsidRPr="00251328">
        <w:rPr>
          <w:rFonts w:ascii="黑体" w:eastAsia="黑体" w:hAnsi="黑体" w:hint="eastAsia"/>
          <w:b w:val="0"/>
          <w:bCs/>
          <w:sz w:val="44"/>
          <w:szCs w:val="22"/>
        </w:rPr>
        <w:t>响应文件格式</w:t>
      </w:r>
      <w:bookmarkEnd w:id="194"/>
    </w:p>
    <w:p w14:paraId="4B225E45" w14:textId="37CE050B" w:rsidR="0063752B" w:rsidRPr="00251328" w:rsidRDefault="0063752B" w:rsidP="0063752B">
      <w:pPr>
        <w:spacing w:before="152" w:after="152" w:line="440" w:lineRule="exact"/>
        <w:jc w:val="center"/>
        <w:rPr>
          <w:kern w:val="0"/>
          <w:sz w:val="20"/>
        </w:rPr>
      </w:pPr>
      <w:r w:rsidRPr="00251328">
        <w:rPr>
          <w:rFonts w:hint="eastAsia"/>
          <w:b/>
          <w:kern w:val="0"/>
          <w:sz w:val="32"/>
          <w:szCs w:val="32"/>
        </w:rPr>
        <w:t>响应文件主要格式目录</w:t>
      </w:r>
    </w:p>
    <w:p w14:paraId="008754E3" w14:textId="77777777" w:rsidR="0063752B" w:rsidRPr="00251328" w:rsidRDefault="0063752B" w:rsidP="0063752B">
      <w:pPr>
        <w:spacing w:line="440" w:lineRule="exact"/>
        <w:ind w:left="480"/>
        <w:rPr>
          <w:rFonts w:ascii="宋体" w:hAnsi="宋体" w:hint="eastAsia"/>
          <w:b/>
          <w:kern w:val="0"/>
          <w:sz w:val="24"/>
          <w:szCs w:val="21"/>
        </w:rPr>
      </w:pPr>
      <w:r w:rsidRPr="00251328">
        <w:rPr>
          <w:rFonts w:ascii="宋体" w:hAnsi="宋体" w:hint="eastAsia"/>
          <w:b/>
          <w:kern w:val="0"/>
          <w:sz w:val="24"/>
          <w:szCs w:val="21"/>
        </w:rPr>
        <w:t>一、基本目录</w:t>
      </w:r>
    </w:p>
    <w:p w14:paraId="62D03771" w14:textId="77777777" w:rsidR="0063752B" w:rsidRPr="00251328" w:rsidRDefault="0063752B" w:rsidP="0063752B">
      <w:pPr>
        <w:spacing w:line="400" w:lineRule="exact"/>
        <w:ind w:left="482" w:firstLineChars="100" w:firstLine="240"/>
        <w:rPr>
          <w:rFonts w:ascii="宋体" w:hAnsi="宋体" w:hint="eastAsia"/>
          <w:kern w:val="0"/>
          <w:sz w:val="24"/>
          <w:szCs w:val="21"/>
        </w:rPr>
      </w:pPr>
      <w:r w:rsidRPr="00251328">
        <w:rPr>
          <w:rFonts w:ascii="宋体" w:hAnsi="宋体" w:hint="eastAsia"/>
          <w:kern w:val="0"/>
          <w:sz w:val="24"/>
          <w:szCs w:val="21"/>
        </w:rPr>
        <w:t>1.封面</w:t>
      </w:r>
    </w:p>
    <w:p w14:paraId="2131A5F4" w14:textId="61339116" w:rsidR="0063752B" w:rsidRPr="00251328" w:rsidRDefault="0063752B" w:rsidP="0063752B">
      <w:pPr>
        <w:spacing w:line="400" w:lineRule="exact"/>
        <w:ind w:left="480"/>
        <w:rPr>
          <w:rFonts w:ascii="宋体" w:hAnsi="宋体" w:hint="eastAsia"/>
          <w:sz w:val="24"/>
          <w:szCs w:val="21"/>
        </w:rPr>
      </w:pPr>
      <w:r w:rsidRPr="00251328">
        <w:rPr>
          <w:rFonts w:ascii="宋体" w:hAnsi="宋体" w:hint="eastAsia"/>
          <w:kern w:val="0"/>
          <w:sz w:val="24"/>
          <w:szCs w:val="24"/>
        </w:rPr>
        <w:t>★2</w:t>
      </w:r>
      <w:r w:rsidRPr="00251328">
        <w:rPr>
          <w:rFonts w:ascii="宋体" w:hAnsi="宋体"/>
          <w:sz w:val="24"/>
          <w:szCs w:val="21"/>
        </w:rPr>
        <w:t>.</w:t>
      </w:r>
      <w:r w:rsidRPr="00251328">
        <w:rPr>
          <w:rFonts w:ascii="宋体" w:hAnsi="宋体" w:hint="eastAsia"/>
          <w:sz w:val="24"/>
          <w:szCs w:val="21"/>
        </w:rPr>
        <w:t>单一来源报价表（格式见附件</w:t>
      </w:r>
      <w:r w:rsidRPr="00251328">
        <w:rPr>
          <w:rFonts w:ascii="宋体" w:hAnsi="宋体"/>
          <w:sz w:val="24"/>
          <w:szCs w:val="21"/>
        </w:rPr>
        <w:t>1</w:t>
      </w:r>
      <w:r w:rsidRPr="00251328">
        <w:rPr>
          <w:rFonts w:ascii="宋体" w:hAnsi="宋体" w:hint="eastAsia"/>
          <w:sz w:val="24"/>
          <w:szCs w:val="21"/>
        </w:rPr>
        <w:t>）</w:t>
      </w:r>
    </w:p>
    <w:p w14:paraId="0C228418" w14:textId="51D37B43" w:rsidR="0063752B" w:rsidRPr="00251328" w:rsidRDefault="0063752B" w:rsidP="0053394F">
      <w:pPr>
        <w:spacing w:line="440" w:lineRule="exact"/>
        <w:ind w:left="480" w:firstLine="240"/>
        <w:rPr>
          <w:rFonts w:ascii="宋体" w:hAnsi="宋体" w:hint="eastAsia"/>
          <w:kern w:val="0"/>
          <w:sz w:val="24"/>
          <w:szCs w:val="21"/>
        </w:rPr>
      </w:pPr>
      <w:r w:rsidRPr="00251328">
        <w:rPr>
          <w:rFonts w:ascii="宋体" w:hAnsi="宋体" w:hint="eastAsia"/>
          <w:kern w:val="0"/>
          <w:sz w:val="24"/>
          <w:szCs w:val="21"/>
        </w:rPr>
        <w:t>3.分项报价表（格式见附件2）</w:t>
      </w:r>
    </w:p>
    <w:p w14:paraId="233246A4" w14:textId="77777777" w:rsidR="0063752B" w:rsidRPr="00251328" w:rsidRDefault="0063752B" w:rsidP="0063752B">
      <w:pPr>
        <w:spacing w:line="440" w:lineRule="exact"/>
        <w:ind w:left="480" w:firstLine="240"/>
        <w:rPr>
          <w:rFonts w:ascii="宋体" w:hAnsi="宋体" w:hint="eastAsia"/>
          <w:kern w:val="0"/>
          <w:sz w:val="24"/>
          <w:szCs w:val="21"/>
        </w:rPr>
      </w:pPr>
      <w:r w:rsidRPr="00251328">
        <w:rPr>
          <w:rFonts w:ascii="宋体" w:hAnsi="宋体" w:hint="eastAsia"/>
          <w:kern w:val="0"/>
          <w:sz w:val="24"/>
          <w:szCs w:val="21"/>
        </w:rPr>
        <w:t>4</w:t>
      </w:r>
      <w:r w:rsidRPr="00251328">
        <w:rPr>
          <w:rFonts w:ascii="宋体" w:hAnsi="宋体"/>
          <w:kern w:val="0"/>
          <w:sz w:val="24"/>
          <w:szCs w:val="21"/>
        </w:rPr>
        <w:t>.</w:t>
      </w:r>
      <w:r w:rsidRPr="00251328">
        <w:rPr>
          <w:rFonts w:ascii="宋体" w:hAnsi="宋体" w:hint="eastAsia"/>
          <w:kern w:val="0"/>
          <w:sz w:val="24"/>
          <w:szCs w:val="21"/>
        </w:rPr>
        <w:t>技术要求响应及偏离表（格式见</w:t>
      </w:r>
      <w:r w:rsidRPr="00251328">
        <w:rPr>
          <w:rFonts w:ascii="宋体" w:hAnsi="宋体"/>
          <w:kern w:val="0"/>
          <w:sz w:val="24"/>
          <w:szCs w:val="21"/>
        </w:rPr>
        <w:t>附件</w:t>
      </w:r>
      <w:r w:rsidRPr="00251328">
        <w:rPr>
          <w:rFonts w:ascii="宋体" w:hAnsi="宋体" w:hint="eastAsia"/>
          <w:kern w:val="0"/>
          <w:sz w:val="24"/>
          <w:szCs w:val="21"/>
        </w:rPr>
        <w:t>3）</w:t>
      </w:r>
    </w:p>
    <w:p w14:paraId="5ACCC4B6" w14:textId="77777777" w:rsidR="0063752B" w:rsidRPr="00251328" w:rsidRDefault="0063752B" w:rsidP="0063752B">
      <w:pPr>
        <w:spacing w:line="440" w:lineRule="exact"/>
        <w:ind w:left="480" w:firstLine="240"/>
        <w:rPr>
          <w:rFonts w:ascii="宋体" w:hAnsi="宋体" w:hint="eastAsia"/>
          <w:kern w:val="0"/>
          <w:sz w:val="24"/>
          <w:szCs w:val="21"/>
        </w:rPr>
      </w:pPr>
      <w:r w:rsidRPr="00251328">
        <w:rPr>
          <w:rFonts w:ascii="宋体" w:hAnsi="宋体" w:hint="eastAsia"/>
          <w:kern w:val="0"/>
          <w:sz w:val="24"/>
          <w:szCs w:val="21"/>
        </w:rPr>
        <w:t>5</w:t>
      </w:r>
      <w:r w:rsidRPr="00251328">
        <w:rPr>
          <w:rFonts w:ascii="宋体" w:hAnsi="宋体"/>
          <w:kern w:val="0"/>
          <w:sz w:val="24"/>
          <w:szCs w:val="21"/>
        </w:rPr>
        <w:t>.</w:t>
      </w:r>
      <w:r w:rsidRPr="00251328">
        <w:rPr>
          <w:rFonts w:ascii="宋体" w:hAnsi="宋体" w:hint="eastAsia"/>
          <w:kern w:val="0"/>
          <w:sz w:val="24"/>
          <w:szCs w:val="21"/>
        </w:rPr>
        <w:t>商务要求响应及偏离表（格式见</w:t>
      </w:r>
      <w:r w:rsidRPr="00251328">
        <w:rPr>
          <w:rFonts w:ascii="宋体" w:hAnsi="宋体"/>
          <w:kern w:val="0"/>
          <w:sz w:val="24"/>
          <w:szCs w:val="21"/>
        </w:rPr>
        <w:t>附件</w:t>
      </w:r>
      <w:r w:rsidRPr="00251328">
        <w:rPr>
          <w:rFonts w:ascii="宋体" w:hAnsi="宋体" w:hint="eastAsia"/>
          <w:kern w:val="0"/>
          <w:sz w:val="24"/>
          <w:szCs w:val="21"/>
        </w:rPr>
        <w:t>4）</w:t>
      </w:r>
    </w:p>
    <w:p w14:paraId="7CA370BA" w14:textId="77777777" w:rsidR="0063752B" w:rsidRPr="00251328" w:rsidRDefault="0063752B" w:rsidP="0063752B">
      <w:pPr>
        <w:spacing w:line="440" w:lineRule="exact"/>
        <w:ind w:left="480" w:firstLine="240"/>
        <w:rPr>
          <w:rFonts w:ascii="宋体" w:hAnsi="宋体" w:hint="eastAsia"/>
          <w:kern w:val="0"/>
          <w:sz w:val="24"/>
          <w:szCs w:val="21"/>
        </w:rPr>
      </w:pPr>
      <w:r w:rsidRPr="00251328">
        <w:rPr>
          <w:rFonts w:ascii="宋体" w:hAnsi="宋体" w:hint="eastAsia"/>
          <w:kern w:val="0"/>
          <w:sz w:val="24"/>
          <w:szCs w:val="21"/>
        </w:rPr>
        <w:t>6.合同条款偏离表（格式见</w:t>
      </w:r>
      <w:r w:rsidRPr="00251328">
        <w:rPr>
          <w:rFonts w:ascii="宋体" w:hAnsi="宋体"/>
          <w:kern w:val="0"/>
          <w:sz w:val="24"/>
          <w:szCs w:val="21"/>
        </w:rPr>
        <w:t>附件</w:t>
      </w:r>
      <w:r w:rsidRPr="00251328">
        <w:rPr>
          <w:rFonts w:ascii="宋体" w:hAnsi="宋体" w:hint="eastAsia"/>
          <w:kern w:val="0"/>
          <w:sz w:val="24"/>
          <w:szCs w:val="21"/>
        </w:rPr>
        <w:t>5）</w:t>
      </w:r>
    </w:p>
    <w:p w14:paraId="25287E04" w14:textId="77777777" w:rsidR="0063752B" w:rsidRPr="00251328" w:rsidRDefault="0063752B" w:rsidP="0063752B">
      <w:pPr>
        <w:spacing w:line="440" w:lineRule="exact"/>
        <w:ind w:left="480" w:firstLine="240"/>
        <w:rPr>
          <w:rFonts w:ascii="宋体" w:hAnsi="宋体" w:hint="eastAsia"/>
          <w:kern w:val="0"/>
          <w:sz w:val="24"/>
          <w:szCs w:val="21"/>
        </w:rPr>
      </w:pPr>
      <w:r w:rsidRPr="00251328">
        <w:rPr>
          <w:rFonts w:ascii="宋体" w:hAnsi="宋体" w:hint="eastAsia"/>
          <w:kern w:val="0"/>
          <w:sz w:val="24"/>
          <w:szCs w:val="21"/>
        </w:rPr>
        <w:t>7.</w:t>
      </w:r>
      <w:bookmarkStart w:id="195" w:name="OLE_LINK53"/>
      <w:r w:rsidRPr="00251328">
        <w:rPr>
          <w:rFonts w:ascii="宋体" w:hAnsi="宋体" w:hint="eastAsia"/>
          <w:kern w:val="0"/>
          <w:sz w:val="24"/>
          <w:szCs w:val="21"/>
        </w:rPr>
        <w:t>项目服务方案</w:t>
      </w:r>
      <w:bookmarkEnd w:id="195"/>
      <w:r w:rsidRPr="00251328">
        <w:rPr>
          <w:rFonts w:ascii="宋体" w:hAnsi="宋体" w:hint="eastAsia"/>
          <w:kern w:val="0"/>
          <w:sz w:val="24"/>
          <w:szCs w:val="21"/>
        </w:rPr>
        <w:t>（格式见附件6）</w:t>
      </w:r>
    </w:p>
    <w:p w14:paraId="23750691" w14:textId="77777777" w:rsidR="0063752B" w:rsidRPr="00251328" w:rsidRDefault="0063752B" w:rsidP="0063752B">
      <w:pPr>
        <w:spacing w:line="440" w:lineRule="exact"/>
        <w:ind w:left="480"/>
        <w:rPr>
          <w:rFonts w:ascii="宋体" w:hAnsi="宋体" w:hint="eastAsia"/>
          <w:b/>
          <w:kern w:val="0"/>
          <w:sz w:val="24"/>
          <w:szCs w:val="21"/>
        </w:rPr>
      </w:pPr>
      <w:r w:rsidRPr="00251328">
        <w:rPr>
          <w:rFonts w:ascii="宋体" w:hAnsi="宋体" w:hint="eastAsia"/>
          <w:b/>
          <w:kern w:val="0"/>
          <w:sz w:val="24"/>
          <w:szCs w:val="21"/>
        </w:rPr>
        <w:t>二</w:t>
      </w:r>
      <w:r w:rsidRPr="00251328">
        <w:rPr>
          <w:rFonts w:ascii="宋体" w:hAnsi="宋体"/>
          <w:b/>
          <w:kern w:val="0"/>
          <w:sz w:val="24"/>
          <w:szCs w:val="21"/>
        </w:rPr>
        <w:t>、资格</w:t>
      </w:r>
      <w:r w:rsidRPr="00251328">
        <w:rPr>
          <w:rFonts w:ascii="宋体" w:hAnsi="宋体" w:hint="eastAsia"/>
          <w:b/>
          <w:kern w:val="0"/>
          <w:sz w:val="24"/>
          <w:szCs w:val="21"/>
        </w:rPr>
        <w:t>条件</w:t>
      </w:r>
    </w:p>
    <w:p w14:paraId="5B89A6F1" w14:textId="7FC39D97" w:rsidR="0063752B" w:rsidRPr="00251328" w:rsidRDefault="0063752B" w:rsidP="0063752B">
      <w:pPr>
        <w:spacing w:line="440" w:lineRule="exact"/>
        <w:ind w:left="480"/>
        <w:rPr>
          <w:rFonts w:ascii="宋体" w:hAnsi="宋体" w:hint="eastAsia"/>
          <w:kern w:val="0"/>
          <w:sz w:val="24"/>
          <w:szCs w:val="21"/>
        </w:rPr>
      </w:pPr>
      <w:bookmarkStart w:id="196" w:name="OLE_LINK19"/>
      <w:r w:rsidRPr="00251328">
        <w:rPr>
          <w:rFonts w:ascii="宋体" w:hAnsi="宋体" w:hint="eastAsia"/>
          <w:kern w:val="0"/>
          <w:sz w:val="24"/>
          <w:szCs w:val="21"/>
        </w:rPr>
        <w:t>★</w:t>
      </w:r>
      <w:bookmarkEnd w:id="196"/>
      <w:r w:rsidRPr="00251328">
        <w:rPr>
          <w:rFonts w:ascii="宋体" w:hAnsi="宋体" w:hint="eastAsia"/>
          <w:kern w:val="0"/>
          <w:sz w:val="24"/>
          <w:szCs w:val="24"/>
        </w:rPr>
        <w:t>1.</w:t>
      </w:r>
      <w:r w:rsidR="00E2772D" w:rsidRPr="00251328">
        <w:rPr>
          <w:rFonts w:ascii="宋体" w:hAnsi="宋体" w:hint="eastAsia"/>
          <w:kern w:val="0"/>
          <w:sz w:val="24"/>
          <w:szCs w:val="24"/>
        </w:rPr>
        <w:t>供应商</w:t>
      </w:r>
      <w:r w:rsidRPr="00251328">
        <w:rPr>
          <w:rFonts w:ascii="宋体" w:hAnsi="宋体" w:hint="eastAsia"/>
          <w:kern w:val="0"/>
          <w:sz w:val="24"/>
          <w:szCs w:val="24"/>
        </w:rPr>
        <w:t>营业执照等证明文件。</w:t>
      </w:r>
    </w:p>
    <w:p w14:paraId="4AD64337" w14:textId="1DEA6445" w:rsidR="0063752B" w:rsidRPr="00251328" w:rsidRDefault="0063752B" w:rsidP="0063752B">
      <w:pPr>
        <w:spacing w:line="440" w:lineRule="exact"/>
        <w:ind w:left="480"/>
        <w:rPr>
          <w:rFonts w:ascii="宋体" w:hAnsi="宋体" w:hint="eastAsia"/>
          <w:kern w:val="0"/>
          <w:sz w:val="24"/>
          <w:szCs w:val="24"/>
        </w:rPr>
      </w:pPr>
      <w:r w:rsidRPr="00251328">
        <w:rPr>
          <w:rFonts w:ascii="宋体" w:hAnsi="宋体" w:hint="eastAsia"/>
          <w:kern w:val="0"/>
          <w:sz w:val="24"/>
          <w:szCs w:val="21"/>
        </w:rPr>
        <w:t>★</w:t>
      </w:r>
      <w:r w:rsidRPr="00251328">
        <w:rPr>
          <w:rFonts w:ascii="宋体" w:hAnsi="宋体" w:hint="eastAsia"/>
          <w:kern w:val="0"/>
          <w:sz w:val="24"/>
          <w:szCs w:val="24"/>
        </w:rPr>
        <w:t>2.</w:t>
      </w:r>
      <w:r w:rsidR="00E2772D" w:rsidRPr="00251328">
        <w:rPr>
          <w:rFonts w:ascii="宋体" w:hAnsi="宋体" w:hint="eastAsia"/>
          <w:kern w:val="0"/>
          <w:sz w:val="24"/>
          <w:szCs w:val="24"/>
        </w:rPr>
        <w:t>供应商</w:t>
      </w:r>
      <w:r w:rsidRPr="00251328">
        <w:rPr>
          <w:rFonts w:ascii="宋体" w:hAnsi="宋体" w:hint="eastAsia"/>
          <w:kern w:val="0"/>
          <w:sz w:val="24"/>
          <w:szCs w:val="24"/>
        </w:rPr>
        <w:t>资格声明书（格式见附件7）。</w:t>
      </w:r>
    </w:p>
    <w:p w14:paraId="18DD82C1" w14:textId="77777777" w:rsidR="0063752B" w:rsidRPr="00251328" w:rsidRDefault="0063752B" w:rsidP="0063752B">
      <w:pPr>
        <w:spacing w:line="440" w:lineRule="exact"/>
        <w:ind w:firstLine="480"/>
        <w:rPr>
          <w:rFonts w:ascii="宋体" w:hAnsi="宋体" w:hint="eastAsia"/>
          <w:kern w:val="0"/>
          <w:sz w:val="24"/>
          <w:szCs w:val="24"/>
        </w:rPr>
      </w:pPr>
      <w:r w:rsidRPr="00251328">
        <w:rPr>
          <w:rFonts w:ascii="宋体" w:hAnsi="宋体" w:hint="eastAsia"/>
          <w:kern w:val="0"/>
          <w:sz w:val="24"/>
          <w:szCs w:val="24"/>
        </w:rPr>
        <w:t>★3.《中小企业声明函》（格式见附件8）或《残疾人福利性单位声明函》（格式见附件9）或由省级以上监狱管理局、戒毒管理局（含新疆生产建设兵团）出具的属于监狱企业的证明文件。</w:t>
      </w:r>
    </w:p>
    <w:p w14:paraId="04EDDD90" w14:textId="77777777" w:rsidR="0063752B" w:rsidRPr="00251328" w:rsidRDefault="0063752B" w:rsidP="0063752B">
      <w:pPr>
        <w:spacing w:line="440" w:lineRule="exact"/>
        <w:ind w:left="480"/>
        <w:rPr>
          <w:rFonts w:ascii="宋体" w:hAnsi="宋体" w:hint="eastAsia"/>
          <w:b/>
          <w:kern w:val="0"/>
          <w:sz w:val="24"/>
          <w:szCs w:val="21"/>
        </w:rPr>
      </w:pPr>
      <w:r w:rsidRPr="00251328">
        <w:rPr>
          <w:rFonts w:ascii="宋体" w:hAnsi="宋体" w:hint="eastAsia"/>
          <w:b/>
          <w:kern w:val="0"/>
          <w:sz w:val="24"/>
          <w:szCs w:val="21"/>
        </w:rPr>
        <w:t>三</w:t>
      </w:r>
      <w:r w:rsidRPr="00251328">
        <w:rPr>
          <w:rFonts w:ascii="宋体" w:hAnsi="宋体"/>
          <w:b/>
          <w:kern w:val="0"/>
          <w:sz w:val="24"/>
          <w:szCs w:val="21"/>
        </w:rPr>
        <w:t>、</w:t>
      </w:r>
      <w:r w:rsidRPr="00251328">
        <w:rPr>
          <w:rFonts w:ascii="宋体" w:hAnsi="宋体" w:hint="eastAsia"/>
          <w:b/>
          <w:kern w:val="0"/>
          <w:sz w:val="24"/>
          <w:szCs w:val="21"/>
        </w:rPr>
        <w:t>符合条件</w:t>
      </w:r>
    </w:p>
    <w:p w14:paraId="3459A0AD" w14:textId="77777777" w:rsidR="0063752B" w:rsidRPr="00251328" w:rsidRDefault="0063752B" w:rsidP="0063752B">
      <w:pPr>
        <w:spacing w:line="440" w:lineRule="exact"/>
        <w:ind w:firstLine="480"/>
        <w:rPr>
          <w:rFonts w:ascii="宋体" w:hAnsi="宋体" w:hint="eastAsia"/>
          <w:kern w:val="0"/>
          <w:sz w:val="24"/>
          <w:szCs w:val="21"/>
        </w:rPr>
      </w:pPr>
      <w:r w:rsidRPr="00251328">
        <w:rPr>
          <w:rFonts w:ascii="宋体" w:hAnsi="宋体" w:hint="eastAsia"/>
          <w:kern w:val="0"/>
          <w:sz w:val="24"/>
          <w:szCs w:val="21"/>
        </w:rPr>
        <w:t>★1.法人授权书（格式见附件10）</w:t>
      </w:r>
    </w:p>
    <w:p w14:paraId="6D75CBA3" w14:textId="25B52BC2" w:rsidR="0063752B" w:rsidRPr="00251328" w:rsidRDefault="0063752B" w:rsidP="0063752B">
      <w:pPr>
        <w:spacing w:line="440" w:lineRule="exact"/>
        <w:ind w:firstLine="480"/>
        <w:rPr>
          <w:rFonts w:ascii="宋体" w:hAnsi="宋体" w:hint="eastAsia"/>
          <w:kern w:val="0"/>
          <w:sz w:val="24"/>
          <w:szCs w:val="21"/>
        </w:rPr>
      </w:pPr>
      <w:r w:rsidRPr="00251328">
        <w:rPr>
          <w:rFonts w:ascii="宋体" w:hAnsi="宋体" w:hint="eastAsia"/>
          <w:kern w:val="0"/>
          <w:sz w:val="24"/>
          <w:szCs w:val="21"/>
        </w:rPr>
        <w:t>★2.</w:t>
      </w:r>
      <w:r w:rsidR="00071944" w:rsidRPr="00251328">
        <w:rPr>
          <w:rFonts w:ascii="宋体" w:hAnsi="宋体" w:hint="eastAsia"/>
          <w:kern w:val="0"/>
          <w:sz w:val="24"/>
          <w:szCs w:val="21"/>
        </w:rPr>
        <w:t>单一来源响应函</w:t>
      </w:r>
      <w:r w:rsidRPr="00251328">
        <w:rPr>
          <w:rFonts w:ascii="宋体" w:hAnsi="宋体" w:hint="eastAsia"/>
          <w:kern w:val="0"/>
          <w:sz w:val="24"/>
          <w:szCs w:val="21"/>
        </w:rPr>
        <w:t>（格式见附件11）</w:t>
      </w:r>
    </w:p>
    <w:p w14:paraId="5B120E4B" w14:textId="77777777" w:rsidR="0063752B" w:rsidRPr="00251328" w:rsidRDefault="0063752B" w:rsidP="0063752B">
      <w:pPr>
        <w:spacing w:line="440" w:lineRule="exact"/>
        <w:ind w:firstLine="480"/>
        <w:rPr>
          <w:rFonts w:ascii="宋体" w:hAnsi="宋体" w:hint="eastAsia"/>
          <w:kern w:val="0"/>
          <w:sz w:val="24"/>
          <w:szCs w:val="21"/>
        </w:rPr>
      </w:pPr>
      <w:r w:rsidRPr="00251328">
        <w:rPr>
          <w:rFonts w:ascii="宋体" w:hAnsi="宋体" w:hint="eastAsia"/>
          <w:kern w:val="0"/>
          <w:sz w:val="24"/>
          <w:szCs w:val="21"/>
        </w:rPr>
        <w:t>★3.实质性要求响应及偏离表（格式见</w:t>
      </w:r>
      <w:r w:rsidRPr="00251328">
        <w:rPr>
          <w:rFonts w:ascii="宋体" w:hAnsi="宋体"/>
          <w:kern w:val="0"/>
          <w:sz w:val="24"/>
          <w:szCs w:val="21"/>
        </w:rPr>
        <w:t>附件</w:t>
      </w:r>
      <w:r w:rsidRPr="00251328">
        <w:rPr>
          <w:rFonts w:ascii="宋体" w:hAnsi="宋体" w:hint="eastAsia"/>
          <w:kern w:val="0"/>
          <w:sz w:val="24"/>
          <w:szCs w:val="21"/>
        </w:rPr>
        <w:t>12）</w:t>
      </w:r>
    </w:p>
    <w:p w14:paraId="5C36F517" w14:textId="77777777" w:rsidR="0063752B" w:rsidRPr="00251328" w:rsidRDefault="0063752B" w:rsidP="0063752B">
      <w:pPr>
        <w:spacing w:line="400" w:lineRule="exact"/>
        <w:ind w:left="480"/>
        <w:rPr>
          <w:rFonts w:ascii="宋体" w:hAnsi="宋体" w:hint="eastAsia"/>
          <w:b/>
          <w:sz w:val="24"/>
          <w:szCs w:val="21"/>
        </w:rPr>
      </w:pPr>
    </w:p>
    <w:p w14:paraId="2293EEB7" w14:textId="77777777" w:rsidR="0063752B" w:rsidRPr="00251328" w:rsidRDefault="0063752B" w:rsidP="0063752B">
      <w:pPr>
        <w:spacing w:line="400" w:lineRule="exact"/>
        <w:ind w:left="480"/>
        <w:rPr>
          <w:rFonts w:ascii="宋体" w:hAnsi="宋体" w:hint="eastAsia"/>
          <w:b/>
          <w:sz w:val="24"/>
          <w:szCs w:val="21"/>
        </w:rPr>
      </w:pPr>
    </w:p>
    <w:p w14:paraId="20AA3C69" w14:textId="56934E79" w:rsidR="0063752B" w:rsidRPr="00251328" w:rsidRDefault="0063752B">
      <w:pPr>
        <w:widowControl/>
        <w:jc w:val="left"/>
        <w:rPr>
          <w:b/>
          <w:sz w:val="44"/>
          <w:szCs w:val="44"/>
        </w:rPr>
      </w:pPr>
      <w:r w:rsidRPr="00251328">
        <w:rPr>
          <w:b/>
          <w:sz w:val="44"/>
          <w:szCs w:val="44"/>
        </w:rPr>
        <w:br w:type="page"/>
      </w:r>
    </w:p>
    <w:p w14:paraId="6C3663ED" w14:textId="28A27B97" w:rsidR="00E97ABF" w:rsidRPr="00251328" w:rsidRDefault="0063752B" w:rsidP="004D54CC">
      <w:pPr>
        <w:outlineLvl w:val="1"/>
        <w:rPr>
          <w:b/>
          <w:kern w:val="0"/>
          <w:sz w:val="44"/>
          <w:szCs w:val="44"/>
        </w:rPr>
      </w:pPr>
      <w:r w:rsidRPr="00251328">
        <w:rPr>
          <w:b/>
          <w:kern w:val="0"/>
          <w:sz w:val="44"/>
          <w:szCs w:val="44"/>
        </w:rPr>
        <w:lastRenderedPageBreak/>
        <w:t>封面：</w:t>
      </w:r>
    </w:p>
    <w:p w14:paraId="3DDC5060" w14:textId="77777777" w:rsidR="00E97ABF" w:rsidRPr="00251328" w:rsidRDefault="00E97ABF">
      <w:pPr>
        <w:jc w:val="center"/>
        <w:rPr>
          <w:b/>
          <w:sz w:val="72"/>
          <w:szCs w:val="72"/>
        </w:rPr>
      </w:pPr>
    </w:p>
    <w:p w14:paraId="4804509C" w14:textId="77777777" w:rsidR="00E97ABF" w:rsidRPr="00251328" w:rsidRDefault="00E97ABF">
      <w:pPr>
        <w:jc w:val="center"/>
        <w:rPr>
          <w:b/>
          <w:sz w:val="72"/>
          <w:szCs w:val="72"/>
        </w:rPr>
      </w:pPr>
    </w:p>
    <w:p w14:paraId="6895536D" w14:textId="77777777" w:rsidR="00E97ABF" w:rsidRPr="00251328" w:rsidRDefault="00E97ABF">
      <w:pPr>
        <w:jc w:val="center"/>
        <w:rPr>
          <w:b/>
          <w:sz w:val="72"/>
          <w:szCs w:val="72"/>
        </w:rPr>
      </w:pPr>
      <w:r w:rsidRPr="00251328">
        <w:rPr>
          <w:rFonts w:hint="eastAsia"/>
          <w:b/>
          <w:sz w:val="72"/>
          <w:szCs w:val="72"/>
        </w:rPr>
        <w:t>响</w:t>
      </w:r>
      <w:r w:rsidRPr="00251328">
        <w:rPr>
          <w:rFonts w:hint="eastAsia"/>
          <w:b/>
          <w:sz w:val="72"/>
          <w:szCs w:val="72"/>
        </w:rPr>
        <w:t xml:space="preserve">  </w:t>
      </w:r>
      <w:r w:rsidRPr="00251328">
        <w:rPr>
          <w:rFonts w:hint="eastAsia"/>
          <w:b/>
          <w:sz w:val="72"/>
          <w:szCs w:val="72"/>
        </w:rPr>
        <w:t>应</w:t>
      </w:r>
      <w:r w:rsidRPr="00251328">
        <w:rPr>
          <w:rFonts w:hint="eastAsia"/>
          <w:b/>
          <w:sz w:val="72"/>
          <w:szCs w:val="72"/>
        </w:rPr>
        <w:t xml:space="preserve">  </w:t>
      </w:r>
      <w:r w:rsidRPr="00251328">
        <w:rPr>
          <w:b/>
          <w:sz w:val="72"/>
          <w:szCs w:val="72"/>
        </w:rPr>
        <w:t>文</w:t>
      </w:r>
      <w:r w:rsidRPr="00251328">
        <w:rPr>
          <w:rFonts w:hint="eastAsia"/>
          <w:b/>
          <w:sz w:val="72"/>
          <w:szCs w:val="72"/>
        </w:rPr>
        <w:t xml:space="preserve">  </w:t>
      </w:r>
      <w:r w:rsidRPr="00251328">
        <w:rPr>
          <w:b/>
          <w:sz w:val="72"/>
          <w:szCs w:val="72"/>
        </w:rPr>
        <w:t>件</w:t>
      </w:r>
    </w:p>
    <w:p w14:paraId="43AE65DF" w14:textId="77777777" w:rsidR="00E97ABF" w:rsidRPr="00251328" w:rsidRDefault="00E97ABF">
      <w:pPr>
        <w:rPr>
          <w:b/>
          <w:sz w:val="36"/>
          <w:szCs w:val="36"/>
        </w:rPr>
      </w:pPr>
    </w:p>
    <w:p w14:paraId="1486FDB9" w14:textId="77777777" w:rsidR="00E97ABF" w:rsidRPr="00251328" w:rsidRDefault="00E97ABF">
      <w:pPr>
        <w:rPr>
          <w:b/>
          <w:sz w:val="36"/>
          <w:szCs w:val="36"/>
        </w:rPr>
      </w:pPr>
    </w:p>
    <w:p w14:paraId="19C0504A" w14:textId="77777777" w:rsidR="00E97ABF" w:rsidRPr="00251328" w:rsidRDefault="00E97ABF">
      <w:pPr>
        <w:rPr>
          <w:b/>
          <w:sz w:val="36"/>
          <w:szCs w:val="36"/>
        </w:rPr>
      </w:pPr>
    </w:p>
    <w:p w14:paraId="01D4F590" w14:textId="77777777" w:rsidR="00E97ABF" w:rsidRPr="00251328" w:rsidRDefault="00E97ABF">
      <w:pPr>
        <w:rPr>
          <w:b/>
          <w:sz w:val="36"/>
          <w:szCs w:val="36"/>
        </w:rPr>
      </w:pPr>
    </w:p>
    <w:p w14:paraId="61DD3E26" w14:textId="45798C03" w:rsidR="00E97ABF" w:rsidRPr="00251328" w:rsidRDefault="00E97ABF">
      <w:pPr>
        <w:ind w:leftChars="1000" w:left="2100"/>
        <w:jc w:val="left"/>
        <w:rPr>
          <w:b/>
          <w:sz w:val="36"/>
          <w:szCs w:val="36"/>
          <w:u w:val="single"/>
        </w:rPr>
      </w:pPr>
      <w:r w:rsidRPr="00251328">
        <w:rPr>
          <w:b/>
          <w:sz w:val="36"/>
          <w:szCs w:val="36"/>
        </w:rPr>
        <w:t>项目名称：</w:t>
      </w:r>
      <w:r w:rsidR="000D1D96" w:rsidRPr="00251328">
        <w:rPr>
          <w:b/>
          <w:sz w:val="36"/>
          <w:szCs w:val="36"/>
          <w:u w:val="single"/>
        </w:rPr>
        <w:t>常熟高新区科技精细化管理服务</w:t>
      </w:r>
    </w:p>
    <w:p w14:paraId="7FA6116B" w14:textId="6C0B5093" w:rsidR="00E97ABF" w:rsidRPr="00251328" w:rsidRDefault="00E97ABF" w:rsidP="00D035D0">
      <w:pPr>
        <w:ind w:leftChars="1000" w:left="2100"/>
        <w:jc w:val="left"/>
        <w:rPr>
          <w:b/>
          <w:sz w:val="36"/>
          <w:szCs w:val="36"/>
        </w:rPr>
      </w:pPr>
      <w:r w:rsidRPr="00251328">
        <w:rPr>
          <w:b/>
          <w:sz w:val="36"/>
          <w:szCs w:val="36"/>
        </w:rPr>
        <w:t>项目编号：</w:t>
      </w:r>
      <w:r w:rsidR="00453C54" w:rsidRPr="00251328">
        <w:rPr>
          <w:b/>
          <w:sz w:val="36"/>
          <w:szCs w:val="36"/>
          <w:u w:val="single"/>
        </w:rPr>
        <w:t>JSZC-320581-CSYD-D2026-0006</w:t>
      </w:r>
    </w:p>
    <w:p w14:paraId="20F73002" w14:textId="77777777" w:rsidR="00E97ABF" w:rsidRPr="00251328" w:rsidRDefault="00E97ABF" w:rsidP="00D035D0">
      <w:pPr>
        <w:ind w:leftChars="1000" w:left="2100"/>
        <w:jc w:val="left"/>
        <w:rPr>
          <w:b/>
          <w:sz w:val="36"/>
          <w:szCs w:val="36"/>
        </w:rPr>
      </w:pPr>
      <w:r w:rsidRPr="00251328">
        <w:rPr>
          <w:rFonts w:hint="eastAsia"/>
          <w:b/>
          <w:sz w:val="36"/>
          <w:szCs w:val="36"/>
        </w:rPr>
        <w:t>供应商名称</w:t>
      </w:r>
      <w:r w:rsidRPr="00251328">
        <w:rPr>
          <w:b/>
          <w:sz w:val="36"/>
          <w:szCs w:val="36"/>
        </w:rPr>
        <w:t>：</w:t>
      </w:r>
      <w:r w:rsidRPr="00251328">
        <w:rPr>
          <w:rFonts w:hint="eastAsia"/>
          <w:b/>
          <w:sz w:val="36"/>
          <w:szCs w:val="36"/>
          <w:u w:val="single"/>
        </w:rPr>
        <w:t>（加盖</w:t>
      </w:r>
      <w:r w:rsidRPr="00251328">
        <w:rPr>
          <w:rFonts w:hint="eastAsia"/>
          <w:b/>
          <w:sz w:val="36"/>
          <w:szCs w:val="36"/>
          <w:u w:val="single"/>
        </w:rPr>
        <w:t>CA</w:t>
      </w:r>
      <w:r w:rsidRPr="00251328">
        <w:rPr>
          <w:rFonts w:hint="eastAsia"/>
          <w:b/>
          <w:sz w:val="36"/>
          <w:szCs w:val="36"/>
          <w:u w:val="single"/>
        </w:rPr>
        <w:t>电子公章）</w:t>
      </w:r>
    </w:p>
    <w:p w14:paraId="45F97333" w14:textId="01EDE05A" w:rsidR="00E97ABF" w:rsidRPr="00251328" w:rsidRDefault="00E97ABF" w:rsidP="00D035D0">
      <w:pPr>
        <w:ind w:leftChars="1000" w:left="2100"/>
        <w:jc w:val="left"/>
        <w:rPr>
          <w:b/>
          <w:sz w:val="36"/>
          <w:szCs w:val="36"/>
          <w:u w:val="single"/>
        </w:rPr>
      </w:pPr>
      <w:r w:rsidRPr="00251328">
        <w:rPr>
          <w:b/>
          <w:sz w:val="36"/>
          <w:szCs w:val="36"/>
        </w:rPr>
        <w:t>日</w:t>
      </w:r>
      <w:r w:rsidRPr="00251328">
        <w:rPr>
          <w:rFonts w:hint="eastAsia"/>
          <w:b/>
          <w:sz w:val="36"/>
          <w:szCs w:val="36"/>
        </w:rPr>
        <w:t xml:space="preserve"> </w:t>
      </w:r>
      <w:r w:rsidRPr="00251328">
        <w:rPr>
          <w:b/>
          <w:sz w:val="36"/>
          <w:szCs w:val="36"/>
        </w:rPr>
        <w:t xml:space="preserve">   </w:t>
      </w:r>
      <w:r w:rsidRPr="00251328">
        <w:rPr>
          <w:rFonts w:hint="eastAsia"/>
          <w:b/>
          <w:sz w:val="36"/>
          <w:szCs w:val="36"/>
        </w:rPr>
        <w:t xml:space="preserve">  </w:t>
      </w:r>
      <w:r w:rsidRPr="00251328">
        <w:rPr>
          <w:b/>
          <w:sz w:val="36"/>
          <w:szCs w:val="36"/>
        </w:rPr>
        <w:t>期：</w:t>
      </w:r>
      <w:r w:rsidRPr="00251328">
        <w:rPr>
          <w:b/>
          <w:sz w:val="36"/>
          <w:szCs w:val="36"/>
          <w:u w:val="single"/>
        </w:rPr>
        <w:t>202</w:t>
      </w:r>
      <w:r w:rsidR="00A02CC2" w:rsidRPr="00251328">
        <w:rPr>
          <w:rFonts w:hint="eastAsia"/>
          <w:b/>
          <w:sz w:val="36"/>
          <w:szCs w:val="36"/>
          <w:u w:val="single"/>
        </w:rPr>
        <w:t>6</w:t>
      </w:r>
      <w:r w:rsidRPr="00251328">
        <w:rPr>
          <w:b/>
          <w:sz w:val="36"/>
          <w:szCs w:val="36"/>
          <w:u w:val="single"/>
        </w:rPr>
        <w:t>年</w:t>
      </w:r>
      <w:r w:rsidRPr="00251328">
        <w:rPr>
          <w:rFonts w:hint="eastAsia"/>
          <w:b/>
          <w:sz w:val="36"/>
          <w:szCs w:val="36"/>
          <w:u w:val="single"/>
        </w:rPr>
        <w:t xml:space="preserve"> </w:t>
      </w:r>
      <w:r w:rsidRPr="00251328">
        <w:rPr>
          <w:b/>
          <w:sz w:val="36"/>
          <w:szCs w:val="36"/>
          <w:u w:val="single"/>
        </w:rPr>
        <w:t xml:space="preserve">   </w:t>
      </w:r>
      <w:r w:rsidRPr="00251328">
        <w:rPr>
          <w:b/>
          <w:sz w:val="36"/>
          <w:szCs w:val="36"/>
          <w:u w:val="single"/>
        </w:rPr>
        <w:t>月</w:t>
      </w:r>
      <w:r w:rsidRPr="00251328">
        <w:rPr>
          <w:rFonts w:hint="eastAsia"/>
          <w:b/>
          <w:sz w:val="36"/>
          <w:szCs w:val="36"/>
          <w:u w:val="single"/>
        </w:rPr>
        <w:t xml:space="preserve"> </w:t>
      </w:r>
      <w:r w:rsidRPr="00251328">
        <w:rPr>
          <w:b/>
          <w:sz w:val="36"/>
          <w:szCs w:val="36"/>
          <w:u w:val="single"/>
        </w:rPr>
        <w:t xml:space="preserve">   </w:t>
      </w:r>
      <w:r w:rsidRPr="00251328">
        <w:rPr>
          <w:b/>
          <w:sz w:val="36"/>
          <w:szCs w:val="36"/>
          <w:u w:val="single"/>
        </w:rPr>
        <w:t>日</w:t>
      </w:r>
    </w:p>
    <w:p w14:paraId="0DC54765" w14:textId="77777777" w:rsidR="00E97ABF" w:rsidRPr="00251328" w:rsidRDefault="00E97ABF">
      <w:pPr>
        <w:rPr>
          <w:sz w:val="36"/>
          <w:szCs w:val="36"/>
        </w:rPr>
      </w:pPr>
    </w:p>
    <w:p w14:paraId="64509554" w14:textId="77777777" w:rsidR="00E97ABF" w:rsidRPr="00251328" w:rsidRDefault="00E97ABF">
      <w:pPr>
        <w:jc w:val="center"/>
        <w:rPr>
          <w:b/>
          <w:sz w:val="44"/>
          <w:szCs w:val="44"/>
        </w:rPr>
      </w:pPr>
    </w:p>
    <w:p w14:paraId="5C119C83" w14:textId="2F70D2FE" w:rsidR="003B0FC9" w:rsidRPr="00251328" w:rsidRDefault="00E97ABF" w:rsidP="0063752B">
      <w:pPr>
        <w:spacing w:beforeLines="50" w:before="152" w:afterLines="50" w:after="152" w:line="440" w:lineRule="exact"/>
        <w:jc w:val="center"/>
        <w:rPr>
          <w:rFonts w:ascii="宋体" w:hAnsi="宋体" w:hint="eastAsia"/>
          <w:i/>
          <w:iCs/>
          <w:sz w:val="24"/>
          <w:szCs w:val="21"/>
          <w:u w:val="single"/>
        </w:rPr>
      </w:pPr>
      <w:r w:rsidRPr="00251328">
        <w:rPr>
          <w:b/>
          <w:sz w:val="44"/>
          <w:szCs w:val="44"/>
        </w:rPr>
        <w:br w:type="page"/>
      </w:r>
    </w:p>
    <w:p w14:paraId="2AAE45B4" w14:textId="77777777" w:rsidR="00E97ABF" w:rsidRPr="00251328" w:rsidRDefault="00E97ABF" w:rsidP="00F53284">
      <w:pPr>
        <w:pStyle w:val="TOC2"/>
        <w:ind w:left="525"/>
        <w:rPr>
          <w:bCs w:val="0"/>
          <w:smallCaps w:val="0"/>
        </w:rPr>
      </w:pPr>
    </w:p>
    <w:p w14:paraId="7AB4C462" w14:textId="2F466793" w:rsidR="00E97ABF" w:rsidRPr="00251328" w:rsidRDefault="00E97ABF" w:rsidP="002E68E0">
      <w:pPr>
        <w:pStyle w:val="2"/>
        <w:rPr>
          <w:rFonts w:eastAsia="宋体"/>
          <w:sz w:val="24"/>
          <w:szCs w:val="24"/>
        </w:rPr>
      </w:pPr>
      <w:bookmarkStart w:id="197" w:name="_Toc16260240"/>
      <w:bookmarkStart w:id="198" w:name="_Toc43307074"/>
      <w:bookmarkStart w:id="199" w:name="_Toc103345476"/>
      <w:bookmarkStart w:id="200" w:name="_Toc10562881"/>
      <w:bookmarkStart w:id="201" w:name="_Toc511680880"/>
      <w:bookmarkStart w:id="202" w:name="_Hlk160788977"/>
      <w:r w:rsidRPr="00251328">
        <w:rPr>
          <w:rFonts w:eastAsia="宋体" w:hint="eastAsia"/>
          <w:sz w:val="24"/>
          <w:szCs w:val="24"/>
        </w:rPr>
        <w:t>附件</w:t>
      </w:r>
      <w:r w:rsidRPr="00251328">
        <w:rPr>
          <w:rFonts w:eastAsia="宋体" w:hint="eastAsia"/>
          <w:sz w:val="24"/>
          <w:szCs w:val="24"/>
        </w:rPr>
        <w:t xml:space="preserve">1 </w:t>
      </w:r>
      <w:r w:rsidR="00A15C90" w:rsidRPr="00251328">
        <w:rPr>
          <w:rFonts w:eastAsia="宋体" w:hint="eastAsia"/>
          <w:sz w:val="24"/>
          <w:szCs w:val="24"/>
        </w:rPr>
        <w:t>单一来源报价表</w:t>
      </w:r>
    </w:p>
    <w:p w14:paraId="7A21B067" w14:textId="44FB5510" w:rsidR="00FA535D" w:rsidRPr="00251328" w:rsidRDefault="00FA535D" w:rsidP="002E68E0">
      <w:pPr>
        <w:ind w:firstLine="480"/>
        <w:rPr>
          <w:rFonts w:ascii="宋体" w:hAnsi="宋体" w:cs="宋体" w:hint="eastAsia"/>
          <w:kern w:val="0"/>
          <w:sz w:val="24"/>
          <w:szCs w:val="24"/>
        </w:rPr>
      </w:pPr>
      <w:r w:rsidRPr="00251328">
        <w:rPr>
          <w:rFonts w:ascii="宋体" w:hAnsi="宋体" w:cs="宋体" w:hint="eastAsia"/>
          <w:kern w:val="0"/>
          <w:sz w:val="24"/>
          <w:szCs w:val="24"/>
        </w:rPr>
        <w:t>项目编号：</w:t>
      </w:r>
    </w:p>
    <w:p w14:paraId="74F68272" w14:textId="3C694F2D" w:rsidR="00E97ABF" w:rsidRPr="00251328" w:rsidRDefault="00FA535D" w:rsidP="00543732">
      <w:pPr>
        <w:ind w:firstLine="480"/>
        <w:rPr>
          <w:rFonts w:ascii="宋体" w:hAnsi="宋体" w:cs="宋体" w:hint="eastAsia"/>
          <w:kern w:val="0"/>
          <w:sz w:val="24"/>
          <w:szCs w:val="24"/>
        </w:rPr>
      </w:pPr>
      <w:r w:rsidRPr="00251328">
        <w:rPr>
          <w:rFonts w:ascii="宋体" w:hAnsi="宋体" w:cs="宋体" w:hint="eastAsia"/>
          <w:kern w:val="0"/>
          <w:sz w:val="24"/>
          <w:szCs w:val="24"/>
        </w:rPr>
        <w:t>单位：</w:t>
      </w:r>
      <w:r w:rsidR="00071944" w:rsidRPr="00251328">
        <w:rPr>
          <w:rFonts w:ascii="宋体" w:hAnsi="宋体" w:cs="宋体" w:hint="eastAsia"/>
          <w:kern w:val="0"/>
          <w:sz w:val="24"/>
          <w:szCs w:val="24"/>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97"/>
        <w:gridCol w:w="2835"/>
        <w:gridCol w:w="2552"/>
        <w:gridCol w:w="1504"/>
      </w:tblGrid>
      <w:tr w:rsidR="00251328" w:rsidRPr="00251328" w14:paraId="3B0FD0AB" w14:textId="30C58853" w:rsidTr="00FA535D">
        <w:trPr>
          <w:cantSplit/>
          <w:trHeight w:val="725"/>
        </w:trPr>
        <w:tc>
          <w:tcPr>
            <w:tcW w:w="2297" w:type="dxa"/>
            <w:vAlign w:val="center"/>
          </w:tcPr>
          <w:p w14:paraId="2FF73DEF" w14:textId="0E67B9F2" w:rsidR="00FA535D" w:rsidRPr="00251328" w:rsidRDefault="00FA535D">
            <w:pPr>
              <w:jc w:val="center"/>
              <w:rPr>
                <w:rFonts w:ascii="宋体" w:hAnsi="宋体" w:hint="eastAsia"/>
                <w:sz w:val="24"/>
                <w:szCs w:val="24"/>
              </w:rPr>
            </w:pPr>
            <w:r w:rsidRPr="00251328">
              <w:rPr>
                <w:rFonts w:ascii="宋体" w:hAnsi="宋体" w:hint="eastAsia"/>
                <w:sz w:val="24"/>
                <w:szCs w:val="24"/>
              </w:rPr>
              <w:t>项目名称</w:t>
            </w:r>
          </w:p>
        </w:tc>
        <w:tc>
          <w:tcPr>
            <w:tcW w:w="2835" w:type="dxa"/>
            <w:vAlign w:val="center"/>
          </w:tcPr>
          <w:p w14:paraId="124B95C4" w14:textId="1FA37B36" w:rsidR="00FA535D" w:rsidRPr="00251328" w:rsidRDefault="00FA535D">
            <w:pPr>
              <w:jc w:val="center"/>
              <w:rPr>
                <w:rFonts w:ascii="宋体" w:hAnsi="宋体" w:hint="eastAsia"/>
                <w:sz w:val="24"/>
                <w:szCs w:val="24"/>
              </w:rPr>
            </w:pPr>
            <w:r w:rsidRPr="00251328">
              <w:rPr>
                <w:rFonts w:ascii="宋体" w:hAnsi="宋体" w:hint="eastAsia"/>
                <w:sz w:val="24"/>
                <w:szCs w:val="24"/>
              </w:rPr>
              <w:t>报价项目品牌规格型号</w:t>
            </w:r>
          </w:p>
        </w:tc>
        <w:tc>
          <w:tcPr>
            <w:tcW w:w="2552" w:type="dxa"/>
            <w:vAlign w:val="center"/>
          </w:tcPr>
          <w:p w14:paraId="7776A68D" w14:textId="58CB64D4" w:rsidR="00FA535D" w:rsidRPr="00251328" w:rsidRDefault="00071944">
            <w:pPr>
              <w:jc w:val="center"/>
              <w:rPr>
                <w:rFonts w:ascii="宋体" w:hAnsi="宋体" w:hint="eastAsia"/>
                <w:sz w:val="24"/>
                <w:szCs w:val="24"/>
              </w:rPr>
            </w:pPr>
            <w:r w:rsidRPr="00251328">
              <w:rPr>
                <w:rFonts w:ascii="宋体" w:hAnsi="宋体" w:hint="eastAsia"/>
                <w:sz w:val="24"/>
                <w:szCs w:val="24"/>
              </w:rPr>
              <w:t>优惠率</w:t>
            </w:r>
            <w:r w:rsidR="00FA535D" w:rsidRPr="00251328">
              <w:rPr>
                <w:rFonts w:ascii="宋体" w:hAnsi="宋体" w:hint="eastAsia"/>
                <w:sz w:val="24"/>
                <w:szCs w:val="24"/>
              </w:rPr>
              <w:t>（</w:t>
            </w:r>
            <w:r w:rsidRPr="00251328">
              <w:rPr>
                <w:rFonts w:ascii="宋体" w:hAnsi="宋体" w:hint="eastAsia"/>
                <w:sz w:val="24"/>
                <w:szCs w:val="24"/>
              </w:rPr>
              <w:t>%</w:t>
            </w:r>
            <w:r w:rsidR="00FA535D" w:rsidRPr="00251328">
              <w:rPr>
                <w:rFonts w:ascii="宋体" w:hAnsi="宋体" w:hint="eastAsia"/>
                <w:sz w:val="24"/>
                <w:szCs w:val="24"/>
              </w:rPr>
              <w:t>）</w:t>
            </w:r>
          </w:p>
        </w:tc>
        <w:tc>
          <w:tcPr>
            <w:tcW w:w="1504" w:type="dxa"/>
            <w:vAlign w:val="center"/>
          </w:tcPr>
          <w:p w14:paraId="250BA029" w14:textId="3D7E8CE5" w:rsidR="00FA535D" w:rsidRPr="00251328" w:rsidRDefault="00FA535D">
            <w:pPr>
              <w:jc w:val="center"/>
              <w:rPr>
                <w:rFonts w:ascii="宋体" w:hAnsi="宋体" w:hint="eastAsia"/>
                <w:sz w:val="24"/>
                <w:szCs w:val="24"/>
              </w:rPr>
            </w:pPr>
            <w:r w:rsidRPr="00251328">
              <w:rPr>
                <w:rFonts w:ascii="宋体" w:hAnsi="宋体" w:hint="eastAsia"/>
                <w:sz w:val="24"/>
                <w:szCs w:val="24"/>
              </w:rPr>
              <w:t>备注</w:t>
            </w:r>
          </w:p>
        </w:tc>
      </w:tr>
      <w:tr w:rsidR="00251328" w:rsidRPr="00251328" w14:paraId="675BB3B9" w14:textId="4A0C0DB9" w:rsidTr="00FA535D">
        <w:trPr>
          <w:cantSplit/>
          <w:trHeight w:val="612"/>
        </w:trPr>
        <w:tc>
          <w:tcPr>
            <w:tcW w:w="2297" w:type="dxa"/>
            <w:vAlign w:val="center"/>
          </w:tcPr>
          <w:p w14:paraId="68C4F79A" w14:textId="3F219AF9" w:rsidR="00FA535D" w:rsidRPr="00251328" w:rsidRDefault="00FA535D">
            <w:pPr>
              <w:spacing w:line="500" w:lineRule="exact"/>
              <w:jc w:val="left"/>
              <w:rPr>
                <w:rFonts w:ascii="宋体" w:hAnsi="宋体" w:hint="eastAsia"/>
                <w:sz w:val="24"/>
                <w:szCs w:val="21"/>
              </w:rPr>
            </w:pPr>
          </w:p>
        </w:tc>
        <w:tc>
          <w:tcPr>
            <w:tcW w:w="2835" w:type="dxa"/>
            <w:vAlign w:val="center"/>
          </w:tcPr>
          <w:p w14:paraId="0EF2BAB0" w14:textId="6383EF19" w:rsidR="00FA535D" w:rsidRPr="00251328" w:rsidRDefault="00FA535D">
            <w:pPr>
              <w:spacing w:line="500" w:lineRule="exact"/>
              <w:jc w:val="left"/>
              <w:rPr>
                <w:rFonts w:ascii="宋体" w:hAnsi="宋体" w:cs="宋体" w:hint="eastAsia"/>
                <w:sz w:val="24"/>
                <w:szCs w:val="24"/>
              </w:rPr>
            </w:pPr>
          </w:p>
        </w:tc>
        <w:tc>
          <w:tcPr>
            <w:tcW w:w="2552" w:type="dxa"/>
            <w:vAlign w:val="center"/>
          </w:tcPr>
          <w:p w14:paraId="45D79DA7" w14:textId="77777777" w:rsidR="00FA535D" w:rsidRPr="00251328" w:rsidRDefault="00FA535D">
            <w:pPr>
              <w:spacing w:line="500" w:lineRule="exact"/>
              <w:jc w:val="left"/>
              <w:rPr>
                <w:rFonts w:ascii="宋体" w:hAnsi="宋体" w:cs="宋体" w:hint="eastAsia"/>
                <w:sz w:val="24"/>
                <w:szCs w:val="24"/>
              </w:rPr>
            </w:pPr>
          </w:p>
        </w:tc>
        <w:tc>
          <w:tcPr>
            <w:tcW w:w="1504" w:type="dxa"/>
            <w:vAlign w:val="center"/>
          </w:tcPr>
          <w:p w14:paraId="4B776153" w14:textId="1DE06D8E" w:rsidR="00FA535D" w:rsidRPr="00251328" w:rsidRDefault="00FA535D">
            <w:pPr>
              <w:spacing w:line="500" w:lineRule="exact"/>
              <w:jc w:val="left"/>
              <w:rPr>
                <w:rFonts w:ascii="宋体" w:hAnsi="宋体" w:cs="宋体" w:hint="eastAsia"/>
                <w:sz w:val="24"/>
                <w:szCs w:val="24"/>
              </w:rPr>
            </w:pPr>
          </w:p>
        </w:tc>
      </w:tr>
      <w:tr w:rsidR="00FA535D" w:rsidRPr="00251328" w14:paraId="66A0AE37" w14:textId="77777777" w:rsidTr="00FA535D">
        <w:trPr>
          <w:cantSplit/>
          <w:trHeight w:val="612"/>
        </w:trPr>
        <w:tc>
          <w:tcPr>
            <w:tcW w:w="9188" w:type="dxa"/>
            <w:gridSpan w:val="4"/>
            <w:vAlign w:val="center"/>
          </w:tcPr>
          <w:p w14:paraId="4E88869A" w14:textId="4E5BF44E" w:rsidR="00FA535D" w:rsidRPr="00251328" w:rsidRDefault="00FA535D">
            <w:pPr>
              <w:spacing w:line="500" w:lineRule="exact"/>
              <w:jc w:val="left"/>
              <w:rPr>
                <w:rFonts w:ascii="宋体" w:hAnsi="宋体" w:cs="宋体" w:hint="eastAsia"/>
                <w:sz w:val="24"/>
                <w:szCs w:val="24"/>
              </w:rPr>
            </w:pPr>
          </w:p>
        </w:tc>
      </w:tr>
    </w:tbl>
    <w:p w14:paraId="440AA5CF" w14:textId="77777777" w:rsidR="00E97ABF" w:rsidRPr="00251328" w:rsidRDefault="00E97ABF" w:rsidP="002E68E0">
      <w:pPr>
        <w:ind w:firstLine="480"/>
        <w:rPr>
          <w:rFonts w:ascii="宋体" w:hAnsi="宋体" w:cs="宋体" w:hint="eastAsia"/>
          <w:kern w:val="0"/>
          <w:sz w:val="24"/>
          <w:szCs w:val="24"/>
        </w:rPr>
      </w:pPr>
    </w:p>
    <w:p w14:paraId="791EC2C0" w14:textId="77777777" w:rsidR="00FA535D" w:rsidRPr="00251328" w:rsidRDefault="00FA535D" w:rsidP="002E68E0">
      <w:pPr>
        <w:ind w:firstLine="480"/>
        <w:rPr>
          <w:rFonts w:ascii="宋体" w:hAnsi="宋体" w:cs="宋体" w:hint="eastAsia"/>
          <w:kern w:val="0"/>
          <w:sz w:val="24"/>
          <w:szCs w:val="24"/>
        </w:rPr>
      </w:pPr>
    </w:p>
    <w:p w14:paraId="36952110" w14:textId="713C3CEA" w:rsidR="00FA535D" w:rsidRPr="00251328" w:rsidRDefault="00FA535D" w:rsidP="002E68E0">
      <w:pPr>
        <w:ind w:firstLine="480"/>
        <w:rPr>
          <w:rFonts w:ascii="宋体" w:hAnsi="宋体" w:cs="宋体" w:hint="eastAsia"/>
          <w:kern w:val="0"/>
          <w:sz w:val="24"/>
          <w:szCs w:val="24"/>
        </w:rPr>
      </w:pPr>
      <w:r w:rsidRPr="00251328">
        <w:rPr>
          <w:rFonts w:ascii="宋体" w:hAnsi="宋体" w:cs="宋体" w:hint="eastAsia"/>
          <w:kern w:val="0"/>
          <w:sz w:val="24"/>
          <w:szCs w:val="24"/>
        </w:rPr>
        <w:t>投标人盖章： （电子签章）</w:t>
      </w:r>
    </w:p>
    <w:p w14:paraId="476679DD" w14:textId="77777777" w:rsidR="00FA535D" w:rsidRPr="00251328" w:rsidRDefault="00FA535D" w:rsidP="002E68E0">
      <w:pPr>
        <w:ind w:firstLine="480"/>
        <w:rPr>
          <w:rFonts w:ascii="宋体" w:hAnsi="宋体" w:cs="宋体" w:hint="eastAsia"/>
          <w:kern w:val="0"/>
          <w:sz w:val="24"/>
          <w:szCs w:val="24"/>
        </w:rPr>
      </w:pPr>
    </w:p>
    <w:p w14:paraId="6787DBBA" w14:textId="2EF9C5AF" w:rsidR="00E97ABF" w:rsidRPr="00251328" w:rsidRDefault="00E97ABF" w:rsidP="002E68E0">
      <w:pPr>
        <w:ind w:firstLine="480"/>
        <w:rPr>
          <w:rFonts w:ascii="宋体" w:hAnsi="宋体" w:cs="宋体" w:hint="eastAsia"/>
          <w:kern w:val="0"/>
          <w:sz w:val="24"/>
          <w:szCs w:val="24"/>
        </w:rPr>
      </w:pPr>
      <w:r w:rsidRPr="00251328">
        <w:rPr>
          <w:rFonts w:ascii="宋体" w:hAnsi="宋体" w:cs="宋体" w:hint="eastAsia"/>
          <w:kern w:val="0"/>
          <w:sz w:val="24"/>
          <w:szCs w:val="24"/>
        </w:rPr>
        <w:t>日期：</w:t>
      </w:r>
      <w:r w:rsidRPr="00251328">
        <w:rPr>
          <w:rFonts w:ascii="宋体" w:hAnsi="宋体" w:cs="宋体" w:hint="eastAsia"/>
          <w:kern w:val="0"/>
          <w:sz w:val="24"/>
          <w:szCs w:val="24"/>
          <w:u w:val="single"/>
        </w:rPr>
        <w:t xml:space="preserve">     </w:t>
      </w:r>
      <w:r w:rsidRPr="00251328">
        <w:rPr>
          <w:rFonts w:ascii="宋体" w:hAnsi="宋体" w:cs="宋体" w:hint="eastAsia"/>
          <w:kern w:val="0"/>
          <w:sz w:val="24"/>
          <w:szCs w:val="24"/>
        </w:rPr>
        <w:t>年</w:t>
      </w:r>
      <w:r w:rsidRPr="00251328">
        <w:rPr>
          <w:rFonts w:ascii="宋体" w:hAnsi="宋体" w:cs="宋体" w:hint="eastAsia"/>
          <w:kern w:val="0"/>
          <w:sz w:val="24"/>
          <w:szCs w:val="24"/>
          <w:u w:val="single"/>
        </w:rPr>
        <w:t xml:space="preserve">   </w:t>
      </w:r>
      <w:r w:rsidRPr="00251328">
        <w:rPr>
          <w:rFonts w:ascii="宋体" w:hAnsi="宋体" w:cs="宋体" w:hint="eastAsia"/>
          <w:kern w:val="0"/>
          <w:sz w:val="24"/>
          <w:szCs w:val="24"/>
        </w:rPr>
        <w:t>月</w:t>
      </w:r>
      <w:r w:rsidRPr="00251328">
        <w:rPr>
          <w:rFonts w:ascii="宋体" w:hAnsi="宋体" w:cs="宋体" w:hint="eastAsia"/>
          <w:kern w:val="0"/>
          <w:sz w:val="24"/>
          <w:szCs w:val="24"/>
          <w:u w:val="single"/>
        </w:rPr>
        <w:t xml:space="preserve">   </w:t>
      </w:r>
      <w:r w:rsidRPr="00251328">
        <w:rPr>
          <w:rFonts w:ascii="宋体" w:hAnsi="宋体" w:cs="宋体" w:hint="eastAsia"/>
          <w:kern w:val="0"/>
          <w:sz w:val="24"/>
          <w:szCs w:val="24"/>
        </w:rPr>
        <w:t>日</w:t>
      </w:r>
    </w:p>
    <w:p w14:paraId="62054D21" w14:textId="77777777" w:rsidR="00E97ABF" w:rsidRPr="00251328" w:rsidRDefault="00E97ABF" w:rsidP="002E68E0">
      <w:pPr>
        <w:pStyle w:val="a0"/>
      </w:pPr>
    </w:p>
    <w:p w14:paraId="006CCDAC" w14:textId="77777777" w:rsidR="00E97ABF" w:rsidRPr="00251328" w:rsidRDefault="00E97ABF" w:rsidP="00543732">
      <w:pPr>
        <w:pStyle w:val="2"/>
        <w:rPr>
          <w:rFonts w:eastAsia="宋体"/>
          <w:sz w:val="24"/>
          <w:szCs w:val="24"/>
        </w:rPr>
      </w:pPr>
      <w:r w:rsidRPr="00251328">
        <w:rPr>
          <w:rFonts w:eastAsia="宋体"/>
        </w:rPr>
        <w:br w:type="page"/>
      </w:r>
      <w:bookmarkStart w:id="203" w:name="_Toc103345487"/>
      <w:bookmarkStart w:id="204" w:name="_Toc37422568"/>
      <w:bookmarkEnd w:id="203"/>
      <w:r w:rsidRPr="00251328">
        <w:rPr>
          <w:rFonts w:eastAsia="宋体" w:hint="eastAsia"/>
          <w:sz w:val="24"/>
          <w:szCs w:val="24"/>
        </w:rPr>
        <w:lastRenderedPageBreak/>
        <w:t>附件</w:t>
      </w:r>
      <w:r w:rsidRPr="00251328">
        <w:rPr>
          <w:rFonts w:eastAsia="宋体" w:hint="eastAsia"/>
          <w:sz w:val="24"/>
          <w:szCs w:val="24"/>
        </w:rPr>
        <w:t xml:space="preserve">2 </w:t>
      </w:r>
      <w:r w:rsidRPr="00251328">
        <w:rPr>
          <w:rFonts w:eastAsia="宋体" w:hint="eastAsia"/>
          <w:sz w:val="24"/>
          <w:szCs w:val="24"/>
        </w:rPr>
        <w:t>分项报价表</w:t>
      </w:r>
    </w:p>
    <w:tbl>
      <w:tblPr>
        <w:tblW w:w="10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4815"/>
        <w:gridCol w:w="3303"/>
        <w:gridCol w:w="1192"/>
      </w:tblGrid>
      <w:tr w:rsidR="00251328" w:rsidRPr="00251328" w14:paraId="26444F64" w14:textId="77777777" w:rsidTr="00E506B9">
        <w:trPr>
          <w:cantSplit/>
          <w:trHeight w:val="503"/>
          <w:jc w:val="center"/>
        </w:trPr>
        <w:tc>
          <w:tcPr>
            <w:tcW w:w="992" w:type="dxa"/>
            <w:tcBorders>
              <w:top w:val="single" w:sz="4" w:space="0" w:color="auto"/>
              <w:left w:val="single" w:sz="4" w:space="0" w:color="auto"/>
              <w:bottom w:val="single" w:sz="4" w:space="0" w:color="auto"/>
              <w:right w:val="single" w:sz="4" w:space="0" w:color="auto"/>
            </w:tcBorders>
            <w:vAlign w:val="center"/>
          </w:tcPr>
          <w:p w14:paraId="20DA080E"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kern w:val="0"/>
                <w:sz w:val="22"/>
                <w:szCs w:val="22"/>
              </w:rPr>
              <w:t>序号</w:t>
            </w:r>
          </w:p>
        </w:tc>
        <w:tc>
          <w:tcPr>
            <w:tcW w:w="4815" w:type="dxa"/>
            <w:tcBorders>
              <w:top w:val="single" w:sz="4" w:space="0" w:color="auto"/>
              <w:left w:val="single" w:sz="4" w:space="0" w:color="auto"/>
              <w:bottom w:val="single" w:sz="4" w:space="0" w:color="auto"/>
              <w:right w:val="single" w:sz="4" w:space="0" w:color="auto"/>
            </w:tcBorders>
            <w:vAlign w:val="center"/>
          </w:tcPr>
          <w:p w14:paraId="6773B95B"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hint="eastAsia"/>
                <w:kern w:val="0"/>
                <w:sz w:val="22"/>
                <w:szCs w:val="22"/>
              </w:rPr>
              <w:t>分项名称</w:t>
            </w:r>
          </w:p>
        </w:tc>
        <w:tc>
          <w:tcPr>
            <w:tcW w:w="3303" w:type="dxa"/>
            <w:tcBorders>
              <w:top w:val="single" w:sz="4" w:space="0" w:color="auto"/>
              <w:left w:val="single" w:sz="4" w:space="0" w:color="auto"/>
              <w:bottom w:val="single" w:sz="4" w:space="0" w:color="auto"/>
              <w:right w:val="single" w:sz="4" w:space="0" w:color="auto"/>
            </w:tcBorders>
            <w:vAlign w:val="center"/>
          </w:tcPr>
          <w:p w14:paraId="5D9AC1B5"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hint="eastAsia"/>
                <w:kern w:val="0"/>
                <w:sz w:val="22"/>
                <w:szCs w:val="22"/>
              </w:rPr>
              <w:t>分项报价（元）</w:t>
            </w:r>
          </w:p>
        </w:tc>
        <w:tc>
          <w:tcPr>
            <w:tcW w:w="1192" w:type="dxa"/>
            <w:tcBorders>
              <w:top w:val="single" w:sz="4" w:space="0" w:color="auto"/>
              <w:left w:val="single" w:sz="4" w:space="0" w:color="auto"/>
              <w:bottom w:val="single" w:sz="4" w:space="0" w:color="auto"/>
              <w:right w:val="single" w:sz="4" w:space="0" w:color="auto"/>
            </w:tcBorders>
            <w:vAlign w:val="center"/>
          </w:tcPr>
          <w:p w14:paraId="15061AF1"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hint="eastAsia"/>
                <w:kern w:val="0"/>
                <w:sz w:val="22"/>
                <w:szCs w:val="22"/>
              </w:rPr>
              <w:t>备注</w:t>
            </w:r>
          </w:p>
        </w:tc>
      </w:tr>
      <w:tr w:rsidR="00251328" w:rsidRPr="00251328" w14:paraId="6B7525EB" w14:textId="77777777" w:rsidTr="00E506B9">
        <w:trPr>
          <w:cantSplit/>
          <w:trHeight w:val="427"/>
          <w:jc w:val="center"/>
        </w:trPr>
        <w:tc>
          <w:tcPr>
            <w:tcW w:w="992" w:type="dxa"/>
            <w:tcBorders>
              <w:top w:val="single" w:sz="4" w:space="0" w:color="auto"/>
              <w:left w:val="single" w:sz="4" w:space="0" w:color="auto"/>
              <w:bottom w:val="single" w:sz="4" w:space="0" w:color="auto"/>
              <w:right w:val="single" w:sz="4" w:space="0" w:color="auto"/>
            </w:tcBorders>
            <w:vAlign w:val="center"/>
          </w:tcPr>
          <w:p w14:paraId="25A67FE1"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bookmarkStart w:id="205" w:name="_Hlk205157580"/>
            <w:r w:rsidRPr="00251328">
              <w:rPr>
                <w:rFonts w:ascii="宋体" w:hAnsi="宋体"/>
                <w:kern w:val="0"/>
                <w:sz w:val="22"/>
                <w:szCs w:val="22"/>
              </w:rPr>
              <w:t>1</w:t>
            </w:r>
          </w:p>
        </w:tc>
        <w:tc>
          <w:tcPr>
            <w:tcW w:w="4815" w:type="dxa"/>
            <w:tcBorders>
              <w:top w:val="single" w:sz="4" w:space="0" w:color="auto"/>
              <w:left w:val="single" w:sz="4" w:space="0" w:color="auto"/>
              <w:bottom w:val="single" w:sz="4" w:space="0" w:color="auto"/>
              <w:right w:val="single" w:sz="4" w:space="0" w:color="auto"/>
            </w:tcBorders>
            <w:vAlign w:val="center"/>
          </w:tcPr>
          <w:p w14:paraId="7F849853"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3303" w:type="dxa"/>
            <w:tcBorders>
              <w:top w:val="single" w:sz="4" w:space="0" w:color="auto"/>
              <w:left w:val="single" w:sz="4" w:space="0" w:color="auto"/>
              <w:bottom w:val="single" w:sz="4" w:space="0" w:color="auto"/>
              <w:right w:val="single" w:sz="4" w:space="0" w:color="auto"/>
            </w:tcBorders>
          </w:tcPr>
          <w:p w14:paraId="1CD4B432"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14:paraId="2711A860"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r>
      <w:bookmarkEnd w:id="205"/>
      <w:tr w:rsidR="00251328" w:rsidRPr="00251328" w14:paraId="69E3DC27" w14:textId="77777777" w:rsidTr="00E506B9">
        <w:trPr>
          <w:cantSplit/>
          <w:trHeight w:val="393"/>
          <w:jc w:val="center"/>
        </w:trPr>
        <w:tc>
          <w:tcPr>
            <w:tcW w:w="992" w:type="dxa"/>
            <w:tcBorders>
              <w:top w:val="single" w:sz="4" w:space="0" w:color="auto"/>
              <w:left w:val="single" w:sz="4" w:space="0" w:color="auto"/>
              <w:bottom w:val="single" w:sz="4" w:space="0" w:color="auto"/>
              <w:right w:val="single" w:sz="4" w:space="0" w:color="auto"/>
            </w:tcBorders>
            <w:vAlign w:val="center"/>
          </w:tcPr>
          <w:p w14:paraId="083C874F"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kern w:val="0"/>
                <w:sz w:val="22"/>
                <w:szCs w:val="22"/>
              </w:rPr>
              <w:t>2</w:t>
            </w:r>
          </w:p>
        </w:tc>
        <w:tc>
          <w:tcPr>
            <w:tcW w:w="4815" w:type="dxa"/>
            <w:tcBorders>
              <w:top w:val="single" w:sz="4" w:space="0" w:color="auto"/>
              <w:left w:val="single" w:sz="4" w:space="0" w:color="auto"/>
              <w:bottom w:val="single" w:sz="4" w:space="0" w:color="auto"/>
              <w:right w:val="single" w:sz="4" w:space="0" w:color="auto"/>
            </w:tcBorders>
            <w:vAlign w:val="center"/>
          </w:tcPr>
          <w:p w14:paraId="151F9A93"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3303" w:type="dxa"/>
            <w:tcBorders>
              <w:top w:val="single" w:sz="4" w:space="0" w:color="auto"/>
              <w:left w:val="single" w:sz="4" w:space="0" w:color="auto"/>
              <w:bottom w:val="single" w:sz="4" w:space="0" w:color="auto"/>
              <w:right w:val="single" w:sz="4" w:space="0" w:color="auto"/>
            </w:tcBorders>
          </w:tcPr>
          <w:p w14:paraId="7879A7B4"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14:paraId="6E23AE55"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r>
      <w:tr w:rsidR="00251328" w:rsidRPr="00251328" w14:paraId="55924971" w14:textId="77777777" w:rsidTr="00E506B9">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6581A5F3"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kern w:val="0"/>
                <w:sz w:val="22"/>
                <w:szCs w:val="22"/>
              </w:rPr>
              <w:t>3</w:t>
            </w:r>
          </w:p>
        </w:tc>
        <w:tc>
          <w:tcPr>
            <w:tcW w:w="4815" w:type="dxa"/>
            <w:tcBorders>
              <w:top w:val="single" w:sz="4" w:space="0" w:color="auto"/>
              <w:left w:val="single" w:sz="4" w:space="0" w:color="auto"/>
              <w:bottom w:val="single" w:sz="4" w:space="0" w:color="auto"/>
              <w:right w:val="single" w:sz="4" w:space="0" w:color="auto"/>
            </w:tcBorders>
            <w:vAlign w:val="center"/>
          </w:tcPr>
          <w:p w14:paraId="39C836B1"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3303" w:type="dxa"/>
            <w:tcBorders>
              <w:top w:val="single" w:sz="4" w:space="0" w:color="auto"/>
              <w:left w:val="single" w:sz="4" w:space="0" w:color="auto"/>
              <w:bottom w:val="single" w:sz="4" w:space="0" w:color="auto"/>
              <w:right w:val="single" w:sz="4" w:space="0" w:color="auto"/>
            </w:tcBorders>
          </w:tcPr>
          <w:p w14:paraId="50E6EEDB"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14:paraId="46661722"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r>
      <w:tr w:rsidR="00251328" w:rsidRPr="00251328" w14:paraId="4AD2560C" w14:textId="77777777" w:rsidTr="00E506B9">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681868F0"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4815" w:type="dxa"/>
            <w:tcBorders>
              <w:top w:val="single" w:sz="4" w:space="0" w:color="auto"/>
              <w:left w:val="single" w:sz="4" w:space="0" w:color="auto"/>
              <w:bottom w:val="single" w:sz="4" w:space="0" w:color="auto"/>
              <w:right w:val="single" w:sz="4" w:space="0" w:color="auto"/>
            </w:tcBorders>
            <w:vAlign w:val="center"/>
          </w:tcPr>
          <w:p w14:paraId="0B7EA6D1"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3303" w:type="dxa"/>
            <w:tcBorders>
              <w:top w:val="single" w:sz="4" w:space="0" w:color="auto"/>
              <w:left w:val="single" w:sz="4" w:space="0" w:color="auto"/>
              <w:bottom w:val="single" w:sz="4" w:space="0" w:color="auto"/>
              <w:right w:val="single" w:sz="4" w:space="0" w:color="auto"/>
            </w:tcBorders>
          </w:tcPr>
          <w:p w14:paraId="14D25B6C"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14:paraId="6509FA40"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r>
      <w:tr w:rsidR="00251328" w:rsidRPr="00251328" w14:paraId="0C6D8CED" w14:textId="77777777" w:rsidTr="00E506B9">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023BDA50"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4815" w:type="dxa"/>
            <w:tcBorders>
              <w:top w:val="single" w:sz="4" w:space="0" w:color="auto"/>
              <w:left w:val="single" w:sz="4" w:space="0" w:color="auto"/>
              <w:bottom w:val="single" w:sz="4" w:space="0" w:color="auto"/>
              <w:right w:val="single" w:sz="4" w:space="0" w:color="auto"/>
            </w:tcBorders>
            <w:vAlign w:val="center"/>
          </w:tcPr>
          <w:p w14:paraId="4D32DB45"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3303" w:type="dxa"/>
            <w:tcBorders>
              <w:top w:val="single" w:sz="4" w:space="0" w:color="auto"/>
              <w:left w:val="single" w:sz="4" w:space="0" w:color="auto"/>
              <w:bottom w:val="single" w:sz="4" w:space="0" w:color="auto"/>
              <w:right w:val="single" w:sz="4" w:space="0" w:color="auto"/>
            </w:tcBorders>
          </w:tcPr>
          <w:p w14:paraId="3312C65A"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14:paraId="725044D5"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r>
      <w:tr w:rsidR="00251328" w:rsidRPr="00251328" w14:paraId="4E1AB8FB" w14:textId="77777777" w:rsidTr="00E506B9">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61C42927"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4815" w:type="dxa"/>
            <w:tcBorders>
              <w:top w:val="single" w:sz="4" w:space="0" w:color="auto"/>
              <w:left w:val="single" w:sz="4" w:space="0" w:color="auto"/>
              <w:bottom w:val="single" w:sz="4" w:space="0" w:color="auto"/>
              <w:right w:val="single" w:sz="4" w:space="0" w:color="auto"/>
            </w:tcBorders>
            <w:vAlign w:val="center"/>
          </w:tcPr>
          <w:p w14:paraId="3D6B9AD4"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3303" w:type="dxa"/>
            <w:tcBorders>
              <w:top w:val="single" w:sz="4" w:space="0" w:color="auto"/>
              <w:left w:val="single" w:sz="4" w:space="0" w:color="auto"/>
              <w:bottom w:val="single" w:sz="4" w:space="0" w:color="auto"/>
              <w:right w:val="single" w:sz="4" w:space="0" w:color="auto"/>
            </w:tcBorders>
          </w:tcPr>
          <w:p w14:paraId="641F92CD"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14:paraId="2A4FAFDF"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p>
        </w:tc>
      </w:tr>
      <w:tr w:rsidR="00251328" w:rsidRPr="00251328" w14:paraId="2732AF65" w14:textId="77777777" w:rsidTr="00E506B9">
        <w:trPr>
          <w:cantSplit/>
          <w:trHeight w:val="518"/>
          <w:jc w:val="center"/>
        </w:trPr>
        <w:tc>
          <w:tcPr>
            <w:tcW w:w="5807" w:type="dxa"/>
            <w:gridSpan w:val="2"/>
            <w:tcBorders>
              <w:top w:val="single" w:sz="4" w:space="0" w:color="auto"/>
              <w:left w:val="single" w:sz="4" w:space="0" w:color="auto"/>
              <w:bottom w:val="single" w:sz="4" w:space="0" w:color="auto"/>
              <w:right w:val="single" w:sz="4" w:space="0" w:color="auto"/>
            </w:tcBorders>
            <w:vAlign w:val="center"/>
          </w:tcPr>
          <w:p w14:paraId="72374D26"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hint="eastAsia"/>
                <w:kern w:val="0"/>
                <w:sz w:val="22"/>
                <w:szCs w:val="22"/>
              </w:rPr>
              <w:t>合计总价</w:t>
            </w:r>
          </w:p>
        </w:tc>
        <w:tc>
          <w:tcPr>
            <w:tcW w:w="4495" w:type="dxa"/>
            <w:gridSpan w:val="2"/>
            <w:tcBorders>
              <w:top w:val="single" w:sz="4" w:space="0" w:color="auto"/>
              <w:left w:val="single" w:sz="4" w:space="0" w:color="auto"/>
              <w:bottom w:val="single" w:sz="4" w:space="0" w:color="auto"/>
              <w:right w:val="single" w:sz="4" w:space="0" w:color="auto"/>
            </w:tcBorders>
          </w:tcPr>
          <w:p w14:paraId="4E978E16" w14:textId="77777777" w:rsidR="0063752B" w:rsidRPr="00251328" w:rsidRDefault="0063752B" w:rsidP="0063752B">
            <w:pPr>
              <w:overflowPunct w:val="0"/>
              <w:adjustRightInd w:val="0"/>
              <w:spacing w:line="400" w:lineRule="exact"/>
              <w:rPr>
                <w:rFonts w:ascii="宋体" w:hAnsi="宋体" w:hint="eastAsia"/>
                <w:kern w:val="0"/>
                <w:sz w:val="22"/>
                <w:szCs w:val="22"/>
              </w:rPr>
            </w:pPr>
            <w:r w:rsidRPr="00251328">
              <w:rPr>
                <w:rFonts w:ascii="宋体" w:hAnsi="宋体" w:hint="eastAsia"/>
                <w:kern w:val="0"/>
                <w:sz w:val="22"/>
                <w:szCs w:val="22"/>
              </w:rPr>
              <w:t xml:space="preserve">人民币（小写） </w:t>
            </w:r>
            <w:r w:rsidRPr="00251328">
              <w:rPr>
                <w:rFonts w:ascii="宋体" w:hAnsi="宋体"/>
                <w:kern w:val="0"/>
                <w:sz w:val="22"/>
                <w:szCs w:val="22"/>
              </w:rPr>
              <w:t xml:space="preserve">      </w:t>
            </w:r>
            <w:r w:rsidRPr="00251328">
              <w:rPr>
                <w:rFonts w:ascii="宋体" w:hAnsi="宋体" w:hint="eastAsia"/>
                <w:kern w:val="0"/>
                <w:sz w:val="22"/>
                <w:szCs w:val="22"/>
              </w:rPr>
              <w:t>元</w:t>
            </w:r>
          </w:p>
        </w:tc>
      </w:tr>
      <w:tr w:rsidR="0063752B" w:rsidRPr="00251328" w14:paraId="65FC4D19" w14:textId="77777777" w:rsidTr="00E506B9">
        <w:trPr>
          <w:cantSplit/>
          <w:trHeight w:val="518"/>
          <w:jc w:val="center"/>
        </w:trPr>
        <w:tc>
          <w:tcPr>
            <w:tcW w:w="5807" w:type="dxa"/>
            <w:gridSpan w:val="2"/>
            <w:tcBorders>
              <w:top w:val="single" w:sz="4" w:space="0" w:color="auto"/>
              <w:left w:val="single" w:sz="4" w:space="0" w:color="auto"/>
              <w:bottom w:val="single" w:sz="4" w:space="0" w:color="auto"/>
              <w:right w:val="single" w:sz="4" w:space="0" w:color="auto"/>
            </w:tcBorders>
            <w:vAlign w:val="center"/>
          </w:tcPr>
          <w:p w14:paraId="5E7F8184" w14:textId="77777777" w:rsidR="0063752B" w:rsidRPr="00251328" w:rsidRDefault="0063752B" w:rsidP="0063752B">
            <w:pPr>
              <w:overflowPunct w:val="0"/>
              <w:adjustRightInd w:val="0"/>
              <w:spacing w:line="400" w:lineRule="exact"/>
              <w:jc w:val="center"/>
              <w:rPr>
                <w:rFonts w:ascii="宋体" w:hAnsi="宋体" w:hint="eastAsia"/>
                <w:kern w:val="0"/>
                <w:sz w:val="22"/>
                <w:szCs w:val="22"/>
              </w:rPr>
            </w:pPr>
            <w:r w:rsidRPr="00251328">
              <w:rPr>
                <w:rFonts w:ascii="宋体" w:hAnsi="宋体" w:hint="eastAsia"/>
                <w:kern w:val="0"/>
                <w:sz w:val="22"/>
                <w:szCs w:val="22"/>
              </w:rPr>
              <w:t>服务期限</w:t>
            </w:r>
          </w:p>
        </w:tc>
        <w:tc>
          <w:tcPr>
            <w:tcW w:w="4495" w:type="dxa"/>
            <w:gridSpan w:val="2"/>
            <w:tcBorders>
              <w:top w:val="single" w:sz="4" w:space="0" w:color="auto"/>
              <w:left w:val="single" w:sz="4" w:space="0" w:color="auto"/>
              <w:bottom w:val="single" w:sz="4" w:space="0" w:color="auto"/>
              <w:right w:val="single" w:sz="4" w:space="0" w:color="auto"/>
            </w:tcBorders>
            <w:vAlign w:val="center"/>
          </w:tcPr>
          <w:p w14:paraId="5C989E43" w14:textId="77777777" w:rsidR="0063752B" w:rsidRPr="00251328" w:rsidRDefault="0063752B" w:rsidP="0063752B">
            <w:pPr>
              <w:overflowPunct w:val="0"/>
              <w:adjustRightInd w:val="0"/>
              <w:spacing w:line="400" w:lineRule="exact"/>
              <w:rPr>
                <w:rFonts w:ascii="宋体" w:hAnsi="宋体" w:hint="eastAsia"/>
                <w:kern w:val="0"/>
                <w:sz w:val="22"/>
                <w:szCs w:val="22"/>
              </w:rPr>
            </w:pPr>
            <w:r w:rsidRPr="00251328">
              <w:rPr>
                <w:rFonts w:ascii="宋体" w:hAnsi="宋体" w:hint="eastAsia"/>
                <w:kern w:val="0"/>
                <w:sz w:val="22"/>
                <w:szCs w:val="22"/>
              </w:rPr>
              <w:t>合同签订之日起三年。</w:t>
            </w:r>
          </w:p>
        </w:tc>
      </w:tr>
    </w:tbl>
    <w:p w14:paraId="5929FE1C" w14:textId="77777777" w:rsidR="0063752B" w:rsidRPr="00251328" w:rsidRDefault="0063752B" w:rsidP="00405CEE">
      <w:pPr>
        <w:spacing w:line="440" w:lineRule="exact"/>
        <w:rPr>
          <w:rFonts w:ascii="宋体" w:hAnsi="宋体" w:cs="宋体" w:hint="eastAsia"/>
          <w:kern w:val="0"/>
          <w:sz w:val="24"/>
          <w:szCs w:val="24"/>
        </w:rPr>
      </w:pPr>
    </w:p>
    <w:p w14:paraId="08D34320" w14:textId="77777777"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备注：</w:t>
      </w:r>
    </w:p>
    <w:p w14:paraId="2BC2CFE2" w14:textId="04DB5506"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1.</w:t>
      </w:r>
      <w:r w:rsidR="00E2772D" w:rsidRPr="00251328">
        <w:rPr>
          <w:rFonts w:ascii="宋体" w:hAnsi="宋体" w:hint="eastAsia"/>
          <w:kern w:val="0"/>
          <w:sz w:val="24"/>
          <w:szCs w:val="22"/>
        </w:rPr>
        <w:t>供应商</w:t>
      </w:r>
      <w:r w:rsidRPr="00251328">
        <w:rPr>
          <w:rFonts w:ascii="宋体" w:hAnsi="宋体" w:hint="eastAsia"/>
          <w:kern w:val="0"/>
          <w:sz w:val="24"/>
          <w:szCs w:val="22"/>
        </w:rPr>
        <w:t>应根据本项目的所有分项价格情况填写上述表格。</w:t>
      </w:r>
    </w:p>
    <w:p w14:paraId="6BADDFD9" w14:textId="77777777"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2.所有价格用人民币表示。</w:t>
      </w:r>
    </w:p>
    <w:p w14:paraId="0871845E" w14:textId="38B83991"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3.合计总价=预算金额×（1-</w:t>
      </w:r>
      <w:r w:rsidRPr="00251328">
        <w:rPr>
          <w:rFonts w:ascii="宋体" w:hAnsi="宋体" w:cs="宋体" w:hint="eastAsia"/>
          <w:kern w:val="0"/>
          <w:sz w:val="24"/>
          <w:szCs w:val="24"/>
        </w:rPr>
        <w:t>优惠率</w:t>
      </w:r>
      <w:r w:rsidRPr="00251328">
        <w:rPr>
          <w:rFonts w:ascii="宋体" w:hAnsi="宋体" w:hint="eastAsia"/>
          <w:kern w:val="0"/>
          <w:sz w:val="24"/>
          <w:szCs w:val="22"/>
        </w:rPr>
        <w:t>）。</w:t>
      </w:r>
    </w:p>
    <w:p w14:paraId="05EFB96F" w14:textId="77777777"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4.请保留小数点后两位。</w:t>
      </w:r>
    </w:p>
    <w:p w14:paraId="17CED2DC" w14:textId="77777777" w:rsidR="0063752B" w:rsidRPr="00251328" w:rsidRDefault="00E97ABF" w:rsidP="0063752B">
      <w:pPr>
        <w:pStyle w:val="2"/>
        <w:rPr>
          <w:rFonts w:eastAsia="宋体"/>
          <w:kern w:val="0"/>
          <w:sz w:val="24"/>
          <w:szCs w:val="24"/>
        </w:rPr>
      </w:pPr>
      <w:r w:rsidRPr="00251328">
        <w:rPr>
          <w:rFonts w:eastAsia="宋体"/>
        </w:rPr>
        <w:br w:type="page"/>
      </w:r>
      <w:bookmarkStart w:id="206" w:name="_Hlk161649342"/>
      <w:bookmarkEnd w:id="204"/>
      <w:r w:rsidR="0063752B" w:rsidRPr="00251328">
        <w:rPr>
          <w:rFonts w:eastAsia="宋体" w:hint="eastAsia"/>
          <w:kern w:val="0"/>
          <w:sz w:val="24"/>
          <w:szCs w:val="24"/>
        </w:rPr>
        <w:lastRenderedPageBreak/>
        <w:t>附件</w:t>
      </w:r>
      <w:r w:rsidR="0063752B" w:rsidRPr="00251328">
        <w:rPr>
          <w:rFonts w:eastAsia="宋体"/>
          <w:kern w:val="0"/>
          <w:sz w:val="24"/>
          <w:szCs w:val="24"/>
        </w:rPr>
        <w:t xml:space="preserve">3 </w:t>
      </w:r>
      <w:r w:rsidR="0063752B" w:rsidRPr="00251328">
        <w:rPr>
          <w:rFonts w:eastAsia="宋体" w:hint="eastAsia"/>
          <w:kern w:val="0"/>
          <w:sz w:val="24"/>
          <w:szCs w:val="24"/>
        </w:rPr>
        <w:t>技术要求响应及偏离表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8"/>
        <w:gridCol w:w="2355"/>
        <w:gridCol w:w="2787"/>
        <w:gridCol w:w="1857"/>
        <w:gridCol w:w="1853"/>
      </w:tblGrid>
      <w:tr w:rsidR="00251328" w:rsidRPr="00251328" w14:paraId="30976B58" w14:textId="77777777" w:rsidTr="0063752B">
        <w:trPr>
          <w:cantSplit/>
          <w:trHeight w:val="699"/>
          <w:jc w:val="center"/>
        </w:trPr>
        <w:tc>
          <w:tcPr>
            <w:tcW w:w="414" w:type="pct"/>
            <w:tcBorders>
              <w:top w:val="single" w:sz="4" w:space="0" w:color="000000"/>
              <w:left w:val="single" w:sz="4" w:space="0" w:color="000000"/>
              <w:bottom w:val="single" w:sz="4" w:space="0" w:color="000000"/>
              <w:right w:val="single" w:sz="4" w:space="0" w:color="000000"/>
            </w:tcBorders>
            <w:vAlign w:val="center"/>
            <w:hideMark/>
          </w:tcPr>
          <w:p w14:paraId="747BF0D3"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序号</w:t>
            </w:r>
          </w:p>
        </w:tc>
        <w:tc>
          <w:tcPr>
            <w:tcW w:w="1220" w:type="pct"/>
            <w:tcBorders>
              <w:top w:val="single" w:sz="4" w:space="0" w:color="000000"/>
              <w:left w:val="single" w:sz="4" w:space="0" w:color="000000"/>
              <w:bottom w:val="single" w:sz="4" w:space="0" w:color="000000"/>
              <w:right w:val="single" w:sz="4" w:space="0" w:color="000000"/>
            </w:tcBorders>
            <w:vAlign w:val="center"/>
            <w:hideMark/>
          </w:tcPr>
          <w:p w14:paraId="51D2C39D" w14:textId="52FD5D81" w:rsidR="0063752B" w:rsidRPr="00251328" w:rsidRDefault="00071944"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采购</w:t>
            </w:r>
            <w:r w:rsidR="0063752B" w:rsidRPr="00251328">
              <w:rPr>
                <w:rFonts w:ascii="宋体" w:hAnsi="宋体" w:hint="eastAsia"/>
                <w:kern w:val="0"/>
                <w:sz w:val="22"/>
                <w:szCs w:val="22"/>
              </w:rPr>
              <w:t>文件要求</w:t>
            </w:r>
          </w:p>
        </w:tc>
        <w:tc>
          <w:tcPr>
            <w:tcW w:w="1444" w:type="pct"/>
            <w:tcBorders>
              <w:top w:val="single" w:sz="4" w:space="0" w:color="000000"/>
              <w:left w:val="single" w:sz="4" w:space="0" w:color="000000"/>
              <w:bottom w:val="single" w:sz="4" w:space="0" w:color="000000"/>
              <w:right w:val="single" w:sz="4" w:space="0" w:color="000000"/>
            </w:tcBorders>
            <w:vAlign w:val="center"/>
            <w:hideMark/>
          </w:tcPr>
          <w:p w14:paraId="1DA74CB5" w14:textId="33E5E8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响应内容</w:t>
            </w:r>
          </w:p>
        </w:tc>
        <w:tc>
          <w:tcPr>
            <w:tcW w:w="962" w:type="pct"/>
            <w:tcBorders>
              <w:top w:val="single" w:sz="4" w:space="0" w:color="000000"/>
              <w:left w:val="single" w:sz="4" w:space="0" w:color="000000"/>
              <w:bottom w:val="single" w:sz="4" w:space="0" w:color="000000"/>
              <w:right w:val="single" w:sz="4" w:space="0" w:color="000000"/>
            </w:tcBorders>
            <w:vAlign w:val="center"/>
            <w:hideMark/>
          </w:tcPr>
          <w:p w14:paraId="36367A18"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偏离情况</w:t>
            </w:r>
          </w:p>
        </w:tc>
        <w:tc>
          <w:tcPr>
            <w:tcW w:w="961" w:type="pct"/>
            <w:tcBorders>
              <w:top w:val="single" w:sz="4" w:space="0" w:color="000000"/>
              <w:left w:val="single" w:sz="4" w:space="0" w:color="000000"/>
              <w:bottom w:val="single" w:sz="4" w:space="0" w:color="000000"/>
              <w:right w:val="single" w:sz="4" w:space="0" w:color="000000"/>
            </w:tcBorders>
            <w:vAlign w:val="center"/>
            <w:hideMark/>
          </w:tcPr>
          <w:p w14:paraId="62F6C95A"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偏离原因</w:t>
            </w:r>
          </w:p>
        </w:tc>
      </w:tr>
      <w:tr w:rsidR="00251328" w:rsidRPr="00251328" w14:paraId="1141A938" w14:textId="77777777" w:rsidTr="0063752B">
        <w:trPr>
          <w:cantSplit/>
          <w:trHeight w:val="640"/>
          <w:jc w:val="center"/>
        </w:trPr>
        <w:tc>
          <w:tcPr>
            <w:tcW w:w="414" w:type="pct"/>
            <w:tcBorders>
              <w:top w:val="single" w:sz="4" w:space="0" w:color="000000"/>
              <w:left w:val="single" w:sz="4" w:space="0" w:color="000000"/>
              <w:bottom w:val="single" w:sz="4" w:space="0" w:color="000000"/>
              <w:right w:val="single" w:sz="4" w:space="0" w:color="000000"/>
            </w:tcBorders>
            <w:vAlign w:val="center"/>
            <w:hideMark/>
          </w:tcPr>
          <w:p w14:paraId="3BFDED27"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1</w:t>
            </w:r>
          </w:p>
        </w:tc>
        <w:tc>
          <w:tcPr>
            <w:tcW w:w="1220" w:type="pct"/>
            <w:tcBorders>
              <w:top w:val="single" w:sz="4" w:space="0" w:color="000000"/>
              <w:left w:val="single" w:sz="4" w:space="0" w:color="000000"/>
              <w:bottom w:val="single" w:sz="4" w:space="0" w:color="000000"/>
              <w:right w:val="single" w:sz="4" w:space="0" w:color="000000"/>
            </w:tcBorders>
            <w:vAlign w:val="center"/>
          </w:tcPr>
          <w:p w14:paraId="177FD75F" w14:textId="77777777" w:rsidR="0063752B" w:rsidRPr="00251328" w:rsidRDefault="0063752B" w:rsidP="0063752B">
            <w:pPr>
              <w:spacing w:line="400" w:lineRule="exact"/>
              <w:jc w:val="center"/>
              <w:rPr>
                <w:rFonts w:ascii="宋体" w:hAnsi="宋体" w:hint="eastAsia"/>
                <w:kern w:val="0"/>
                <w:sz w:val="22"/>
                <w:szCs w:val="22"/>
              </w:rPr>
            </w:pPr>
          </w:p>
        </w:tc>
        <w:tc>
          <w:tcPr>
            <w:tcW w:w="1444" w:type="pct"/>
            <w:tcBorders>
              <w:top w:val="single" w:sz="4" w:space="0" w:color="000000"/>
              <w:left w:val="single" w:sz="4" w:space="0" w:color="000000"/>
              <w:bottom w:val="single" w:sz="4" w:space="0" w:color="000000"/>
              <w:right w:val="single" w:sz="4" w:space="0" w:color="000000"/>
            </w:tcBorders>
            <w:vAlign w:val="center"/>
          </w:tcPr>
          <w:p w14:paraId="1E762810"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vAlign w:val="center"/>
          </w:tcPr>
          <w:p w14:paraId="35EBAB68" w14:textId="77777777" w:rsidR="0063752B" w:rsidRPr="00251328" w:rsidRDefault="0063752B" w:rsidP="0063752B">
            <w:pPr>
              <w:spacing w:line="400" w:lineRule="exact"/>
              <w:jc w:val="center"/>
              <w:rPr>
                <w:rFonts w:ascii="宋体" w:hAnsi="宋体" w:hint="eastAsia"/>
                <w:kern w:val="0"/>
                <w:sz w:val="22"/>
                <w:szCs w:val="22"/>
              </w:rPr>
            </w:pPr>
          </w:p>
        </w:tc>
        <w:tc>
          <w:tcPr>
            <w:tcW w:w="961" w:type="pct"/>
            <w:tcBorders>
              <w:top w:val="single" w:sz="4" w:space="0" w:color="000000"/>
              <w:left w:val="single" w:sz="4" w:space="0" w:color="000000"/>
              <w:bottom w:val="single" w:sz="4" w:space="0" w:color="000000"/>
              <w:right w:val="single" w:sz="4" w:space="0" w:color="000000"/>
            </w:tcBorders>
            <w:vAlign w:val="center"/>
          </w:tcPr>
          <w:p w14:paraId="2D1B7419" w14:textId="77777777" w:rsidR="0063752B" w:rsidRPr="00251328" w:rsidRDefault="0063752B" w:rsidP="0063752B">
            <w:pPr>
              <w:spacing w:line="400" w:lineRule="exact"/>
              <w:jc w:val="center"/>
              <w:rPr>
                <w:rFonts w:ascii="宋体" w:hAnsi="宋体" w:hint="eastAsia"/>
                <w:kern w:val="0"/>
                <w:sz w:val="22"/>
                <w:szCs w:val="22"/>
              </w:rPr>
            </w:pPr>
          </w:p>
        </w:tc>
      </w:tr>
      <w:tr w:rsidR="00251328" w:rsidRPr="00251328" w14:paraId="0908D2AD" w14:textId="77777777" w:rsidTr="0063752B">
        <w:trPr>
          <w:cantSplit/>
          <w:trHeight w:val="640"/>
          <w:jc w:val="center"/>
        </w:trPr>
        <w:tc>
          <w:tcPr>
            <w:tcW w:w="414" w:type="pct"/>
            <w:tcBorders>
              <w:top w:val="single" w:sz="4" w:space="0" w:color="000000"/>
              <w:left w:val="single" w:sz="4" w:space="0" w:color="000000"/>
              <w:bottom w:val="single" w:sz="4" w:space="0" w:color="000000"/>
              <w:right w:val="single" w:sz="4" w:space="0" w:color="000000"/>
            </w:tcBorders>
            <w:vAlign w:val="center"/>
            <w:hideMark/>
          </w:tcPr>
          <w:p w14:paraId="1F057D6C"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2</w:t>
            </w:r>
          </w:p>
        </w:tc>
        <w:tc>
          <w:tcPr>
            <w:tcW w:w="1220" w:type="pct"/>
            <w:tcBorders>
              <w:top w:val="single" w:sz="4" w:space="0" w:color="000000"/>
              <w:left w:val="single" w:sz="4" w:space="0" w:color="000000"/>
              <w:bottom w:val="single" w:sz="4" w:space="0" w:color="000000"/>
              <w:right w:val="single" w:sz="4" w:space="0" w:color="000000"/>
            </w:tcBorders>
            <w:vAlign w:val="center"/>
          </w:tcPr>
          <w:p w14:paraId="30A954ED" w14:textId="77777777" w:rsidR="0063752B" w:rsidRPr="00251328" w:rsidRDefault="0063752B" w:rsidP="0063752B">
            <w:pPr>
              <w:spacing w:line="400" w:lineRule="exact"/>
              <w:jc w:val="center"/>
              <w:rPr>
                <w:rFonts w:ascii="宋体" w:hAnsi="宋体" w:hint="eastAsia"/>
                <w:kern w:val="0"/>
                <w:sz w:val="22"/>
                <w:szCs w:val="22"/>
              </w:rPr>
            </w:pPr>
          </w:p>
        </w:tc>
        <w:tc>
          <w:tcPr>
            <w:tcW w:w="1444" w:type="pct"/>
            <w:tcBorders>
              <w:top w:val="single" w:sz="4" w:space="0" w:color="000000"/>
              <w:left w:val="single" w:sz="4" w:space="0" w:color="000000"/>
              <w:bottom w:val="single" w:sz="4" w:space="0" w:color="000000"/>
              <w:right w:val="single" w:sz="4" w:space="0" w:color="000000"/>
            </w:tcBorders>
            <w:vAlign w:val="center"/>
          </w:tcPr>
          <w:p w14:paraId="6B2BE6E1"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vAlign w:val="center"/>
          </w:tcPr>
          <w:p w14:paraId="0E453D54" w14:textId="77777777" w:rsidR="0063752B" w:rsidRPr="00251328" w:rsidRDefault="0063752B" w:rsidP="0063752B">
            <w:pPr>
              <w:spacing w:line="400" w:lineRule="exact"/>
              <w:jc w:val="center"/>
              <w:rPr>
                <w:rFonts w:ascii="宋体" w:hAnsi="宋体" w:hint="eastAsia"/>
                <w:kern w:val="0"/>
                <w:sz w:val="22"/>
                <w:szCs w:val="22"/>
              </w:rPr>
            </w:pPr>
          </w:p>
        </w:tc>
        <w:tc>
          <w:tcPr>
            <w:tcW w:w="961" w:type="pct"/>
            <w:tcBorders>
              <w:top w:val="single" w:sz="4" w:space="0" w:color="000000"/>
              <w:left w:val="single" w:sz="4" w:space="0" w:color="000000"/>
              <w:bottom w:val="single" w:sz="4" w:space="0" w:color="000000"/>
              <w:right w:val="single" w:sz="4" w:space="0" w:color="000000"/>
            </w:tcBorders>
            <w:vAlign w:val="center"/>
          </w:tcPr>
          <w:p w14:paraId="114E6F19" w14:textId="77777777" w:rsidR="0063752B" w:rsidRPr="00251328" w:rsidRDefault="0063752B" w:rsidP="0063752B">
            <w:pPr>
              <w:spacing w:line="400" w:lineRule="exact"/>
              <w:jc w:val="center"/>
              <w:rPr>
                <w:rFonts w:ascii="宋体" w:hAnsi="宋体" w:hint="eastAsia"/>
                <w:kern w:val="0"/>
                <w:sz w:val="22"/>
                <w:szCs w:val="22"/>
              </w:rPr>
            </w:pPr>
          </w:p>
        </w:tc>
      </w:tr>
      <w:tr w:rsidR="00251328" w:rsidRPr="00251328" w14:paraId="56F34848" w14:textId="77777777" w:rsidTr="0063752B">
        <w:trPr>
          <w:cantSplit/>
          <w:trHeight w:val="640"/>
          <w:jc w:val="center"/>
        </w:trPr>
        <w:tc>
          <w:tcPr>
            <w:tcW w:w="414" w:type="pct"/>
            <w:tcBorders>
              <w:top w:val="single" w:sz="4" w:space="0" w:color="000000"/>
              <w:left w:val="single" w:sz="4" w:space="0" w:color="000000"/>
              <w:bottom w:val="single" w:sz="4" w:space="0" w:color="000000"/>
              <w:right w:val="single" w:sz="4" w:space="0" w:color="000000"/>
            </w:tcBorders>
            <w:vAlign w:val="center"/>
            <w:hideMark/>
          </w:tcPr>
          <w:p w14:paraId="3286D9FD"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3</w:t>
            </w:r>
          </w:p>
        </w:tc>
        <w:tc>
          <w:tcPr>
            <w:tcW w:w="1220" w:type="pct"/>
            <w:tcBorders>
              <w:top w:val="single" w:sz="4" w:space="0" w:color="000000"/>
              <w:left w:val="single" w:sz="4" w:space="0" w:color="000000"/>
              <w:bottom w:val="single" w:sz="4" w:space="0" w:color="000000"/>
              <w:right w:val="single" w:sz="4" w:space="0" w:color="000000"/>
            </w:tcBorders>
            <w:vAlign w:val="center"/>
          </w:tcPr>
          <w:p w14:paraId="7A65A004" w14:textId="77777777" w:rsidR="0063752B" w:rsidRPr="00251328" w:rsidRDefault="0063752B" w:rsidP="0063752B">
            <w:pPr>
              <w:spacing w:line="400" w:lineRule="exact"/>
              <w:jc w:val="center"/>
              <w:rPr>
                <w:rFonts w:ascii="宋体" w:hAnsi="宋体" w:hint="eastAsia"/>
                <w:kern w:val="0"/>
                <w:sz w:val="22"/>
                <w:szCs w:val="22"/>
              </w:rPr>
            </w:pPr>
          </w:p>
        </w:tc>
        <w:tc>
          <w:tcPr>
            <w:tcW w:w="1444" w:type="pct"/>
            <w:tcBorders>
              <w:top w:val="single" w:sz="4" w:space="0" w:color="000000"/>
              <w:left w:val="single" w:sz="4" w:space="0" w:color="000000"/>
              <w:bottom w:val="single" w:sz="4" w:space="0" w:color="000000"/>
              <w:right w:val="single" w:sz="4" w:space="0" w:color="000000"/>
            </w:tcBorders>
            <w:vAlign w:val="center"/>
          </w:tcPr>
          <w:p w14:paraId="27B8A2E1"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vAlign w:val="center"/>
          </w:tcPr>
          <w:p w14:paraId="714D5B17" w14:textId="77777777" w:rsidR="0063752B" w:rsidRPr="00251328" w:rsidRDefault="0063752B" w:rsidP="0063752B">
            <w:pPr>
              <w:spacing w:line="400" w:lineRule="exact"/>
              <w:jc w:val="center"/>
              <w:rPr>
                <w:rFonts w:ascii="宋体" w:hAnsi="宋体" w:hint="eastAsia"/>
                <w:kern w:val="0"/>
                <w:sz w:val="22"/>
                <w:szCs w:val="22"/>
              </w:rPr>
            </w:pPr>
          </w:p>
        </w:tc>
        <w:tc>
          <w:tcPr>
            <w:tcW w:w="961" w:type="pct"/>
            <w:tcBorders>
              <w:top w:val="single" w:sz="4" w:space="0" w:color="000000"/>
              <w:left w:val="single" w:sz="4" w:space="0" w:color="000000"/>
              <w:bottom w:val="single" w:sz="4" w:space="0" w:color="000000"/>
              <w:right w:val="single" w:sz="4" w:space="0" w:color="000000"/>
            </w:tcBorders>
            <w:vAlign w:val="center"/>
          </w:tcPr>
          <w:p w14:paraId="3FAC7AE4" w14:textId="77777777" w:rsidR="0063752B" w:rsidRPr="00251328" w:rsidRDefault="0063752B" w:rsidP="0063752B">
            <w:pPr>
              <w:spacing w:line="400" w:lineRule="exact"/>
              <w:jc w:val="center"/>
              <w:rPr>
                <w:rFonts w:ascii="宋体" w:hAnsi="宋体" w:hint="eastAsia"/>
                <w:kern w:val="0"/>
                <w:sz w:val="22"/>
                <w:szCs w:val="22"/>
              </w:rPr>
            </w:pPr>
          </w:p>
        </w:tc>
      </w:tr>
      <w:tr w:rsidR="00251328" w:rsidRPr="00251328" w14:paraId="5B48514A" w14:textId="77777777" w:rsidTr="0063752B">
        <w:trPr>
          <w:cantSplit/>
          <w:trHeight w:val="640"/>
          <w:jc w:val="center"/>
        </w:trPr>
        <w:tc>
          <w:tcPr>
            <w:tcW w:w="414" w:type="pct"/>
            <w:tcBorders>
              <w:top w:val="single" w:sz="4" w:space="0" w:color="000000"/>
              <w:left w:val="single" w:sz="4" w:space="0" w:color="000000"/>
              <w:bottom w:val="single" w:sz="4" w:space="0" w:color="000000"/>
              <w:right w:val="single" w:sz="4" w:space="0" w:color="000000"/>
            </w:tcBorders>
            <w:vAlign w:val="center"/>
          </w:tcPr>
          <w:p w14:paraId="4E28C89F" w14:textId="77777777" w:rsidR="0063752B" w:rsidRPr="00251328" w:rsidRDefault="0063752B" w:rsidP="0063752B">
            <w:pPr>
              <w:spacing w:line="400" w:lineRule="exact"/>
              <w:jc w:val="center"/>
              <w:rPr>
                <w:rFonts w:ascii="宋体" w:hAnsi="宋体" w:hint="eastAsia"/>
                <w:kern w:val="0"/>
                <w:sz w:val="22"/>
                <w:szCs w:val="22"/>
              </w:rPr>
            </w:pPr>
          </w:p>
        </w:tc>
        <w:tc>
          <w:tcPr>
            <w:tcW w:w="1220" w:type="pct"/>
            <w:tcBorders>
              <w:top w:val="single" w:sz="4" w:space="0" w:color="000000"/>
              <w:left w:val="single" w:sz="4" w:space="0" w:color="000000"/>
              <w:bottom w:val="single" w:sz="4" w:space="0" w:color="000000"/>
              <w:right w:val="single" w:sz="4" w:space="0" w:color="000000"/>
            </w:tcBorders>
            <w:vAlign w:val="center"/>
            <w:hideMark/>
          </w:tcPr>
          <w:p w14:paraId="0DA56D22"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w:t>
            </w:r>
          </w:p>
        </w:tc>
        <w:tc>
          <w:tcPr>
            <w:tcW w:w="1444" w:type="pct"/>
            <w:tcBorders>
              <w:top w:val="single" w:sz="4" w:space="0" w:color="000000"/>
              <w:left w:val="single" w:sz="4" w:space="0" w:color="000000"/>
              <w:bottom w:val="single" w:sz="4" w:space="0" w:color="000000"/>
              <w:right w:val="single" w:sz="4" w:space="0" w:color="000000"/>
            </w:tcBorders>
            <w:vAlign w:val="center"/>
          </w:tcPr>
          <w:p w14:paraId="1E585E03"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vAlign w:val="center"/>
          </w:tcPr>
          <w:p w14:paraId="3F1B5675" w14:textId="77777777" w:rsidR="0063752B" w:rsidRPr="00251328" w:rsidRDefault="0063752B" w:rsidP="0063752B">
            <w:pPr>
              <w:spacing w:line="400" w:lineRule="exact"/>
              <w:jc w:val="center"/>
              <w:rPr>
                <w:rFonts w:ascii="宋体" w:hAnsi="宋体" w:hint="eastAsia"/>
                <w:kern w:val="0"/>
                <w:sz w:val="22"/>
                <w:szCs w:val="22"/>
              </w:rPr>
            </w:pPr>
          </w:p>
        </w:tc>
        <w:tc>
          <w:tcPr>
            <w:tcW w:w="961" w:type="pct"/>
            <w:tcBorders>
              <w:top w:val="single" w:sz="4" w:space="0" w:color="000000"/>
              <w:left w:val="single" w:sz="4" w:space="0" w:color="000000"/>
              <w:bottom w:val="single" w:sz="4" w:space="0" w:color="000000"/>
              <w:right w:val="single" w:sz="4" w:space="0" w:color="000000"/>
            </w:tcBorders>
            <w:vAlign w:val="center"/>
          </w:tcPr>
          <w:p w14:paraId="16D09748" w14:textId="77777777" w:rsidR="0063752B" w:rsidRPr="00251328" w:rsidRDefault="0063752B" w:rsidP="0063752B">
            <w:pPr>
              <w:spacing w:line="400" w:lineRule="exact"/>
              <w:jc w:val="center"/>
              <w:rPr>
                <w:rFonts w:ascii="宋体" w:hAnsi="宋体" w:hint="eastAsia"/>
                <w:kern w:val="0"/>
                <w:sz w:val="22"/>
                <w:szCs w:val="22"/>
              </w:rPr>
            </w:pPr>
          </w:p>
        </w:tc>
      </w:tr>
    </w:tbl>
    <w:p w14:paraId="00635D34" w14:textId="77777777" w:rsidR="0063752B" w:rsidRPr="00251328" w:rsidRDefault="0063752B" w:rsidP="0063752B">
      <w:pPr>
        <w:rPr>
          <w:rFonts w:ascii="宋体" w:hAnsi="宋体" w:cs="宋体" w:hint="eastAsia"/>
          <w:kern w:val="0"/>
          <w:sz w:val="24"/>
          <w:szCs w:val="24"/>
        </w:rPr>
      </w:pPr>
      <w:r w:rsidRPr="00251328">
        <w:rPr>
          <w:rFonts w:ascii="宋体" w:hAnsi="宋体" w:cs="宋体" w:hint="eastAsia"/>
          <w:kern w:val="0"/>
          <w:sz w:val="24"/>
          <w:szCs w:val="24"/>
        </w:rPr>
        <w:t>附件3-1  证明材料1，证明材料2，……</w:t>
      </w:r>
    </w:p>
    <w:p w14:paraId="7EFB34C8" w14:textId="77777777" w:rsidR="0063752B" w:rsidRPr="00251328" w:rsidRDefault="0063752B" w:rsidP="0063752B">
      <w:pPr>
        <w:rPr>
          <w:kern w:val="0"/>
          <w:sz w:val="24"/>
          <w:szCs w:val="22"/>
        </w:rPr>
      </w:pPr>
    </w:p>
    <w:p w14:paraId="0624D2E6" w14:textId="77777777"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备注：</w:t>
      </w:r>
    </w:p>
    <w:p w14:paraId="4DBB752E" w14:textId="77777777"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1.行数不够，可自行添加。</w:t>
      </w:r>
    </w:p>
    <w:p w14:paraId="2B8B4552" w14:textId="3525ACB9"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2.</w:t>
      </w:r>
      <w:r w:rsidR="00071944" w:rsidRPr="00251328">
        <w:rPr>
          <w:rFonts w:ascii="宋体" w:hAnsi="宋体" w:hint="eastAsia"/>
          <w:kern w:val="0"/>
          <w:sz w:val="24"/>
          <w:szCs w:val="22"/>
        </w:rPr>
        <w:t>供应商</w:t>
      </w:r>
      <w:r w:rsidRPr="00251328">
        <w:rPr>
          <w:rFonts w:ascii="宋体" w:hAnsi="宋体" w:hint="eastAsia"/>
          <w:kern w:val="0"/>
          <w:sz w:val="24"/>
          <w:szCs w:val="22"/>
        </w:rPr>
        <w:t>需对“第四章 采购需求”中的“二、技术要求”（非实质性要求）逐条做出明确响应。</w:t>
      </w:r>
    </w:p>
    <w:p w14:paraId="18EF2BF0" w14:textId="6B451453"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3.如果</w:t>
      </w:r>
      <w:r w:rsidR="00071944" w:rsidRPr="00251328">
        <w:rPr>
          <w:rFonts w:ascii="宋体" w:hAnsi="宋体" w:hint="eastAsia"/>
          <w:kern w:val="0"/>
          <w:sz w:val="24"/>
          <w:szCs w:val="22"/>
        </w:rPr>
        <w:t>采购</w:t>
      </w:r>
      <w:r w:rsidRPr="00251328">
        <w:rPr>
          <w:rFonts w:ascii="宋体" w:hAnsi="宋体" w:hint="eastAsia"/>
          <w:kern w:val="0"/>
          <w:sz w:val="24"/>
          <w:szCs w:val="22"/>
        </w:rPr>
        <w:t>文件要求提供证明材料，</w:t>
      </w:r>
      <w:r w:rsidR="00071944" w:rsidRPr="00251328">
        <w:rPr>
          <w:rFonts w:ascii="宋体" w:hAnsi="宋体" w:hint="eastAsia"/>
          <w:kern w:val="0"/>
          <w:sz w:val="24"/>
          <w:szCs w:val="22"/>
        </w:rPr>
        <w:t>供应商</w:t>
      </w:r>
      <w:r w:rsidRPr="00251328">
        <w:rPr>
          <w:rFonts w:ascii="宋体" w:hAnsi="宋体" w:hint="eastAsia"/>
          <w:kern w:val="0"/>
          <w:sz w:val="24"/>
          <w:szCs w:val="22"/>
        </w:rPr>
        <w:t>需将证明材料列于该表之下。</w:t>
      </w:r>
    </w:p>
    <w:p w14:paraId="2A75652A" w14:textId="77777777"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4.</w:t>
      </w:r>
      <w:proofErr w:type="gramStart"/>
      <w:r w:rsidRPr="00251328">
        <w:rPr>
          <w:rFonts w:ascii="宋体" w:hAnsi="宋体" w:hint="eastAsia"/>
          <w:kern w:val="0"/>
          <w:sz w:val="24"/>
          <w:szCs w:val="22"/>
        </w:rPr>
        <w:t>“偏离情况”列应据实</w:t>
      </w:r>
      <w:proofErr w:type="gramEnd"/>
      <w:r w:rsidRPr="00251328">
        <w:rPr>
          <w:rFonts w:ascii="宋体" w:hAnsi="宋体" w:hint="eastAsia"/>
          <w:kern w:val="0"/>
          <w:sz w:val="24"/>
          <w:szCs w:val="22"/>
        </w:rPr>
        <w:t>填写“无偏离”、“正偏离”或“负偏离”。若存在偏离需在“偏离原因”栏中</w:t>
      </w:r>
      <w:proofErr w:type="gramStart"/>
      <w:r w:rsidRPr="00251328">
        <w:rPr>
          <w:rFonts w:ascii="宋体" w:hAnsi="宋体" w:hint="eastAsia"/>
          <w:kern w:val="0"/>
          <w:sz w:val="24"/>
          <w:szCs w:val="22"/>
        </w:rPr>
        <w:t>作出</w:t>
      </w:r>
      <w:proofErr w:type="gramEnd"/>
      <w:r w:rsidRPr="00251328">
        <w:rPr>
          <w:rFonts w:ascii="宋体" w:hAnsi="宋体" w:hint="eastAsia"/>
          <w:kern w:val="0"/>
          <w:sz w:val="24"/>
          <w:szCs w:val="22"/>
        </w:rPr>
        <w:t>说明。</w:t>
      </w:r>
    </w:p>
    <w:p w14:paraId="74B6C0F7" w14:textId="77777777" w:rsidR="0063752B" w:rsidRPr="00251328" w:rsidRDefault="0063752B" w:rsidP="0063752B">
      <w:pPr>
        <w:rPr>
          <w:kern w:val="0"/>
        </w:rPr>
      </w:pPr>
    </w:p>
    <w:p w14:paraId="2215B33A" w14:textId="77777777" w:rsidR="0063752B" w:rsidRPr="00251328" w:rsidRDefault="0063752B" w:rsidP="0063752B">
      <w:pPr>
        <w:rPr>
          <w:kern w:val="0"/>
        </w:rPr>
      </w:pPr>
    </w:p>
    <w:p w14:paraId="35897656" w14:textId="77777777" w:rsidR="0063752B" w:rsidRPr="00251328" w:rsidRDefault="0063752B" w:rsidP="0063752B">
      <w:pPr>
        <w:keepNext/>
        <w:jc w:val="center"/>
        <w:outlineLvl w:val="1"/>
        <w:rPr>
          <w:b/>
          <w:bCs/>
          <w:kern w:val="0"/>
          <w:sz w:val="24"/>
          <w:szCs w:val="24"/>
        </w:rPr>
      </w:pPr>
      <w:r w:rsidRPr="00251328">
        <w:rPr>
          <w:rFonts w:eastAsia="楷体_GB2312"/>
          <w:kern w:val="0"/>
          <w:sz w:val="28"/>
          <w:szCs w:val="28"/>
        </w:rPr>
        <w:br w:type="page"/>
      </w:r>
      <w:r w:rsidRPr="00251328">
        <w:rPr>
          <w:rFonts w:hint="eastAsia"/>
          <w:b/>
          <w:bCs/>
          <w:kern w:val="0"/>
          <w:sz w:val="24"/>
          <w:szCs w:val="24"/>
        </w:rPr>
        <w:lastRenderedPageBreak/>
        <w:t>附件</w:t>
      </w:r>
      <w:r w:rsidRPr="00251328">
        <w:rPr>
          <w:b/>
          <w:bCs/>
          <w:kern w:val="0"/>
          <w:sz w:val="24"/>
          <w:szCs w:val="24"/>
        </w:rPr>
        <w:t xml:space="preserve">4 </w:t>
      </w:r>
      <w:r w:rsidRPr="00251328">
        <w:rPr>
          <w:rFonts w:hint="eastAsia"/>
          <w:b/>
          <w:bCs/>
          <w:kern w:val="0"/>
          <w:sz w:val="24"/>
          <w:szCs w:val="24"/>
        </w:rPr>
        <w:t>商务要求响应及偏离表</w:t>
      </w:r>
    </w:p>
    <w:tbl>
      <w:tblPr>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
        <w:gridCol w:w="2675"/>
        <w:gridCol w:w="2787"/>
        <w:gridCol w:w="1857"/>
        <w:gridCol w:w="1857"/>
      </w:tblGrid>
      <w:tr w:rsidR="00251328" w:rsidRPr="00251328" w14:paraId="3C54AF5D" w14:textId="77777777" w:rsidTr="0063752B">
        <w:trPr>
          <w:cantSplit/>
        </w:trPr>
        <w:tc>
          <w:tcPr>
            <w:tcW w:w="246" w:type="pct"/>
            <w:tcBorders>
              <w:top w:val="single" w:sz="4" w:space="0" w:color="000000"/>
              <w:left w:val="single" w:sz="4" w:space="0" w:color="000000"/>
              <w:bottom w:val="single" w:sz="4" w:space="0" w:color="000000"/>
              <w:right w:val="single" w:sz="4" w:space="0" w:color="000000"/>
            </w:tcBorders>
            <w:vAlign w:val="center"/>
            <w:hideMark/>
          </w:tcPr>
          <w:p w14:paraId="758D98E8" w14:textId="77777777" w:rsidR="0063752B" w:rsidRPr="00251328" w:rsidRDefault="0063752B" w:rsidP="0063752B">
            <w:pPr>
              <w:spacing w:line="400" w:lineRule="exact"/>
              <w:jc w:val="center"/>
              <w:rPr>
                <w:rFonts w:ascii="宋体" w:hAnsi="宋体" w:hint="eastAsia"/>
                <w:kern w:val="0"/>
                <w:sz w:val="22"/>
                <w:szCs w:val="22"/>
              </w:rPr>
            </w:pPr>
            <w:bookmarkStart w:id="207" w:name="_Hlk162339567"/>
            <w:r w:rsidRPr="00251328">
              <w:rPr>
                <w:rFonts w:ascii="宋体" w:hAnsi="宋体" w:hint="eastAsia"/>
                <w:kern w:val="0"/>
                <w:sz w:val="22"/>
                <w:szCs w:val="22"/>
              </w:rPr>
              <w:t>序号</w:t>
            </w:r>
          </w:p>
        </w:tc>
        <w:tc>
          <w:tcPr>
            <w:tcW w:w="1386" w:type="pct"/>
            <w:tcBorders>
              <w:top w:val="single" w:sz="4" w:space="0" w:color="000000"/>
              <w:left w:val="single" w:sz="4" w:space="0" w:color="000000"/>
              <w:bottom w:val="single" w:sz="4" w:space="0" w:color="000000"/>
              <w:right w:val="single" w:sz="4" w:space="0" w:color="000000"/>
            </w:tcBorders>
            <w:vAlign w:val="center"/>
            <w:hideMark/>
          </w:tcPr>
          <w:p w14:paraId="542FEA0D" w14:textId="4EC9C1A5" w:rsidR="0063752B" w:rsidRPr="00251328" w:rsidRDefault="00071944"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采购</w:t>
            </w:r>
            <w:r w:rsidR="0063752B" w:rsidRPr="00251328">
              <w:rPr>
                <w:rFonts w:ascii="宋体" w:hAnsi="宋体" w:hint="eastAsia"/>
                <w:kern w:val="0"/>
                <w:sz w:val="22"/>
                <w:szCs w:val="22"/>
              </w:rPr>
              <w:t>文件要求</w:t>
            </w:r>
          </w:p>
        </w:tc>
        <w:tc>
          <w:tcPr>
            <w:tcW w:w="1444" w:type="pct"/>
            <w:tcBorders>
              <w:top w:val="single" w:sz="4" w:space="0" w:color="000000"/>
              <w:left w:val="single" w:sz="4" w:space="0" w:color="000000"/>
              <w:bottom w:val="single" w:sz="4" w:space="0" w:color="000000"/>
              <w:right w:val="single" w:sz="4" w:space="0" w:color="000000"/>
            </w:tcBorders>
            <w:vAlign w:val="center"/>
            <w:hideMark/>
          </w:tcPr>
          <w:p w14:paraId="4D32D29B" w14:textId="5CB3815E"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响应内容</w:t>
            </w:r>
          </w:p>
        </w:tc>
        <w:tc>
          <w:tcPr>
            <w:tcW w:w="962" w:type="pct"/>
            <w:tcBorders>
              <w:top w:val="single" w:sz="4" w:space="0" w:color="000000"/>
              <w:left w:val="single" w:sz="4" w:space="0" w:color="000000"/>
              <w:bottom w:val="single" w:sz="4" w:space="0" w:color="000000"/>
              <w:right w:val="single" w:sz="4" w:space="0" w:color="000000"/>
            </w:tcBorders>
            <w:vAlign w:val="center"/>
            <w:hideMark/>
          </w:tcPr>
          <w:p w14:paraId="31C67500" w14:textId="77777777" w:rsidR="0063752B" w:rsidRPr="00251328" w:rsidRDefault="0063752B" w:rsidP="0063752B">
            <w:pPr>
              <w:spacing w:line="400" w:lineRule="exact"/>
              <w:jc w:val="center"/>
              <w:rPr>
                <w:rFonts w:ascii="宋体" w:hAnsi="宋体" w:hint="eastAsia"/>
                <w:kern w:val="0"/>
                <w:sz w:val="22"/>
                <w:szCs w:val="22"/>
              </w:rPr>
            </w:pPr>
            <w:r w:rsidRPr="00251328">
              <w:rPr>
                <w:rFonts w:hint="eastAsia"/>
                <w:kern w:val="0"/>
                <w:sz w:val="22"/>
                <w:szCs w:val="22"/>
              </w:rPr>
              <w:t>偏离情况</w:t>
            </w:r>
          </w:p>
        </w:tc>
        <w:tc>
          <w:tcPr>
            <w:tcW w:w="962" w:type="pct"/>
            <w:tcBorders>
              <w:top w:val="single" w:sz="4" w:space="0" w:color="000000"/>
              <w:left w:val="single" w:sz="4" w:space="0" w:color="000000"/>
              <w:bottom w:val="single" w:sz="4" w:space="0" w:color="000000"/>
              <w:right w:val="single" w:sz="4" w:space="0" w:color="000000"/>
            </w:tcBorders>
            <w:vAlign w:val="center"/>
            <w:hideMark/>
          </w:tcPr>
          <w:p w14:paraId="25836209" w14:textId="77777777" w:rsidR="0063752B" w:rsidRPr="00251328" w:rsidRDefault="0063752B" w:rsidP="0063752B">
            <w:pPr>
              <w:spacing w:line="400" w:lineRule="exact"/>
              <w:jc w:val="center"/>
              <w:rPr>
                <w:kern w:val="0"/>
                <w:sz w:val="22"/>
                <w:szCs w:val="22"/>
              </w:rPr>
            </w:pPr>
            <w:r w:rsidRPr="00251328">
              <w:rPr>
                <w:rFonts w:hint="eastAsia"/>
                <w:kern w:val="0"/>
                <w:sz w:val="22"/>
                <w:szCs w:val="22"/>
              </w:rPr>
              <w:t>偏离原因</w:t>
            </w:r>
          </w:p>
        </w:tc>
      </w:tr>
      <w:tr w:rsidR="00251328" w:rsidRPr="00251328" w14:paraId="771FD2A8" w14:textId="77777777" w:rsidTr="0063752B">
        <w:trPr>
          <w:cantSplit/>
          <w:trHeight w:val="640"/>
        </w:trPr>
        <w:tc>
          <w:tcPr>
            <w:tcW w:w="246" w:type="pct"/>
            <w:tcBorders>
              <w:top w:val="single" w:sz="4" w:space="0" w:color="000000"/>
              <w:left w:val="single" w:sz="4" w:space="0" w:color="000000"/>
              <w:bottom w:val="single" w:sz="4" w:space="0" w:color="000000"/>
              <w:right w:val="single" w:sz="4" w:space="0" w:color="000000"/>
            </w:tcBorders>
            <w:hideMark/>
          </w:tcPr>
          <w:p w14:paraId="17D85030"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1</w:t>
            </w:r>
          </w:p>
        </w:tc>
        <w:tc>
          <w:tcPr>
            <w:tcW w:w="1386" w:type="pct"/>
            <w:tcBorders>
              <w:top w:val="single" w:sz="4" w:space="0" w:color="000000"/>
              <w:left w:val="single" w:sz="4" w:space="0" w:color="000000"/>
              <w:bottom w:val="single" w:sz="4" w:space="0" w:color="000000"/>
              <w:right w:val="single" w:sz="4" w:space="0" w:color="000000"/>
            </w:tcBorders>
          </w:tcPr>
          <w:p w14:paraId="60890D43" w14:textId="77777777" w:rsidR="0063752B" w:rsidRPr="00251328" w:rsidRDefault="0063752B" w:rsidP="0063752B">
            <w:pPr>
              <w:spacing w:line="400" w:lineRule="exact"/>
              <w:jc w:val="center"/>
              <w:rPr>
                <w:rFonts w:ascii="宋体" w:hAnsi="宋体" w:hint="eastAsia"/>
                <w:kern w:val="0"/>
                <w:sz w:val="22"/>
                <w:szCs w:val="22"/>
              </w:rPr>
            </w:pPr>
          </w:p>
        </w:tc>
        <w:tc>
          <w:tcPr>
            <w:tcW w:w="1444" w:type="pct"/>
            <w:tcBorders>
              <w:top w:val="single" w:sz="4" w:space="0" w:color="000000"/>
              <w:left w:val="single" w:sz="4" w:space="0" w:color="000000"/>
              <w:bottom w:val="single" w:sz="4" w:space="0" w:color="000000"/>
              <w:right w:val="single" w:sz="4" w:space="0" w:color="000000"/>
            </w:tcBorders>
          </w:tcPr>
          <w:p w14:paraId="04CEBCA7"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0A280912"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3CF0A612" w14:textId="77777777" w:rsidR="0063752B" w:rsidRPr="00251328" w:rsidRDefault="0063752B" w:rsidP="0063752B">
            <w:pPr>
              <w:spacing w:line="400" w:lineRule="exact"/>
              <w:jc w:val="center"/>
              <w:rPr>
                <w:rFonts w:ascii="宋体" w:hAnsi="宋体" w:hint="eastAsia"/>
                <w:kern w:val="0"/>
                <w:sz w:val="22"/>
                <w:szCs w:val="22"/>
              </w:rPr>
            </w:pPr>
          </w:p>
        </w:tc>
      </w:tr>
      <w:tr w:rsidR="00251328" w:rsidRPr="00251328" w14:paraId="710AB32D" w14:textId="77777777" w:rsidTr="0063752B">
        <w:trPr>
          <w:cantSplit/>
          <w:trHeight w:val="640"/>
        </w:trPr>
        <w:tc>
          <w:tcPr>
            <w:tcW w:w="246" w:type="pct"/>
            <w:tcBorders>
              <w:top w:val="single" w:sz="4" w:space="0" w:color="000000"/>
              <w:left w:val="single" w:sz="4" w:space="0" w:color="000000"/>
              <w:bottom w:val="single" w:sz="4" w:space="0" w:color="000000"/>
              <w:right w:val="single" w:sz="4" w:space="0" w:color="000000"/>
            </w:tcBorders>
            <w:hideMark/>
          </w:tcPr>
          <w:p w14:paraId="1AE17A3C"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2</w:t>
            </w:r>
          </w:p>
        </w:tc>
        <w:tc>
          <w:tcPr>
            <w:tcW w:w="1386" w:type="pct"/>
            <w:tcBorders>
              <w:top w:val="single" w:sz="4" w:space="0" w:color="000000"/>
              <w:left w:val="single" w:sz="4" w:space="0" w:color="000000"/>
              <w:bottom w:val="single" w:sz="4" w:space="0" w:color="000000"/>
              <w:right w:val="single" w:sz="4" w:space="0" w:color="000000"/>
            </w:tcBorders>
          </w:tcPr>
          <w:p w14:paraId="571B055F" w14:textId="77777777" w:rsidR="0063752B" w:rsidRPr="00251328" w:rsidRDefault="0063752B" w:rsidP="0063752B">
            <w:pPr>
              <w:spacing w:line="400" w:lineRule="exact"/>
              <w:jc w:val="center"/>
              <w:rPr>
                <w:rFonts w:ascii="宋体" w:hAnsi="宋体" w:hint="eastAsia"/>
                <w:kern w:val="0"/>
                <w:sz w:val="22"/>
                <w:szCs w:val="22"/>
              </w:rPr>
            </w:pPr>
          </w:p>
        </w:tc>
        <w:tc>
          <w:tcPr>
            <w:tcW w:w="1444" w:type="pct"/>
            <w:tcBorders>
              <w:top w:val="single" w:sz="4" w:space="0" w:color="000000"/>
              <w:left w:val="single" w:sz="4" w:space="0" w:color="000000"/>
              <w:bottom w:val="single" w:sz="4" w:space="0" w:color="000000"/>
              <w:right w:val="single" w:sz="4" w:space="0" w:color="000000"/>
            </w:tcBorders>
          </w:tcPr>
          <w:p w14:paraId="42A9E27B"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0A6261C7"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7B4DC1A4" w14:textId="77777777" w:rsidR="0063752B" w:rsidRPr="00251328" w:rsidRDefault="0063752B" w:rsidP="0063752B">
            <w:pPr>
              <w:spacing w:line="400" w:lineRule="exact"/>
              <w:jc w:val="center"/>
              <w:rPr>
                <w:rFonts w:ascii="宋体" w:hAnsi="宋体" w:hint="eastAsia"/>
                <w:kern w:val="0"/>
                <w:sz w:val="22"/>
                <w:szCs w:val="22"/>
              </w:rPr>
            </w:pPr>
          </w:p>
        </w:tc>
      </w:tr>
      <w:tr w:rsidR="00251328" w:rsidRPr="00251328" w14:paraId="4F07EAFF" w14:textId="77777777" w:rsidTr="0063752B">
        <w:trPr>
          <w:cantSplit/>
          <w:trHeight w:val="640"/>
        </w:trPr>
        <w:tc>
          <w:tcPr>
            <w:tcW w:w="246" w:type="pct"/>
            <w:tcBorders>
              <w:top w:val="single" w:sz="4" w:space="0" w:color="000000"/>
              <w:left w:val="single" w:sz="4" w:space="0" w:color="000000"/>
              <w:bottom w:val="single" w:sz="4" w:space="0" w:color="000000"/>
              <w:right w:val="single" w:sz="4" w:space="0" w:color="000000"/>
            </w:tcBorders>
            <w:hideMark/>
          </w:tcPr>
          <w:p w14:paraId="4288B644"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3</w:t>
            </w:r>
          </w:p>
        </w:tc>
        <w:tc>
          <w:tcPr>
            <w:tcW w:w="1386" w:type="pct"/>
            <w:tcBorders>
              <w:top w:val="single" w:sz="4" w:space="0" w:color="000000"/>
              <w:left w:val="single" w:sz="4" w:space="0" w:color="000000"/>
              <w:bottom w:val="single" w:sz="4" w:space="0" w:color="000000"/>
              <w:right w:val="single" w:sz="4" w:space="0" w:color="000000"/>
            </w:tcBorders>
          </w:tcPr>
          <w:p w14:paraId="11C51E5B" w14:textId="77777777" w:rsidR="0063752B" w:rsidRPr="00251328" w:rsidRDefault="0063752B" w:rsidP="0063752B">
            <w:pPr>
              <w:spacing w:line="400" w:lineRule="exact"/>
              <w:jc w:val="center"/>
              <w:rPr>
                <w:rFonts w:ascii="宋体" w:hAnsi="宋体" w:hint="eastAsia"/>
                <w:kern w:val="0"/>
                <w:sz w:val="22"/>
                <w:szCs w:val="22"/>
              </w:rPr>
            </w:pPr>
          </w:p>
        </w:tc>
        <w:tc>
          <w:tcPr>
            <w:tcW w:w="1444" w:type="pct"/>
            <w:tcBorders>
              <w:top w:val="single" w:sz="4" w:space="0" w:color="000000"/>
              <w:left w:val="single" w:sz="4" w:space="0" w:color="000000"/>
              <w:bottom w:val="single" w:sz="4" w:space="0" w:color="000000"/>
              <w:right w:val="single" w:sz="4" w:space="0" w:color="000000"/>
            </w:tcBorders>
          </w:tcPr>
          <w:p w14:paraId="522A3FC1"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39DCBFE2"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64BA02BD" w14:textId="77777777" w:rsidR="0063752B" w:rsidRPr="00251328" w:rsidRDefault="0063752B" w:rsidP="0063752B">
            <w:pPr>
              <w:spacing w:line="400" w:lineRule="exact"/>
              <w:jc w:val="center"/>
              <w:rPr>
                <w:rFonts w:ascii="宋体" w:hAnsi="宋体" w:hint="eastAsia"/>
                <w:kern w:val="0"/>
                <w:sz w:val="22"/>
                <w:szCs w:val="22"/>
              </w:rPr>
            </w:pPr>
          </w:p>
        </w:tc>
      </w:tr>
      <w:tr w:rsidR="00251328" w:rsidRPr="00251328" w14:paraId="6B89E44A" w14:textId="77777777" w:rsidTr="0063752B">
        <w:trPr>
          <w:cantSplit/>
          <w:trHeight w:val="640"/>
        </w:trPr>
        <w:tc>
          <w:tcPr>
            <w:tcW w:w="246" w:type="pct"/>
            <w:tcBorders>
              <w:top w:val="single" w:sz="4" w:space="0" w:color="000000"/>
              <w:left w:val="single" w:sz="4" w:space="0" w:color="000000"/>
              <w:bottom w:val="single" w:sz="4" w:space="0" w:color="000000"/>
              <w:right w:val="single" w:sz="4" w:space="0" w:color="000000"/>
            </w:tcBorders>
          </w:tcPr>
          <w:p w14:paraId="7DCF0669" w14:textId="77777777" w:rsidR="0063752B" w:rsidRPr="00251328" w:rsidRDefault="0063752B" w:rsidP="0063752B">
            <w:pPr>
              <w:spacing w:line="400" w:lineRule="exact"/>
              <w:jc w:val="center"/>
              <w:rPr>
                <w:rFonts w:ascii="宋体" w:hAnsi="宋体" w:hint="eastAsia"/>
                <w:kern w:val="0"/>
                <w:sz w:val="22"/>
                <w:szCs w:val="22"/>
              </w:rPr>
            </w:pPr>
          </w:p>
        </w:tc>
        <w:tc>
          <w:tcPr>
            <w:tcW w:w="1386" w:type="pct"/>
            <w:tcBorders>
              <w:top w:val="single" w:sz="4" w:space="0" w:color="000000"/>
              <w:left w:val="single" w:sz="4" w:space="0" w:color="000000"/>
              <w:bottom w:val="single" w:sz="4" w:space="0" w:color="000000"/>
              <w:right w:val="single" w:sz="4" w:space="0" w:color="000000"/>
            </w:tcBorders>
            <w:hideMark/>
          </w:tcPr>
          <w:p w14:paraId="0A35D8D1" w14:textId="77777777" w:rsidR="0063752B" w:rsidRPr="00251328" w:rsidRDefault="0063752B" w:rsidP="0063752B">
            <w:pPr>
              <w:spacing w:line="400" w:lineRule="exact"/>
              <w:jc w:val="center"/>
              <w:rPr>
                <w:rFonts w:ascii="宋体" w:hAnsi="宋体" w:hint="eastAsia"/>
                <w:kern w:val="0"/>
                <w:sz w:val="22"/>
                <w:szCs w:val="22"/>
              </w:rPr>
            </w:pPr>
            <w:r w:rsidRPr="00251328">
              <w:rPr>
                <w:rFonts w:ascii="宋体" w:hAnsi="宋体" w:hint="eastAsia"/>
                <w:kern w:val="0"/>
                <w:sz w:val="22"/>
                <w:szCs w:val="22"/>
              </w:rPr>
              <w:t>……</w:t>
            </w:r>
          </w:p>
        </w:tc>
        <w:tc>
          <w:tcPr>
            <w:tcW w:w="1444" w:type="pct"/>
            <w:tcBorders>
              <w:top w:val="single" w:sz="4" w:space="0" w:color="000000"/>
              <w:left w:val="single" w:sz="4" w:space="0" w:color="000000"/>
              <w:bottom w:val="single" w:sz="4" w:space="0" w:color="000000"/>
              <w:right w:val="single" w:sz="4" w:space="0" w:color="000000"/>
            </w:tcBorders>
          </w:tcPr>
          <w:p w14:paraId="4ECB8857"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713A5735" w14:textId="77777777" w:rsidR="0063752B" w:rsidRPr="00251328" w:rsidRDefault="0063752B" w:rsidP="0063752B">
            <w:pPr>
              <w:spacing w:line="400" w:lineRule="exact"/>
              <w:jc w:val="center"/>
              <w:rPr>
                <w:rFonts w:ascii="宋体" w:hAnsi="宋体" w:hint="eastAsia"/>
                <w:kern w:val="0"/>
                <w:sz w:val="22"/>
                <w:szCs w:val="22"/>
              </w:rPr>
            </w:pPr>
          </w:p>
        </w:tc>
        <w:tc>
          <w:tcPr>
            <w:tcW w:w="962" w:type="pct"/>
            <w:tcBorders>
              <w:top w:val="single" w:sz="4" w:space="0" w:color="000000"/>
              <w:left w:val="single" w:sz="4" w:space="0" w:color="000000"/>
              <w:bottom w:val="single" w:sz="4" w:space="0" w:color="000000"/>
              <w:right w:val="single" w:sz="4" w:space="0" w:color="000000"/>
            </w:tcBorders>
          </w:tcPr>
          <w:p w14:paraId="663071C8" w14:textId="77777777" w:rsidR="0063752B" w:rsidRPr="00251328" w:rsidRDefault="0063752B" w:rsidP="0063752B">
            <w:pPr>
              <w:spacing w:line="400" w:lineRule="exact"/>
              <w:jc w:val="center"/>
              <w:rPr>
                <w:rFonts w:ascii="宋体" w:hAnsi="宋体" w:hint="eastAsia"/>
                <w:kern w:val="0"/>
                <w:sz w:val="22"/>
                <w:szCs w:val="22"/>
              </w:rPr>
            </w:pPr>
          </w:p>
        </w:tc>
      </w:tr>
    </w:tbl>
    <w:p w14:paraId="2407D489" w14:textId="77777777" w:rsidR="0063752B" w:rsidRPr="00251328" w:rsidRDefault="0063752B" w:rsidP="0063752B">
      <w:pPr>
        <w:rPr>
          <w:rFonts w:ascii="宋体" w:hAnsi="宋体" w:cs="宋体" w:hint="eastAsia"/>
          <w:kern w:val="0"/>
          <w:sz w:val="24"/>
          <w:szCs w:val="24"/>
        </w:rPr>
      </w:pPr>
      <w:r w:rsidRPr="00251328">
        <w:rPr>
          <w:rFonts w:ascii="宋体" w:hAnsi="宋体" w:cs="宋体" w:hint="eastAsia"/>
          <w:kern w:val="0"/>
          <w:sz w:val="24"/>
          <w:szCs w:val="24"/>
        </w:rPr>
        <w:t>附件4-1  证明材料1，证明材料2，……</w:t>
      </w:r>
    </w:p>
    <w:p w14:paraId="5B7143BD" w14:textId="77777777" w:rsidR="0063752B" w:rsidRPr="00251328" w:rsidRDefault="0063752B" w:rsidP="0063752B">
      <w:pPr>
        <w:spacing w:line="400" w:lineRule="exact"/>
        <w:rPr>
          <w:rFonts w:ascii="宋体" w:hAnsi="宋体" w:hint="eastAsia"/>
          <w:kern w:val="0"/>
          <w:sz w:val="24"/>
          <w:szCs w:val="24"/>
        </w:rPr>
      </w:pPr>
    </w:p>
    <w:p w14:paraId="23409DCD" w14:textId="77777777" w:rsidR="0063752B" w:rsidRPr="00251328" w:rsidRDefault="0063752B" w:rsidP="0063752B">
      <w:pPr>
        <w:spacing w:line="400" w:lineRule="exact"/>
        <w:rPr>
          <w:rFonts w:ascii="宋体" w:hAnsi="宋体" w:hint="eastAsia"/>
          <w:kern w:val="0"/>
          <w:sz w:val="24"/>
          <w:szCs w:val="24"/>
        </w:rPr>
      </w:pPr>
      <w:r w:rsidRPr="00251328">
        <w:rPr>
          <w:rFonts w:ascii="宋体" w:hAnsi="宋体" w:hint="eastAsia"/>
          <w:kern w:val="0"/>
          <w:sz w:val="24"/>
          <w:szCs w:val="24"/>
        </w:rPr>
        <w:t>备注：</w:t>
      </w:r>
    </w:p>
    <w:p w14:paraId="00F289C8" w14:textId="77777777" w:rsidR="0063752B" w:rsidRPr="00251328" w:rsidRDefault="0063752B" w:rsidP="0063752B">
      <w:pPr>
        <w:spacing w:line="400" w:lineRule="exact"/>
        <w:rPr>
          <w:rFonts w:ascii="宋体" w:hAnsi="宋体" w:hint="eastAsia"/>
          <w:kern w:val="0"/>
          <w:sz w:val="24"/>
          <w:szCs w:val="24"/>
        </w:rPr>
      </w:pPr>
      <w:bookmarkStart w:id="208" w:name="_Hlk195273471"/>
      <w:r w:rsidRPr="00251328">
        <w:rPr>
          <w:rFonts w:ascii="宋体" w:hAnsi="宋体" w:hint="eastAsia"/>
          <w:kern w:val="0"/>
          <w:sz w:val="24"/>
          <w:szCs w:val="24"/>
        </w:rPr>
        <w:t>1.行数不够，可自行添加。</w:t>
      </w:r>
    </w:p>
    <w:bookmarkEnd w:id="208"/>
    <w:p w14:paraId="739C7BFE" w14:textId="4A3BCEFA" w:rsidR="0063752B" w:rsidRPr="00251328" w:rsidRDefault="0063752B" w:rsidP="0063752B">
      <w:pPr>
        <w:spacing w:line="400" w:lineRule="exact"/>
        <w:rPr>
          <w:rFonts w:ascii="宋体" w:hAnsi="宋体" w:hint="eastAsia"/>
          <w:kern w:val="0"/>
          <w:sz w:val="24"/>
          <w:szCs w:val="24"/>
        </w:rPr>
      </w:pPr>
      <w:r w:rsidRPr="00251328">
        <w:rPr>
          <w:rFonts w:ascii="宋体" w:hAnsi="宋体" w:hint="eastAsia"/>
          <w:kern w:val="0"/>
          <w:sz w:val="24"/>
          <w:szCs w:val="24"/>
        </w:rPr>
        <w:t>2.</w:t>
      </w:r>
      <w:r w:rsidR="00071944" w:rsidRPr="00251328">
        <w:rPr>
          <w:rFonts w:ascii="宋体" w:hAnsi="宋体" w:hint="eastAsia"/>
          <w:kern w:val="0"/>
          <w:sz w:val="24"/>
          <w:szCs w:val="24"/>
        </w:rPr>
        <w:t>供应商</w:t>
      </w:r>
      <w:r w:rsidRPr="00251328">
        <w:rPr>
          <w:rFonts w:ascii="宋体" w:hAnsi="宋体" w:hint="eastAsia"/>
          <w:kern w:val="0"/>
          <w:sz w:val="24"/>
          <w:szCs w:val="24"/>
        </w:rPr>
        <w:t>需对</w:t>
      </w:r>
      <w:bookmarkStart w:id="209" w:name="_Hlk219799096"/>
      <w:r w:rsidRPr="00251328">
        <w:rPr>
          <w:rFonts w:ascii="宋体" w:hAnsi="宋体" w:hint="eastAsia"/>
          <w:kern w:val="0"/>
          <w:sz w:val="24"/>
          <w:szCs w:val="24"/>
        </w:rPr>
        <w:t>“第四章 采购需求”</w:t>
      </w:r>
      <w:bookmarkEnd w:id="209"/>
      <w:r w:rsidRPr="00251328">
        <w:rPr>
          <w:rFonts w:ascii="宋体" w:hAnsi="宋体" w:hint="eastAsia"/>
          <w:kern w:val="0"/>
          <w:sz w:val="24"/>
          <w:szCs w:val="24"/>
        </w:rPr>
        <w:t>中的“三、商务要求”（非实质性要求）逐条做出明确响应。</w:t>
      </w:r>
    </w:p>
    <w:p w14:paraId="554DC445" w14:textId="01673642" w:rsidR="0063752B" w:rsidRPr="00251328" w:rsidRDefault="0063752B" w:rsidP="0063752B">
      <w:pPr>
        <w:spacing w:line="400" w:lineRule="exact"/>
        <w:rPr>
          <w:rFonts w:ascii="宋体" w:hAnsi="宋体" w:hint="eastAsia"/>
          <w:kern w:val="0"/>
          <w:sz w:val="24"/>
          <w:szCs w:val="24"/>
        </w:rPr>
      </w:pPr>
      <w:r w:rsidRPr="00251328">
        <w:rPr>
          <w:rFonts w:ascii="宋体" w:hAnsi="宋体" w:hint="eastAsia"/>
          <w:kern w:val="0"/>
          <w:sz w:val="24"/>
          <w:szCs w:val="24"/>
        </w:rPr>
        <w:t>3.如果</w:t>
      </w:r>
      <w:r w:rsidR="00071944" w:rsidRPr="00251328">
        <w:rPr>
          <w:rFonts w:ascii="宋体" w:hAnsi="宋体" w:hint="eastAsia"/>
          <w:kern w:val="0"/>
          <w:sz w:val="24"/>
          <w:szCs w:val="24"/>
        </w:rPr>
        <w:t>采购</w:t>
      </w:r>
      <w:r w:rsidRPr="00251328">
        <w:rPr>
          <w:rFonts w:ascii="宋体" w:hAnsi="宋体" w:hint="eastAsia"/>
          <w:kern w:val="0"/>
          <w:sz w:val="24"/>
          <w:szCs w:val="24"/>
        </w:rPr>
        <w:t>文件要求提供证明材料，</w:t>
      </w:r>
      <w:r w:rsidR="00071944" w:rsidRPr="00251328">
        <w:rPr>
          <w:rFonts w:ascii="宋体" w:hAnsi="宋体" w:hint="eastAsia"/>
          <w:kern w:val="0"/>
          <w:sz w:val="24"/>
          <w:szCs w:val="24"/>
        </w:rPr>
        <w:t>供应商</w:t>
      </w:r>
      <w:r w:rsidRPr="00251328">
        <w:rPr>
          <w:rFonts w:ascii="宋体" w:hAnsi="宋体" w:hint="eastAsia"/>
          <w:kern w:val="0"/>
          <w:sz w:val="24"/>
          <w:szCs w:val="24"/>
        </w:rPr>
        <w:t>需将证明材料列于该表之下。</w:t>
      </w:r>
      <w:bookmarkEnd w:id="207"/>
    </w:p>
    <w:p w14:paraId="236F8055" w14:textId="77777777" w:rsidR="0063752B" w:rsidRPr="00251328" w:rsidRDefault="0063752B" w:rsidP="0063752B">
      <w:pPr>
        <w:spacing w:line="400" w:lineRule="exact"/>
        <w:rPr>
          <w:rFonts w:ascii="宋体" w:hAnsi="宋体" w:hint="eastAsia"/>
          <w:kern w:val="0"/>
          <w:sz w:val="24"/>
          <w:szCs w:val="22"/>
        </w:rPr>
      </w:pPr>
      <w:r w:rsidRPr="00251328">
        <w:rPr>
          <w:rFonts w:ascii="宋体" w:hAnsi="宋体" w:hint="eastAsia"/>
          <w:kern w:val="0"/>
          <w:sz w:val="24"/>
          <w:szCs w:val="22"/>
        </w:rPr>
        <w:t>4.</w:t>
      </w:r>
      <w:proofErr w:type="gramStart"/>
      <w:r w:rsidRPr="00251328">
        <w:rPr>
          <w:rFonts w:ascii="宋体" w:hAnsi="宋体" w:hint="eastAsia"/>
          <w:kern w:val="0"/>
          <w:sz w:val="24"/>
          <w:szCs w:val="22"/>
        </w:rPr>
        <w:t>“偏离情况”列应据实</w:t>
      </w:r>
      <w:proofErr w:type="gramEnd"/>
      <w:r w:rsidRPr="00251328">
        <w:rPr>
          <w:rFonts w:ascii="宋体" w:hAnsi="宋体" w:hint="eastAsia"/>
          <w:kern w:val="0"/>
          <w:sz w:val="24"/>
          <w:szCs w:val="22"/>
        </w:rPr>
        <w:t>填写“无偏离”、“正偏离”或“负偏离”。若存在偏离需在“偏离原因”栏中</w:t>
      </w:r>
      <w:proofErr w:type="gramStart"/>
      <w:r w:rsidRPr="00251328">
        <w:rPr>
          <w:rFonts w:ascii="宋体" w:hAnsi="宋体" w:hint="eastAsia"/>
          <w:kern w:val="0"/>
          <w:sz w:val="24"/>
          <w:szCs w:val="22"/>
        </w:rPr>
        <w:t>作出</w:t>
      </w:r>
      <w:proofErr w:type="gramEnd"/>
      <w:r w:rsidRPr="00251328">
        <w:rPr>
          <w:rFonts w:ascii="宋体" w:hAnsi="宋体" w:hint="eastAsia"/>
          <w:kern w:val="0"/>
          <w:sz w:val="24"/>
          <w:szCs w:val="22"/>
        </w:rPr>
        <w:t>说明。</w:t>
      </w:r>
    </w:p>
    <w:p w14:paraId="38E94D6F" w14:textId="079AFAA0" w:rsidR="003B0FC9" w:rsidRPr="00251328" w:rsidRDefault="003B0FC9" w:rsidP="0063752B"/>
    <w:p w14:paraId="694C6F51" w14:textId="77777777" w:rsidR="003B0FC9" w:rsidRPr="00251328" w:rsidRDefault="003B0FC9" w:rsidP="003B0FC9"/>
    <w:p w14:paraId="34576805" w14:textId="77777777" w:rsidR="003B0FC9" w:rsidRPr="00251328" w:rsidRDefault="003B0FC9" w:rsidP="003B0FC9"/>
    <w:p w14:paraId="0AB01808" w14:textId="77777777" w:rsidR="0063752B" w:rsidRPr="00251328" w:rsidRDefault="003B0FC9" w:rsidP="0063752B">
      <w:pPr>
        <w:pStyle w:val="2"/>
        <w:rPr>
          <w:rFonts w:eastAsia="宋体"/>
          <w:kern w:val="0"/>
          <w:sz w:val="24"/>
          <w:szCs w:val="24"/>
        </w:rPr>
      </w:pPr>
      <w:r w:rsidRPr="00251328">
        <w:rPr>
          <w:rFonts w:eastAsia="宋体"/>
          <w:sz w:val="24"/>
          <w:szCs w:val="24"/>
        </w:rPr>
        <w:br w:type="page"/>
      </w:r>
      <w:bookmarkStart w:id="210" w:name="_Hlk162340974"/>
      <w:bookmarkEnd w:id="206"/>
      <w:r w:rsidR="0063752B" w:rsidRPr="00251328">
        <w:rPr>
          <w:rFonts w:eastAsia="宋体" w:hint="eastAsia"/>
          <w:kern w:val="0"/>
          <w:sz w:val="24"/>
          <w:szCs w:val="24"/>
        </w:rPr>
        <w:lastRenderedPageBreak/>
        <w:t>附件</w:t>
      </w:r>
      <w:r w:rsidR="0063752B" w:rsidRPr="00251328">
        <w:rPr>
          <w:rFonts w:eastAsia="宋体" w:hint="eastAsia"/>
          <w:kern w:val="0"/>
          <w:sz w:val="24"/>
          <w:szCs w:val="24"/>
        </w:rPr>
        <w:t xml:space="preserve">5 </w:t>
      </w:r>
      <w:r w:rsidR="0063752B" w:rsidRPr="00251328">
        <w:rPr>
          <w:rFonts w:eastAsia="宋体" w:hint="eastAsia"/>
          <w:kern w:val="0"/>
          <w:sz w:val="24"/>
          <w:szCs w:val="24"/>
        </w:rPr>
        <w:t>合同条款偏离表</w:t>
      </w:r>
      <w:bookmarkEnd w:id="2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
        <w:gridCol w:w="2680"/>
        <w:gridCol w:w="2721"/>
        <w:gridCol w:w="2463"/>
        <w:gridCol w:w="924"/>
      </w:tblGrid>
      <w:tr w:rsidR="00251328" w:rsidRPr="00251328" w14:paraId="577E3C9E" w14:textId="77777777" w:rsidTr="00E506B9">
        <w:trPr>
          <w:trHeight w:val="930"/>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20969BD6" w14:textId="6BE8F762" w:rsidR="0063752B" w:rsidRPr="00251328" w:rsidRDefault="0063752B" w:rsidP="0063752B">
            <w:pPr>
              <w:jc w:val="left"/>
              <w:rPr>
                <w:b/>
                <w:kern w:val="0"/>
                <w:sz w:val="22"/>
                <w:szCs w:val="22"/>
              </w:rPr>
            </w:pPr>
            <w:r w:rsidRPr="00251328">
              <w:rPr>
                <w:rFonts w:hint="eastAsia"/>
                <w:b/>
                <w:kern w:val="0"/>
                <w:sz w:val="22"/>
                <w:szCs w:val="22"/>
              </w:rPr>
              <w:t>对</w:t>
            </w:r>
            <w:bookmarkStart w:id="211" w:name="_Hlk161409032"/>
            <w:r w:rsidRPr="00251328">
              <w:rPr>
                <w:rFonts w:hint="eastAsia"/>
                <w:b/>
                <w:kern w:val="0"/>
                <w:sz w:val="22"/>
                <w:szCs w:val="22"/>
              </w:rPr>
              <w:t>本项目合同条款</w:t>
            </w:r>
            <w:bookmarkEnd w:id="211"/>
            <w:r w:rsidRPr="00251328">
              <w:rPr>
                <w:rFonts w:hint="eastAsia"/>
                <w:b/>
                <w:kern w:val="0"/>
                <w:sz w:val="22"/>
                <w:szCs w:val="22"/>
              </w:rPr>
              <w:t>的偏离情况（</w:t>
            </w:r>
            <w:r w:rsidRPr="00251328">
              <w:rPr>
                <w:rFonts w:hint="eastAsia"/>
                <w:bCs/>
                <w:kern w:val="0"/>
                <w:sz w:val="22"/>
                <w:szCs w:val="22"/>
              </w:rPr>
              <w:t>应进行选择，未选择</w:t>
            </w:r>
            <w:r w:rsidR="004D54CC" w:rsidRPr="00251328">
              <w:rPr>
                <w:rFonts w:hint="eastAsia"/>
                <w:bCs/>
                <w:kern w:val="0"/>
                <w:sz w:val="22"/>
                <w:szCs w:val="22"/>
              </w:rPr>
              <w:t>响应</w:t>
            </w:r>
            <w:r w:rsidRPr="00251328">
              <w:rPr>
                <w:rFonts w:hint="eastAsia"/>
                <w:bCs/>
                <w:kern w:val="0"/>
                <w:sz w:val="22"/>
                <w:szCs w:val="22"/>
              </w:rPr>
              <w:t>无效）</w:t>
            </w:r>
            <w:r w:rsidRPr="00251328">
              <w:rPr>
                <w:rFonts w:hint="eastAsia"/>
                <w:b/>
                <w:kern w:val="0"/>
                <w:sz w:val="22"/>
                <w:szCs w:val="22"/>
              </w:rPr>
              <w:t>：</w:t>
            </w:r>
          </w:p>
          <w:p w14:paraId="4CE52BAC" w14:textId="77777777" w:rsidR="0063752B" w:rsidRPr="00251328" w:rsidRDefault="0063752B" w:rsidP="0063752B">
            <w:pPr>
              <w:adjustRightInd w:val="0"/>
              <w:snapToGrid w:val="0"/>
              <w:jc w:val="left"/>
              <w:rPr>
                <w:kern w:val="0"/>
                <w:sz w:val="22"/>
                <w:szCs w:val="22"/>
              </w:rPr>
            </w:pPr>
            <w:r w:rsidRPr="00251328">
              <w:rPr>
                <w:rFonts w:ascii="宋体" w:hAnsi="宋体" w:hint="eastAsia"/>
                <w:kern w:val="0"/>
                <w:sz w:val="22"/>
                <w:szCs w:val="22"/>
              </w:rPr>
              <w:t>□</w:t>
            </w:r>
            <w:r w:rsidRPr="00251328">
              <w:rPr>
                <w:rFonts w:hint="eastAsia"/>
                <w:b/>
                <w:kern w:val="0"/>
                <w:sz w:val="22"/>
                <w:szCs w:val="22"/>
              </w:rPr>
              <w:t>无偏离</w:t>
            </w:r>
            <w:r w:rsidRPr="00251328">
              <w:rPr>
                <w:rFonts w:hint="eastAsia"/>
                <w:kern w:val="0"/>
                <w:sz w:val="22"/>
                <w:szCs w:val="22"/>
              </w:rPr>
              <w:t>（如无偏离，仅选择无偏离即可；无偏离即为对合同条款中的所有要求，均视作供应商已对之理解和响应。）</w:t>
            </w:r>
          </w:p>
          <w:p w14:paraId="0EC9318A" w14:textId="63676D59" w:rsidR="0063752B" w:rsidRPr="00251328" w:rsidRDefault="0063752B" w:rsidP="0063752B">
            <w:pPr>
              <w:jc w:val="left"/>
              <w:rPr>
                <w:kern w:val="0"/>
                <w:sz w:val="22"/>
                <w:szCs w:val="22"/>
              </w:rPr>
            </w:pPr>
            <w:r w:rsidRPr="00251328">
              <w:rPr>
                <w:rFonts w:ascii="宋体" w:hAnsi="宋体" w:hint="eastAsia"/>
                <w:kern w:val="0"/>
                <w:sz w:val="22"/>
                <w:szCs w:val="22"/>
              </w:rPr>
              <w:t>□</w:t>
            </w:r>
            <w:r w:rsidRPr="00251328">
              <w:rPr>
                <w:rFonts w:hint="eastAsia"/>
                <w:b/>
                <w:kern w:val="0"/>
                <w:sz w:val="22"/>
                <w:szCs w:val="22"/>
              </w:rPr>
              <w:t>有偏离</w:t>
            </w:r>
            <w:r w:rsidRPr="00251328">
              <w:rPr>
                <w:rFonts w:hint="eastAsia"/>
                <w:kern w:val="0"/>
                <w:sz w:val="22"/>
                <w:szCs w:val="22"/>
              </w:rPr>
              <w:t>（如有偏离，则应在本表中对负偏离项逐一列明，否则</w:t>
            </w:r>
            <w:r w:rsidR="004D54CC" w:rsidRPr="00251328">
              <w:rPr>
                <w:rFonts w:hint="eastAsia"/>
                <w:kern w:val="0"/>
                <w:sz w:val="22"/>
                <w:szCs w:val="22"/>
              </w:rPr>
              <w:t>响应</w:t>
            </w:r>
            <w:r w:rsidRPr="00251328">
              <w:rPr>
                <w:rFonts w:hint="eastAsia"/>
                <w:kern w:val="0"/>
                <w:sz w:val="22"/>
                <w:szCs w:val="22"/>
              </w:rPr>
              <w:t>无效；对合同条款中的所有要求，除本表列明的偏离外，均视作供应商已对之理解和响应。）</w:t>
            </w:r>
          </w:p>
        </w:tc>
      </w:tr>
      <w:tr w:rsidR="00251328" w:rsidRPr="00251328" w14:paraId="2C38B271" w14:textId="77777777" w:rsidTr="00E506B9">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20E87029" w14:textId="77777777" w:rsidR="0063752B" w:rsidRPr="00251328" w:rsidRDefault="0063752B" w:rsidP="0063752B">
            <w:pPr>
              <w:jc w:val="center"/>
              <w:rPr>
                <w:kern w:val="0"/>
                <w:sz w:val="22"/>
                <w:szCs w:val="22"/>
              </w:rPr>
            </w:pPr>
            <w:r w:rsidRPr="00251328">
              <w:rPr>
                <w:rFonts w:hint="eastAsia"/>
                <w:kern w:val="0"/>
                <w:sz w:val="22"/>
                <w:szCs w:val="22"/>
              </w:rPr>
              <w:t>序号</w:t>
            </w:r>
          </w:p>
        </w:tc>
        <w:tc>
          <w:tcPr>
            <w:tcW w:w="2693" w:type="dxa"/>
            <w:tcBorders>
              <w:top w:val="single" w:sz="4" w:space="0" w:color="auto"/>
              <w:left w:val="single" w:sz="4" w:space="0" w:color="auto"/>
              <w:bottom w:val="single" w:sz="4" w:space="0" w:color="auto"/>
              <w:right w:val="single" w:sz="4" w:space="0" w:color="auto"/>
            </w:tcBorders>
            <w:vAlign w:val="center"/>
          </w:tcPr>
          <w:p w14:paraId="1023AAEA" w14:textId="10CE793A" w:rsidR="0063752B" w:rsidRPr="00251328" w:rsidRDefault="00E2772D" w:rsidP="0063752B">
            <w:pPr>
              <w:jc w:val="center"/>
              <w:rPr>
                <w:kern w:val="0"/>
                <w:sz w:val="22"/>
                <w:szCs w:val="22"/>
              </w:rPr>
            </w:pPr>
            <w:r w:rsidRPr="00251328">
              <w:rPr>
                <w:rFonts w:hint="eastAsia"/>
                <w:kern w:val="0"/>
                <w:sz w:val="22"/>
                <w:szCs w:val="22"/>
              </w:rPr>
              <w:t>采购</w:t>
            </w:r>
            <w:r w:rsidR="0063752B" w:rsidRPr="00251328">
              <w:rPr>
                <w:rFonts w:hint="eastAsia"/>
                <w:kern w:val="0"/>
                <w:sz w:val="22"/>
                <w:szCs w:val="22"/>
              </w:rPr>
              <w:t>文件要求</w:t>
            </w:r>
          </w:p>
        </w:tc>
        <w:tc>
          <w:tcPr>
            <w:tcW w:w="2738" w:type="dxa"/>
            <w:tcBorders>
              <w:top w:val="single" w:sz="4" w:space="0" w:color="auto"/>
              <w:left w:val="single" w:sz="4" w:space="0" w:color="auto"/>
              <w:bottom w:val="single" w:sz="4" w:space="0" w:color="auto"/>
              <w:right w:val="single" w:sz="4" w:space="0" w:color="auto"/>
            </w:tcBorders>
            <w:vAlign w:val="center"/>
          </w:tcPr>
          <w:p w14:paraId="43609A90" w14:textId="27EFE5F0" w:rsidR="0063752B" w:rsidRPr="00251328" w:rsidRDefault="00E2772D" w:rsidP="0063752B">
            <w:pPr>
              <w:jc w:val="center"/>
              <w:rPr>
                <w:kern w:val="0"/>
                <w:sz w:val="22"/>
                <w:szCs w:val="22"/>
              </w:rPr>
            </w:pPr>
            <w:r w:rsidRPr="00251328">
              <w:rPr>
                <w:rFonts w:hint="eastAsia"/>
                <w:kern w:val="0"/>
                <w:sz w:val="22"/>
                <w:szCs w:val="22"/>
              </w:rPr>
              <w:t>响应</w:t>
            </w:r>
            <w:r w:rsidR="0063752B" w:rsidRPr="00251328">
              <w:rPr>
                <w:rFonts w:hint="eastAsia"/>
                <w:kern w:val="0"/>
                <w:sz w:val="22"/>
                <w:szCs w:val="22"/>
              </w:rPr>
              <w:t>文件内容</w:t>
            </w:r>
          </w:p>
        </w:tc>
        <w:tc>
          <w:tcPr>
            <w:tcW w:w="2458" w:type="dxa"/>
            <w:tcBorders>
              <w:top w:val="single" w:sz="4" w:space="0" w:color="auto"/>
              <w:left w:val="single" w:sz="4" w:space="0" w:color="auto"/>
              <w:bottom w:val="single" w:sz="4" w:space="0" w:color="auto"/>
              <w:right w:val="single" w:sz="4" w:space="0" w:color="auto"/>
            </w:tcBorders>
            <w:vAlign w:val="center"/>
          </w:tcPr>
          <w:p w14:paraId="6C16720F" w14:textId="77777777" w:rsidR="0063752B" w:rsidRPr="00251328" w:rsidRDefault="0063752B" w:rsidP="0063752B">
            <w:pPr>
              <w:jc w:val="center"/>
              <w:rPr>
                <w:kern w:val="0"/>
                <w:sz w:val="22"/>
                <w:szCs w:val="22"/>
              </w:rPr>
            </w:pPr>
            <w:r w:rsidRPr="00251328">
              <w:rPr>
                <w:rFonts w:hint="eastAsia"/>
                <w:kern w:val="0"/>
                <w:sz w:val="22"/>
                <w:szCs w:val="22"/>
              </w:rPr>
              <w:t>偏离情况</w:t>
            </w:r>
          </w:p>
        </w:tc>
        <w:tc>
          <w:tcPr>
            <w:tcW w:w="788" w:type="dxa"/>
            <w:tcBorders>
              <w:top w:val="single" w:sz="4" w:space="0" w:color="auto"/>
              <w:left w:val="single" w:sz="4" w:space="0" w:color="auto"/>
              <w:bottom w:val="single" w:sz="4" w:space="0" w:color="auto"/>
              <w:right w:val="single" w:sz="4" w:space="0" w:color="auto"/>
            </w:tcBorders>
            <w:vAlign w:val="center"/>
          </w:tcPr>
          <w:p w14:paraId="34228AEF" w14:textId="77777777" w:rsidR="0063752B" w:rsidRPr="00251328" w:rsidRDefault="0063752B" w:rsidP="0063752B">
            <w:pPr>
              <w:jc w:val="center"/>
              <w:rPr>
                <w:kern w:val="0"/>
                <w:sz w:val="22"/>
                <w:szCs w:val="22"/>
              </w:rPr>
            </w:pPr>
            <w:r w:rsidRPr="00251328">
              <w:rPr>
                <w:rFonts w:hint="eastAsia"/>
                <w:kern w:val="0"/>
                <w:sz w:val="22"/>
                <w:szCs w:val="22"/>
              </w:rPr>
              <w:t>说明</w:t>
            </w:r>
          </w:p>
        </w:tc>
      </w:tr>
      <w:tr w:rsidR="00251328" w:rsidRPr="00251328" w14:paraId="299C6ECA" w14:textId="77777777" w:rsidTr="00E506B9">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162254B2" w14:textId="77777777" w:rsidR="0063752B" w:rsidRPr="00251328" w:rsidRDefault="0063752B" w:rsidP="0063752B">
            <w:pPr>
              <w:jc w:val="center"/>
              <w:rPr>
                <w:kern w:val="0"/>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3E17FA9E" w14:textId="77777777" w:rsidR="0063752B" w:rsidRPr="00251328" w:rsidRDefault="0063752B" w:rsidP="0063752B">
            <w:pPr>
              <w:jc w:val="center"/>
              <w:rPr>
                <w:kern w:val="0"/>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38F663F4" w14:textId="77777777" w:rsidR="0063752B" w:rsidRPr="00251328" w:rsidRDefault="0063752B" w:rsidP="0063752B">
            <w:pPr>
              <w:jc w:val="center"/>
              <w:rPr>
                <w:kern w:val="0"/>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5F655856" w14:textId="77777777" w:rsidR="0063752B" w:rsidRPr="00251328" w:rsidRDefault="0063752B" w:rsidP="0063752B">
            <w:pPr>
              <w:jc w:val="center"/>
              <w:rPr>
                <w:kern w:val="0"/>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4DFACD22" w14:textId="77777777" w:rsidR="0063752B" w:rsidRPr="00251328" w:rsidRDefault="0063752B" w:rsidP="0063752B">
            <w:pPr>
              <w:jc w:val="center"/>
              <w:rPr>
                <w:kern w:val="0"/>
                <w:sz w:val="22"/>
                <w:szCs w:val="22"/>
              </w:rPr>
            </w:pPr>
          </w:p>
        </w:tc>
      </w:tr>
      <w:tr w:rsidR="00251328" w:rsidRPr="00251328" w14:paraId="26D6A7A6" w14:textId="77777777" w:rsidTr="00E506B9">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71530243" w14:textId="77777777" w:rsidR="0063752B" w:rsidRPr="00251328" w:rsidRDefault="0063752B" w:rsidP="0063752B">
            <w:pPr>
              <w:jc w:val="center"/>
              <w:rPr>
                <w:kern w:val="0"/>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188ABE1A" w14:textId="77777777" w:rsidR="0063752B" w:rsidRPr="00251328" w:rsidRDefault="0063752B" w:rsidP="0063752B">
            <w:pPr>
              <w:jc w:val="center"/>
              <w:rPr>
                <w:kern w:val="0"/>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1DABA55E" w14:textId="77777777" w:rsidR="0063752B" w:rsidRPr="00251328" w:rsidRDefault="0063752B" w:rsidP="0063752B">
            <w:pPr>
              <w:jc w:val="center"/>
              <w:rPr>
                <w:kern w:val="0"/>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5CF3CA48" w14:textId="77777777" w:rsidR="0063752B" w:rsidRPr="00251328" w:rsidRDefault="0063752B" w:rsidP="0063752B">
            <w:pPr>
              <w:jc w:val="center"/>
              <w:rPr>
                <w:kern w:val="0"/>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0FA422C5" w14:textId="77777777" w:rsidR="0063752B" w:rsidRPr="00251328" w:rsidRDefault="0063752B" w:rsidP="0063752B">
            <w:pPr>
              <w:jc w:val="center"/>
              <w:rPr>
                <w:kern w:val="0"/>
                <w:sz w:val="22"/>
                <w:szCs w:val="22"/>
              </w:rPr>
            </w:pPr>
          </w:p>
        </w:tc>
      </w:tr>
      <w:tr w:rsidR="00251328" w:rsidRPr="00251328" w14:paraId="2E477E8A" w14:textId="77777777" w:rsidTr="00E506B9">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13EA5B1B" w14:textId="77777777" w:rsidR="0063752B" w:rsidRPr="00251328" w:rsidRDefault="0063752B" w:rsidP="0063752B">
            <w:pPr>
              <w:jc w:val="center"/>
              <w:rPr>
                <w:kern w:val="0"/>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20B5DF72" w14:textId="77777777" w:rsidR="0063752B" w:rsidRPr="00251328" w:rsidRDefault="0063752B" w:rsidP="0063752B">
            <w:pPr>
              <w:jc w:val="center"/>
              <w:rPr>
                <w:kern w:val="0"/>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7C49DA93" w14:textId="77777777" w:rsidR="0063752B" w:rsidRPr="00251328" w:rsidRDefault="0063752B" w:rsidP="0063752B">
            <w:pPr>
              <w:jc w:val="center"/>
              <w:rPr>
                <w:kern w:val="0"/>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38532227" w14:textId="77777777" w:rsidR="0063752B" w:rsidRPr="00251328" w:rsidRDefault="0063752B" w:rsidP="0063752B">
            <w:pPr>
              <w:jc w:val="center"/>
              <w:rPr>
                <w:kern w:val="0"/>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6852099B" w14:textId="77777777" w:rsidR="0063752B" w:rsidRPr="00251328" w:rsidRDefault="0063752B" w:rsidP="0063752B">
            <w:pPr>
              <w:jc w:val="center"/>
              <w:rPr>
                <w:kern w:val="0"/>
                <w:sz w:val="22"/>
                <w:szCs w:val="22"/>
              </w:rPr>
            </w:pPr>
          </w:p>
        </w:tc>
      </w:tr>
      <w:tr w:rsidR="002C225D" w:rsidRPr="00251328" w14:paraId="2B6A2A08" w14:textId="77777777" w:rsidTr="00E506B9">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07CE37F2" w14:textId="77777777" w:rsidR="0063752B" w:rsidRPr="00251328" w:rsidRDefault="0063752B" w:rsidP="0063752B">
            <w:pPr>
              <w:jc w:val="center"/>
              <w:rPr>
                <w:kern w:val="0"/>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0D450127" w14:textId="77777777" w:rsidR="0063752B" w:rsidRPr="00251328" w:rsidRDefault="0063752B" w:rsidP="0063752B">
            <w:pPr>
              <w:jc w:val="center"/>
              <w:rPr>
                <w:kern w:val="0"/>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2B49FE86" w14:textId="77777777" w:rsidR="0063752B" w:rsidRPr="00251328" w:rsidRDefault="0063752B" w:rsidP="0063752B">
            <w:pPr>
              <w:jc w:val="center"/>
              <w:rPr>
                <w:kern w:val="0"/>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50B62DD9" w14:textId="77777777" w:rsidR="0063752B" w:rsidRPr="00251328" w:rsidRDefault="0063752B" w:rsidP="0063752B">
            <w:pPr>
              <w:jc w:val="center"/>
              <w:rPr>
                <w:kern w:val="0"/>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7809CF7F" w14:textId="77777777" w:rsidR="0063752B" w:rsidRPr="00251328" w:rsidRDefault="0063752B" w:rsidP="0063752B">
            <w:pPr>
              <w:jc w:val="center"/>
              <w:rPr>
                <w:kern w:val="0"/>
                <w:sz w:val="22"/>
                <w:szCs w:val="22"/>
              </w:rPr>
            </w:pPr>
          </w:p>
        </w:tc>
      </w:tr>
    </w:tbl>
    <w:p w14:paraId="22DB4827" w14:textId="77777777" w:rsidR="0063752B" w:rsidRPr="00251328" w:rsidRDefault="0063752B" w:rsidP="0063752B">
      <w:pPr>
        <w:spacing w:line="400" w:lineRule="exact"/>
        <w:rPr>
          <w:rFonts w:ascii="宋体" w:hAnsi="宋体" w:hint="eastAsia"/>
          <w:kern w:val="0"/>
          <w:sz w:val="24"/>
          <w:szCs w:val="24"/>
        </w:rPr>
      </w:pPr>
    </w:p>
    <w:p w14:paraId="516BD270" w14:textId="77777777" w:rsidR="0063752B" w:rsidRPr="00251328" w:rsidRDefault="0063752B" w:rsidP="0063752B">
      <w:pPr>
        <w:spacing w:line="400" w:lineRule="exact"/>
        <w:rPr>
          <w:rFonts w:ascii="宋体" w:hAnsi="宋体" w:hint="eastAsia"/>
          <w:kern w:val="0"/>
          <w:sz w:val="24"/>
          <w:szCs w:val="24"/>
        </w:rPr>
      </w:pPr>
      <w:r w:rsidRPr="00251328">
        <w:rPr>
          <w:rFonts w:ascii="宋体" w:hAnsi="宋体" w:hint="eastAsia"/>
          <w:kern w:val="0"/>
          <w:sz w:val="24"/>
          <w:szCs w:val="24"/>
        </w:rPr>
        <w:t>备注</w:t>
      </w:r>
      <w:r w:rsidRPr="00251328">
        <w:rPr>
          <w:rFonts w:ascii="宋体" w:hAnsi="宋体"/>
          <w:kern w:val="0"/>
          <w:sz w:val="24"/>
          <w:szCs w:val="24"/>
        </w:rPr>
        <w:t>：</w:t>
      </w:r>
    </w:p>
    <w:p w14:paraId="3074FD76" w14:textId="77777777" w:rsidR="0063752B" w:rsidRPr="00251328" w:rsidRDefault="0063752B" w:rsidP="0063752B">
      <w:pPr>
        <w:spacing w:line="400" w:lineRule="exact"/>
        <w:rPr>
          <w:rFonts w:ascii="宋体" w:hAnsi="宋体" w:hint="eastAsia"/>
          <w:kern w:val="0"/>
          <w:sz w:val="24"/>
          <w:szCs w:val="24"/>
        </w:rPr>
      </w:pPr>
      <w:r w:rsidRPr="00251328">
        <w:rPr>
          <w:rFonts w:ascii="宋体" w:hAnsi="宋体" w:hint="eastAsia"/>
          <w:kern w:val="0"/>
          <w:sz w:val="24"/>
          <w:szCs w:val="24"/>
        </w:rPr>
        <w:t>1.</w:t>
      </w:r>
      <w:proofErr w:type="gramStart"/>
      <w:r w:rsidRPr="00251328">
        <w:rPr>
          <w:rFonts w:ascii="宋体" w:hAnsi="宋体" w:hint="eastAsia"/>
          <w:kern w:val="0"/>
          <w:sz w:val="24"/>
          <w:szCs w:val="24"/>
        </w:rPr>
        <w:t>“偏离情况”列应据实</w:t>
      </w:r>
      <w:proofErr w:type="gramEnd"/>
      <w:r w:rsidRPr="00251328">
        <w:rPr>
          <w:rFonts w:ascii="宋体" w:hAnsi="宋体" w:hint="eastAsia"/>
          <w:kern w:val="0"/>
          <w:sz w:val="24"/>
          <w:szCs w:val="24"/>
        </w:rPr>
        <w:t>填写“正偏离”或“负偏离”</w:t>
      </w:r>
      <w:r w:rsidRPr="00251328">
        <w:rPr>
          <w:rFonts w:ascii="宋体" w:hAnsi="宋体"/>
          <w:kern w:val="0"/>
          <w:sz w:val="24"/>
          <w:szCs w:val="24"/>
        </w:rPr>
        <w:t>。</w:t>
      </w:r>
    </w:p>
    <w:p w14:paraId="132C6B7D" w14:textId="77777777" w:rsidR="0063752B" w:rsidRPr="00251328" w:rsidRDefault="0063752B" w:rsidP="0063752B">
      <w:pPr>
        <w:spacing w:line="400" w:lineRule="exact"/>
        <w:rPr>
          <w:rFonts w:ascii="宋体" w:hAnsi="宋体" w:hint="eastAsia"/>
          <w:kern w:val="0"/>
          <w:sz w:val="24"/>
          <w:szCs w:val="24"/>
        </w:rPr>
      </w:pPr>
      <w:r w:rsidRPr="00251328">
        <w:rPr>
          <w:rFonts w:ascii="宋体" w:hAnsi="宋体" w:hint="eastAsia"/>
          <w:kern w:val="0"/>
          <w:sz w:val="24"/>
          <w:szCs w:val="24"/>
        </w:rPr>
        <w:t>2.行数不够，可自行添加。</w:t>
      </w:r>
    </w:p>
    <w:p w14:paraId="2A246929" w14:textId="77777777" w:rsidR="0063752B" w:rsidRPr="00251328" w:rsidRDefault="0063752B" w:rsidP="0063752B">
      <w:pPr>
        <w:widowControl/>
        <w:jc w:val="left"/>
        <w:rPr>
          <w:kern w:val="0"/>
        </w:rPr>
      </w:pPr>
      <w:r w:rsidRPr="00251328">
        <w:rPr>
          <w:kern w:val="0"/>
        </w:rPr>
        <w:br w:type="page" w:clear="all"/>
      </w:r>
    </w:p>
    <w:p w14:paraId="52E2C4C4" w14:textId="51E32010" w:rsidR="003B0FC9" w:rsidRPr="00251328" w:rsidRDefault="003B0FC9" w:rsidP="0063752B"/>
    <w:p w14:paraId="0EF25CCD" w14:textId="77777777" w:rsidR="0063752B" w:rsidRPr="00251328" w:rsidRDefault="0063752B" w:rsidP="0063752B">
      <w:pPr>
        <w:keepNext/>
        <w:jc w:val="center"/>
        <w:outlineLvl w:val="1"/>
        <w:rPr>
          <w:b/>
          <w:bCs/>
          <w:kern w:val="0"/>
          <w:sz w:val="24"/>
          <w:szCs w:val="24"/>
        </w:rPr>
      </w:pPr>
      <w:r w:rsidRPr="00251328">
        <w:rPr>
          <w:rFonts w:hint="eastAsia"/>
          <w:b/>
          <w:bCs/>
          <w:kern w:val="0"/>
          <w:sz w:val="24"/>
          <w:szCs w:val="24"/>
        </w:rPr>
        <w:t>附件</w:t>
      </w:r>
      <w:r w:rsidRPr="00251328">
        <w:rPr>
          <w:rFonts w:hint="eastAsia"/>
          <w:b/>
          <w:bCs/>
          <w:kern w:val="0"/>
          <w:sz w:val="24"/>
          <w:szCs w:val="24"/>
        </w:rPr>
        <w:t xml:space="preserve">6 </w:t>
      </w:r>
      <w:r w:rsidRPr="00251328">
        <w:rPr>
          <w:rFonts w:hint="eastAsia"/>
          <w:b/>
          <w:bCs/>
          <w:kern w:val="0"/>
          <w:sz w:val="24"/>
          <w:szCs w:val="24"/>
        </w:rPr>
        <w:t>项目服务方案</w:t>
      </w:r>
    </w:p>
    <w:p w14:paraId="02DED5A1" w14:textId="77777777" w:rsidR="0063752B" w:rsidRPr="00251328" w:rsidRDefault="0063752B" w:rsidP="0063752B">
      <w:pPr>
        <w:spacing w:line="440" w:lineRule="exact"/>
        <w:rPr>
          <w:rFonts w:cs="宋体"/>
          <w:kern w:val="0"/>
          <w:sz w:val="24"/>
          <w:szCs w:val="24"/>
        </w:rPr>
      </w:pPr>
      <w:r w:rsidRPr="00251328">
        <w:rPr>
          <w:rFonts w:cs="宋体" w:hint="eastAsia"/>
          <w:kern w:val="0"/>
          <w:sz w:val="24"/>
          <w:szCs w:val="24"/>
        </w:rPr>
        <w:t>主要内容应包括但不限于以下方面：</w:t>
      </w:r>
    </w:p>
    <w:p w14:paraId="39B63AF6"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1、技术方案</w:t>
      </w:r>
    </w:p>
    <w:p w14:paraId="1F00AF10" w14:textId="77777777" w:rsidR="0063752B" w:rsidRPr="00251328" w:rsidRDefault="0063752B" w:rsidP="0063752B">
      <w:pPr>
        <w:spacing w:line="440" w:lineRule="exact"/>
        <w:ind w:firstLineChars="200" w:firstLine="480"/>
        <w:rPr>
          <w:rFonts w:ascii="宋体" w:hAnsi="宋体" w:cs="宋体" w:hint="eastAsia"/>
          <w:kern w:val="0"/>
          <w:sz w:val="24"/>
          <w:szCs w:val="24"/>
        </w:rPr>
      </w:pPr>
      <w:bookmarkStart w:id="212" w:name="OLE_LINK48"/>
      <w:r w:rsidRPr="00251328">
        <w:rPr>
          <w:rFonts w:ascii="宋体" w:hAnsi="宋体" w:cs="宋体" w:hint="eastAsia"/>
          <w:kern w:val="0"/>
          <w:sz w:val="24"/>
          <w:szCs w:val="24"/>
        </w:rPr>
        <w:t>（1）</w:t>
      </w:r>
      <w:proofErr w:type="gramStart"/>
      <w:r w:rsidRPr="00251328">
        <w:rPr>
          <w:rFonts w:ascii="宋体" w:hAnsi="宋体" w:cs="宋体" w:hint="eastAsia"/>
          <w:kern w:val="0"/>
          <w:sz w:val="24"/>
          <w:szCs w:val="24"/>
        </w:rPr>
        <w:t>融资路演组织</w:t>
      </w:r>
      <w:proofErr w:type="gramEnd"/>
      <w:r w:rsidRPr="00251328">
        <w:rPr>
          <w:rFonts w:ascii="宋体" w:hAnsi="宋体" w:cs="宋体" w:hint="eastAsia"/>
          <w:kern w:val="0"/>
          <w:sz w:val="24"/>
          <w:szCs w:val="24"/>
        </w:rPr>
        <w:t>执行方案</w:t>
      </w:r>
    </w:p>
    <w:p w14:paraId="7848AC0F"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（2）科技企业家训练营方案</w:t>
      </w:r>
    </w:p>
    <w:p w14:paraId="16FDC4F2"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（3）企业融资需求摸排与管理方案</w:t>
      </w:r>
    </w:p>
    <w:p w14:paraId="20793761"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（4）金融机构资源拓展与维护方案</w:t>
      </w:r>
    </w:p>
    <w:p w14:paraId="654E584E"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（5）协助排查方案</w:t>
      </w:r>
    </w:p>
    <w:p w14:paraId="099EA0E6"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（6）科技型中小企业培育辅导方案</w:t>
      </w:r>
    </w:p>
    <w:p w14:paraId="258F54FF"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（7）高新技术企业培育辅导方案</w:t>
      </w:r>
    </w:p>
    <w:p w14:paraId="06BC9262"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（8）独角兽、瞪</w:t>
      </w:r>
      <w:proofErr w:type="gramStart"/>
      <w:r w:rsidRPr="00251328">
        <w:rPr>
          <w:rFonts w:ascii="宋体" w:hAnsi="宋体" w:cs="宋体" w:hint="eastAsia"/>
          <w:kern w:val="0"/>
          <w:sz w:val="24"/>
          <w:szCs w:val="24"/>
        </w:rPr>
        <w:t>羚</w:t>
      </w:r>
      <w:proofErr w:type="gramEnd"/>
      <w:r w:rsidRPr="00251328">
        <w:rPr>
          <w:rFonts w:ascii="宋体" w:hAnsi="宋体" w:cs="宋体" w:hint="eastAsia"/>
          <w:kern w:val="0"/>
          <w:sz w:val="24"/>
          <w:szCs w:val="24"/>
        </w:rPr>
        <w:t>、研发机构培育服务方案</w:t>
      </w:r>
    </w:p>
    <w:p w14:paraId="0B48619E"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（9）“创管家”系列培训品牌活动方案</w:t>
      </w:r>
    </w:p>
    <w:p w14:paraId="72D59DB9"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（10）平台与机构资源合作方案</w:t>
      </w:r>
    </w:p>
    <w:p w14:paraId="0810AC4F"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2、服务团队的配备说明</w:t>
      </w:r>
    </w:p>
    <w:p w14:paraId="02AF0DF9"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3、服务管理方案，内容至少</w:t>
      </w:r>
      <w:bookmarkStart w:id="213" w:name="OLE_LINK43"/>
      <w:r w:rsidRPr="00251328">
        <w:rPr>
          <w:rFonts w:ascii="宋体" w:hAnsi="宋体" w:cs="宋体" w:hint="eastAsia"/>
          <w:kern w:val="0"/>
          <w:sz w:val="24"/>
          <w:szCs w:val="24"/>
        </w:rPr>
        <w:t>包括：管理团队设置、质量管理、信息管理</w:t>
      </w:r>
      <w:bookmarkEnd w:id="213"/>
      <w:r w:rsidRPr="00251328">
        <w:rPr>
          <w:rFonts w:ascii="宋体" w:hAnsi="宋体" w:cs="宋体" w:hint="eastAsia"/>
          <w:kern w:val="0"/>
          <w:sz w:val="24"/>
          <w:szCs w:val="24"/>
        </w:rPr>
        <w:t>。</w:t>
      </w:r>
    </w:p>
    <w:p w14:paraId="10B7B093"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4、质量保障方案及突发事件处理方案</w:t>
      </w:r>
    </w:p>
    <w:p w14:paraId="71FDA3D6" w14:textId="77777777" w:rsidR="0063752B" w:rsidRPr="00251328" w:rsidRDefault="0063752B" w:rsidP="0063752B">
      <w:pPr>
        <w:spacing w:line="440" w:lineRule="exact"/>
        <w:ind w:firstLineChars="200" w:firstLine="480"/>
        <w:rPr>
          <w:rFonts w:ascii="宋体" w:hAnsi="宋体" w:cs="宋体" w:hint="eastAsia"/>
          <w:kern w:val="0"/>
          <w:sz w:val="24"/>
          <w:szCs w:val="24"/>
        </w:rPr>
      </w:pPr>
      <w:r w:rsidRPr="00251328">
        <w:rPr>
          <w:rFonts w:ascii="宋体" w:hAnsi="宋体" w:cs="宋体" w:hint="eastAsia"/>
          <w:kern w:val="0"/>
          <w:sz w:val="24"/>
          <w:szCs w:val="24"/>
        </w:rPr>
        <w:t>5、其他说明</w:t>
      </w:r>
    </w:p>
    <w:bookmarkEnd w:id="212"/>
    <w:p w14:paraId="14471C28" w14:textId="77777777" w:rsidR="00E97ABF" w:rsidRPr="00251328" w:rsidRDefault="00E97ABF" w:rsidP="00320AED">
      <w:pPr>
        <w:pStyle w:val="a0"/>
      </w:pPr>
    </w:p>
    <w:p w14:paraId="070FDB77" w14:textId="77777777" w:rsidR="00E97ABF" w:rsidRPr="00251328" w:rsidRDefault="00E97ABF" w:rsidP="00320AED">
      <w:pPr>
        <w:pStyle w:val="a0"/>
      </w:pPr>
    </w:p>
    <w:p w14:paraId="066308CD" w14:textId="77777777" w:rsidR="00E97ABF" w:rsidRPr="00251328" w:rsidRDefault="00E97ABF" w:rsidP="00320AED">
      <w:pPr>
        <w:pStyle w:val="a0"/>
      </w:pPr>
    </w:p>
    <w:p w14:paraId="11246732" w14:textId="1B61C09D" w:rsidR="0063752B" w:rsidRPr="00251328" w:rsidRDefault="00E97ABF" w:rsidP="0063752B">
      <w:pPr>
        <w:pStyle w:val="2"/>
        <w:rPr>
          <w:rFonts w:eastAsia="宋体"/>
          <w:kern w:val="0"/>
          <w:sz w:val="24"/>
          <w:szCs w:val="24"/>
        </w:rPr>
      </w:pPr>
      <w:r w:rsidRPr="00251328">
        <w:rPr>
          <w:rFonts w:eastAsia="宋体"/>
          <w:sz w:val="24"/>
          <w:szCs w:val="24"/>
        </w:rPr>
        <w:br w:type="page"/>
      </w:r>
      <w:r w:rsidR="0063752B" w:rsidRPr="00251328">
        <w:rPr>
          <w:rFonts w:eastAsia="宋体" w:hint="eastAsia"/>
          <w:kern w:val="0"/>
          <w:sz w:val="24"/>
          <w:szCs w:val="24"/>
        </w:rPr>
        <w:lastRenderedPageBreak/>
        <w:t>附件</w:t>
      </w:r>
      <w:r w:rsidR="0063752B" w:rsidRPr="00251328">
        <w:rPr>
          <w:rFonts w:eastAsia="宋体" w:hint="eastAsia"/>
          <w:kern w:val="0"/>
          <w:sz w:val="24"/>
          <w:szCs w:val="24"/>
        </w:rPr>
        <w:t xml:space="preserve">7 </w:t>
      </w:r>
      <w:r w:rsidR="00E2772D" w:rsidRPr="00251328">
        <w:rPr>
          <w:rFonts w:eastAsia="宋体" w:hint="eastAsia"/>
          <w:kern w:val="0"/>
          <w:sz w:val="24"/>
          <w:szCs w:val="24"/>
        </w:rPr>
        <w:t>供应商</w:t>
      </w:r>
      <w:r w:rsidR="0063752B" w:rsidRPr="00251328">
        <w:rPr>
          <w:rFonts w:eastAsia="宋体" w:hint="eastAsia"/>
          <w:kern w:val="0"/>
          <w:sz w:val="24"/>
          <w:szCs w:val="24"/>
        </w:rPr>
        <w:t>资格声明书</w:t>
      </w:r>
      <w:bookmarkStart w:id="214" w:name="_Hlk204891297"/>
    </w:p>
    <w:bookmarkEnd w:id="214"/>
    <w:p w14:paraId="3C97954C" w14:textId="77777777" w:rsidR="0063752B" w:rsidRPr="00251328" w:rsidRDefault="0063752B" w:rsidP="0063752B">
      <w:pPr>
        <w:spacing w:line="460" w:lineRule="exact"/>
        <w:ind w:firstLine="240"/>
        <w:rPr>
          <w:rFonts w:ascii="宋体" w:hAnsi="宋体" w:hint="eastAsia"/>
          <w:kern w:val="0"/>
          <w:sz w:val="24"/>
          <w:szCs w:val="24"/>
        </w:rPr>
      </w:pPr>
      <w:r w:rsidRPr="00251328">
        <w:rPr>
          <w:rFonts w:ascii="宋体" w:hAnsi="宋体" w:hint="eastAsia"/>
          <w:kern w:val="0"/>
          <w:sz w:val="24"/>
          <w:szCs w:val="24"/>
        </w:rPr>
        <w:t>致：</w:t>
      </w:r>
      <w:proofErr w:type="gramStart"/>
      <w:r w:rsidRPr="00251328">
        <w:rPr>
          <w:rFonts w:ascii="宋体" w:hAnsi="宋体" w:hint="eastAsia"/>
          <w:kern w:val="0"/>
          <w:sz w:val="24"/>
          <w:szCs w:val="24"/>
        </w:rPr>
        <w:t>常熟虞东招标</w:t>
      </w:r>
      <w:proofErr w:type="gramEnd"/>
      <w:r w:rsidRPr="00251328">
        <w:rPr>
          <w:rFonts w:ascii="宋体" w:hAnsi="宋体" w:hint="eastAsia"/>
          <w:kern w:val="0"/>
          <w:sz w:val="24"/>
          <w:szCs w:val="24"/>
        </w:rPr>
        <w:t>代理有限公司</w:t>
      </w:r>
    </w:p>
    <w:p w14:paraId="1E475DED" w14:textId="11DAEE30" w:rsidR="0063752B" w:rsidRPr="00251328" w:rsidRDefault="0063752B" w:rsidP="0063752B">
      <w:pPr>
        <w:spacing w:line="460" w:lineRule="exact"/>
        <w:ind w:firstLineChars="200" w:firstLine="480"/>
        <w:rPr>
          <w:rFonts w:ascii="宋体" w:hAnsi="宋体" w:hint="eastAsia"/>
          <w:kern w:val="0"/>
          <w:sz w:val="24"/>
          <w:szCs w:val="24"/>
        </w:rPr>
      </w:pPr>
      <w:r w:rsidRPr="00251328">
        <w:rPr>
          <w:rFonts w:ascii="宋体" w:hAnsi="宋体" w:hint="eastAsia"/>
          <w:kern w:val="0"/>
          <w:sz w:val="24"/>
          <w:szCs w:val="24"/>
        </w:rPr>
        <w:t>在参与本次项目</w:t>
      </w:r>
      <w:r w:rsidR="004D54CC" w:rsidRPr="00251328">
        <w:rPr>
          <w:rFonts w:ascii="宋体" w:hAnsi="宋体" w:hint="eastAsia"/>
          <w:kern w:val="0"/>
          <w:sz w:val="24"/>
          <w:szCs w:val="24"/>
        </w:rPr>
        <w:t>协商</w:t>
      </w:r>
      <w:r w:rsidRPr="00251328">
        <w:rPr>
          <w:rFonts w:ascii="宋体" w:hAnsi="宋体" w:hint="eastAsia"/>
          <w:kern w:val="0"/>
          <w:sz w:val="24"/>
          <w:szCs w:val="24"/>
        </w:rPr>
        <w:t>中，我单位承诺：</w:t>
      </w:r>
    </w:p>
    <w:p w14:paraId="32EB145B" w14:textId="77777777" w:rsidR="0063752B" w:rsidRPr="00251328" w:rsidRDefault="0063752B" w:rsidP="0063752B">
      <w:pPr>
        <w:spacing w:line="460" w:lineRule="exact"/>
        <w:ind w:firstLineChars="200" w:firstLine="480"/>
        <w:rPr>
          <w:rFonts w:ascii="宋体" w:hAnsi="宋体" w:hint="eastAsia"/>
          <w:kern w:val="0"/>
          <w:sz w:val="24"/>
          <w:szCs w:val="24"/>
        </w:rPr>
      </w:pPr>
      <w:r w:rsidRPr="00251328">
        <w:rPr>
          <w:rFonts w:ascii="宋体" w:hAnsi="宋体" w:hint="eastAsia"/>
          <w:kern w:val="0"/>
          <w:sz w:val="24"/>
          <w:szCs w:val="24"/>
        </w:rPr>
        <w:t>（一）具有良好的商业信誉和健全的财务会计制度；</w:t>
      </w:r>
    </w:p>
    <w:p w14:paraId="7F78B6EE" w14:textId="77777777" w:rsidR="0063752B" w:rsidRPr="00251328" w:rsidRDefault="0063752B" w:rsidP="0063752B">
      <w:pPr>
        <w:spacing w:line="460" w:lineRule="exact"/>
        <w:ind w:firstLineChars="200" w:firstLine="480"/>
        <w:rPr>
          <w:rFonts w:ascii="宋体" w:hAnsi="宋体" w:hint="eastAsia"/>
          <w:kern w:val="0"/>
          <w:sz w:val="24"/>
          <w:szCs w:val="24"/>
        </w:rPr>
      </w:pPr>
      <w:r w:rsidRPr="00251328">
        <w:rPr>
          <w:rFonts w:ascii="宋体" w:hAnsi="宋体" w:hint="eastAsia"/>
          <w:kern w:val="0"/>
          <w:sz w:val="24"/>
          <w:szCs w:val="24"/>
        </w:rPr>
        <w:t>（二）具有履行合同所必需的设备和专业技术能力；</w:t>
      </w:r>
    </w:p>
    <w:p w14:paraId="550EBA6D" w14:textId="77777777" w:rsidR="0063752B" w:rsidRPr="00251328" w:rsidRDefault="0063752B" w:rsidP="0063752B">
      <w:pPr>
        <w:spacing w:line="460" w:lineRule="exact"/>
        <w:ind w:firstLineChars="200" w:firstLine="480"/>
        <w:rPr>
          <w:rFonts w:ascii="宋体" w:hAnsi="宋体" w:hint="eastAsia"/>
          <w:kern w:val="0"/>
          <w:sz w:val="24"/>
          <w:szCs w:val="24"/>
        </w:rPr>
      </w:pPr>
      <w:r w:rsidRPr="00251328">
        <w:rPr>
          <w:rFonts w:ascii="宋体" w:hAnsi="宋体" w:hint="eastAsia"/>
          <w:kern w:val="0"/>
          <w:sz w:val="24"/>
          <w:szCs w:val="24"/>
        </w:rPr>
        <w:t>（三）有依法缴纳税收和社会保障资金的良好记录；</w:t>
      </w:r>
    </w:p>
    <w:p w14:paraId="3112CC14" w14:textId="77777777" w:rsidR="0063752B" w:rsidRPr="00251328" w:rsidRDefault="0063752B" w:rsidP="0063752B">
      <w:pPr>
        <w:spacing w:line="460" w:lineRule="exact"/>
        <w:ind w:firstLineChars="200" w:firstLine="480"/>
        <w:rPr>
          <w:rFonts w:ascii="宋体" w:hAnsi="宋体" w:hint="eastAsia"/>
          <w:kern w:val="0"/>
          <w:sz w:val="24"/>
          <w:szCs w:val="24"/>
        </w:rPr>
      </w:pPr>
      <w:r w:rsidRPr="00251328">
        <w:rPr>
          <w:rFonts w:ascii="宋体" w:hAnsi="宋体" w:hint="eastAsia"/>
          <w:ker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92BE4FF" w14:textId="77777777" w:rsidR="0063752B" w:rsidRPr="00251328" w:rsidRDefault="0063752B" w:rsidP="0063752B">
      <w:pPr>
        <w:spacing w:line="460" w:lineRule="exact"/>
        <w:ind w:firstLineChars="200" w:firstLine="480"/>
        <w:rPr>
          <w:rFonts w:hAnsi="宋体" w:hint="eastAsia"/>
          <w:kern w:val="0"/>
          <w:sz w:val="24"/>
          <w:szCs w:val="24"/>
        </w:rPr>
      </w:pPr>
      <w:r w:rsidRPr="00251328">
        <w:rPr>
          <w:rFonts w:hAnsi="宋体" w:hint="eastAsia"/>
          <w:kern w:val="0"/>
          <w:sz w:val="24"/>
          <w:szCs w:val="24"/>
        </w:rPr>
        <w:t>（五）我</w:t>
      </w:r>
      <w:r w:rsidRPr="00251328">
        <w:rPr>
          <w:rFonts w:ascii="宋体" w:hAnsi="宋体" w:hint="eastAsia"/>
          <w:kern w:val="0"/>
          <w:sz w:val="24"/>
          <w:szCs w:val="24"/>
        </w:rPr>
        <w:t>单位</w:t>
      </w:r>
      <w:r w:rsidRPr="00251328">
        <w:rPr>
          <w:rFonts w:hAnsi="宋体" w:hint="eastAsia"/>
          <w:kern w:val="0"/>
          <w:sz w:val="24"/>
          <w:szCs w:val="24"/>
        </w:rPr>
        <w:t>不属于政府采购法律、行政法规规定的公益一类事业单位、或使用事业编制且由财政拨款保障的群团组织；</w:t>
      </w:r>
    </w:p>
    <w:p w14:paraId="63FCDA49" w14:textId="77777777" w:rsidR="0063752B" w:rsidRPr="00251328" w:rsidRDefault="0063752B" w:rsidP="0063752B">
      <w:pPr>
        <w:spacing w:line="460" w:lineRule="exact"/>
        <w:ind w:firstLineChars="200" w:firstLine="480"/>
        <w:rPr>
          <w:rFonts w:hAnsi="宋体" w:hint="eastAsia"/>
          <w:kern w:val="0"/>
          <w:sz w:val="24"/>
          <w:szCs w:val="24"/>
        </w:rPr>
      </w:pPr>
      <w:r w:rsidRPr="00251328">
        <w:rPr>
          <w:rFonts w:hAnsi="宋体" w:hint="eastAsia"/>
          <w:kern w:val="0"/>
          <w:sz w:val="24"/>
          <w:szCs w:val="24"/>
        </w:rPr>
        <w:t>（六）我</w:t>
      </w:r>
      <w:r w:rsidRPr="00251328">
        <w:rPr>
          <w:rFonts w:ascii="宋体" w:hAnsi="宋体" w:hint="eastAsia"/>
          <w:kern w:val="0"/>
          <w:sz w:val="24"/>
          <w:szCs w:val="24"/>
        </w:rPr>
        <w:t>单位</w:t>
      </w:r>
      <w:r w:rsidRPr="00251328">
        <w:rPr>
          <w:rFonts w:hAnsi="宋体" w:hint="eastAsia"/>
          <w:kern w:val="0"/>
          <w:sz w:val="24"/>
          <w:szCs w:val="24"/>
        </w:rPr>
        <w:t>不存在为采购项目提供整体设计、规范编制或者项目管理、监理、检测等服务后，再参加该采购项目的其他采购活动的情形；</w:t>
      </w:r>
    </w:p>
    <w:p w14:paraId="764EFF94" w14:textId="77777777" w:rsidR="0063752B" w:rsidRPr="00251328" w:rsidRDefault="0063752B" w:rsidP="0063752B">
      <w:pPr>
        <w:spacing w:line="460" w:lineRule="exact"/>
        <w:ind w:firstLineChars="200" w:firstLine="480"/>
        <w:rPr>
          <w:rFonts w:ascii="宋体" w:hAnsi="宋体" w:hint="eastAsia"/>
          <w:kern w:val="0"/>
          <w:sz w:val="24"/>
          <w:szCs w:val="24"/>
        </w:rPr>
      </w:pPr>
      <w:r w:rsidRPr="00251328">
        <w:rPr>
          <w:rFonts w:ascii="宋体" w:hAnsi="宋体" w:hint="eastAsia"/>
          <w:kern w:val="0"/>
          <w:sz w:val="24"/>
          <w:szCs w:val="24"/>
        </w:rPr>
        <w:t>（七）与我单位存在“单位负责人为同一人或者存在直接控股、管理关系”的其他法人单位信息如下（如有，不论其是否参加同一合同项下的政府采购活动均须填写）：</w:t>
      </w: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6"/>
        <w:gridCol w:w="4031"/>
        <w:gridCol w:w="3969"/>
      </w:tblGrid>
      <w:tr w:rsidR="00251328" w:rsidRPr="00251328" w14:paraId="6323F090" w14:textId="77777777" w:rsidTr="00E506B9">
        <w:trPr>
          <w:trHeight w:val="409"/>
          <w:jc w:val="center"/>
        </w:trPr>
        <w:tc>
          <w:tcPr>
            <w:tcW w:w="976" w:type="dxa"/>
          </w:tcPr>
          <w:p w14:paraId="4FAFC188" w14:textId="77777777" w:rsidR="0063752B" w:rsidRPr="00251328" w:rsidRDefault="0063752B" w:rsidP="0063752B">
            <w:pPr>
              <w:widowControl/>
              <w:jc w:val="center"/>
              <w:rPr>
                <w:rFonts w:ascii="宋体" w:hAnsi="宋体" w:cs="宋体" w:hint="eastAsia"/>
                <w:bCs/>
                <w:kern w:val="0"/>
                <w:sz w:val="24"/>
                <w:szCs w:val="24"/>
              </w:rPr>
            </w:pPr>
            <w:r w:rsidRPr="00251328">
              <w:rPr>
                <w:rFonts w:ascii="宋体" w:hAnsi="宋体" w:cs="宋体" w:hint="eastAsia"/>
                <w:bCs/>
                <w:kern w:val="0"/>
                <w:sz w:val="24"/>
                <w:szCs w:val="24"/>
              </w:rPr>
              <w:t>序号</w:t>
            </w:r>
          </w:p>
        </w:tc>
        <w:tc>
          <w:tcPr>
            <w:tcW w:w="4031" w:type="dxa"/>
            <w:vAlign w:val="center"/>
          </w:tcPr>
          <w:p w14:paraId="24A0667C" w14:textId="77777777" w:rsidR="0063752B" w:rsidRPr="00251328" w:rsidRDefault="0063752B" w:rsidP="0063752B">
            <w:pPr>
              <w:widowControl/>
              <w:jc w:val="center"/>
              <w:rPr>
                <w:rFonts w:ascii="宋体" w:hAnsi="宋体" w:cs="宋体" w:hint="eastAsia"/>
                <w:bCs/>
                <w:kern w:val="0"/>
                <w:sz w:val="24"/>
                <w:szCs w:val="24"/>
              </w:rPr>
            </w:pPr>
            <w:r w:rsidRPr="00251328">
              <w:rPr>
                <w:rFonts w:ascii="宋体" w:hAnsi="宋体" w:cs="宋体" w:hint="eastAsia"/>
                <w:bCs/>
                <w:kern w:val="0"/>
                <w:sz w:val="24"/>
                <w:szCs w:val="24"/>
              </w:rPr>
              <w:t>单位名称</w:t>
            </w:r>
          </w:p>
        </w:tc>
        <w:tc>
          <w:tcPr>
            <w:tcW w:w="3969" w:type="dxa"/>
            <w:vAlign w:val="center"/>
          </w:tcPr>
          <w:p w14:paraId="388861FD" w14:textId="77777777" w:rsidR="0063752B" w:rsidRPr="00251328" w:rsidRDefault="0063752B" w:rsidP="0063752B">
            <w:pPr>
              <w:widowControl/>
              <w:jc w:val="center"/>
              <w:rPr>
                <w:rFonts w:ascii="宋体" w:hAnsi="宋体" w:cs="宋体" w:hint="eastAsia"/>
                <w:bCs/>
                <w:kern w:val="0"/>
                <w:sz w:val="24"/>
                <w:szCs w:val="24"/>
              </w:rPr>
            </w:pPr>
            <w:r w:rsidRPr="00251328">
              <w:rPr>
                <w:rFonts w:ascii="宋体" w:hAnsi="宋体" w:cs="宋体" w:hint="eastAsia"/>
                <w:bCs/>
                <w:kern w:val="0"/>
                <w:sz w:val="24"/>
                <w:szCs w:val="24"/>
              </w:rPr>
              <w:t>相互关系</w:t>
            </w:r>
          </w:p>
        </w:tc>
      </w:tr>
      <w:tr w:rsidR="00251328" w:rsidRPr="00251328" w14:paraId="6D53539D" w14:textId="77777777" w:rsidTr="00E506B9">
        <w:trPr>
          <w:jc w:val="center"/>
        </w:trPr>
        <w:tc>
          <w:tcPr>
            <w:tcW w:w="976" w:type="dxa"/>
          </w:tcPr>
          <w:p w14:paraId="74D0B35A" w14:textId="77777777" w:rsidR="0063752B" w:rsidRPr="00251328" w:rsidRDefault="0063752B" w:rsidP="0063752B">
            <w:pPr>
              <w:widowControl/>
              <w:jc w:val="center"/>
              <w:rPr>
                <w:rFonts w:ascii="宋体" w:hAnsi="宋体" w:cs="宋体" w:hint="eastAsia"/>
                <w:bCs/>
                <w:kern w:val="0"/>
                <w:sz w:val="24"/>
                <w:szCs w:val="24"/>
              </w:rPr>
            </w:pPr>
            <w:r w:rsidRPr="00251328">
              <w:rPr>
                <w:rFonts w:ascii="宋体" w:hAnsi="宋体" w:cs="宋体" w:hint="eastAsia"/>
                <w:bCs/>
                <w:kern w:val="0"/>
                <w:sz w:val="24"/>
                <w:szCs w:val="24"/>
              </w:rPr>
              <w:t>1</w:t>
            </w:r>
          </w:p>
        </w:tc>
        <w:tc>
          <w:tcPr>
            <w:tcW w:w="4031" w:type="dxa"/>
            <w:vAlign w:val="center"/>
          </w:tcPr>
          <w:p w14:paraId="057D8B3F" w14:textId="77777777" w:rsidR="0063752B" w:rsidRPr="00251328" w:rsidRDefault="0063752B" w:rsidP="0063752B">
            <w:pPr>
              <w:widowControl/>
              <w:jc w:val="center"/>
              <w:rPr>
                <w:rFonts w:ascii="宋体" w:hAnsi="宋体" w:cs="宋体" w:hint="eastAsia"/>
                <w:bCs/>
                <w:kern w:val="0"/>
                <w:sz w:val="24"/>
                <w:szCs w:val="24"/>
              </w:rPr>
            </w:pPr>
          </w:p>
        </w:tc>
        <w:tc>
          <w:tcPr>
            <w:tcW w:w="3969" w:type="dxa"/>
            <w:vAlign w:val="center"/>
          </w:tcPr>
          <w:p w14:paraId="3C5393A1" w14:textId="77777777" w:rsidR="0063752B" w:rsidRPr="00251328" w:rsidRDefault="0063752B" w:rsidP="0063752B">
            <w:pPr>
              <w:widowControl/>
              <w:jc w:val="center"/>
              <w:rPr>
                <w:rFonts w:ascii="宋体" w:hAnsi="宋体" w:cs="宋体" w:hint="eastAsia"/>
                <w:bCs/>
                <w:kern w:val="0"/>
                <w:sz w:val="24"/>
                <w:szCs w:val="24"/>
              </w:rPr>
            </w:pPr>
          </w:p>
        </w:tc>
      </w:tr>
      <w:tr w:rsidR="00251328" w:rsidRPr="00251328" w14:paraId="535C05A4" w14:textId="77777777" w:rsidTr="00E506B9">
        <w:trPr>
          <w:jc w:val="center"/>
        </w:trPr>
        <w:tc>
          <w:tcPr>
            <w:tcW w:w="976" w:type="dxa"/>
          </w:tcPr>
          <w:p w14:paraId="30BB9CDB" w14:textId="77777777" w:rsidR="0063752B" w:rsidRPr="00251328" w:rsidRDefault="0063752B" w:rsidP="0063752B">
            <w:pPr>
              <w:widowControl/>
              <w:jc w:val="center"/>
              <w:rPr>
                <w:rFonts w:ascii="宋体" w:hAnsi="宋体" w:cs="宋体" w:hint="eastAsia"/>
                <w:bCs/>
                <w:kern w:val="0"/>
                <w:sz w:val="24"/>
                <w:szCs w:val="24"/>
              </w:rPr>
            </w:pPr>
            <w:r w:rsidRPr="00251328">
              <w:rPr>
                <w:rFonts w:ascii="宋体" w:hAnsi="宋体" w:cs="宋体" w:hint="eastAsia"/>
                <w:bCs/>
                <w:kern w:val="0"/>
                <w:sz w:val="24"/>
                <w:szCs w:val="24"/>
              </w:rPr>
              <w:t>2</w:t>
            </w:r>
          </w:p>
        </w:tc>
        <w:tc>
          <w:tcPr>
            <w:tcW w:w="4031" w:type="dxa"/>
            <w:vAlign w:val="center"/>
          </w:tcPr>
          <w:p w14:paraId="287D49EA" w14:textId="77777777" w:rsidR="0063752B" w:rsidRPr="00251328" w:rsidRDefault="0063752B" w:rsidP="0063752B">
            <w:pPr>
              <w:widowControl/>
              <w:jc w:val="center"/>
              <w:rPr>
                <w:rFonts w:ascii="宋体" w:hAnsi="宋体" w:cs="宋体" w:hint="eastAsia"/>
                <w:bCs/>
                <w:kern w:val="0"/>
                <w:sz w:val="24"/>
                <w:szCs w:val="24"/>
              </w:rPr>
            </w:pPr>
          </w:p>
        </w:tc>
        <w:tc>
          <w:tcPr>
            <w:tcW w:w="3969" w:type="dxa"/>
            <w:vAlign w:val="center"/>
          </w:tcPr>
          <w:p w14:paraId="69894D01" w14:textId="77777777" w:rsidR="0063752B" w:rsidRPr="00251328" w:rsidRDefault="0063752B" w:rsidP="0063752B">
            <w:pPr>
              <w:widowControl/>
              <w:jc w:val="center"/>
              <w:rPr>
                <w:rFonts w:ascii="宋体" w:hAnsi="宋体" w:cs="宋体" w:hint="eastAsia"/>
                <w:bCs/>
                <w:kern w:val="0"/>
                <w:sz w:val="24"/>
                <w:szCs w:val="24"/>
              </w:rPr>
            </w:pPr>
          </w:p>
        </w:tc>
      </w:tr>
      <w:tr w:rsidR="00251328" w:rsidRPr="00251328" w14:paraId="1C7A5568" w14:textId="77777777" w:rsidTr="00E506B9">
        <w:trPr>
          <w:jc w:val="center"/>
        </w:trPr>
        <w:tc>
          <w:tcPr>
            <w:tcW w:w="976" w:type="dxa"/>
          </w:tcPr>
          <w:p w14:paraId="0C513C19" w14:textId="77777777" w:rsidR="0063752B" w:rsidRPr="00251328" w:rsidRDefault="0063752B" w:rsidP="0063752B">
            <w:pPr>
              <w:widowControl/>
              <w:jc w:val="center"/>
              <w:rPr>
                <w:rFonts w:ascii="宋体" w:hAnsi="宋体" w:cs="宋体" w:hint="eastAsia"/>
                <w:bCs/>
                <w:kern w:val="0"/>
                <w:sz w:val="24"/>
                <w:szCs w:val="24"/>
              </w:rPr>
            </w:pPr>
            <w:r w:rsidRPr="00251328">
              <w:rPr>
                <w:rFonts w:ascii="宋体" w:hAnsi="宋体" w:cs="宋体"/>
                <w:bCs/>
                <w:kern w:val="0"/>
                <w:sz w:val="24"/>
                <w:szCs w:val="24"/>
              </w:rPr>
              <w:t>…</w:t>
            </w:r>
          </w:p>
        </w:tc>
        <w:tc>
          <w:tcPr>
            <w:tcW w:w="4031" w:type="dxa"/>
            <w:vAlign w:val="center"/>
          </w:tcPr>
          <w:p w14:paraId="237B448E" w14:textId="77777777" w:rsidR="0063752B" w:rsidRPr="00251328" w:rsidRDefault="0063752B" w:rsidP="0063752B">
            <w:pPr>
              <w:widowControl/>
              <w:jc w:val="center"/>
              <w:rPr>
                <w:rFonts w:ascii="宋体" w:hAnsi="宋体" w:cs="宋体" w:hint="eastAsia"/>
                <w:bCs/>
                <w:kern w:val="0"/>
                <w:sz w:val="24"/>
                <w:szCs w:val="24"/>
              </w:rPr>
            </w:pPr>
          </w:p>
        </w:tc>
        <w:tc>
          <w:tcPr>
            <w:tcW w:w="3969" w:type="dxa"/>
            <w:vAlign w:val="center"/>
          </w:tcPr>
          <w:p w14:paraId="4B01BB46" w14:textId="77777777" w:rsidR="0063752B" w:rsidRPr="00251328" w:rsidRDefault="0063752B" w:rsidP="0063752B">
            <w:pPr>
              <w:widowControl/>
              <w:jc w:val="center"/>
              <w:rPr>
                <w:rFonts w:ascii="宋体" w:hAnsi="宋体" w:cs="宋体" w:hint="eastAsia"/>
                <w:bCs/>
                <w:kern w:val="0"/>
                <w:sz w:val="24"/>
                <w:szCs w:val="24"/>
              </w:rPr>
            </w:pPr>
          </w:p>
        </w:tc>
      </w:tr>
    </w:tbl>
    <w:p w14:paraId="1C2B3C9E" w14:textId="77777777" w:rsidR="0063752B" w:rsidRPr="00251328" w:rsidRDefault="0063752B" w:rsidP="0063752B">
      <w:pPr>
        <w:ind w:firstLineChars="200" w:firstLine="480"/>
        <w:rPr>
          <w:kern w:val="0"/>
          <w:sz w:val="24"/>
          <w:szCs w:val="24"/>
        </w:rPr>
      </w:pPr>
      <w:r w:rsidRPr="00251328">
        <w:rPr>
          <w:rFonts w:hint="eastAsia"/>
          <w:kern w:val="0"/>
          <w:sz w:val="24"/>
          <w:szCs w:val="24"/>
        </w:rPr>
        <w:t>注：供应商应按实填写，如果没有请填“无”。</w:t>
      </w:r>
    </w:p>
    <w:p w14:paraId="41C137F7" w14:textId="77777777" w:rsidR="0063752B" w:rsidRPr="00251328" w:rsidRDefault="0063752B" w:rsidP="0063752B">
      <w:pPr>
        <w:spacing w:line="460" w:lineRule="exact"/>
        <w:ind w:firstLineChars="200" w:firstLine="480"/>
        <w:rPr>
          <w:rFonts w:ascii="宋体" w:hAnsi="宋体" w:hint="eastAsia"/>
          <w:kern w:val="0"/>
          <w:sz w:val="24"/>
          <w:szCs w:val="24"/>
        </w:rPr>
      </w:pPr>
      <w:r w:rsidRPr="00251328">
        <w:rPr>
          <w:rFonts w:ascii="宋体" w:hAnsi="宋体" w:hint="eastAsia"/>
          <w:kern w:val="0"/>
          <w:sz w:val="24"/>
          <w:szCs w:val="24"/>
        </w:rPr>
        <w:t>上述声明真实有效，否则我方负全部责任。</w:t>
      </w:r>
    </w:p>
    <w:p w14:paraId="2C8CCBE8" w14:textId="77777777" w:rsidR="0063752B" w:rsidRPr="00251328" w:rsidRDefault="0063752B" w:rsidP="0063752B">
      <w:pPr>
        <w:spacing w:line="312" w:lineRule="atLeast"/>
        <w:rPr>
          <w:rFonts w:ascii="宋体"/>
          <w:kern w:val="0"/>
          <w:sz w:val="24"/>
          <w:szCs w:val="24"/>
        </w:rPr>
      </w:pPr>
    </w:p>
    <w:p w14:paraId="30776091" w14:textId="292C5BAD" w:rsidR="0063752B" w:rsidRPr="00251328" w:rsidRDefault="00E2772D" w:rsidP="0063752B">
      <w:pPr>
        <w:ind w:rightChars="800" w:right="1680"/>
        <w:jc w:val="right"/>
        <w:rPr>
          <w:rFonts w:ascii="宋体" w:hAnsi="宋体" w:cs="宋体" w:hint="eastAsia"/>
          <w:kern w:val="0"/>
          <w:sz w:val="24"/>
          <w:szCs w:val="24"/>
        </w:rPr>
      </w:pPr>
      <w:r w:rsidRPr="00251328">
        <w:rPr>
          <w:rFonts w:ascii="宋体" w:hAnsi="宋体" w:cs="宋体" w:hint="eastAsia"/>
          <w:kern w:val="0"/>
          <w:sz w:val="24"/>
          <w:szCs w:val="24"/>
        </w:rPr>
        <w:t>供应商</w:t>
      </w:r>
      <w:r w:rsidR="0063752B" w:rsidRPr="00251328">
        <w:rPr>
          <w:rFonts w:ascii="宋体" w:hAnsi="宋体" w:cs="宋体" w:hint="eastAsia"/>
          <w:kern w:val="0"/>
          <w:sz w:val="24"/>
          <w:szCs w:val="24"/>
        </w:rPr>
        <w:t>全称</w:t>
      </w:r>
      <w:r w:rsidR="0063752B" w:rsidRPr="00251328">
        <w:rPr>
          <w:rFonts w:ascii="宋体" w:hAnsi="宋体" w:cs="宋体" w:hint="eastAsia"/>
          <w:b/>
          <w:bCs/>
          <w:kern w:val="0"/>
          <w:sz w:val="24"/>
          <w:szCs w:val="24"/>
        </w:rPr>
        <w:t>（加盖CA电子公章）</w:t>
      </w:r>
      <w:r w:rsidR="0063752B" w:rsidRPr="00251328">
        <w:rPr>
          <w:rFonts w:ascii="宋体" w:hAnsi="宋体" w:cs="宋体" w:hint="eastAsia"/>
          <w:kern w:val="0"/>
          <w:sz w:val="24"/>
          <w:szCs w:val="24"/>
        </w:rPr>
        <w:t>：</w:t>
      </w:r>
    </w:p>
    <w:p w14:paraId="6EC079FB" w14:textId="77777777" w:rsidR="0063752B" w:rsidRPr="00251328" w:rsidRDefault="0063752B" w:rsidP="0063752B">
      <w:pPr>
        <w:adjustRightInd w:val="0"/>
        <w:ind w:leftChars="1950" w:left="4095" w:firstLineChars="800" w:firstLine="1920"/>
        <w:jc w:val="left"/>
        <w:rPr>
          <w:rFonts w:ascii="宋体" w:hAnsi="宋体" w:hint="eastAsia"/>
          <w:kern w:val="0"/>
          <w:sz w:val="24"/>
          <w:szCs w:val="24"/>
        </w:rPr>
      </w:pPr>
      <w:r w:rsidRPr="00251328">
        <w:rPr>
          <w:rFonts w:ascii="宋体" w:hAnsi="宋体" w:hint="eastAsia"/>
          <w:kern w:val="0"/>
          <w:sz w:val="24"/>
          <w:szCs w:val="24"/>
        </w:rPr>
        <w:t>日期：</w:t>
      </w:r>
    </w:p>
    <w:p w14:paraId="6914942F" w14:textId="77777777" w:rsidR="0063752B" w:rsidRPr="00251328" w:rsidRDefault="0063752B" w:rsidP="0063752B">
      <w:pPr>
        <w:rPr>
          <w:kern w:val="0"/>
          <w:sz w:val="24"/>
          <w:szCs w:val="24"/>
        </w:rPr>
      </w:pPr>
    </w:p>
    <w:p w14:paraId="5585AE9B" w14:textId="77777777" w:rsidR="0063752B" w:rsidRPr="00251328" w:rsidRDefault="0063752B" w:rsidP="0063752B">
      <w:pPr>
        <w:spacing w:line="312" w:lineRule="atLeast"/>
        <w:ind w:firstLine="574"/>
        <w:rPr>
          <w:rFonts w:ascii="宋体"/>
          <w:kern w:val="0"/>
          <w:sz w:val="24"/>
          <w:szCs w:val="24"/>
        </w:rPr>
      </w:pPr>
    </w:p>
    <w:p w14:paraId="048860DB" w14:textId="267E92EF" w:rsidR="0063752B" w:rsidRPr="00251328" w:rsidRDefault="0063752B" w:rsidP="0063752B">
      <w:pPr>
        <w:spacing w:line="312" w:lineRule="atLeast"/>
        <w:ind w:firstLine="574"/>
        <w:rPr>
          <w:rFonts w:ascii="宋体" w:hAnsi="宋体" w:hint="eastAsia"/>
          <w:sz w:val="24"/>
          <w:szCs w:val="24"/>
        </w:rPr>
      </w:pPr>
      <w:r w:rsidRPr="00251328">
        <w:rPr>
          <w:rFonts w:ascii="宋体" w:hAnsi="宋体" w:hint="eastAsia"/>
          <w:sz w:val="24"/>
          <w:szCs w:val="24"/>
        </w:rPr>
        <w:t>说明：</w:t>
      </w:r>
      <w:r w:rsidR="00E2772D" w:rsidRPr="00251328">
        <w:rPr>
          <w:rFonts w:ascii="宋体" w:hAnsi="宋体" w:hint="eastAsia"/>
          <w:sz w:val="24"/>
          <w:szCs w:val="24"/>
        </w:rPr>
        <w:t>供应商</w:t>
      </w:r>
      <w:r w:rsidRPr="00251328">
        <w:rPr>
          <w:rFonts w:ascii="宋体" w:hAnsi="宋体" w:hint="eastAsia"/>
          <w:sz w:val="24"/>
          <w:szCs w:val="24"/>
        </w:rPr>
        <w:t>承诺不实的，依据《政府采购法》第七十七条“提供虚假材料谋取中标、成交的”有关规定予以处理。</w:t>
      </w:r>
    </w:p>
    <w:p w14:paraId="2BDB8E05" w14:textId="77777777" w:rsidR="0063752B" w:rsidRPr="00251328" w:rsidRDefault="0063752B" w:rsidP="0063752B">
      <w:pPr>
        <w:pStyle w:val="a0"/>
      </w:pPr>
      <w:r w:rsidRPr="00251328">
        <w:rPr>
          <w:rFonts w:hint="eastAsia"/>
        </w:rPr>
        <w:br w:type="page"/>
      </w:r>
    </w:p>
    <w:p w14:paraId="20E413B6" w14:textId="77777777" w:rsidR="0063752B" w:rsidRPr="00251328" w:rsidRDefault="0063752B" w:rsidP="0063752B">
      <w:pPr>
        <w:keepNext/>
        <w:jc w:val="center"/>
        <w:outlineLvl w:val="1"/>
        <w:rPr>
          <w:b/>
          <w:bCs/>
          <w:kern w:val="0"/>
          <w:sz w:val="24"/>
          <w:szCs w:val="24"/>
        </w:rPr>
      </w:pPr>
      <w:r w:rsidRPr="00251328">
        <w:rPr>
          <w:rFonts w:hint="eastAsia"/>
          <w:b/>
          <w:bCs/>
          <w:kern w:val="0"/>
          <w:sz w:val="24"/>
          <w:szCs w:val="24"/>
        </w:rPr>
        <w:lastRenderedPageBreak/>
        <w:t>附件</w:t>
      </w:r>
      <w:r w:rsidRPr="00251328">
        <w:rPr>
          <w:rFonts w:hint="eastAsia"/>
          <w:b/>
          <w:bCs/>
          <w:kern w:val="0"/>
          <w:sz w:val="24"/>
          <w:szCs w:val="24"/>
        </w:rPr>
        <w:t xml:space="preserve">8 </w:t>
      </w:r>
      <w:r w:rsidRPr="00251328">
        <w:rPr>
          <w:rFonts w:hint="eastAsia"/>
          <w:b/>
          <w:bCs/>
          <w:kern w:val="0"/>
          <w:sz w:val="24"/>
          <w:szCs w:val="24"/>
        </w:rPr>
        <w:t>中小企业声明函（服务）</w:t>
      </w:r>
    </w:p>
    <w:p w14:paraId="68D4E1F1" w14:textId="77777777" w:rsidR="0063752B" w:rsidRPr="00251328" w:rsidRDefault="0063752B" w:rsidP="0063752B">
      <w:pPr>
        <w:spacing w:line="600" w:lineRule="exact"/>
        <w:ind w:firstLine="480"/>
        <w:rPr>
          <w:rFonts w:ascii="宋体" w:hAnsi="宋体" w:hint="eastAsia"/>
          <w:kern w:val="0"/>
          <w:sz w:val="24"/>
          <w:szCs w:val="21"/>
        </w:rPr>
      </w:pPr>
      <w:r w:rsidRPr="00251328">
        <w:rPr>
          <w:rFonts w:ascii="宋体" w:hAnsi="宋体" w:hint="eastAsia"/>
          <w:kern w:val="0"/>
          <w:sz w:val="24"/>
          <w:szCs w:val="21"/>
        </w:rPr>
        <w:t>本公司郑重声明，根据《政府采购促进中小企业发展管理办法》（财库[20</w:t>
      </w:r>
      <w:r w:rsidRPr="00251328">
        <w:rPr>
          <w:rFonts w:ascii="宋体" w:hAnsi="宋体"/>
          <w:kern w:val="0"/>
          <w:sz w:val="24"/>
          <w:szCs w:val="21"/>
        </w:rPr>
        <w:t>20</w:t>
      </w:r>
      <w:r w:rsidRPr="00251328">
        <w:rPr>
          <w:rFonts w:ascii="宋体" w:hAnsi="宋体" w:hint="eastAsia"/>
          <w:kern w:val="0"/>
          <w:sz w:val="24"/>
          <w:szCs w:val="21"/>
        </w:rPr>
        <w:t>]</w:t>
      </w:r>
      <w:r w:rsidRPr="00251328">
        <w:rPr>
          <w:rFonts w:ascii="宋体" w:hAnsi="宋体"/>
          <w:kern w:val="0"/>
          <w:sz w:val="24"/>
          <w:szCs w:val="21"/>
        </w:rPr>
        <w:t>46</w:t>
      </w:r>
      <w:r w:rsidRPr="00251328">
        <w:rPr>
          <w:rFonts w:ascii="宋体" w:hAnsi="宋体" w:hint="eastAsia"/>
          <w:kern w:val="0"/>
          <w:sz w:val="24"/>
          <w:szCs w:val="21"/>
        </w:rPr>
        <w:t>号）的规定，本公司参加</w:t>
      </w:r>
      <w:r w:rsidRPr="00251328">
        <w:rPr>
          <w:rFonts w:ascii="宋体" w:hAnsi="宋体" w:hint="eastAsia"/>
          <w:kern w:val="0"/>
          <w:sz w:val="24"/>
          <w:szCs w:val="21"/>
          <w:u w:val="single"/>
        </w:rPr>
        <w:t xml:space="preserve"> 常熟高新技术产业开发区管理委员会</w:t>
      </w:r>
      <w:r w:rsidRPr="00251328">
        <w:rPr>
          <w:rFonts w:ascii="宋体" w:hAnsi="宋体" w:hint="eastAsia"/>
          <w:kern w:val="0"/>
          <w:sz w:val="24"/>
          <w:szCs w:val="24"/>
          <w:u w:val="single"/>
        </w:rPr>
        <w:t xml:space="preserve"> </w:t>
      </w:r>
      <w:r w:rsidRPr="00251328">
        <w:rPr>
          <w:rFonts w:ascii="宋体" w:hAnsi="宋体" w:cs="宋体" w:hint="eastAsia"/>
          <w:kern w:val="0"/>
          <w:sz w:val="24"/>
          <w:szCs w:val="24"/>
          <w:lang w:val="zh-CN"/>
        </w:rPr>
        <w:t>的</w:t>
      </w:r>
      <w:r w:rsidRPr="00251328">
        <w:rPr>
          <w:rFonts w:ascii="宋体" w:hAnsi="宋体" w:hint="eastAsia"/>
          <w:kern w:val="0"/>
          <w:sz w:val="24"/>
          <w:szCs w:val="24"/>
          <w:u w:val="single"/>
        </w:rPr>
        <w:t xml:space="preserve"> </w:t>
      </w:r>
      <w:r w:rsidRPr="00251328">
        <w:rPr>
          <w:rFonts w:ascii="宋体" w:hAnsi="宋体"/>
          <w:kern w:val="0"/>
          <w:sz w:val="24"/>
          <w:szCs w:val="24"/>
          <w:u w:val="single"/>
        </w:rPr>
        <w:t xml:space="preserve"> </w:t>
      </w:r>
      <w:r w:rsidRPr="00251328">
        <w:rPr>
          <w:rFonts w:ascii="宋体" w:hAnsi="宋体" w:cs="仿宋" w:hint="eastAsia"/>
          <w:kern w:val="0"/>
          <w:sz w:val="24"/>
          <w:szCs w:val="24"/>
          <w:u w:val="single"/>
        </w:rPr>
        <w:t xml:space="preserve">常熟高新区科技精细化管理服务 </w:t>
      </w:r>
      <w:r w:rsidRPr="00251328">
        <w:rPr>
          <w:rFonts w:ascii="宋体" w:hAnsi="宋体" w:hint="eastAsia"/>
          <w:kern w:val="0"/>
          <w:sz w:val="24"/>
          <w:szCs w:val="24"/>
          <w:u w:val="single"/>
        </w:rPr>
        <w:t xml:space="preserve"> </w:t>
      </w:r>
      <w:r w:rsidRPr="00251328">
        <w:rPr>
          <w:rFonts w:ascii="宋体" w:hAnsi="宋体"/>
          <w:kern w:val="0"/>
          <w:sz w:val="24"/>
          <w:szCs w:val="24"/>
          <w:u w:val="single"/>
        </w:rPr>
        <w:t xml:space="preserve"> </w:t>
      </w:r>
      <w:r w:rsidRPr="00251328">
        <w:rPr>
          <w:rFonts w:ascii="宋体" w:hAnsi="宋体" w:hint="eastAsia"/>
          <w:kern w:val="0"/>
          <w:sz w:val="24"/>
          <w:szCs w:val="21"/>
        </w:rPr>
        <w:t>采购活动，服务全部由符合政策要求的中小企业承接。相关企业的具体情况如下：</w:t>
      </w:r>
    </w:p>
    <w:p w14:paraId="49ECB690" w14:textId="77777777" w:rsidR="0063752B" w:rsidRPr="00251328" w:rsidRDefault="0063752B" w:rsidP="0063752B">
      <w:pPr>
        <w:widowControl/>
        <w:spacing w:line="600" w:lineRule="exact"/>
        <w:ind w:firstLine="480"/>
        <w:jc w:val="left"/>
        <w:rPr>
          <w:rFonts w:ascii="宋体" w:hAnsi="宋体" w:hint="eastAsia"/>
          <w:kern w:val="0"/>
          <w:sz w:val="24"/>
          <w:szCs w:val="24"/>
        </w:rPr>
      </w:pPr>
      <w:r w:rsidRPr="00251328">
        <w:rPr>
          <w:rFonts w:ascii="宋体" w:hAnsi="宋体" w:hint="eastAsia"/>
          <w:kern w:val="0"/>
          <w:sz w:val="24"/>
          <w:szCs w:val="24"/>
        </w:rPr>
        <w:t>1、</w:t>
      </w:r>
      <w:r w:rsidRPr="00251328">
        <w:rPr>
          <w:rFonts w:ascii="宋体" w:hAnsi="宋体" w:hint="eastAsia"/>
          <w:kern w:val="0"/>
          <w:sz w:val="24"/>
          <w:szCs w:val="24"/>
          <w:u w:val="single"/>
        </w:rPr>
        <w:t>常熟高新区科技精细化管理服务</w:t>
      </w:r>
      <w:r w:rsidRPr="00251328">
        <w:rPr>
          <w:rFonts w:ascii="宋体" w:hAnsi="宋体" w:hint="eastAsia"/>
          <w:kern w:val="0"/>
          <w:sz w:val="24"/>
          <w:szCs w:val="24"/>
        </w:rPr>
        <w:t>，属于</w:t>
      </w:r>
      <w:r w:rsidRPr="00251328">
        <w:rPr>
          <w:rFonts w:ascii="宋体" w:hAnsi="宋体" w:hint="eastAsia"/>
          <w:kern w:val="0"/>
          <w:sz w:val="24"/>
          <w:szCs w:val="24"/>
          <w:u w:val="single"/>
        </w:rPr>
        <w:t xml:space="preserve">  租赁和商务服务业 </w:t>
      </w:r>
      <w:r w:rsidRPr="00251328">
        <w:rPr>
          <w:rFonts w:ascii="宋体" w:hAnsi="宋体" w:hint="eastAsia"/>
          <w:kern w:val="0"/>
          <w:sz w:val="24"/>
          <w:szCs w:val="24"/>
        </w:rPr>
        <w:t>行业；承接企业为</w:t>
      </w:r>
      <w:r w:rsidRPr="00251328">
        <w:rPr>
          <w:rFonts w:ascii="宋体" w:hAnsi="宋体" w:hint="eastAsia"/>
          <w:kern w:val="0"/>
          <w:sz w:val="24"/>
          <w:szCs w:val="24"/>
          <w:u w:val="single"/>
        </w:rPr>
        <w:t>（企业名称）</w:t>
      </w:r>
      <w:r w:rsidRPr="00251328">
        <w:rPr>
          <w:rFonts w:ascii="宋体" w:hAnsi="宋体" w:hint="eastAsia"/>
          <w:kern w:val="0"/>
          <w:sz w:val="24"/>
          <w:szCs w:val="24"/>
        </w:rPr>
        <w:t>，从业人员</w:t>
      </w:r>
      <w:r w:rsidRPr="00251328">
        <w:rPr>
          <w:rFonts w:ascii="宋体" w:hAnsi="宋体" w:hint="eastAsia"/>
          <w:kern w:val="0"/>
          <w:sz w:val="24"/>
          <w:szCs w:val="24"/>
          <w:u w:val="single"/>
        </w:rPr>
        <w:t xml:space="preserve">    </w:t>
      </w:r>
      <w:r w:rsidRPr="00251328">
        <w:rPr>
          <w:rFonts w:ascii="宋体" w:hAnsi="宋体" w:hint="eastAsia"/>
          <w:kern w:val="0"/>
          <w:sz w:val="24"/>
          <w:szCs w:val="24"/>
        </w:rPr>
        <w:t>人，营业收入为</w:t>
      </w:r>
      <w:r w:rsidRPr="00251328">
        <w:rPr>
          <w:rFonts w:ascii="宋体" w:hAnsi="宋体" w:hint="eastAsia"/>
          <w:kern w:val="0"/>
          <w:sz w:val="24"/>
          <w:szCs w:val="24"/>
          <w:u w:val="single"/>
        </w:rPr>
        <w:t xml:space="preserve">     </w:t>
      </w:r>
      <w:r w:rsidRPr="00251328">
        <w:rPr>
          <w:rFonts w:ascii="宋体" w:hAnsi="宋体" w:hint="eastAsia"/>
          <w:kern w:val="0"/>
          <w:sz w:val="24"/>
          <w:szCs w:val="24"/>
        </w:rPr>
        <w:t>万元，资产总额为</w:t>
      </w:r>
      <w:r w:rsidRPr="00251328">
        <w:rPr>
          <w:rFonts w:ascii="宋体" w:hAnsi="宋体" w:hint="eastAsia"/>
          <w:kern w:val="0"/>
          <w:sz w:val="24"/>
          <w:szCs w:val="24"/>
          <w:u w:val="single"/>
        </w:rPr>
        <w:t xml:space="preserve">     </w:t>
      </w:r>
      <w:r w:rsidRPr="00251328">
        <w:rPr>
          <w:rFonts w:ascii="宋体" w:hAnsi="宋体" w:hint="eastAsia"/>
          <w:kern w:val="0"/>
          <w:sz w:val="24"/>
          <w:szCs w:val="24"/>
        </w:rPr>
        <w:t>万元，属于</w:t>
      </w:r>
      <w:r w:rsidRPr="00251328">
        <w:rPr>
          <w:rFonts w:ascii="宋体" w:hAnsi="宋体" w:hint="eastAsia"/>
          <w:kern w:val="0"/>
          <w:sz w:val="24"/>
          <w:szCs w:val="24"/>
          <w:u w:val="single"/>
        </w:rPr>
        <w:t>（中型企业、小型企业、微型企业）</w:t>
      </w:r>
      <w:r w:rsidRPr="00251328">
        <w:rPr>
          <w:rFonts w:ascii="宋体" w:hAnsi="宋体" w:hint="eastAsia"/>
          <w:kern w:val="0"/>
          <w:sz w:val="24"/>
          <w:szCs w:val="24"/>
        </w:rPr>
        <w:t>。</w:t>
      </w:r>
    </w:p>
    <w:p w14:paraId="19248E41" w14:textId="77777777" w:rsidR="0063752B" w:rsidRPr="00251328" w:rsidRDefault="0063752B" w:rsidP="0063752B">
      <w:pPr>
        <w:widowControl/>
        <w:spacing w:line="600" w:lineRule="exact"/>
        <w:ind w:firstLine="480"/>
        <w:jc w:val="left"/>
        <w:rPr>
          <w:rFonts w:ascii="宋体" w:hAnsi="宋体" w:hint="eastAsia"/>
          <w:kern w:val="0"/>
          <w:sz w:val="24"/>
          <w:szCs w:val="24"/>
        </w:rPr>
      </w:pPr>
      <w:r w:rsidRPr="00251328">
        <w:rPr>
          <w:rFonts w:ascii="宋体" w:hAnsi="宋体" w:hint="eastAsia"/>
          <w:kern w:val="0"/>
          <w:sz w:val="24"/>
          <w:szCs w:val="24"/>
        </w:rPr>
        <w:t>以上企业，不属于大企业的分支机构，不存在控股股东为大企业的情形，也不存在与大企业的负责人为同一人的情形。</w:t>
      </w:r>
    </w:p>
    <w:p w14:paraId="2A720238" w14:textId="77777777" w:rsidR="0063752B" w:rsidRPr="00251328" w:rsidRDefault="0063752B" w:rsidP="0063752B">
      <w:pPr>
        <w:widowControl/>
        <w:spacing w:line="600" w:lineRule="exact"/>
        <w:ind w:firstLine="480"/>
        <w:jc w:val="left"/>
        <w:rPr>
          <w:rFonts w:ascii="宋体" w:hAnsi="宋体" w:hint="eastAsia"/>
          <w:kern w:val="0"/>
          <w:sz w:val="24"/>
          <w:szCs w:val="24"/>
        </w:rPr>
      </w:pPr>
      <w:r w:rsidRPr="00251328">
        <w:rPr>
          <w:rFonts w:ascii="宋体" w:hAnsi="宋体" w:hint="eastAsia"/>
          <w:kern w:val="0"/>
          <w:sz w:val="24"/>
          <w:szCs w:val="24"/>
        </w:rPr>
        <w:t>本企业对上述声明内容的真实性负责。如有虚假，将依法承担相应责任。</w:t>
      </w:r>
    </w:p>
    <w:p w14:paraId="72CBF76E" w14:textId="77777777" w:rsidR="0063752B" w:rsidRPr="00251328" w:rsidRDefault="0063752B" w:rsidP="0063752B">
      <w:pPr>
        <w:spacing w:line="360" w:lineRule="auto"/>
        <w:ind w:firstLine="360"/>
        <w:rPr>
          <w:rFonts w:ascii="宋体" w:hAnsi="宋体" w:hint="eastAsia"/>
          <w:kern w:val="0"/>
          <w:sz w:val="24"/>
          <w:szCs w:val="21"/>
        </w:rPr>
      </w:pPr>
    </w:p>
    <w:p w14:paraId="15E0360B" w14:textId="5FE767EA" w:rsidR="0063752B" w:rsidRPr="00251328" w:rsidRDefault="00E2772D" w:rsidP="0063752B">
      <w:pPr>
        <w:tabs>
          <w:tab w:val="left" w:pos="4860"/>
        </w:tabs>
        <w:spacing w:line="440" w:lineRule="exact"/>
        <w:ind w:left="3150"/>
        <w:jc w:val="left"/>
        <w:rPr>
          <w:rFonts w:ascii="宋体" w:hAnsi="宋体" w:hint="eastAsia"/>
          <w:kern w:val="0"/>
          <w:sz w:val="24"/>
          <w:szCs w:val="21"/>
        </w:rPr>
      </w:pPr>
      <w:r w:rsidRPr="00251328">
        <w:rPr>
          <w:rFonts w:ascii="宋体" w:hAnsi="宋体" w:hint="eastAsia"/>
          <w:kern w:val="0"/>
          <w:sz w:val="24"/>
          <w:szCs w:val="21"/>
        </w:rPr>
        <w:t>供应商</w:t>
      </w:r>
      <w:r w:rsidR="0063752B" w:rsidRPr="00251328">
        <w:rPr>
          <w:rFonts w:ascii="宋体" w:hAnsi="宋体" w:hint="eastAsia"/>
          <w:kern w:val="0"/>
          <w:sz w:val="24"/>
          <w:szCs w:val="21"/>
        </w:rPr>
        <w:t>全称（加盖CA电子签章）：</w:t>
      </w:r>
    </w:p>
    <w:p w14:paraId="5585F9DE" w14:textId="77777777" w:rsidR="0063752B" w:rsidRPr="00251328" w:rsidRDefault="0063752B" w:rsidP="0063752B">
      <w:pPr>
        <w:spacing w:line="440" w:lineRule="exact"/>
        <w:ind w:left="4095" w:firstLine="1920"/>
        <w:jc w:val="left"/>
        <w:rPr>
          <w:rFonts w:ascii="宋体" w:hAnsi="宋体" w:hint="eastAsia"/>
          <w:kern w:val="0"/>
          <w:sz w:val="24"/>
          <w:szCs w:val="21"/>
        </w:rPr>
      </w:pPr>
      <w:r w:rsidRPr="00251328">
        <w:rPr>
          <w:rFonts w:ascii="宋体" w:hAnsi="宋体" w:hint="eastAsia"/>
          <w:kern w:val="0"/>
          <w:sz w:val="24"/>
          <w:szCs w:val="21"/>
        </w:rPr>
        <w:t>日期：</w:t>
      </w:r>
    </w:p>
    <w:p w14:paraId="0FCFAA7E" w14:textId="77777777" w:rsidR="0063752B" w:rsidRPr="00251328" w:rsidRDefault="0063752B" w:rsidP="0063752B">
      <w:pPr>
        <w:spacing w:line="440" w:lineRule="exact"/>
        <w:ind w:firstLine="480"/>
        <w:rPr>
          <w:rFonts w:ascii="宋体" w:hAnsi="宋体" w:hint="eastAsia"/>
          <w:kern w:val="0"/>
          <w:sz w:val="24"/>
          <w:szCs w:val="24"/>
        </w:rPr>
      </w:pPr>
    </w:p>
    <w:p w14:paraId="2CCC6C61" w14:textId="77777777" w:rsidR="0063752B" w:rsidRPr="00251328" w:rsidRDefault="0063752B" w:rsidP="0063752B">
      <w:pPr>
        <w:spacing w:line="312" w:lineRule="atLeast"/>
        <w:ind w:firstLine="574"/>
        <w:rPr>
          <w:rFonts w:ascii="宋体" w:hAnsi="宋体" w:hint="eastAsia"/>
          <w:kern w:val="0"/>
          <w:sz w:val="28"/>
        </w:rPr>
      </w:pPr>
    </w:p>
    <w:p w14:paraId="39669F74" w14:textId="77777777" w:rsidR="0063752B" w:rsidRPr="00251328" w:rsidRDefault="0063752B" w:rsidP="0063752B">
      <w:pPr>
        <w:spacing w:line="440" w:lineRule="exact"/>
        <w:ind w:firstLine="480"/>
        <w:rPr>
          <w:rFonts w:ascii="宋体" w:hAnsi="宋体" w:hint="eastAsia"/>
          <w:kern w:val="0"/>
          <w:sz w:val="24"/>
          <w:szCs w:val="24"/>
        </w:rPr>
      </w:pPr>
      <w:r w:rsidRPr="00251328">
        <w:rPr>
          <w:rFonts w:ascii="宋体" w:hAnsi="宋体" w:hint="eastAsia"/>
          <w:kern w:val="0"/>
          <w:sz w:val="24"/>
          <w:szCs w:val="24"/>
        </w:rPr>
        <w:t>备注：</w:t>
      </w:r>
    </w:p>
    <w:p w14:paraId="30FFF34B" w14:textId="77777777" w:rsidR="0063752B" w:rsidRPr="00251328" w:rsidRDefault="0063752B" w:rsidP="0063752B">
      <w:pPr>
        <w:spacing w:line="440" w:lineRule="exact"/>
        <w:ind w:firstLine="480"/>
        <w:rPr>
          <w:rFonts w:ascii="宋体" w:hAnsi="宋体" w:hint="eastAsia"/>
          <w:kern w:val="0"/>
          <w:sz w:val="24"/>
          <w:szCs w:val="24"/>
        </w:rPr>
      </w:pPr>
      <w:r w:rsidRPr="00251328">
        <w:rPr>
          <w:rFonts w:ascii="宋体" w:hAnsi="宋体" w:hint="eastAsia"/>
          <w:kern w:val="0"/>
          <w:sz w:val="24"/>
          <w:szCs w:val="24"/>
        </w:rPr>
        <w:t>1.从业人员、营业收入、资产总额填报上一年度数据，无上</w:t>
      </w:r>
      <w:proofErr w:type="gramStart"/>
      <w:r w:rsidRPr="00251328">
        <w:rPr>
          <w:rFonts w:ascii="宋体" w:hAnsi="宋体" w:hint="eastAsia"/>
          <w:kern w:val="0"/>
          <w:sz w:val="24"/>
          <w:szCs w:val="24"/>
        </w:rPr>
        <w:t>一</w:t>
      </w:r>
      <w:proofErr w:type="gramEnd"/>
      <w:r w:rsidRPr="00251328">
        <w:rPr>
          <w:rFonts w:ascii="宋体" w:hAnsi="宋体" w:hint="eastAsia"/>
          <w:kern w:val="0"/>
          <w:sz w:val="24"/>
          <w:szCs w:val="24"/>
        </w:rPr>
        <w:t>年度数据的新成立企业可不填报。</w:t>
      </w:r>
    </w:p>
    <w:p w14:paraId="66254907" w14:textId="77777777" w:rsidR="0063752B" w:rsidRPr="00251328" w:rsidRDefault="0063752B" w:rsidP="0063752B">
      <w:pPr>
        <w:spacing w:line="440" w:lineRule="exact"/>
        <w:ind w:firstLine="480"/>
        <w:rPr>
          <w:rFonts w:ascii="宋体" w:hAnsi="宋体" w:hint="eastAsia"/>
          <w:kern w:val="0"/>
          <w:sz w:val="24"/>
          <w:szCs w:val="24"/>
        </w:rPr>
      </w:pPr>
      <w:r w:rsidRPr="00251328">
        <w:rPr>
          <w:rFonts w:ascii="宋体" w:hAnsi="宋体" w:hint="eastAsia"/>
          <w:kern w:val="0"/>
          <w:sz w:val="24"/>
          <w:szCs w:val="24"/>
        </w:rPr>
        <w:t>2.本项目所属行业：租赁和商务服务业。</w:t>
      </w:r>
    </w:p>
    <w:p w14:paraId="3F6F8801" w14:textId="77777777" w:rsidR="0063752B" w:rsidRPr="00251328" w:rsidRDefault="0063752B" w:rsidP="0063752B">
      <w:pPr>
        <w:widowControl/>
        <w:jc w:val="left"/>
        <w:rPr>
          <w:kern w:val="0"/>
          <w:sz w:val="24"/>
          <w:szCs w:val="24"/>
        </w:rPr>
      </w:pPr>
      <w:r w:rsidRPr="00251328">
        <w:rPr>
          <w:kern w:val="0"/>
          <w:sz w:val="24"/>
          <w:szCs w:val="24"/>
        </w:rPr>
        <w:br w:type="page"/>
      </w:r>
    </w:p>
    <w:p w14:paraId="7A98011D" w14:textId="77777777" w:rsidR="0063752B" w:rsidRPr="00251328" w:rsidRDefault="0063752B" w:rsidP="0063752B">
      <w:pPr>
        <w:keepNext/>
        <w:spacing w:line="480" w:lineRule="auto"/>
        <w:jc w:val="center"/>
        <w:outlineLvl w:val="1"/>
        <w:rPr>
          <w:b/>
          <w:bCs/>
          <w:kern w:val="0"/>
          <w:sz w:val="24"/>
          <w:szCs w:val="24"/>
        </w:rPr>
      </w:pPr>
      <w:r w:rsidRPr="00251328">
        <w:rPr>
          <w:rFonts w:hint="eastAsia"/>
          <w:b/>
          <w:bCs/>
          <w:kern w:val="0"/>
          <w:sz w:val="24"/>
          <w:szCs w:val="24"/>
        </w:rPr>
        <w:lastRenderedPageBreak/>
        <w:t>附件</w:t>
      </w:r>
      <w:r w:rsidRPr="00251328">
        <w:rPr>
          <w:rFonts w:hint="eastAsia"/>
          <w:b/>
          <w:bCs/>
          <w:kern w:val="0"/>
          <w:sz w:val="24"/>
          <w:szCs w:val="24"/>
        </w:rPr>
        <w:t xml:space="preserve">9 </w:t>
      </w:r>
      <w:r w:rsidRPr="00251328">
        <w:rPr>
          <w:rFonts w:hint="eastAsia"/>
          <w:b/>
          <w:bCs/>
          <w:kern w:val="0"/>
          <w:sz w:val="24"/>
          <w:szCs w:val="24"/>
        </w:rPr>
        <w:t>残疾人福利性单位声明函</w:t>
      </w:r>
    </w:p>
    <w:p w14:paraId="346FBC2F" w14:textId="77777777" w:rsidR="0063752B" w:rsidRPr="00251328" w:rsidRDefault="0063752B" w:rsidP="0063752B">
      <w:pPr>
        <w:spacing w:line="480" w:lineRule="auto"/>
        <w:ind w:firstLine="480"/>
        <w:rPr>
          <w:rFonts w:ascii="宋体" w:hAnsi="宋体" w:hint="eastAsia"/>
          <w:kern w:val="0"/>
          <w:sz w:val="24"/>
          <w:szCs w:val="21"/>
        </w:rPr>
      </w:pPr>
      <w:r w:rsidRPr="00251328">
        <w:rPr>
          <w:rFonts w:ascii="宋体" w:hAnsi="宋体" w:hint="eastAsia"/>
          <w:kern w:val="0"/>
          <w:sz w:val="24"/>
          <w:szCs w:val="21"/>
        </w:rPr>
        <w:t>本单位郑重声明，根据《财政部民政部中国残疾人联合会关于促进残疾人就业政府采购政策的通知》（财库〔2017〕141号）的规定，本单位为符合条件的残疾人福利性单位，且本单位参加_</w:t>
      </w:r>
      <w:r w:rsidRPr="00251328">
        <w:rPr>
          <w:rFonts w:ascii="宋体" w:hAnsi="宋体" w:hint="eastAsia"/>
          <w:kern w:val="0"/>
          <w:sz w:val="24"/>
          <w:szCs w:val="21"/>
          <w:u w:val="single"/>
        </w:rPr>
        <w:t xml:space="preserve"> （采购人名称）</w:t>
      </w:r>
      <w:r w:rsidRPr="00251328">
        <w:rPr>
          <w:rFonts w:ascii="宋体" w:hAnsi="宋体" w:hint="eastAsia"/>
          <w:kern w:val="0"/>
          <w:sz w:val="24"/>
          <w:szCs w:val="21"/>
        </w:rPr>
        <w:t>__</w:t>
      </w:r>
      <w:r w:rsidRPr="00251328">
        <w:rPr>
          <w:kern w:val="0"/>
          <w:sz w:val="24"/>
          <w:szCs w:val="24"/>
        </w:rPr>
        <w:t>的</w:t>
      </w:r>
      <w:r w:rsidRPr="00251328">
        <w:rPr>
          <w:rFonts w:hint="eastAsia"/>
          <w:kern w:val="0"/>
          <w:sz w:val="24"/>
          <w:szCs w:val="24"/>
          <w:u w:val="single"/>
        </w:rPr>
        <w:t>（项目名称）</w:t>
      </w:r>
      <w:r w:rsidRPr="00251328">
        <w:rPr>
          <w:rFonts w:ascii="宋体" w:hAnsi="宋体" w:hint="eastAsia"/>
          <w:kern w:val="0"/>
          <w:sz w:val="24"/>
          <w:szCs w:val="21"/>
        </w:rPr>
        <w:t>项目采购活动提供本单位制造的货物（由本单位提供服务），或者提供其他残疾人福利性单位制造的货物（不包括使用非残疾人福利性单位注册商标的货物）。</w:t>
      </w:r>
    </w:p>
    <w:p w14:paraId="3D931A49" w14:textId="77777777" w:rsidR="0063752B" w:rsidRPr="00251328" w:rsidRDefault="0063752B" w:rsidP="0063752B">
      <w:pPr>
        <w:spacing w:line="480" w:lineRule="auto"/>
        <w:ind w:firstLine="480"/>
        <w:rPr>
          <w:rFonts w:ascii="宋体" w:hAnsi="宋体" w:hint="eastAsia"/>
          <w:kern w:val="0"/>
          <w:sz w:val="24"/>
          <w:szCs w:val="21"/>
        </w:rPr>
      </w:pPr>
      <w:r w:rsidRPr="00251328">
        <w:rPr>
          <w:rFonts w:ascii="宋体" w:hAnsi="宋体" w:hint="eastAsia"/>
          <w:kern w:val="0"/>
          <w:sz w:val="24"/>
          <w:szCs w:val="21"/>
        </w:rPr>
        <w:t>本单位对上述声明的真实性负责。如有虚假，将依法承担相应责任。</w:t>
      </w:r>
    </w:p>
    <w:p w14:paraId="4F6439BC" w14:textId="77777777" w:rsidR="0063752B" w:rsidRPr="00251328" w:rsidRDefault="0063752B" w:rsidP="0063752B">
      <w:pPr>
        <w:spacing w:line="480" w:lineRule="auto"/>
        <w:ind w:firstLine="624"/>
        <w:rPr>
          <w:rFonts w:ascii="宋体" w:hAnsi="宋体" w:hint="eastAsia"/>
          <w:spacing w:val="6"/>
          <w:kern w:val="0"/>
          <w:sz w:val="30"/>
          <w:szCs w:val="30"/>
        </w:rPr>
      </w:pPr>
    </w:p>
    <w:p w14:paraId="5307CB9F" w14:textId="439037D0" w:rsidR="0063752B" w:rsidRPr="00251328" w:rsidRDefault="00E2772D" w:rsidP="0063752B">
      <w:pPr>
        <w:tabs>
          <w:tab w:val="left" w:pos="4860"/>
        </w:tabs>
        <w:spacing w:line="480" w:lineRule="auto"/>
        <w:ind w:left="3150"/>
        <w:jc w:val="left"/>
        <w:rPr>
          <w:rFonts w:ascii="宋体" w:hAnsi="宋体" w:hint="eastAsia"/>
          <w:kern w:val="0"/>
          <w:sz w:val="24"/>
          <w:szCs w:val="21"/>
        </w:rPr>
      </w:pPr>
      <w:r w:rsidRPr="00251328">
        <w:rPr>
          <w:rFonts w:ascii="宋体" w:hAnsi="宋体" w:hint="eastAsia"/>
          <w:kern w:val="0"/>
          <w:sz w:val="24"/>
          <w:szCs w:val="21"/>
        </w:rPr>
        <w:t>供应商</w:t>
      </w:r>
      <w:r w:rsidR="0063752B" w:rsidRPr="00251328">
        <w:rPr>
          <w:rFonts w:ascii="宋体" w:hAnsi="宋体" w:hint="eastAsia"/>
          <w:kern w:val="0"/>
          <w:sz w:val="24"/>
          <w:szCs w:val="21"/>
        </w:rPr>
        <w:t>全称（加盖CA电子签章）：</w:t>
      </w:r>
    </w:p>
    <w:p w14:paraId="6D1B62EF" w14:textId="77777777" w:rsidR="0063752B" w:rsidRPr="00251328" w:rsidRDefault="0063752B" w:rsidP="0063752B">
      <w:pPr>
        <w:spacing w:line="480" w:lineRule="auto"/>
        <w:ind w:left="4095" w:firstLine="1920"/>
        <w:jc w:val="left"/>
        <w:rPr>
          <w:rFonts w:ascii="宋体" w:hAnsi="宋体" w:hint="eastAsia"/>
          <w:kern w:val="0"/>
          <w:sz w:val="24"/>
          <w:szCs w:val="21"/>
        </w:rPr>
      </w:pPr>
      <w:r w:rsidRPr="00251328">
        <w:rPr>
          <w:rFonts w:ascii="宋体" w:hAnsi="宋体" w:hint="eastAsia"/>
          <w:kern w:val="0"/>
          <w:sz w:val="24"/>
          <w:szCs w:val="21"/>
        </w:rPr>
        <w:t>日期：</w:t>
      </w:r>
    </w:p>
    <w:p w14:paraId="74054DEF" w14:textId="77777777" w:rsidR="0063752B" w:rsidRPr="00251328" w:rsidRDefault="0063752B" w:rsidP="0063752B">
      <w:pPr>
        <w:spacing w:line="312" w:lineRule="atLeast"/>
        <w:ind w:firstLine="574"/>
        <w:rPr>
          <w:rFonts w:ascii="宋体" w:hAnsi="宋体" w:hint="eastAsia"/>
          <w:sz w:val="24"/>
          <w:szCs w:val="24"/>
        </w:rPr>
      </w:pPr>
    </w:p>
    <w:p w14:paraId="31238AFE" w14:textId="47119E85" w:rsidR="00E97ABF" w:rsidRPr="00251328" w:rsidRDefault="00E97ABF" w:rsidP="0063752B">
      <w:pPr>
        <w:pStyle w:val="2"/>
        <w:rPr>
          <w:rFonts w:eastAsia="宋体"/>
          <w:sz w:val="24"/>
          <w:szCs w:val="24"/>
        </w:rPr>
      </w:pPr>
      <w:r w:rsidRPr="00251328">
        <w:rPr>
          <w:rFonts w:eastAsia="宋体"/>
          <w:sz w:val="24"/>
          <w:szCs w:val="24"/>
        </w:rPr>
        <w:br w:type="page"/>
      </w:r>
      <w:r w:rsidRPr="00251328">
        <w:rPr>
          <w:rFonts w:eastAsia="宋体" w:hint="eastAsia"/>
          <w:sz w:val="24"/>
          <w:szCs w:val="24"/>
        </w:rPr>
        <w:lastRenderedPageBreak/>
        <w:t>附件</w:t>
      </w:r>
      <w:r w:rsidR="0063752B" w:rsidRPr="00251328">
        <w:rPr>
          <w:rFonts w:eastAsia="宋体" w:hint="eastAsia"/>
          <w:sz w:val="24"/>
          <w:szCs w:val="24"/>
        </w:rPr>
        <w:t>10</w:t>
      </w:r>
      <w:r w:rsidRPr="00251328">
        <w:rPr>
          <w:rFonts w:eastAsia="宋体" w:hint="eastAsia"/>
          <w:sz w:val="24"/>
          <w:szCs w:val="24"/>
        </w:rPr>
        <w:t xml:space="preserve"> </w:t>
      </w:r>
      <w:r w:rsidRPr="00251328">
        <w:rPr>
          <w:rFonts w:eastAsia="宋体" w:hint="eastAsia"/>
          <w:sz w:val="24"/>
          <w:szCs w:val="24"/>
        </w:rPr>
        <w:t>法人授权书</w:t>
      </w:r>
    </w:p>
    <w:p w14:paraId="3B97F1BD" w14:textId="0701FC45" w:rsidR="00E97ABF" w:rsidRPr="00251328" w:rsidRDefault="00E97ABF" w:rsidP="00320AED">
      <w:pPr>
        <w:tabs>
          <w:tab w:val="left" w:pos="360"/>
        </w:tabs>
        <w:ind w:firstLine="480"/>
        <w:rPr>
          <w:rFonts w:ascii="宋体" w:hAnsi="宋体" w:cs="宋体" w:hint="eastAsia"/>
          <w:kern w:val="0"/>
          <w:sz w:val="24"/>
          <w:szCs w:val="24"/>
        </w:rPr>
      </w:pPr>
      <w:r w:rsidRPr="00251328">
        <w:rPr>
          <w:kern w:val="0"/>
          <w:sz w:val="24"/>
          <w:szCs w:val="24"/>
        </w:rPr>
        <w:t>本授权书声明：</w:t>
      </w:r>
      <w:r w:rsidRPr="00251328">
        <w:rPr>
          <w:kern w:val="0"/>
          <w:sz w:val="24"/>
          <w:szCs w:val="24"/>
        </w:rPr>
        <w:t>____________</w:t>
      </w:r>
      <w:r w:rsidRPr="00251328">
        <w:rPr>
          <w:kern w:val="0"/>
          <w:sz w:val="24"/>
          <w:szCs w:val="24"/>
        </w:rPr>
        <w:t>（供应商名称）授权</w:t>
      </w:r>
      <w:r w:rsidRPr="00251328">
        <w:rPr>
          <w:kern w:val="0"/>
          <w:sz w:val="24"/>
          <w:szCs w:val="24"/>
        </w:rPr>
        <w:t>________________</w:t>
      </w:r>
      <w:r w:rsidRPr="00251328">
        <w:rPr>
          <w:kern w:val="0"/>
          <w:sz w:val="24"/>
          <w:szCs w:val="24"/>
        </w:rPr>
        <w:t>（被授权人的姓名）为我</w:t>
      </w:r>
      <w:r w:rsidRPr="00251328">
        <w:rPr>
          <w:rFonts w:ascii="宋体" w:hAnsi="宋体"/>
          <w:kern w:val="0"/>
          <w:sz w:val="24"/>
          <w:szCs w:val="24"/>
        </w:rPr>
        <w:t>方就</w:t>
      </w:r>
      <w:r w:rsidR="00453C54" w:rsidRPr="00251328">
        <w:rPr>
          <w:rFonts w:ascii="宋体" w:hAnsi="宋体"/>
          <w:kern w:val="0"/>
          <w:sz w:val="24"/>
          <w:szCs w:val="24"/>
          <w:u w:val="single"/>
        </w:rPr>
        <w:t>JSZC-320581-CSYD-D2026-0006</w:t>
      </w:r>
      <w:r w:rsidRPr="00251328">
        <w:rPr>
          <w:rFonts w:ascii="宋体" w:hAnsi="宋体"/>
          <w:kern w:val="0"/>
          <w:sz w:val="24"/>
          <w:szCs w:val="24"/>
        </w:rPr>
        <w:t>号项目采</w:t>
      </w:r>
      <w:r w:rsidRPr="00251328">
        <w:rPr>
          <w:kern w:val="0"/>
          <w:sz w:val="24"/>
          <w:szCs w:val="24"/>
        </w:rPr>
        <w:t>购活动的合法代理人，以本单位名义全权处理一切与该项目采购有关的事务。</w:t>
      </w:r>
    </w:p>
    <w:p w14:paraId="4F21B3BB" w14:textId="77777777" w:rsidR="00E97ABF" w:rsidRPr="00251328" w:rsidRDefault="00E97ABF" w:rsidP="00320AED">
      <w:pPr>
        <w:tabs>
          <w:tab w:val="left" w:pos="360"/>
        </w:tabs>
        <w:ind w:firstLine="480"/>
        <w:rPr>
          <w:rFonts w:ascii="宋体" w:hAnsi="宋体" w:cs="宋体" w:hint="eastAsia"/>
          <w:kern w:val="0"/>
          <w:sz w:val="24"/>
          <w:szCs w:val="24"/>
        </w:rPr>
      </w:pPr>
      <w:r w:rsidRPr="00251328">
        <w:rPr>
          <w:kern w:val="0"/>
          <w:sz w:val="24"/>
          <w:szCs w:val="24"/>
        </w:rPr>
        <w:t>本授权书于</w:t>
      </w:r>
      <w:r w:rsidRPr="00251328">
        <w:rPr>
          <w:kern w:val="0"/>
          <w:sz w:val="24"/>
          <w:szCs w:val="24"/>
        </w:rPr>
        <w:t>______</w:t>
      </w:r>
      <w:r w:rsidRPr="00251328">
        <w:rPr>
          <w:kern w:val="0"/>
          <w:sz w:val="24"/>
          <w:szCs w:val="24"/>
        </w:rPr>
        <w:t>年</w:t>
      </w:r>
      <w:r w:rsidRPr="00251328">
        <w:rPr>
          <w:kern w:val="0"/>
          <w:sz w:val="24"/>
          <w:szCs w:val="24"/>
        </w:rPr>
        <w:t>____</w:t>
      </w:r>
      <w:r w:rsidRPr="00251328">
        <w:rPr>
          <w:kern w:val="0"/>
          <w:sz w:val="24"/>
          <w:szCs w:val="24"/>
        </w:rPr>
        <w:t>月</w:t>
      </w:r>
      <w:r w:rsidRPr="00251328">
        <w:rPr>
          <w:kern w:val="0"/>
          <w:sz w:val="24"/>
          <w:szCs w:val="24"/>
        </w:rPr>
        <w:t>____</w:t>
      </w:r>
      <w:r w:rsidRPr="00251328">
        <w:rPr>
          <w:kern w:val="0"/>
          <w:sz w:val="24"/>
          <w:szCs w:val="24"/>
        </w:rPr>
        <w:t>日起生效，特此声明。</w:t>
      </w:r>
    </w:p>
    <w:p w14:paraId="5AF8DF21" w14:textId="77777777" w:rsidR="00E97ABF" w:rsidRPr="00251328" w:rsidRDefault="00E97ABF" w:rsidP="0037002B">
      <w:pPr>
        <w:tabs>
          <w:tab w:val="left" w:pos="360"/>
        </w:tabs>
        <w:ind w:firstLine="1200"/>
        <w:rPr>
          <w:rFonts w:ascii="宋体" w:hAnsi="宋体" w:cs="宋体" w:hint="eastAsia"/>
          <w:kern w:val="0"/>
          <w:sz w:val="24"/>
          <w:szCs w:val="24"/>
        </w:rPr>
      </w:pPr>
      <w:r w:rsidRPr="00251328">
        <w:rPr>
          <w:kern w:val="0"/>
          <w:sz w:val="24"/>
          <w:szCs w:val="24"/>
        </w:rPr>
        <w:t>被授权人身份证号码：</w:t>
      </w:r>
      <w:r w:rsidRPr="00251328">
        <w:rPr>
          <w:kern w:val="0"/>
          <w:sz w:val="24"/>
          <w:szCs w:val="24"/>
          <w:u w:val="single"/>
        </w:rPr>
        <w:t xml:space="preserve"> </w:t>
      </w:r>
      <w:r w:rsidRPr="00251328">
        <w:rPr>
          <w:rFonts w:hint="eastAsia"/>
          <w:kern w:val="0"/>
          <w:sz w:val="24"/>
          <w:szCs w:val="24"/>
          <w:u w:val="single"/>
        </w:rPr>
        <w:t xml:space="preserve">                  </w:t>
      </w:r>
    </w:p>
    <w:p w14:paraId="1894D8CC" w14:textId="77777777" w:rsidR="00E97ABF" w:rsidRPr="00251328" w:rsidRDefault="00E97ABF" w:rsidP="0037002B">
      <w:pPr>
        <w:tabs>
          <w:tab w:val="left" w:pos="360"/>
        </w:tabs>
        <w:ind w:firstLine="1200"/>
        <w:rPr>
          <w:rFonts w:ascii="宋体" w:hAnsi="宋体" w:cs="宋体" w:hint="eastAsia"/>
          <w:kern w:val="0"/>
          <w:sz w:val="24"/>
          <w:szCs w:val="24"/>
        </w:rPr>
      </w:pPr>
      <w:r w:rsidRPr="00251328">
        <w:rPr>
          <w:kern w:val="0"/>
          <w:sz w:val="24"/>
          <w:szCs w:val="24"/>
        </w:rPr>
        <w:t>被授权人联系电话：（手机）</w:t>
      </w:r>
      <w:r w:rsidRPr="00251328">
        <w:rPr>
          <w:kern w:val="0"/>
          <w:sz w:val="24"/>
          <w:szCs w:val="24"/>
          <w:u w:val="single"/>
        </w:rPr>
        <w:t xml:space="preserve"> </w:t>
      </w:r>
      <w:r w:rsidRPr="00251328">
        <w:rPr>
          <w:rFonts w:hint="eastAsia"/>
          <w:kern w:val="0"/>
          <w:sz w:val="24"/>
          <w:szCs w:val="24"/>
          <w:u w:val="single"/>
        </w:rPr>
        <w:t xml:space="preserve">                     </w:t>
      </w:r>
    </w:p>
    <w:p w14:paraId="214DBB7D" w14:textId="77777777" w:rsidR="00E97ABF" w:rsidRPr="00251328" w:rsidRDefault="00E97ABF" w:rsidP="00320AED">
      <w:pPr>
        <w:tabs>
          <w:tab w:val="left" w:pos="360"/>
        </w:tabs>
        <w:ind w:firstLine="1200"/>
        <w:rPr>
          <w:rFonts w:ascii="宋体" w:hAnsi="宋体" w:cs="宋体" w:hint="eastAsia"/>
          <w:kern w:val="0"/>
          <w:sz w:val="24"/>
          <w:szCs w:val="24"/>
        </w:rPr>
      </w:pPr>
      <w:r w:rsidRPr="00251328">
        <w:rPr>
          <w:kern w:val="0"/>
          <w:sz w:val="24"/>
          <w:szCs w:val="24"/>
        </w:rPr>
        <w:t>授权单位名称：</w:t>
      </w:r>
      <w:r w:rsidRPr="00251328">
        <w:rPr>
          <w:kern w:val="0"/>
          <w:sz w:val="24"/>
          <w:szCs w:val="24"/>
          <w:u w:val="single"/>
        </w:rPr>
        <w:t>（加盖</w:t>
      </w:r>
      <w:r w:rsidRPr="00251328">
        <w:rPr>
          <w:kern w:val="0"/>
          <w:sz w:val="24"/>
          <w:szCs w:val="24"/>
          <w:u w:val="single"/>
        </w:rPr>
        <w:t>CA</w:t>
      </w:r>
      <w:r w:rsidRPr="00251328">
        <w:rPr>
          <w:kern w:val="0"/>
          <w:sz w:val="24"/>
          <w:szCs w:val="24"/>
          <w:u w:val="single"/>
        </w:rPr>
        <w:t>电子公章）</w:t>
      </w:r>
    </w:p>
    <w:p w14:paraId="3E1E78C9" w14:textId="77777777" w:rsidR="00E97ABF" w:rsidRPr="00251328" w:rsidRDefault="00E97ABF" w:rsidP="0037002B">
      <w:pPr>
        <w:tabs>
          <w:tab w:val="left" w:pos="360"/>
        </w:tabs>
        <w:ind w:firstLine="1200"/>
        <w:rPr>
          <w:rFonts w:ascii="宋体" w:hAnsi="宋体" w:cs="宋体" w:hint="eastAsia"/>
          <w:kern w:val="0"/>
          <w:sz w:val="24"/>
          <w:szCs w:val="24"/>
        </w:rPr>
      </w:pPr>
      <w:r w:rsidRPr="00251328">
        <w:rPr>
          <w:kern w:val="0"/>
          <w:sz w:val="24"/>
          <w:szCs w:val="24"/>
        </w:rPr>
        <w:t>单位地址：</w:t>
      </w:r>
      <w:r w:rsidRPr="00251328">
        <w:rPr>
          <w:kern w:val="0"/>
          <w:sz w:val="24"/>
          <w:szCs w:val="24"/>
          <w:u w:val="single"/>
        </w:rPr>
        <w:t xml:space="preserve"> </w:t>
      </w:r>
      <w:r w:rsidRPr="00251328">
        <w:rPr>
          <w:rFonts w:hint="eastAsia"/>
          <w:kern w:val="0"/>
          <w:sz w:val="24"/>
          <w:szCs w:val="24"/>
          <w:u w:val="single"/>
        </w:rPr>
        <w:t xml:space="preserve">                  </w:t>
      </w:r>
    </w:p>
    <w:p w14:paraId="320C90B6" w14:textId="77777777" w:rsidR="00E97ABF" w:rsidRPr="00251328" w:rsidRDefault="00E97ABF" w:rsidP="0037002B">
      <w:pPr>
        <w:tabs>
          <w:tab w:val="left" w:pos="360"/>
        </w:tabs>
        <w:ind w:firstLine="1200"/>
        <w:rPr>
          <w:rFonts w:ascii="宋体" w:hAnsi="宋体" w:cs="宋体" w:hint="eastAsia"/>
          <w:kern w:val="0"/>
          <w:sz w:val="24"/>
          <w:szCs w:val="24"/>
        </w:rPr>
      </w:pPr>
      <w:r w:rsidRPr="00251328">
        <w:rPr>
          <w:kern w:val="0"/>
          <w:sz w:val="24"/>
          <w:szCs w:val="24"/>
        </w:rPr>
        <w:t>日期：</w:t>
      </w:r>
      <w:bookmarkStart w:id="215" w:name="_Hlt26955070"/>
      <w:bookmarkStart w:id="216" w:name="_Hlt26671380"/>
      <w:bookmarkEnd w:id="215"/>
      <w:bookmarkEnd w:id="216"/>
      <w:r w:rsidRPr="00251328">
        <w:rPr>
          <w:kern w:val="0"/>
          <w:sz w:val="24"/>
          <w:szCs w:val="24"/>
          <w:u w:val="single"/>
        </w:rPr>
        <w:t xml:space="preserve"> </w:t>
      </w:r>
      <w:r w:rsidRPr="00251328">
        <w:rPr>
          <w:rFonts w:hint="eastAsia"/>
          <w:kern w:val="0"/>
          <w:sz w:val="24"/>
          <w:szCs w:val="24"/>
          <w:u w:val="single"/>
        </w:rPr>
        <w:t xml:space="preserve">                          </w:t>
      </w:r>
    </w:p>
    <w:p w14:paraId="271859DB" w14:textId="77777777" w:rsidR="00E97ABF" w:rsidRPr="00251328" w:rsidRDefault="00E97ABF" w:rsidP="00320AED">
      <w:pPr>
        <w:pStyle w:val="a0"/>
      </w:pPr>
    </w:p>
    <w:p w14:paraId="6C3BE1D3" w14:textId="7CD4EE64" w:rsidR="00E97ABF" w:rsidRPr="00251328" w:rsidRDefault="00E97ABF" w:rsidP="00320AED">
      <w:pPr>
        <w:pStyle w:val="2"/>
        <w:rPr>
          <w:rFonts w:eastAsia="宋体"/>
          <w:sz w:val="24"/>
          <w:szCs w:val="24"/>
        </w:rPr>
      </w:pPr>
      <w:r w:rsidRPr="00251328">
        <w:rPr>
          <w:rFonts w:eastAsia="宋体"/>
        </w:rPr>
        <w:br w:type="page"/>
      </w:r>
      <w:r w:rsidRPr="00251328">
        <w:rPr>
          <w:rFonts w:eastAsia="宋体" w:hint="eastAsia"/>
          <w:sz w:val="24"/>
          <w:szCs w:val="24"/>
        </w:rPr>
        <w:lastRenderedPageBreak/>
        <w:t>附件</w:t>
      </w:r>
      <w:r w:rsidR="0063752B" w:rsidRPr="00251328">
        <w:rPr>
          <w:rFonts w:eastAsia="宋体" w:hint="eastAsia"/>
          <w:sz w:val="24"/>
          <w:szCs w:val="24"/>
        </w:rPr>
        <w:t>11</w:t>
      </w:r>
      <w:r w:rsidRPr="00251328">
        <w:rPr>
          <w:rFonts w:eastAsia="宋体" w:hint="eastAsia"/>
          <w:sz w:val="24"/>
          <w:szCs w:val="24"/>
        </w:rPr>
        <w:t xml:space="preserve"> </w:t>
      </w:r>
      <w:bookmarkStart w:id="217" w:name="_Hlk232582384"/>
      <w:r w:rsidRPr="00251328">
        <w:rPr>
          <w:rFonts w:eastAsia="宋体" w:hint="eastAsia"/>
          <w:sz w:val="24"/>
          <w:szCs w:val="24"/>
        </w:rPr>
        <w:t>单一来源响应函</w:t>
      </w:r>
    </w:p>
    <w:bookmarkEnd w:id="217"/>
    <w:p w14:paraId="50534F7E" w14:textId="77777777" w:rsidR="00E97ABF" w:rsidRPr="00251328" w:rsidRDefault="00E97ABF" w:rsidP="00533E2B">
      <w:pPr>
        <w:spacing w:line="440" w:lineRule="exact"/>
        <w:jc w:val="left"/>
        <w:rPr>
          <w:rFonts w:ascii="宋体" w:hAnsi="宋体" w:cs="宋体" w:hint="eastAsia"/>
          <w:kern w:val="0"/>
          <w:sz w:val="24"/>
          <w:szCs w:val="24"/>
        </w:rPr>
      </w:pPr>
      <w:r w:rsidRPr="00251328">
        <w:rPr>
          <w:rFonts w:ascii="宋体" w:hAnsi="宋体" w:cs="宋体" w:hint="eastAsia"/>
          <w:kern w:val="0"/>
          <w:sz w:val="24"/>
          <w:szCs w:val="24"/>
        </w:rPr>
        <w:t>致：</w:t>
      </w:r>
      <w:proofErr w:type="gramStart"/>
      <w:r w:rsidRPr="00251328">
        <w:rPr>
          <w:rFonts w:ascii="宋体" w:hAnsi="宋体" w:cs="宋体" w:hint="eastAsia"/>
          <w:kern w:val="0"/>
          <w:sz w:val="24"/>
          <w:szCs w:val="24"/>
        </w:rPr>
        <w:t>常熟虞东招标</w:t>
      </w:r>
      <w:proofErr w:type="gramEnd"/>
      <w:r w:rsidRPr="00251328">
        <w:rPr>
          <w:rFonts w:ascii="宋体" w:hAnsi="宋体" w:cs="宋体" w:hint="eastAsia"/>
          <w:kern w:val="0"/>
          <w:sz w:val="24"/>
          <w:szCs w:val="24"/>
        </w:rPr>
        <w:t>代理有限公司</w:t>
      </w:r>
    </w:p>
    <w:p w14:paraId="271D67B9" w14:textId="585DD243" w:rsidR="00E97ABF" w:rsidRPr="00251328" w:rsidRDefault="00E97ABF" w:rsidP="00533E2B">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根据贵方的</w:t>
      </w:r>
      <w:r w:rsidR="00453C54" w:rsidRPr="00251328">
        <w:rPr>
          <w:rFonts w:ascii="宋体" w:hAnsi="宋体" w:cs="宋体" w:hint="eastAsia"/>
          <w:kern w:val="0"/>
          <w:sz w:val="24"/>
          <w:szCs w:val="24"/>
        </w:rPr>
        <w:t>JSZC-320581-CSYD-D2026-0006</w:t>
      </w:r>
      <w:r w:rsidRPr="00251328">
        <w:rPr>
          <w:rFonts w:ascii="宋体" w:hAnsi="宋体" w:cs="宋体" w:hint="eastAsia"/>
          <w:kern w:val="0"/>
          <w:sz w:val="24"/>
          <w:szCs w:val="24"/>
        </w:rPr>
        <w:t>号采购文件，正式授权下述签字人______(姓名)代表我方______________（供应商的名称），全权处理本次项目单一来源采购的有关事宜。</w:t>
      </w:r>
    </w:p>
    <w:p w14:paraId="2E20DA9B" w14:textId="77777777" w:rsidR="00E97ABF" w:rsidRPr="00251328" w:rsidRDefault="00E97ABF" w:rsidP="00533E2B">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据此函，__________签字</w:t>
      </w:r>
      <w:proofErr w:type="gramStart"/>
      <w:r w:rsidRPr="00251328">
        <w:rPr>
          <w:rFonts w:ascii="宋体" w:hAnsi="宋体" w:cs="宋体" w:hint="eastAsia"/>
          <w:kern w:val="0"/>
          <w:sz w:val="24"/>
          <w:szCs w:val="24"/>
        </w:rPr>
        <w:t>人兹宣布</w:t>
      </w:r>
      <w:proofErr w:type="gramEnd"/>
      <w:r w:rsidRPr="00251328">
        <w:rPr>
          <w:rFonts w:ascii="宋体" w:hAnsi="宋体" w:cs="宋体" w:hint="eastAsia"/>
          <w:kern w:val="0"/>
          <w:sz w:val="24"/>
          <w:szCs w:val="24"/>
        </w:rPr>
        <w:t>同意如下：</w:t>
      </w:r>
    </w:p>
    <w:p w14:paraId="3D6F4134" w14:textId="77777777" w:rsidR="00E97ABF" w:rsidRPr="00251328" w:rsidRDefault="00E97ABF" w:rsidP="00C408D9">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1.按采购文件规定的各项要求，向买方提供所需货物、服务（包含与货物相关的服务及与服务相关的货物）。</w:t>
      </w:r>
    </w:p>
    <w:p w14:paraId="70253A02" w14:textId="77777777" w:rsidR="00E97ABF" w:rsidRPr="00251328" w:rsidRDefault="00E97ABF" w:rsidP="00C408D9">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2.我们已详细审核全部采购文件及其有效补充文件，我们知道必须放弃提出含糊不清或误解问题的权利。</w:t>
      </w:r>
    </w:p>
    <w:p w14:paraId="5F2F61ED" w14:textId="77777777" w:rsidR="00E97ABF" w:rsidRPr="00251328" w:rsidRDefault="00E97ABF" w:rsidP="00C408D9">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3.我们同意从规定的单一来源</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时间起遵循本响应文件，并在规定的单一来源</w:t>
      </w:r>
      <w:r w:rsidR="00F505FF" w:rsidRPr="00251328">
        <w:rPr>
          <w:rFonts w:ascii="宋体" w:hAnsi="宋体" w:cs="宋体" w:hint="eastAsia"/>
          <w:kern w:val="0"/>
          <w:sz w:val="24"/>
          <w:szCs w:val="24"/>
        </w:rPr>
        <w:t>协商</w:t>
      </w:r>
      <w:r w:rsidRPr="00251328">
        <w:rPr>
          <w:rFonts w:ascii="宋体" w:hAnsi="宋体" w:cs="宋体" w:hint="eastAsia"/>
          <w:kern w:val="0"/>
          <w:sz w:val="24"/>
          <w:szCs w:val="24"/>
        </w:rPr>
        <w:t>有效期期满之前均具有约束力。</w:t>
      </w:r>
    </w:p>
    <w:p w14:paraId="37CC9D09" w14:textId="77777777" w:rsidR="00E97ABF" w:rsidRPr="00251328" w:rsidRDefault="00E97ABF" w:rsidP="00C408D9">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4.同意向贵方提供贵方可能另外要求的与单一来源采购有关的任何证据或资料，并保证我方已提供和将要提供的文件是真实的、准确的。</w:t>
      </w:r>
    </w:p>
    <w:p w14:paraId="3FB1373D" w14:textId="77777777" w:rsidR="00E97ABF" w:rsidRPr="00251328" w:rsidRDefault="00E97ABF" w:rsidP="00C408D9">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5.一旦我方成交,我方将根据采购文件的规定，严格履行合同的责任和义务,并保证在采购文件规定的时间完成项目，交付买方验收、使用。</w:t>
      </w:r>
    </w:p>
    <w:p w14:paraId="0CA0F841" w14:textId="77777777" w:rsidR="00E97ABF" w:rsidRPr="00251328" w:rsidRDefault="00E97ABF" w:rsidP="00C408D9">
      <w:pPr>
        <w:spacing w:line="440" w:lineRule="exact"/>
        <w:ind w:firstLine="480"/>
        <w:jc w:val="left"/>
        <w:rPr>
          <w:rFonts w:ascii="宋体" w:hAnsi="宋体" w:cs="宋体" w:hint="eastAsia"/>
          <w:kern w:val="0"/>
          <w:sz w:val="24"/>
          <w:szCs w:val="24"/>
        </w:rPr>
      </w:pPr>
      <w:r w:rsidRPr="00251328">
        <w:rPr>
          <w:rFonts w:ascii="宋体" w:hAnsi="宋体" w:cs="宋体" w:hint="eastAsia"/>
          <w:kern w:val="0"/>
          <w:sz w:val="24"/>
          <w:szCs w:val="24"/>
        </w:rPr>
        <w:t>6.我方与本次单一来源采购有关的正式通讯地址为：</w:t>
      </w:r>
    </w:p>
    <w:p w14:paraId="166087F8" w14:textId="77777777" w:rsidR="00E97ABF" w:rsidRPr="00251328" w:rsidRDefault="00E97ABF" w:rsidP="00533E2B">
      <w:pPr>
        <w:pStyle w:val="aff9"/>
        <w:spacing w:before="0" w:after="0" w:line="440" w:lineRule="exact"/>
        <w:ind w:leftChars="200" w:left="420" w:firstLineChars="200"/>
        <w:rPr>
          <w:rFonts w:ascii="宋体" w:hAnsi="宋体" w:hint="eastAsia"/>
          <w:kern w:val="2"/>
          <w:szCs w:val="21"/>
        </w:rPr>
      </w:pPr>
      <w:r w:rsidRPr="00251328">
        <w:rPr>
          <w:rFonts w:ascii="宋体" w:hAnsi="宋体" w:hint="eastAsia"/>
          <w:kern w:val="2"/>
          <w:szCs w:val="21"/>
        </w:rPr>
        <w:t>地        址：</w:t>
      </w:r>
    </w:p>
    <w:p w14:paraId="104CEAF8" w14:textId="77777777" w:rsidR="00E97ABF" w:rsidRPr="00251328" w:rsidRDefault="00E97ABF" w:rsidP="00533E2B">
      <w:pPr>
        <w:pStyle w:val="aff9"/>
        <w:spacing w:before="0" w:after="0" w:line="440" w:lineRule="exact"/>
        <w:ind w:leftChars="200" w:left="420" w:firstLineChars="200"/>
        <w:rPr>
          <w:rFonts w:ascii="宋体" w:hAnsi="宋体" w:hint="eastAsia"/>
          <w:kern w:val="2"/>
          <w:szCs w:val="21"/>
        </w:rPr>
      </w:pPr>
      <w:proofErr w:type="gramStart"/>
      <w:r w:rsidRPr="00251328">
        <w:rPr>
          <w:rFonts w:ascii="宋体" w:hAnsi="宋体" w:hint="eastAsia"/>
          <w:kern w:val="2"/>
          <w:szCs w:val="21"/>
        </w:rPr>
        <w:t>邮</w:t>
      </w:r>
      <w:proofErr w:type="gramEnd"/>
      <w:r w:rsidRPr="00251328">
        <w:rPr>
          <w:rFonts w:ascii="宋体" w:hAnsi="宋体" w:hint="eastAsia"/>
          <w:kern w:val="2"/>
          <w:szCs w:val="21"/>
        </w:rPr>
        <w:t xml:space="preserve">        编：</w:t>
      </w:r>
    </w:p>
    <w:p w14:paraId="71DEF692" w14:textId="77777777" w:rsidR="00E97ABF" w:rsidRPr="00251328" w:rsidRDefault="00E97ABF" w:rsidP="00533E2B">
      <w:pPr>
        <w:pStyle w:val="aff9"/>
        <w:spacing w:before="0" w:after="0" w:line="440" w:lineRule="exact"/>
        <w:ind w:leftChars="200" w:left="420" w:firstLineChars="200"/>
        <w:rPr>
          <w:rFonts w:ascii="宋体" w:hAnsi="宋体" w:hint="eastAsia"/>
          <w:kern w:val="2"/>
          <w:szCs w:val="21"/>
        </w:rPr>
      </w:pPr>
      <w:r w:rsidRPr="00251328">
        <w:rPr>
          <w:rFonts w:ascii="宋体" w:hAnsi="宋体" w:hint="eastAsia"/>
          <w:kern w:val="2"/>
          <w:szCs w:val="21"/>
        </w:rPr>
        <w:t>电        话：</w:t>
      </w:r>
    </w:p>
    <w:p w14:paraId="11A62E03" w14:textId="77777777" w:rsidR="00E97ABF" w:rsidRPr="00251328" w:rsidRDefault="00E97ABF" w:rsidP="00533E2B">
      <w:pPr>
        <w:pStyle w:val="aff9"/>
        <w:spacing w:before="0" w:after="0" w:line="440" w:lineRule="exact"/>
        <w:ind w:leftChars="200" w:left="420" w:firstLineChars="200"/>
        <w:rPr>
          <w:rFonts w:ascii="宋体" w:hAnsi="宋体" w:hint="eastAsia"/>
          <w:kern w:val="2"/>
          <w:szCs w:val="21"/>
        </w:rPr>
      </w:pPr>
      <w:r w:rsidRPr="00251328">
        <w:rPr>
          <w:rFonts w:ascii="宋体" w:hAnsi="宋体" w:hint="eastAsia"/>
          <w:kern w:val="2"/>
          <w:szCs w:val="21"/>
        </w:rPr>
        <w:t>传        真：</w:t>
      </w:r>
    </w:p>
    <w:p w14:paraId="2F3FDD04" w14:textId="77777777" w:rsidR="00E97ABF" w:rsidRPr="00251328" w:rsidRDefault="00E97ABF" w:rsidP="00533E2B">
      <w:pPr>
        <w:pStyle w:val="aff9"/>
        <w:spacing w:before="0" w:after="0" w:line="440" w:lineRule="exact"/>
        <w:ind w:leftChars="200" w:left="420" w:firstLineChars="200"/>
        <w:rPr>
          <w:rFonts w:ascii="宋体" w:hAnsi="宋体" w:hint="eastAsia"/>
          <w:kern w:val="2"/>
          <w:szCs w:val="21"/>
        </w:rPr>
      </w:pPr>
      <w:r w:rsidRPr="00251328">
        <w:rPr>
          <w:rFonts w:ascii="宋体" w:hAnsi="宋体" w:hint="eastAsia"/>
          <w:kern w:val="2"/>
          <w:szCs w:val="21"/>
        </w:rPr>
        <w:t>供应商开户行：</w:t>
      </w:r>
    </w:p>
    <w:p w14:paraId="400EB792" w14:textId="77777777" w:rsidR="00E97ABF" w:rsidRPr="00251328" w:rsidRDefault="00E97ABF" w:rsidP="00533E2B">
      <w:pPr>
        <w:pStyle w:val="aff9"/>
        <w:spacing w:before="0" w:after="0" w:line="440" w:lineRule="exact"/>
        <w:ind w:leftChars="200" w:left="420" w:firstLineChars="200"/>
        <w:rPr>
          <w:rFonts w:ascii="宋体" w:hAnsi="宋体" w:hint="eastAsia"/>
          <w:kern w:val="2"/>
          <w:szCs w:val="21"/>
        </w:rPr>
      </w:pPr>
      <w:proofErr w:type="gramStart"/>
      <w:r w:rsidRPr="00251328">
        <w:rPr>
          <w:rFonts w:ascii="宋体" w:hAnsi="宋体" w:hint="eastAsia"/>
          <w:kern w:val="2"/>
          <w:szCs w:val="21"/>
        </w:rPr>
        <w:t>账</w:t>
      </w:r>
      <w:proofErr w:type="gramEnd"/>
      <w:r w:rsidRPr="00251328">
        <w:rPr>
          <w:rFonts w:ascii="宋体" w:hAnsi="宋体" w:hint="eastAsia"/>
          <w:kern w:val="2"/>
          <w:szCs w:val="21"/>
        </w:rPr>
        <w:t xml:space="preserve">        号： </w:t>
      </w:r>
    </w:p>
    <w:p w14:paraId="0FA54312" w14:textId="77777777" w:rsidR="00E97ABF" w:rsidRPr="00251328" w:rsidRDefault="00E97ABF" w:rsidP="00533E2B">
      <w:pPr>
        <w:pStyle w:val="aff9"/>
        <w:spacing w:before="0" w:after="0" w:line="440" w:lineRule="exact"/>
        <w:ind w:leftChars="200" w:left="420" w:firstLineChars="200"/>
        <w:rPr>
          <w:rFonts w:ascii="宋体" w:hAnsi="宋体" w:hint="eastAsia"/>
          <w:kern w:val="2"/>
          <w:szCs w:val="21"/>
        </w:rPr>
      </w:pPr>
      <w:r w:rsidRPr="00251328">
        <w:rPr>
          <w:rFonts w:ascii="宋体" w:hAnsi="宋体" w:hint="eastAsia"/>
          <w:kern w:val="2"/>
          <w:szCs w:val="21"/>
        </w:rPr>
        <w:t>日        期：________年____月____日</w:t>
      </w:r>
    </w:p>
    <w:p w14:paraId="520AB3A6" w14:textId="77777777" w:rsidR="00E97ABF" w:rsidRPr="00251328" w:rsidRDefault="00E97ABF" w:rsidP="00320AED">
      <w:pPr>
        <w:widowControl/>
        <w:jc w:val="left"/>
        <w:rPr>
          <w:sz w:val="24"/>
          <w:szCs w:val="24"/>
        </w:rPr>
      </w:pPr>
    </w:p>
    <w:p w14:paraId="7F9AC44A" w14:textId="77777777" w:rsidR="00543732" w:rsidRPr="00251328" w:rsidRDefault="00543732" w:rsidP="009C500E"/>
    <w:p w14:paraId="6F6934AE" w14:textId="0A946644" w:rsidR="00E97ABF" w:rsidRPr="00251328" w:rsidRDefault="009C500E" w:rsidP="00320AED">
      <w:pPr>
        <w:pStyle w:val="2"/>
        <w:rPr>
          <w:rFonts w:eastAsia="宋体"/>
          <w:sz w:val="24"/>
          <w:szCs w:val="24"/>
        </w:rPr>
      </w:pPr>
      <w:bookmarkStart w:id="218" w:name="_Toc42686887"/>
      <w:bookmarkStart w:id="219" w:name="_Toc315868076"/>
      <w:bookmarkStart w:id="220" w:name="_Toc158691788"/>
      <w:bookmarkStart w:id="221" w:name="_Toc315875338"/>
      <w:r w:rsidRPr="00251328">
        <w:rPr>
          <w:rFonts w:eastAsia="宋体"/>
          <w:sz w:val="24"/>
          <w:szCs w:val="24"/>
        </w:rPr>
        <w:br w:type="page"/>
      </w:r>
      <w:r w:rsidR="00E97ABF" w:rsidRPr="00251328">
        <w:rPr>
          <w:rFonts w:eastAsia="宋体" w:hint="eastAsia"/>
          <w:sz w:val="24"/>
          <w:szCs w:val="24"/>
        </w:rPr>
        <w:lastRenderedPageBreak/>
        <w:t>附件</w:t>
      </w:r>
      <w:r w:rsidR="0063752B" w:rsidRPr="00251328">
        <w:rPr>
          <w:rFonts w:eastAsia="宋体" w:hint="eastAsia"/>
          <w:sz w:val="24"/>
          <w:szCs w:val="24"/>
        </w:rPr>
        <w:t>12</w:t>
      </w:r>
      <w:r w:rsidR="00E97ABF" w:rsidRPr="00251328">
        <w:rPr>
          <w:rFonts w:eastAsia="宋体" w:hint="eastAsia"/>
          <w:sz w:val="24"/>
          <w:szCs w:val="24"/>
        </w:rPr>
        <w:t xml:space="preserve"> </w:t>
      </w:r>
      <w:r w:rsidR="00E97ABF" w:rsidRPr="00251328">
        <w:rPr>
          <w:rFonts w:eastAsia="宋体" w:hint="eastAsia"/>
          <w:sz w:val="24"/>
          <w:szCs w:val="24"/>
        </w:rPr>
        <w:t>实质性要求响应及偏离表</w:t>
      </w:r>
    </w:p>
    <w:tbl>
      <w:tblPr>
        <w:tblW w:w="8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4837"/>
        <w:gridCol w:w="2410"/>
        <w:gridCol w:w="1205"/>
      </w:tblGrid>
      <w:tr w:rsidR="00251328" w:rsidRPr="00251328" w14:paraId="7E6DA892" w14:textId="77777777" w:rsidTr="00071944">
        <w:trPr>
          <w:cantSplit/>
          <w:jc w:val="center"/>
        </w:trPr>
        <w:tc>
          <w:tcPr>
            <w:tcW w:w="545" w:type="dxa"/>
            <w:vAlign w:val="center"/>
          </w:tcPr>
          <w:p w14:paraId="1C820573"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序号</w:t>
            </w:r>
          </w:p>
        </w:tc>
        <w:tc>
          <w:tcPr>
            <w:tcW w:w="4837" w:type="dxa"/>
            <w:vAlign w:val="center"/>
          </w:tcPr>
          <w:p w14:paraId="4317D35C"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技术</w:t>
            </w:r>
            <w:r w:rsidRPr="00251328">
              <w:rPr>
                <w:rFonts w:ascii="宋体" w:hAnsi="宋体"/>
                <w:kern w:val="0"/>
                <w:sz w:val="22"/>
                <w:szCs w:val="22"/>
              </w:rPr>
              <w:t>要求和商务要求中的实质性要求</w:t>
            </w:r>
          </w:p>
        </w:tc>
        <w:tc>
          <w:tcPr>
            <w:tcW w:w="2410" w:type="dxa"/>
            <w:vAlign w:val="center"/>
          </w:tcPr>
          <w:p w14:paraId="04144E50" w14:textId="5B700EAC"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响应情况</w:t>
            </w:r>
          </w:p>
        </w:tc>
        <w:tc>
          <w:tcPr>
            <w:tcW w:w="1205" w:type="dxa"/>
            <w:vAlign w:val="center"/>
          </w:tcPr>
          <w:p w14:paraId="1A0CF708" w14:textId="2C63121E"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偏离情况</w:t>
            </w:r>
          </w:p>
        </w:tc>
      </w:tr>
      <w:tr w:rsidR="00251328" w:rsidRPr="00251328" w14:paraId="276906E1" w14:textId="77777777" w:rsidTr="00E506B9">
        <w:trPr>
          <w:cantSplit/>
          <w:trHeight w:val="640"/>
          <w:jc w:val="center"/>
        </w:trPr>
        <w:tc>
          <w:tcPr>
            <w:tcW w:w="545" w:type="dxa"/>
          </w:tcPr>
          <w:p w14:paraId="4FE8F1DC"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1</w:t>
            </w:r>
          </w:p>
        </w:tc>
        <w:tc>
          <w:tcPr>
            <w:tcW w:w="4837" w:type="dxa"/>
          </w:tcPr>
          <w:p w14:paraId="36935279" w14:textId="77777777"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★1、服务期限和地点</w:t>
            </w:r>
          </w:p>
          <w:p w14:paraId="4CCFC5B8" w14:textId="77777777"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1.1 服务期限：合同签订之日起三年。</w:t>
            </w:r>
          </w:p>
          <w:p w14:paraId="59E114E9" w14:textId="77777777"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1.2 服务地点：常熟高新技术产业开发区，采购人指定的地点。</w:t>
            </w:r>
          </w:p>
        </w:tc>
        <w:tc>
          <w:tcPr>
            <w:tcW w:w="2410" w:type="dxa"/>
          </w:tcPr>
          <w:p w14:paraId="2AEC0C28"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3C9B2862" w14:textId="77777777" w:rsidR="00071944" w:rsidRPr="00251328" w:rsidRDefault="00071944" w:rsidP="00071944">
            <w:pPr>
              <w:spacing w:line="400" w:lineRule="exact"/>
              <w:jc w:val="center"/>
              <w:rPr>
                <w:rFonts w:ascii="宋体" w:hAnsi="宋体" w:hint="eastAsia"/>
                <w:kern w:val="0"/>
                <w:sz w:val="22"/>
                <w:szCs w:val="22"/>
              </w:rPr>
            </w:pPr>
          </w:p>
        </w:tc>
      </w:tr>
      <w:tr w:rsidR="00251328" w:rsidRPr="00251328" w14:paraId="66130BA3" w14:textId="77777777" w:rsidTr="00E506B9">
        <w:trPr>
          <w:cantSplit/>
          <w:trHeight w:val="3548"/>
          <w:jc w:val="center"/>
        </w:trPr>
        <w:tc>
          <w:tcPr>
            <w:tcW w:w="545" w:type="dxa"/>
          </w:tcPr>
          <w:p w14:paraId="03399FF6"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2</w:t>
            </w:r>
          </w:p>
        </w:tc>
        <w:tc>
          <w:tcPr>
            <w:tcW w:w="4837" w:type="dxa"/>
          </w:tcPr>
          <w:p w14:paraId="54BA5903" w14:textId="77777777"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★2、付款条件</w:t>
            </w:r>
          </w:p>
          <w:p w14:paraId="0BF5AE39" w14:textId="58418E0E"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2.1预付款支付：合同签订后一个月内，采购人向</w:t>
            </w:r>
            <w:r w:rsidR="00E2772D" w:rsidRPr="00251328">
              <w:rPr>
                <w:rFonts w:ascii="宋体" w:hint="eastAsia"/>
                <w:kern w:val="0"/>
                <w:sz w:val="22"/>
                <w:szCs w:val="22"/>
              </w:rPr>
              <w:t>成交供应商</w:t>
            </w:r>
            <w:r w:rsidRPr="00251328">
              <w:rPr>
                <w:rFonts w:ascii="宋体" w:hint="eastAsia"/>
                <w:kern w:val="0"/>
                <w:sz w:val="22"/>
                <w:szCs w:val="22"/>
              </w:rPr>
              <w:t>支付合同总金额的10%，作为本项目预付款。</w:t>
            </w:r>
          </w:p>
          <w:p w14:paraId="6B297AED" w14:textId="77777777"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2.2服务费结算依据：服务费以采购人出具的服务年度考核结果为依据，确定各服务年度最终应付金额。</w:t>
            </w:r>
          </w:p>
          <w:p w14:paraId="315DB51C" w14:textId="4B9C34FA"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2.3周期结算与支付：服务费按服务年度结算，服务年度自合同签订之日起算，每个服务年度分两期支付：第一期：每年6月30日前，采购人向</w:t>
            </w:r>
            <w:r w:rsidR="00E2772D" w:rsidRPr="00251328">
              <w:rPr>
                <w:rFonts w:ascii="宋体" w:hint="eastAsia"/>
                <w:kern w:val="0"/>
                <w:sz w:val="22"/>
                <w:szCs w:val="22"/>
              </w:rPr>
              <w:t>成交供应商</w:t>
            </w:r>
            <w:r w:rsidRPr="00251328">
              <w:rPr>
                <w:rFonts w:ascii="宋体" w:hint="eastAsia"/>
                <w:kern w:val="0"/>
                <w:sz w:val="22"/>
                <w:szCs w:val="22"/>
              </w:rPr>
              <w:t>支付至当年度服务费总金额的70%；第二期：当年度服务完成并经采购人考核后，采购人根据考核结果支付当年度剩余服务费。</w:t>
            </w:r>
          </w:p>
          <w:p w14:paraId="72F9B2EF" w14:textId="6E845E04"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每个结算周期应付服务费金额，包含采购人已向</w:t>
            </w:r>
            <w:r w:rsidR="00E2772D" w:rsidRPr="00251328">
              <w:rPr>
                <w:rFonts w:ascii="宋体" w:hint="eastAsia"/>
                <w:kern w:val="0"/>
                <w:sz w:val="22"/>
                <w:szCs w:val="22"/>
              </w:rPr>
              <w:t>成交供应商</w:t>
            </w:r>
            <w:r w:rsidRPr="00251328">
              <w:rPr>
                <w:rFonts w:ascii="宋体" w:hint="eastAsia"/>
                <w:kern w:val="0"/>
                <w:sz w:val="22"/>
                <w:szCs w:val="22"/>
              </w:rPr>
              <w:t>支付的预付款，采购人按应付总金额与已付预付款的差额（若有）完成支付。</w:t>
            </w:r>
          </w:p>
          <w:p w14:paraId="70526AC4" w14:textId="281BE483"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注：（1）签订合同时，</w:t>
            </w:r>
            <w:r w:rsidR="00E2772D" w:rsidRPr="00251328">
              <w:rPr>
                <w:rFonts w:ascii="宋体" w:hint="eastAsia"/>
                <w:kern w:val="0"/>
                <w:sz w:val="22"/>
                <w:szCs w:val="22"/>
              </w:rPr>
              <w:t>成交供应商</w:t>
            </w:r>
            <w:r w:rsidRPr="00251328">
              <w:rPr>
                <w:rFonts w:ascii="宋体" w:hint="eastAsia"/>
                <w:kern w:val="0"/>
                <w:sz w:val="22"/>
                <w:szCs w:val="22"/>
              </w:rPr>
              <w:t>明确表示无需预付款或主动申请降低预付款比例的，采购人可不适用上述关于预付款的规定，但</w:t>
            </w:r>
            <w:r w:rsidR="00E2772D" w:rsidRPr="00251328">
              <w:rPr>
                <w:rFonts w:ascii="宋体" w:hint="eastAsia"/>
                <w:kern w:val="0"/>
                <w:sz w:val="22"/>
                <w:szCs w:val="22"/>
              </w:rPr>
              <w:t>成交供应商</w:t>
            </w:r>
            <w:r w:rsidRPr="00251328">
              <w:rPr>
                <w:rFonts w:ascii="宋体" w:hint="eastAsia"/>
                <w:kern w:val="0"/>
                <w:sz w:val="22"/>
                <w:szCs w:val="22"/>
              </w:rPr>
              <w:t>须提交书面申请，该申请作为采购档案留存。</w:t>
            </w:r>
          </w:p>
          <w:p w14:paraId="24D6C96E" w14:textId="75471018" w:rsidR="00071944" w:rsidRPr="00251328" w:rsidRDefault="00071944" w:rsidP="00071944">
            <w:pPr>
              <w:spacing w:line="312" w:lineRule="atLeast"/>
              <w:ind w:firstLine="574"/>
              <w:rPr>
                <w:rFonts w:ascii="宋体"/>
                <w:kern w:val="0"/>
                <w:sz w:val="22"/>
                <w:szCs w:val="22"/>
              </w:rPr>
            </w:pPr>
            <w:r w:rsidRPr="00251328">
              <w:rPr>
                <w:rFonts w:ascii="宋体" w:hint="eastAsia"/>
                <w:kern w:val="0"/>
                <w:sz w:val="22"/>
                <w:szCs w:val="22"/>
              </w:rPr>
              <w:t>（2）以上每次付款前，</w:t>
            </w:r>
            <w:r w:rsidR="00E2772D" w:rsidRPr="00251328">
              <w:rPr>
                <w:rFonts w:ascii="宋体" w:hint="eastAsia"/>
                <w:kern w:val="0"/>
                <w:sz w:val="22"/>
                <w:szCs w:val="22"/>
              </w:rPr>
              <w:t>成交供应商</w:t>
            </w:r>
            <w:r w:rsidRPr="00251328">
              <w:rPr>
                <w:rFonts w:ascii="宋体" w:hint="eastAsia"/>
                <w:kern w:val="0"/>
                <w:sz w:val="22"/>
                <w:szCs w:val="22"/>
              </w:rPr>
              <w:t>均应提供符合采购人要求的同等金额的合法有效发票。否则，采购人有权顺延付款时间，且不承担任何违约或赔偿责任。</w:t>
            </w:r>
          </w:p>
        </w:tc>
        <w:tc>
          <w:tcPr>
            <w:tcW w:w="2410" w:type="dxa"/>
          </w:tcPr>
          <w:p w14:paraId="5EFA4DE9"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438BD263" w14:textId="77777777" w:rsidR="00071944" w:rsidRPr="00251328" w:rsidRDefault="00071944" w:rsidP="00071944">
            <w:pPr>
              <w:spacing w:line="400" w:lineRule="exact"/>
              <w:jc w:val="center"/>
              <w:rPr>
                <w:rFonts w:ascii="宋体" w:hAnsi="宋体" w:hint="eastAsia"/>
                <w:kern w:val="0"/>
                <w:sz w:val="22"/>
                <w:szCs w:val="22"/>
              </w:rPr>
            </w:pPr>
          </w:p>
        </w:tc>
      </w:tr>
      <w:tr w:rsidR="00251328" w:rsidRPr="00251328" w14:paraId="1AF8120B" w14:textId="77777777" w:rsidTr="00E506B9">
        <w:trPr>
          <w:cantSplit/>
          <w:trHeight w:val="640"/>
          <w:jc w:val="center"/>
        </w:trPr>
        <w:tc>
          <w:tcPr>
            <w:tcW w:w="545" w:type="dxa"/>
          </w:tcPr>
          <w:p w14:paraId="03B246BB"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lastRenderedPageBreak/>
              <w:t>3</w:t>
            </w:r>
          </w:p>
        </w:tc>
        <w:tc>
          <w:tcPr>
            <w:tcW w:w="4837" w:type="dxa"/>
          </w:tcPr>
          <w:p w14:paraId="69503797" w14:textId="77777777" w:rsidR="00071944" w:rsidRPr="00251328" w:rsidRDefault="00071944" w:rsidP="00071944">
            <w:pPr>
              <w:widowControl/>
              <w:ind w:left="210" w:firstLine="440"/>
              <w:rPr>
                <w:rFonts w:ascii="宋体" w:hAnsi="宋体" w:hint="eastAsia"/>
                <w:kern w:val="0"/>
                <w:sz w:val="22"/>
                <w:szCs w:val="22"/>
              </w:rPr>
            </w:pPr>
            <w:r w:rsidRPr="00251328">
              <w:rPr>
                <w:rFonts w:ascii="宋体" w:hAnsi="宋体" w:hint="eastAsia"/>
                <w:kern w:val="0"/>
                <w:sz w:val="22"/>
                <w:szCs w:val="22"/>
              </w:rPr>
              <w:t>★3、报价要求</w:t>
            </w:r>
          </w:p>
          <w:p w14:paraId="45719CE2" w14:textId="59244DA0" w:rsidR="00071944" w:rsidRPr="00251328" w:rsidRDefault="00071944" w:rsidP="00071944">
            <w:pPr>
              <w:widowControl/>
              <w:ind w:left="210" w:firstLine="440"/>
              <w:rPr>
                <w:rFonts w:ascii="宋体" w:hAnsi="宋体" w:hint="eastAsia"/>
                <w:kern w:val="0"/>
                <w:sz w:val="22"/>
                <w:szCs w:val="22"/>
              </w:rPr>
            </w:pPr>
            <w:r w:rsidRPr="00251328">
              <w:rPr>
                <w:rFonts w:ascii="宋体" w:hAnsi="宋体" w:hint="eastAsia"/>
                <w:kern w:val="0"/>
                <w:sz w:val="22"/>
                <w:szCs w:val="22"/>
              </w:rPr>
              <w:t>3.1本项目三年采购预算为￥360万元，每个服务年度预算为￥120万元。</w:t>
            </w:r>
            <w:r w:rsidR="00E2772D" w:rsidRPr="00251328">
              <w:rPr>
                <w:rFonts w:ascii="宋体" w:hAnsi="宋体" w:hint="eastAsia"/>
                <w:kern w:val="0"/>
                <w:sz w:val="22"/>
                <w:szCs w:val="22"/>
              </w:rPr>
              <w:t>供应商</w:t>
            </w:r>
            <w:r w:rsidRPr="00251328">
              <w:rPr>
                <w:rFonts w:ascii="宋体" w:hAnsi="宋体" w:hint="eastAsia"/>
                <w:kern w:val="0"/>
                <w:sz w:val="22"/>
                <w:szCs w:val="22"/>
              </w:rPr>
              <w:t>应按优惠率报价，否则将作无效</w:t>
            </w:r>
            <w:r w:rsidR="004D54CC" w:rsidRPr="00251328">
              <w:rPr>
                <w:rFonts w:ascii="宋体" w:hAnsi="宋体" w:hint="eastAsia"/>
                <w:kern w:val="0"/>
                <w:sz w:val="22"/>
                <w:szCs w:val="22"/>
              </w:rPr>
              <w:t>响应</w:t>
            </w:r>
            <w:r w:rsidRPr="00251328">
              <w:rPr>
                <w:rFonts w:ascii="宋体" w:hAnsi="宋体" w:hint="eastAsia"/>
                <w:kern w:val="0"/>
                <w:sz w:val="22"/>
                <w:szCs w:val="22"/>
              </w:rPr>
              <w:t>处理。本项目</w:t>
            </w:r>
            <w:proofErr w:type="gramStart"/>
            <w:r w:rsidRPr="00251328">
              <w:rPr>
                <w:rFonts w:ascii="宋体" w:hAnsi="宋体" w:hint="eastAsia"/>
                <w:kern w:val="0"/>
                <w:sz w:val="22"/>
                <w:szCs w:val="22"/>
              </w:rPr>
              <w:t>设优惠</w:t>
            </w:r>
            <w:proofErr w:type="gramEnd"/>
            <w:r w:rsidRPr="00251328">
              <w:rPr>
                <w:rFonts w:ascii="宋体" w:hAnsi="宋体" w:hint="eastAsia"/>
                <w:kern w:val="0"/>
                <w:sz w:val="22"/>
                <w:szCs w:val="22"/>
              </w:rPr>
              <w:t>率报价范围，0≤优惠率＜100%，优惠率不得超过报价范围，否则作无效</w:t>
            </w:r>
            <w:r w:rsidR="004D54CC" w:rsidRPr="00251328">
              <w:rPr>
                <w:rFonts w:ascii="宋体" w:hAnsi="宋体" w:hint="eastAsia"/>
                <w:kern w:val="0"/>
                <w:sz w:val="22"/>
                <w:szCs w:val="22"/>
              </w:rPr>
              <w:t>响应</w:t>
            </w:r>
            <w:r w:rsidRPr="00251328">
              <w:rPr>
                <w:rFonts w:ascii="宋体" w:hAnsi="宋体" w:hint="eastAsia"/>
                <w:kern w:val="0"/>
                <w:sz w:val="22"/>
                <w:szCs w:val="22"/>
              </w:rPr>
              <w:t>处理。</w:t>
            </w:r>
            <w:r w:rsidR="00E2772D" w:rsidRPr="00251328">
              <w:rPr>
                <w:rFonts w:ascii="宋体" w:hAnsi="宋体" w:hint="eastAsia"/>
                <w:kern w:val="0"/>
                <w:sz w:val="22"/>
                <w:szCs w:val="22"/>
              </w:rPr>
              <w:t>供应商</w:t>
            </w:r>
            <w:r w:rsidRPr="00251328">
              <w:rPr>
                <w:rFonts w:ascii="宋体" w:hAnsi="宋体" w:hint="eastAsia"/>
                <w:kern w:val="0"/>
                <w:sz w:val="22"/>
                <w:szCs w:val="22"/>
              </w:rPr>
              <w:t>应对本项目包含的所有内容进行投报，不得漏报，否则按无效</w:t>
            </w:r>
            <w:r w:rsidR="004D54CC" w:rsidRPr="00251328">
              <w:rPr>
                <w:rFonts w:ascii="宋体" w:hAnsi="宋体" w:hint="eastAsia"/>
                <w:kern w:val="0"/>
                <w:sz w:val="22"/>
                <w:szCs w:val="22"/>
              </w:rPr>
              <w:t>响应</w:t>
            </w:r>
            <w:r w:rsidRPr="00251328">
              <w:rPr>
                <w:rFonts w:ascii="宋体" w:hAnsi="宋体" w:hint="eastAsia"/>
                <w:kern w:val="0"/>
                <w:sz w:val="22"/>
                <w:szCs w:val="22"/>
              </w:rPr>
              <w:t>处理。</w:t>
            </w:r>
          </w:p>
          <w:p w14:paraId="329C5BB3" w14:textId="60C2D7E7" w:rsidR="00071944" w:rsidRPr="00251328" w:rsidRDefault="00071944" w:rsidP="00071944">
            <w:pPr>
              <w:widowControl/>
              <w:ind w:left="210" w:firstLine="440"/>
              <w:rPr>
                <w:rFonts w:ascii="宋体" w:hAnsi="宋体" w:hint="eastAsia"/>
                <w:kern w:val="0"/>
                <w:sz w:val="22"/>
                <w:szCs w:val="22"/>
              </w:rPr>
            </w:pPr>
            <w:r w:rsidRPr="00251328">
              <w:rPr>
                <w:rFonts w:ascii="宋体" w:hAnsi="宋体" w:hint="eastAsia"/>
                <w:kern w:val="0"/>
                <w:sz w:val="22"/>
                <w:szCs w:val="22"/>
              </w:rPr>
              <w:t>3.2</w:t>
            </w:r>
            <w:bookmarkStart w:id="222" w:name="OLE_LINK47"/>
            <w:r w:rsidRPr="00251328">
              <w:rPr>
                <w:rFonts w:ascii="宋体" w:hAnsi="宋体" w:hint="eastAsia"/>
                <w:kern w:val="0"/>
                <w:sz w:val="22"/>
                <w:szCs w:val="22"/>
              </w:rPr>
              <w:t>报价包括但不限于：包括技术服务费、人工费（人员工资、社会保险费用、福利费、加班费、人身意外伤害险等）、劳务费、调研费、咨询费、资料费、数据采集费、设备工具费、耗材费、成果编制费、印刷费、差旅费、交通费、验收费、税费及政策性文件规定和合同所包含的所有风险、责任等各项应有费用，服务期限内合同价款不因市场因素或政策调整而变动</w:t>
            </w:r>
            <w:bookmarkEnd w:id="222"/>
            <w:r w:rsidRPr="00251328">
              <w:rPr>
                <w:rFonts w:ascii="宋体" w:hAnsi="宋体" w:hint="eastAsia"/>
                <w:kern w:val="0"/>
                <w:sz w:val="22"/>
                <w:szCs w:val="22"/>
              </w:rPr>
              <w:t>。</w:t>
            </w:r>
          </w:p>
          <w:p w14:paraId="3376B473" w14:textId="2DE19E86" w:rsidR="00071944" w:rsidRPr="00251328" w:rsidRDefault="00071944" w:rsidP="00071944">
            <w:pPr>
              <w:widowControl/>
              <w:ind w:left="210" w:firstLine="440"/>
              <w:rPr>
                <w:rFonts w:ascii="宋体" w:hAnsi="宋体" w:hint="eastAsia"/>
                <w:kern w:val="0"/>
                <w:sz w:val="22"/>
                <w:szCs w:val="22"/>
              </w:rPr>
            </w:pPr>
            <w:r w:rsidRPr="00251328">
              <w:rPr>
                <w:rFonts w:ascii="宋体" w:hAnsi="宋体" w:hint="eastAsia"/>
                <w:kern w:val="0"/>
                <w:sz w:val="22"/>
                <w:szCs w:val="22"/>
              </w:rPr>
              <w:t>3.3</w:t>
            </w:r>
            <w:bookmarkStart w:id="223" w:name="OLE_LINK46"/>
            <w:r w:rsidR="00E2772D" w:rsidRPr="00251328">
              <w:rPr>
                <w:rFonts w:ascii="宋体" w:hAnsi="宋体" w:hint="eastAsia"/>
                <w:kern w:val="0"/>
                <w:sz w:val="22"/>
                <w:szCs w:val="22"/>
              </w:rPr>
              <w:t>供应商</w:t>
            </w:r>
            <w:r w:rsidRPr="00251328">
              <w:rPr>
                <w:rFonts w:ascii="宋体" w:hAnsi="宋体" w:hint="eastAsia"/>
                <w:kern w:val="0"/>
                <w:sz w:val="22"/>
                <w:szCs w:val="22"/>
              </w:rPr>
              <w:t>在报价时应考虑各种风险因素，相关风险因素费用包含在报价中。</w:t>
            </w:r>
          </w:p>
          <w:bookmarkEnd w:id="223"/>
          <w:p w14:paraId="6BF5721F" w14:textId="438B39D8" w:rsidR="00071944" w:rsidRPr="00251328" w:rsidRDefault="00071944" w:rsidP="00071944">
            <w:pPr>
              <w:widowControl/>
              <w:ind w:left="210" w:firstLine="440"/>
              <w:rPr>
                <w:rFonts w:ascii="宋体" w:hAnsi="宋体" w:hint="eastAsia"/>
                <w:kern w:val="0"/>
                <w:sz w:val="22"/>
                <w:szCs w:val="22"/>
              </w:rPr>
            </w:pPr>
            <w:r w:rsidRPr="00251328">
              <w:rPr>
                <w:rFonts w:ascii="宋体" w:hAnsi="宋体" w:hint="eastAsia"/>
                <w:kern w:val="0"/>
                <w:sz w:val="22"/>
                <w:szCs w:val="22"/>
              </w:rPr>
              <w:t>3.4合同履行期间本项目</w:t>
            </w:r>
            <w:r w:rsidR="004D54CC" w:rsidRPr="00251328">
              <w:rPr>
                <w:rFonts w:ascii="宋体" w:hAnsi="宋体" w:hint="eastAsia"/>
                <w:kern w:val="0"/>
                <w:sz w:val="22"/>
                <w:szCs w:val="22"/>
              </w:rPr>
              <w:t>成交优惠率</w:t>
            </w:r>
            <w:r w:rsidRPr="00251328">
              <w:rPr>
                <w:rFonts w:ascii="宋体" w:hAnsi="宋体" w:hint="eastAsia"/>
                <w:kern w:val="0"/>
                <w:sz w:val="22"/>
                <w:szCs w:val="22"/>
              </w:rPr>
              <w:t>不变。</w:t>
            </w:r>
          </w:p>
          <w:p w14:paraId="42280101" w14:textId="4F36F207" w:rsidR="00071944" w:rsidRPr="00251328" w:rsidRDefault="00071944" w:rsidP="00071944">
            <w:pPr>
              <w:widowControl/>
              <w:ind w:left="210" w:firstLine="440"/>
              <w:rPr>
                <w:rFonts w:ascii="宋体" w:hAnsi="宋体" w:hint="eastAsia"/>
                <w:kern w:val="0"/>
                <w:sz w:val="22"/>
                <w:szCs w:val="22"/>
              </w:rPr>
            </w:pPr>
            <w:r w:rsidRPr="00251328">
              <w:rPr>
                <w:rFonts w:ascii="宋体" w:hAnsi="宋体" w:hint="eastAsia"/>
                <w:kern w:val="0"/>
                <w:sz w:val="22"/>
                <w:szCs w:val="22"/>
              </w:rPr>
              <w:t>3.5合同总金额=预算金额×（1-</w:t>
            </w:r>
            <w:r w:rsidR="004D54CC" w:rsidRPr="00251328">
              <w:rPr>
                <w:rFonts w:ascii="宋体" w:hAnsi="宋体" w:hint="eastAsia"/>
                <w:kern w:val="0"/>
                <w:sz w:val="22"/>
                <w:szCs w:val="22"/>
              </w:rPr>
              <w:t>成交优惠率</w:t>
            </w:r>
            <w:r w:rsidRPr="00251328">
              <w:rPr>
                <w:rFonts w:ascii="宋体" w:hAnsi="宋体" w:hint="eastAsia"/>
                <w:kern w:val="0"/>
                <w:sz w:val="22"/>
                <w:szCs w:val="22"/>
              </w:rPr>
              <w:t>）。</w:t>
            </w:r>
          </w:p>
          <w:p w14:paraId="13BB5304" w14:textId="41C32EF5" w:rsidR="00071944" w:rsidRPr="00251328" w:rsidRDefault="00071944" w:rsidP="00071944">
            <w:pPr>
              <w:widowControl/>
              <w:ind w:left="210" w:firstLine="440"/>
              <w:rPr>
                <w:rFonts w:ascii="宋体" w:hAnsi="宋体" w:hint="eastAsia"/>
                <w:kern w:val="0"/>
                <w:sz w:val="22"/>
                <w:szCs w:val="22"/>
              </w:rPr>
            </w:pPr>
            <w:r w:rsidRPr="00251328">
              <w:rPr>
                <w:rFonts w:ascii="宋体" w:hAnsi="宋体" w:hint="eastAsia"/>
                <w:kern w:val="0"/>
                <w:sz w:val="22"/>
                <w:szCs w:val="22"/>
              </w:rPr>
              <w:t>3.6</w:t>
            </w:r>
            <w:r w:rsidR="00E2772D" w:rsidRPr="00251328">
              <w:rPr>
                <w:rFonts w:ascii="宋体" w:hAnsi="宋体" w:hint="eastAsia"/>
                <w:kern w:val="0"/>
                <w:sz w:val="22"/>
                <w:szCs w:val="22"/>
              </w:rPr>
              <w:t>成交供应商</w:t>
            </w:r>
            <w:r w:rsidRPr="00251328">
              <w:rPr>
                <w:rFonts w:ascii="宋体" w:hAnsi="宋体" w:hint="eastAsia"/>
                <w:kern w:val="0"/>
                <w:sz w:val="22"/>
                <w:szCs w:val="22"/>
              </w:rPr>
              <w:t>工作人员在岗履行职责期间（包括上下班途中），发生自身的人身伤害、伤亡，均</w:t>
            </w:r>
            <w:proofErr w:type="gramStart"/>
            <w:r w:rsidRPr="00251328">
              <w:rPr>
                <w:rFonts w:ascii="宋体" w:hAnsi="宋体" w:hint="eastAsia"/>
                <w:kern w:val="0"/>
                <w:sz w:val="22"/>
                <w:szCs w:val="22"/>
              </w:rPr>
              <w:t>由</w:t>
            </w:r>
            <w:r w:rsidR="00E2772D" w:rsidRPr="00251328">
              <w:rPr>
                <w:rFonts w:ascii="宋体" w:hAnsi="宋体" w:hint="eastAsia"/>
                <w:kern w:val="0"/>
                <w:sz w:val="22"/>
                <w:szCs w:val="22"/>
              </w:rPr>
              <w:t>成交</w:t>
            </w:r>
            <w:proofErr w:type="gramEnd"/>
            <w:r w:rsidR="00E2772D" w:rsidRPr="00251328">
              <w:rPr>
                <w:rFonts w:ascii="宋体" w:hAnsi="宋体" w:hint="eastAsia"/>
                <w:kern w:val="0"/>
                <w:sz w:val="22"/>
                <w:szCs w:val="22"/>
              </w:rPr>
              <w:t>供应商</w:t>
            </w:r>
            <w:r w:rsidRPr="00251328">
              <w:rPr>
                <w:rFonts w:ascii="宋体" w:hAnsi="宋体" w:hint="eastAsia"/>
                <w:kern w:val="0"/>
                <w:sz w:val="22"/>
                <w:szCs w:val="22"/>
              </w:rPr>
              <w:t>负责处理并承担经济和道义上的责任，采购人不承担任何责任。</w:t>
            </w:r>
          </w:p>
        </w:tc>
        <w:tc>
          <w:tcPr>
            <w:tcW w:w="2410" w:type="dxa"/>
          </w:tcPr>
          <w:p w14:paraId="146C7727"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2023DD93" w14:textId="77777777" w:rsidR="00071944" w:rsidRPr="00251328" w:rsidRDefault="00071944" w:rsidP="00071944">
            <w:pPr>
              <w:spacing w:line="400" w:lineRule="exact"/>
              <w:jc w:val="center"/>
              <w:rPr>
                <w:rFonts w:ascii="宋体" w:hAnsi="宋体" w:hint="eastAsia"/>
                <w:kern w:val="0"/>
                <w:sz w:val="22"/>
                <w:szCs w:val="22"/>
              </w:rPr>
            </w:pPr>
          </w:p>
        </w:tc>
      </w:tr>
      <w:tr w:rsidR="00251328" w:rsidRPr="00251328" w14:paraId="2F3E2DA0" w14:textId="77777777" w:rsidTr="00E506B9">
        <w:trPr>
          <w:cantSplit/>
          <w:trHeight w:val="640"/>
          <w:jc w:val="center"/>
        </w:trPr>
        <w:tc>
          <w:tcPr>
            <w:tcW w:w="545" w:type="dxa"/>
          </w:tcPr>
          <w:p w14:paraId="39D8E7F8"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4</w:t>
            </w:r>
          </w:p>
        </w:tc>
        <w:tc>
          <w:tcPr>
            <w:tcW w:w="4837" w:type="dxa"/>
          </w:tcPr>
          <w:p w14:paraId="5147E2DE" w14:textId="6F6CAB17"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★5、本项目不得以任何形式进行转包及分包，若发现</w:t>
            </w:r>
            <w:r w:rsidR="00E2772D" w:rsidRPr="00251328">
              <w:rPr>
                <w:rFonts w:ascii="宋体" w:hAnsi="宋体" w:cs="宋体" w:hint="eastAsia"/>
                <w:kern w:val="0"/>
                <w:sz w:val="22"/>
                <w:szCs w:val="22"/>
              </w:rPr>
              <w:t>成交供应商</w:t>
            </w:r>
            <w:r w:rsidRPr="00251328">
              <w:rPr>
                <w:rFonts w:ascii="宋体" w:hAnsi="宋体" w:cs="宋体" w:hint="eastAsia"/>
                <w:kern w:val="0"/>
                <w:sz w:val="22"/>
                <w:szCs w:val="22"/>
              </w:rPr>
              <w:t>转包或分包，采购人有权立即解除合同，并要求</w:t>
            </w:r>
            <w:r w:rsidR="00E2772D" w:rsidRPr="00251328">
              <w:rPr>
                <w:rFonts w:ascii="宋体" w:hAnsi="宋体" w:cs="宋体" w:hint="eastAsia"/>
                <w:kern w:val="0"/>
                <w:sz w:val="22"/>
                <w:szCs w:val="22"/>
              </w:rPr>
              <w:t>成交供应商</w:t>
            </w:r>
            <w:r w:rsidRPr="00251328">
              <w:rPr>
                <w:rFonts w:ascii="宋体" w:hAnsi="宋体" w:cs="宋体" w:hint="eastAsia"/>
                <w:kern w:val="0"/>
                <w:sz w:val="22"/>
                <w:szCs w:val="22"/>
              </w:rPr>
              <w:t>赔偿采购人损失。</w:t>
            </w:r>
          </w:p>
        </w:tc>
        <w:tc>
          <w:tcPr>
            <w:tcW w:w="2410" w:type="dxa"/>
          </w:tcPr>
          <w:p w14:paraId="4DD74D51"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57BE0121" w14:textId="77777777" w:rsidR="00071944" w:rsidRPr="00251328" w:rsidRDefault="00071944" w:rsidP="00071944">
            <w:pPr>
              <w:spacing w:line="400" w:lineRule="exact"/>
              <w:jc w:val="center"/>
              <w:rPr>
                <w:rFonts w:ascii="宋体" w:hAnsi="宋体" w:hint="eastAsia"/>
                <w:kern w:val="0"/>
                <w:sz w:val="22"/>
                <w:szCs w:val="22"/>
              </w:rPr>
            </w:pPr>
          </w:p>
        </w:tc>
      </w:tr>
      <w:tr w:rsidR="00251328" w:rsidRPr="00251328" w14:paraId="5BD5750B" w14:textId="77777777" w:rsidTr="00E506B9">
        <w:trPr>
          <w:cantSplit/>
          <w:trHeight w:val="640"/>
          <w:jc w:val="center"/>
        </w:trPr>
        <w:tc>
          <w:tcPr>
            <w:tcW w:w="545" w:type="dxa"/>
          </w:tcPr>
          <w:p w14:paraId="7F691668"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5</w:t>
            </w:r>
          </w:p>
        </w:tc>
        <w:tc>
          <w:tcPr>
            <w:tcW w:w="4837" w:type="dxa"/>
          </w:tcPr>
          <w:p w14:paraId="7D8D9853" w14:textId="409BD571"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w:t>
            </w:r>
            <w:bookmarkStart w:id="224" w:name="OLE_LINK49"/>
            <w:r w:rsidRPr="00251328">
              <w:rPr>
                <w:rFonts w:ascii="宋体" w:hAnsi="宋体" w:cs="宋体" w:hint="eastAsia"/>
                <w:kern w:val="0"/>
                <w:sz w:val="22"/>
                <w:szCs w:val="22"/>
              </w:rPr>
              <w:t>7.2</w:t>
            </w:r>
            <w:r w:rsidR="00E2772D" w:rsidRPr="00251328">
              <w:rPr>
                <w:rFonts w:ascii="宋体" w:hAnsi="宋体" w:cs="宋体" w:hint="eastAsia"/>
                <w:kern w:val="0"/>
                <w:sz w:val="22"/>
                <w:szCs w:val="22"/>
              </w:rPr>
              <w:t>供应商</w:t>
            </w:r>
            <w:r w:rsidRPr="00251328">
              <w:rPr>
                <w:rFonts w:ascii="宋体" w:hAnsi="宋体" w:cs="宋体" w:hint="eastAsia"/>
                <w:kern w:val="0"/>
                <w:sz w:val="22"/>
                <w:szCs w:val="22"/>
              </w:rPr>
              <w:t>不得提供退休人员，若提供退休人员视为未实质性响应采购需求。</w:t>
            </w:r>
            <w:bookmarkEnd w:id="224"/>
          </w:p>
        </w:tc>
        <w:tc>
          <w:tcPr>
            <w:tcW w:w="2410" w:type="dxa"/>
          </w:tcPr>
          <w:p w14:paraId="3C19B4CB"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4139A756" w14:textId="77777777" w:rsidR="00071944" w:rsidRPr="00251328" w:rsidRDefault="00071944" w:rsidP="00071944">
            <w:pPr>
              <w:spacing w:line="400" w:lineRule="exact"/>
              <w:jc w:val="center"/>
              <w:rPr>
                <w:rFonts w:ascii="宋体" w:hAnsi="宋体" w:hint="eastAsia"/>
                <w:kern w:val="0"/>
                <w:sz w:val="22"/>
                <w:szCs w:val="22"/>
              </w:rPr>
            </w:pPr>
          </w:p>
        </w:tc>
      </w:tr>
      <w:tr w:rsidR="00251328" w:rsidRPr="00251328" w14:paraId="5E6DA68B" w14:textId="77777777" w:rsidTr="00E506B9">
        <w:trPr>
          <w:cantSplit/>
          <w:trHeight w:val="640"/>
          <w:jc w:val="center"/>
        </w:trPr>
        <w:tc>
          <w:tcPr>
            <w:tcW w:w="545" w:type="dxa"/>
          </w:tcPr>
          <w:p w14:paraId="26F808EE"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6</w:t>
            </w:r>
          </w:p>
        </w:tc>
        <w:tc>
          <w:tcPr>
            <w:tcW w:w="4837" w:type="dxa"/>
          </w:tcPr>
          <w:p w14:paraId="147B5573" w14:textId="77777777"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★7.5保密要求</w:t>
            </w:r>
          </w:p>
          <w:p w14:paraId="5A89DF16" w14:textId="77777777"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（1）严格保密企业信息与采购人数据。</w:t>
            </w:r>
          </w:p>
          <w:p w14:paraId="764045AD" w14:textId="77777777"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（2）本项目中涉及的保密责任（协议）、安全性要求等事项，需符合现行法律法规及主管部门、采购人等要求。</w:t>
            </w:r>
          </w:p>
          <w:p w14:paraId="1ABDF343" w14:textId="281560B0"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（3）</w:t>
            </w:r>
            <w:r w:rsidR="00E2772D" w:rsidRPr="00251328">
              <w:rPr>
                <w:rFonts w:ascii="宋体" w:hAnsi="宋体" w:cs="宋体" w:hint="eastAsia"/>
                <w:kern w:val="0"/>
                <w:sz w:val="22"/>
                <w:szCs w:val="22"/>
              </w:rPr>
              <w:t>成交供应商</w:t>
            </w:r>
            <w:r w:rsidRPr="00251328">
              <w:rPr>
                <w:rFonts w:ascii="宋体" w:hAnsi="宋体" w:cs="宋体" w:hint="eastAsia"/>
                <w:kern w:val="0"/>
                <w:sz w:val="22"/>
                <w:szCs w:val="22"/>
              </w:rPr>
              <w:t>在签署合同之前，需与采购人签署项目保密协议。</w:t>
            </w:r>
          </w:p>
        </w:tc>
        <w:tc>
          <w:tcPr>
            <w:tcW w:w="2410" w:type="dxa"/>
          </w:tcPr>
          <w:p w14:paraId="042A1D19"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5EAAEDB2" w14:textId="77777777" w:rsidR="00071944" w:rsidRPr="00251328" w:rsidRDefault="00071944" w:rsidP="00071944">
            <w:pPr>
              <w:spacing w:line="400" w:lineRule="exact"/>
              <w:jc w:val="center"/>
              <w:rPr>
                <w:rFonts w:ascii="宋体" w:hAnsi="宋体" w:hint="eastAsia"/>
                <w:kern w:val="0"/>
                <w:sz w:val="22"/>
                <w:szCs w:val="22"/>
              </w:rPr>
            </w:pPr>
          </w:p>
        </w:tc>
      </w:tr>
      <w:tr w:rsidR="00251328" w:rsidRPr="00251328" w14:paraId="0A3BAC61" w14:textId="77777777" w:rsidTr="00E506B9">
        <w:trPr>
          <w:cantSplit/>
          <w:trHeight w:val="640"/>
          <w:jc w:val="center"/>
        </w:trPr>
        <w:tc>
          <w:tcPr>
            <w:tcW w:w="545" w:type="dxa"/>
          </w:tcPr>
          <w:p w14:paraId="2F9B1D61"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7</w:t>
            </w:r>
          </w:p>
        </w:tc>
        <w:tc>
          <w:tcPr>
            <w:tcW w:w="4837" w:type="dxa"/>
          </w:tcPr>
          <w:p w14:paraId="6CC2E7E1" w14:textId="16F42539"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★7.7</w:t>
            </w:r>
            <w:r w:rsidR="00E2772D" w:rsidRPr="00251328">
              <w:rPr>
                <w:rFonts w:ascii="宋体" w:hAnsi="宋体" w:cs="宋体" w:hint="eastAsia"/>
                <w:kern w:val="0"/>
                <w:sz w:val="22"/>
                <w:szCs w:val="22"/>
              </w:rPr>
              <w:t>供应商</w:t>
            </w:r>
            <w:r w:rsidRPr="00251328">
              <w:rPr>
                <w:rFonts w:ascii="宋体" w:hAnsi="宋体" w:cs="宋体" w:hint="eastAsia"/>
                <w:kern w:val="0"/>
                <w:sz w:val="22"/>
                <w:szCs w:val="22"/>
              </w:rPr>
              <w:t>应保证在本项目使用的任何产品（包括部分使用）时，不会产生因第三方提出侵犯其专利权、商标权或其它知识产权而引起的法律和经济纠纷，如因专利权、商标权或其它知识产权而引起法律和经济纠纷，由</w:t>
            </w:r>
            <w:r w:rsidR="00E2772D" w:rsidRPr="00251328">
              <w:rPr>
                <w:rFonts w:ascii="宋体" w:hAnsi="宋体" w:cs="宋体" w:hint="eastAsia"/>
                <w:kern w:val="0"/>
                <w:sz w:val="22"/>
                <w:szCs w:val="22"/>
              </w:rPr>
              <w:t>供应商</w:t>
            </w:r>
            <w:r w:rsidRPr="00251328">
              <w:rPr>
                <w:rFonts w:ascii="宋体" w:hAnsi="宋体" w:cs="宋体" w:hint="eastAsia"/>
                <w:kern w:val="0"/>
                <w:sz w:val="22"/>
                <w:szCs w:val="22"/>
              </w:rPr>
              <w:t>承担所有相关责任。</w:t>
            </w:r>
          </w:p>
        </w:tc>
        <w:tc>
          <w:tcPr>
            <w:tcW w:w="2410" w:type="dxa"/>
          </w:tcPr>
          <w:p w14:paraId="0C46942F"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0AAF82DA" w14:textId="77777777" w:rsidR="00071944" w:rsidRPr="00251328" w:rsidRDefault="00071944" w:rsidP="00071944">
            <w:pPr>
              <w:spacing w:line="400" w:lineRule="exact"/>
              <w:jc w:val="center"/>
              <w:rPr>
                <w:rFonts w:ascii="宋体" w:hAnsi="宋体" w:hint="eastAsia"/>
                <w:kern w:val="0"/>
                <w:sz w:val="22"/>
                <w:szCs w:val="22"/>
              </w:rPr>
            </w:pPr>
          </w:p>
        </w:tc>
      </w:tr>
      <w:tr w:rsidR="00251328" w:rsidRPr="00251328" w14:paraId="6CA03880" w14:textId="77777777" w:rsidTr="00E506B9">
        <w:trPr>
          <w:cantSplit/>
          <w:trHeight w:val="640"/>
          <w:jc w:val="center"/>
        </w:trPr>
        <w:tc>
          <w:tcPr>
            <w:tcW w:w="545" w:type="dxa"/>
          </w:tcPr>
          <w:p w14:paraId="2E50CE25"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lastRenderedPageBreak/>
              <w:t>8</w:t>
            </w:r>
          </w:p>
        </w:tc>
        <w:tc>
          <w:tcPr>
            <w:tcW w:w="4837" w:type="dxa"/>
          </w:tcPr>
          <w:p w14:paraId="6D01312A" w14:textId="77777777"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★7.8本项目成果的所有权属于采购人，采购人有权公开展示本项目成果，通过传播媒介、专业杂志、书刊或其它形式介绍、展示及评价其成果。有权根据实际需要对输出成果进行综合优化、调整和修改。</w:t>
            </w:r>
          </w:p>
        </w:tc>
        <w:tc>
          <w:tcPr>
            <w:tcW w:w="2410" w:type="dxa"/>
          </w:tcPr>
          <w:p w14:paraId="61C7FC49"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5026693D" w14:textId="77777777" w:rsidR="00071944" w:rsidRPr="00251328" w:rsidRDefault="00071944" w:rsidP="00071944">
            <w:pPr>
              <w:spacing w:line="400" w:lineRule="exact"/>
              <w:jc w:val="center"/>
              <w:rPr>
                <w:rFonts w:ascii="宋体" w:hAnsi="宋体" w:hint="eastAsia"/>
                <w:kern w:val="0"/>
                <w:sz w:val="22"/>
                <w:szCs w:val="22"/>
              </w:rPr>
            </w:pPr>
          </w:p>
        </w:tc>
      </w:tr>
      <w:tr w:rsidR="00071944" w:rsidRPr="00251328" w14:paraId="7F41AE5A" w14:textId="77777777" w:rsidTr="00E506B9">
        <w:trPr>
          <w:cantSplit/>
          <w:trHeight w:val="640"/>
          <w:jc w:val="center"/>
        </w:trPr>
        <w:tc>
          <w:tcPr>
            <w:tcW w:w="545" w:type="dxa"/>
          </w:tcPr>
          <w:p w14:paraId="59A4838E" w14:textId="77777777" w:rsidR="00071944" w:rsidRPr="00251328" w:rsidRDefault="00071944" w:rsidP="00071944">
            <w:pPr>
              <w:spacing w:line="400" w:lineRule="exact"/>
              <w:jc w:val="center"/>
              <w:rPr>
                <w:rFonts w:ascii="宋体" w:hAnsi="宋体" w:hint="eastAsia"/>
                <w:kern w:val="0"/>
                <w:sz w:val="22"/>
                <w:szCs w:val="22"/>
              </w:rPr>
            </w:pPr>
            <w:r w:rsidRPr="00251328">
              <w:rPr>
                <w:rFonts w:ascii="宋体" w:hAnsi="宋体" w:hint="eastAsia"/>
                <w:kern w:val="0"/>
                <w:sz w:val="22"/>
                <w:szCs w:val="22"/>
              </w:rPr>
              <w:t>9</w:t>
            </w:r>
          </w:p>
        </w:tc>
        <w:tc>
          <w:tcPr>
            <w:tcW w:w="4837" w:type="dxa"/>
          </w:tcPr>
          <w:p w14:paraId="1757BE92" w14:textId="77777777" w:rsidR="00071944" w:rsidRPr="00251328" w:rsidRDefault="00071944" w:rsidP="00071944">
            <w:pPr>
              <w:widowControl/>
              <w:ind w:left="210" w:firstLine="440"/>
              <w:rPr>
                <w:rFonts w:ascii="宋体" w:hAnsi="宋体" w:cs="宋体" w:hint="eastAsia"/>
                <w:kern w:val="0"/>
                <w:sz w:val="22"/>
                <w:szCs w:val="22"/>
              </w:rPr>
            </w:pPr>
            <w:r w:rsidRPr="00251328">
              <w:rPr>
                <w:rFonts w:ascii="宋体" w:hAnsi="宋体" w:cs="宋体" w:hint="eastAsia"/>
                <w:kern w:val="0"/>
                <w:sz w:val="22"/>
                <w:szCs w:val="22"/>
              </w:rPr>
              <w:t>★8、本项目不收取履约保证金。</w:t>
            </w:r>
          </w:p>
        </w:tc>
        <w:tc>
          <w:tcPr>
            <w:tcW w:w="2410" w:type="dxa"/>
          </w:tcPr>
          <w:p w14:paraId="1C36B4AB" w14:textId="77777777" w:rsidR="00071944" w:rsidRPr="00251328" w:rsidRDefault="00071944" w:rsidP="00071944">
            <w:pPr>
              <w:spacing w:line="400" w:lineRule="exact"/>
              <w:jc w:val="center"/>
              <w:rPr>
                <w:rFonts w:ascii="宋体" w:hAnsi="宋体" w:hint="eastAsia"/>
                <w:kern w:val="0"/>
                <w:sz w:val="22"/>
                <w:szCs w:val="22"/>
              </w:rPr>
            </w:pPr>
          </w:p>
        </w:tc>
        <w:tc>
          <w:tcPr>
            <w:tcW w:w="1205" w:type="dxa"/>
          </w:tcPr>
          <w:p w14:paraId="79BDBE7D" w14:textId="77777777" w:rsidR="00071944" w:rsidRPr="00251328" w:rsidRDefault="00071944" w:rsidP="00071944">
            <w:pPr>
              <w:spacing w:line="400" w:lineRule="exact"/>
              <w:jc w:val="center"/>
              <w:rPr>
                <w:rFonts w:ascii="宋体" w:hAnsi="宋体" w:hint="eastAsia"/>
                <w:kern w:val="0"/>
                <w:sz w:val="22"/>
                <w:szCs w:val="22"/>
              </w:rPr>
            </w:pPr>
          </w:p>
        </w:tc>
      </w:tr>
    </w:tbl>
    <w:p w14:paraId="15CAB719" w14:textId="77777777" w:rsidR="00071944" w:rsidRPr="00251328" w:rsidRDefault="00071944" w:rsidP="00071944">
      <w:pPr>
        <w:spacing w:line="400" w:lineRule="exact"/>
        <w:rPr>
          <w:rFonts w:ascii="宋体" w:hAnsi="宋体" w:hint="eastAsia"/>
          <w:kern w:val="0"/>
          <w:sz w:val="24"/>
          <w:szCs w:val="24"/>
        </w:rPr>
      </w:pPr>
    </w:p>
    <w:p w14:paraId="1CDEEC10" w14:textId="77777777" w:rsidR="00071944" w:rsidRPr="00251328" w:rsidRDefault="00071944" w:rsidP="00071944">
      <w:pPr>
        <w:spacing w:line="400" w:lineRule="exact"/>
        <w:rPr>
          <w:rFonts w:ascii="宋体" w:hAnsi="宋体" w:hint="eastAsia"/>
          <w:kern w:val="0"/>
          <w:sz w:val="24"/>
          <w:szCs w:val="24"/>
        </w:rPr>
      </w:pPr>
      <w:r w:rsidRPr="00251328">
        <w:rPr>
          <w:rFonts w:ascii="宋体" w:hAnsi="宋体" w:hint="eastAsia"/>
          <w:kern w:val="0"/>
          <w:sz w:val="24"/>
          <w:szCs w:val="24"/>
        </w:rPr>
        <w:t>附件12</w:t>
      </w:r>
      <w:r w:rsidRPr="00251328">
        <w:rPr>
          <w:rFonts w:ascii="宋体" w:hAnsi="宋体"/>
          <w:kern w:val="0"/>
          <w:sz w:val="24"/>
          <w:szCs w:val="24"/>
        </w:rPr>
        <w:t xml:space="preserve">-1 </w:t>
      </w:r>
      <w:r w:rsidRPr="00251328">
        <w:rPr>
          <w:rFonts w:ascii="宋体" w:hAnsi="宋体" w:hint="eastAsia"/>
          <w:kern w:val="0"/>
          <w:sz w:val="24"/>
          <w:szCs w:val="24"/>
        </w:rPr>
        <w:t>证明</w:t>
      </w:r>
      <w:r w:rsidRPr="00251328">
        <w:rPr>
          <w:rFonts w:ascii="宋体" w:hAnsi="宋体"/>
          <w:kern w:val="0"/>
          <w:sz w:val="24"/>
          <w:szCs w:val="24"/>
        </w:rPr>
        <w:t>材料</w:t>
      </w:r>
      <w:r w:rsidRPr="00251328">
        <w:rPr>
          <w:rFonts w:ascii="宋体" w:hAnsi="宋体" w:hint="eastAsia"/>
          <w:kern w:val="0"/>
          <w:sz w:val="24"/>
          <w:szCs w:val="24"/>
        </w:rPr>
        <w:t>1，证明</w:t>
      </w:r>
      <w:r w:rsidRPr="00251328">
        <w:rPr>
          <w:rFonts w:ascii="宋体" w:hAnsi="宋体"/>
          <w:kern w:val="0"/>
          <w:sz w:val="24"/>
          <w:szCs w:val="24"/>
        </w:rPr>
        <w:t>材料</w:t>
      </w:r>
      <w:r w:rsidRPr="00251328">
        <w:rPr>
          <w:rFonts w:ascii="宋体" w:hAnsi="宋体" w:hint="eastAsia"/>
          <w:kern w:val="0"/>
          <w:sz w:val="24"/>
          <w:szCs w:val="24"/>
        </w:rPr>
        <w:t>2，</w:t>
      </w:r>
      <w:r w:rsidRPr="00251328">
        <w:rPr>
          <w:rFonts w:ascii="宋体" w:hAnsi="宋体"/>
          <w:kern w:val="0"/>
          <w:sz w:val="24"/>
          <w:szCs w:val="24"/>
        </w:rPr>
        <w:t>……</w:t>
      </w:r>
    </w:p>
    <w:p w14:paraId="2F12DB35" w14:textId="77777777" w:rsidR="00071944" w:rsidRPr="00251328" w:rsidRDefault="00071944" w:rsidP="00071944">
      <w:pPr>
        <w:spacing w:line="400" w:lineRule="exact"/>
        <w:rPr>
          <w:rFonts w:ascii="宋体" w:hAnsi="宋体" w:hint="eastAsia"/>
          <w:kern w:val="0"/>
          <w:sz w:val="24"/>
          <w:szCs w:val="24"/>
        </w:rPr>
      </w:pPr>
    </w:p>
    <w:p w14:paraId="01705F58" w14:textId="77777777" w:rsidR="00071944" w:rsidRPr="00251328" w:rsidRDefault="00071944" w:rsidP="00071944">
      <w:pPr>
        <w:spacing w:line="400" w:lineRule="exact"/>
        <w:rPr>
          <w:rFonts w:ascii="宋体" w:hAnsi="宋体" w:hint="eastAsia"/>
          <w:kern w:val="0"/>
          <w:sz w:val="24"/>
          <w:szCs w:val="24"/>
        </w:rPr>
      </w:pPr>
      <w:r w:rsidRPr="00251328">
        <w:rPr>
          <w:rFonts w:ascii="宋体" w:hAnsi="宋体" w:hint="eastAsia"/>
          <w:kern w:val="0"/>
          <w:sz w:val="24"/>
          <w:szCs w:val="24"/>
        </w:rPr>
        <w:t>备注</w:t>
      </w:r>
      <w:r w:rsidRPr="00251328">
        <w:rPr>
          <w:rFonts w:ascii="宋体" w:hAnsi="宋体"/>
          <w:kern w:val="0"/>
          <w:sz w:val="24"/>
          <w:szCs w:val="24"/>
        </w:rPr>
        <w:t>：</w:t>
      </w:r>
    </w:p>
    <w:p w14:paraId="4F065356" w14:textId="6BD6F308" w:rsidR="00071944" w:rsidRPr="00251328" w:rsidRDefault="00071944" w:rsidP="00071944">
      <w:pPr>
        <w:spacing w:line="400" w:lineRule="exact"/>
        <w:rPr>
          <w:rFonts w:ascii="宋体" w:hAnsi="宋体" w:hint="eastAsia"/>
          <w:kern w:val="0"/>
          <w:sz w:val="24"/>
          <w:szCs w:val="24"/>
        </w:rPr>
      </w:pPr>
      <w:r w:rsidRPr="00251328">
        <w:rPr>
          <w:rFonts w:ascii="宋体" w:hAnsi="宋体" w:hint="eastAsia"/>
          <w:kern w:val="0"/>
          <w:sz w:val="24"/>
          <w:szCs w:val="24"/>
        </w:rPr>
        <w:t>1.供应商必须</w:t>
      </w:r>
      <w:r w:rsidRPr="00251328">
        <w:rPr>
          <w:rFonts w:ascii="宋体" w:hAnsi="宋体"/>
          <w:kern w:val="0"/>
          <w:sz w:val="24"/>
          <w:szCs w:val="24"/>
        </w:rPr>
        <w:t>对</w:t>
      </w:r>
      <w:r w:rsidRPr="00251328">
        <w:rPr>
          <w:rFonts w:ascii="宋体" w:hAnsi="宋体" w:hint="eastAsia"/>
          <w:kern w:val="0"/>
          <w:sz w:val="24"/>
          <w:szCs w:val="24"/>
        </w:rPr>
        <w:t>“第四章 采购需求”</w:t>
      </w:r>
      <w:r w:rsidRPr="00251328">
        <w:rPr>
          <w:rFonts w:ascii="宋体" w:hAnsi="宋体"/>
          <w:kern w:val="0"/>
          <w:sz w:val="24"/>
          <w:szCs w:val="24"/>
        </w:rPr>
        <w:t>中的实质性要求逐条做出明确响应</w:t>
      </w:r>
      <w:r w:rsidRPr="00251328">
        <w:rPr>
          <w:rFonts w:ascii="宋体" w:hAnsi="宋体" w:hint="eastAsia"/>
          <w:kern w:val="0"/>
          <w:sz w:val="24"/>
          <w:szCs w:val="24"/>
        </w:rPr>
        <w:t>，</w:t>
      </w:r>
      <w:r w:rsidRPr="00251328">
        <w:rPr>
          <w:rFonts w:ascii="宋体" w:hAnsi="宋体" w:hint="eastAsia"/>
          <w:kern w:val="0"/>
          <w:sz w:val="24"/>
          <w:szCs w:val="21"/>
        </w:rPr>
        <w:t>否则作无效响应处理。</w:t>
      </w:r>
    </w:p>
    <w:p w14:paraId="40B7F611" w14:textId="348711B5" w:rsidR="00071944" w:rsidRPr="00251328" w:rsidRDefault="00071944" w:rsidP="00071944">
      <w:pPr>
        <w:spacing w:line="400" w:lineRule="exact"/>
        <w:rPr>
          <w:rFonts w:ascii="宋体" w:hAnsi="宋体" w:hint="eastAsia"/>
          <w:kern w:val="0"/>
          <w:sz w:val="24"/>
          <w:szCs w:val="24"/>
        </w:rPr>
      </w:pPr>
      <w:r w:rsidRPr="00251328">
        <w:rPr>
          <w:rFonts w:ascii="宋体" w:hAnsi="宋体" w:hint="eastAsia"/>
          <w:kern w:val="0"/>
          <w:sz w:val="24"/>
          <w:szCs w:val="24"/>
        </w:rPr>
        <w:t>2.如果采购</w:t>
      </w:r>
      <w:r w:rsidRPr="00251328">
        <w:rPr>
          <w:rFonts w:ascii="宋体" w:hAnsi="宋体"/>
          <w:kern w:val="0"/>
          <w:sz w:val="24"/>
          <w:szCs w:val="24"/>
        </w:rPr>
        <w:t>文件要求提供</w:t>
      </w:r>
      <w:r w:rsidRPr="00251328">
        <w:rPr>
          <w:rFonts w:ascii="宋体" w:hAnsi="宋体" w:hint="eastAsia"/>
          <w:kern w:val="0"/>
          <w:sz w:val="24"/>
          <w:szCs w:val="24"/>
        </w:rPr>
        <w:t>证明</w:t>
      </w:r>
      <w:r w:rsidRPr="00251328">
        <w:rPr>
          <w:rFonts w:ascii="宋体" w:hAnsi="宋体"/>
          <w:kern w:val="0"/>
          <w:sz w:val="24"/>
          <w:szCs w:val="24"/>
        </w:rPr>
        <w:t>材料，</w:t>
      </w:r>
      <w:r w:rsidRPr="00251328">
        <w:rPr>
          <w:rFonts w:ascii="宋体" w:hAnsi="宋体" w:hint="eastAsia"/>
          <w:kern w:val="0"/>
          <w:sz w:val="24"/>
          <w:szCs w:val="24"/>
        </w:rPr>
        <w:t>供应商必须</w:t>
      </w:r>
      <w:r w:rsidRPr="00251328">
        <w:rPr>
          <w:rFonts w:ascii="宋体" w:hAnsi="宋体"/>
          <w:kern w:val="0"/>
          <w:sz w:val="24"/>
          <w:szCs w:val="24"/>
        </w:rPr>
        <w:t>将证明材料</w:t>
      </w:r>
      <w:r w:rsidRPr="00251328">
        <w:rPr>
          <w:rFonts w:ascii="宋体" w:hAnsi="宋体" w:hint="eastAsia"/>
          <w:kern w:val="0"/>
          <w:sz w:val="24"/>
          <w:szCs w:val="24"/>
        </w:rPr>
        <w:t>列于</w:t>
      </w:r>
      <w:r w:rsidRPr="00251328">
        <w:rPr>
          <w:rFonts w:ascii="宋体" w:hAnsi="宋体"/>
          <w:kern w:val="0"/>
          <w:sz w:val="24"/>
          <w:szCs w:val="24"/>
        </w:rPr>
        <w:t>该表之下。</w:t>
      </w:r>
    </w:p>
    <w:p w14:paraId="6C67B7B9" w14:textId="7310B0FB" w:rsidR="00071944" w:rsidRPr="00251328" w:rsidRDefault="00071944" w:rsidP="00071944">
      <w:pPr>
        <w:spacing w:line="400" w:lineRule="exact"/>
        <w:rPr>
          <w:rFonts w:ascii="宋体" w:hAnsi="宋体" w:hint="eastAsia"/>
          <w:kern w:val="0"/>
          <w:sz w:val="24"/>
          <w:szCs w:val="24"/>
        </w:rPr>
      </w:pPr>
      <w:r w:rsidRPr="00251328">
        <w:rPr>
          <w:rFonts w:ascii="宋体" w:hAnsi="宋体" w:hint="eastAsia"/>
          <w:kern w:val="0"/>
          <w:sz w:val="24"/>
          <w:szCs w:val="24"/>
        </w:rPr>
        <w:t>3.供应商未对实质性要求逐条</w:t>
      </w:r>
      <w:proofErr w:type="gramStart"/>
      <w:r w:rsidRPr="00251328">
        <w:rPr>
          <w:rFonts w:ascii="宋体" w:hAnsi="宋体" w:hint="eastAsia"/>
          <w:kern w:val="0"/>
          <w:sz w:val="24"/>
          <w:szCs w:val="24"/>
        </w:rPr>
        <w:t>作出</w:t>
      </w:r>
      <w:proofErr w:type="gramEnd"/>
      <w:r w:rsidRPr="00251328">
        <w:rPr>
          <w:rFonts w:ascii="宋体" w:hAnsi="宋体" w:hint="eastAsia"/>
          <w:kern w:val="0"/>
          <w:sz w:val="24"/>
          <w:szCs w:val="24"/>
        </w:rPr>
        <w:t>明确响应的，或未按采购文件要求提供证明材料的，作无效响应处理。</w:t>
      </w:r>
    </w:p>
    <w:p w14:paraId="43B9974E" w14:textId="77777777" w:rsidR="00071944" w:rsidRPr="00251328" w:rsidRDefault="00071944" w:rsidP="00071944">
      <w:pPr>
        <w:spacing w:line="400" w:lineRule="exact"/>
        <w:rPr>
          <w:rFonts w:ascii="宋体" w:hAnsi="宋体" w:hint="eastAsia"/>
          <w:sz w:val="24"/>
          <w:szCs w:val="22"/>
        </w:rPr>
      </w:pPr>
      <w:r w:rsidRPr="00251328">
        <w:rPr>
          <w:rFonts w:ascii="宋体" w:hAnsi="宋体" w:hint="eastAsia"/>
          <w:sz w:val="24"/>
          <w:szCs w:val="22"/>
        </w:rPr>
        <w:t>4.</w:t>
      </w:r>
      <w:proofErr w:type="gramStart"/>
      <w:r w:rsidRPr="00251328">
        <w:rPr>
          <w:rFonts w:ascii="宋体" w:hAnsi="宋体" w:hint="eastAsia"/>
          <w:sz w:val="24"/>
          <w:szCs w:val="22"/>
        </w:rPr>
        <w:t>“偏离情况”列应据实</w:t>
      </w:r>
      <w:proofErr w:type="gramEnd"/>
      <w:r w:rsidRPr="00251328">
        <w:rPr>
          <w:rFonts w:ascii="宋体" w:hAnsi="宋体" w:hint="eastAsia"/>
          <w:sz w:val="24"/>
          <w:szCs w:val="22"/>
        </w:rPr>
        <w:t>填写“无偏离”、“正偏离”或“负偏离”。</w:t>
      </w:r>
    </w:p>
    <w:p w14:paraId="7FBD43C6" w14:textId="77777777" w:rsidR="00071944" w:rsidRPr="00251328" w:rsidRDefault="00071944" w:rsidP="00071944"/>
    <w:p w14:paraId="5455C810" w14:textId="77777777" w:rsidR="00071944" w:rsidRPr="00251328" w:rsidRDefault="00071944" w:rsidP="00071944">
      <w:pPr>
        <w:pStyle w:val="a0"/>
      </w:pPr>
    </w:p>
    <w:p w14:paraId="682E4CDF" w14:textId="77777777" w:rsidR="00E97ABF" w:rsidRPr="00251328" w:rsidRDefault="00E97ABF" w:rsidP="00320AED"/>
    <w:bookmarkEnd w:id="191"/>
    <w:bookmarkEnd w:id="192"/>
    <w:bookmarkEnd w:id="193"/>
    <w:bookmarkEnd w:id="197"/>
    <w:bookmarkEnd w:id="198"/>
    <w:bookmarkEnd w:id="199"/>
    <w:bookmarkEnd w:id="200"/>
    <w:bookmarkEnd w:id="201"/>
    <w:bookmarkEnd w:id="202"/>
    <w:bookmarkEnd w:id="218"/>
    <w:bookmarkEnd w:id="219"/>
    <w:bookmarkEnd w:id="220"/>
    <w:bookmarkEnd w:id="221"/>
    <w:p w14:paraId="5347F156" w14:textId="77777777" w:rsidR="00E97ABF" w:rsidRPr="00251328" w:rsidRDefault="00E97ABF" w:rsidP="001A3B2D"/>
    <w:sectPr w:rsidR="00E97ABF" w:rsidRPr="00251328" w:rsidSect="00C9157F">
      <w:headerReference w:type="default" r:id="rId8"/>
      <w:footerReference w:type="even" r:id="rId9"/>
      <w:footerReference w:type="default" r:id="rId10"/>
      <w:pgSz w:w="11907" w:h="16840"/>
      <w:pgMar w:top="1134" w:right="882" w:bottom="1134" w:left="1365" w:header="567" w:footer="794" w:gutter="0"/>
      <w:pgNumType w:start="0"/>
      <w:cols w:space="720"/>
      <w:titlePg/>
      <w:docGrid w:type="lines" w:linePitch="3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CC681" w14:textId="77777777" w:rsidR="0079400D" w:rsidRDefault="0079400D">
      <w:r>
        <w:separator/>
      </w:r>
    </w:p>
  </w:endnote>
  <w:endnote w:type="continuationSeparator" w:id="0">
    <w:p w14:paraId="5AD17F02" w14:textId="77777777" w:rsidR="0079400D" w:rsidRDefault="0079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erlin Sans FB Dem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小标宋简体">
    <w:panose1 w:val="02000000000000000000"/>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5DCF6" w14:textId="77777777" w:rsidR="0013755A" w:rsidRDefault="0013755A">
    <w:pPr>
      <w:pStyle w:val="af2"/>
      <w:framePr w:wrap="around" w:vAnchor="text" w:hAnchor="margin" w:xAlign="right" w:y="1"/>
      <w:rPr>
        <w:rStyle w:val="afd"/>
      </w:rPr>
    </w:pPr>
    <w:r>
      <w:fldChar w:fldCharType="begin"/>
    </w:r>
    <w:r>
      <w:rPr>
        <w:rStyle w:val="afd"/>
      </w:rPr>
      <w:instrText xml:space="preserve">PAGE  </w:instrText>
    </w:r>
    <w:r>
      <w:fldChar w:fldCharType="separate"/>
    </w:r>
    <w:r>
      <w:rPr>
        <w:rStyle w:val="afd"/>
      </w:rPr>
      <w:t>16</w:t>
    </w:r>
    <w:r>
      <w:fldChar w:fldCharType="end"/>
    </w:r>
  </w:p>
  <w:p w14:paraId="4FDA8070" w14:textId="77777777" w:rsidR="0013755A" w:rsidRDefault="0013755A">
    <w:pPr>
      <w:pStyle w:val="af2"/>
      <w:ind w:right="360"/>
    </w:pPr>
  </w:p>
  <w:p w14:paraId="0C7E35F0" w14:textId="77777777" w:rsidR="0013755A" w:rsidRDefault="0013755A"/>
  <w:p w14:paraId="60E7E538" w14:textId="77777777" w:rsidR="0013755A" w:rsidRDefault="0013755A"/>
  <w:p w14:paraId="3B51758D" w14:textId="77777777" w:rsidR="0013755A" w:rsidRDefault="0013755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0222054"/>
      <w:docPartObj>
        <w:docPartGallery w:val="Page Numbers (Bottom of Page)"/>
        <w:docPartUnique/>
      </w:docPartObj>
    </w:sdtPr>
    <w:sdtContent>
      <w:p w14:paraId="77098FF9" w14:textId="517FF608" w:rsidR="00B47076" w:rsidRDefault="00B47076">
        <w:pPr>
          <w:pStyle w:val="af2"/>
          <w:jc w:val="center"/>
        </w:pPr>
        <w:r>
          <w:fldChar w:fldCharType="begin"/>
        </w:r>
        <w:r>
          <w:instrText>PAGE   \* MERGEFORMAT</w:instrText>
        </w:r>
        <w:r>
          <w:fldChar w:fldCharType="separate"/>
        </w:r>
        <w:r>
          <w:rPr>
            <w:lang w:val="zh-CN"/>
          </w:rPr>
          <w:t>2</w:t>
        </w:r>
        <w:r>
          <w:fldChar w:fldCharType="end"/>
        </w:r>
      </w:p>
    </w:sdtContent>
  </w:sdt>
  <w:p w14:paraId="204C9E91" w14:textId="77777777" w:rsidR="0013755A" w:rsidRDefault="001375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711A0" w14:textId="77777777" w:rsidR="0079400D" w:rsidRDefault="0079400D">
      <w:r>
        <w:separator/>
      </w:r>
    </w:p>
  </w:footnote>
  <w:footnote w:type="continuationSeparator" w:id="0">
    <w:p w14:paraId="322A2222" w14:textId="77777777" w:rsidR="0079400D" w:rsidRDefault="00794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562AE" w14:textId="77777777" w:rsidR="0013755A" w:rsidRDefault="0013755A" w:rsidP="00D80CB2">
    <w:pPr>
      <w:pStyle w:val="af4"/>
      <w:jc w:val="both"/>
      <w:rPr>
        <w:rFonts w:ascii="宋体" w:hAnsi="宋体" w:hint="eastAsia"/>
        <w:bCs/>
        <w:color w:val="808080"/>
        <w:spacing w:val="6"/>
      </w:rPr>
    </w:pPr>
    <w:proofErr w:type="gramStart"/>
    <w:r>
      <w:rPr>
        <w:rFonts w:ascii="宋体" w:hAnsi="宋体" w:hint="eastAsia"/>
        <w:bCs/>
        <w:color w:val="808080"/>
        <w:spacing w:val="6"/>
      </w:rPr>
      <w:t>常熟虞东招标</w:t>
    </w:r>
    <w:proofErr w:type="gramEnd"/>
    <w:r>
      <w:rPr>
        <w:rFonts w:ascii="宋体" w:hAnsi="宋体" w:hint="eastAsia"/>
        <w:bCs/>
        <w:color w:val="808080"/>
        <w:spacing w:val="6"/>
      </w:rPr>
      <w:t>代理有限公司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D84D5D4"/>
    <w:multiLevelType w:val="singleLevel"/>
    <w:tmpl w:val="CD84D5D4"/>
    <w:lvl w:ilvl="0">
      <w:start w:val="1"/>
      <w:numFmt w:val="decimal"/>
      <w:suff w:val="nothing"/>
      <w:lvlText w:val="（%1）"/>
      <w:lvlJc w:val="left"/>
    </w:lvl>
  </w:abstractNum>
  <w:abstractNum w:abstractNumId="1" w15:restartNumberingAfterBreak="0">
    <w:nsid w:val="04321060"/>
    <w:multiLevelType w:val="hybridMultilevel"/>
    <w:tmpl w:val="E2F09B48"/>
    <w:lvl w:ilvl="0" w:tplc="34D6464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A0C2485"/>
    <w:multiLevelType w:val="multilevel"/>
    <w:tmpl w:val="0A0C2485"/>
    <w:lvl w:ilvl="0">
      <w:start w:val="1"/>
      <w:numFmt w:val="decimal"/>
      <w:pStyle w:val="CharCharChar"/>
      <w:lvlText w:val="%1、"/>
      <w:lvlJc w:val="left"/>
      <w:pPr>
        <w:tabs>
          <w:tab w:val="num" w:pos="4149"/>
        </w:tabs>
        <w:ind w:left="4149" w:hanging="375"/>
      </w:pPr>
      <w:rPr>
        <w:rFonts w:hint="eastAsia"/>
      </w:rPr>
    </w:lvl>
    <w:lvl w:ilvl="1">
      <w:start w:val="1"/>
      <w:numFmt w:val="lowerLetter"/>
      <w:lvlText w:val="%2)"/>
      <w:lvlJc w:val="left"/>
      <w:pPr>
        <w:tabs>
          <w:tab w:val="num" w:pos="4614"/>
        </w:tabs>
        <w:ind w:left="4614" w:hanging="420"/>
      </w:pPr>
    </w:lvl>
    <w:lvl w:ilvl="2">
      <w:start w:val="1"/>
      <w:numFmt w:val="lowerRoman"/>
      <w:lvlText w:val="%3."/>
      <w:lvlJc w:val="right"/>
      <w:pPr>
        <w:tabs>
          <w:tab w:val="num" w:pos="5034"/>
        </w:tabs>
        <w:ind w:left="5034" w:hanging="420"/>
      </w:pPr>
    </w:lvl>
    <w:lvl w:ilvl="3">
      <w:start w:val="1"/>
      <w:numFmt w:val="decimal"/>
      <w:lvlText w:val="%4."/>
      <w:lvlJc w:val="left"/>
      <w:pPr>
        <w:tabs>
          <w:tab w:val="num" w:pos="5454"/>
        </w:tabs>
        <w:ind w:left="5454" w:hanging="420"/>
      </w:pPr>
    </w:lvl>
    <w:lvl w:ilvl="4">
      <w:start w:val="1"/>
      <w:numFmt w:val="lowerLetter"/>
      <w:lvlText w:val="%5)"/>
      <w:lvlJc w:val="left"/>
      <w:pPr>
        <w:tabs>
          <w:tab w:val="num" w:pos="5874"/>
        </w:tabs>
        <w:ind w:left="5874" w:hanging="420"/>
      </w:pPr>
    </w:lvl>
    <w:lvl w:ilvl="5">
      <w:start w:val="1"/>
      <w:numFmt w:val="lowerRoman"/>
      <w:lvlText w:val="%6."/>
      <w:lvlJc w:val="right"/>
      <w:pPr>
        <w:tabs>
          <w:tab w:val="num" w:pos="6294"/>
        </w:tabs>
        <w:ind w:left="6294" w:hanging="420"/>
      </w:pPr>
    </w:lvl>
    <w:lvl w:ilvl="6">
      <w:start w:val="1"/>
      <w:numFmt w:val="decimal"/>
      <w:lvlText w:val="%7."/>
      <w:lvlJc w:val="left"/>
      <w:pPr>
        <w:tabs>
          <w:tab w:val="num" w:pos="6714"/>
        </w:tabs>
        <w:ind w:left="6714" w:hanging="420"/>
      </w:pPr>
    </w:lvl>
    <w:lvl w:ilvl="7">
      <w:start w:val="1"/>
      <w:numFmt w:val="lowerLetter"/>
      <w:lvlText w:val="%8)"/>
      <w:lvlJc w:val="left"/>
      <w:pPr>
        <w:tabs>
          <w:tab w:val="num" w:pos="7134"/>
        </w:tabs>
        <w:ind w:left="7134" w:hanging="420"/>
      </w:pPr>
    </w:lvl>
    <w:lvl w:ilvl="8">
      <w:start w:val="1"/>
      <w:numFmt w:val="lowerRoman"/>
      <w:lvlText w:val="%9."/>
      <w:lvlJc w:val="right"/>
      <w:pPr>
        <w:tabs>
          <w:tab w:val="num" w:pos="7554"/>
        </w:tabs>
        <w:ind w:left="7554" w:hanging="420"/>
      </w:pPr>
    </w:lvl>
  </w:abstractNum>
  <w:abstractNum w:abstractNumId="3" w15:restartNumberingAfterBreak="0">
    <w:nsid w:val="16A2622D"/>
    <w:multiLevelType w:val="singleLevel"/>
    <w:tmpl w:val="16A2622D"/>
    <w:lvl w:ilvl="0">
      <w:start w:val="1"/>
      <w:numFmt w:val="decimal"/>
      <w:suff w:val="nothing"/>
      <w:lvlText w:val="（%1）"/>
      <w:lvlJc w:val="left"/>
    </w:lvl>
  </w:abstractNum>
  <w:abstractNum w:abstractNumId="4" w15:restartNumberingAfterBreak="0">
    <w:nsid w:val="240D3E5A"/>
    <w:multiLevelType w:val="singleLevel"/>
    <w:tmpl w:val="240D3E5A"/>
    <w:lvl w:ilvl="0">
      <w:start w:val="1"/>
      <w:numFmt w:val="decimal"/>
      <w:pStyle w:val="Char"/>
      <w:lvlText w:val="%1、"/>
      <w:lvlJc w:val="left"/>
      <w:pPr>
        <w:tabs>
          <w:tab w:val="num" w:pos="480"/>
        </w:tabs>
        <w:ind w:left="480" w:hanging="480"/>
      </w:pPr>
      <w:rPr>
        <w:rFonts w:hint="eastAsia"/>
      </w:rPr>
    </w:lvl>
  </w:abstractNum>
  <w:abstractNum w:abstractNumId="5" w15:restartNumberingAfterBreak="0">
    <w:nsid w:val="420C153B"/>
    <w:multiLevelType w:val="multilevel"/>
    <w:tmpl w:val="420C153B"/>
    <w:lvl w:ilvl="0">
      <w:start w:val="1"/>
      <w:numFmt w:val="decimal"/>
      <w:pStyle w:val="1"/>
      <w:lvlText w:val="%1."/>
      <w:lvlJc w:val="left"/>
      <w:pPr>
        <w:tabs>
          <w:tab w:val="num" w:pos="1418"/>
        </w:tabs>
        <w:ind w:left="1418" w:hanging="709"/>
      </w:pPr>
      <w:rPr>
        <w:rFonts w:hint="eastAsia"/>
      </w:rPr>
    </w:lvl>
    <w:lvl w:ilvl="1">
      <w:start w:val="1"/>
      <w:numFmt w:val="decimal"/>
      <w:lvlText w:val="%1.%2"/>
      <w:lvlJc w:val="left"/>
      <w:pPr>
        <w:tabs>
          <w:tab w:val="num" w:pos="1418"/>
        </w:tabs>
        <w:ind w:left="1418" w:hanging="709"/>
      </w:pPr>
      <w:rPr>
        <w:rFonts w:hint="eastAsia"/>
        <w:color w:val="auto"/>
      </w:rPr>
    </w:lvl>
    <w:lvl w:ilvl="2">
      <w:start w:val="1"/>
      <w:numFmt w:val="decimal"/>
      <w:lvlText w:val="%1.%2.%3."/>
      <w:lvlJc w:val="left"/>
      <w:pPr>
        <w:tabs>
          <w:tab w:val="num" w:pos="1134"/>
        </w:tabs>
        <w:ind w:left="1134" w:hanging="425"/>
      </w:pPr>
      <w:rPr>
        <w:rFonts w:hint="eastAsia"/>
      </w:rPr>
    </w:lvl>
    <w:lvl w:ilvl="3">
      <w:start w:val="1"/>
      <w:numFmt w:val="decimal"/>
      <w:lvlText w:val="%1.%2.%3.%4."/>
      <w:lvlJc w:val="left"/>
      <w:pPr>
        <w:tabs>
          <w:tab w:val="num" w:pos="1560"/>
        </w:tabs>
        <w:ind w:left="1560" w:hanging="851"/>
      </w:pPr>
      <w:rPr>
        <w:rFonts w:hint="eastAsia"/>
      </w:rPr>
    </w:lvl>
    <w:lvl w:ilvl="4">
      <w:start w:val="1"/>
      <w:numFmt w:val="decimal"/>
      <w:lvlText w:val="%1.%2.%3.%4.%5."/>
      <w:lvlJc w:val="left"/>
      <w:pPr>
        <w:tabs>
          <w:tab w:val="num" w:pos="1701"/>
        </w:tabs>
        <w:ind w:left="1701" w:hanging="992"/>
      </w:pPr>
      <w:rPr>
        <w:rFonts w:hint="eastAsia"/>
      </w:rPr>
    </w:lvl>
    <w:lvl w:ilvl="5">
      <w:start w:val="1"/>
      <w:numFmt w:val="decimal"/>
      <w:lvlText w:val="%1.%2.%3.%4.%5.%6."/>
      <w:lvlJc w:val="left"/>
      <w:pPr>
        <w:tabs>
          <w:tab w:val="num" w:pos="1843"/>
        </w:tabs>
        <w:ind w:left="1843" w:hanging="1134"/>
      </w:pPr>
      <w:rPr>
        <w:rFonts w:hint="eastAsia"/>
      </w:rPr>
    </w:lvl>
    <w:lvl w:ilvl="6">
      <w:start w:val="1"/>
      <w:numFmt w:val="decimal"/>
      <w:lvlText w:val="%1.%2.%3.%4.%5.%6.%7."/>
      <w:lvlJc w:val="left"/>
      <w:pPr>
        <w:tabs>
          <w:tab w:val="num" w:pos="1985"/>
        </w:tabs>
        <w:ind w:left="1985" w:hanging="1276"/>
      </w:pPr>
      <w:rPr>
        <w:rFonts w:hint="eastAsia"/>
      </w:rPr>
    </w:lvl>
    <w:lvl w:ilvl="7">
      <w:start w:val="1"/>
      <w:numFmt w:val="decimal"/>
      <w:lvlText w:val="%1.%2.%3.%4.%5.%6.%7.%8."/>
      <w:lvlJc w:val="left"/>
      <w:pPr>
        <w:tabs>
          <w:tab w:val="num" w:pos="2127"/>
        </w:tabs>
        <w:ind w:left="2127" w:hanging="1418"/>
      </w:pPr>
      <w:rPr>
        <w:rFonts w:hint="eastAsia"/>
      </w:rPr>
    </w:lvl>
    <w:lvl w:ilvl="8">
      <w:start w:val="1"/>
      <w:numFmt w:val="decimal"/>
      <w:lvlText w:val="%1.%2.%3.%4.%5.%6.%7.%8.%9."/>
      <w:lvlJc w:val="left"/>
      <w:pPr>
        <w:tabs>
          <w:tab w:val="num" w:pos="2268"/>
        </w:tabs>
        <w:ind w:left="2268" w:hanging="1559"/>
      </w:pPr>
      <w:rPr>
        <w:rFonts w:hint="eastAsia"/>
      </w:rPr>
    </w:lvl>
  </w:abstractNum>
  <w:abstractNum w:abstractNumId="6" w15:restartNumberingAfterBreak="0">
    <w:nsid w:val="7FC50404"/>
    <w:multiLevelType w:val="hybridMultilevel"/>
    <w:tmpl w:val="AF2A860C"/>
    <w:lvl w:ilvl="0" w:tplc="8F5AED5E">
      <w:start w:val="1"/>
      <w:numFmt w:val="decimal"/>
      <w:lvlText w:val="%1、"/>
      <w:lvlJc w:val="left"/>
      <w:pPr>
        <w:ind w:left="830" w:hanging="360"/>
      </w:pPr>
      <w:rPr>
        <w:rFonts w:hint="default"/>
      </w:rPr>
    </w:lvl>
    <w:lvl w:ilvl="1" w:tplc="04090019" w:tentative="1">
      <w:start w:val="1"/>
      <w:numFmt w:val="lowerLetter"/>
      <w:lvlText w:val="%2)"/>
      <w:lvlJc w:val="left"/>
      <w:pPr>
        <w:ind w:left="1310" w:hanging="420"/>
      </w:pPr>
    </w:lvl>
    <w:lvl w:ilvl="2" w:tplc="0409001B" w:tentative="1">
      <w:start w:val="1"/>
      <w:numFmt w:val="lowerRoman"/>
      <w:lvlText w:val="%3."/>
      <w:lvlJc w:val="right"/>
      <w:pPr>
        <w:ind w:left="1730" w:hanging="420"/>
      </w:pPr>
    </w:lvl>
    <w:lvl w:ilvl="3" w:tplc="0409000F" w:tentative="1">
      <w:start w:val="1"/>
      <w:numFmt w:val="decimal"/>
      <w:lvlText w:val="%4."/>
      <w:lvlJc w:val="left"/>
      <w:pPr>
        <w:ind w:left="2150" w:hanging="420"/>
      </w:pPr>
    </w:lvl>
    <w:lvl w:ilvl="4" w:tplc="04090019" w:tentative="1">
      <w:start w:val="1"/>
      <w:numFmt w:val="lowerLetter"/>
      <w:lvlText w:val="%5)"/>
      <w:lvlJc w:val="left"/>
      <w:pPr>
        <w:ind w:left="2570" w:hanging="420"/>
      </w:pPr>
    </w:lvl>
    <w:lvl w:ilvl="5" w:tplc="0409001B" w:tentative="1">
      <w:start w:val="1"/>
      <w:numFmt w:val="lowerRoman"/>
      <w:lvlText w:val="%6."/>
      <w:lvlJc w:val="right"/>
      <w:pPr>
        <w:ind w:left="2990" w:hanging="420"/>
      </w:pPr>
    </w:lvl>
    <w:lvl w:ilvl="6" w:tplc="0409000F" w:tentative="1">
      <w:start w:val="1"/>
      <w:numFmt w:val="decimal"/>
      <w:lvlText w:val="%7."/>
      <w:lvlJc w:val="left"/>
      <w:pPr>
        <w:ind w:left="3410" w:hanging="420"/>
      </w:pPr>
    </w:lvl>
    <w:lvl w:ilvl="7" w:tplc="04090019" w:tentative="1">
      <w:start w:val="1"/>
      <w:numFmt w:val="lowerLetter"/>
      <w:lvlText w:val="%8)"/>
      <w:lvlJc w:val="left"/>
      <w:pPr>
        <w:ind w:left="3830" w:hanging="420"/>
      </w:pPr>
    </w:lvl>
    <w:lvl w:ilvl="8" w:tplc="0409001B" w:tentative="1">
      <w:start w:val="1"/>
      <w:numFmt w:val="lowerRoman"/>
      <w:lvlText w:val="%9."/>
      <w:lvlJc w:val="right"/>
      <w:pPr>
        <w:ind w:left="4250" w:hanging="420"/>
      </w:pPr>
    </w:lvl>
  </w:abstractNum>
  <w:num w:numId="1" w16cid:durableId="833760864">
    <w:abstractNumId w:val="2"/>
  </w:num>
  <w:num w:numId="2" w16cid:durableId="1459639941">
    <w:abstractNumId w:val="4"/>
  </w:num>
  <w:num w:numId="3" w16cid:durableId="2124031509">
    <w:abstractNumId w:val="5"/>
  </w:num>
  <w:num w:numId="4" w16cid:durableId="619922591">
    <w:abstractNumId w:val="0"/>
  </w:num>
  <w:num w:numId="5" w16cid:durableId="1398554409">
    <w:abstractNumId w:val="3"/>
  </w:num>
  <w:num w:numId="6" w16cid:durableId="1144615311">
    <w:abstractNumId w:val="6"/>
  </w:num>
  <w:num w:numId="7" w16cid:durableId="1519588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0"/>
  <w:drawingGridHorizontalSpacing w:val="105"/>
  <w:drawingGridVerticalSpacing w:val="305"/>
  <w:displayHorizontalDrawingGridEvery w:val="0"/>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AxN2RmNjkyM2RjZWJkM2MyZjExMDdkMWZiZmY0MzcifQ=="/>
  </w:docVars>
  <w:rsids>
    <w:rsidRoot w:val="001C2F33"/>
    <w:rsid w:val="000010C6"/>
    <w:rsid w:val="000011CE"/>
    <w:rsid w:val="00001E96"/>
    <w:rsid w:val="00003376"/>
    <w:rsid w:val="00003643"/>
    <w:rsid w:val="00004220"/>
    <w:rsid w:val="000048E7"/>
    <w:rsid w:val="00004D46"/>
    <w:rsid w:val="00005324"/>
    <w:rsid w:val="0000547A"/>
    <w:rsid w:val="00005905"/>
    <w:rsid w:val="00011E9B"/>
    <w:rsid w:val="00020BC2"/>
    <w:rsid w:val="000245C1"/>
    <w:rsid w:val="00025AE9"/>
    <w:rsid w:val="00025ECA"/>
    <w:rsid w:val="000327F9"/>
    <w:rsid w:val="00033D8A"/>
    <w:rsid w:val="00034FBF"/>
    <w:rsid w:val="00037CBC"/>
    <w:rsid w:val="00037CC4"/>
    <w:rsid w:val="0004320D"/>
    <w:rsid w:val="0004338F"/>
    <w:rsid w:val="000438C6"/>
    <w:rsid w:val="0004456E"/>
    <w:rsid w:val="00047542"/>
    <w:rsid w:val="000524EA"/>
    <w:rsid w:val="00053A4A"/>
    <w:rsid w:val="00053B61"/>
    <w:rsid w:val="00055D15"/>
    <w:rsid w:val="00055EA8"/>
    <w:rsid w:val="00056094"/>
    <w:rsid w:val="00056A68"/>
    <w:rsid w:val="00057627"/>
    <w:rsid w:val="000579E1"/>
    <w:rsid w:val="000641D2"/>
    <w:rsid w:val="000652E1"/>
    <w:rsid w:val="000715DA"/>
    <w:rsid w:val="0007185A"/>
    <w:rsid w:val="00071944"/>
    <w:rsid w:val="000724F2"/>
    <w:rsid w:val="00074210"/>
    <w:rsid w:val="000746AC"/>
    <w:rsid w:val="00074F53"/>
    <w:rsid w:val="00075447"/>
    <w:rsid w:val="00076FC4"/>
    <w:rsid w:val="00077390"/>
    <w:rsid w:val="00081CD1"/>
    <w:rsid w:val="00083F7D"/>
    <w:rsid w:val="00084D87"/>
    <w:rsid w:val="0008617C"/>
    <w:rsid w:val="0008761D"/>
    <w:rsid w:val="000923D1"/>
    <w:rsid w:val="00093674"/>
    <w:rsid w:val="000936CC"/>
    <w:rsid w:val="00097659"/>
    <w:rsid w:val="000A0954"/>
    <w:rsid w:val="000A1AB9"/>
    <w:rsid w:val="000A2806"/>
    <w:rsid w:val="000A5DDB"/>
    <w:rsid w:val="000A6684"/>
    <w:rsid w:val="000B14AA"/>
    <w:rsid w:val="000B16D6"/>
    <w:rsid w:val="000B1792"/>
    <w:rsid w:val="000B2600"/>
    <w:rsid w:val="000B50AE"/>
    <w:rsid w:val="000B51A8"/>
    <w:rsid w:val="000B5EA0"/>
    <w:rsid w:val="000B6A23"/>
    <w:rsid w:val="000C233C"/>
    <w:rsid w:val="000C3018"/>
    <w:rsid w:val="000C72C9"/>
    <w:rsid w:val="000D0A2E"/>
    <w:rsid w:val="000D128C"/>
    <w:rsid w:val="000D1D96"/>
    <w:rsid w:val="000D3E49"/>
    <w:rsid w:val="000D46A0"/>
    <w:rsid w:val="000D48F6"/>
    <w:rsid w:val="000E524D"/>
    <w:rsid w:val="000E6105"/>
    <w:rsid w:val="000F06EC"/>
    <w:rsid w:val="000F4051"/>
    <w:rsid w:val="000F431F"/>
    <w:rsid w:val="000F56CD"/>
    <w:rsid w:val="000F6526"/>
    <w:rsid w:val="0010070E"/>
    <w:rsid w:val="00102EF0"/>
    <w:rsid w:val="001063EF"/>
    <w:rsid w:val="0010663A"/>
    <w:rsid w:val="0011023C"/>
    <w:rsid w:val="0011073D"/>
    <w:rsid w:val="001134AC"/>
    <w:rsid w:val="0011672F"/>
    <w:rsid w:val="00120F43"/>
    <w:rsid w:val="0012201D"/>
    <w:rsid w:val="001223A4"/>
    <w:rsid w:val="0012354F"/>
    <w:rsid w:val="00123729"/>
    <w:rsid w:val="0012394E"/>
    <w:rsid w:val="0012532E"/>
    <w:rsid w:val="0012691E"/>
    <w:rsid w:val="00126FF6"/>
    <w:rsid w:val="00127247"/>
    <w:rsid w:val="00127438"/>
    <w:rsid w:val="0012788A"/>
    <w:rsid w:val="001303CE"/>
    <w:rsid w:val="00131336"/>
    <w:rsid w:val="0013606E"/>
    <w:rsid w:val="00136431"/>
    <w:rsid w:val="0013755A"/>
    <w:rsid w:val="00137ADE"/>
    <w:rsid w:val="00140935"/>
    <w:rsid w:val="00141030"/>
    <w:rsid w:val="00145F83"/>
    <w:rsid w:val="0014753F"/>
    <w:rsid w:val="00153086"/>
    <w:rsid w:val="00154FAC"/>
    <w:rsid w:val="00160309"/>
    <w:rsid w:val="0016048B"/>
    <w:rsid w:val="00161355"/>
    <w:rsid w:val="00163F46"/>
    <w:rsid w:val="00164D55"/>
    <w:rsid w:val="0016575F"/>
    <w:rsid w:val="001674C5"/>
    <w:rsid w:val="00167874"/>
    <w:rsid w:val="001713E5"/>
    <w:rsid w:val="0017322C"/>
    <w:rsid w:val="001732A2"/>
    <w:rsid w:val="00173C24"/>
    <w:rsid w:val="00176B5C"/>
    <w:rsid w:val="00181178"/>
    <w:rsid w:val="00181FE5"/>
    <w:rsid w:val="001831F1"/>
    <w:rsid w:val="001854FE"/>
    <w:rsid w:val="00185FF4"/>
    <w:rsid w:val="00191034"/>
    <w:rsid w:val="00191F1C"/>
    <w:rsid w:val="00192CF6"/>
    <w:rsid w:val="00193609"/>
    <w:rsid w:val="00193E69"/>
    <w:rsid w:val="00196DC2"/>
    <w:rsid w:val="00196FC7"/>
    <w:rsid w:val="001A0F55"/>
    <w:rsid w:val="001A3B2D"/>
    <w:rsid w:val="001A62BF"/>
    <w:rsid w:val="001A6A67"/>
    <w:rsid w:val="001B07FB"/>
    <w:rsid w:val="001B198F"/>
    <w:rsid w:val="001B45DB"/>
    <w:rsid w:val="001B5BA0"/>
    <w:rsid w:val="001B748E"/>
    <w:rsid w:val="001B7774"/>
    <w:rsid w:val="001C08E5"/>
    <w:rsid w:val="001C1619"/>
    <w:rsid w:val="001C2F33"/>
    <w:rsid w:val="001C30EE"/>
    <w:rsid w:val="001C5612"/>
    <w:rsid w:val="001C5829"/>
    <w:rsid w:val="001C759A"/>
    <w:rsid w:val="001C7C3C"/>
    <w:rsid w:val="001D080D"/>
    <w:rsid w:val="001D219B"/>
    <w:rsid w:val="001D328F"/>
    <w:rsid w:val="001D3937"/>
    <w:rsid w:val="001E1578"/>
    <w:rsid w:val="001E2957"/>
    <w:rsid w:val="001E3EB0"/>
    <w:rsid w:val="001E41B6"/>
    <w:rsid w:val="001E4DA4"/>
    <w:rsid w:val="001E5C2D"/>
    <w:rsid w:val="001F0C59"/>
    <w:rsid w:val="001F1730"/>
    <w:rsid w:val="001F52F7"/>
    <w:rsid w:val="001F5409"/>
    <w:rsid w:val="0020050E"/>
    <w:rsid w:val="00200EC2"/>
    <w:rsid w:val="0020117C"/>
    <w:rsid w:val="0020137F"/>
    <w:rsid w:val="002033BC"/>
    <w:rsid w:val="00206FF8"/>
    <w:rsid w:val="002104D2"/>
    <w:rsid w:val="00211F50"/>
    <w:rsid w:val="0021207E"/>
    <w:rsid w:val="002153CA"/>
    <w:rsid w:val="002200D5"/>
    <w:rsid w:val="0022280A"/>
    <w:rsid w:val="00223025"/>
    <w:rsid w:val="002254C2"/>
    <w:rsid w:val="00226C5B"/>
    <w:rsid w:val="00230412"/>
    <w:rsid w:val="00230474"/>
    <w:rsid w:val="00231471"/>
    <w:rsid w:val="00234EC5"/>
    <w:rsid w:val="0023590E"/>
    <w:rsid w:val="00235922"/>
    <w:rsid w:val="00237250"/>
    <w:rsid w:val="002379B2"/>
    <w:rsid w:val="00241177"/>
    <w:rsid w:val="00241EA4"/>
    <w:rsid w:val="00241FCD"/>
    <w:rsid w:val="00244415"/>
    <w:rsid w:val="00246AED"/>
    <w:rsid w:val="00246F02"/>
    <w:rsid w:val="00251328"/>
    <w:rsid w:val="00252250"/>
    <w:rsid w:val="00252AD4"/>
    <w:rsid w:val="00254692"/>
    <w:rsid w:val="00254E78"/>
    <w:rsid w:val="002556A9"/>
    <w:rsid w:val="0025749A"/>
    <w:rsid w:val="00257D7A"/>
    <w:rsid w:val="0026128B"/>
    <w:rsid w:val="00261B0B"/>
    <w:rsid w:val="00264358"/>
    <w:rsid w:val="00264BB5"/>
    <w:rsid w:val="00266934"/>
    <w:rsid w:val="0027047E"/>
    <w:rsid w:val="00270BCD"/>
    <w:rsid w:val="00273B2B"/>
    <w:rsid w:val="0027491E"/>
    <w:rsid w:val="002758AB"/>
    <w:rsid w:val="00276605"/>
    <w:rsid w:val="00276E4C"/>
    <w:rsid w:val="0028272F"/>
    <w:rsid w:val="002829CA"/>
    <w:rsid w:val="00282FD1"/>
    <w:rsid w:val="00283261"/>
    <w:rsid w:val="00284583"/>
    <w:rsid w:val="00286624"/>
    <w:rsid w:val="00286A93"/>
    <w:rsid w:val="00286FD3"/>
    <w:rsid w:val="00287159"/>
    <w:rsid w:val="002904B9"/>
    <w:rsid w:val="00290B12"/>
    <w:rsid w:val="00290F12"/>
    <w:rsid w:val="00290F6C"/>
    <w:rsid w:val="00291BE0"/>
    <w:rsid w:val="0029234E"/>
    <w:rsid w:val="00292C1E"/>
    <w:rsid w:val="00293BC6"/>
    <w:rsid w:val="00297E03"/>
    <w:rsid w:val="002A22AF"/>
    <w:rsid w:val="002A2761"/>
    <w:rsid w:val="002A32FB"/>
    <w:rsid w:val="002B2F9D"/>
    <w:rsid w:val="002B46DA"/>
    <w:rsid w:val="002B6EEF"/>
    <w:rsid w:val="002C077B"/>
    <w:rsid w:val="002C07BB"/>
    <w:rsid w:val="002C225D"/>
    <w:rsid w:val="002C2B0C"/>
    <w:rsid w:val="002C32D5"/>
    <w:rsid w:val="002C3ED1"/>
    <w:rsid w:val="002C3FFA"/>
    <w:rsid w:val="002C4C34"/>
    <w:rsid w:val="002D3D30"/>
    <w:rsid w:val="002E50EB"/>
    <w:rsid w:val="002E68E0"/>
    <w:rsid w:val="002E68EE"/>
    <w:rsid w:val="002E6B38"/>
    <w:rsid w:val="002F2283"/>
    <w:rsid w:val="002F3B35"/>
    <w:rsid w:val="002F52BD"/>
    <w:rsid w:val="002F5571"/>
    <w:rsid w:val="002F5DD2"/>
    <w:rsid w:val="002F5E38"/>
    <w:rsid w:val="002F6603"/>
    <w:rsid w:val="002F69B1"/>
    <w:rsid w:val="003008ED"/>
    <w:rsid w:val="00301201"/>
    <w:rsid w:val="003053C8"/>
    <w:rsid w:val="003056A5"/>
    <w:rsid w:val="003113BC"/>
    <w:rsid w:val="00311BB3"/>
    <w:rsid w:val="00320AED"/>
    <w:rsid w:val="00322424"/>
    <w:rsid w:val="00324904"/>
    <w:rsid w:val="00324AED"/>
    <w:rsid w:val="00326813"/>
    <w:rsid w:val="003269DD"/>
    <w:rsid w:val="00326FC3"/>
    <w:rsid w:val="00331918"/>
    <w:rsid w:val="00332339"/>
    <w:rsid w:val="00332B48"/>
    <w:rsid w:val="00332F81"/>
    <w:rsid w:val="00334A0E"/>
    <w:rsid w:val="00334B83"/>
    <w:rsid w:val="00336490"/>
    <w:rsid w:val="003440BB"/>
    <w:rsid w:val="0034738E"/>
    <w:rsid w:val="00347FB7"/>
    <w:rsid w:val="003507B7"/>
    <w:rsid w:val="00352484"/>
    <w:rsid w:val="0035280D"/>
    <w:rsid w:val="00352F7F"/>
    <w:rsid w:val="00357458"/>
    <w:rsid w:val="00357E2E"/>
    <w:rsid w:val="00360435"/>
    <w:rsid w:val="00360D86"/>
    <w:rsid w:val="00361265"/>
    <w:rsid w:val="00361C69"/>
    <w:rsid w:val="00361E78"/>
    <w:rsid w:val="00361EDE"/>
    <w:rsid w:val="00364057"/>
    <w:rsid w:val="003642F3"/>
    <w:rsid w:val="00365176"/>
    <w:rsid w:val="003666F3"/>
    <w:rsid w:val="0037002B"/>
    <w:rsid w:val="00371A91"/>
    <w:rsid w:val="003734A7"/>
    <w:rsid w:val="003737A4"/>
    <w:rsid w:val="00375B1E"/>
    <w:rsid w:val="00375CE4"/>
    <w:rsid w:val="00377AFD"/>
    <w:rsid w:val="00382EEC"/>
    <w:rsid w:val="00387DFA"/>
    <w:rsid w:val="00390EBD"/>
    <w:rsid w:val="003911FD"/>
    <w:rsid w:val="00391979"/>
    <w:rsid w:val="003921F8"/>
    <w:rsid w:val="0039227A"/>
    <w:rsid w:val="00392369"/>
    <w:rsid w:val="00393DF6"/>
    <w:rsid w:val="003A3AFB"/>
    <w:rsid w:val="003A3DA3"/>
    <w:rsid w:val="003A46DB"/>
    <w:rsid w:val="003A4825"/>
    <w:rsid w:val="003A5336"/>
    <w:rsid w:val="003A5E4A"/>
    <w:rsid w:val="003B0284"/>
    <w:rsid w:val="003B0FC9"/>
    <w:rsid w:val="003B19AC"/>
    <w:rsid w:val="003B25DE"/>
    <w:rsid w:val="003B3C10"/>
    <w:rsid w:val="003B4D63"/>
    <w:rsid w:val="003B6874"/>
    <w:rsid w:val="003B6B02"/>
    <w:rsid w:val="003C175F"/>
    <w:rsid w:val="003C1F17"/>
    <w:rsid w:val="003C3C5D"/>
    <w:rsid w:val="003C3C9E"/>
    <w:rsid w:val="003C4C21"/>
    <w:rsid w:val="003C5ACC"/>
    <w:rsid w:val="003C6659"/>
    <w:rsid w:val="003C79B4"/>
    <w:rsid w:val="003D020C"/>
    <w:rsid w:val="003D1B5D"/>
    <w:rsid w:val="003D1F8A"/>
    <w:rsid w:val="003D3B4F"/>
    <w:rsid w:val="003D5813"/>
    <w:rsid w:val="003D676C"/>
    <w:rsid w:val="003D7AB4"/>
    <w:rsid w:val="003E586F"/>
    <w:rsid w:val="003E5A7F"/>
    <w:rsid w:val="003E76E6"/>
    <w:rsid w:val="003F246D"/>
    <w:rsid w:val="003F2B31"/>
    <w:rsid w:val="003F2D37"/>
    <w:rsid w:val="003F2F02"/>
    <w:rsid w:val="003F6633"/>
    <w:rsid w:val="00401019"/>
    <w:rsid w:val="00401A68"/>
    <w:rsid w:val="00401EE3"/>
    <w:rsid w:val="004021BD"/>
    <w:rsid w:val="0040417D"/>
    <w:rsid w:val="00405CEE"/>
    <w:rsid w:val="00412C63"/>
    <w:rsid w:val="00413B14"/>
    <w:rsid w:val="00415249"/>
    <w:rsid w:val="004208BE"/>
    <w:rsid w:val="004215B4"/>
    <w:rsid w:val="004227A4"/>
    <w:rsid w:val="00422AEF"/>
    <w:rsid w:val="00422DF2"/>
    <w:rsid w:val="00422E6A"/>
    <w:rsid w:val="004241D0"/>
    <w:rsid w:val="00425117"/>
    <w:rsid w:val="004256FD"/>
    <w:rsid w:val="0042583C"/>
    <w:rsid w:val="0043538D"/>
    <w:rsid w:val="00436201"/>
    <w:rsid w:val="00436332"/>
    <w:rsid w:val="00436E7C"/>
    <w:rsid w:val="0043743A"/>
    <w:rsid w:val="0044145C"/>
    <w:rsid w:val="004430F1"/>
    <w:rsid w:val="00443350"/>
    <w:rsid w:val="00443FC7"/>
    <w:rsid w:val="00444581"/>
    <w:rsid w:val="004450E3"/>
    <w:rsid w:val="00450688"/>
    <w:rsid w:val="00450904"/>
    <w:rsid w:val="004513EE"/>
    <w:rsid w:val="00453C54"/>
    <w:rsid w:val="004549FC"/>
    <w:rsid w:val="00457C6E"/>
    <w:rsid w:val="004637BF"/>
    <w:rsid w:val="0046549A"/>
    <w:rsid w:val="004655D8"/>
    <w:rsid w:val="00465FD9"/>
    <w:rsid w:val="004674EE"/>
    <w:rsid w:val="004679F2"/>
    <w:rsid w:val="00467CDD"/>
    <w:rsid w:val="00471F92"/>
    <w:rsid w:val="004725CB"/>
    <w:rsid w:val="00476688"/>
    <w:rsid w:val="00480B2E"/>
    <w:rsid w:val="0048657E"/>
    <w:rsid w:val="00486B0F"/>
    <w:rsid w:val="00486C37"/>
    <w:rsid w:val="00491FA4"/>
    <w:rsid w:val="00492D2B"/>
    <w:rsid w:val="00492EAF"/>
    <w:rsid w:val="00493AFE"/>
    <w:rsid w:val="00496B4D"/>
    <w:rsid w:val="0049760B"/>
    <w:rsid w:val="004A018D"/>
    <w:rsid w:val="004A1299"/>
    <w:rsid w:val="004A3282"/>
    <w:rsid w:val="004A3574"/>
    <w:rsid w:val="004A3F26"/>
    <w:rsid w:val="004A65B2"/>
    <w:rsid w:val="004B16EE"/>
    <w:rsid w:val="004B4975"/>
    <w:rsid w:val="004B55F8"/>
    <w:rsid w:val="004B60BF"/>
    <w:rsid w:val="004B768E"/>
    <w:rsid w:val="004B79C2"/>
    <w:rsid w:val="004C0325"/>
    <w:rsid w:val="004C0A6B"/>
    <w:rsid w:val="004C0DA1"/>
    <w:rsid w:val="004C3989"/>
    <w:rsid w:val="004C4185"/>
    <w:rsid w:val="004C5AC2"/>
    <w:rsid w:val="004D0274"/>
    <w:rsid w:val="004D09AD"/>
    <w:rsid w:val="004D138A"/>
    <w:rsid w:val="004D16E8"/>
    <w:rsid w:val="004D1857"/>
    <w:rsid w:val="004D3F47"/>
    <w:rsid w:val="004D4736"/>
    <w:rsid w:val="004D54CC"/>
    <w:rsid w:val="004D5D30"/>
    <w:rsid w:val="004D7082"/>
    <w:rsid w:val="004D76FD"/>
    <w:rsid w:val="004E0305"/>
    <w:rsid w:val="004E17DE"/>
    <w:rsid w:val="004E5A1E"/>
    <w:rsid w:val="004E6689"/>
    <w:rsid w:val="004F14D6"/>
    <w:rsid w:val="004F4D36"/>
    <w:rsid w:val="004F53A8"/>
    <w:rsid w:val="004F552F"/>
    <w:rsid w:val="004F5607"/>
    <w:rsid w:val="004F7C3C"/>
    <w:rsid w:val="0050018B"/>
    <w:rsid w:val="005006E0"/>
    <w:rsid w:val="00500E5F"/>
    <w:rsid w:val="00501D9E"/>
    <w:rsid w:val="00501ECD"/>
    <w:rsid w:val="00507690"/>
    <w:rsid w:val="005111A8"/>
    <w:rsid w:val="005129CA"/>
    <w:rsid w:val="00512D67"/>
    <w:rsid w:val="00512EED"/>
    <w:rsid w:val="00515B63"/>
    <w:rsid w:val="00520B43"/>
    <w:rsid w:val="00521891"/>
    <w:rsid w:val="00525500"/>
    <w:rsid w:val="0052632C"/>
    <w:rsid w:val="00530D2C"/>
    <w:rsid w:val="00531559"/>
    <w:rsid w:val="0053394F"/>
    <w:rsid w:val="005339E3"/>
    <w:rsid w:val="00533C3D"/>
    <w:rsid w:val="00533E2B"/>
    <w:rsid w:val="0053561E"/>
    <w:rsid w:val="005376E7"/>
    <w:rsid w:val="005378CA"/>
    <w:rsid w:val="00542EDF"/>
    <w:rsid w:val="00543732"/>
    <w:rsid w:val="00545ED5"/>
    <w:rsid w:val="00550ACB"/>
    <w:rsid w:val="00557E28"/>
    <w:rsid w:val="00560419"/>
    <w:rsid w:val="00562EEE"/>
    <w:rsid w:val="00563256"/>
    <w:rsid w:val="005643BA"/>
    <w:rsid w:val="00564FFC"/>
    <w:rsid w:val="00567350"/>
    <w:rsid w:val="00567404"/>
    <w:rsid w:val="005700C3"/>
    <w:rsid w:val="00571A51"/>
    <w:rsid w:val="00574879"/>
    <w:rsid w:val="005757B3"/>
    <w:rsid w:val="005811F2"/>
    <w:rsid w:val="00585BA8"/>
    <w:rsid w:val="0058720A"/>
    <w:rsid w:val="00590F07"/>
    <w:rsid w:val="005922FB"/>
    <w:rsid w:val="0059247D"/>
    <w:rsid w:val="00592636"/>
    <w:rsid w:val="0059465F"/>
    <w:rsid w:val="00596698"/>
    <w:rsid w:val="00597B05"/>
    <w:rsid w:val="005A04CC"/>
    <w:rsid w:val="005A2F16"/>
    <w:rsid w:val="005A5506"/>
    <w:rsid w:val="005A6DD1"/>
    <w:rsid w:val="005B1967"/>
    <w:rsid w:val="005B1D2B"/>
    <w:rsid w:val="005B40ED"/>
    <w:rsid w:val="005B4B08"/>
    <w:rsid w:val="005B5664"/>
    <w:rsid w:val="005B57B1"/>
    <w:rsid w:val="005B65DB"/>
    <w:rsid w:val="005B6641"/>
    <w:rsid w:val="005B6B1D"/>
    <w:rsid w:val="005B6CC0"/>
    <w:rsid w:val="005B7548"/>
    <w:rsid w:val="005B7C70"/>
    <w:rsid w:val="005C33A5"/>
    <w:rsid w:val="005C3724"/>
    <w:rsid w:val="005C3997"/>
    <w:rsid w:val="005C6878"/>
    <w:rsid w:val="005C7CC3"/>
    <w:rsid w:val="005D0A38"/>
    <w:rsid w:val="005D1B70"/>
    <w:rsid w:val="005D3079"/>
    <w:rsid w:val="005D3B8E"/>
    <w:rsid w:val="005D3FAA"/>
    <w:rsid w:val="005D5448"/>
    <w:rsid w:val="005E2F19"/>
    <w:rsid w:val="005E6278"/>
    <w:rsid w:val="005E6CA2"/>
    <w:rsid w:val="005F09CB"/>
    <w:rsid w:val="005F68F3"/>
    <w:rsid w:val="0060097C"/>
    <w:rsid w:val="006017CF"/>
    <w:rsid w:val="006034D2"/>
    <w:rsid w:val="00603A62"/>
    <w:rsid w:val="006042C4"/>
    <w:rsid w:val="00604FC5"/>
    <w:rsid w:val="00605D9E"/>
    <w:rsid w:val="00605F9E"/>
    <w:rsid w:val="006067CA"/>
    <w:rsid w:val="006115C1"/>
    <w:rsid w:val="006122FD"/>
    <w:rsid w:val="00616C42"/>
    <w:rsid w:val="00620A15"/>
    <w:rsid w:val="00621C73"/>
    <w:rsid w:val="0062211B"/>
    <w:rsid w:val="00623E39"/>
    <w:rsid w:val="00631F0E"/>
    <w:rsid w:val="00632423"/>
    <w:rsid w:val="00634FDD"/>
    <w:rsid w:val="006350E1"/>
    <w:rsid w:val="00635C69"/>
    <w:rsid w:val="006368C1"/>
    <w:rsid w:val="0063752B"/>
    <w:rsid w:val="006419EC"/>
    <w:rsid w:val="006422C2"/>
    <w:rsid w:val="00643B52"/>
    <w:rsid w:val="00644375"/>
    <w:rsid w:val="00646270"/>
    <w:rsid w:val="0064675D"/>
    <w:rsid w:val="006503C7"/>
    <w:rsid w:val="0065298A"/>
    <w:rsid w:val="006536CE"/>
    <w:rsid w:val="006553EF"/>
    <w:rsid w:val="006601CF"/>
    <w:rsid w:val="00664256"/>
    <w:rsid w:val="0066517C"/>
    <w:rsid w:val="00665B81"/>
    <w:rsid w:val="006667D4"/>
    <w:rsid w:val="00667AE3"/>
    <w:rsid w:val="00670DEF"/>
    <w:rsid w:val="00671514"/>
    <w:rsid w:val="00673D3F"/>
    <w:rsid w:val="00674923"/>
    <w:rsid w:val="00674BDD"/>
    <w:rsid w:val="00675C51"/>
    <w:rsid w:val="006762BE"/>
    <w:rsid w:val="0068106B"/>
    <w:rsid w:val="006816B9"/>
    <w:rsid w:val="00681D49"/>
    <w:rsid w:val="00684088"/>
    <w:rsid w:val="00685502"/>
    <w:rsid w:val="00686980"/>
    <w:rsid w:val="00686CE0"/>
    <w:rsid w:val="006928A3"/>
    <w:rsid w:val="00693C0F"/>
    <w:rsid w:val="0069533F"/>
    <w:rsid w:val="00695368"/>
    <w:rsid w:val="00695D57"/>
    <w:rsid w:val="006A00F8"/>
    <w:rsid w:val="006A15C0"/>
    <w:rsid w:val="006A2630"/>
    <w:rsid w:val="006A2CBD"/>
    <w:rsid w:val="006A5395"/>
    <w:rsid w:val="006A5B51"/>
    <w:rsid w:val="006B1004"/>
    <w:rsid w:val="006B17A8"/>
    <w:rsid w:val="006B2FAA"/>
    <w:rsid w:val="006B3F5F"/>
    <w:rsid w:val="006C5184"/>
    <w:rsid w:val="006C67F6"/>
    <w:rsid w:val="006C7082"/>
    <w:rsid w:val="006D3B8B"/>
    <w:rsid w:val="006D3CA8"/>
    <w:rsid w:val="006D4369"/>
    <w:rsid w:val="006D5CBA"/>
    <w:rsid w:val="006D68BC"/>
    <w:rsid w:val="006E04D1"/>
    <w:rsid w:val="006E2DA6"/>
    <w:rsid w:val="006E328E"/>
    <w:rsid w:val="006E3FF2"/>
    <w:rsid w:val="006E4960"/>
    <w:rsid w:val="006E4DE4"/>
    <w:rsid w:val="006E50A3"/>
    <w:rsid w:val="006E6046"/>
    <w:rsid w:val="006E6A10"/>
    <w:rsid w:val="006E6AF2"/>
    <w:rsid w:val="006E7A8E"/>
    <w:rsid w:val="006E7D92"/>
    <w:rsid w:val="006F07A5"/>
    <w:rsid w:val="006F1196"/>
    <w:rsid w:val="006F1C8F"/>
    <w:rsid w:val="006F3FC5"/>
    <w:rsid w:val="006F49D8"/>
    <w:rsid w:val="006F5F53"/>
    <w:rsid w:val="006F60FE"/>
    <w:rsid w:val="006F6759"/>
    <w:rsid w:val="006F6A68"/>
    <w:rsid w:val="006F7803"/>
    <w:rsid w:val="006F7A9F"/>
    <w:rsid w:val="00700944"/>
    <w:rsid w:val="00701AB4"/>
    <w:rsid w:val="00701C8A"/>
    <w:rsid w:val="00704800"/>
    <w:rsid w:val="007059F1"/>
    <w:rsid w:val="007065C0"/>
    <w:rsid w:val="00707E24"/>
    <w:rsid w:val="00710EA7"/>
    <w:rsid w:val="00713814"/>
    <w:rsid w:val="00714275"/>
    <w:rsid w:val="00714513"/>
    <w:rsid w:val="00715ADB"/>
    <w:rsid w:val="00716774"/>
    <w:rsid w:val="00717DC6"/>
    <w:rsid w:val="007218D7"/>
    <w:rsid w:val="00722E01"/>
    <w:rsid w:val="00725E36"/>
    <w:rsid w:val="0072629E"/>
    <w:rsid w:val="00730F53"/>
    <w:rsid w:val="0073297A"/>
    <w:rsid w:val="0073304C"/>
    <w:rsid w:val="0073774E"/>
    <w:rsid w:val="007402A7"/>
    <w:rsid w:val="0074038C"/>
    <w:rsid w:val="00740B44"/>
    <w:rsid w:val="007416F5"/>
    <w:rsid w:val="00741A78"/>
    <w:rsid w:val="00741A83"/>
    <w:rsid w:val="00741B1C"/>
    <w:rsid w:val="00742AA9"/>
    <w:rsid w:val="00742F1D"/>
    <w:rsid w:val="00743411"/>
    <w:rsid w:val="007437DC"/>
    <w:rsid w:val="007455BE"/>
    <w:rsid w:val="007469CB"/>
    <w:rsid w:val="0074795E"/>
    <w:rsid w:val="0075286B"/>
    <w:rsid w:val="00752E6C"/>
    <w:rsid w:val="00753853"/>
    <w:rsid w:val="007538B4"/>
    <w:rsid w:val="00754798"/>
    <w:rsid w:val="007552D4"/>
    <w:rsid w:val="00755530"/>
    <w:rsid w:val="00763EA4"/>
    <w:rsid w:val="00765AA7"/>
    <w:rsid w:val="00765DD1"/>
    <w:rsid w:val="0076648F"/>
    <w:rsid w:val="007673AB"/>
    <w:rsid w:val="00770B4D"/>
    <w:rsid w:val="00770D0D"/>
    <w:rsid w:val="007726DC"/>
    <w:rsid w:val="007730B2"/>
    <w:rsid w:val="00773973"/>
    <w:rsid w:val="00773FA9"/>
    <w:rsid w:val="00775069"/>
    <w:rsid w:val="0078117C"/>
    <w:rsid w:val="007824BE"/>
    <w:rsid w:val="00783135"/>
    <w:rsid w:val="00786BF1"/>
    <w:rsid w:val="0078766E"/>
    <w:rsid w:val="00790301"/>
    <w:rsid w:val="0079040E"/>
    <w:rsid w:val="00790FBC"/>
    <w:rsid w:val="00792A30"/>
    <w:rsid w:val="0079400D"/>
    <w:rsid w:val="00795029"/>
    <w:rsid w:val="0079555D"/>
    <w:rsid w:val="007A03E3"/>
    <w:rsid w:val="007A3D76"/>
    <w:rsid w:val="007A586D"/>
    <w:rsid w:val="007A5C16"/>
    <w:rsid w:val="007A74AA"/>
    <w:rsid w:val="007A7DA7"/>
    <w:rsid w:val="007B2A21"/>
    <w:rsid w:val="007B3002"/>
    <w:rsid w:val="007B3675"/>
    <w:rsid w:val="007B4A77"/>
    <w:rsid w:val="007B4AD2"/>
    <w:rsid w:val="007B619E"/>
    <w:rsid w:val="007B67FD"/>
    <w:rsid w:val="007B6AFD"/>
    <w:rsid w:val="007C0238"/>
    <w:rsid w:val="007C5FB1"/>
    <w:rsid w:val="007C6167"/>
    <w:rsid w:val="007C6694"/>
    <w:rsid w:val="007C6AF2"/>
    <w:rsid w:val="007C6BED"/>
    <w:rsid w:val="007C74F8"/>
    <w:rsid w:val="007C753C"/>
    <w:rsid w:val="007D0683"/>
    <w:rsid w:val="007D0BE2"/>
    <w:rsid w:val="007D1386"/>
    <w:rsid w:val="007D307B"/>
    <w:rsid w:val="007D5DB5"/>
    <w:rsid w:val="007E01C1"/>
    <w:rsid w:val="007E0350"/>
    <w:rsid w:val="007E1426"/>
    <w:rsid w:val="007E415D"/>
    <w:rsid w:val="007E47AD"/>
    <w:rsid w:val="007E5717"/>
    <w:rsid w:val="007E5B68"/>
    <w:rsid w:val="007E5D71"/>
    <w:rsid w:val="007E6871"/>
    <w:rsid w:val="007E6F71"/>
    <w:rsid w:val="007F0859"/>
    <w:rsid w:val="007F2CAE"/>
    <w:rsid w:val="007F34AE"/>
    <w:rsid w:val="007F3DF7"/>
    <w:rsid w:val="007F7A17"/>
    <w:rsid w:val="00801E53"/>
    <w:rsid w:val="008022C3"/>
    <w:rsid w:val="00804D38"/>
    <w:rsid w:val="00807030"/>
    <w:rsid w:val="00811D01"/>
    <w:rsid w:val="00813342"/>
    <w:rsid w:val="00813556"/>
    <w:rsid w:val="008140FD"/>
    <w:rsid w:val="00814675"/>
    <w:rsid w:val="008149B8"/>
    <w:rsid w:val="00815971"/>
    <w:rsid w:val="00815F20"/>
    <w:rsid w:val="0081769A"/>
    <w:rsid w:val="00817DE0"/>
    <w:rsid w:val="0082292B"/>
    <w:rsid w:val="00826BC0"/>
    <w:rsid w:val="00831D53"/>
    <w:rsid w:val="008325D1"/>
    <w:rsid w:val="00833200"/>
    <w:rsid w:val="00834875"/>
    <w:rsid w:val="008401E1"/>
    <w:rsid w:val="008403F7"/>
    <w:rsid w:val="008405A6"/>
    <w:rsid w:val="008413A6"/>
    <w:rsid w:val="008424BE"/>
    <w:rsid w:val="00845FBC"/>
    <w:rsid w:val="00846153"/>
    <w:rsid w:val="00846186"/>
    <w:rsid w:val="0084636F"/>
    <w:rsid w:val="0084712A"/>
    <w:rsid w:val="00852B34"/>
    <w:rsid w:val="00853EB7"/>
    <w:rsid w:val="00854E50"/>
    <w:rsid w:val="0085731B"/>
    <w:rsid w:val="00857F74"/>
    <w:rsid w:val="00861BF5"/>
    <w:rsid w:val="00861D97"/>
    <w:rsid w:val="0086208C"/>
    <w:rsid w:val="00866A3F"/>
    <w:rsid w:val="008705EF"/>
    <w:rsid w:val="00871B26"/>
    <w:rsid w:val="00876DEB"/>
    <w:rsid w:val="00880246"/>
    <w:rsid w:val="00880274"/>
    <w:rsid w:val="00880382"/>
    <w:rsid w:val="0088197C"/>
    <w:rsid w:val="008857E5"/>
    <w:rsid w:val="00885ADE"/>
    <w:rsid w:val="00886D9F"/>
    <w:rsid w:val="008906CA"/>
    <w:rsid w:val="00890D54"/>
    <w:rsid w:val="0089474C"/>
    <w:rsid w:val="00894F6F"/>
    <w:rsid w:val="00895879"/>
    <w:rsid w:val="008A0081"/>
    <w:rsid w:val="008A3AFD"/>
    <w:rsid w:val="008A4F09"/>
    <w:rsid w:val="008B2C32"/>
    <w:rsid w:val="008B4AE6"/>
    <w:rsid w:val="008C0353"/>
    <w:rsid w:val="008C0A7F"/>
    <w:rsid w:val="008C18C6"/>
    <w:rsid w:val="008C1AF5"/>
    <w:rsid w:val="008C2B87"/>
    <w:rsid w:val="008C3127"/>
    <w:rsid w:val="008C3510"/>
    <w:rsid w:val="008C4066"/>
    <w:rsid w:val="008C50F8"/>
    <w:rsid w:val="008C68B3"/>
    <w:rsid w:val="008D0F9C"/>
    <w:rsid w:val="008D1290"/>
    <w:rsid w:val="008D1FEA"/>
    <w:rsid w:val="008D34F3"/>
    <w:rsid w:val="008D43E6"/>
    <w:rsid w:val="008D4E84"/>
    <w:rsid w:val="008D57F2"/>
    <w:rsid w:val="008D6610"/>
    <w:rsid w:val="008D7A3C"/>
    <w:rsid w:val="008D7FEC"/>
    <w:rsid w:val="008E15AF"/>
    <w:rsid w:val="008E19D3"/>
    <w:rsid w:val="008E3E28"/>
    <w:rsid w:val="008E3E36"/>
    <w:rsid w:val="008E45D5"/>
    <w:rsid w:val="008E63A2"/>
    <w:rsid w:val="008F1699"/>
    <w:rsid w:val="008F3F3F"/>
    <w:rsid w:val="008F4663"/>
    <w:rsid w:val="008F47F6"/>
    <w:rsid w:val="008F6031"/>
    <w:rsid w:val="008F6142"/>
    <w:rsid w:val="008F722F"/>
    <w:rsid w:val="008F7CED"/>
    <w:rsid w:val="0090074D"/>
    <w:rsid w:val="009050BF"/>
    <w:rsid w:val="0090623E"/>
    <w:rsid w:val="0090663B"/>
    <w:rsid w:val="00910A3C"/>
    <w:rsid w:val="0091773A"/>
    <w:rsid w:val="00917D10"/>
    <w:rsid w:val="00917E85"/>
    <w:rsid w:val="00920C9C"/>
    <w:rsid w:val="00923F18"/>
    <w:rsid w:val="00926BD5"/>
    <w:rsid w:val="009273FE"/>
    <w:rsid w:val="009310E0"/>
    <w:rsid w:val="00931590"/>
    <w:rsid w:val="00931CF0"/>
    <w:rsid w:val="009379EB"/>
    <w:rsid w:val="00941698"/>
    <w:rsid w:val="00941B7B"/>
    <w:rsid w:val="00943B05"/>
    <w:rsid w:val="009453C7"/>
    <w:rsid w:val="00945FA0"/>
    <w:rsid w:val="00946CE4"/>
    <w:rsid w:val="0094715C"/>
    <w:rsid w:val="009538AA"/>
    <w:rsid w:val="00953E56"/>
    <w:rsid w:val="00954E43"/>
    <w:rsid w:val="009563BE"/>
    <w:rsid w:val="0096076F"/>
    <w:rsid w:val="0096150A"/>
    <w:rsid w:val="00962289"/>
    <w:rsid w:val="00962A17"/>
    <w:rsid w:val="00963065"/>
    <w:rsid w:val="009638A2"/>
    <w:rsid w:val="009643C0"/>
    <w:rsid w:val="00964DE2"/>
    <w:rsid w:val="00965F0E"/>
    <w:rsid w:val="00973108"/>
    <w:rsid w:val="00973801"/>
    <w:rsid w:val="009744CD"/>
    <w:rsid w:val="00976756"/>
    <w:rsid w:val="0097678C"/>
    <w:rsid w:val="009829AC"/>
    <w:rsid w:val="00984934"/>
    <w:rsid w:val="00987257"/>
    <w:rsid w:val="00990C97"/>
    <w:rsid w:val="00991913"/>
    <w:rsid w:val="00992259"/>
    <w:rsid w:val="00992839"/>
    <w:rsid w:val="00992F40"/>
    <w:rsid w:val="0099604C"/>
    <w:rsid w:val="009971B7"/>
    <w:rsid w:val="00997E35"/>
    <w:rsid w:val="009A20CB"/>
    <w:rsid w:val="009A2511"/>
    <w:rsid w:val="009A5488"/>
    <w:rsid w:val="009A7334"/>
    <w:rsid w:val="009B018A"/>
    <w:rsid w:val="009B44C6"/>
    <w:rsid w:val="009B49F8"/>
    <w:rsid w:val="009B74DE"/>
    <w:rsid w:val="009B7EA3"/>
    <w:rsid w:val="009C3024"/>
    <w:rsid w:val="009C45C7"/>
    <w:rsid w:val="009C500E"/>
    <w:rsid w:val="009C7D91"/>
    <w:rsid w:val="009D18ED"/>
    <w:rsid w:val="009D3DC8"/>
    <w:rsid w:val="009E1BD0"/>
    <w:rsid w:val="009E2F03"/>
    <w:rsid w:val="009E3B4F"/>
    <w:rsid w:val="009E3BF2"/>
    <w:rsid w:val="009E3FC1"/>
    <w:rsid w:val="009E4855"/>
    <w:rsid w:val="009E578F"/>
    <w:rsid w:val="009E7A3C"/>
    <w:rsid w:val="009E7A5E"/>
    <w:rsid w:val="009F02CE"/>
    <w:rsid w:val="009F06D2"/>
    <w:rsid w:val="009F0CCE"/>
    <w:rsid w:val="009F0DEB"/>
    <w:rsid w:val="009F1772"/>
    <w:rsid w:val="009F198E"/>
    <w:rsid w:val="009F28CE"/>
    <w:rsid w:val="009F3DBB"/>
    <w:rsid w:val="009F4415"/>
    <w:rsid w:val="009F5AD1"/>
    <w:rsid w:val="009F7D7E"/>
    <w:rsid w:val="00A02CC2"/>
    <w:rsid w:val="00A06306"/>
    <w:rsid w:val="00A10B11"/>
    <w:rsid w:val="00A10D29"/>
    <w:rsid w:val="00A11B65"/>
    <w:rsid w:val="00A12F76"/>
    <w:rsid w:val="00A15C90"/>
    <w:rsid w:val="00A1720C"/>
    <w:rsid w:val="00A20DBA"/>
    <w:rsid w:val="00A225A0"/>
    <w:rsid w:val="00A25425"/>
    <w:rsid w:val="00A2611D"/>
    <w:rsid w:val="00A264FC"/>
    <w:rsid w:val="00A26C26"/>
    <w:rsid w:val="00A274E7"/>
    <w:rsid w:val="00A30729"/>
    <w:rsid w:val="00A32102"/>
    <w:rsid w:val="00A3224F"/>
    <w:rsid w:val="00A32567"/>
    <w:rsid w:val="00A34473"/>
    <w:rsid w:val="00A3510C"/>
    <w:rsid w:val="00A369EC"/>
    <w:rsid w:val="00A40589"/>
    <w:rsid w:val="00A42366"/>
    <w:rsid w:val="00A42890"/>
    <w:rsid w:val="00A43E58"/>
    <w:rsid w:val="00A44835"/>
    <w:rsid w:val="00A45293"/>
    <w:rsid w:val="00A501FB"/>
    <w:rsid w:val="00A53503"/>
    <w:rsid w:val="00A5384F"/>
    <w:rsid w:val="00A54649"/>
    <w:rsid w:val="00A62803"/>
    <w:rsid w:val="00A641DD"/>
    <w:rsid w:val="00A66F3F"/>
    <w:rsid w:val="00A674A3"/>
    <w:rsid w:val="00A7045A"/>
    <w:rsid w:val="00A7052B"/>
    <w:rsid w:val="00A736DB"/>
    <w:rsid w:val="00A73E55"/>
    <w:rsid w:val="00A745DB"/>
    <w:rsid w:val="00A758FA"/>
    <w:rsid w:val="00A764EB"/>
    <w:rsid w:val="00A805DF"/>
    <w:rsid w:val="00A82C35"/>
    <w:rsid w:val="00A8760B"/>
    <w:rsid w:val="00A9140D"/>
    <w:rsid w:val="00A918A9"/>
    <w:rsid w:val="00A91E50"/>
    <w:rsid w:val="00A94A0D"/>
    <w:rsid w:val="00A97E32"/>
    <w:rsid w:val="00AA13BF"/>
    <w:rsid w:val="00AA164B"/>
    <w:rsid w:val="00AA2084"/>
    <w:rsid w:val="00AA5E74"/>
    <w:rsid w:val="00AA62CE"/>
    <w:rsid w:val="00AB24A8"/>
    <w:rsid w:val="00AB2530"/>
    <w:rsid w:val="00AB74FB"/>
    <w:rsid w:val="00AB7512"/>
    <w:rsid w:val="00AB7B83"/>
    <w:rsid w:val="00AC0EF0"/>
    <w:rsid w:val="00AC0EF6"/>
    <w:rsid w:val="00AC2366"/>
    <w:rsid w:val="00AC43A5"/>
    <w:rsid w:val="00AC6D43"/>
    <w:rsid w:val="00AD2914"/>
    <w:rsid w:val="00AD2C41"/>
    <w:rsid w:val="00AD560C"/>
    <w:rsid w:val="00AD6756"/>
    <w:rsid w:val="00AE0372"/>
    <w:rsid w:val="00AE1011"/>
    <w:rsid w:val="00AE190B"/>
    <w:rsid w:val="00AE1CD5"/>
    <w:rsid w:val="00AF10FC"/>
    <w:rsid w:val="00AF175B"/>
    <w:rsid w:val="00AF1D69"/>
    <w:rsid w:val="00AF492E"/>
    <w:rsid w:val="00AF6E4B"/>
    <w:rsid w:val="00AF724F"/>
    <w:rsid w:val="00B00B7D"/>
    <w:rsid w:val="00B03971"/>
    <w:rsid w:val="00B03974"/>
    <w:rsid w:val="00B046E5"/>
    <w:rsid w:val="00B0650B"/>
    <w:rsid w:val="00B0739D"/>
    <w:rsid w:val="00B07D91"/>
    <w:rsid w:val="00B11E9D"/>
    <w:rsid w:val="00B13977"/>
    <w:rsid w:val="00B14874"/>
    <w:rsid w:val="00B15AE4"/>
    <w:rsid w:val="00B16AC9"/>
    <w:rsid w:val="00B23989"/>
    <w:rsid w:val="00B25366"/>
    <w:rsid w:val="00B26176"/>
    <w:rsid w:val="00B26E7A"/>
    <w:rsid w:val="00B31230"/>
    <w:rsid w:val="00B3722D"/>
    <w:rsid w:val="00B4007E"/>
    <w:rsid w:val="00B40F06"/>
    <w:rsid w:val="00B4104B"/>
    <w:rsid w:val="00B42FDB"/>
    <w:rsid w:val="00B445D3"/>
    <w:rsid w:val="00B44B69"/>
    <w:rsid w:val="00B47076"/>
    <w:rsid w:val="00B50FA5"/>
    <w:rsid w:val="00B524DA"/>
    <w:rsid w:val="00B56B1E"/>
    <w:rsid w:val="00B60147"/>
    <w:rsid w:val="00B627FB"/>
    <w:rsid w:val="00B62A7E"/>
    <w:rsid w:val="00B63B38"/>
    <w:rsid w:val="00B63D53"/>
    <w:rsid w:val="00B64C13"/>
    <w:rsid w:val="00B718A5"/>
    <w:rsid w:val="00B7190E"/>
    <w:rsid w:val="00B72463"/>
    <w:rsid w:val="00B72CEB"/>
    <w:rsid w:val="00B746FC"/>
    <w:rsid w:val="00B7534C"/>
    <w:rsid w:val="00B76190"/>
    <w:rsid w:val="00B76EBF"/>
    <w:rsid w:val="00B81729"/>
    <w:rsid w:val="00B83E7F"/>
    <w:rsid w:val="00B84CED"/>
    <w:rsid w:val="00B85031"/>
    <w:rsid w:val="00B86882"/>
    <w:rsid w:val="00B8766E"/>
    <w:rsid w:val="00B87C07"/>
    <w:rsid w:val="00B87D1D"/>
    <w:rsid w:val="00B90A28"/>
    <w:rsid w:val="00B90C81"/>
    <w:rsid w:val="00B915EB"/>
    <w:rsid w:val="00B934EC"/>
    <w:rsid w:val="00B93C41"/>
    <w:rsid w:val="00B95806"/>
    <w:rsid w:val="00B9642E"/>
    <w:rsid w:val="00BA11F1"/>
    <w:rsid w:val="00BA28EE"/>
    <w:rsid w:val="00BA3496"/>
    <w:rsid w:val="00BA4EB4"/>
    <w:rsid w:val="00BA6489"/>
    <w:rsid w:val="00BA7F9E"/>
    <w:rsid w:val="00BB0646"/>
    <w:rsid w:val="00BB6173"/>
    <w:rsid w:val="00BC1FD8"/>
    <w:rsid w:val="00BC2118"/>
    <w:rsid w:val="00BC28B0"/>
    <w:rsid w:val="00BC386C"/>
    <w:rsid w:val="00BC3AA9"/>
    <w:rsid w:val="00BC4C71"/>
    <w:rsid w:val="00BC5D8E"/>
    <w:rsid w:val="00BD26AC"/>
    <w:rsid w:val="00BD3B17"/>
    <w:rsid w:val="00BD404F"/>
    <w:rsid w:val="00BD4AB3"/>
    <w:rsid w:val="00BD5DF8"/>
    <w:rsid w:val="00BD7244"/>
    <w:rsid w:val="00BD7FEA"/>
    <w:rsid w:val="00BE1463"/>
    <w:rsid w:val="00BE38D6"/>
    <w:rsid w:val="00BE4473"/>
    <w:rsid w:val="00BE44A8"/>
    <w:rsid w:val="00BE593B"/>
    <w:rsid w:val="00BE5FAC"/>
    <w:rsid w:val="00BE6126"/>
    <w:rsid w:val="00BE6278"/>
    <w:rsid w:val="00BE64E1"/>
    <w:rsid w:val="00BE692F"/>
    <w:rsid w:val="00BF162F"/>
    <w:rsid w:val="00BF1755"/>
    <w:rsid w:val="00BF25F9"/>
    <w:rsid w:val="00BF32BC"/>
    <w:rsid w:val="00BF4470"/>
    <w:rsid w:val="00BF4B89"/>
    <w:rsid w:val="00C00B77"/>
    <w:rsid w:val="00C019B0"/>
    <w:rsid w:val="00C04E3A"/>
    <w:rsid w:val="00C06726"/>
    <w:rsid w:val="00C101CF"/>
    <w:rsid w:val="00C10CCC"/>
    <w:rsid w:val="00C12859"/>
    <w:rsid w:val="00C1312C"/>
    <w:rsid w:val="00C153BA"/>
    <w:rsid w:val="00C154FA"/>
    <w:rsid w:val="00C16615"/>
    <w:rsid w:val="00C22540"/>
    <w:rsid w:val="00C25520"/>
    <w:rsid w:val="00C25DEC"/>
    <w:rsid w:val="00C26F70"/>
    <w:rsid w:val="00C27B56"/>
    <w:rsid w:val="00C32190"/>
    <w:rsid w:val="00C3374A"/>
    <w:rsid w:val="00C36F04"/>
    <w:rsid w:val="00C374E1"/>
    <w:rsid w:val="00C408D9"/>
    <w:rsid w:val="00C4331A"/>
    <w:rsid w:val="00C43C6F"/>
    <w:rsid w:val="00C448F4"/>
    <w:rsid w:val="00C45A3C"/>
    <w:rsid w:val="00C464FE"/>
    <w:rsid w:val="00C52173"/>
    <w:rsid w:val="00C525E5"/>
    <w:rsid w:val="00C529FE"/>
    <w:rsid w:val="00C53987"/>
    <w:rsid w:val="00C53FF0"/>
    <w:rsid w:val="00C54560"/>
    <w:rsid w:val="00C56C95"/>
    <w:rsid w:val="00C618A9"/>
    <w:rsid w:val="00C6209F"/>
    <w:rsid w:val="00C62242"/>
    <w:rsid w:val="00C646C5"/>
    <w:rsid w:val="00C65B11"/>
    <w:rsid w:val="00C67F38"/>
    <w:rsid w:val="00C703F1"/>
    <w:rsid w:val="00C750C9"/>
    <w:rsid w:val="00C7630E"/>
    <w:rsid w:val="00C764BB"/>
    <w:rsid w:val="00C8085A"/>
    <w:rsid w:val="00C831BC"/>
    <w:rsid w:val="00C84644"/>
    <w:rsid w:val="00C8562C"/>
    <w:rsid w:val="00C86702"/>
    <w:rsid w:val="00C87C03"/>
    <w:rsid w:val="00C9157F"/>
    <w:rsid w:val="00C92E9E"/>
    <w:rsid w:val="00C930EE"/>
    <w:rsid w:val="00C93DDB"/>
    <w:rsid w:val="00CA0CDF"/>
    <w:rsid w:val="00CA1468"/>
    <w:rsid w:val="00CA16E8"/>
    <w:rsid w:val="00CA2257"/>
    <w:rsid w:val="00CA44A6"/>
    <w:rsid w:val="00CA49EF"/>
    <w:rsid w:val="00CA4F5A"/>
    <w:rsid w:val="00CA55D6"/>
    <w:rsid w:val="00CA64DD"/>
    <w:rsid w:val="00CA727E"/>
    <w:rsid w:val="00CB1830"/>
    <w:rsid w:val="00CB18AC"/>
    <w:rsid w:val="00CB202A"/>
    <w:rsid w:val="00CB2DC9"/>
    <w:rsid w:val="00CB7087"/>
    <w:rsid w:val="00CC0A2F"/>
    <w:rsid w:val="00CC4507"/>
    <w:rsid w:val="00CC49C2"/>
    <w:rsid w:val="00CD2C47"/>
    <w:rsid w:val="00CD2FD9"/>
    <w:rsid w:val="00CD66A5"/>
    <w:rsid w:val="00CD6F1C"/>
    <w:rsid w:val="00CE00BF"/>
    <w:rsid w:val="00CE10F0"/>
    <w:rsid w:val="00CE6A42"/>
    <w:rsid w:val="00CF0EFD"/>
    <w:rsid w:val="00CF1551"/>
    <w:rsid w:val="00CF1C31"/>
    <w:rsid w:val="00CF3744"/>
    <w:rsid w:val="00CF57ED"/>
    <w:rsid w:val="00D009E9"/>
    <w:rsid w:val="00D014D9"/>
    <w:rsid w:val="00D01A78"/>
    <w:rsid w:val="00D01F81"/>
    <w:rsid w:val="00D01FA6"/>
    <w:rsid w:val="00D02BAE"/>
    <w:rsid w:val="00D032FB"/>
    <w:rsid w:val="00D035D0"/>
    <w:rsid w:val="00D044F0"/>
    <w:rsid w:val="00D0767B"/>
    <w:rsid w:val="00D11483"/>
    <w:rsid w:val="00D11E4E"/>
    <w:rsid w:val="00D12976"/>
    <w:rsid w:val="00D15DAD"/>
    <w:rsid w:val="00D17F6E"/>
    <w:rsid w:val="00D20532"/>
    <w:rsid w:val="00D23126"/>
    <w:rsid w:val="00D23374"/>
    <w:rsid w:val="00D24095"/>
    <w:rsid w:val="00D261AB"/>
    <w:rsid w:val="00D26DEE"/>
    <w:rsid w:val="00D26E0F"/>
    <w:rsid w:val="00D32202"/>
    <w:rsid w:val="00D3315D"/>
    <w:rsid w:val="00D35872"/>
    <w:rsid w:val="00D359CE"/>
    <w:rsid w:val="00D35CBA"/>
    <w:rsid w:val="00D37EED"/>
    <w:rsid w:val="00D45FCE"/>
    <w:rsid w:val="00D5089D"/>
    <w:rsid w:val="00D50F70"/>
    <w:rsid w:val="00D51A2E"/>
    <w:rsid w:val="00D51CCF"/>
    <w:rsid w:val="00D538CB"/>
    <w:rsid w:val="00D5740B"/>
    <w:rsid w:val="00D57948"/>
    <w:rsid w:val="00D604F9"/>
    <w:rsid w:val="00D60736"/>
    <w:rsid w:val="00D61499"/>
    <w:rsid w:val="00D62A16"/>
    <w:rsid w:val="00D62D4D"/>
    <w:rsid w:val="00D65E7B"/>
    <w:rsid w:val="00D66EC7"/>
    <w:rsid w:val="00D673CB"/>
    <w:rsid w:val="00D702B5"/>
    <w:rsid w:val="00D7285D"/>
    <w:rsid w:val="00D73CE4"/>
    <w:rsid w:val="00D80CB2"/>
    <w:rsid w:val="00D81883"/>
    <w:rsid w:val="00D8208C"/>
    <w:rsid w:val="00D8274D"/>
    <w:rsid w:val="00D83E62"/>
    <w:rsid w:val="00D84942"/>
    <w:rsid w:val="00D855EF"/>
    <w:rsid w:val="00D875E7"/>
    <w:rsid w:val="00D92F92"/>
    <w:rsid w:val="00D93B49"/>
    <w:rsid w:val="00D967F5"/>
    <w:rsid w:val="00D97009"/>
    <w:rsid w:val="00DA0256"/>
    <w:rsid w:val="00DA0792"/>
    <w:rsid w:val="00DA15A4"/>
    <w:rsid w:val="00DA18E3"/>
    <w:rsid w:val="00DA335E"/>
    <w:rsid w:val="00DA3B5B"/>
    <w:rsid w:val="00DA42F2"/>
    <w:rsid w:val="00DA4643"/>
    <w:rsid w:val="00DA48C6"/>
    <w:rsid w:val="00DA739D"/>
    <w:rsid w:val="00DB1929"/>
    <w:rsid w:val="00DB1B26"/>
    <w:rsid w:val="00DB399B"/>
    <w:rsid w:val="00DB4437"/>
    <w:rsid w:val="00DB485C"/>
    <w:rsid w:val="00DC0162"/>
    <w:rsid w:val="00DC0EF0"/>
    <w:rsid w:val="00DC7CF5"/>
    <w:rsid w:val="00DD21C9"/>
    <w:rsid w:val="00DD230C"/>
    <w:rsid w:val="00DD2526"/>
    <w:rsid w:val="00DD425A"/>
    <w:rsid w:val="00DD721A"/>
    <w:rsid w:val="00DD7470"/>
    <w:rsid w:val="00DD7AE1"/>
    <w:rsid w:val="00DD7C87"/>
    <w:rsid w:val="00DD7C8B"/>
    <w:rsid w:val="00DE0569"/>
    <w:rsid w:val="00DE1E7D"/>
    <w:rsid w:val="00DE38C3"/>
    <w:rsid w:val="00DE45D9"/>
    <w:rsid w:val="00DE4AF2"/>
    <w:rsid w:val="00DE73F5"/>
    <w:rsid w:val="00DE761B"/>
    <w:rsid w:val="00DE791A"/>
    <w:rsid w:val="00DF028E"/>
    <w:rsid w:val="00DF08AA"/>
    <w:rsid w:val="00DF0E79"/>
    <w:rsid w:val="00DF53AF"/>
    <w:rsid w:val="00E00DA0"/>
    <w:rsid w:val="00E047FF"/>
    <w:rsid w:val="00E05EDF"/>
    <w:rsid w:val="00E077A7"/>
    <w:rsid w:val="00E13229"/>
    <w:rsid w:val="00E133CE"/>
    <w:rsid w:val="00E13E76"/>
    <w:rsid w:val="00E1509C"/>
    <w:rsid w:val="00E15AA8"/>
    <w:rsid w:val="00E24FF7"/>
    <w:rsid w:val="00E25470"/>
    <w:rsid w:val="00E275A6"/>
    <w:rsid w:val="00E2772D"/>
    <w:rsid w:val="00E36542"/>
    <w:rsid w:val="00E36BDC"/>
    <w:rsid w:val="00E37542"/>
    <w:rsid w:val="00E37A58"/>
    <w:rsid w:val="00E43A81"/>
    <w:rsid w:val="00E444F0"/>
    <w:rsid w:val="00E45E58"/>
    <w:rsid w:val="00E46636"/>
    <w:rsid w:val="00E50A13"/>
    <w:rsid w:val="00E528E7"/>
    <w:rsid w:val="00E565D6"/>
    <w:rsid w:val="00E601F3"/>
    <w:rsid w:val="00E61970"/>
    <w:rsid w:val="00E62EF4"/>
    <w:rsid w:val="00E6374A"/>
    <w:rsid w:val="00E6429A"/>
    <w:rsid w:val="00E655EF"/>
    <w:rsid w:val="00E663F5"/>
    <w:rsid w:val="00E6680E"/>
    <w:rsid w:val="00E70CBB"/>
    <w:rsid w:val="00E74B7C"/>
    <w:rsid w:val="00E76DCA"/>
    <w:rsid w:val="00E77A3D"/>
    <w:rsid w:val="00E82589"/>
    <w:rsid w:val="00E82DBC"/>
    <w:rsid w:val="00E83E64"/>
    <w:rsid w:val="00E84320"/>
    <w:rsid w:val="00E844B9"/>
    <w:rsid w:val="00E92987"/>
    <w:rsid w:val="00E94185"/>
    <w:rsid w:val="00E95ECB"/>
    <w:rsid w:val="00E95F24"/>
    <w:rsid w:val="00E96364"/>
    <w:rsid w:val="00E965DB"/>
    <w:rsid w:val="00E97171"/>
    <w:rsid w:val="00E97ABF"/>
    <w:rsid w:val="00EA18AB"/>
    <w:rsid w:val="00EA6FDB"/>
    <w:rsid w:val="00EB2737"/>
    <w:rsid w:val="00EB73B5"/>
    <w:rsid w:val="00EC0C39"/>
    <w:rsid w:val="00EC2454"/>
    <w:rsid w:val="00EC472A"/>
    <w:rsid w:val="00EC4D28"/>
    <w:rsid w:val="00EC57FF"/>
    <w:rsid w:val="00EC60EF"/>
    <w:rsid w:val="00ED3F22"/>
    <w:rsid w:val="00ED4126"/>
    <w:rsid w:val="00ED4AC5"/>
    <w:rsid w:val="00ED5A26"/>
    <w:rsid w:val="00ED5F1F"/>
    <w:rsid w:val="00ED6C6E"/>
    <w:rsid w:val="00ED6F8C"/>
    <w:rsid w:val="00ED7C4C"/>
    <w:rsid w:val="00EE10B2"/>
    <w:rsid w:val="00EE1B39"/>
    <w:rsid w:val="00EE20B8"/>
    <w:rsid w:val="00EE53F6"/>
    <w:rsid w:val="00EE55E9"/>
    <w:rsid w:val="00EE73BF"/>
    <w:rsid w:val="00EF14CD"/>
    <w:rsid w:val="00EF153C"/>
    <w:rsid w:val="00F00C6F"/>
    <w:rsid w:val="00F015F5"/>
    <w:rsid w:val="00F02034"/>
    <w:rsid w:val="00F04889"/>
    <w:rsid w:val="00F0489F"/>
    <w:rsid w:val="00F04DA0"/>
    <w:rsid w:val="00F04F25"/>
    <w:rsid w:val="00F05C60"/>
    <w:rsid w:val="00F06149"/>
    <w:rsid w:val="00F06E5F"/>
    <w:rsid w:val="00F07C25"/>
    <w:rsid w:val="00F11612"/>
    <w:rsid w:val="00F14BC0"/>
    <w:rsid w:val="00F20C9E"/>
    <w:rsid w:val="00F2440A"/>
    <w:rsid w:val="00F24561"/>
    <w:rsid w:val="00F24905"/>
    <w:rsid w:val="00F31A45"/>
    <w:rsid w:val="00F31CFB"/>
    <w:rsid w:val="00F33D47"/>
    <w:rsid w:val="00F36624"/>
    <w:rsid w:val="00F4001F"/>
    <w:rsid w:val="00F40878"/>
    <w:rsid w:val="00F40D7C"/>
    <w:rsid w:val="00F4127C"/>
    <w:rsid w:val="00F47B72"/>
    <w:rsid w:val="00F505FF"/>
    <w:rsid w:val="00F50D40"/>
    <w:rsid w:val="00F50F75"/>
    <w:rsid w:val="00F522D9"/>
    <w:rsid w:val="00F53284"/>
    <w:rsid w:val="00F53DE3"/>
    <w:rsid w:val="00F541D9"/>
    <w:rsid w:val="00F54C17"/>
    <w:rsid w:val="00F55576"/>
    <w:rsid w:val="00F55AF0"/>
    <w:rsid w:val="00F60A9B"/>
    <w:rsid w:val="00F60F06"/>
    <w:rsid w:val="00F62508"/>
    <w:rsid w:val="00F62694"/>
    <w:rsid w:val="00F62A62"/>
    <w:rsid w:val="00F6360C"/>
    <w:rsid w:val="00F645EB"/>
    <w:rsid w:val="00F66070"/>
    <w:rsid w:val="00F706DE"/>
    <w:rsid w:val="00F7481D"/>
    <w:rsid w:val="00F7772C"/>
    <w:rsid w:val="00F77887"/>
    <w:rsid w:val="00F77917"/>
    <w:rsid w:val="00F77DA9"/>
    <w:rsid w:val="00F80839"/>
    <w:rsid w:val="00F83DD6"/>
    <w:rsid w:val="00F84CB5"/>
    <w:rsid w:val="00F84CFB"/>
    <w:rsid w:val="00F9007D"/>
    <w:rsid w:val="00F91142"/>
    <w:rsid w:val="00F912DE"/>
    <w:rsid w:val="00F913ED"/>
    <w:rsid w:val="00F92A63"/>
    <w:rsid w:val="00F9566A"/>
    <w:rsid w:val="00F9674F"/>
    <w:rsid w:val="00F97219"/>
    <w:rsid w:val="00FA164C"/>
    <w:rsid w:val="00FA1772"/>
    <w:rsid w:val="00FA2E97"/>
    <w:rsid w:val="00FA5205"/>
    <w:rsid w:val="00FA535D"/>
    <w:rsid w:val="00FA5422"/>
    <w:rsid w:val="00FA59FA"/>
    <w:rsid w:val="00FA7632"/>
    <w:rsid w:val="00FB0722"/>
    <w:rsid w:val="00FB0FBE"/>
    <w:rsid w:val="00FB472B"/>
    <w:rsid w:val="00FB4822"/>
    <w:rsid w:val="00FB64AA"/>
    <w:rsid w:val="00FB68E2"/>
    <w:rsid w:val="00FB777B"/>
    <w:rsid w:val="00FC0820"/>
    <w:rsid w:val="00FC1CD9"/>
    <w:rsid w:val="00FC1E3D"/>
    <w:rsid w:val="00FC301F"/>
    <w:rsid w:val="00FC34FB"/>
    <w:rsid w:val="00FC3DF8"/>
    <w:rsid w:val="00FC4655"/>
    <w:rsid w:val="00FC47A2"/>
    <w:rsid w:val="00FC5925"/>
    <w:rsid w:val="00FC6759"/>
    <w:rsid w:val="00FD2DB1"/>
    <w:rsid w:val="00FD653E"/>
    <w:rsid w:val="00FD65F9"/>
    <w:rsid w:val="00FD7A91"/>
    <w:rsid w:val="00FE2B68"/>
    <w:rsid w:val="00FE583D"/>
    <w:rsid w:val="00FE6F17"/>
    <w:rsid w:val="00FF02B3"/>
    <w:rsid w:val="00FF0C7D"/>
    <w:rsid w:val="00FF0DB2"/>
    <w:rsid w:val="00FF3D5C"/>
    <w:rsid w:val="00FF5799"/>
    <w:rsid w:val="00FF6773"/>
    <w:rsid w:val="3D053F06"/>
    <w:rsid w:val="51416A94"/>
    <w:rsid w:val="59DE5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8256B0A"/>
  <w15:chartTrackingRefBased/>
  <w15:docId w15:val="{1D1A4012-14A8-4A2B-8913-2139BC3B9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uiPriority="39" w:qFormat="1"/>
    <w:lsdException w:name="toc 2" w:uiPriority="39" w:qFormat="1"/>
    <w:lsdException w:name="toc 3" w:uiPriority="39"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qFormat="1"/>
    <w:lsdException w:name="caption" w:semiHidden="1" w:unhideWhenUsed="1" w:qFormat="1"/>
    <w:lsdException w:name="table of figures" w:semiHidden="1" w:qFormat="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rPr>
  </w:style>
  <w:style w:type="paragraph" w:styleId="10">
    <w:name w:val="heading 1"/>
    <w:basedOn w:val="a"/>
    <w:next w:val="a"/>
    <w:link w:val="11"/>
    <w:qFormat/>
    <w:pPr>
      <w:keepNext/>
      <w:tabs>
        <w:tab w:val="left" w:pos="200"/>
      </w:tabs>
      <w:jc w:val="center"/>
      <w:outlineLvl w:val="0"/>
    </w:pPr>
    <w:rPr>
      <w:rFonts w:ascii="宋体" w:hAnsi="宋体"/>
      <w:b/>
      <w:sz w:val="36"/>
    </w:rPr>
  </w:style>
  <w:style w:type="paragraph" w:styleId="2">
    <w:name w:val="heading 2"/>
    <w:basedOn w:val="a"/>
    <w:next w:val="a"/>
    <w:link w:val="21"/>
    <w:qFormat/>
    <w:pPr>
      <w:keepNext/>
      <w:jc w:val="center"/>
      <w:outlineLvl w:val="1"/>
    </w:pPr>
    <w:rPr>
      <w:rFonts w:eastAsia="楷体_GB2312"/>
      <w:b/>
      <w:bCs/>
      <w:sz w:val="28"/>
      <w:szCs w:val="28"/>
    </w:rPr>
  </w:style>
  <w:style w:type="paragraph" w:styleId="3">
    <w:name w:val="heading 3"/>
    <w:basedOn w:val="a"/>
    <w:next w:val="a"/>
    <w:qFormat/>
    <w:pPr>
      <w:keepNext/>
      <w:jc w:val="center"/>
      <w:outlineLvl w:val="2"/>
    </w:pPr>
    <w:rPr>
      <w:rFonts w:ascii="宋体" w:hAnsi="宋体"/>
      <w:sz w:val="28"/>
    </w:rPr>
  </w:style>
  <w:style w:type="paragraph" w:styleId="4">
    <w:name w:val="heading 4"/>
    <w:basedOn w:val="a"/>
    <w:next w:val="a"/>
    <w:qFormat/>
    <w:pPr>
      <w:keepNext/>
      <w:outlineLvl w:val="3"/>
    </w:pPr>
    <w:rPr>
      <w:b/>
      <w:bCs/>
      <w:sz w:val="18"/>
    </w:rPr>
  </w:style>
  <w:style w:type="paragraph" w:styleId="5">
    <w:name w:val="heading 5"/>
    <w:basedOn w:val="a"/>
    <w:next w:val="a"/>
    <w:qFormat/>
    <w:pPr>
      <w:keepNext/>
      <w:jc w:val="center"/>
      <w:outlineLvl w:val="4"/>
    </w:pPr>
    <w:rPr>
      <w:b/>
      <w:bCs/>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link w:val="a4"/>
    <w:qFormat/>
    <w:pPr>
      <w:adjustRightInd w:val="0"/>
      <w:spacing w:line="312" w:lineRule="atLeast"/>
      <w:ind w:firstLine="574"/>
      <w:textAlignment w:val="baseline"/>
    </w:pPr>
    <w:rPr>
      <w:rFonts w:ascii="宋体"/>
      <w:kern w:val="0"/>
      <w:sz w:val="28"/>
    </w:rPr>
  </w:style>
  <w:style w:type="character" w:customStyle="1" w:styleId="a4">
    <w:name w:val="正文文本缩进 字符"/>
    <w:link w:val="a0"/>
    <w:qFormat/>
    <w:rPr>
      <w:rFonts w:ascii="宋体"/>
      <w:sz w:val="28"/>
    </w:rPr>
  </w:style>
  <w:style w:type="character" w:customStyle="1" w:styleId="11">
    <w:name w:val="标题 1 字符"/>
    <w:link w:val="10"/>
    <w:qFormat/>
    <w:rPr>
      <w:rFonts w:ascii="宋体" w:hAnsi="宋体"/>
      <w:b/>
      <w:kern w:val="2"/>
      <w:sz w:val="36"/>
    </w:rPr>
  </w:style>
  <w:style w:type="character" w:customStyle="1" w:styleId="21">
    <w:name w:val="标题 2 字符1"/>
    <w:link w:val="2"/>
    <w:qFormat/>
    <w:rPr>
      <w:rFonts w:eastAsia="楷体_GB2312"/>
      <w:b/>
      <w:bCs/>
      <w:kern w:val="2"/>
      <w:sz w:val="28"/>
      <w:szCs w:val="28"/>
    </w:rPr>
  </w:style>
  <w:style w:type="paragraph" w:styleId="TOC7">
    <w:name w:val="toc 7"/>
    <w:basedOn w:val="a"/>
    <w:next w:val="a"/>
    <w:semiHidden/>
    <w:qFormat/>
    <w:pPr>
      <w:ind w:left="1260"/>
      <w:jc w:val="left"/>
    </w:pPr>
    <w:rPr>
      <w:szCs w:val="21"/>
    </w:rPr>
  </w:style>
  <w:style w:type="paragraph" w:styleId="8">
    <w:name w:val="index 8"/>
    <w:basedOn w:val="a"/>
    <w:next w:val="a"/>
    <w:semiHidden/>
    <w:qFormat/>
    <w:pPr>
      <w:ind w:leftChars="1400" w:left="1400"/>
    </w:pPr>
  </w:style>
  <w:style w:type="paragraph" w:styleId="a5">
    <w:name w:val="Normal Indent"/>
    <w:basedOn w:val="a"/>
    <w:link w:val="a6"/>
    <w:qFormat/>
    <w:pPr>
      <w:ind w:firstLine="420"/>
    </w:pPr>
  </w:style>
  <w:style w:type="character" w:customStyle="1" w:styleId="a6">
    <w:name w:val="正文缩进 字符"/>
    <w:link w:val="a5"/>
    <w:qFormat/>
    <w:rPr>
      <w:kern w:val="2"/>
      <w:sz w:val="21"/>
    </w:rPr>
  </w:style>
  <w:style w:type="paragraph" w:styleId="50">
    <w:name w:val="index 5"/>
    <w:basedOn w:val="a"/>
    <w:next w:val="a"/>
    <w:semiHidden/>
    <w:qFormat/>
    <w:pPr>
      <w:ind w:leftChars="800" w:left="800"/>
    </w:pPr>
  </w:style>
  <w:style w:type="paragraph" w:styleId="a7">
    <w:name w:val="Document Map"/>
    <w:basedOn w:val="a"/>
    <w:semiHidden/>
    <w:qFormat/>
    <w:pPr>
      <w:shd w:val="clear" w:color="auto" w:fill="000080"/>
    </w:pPr>
  </w:style>
  <w:style w:type="paragraph" w:styleId="a8">
    <w:name w:val="annotation text"/>
    <w:basedOn w:val="a"/>
    <w:link w:val="a9"/>
    <w:qFormat/>
    <w:pPr>
      <w:jc w:val="left"/>
    </w:pPr>
  </w:style>
  <w:style w:type="character" w:customStyle="1" w:styleId="a9">
    <w:name w:val="批注文字 字符"/>
    <w:link w:val="a8"/>
    <w:qFormat/>
    <w:rPr>
      <w:kern w:val="2"/>
      <w:sz w:val="21"/>
    </w:rPr>
  </w:style>
  <w:style w:type="paragraph" w:styleId="6">
    <w:name w:val="index 6"/>
    <w:basedOn w:val="a"/>
    <w:next w:val="a"/>
    <w:semiHidden/>
    <w:qFormat/>
    <w:pPr>
      <w:ind w:leftChars="1000" w:left="1000"/>
    </w:pPr>
  </w:style>
  <w:style w:type="paragraph" w:styleId="aa">
    <w:name w:val="Body Text"/>
    <w:basedOn w:val="a"/>
    <w:link w:val="12"/>
    <w:qFormat/>
    <w:rPr>
      <w:rFonts w:ascii="楷体_GB2312" w:eastAsia="楷体_GB2312" w:hAnsi="Arial"/>
      <w:sz w:val="28"/>
    </w:rPr>
  </w:style>
  <w:style w:type="character" w:customStyle="1" w:styleId="12">
    <w:name w:val="正文文本 字符1"/>
    <w:link w:val="aa"/>
    <w:qFormat/>
    <w:rPr>
      <w:rFonts w:ascii="楷体_GB2312" w:eastAsia="楷体_GB2312" w:hAnsi="Arial"/>
      <w:kern w:val="2"/>
      <w:sz w:val="28"/>
    </w:rPr>
  </w:style>
  <w:style w:type="paragraph" w:styleId="ab">
    <w:name w:val="Block Text"/>
    <w:basedOn w:val="a"/>
    <w:qFormat/>
    <w:pPr>
      <w:tabs>
        <w:tab w:val="left" w:pos="822"/>
        <w:tab w:val="left" w:pos="2205"/>
        <w:tab w:val="left" w:pos="9000"/>
      </w:tabs>
      <w:adjustRightInd w:val="0"/>
      <w:snapToGrid w:val="0"/>
      <w:spacing w:before="89"/>
      <w:ind w:leftChars="229" w:left="1890" w:right="11" w:hangingChars="587" w:hanging="1409"/>
    </w:pPr>
    <w:rPr>
      <w:sz w:val="24"/>
    </w:rPr>
  </w:style>
  <w:style w:type="paragraph" w:styleId="40">
    <w:name w:val="index 4"/>
    <w:basedOn w:val="a"/>
    <w:next w:val="a"/>
    <w:semiHidden/>
    <w:qFormat/>
    <w:pPr>
      <w:ind w:leftChars="600" w:left="600"/>
    </w:pPr>
  </w:style>
  <w:style w:type="paragraph" w:styleId="TOC5">
    <w:name w:val="toc 5"/>
    <w:basedOn w:val="a"/>
    <w:next w:val="a"/>
    <w:semiHidden/>
    <w:qFormat/>
    <w:pPr>
      <w:ind w:left="840"/>
      <w:jc w:val="left"/>
    </w:pPr>
    <w:rPr>
      <w:szCs w:val="21"/>
    </w:rPr>
  </w:style>
  <w:style w:type="paragraph" w:styleId="TOC3">
    <w:name w:val="toc 3"/>
    <w:basedOn w:val="a"/>
    <w:next w:val="a"/>
    <w:uiPriority w:val="39"/>
    <w:qFormat/>
    <w:pPr>
      <w:ind w:left="420"/>
      <w:jc w:val="left"/>
    </w:pPr>
    <w:rPr>
      <w:i/>
      <w:iCs/>
      <w:szCs w:val="24"/>
    </w:rPr>
  </w:style>
  <w:style w:type="paragraph" w:styleId="ac">
    <w:name w:val="Plain Text"/>
    <w:basedOn w:val="a"/>
    <w:link w:val="ad"/>
    <w:qFormat/>
    <w:rPr>
      <w:rFonts w:ascii="宋体" w:hAnsi="Courier New"/>
    </w:rPr>
  </w:style>
  <w:style w:type="character" w:customStyle="1" w:styleId="ad">
    <w:name w:val="纯文本 字符"/>
    <w:link w:val="ac"/>
    <w:qFormat/>
    <w:rPr>
      <w:rFonts w:ascii="宋体" w:hAnsi="Courier New"/>
      <w:kern w:val="2"/>
      <w:sz w:val="21"/>
    </w:rPr>
  </w:style>
  <w:style w:type="paragraph" w:styleId="TOC8">
    <w:name w:val="toc 8"/>
    <w:basedOn w:val="a"/>
    <w:next w:val="a"/>
    <w:semiHidden/>
    <w:qFormat/>
    <w:pPr>
      <w:ind w:left="1470"/>
      <w:jc w:val="left"/>
    </w:pPr>
    <w:rPr>
      <w:szCs w:val="21"/>
    </w:rPr>
  </w:style>
  <w:style w:type="paragraph" w:styleId="30">
    <w:name w:val="index 3"/>
    <w:basedOn w:val="a"/>
    <w:next w:val="a"/>
    <w:semiHidden/>
    <w:qFormat/>
    <w:pPr>
      <w:ind w:leftChars="400" w:left="400"/>
    </w:pPr>
  </w:style>
  <w:style w:type="paragraph" w:styleId="ae">
    <w:name w:val="Date"/>
    <w:basedOn w:val="a"/>
    <w:next w:val="a"/>
    <w:link w:val="af"/>
    <w:qFormat/>
    <w:pPr>
      <w:adjustRightInd w:val="0"/>
      <w:spacing w:line="312" w:lineRule="atLeast"/>
      <w:textAlignment w:val="baseline"/>
    </w:pPr>
    <w:rPr>
      <w:rFonts w:ascii="宋体"/>
      <w:kern w:val="0"/>
      <w:sz w:val="28"/>
    </w:rPr>
  </w:style>
  <w:style w:type="character" w:customStyle="1" w:styleId="af">
    <w:name w:val="日期 字符"/>
    <w:link w:val="ae"/>
    <w:qFormat/>
    <w:rPr>
      <w:rFonts w:ascii="宋体"/>
      <w:sz w:val="28"/>
    </w:rPr>
  </w:style>
  <w:style w:type="paragraph" w:styleId="20">
    <w:name w:val="Body Text Indent 2"/>
    <w:basedOn w:val="a"/>
    <w:qFormat/>
    <w:pPr>
      <w:tabs>
        <w:tab w:val="left" w:pos="1785"/>
        <w:tab w:val="left" w:pos="1887"/>
        <w:tab w:val="left" w:pos="2112"/>
        <w:tab w:val="left" w:pos="9000"/>
      </w:tabs>
      <w:adjustRightInd w:val="0"/>
      <w:snapToGrid w:val="0"/>
      <w:ind w:leftChars="229" w:left="1890" w:hangingChars="587" w:hanging="1409"/>
    </w:pPr>
    <w:rPr>
      <w:sz w:val="24"/>
    </w:rPr>
  </w:style>
  <w:style w:type="paragraph" w:styleId="af0">
    <w:name w:val="Balloon Text"/>
    <w:basedOn w:val="a"/>
    <w:link w:val="af1"/>
    <w:qFormat/>
    <w:rPr>
      <w:sz w:val="18"/>
      <w:szCs w:val="18"/>
    </w:rPr>
  </w:style>
  <w:style w:type="character" w:customStyle="1" w:styleId="af1">
    <w:name w:val="批注框文本 字符"/>
    <w:link w:val="af0"/>
    <w:qFormat/>
    <w:rPr>
      <w:kern w:val="2"/>
      <w:sz w:val="18"/>
      <w:szCs w:val="18"/>
    </w:rPr>
  </w:style>
  <w:style w:type="paragraph" w:styleId="af2">
    <w:name w:val="footer"/>
    <w:basedOn w:val="a"/>
    <w:link w:val="af3"/>
    <w:uiPriority w:val="99"/>
    <w:qFormat/>
    <w:pPr>
      <w:tabs>
        <w:tab w:val="center" w:pos="4153"/>
        <w:tab w:val="right" w:pos="8306"/>
      </w:tabs>
      <w:snapToGrid w:val="0"/>
      <w:jc w:val="left"/>
    </w:pPr>
    <w:rPr>
      <w:sz w:val="18"/>
    </w:rPr>
  </w:style>
  <w:style w:type="paragraph" w:styleId="af4">
    <w:name w:val="header"/>
    <w:basedOn w:val="a"/>
    <w:qFormat/>
    <w:pPr>
      <w:pBdr>
        <w:bottom w:val="single" w:sz="6" w:space="1" w:color="auto"/>
      </w:pBdr>
      <w:tabs>
        <w:tab w:val="center" w:pos="4153"/>
        <w:tab w:val="right" w:pos="8306"/>
      </w:tabs>
      <w:snapToGrid w:val="0"/>
      <w:jc w:val="center"/>
    </w:pPr>
    <w:rPr>
      <w:sz w:val="18"/>
    </w:rPr>
  </w:style>
  <w:style w:type="paragraph" w:styleId="af5">
    <w:name w:val="Signature"/>
    <w:basedOn w:val="a"/>
    <w:link w:val="13"/>
    <w:qFormat/>
    <w:pPr>
      <w:adjustRightInd w:val="0"/>
      <w:spacing w:after="600" w:line="312" w:lineRule="atLeast"/>
      <w:jc w:val="center"/>
      <w:textAlignment w:val="baseline"/>
    </w:pPr>
    <w:rPr>
      <w:rFonts w:eastAsia="仿宋_GB2312"/>
      <w:kern w:val="0"/>
      <w:sz w:val="24"/>
    </w:rPr>
  </w:style>
  <w:style w:type="character" w:customStyle="1" w:styleId="13">
    <w:name w:val="签名 字符1"/>
    <w:link w:val="af5"/>
    <w:qFormat/>
    <w:locked/>
    <w:rPr>
      <w:rFonts w:eastAsia="仿宋_GB2312"/>
      <w:sz w:val="24"/>
    </w:rPr>
  </w:style>
  <w:style w:type="paragraph" w:styleId="TOC1">
    <w:name w:val="toc 1"/>
    <w:basedOn w:val="a"/>
    <w:next w:val="a"/>
    <w:uiPriority w:val="39"/>
    <w:qFormat/>
    <w:pPr>
      <w:tabs>
        <w:tab w:val="right" w:leader="dot" w:pos="9450"/>
      </w:tabs>
      <w:spacing w:before="100" w:beforeAutospacing="1" w:after="100" w:afterAutospacing="1" w:line="360" w:lineRule="exact"/>
      <w:ind w:leftChars="100" w:left="210"/>
    </w:pPr>
    <w:rPr>
      <w:b/>
      <w:bCs/>
      <w:caps/>
      <w:sz w:val="28"/>
      <w:szCs w:val="36"/>
    </w:rPr>
  </w:style>
  <w:style w:type="paragraph" w:styleId="TOC4">
    <w:name w:val="toc 4"/>
    <w:basedOn w:val="a"/>
    <w:next w:val="a"/>
    <w:semiHidden/>
    <w:qFormat/>
    <w:pPr>
      <w:ind w:left="630"/>
      <w:jc w:val="left"/>
    </w:pPr>
    <w:rPr>
      <w:szCs w:val="21"/>
    </w:rPr>
  </w:style>
  <w:style w:type="paragraph" w:styleId="af6">
    <w:name w:val="index heading"/>
    <w:basedOn w:val="a"/>
    <w:next w:val="14"/>
    <w:semiHidden/>
    <w:qFormat/>
  </w:style>
  <w:style w:type="paragraph" w:styleId="14">
    <w:name w:val="index 1"/>
    <w:basedOn w:val="a"/>
    <w:next w:val="a"/>
    <w:semiHidden/>
    <w:qFormat/>
  </w:style>
  <w:style w:type="paragraph" w:styleId="TOC6">
    <w:name w:val="toc 6"/>
    <w:basedOn w:val="a"/>
    <w:next w:val="a"/>
    <w:semiHidden/>
    <w:qFormat/>
    <w:pPr>
      <w:ind w:left="1050"/>
      <w:jc w:val="left"/>
    </w:pPr>
    <w:rPr>
      <w:szCs w:val="21"/>
    </w:rPr>
  </w:style>
  <w:style w:type="paragraph" w:styleId="31">
    <w:name w:val="Body Text Indent 3"/>
    <w:basedOn w:val="a"/>
    <w:qFormat/>
    <w:pPr>
      <w:ind w:firstLine="555"/>
    </w:pPr>
    <w:rPr>
      <w:b/>
      <w:bCs/>
      <w:sz w:val="28"/>
      <w:u w:val="single"/>
    </w:rPr>
  </w:style>
  <w:style w:type="paragraph" w:styleId="7">
    <w:name w:val="index 7"/>
    <w:basedOn w:val="a"/>
    <w:next w:val="a"/>
    <w:semiHidden/>
    <w:qFormat/>
    <w:pPr>
      <w:ind w:leftChars="1200" w:left="1200"/>
    </w:pPr>
  </w:style>
  <w:style w:type="paragraph" w:styleId="9">
    <w:name w:val="index 9"/>
    <w:basedOn w:val="a"/>
    <w:next w:val="a"/>
    <w:semiHidden/>
    <w:qFormat/>
    <w:pPr>
      <w:ind w:leftChars="1600" w:left="1600"/>
    </w:pPr>
  </w:style>
  <w:style w:type="paragraph" w:styleId="af7">
    <w:name w:val="table of figures"/>
    <w:basedOn w:val="a"/>
    <w:next w:val="a"/>
    <w:semiHidden/>
    <w:qFormat/>
    <w:pPr>
      <w:ind w:leftChars="200" w:left="840" w:hangingChars="200" w:hanging="420"/>
    </w:pPr>
  </w:style>
  <w:style w:type="paragraph" w:styleId="TOC2">
    <w:name w:val="toc 2"/>
    <w:aliases w:val="目录 2"/>
    <w:basedOn w:val="a"/>
    <w:next w:val="a"/>
    <w:uiPriority w:val="39"/>
    <w:qFormat/>
    <w:pPr>
      <w:tabs>
        <w:tab w:val="right" w:leader="dot" w:pos="9450"/>
      </w:tabs>
      <w:spacing w:line="400" w:lineRule="exact"/>
      <w:ind w:leftChars="250" w:left="250"/>
      <w:jc w:val="left"/>
    </w:pPr>
    <w:rPr>
      <w:bCs/>
      <w:smallCaps/>
      <w:sz w:val="24"/>
      <w:szCs w:val="24"/>
    </w:rPr>
  </w:style>
  <w:style w:type="paragraph" w:styleId="TOC9">
    <w:name w:val="toc 9"/>
    <w:basedOn w:val="a"/>
    <w:next w:val="a"/>
    <w:semiHidden/>
    <w:qFormat/>
    <w:pPr>
      <w:ind w:left="1680"/>
      <w:jc w:val="left"/>
    </w:pPr>
    <w:rPr>
      <w:szCs w:val="21"/>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character" w:customStyle="1" w:styleId="HTML0">
    <w:name w:val="HTML 预设格式 字符"/>
    <w:link w:val="HTML"/>
    <w:qFormat/>
    <w:rPr>
      <w:rFonts w:ascii="Arial" w:hAnsi="Arial" w:cs="Arial"/>
      <w:sz w:val="24"/>
      <w:szCs w:val="24"/>
    </w:rPr>
  </w:style>
  <w:style w:type="paragraph" w:styleId="af8">
    <w:name w:val="Normal (Web)"/>
    <w:basedOn w:val="a"/>
    <w:qFormat/>
    <w:pPr>
      <w:widowControl/>
      <w:spacing w:before="100" w:beforeAutospacing="1" w:after="100" w:afterAutospacing="1"/>
      <w:jc w:val="left"/>
    </w:pPr>
    <w:rPr>
      <w:rFonts w:ascii="宋体" w:hAnsi="宋体" w:cs="宋体"/>
      <w:kern w:val="0"/>
      <w:sz w:val="24"/>
      <w:szCs w:val="24"/>
    </w:rPr>
  </w:style>
  <w:style w:type="paragraph" w:styleId="22">
    <w:name w:val="index 2"/>
    <w:basedOn w:val="a"/>
    <w:next w:val="a"/>
    <w:semiHidden/>
    <w:qFormat/>
    <w:pPr>
      <w:ind w:leftChars="200" w:left="200"/>
    </w:pPr>
  </w:style>
  <w:style w:type="paragraph" w:styleId="af9">
    <w:name w:val="annotation subject"/>
    <w:basedOn w:val="a8"/>
    <w:next w:val="a8"/>
    <w:link w:val="afa"/>
    <w:qFormat/>
    <w:rPr>
      <w:b/>
      <w:bCs/>
    </w:rPr>
  </w:style>
  <w:style w:type="character" w:customStyle="1" w:styleId="afa">
    <w:name w:val="批注主题 字符"/>
    <w:link w:val="af9"/>
    <w:qFormat/>
    <w:rPr>
      <w:b/>
      <w:bCs/>
      <w:kern w:val="2"/>
      <w:sz w:val="21"/>
    </w:rPr>
  </w:style>
  <w:style w:type="table" w:styleId="afb">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bCs/>
    </w:rPr>
  </w:style>
  <w:style w:type="character" w:styleId="afd">
    <w:name w:val="page number"/>
    <w:qFormat/>
  </w:style>
  <w:style w:type="character" w:styleId="afe">
    <w:name w:val="FollowedHyperlink"/>
    <w:qFormat/>
    <w:rPr>
      <w:color w:val="800080"/>
      <w:u w:val="single"/>
    </w:rPr>
  </w:style>
  <w:style w:type="character" w:styleId="aff">
    <w:name w:val="Emphasis"/>
    <w:uiPriority w:val="20"/>
    <w:qFormat/>
    <w:rPr>
      <w:i/>
      <w:iCs/>
    </w:rPr>
  </w:style>
  <w:style w:type="character" w:styleId="aff0">
    <w:name w:val="Hyperlink"/>
    <w:uiPriority w:val="99"/>
    <w:qFormat/>
    <w:rPr>
      <w:color w:val="0000FF"/>
      <w:u w:val="single"/>
    </w:rPr>
  </w:style>
  <w:style w:type="character" w:styleId="aff1">
    <w:name w:val="annotation reference"/>
    <w:qFormat/>
    <w:rPr>
      <w:sz w:val="21"/>
      <w:szCs w:val="21"/>
    </w:rPr>
  </w:style>
  <w:style w:type="character" w:customStyle="1" w:styleId="23">
    <w:name w:val="标题 2 字符"/>
    <w:uiPriority w:val="9"/>
    <w:qFormat/>
    <w:rPr>
      <w:rFonts w:ascii="Times New Roman" w:eastAsia="楷体_GB2312" w:hAnsi="Times New Roman" w:cs="Times New Roman"/>
      <w:b/>
      <w:bCs/>
      <w:sz w:val="28"/>
      <w:szCs w:val="28"/>
    </w:rPr>
  </w:style>
  <w:style w:type="character" w:customStyle="1" w:styleId="Char0">
    <w:name w:val="批注文字 Char"/>
    <w:qFormat/>
    <w:rPr>
      <w:kern w:val="2"/>
      <w:sz w:val="21"/>
    </w:rPr>
  </w:style>
  <w:style w:type="character" w:customStyle="1" w:styleId="aff2">
    <w:name w:val="正文文本 字符"/>
    <w:qFormat/>
    <w:rPr>
      <w:rFonts w:ascii="楷体_GB2312" w:eastAsia="楷体_GB2312" w:hAnsi="Arial"/>
      <w:kern w:val="2"/>
      <w:sz w:val="28"/>
    </w:rPr>
  </w:style>
  <w:style w:type="character" w:customStyle="1" w:styleId="aff3">
    <w:name w:val="表 靠左 字符"/>
    <w:link w:val="aff4"/>
    <w:qFormat/>
    <w:rPr>
      <w:kern w:val="2"/>
      <w:sz w:val="21"/>
      <w:szCs w:val="21"/>
    </w:rPr>
  </w:style>
  <w:style w:type="paragraph" w:customStyle="1" w:styleId="aff4">
    <w:name w:val="表 靠左"/>
    <w:basedOn w:val="a"/>
    <w:link w:val="aff3"/>
    <w:qFormat/>
    <w:pPr>
      <w:jc w:val="left"/>
    </w:pPr>
    <w:rPr>
      <w:szCs w:val="21"/>
    </w:rPr>
  </w:style>
  <w:style w:type="character" w:customStyle="1" w:styleId="aff5">
    <w:name w:val="签名 字符"/>
    <w:qFormat/>
    <w:locked/>
    <w:rPr>
      <w:rFonts w:eastAsia="仿宋_GB2312"/>
      <w:sz w:val="24"/>
    </w:rPr>
  </w:style>
  <w:style w:type="paragraph" w:customStyle="1" w:styleId="CharCharCharChar">
    <w:name w:val="Char Char Char Char"/>
    <w:basedOn w:val="a7"/>
    <w:qFormat/>
    <w:pPr>
      <w:adjustRightInd w:val="0"/>
      <w:snapToGrid w:val="0"/>
      <w:spacing w:line="360" w:lineRule="auto"/>
    </w:pPr>
    <w:rPr>
      <w:rFonts w:ascii="Tahoma" w:hAnsi="Tahoma"/>
      <w:sz w:val="24"/>
      <w:szCs w:val="24"/>
    </w:rPr>
  </w:style>
  <w:style w:type="paragraph" w:customStyle="1" w:styleId="210">
    <w:name w:val="目录 21"/>
    <w:basedOn w:val="a"/>
    <w:next w:val="a"/>
    <w:qFormat/>
    <w:pPr>
      <w:tabs>
        <w:tab w:val="right" w:leader="dot" w:pos="9450"/>
      </w:tabs>
      <w:spacing w:line="400" w:lineRule="exact"/>
      <w:ind w:leftChars="250" w:left="250"/>
      <w:jc w:val="left"/>
    </w:pPr>
    <w:rPr>
      <w:bCs/>
      <w:smallCaps/>
      <w:sz w:val="24"/>
      <w:szCs w:val="24"/>
    </w:rPr>
  </w:style>
  <w:style w:type="paragraph" w:styleId="aff6">
    <w:name w:val="List Paragraph"/>
    <w:basedOn w:val="a"/>
    <w:uiPriority w:val="34"/>
    <w:qFormat/>
    <w:pPr>
      <w:spacing w:line="360" w:lineRule="auto"/>
      <w:ind w:firstLineChars="200" w:firstLine="420"/>
    </w:pPr>
    <w:rPr>
      <w:sz w:val="24"/>
      <w:szCs w:val="21"/>
    </w:rPr>
  </w:style>
  <w:style w:type="paragraph" w:customStyle="1" w:styleId="Char1CharCharChar">
    <w:name w:val="Char1 Char Char Char"/>
    <w:basedOn w:val="a"/>
    <w:qFormat/>
    <w:rPr>
      <w:rFonts w:ascii="Tahoma" w:hAnsi="Tahoma"/>
      <w:sz w:val="24"/>
    </w:rPr>
  </w:style>
  <w:style w:type="paragraph" w:customStyle="1" w:styleId="PlainText1">
    <w:name w:val="Plain Text1"/>
    <w:basedOn w:val="a"/>
    <w:qFormat/>
    <w:pPr>
      <w:adjustRightInd w:val="0"/>
      <w:textAlignment w:val="baseline"/>
    </w:pPr>
    <w:rPr>
      <w:rFonts w:ascii="宋体" w:eastAsia="楷体_GB2312" w:hAnsi="Courier New"/>
      <w:sz w:val="28"/>
    </w:rPr>
  </w:style>
  <w:style w:type="paragraph" w:customStyle="1" w:styleId="CharCharChar">
    <w:name w:val="Char Char Char"/>
    <w:basedOn w:val="a"/>
    <w:qFormat/>
    <w:pPr>
      <w:numPr>
        <w:numId w:val="1"/>
      </w:numPr>
      <w:tabs>
        <w:tab w:val="left" w:pos="375"/>
        <w:tab w:val="left" w:pos="1545"/>
        <w:tab w:val="left" w:pos="4149"/>
      </w:tabs>
    </w:pPr>
  </w:style>
  <w:style w:type="paragraph" w:customStyle="1" w:styleId="Char">
    <w:name w:val="Char"/>
    <w:basedOn w:val="a"/>
    <w:qFormat/>
    <w:pPr>
      <w:numPr>
        <w:numId w:val="2"/>
      </w:numPr>
      <w:tabs>
        <w:tab w:val="left" w:pos="480"/>
      </w:tabs>
    </w:pPr>
    <w:rPr>
      <w:sz w:val="24"/>
      <w:szCs w:val="24"/>
    </w:rPr>
  </w:style>
  <w:style w:type="paragraph" w:customStyle="1" w:styleId="CharCharChar1">
    <w:name w:val="Char Char Char1"/>
    <w:basedOn w:val="a"/>
    <w:qFormat/>
    <w:pPr>
      <w:tabs>
        <w:tab w:val="left" w:pos="375"/>
        <w:tab w:val="left" w:pos="1545"/>
      </w:tabs>
      <w:ind w:left="375" w:hanging="375"/>
    </w:pPr>
  </w:style>
  <w:style w:type="paragraph" w:customStyle="1" w:styleId="CharChar">
    <w:name w:val="Char Char"/>
    <w:basedOn w:val="a"/>
    <w:qFormat/>
    <w:rPr>
      <w:szCs w:val="21"/>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CharChar1CharCharCharCharCharCharChar1">
    <w:name w:val="Char Char1 Char Char Char Char Char Char Char1"/>
    <w:basedOn w:val="a"/>
    <w:qFormat/>
    <w:rPr>
      <w:rFonts w:ascii="Calibri Light" w:hAnsi="Calibri Light" w:cs="Berlin Sans FB Demi"/>
      <w:sz w:val="24"/>
    </w:rPr>
  </w:style>
  <w:style w:type="paragraph" w:customStyle="1" w:styleId="1">
    <w:name w:val="样式1"/>
    <w:basedOn w:val="a"/>
    <w:qFormat/>
    <w:pPr>
      <w:numPr>
        <w:numId w:val="3"/>
      </w:numPr>
      <w:tabs>
        <w:tab w:val="left" w:pos="1418"/>
      </w:tabs>
      <w:adjustRightInd w:val="0"/>
      <w:textAlignment w:val="baseline"/>
    </w:pPr>
    <w:rPr>
      <w:rFonts w:ascii="宋体" w:hAnsi="宋体"/>
      <w:kern w:val="0"/>
      <w:szCs w:val="21"/>
    </w:rPr>
  </w:style>
  <w:style w:type="paragraph" w:customStyle="1" w:styleId="Style12">
    <w:name w:val="_Style 12"/>
    <w:basedOn w:val="a7"/>
    <w:qFormat/>
    <w:pPr>
      <w:widowControl/>
      <w:adjustRightInd w:val="0"/>
      <w:snapToGrid w:val="0"/>
      <w:spacing w:line="360" w:lineRule="auto"/>
      <w:jc w:val="left"/>
    </w:pPr>
    <w:rPr>
      <w:kern w:val="0"/>
      <w:sz w:val="24"/>
      <w:szCs w:val="24"/>
    </w:rPr>
  </w:style>
  <w:style w:type="paragraph" w:customStyle="1" w:styleId="15">
    <w:name w:val="修订1"/>
    <w:uiPriority w:val="99"/>
    <w:unhideWhenUsed/>
    <w:qFormat/>
    <w:rPr>
      <w:kern w:val="2"/>
      <w:sz w:val="21"/>
    </w:rPr>
  </w:style>
  <w:style w:type="character" w:customStyle="1" w:styleId="PlainTextCharChar">
    <w:name w:val="Plain Text Char Char"/>
    <w:link w:val="16"/>
    <w:qFormat/>
    <w:rPr>
      <w:rFonts w:ascii="宋体" w:eastAsia="楷体_GB2312" w:hAnsi="Courier New"/>
      <w:kern w:val="2"/>
      <w:sz w:val="28"/>
    </w:rPr>
  </w:style>
  <w:style w:type="paragraph" w:customStyle="1" w:styleId="16">
    <w:name w:val="纯文本1"/>
    <w:basedOn w:val="a"/>
    <w:link w:val="PlainTextCharChar"/>
    <w:qFormat/>
    <w:pPr>
      <w:adjustRightInd w:val="0"/>
    </w:pPr>
    <w:rPr>
      <w:rFonts w:ascii="宋体" w:eastAsia="楷体_GB2312" w:hAnsi="Courier New"/>
      <w:sz w:val="28"/>
    </w:rPr>
  </w:style>
  <w:style w:type="character" w:customStyle="1" w:styleId="2Char">
    <w:name w:val="标题 2 Char"/>
    <w:qFormat/>
    <w:rPr>
      <w:rFonts w:eastAsia="楷体_GB2312"/>
      <w:b/>
      <w:bCs/>
      <w:kern w:val="2"/>
      <w:sz w:val="28"/>
      <w:szCs w:val="28"/>
    </w:rPr>
  </w:style>
  <w:style w:type="paragraph" w:customStyle="1" w:styleId="17">
    <w:name w:val="正文文本缩进1"/>
    <w:basedOn w:val="a"/>
    <w:qFormat/>
    <w:pPr>
      <w:adjustRightInd w:val="0"/>
      <w:spacing w:line="312" w:lineRule="atLeast"/>
      <w:ind w:firstLine="574"/>
      <w:textAlignment w:val="baseline"/>
    </w:pPr>
    <w:rPr>
      <w:rFonts w:ascii="宋体"/>
      <w:kern w:val="0"/>
      <w:sz w:val="28"/>
    </w:rPr>
  </w:style>
  <w:style w:type="character" w:customStyle="1" w:styleId="en-code1">
    <w:name w:val="en-code1"/>
    <w:qFormat/>
    <w:rPr>
      <w:b/>
      <w:bCs/>
      <w:color w:val="0A5CA8"/>
      <w:sz w:val="26"/>
      <w:szCs w:val="26"/>
    </w:rPr>
  </w:style>
  <w:style w:type="character" w:customStyle="1" w:styleId="Char1">
    <w:name w:val="正文文本 Char"/>
    <w:qFormat/>
    <w:rPr>
      <w:rFonts w:ascii="楷体_GB2312" w:eastAsia="楷体_GB2312" w:hAnsi="Arial"/>
      <w:kern w:val="2"/>
      <w:sz w:val="28"/>
    </w:rPr>
  </w:style>
  <w:style w:type="character" w:styleId="aff7">
    <w:name w:val="Unresolved Mention"/>
    <w:uiPriority w:val="99"/>
    <w:unhideWhenUsed/>
    <w:rPr>
      <w:color w:val="605E5C"/>
      <w:shd w:val="clear" w:color="auto" w:fill="E1DFDD"/>
    </w:rPr>
  </w:style>
  <w:style w:type="paragraph" w:customStyle="1" w:styleId="Normal22">
    <w:name w:val="Normal_22"/>
    <w:pPr>
      <w:spacing w:before="120" w:after="240"/>
      <w:jc w:val="both"/>
    </w:pPr>
    <w:rPr>
      <w:rFonts w:ascii="Calibri" w:eastAsia="Calibri" w:hAnsi="Calibri"/>
      <w:sz w:val="22"/>
      <w:szCs w:val="22"/>
      <w:lang w:val="ru-RU" w:eastAsia="en-US"/>
    </w:rPr>
  </w:style>
  <w:style w:type="paragraph" w:styleId="aff8">
    <w:name w:val="Revision"/>
    <w:uiPriority w:val="99"/>
    <w:unhideWhenUsed/>
    <w:rPr>
      <w:kern w:val="2"/>
      <w:sz w:val="21"/>
    </w:rPr>
  </w:style>
  <w:style w:type="paragraph" w:customStyle="1" w:styleId="18">
    <w:name w:val="目录 1"/>
    <w:basedOn w:val="a"/>
    <w:next w:val="a"/>
    <w:uiPriority w:val="39"/>
    <w:qFormat/>
    <w:rsid w:val="00795029"/>
    <w:pPr>
      <w:tabs>
        <w:tab w:val="right" w:leader="dot" w:pos="9450"/>
      </w:tabs>
      <w:spacing w:before="100" w:beforeAutospacing="1" w:after="100" w:afterAutospacing="1" w:line="360" w:lineRule="exact"/>
      <w:ind w:leftChars="100" w:left="210"/>
    </w:pPr>
    <w:rPr>
      <w:b/>
      <w:bCs/>
      <w:caps/>
      <w:sz w:val="28"/>
      <w:szCs w:val="36"/>
    </w:rPr>
  </w:style>
  <w:style w:type="paragraph" w:customStyle="1" w:styleId="aff9">
    <w:name w:val="普通正文"/>
    <w:basedOn w:val="a"/>
    <w:rsid w:val="00F9674F"/>
    <w:pPr>
      <w:adjustRightInd w:val="0"/>
      <w:spacing w:before="120" w:after="120" w:line="360" w:lineRule="auto"/>
      <w:ind w:firstLine="480"/>
      <w:jc w:val="left"/>
      <w:textAlignment w:val="baseline"/>
    </w:pPr>
    <w:rPr>
      <w:rFonts w:ascii="Arial" w:hAnsi="Arial"/>
      <w:kern w:val="0"/>
      <w:sz w:val="24"/>
      <w:szCs w:val="24"/>
    </w:rPr>
  </w:style>
  <w:style w:type="character" w:customStyle="1" w:styleId="af3">
    <w:name w:val="页脚 字符"/>
    <w:basedOn w:val="a1"/>
    <w:link w:val="af2"/>
    <w:uiPriority w:val="99"/>
    <w:rsid w:val="00B47076"/>
    <w:rPr>
      <w:kern w:val="2"/>
      <w:sz w:val="18"/>
    </w:rPr>
  </w:style>
  <w:style w:type="character" w:customStyle="1" w:styleId="font31">
    <w:name w:val="font31"/>
    <w:qFormat/>
    <w:rsid w:val="00BC3AA9"/>
    <w:rPr>
      <w:rFonts w:ascii="宋体" w:eastAsia="宋体" w:hAnsi="宋体" w:cs="宋体" w:hint="eastAsia"/>
      <w:color w:val="000000"/>
      <w:sz w:val="22"/>
      <w:szCs w:val="22"/>
      <w:u w:val="single"/>
    </w:rPr>
  </w:style>
  <w:style w:type="character" w:customStyle="1" w:styleId="font21">
    <w:name w:val="font21"/>
    <w:qFormat/>
    <w:rsid w:val="00BC3AA9"/>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86707">
      <w:bodyDiv w:val="1"/>
      <w:marLeft w:val="0"/>
      <w:marRight w:val="0"/>
      <w:marTop w:val="0"/>
      <w:marBottom w:val="0"/>
      <w:divBdr>
        <w:top w:val="none" w:sz="0" w:space="0" w:color="auto"/>
        <w:left w:val="none" w:sz="0" w:space="0" w:color="auto"/>
        <w:bottom w:val="none" w:sz="0" w:space="0" w:color="auto"/>
        <w:right w:val="none" w:sz="0" w:space="0" w:color="auto"/>
      </w:divBdr>
    </w:div>
    <w:div w:id="93686896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AC5A1-96EE-4798-A2D3-602E3667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44</Pages>
  <Words>13118</Words>
  <Characters>13906</Characters>
  <Application>Microsoft Office Word</Application>
  <DocSecurity>0</DocSecurity>
  <Lines>818</Lines>
  <Paragraphs>844</Paragraphs>
  <ScaleCrop>false</ScaleCrop>
  <Company>SZF</Company>
  <LinksUpToDate>false</LinksUpToDate>
  <CharactersWithSpaces>26180</CharactersWithSpaces>
  <SharedDoc>false</SharedDoc>
  <HLinks>
    <vt:vector size="30" baseType="variant">
      <vt:variant>
        <vt:i4>1114164</vt:i4>
      </vt:variant>
      <vt:variant>
        <vt:i4>26</vt:i4>
      </vt:variant>
      <vt:variant>
        <vt:i4>0</vt:i4>
      </vt:variant>
      <vt:variant>
        <vt:i4>5</vt:i4>
      </vt:variant>
      <vt:variant>
        <vt:lpwstr/>
      </vt:variant>
      <vt:variant>
        <vt:lpwstr>_Toc162515607</vt:lpwstr>
      </vt:variant>
      <vt:variant>
        <vt:i4>1114164</vt:i4>
      </vt:variant>
      <vt:variant>
        <vt:i4>20</vt:i4>
      </vt:variant>
      <vt:variant>
        <vt:i4>0</vt:i4>
      </vt:variant>
      <vt:variant>
        <vt:i4>5</vt:i4>
      </vt:variant>
      <vt:variant>
        <vt:lpwstr/>
      </vt:variant>
      <vt:variant>
        <vt:lpwstr>_Toc162515606</vt:lpwstr>
      </vt:variant>
      <vt:variant>
        <vt:i4>1114164</vt:i4>
      </vt:variant>
      <vt:variant>
        <vt:i4>14</vt:i4>
      </vt:variant>
      <vt:variant>
        <vt:i4>0</vt:i4>
      </vt:variant>
      <vt:variant>
        <vt:i4>5</vt:i4>
      </vt:variant>
      <vt:variant>
        <vt:lpwstr/>
      </vt:variant>
      <vt:variant>
        <vt:lpwstr>_Toc162515605</vt:lpwstr>
      </vt:variant>
      <vt:variant>
        <vt:i4>1114164</vt:i4>
      </vt:variant>
      <vt:variant>
        <vt:i4>8</vt:i4>
      </vt:variant>
      <vt:variant>
        <vt:i4>0</vt:i4>
      </vt:variant>
      <vt:variant>
        <vt:i4>5</vt:i4>
      </vt:variant>
      <vt:variant>
        <vt:lpwstr/>
      </vt:variant>
      <vt:variant>
        <vt:lpwstr>_Toc162515604</vt:lpwstr>
      </vt:variant>
      <vt:variant>
        <vt:i4>1114164</vt:i4>
      </vt:variant>
      <vt:variant>
        <vt:i4>2</vt:i4>
      </vt:variant>
      <vt:variant>
        <vt:i4>0</vt:i4>
      </vt:variant>
      <vt:variant>
        <vt:i4>5</vt:i4>
      </vt:variant>
      <vt:variant>
        <vt:lpwstr/>
      </vt:variant>
      <vt:variant>
        <vt:lpwstr>_Toc162515603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NTKO</dc:creator>
  <cp:keywords/>
  <cp:lastModifiedBy>虞东</cp:lastModifiedBy>
  <cp:revision>22</cp:revision>
  <cp:lastPrinted>2023-05-04T04:04:00Z</cp:lastPrinted>
  <dcterms:created xsi:type="dcterms:W3CDTF">2026-06-17T03:48:00Z</dcterms:created>
  <dcterms:modified xsi:type="dcterms:W3CDTF">2026-06-17T05:04:00Z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AC3A571568E24517962AB85D337C4060</vt:lpwstr>
  </property>
</Properties>
</file>