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5AAE">
      <w:pPr>
        <w:rPr>
          <w:rFonts w:asciiTheme="minorEastAsia" w:hAnsiTheme="minorEastAsia" w:cs="宋体" w:hint="eastAsia"/>
          <w:kern w:val="0"/>
          <w:sz w:val="24"/>
          <w:szCs w:val="24"/>
        </w:rPr>
      </w:pPr>
      <w:bookmarkStart w:id="0" w:name="OLE_LINK5"/>
      <w:bookmarkStart w:id="1" w:name="OLE_LINK6"/>
      <w:r w:rsidRPr="003328E3">
        <w:rPr>
          <w:rFonts w:asciiTheme="minorEastAsia" w:hAnsiTheme="minorEastAsia" w:cs="宋体" w:hint="eastAsia"/>
          <w:kern w:val="0"/>
          <w:sz w:val="24"/>
          <w:szCs w:val="24"/>
        </w:rPr>
        <w:t>《中小企业声明函》</w:t>
      </w:r>
      <w:bookmarkEnd w:id="0"/>
      <w:bookmarkEnd w:id="1"/>
      <w:r>
        <w:rPr>
          <w:rFonts w:asciiTheme="minorEastAsia" w:hAnsiTheme="minorEastAsia" w:cs="宋体" w:hint="eastAsia"/>
          <w:kern w:val="0"/>
          <w:sz w:val="24"/>
          <w:szCs w:val="24"/>
        </w:rPr>
        <w:t>1-</w:t>
      </w:r>
      <w:r w:rsidRPr="003328E3">
        <w:rPr>
          <w:rFonts w:asciiTheme="minorEastAsia" w:hAnsiTheme="minorEastAsia"/>
          <w:sz w:val="24"/>
          <w:szCs w:val="24"/>
        </w:rPr>
        <w:t>江苏国测检测技术有限公司</w:t>
      </w:r>
    </w:p>
    <w:p w:rsidR="00D85AAE" w:rsidRDefault="00D85AAE">
      <w:pPr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557406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74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AAE" w:rsidRDefault="00D85AAE" w:rsidP="00D85AAE">
      <w:pPr>
        <w:pageBreakBefore/>
        <w:rPr>
          <w:rFonts w:asciiTheme="minorEastAsia" w:hAnsiTheme="minorEastAsia" w:cs="宋体" w:hint="eastAsia"/>
          <w:kern w:val="0"/>
          <w:sz w:val="24"/>
          <w:szCs w:val="24"/>
        </w:rPr>
      </w:pPr>
      <w:r w:rsidRPr="003328E3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《中小企业声明函》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2-</w:t>
      </w:r>
      <w:r w:rsidRPr="003328E3">
        <w:rPr>
          <w:rFonts w:asciiTheme="minorEastAsia" w:hAnsiTheme="minorEastAsia"/>
          <w:sz w:val="24"/>
          <w:szCs w:val="24"/>
        </w:rPr>
        <w:t>中新苏州工业园区清城环境发展有限公司</w:t>
      </w:r>
    </w:p>
    <w:p w:rsidR="00D85AAE" w:rsidRDefault="00D85AAE">
      <w:pPr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noProof/>
          <w:kern w:val="0"/>
          <w:sz w:val="24"/>
          <w:szCs w:val="24"/>
        </w:rPr>
        <w:drawing>
          <wp:inline distT="0" distB="0" distL="0" distR="0">
            <wp:extent cx="5257800" cy="76676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AAE" w:rsidRDefault="00D85AAE" w:rsidP="00D85AAE">
      <w:pPr>
        <w:pageBreakBefore/>
        <w:rPr>
          <w:rFonts w:asciiTheme="minorEastAsia" w:hAnsiTheme="minorEastAsia" w:cs="宋体" w:hint="eastAsia"/>
          <w:kern w:val="0"/>
          <w:sz w:val="24"/>
          <w:szCs w:val="24"/>
        </w:rPr>
      </w:pPr>
      <w:r w:rsidRPr="003328E3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《中小企业声明函》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3-</w:t>
      </w:r>
      <w:r w:rsidRPr="003328E3">
        <w:rPr>
          <w:rFonts w:asciiTheme="minorEastAsia" w:hAnsiTheme="minorEastAsia"/>
          <w:sz w:val="24"/>
          <w:szCs w:val="24"/>
        </w:rPr>
        <w:t>苏州昆环检测技术有限公司</w:t>
      </w:r>
    </w:p>
    <w:p w:rsidR="00D85AAE" w:rsidRDefault="00D85AAE">
      <w:pPr>
        <w:rPr>
          <w:rFonts w:ascii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hAnsiTheme="minorEastAsia" w:cs="宋体" w:hint="eastAsia"/>
          <w:noProof/>
          <w:kern w:val="0"/>
          <w:sz w:val="24"/>
          <w:szCs w:val="24"/>
        </w:rPr>
        <w:drawing>
          <wp:inline distT="0" distB="0" distL="0" distR="0">
            <wp:extent cx="5274310" cy="415963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5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AAE" w:rsidRDefault="00D85AAE" w:rsidP="00D85AAE">
      <w:pPr>
        <w:pageBreakBefore/>
        <w:rPr>
          <w:rFonts w:asciiTheme="minorEastAsia" w:hAnsiTheme="minorEastAsia" w:cs="宋体" w:hint="eastAsia"/>
          <w:kern w:val="0"/>
          <w:sz w:val="24"/>
          <w:szCs w:val="24"/>
        </w:rPr>
      </w:pPr>
      <w:r w:rsidRPr="003328E3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《中小企业声明函》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4-</w:t>
      </w:r>
      <w:r w:rsidRPr="003328E3">
        <w:rPr>
          <w:rFonts w:asciiTheme="minorEastAsia" w:hAnsiTheme="minorEastAsia"/>
          <w:sz w:val="24"/>
          <w:szCs w:val="24"/>
        </w:rPr>
        <w:t>苏州环优检测有限公司</w:t>
      </w:r>
    </w:p>
    <w:p w:rsidR="00D85AAE" w:rsidRDefault="00D85AAE">
      <w:r>
        <w:rPr>
          <w:noProof/>
        </w:rPr>
        <w:drawing>
          <wp:inline distT="0" distB="0" distL="0" distR="0">
            <wp:extent cx="5274310" cy="7387842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E8B" w:rsidRDefault="00442E8B" w:rsidP="00D85AAE">
      <w:r>
        <w:separator/>
      </w:r>
    </w:p>
  </w:endnote>
  <w:endnote w:type="continuationSeparator" w:id="1">
    <w:p w:rsidR="00442E8B" w:rsidRDefault="00442E8B" w:rsidP="00D85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E8B" w:rsidRDefault="00442E8B" w:rsidP="00D85AAE">
      <w:r>
        <w:separator/>
      </w:r>
    </w:p>
  </w:footnote>
  <w:footnote w:type="continuationSeparator" w:id="1">
    <w:p w:rsidR="00442E8B" w:rsidRDefault="00442E8B" w:rsidP="00D85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AAE"/>
    <w:rsid w:val="00442E8B"/>
    <w:rsid w:val="00D8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A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A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5A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5A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苏州市吴中教育医疗投资管理有限公司</dc:creator>
  <cp:keywords/>
  <dc:description/>
  <cp:lastModifiedBy>苏州市吴中教育医疗投资管理有限公司</cp:lastModifiedBy>
  <cp:revision>2</cp:revision>
  <dcterms:created xsi:type="dcterms:W3CDTF">2026-06-25T01:17:00Z</dcterms:created>
  <dcterms:modified xsi:type="dcterms:W3CDTF">2026-06-25T01:20:00Z</dcterms:modified>
</cp:coreProperties>
</file>