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AB4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43475" cy="6096000"/>
            <wp:effectExtent l="0" t="0" r="9525" b="0"/>
            <wp:docPr id="1" name="图片 1" descr="c9fa81cc2b5a2316e3502659784da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9fa81cc2b5a2316e3502659784daa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AE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2026-07-27T06:52:51Z</dcterms:created>
  <dc:creator>Administrator</dc:creator>
  <cp:lastModifiedBy>俊俊</cp:lastModifiedBy>
  <dcterms:modified xsi:type="dcterms:W3CDTF">2026-07-27T06:53:02Z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eyJoZGlkIjoiOWMyNDI3ZWI4YmM0NjdlMGViOTE3ODY3YTk2NzY2YzYiLCJ1c2VySWQiOiI5MjgxOTkyNDUifQ==</vt:lpwstr>
  </property>
  <property fmtid="{D5CDD505-2E9C-101B-9397-08002B2CF9AE}" pid="4" name="ICV">
    <vt:lpwstr>314B096521BF4867BF871E3958CFC991_12</vt:lpwstr>
  </property>
</Properties>
</file>