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5081">
      <w:r>
        <w:drawing>
          <wp:inline distT="0" distB="0" distL="114300" distR="114300">
            <wp:extent cx="5270500" cy="219646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24B45"/>
    <w:p w14:paraId="7C5F521E"/>
    <w:p w14:paraId="3FB68F77"/>
    <w:p w14:paraId="5C650558"/>
    <w:p w14:paraId="05376215"/>
    <w:p w14:paraId="5D1AFCA2">
      <w:r>
        <w:drawing>
          <wp:inline distT="0" distB="0" distL="114300" distR="114300">
            <wp:extent cx="5271135" cy="2448560"/>
            <wp:effectExtent l="0" t="0" r="5715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A2DC6"/>
    <w:p w14:paraId="6E0D47AF"/>
    <w:p w14:paraId="591083F4"/>
    <w:p w14:paraId="71E53752"/>
    <w:p w14:paraId="0C0961E4">
      <w:r>
        <w:drawing>
          <wp:inline distT="0" distB="0" distL="114300" distR="114300">
            <wp:extent cx="5271770" cy="2334895"/>
            <wp:effectExtent l="0" t="0" r="508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893E1"/>
    <w:p w14:paraId="75A90407"/>
    <w:p w14:paraId="285206C1"/>
    <w:p w14:paraId="5D09F524">
      <w:r>
        <w:drawing>
          <wp:inline distT="0" distB="0" distL="114300" distR="114300">
            <wp:extent cx="5272405" cy="2743200"/>
            <wp:effectExtent l="0" t="0" r="444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C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2026-06-30T04:58:08Z</dcterms:created>
  <dc:creator>Administrator</dc:creator>
  <cp:lastModifiedBy>康康</cp:lastModifiedBy>
  <dcterms:modified xsi:type="dcterms:W3CDTF">2026-06-30T05:00:16Z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eyJoZGlkIjoiMDRlNWY3MDhkYzU4NzBjNzRlMTRmYzRlODZkNDIxZWIiLCJ1c2VySWQiOiI2MDUwOTEzNjcifQ==</vt:lpwstr>
  </property>
  <property fmtid="{D5CDD505-2E9C-101B-9397-08002B2CF9AE}" pid="4" name="ICV">
    <vt:lpwstr>D4719067F0AF4BEFAC3029814B11BC9E_12</vt:lpwstr>
  </property>
</Properties>
</file>