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cs="Arial"/>
          <w:lang w:val="en-US" w:eastAsia="zh-CN"/>
        </w:rPr>
      </w:pPr>
      <w:r>
        <w:rPr>
          <w:rFonts w:hint="eastAsia" w:ascii="Arial" w:hAnsi="Arial" w:cs="Arial"/>
          <w:lang w:val="en-US" w:eastAsia="zh-CN"/>
        </w:rPr>
      </w:r>
      <w:r/>
    </w:p>
    <w:p>
      <w:pPr>
        <w:rPr>
          <w:rFonts w:hint="eastAsia" w:ascii="Arial" w:hAnsi="Arial" w:eastAsia="宋体" w:cs="Arial"/>
          <w:lang w:val="en-US" w:eastAsia="zh-CN"/>
        </w:rPr>
      </w:pPr>
      <w:r>
        <w:rPr>
          <w:rFonts w:hint="eastAsia" w:ascii="Arial" w:hAnsi="Arial" w:cs="Arial"/>
          <w:lang w:val="en-US" w:eastAsia="zh-CN"/>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sz w:val="52"/>
          <w:szCs w:val="52"/>
        </w:rPr>
      </w:pPr>
      <w:r>
        <w:rPr>
          <w:rFonts w:hint="eastAsia"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672"/>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bookmarkStart w:id="94" w:name="_GoBack"/>
            <w:r/>
            <w:bookmarkEnd w:id="94"/>
            <w:r>
              <w:rPr>
                <w:rFonts w:hint="eastAsia" w:ascii="Arial" w:hAnsi="Arial" w:cs="Arial"/>
                <w:sz w:val="32"/>
                <w:lang w:eastAsia="zh-CN"/>
              </w:rPr>
              <w:t xml:space="preserve">JSZC-320583-SZMJ-G2026-0009</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rPr>
            </w:pPr>
            <w:r>
              <w:rPr>
                <w:rFonts w:hint="eastAsia" w:ascii="Arial" w:hAnsi="Arial" w:cs="Arial"/>
                <w:sz w:val="32"/>
              </w:rPr>
              <w:t xml:space="preserve">昆山市中医医院</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ascii="Arial" w:hAnsi="Arial" w:cs="Arial"/>
                <w:bCs/>
                <w:sz w:val="32"/>
                <w:highlight w:val="none"/>
              </w:rPr>
            </w:pPr>
            <w:r>
              <w:rPr>
                <w:rFonts w:hint="eastAsia" w:ascii="Arial" w:hAnsi="宋体" w:cs="Arial"/>
                <w:bCs/>
                <w:sz w:val="32"/>
                <w:highlight w:val="none"/>
              </w:rPr>
              <w:t xml:space="preserve">医用织物洗涤租赁服务</w:t>
            </w:r>
            <w:r/>
          </w:p>
        </w:tc>
      </w:tr>
    </w:tbl>
    <w:p>
      <w:pPr>
        <w:spacing w:line="600" w:lineRule="exact"/>
        <w:rPr>
          <w:rFonts w:ascii="Arial" w:hAnsi="Arial" w:cs="Arial"/>
        </w:rPr>
      </w:pPr>
      <w:r>
        <w:rPr>
          <w:rFonts w:ascii="Arial" w:hAnsi="Arial" w:cs="Arial"/>
        </w:rPr>
      </w:r>
      <w:r/>
    </w:p>
    <w:p>
      <w:pPr>
        <w:jc w:val="center"/>
        <w:tabs>
          <w:tab w:val="left" w:pos="1800" w:leader="none"/>
        </w:tabs>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lang w:eastAsia="zh-CN"/>
        </w:rPr>
        <w:t xml:space="preserve">2026年</w:t>
      </w:r>
      <w:r>
        <w:rPr>
          <w:rFonts w:hint="eastAsia" w:ascii="Arial" w:hAnsi="Arial" w:eastAsia="黑体" w:cs="Arial"/>
          <w:sz w:val="32"/>
          <w:szCs w:val="32"/>
          <w:lang w:val="en-US" w:eastAsia="zh-CN"/>
        </w:rPr>
        <w:t xml:space="preserve">7</w:t>
      </w:r>
      <w:r>
        <w:rPr>
          <w:rFonts w:hint="eastAsia" w:ascii="Arial" w:hAnsi="Arial" w:eastAsia="黑体" w:cs="Arial"/>
          <w:sz w:val="32"/>
          <w:szCs w:val="32"/>
          <w:lang w:eastAsia="zh-CN"/>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18"/>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49653864"/>
      <w:r/>
      <w:bookmarkEnd w:id="0"/>
      <w:r/>
      <w:bookmarkStart w:id="1" w:name="_Toc356916341"/>
      <w:r/>
      <w:bookmarkEnd w:id="1"/>
      <w:r/>
      <w:bookmarkStart w:id="2" w:name="_Toc313432873"/>
      <w:r/>
      <w:bookmarkEnd w:id="2"/>
      <w:r/>
      <w:bookmarkStart w:id="3" w:name="_Toc356916299"/>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662"/>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受昆山市中医医院的委托，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对其所需的医用织物洗涤租赁在国内进行公开招标，欢迎具备资格条件的法人企业参加投</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JSZC-320583-SZMJ-G2026-0009</w:t>
      </w:r>
      <w:r/>
    </w:p>
    <w:p>
      <w:pPr>
        <w:ind w:firstLine="422"/>
        <w:spacing w:line="400" w:lineRule="exact"/>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昆山市中医医院医用织物洗涤租赁服务</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三、服务期限：</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壹年。（起止日期以合同签订为准）</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1、无</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根据《政府采购促进中小企业发展管理办法》（财库</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〔2020〕46号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）的相关规定，本项目专门面向中小企业采购。本项目所属行业为</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其他未列明行业</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获取时间，自公告发布之</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日起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5个工作日。</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获取地点：苏采云系统。</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本项目采购预算：¥：</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4056805.94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肆佰零伍万陆仟捌佰零伍元玖角肆分</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获取招标文件方式：</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（1）CA证书办理</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手续。</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登录</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kedt”）并导入政府采购客户端工具后方可进行投标文件制作和提交（具体详见《苏采云系统供应商操作手册》，网址链接https://czju.suzhou.gov.cn/zfcg/html/content/20231220161910031.shtml）。</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售价：免费</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sz w:val="21"/>
          <w:szCs w:val="21"/>
        </w:rPr>
        <w:t xml:space="preserve">六、</w:t>
      </w: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提交投标文件截止时间：</w:t>
      </w:r>
      <w:r>
        <w:rPr>
          <w:rFonts w:hint="eastAsia" w:asciiTheme="majorEastAsia" w:hAnsiTheme="majorEastAsia" w:eastAsiaTheme="majorEastAsia" w:cstheme="majorEastAsia"/>
          <w:bCs/>
          <w:color w:val="ff0000"/>
          <w:sz w:val="21"/>
          <w:szCs w:val="21"/>
        </w:rPr>
        <w:t xml:space="preserve">2026年</w:t>
      </w:r>
      <w:r>
        <w:rPr>
          <w:rFonts w:hint="eastAsia" w:asciiTheme="majorEastAsia" w:hAnsiTheme="majorEastAsia" w:eastAsiaTheme="majorEastAsia" w:cstheme="majorEastAsia"/>
          <w:bCs/>
          <w:color w:val="ff0000"/>
          <w:sz w:val="21"/>
          <w:szCs w:val="21"/>
          <w:lang w:val="en-US" w:eastAsia="zh-CN"/>
        </w:rPr>
        <w:t xml:space="preserve">07</w:t>
      </w:r>
      <w:r>
        <w:rPr>
          <w:rFonts w:hint="eastAsia" w:asciiTheme="majorEastAsia" w:hAnsiTheme="majorEastAsia" w:eastAsiaTheme="majorEastAsia" w:cstheme="majorEastAsia"/>
          <w:bCs/>
          <w:color w:val="ff0000"/>
          <w:sz w:val="21"/>
          <w:szCs w:val="21"/>
        </w:rPr>
        <w:t xml:space="preserve">月</w:t>
      </w:r>
      <w:r>
        <w:rPr>
          <w:rFonts w:hint="eastAsia" w:asciiTheme="majorEastAsia" w:hAnsiTheme="majorEastAsia" w:eastAsiaTheme="majorEastAsia" w:cstheme="majorEastAsia"/>
          <w:bCs/>
          <w:color w:val="ff0000"/>
          <w:sz w:val="21"/>
          <w:szCs w:val="21"/>
          <w:lang w:val="en-US" w:eastAsia="zh-CN"/>
        </w:rPr>
        <w:t xml:space="preserve">23</w:t>
      </w:r>
      <w:r>
        <w:rPr>
          <w:rFonts w:hint="eastAsia" w:asciiTheme="majorEastAsia" w:hAnsiTheme="majorEastAsia" w:eastAsiaTheme="majorEastAsia" w:cstheme="majorEastAsia"/>
          <w:bCs/>
          <w:color w:val="ff0000"/>
          <w:sz w:val="21"/>
          <w:szCs w:val="21"/>
        </w:rPr>
        <w:t xml:space="preserve">日9:30</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开标时间：</w:t>
      </w:r>
      <w:r>
        <w:rPr>
          <w:rFonts w:hint="eastAsia" w:asciiTheme="majorEastAsia" w:hAnsiTheme="majorEastAsia" w:eastAsiaTheme="majorEastAsia" w:cstheme="majorEastAsia"/>
          <w:color w:val="ff0000"/>
          <w:sz w:val="21"/>
          <w:szCs w:val="21"/>
        </w:rPr>
        <w:t xml:space="preserve">2026年</w:t>
      </w:r>
      <w:r>
        <w:rPr>
          <w:rFonts w:hint="eastAsia" w:asciiTheme="majorEastAsia" w:hAnsiTheme="majorEastAsia" w:eastAsiaTheme="majorEastAsia" w:cstheme="majorEastAsia"/>
          <w:color w:val="ff0000"/>
          <w:sz w:val="21"/>
          <w:szCs w:val="21"/>
          <w:lang w:val="en-US" w:eastAsia="zh-CN"/>
        </w:rPr>
        <w:t xml:space="preserve">07</w:t>
      </w:r>
      <w:r>
        <w:rPr>
          <w:rFonts w:hint="eastAsia" w:asciiTheme="majorEastAsia" w:hAnsiTheme="majorEastAsia" w:eastAsiaTheme="majorEastAsia" w:cstheme="majorEastAsia"/>
          <w:color w:val="ff0000"/>
          <w:sz w:val="21"/>
          <w:szCs w:val="21"/>
        </w:rPr>
        <w:t xml:space="preserve">月</w:t>
      </w:r>
      <w:r>
        <w:rPr>
          <w:rFonts w:hint="eastAsia" w:asciiTheme="majorEastAsia" w:hAnsiTheme="majorEastAsia" w:eastAsiaTheme="majorEastAsia" w:cstheme="majorEastAsia"/>
          <w:color w:val="ff0000"/>
          <w:sz w:val="21"/>
          <w:szCs w:val="21"/>
          <w:lang w:val="en-US" w:eastAsia="zh-CN"/>
        </w:rPr>
        <w:t xml:space="preserve">23</w:t>
      </w:r>
      <w:r>
        <w:rPr>
          <w:rFonts w:hint="eastAsia" w:asciiTheme="majorEastAsia" w:hAnsiTheme="majorEastAsia" w:eastAsiaTheme="majorEastAsia" w:cstheme="majorEastAsia"/>
          <w:color w:val="ff0000"/>
          <w:sz w:val="21"/>
          <w:szCs w:val="21"/>
        </w:rPr>
        <w:t xml:space="preserve">日9:30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开标地点：“苏采云”系统（网址：http://jszfcg.jsczt.cn</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采购人：昆山市中医医院</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联系人：</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秦女士</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       联系电话：0512-50260601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招标代理机构名称：苏州茗竣建设管理咨询有限公司</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地址：昆山市环庆路908号信息港大厦406室</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联系电话/传真： 0512-57218518                   联系人：张都</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 w:val="21"/>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6" w:name="_Toc356916300"/>
      <w:r/>
      <w:bookmarkEnd w:id="6"/>
      <w:r/>
      <w:bookmarkStart w:id="7" w:name="_Toc349653865"/>
      <w:r/>
      <w:bookmarkEnd w:id="7"/>
      <w:r/>
      <w:bookmarkStart w:id="8" w:name="_Toc356916342"/>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bookmarkStart w:id="10" w:name="_Toc313432875"/>
      <w:r/>
      <w:bookmarkEnd w:id="10"/>
      <w:r>
        <w:rPr>
          <w:rFonts w:hint="eastAsia" w:ascii="宋体" w:hAnsi="宋体" w:eastAsia="宋体" w:cs="宋体"/>
          <w:b w:val="0"/>
          <w:bCs w:val="0"/>
          <w:color w:val="auto"/>
          <w:sz w:val="21"/>
          <w:szCs w:val="21"/>
        </w:rPr>
        <w:t xml:space="preserve">一、招投标说明</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1.本招标文件仅适用于苏州茗竣建设管理咨询有限公司组织的招标活动。</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2.本次招标活动及因本次招标活动产生的合同受中国法律制约和保护。</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3.本招标文件的解释权属于苏州茗竣建设管理咨询有限公司。</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二、投标文件说明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1.投标文件计量单位和使用文字</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1.1投标文件中所使用的计量单位，除招标文件中有特殊要求外，应采用国家法定计量单位。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1.2投标文件应使用中文编制，投标文件中必须使用其他文字的，必须附有中文译本，</w:t>
      </w:r>
      <w:r>
        <w:rPr>
          <w:rFonts w:hint="eastAsia" w:ascii="宋体" w:hAnsi="宋体" w:eastAsia="宋体" w:cs="宋体"/>
          <w:b w:val="0"/>
          <w:bCs w:val="0"/>
          <w:color w:val="auto"/>
          <w:szCs w:val="21"/>
          <w:lang w:val="zh-CN"/>
        </w:rPr>
        <w:t xml:space="preserve">对不同文本投标文件的解释发生异议的，以中文文本为准。</w:t>
      </w:r>
      <w:r>
        <w:rPr>
          <w:rFonts w:hint="eastAsia" w:ascii="宋体" w:hAnsi="宋体" w:eastAsia="宋体" w:cs="宋体"/>
          <w:b w:val="0"/>
          <w:bCs w:val="0"/>
          <w:color w:val="auto"/>
          <w:szCs w:val="21"/>
        </w:rPr>
        <w:t xml:space="preserve">对于未附有中文译本和中文译本不准确的投标文件，由此引起的对投标单位不利后果的，采购代理机构概不负责。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2.投标文件编制说明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投标文件按招标文件规定的格式制作，需盖章或签字之处，应按要求加盖电子签章，如果未按要求制作上传，可能导致投标无效。</w:t>
      </w:r>
      <w:r>
        <w:rPr>
          <w:rFonts w:hint="eastAsia" w:ascii="宋体" w:hAnsi="宋体" w:eastAsia="宋体" w:cs="宋体"/>
          <w:b w:val="0"/>
          <w:bCs w:val="0"/>
          <w:color w:val="auto"/>
          <w:shd w:val="clear" w:color="auto" w:fill="ffffff"/>
        </w:rPr>
        <w:t xml:space="preserve">投标单位上传投标文件内容务必清晰明了。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3.投标文件的有效期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自开标日起90天内，投标文件应保持有效。有效期短于这个规定期限的响应，将被认定为未实质性响应招标文件要求。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4.投标报价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4.1投标单位的报价应包含全部货物和服务内容、人员工资福利、运输、</w:t>
      </w:r>
      <w:r>
        <w:rPr>
          <w:rFonts w:hint="eastAsia" w:ascii="宋体" w:hAnsi="宋体" w:eastAsia="宋体" w:cs="宋体"/>
          <w:b w:val="0"/>
          <w:bCs w:val="0"/>
          <w:color w:val="auto"/>
        </w:rPr>
        <w:t xml:space="preserve">风险费、保险费、税金、利润等政策性文件规定及合同包含的所有风险、责任等各项应有费用</w:t>
      </w:r>
      <w:r>
        <w:rPr>
          <w:rFonts w:hint="eastAsia" w:ascii="宋体" w:hAnsi="宋体" w:eastAsia="宋体" w:cs="宋体"/>
          <w:b w:val="0"/>
          <w:bCs w:val="0"/>
          <w:color w:val="auto"/>
          <w:szCs w:val="21"/>
        </w:rPr>
        <w:t xml:space="preserve">。除非因特殊原因并经双方协商同意，投标单位不得再要求追加任何费用。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4.2投标报价应当低于同类货物和服务的市场平均价格。除非招标文件另有规定或经采购人同意支付的，投标报价均不得高于招标文件（公告）列明的最高限价、项目预算。</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4.3投标单位应按招标文件要求在投标文件中列明所投服务的单价明细和总价，并由法定代表人或代理人签字或盖章。</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4.5投标文件报价中的单价和总价全部采用人民币表示，除非另有规定。</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4.6除国家政策性文件规定以外，投标单位投标价格在合同履行期间不因市场变化因素而变动。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5.投标文件的组成</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5.1投标文件封面：</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5.1.1目录；</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5.1.2开标一览表；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5.1.3投标分项报价表；</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5.2资格审查：</w:t>
      </w:r>
      <w:r/>
    </w:p>
    <w:p>
      <w:pPr>
        <w:numPr>
          <w:ilvl w:val="2"/>
          <w:numId w:val="0"/>
        </w:numPr>
        <w:ind w:left="6" w:firstLine="413"/>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5.2.1投标人满足《中华人民共和国政府采购法》第二十二条规定（格式见投标承诺函或提供相应证明材料）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5.2.1.1具有独立承担民事责任的能力（提供法人或者其他组织的营业执照等证明文件、自然人的身份证明）；</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5.2.1.2具有良好的商业信誉和健全的财务会计制度（格式见投标承诺函或提供相应证明材料）；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5.2.1.3具有履行合同所必需的设备和专业技术能力（格式见投标承诺函或提供相应证明材料）；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5.2.1.4具有依法缴纳税收和社会保障资金的良好记录（格式见投标承诺函或提供相应证明材料）；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5.2.1.5参加政府采购活动前三年内，在经营活动中没有重大违法记录（格式见投标承诺函或提供相应证明材料）；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5.3符合性审查：</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5.3.1投标文件声明函；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5.3.2投标函；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5.3.3投标人情况表；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5.3.4</w:t>
      </w:r>
      <w:r>
        <w:rPr>
          <w:rFonts w:hint="eastAsia" w:ascii="宋体" w:hAnsi="宋体" w:eastAsia="宋体" w:cs="宋体"/>
          <w:b w:val="0"/>
          <w:bCs w:val="0"/>
          <w:color w:val="auto"/>
        </w:rPr>
        <w:t xml:space="preserve">远程参与开标会议诚信承诺书</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5.3.5商务偏离表、技术偏离表；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5.3.6法人身份证明及法定代表人授权委托书（如有授权）；</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5.3.7投标承诺函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rPr>
        <w:t xml:space="preserve">5.3.</w:t>
      </w:r>
      <w:r>
        <w:rPr>
          <w:rFonts w:hint="eastAsia" w:ascii="宋体" w:hAnsi="宋体" w:eastAsia="宋体" w:cs="宋体"/>
          <w:b w:val="0"/>
          <w:bCs w:val="0"/>
          <w:color w:val="auto"/>
          <w:szCs w:val="21"/>
          <w:lang w:val="en-US" w:eastAsia="zh-CN"/>
        </w:rPr>
        <w:t xml:space="preserve">8</w:t>
      </w:r>
      <w:r>
        <w:rPr>
          <w:rFonts w:hint="eastAsia" w:ascii="宋体" w:hAnsi="宋体" w:eastAsia="宋体" w:cs="宋体"/>
          <w:b w:val="0"/>
          <w:bCs w:val="0"/>
          <w:color w:val="auto"/>
          <w:szCs w:val="21"/>
        </w:rPr>
        <w:t xml:space="preserve">其他有关符合性证明的文件。</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5.4综合评审评分项：</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5.4.1评审所需的相关证明材料（技术方案、人员配置、业绩等，按评分顺序提供）；</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5.4.2项目涉及的其它资料。</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三、招标文件的澄清和修改</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2.在提交投标文件截止时间前，采购人或者采购代理机构可以对已发出的招标文件进行必要的澄清或者修改，澄清或者修改的内容作为招标文件的组成部分。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4.投标单位应在</w:t>
      </w:r>
      <w:r>
        <w:rPr>
          <w:rFonts w:hint="eastAsia" w:ascii="宋体" w:hAnsi="宋体" w:eastAsia="宋体" w:cs="宋体"/>
          <w:b w:val="0"/>
          <w:bCs w:val="0"/>
          <w:color w:val="auto"/>
          <w:szCs w:val="21"/>
        </w:rPr>
        <w:t xml:space="preserve">提交投标文件截止时间</w:t>
      </w:r>
      <w:r>
        <w:rPr>
          <w:rFonts w:hint="eastAsia" w:ascii="宋体" w:hAnsi="宋体" w:eastAsia="宋体" w:cs="宋体"/>
          <w:b w:val="0"/>
          <w:bCs w:val="0"/>
          <w:color w:val="auto"/>
        </w:rPr>
        <w:t xml:space="preserve">前关注原采购信息发布媒体上有无本项目的更正公告。</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5.</w:t>
      </w:r>
      <w:r>
        <w:rPr>
          <w:rFonts w:hint="eastAsia" w:ascii="宋体" w:hAnsi="宋体" w:eastAsia="宋体" w:cs="宋体"/>
          <w:b w:val="0"/>
          <w:bCs w:val="0"/>
          <w:color w:val="auto"/>
          <w:szCs w:val="21"/>
        </w:rPr>
        <w:t xml:space="preserve">投标人的询问通知不得迟于招标文件规定时间使代理机构收到，在截止时间后不再接受任何答疑内容，如未提交，视为无疑问。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四、投标文件的提交、撤回和修改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1.投标人应当按照《操作手册》规定，在投标截止时间前制作并上传电子投标文件。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2.电子投标文件必须按《投标邀请函》规定的网上投标截止时间前提交。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5.投标人应充分考虑网络环境、网络带宽等风险因素，如因投标人自身原因造成的电子投标文件上传不成功的按照本招标文件第二章第七条规定做无效投标处理。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五、质疑</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2.质疑函应包括以下主要内容，并按照“谁主张、谁举证”的原则，附上必要的证明材料。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2.1供应商的姓名或者名称、地址、邮编、联系人及联系电话；</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2.2质疑项目名称、编号；</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2.3具体、明确的质疑事项和与质疑事项相关的请求；</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2.4具体的事实依据及相关证据材料；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2.5必要的法律依据；</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2.6提出质疑的日期；</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代理人提出质疑，应当提交供应商签署的授权委托书。</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 .以下情形的质疑不予受理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 内容不符合《政府采购质疑和投诉办法》第十二条规定的质疑。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 超出政府采购法定期限的质疑。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 以传真、电子邮件等方式递交的非原件形式的质疑。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 未参加投标活动的供应商或在投标活动中自身权益未受到损害的供应商所提出的质疑。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5.5供应商组成联合体参加投标，联合体中任何一方或多方未按要求签字、盖章、加盖公章的质疑。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六、开标和评标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1.开标</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1.2开标仪式由采购中心组织。苏采云系统将自动对项目进行开标，并宣布各投标人名称和投标价格。</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1.3投标人在开标过程中涉及的投标文件解密、开标结果确认等工作，应按照《操作手册》规定执行。</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1.4投标人如果对开标过程和开标记录有疑义，应当根据《操作手册》规定提出，如 苏采云系统中《开标记录表》宣布后5分钟内未提出的，视同认可开标结果。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2.资格审查、信用查询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2.1.公开招标采购项目开标时，采购人或采购代理机构应当依法对投标单位进行资格审查，未通过资格审查的视为无效投标。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w:t>
      </w:r>
      <w:r>
        <w:rPr>
          <w:rFonts w:hint="eastAsia" w:ascii="宋体" w:hAnsi="宋体" w:eastAsia="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b w:val="0"/>
          <w:bCs w:val="0"/>
          <w:color w:val="auto"/>
        </w:rPr>
        <w:t xml:space="preserve">重大税收违法失信主体</w:t>
      </w:r>
      <w:r>
        <w:rPr>
          <w:rFonts w:hint="eastAsia" w:ascii="宋体" w:hAnsi="宋体" w:eastAsia="宋体" w:cs="宋体"/>
          <w:b w:val="0"/>
          <w:bCs w:val="0"/>
          <w:color w:val="auto"/>
          <w:szCs w:val="21"/>
        </w:rPr>
        <w:t xml:space="preserve">、政府采购严重违法失信行为记录名单的投标单位，拒绝其参与政府采购活动。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2.2.1查询时间：进入评审环节前。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2.2.2查询渠道：在“信用中国”网站（www.creditchina.gov.cn）查询投标人的信用记录。</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3.评标委员会、评标内容的保密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3.1.评标委员会的评标工作由采购代理机构组织，具体评标事务由评标委员会负责，并独立履行法律法规规定的职责，主要包含以下职责及义务：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3.1.1审查投标文件是否符合招标文件的要求，并作出评价。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3.1.2可以要求投标供应商对投标文件有关事项作出解释或澄清。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3.1.3推荐中标候选供应商名单，或者受招标人委托按照事先确定的办法直接确定中标人。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3.1.4向招标采购人或者有关部门报告非法干预评标工作的行为。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评标委员会成员应当履行下列义务：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3.1.5遵纪守法，客观、公正、廉洁地履行职责。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3.1.6按照招标文件规定的评标办法和评标标准进行评标，对评审意见承担个人责任。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3.1.7对评标过程和结果，以及投标人的商业秘密保密。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3.1.8参与评标报告的起草。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3.1.9配合财政部门的投诉处理工作。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配合招标采购人答复投标供应商提出的质疑。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3.2.开标后，直到宣布中标人中标为止，凡属于审查、澄清、评价和比较投标的所有资料，有关中标的信息都不应向投标单位或与评标无关的其他人泄露。</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3.3.代理机构和评标委员会不向未中标的投标人解释未中标原因，也不公布评标过程中的相关细节。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4.对投标单位及投标文件的审核</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4.1.采购人或采购代理机构按招标文件规定对投标单位进行资格审查，资格审查未通过的，视为无效投标；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4.2.评标委员会应当对符合资格的投标单位的投标文件进行符合性审查，以确定其是否满足招标文件的实质性要求。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4.2.1实质性响应的投标应该是与招标文件要求的全部条款、条件和规格相符，没有重大偏离或保留的投标。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4.2.3异常低价投标审查</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评审过程中出现下列情形之一的，评审委员会应当启动异常低价投标审查程序：</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投标（响应）报价低于采购项目最高限价45%的，即投标（响应）报价&lt;采购项目最高限价×45%；</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评审委员会启动异常低价投标（响应）审查后，属于前述情形的，应当要求相关供应商在评审现场合理的时间内对投标（响应）价格作出解释，提供项目具体</w:t>
      </w:r>
      <w:r>
        <w:rPr>
          <w:rFonts w:hint="eastAsia" w:ascii="宋体" w:hAnsi="宋体" w:eastAsia="宋体" w:cs="宋体"/>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4.4.投标文件报价出现前后不一致的，除招标文件另有规定外，按照下列规定修正：</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4.4.5同时出现两种以上不一致的，按照前款规定的顺序修正。修正后的报价按照“5.</w:t>
      </w:r>
      <w:r>
        <w:rPr>
          <w:rFonts w:hint="eastAsia" w:ascii="宋体" w:hAnsi="宋体" w:eastAsia="宋体" w:cs="宋体"/>
          <w:b w:val="0"/>
          <w:bCs w:val="0"/>
          <w:color w:val="auto"/>
          <w:szCs w:val="21"/>
        </w:rPr>
        <w:t xml:space="preserve">投标的澄清、说明或者补正</w:t>
      </w:r>
      <w:r>
        <w:rPr>
          <w:rFonts w:hint="eastAsia" w:ascii="宋体" w:hAnsi="宋体" w:eastAsia="宋体" w:cs="宋体"/>
          <w:b w:val="0"/>
          <w:bCs w:val="0"/>
          <w:color w:val="auto"/>
        </w:rPr>
        <w:t xml:space="preserve">”</w:t>
      </w:r>
      <w:r>
        <w:rPr>
          <w:rFonts w:hint="eastAsia" w:ascii="宋体" w:hAnsi="宋体" w:eastAsia="宋体" w:cs="宋体"/>
          <w:b w:val="0"/>
          <w:bCs w:val="0"/>
          <w:color w:val="auto"/>
          <w:szCs w:val="21"/>
        </w:rPr>
        <w:t xml:space="preserve">的</w:t>
      </w:r>
      <w:r>
        <w:rPr>
          <w:rFonts w:hint="eastAsia" w:ascii="宋体" w:hAnsi="宋体" w:eastAsia="宋体" w:cs="宋体"/>
          <w:b w:val="0"/>
          <w:bCs w:val="0"/>
          <w:color w:val="auto"/>
        </w:rPr>
        <w:t xml:space="preserve">规定经投标单位确认后产生约束力，投标单位不确认的，其投标无效。</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4.4.6</w:t>
      </w:r>
      <w:r>
        <w:rPr>
          <w:rFonts w:hint="eastAsia" w:ascii="宋体" w:hAnsi="宋体" w:eastAsia="宋体" w:cs="宋体"/>
          <w:b w:val="0"/>
          <w:bCs w:val="0"/>
          <w:color w:val="auto"/>
          <w:szCs w:val="21"/>
        </w:rPr>
        <w:t xml:space="preserve">评标委员会对投标文件的判定，只依据投标内容本身，不依据开标后的任何外来证明。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 投标人存在下列情况之一的，属无效投标：</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 投标人在苏采云系统规定的时间内未成功解密电子投标文件的；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4.5.2投标人未按照招标文件要求上传电子投标文件的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4.5.3投标文件未按招标文件要求签署、盖章的；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4.5.4未通过资格性及符合性审查的；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4.5.5报价超过招标文件中规定的预算金额或者最高限价的；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4.5.6 投标文件中含有采购人不能接受的附加条件的；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4.5.7投标文件</w:t>
      </w:r>
      <w:r>
        <w:rPr>
          <w:rFonts w:hint="eastAsia" w:ascii="宋体" w:hAnsi="宋体" w:eastAsia="宋体" w:cs="宋体"/>
          <w:b w:val="0"/>
          <w:bCs w:val="0"/>
          <w:color w:val="auto"/>
          <w:szCs w:val="21"/>
        </w:rPr>
        <w:t xml:space="preserve">与招标文件有重大偏离，</w:t>
      </w:r>
      <w:r>
        <w:rPr>
          <w:rFonts w:hint="eastAsia" w:ascii="宋体" w:hAnsi="宋体" w:eastAsia="宋体" w:cs="宋体"/>
          <w:b w:val="0"/>
          <w:bCs w:val="0"/>
          <w:color w:val="auto"/>
        </w:rPr>
        <w:t xml:space="preserve">不能满足招标文件的实质性要求的；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4.5.9法律法规和招标文件规定的其他无效情形。</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4.5.10评标委员会认定的其它为无效投标的事项。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5.3 接到评委会澄清、说明和补正要求的投标人如未在规定时间内做出澄清、说明和补正，其风险由投标人自行承担。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6.投标文件的评价和比较</w:t>
      </w:r>
      <w:r/>
    </w:p>
    <w:p>
      <w:pPr>
        <w:pStyle w:val="681"/>
        <w:ind w:right="-252" w:firstLine="420"/>
        <w:jc w:val="both"/>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6.1评标委员会将仅对按照本须知有关规定确定为实质上响应招标文件要求的投标文件进行评价和比较。</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6.2.1服务状态和服务期。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6.2.2售后服务措施。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6.2.3验收情况。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6.2.4投标者的资信情况和履约能力。</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6.2.5投标者的服务状况及销售服务措施。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6.2.6投标者提供的其他优惠条件。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6.2.7参与政府采购工作的态度及信誉。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6.3最低的投标报价或最高的折扣比例是中标的重要条件，但不是唯一条件。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七、废标和无效标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1.在招标采购中，出现下列情况之一的，应予废标：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1.1符合专业条件的供应商或者对招标文件作实质响应的供应商不足三家的；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1.2出现影响采购公正的违法、违规行为的；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1.4因重大变故，采购任务取消的；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1.5因苏采云系统系统故障原因造成开标不成功的。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2.投标文件属下列情况之一的，应当在资格性、符合性检查时按照无效投标处理：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2.2未按照招标文件规定要求签署、盖章的；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2.3不具备招标文件中规定资格性、符合性要求的；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2.4不符合法律法规和招标文件中规定的其他实质性要求的；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2.5输入数字证书（CA）密码错误超过限定次数或时间；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2.6本章第六条4.5所列内容。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3.废标或按无效标处理后，招标人将把理由通知所有投标人。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八、授予合同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1.中标人的确认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1.1评标委员会根据投标单位资格审查情况，投标文件的评价和比较，按照招标文件的评分标准进行打分和汇总评分结果。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1.2评标委员会根据评审后得分由低到高顺序排列，确定中标人。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1.4若有充分证据证明，中标人出现下列情况之一的，一经查实，将被取消中标资格：</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1.4.1提供虚假材料谋取中标的。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1.4.2向采购人、采购中心行贿或者提供其他不正当利益的。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1.4.3属于本文件规定的无效条件，但在评标过程中又未被评委会发现的。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1.4.4与采购人或者其他供应商恶意串通的。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1.4.5采取不正当手段诋毁、排挤其他供应商的。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 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1.5.1不同投标人的投标文件由同一单位或者个人编制。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1.5.2不同投标人委托同一单位或者个人办理投标事宜。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1.5.3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1.5.4不同投标人的投标文件异常一致或者投标报价呈规律性差异。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2.1采购代理机构按照法定流程发布中标公告，及时向中标人发送中标通知书。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2.2采购人与中标人应当在中标通知书发出之日起三十日内，按照招标文件及投标文件确定的事项签订政府采购合同。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3.合同的签订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 中标人应按中标通知书中规定的期限，与采购人签订合同。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3.2签订合同及合同条款应以招标文件和中标人的投标文件为依据，所签订的合同不得对招标文件和中标人的投标文件作实质性修改。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3.3采购人不得向中标人提出任何不合理的要求作为签订合同的条件，不得与中标人私下订立背离合同实质性内容的协议。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4.履约保证金（如有）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4.1中标的投标单位应按《投标邀请函》中的规定提交履约保证金。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4.2中标的投标单位必须在合同备案前按《投标邀请函》中的规定将履约保证金交至指定账户，未缴纳履约保证金不得备案。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4.3履约保证金（无息）将在乙方履行完合同并经验收合格后，凭乙方的收款收据在五个工作日内退还乙方。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九、代理服务费</w:t>
      </w:r>
      <w:r/>
    </w:p>
    <w:p>
      <w:pPr>
        <w:ind w:firstLine="420"/>
        <w:keepLines w:val="0"/>
        <w:keepNext w:val="0"/>
        <w:pageBreakBefore w:val="0"/>
        <w:spacing w:line="400" w:lineRule="exact"/>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 xml:space="preserve">1.本项目采购预算包含代理费，由中标(成交)供应商支付</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以预算金额为基数按差额累计法收费（预算金额100（含）万元以下，收取1.5%；100-500（含）万元，收取1.1%；500-1000（含）万元，收取0.8%；1000万元-5000（含）万元，收取0.5%，5000万元以上部分，收取0.25%），最低3000元整</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收费依据--苏州市政府采购网代理机构栏中收费公告信息表</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2</w:t>
      </w:r>
      <w:r>
        <w:rPr>
          <w:rFonts w:hint="eastAsia" w:ascii="宋体" w:hAnsi="宋体" w:eastAsia="宋体" w:cs="宋体"/>
          <w:b w:val="0"/>
          <w:bCs w:val="0"/>
          <w:color w:val="auto"/>
          <w:szCs w:val="21"/>
        </w:rPr>
        <w:t xml:space="preserve">.中标单位如果未按规定缴纳代理服务费，代理机构将按投标函规定执行，并保留诉讼的权利。</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十、其他事项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政府有关监督部门将对招投标全过程进行监督。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2.未尽事宜</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2.1未尽事宜应按《中华人民共和国政府采购法》《中华人民共和国民法典》之规定解释。</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2.2.中标后中标单位需提供纸质投标文件一正两副，用于项目归档使用。</w:t>
      </w:r>
      <w:r/>
    </w:p>
    <w:p>
      <w:pPr>
        <w:ind w:left="420"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十一、政府采购履约资金扶持政策</w:t>
      </w:r>
      <w:r/>
    </w:p>
    <w:p>
      <w:pPr>
        <w:ind w:firstLine="420"/>
        <w:keepLines w:val="0"/>
        <w:keepNext w:val="0"/>
        <w:pageBreakBefore w:val="0"/>
        <w:spacing w:line="40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val="0"/>
          <w:bCs w:val="0"/>
          <w:color w:val="auto"/>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1" w:name="_Toc356916301"/>
      <w:r/>
      <w:bookmarkEnd w:id="11"/>
      <w:r/>
      <w:bookmarkStart w:id="12" w:name="_Toc356916343"/>
      <w:r/>
      <w:bookmarkEnd w:id="12"/>
      <w:r/>
      <w:bookmarkStart w:id="13" w:name="_Toc349653866"/>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bookmarkStart w:id="15" w:name="_Toc313432876"/>
      <w:r/>
      <w:bookmarkEnd w:id="15"/>
      <w:r/>
      <w:bookmarkStart w:id="16" w:name="_Toc356916344"/>
      <w:r/>
      <w:bookmarkEnd w:id="16"/>
      <w:r/>
      <w:bookmarkStart w:id="17" w:name="_Toc349653867"/>
      <w:r/>
      <w:bookmarkEnd w:id="17"/>
      <w:r/>
      <w:bookmarkStart w:id="18" w:name="_Toc356916302"/>
      <w:r/>
      <w:bookmarkEnd w:id="18"/>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甲方：昆山市中医医院</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电话：</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传真：</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乙方：</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电话：</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传真：</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根据采购编号为</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的招标文件及该文件的投标文件和中标通知书，甲乙双方就甲方聘用乙方从事</w:t>
      </w:r>
      <w:r>
        <w:rPr>
          <w:rFonts w:hint="eastAsia" w:asciiTheme="majorEastAsia" w:hAnsiTheme="majorEastAsia" w:eastAsiaTheme="majorEastAsia" w:cstheme="majorEastAsia"/>
          <w:b/>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工作，签订本合同书。 </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一、合同内容：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乙方为甲方提供</w:t>
      </w:r>
      <w:r>
        <w:rPr>
          <w:rFonts w:hint="eastAsia" w:asciiTheme="majorEastAsia" w:hAnsiTheme="majorEastAsia" w:eastAsiaTheme="majorEastAsia" w:cstheme="majorEastAsia"/>
          <w:b/>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服务时间自</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年</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月</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日起，结束日期为</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年 </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月</w:t>
      </w:r>
      <w:r>
        <w:rPr>
          <w:rFonts w:hint="eastAsia" w:asciiTheme="majorEastAsia" w:hAnsiTheme="majorEastAsia" w:eastAsiaTheme="majorEastAsia" w:cs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日。在合同有效期内任何一方不得擅自变更或中止此项合同，如未经双方同意，擅自变更或中止此项的一方要负违约责任。此项协议需终止或续签，应在协议期内提前三个月通知对方。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下列文件为本合同不可分割部分：</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3.1中标通知书。</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3.2乙方的投标文件。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3.3乙方在招投标过程中所作的</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其他</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承诺、声明、书面澄清等。</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3.4招标文件及其附件。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3.5合同附件。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以上与本合同具有同等法律效力。</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工作范围：</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负责全院所有医用织物下收、洗涤、消毒、缝补、熨烫、折叠、配送、租赁全流程服务；投标人派驻不少于 10 名驻场工作人员，其中包含 1 名专职项目主管。</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工作场地：医院提供固定接收点，洗涤公司每天按时集中收集和配送。</w:t>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二、合同价格及费用结算：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合同总价（含洗涤、租赁、芯片费）：</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以上价格应包括在承包期内完成服务内容所需要的一切费用。报价包含但不限于：洗涤费、租赁</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芯片费、运送费、人员工资、奖金、节假日加班费用、社保、意外险及各类保险、开票税金、利润等、管理费、设备损耗维护费以及合同包含的所有风险、责任等。乙方为甲方提供下收下送服务，所需费用按实按月计算，物品价格按医院提供的清单报价。税款等费用都计入单价中，如实际工作中出现未列物品，参照同类品种价格。</w:t>
      </w:r>
      <w:r/>
    </w:p>
    <w:p>
      <w:pPr>
        <w:pStyle w:val="695"/>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费用结算：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按月付款，根据每月实际洗涤租赁量，结合考核结果结算，考核办法详见合同后附件。</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如实际工作中出现未列物品，参照同类品种价格并经双方确认后结算。</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3每月</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10日前，双方将上月洗涤物交接清单的数量进行汇总，核对制表，且按照本合同考核情况确定上月费用，双方签字确认后，乙方开具发票，甲方以转账方式支</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付。</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lang w:val="en-US" w:eastAsia="zh-CN"/>
          <w14:textFill>
            <w14:solidFill>
              <w14:schemeClr w14:val="tx1"/>
            </w14:solidFill>
          </w14:textFill>
        </w:rPr>
        <w:t xml:space="preserve">2.4</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乙方出具合格的发票</w:t>
      </w:r>
      <w:r>
        <w:rPr>
          <w:rFonts w:hint="eastAsia" w:asciiTheme="majorEastAsia" w:hAnsiTheme="majorEastAsia" w:eastAsiaTheme="majorEastAsia" w:cstheme="majorEastAsia"/>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Cs w:val="0"/>
          <w:color w:val="000000" w:themeColor="text1"/>
          <w:sz w:val="21"/>
          <w:szCs w:val="21"/>
          <w14:textFill>
            <w14:solidFill>
              <w14:schemeClr w14:val="tx1"/>
            </w14:solidFill>
          </w14:textFill>
        </w:rPr>
        <w:t xml:space="preserve">甲、乙双方确认的服务合同履约验收报告。</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考核：</w:t>
      </w:r>
      <w:r/>
    </w:p>
    <w:p>
      <w:pPr>
        <w:ind w:firstLine="630"/>
        <w:spacing w:line="400" w:lineRule="exact"/>
        <w:rPr>
          <w:rFonts w:asciiTheme="majorEastAsia" w:hAnsiTheme="majorEastAsia" w:eastAsiaTheme="majorEastAsia" w:cstheme="majorEastAsia"/>
          <w:color w:val="0000ff"/>
          <w:szCs w:val="21"/>
        </w:rPr>
      </w:pPr>
      <w:r>
        <w:rPr>
          <w:rFonts w:hint="eastAsia" w:asciiTheme="majorEastAsia" w:hAnsiTheme="majorEastAsia" w:eastAsiaTheme="majorEastAsia" w:cstheme="majorEastAsia"/>
          <w:bCs w:val="0"/>
          <w:color w:val="0000ff"/>
          <w:sz w:val="21"/>
          <w:szCs w:val="21"/>
          <w:highlight w:val="none"/>
        </w:rPr>
        <w:t xml:space="preserve">每月考核结果与服务费挂钩，考核总分为100分（医院管理层考核</w:t>
      </w:r>
      <w:r>
        <w:rPr>
          <w:rFonts w:hint="eastAsia" w:asciiTheme="majorEastAsia" w:hAnsiTheme="majorEastAsia" w:eastAsiaTheme="majorEastAsia" w:cstheme="majorEastAsia"/>
          <w:bCs w:val="0"/>
          <w:color w:val="0000ff"/>
          <w:sz w:val="21"/>
          <w:szCs w:val="21"/>
          <w:highlight w:val="none"/>
          <w:lang w:val="en-US" w:eastAsia="zh-CN"/>
        </w:rPr>
        <w:t xml:space="preserve">权重</w:t>
      </w:r>
      <w:r>
        <w:rPr>
          <w:rFonts w:hint="eastAsia" w:asciiTheme="majorEastAsia" w:hAnsiTheme="majorEastAsia" w:eastAsiaTheme="majorEastAsia" w:cstheme="majorEastAsia"/>
          <w:bCs w:val="0"/>
          <w:color w:val="0000ff"/>
          <w:sz w:val="21"/>
          <w:szCs w:val="21"/>
          <w:highlight w:val="none"/>
        </w:rPr>
        <w:t xml:space="preserve">40%，临床科室考核</w:t>
      </w:r>
      <w:r>
        <w:rPr>
          <w:rFonts w:hint="eastAsia" w:asciiTheme="majorEastAsia" w:hAnsiTheme="majorEastAsia" w:eastAsiaTheme="majorEastAsia" w:cstheme="majorEastAsia"/>
          <w:bCs w:val="0"/>
          <w:color w:val="0000ff"/>
          <w:sz w:val="21"/>
          <w:szCs w:val="21"/>
          <w:highlight w:val="none"/>
          <w:lang w:val="en-US" w:eastAsia="zh-CN"/>
        </w:rPr>
        <w:t xml:space="preserve">权重</w:t>
      </w:r>
      <w:r>
        <w:rPr>
          <w:rFonts w:hint="eastAsia" w:asciiTheme="majorEastAsia" w:hAnsiTheme="majorEastAsia" w:eastAsiaTheme="majorEastAsia" w:cstheme="majorEastAsia"/>
          <w:bCs w:val="0"/>
          <w:color w:val="0000ff"/>
          <w:sz w:val="21"/>
          <w:szCs w:val="21"/>
          <w:highlight w:val="none"/>
        </w:rPr>
        <w:t xml:space="preserve">30%</w:t>
      </w:r>
      <w:r>
        <w:rPr>
          <w:rFonts w:hint="eastAsia" w:asciiTheme="majorEastAsia" w:hAnsiTheme="majorEastAsia" w:eastAsiaTheme="majorEastAsia" w:cstheme="majorEastAsia"/>
          <w:color w:val="0000ff"/>
          <w:sz w:val="21"/>
          <w:szCs w:val="21"/>
        </w:rPr>
        <w:t xml:space="preserve">，</w:t>
      </w:r>
      <w:r>
        <w:rPr>
          <w:rFonts w:hint="eastAsia" w:asciiTheme="majorEastAsia" w:hAnsiTheme="majorEastAsia" w:eastAsiaTheme="majorEastAsia" w:cstheme="majorEastAsia"/>
          <w:color w:val="0000ff"/>
          <w:sz w:val="21"/>
          <w:szCs w:val="21"/>
          <w:lang w:val="en-US" w:eastAsia="zh-CN"/>
        </w:rPr>
        <w:t xml:space="preserve">手术室+供应室</w:t>
      </w:r>
      <w:r>
        <w:rPr>
          <w:rFonts w:hint="eastAsia" w:asciiTheme="majorEastAsia" w:hAnsiTheme="majorEastAsia" w:eastAsiaTheme="majorEastAsia" w:cstheme="majorEastAsia"/>
          <w:color w:val="0000ff"/>
          <w:sz w:val="21"/>
          <w:szCs w:val="21"/>
        </w:rPr>
        <w:t xml:space="preserve">考核</w:t>
      </w:r>
      <w:r>
        <w:rPr>
          <w:rFonts w:hint="eastAsia" w:asciiTheme="majorEastAsia" w:hAnsiTheme="majorEastAsia" w:eastAsiaTheme="majorEastAsia" w:cstheme="majorEastAsia"/>
          <w:color w:val="0000ff"/>
          <w:sz w:val="21"/>
          <w:szCs w:val="21"/>
          <w:lang w:val="en-US" w:eastAsia="zh-CN"/>
        </w:rPr>
        <w:t xml:space="preserve">权重</w:t>
      </w:r>
      <w:r>
        <w:rPr>
          <w:rFonts w:hint="eastAsia" w:asciiTheme="majorEastAsia" w:hAnsiTheme="majorEastAsia" w:eastAsiaTheme="majorEastAsia" w:cstheme="majorEastAsia"/>
          <w:color w:val="0000ff"/>
          <w:sz w:val="21"/>
          <w:szCs w:val="21"/>
        </w:rPr>
        <w:t xml:space="preserve">30%）</w:t>
      </w:r>
      <w:r>
        <w:rPr>
          <w:rFonts w:hint="eastAsia" w:asciiTheme="majorEastAsia" w:hAnsiTheme="majorEastAsia" w:eastAsiaTheme="majorEastAsia" w:cstheme="majorEastAsia"/>
          <w:color w:val="0000ff"/>
          <w:sz w:val="21"/>
          <w:szCs w:val="21"/>
          <w:lang w:eastAsia="zh-CN"/>
        </w:rPr>
        <w:t xml:space="preserve">，</w:t>
      </w:r>
      <w:r>
        <w:rPr>
          <w:rFonts w:hint="eastAsia" w:asciiTheme="majorEastAsia" w:hAnsiTheme="majorEastAsia" w:eastAsiaTheme="majorEastAsia" w:cstheme="majorEastAsia"/>
          <w:color w:val="0000ff"/>
          <w:sz w:val="21"/>
          <w:szCs w:val="21"/>
        </w:rPr>
        <w:t xml:space="preserve">附加分（由甲乙双方协商拟定</w:t>
      </w:r>
      <w:r>
        <w:rPr>
          <w:rFonts w:hint="eastAsia" w:asciiTheme="majorEastAsia" w:hAnsiTheme="majorEastAsia" w:eastAsiaTheme="majorEastAsia" w:cstheme="majorEastAsia"/>
          <w:color w:val="0000ff"/>
          <w:sz w:val="21"/>
          <w:szCs w:val="21"/>
          <w:lang w:eastAsia="zh-CN"/>
        </w:rPr>
        <w:t xml:space="preserve">，</w:t>
      </w:r>
      <w:r>
        <w:rPr>
          <w:rFonts w:hint="eastAsia" w:asciiTheme="majorEastAsia" w:hAnsiTheme="majorEastAsia" w:eastAsiaTheme="majorEastAsia" w:cstheme="majorEastAsia"/>
          <w:color w:val="0000ff"/>
          <w:szCs w:val="21"/>
        </w:rPr>
        <w:t xml:space="preserve">如收到表扬信</w:t>
      </w:r>
      <w:r>
        <w:rPr>
          <w:rFonts w:hint="eastAsia" w:asciiTheme="majorEastAsia" w:hAnsiTheme="majorEastAsia" w:eastAsiaTheme="majorEastAsia" w:cstheme="majorEastAsia"/>
          <w:color w:val="0000ff"/>
          <w:szCs w:val="21"/>
          <w:lang w:val="en-US" w:eastAsia="zh-CN"/>
        </w:rPr>
        <w:t xml:space="preserve">奖励500——2000元</w:t>
      </w:r>
      <w:r>
        <w:rPr>
          <w:rFonts w:hint="eastAsia" w:asciiTheme="majorEastAsia" w:hAnsiTheme="majorEastAsia" w:eastAsiaTheme="majorEastAsia" w:cstheme="majorEastAsia"/>
          <w:color w:val="0000ff"/>
          <w:szCs w:val="21"/>
        </w:rPr>
        <w:t xml:space="preserve">/件</w:t>
      </w:r>
      <w:r>
        <w:rPr>
          <w:rFonts w:hint="eastAsia" w:asciiTheme="majorEastAsia" w:hAnsiTheme="majorEastAsia" w:eastAsiaTheme="majorEastAsia" w:cstheme="majorEastAsia"/>
          <w:color w:val="0000ff"/>
          <w:szCs w:val="21"/>
          <w:lang w:eastAsia="zh-CN"/>
        </w:rPr>
        <w:t xml:space="preserve">，</w:t>
      </w:r>
      <w:r>
        <w:rPr>
          <w:rFonts w:hint="eastAsia" w:asciiTheme="majorEastAsia" w:hAnsiTheme="majorEastAsia" w:eastAsiaTheme="majorEastAsia" w:cstheme="majorEastAsia"/>
          <w:color w:val="0000ff"/>
          <w:szCs w:val="21"/>
          <w:lang w:val="en-US" w:eastAsia="zh-CN"/>
        </w:rPr>
        <w:t xml:space="preserve">有效投诉扣款500--2000元</w:t>
      </w:r>
      <w:r>
        <w:rPr>
          <w:rFonts w:hint="eastAsia" w:asciiTheme="majorEastAsia" w:hAnsiTheme="majorEastAsia" w:eastAsiaTheme="majorEastAsia" w:cstheme="majorEastAsia"/>
          <w:color w:val="0000ff"/>
          <w:szCs w:val="21"/>
        </w:rPr>
        <w:t xml:space="preserve">/</w:t>
      </w:r>
      <w:r>
        <w:rPr>
          <w:rFonts w:hint="eastAsia" w:asciiTheme="majorEastAsia" w:hAnsiTheme="majorEastAsia" w:eastAsiaTheme="majorEastAsia" w:cstheme="majorEastAsia"/>
          <w:color w:val="0000ff"/>
          <w:szCs w:val="21"/>
          <w:lang w:val="en-US" w:eastAsia="zh-CN"/>
        </w:rPr>
        <w:t xml:space="preserve">件</w:t>
      </w:r>
      <w:r>
        <w:rPr>
          <w:rFonts w:hint="eastAsia" w:asciiTheme="majorEastAsia" w:hAnsiTheme="majorEastAsia" w:eastAsiaTheme="majorEastAsia" w:cstheme="majorEastAsia"/>
          <w:color w:val="0000ff"/>
          <w:sz w:val="21"/>
          <w:szCs w:val="21"/>
        </w:rPr>
        <w:t xml:space="preserve">）；得分90分为基准，月考核≥90分，</w:t>
      </w:r>
      <w:r>
        <w:rPr>
          <w:rFonts w:hint="eastAsia" w:asciiTheme="majorEastAsia" w:hAnsiTheme="majorEastAsia" w:eastAsiaTheme="majorEastAsia" w:cstheme="majorEastAsia"/>
          <w:color w:val="0000ff"/>
          <w:sz w:val="21"/>
          <w:szCs w:val="21"/>
          <w:lang w:val="en-US" w:eastAsia="zh-CN"/>
        </w:rPr>
        <w:t xml:space="preserve">服务</w:t>
      </w:r>
      <w:r>
        <w:rPr>
          <w:rFonts w:hint="eastAsia" w:asciiTheme="majorEastAsia" w:hAnsiTheme="majorEastAsia" w:eastAsiaTheme="majorEastAsia" w:cstheme="majorEastAsia"/>
          <w:color w:val="0000ff"/>
          <w:sz w:val="21"/>
          <w:szCs w:val="21"/>
        </w:rPr>
        <w:t xml:space="preserve">费全额给付；月考核在80-89.9分，</w:t>
      </w:r>
      <w:r>
        <w:rPr>
          <w:rFonts w:hint="eastAsia" w:asciiTheme="majorEastAsia" w:hAnsiTheme="majorEastAsia" w:eastAsiaTheme="majorEastAsia" w:cstheme="majorEastAsia"/>
          <w:color w:val="0000ff"/>
          <w:sz w:val="21"/>
          <w:szCs w:val="21"/>
          <w:lang w:val="en-US" w:eastAsia="zh-CN"/>
        </w:rPr>
        <w:t xml:space="preserve">在90分基础上</w:t>
      </w:r>
      <w:r>
        <w:rPr>
          <w:rFonts w:hint="eastAsia" w:asciiTheme="majorEastAsia" w:hAnsiTheme="majorEastAsia" w:eastAsiaTheme="majorEastAsia" w:cstheme="majorEastAsia"/>
          <w:color w:val="0000ff"/>
          <w:sz w:val="21"/>
          <w:szCs w:val="21"/>
        </w:rPr>
        <w:t xml:space="preserve">每下降1分扣除月</w:t>
      </w:r>
      <w:r>
        <w:rPr>
          <w:rFonts w:hint="eastAsia" w:asciiTheme="majorEastAsia" w:hAnsiTheme="majorEastAsia" w:eastAsiaTheme="majorEastAsia" w:cstheme="majorEastAsia"/>
          <w:color w:val="0000ff"/>
          <w:sz w:val="21"/>
          <w:szCs w:val="21"/>
          <w:lang w:val="en-US" w:eastAsia="zh-CN"/>
        </w:rPr>
        <w:t xml:space="preserve">服务</w:t>
      </w:r>
      <w:r>
        <w:rPr>
          <w:rFonts w:hint="eastAsia" w:asciiTheme="majorEastAsia" w:hAnsiTheme="majorEastAsia" w:eastAsiaTheme="majorEastAsia" w:cstheme="majorEastAsia"/>
          <w:color w:val="0000ff"/>
          <w:sz w:val="21"/>
          <w:szCs w:val="21"/>
        </w:rPr>
        <w:t xml:space="preserve">费的0.</w:t>
      </w:r>
      <w:r>
        <w:rPr>
          <w:rFonts w:hint="eastAsia" w:asciiTheme="majorEastAsia" w:hAnsiTheme="majorEastAsia" w:eastAsiaTheme="majorEastAsia" w:cstheme="majorEastAsia"/>
          <w:color w:val="0000ff"/>
          <w:sz w:val="21"/>
          <w:szCs w:val="21"/>
          <w:lang w:val="en-US" w:eastAsia="zh-CN"/>
        </w:rPr>
        <w:t xml:space="preserve">5</w:t>
      </w:r>
      <w:r>
        <w:rPr>
          <w:rFonts w:hint="eastAsia" w:asciiTheme="majorEastAsia" w:hAnsiTheme="majorEastAsia" w:eastAsiaTheme="majorEastAsia" w:cstheme="majorEastAsia"/>
          <w:color w:val="0000ff"/>
          <w:sz w:val="21"/>
          <w:szCs w:val="21"/>
        </w:rPr>
        <w:t xml:space="preserve">%，</w:t>
      </w:r>
      <w:r>
        <w:rPr>
          <w:rFonts w:hint="eastAsia" w:asciiTheme="majorEastAsia" w:hAnsiTheme="majorEastAsia" w:eastAsiaTheme="majorEastAsia" w:cstheme="majorEastAsia"/>
          <w:color w:val="0000ff"/>
          <w:sz w:val="21"/>
          <w:szCs w:val="21"/>
          <w:lang w:val="en-US" w:eastAsia="zh-CN"/>
        </w:rPr>
        <w:t xml:space="preserve">月考核在</w:t>
      </w:r>
      <w:r>
        <w:rPr>
          <w:rFonts w:hint="eastAsia" w:asciiTheme="majorEastAsia" w:hAnsiTheme="majorEastAsia" w:eastAsiaTheme="majorEastAsia" w:cstheme="majorEastAsia"/>
          <w:color w:val="0000ff"/>
          <w:sz w:val="21"/>
          <w:szCs w:val="21"/>
        </w:rPr>
        <w:t xml:space="preserve">79.9分以下</w:t>
      </w:r>
      <w:r>
        <w:rPr>
          <w:rFonts w:hint="eastAsia" w:asciiTheme="majorEastAsia" w:hAnsiTheme="majorEastAsia" w:eastAsiaTheme="majorEastAsia" w:cstheme="majorEastAsia"/>
          <w:color w:val="0000ff"/>
          <w:sz w:val="21"/>
          <w:szCs w:val="21"/>
          <w:lang w:eastAsia="zh-CN"/>
        </w:rPr>
        <w:t xml:space="preserve">，</w:t>
      </w:r>
      <w:r>
        <w:rPr>
          <w:rFonts w:hint="eastAsia" w:asciiTheme="majorEastAsia" w:hAnsiTheme="majorEastAsia" w:eastAsiaTheme="majorEastAsia" w:cstheme="majorEastAsia"/>
          <w:color w:val="0000ff"/>
          <w:sz w:val="21"/>
          <w:szCs w:val="21"/>
          <w:lang w:val="en-US" w:eastAsia="zh-CN"/>
        </w:rPr>
        <w:t xml:space="preserve">在80分基础上每下降1分扣除</w:t>
      </w:r>
      <w:r>
        <w:rPr>
          <w:rFonts w:hint="eastAsia" w:asciiTheme="majorEastAsia" w:hAnsiTheme="majorEastAsia" w:eastAsiaTheme="majorEastAsia" w:cstheme="majorEastAsia"/>
          <w:color w:val="0000ff"/>
          <w:sz w:val="21"/>
          <w:szCs w:val="21"/>
        </w:rPr>
        <w:t xml:space="preserve">月</w:t>
      </w:r>
      <w:r>
        <w:rPr>
          <w:rFonts w:hint="eastAsia" w:asciiTheme="majorEastAsia" w:hAnsiTheme="majorEastAsia" w:eastAsiaTheme="majorEastAsia" w:cstheme="majorEastAsia"/>
          <w:color w:val="0000ff"/>
          <w:sz w:val="21"/>
          <w:szCs w:val="21"/>
          <w:lang w:val="en-US" w:eastAsia="zh-CN"/>
        </w:rPr>
        <w:t xml:space="preserve">服务</w:t>
      </w:r>
      <w:r>
        <w:rPr>
          <w:rFonts w:hint="eastAsia" w:asciiTheme="majorEastAsia" w:hAnsiTheme="majorEastAsia" w:eastAsiaTheme="majorEastAsia" w:cstheme="majorEastAsia"/>
          <w:color w:val="0000ff"/>
          <w:sz w:val="21"/>
          <w:szCs w:val="21"/>
        </w:rPr>
        <w:t xml:space="preserve">费的</w:t>
      </w:r>
      <w:r>
        <w:rPr>
          <w:rFonts w:hint="eastAsia" w:asciiTheme="majorEastAsia" w:hAnsiTheme="majorEastAsia" w:eastAsiaTheme="majorEastAsia" w:cstheme="majorEastAsia"/>
          <w:color w:val="0000ff"/>
          <w:sz w:val="21"/>
          <w:szCs w:val="21"/>
          <w:lang w:val="en-US" w:eastAsia="zh-CN"/>
        </w:rPr>
        <w:t xml:space="preserve">1</w:t>
      </w:r>
      <w:r>
        <w:rPr>
          <w:rFonts w:hint="eastAsia" w:asciiTheme="majorEastAsia" w:hAnsiTheme="majorEastAsia" w:eastAsiaTheme="majorEastAsia" w:cstheme="majorEastAsia"/>
          <w:color w:val="0000ff"/>
          <w:sz w:val="21"/>
          <w:szCs w:val="21"/>
        </w:rPr>
        <w:t xml:space="preserve">%</w:t>
      </w:r>
      <w:r>
        <w:rPr>
          <w:rFonts w:hint="eastAsia" w:asciiTheme="majorEastAsia" w:hAnsiTheme="majorEastAsia" w:eastAsiaTheme="majorEastAsia" w:cstheme="majorEastAsia"/>
          <w:color w:val="0000ff"/>
          <w:sz w:val="21"/>
          <w:szCs w:val="21"/>
          <w:lang w:eastAsia="zh-CN"/>
        </w:rPr>
        <w:t xml:space="preserve">，</w:t>
      </w:r>
      <w:r>
        <w:rPr>
          <w:rFonts w:hint="eastAsia" w:asciiTheme="majorEastAsia" w:hAnsiTheme="majorEastAsia" w:eastAsiaTheme="majorEastAsia" w:cstheme="majorEastAsia"/>
          <w:color w:val="0000ff"/>
          <w:szCs w:val="21"/>
        </w:rPr>
        <w:t xml:space="preserve">月考核在70分以下，每下降1分扣除月服务费的2%（费用分段累计扣除机制），全年</w:t>
      </w:r>
      <w:r>
        <w:rPr>
          <w:rFonts w:hint="eastAsia" w:asciiTheme="majorEastAsia" w:hAnsiTheme="majorEastAsia" w:eastAsiaTheme="majorEastAsia" w:cstheme="majorEastAsia"/>
          <w:color w:val="0000ff"/>
          <w:szCs w:val="21"/>
          <w:lang w:eastAsia="zh-CN"/>
        </w:rPr>
        <w:t xml:space="preserve">两个</w:t>
      </w:r>
      <w:r>
        <w:rPr>
          <w:rFonts w:hint="eastAsia" w:asciiTheme="majorEastAsia" w:hAnsiTheme="majorEastAsia" w:eastAsiaTheme="majorEastAsia" w:cstheme="majorEastAsia"/>
          <w:color w:val="0000ff"/>
          <w:szCs w:val="21"/>
        </w:rPr>
        <w:t xml:space="preserve">月考核低于70分的甲方有权随时无条件终止合同。服务期间收发人员缺少一名，扣除5分，每月结算。</w:t>
      </w:r>
      <w:r/>
    </w:p>
    <w:p>
      <w:pPr>
        <w:spacing w:line="360" w:lineRule="auto"/>
        <w:rPr>
          <w:rFonts w:ascii="宋体" w:hAnsi="宋体"/>
          <w:szCs w:val="21"/>
        </w:rPr>
      </w:pPr>
      <w:r>
        <w:rPr>
          <w:rFonts w:hint="eastAsia" w:hAnsi="宋体"/>
        </w:rPr>
        <w:t xml:space="preserve"> </w:t>
      </w:r>
      <w:r>
        <w:rPr>
          <w:rFonts w:ascii="宋体" w:hAnsi="宋体"/>
          <w:szCs w:val="21"/>
        </w:rPr>
        <w:t xml:space="preserve">考核表：</w:t>
      </w:r>
      <w:r/>
    </w:p>
    <w:tbl>
      <w:tblPr>
        <w:tblStyle w:val="672"/>
        <w:tblW w:w="9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555"/>
        <w:gridCol w:w="478"/>
        <w:gridCol w:w="3902"/>
      </w:tblGrid>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序号</w:t>
            </w:r>
            <w:r/>
          </w:p>
        </w:tc>
        <w:tc>
          <w:tcPr>
            <w:tcW w:w="4555"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工作内容</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分值</w:t>
            </w:r>
            <w:r/>
          </w:p>
        </w:tc>
        <w:tc>
          <w:tcPr>
            <w:tcW w:w="3902"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检查考核细则</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仪表仪容规范</w:t>
            </w:r>
            <w:r>
              <w:rPr>
                <w:rFonts w:hint="eastAsia" w:asciiTheme="majorEastAsia" w:hAnsiTheme="majorEastAsia" w:eastAsiaTheme="majorEastAsia" w:cstheme="majorEastAsia"/>
                <w:b w:val="0"/>
                <w:bCs/>
                <w:sz w:val="21"/>
                <w:szCs w:val="21"/>
                <w:lang w:eastAsia="zh-CN"/>
              </w:rPr>
              <w:t xml:space="preserve">：</w:t>
            </w:r>
            <w:r>
              <w:rPr>
                <w:rFonts w:hint="eastAsia" w:asciiTheme="majorEastAsia" w:hAnsiTheme="majorEastAsia" w:eastAsiaTheme="majorEastAsia" w:cstheme="majorEastAsia"/>
                <w:b w:val="0"/>
                <w:bCs/>
                <w:sz w:val="21"/>
                <w:szCs w:val="21"/>
                <w:lang w:val="en-US" w:eastAsia="zh-CN" w:bidi="ar"/>
              </w:rPr>
              <w:t xml:space="preserve">工作人员着装规范、佩戴胸牌、使用文明用语；严禁与医务人员、患者及家属发生争吵、纠纷</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未佩戴胸牌每次扣2分；发生争吵不得分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被服收发交接管理</w:t>
            </w:r>
            <w:r>
              <w:rPr>
                <w:rFonts w:hint="eastAsia" w:asciiTheme="majorEastAsia" w:hAnsiTheme="majorEastAsia" w:eastAsiaTheme="majorEastAsia" w:cstheme="majorEastAsia"/>
                <w:b w:val="0"/>
                <w:bCs/>
                <w:sz w:val="21"/>
                <w:szCs w:val="21"/>
                <w:lang w:val="en-US" w:eastAsia="zh-CN" w:bidi="ar"/>
              </w:rPr>
              <w:t xml:space="preserve">：按时完成医用被服收集、洗涤、送达工作；收发全程扫码登记，双方签字确认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eastAsia="zh-CN"/>
              </w:rPr>
            </w:pPr>
            <w:r>
              <w:rPr>
                <w:rFonts w:hint="eastAsia" w:asciiTheme="majorEastAsia" w:hAnsiTheme="majorEastAsia" w:eastAsiaTheme="majorEastAsia" w:cstheme="majorEastAsia"/>
                <w:b w:val="0"/>
                <w:bCs/>
                <w:sz w:val="21"/>
                <w:szCs w:val="21"/>
                <w:lang w:val="en-US" w:eastAsia="zh-CN"/>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rPr>
              <w:suppressLineNumbers w:val="0"/>
            </w:pPr>
            <w:r>
              <w:rPr>
                <w:rFonts w:hint="eastAsia" w:asciiTheme="majorEastAsia" w:hAnsiTheme="majorEastAsia" w:eastAsiaTheme="majorEastAsia" w:cstheme="majorEastAsia"/>
                <w:b w:val="0"/>
                <w:bCs/>
                <w:sz w:val="21"/>
                <w:szCs w:val="21"/>
              </w:rPr>
              <w:t xml:space="preserve">未按时收集、洗涤、送达每次扣2分；因公司方交接不到位每次扣</w:t>
            </w:r>
            <w:r>
              <w:rPr>
                <w:rFonts w:hint="eastAsia" w:asciiTheme="majorEastAsia" w:hAnsiTheme="majorEastAsia" w:eastAsiaTheme="majorEastAsia" w:cstheme="majorEastAsia"/>
                <w:b w:val="0"/>
                <w:bCs/>
                <w:sz w:val="21"/>
                <w:szCs w:val="21"/>
                <w:lang w:val="en-US" w:eastAsia="zh-CN"/>
              </w:rPr>
              <w:t xml:space="preserve">4</w:t>
            </w:r>
            <w:r>
              <w:rPr>
                <w:rFonts w:hint="eastAsia" w:asciiTheme="majorEastAsia" w:hAnsiTheme="majorEastAsia" w:eastAsiaTheme="majorEastAsia" w:cstheme="majorEastAsia"/>
                <w:b w:val="0"/>
                <w:bCs/>
                <w:sz w:val="21"/>
                <w:szCs w:val="21"/>
              </w:rPr>
              <w:t xml:space="preserve">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转运车辆规范管理</w:t>
            </w:r>
            <w:r>
              <w:rPr>
                <w:rFonts w:hint="eastAsia" w:asciiTheme="majorEastAsia" w:hAnsiTheme="majorEastAsia" w:eastAsiaTheme="majorEastAsia" w:cstheme="majorEastAsia"/>
                <w:b w:val="0"/>
                <w:bCs/>
                <w:sz w:val="21"/>
                <w:szCs w:val="21"/>
                <w:lang w:val="en-US" w:eastAsia="zh-CN" w:bidi="ar"/>
              </w:rPr>
              <w:t xml:space="preserve">：转运车辆严格洁污分开使用；转运工具定期清洁消毒，台账记录完整；车辆定点停放，车身干净整洁、运行无异常噪声</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6</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未分洁污使用、无消毒记录或违停乱放的每次扣2分</w:t>
            </w:r>
            <w:r/>
          </w:p>
        </w:tc>
      </w:tr>
      <w:tr>
        <w:trPr>
          <w:trHeight w:val="633"/>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4</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密闭转运管理</w:t>
            </w:r>
            <w:r>
              <w:rPr>
                <w:rFonts w:hint="eastAsia" w:asciiTheme="majorEastAsia" w:hAnsiTheme="majorEastAsia" w:eastAsiaTheme="majorEastAsia" w:cstheme="majorEastAsia"/>
                <w:b w:val="0"/>
                <w:bCs/>
                <w:sz w:val="21"/>
                <w:szCs w:val="21"/>
                <w:lang w:val="en-US" w:eastAsia="zh-CN" w:bidi="ar"/>
              </w:rPr>
              <w:t xml:space="preserve">：脏污织物、洁净织物全程采用密闭容器收集、转运，杜绝敞露运输</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未采用密闭手段收、</w:t>
            </w:r>
            <w:r>
              <w:rPr>
                <w:rFonts w:hint="eastAsia" w:asciiTheme="majorEastAsia" w:hAnsiTheme="majorEastAsia" w:eastAsiaTheme="majorEastAsia" w:cstheme="majorEastAsia"/>
                <w:b w:val="0"/>
                <w:bCs/>
                <w:sz w:val="21"/>
                <w:szCs w:val="21"/>
                <w:lang w:val="en-US" w:eastAsia="zh-CN"/>
              </w:rPr>
              <w:t xml:space="preserve">发现</w:t>
            </w:r>
            <w:r>
              <w:rPr>
                <w:rFonts w:hint="eastAsia" w:asciiTheme="majorEastAsia" w:hAnsiTheme="majorEastAsia" w:eastAsiaTheme="majorEastAsia" w:cstheme="majorEastAsia"/>
                <w:b w:val="0"/>
                <w:bCs/>
                <w:sz w:val="21"/>
                <w:szCs w:val="21"/>
              </w:rPr>
              <w:t xml:space="preserve">每次扣2分</w:t>
            </w:r>
            <w:r/>
          </w:p>
        </w:tc>
      </w:tr>
      <w:tr>
        <w:trPr>
          <w:trHeight w:val="316"/>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5</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织物修补维护</w:t>
            </w:r>
            <w:r>
              <w:rPr>
                <w:rFonts w:hint="eastAsia" w:asciiTheme="majorEastAsia" w:hAnsiTheme="majorEastAsia" w:eastAsiaTheme="majorEastAsia" w:cstheme="majorEastAsia"/>
                <w:b w:val="0"/>
                <w:bCs/>
                <w:sz w:val="21"/>
                <w:szCs w:val="21"/>
                <w:lang w:val="en-US" w:eastAsia="zh-CN" w:bidi="ar"/>
              </w:rPr>
              <w:t xml:space="preserve">：对破损、脱线、掉纽扣、松紧带损坏的被服、工作服，需统一修补合格后再配送至临床科室</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rPr>
              <w:suppressLineNumbers w:val="0"/>
            </w:pPr>
            <w:r>
              <w:rPr>
                <w:rFonts w:hint="eastAsia" w:asciiTheme="majorEastAsia" w:hAnsiTheme="majorEastAsia" w:eastAsiaTheme="majorEastAsia" w:cstheme="majorEastAsia"/>
                <w:b w:val="0"/>
                <w:bCs/>
                <w:sz w:val="21"/>
                <w:szCs w:val="21"/>
              </w:rPr>
              <w:t xml:space="preserve">不缝补的物品送入医院的每次扣2分</w:t>
            </w:r>
            <w:r/>
          </w:p>
        </w:tc>
      </w:tr>
      <w:tr>
        <w:trPr>
          <w:trHeight w:val="633"/>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6</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织物整理规范</w:t>
            </w:r>
            <w:r>
              <w:rPr>
                <w:rFonts w:hint="eastAsia" w:asciiTheme="majorEastAsia" w:hAnsiTheme="majorEastAsia" w:eastAsiaTheme="majorEastAsia" w:cstheme="majorEastAsia"/>
                <w:b w:val="0"/>
                <w:bCs/>
                <w:sz w:val="21"/>
                <w:szCs w:val="21"/>
                <w:lang w:val="en-US" w:eastAsia="zh-CN" w:bidi="ar"/>
              </w:rPr>
              <w:t xml:space="preserve">：洗涤完成后的衣物、被服按标准折叠、熨烫平整，外观整洁规范</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发现一批未折叠熨烫的扣2分</w:t>
            </w:r>
            <w:r/>
          </w:p>
        </w:tc>
      </w:tr>
      <w:tr>
        <w:trPr>
          <w:trHeight w:val="875"/>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7</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手术室租赁包裹质量保障</w:t>
            </w:r>
            <w:r>
              <w:rPr>
                <w:rFonts w:hint="eastAsia" w:asciiTheme="majorEastAsia" w:hAnsiTheme="majorEastAsia" w:eastAsiaTheme="majorEastAsia" w:cstheme="majorEastAsia"/>
                <w:b w:val="0"/>
                <w:bCs/>
                <w:sz w:val="21"/>
                <w:szCs w:val="21"/>
                <w:lang w:val="en-US" w:eastAsia="zh-CN" w:bidi="ar"/>
              </w:rPr>
              <w:t xml:space="preserve">：手术室租赁包裹数量、尺寸、质量符合医院标准，按时送达、质量验收合格</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每发现一次扣2分</w:t>
            </w:r>
            <w:r/>
          </w:p>
        </w:tc>
      </w:tr>
      <w:tr>
        <w:trPr>
          <w:trHeight w:val="602"/>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工作服规范管理</w:t>
            </w:r>
            <w:r>
              <w:rPr>
                <w:rFonts w:hint="eastAsia" w:asciiTheme="majorEastAsia" w:hAnsiTheme="majorEastAsia" w:eastAsiaTheme="majorEastAsia" w:cstheme="majorEastAsia"/>
                <w:b w:val="0"/>
                <w:bCs/>
                <w:sz w:val="21"/>
                <w:szCs w:val="21"/>
                <w:lang w:val="en-US" w:eastAsia="zh-CN" w:bidi="ar"/>
              </w:rPr>
              <w:t xml:space="preserve">：工作服条码管理及时到位，严禁在工作服、医用织物上用笔涂改、乱标记</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发现一件未打码扣1分，乱标记</w:t>
            </w: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、遗失</w:t>
            </w:r>
            <w:r>
              <w:rPr>
                <w:rStyle w:val="746"/>
                <w:rFonts w:hint="eastAsia" w:asciiTheme="majorEastAsia" w:hAnsiTheme="majorEastAsia" w:eastAsiaTheme="majorEastAsia" w:cstheme="majorEastAsia"/>
                <w:b w:val="0"/>
                <w:bCs/>
                <w:sz w:val="21"/>
                <w:szCs w:val="21"/>
                <w:lang w:val="en-US" w:eastAsia="zh-CN" w:bidi="ar"/>
              </w:rPr>
              <w:t xml:space="preserve">免费赔偿</w:t>
            </w:r>
            <w:r/>
          </w:p>
        </w:tc>
      </w:tr>
      <w:tr>
        <w:trPr>
          <w:trHeight w:val="687"/>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9</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临床问题闭环整改</w:t>
            </w:r>
            <w:r>
              <w:rPr>
                <w:rFonts w:hint="eastAsia" w:asciiTheme="majorEastAsia" w:hAnsiTheme="majorEastAsia" w:eastAsiaTheme="majorEastAsia" w:cstheme="majorEastAsia"/>
                <w:b w:val="0"/>
                <w:bCs/>
                <w:sz w:val="21"/>
                <w:szCs w:val="21"/>
                <w:lang w:val="en-US" w:eastAsia="zh-CN" w:bidi="ar"/>
              </w:rPr>
              <w:t xml:space="preserve">：对临床反馈的各类问题及时响应、回复、整改闭环</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2</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124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10</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工作区域消杀管理</w:t>
            </w:r>
            <w:r>
              <w:rPr>
                <w:rFonts w:hint="eastAsia" w:asciiTheme="majorEastAsia" w:hAnsiTheme="majorEastAsia" w:eastAsiaTheme="majorEastAsia" w:cstheme="majorEastAsia"/>
                <w:b w:val="0"/>
                <w:bCs/>
                <w:sz w:val="21"/>
                <w:szCs w:val="21"/>
                <w:lang w:val="en-US" w:eastAsia="zh-CN" w:bidi="ar"/>
              </w:rPr>
              <w:t xml:space="preserve">：严格执行卫生消毒制度，每日对污染区、清洁区开展2次湿式清洁含氯消毒；落实每周卫生日，各项消杀登记记录完整规范</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1283"/>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11</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清洁物品存放管理：清洁区设置专用存放货架，货架离地≥20cm、离顶≥50cm；物体表面每日清洁消毒；区域保持整洁干燥，无杂物堆放；严禁人员在存放室内休息、饮食</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3</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每发现一次扣1分</w:t>
            </w:r>
            <w:r/>
          </w:p>
        </w:tc>
      </w:tr>
      <w:tr>
        <w:trPr>
          <w:trHeight w:val="87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12</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织物卫生质量达标</w:t>
            </w:r>
            <w:r>
              <w:rPr>
                <w:rFonts w:hint="eastAsia" w:asciiTheme="majorEastAsia" w:hAnsiTheme="majorEastAsia" w:eastAsiaTheme="majorEastAsia" w:cstheme="majorEastAsia"/>
                <w:b w:val="0"/>
                <w:bCs/>
                <w:sz w:val="21"/>
                <w:szCs w:val="21"/>
                <w:lang w:val="en-US" w:eastAsia="zh-CN" w:bidi="ar"/>
              </w:rPr>
              <w:t xml:space="preserve">：洗涤后清洁织物卫生质量严格符合《医院医用织物洗涤消毒技术规范》（WS/T508）标准</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lang w:val="en-US" w:eastAsia="zh-CN"/>
              </w:rPr>
              <w:t xml:space="preserve">8</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发现一次不达标的扣8分</w:t>
            </w:r>
            <w:r/>
          </w:p>
        </w:tc>
      </w:tr>
      <w:tr>
        <w:trPr>
          <w:trHeight w:val="925"/>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13</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规范洗涤消杀标准</w:t>
            </w:r>
            <w:r>
              <w:rPr>
                <w:rFonts w:hint="eastAsia" w:asciiTheme="majorEastAsia" w:hAnsiTheme="majorEastAsia" w:eastAsiaTheme="majorEastAsia" w:cstheme="majorEastAsia"/>
                <w:b w:val="0"/>
                <w:bCs/>
                <w:sz w:val="21"/>
                <w:szCs w:val="21"/>
                <w:lang w:val="en-US" w:eastAsia="zh-CN" w:bidi="ar"/>
              </w:rPr>
              <w:t xml:space="preserve">：严格按照医用被服特性分类洗涤，所用洗涤剂、消毒剂合规，残留物符合国家卫生标准</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不分类洗涤或残留量超过国家规定的不得分</w:t>
            </w:r>
            <w:r/>
          </w:p>
        </w:tc>
      </w:tr>
      <w:tr>
        <w:trPr>
          <w:trHeight w:val="657"/>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14</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卫生抽检合规性</w:t>
            </w:r>
            <w:r>
              <w:rPr>
                <w:rFonts w:hint="eastAsia" w:asciiTheme="majorEastAsia" w:hAnsiTheme="majorEastAsia" w:eastAsiaTheme="majorEastAsia" w:cstheme="majorEastAsia"/>
                <w:b w:val="0"/>
                <w:bCs/>
                <w:sz w:val="21"/>
                <w:szCs w:val="21"/>
                <w:lang w:val="en-US" w:eastAsia="zh-CN" w:bidi="ar"/>
              </w:rPr>
              <w:t xml:space="preserve">：洗涤后织物主动配合接受卫生防疫部门及院感科抽检，各项指标达标</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检测结果不合格的，此项不得分</w:t>
            </w:r>
            <w:r/>
          </w:p>
        </w:tc>
      </w:tr>
      <w:tr>
        <w:trPr>
          <w:trHeight w:val="340"/>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15</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院区作业纪律管理</w:t>
            </w:r>
            <w:r>
              <w:rPr>
                <w:rFonts w:hint="eastAsia" w:asciiTheme="majorEastAsia" w:hAnsiTheme="majorEastAsia" w:eastAsiaTheme="majorEastAsia" w:cstheme="majorEastAsia"/>
                <w:b w:val="0"/>
                <w:bCs/>
                <w:sz w:val="21"/>
                <w:szCs w:val="21"/>
                <w:lang w:val="en-US" w:eastAsia="zh-CN" w:bidi="ar"/>
              </w:rPr>
              <w:t xml:space="preserve">：作业人员保持院区环境整洁；禁止在医疗区域抖动、清点脏织物；禁止随意丢弃垃圾、在院内吸烟；严格遵守医院各项规章制度</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每发现一次扣4分</w:t>
            </w:r>
            <w:r/>
          </w:p>
        </w:tc>
      </w:tr>
      <w:tr>
        <w:trPr>
          <w:trHeight w:val="897"/>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16</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投诉处理与人员培训</w:t>
            </w:r>
            <w:r>
              <w:rPr>
                <w:rFonts w:hint="eastAsia" w:asciiTheme="majorEastAsia" w:hAnsiTheme="majorEastAsia" w:eastAsiaTheme="majorEastAsia" w:cstheme="majorEastAsia"/>
                <w:b w:val="0"/>
                <w:bCs/>
                <w:sz w:val="21"/>
                <w:szCs w:val="21"/>
                <w:lang w:val="en-US" w:eastAsia="zh-CN" w:bidi="ar"/>
              </w:rPr>
              <w:t xml:space="preserve">：建立服务应急处置机制，定期开展员工院感、服务、安全培训；及时响应、处置临床服务投诉</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8</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未处理每次扣4分，培训不到位不得分</w:t>
            </w:r>
            <w:r/>
          </w:p>
        </w:tc>
      </w:tr>
      <w:tr>
        <w:trPr>
          <w:trHeight w:val="748"/>
        </w:trPr>
        <w:tc>
          <w:tcPr>
            <w:tcW w:w="721" w:type="dxa"/>
            <w:vAlign w:val="center"/>
            <w:textDirection w:val="lrTb"/>
            <w:noWrap w:val="false"/>
          </w:tcPr>
          <w:p>
            <w:pPr>
              <w:jc w:val="center"/>
              <w:spacing w:line="440" w:lineRule="exact"/>
              <w:rPr>
                <w:rFonts w:hint="default"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val="en-US" w:eastAsia="zh-CN"/>
              </w:rPr>
              <w:t xml:space="preserve">17</w:t>
            </w:r>
            <w:r/>
          </w:p>
        </w:tc>
        <w:tc>
          <w:tcPr>
            <w:shd w:val="clear" w:color="auto" w:fill="auto"/>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sz w:val="21"/>
                <w:szCs w:val="21"/>
                <w:lang w:val="en-US" w:eastAsia="zh-CN" w:bidi="ar-SA"/>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应急物资保障</w:t>
            </w:r>
            <w:r>
              <w:rPr>
                <w:rFonts w:hint="eastAsia" w:asciiTheme="majorEastAsia" w:hAnsiTheme="majorEastAsia" w:eastAsiaTheme="majorEastAsia" w:cstheme="majorEastAsia"/>
                <w:b w:val="0"/>
                <w:bCs/>
                <w:sz w:val="21"/>
                <w:szCs w:val="21"/>
                <w:lang w:val="en-US" w:eastAsia="zh-CN" w:bidi="ar"/>
              </w:rPr>
              <w:t xml:space="preserve">：配备充足的应急织物、物资储备，可满足医院突发应急使用需求</w:t>
            </w:r>
            <w:r/>
          </w:p>
        </w:tc>
        <w:tc>
          <w:tcPr>
            <w:shd w:val="clear" w:color="auto" w:fill="auto"/>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sz w:val="21"/>
                <w:szCs w:val="21"/>
                <w:lang w:val="en-US" w:eastAsia="zh-CN" w:bidi="ar-SA"/>
              </w:rPr>
            </w:pPr>
            <w:r>
              <w:rPr>
                <w:rFonts w:hint="eastAsia" w:asciiTheme="majorEastAsia" w:hAnsiTheme="majorEastAsia" w:eastAsiaTheme="majorEastAsia" w:cstheme="majorEastAsia"/>
                <w:b w:val="0"/>
                <w:bCs/>
                <w:sz w:val="21"/>
                <w:szCs w:val="21"/>
              </w:rPr>
              <w:t xml:space="preserve">5</w:t>
            </w:r>
            <w:r/>
          </w:p>
        </w:tc>
        <w:tc>
          <w:tcPr>
            <w:shd w:val="clear" w:color="auto" w:fill="auto"/>
            <w:tcW w:w="3902" w:type="dxa"/>
            <w:vAlign w:val="center"/>
            <w:textDirection w:val="lrTb"/>
            <w:noWrap w:val="false"/>
          </w:tcPr>
          <w:p>
            <w:pPr>
              <w:jc w:val="left"/>
              <w:keepLines w:val="0"/>
              <w:keepNext w:val="0"/>
              <w:widowControl/>
              <w:rPr>
                <w:rStyle w:val="746"/>
                <w:rFonts w:hint="eastAsia" w:asciiTheme="majorEastAsia" w:hAnsiTheme="majorEastAsia" w:eastAsiaTheme="majorEastAsia" w:cstheme="majorEastAsia"/>
                <w:b w:val="0"/>
                <w:bCs/>
                <w:sz w:val="21"/>
                <w:szCs w:val="21"/>
                <w:lang w:val="en-US" w:eastAsia="zh-CN" w:bidi="ar"/>
              </w:rPr>
              <w:suppressLineNumbers w:val="0"/>
            </w:pPr>
            <w:r>
              <w:rPr>
                <w:rStyle w:val="746"/>
                <w:rFonts w:hint="eastAsia" w:asciiTheme="majorEastAsia" w:hAnsiTheme="majorEastAsia" w:eastAsiaTheme="majorEastAsia" w:cstheme="majorEastAsia"/>
                <w:b w:val="0"/>
                <w:bCs/>
                <w:sz w:val="21"/>
                <w:szCs w:val="21"/>
                <w:lang w:val="en-US" w:eastAsia="zh-CN" w:bidi="ar"/>
              </w:rPr>
              <w:t xml:space="preserve">应急供应不到位扣除5分</w:t>
            </w:r>
            <w:r/>
          </w:p>
        </w:tc>
      </w:tr>
    </w:tbl>
    <w:p>
      <w:pPr>
        <w:jc w:val="right"/>
        <w:keepLines w:val="0"/>
        <w:keepNext w:val="0"/>
        <w:widowControl/>
        <w:rPr>
          <w:rFonts w:hint="eastAsia" w:asciiTheme="majorEastAsia" w:hAnsiTheme="majorEastAsia" w:eastAsiaTheme="majorEastAsia" w:cstheme="majorEastAsia"/>
          <w:b w:val="0"/>
          <w:bCs w:val="0"/>
          <w:sz w:val="21"/>
          <w:szCs w:val="21"/>
        </w:rPr>
        <w:suppressLineNumbers w:val="0"/>
      </w:pPr>
      <w:r>
        <w:rPr>
          <w:rStyle w:val="746"/>
          <w:rFonts w:hint="eastAsia" w:asciiTheme="majorEastAsia" w:hAnsiTheme="majorEastAsia" w:eastAsiaTheme="majorEastAsia" w:cstheme="majorEastAsia"/>
          <w:b w:val="0"/>
          <w:bCs w:val="0"/>
          <w:sz w:val="21"/>
          <w:szCs w:val="21"/>
          <w:lang w:val="en-US" w:eastAsia="zh-CN" w:bidi="ar"/>
        </w:rPr>
        <w:t xml:space="preserve">考核人签字</w:t>
      </w:r>
      <w:r>
        <w:rPr>
          <w:rFonts w:hint="eastAsia" w:asciiTheme="majorEastAsia" w:hAnsiTheme="majorEastAsia" w:eastAsiaTheme="majorEastAsia" w:cstheme="majorEastAsia"/>
          <w:b w:val="0"/>
          <w:bCs w:val="0"/>
          <w:sz w:val="21"/>
          <w:szCs w:val="21"/>
          <w:lang w:val="en-US" w:eastAsia="zh-CN" w:bidi="ar"/>
        </w:rPr>
        <w:t xml:space="preserve">：______________ </w:t>
      </w:r>
      <w:r>
        <w:rPr>
          <w:rStyle w:val="746"/>
          <w:rFonts w:hint="eastAsia" w:asciiTheme="majorEastAsia" w:hAnsiTheme="majorEastAsia" w:eastAsiaTheme="majorEastAsia" w:cstheme="majorEastAsia"/>
          <w:b w:val="0"/>
          <w:bCs w:val="0"/>
          <w:sz w:val="21"/>
          <w:szCs w:val="21"/>
          <w:lang w:val="en-US" w:eastAsia="zh-CN" w:bidi="ar"/>
        </w:rPr>
        <w:t xml:space="preserve">日期</w:t>
      </w:r>
      <w:r>
        <w:rPr>
          <w:rFonts w:hint="eastAsia" w:asciiTheme="majorEastAsia" w:hAnsiTheme="majorEastAsia" w:eastAsiaTheme="majorEastAsia" w:cstheme="majorEastAsia"/>
          <w:b w:val="0"/>
          <w:bCs w:val="0"/>
          <w:sz w:val="21"/>
          <w:szCs w:val="21"/>
          <w:lang w:val="en-US" w:eastAsia="zh-CN" w:bidi="ar"/>
        </w:rPr>
        <w:t xml:space="preserve">：______________</w:t>
      </w:r>
      <w:r/>
    </w:p>
    <w:p>
      <w:pPr>
        <w:jc w:val="center"/>
        <w:keepLines w:val="0"/>
        <w:keepNext w:val="0"/>
        <w:widowControl/>
        <w:rPr>
          <w:rFonts w:hint="default" w:ascii="宋体" w:hAnsi="宋体" w:cs="宋体" w:eastAsiaTheme="majorEastAsia"/>
          <w:b/>
          <w:color w:val="000000" w:themeColor="text1"/>
          <w:szCs w:val="21"/>
          <w:lang w:val="en-US" w:eastAsia="zh-CN"/>
          <w14:textFill>
            <w14:solidFill>
              <w14:schemeClr w14:val="tx1"/>
            </w14:solidFill>
          </w14:textFill>
        </w:rPr>
        <w:suppressLineNumbers w:val="0"/>
      </w:pPr>
      <w:r>
        <w:rPr>
          <w:rStyle w:val="746"/>
          <w:rFonts w:hint="eastAsia" w:asciiTheme="majorEastAsia" w:hAnsiTheme="majorEastAsia" w:eastAsiaTheme="majorEastAsia" w:cstheme="majorEastAsia"/>
          <w:b w:val="0"/>
          <w:bCs w:val="0"/>
          <w:sz w:val="21"/>
          <w:szCs w:val="21"/>
          <w:lang w:val="en-US" w:eastAsia="zh-CN" w:bidi="ar"/>
        </w:rPr>
        <w:t xml:space="preserve">                           公司负责人签字确认</w:t>
      </w:r>
      <w:r>
        <w:rPr>
          <w:rFonts w:hint="eastAsia" w:asciiTheme="majorEastAsia" w:hAnsiTheme="majorEastAsia" w:eastAsiaTheme="majorEastAsia" w:cstheme="majorEastAsia"/>
          <w:b w:val="0"/>
          <w:bCs w:val="0"/>
          <w:sz w:val="21"/>
          <w:szCs w:val="21"/>
          <w:lang w:val="en-US" w:eastAsia="zh-CN" w:bidi="ar"/>
        </w:rPr>
        <w:t xml:space="preserve">：______________ </w:t>
      </w:r>
      <w:r>
        <w:rPr>
          <w:rStyle w:val="746"/>
          <w:rFonts w:hint="eastAsia" w:asciiTheme="majorEastAsia" w:hAnsiTheme="majorEastAsia" w:eastAsiaTheme="majorEastAsia" w:cstheme="majorEastAsia"/>
          <w:b w:val="0"/>
          <w:bCs w:val="0"/>
          <w:sz w:val="21"/>
          <w:szCs w:val="21"/>
          <w:lang w:val="en-US" w:eastAsia="zh-CN" w:bidi="ar"/>
        </w:rPr>
        <w:t xml:space="preserve">日期</w:t>
      </w:r>
      <w:r>
        <w:rPr>
          <w:rFonts w:hint="eastAsia" w:asciiTheme="majorEastAsia" w:hAnsiTheme="majorEastAsia" w:eastAsiaTheme="majorEastAsia" w:cstheme="majorEastAsia"/>
          <w:b w:val="0"/>
          <w:bCs w:val="0"/>
          <w:sz w:val="21"/>
          <w:szCs w:val="21"/>
          <w:lang w:val="en-US" w:eastAsia="zh-CN" w:bidi="ar"/>
        </w:rPr>
        <w:t xml:space="preserve">：______________</w:t>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r>
      <w:r/>
    </w:p>
    <w:p>
      <w:pPr>
        <w:ind w:firstLine="422"/>
        <w:jc w:val="left"/>
        <w:keepLines w:val="0"/>
        <w:keepNext w:val="0"/>
        <w:pageBreakBefore w:val="0"/>
        <w:spacing w:line="400" w:lineRule="exact"/>
        <w:widowControl w:val="off"/>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三、甲、乙双方的责任：</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甲方为乙方管理部门提供办公及发放场所，为乙方提供所需相关资料，并指定专人作为甲方联系人予以协调工作。加强与乙方沟通，交流情况，互通信息。</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乙方在</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从事</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服务工作中应当做到文明工作、安全生产，采取必要的安全防范措施</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，在</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合同服务期内，所有安全生产事故责任及全部经济损失均由乙方自行承担，甲方不承担任何连带责任。</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乙方应及时调整不适应工作需求的服务人员。如甲方认为该员工不能胜任本职工作的，必须调整。</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经常对员工进行岗位职责和安全教育，加强岗位责任考核。因乙方管理疏漏、员工违规操作造成甲方设备损毁、物资被盗并产生经济损失的乙方需承担相应的赔偿责任。具体办法于合同签订后经甲乙双方协商后确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乙方应严格按照省感染管理的有关规定，规范操作流程、 分类洗涤、统一消毒，并保证质量。乙方必须遵守《</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医疗机构医用织物洗涤消毒技术标准</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》WS/T</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508-20</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25</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江苏省质量技术监督局发布实施的《公共用纺织品安全技术规范》及其他相关法律法规、规范、规章、行业要求，严格按照感染管理的有关规定，规范操作流程、分类洗涤、统一消毒，并保证质量。乙方必须按照先消毒后洗涤的原则进行洗涤。具体措施如下：</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a.工作服应专机洗涤及消毒；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b.手术室医用织物专机单独洗涤、消毒；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c.新生儿婴儿医用织物应专机洗涤及消毒；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d.感染性织物按</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医疗机构医用织物洗涤消毒技术标准</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按规定要求先消毒，再专机洗涤消毒；</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洗涤物品应随时接受卫生防疫部门的检测，定期报告医院，医院有权对乙方所洗被服物品和洗涤场所进行抽查和检验，以确保洗涤质量。</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乙方对各类洗涤物必须折叠整齐、平整、无污渍。对有熨烫要求的物品必须熨烫到位；对破损物品（缺纽扣、少带子、脱线、撕裂等）必须免费缝补完好后方能发出。</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8.</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对由洗涤不当引起的严重褪色、老化等，乙方必须作出说明，并按原价赔偿。</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9.</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因乙方未能及时将洗净物品送达到位，影响甲方正常工作的，乙方必须承担相应的违约责任（例如甲方为保证手术正常进行而使用一次性被服产生的费用，由乙方负责等。）在当月发现上述情况的，乙方须单次按当月洗涤服务费总额的 5% 向甲方支付违约金，严重影响医院正常运行时，院方有权终止合同并由</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乙方</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承担产生的各项损失。</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乙方在中标后，应在1月内制作完成所有用于手术室租赁的被服。</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乙方无偿配合医院信息化，例如缝芯片，热压印（但不限于）等洗涤信息化相关工作。</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乙方因自身经营问题受到环保、卫健、市场监管等行政部门处罚的，甲方有权单方无条件解除本合同</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四</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、洗涤物的收发、缝补、遗失、破损的处</w:t>
      </w: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置</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手术室、消毒供应中心等特殊科室和部门所使用的剖腹单、甲小单、手术衣、手术巾、方巾、台布、大包布、小包布、裤单、治疗巾、胸单、颅单等不得出现破损、不得缝补。如有违反，甲方在当月服务费结算时按每例 50 元 —100 元予以扣款处罚</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缝补要求：乙方需无条件接受甲方提出的缝补要求，未报废物品中出现小洞，脱线，掉纽扣等由乙方免费缝补后再送往病区，对于需缝补的物品未作处理送入病区的情况，甲方在结算当月洗涤费用时将按一处50 元 —100 元进行处罚。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遗失与破损要求：</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遗失物品及</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工作服</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等特殊物品</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，乙方按物品原</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价</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赔偿</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五</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、织物收发管理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乙方结合各病区诊疗需求，制定差异化固定收发时段、收发频次，形成常态化配送机制，保持与病区常态化沟通</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收工作服时要摸清口袋里是否有遗留物品，如有立即取出、归还；</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收发人员须定期开展专业培训，提升服务素养</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六</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、洗涤成品整理标准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洗涤后洁净织物干燥洁净、平整统一，无残留污渍、血渍，无潮湿、表层平整内里褶皱等不合格情况。</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七、</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洗涤物的质量与检查</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烘干、熨烫完成的布草逐件检查，破损、脏污不合格织物单独分拣，禁止配送至临床科室。</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八</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、织物运输管理</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运送污物和清洁衣物的物流运送车辆必须严格分开并每日消毒，避免交叉感染。</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运送和收发污物和清洁衣物的推车必须加上防护罩，并做好消毒工作。</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乙方对各类洗涤物必须折叠整齐、平整、无污渍。对有熨烫要求的物品必须熨烫到位。对破损物品（缺</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纽扣</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、少带子、脱线缝、撕裂……）必须缝补完好后方能发出。</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对由洗涤不当引起的严重褪色、老化等，乙方必须作出说明，双方协商赔偿。</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对因乙方洁净物没有及时到位，影响甲方正常工作的，乙方必须承担相应的赔偿责任。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考核要求：按采购文件附件中的考核标准实施。</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7.</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甲方提供被服仓库及辅房，水电由甲方提供，作为双方的交接点。甲乙双方交接、清点，由</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使用科室人员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签字认可。</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8.</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乙方为甲方提供人员及下收下送服务，除约定禁止缝补的特殊医用织物外，其余破损织物由乙方免费缝补。</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9.</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乙方应对物流运送车辆每日消毒，避免交叉感染。</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本条款未尽事宜，均以招标文件相关规定执行</w:t>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九</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甲方违约责任</w:t>
      </w:r>
      <w:r/>
    </w:p>
    <w:p>
      <w:pPr>
        <w:ind w:firstLine="84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在合同生效后，甲方要求解除合同的，应向乙方偿付合同总价款1%的违约金，违约金不足以补偿损失的，乙方有权要求甲方补足。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乙方违约责任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乙方无法正常提供服务、影响甲方医用织物正常周转使用，或者乙方未按约履行合同，经甲方书面催告并给予整改期限后，仍未达标履约的，甲方有权解除合同，乙方向甲方偿付合同总价款1%的违约金，违约金不足以补偿损失的甲方有权要求乙方补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不可抗力</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4.1因不可抗力不能履行合同的，根据不可抗力的影响，部分或者全部免除责任。但合同一方迟延履行后发生不可抗力的，不能免除责任。</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4.2合同一方因不可抗力不能履行合同的，应当及时通知对方，以减轻可能给对方造成的损失，并应当在合理期限内提供证明。</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、合同的解除和转让：</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合同的解除</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1.1有下列情形之一，合同一方可以解除合同：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1.1.1因不可抗力致使不能实现合同目的，未受不可抗力影响的一方有权解除合同。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1.1.2因合同一方违约导致合同不能履行，另一方有权解除合同。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1.2有权解除合同的一方，应当在违约事实或不可抗力发生之后三十天内书面通知对方以主张解除合同，合同在书面通知到达对方时解除。</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合同的转让</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本合同权利、义务均不得全部或部分转让给第三方</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十一</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、争端的解决：</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甲方和乙方应通过友好协商，解决在执行本合同过程中所发生的或与本合同有关的一切争端。自协商启动之日起十日内无法达成一致的，可向有关合同管理部门提请调解。</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如果调解不成，双方中的任何一方可向人民法院提起诉讼。诉讼由甲方所在地人民法院管辖。</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诉讼费由败诉方负担。</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因合同部分履行引发诉讼的，在诉讼期间，除正在进行诉讼的部分外，本合同的其</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他</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部分应继续执行。</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破产终止合同：如果乙方破产或丧失清偿能力，甲方可在任何时候以书面形式通知乙方终止合同而不给乙方补偿。该终止合同将不损害或影响甲方已经采取或将要采取任何补救措施的</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权利</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r>
      <w:r/>
    </w:p>
    <w:p>
      <w:pPr>
        <w:ind w:firstLine="422"/>
        <w:keepLines w:val="0"/>
        <w:keepNext w:val="0"/>
        <w:pageBreakBefore w:val="0"/>
        <w:spacing w:line="400" w:lineRule="exact"/>
        <w:widowControl w:val="off"/>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lang w:val="en-US" w:eastAsia="zh-CN"/>
          <w14:textFill>
            <w14:solidFill>
              <w14:schemeClr w14:val="tx1"/>
            </w14:solidFill>
          </w14:textFill>
        </w:rPr>
        <w:t xml:space="preserve">十二</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、合同的生效：</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甲乙双方签字盖章后生效。</w:t>
      </w:r>
      <w:r/>
    </w:p>
    <w:p>
      <w:pPr>
        <w:ind w:firstLine="420"/>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本合同一式陆份，甲方叁份、乙方贰份、招标代理机构壹份，各份具有同等法律效力。</w:t>
      </w:r>
      <w:r/>
    </w:p>
    <w:p>
      <w:pPr>
        <w:ind w:firstLine="420"/>
        <w:jc w:val="left"/>
        <w:keepLines w:val="0"/>
        <w:keepNext w:val="0"/>
        <w:pageBreakBefore w:val="0"/>
        <w:spacing w:line="400" w:lineRule="exact"/>
        <w:widowControl w:val="off"/>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依据《管理办法》规定享受扶持政策获得政府采购合同的，小微企业不得将合同分包给大中型企业，中型企业不得将合同分包给大型企业。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                                         乙方：</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法定代表人（授权代表）：                       法定代表人（授权代表）：</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签约日期：                                     签约日期：</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开户行：                                       开户行：</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账户</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账户</w:t>
      </w:r>
      <w:r>
        <w:rPr>
          <w:rFonts w:hint="eastAsia" w:ascii="宋体" w:hAnsi="宋体" w:cs="宋体"/>
          <w:color w:val="000000" w:themeColor="text1"/>
          <w:szCs w:val="21"/>
          <w14:textFill>
            <w14:solidFill>
              <w14:schemeClr w14:val="tx1"/>
            </w14:solidFill>
          </w14:textFill>
        </w:rPr>
        <w:t xml:space="preserve">：</w:t>
      </w:r>
      <w:r/>
    </w:p>
    <w:p>
      <w:pPr>
        <w:ind w:firstLine="420"/>
        <w:spacing w:line="400" w:lineRule="exact"/>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9" w:name="_Ref444588599"/>
      <w:r/>
      <w:bookmarkStart w:id="20" w:name="_Toc161749424"/>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663"/>
        <w:jc w:val="left"/>
        <w:spacing w:before="0" w:after="0" w:line="360" w:lineRule="auto"/>
        <w:rPr>
          <w:rFonts w:ascii="Arial" w:hAnsi="Arial" w:eastAsia="黑体" w:cs="Arial"/>
        </w:rPr>
      </w:pPr>
      <w:r/>
      <w:bookmarkStart w:id="22" w:name="_Toc356916346"/>
      <w:r/>
      <w:bookmarkEnd w:id="22"/>
      <w:r/>
      <w:bookmarkStart w:id="23" w:name="_Toc356916304"/>
      <w:r/>
      <w:bookmarkEnd w:id="23"/>
      <w:r/>
      <w:bookmarkStart w:id="24" w:name="_Toc353290868"/>
      <w:r/>
      <w:bookmarkEnd w:id="24"/>
      <w:r/>
      <w:bookmarkStart w:id="25" w:name="_Toc173137867"/>
      <w:r/>
      <w:bookmarkEnd w:id="25"/>
      <w:r/>
      <w:bookmarkStart w:id="26" w:name="_Ref419285149"/>
      <w:r/>
      <w:bookmarkEnd w:id="26"/>
      <w:r/>
      <w:bookmarkStart w:id="27" w:name="_Toc173137766"/>
      <w:r/>
      <w:bookmarkEnd w:id="27"/>
      <w:r/>
      <w:bookmarkStart w:id="28" w:name="_Toc201062488"/>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lang w:eastAsia="zh-CN"/>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JSZC-320583-SZMJ-G2026-0009</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30" w:name="_Ref360464493"/>
      <w:r/>
      <w:bookmarkEnd w:id="30"/>
      <w:r/>
      <w:bookmarkStart w:id="31" w:name="_Toc471296030"/>
      <w:r/>
      <w:bookmarkStart w:id="32" w:name="_Toc511739686"/>
      <w:r/>
      <w:bookmarkStart w:id="33" w:name="_Ref444588944"/>
      <w:r/>
      <w:bookmarkStart w:id="34" w:name="_Toc161749426"/>
      <w:r/>
      <w:bookmarkStart w:id="35" w:name="_Toc527377952"/>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085"/>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lang w:eastAsia="zh-CN"/>
        </w:rPr>
        <w:t xml:space="preserve">（</w:t>
      </w:r>
      <w:r>
        <w:rPr>
          <w:rFonts w:hint="eastAsia" w:ascii="Arial" w:hAnsi="Arial" w:eastAsia="宋体" w:cs="Arial"/>
          <w:sz w:val="21"/>
          <w:szCs w:val="21"/>
          <w:u w:val="single"/>
        </w:rPr>
        <w:t xml:space="preserve">采购人名称）</w:t>
      </w:r>
      <w:r/>
    </w:p>
    <w:p>
      <w:pPr>
        <w:pStyle w:val="2085"/>
        <w:ind w:firstLine="420"/>
        <w:jc w:val="left"/>
        <w:spacing w:line="400" w:lineRule="exact"/>
        <w:rPr>
          <w:rFonts w:ascii="Arial" w:hAnsi="Arial" w:eastAsia="宋体" w:cs="Arial"/>
          <w:sz w:val="21"/>
          <w:szCs w:val="21"/>
        </w:rPr>
      </w:pPr>
      <w:r/>
      <w:bookmarkStart w:id="36" w:name="_Ref360464497"/>
      <w:r/>
      <w:bookmarkEnd w:id="36"/>
      <w:r/>
      <w:bookmarkStart w:id="37" w:name="_Toc313432879"/>
      <w:r/>
      <w:bookmarkEnd w:id="37"/>
      <w:r/>
      <w:bookmarkStart w:id="38" w:name="_Ref419285158"/>
      <w:r/>
      <w:bookmarkEnd w:id="38"/>
      <w:r/>
      <w:bookmarkStart w:id="39" w:name="_Ref444588995"/>
      <w:r/>
      <w:bookmarkStart w:id="40" w:name="_Toc471296031"/>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JSZC-320583-SZMJ-G2026-0009</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lang w:eastAsia="zh-CN"/>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lang w:eastAsia="zh-CN"/>
        </w:rPr>
        <w:t xml:space="preserve">6.</w:t>
      </w:r>
      <w:r>
        <w:rPr>
          <w:rFonts w:hint="eastAsia" w:ascii="Arial" w:hAnsi="Arial" w:cs="Arial"/>
          <w:szCs w:val="21"/>
        </w:rPr>
        <w:t xml:space="preserve">如果我们中标，我们承诺</w:t>
      </w:r>
      <w:r>
        <w:rPr>
          <w:rFonts w:hint="eastAsia" w:ascii="Arial" w:hAnsi="宋体" w:cs="Arial"/>
          <w:bCs/>
          <w:color w:val="000000" w:themeColor="text1"/>
          <w:szCs w:val="21"/>
          <w14:textFill>
            <w14:solidFill>
              <w14:schemeClr w14:val="tx1"/>
            </w14:solidFill>
          </w14:textFill>
        </w:rPr>
        <w:t xml:space="preserve">在与甲方</w:t>
      </w:r>
      <w:r>
        <w:rPr>
          <w:rFonts w:hint="eastAsia" w:ascii="Arial" w:hAnsi="宋体" w:cs="Arial"/>
          <w:bCs/>
          <w:color w:val="000000" w:themeColor="text1"/>
          <w:szCs w:val="21"/>
          <w:lang w:eastAsia="zh-CN"/>
          <w14:textFill>
            <w14:solidFill>
              <w14:schemeClr w14:val="tx1"/>
            </w14:solidFill>
          </w14:textFill>
        </w:rPr>
        <w:t xml:space="preserve">签订</w:t>
      </w:r>
      <w:r>
        <w:rPr>
          <w:rFonts w:hint="eastAsia" w:ascii="Arial" w:hAnsi="宋体" w:cs="Arial"/>
          <w:bCs/>
          <w:color w:val="000000" w:themeColor="text1"/>
          <w:szCs w:val="21"/>
          <w14:textFill>
            <w14:solidFill>
              <w14:schemeClr w14:val="tx1"/>
            </w14:solidFill>
          </w14:textFill>
        </w:rPr>
        <w:t xml:space="preserve">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lang w:eastAsia="zh-CN"/>
        </w:rPr>
        <w:t xml:space="preserve">100万—500万</w:t>
      </w:r>
      <w:r>
        <w:rPr>
          <w:rFonts w:ascii="Arial" w:hAnsi="Arial" w:eastAsia="宋体" w:cs="Arial"/>
          <w:sz w:val="21"/>
          <w:szCs w:val="21"/>
        </w:rPr>
        <w:t xml:space="preserve">元收取1.1%；</w:t>
      </w:r>
      <w:r>
        <w:rPr>
          <w:rFonts w:hint="eastAsia" w:ascii="Arial" w:hAnsi="Arial" w:eastAsia="宋体" w:cs="Arial"/>
          <w:sz w:val="21"/>
          <w:szCs w:val="21"/>
          <w:lang w:eastAsia="zh-CN"/>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lang w:eastAsia="zh-CN"/>
        </w:rPr>
        <w:t xml:space="preserve">1000万—5000万</w:t>
      </w:r>
      <w:r>
        <w:rPr>
          <w:rFonts w:ascii="Arial" w:hAnsi="Arial" w:eastAsia="宋体" w:cs="Arial"/>
          <w:sz w:val="21"/>
          <w:szCs w:val="21"/>
        </w:rPr>
        <w:t xml:space="preserve">元收取0.5%；5000万元以上收取0.25%，每个项目不满3000元按照3000元收取）。</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lang w:eastAsia="zh-CN"/>
        </w:rPr>
        <w:t xml:space="preserve">其他</w:t>
      </w:r>
      <w:r>
        <w:rPr>
          <w:rFonts w:ascii="Arial" w:hAnsi="Arial" w:cs="Arial"/>
          <w:szCs w:val="21"/>
        </w:rPr>
        <w:t xml:space="preserve">说明。</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10.</w:t>
      </w:r>
      <w:r>
        <w:rPr>
          <w:rFonts w:ascii="Arial" w:hAnsi="Arial" w:eastAsia="宋体" w:cs="Arial"/>
          <w:sz w:val="21"/>
          <w:szCs w:val="21"/>
        </w:rPr>
        <w:t xml:space="preserve">所有有关本次投标的函电，请按下列方法联系</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663"/>
        <w:jc w:val="left"/>
        <w:spacing w:before="0" w:after="0" w:line="360" w:lineRule="auto"/>
        <w:rPr>
          <w:rFonts w:ascii="Arial" w:hAnsi="Arial" w:eastAsia="黑体" w:cs="Arial"/>
        </w:rPr>
      </w:pPr>
      <w:r/>
      <w:bookmarkStart w:id="41" w:name="_Ref36449119"/>
      <w:r/>
      <w:bookmarkStart w:id="42" w:name="_Toc161749427"/>
      <w:r>
        <w:rPr>
          <w:rFonts w:hint="eastAsia" w:ascii="Arial" w:hAnsi="Arial" w:eastAsia="黑体" w:cs="Arial"/>
        </w:rPr>
        <w:t xml:space="preserve">投标承诺函</w:t>
      </w:r>
      <w:bookmarkEnd w:id="41"/>
      <w:r/>
      <w:bookmarkEnd w:id="42"/>
      <w:r/>
      <w:r/>
    </w:p>
    <w:p>
      <w:pPr>
        <w:jc w:val="left"/>
        <w:spacing w:line="400" w:lineRule="exact"/>
        <w:rPr>
          <w:rFonts w:hint="eastAsia" w:ascii="宋体" w:hAnsi="宋体"/>
          <w:szCs w:val="21"/>
        </w:rPr>
      </w:pPr>
      <w:r>
        <w:rPr>
          <w:rFonts w:hint="eastAsia" w:ascii="宋体" w:hAnsi="宋体"/>
          <w:szCs w:val="21"/>
        </w:rPr>
        <w:t xml:space="preserve">致：___________________________</w:t>
      </w:r>
      <w:r>
        <w:rPr>
          <w:rFonts w:hint="eastAsia" w:ascii="宋体" w:hAnsi="宋体"/>
          <w:szCs w:val="21"/>
          <w:lang w:eastAsia="zh-CN"/>
        </w:rPr>
        <w:t xml:space="preserve">（</w:t>
      </w:r>
      <w:r>
        <w:rPr>
          <w:rFonts w:hint="eastAsia" w:ascii="宋体" w:hAnsi="宋体"/>
          <w:szCs w:val="21"/>
        </w:rPr>
        <w:t xml:space="preserve">采购人名称）</w:t>
      </w:r>
      <w:r/>
    </w:p>
    <w:p>
      <w:pPr>
        <w:jc w:val="left"/>
        <w:spacing w:line="400" w:lineRule="exact"/>
        <w:rPr>
          <w:rFonts w:hint="eastAsia"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在采购文件规定的投标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有效期内实质上修改或撤回投标；</w:t>
      </w:r>
      <w:r/>
    </w:p>
    <w:p>
      <w:pPr>
        <w:ind w:firstLine="420"/>
        <w:jc w:val="left"/>
        <w:spacing w:line="40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后不依法与采购人签订合同；</w:t>
      </w:r>
      <w:r/>
    </w:p>
    <w:p>
      <w:pPr>
        <w:ind w:firstLine="420"/>
        <w:jc w:val="left"/>
        <w:spacing w:line="40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在投标（响应）文件中提供虚假材料；</w:t>
      </w:r>
      <w:r/>
    </w:p>
    <w:p>
      <w:pPr>
        <w:ind w:firstLine="420"/>
        <w:jc w:val="left"/>
        <w:spacing w:line="400" w:lineRule="exact"/>
        <w:rPr>
          <w:rFonts w:hint="eastAsia" w:ascii="宋体" w:hAnsi="宋体"/>
          <w:szCs w:val="21"/>
        </w:rPr>
      </w:pPr>
      <w:r>
        <w:rPr>
          <w:rFonts w:hint="eastAsia" w:ascii="宋体" w:hAnsi="宋体"/>
          <w:szCs w:val="21"/>
          <w:lang w:eastAsia="zh-CN"/>
        </w:rPr>
        <w:t xml:space="preserve">4.</w:t>
      </w:r>
      <w:r>
        <w:rPr>
          <w:rFonts w:ascii="宋体" w:hAnsi="宋体"/>
          <w:szCs w:val="21"/>
        </w:rPr>
        <w:t xml:space="preserve">恶意串通；</w:t>
      </w:r>
      <w:r/>
    </w:p>
    <w:p>
      <w:pPr>
        <w:ind w:firstLine="420"/>
        <w:jc w:val="left"/>
        <w:spacing w:line="400" w:lineRule="exact"/>
        <w:rPr>
          <w:rFonts w:hint="eastAsia" w:ascii="宋体" w:hAnsi="宋体"/>
          <w:szCs w:val="21"/>
        </w:rPr>
      </w:pPr>
      <w:r>
        <w:rPr>
          <w:rFonts w:hint="eastAsia" w:ascii="宋体" w:hAnsi="宋体"/>
          <w:szCs w:val="21"/>
          <w:lang w:eastAsia="zh-CN"/>
        </w:rPr>
        <w:t xml:space="preserve">5.</w:t>
      </w:r>
      <w:r>
        <w:rPr>
          <w:rFonts w:ascii="宋体" w:hAnsi="宋体"/>
          <w:szCs w:val="21"/>
        </w:rPr>
        <w:t xml:space="preserve">其他违法违规情形。</w:t>
      </w:r>
      <w:r/>
    </w:p>
    <w:p>
      <w:pPr>
        <w:ind w:firstLine="420"/>
        <w:jc w:val="left"/>
        <w:spacing w:line="40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未按时缴纳中标服务费</w:t>
      </w:r>
      <w:r/>
    </w:p>
    <w:p>
      <w:pPr>
        <w:ind w:firstLine="420"/>
        <w:jc w:val="left"/>
        <w:spacing w:line="400" w:lineRule="exact"/>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hint="eastAsia" w:ascii="宋体" w:hAnsi="宋体"/>
          <w:szCs w:val="21"/>
        </w:rPr>
      </w:pPr>
      <w:r>
        <w:rPr>
          <w:rFonts w:hint="eastAsia" w:ascii="宋体" w:hAnsi="宋体"/>
          <w:szCs w:val="21"/>
        </w:rPr>
      </w:r>
      <w:r/>
    </w:p>
    <w:p>
      <w:pPr>
        <w:ind w:firstLine="420"/>
        <w:jc w:val="right"/>
        <w:spacing w:line="400" w:lineRule="exact"/>
        <w:rPr>
          <w:rFonts w:hint="eastAsia"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085"/>
        <w:ind w:firstLine="420"/>
        <w:jc w:val="right"/>
        <w:spacing w:line="400" w:lineRule="exact"/>
        <w:rPr>
          <w:rFonts w:hint="eastAsia"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085"/>
        <w:ind w:firstLine="420"/>
        <w:jc w:val="right"/>
        <w:spacing w:line="400" w:lineRule="exact"/>
        <w:rPr>
          <w:rFonts w:hint="eastAsia" w:eastAsia="宋体"/>
          <w:sz w:val="21"/>
          <w:szCs w:val="21"/>
        </w:rPr>
      </w:pPr>
      <w:r>
        <w:rPr>
          <w:rFonts w:hint="eastAsia" w:eastAsia="宋体"/>
          <w:sz w:val="21"/>
          <w:szCs w:val="21"/>
        </w:rPr>
        <w:t xml:space="preserve">年     月     日</w:t>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663"/>
        <w:jc w:val="left"/>
        <w:spacing w:before="0" w:after="0" w:line="360" w:lineRule="auto"/>
        <w:rPr>
          <w:rFonts w:ascii="Arial" w:hAnsi="Arial" w:eastAsia="黑体" w:cs="Arial"/>
        </w:rPr>
      </w:pPr>
      <w:r/>
      <w:bookmarkStart w:id="43" w:name="_Toc511739685"/>
      <w:r/>
      <w:bookmarkStart w:id="44" w:name="_Toc161749428"/>
      <w:r/>
      <w:bookmarkStart w:id="45" w:name="_Toc27382871"/>
      <w:r/>
      <w:bookmarkStart w:id="46" w:name="_Toc471296029"/>
      <w:r/>
      <w:bookmarkStart w:id="47" w:name="_Ref444588922"/>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lang w:eastAsia="zh-CN"/>
        </w:rPr>
        <w:t xml:space="preserve">（</w:t>
      </w:r>
      <w:r>
        <w:rPr>
          <w:rFonts w:hint="eastAsia" w:ascii="Arial" w:hAnsi="Arial" w:cs="Arial"/>
          <w:szCs w:val="21"/>
        </w:rPr>
        <w:t xml:space="preserve">身份证号码</w:t>
      </w:r>
      <w:r>
        <w:rPr>
          <w:rFonts w:hint="eastAsia" w:ascii="Arial" w:hAnsi="Arial" w:cs="Arial"/>
          <w:szCs w:val="21"/>
          <w:lang w:eastAsia="zh-CN"/>
        </w:rPr>
        <w:t xml:space="preserve">）</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JSZC-320583-SZMJ-G2026-0009</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085"/>
        <w:ind w:firstLine="420"/>
        <w:jc w:val="right"/>
        <w:spacing w:line="400" w:lineRule="exact"/>
        <w:rPr>
          <w:rFonts w:hint="eastAsia"/>
          <w:szCs w:val="21"/>
        </w:rPr>
      </w:pPr>
      <w:r>
        <w:rPr>
          <w:rFonts w:hint="eastAsia" w:asciiTheme="majorEastAsia" w:hAnsiTheme="majorEastAsia" w:eastAsiaTheme="majorEastAsia" w:cstheme="majorEastAsia"/>
          <w:sz w:val="21"/>
          <w:szCs w:val="21"/>
        </w:rPr>
        <w:t xml:space="preserve">年       月     日</w:t>
      </w:r>
      <w:bookmarkEnd w:id="48"/>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49" w:name="_Toc161749429"/>
      <w:r/>
      <w:bookmarkStart w:id="50" w:name="_Toc511739687"/>
      <w:r/>
      <w:bookmarkStart w:id="51" w:name="_Toc527377953"/>
      <w:r/>
      <w:bookmarkStart w:id="52" w:name="_Ref495310578"/>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hint="eastAsia"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672"/>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hint="eastAsia"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1.</w:t>
      </w:r>
      <w:r>
        <w:rPr>
          <w:rFonts w:hint="eastAsia" w:asciiTheme="majorEastAsia" w:hAnsiTheme="majorEastAsia" w:eastAsiaTheme="majorEastAsia" w:cstheme="majorEastAsia"/>
          <w:szCs w:val="21"/>
          <w:u w:val="single"/>
        </w:rPr>
        <w:t xml:space="preserve">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2.</w:t>
      </w:r>
      <w:r>
        <w:rPr>
          <w:rFonts w:hint="eastAsia" w:asciiTheme="majorEastAsia" w:hAnsiTheme="majorEastAsia" w:eastAsiaTheme="majorEastAsia" w:cstheme="majorEastAsia"/>
          <w:szCs w:val="21"/>
          <w:u w:val="single"/>
        </w:rPr>
        <w:t xml:space="preserve">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布草洗涤报价表</w:t>
      </w:r>
      <w:r/>
    </w:p>
    <w:tbl>
      <w:tblPr>
        <w:tblStyle w:val="672"/>
        <w:tblW w:w="10903" w:type="dxa"/>
        <w:jc w:val="center"/>
        <w:tblLayout w:type="fixed"/>
        <w:tblCellMar>
          <w:left w:w="108" w:type="dxa"/>
          <w:top w:w="0" w:type="dxa"/>
          <w:right w:w="108" w:type="dxa"/>
          <w:bottom w:w="0" w:type="dxa"/>
        </w:tblCellMar>
        <w:tblLook w:val="04A0" w:firstRow="1" w:lastRow="0" w:firstColumn="1" w:lastColumn="0" w:noHBand="0" w:noVBand="1"/>
      </w:tblPr>
      <w:tblGrid>
        <w:gridCol w:w="672"/>
        <w:gridCol w:w="1153"/>
        <w:gridCol w:w="1140"/>
        <w:gridCol w:w="1132"/>
        <w:gridCol w:w="1066"/>
        <w:gridCol w:w="1190"/>
        <w:gridCol w:w="1090"/>
        <w:gridCol w:w="1100"/>
        <w:gridCol w:w="1180"/>
        <w:gridCol w:w="1180"/>
      </w:tblGrid>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年洗涤量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洗涤单价</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租赁单价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芯片单价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洗涤金额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租赁金额</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芯片金额</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备注</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165531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洗涤+租赁+芯片</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被套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125735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枕套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143156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病员服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165264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病员裤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185560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值班床单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8141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值班被套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8750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值班枕套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8234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反穿衣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9900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重症中单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4483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污物袋</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50452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浴巾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11932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一体被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10527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枕芯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10888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棉被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7420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小花套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4757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小儿衣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4850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裹单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3638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3545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垫被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687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脚垫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工作服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84482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纯洗涤</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工作裤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56553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婴儿海绵套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3639</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窗帘</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1570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559</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机器套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512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羽绒</w:t>
            </w:r>
            <w:r>
              <w:rPr>
                <w:rFonts w:hint="eastAsia" w:ascii="宋体" w:hAnsi="宋体" w:cs="宋体"/>
                <w:color w:val="000000"/>
                <w:szCs w:val="21"/>
                <w:lang w:eastAsia="zh-CN" w:bidi="ar"/>
              </w:rPr>
              <w:t xml:space="preserve">马甲</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422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衬衣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228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羽绒服</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181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海绵垫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毛毯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沙发套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174718</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洗涤+租赁+芯片</w:t>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159485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治疗巾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323356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1180" w:type="dxa"/>
            <w:vAlign w:val="center"/>
            <w:vMerge w:val="restart"/>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洗涤+租赁</w:t>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105866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方巾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104585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中单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54394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中包布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78775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手术衣</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65696</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洞巾</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22653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转运单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20390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剖腹单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14613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台布</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10097</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器械单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33441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压脚带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1244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Cs w:val="21"/>
              </w:rPr>
            </w:pPr>
            <w:r>
              <w:rPr>
                <w:rFonts w:hint="eastAsia" w:ascii="等线" w:hAnsi="等线" w:eastAsia="等线" w:cs="等线"/>
                <w:color w:val="000000"/>
                <w:sz w:val="22"/>
                <w:lang w:bidi="ar"/>
              </w:rPr>
              <w:t xml:space="preserve">451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bottom w:val="single" w:color="000000" w:sz="4" w:space="0"/>
              <w:right w:val="single" w:color="000000" w:sz="4" w:space="0"/>
            </w:tcBorders>
            <w:tcW w:w="118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gridSpan w:val="2"/>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90" w:type="dxa"/>
            <w:vAlign w:val="bottom"/>
            <w:textDirection w:val="lrTb"/>
            <w:noWrap/>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09"/>
        </w:trPr>
        <w:tc>
          <w:tcPr>
            <w:gridSpan w:val="2"/>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合计费用</w:t>
            </w:r>
            <w:r/>
          </w:p>
        </w:tc>
        <w:tc>
          <w:tcPr>
            <w:gridSpan w:val="7"/>
            <w:tcBorders>
              <w:top w:val="single" w:color="000000" w:sz="4" w:space="0"/>
              <w:left w:val="single" w:color="000000" w:sz="4" w:space="0"/>
              <w:bottom w:val="single" w:color="000000" w:sz="4" w:space="0"/>
              <w:right w:val="single" w:color="000000" w:sz="4" w:space="0"/>
            </w:tcBorders>
            <w:tcW w:w="7898"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433185082"/>
      <w:r/>
      <w:bookmarkEnd w:id="56"/>
      <w:r/>
      <w:bookmarkStart w:id="57" w:name="_Ref360464503"/>
      <w:r/>
      <w:bookmarkEnd w:id="57"/>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Ref495565585"/>
      <w:r/>
      <w:bookmarkStart w:id="59" w:name="_Toc527377957"/>
      <w:r/>
      <w:bookmarkStart w:id="60" w:name="_Toc161749432"/>
      <w:r/>
      <w:bookmarkStart w:id="61" w:name="_Toc511739691"/>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672"/>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663"/>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Toc161749433"/>
      <w:r/>
      <w:bookmarkStart w:id="65" w:name="_Ref36449312"/>
      <w:r>
        <w:rPr>
          <w:rFonts w:ascii="Arial" w:hAnsi="Arial" w:eastAsia="黑体" w:cs="Arial"/>
        </w:rPr>
        <w:t xml:space="preserve">商务条款偏离表（投标文件与招标文件的偏离）</w:t>
      </w:r>
      <w:bookmarkEnd w:id="63"/>
      <w:r/>
      <w:bookmarkEnd w:id="64"/>
      <w:r/>
      <w:bookmarkEnd w:id="65"/>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663"/>
        <w:jc w:val="left"/>
        <w:spacing w:before="0" w:after="0" w:line="360" w:lineRule="auto"/>
        <w:rPr>
          <w:rFonts w:ascii="Arial" w:hAnsi="Arial" w:eastAsia="黑体" w:cs="Arial"/>
        </w:rPr>
      </w:pPr>
      <w:r/>
      <w:bookmarkStart w:id="66" w:name="_Toc27382881"/>
      <w:r/>
      <w:bookmarkStart w:id="67" w:name="_Toc161749434"/>
      <w:r>
        <w:rPr>
          <w:rFonts w:ascii="Arial" w:hAnsi="Arial" w:eastAsia="黑体" w:cs="Arial"/>
        </w:rPr>
        <w:t xml:space="preserve">技术条款偏离表（投标文件与招标文件的偏离）</w:t>
      </w:r>
      <w:bookmarkEnd w:id="66"/>
      <w:r/>
      <w:bookmarkEnd w:id="67"/>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663"/>
        <w:jc w:val="left"/>
        <w:spacing w:before="0" w:after="0" w:line="360" w:lineRule="auto"/>
        <w:rPr>
          <w:rFonts w:ascii="Arial" w:hAnsi="Arial" w:eastAsia="黑体" w:cs="Arial"/>
        </w:rPr>
      </w:pPr>
      <w:r/>
      <w:bookmarkStart w:id="68" w:name="_Toc161749435"/>
      <w:r/>
      <w:bookmarkStart w:id="69" w:name="_Toc27382882"/>
      <w:r>
        <w:rPr>
          <w:rFonts w:ascii="Arial" w:hAnsi="Arial" w:eastAsia="黑体" w:cs="Arial"/>
        </w:rPr>
        <w:t xml:space="preserve">类似业绩一览表</w:t>
      </w:r>
      <w:bookmarkEnd w:id="68"/>
      <w:r/>
      <w:bookmarkEnd w:id="69"/>
      <w:r/>
      <w:r/>
    </w:p>
    <w:tbl>
      <w:tblPr>
        <w:tblStyle w:val="672"/>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0" w:name="_Toc527377963"/>
      <w:r/>
      <w:bookmarkStart w:id="71" w:name="_Toc161749436"/>
      <w:r/>
      <w:bookmarkStart w:id="72" w:name="_Ref8307625"/>
      <w:r/>
      <w:bookmarkStart w:id="73" w:name="_Ref527383793"/>
      <w:r/>
      <w:bookmarkStart w:id="74" w:name="_Ref8307627"/>
      <w:r/>
      <w:bookmarkStart w:id="75" w:name="_Ref527383796"/>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rFonts w:hint="eastAsia"/>
          <w:color w:val="000000" w:themeColor="text1"/>
          <w:lang w:eastAsia="zh-CN"/>
          <w14:textFill>
            <w14:solidFill>
              <w14:schemeClr w14:val="tx1"/>
            </w14:solidFill>
          </w14:textFill>
        </w:rPr>
        <w:t xml:space="preserve">〔2020〕46号</w:t>
      </w:r>
      <w:r>
        <w:rPr>
          <w:rFonts w:hint="eastAsia"/>
          <w:color w:val="000000" w:themeColor="text1"/>
          <w14:textFill>
            <w14:solidFill>
              <w14:schemeClr w14:val="tx1"/>
            </w14:solidFill>
          </w14:textFill>
        </w:rPr>
        <w:t xml:space="preserve">）的规定，本公司（联合体）参加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4"/>
      <w:r/>
      <w:bookmarkEnd w:id="77"/>
      <w:r/>
      <w:bookmarkStart w:id="78" w:name="OLE_LINK13"/>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195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9" w:name="_Ref527383820"/>
      <w:r/>
      <w:bookmarkStart w:id="80" w:name="_Toc161749438"/>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672"/>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564"/>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82" w:name="_Ref360464530"/>
      <w:r/>
      <w:bookmarkEnd w:id="82"/>
      <w:r/>
      <w:bookmarkStart w:id="83" w:name="_Ref8307671"/>
      <w:r/>
      <w:bookmarkStart w:id="84" w:name="_Toc161749439"/>
      <w:r/>
      <w:bookmarkStart w:id="85" w:name="_Toc471296039"/>
      <w:r/>
      <w:bookmarkStart w:id="86" w:name="_Ref444589120"/>
      <w:r/>
      <w:bookmarkStart w:id="87" w:name="_Toc511739698"/>
      <w:r/>
      <w:bookmarkStart w:id="88" w:name="_Toc527377964"/>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14:textFill>
            <w14:solidFill>
              <w14:schemeClr w14:val="tx1"/>
            </w14:solidFill>
          </w14:textFill>
        </w:rPr>
        <w:t xml:space="preserve">昆山市中医医院</w:t>
      </w:r>
      <w:r>
        <w:rPr>
          <w:rFonts w:ascii="Arial" w:hAnsi="宋体" w:cs="Arial"/>
          <w:bCs/>
          <w:color w:val="000000" w:themeColor="text1"/>
          <w:szCs w:val="21"/>
          <w:u w:val="single"/>
          <w14:textFill>
            <w14:solidFill>
              <w14:schemeClr w14:val="tx1"/>
            </w14:solidFill>
          </w14:textFill>
        </w:rPr>
        <w:t xml:space="preserve">：</w:t>
      </w:r>
      <w:r/>
    </w:p>
    <w:p>
      <w:pPr>
        <w:pStyle w:val="2565"/>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ascii="Arial" w:cs="Arial" w:hAnsiTheme="minorEastAsia" w:eastAsiaTheme="minorEastAsia"/>
          <w:bCs/>
          <w:color w:val="000000" w:themeColor="text1"/>
          <w:sz w:val="21"/>
          <w:szCs w:val="21"/>
          <w:highlight w:val="none"/>
          <w:u w:val="single"/>
          <w14:textFill>
            <w14:solidFill>
              <w14:schemeClr w14:val="tx1"/>
            </w14:solidFill>
          </w14:textFill>
        </w:rPr>
        <w:t xml:space="preserve">昆山市中医医院医用织物洗涤租赁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JSZC-320583-SZMJ-G2026-0009</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565"/>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lang w:eastAsia="zh-CN"/>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37"/>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bookmarkEnd w:id="86"/>
      <w:bookmarkEnd w:id="87"/>
      <w:bookmarkEnd w:id="88"/>
      <w:r/>
    </w:p>
    <w:p>
      <w:pPr>
        <w:pStyle w:val="662"/>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受昆山市中医医院的委托，苏州茗竣建设管理咨询有限公司作为招标代理人，为委托人拟采购的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highlight w:val="none"/>
          <w:lang w:eastAsia="zh-CN"/>
          <w14:textFill>
            <w14:solidFill>
              <w14:schemeClr w14:val="tx1"/>
            </w14:solidFill>
          </w14:textFill>
        </w:rPr>
        <w:t xml:space="preserve">昆山市中医医院医用织物洗涤租赁项目</w:t>
      </w: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 xml:space="preserve">进行国内公开招标</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highlight w:val="none"/>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JSZC-320583-SZMJ-G2026-0009</w:t>
      </w:r>
      <w:r/>
    </w:p>
    <w:p>
      <w:pPr>
        <w:ind w:right="178" w:firstLine="422"/>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Cs w:val="21"/>
          <w:highlight w:val="none"/>
          <w14:textFill>
            <w14:solidFill>
              <w14:schemeClr w14:val="tx1"/>
            </w14:solidFill>
          </w14:textFill>
        </w:rPr>
        <w:t xml:space="preserve">二、服务期限：</w:t>
      </w:r>
      <w:bookmarkStart w:id="90" w:name="OLE_LINK2"/>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壹年（起止日期以合同签订为准）</w:t>
      </w:r>
      <w:bookmarkEnd w:id="90"/>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b/>
          <w:color w:val="000000" w:themeColor="text1"/>
          <w:highlight w:val="none"/>
          <w14:textFill>
            <w14:solidFill>
              <w14:schemeClr w14:val="tx1"/>
            </w14:solidFill>
          </w14:textFill>
        </w:rPr>
      </w:pPr>
      <w:r>
        <w:rPr>
          <w:rFonts w:hint="eastAsia" w:asciiTheme="majorEastAsia" w:hAnsiTheme="majorEastAsia" w:eastAsiaTheme="majorEastAsia" w:cstheme="majorEastAsia"/>
          <w:b/>
          <w:color w:val="000000" w:themeColor="text1"/>
          <w:highlight w:val="none"/>
          <w14:textFill>
            <w14:solidFill>
              <w14:schemeClr w14:val="tx1"/>
            </w14:solidFill>
          </w14:textFill>
        </w:rPr>
        <w:t xml:space="preserve">三、服务范围、内容及要求：</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工作范围：负责全院所有医用织物下收、洗涤、消毒、缝补、熨烫、折叠、配送、租赁全流程服务；投标人派驻不少于 10 名驻场工作人员，其中包含 1 名专职项目主管。</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工作场地：医院各病区提供固定接收点，洗涤公司每天按时至各病区指定点收集和配送。</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工作条件：</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3.1、因医院检查、评审或临床手术量突然增加，现场库存无法确保使用时，投标人必须及时响应，在最短的时间内完成加收加送服务，保障医院临床正常使用。</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3.2、为防止交叉感染，确保病人安全，对于传染病人的医用被服物品和其他卫生部门要求的特殊医用被服物品，医院按相关规定予以就地焚烧，不流入洗涤公司。同时医院配合洗涤公司，根据洗涤管理污物分色的要求，将不同用途的物品，分类包装，从源头</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分拣</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，防止交叉感染。 </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3.3 严格落实院感及疾控管理要求，遵循《公共用纺织品安全技术规范》第四章强制性条款：医疗织物与酒店、宾馆等民用纺织物，从设备、车间环境、操作人员全流程分区隔离；投标人承诺医用织物不得与宾馆、餐饮行业布草在同一洗涤车间加工。</w:t>
      </w:r>
      <w:r/>
    </w:p>
    <w:p>
      <w:pPr>
        <w:ind w:firstLine="420"/>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运输工具及运送时间：</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4.1 全部转运车辆、病区收发布草推车由投标人自行采购、承担维保费用；转运工具定点有序停放，不得占用医疗通道、破坏院区环境整洁。</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4.2 严格执行洁污分流，污织物、洁净织物分车运输，搭配区分颜色的密闭收纳袋封闭转运。</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4.3 收发频次：各住院病区织物每日收发不少于 </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 次；手术室、供应</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室</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每日收发频次不低于 3 次，足额保障手术、诊疗</w:t>
      </w:r>
      <w:r>
        <w:rPr>
          <w:rFonts w:hint="eastAsia" w:asciiTheme="majorEastAsia" w:hAnsiTheme="majorEastAsia" w:eastAsiaTheme="majorEastAsia" w:cstheme="majorEastAsia"/>
          <w:color w:val="000000" w:themeColor="text1"/>
          <w:highlight w:val="none"/>
          <w:lang w:val="en-US" w:eastAsia="zh-CN"/>
          <w14:textFill>
            <w14:solidFill>
              <w14:schemeClr w14:val="tx1"/>
            </w14:solidFill>
          </w14:textFill>
        </w:rPr>
        <w:t xml:space="preserve">等</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织物物资供应。常规作业模式：上午回收各病区污布草，下午配送洁净织物，各科室精准送达时间可根据临床实际动态调整，收发交接单据双方签字确认。</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布草租赁：</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5.1、</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租赁范围：全院所有布草（工作服及特殊布草除外）</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租赁品项：所有床品、病员服及手术类辅料</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5.2.1、床上用品：床单、被套、枕套、被芯、枕芯</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5.2.2、手术室、供应室、产科、门诊用品：大包布、中包布、小包布，洞巾、治疗巾、方巾、剖腹单、小单、中单、大单。</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5.2.3、医护人员工作服及病人使用的服装用品：手术衣、手术裤、洗手衣、洗手裤、病员服、病员裤、隔离衣、婴儿衣。</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5.2.4、乙方负责承担以上所有用品的选商、采购及租赁等全套服务。</w:t>
      </w:r>
      <w:r/>
    </w:p>
    <w:p>
      <w:pPr>
        <w:ind w:firstLine="420"/>
        <w:jc w:val="left"/>
        <w:spacing w:line="400" w:lineRule="exact"/>
        <w:rPr>
          <w:rFonts w:hint="eastAsia" w:asciiTheme="majorEastAsia" w:hAnsiTheme="majorEastAsia" w:eastAsiaTheme="majorEastAsia" w:cstheme="majorEastAsia"/>
          <w:color w:val="000000" w:themeColor="text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注：甲方医院损耗较低的如工作服、护士服、毛毯、床护垫、棉衣等品项由甲方自行采购。</w:t>
      </w:r>
      <w:r/>
    </w:p>
    <w:p>
      <w:pPr>
        <w:ind w:firstLine="420"/>
        <w:jc w:val="left"/>
        <w:spacing w:line="400" w:lineRule="exact"/>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5.3、</w:t>
      </w:r>
      <w:r>
        <w:rPr>
          <w:rFonts w:hint="eastAsia" w:asciiTheme="majorEastAsia" w:hAnsiTheme="majorEastAsia" w:eastAsiaTheme="majorEastAsia" w:cstheme="majorEastAsia"/>
          <w:bCs/>
          <w:color w:val="000000" w:themeColor="text1"/>
          <w:szCs w:val="24"/>
          <w:highlight w:val="none"/>
          <w14:textFill>
            <w14:solidFill>
              <w14:schemeClr w14:val="tx1"/>
            </w14:solidFill>
          </w14:textFill>
        </w:rPr>
        <w:t xml:space="preserve">租赁费用：按实际发生数结算</w:t>
      </w:r>
      <w:r/>
    </w:p>
    <w:p>
      <w:pPr>
        <w:ind w:firstLine="420"/>
        <w:jc w:val="left"/>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5.4、</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材质要求</w:t>
      </w:r>
      <w:r/>
    </w:p>
    <w:tbl>
      <w:tblPr>
        <w:tblStyle w:val="672"/>
        <w:tblW w:w="44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343"/>
        <w:gridCol w:w="1339"/>
        <w:gridCol w:w="1234"/>
        <w:gridCol w:w="2008"/>
        <w:gridCol w:w="1700"/>
      </w:tblGrid>
      <w:tr>
        <w:trPr>
          <w:jc w:val="center"/>
          <w:trHeight w:val="60"/>
        </w:trPr>
        <w:tc>
          <w:tcPr>
            <w:tcW w:w="409"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序号</w:t>
            </w:r>
            <w:r/>
          </w:p>
        </w:tc>
        <w:tc>
          <w:tcPr>
            <w:tcW w:w="808"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布草名称</w:t>
            </w:r>
            <w:r/>
          </w:p>
        </w:tc>
        <w:tc>
          <w:tcPr>
            <w:tcW w:w="806"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适用范围</w:t>
            </w:r>
            <w:r/>
          </w:p>
        </w:tc>
        <w:tc>
          <w:tcPr>
            <w:tcW w:w="743"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尺寸</w:t>
            </w:r>
            <w:r/>
          </w:p>
        </w:tc>
        <w:tc>
          <w:tcPr>
            <w:tcW w:w="1209"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成分</w:t>
            </w:r>
            <w:r/>
          </w:p>
        </w:tc>
        <w:tc>
          <w:tcPr>
            <w:tcW w:w="1024" w:type="pct"/>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适用范围</w:t>
            </w:r>
            <w:r/>
          </w:p>
        </w:tc>
      </w:tr>
      <w:tr>
        <w:trPr>
          <w:jc w:val="center"/>
          <w:trHeight w:val="60"/>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手术布料</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产科包布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110*110</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C21*21、108*58</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w:t>
            </w: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敷料</w:t>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2</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病员服布料</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病员服</w:t>
            </w:r>
            <w:r/>
          </w:p>
        </w:tc>
        <w:tc>
          <w:tcPr>
            <w:tcW w:w="1234"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C20*20、88*61</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全院病房病员服</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病员裤</w:t>
            </w:r>
            <w:r/>
          </w:p>
        </w:tc>
        <w:tc>
          <w:tcPr>
            <w:tcW w:w="1234"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3</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床品</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床单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160*260</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C40*40、105*85</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全院病房床品</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被套</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95*205*25</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枕套</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55*80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4</w:t>
            </w:r>
            <w:r/>
          </w:p>
        </w:tc>
        <w:tc>
          <w:tcPr>
            <w:tcW w:w="1343"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绿色布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剖腹单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220*380</w:t>
            </w:r>
            <w:r/>
          </w:p>
        </w:tc>
        <w:tc>
          <w:tcPr>
            <w:tcW w:w="2008"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C20*20、60*60</w:t>
            </w:r>
            <w:r/>
          </w:p>
        </w:tc>
        <w:tc>
          <w:tcPr>
            <w:tcW w:w="1700" w:type="dxa"/>
            <w:vAlign w:val="center"/>
            <w:vMerge w:val="restart"/>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w:t>
            </w:r>
            <w:r>
              <w:rPr>
                <w:rFonts w:hint="eastAsia" w:asciiTheme="majorEastAsia" w:hAnsiTheme="majorEastAsia" w:eastAsiaTheme="majorEastAsia" w:cstheme="majorEastAsia"/>
                <w:b w:val="0"/>
                <w:bCs w:val="0"/>
                <w:color w:val="000000" w:themeColor="text1"/>
                <w:sz w:val="21"/>
                <w:szCs w:val="21"/>
                <w:highlight w:val="none"/>
                <w:lang w:eastAsia="zh-CN"/>
                <w14:textFill>
                  <w14:solidFill>
                    <w14:schemeClr w14:val="tx1"/>
                  </w14:solidFill>
                </w14:textFill>
              </w:rPr>
              <w:t xml:space="preserve">敷料</w:t>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大单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160*260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499"/>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中单</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120*180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大包布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3</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中包布</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0*1</w:t>
            </w: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治疗巾</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80*65</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60"/>
        </w:trPr>
        <w:tc>
          <w:tcPr>
            <w:tcW w:w="681"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43"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洞巾</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100*100</w:t>
            </w:r>
            <w:r/>
          </w:p>
        </w:tc>
        <w:tc>
          <w:tcPr>
            <w:tcW w:w="2008"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c>
          <w:tcPr>
            <w:tcW w:w="1700" w:type="dxa"/>
            <w:vAlign w:val="center"/>
            <w:vMerge w:val="continue"/>
            <w:textDirection w:val="lrTb"/>
            <w:noWrap w:val="false"/>
          </w:tcPr>
          <w:p>
            <w:pPr>
              <w:jc w:val="left"/>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r>
            <w:r/>
          </w:p>
        </w:tc>
      </w:tr>
      <w:tr>
        <w:trPr>
          <w:jc w:val="center"/>
          <w:trHeight w:val="285"/>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5</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lang w:val="en-US" w:eastAsia="zh-CN"/>
                <w14:textFill>
                  <w14:solidFill>
                    <w14:schemeClr w14:val="tx1"/>
                  </w14:solidFill>
                </w14:textFill>
              </w:rPr>
              <w:t xml:space="preserve">绿</w:t>
            </w: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洗手衣裤</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C20*20、60*60</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手术室</w:t>
            </w:r>
            <w:r/>
          </w:p>
        </w:tc>
      </w:tr>
      <w:tr>
        <w:trPr>
          <w:jc w:val="center"/>
          <w:trHeight w:val="285"/>
        </w:trPr>
        <w:tc>
          <w:tcPr>
            <w:tcW w:w="681"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6</w:t>
            </w:r>
            <w:r/>
          </w:p>
        </w:tc>
        <w:tc>
          <w:tcPr>
            <w:tcW w:w="1343"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绿色布</w:t>
            </w:r>
            <w:r/>
          </w:p>
        </w:tc>
        <w:tc>
          <w:tcPr>
            <w:tcW w:w="1339"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手术衣</w:t>
            </w:r>
            <w:r/>
          </w:p>
        </w:tc>
        <w:tc>
          <w:tcPr>
            <w:tcW w:w="1234"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常规</w:t>
            </w:r>
            <w:r/>
          </w:p>
        </w:tc>
        <w:tc>
          <w:tcPr>
            <w:tcW w:w="2008"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C21*21、108*58</w:t>
            </w:r>
            <w:r/>
          </w:p>
        </w:tc>
        <w:tc>
          <w:tcPr>
            <w:tcW w:w="1700" w:type="dxa"/>
            <w:vAlign w:val="center"/>
            <w:textDirection w:val="lrTb"/>
            <w:noWrap/>
          </w:tcPr>
          <w:p>
            <w:pPr>
              <w:jc w:val="center"/>
              <w:spacing w:line="400" w:lineRule="exact"/>
              <w:widowControl/>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14:textFill>
                  <w14:solidFill>
                    <w14:schemeClr w14:val="tx1"/>
                  </w14:solidFill>
                </w14:textFill>
              </w:rPr>
              <w:t xml:space="preserve">手术室</w:t>
            </w:r>
            <w:r/>
          </w:p>
        </w:tc>
      </w:tr>
    </w:tbl>
    <w:p>
      <w:pPr>
        <w:numPr>
          <w:ilvl w:val="0"/>
          <w:numId w:val="0"/>
        </w:num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洗涤消毒要求：</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6.1、为避免交叉感染，承担疾控的社会责任，乙方必须遵守国家最新颁布的2016年《医用织物洗涤消毒技术规范</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》和</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WS/T508有关规定要求，严格执行。洗涤公司应根据医用被服物品的特点，明确工艺标准，科学安排洗涤消毒工序，保证洗涤质量。具体要求如下：</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6.1.1、工作服应专机洗涤及消毒。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6.1.2、手术室医用织物应专机洗涤及消毒。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6.1.3、新生儿婴儿医用织物应专机洗涤及消毒。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6.1.4、感染性织物按《医用织物洗涤消毒技术规范》按规定要求先消毒再专机洗涤消毒。</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6.1.5、独立的敷料打包车间。</w:t>
      </w:r>
      <w:r/>
    </w:p>
    <w:p>
      <w:pPr>
        <w:ind w:firstLine="420"/>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洗涤物品应随时接受卫生防疫部门的检测，定期报告医院，医院有权对洗涤公司所洗被服物品和洗涤场所进行抽查和检验，并根据实际结果给予奖惩，以确保洗涤质量。出现特殊感染物品将会根据相关规定进行单独处理。为防止交叉感染，确保病人安全，对于传染病人的医用被服物品和其他卫生部门要求的特殊医用被服物品，医院将按医疗废物处置，不流入洗涤公司。同时医院配合洗涤公司，根据洗涤管理污物分色的要求，将不同用途的物品，分类包装，从源头</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分拣</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，防止交叉感染。</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6.2、投标人对各类洗涤物必须折叠整齐、平整、无污渍。对有熨烫要求的物品必须熨烫到位（如：工作服、工作裤、大单、被套、枕套、床套、病员衣裤、诊间床单）。对破损物品（缺</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纽扣</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、少带子、脱线缝、撕裂……）必须缝补完好后方能发出。若未修补，医院将按一处50</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-100</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元处罚。另外，棉质类包布如有破损不得缝补后使用。</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6.3、遗失与破损要求：遗失物品及工作服等特殊物品按原</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价</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赔偿。</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6.4、对因投标人洁净物没有及时到位，影响采购人正常工作的，必须承担相应的赔偿责任。</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6.5、洗涤服务单位的排污能够达到所在地的环保相关标准</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，在</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投标文件中提供相关证明材料。</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6.6、投标人应根据医用被服物品的特点，明确工艺标准，科学安排洗涤工序，保证洗涤质量。</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6.7、洗涤价格与费用结算：</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6.7.1、投标人为采购方提供下收下送服务，所需费用按实按月计算，物品价格按医院提供的清单报价。税款等费用都计入单价中，如实际工作中出现未列物品，参照同类品种价格。</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6.7.2、布草租赁以每月医院实际发生数为准。</w:t>
      </w:r>
      <w:r/>
    </w:p>
    <w:p>
      <w:pPr>
        <w:ind w:firstLine="420"/>
        <w:jc w:val="left"/>
        <w:spacing w:line="400" w:lineRule="exact"/>
        <w:rPr>
          <w:rFonts w:hint="eastAsia" w:asciiTheme="majorEastAsia" w:hAnsiTheme="majorEastAsia" w:eastAsiaTheme="majorEastAsia" w:cstheme="majorEastAsia"/>
          <w:b w:val="0"/>
          <w:bCs w:val="0"/>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6.7.3、</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每月</w:t>
      </w:r>
      <w:r>
        <w:rPr>
          <w:rFonts w:hint="eastAsia" w:asciiTheme="majorEastAsia" w:hAnsiTheme="majorEastAsia" w:eastAsiaTheme="majorEastAsia" w:cstheme="majorEastAsia"/>
          <w:b w:val="0"/>
          <w:bCs w:val="0"/>
          <w:color w:val="000000" w:themeColor="text1"/>
          <w:szCs w:val="21"/>
          <w:highlight w:val="none"/>
          <w14:textFill>
            <w14:solidFill>
              <w14:schemeClr w14:val="tx1"/>
            </w14:solidFill>
          </w14:textFill>
        </w:rPr>
        <w:t xml:space="preserve">10日前，双方将上月洗涤、租赁物交接清单的数量进行汇总核对制表，经双方签字确认后乙方再开具发票送达甲方审批。甲方必须将合同款于次月15日前及时汇入乙方账号或由乙方负责人员领取</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6.8、配置人员的要求（实质性要求）</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工作人员：投标方应派驻至少10名驻场人员</w:t>
      </w:r>
      <w:r>
        <w:rPr>
          <w:rFonts w:hint="eastAsia" w:asciiTheme="majorEastAsia" w:hAnsiTheme="majorEastAsia" w:eastAsiaTheme="majorEastAsia" w:cstheme="majorEastAsia"/>
          <w:color w:val="000000" w:themeColor="text1"/>
          <w:highlight w:val="none"/>
          <w14:textFill>
            <w14:solidFill>
              <w14:schemeClr w14:val="tx1"/>
            </w14:solidFill>
          </w14:textFill>
        </w:rPr>
        <w:t xml:space="preserve">，其中包含 1 名专职项目主管</w:t>
      </w:r>
      <w:r>
        <w:rPr>
          <w:rFonts w:hint="eastAsia" w:asciiTheme="majorEastAsia" w:hAnsiTheme="majorEastAsia" w:eastAsiaTheme="majorEastAsia" w:cstheme="majorEastAsia"/>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6.9、全院工作服热缩标签条形码：投标人需在投标文件中提供加盖单位公章的承诺书</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承诺中标后按照采购人要求，为本项目免提供全院工作服的热缩标签条形码并承担全院工作服的压码工作，相关费用包含在投标总报价内。未按要求提供承诺书或承诺书内容不完整的，视为无效标</w:t>
      </w:r>
      <w:r>
        <w:rPr>
          <w:rFonts w:hint="eastAsia" w:asciiTheme="majorEastAsia" w:hAnsiTheme="majorEastAsia" w:eastAsiaTheme="majorEastAsia" w:cstheme="majorEastAsia"/>
          <w:b w:val="0"/>
          <w:bCs w:val="0"/>
          <w:color w:val="000000" w:themeColor="text1"/>
          <w:highlight w:val="none"/>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highlight w:val="none"/>
          <w:lang w:val="en-US" w:eastAsia="zh-CN"/>
          <w14:textFill>
            <w14:solidFill>
              <w14:schemeClr w14:val="tx1"/>
            </w14:solidFill>
          </w14:textFill>
        </w:rPr>
        <w:t xml:space="preserve">承诺书格式自拟</w:t>
      </w: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6.10、投标人需对驻场服务人员进行入职和在岗培训，内容与服务相关，有考核评价。</w:t>
      </w:r>
      <w:r/>
    </w:p>
    <w:p>
      <w:pPr>
        <w:ind w:firstLine="420"/>
        <w:jc w:val="left"/>
        <w:spacing w:line="400" w:lineRule="exact"/>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6.11、工作人员的工作服和值班被套与病房的物品分开洗涤和运送，在收发物品时乙方应做到污物与洁物分开运送。</w:t>
      </w:r>
      <w:r/>
    </w:p>
    <w:p>
      <w:pPr>
        <w:ind w:firstLine="420"/>
        <w:keepLines w:val="0"/>
        <w:keepNext w:val="0"/>
        <w:pageBreakBefore w:val="0"/>
        <w:spacing w:line="400" w:lineRule="exact"/>
        <w:widowControl w:val="off"/>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highlight w:val="none"/>
          <w14:textFill>
            <w14:solidFill>
              <w14:schemeClr w14:val="tx1"/>
            </w14:solidFill>
          </w14:textFill>
        </w:rPr>
        <w:t xml:space="preserve">6.12、考核要求：</w:t>
      </w:r>
      <w:r/>
    </w:p>
    <w:p>
      <w:pPr>
        <w:ind w:firstLine="420"/>
        <w:keepLines w:val="0"/>
        <w:keepNext w:val="0"/>
        <w:pageBreakBefore w:val="0"/>
        <w:spacing w:line="400" w:lineRule="exact"/>
        <w:widowControl w:val="off"/>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每月考核结果与服务费挂钩，考核总分为100分（医院管理层考核权重40%，临床科室考核权重30%，</w:t>
      </w:r>
      <w:r>
        <w:rPr>
          <w:rFonts w:hint="eastAsia" w:asciiTheme="majorEastAsia" w:hAnsiTheme="majorEastAsia" w:eastAsiaTheme="majorEastAsia" w:cstheme="majorEastAsia"/>
          <w:bCs w:val="0"/>
          <w:color w:val="000000" w:themeColor="text1"/>
          <w:sz w:val="21"/>
          <w:szCs w:val="21"/>
          <w:highlight w:val="none"/>
          <w:lang w:val="en-US" w:eastAsia="zh-CN"/>
          <w14:textFill>
            <w14:solidFill>
              <w14:schemeClr w14:val="tx1"/>
            </w14:solidFill>
          </w14:textFill>
        </w:rPr>
        <w:t xml:space="preserve">手术室+供应室</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考核权重30%）</w:t>
      </w:r>
      <w:r>
        <w:rPr>
          <w:rFonts w:hint="eastAsia" w:asciiTheme="majorEastAsia" w:hAnsiTheme="majorEastAsia" w:eastAsiaTheme="majorEastAsia" w:cstheme="majorEastAsia"/>
          <w:bCs w:val="0"/>
          <w:color w:val="000000" w:themeColor="text1"/>
          <w:sz w:val="21"/>
          <w:szCs w:val="21"/>
          <w:highlight w:val="none"/>
          <w:lang w:eastAsia="zh-CN"/>
          <w14:textFill>
            <w14:solidFill>
              <w14:schemeClr w14:val="tx1"/>
            </w14:solidFill>
          </w14:textFill>
        </w:rPr>
        <w:t xml:space="preserve">，</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附加分（由甲乙双方协商拟定，如收到表扬信奖励500——2000元/件，有效投诉扣款500--2000元/件）；得分90分为基准，月考核≥90分，服务费全额给付；月考核在80-89.9分，在90分基础上每下降1分扣除月服务费的0.5%，月考核在79.9分以下，在80分基础上每下降1分扣除月服务费的1%，月考核在70分以下，每下降1分扣除月服务费的2%（费用分段累计扣除机制），全年</w:t>
      </w:r>
      <w:r>
        <w:rPr>
          <w:rFonts w:hint="eastAsia" w:asciiTheme="majorEastAsia" w:hAnsiTheme="majorEastAsia" w:eastAsiaTheme="majorEastAsia" w:cstheme="majorEastAsia"/>
          <w:bCs w:val="0"/>
          <w:color w:val="000000" w:themeColor="text1"/>
          <w:sz w:val="21"/>
          <w:szCs w:val="21"/>
          <w:highlight w:val="none"/>
          <w:lang w:eastAsia="zh-CN"/>
          <w14:textFill>
            <w14:solidFill>
              <w14:schemeClr w14:val="tx1"/>
            </w14:solidFill>
          </w14:textFill>
        </w:rPr>
        <w:t xml:space="preserve">两个</w:t>
      </w:r>
      <w:r>
        <w:rPr>
          <w:rFonts w:hint="eastAsia" w:asciiTheme="majorEastAsia" w:hAnsiTheme="majorEastAsia" w:eastAsiaTheme="majorEastAsia" w:cstheme="majorEastAsia"/>
          <w:bCs w:val="0"/>
          <w:color w:val="000000" w:themeColor="text1"/>
          <w:sz w:val="21"/>
          <w:szCs w:val="21"/>
          <w:highlight w:val="none"/>
          <w14:textFill>
            <w14:solidFill>
              <w14:schemeClr w14:val="tx1"/>
            </w14:solidFill>
          </w14:textFill>
        </w:rPr>
        <w:t xml:space="preserve">月考核低于70分的甲方有权随时无条件终止合同。服务期间收发人员缺少一名，扣除5分，每月结算。</w:t>
      </w:r>
      <w:r/>
    </w:p>
    <w:p>
      <w:pPr>
        <w:ind w:firstLine="420"/>
        <w:keepLines w:val="0"/>
        <w:keepNext w:val="0"/>
        <w:pageBreakBefore w:val="0"/>
        <w:spacing w:line="400" w:lineRule="exact"/>
        <w:widowControl w:val="off"/>
        <w:rPr>
          <w:rFonts w:hint="eastAsia" w:asciiTheme="majorEastAsia" w:hAnsiTheme="majorEastAsia" w:eastAsiaTheme="majorEastAsia" w:cstheme="majorEastAsia"/>
          <w:b w:val="0"/>
          <w:bCs w:val="0"/>
          <w:color w:val="000000" w:themeColor="text1"/>
          <w:sz w:val="21"/>
          <w:szCs w:val="21"/>
          <w:highlight w:val="none"/>
          <w:shd w:val="clear" w:color="auto" w:fill="auto"/>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highlight w:val="none"/>
          <w:shd w:val="clear" w:color="auto" w:fill="auto"/>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考核表：</w:t>
      </w:r>
      <w:r/>
    </w:p>
    <w:tbl>
      <w:tblPr>
        <w:tblStyle w:val="672"/>
        <w:tblW w:w="96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555"/>
        <w:gridCol w:w="478"/>
        <w:gridCol w:w="3902"/>
      </w:tblGrid>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序号</w:t>
            </w:r>
            <w:r/>
          </w:p>
        </w:tc>
        <w:tc>
          <w:tcPr>
            <w:tcW w:w="4555"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工作内容</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分值</w:t>
            </w:r>
            <w:r/>
          </w:p>
        </w:tc>
        <w:tc>
          <w:tcPr>
            <w:tcW w:w="3902"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检查考核细则</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仪表仪容规范</w:t>
            </w:r>
            <w:r>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工作人员着装规范、佩戴胸牌、使用文明用语；严禁与医务人员、患者及家属发生争吵、纠纷</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未佩戴胸牌每次扣2分；发生争吵不得分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被服收发交接管理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：按时完成医用被服收集、洗涤、送达工作；收发全程扫码登记，双方签字确认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未按时收集、洗涤、送达每次扣2分；因公司方交接不到位每次扣</w:t>
            </w: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4</w:t>
            </w: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3</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转运车辆规范管理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：转运车辆严格洁污分开使用；转运工具定期清洁消毒，台账记录完整；车辆定点停放，车身干净整洁、运行无异常噪声</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6</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未分洁污使用、无消毒记录或违停乱放的每次扣2分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4</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密闭转运管理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：脏污织物、洁净织物全程采用密闭容器收集、转运，杜绝敞露运输</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未采用密闭手段收、</w:t>
            </w: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发现</w:t>
            </w: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每次扣2分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织物修补维护</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：对破损、脱线、掉纽扣、松紧带损坏的被服、工作服，需统一修补合格后再配送至临床科室</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不缝补的物品送入医院的每次扣2分</w:t>
            </w:r>
            <w:r/>
          </w:p>
        </w:tc>
      </w:tr>
      <w:tr>
        <w:trPr>
          <w:trHeight w:val="617"/>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6</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织物整理规范</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：洗涤完成后的衣物、被服按标准折叠、熨烫平整，外观整洁规范</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发现一批未折叠熨烫的扣2分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7</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手术室租赁包裹质量保障</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：手术室租赁包裹数量、尺寸、质量符合医院标准，按时送达、质量验收合格</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每发现一次扣2分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工作服规范管理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：工作服条码管理及时到位，严禁在工作服、医用织物上用笔涂改、乱标记</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发现一件未打码扣1分，乱标记、遗失免费赔偿</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9</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临床问题闭环整改</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：对临床反馈的各类问题及时响应、回复、整改闭环</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2</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6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10</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工作区域消杀管理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：严格执行卫生消毒制度，每日对污染区、清洁区开展2次湿式清洁含氯消毒；落实每周卫生日，各项消杀登记记录完整规范</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3</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11</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清洁物品存放管理：清洁区设置专用存放货架，货架离地≥20cm、离顶≥50cm；物体表面每日清洁消毒；区域保持整洁干燥，无杂物堆放；严禁人员在存放室内休息、饮食</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3</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每发现一次扣1分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12</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织物卫生质量达标</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：洗涤后清洁织物卫生质量严格符合《医院医用织物洗涤消毒技术规范》（WS/T508）标准</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发现一次不达标的扣8分</w:t>
            </w:r>
            <w:r/>
          </w:p>
        </w:tc>
      </w:tr>
      <w:tr>
        <w:trPr>
          <w:trHeight w:val="340"/>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13</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规范洗涤消杀标准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：严格按照医用被服特性分类洗涤，所用洗涤剂、消毒剂合规，残留物符合国家卫生标准</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不分类洗涤或残留量超过国家规定的不得分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14</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卫生抽检合规性</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：洗涤后织物主动配合接受卫生防疫部门及院感科抽检，各项指标达标</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检测结果不合格的，此项不得分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15</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院区作业纪律管理</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：作业人员保持院区环境整洁；禁止在医疗区域抖动、清点脏织物；禁止随意丢弃垃圾、在院内吸烟；严格遵守医院各项规章制度</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每发现一次扣4分</w:t>
            </w:r>
            <w:r/>
          </w:p>
        </w:tc>
      </w:tr>
      <w:tr>
        <w:trPr>
          <w:trHeight w:val="539"/>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16</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eastAsia="zh-CN"/>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投诉处理与人员培训</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：建立服务应急处置机制，定期开展员工院感、服务、安全培训；及时响应、处置临床服务投诉</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8</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未处理每次扣4分，培训不到位不得分</w:t>
            </w:r>
            <w:r/>
          </w:p>
        </w:tc>
      </w:tr>
      <w:tr>
        <w:trPr>
          <w:trHeight w:val="864"/>
        </w:trPr>
        <w:tc>
          <w:tcPr>
            <w:tcW w:w="721"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t xml:space="preserve">17</w:t>
            </w:r>
            <w:r/>
          </w:p>
        </w:tc>
        <w:tc>
          <w:tcPr>
            <w:tcW w:w="4555"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应急物资保障</w:t>
            </w:r>
            <w:r>
              <w:rPr>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：配备充足的应急织物、物资储备，可满足医院突发应急使用需求</w:t>
            </w:r>
            <w:r/>
          </w:p>
        </w:tc>
        <w:tc>
          <w:tcPr>
            <w:tcW w:w="478" w:type="dxa"/>
            <w:vAlign w:val="center"/>
            <w:textDirection w:val="lrTb"/>
            <w:noWrap w:val="false"/>
          </w:tcPr>
          <w:p>
            <w:pPr>
              <w:jc w:val="center"/>
              <w:spacing w:line="440" w:lineRule="exact"/>
              <w:rPr>
                <w:rFonts w:hint="eastAsia" w:asciiTheme="majorEastAsia" w:hAnsiTheme="majorEastAsia" w:eastAsiaTheme="majorEastAsia" w:cstheme="majorEastAsia"/>
                <w:b w:val="0"/>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t xml:space="preserve">5</w:t>
            </w:r>
            <w:r/>
          </w:p>
        </w:tc>
        <w:tc>
          <w:tcPr>
            <w:tcW w:w="3902" w:type="dxa"/>
            <w:vAlign w:val="center"/>
            <w:textDirection w:val="lrTb"/>
            <w:noWrap w:val="false"/>
          </w:tcPr>
          <w:p>
            <w:pPr>
              <w:jc w:val="left"/>
              <w:keepLines w:val="0"/>
              <w:keepNext w:val="0"/>
              <w:widowControl/>
              <w:rPr>
                <w:rFonts w:hint="eastAsia" w:asciiTheme="majorEastAsia" w:hAnsiTheme="majorEastAsia" w:eastAsiaTheme="majorEastAsia" w:cstheme="majorEastAsia"/>
                <w:b w:val="0"/>
                <w:bCs/>
                <w:color w:val="000000" w:themeColor="text1"/>
                <w:sz w:val="21"/>
                <w:szCs w:val="21"/>
                <w14:textFill>
                  <w14:solidFill>
                    <w14:schemeClr w14:val="tx1"/>
                  </w14:solidFill>
                </w14:textFill>
              </w:rPr>
              <w:suppressLineNumbers w:val="0"/>
            </w:pPr>
            <w:r>
              <w:rPr>
                <w:rStyle w:val="746"/>
                <w:rFonts w:hint="eastAsia" w:asciiTheme="majorEastAsia" w:hAnsiTheme="majorEastAsia" w:eastAsiaTheme="majorEastAsia" w:cstheme="majorEastAsia"/>
                <w:b w:val="0"/>
                <w:bCs/>
                <w:color w:val="000000" w:themeColor="text1"/>
                <w:sz w:val="21"/>
                <w:szCs w:val="21"/>
                <w:lang w:val="en-US" w:eastAsia="zh-CN" w:bidi="ar"/>
                <w14:textFill>
                  <w14:solidFill>
                    <w14:schemeClr w14:val="tx1"/>
                  </w14:solidFill>
                </w14:textFill>
              </w:rPr>
              <w:t xml:space="preserve">应急供应不到位扣除5分</w:t>
            </w:r>
            <w:r/>
          </w:p>
        </w:tc>
      </w:tr>
    </w:tbl>
    <w:p>
      <w:pPr>
        <w:ind w:firstLine="482"/>
        <w:jc w:val="left"/>
        <w:spacing w:line="400" w:lineRule="exact"/>
        <w:rPr>
          <w:rFonts w:hint="eastAsia" w:asciiTheme="majorEastAsia" w:hAnsiTheme="majorEastAsia" w:eastAsiaTheme="majorEastAsia" w:cstheme="majorEastAsia"/>
          <w:bCs/>
          <w:color w:val="000000" w:themeColor="text1"/>
          <w:szCs w:val="24"/>
          <w14:textFill>
            <w14:solidFill>
              <w14:schemeClr w14:val="tx1"/>
            </w14:solidFill>
          </w14:textFill>
        </w:rPr>
      </w:pPr>
      <w:r>
        <w:rPr>
          <w:rFonts w:hint="eastAsia" w:asciiTheme="majorEastAsia" w:hAnsiTheme="majorEastAsia" w:eastAsiaTheme="majorEastAsia" w:cstheme="majorEastAsia"/>
          <w:bCs/>
          <w:color w:val="000000" w:themeColor="text1"/>
          <w:szCs w:val="24"/>
          <w:lang w:eastAsia="zh-CN"/>
          <w14:textFill>
            <w14:solidFill>
              <w14:schemeClr w14:val="tx1"/>
            </w14:solidFill>
          </w14:textFill>
        </w:rPr>
        <w:t xml:space="preserve">7.</w:t>
      </w:r>
      <w:r>
        <w:rPr>
          <w:rFonts w:hint="eastAsia" w:asciiTheme="majorEastAsia" w:hAnsiTheme="majorEastAsia" w:eastAsiaTheme="majorEastAsia" w:cstheme="majorEastAsia"/>
          <w:bCs/>
          <w:color w:val="000000" w:themeColor="text1"/>
          <w:szCs w:val="24"/>
          <w14:textFill>
            <w14:solidFill>
              <w14:schemeClr w14:val="tx1"/>
            </w14:solidFill>
          </w14:textFill>
        </w:rPr>
        <w:t xml:space="preserve">所用布草物品清洗清单（此数量为2025年实际洗涤数量，请各投标人以清单数量为依据，提报合理的清洗价格）：</w:t>
      </w:r>
      <w:r/>
    </w:p>
    <w:tbl>
      <w:tblPr>
        <w:tblStyle w:val="672"/>
        <w:tblW w:w="7530" w:type="dxa"/>
        <w:jc w:val="center"/>
        <w:tblLayout w:type="autofit"/>
        <w:tblCellMar>
          <w:left w:w="108" w:type="dxa"/>
          <w:top w:w="0" w:type="dxa"/>
          <w:right w:w="108" w:type="dxa"/>
          <w:bottom w:w="0" w:type="dxa"/>
        </w:tblCellMar>
        <w:tblLook w:val="04A0" w:firstRow="1" w:lastRow="0" w:firstColumn="1" w:lastColumn="0" w:noHBand="0" w:noVBand="1"/>
      </w:tblPr>
      <w:tblGrid>
        <w:gridCol w:w="780"/>
        <w:gridCol w:w="2040"/>
        <w:gridCol w:w="2355"/>
        <w:gridCol w:w="2355"/>
      </w:tblGrid>
      <w:tr>
        <w:trPr>
          <w:jc w:val="center"/>
          <w:trHeight w:val="55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年洗涤数量</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备注</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大单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165531</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洗涤+租赁+芯片</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被套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125735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枕套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143156</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病员服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165264</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病员裤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185560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值班床单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8141</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值班被套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8750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值班枕套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8234</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反穿衣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9900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重症中单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4483</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污物袋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50452</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浴巾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11932</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一体被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10527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枕芯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10888</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棉被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7420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小花套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4757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小儿衣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4850</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裹单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3638</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3545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垫被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687</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工作服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84482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纯洗涤</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工作裤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56553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婴儿海绵套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3639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窗帘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1570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559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机器套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512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羽绒</w:t>
            </w:r>
            <w:r>
              <w:rPr>
                <w:rFonts w:hint="eastAsia" w:asciiTheme="majorEastAsia" w:hAnsiTheme="majorEastAsia" w:eastAsiaTheme="majorEastAsia" w:cstheme="majorEastAsia"/>
                <w:color w:val="000000"/>
                <w:sz w:val="21"/>
                <w:szCs w:val="21"/>
                <w:lang w:eastAsia="zh-CN" w:bidi="ar"/>
              </w:rPr>
              <w:t xml:space="preserve">马甲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422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衬衣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羽绒服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海绵垫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毛毯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沙发套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洗手衣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174718</w:t>
            </w:r>
            <w:r/>
          </w:p>
        </w:tc>
        <w:tc>
          <w:tcPr>
            <w:tcBorders>
              <w:top w:val="singl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洗涤+租赁+芯片</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洗手裤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159485</w:t>
            </w:r>
            <w:r/>
          </w:p>
        </w:tc>
        <w:tc>
          <w:tcPr>
            <w:tcBorders>
              <w:top w:val="singl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治疗巾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323356</w:t>
            </w:r>
            <w:r/>
          </w:p>
        </w:tc>
        <w:tc>
          <w:tcPr>
            <w:tcBorders>
              <w:top w:val="none" w:color="000000" w:sz="4" w:space="0"/>
              <w:left w:val="single" w:color="000000" w:sz="4" w:space="0"/>
              <w:bottom w:val="single" w:color="000000" w:sz="4" w:space="0"/>
              <w:right w:val="single" w:color="000000" w:sz="4" w:space="0"/>
            </w:tcBorders>
            <w:tcW w:w="2355" w:type="dxa"/>
            <w:vAlign w:val="center"/>
            <w:vMerge w:val="restart"/>
            <w:textDirection w:val="lrTb"/>
            <w:noWrap w:val="false"/>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洗涤+租赁</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105866</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方巾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104585</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中单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54394</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中包布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78775</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手术衣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65696</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洞巾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22653</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转运单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20390</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剖腹单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14613</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台布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10097</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器械单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33441</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压脚带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1244</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袖套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bidi="ar"/>
              </w:rPr>
              <w:t xml:space="preserve">451</w:t>
            </w:r>
            <w:r/>
          </w:p>
        </w:tc>
        <w:tc>
          <w:tcPr>
            <w:tcBorders>
              <w:top w:val="none" w:color="000000" w:sz="4" w:space="0"/>
              <w:left w:val="single" w:color="000000" w:sz="4" w:space="0"/>
              <w:bottom w:val="single" w:color="000000" w:sz="4" w:space="0"/>
              <w:right w:val="single" w:color="000000" w:sz="4" w:space="0"/>
            </w:tcBorders>
            <w:tcW w:w="2355" w:type="dxa"/>
            <w:vAlign w:val="center"/>
            <w:vMerge w:val="continue"/>
            <w:textDirection w:val="lrTb"/>
            <w:noWrap w:val="false"/>
          </w:tcPr>
          <w:p>
            <w:pPr>
              <w:jc w:val="center"/>
              <w:rPr>
                <w:rFonts w:hint="eastAsia"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r>
            <w:r/>
          </w:p>
        </w:tc>
      </w:tr>
    </w:tbl>
    <w:p>
      <w:pPr>
        <w:ind w:firstLine="422"/>
        <w:jc w:val="left"/>
        <w:keepLines w:val="0"/>
        <w:keepNext w:val="0"/>
        <w:pageBreakBefore w:val="0"/>
        <w:spacing w:line="400" w:lineRule="exact"/>
        <w:widowControl w:val="off"/>
        <w:rPr>
          <w:rFonts w:ascii="Arial" w:hAnsi="Arial" w:cs="Arial" w:eastAsiaTheme="minorEastAsia"/>
          <w:b/>
          <w:bCs/>
          <w:color w:val="000000" w:themeColor="text1"/>
          <w:szCs w:val="21"/>
          <w14:textFill>
            <w14:solidFill>
              <w14:schemeClr w14:val="tx1"/>
            </w14:solidFill>
          </w14:textFill>
        </w:rPr>
      </w:pPr>
      <w:r>
        <w:rPr>
          <w:rFonts w:hint="eastAsia" w:ascii="Arial" w:hAnsi="Arial" w:cs="Arial" w:eastAsiaTheme="minorEastAsia"/>
          <w:b/>
          <w:color w:val="000000" w:themeColor="text1"/>
          <w:szCs w:val="21"/>
          <w14:textFill>
            <w14:solidFill>
              <w14:schemeClr w14:val="tx1"/>
            </w14:solidFill>
          </w14:textFill>
        </w:rPr>
        <w:t xml:space="preserve">四</w:t>
      </w:r>
      <w:r>
        <w:rPr>
          <w:rFonts w:ascii="Arial" w:hAnsi="Arial" w:cs="Arial" w:eastAsiaTheme="minorEastAsia"/>
          <w:b/>
          <w:color w:val="000000" w:themeColor="text1"/>
          <w:szCs w:val="21"/>
          <w14:textFill>
            <w14:solidFill>
              <w14:schemeClr w14:val="tx1"/>
            </w14:solidFill>
          </w14:textFill>
        </w:rPr>
        <w:t xml:space="preserve">、</w:t>
      </w:r>
      <w:r>
        <w:rPr>
          <w:rFonts w:ascii="Arial" w:hAnsi="Arial" w:cs="Arial" w:eastAsiaTheme="minorEastAsia"/>
          <w:b/>
          <w:bCs/>
          <w:color w:val="000000" w:themeColor="text1"/>
          <w:szCs w:val="21"/>
          <w14:textFill>
            <w14:solidFill>
              <w14:schemeClr w14:val="tx1"/>
            </w14:solidFill>
          </w14:textFill>
        </w:rPr>
        <w:t xml:space="preserve">其他要求</w:t>
      </w:r>
      <w:r>
        <w:rPr>
          <w:rFonts w:hint="eastAsia" w:ascii="Arial" w:hAnsi="Arial" w:cs="Arial" w:eastAsiaTheme="minorEastAsia"/>
          <w:b/>
          <w:bCs/>
          <w:color w:val="000000" w:themeColor="text1"/>
          <w:szCs w:val="21"/>
          <w14:textFill>
            <w14:solidFill>
              <w14:schemeClr w14:val="tx1"/>
            </w14:solidFill>
          </w14:textFill>
        </w:rPr>
        <w:t xml:space="preserve">：</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1.</w:t>
      </w:r>
      <w:r>
        <w:rPr>
          <w:rFonts w:ascii="Arial" w:hAnsi="Arial" w:cs="Arial" w:eastAsiaTheme="minorEastAsia"/>
          <w:color w:val="000000" w:themeColor="text1"/>
          <w:sz w:val="21"/>
          <w:szCs w:val="21"/>
          <w14:textFill>
            <w14:solidFill>
              <w14:schemeClr w14:val="tx1"/>
            </w14:solidFill>
          </w14:textFill>
        </w:rPr>
        <w:t xml:space="preserve">投标人应对以上项目的全部内容进行报价，只报其中部分内容者，其招标响应文件将被拒绝。在报价中须列明其中含下收下送服务的价格，以及驻场服务人员的费用（采购方不再支付其他任何费用）。</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2.</w:t>
      </w:r>
      <w:r>
        <w:rPr>
          <w:rFonts w:ascii="Arial" w:hAnsi="Arial" w:cs="Arial" w:eastAsiaTheme="minorEastAsia"/>
          <w:color w:val="000000" w:themeColor="text1"/>
          <w:sz w:val="21"/>
          <w:szCs w:val="21"/>
          <w14:textFill>
            <w14:solidFill>
              <w14:schemeClr w14:val="tx1"/>
            </w14:solidFill>
          </w14:textFill>
        </w:rPr>
        <w:t xml:space="preserve">招标采购文件中须提供针对本项目配备的人员情况及管理措施，应包括以下几个方面：岗位职责及工作制度、工作标准及要求、日常考核表单及管理规章制度、操作规程（提供回收、交接、洗涤、消毒等操作规程）、《交接工作程序</w:t>
      </w:r>
      <w:r>
        <w:rPr>
          <w:rFonts w:hint="eastAsia" w:ascii="Arial" w:hAnsi="Arial" w:cs="Arial" w:eastAsiaTheme="minorEastAsia"/>
          <w:color w:val="000000" w:themeColor="text1"/>
          <w:sz w:val="21"/>
          <w:szCs w:val="21"/>
          <w:lang w:eastAsia="zh-CN"/>
          <w14:textFill>
            <w14:solidFill>
              <w14:schemeClr w14:val="tx1"/>
            </w14:solidFill>
          </w14:textFill>
        </w:rPr>
        <w:t xml:space="preserve">》《</w:t>
      </w:r>
      <w:r>
        <w:rPr>
          <w:rFonts w:ascii="Arial" w:hAnsi="Arial" w:cs="Arial" w:eastAsiaTheme="minorEastAsia"/>
          <w:color w:val="000000" w:themeColor="text1"/>
          <w:sz w:val="21"/>
          <w:szCs w:val="21"/>
          <w14:textFill>
            <w14:solidFill>
              <w14:schemeClr w14:val="tx1"/>
            </w14:solidFill>
          </w14:textFill>
        </w:rPr>
        <w:t xml:space="preserve">安全应急计划和措施》等规章制度，日常工作具体安排等。</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3.</w:t>
      </w:r>
      <w:r>
        <w:rPr>
          <w:rFonts w:ascii="Arial" w:hAnsi="Arial" w:cs="Arial" w:eastAsiaTheme="minorEastAsia"/>
          <w:color w:val="000000" w:themeColor="text1"/>
          <w:sz w:val="21"/>
          <w:szCs w:val="21"/>
          <w14:textFill>
            <w14:solidFill>
              <w14:schemeClr w14:val="tx1"/>
            </w14:solidFill>
          </w14:textFill>
        </w:rPr>
        <w:t xml:space="preserve">投标文件中还应提供投入设备的介绍、物资装备的配备情况、安全防范措施。</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4.</w:t>
      </w:r>
      <w:r>
        <w:rPr>
          <w:rFonts w:ascii="Arial" w:hAnsi="Arial" w:cs="Arial" w:eastAsiaTheme="minorEastAsia"/>
          <w:color w:val="000000" w:themeColor="text1"/>
          <w:sz w:val="21"/>
          <w:szCs w:val="21"/>
          <w14:textFill>
            <w14:solidFill>
              <w14:schemeClr w14:val="tx1"/>
            </w14:solidFill>
          </w14:textFill>
        </w:rPr>
        <w:t xml:space="preserve">投标人必须承诺采购文件中提出的全部服务要求；</w:t>
      </w:r>
      <w:r>
        <w:rPr>
          <w:rFonts w:hint="eastAsia" w:ascii="Arial" w:hAnsi="Arial" w:cs="Arial" w:eastAsiaTheme="minorEastAsia"/>
          <w:color w:val="000000" w:themeColor="text1"/>
          <w:sz w:val="21"/>
          <w:szCs w:val="21"/>
          <w:lang w:eastAsia="zh-CN"/>
          <w14:textFill>
            <w14:solidFill>
              <w14:schemeClr w14:val="tx1"/>
            </w14:solidFill>
          </w14:textFill>
        </w:rPr>
        <w:t xml:space="preserve">如果</w:t>
      </w:r>
      <w:r>
        <w:rPr>
          <w:rFonts w:ascii="Arial" w:hAnsi="Arial" w:cs="Arial" w:eastAsiaTheme="minorEastAsia"/>
          <w:color w:val="000000" w:themeColor="text1"/>
          <w:sz w:val="21"/>
          <w:szCs w:val="21"/>
          <w14:textFill>
            <w14:solidFill>
              <w14:schemeClr w14:val="tx1"/>
            </w14:solidFill>
          </w14:textFill>
        </w:rPr>
        <w:t xml:space="preserve">其中某些条款不响应时，应在文件中逐条列出。</w:t>
      </w:r>
      <w:r/>
    </w:p>
    <w:p>
      <w:pPr>
        <w:pStyle w:val="2083"/>
        <w:ind w:firstLine="422"/>
        <w:jc w:val="left"/>
        <w:keepLines w:val="0"/>
        <w:keepNext w:val="0"/>
        <w:pageBreakBefore w:val="0"/>
        <w:spacing w:line="400" w:lineRule="exact"/>
        <w:widowControl w:val="off"/>
        <w:rPr>
          <w:rFonts w:ascii="Arial" w:hAnsi="Arial" w:cs="Arial" w:eastAsiaTheme="minorEastAsia"/>
          <w:b/>
          <w:color w:val="000000" w:themeColor="text1"/>
          <w:sz w:val="21"/>
          <w:szCs w:val="21"/>
          <w14:textFill>
            <w14:solidFill>
              <w14:schemeClr w14:val="tx1"/>
            </w14:solidFill>
          </w14:textFill>
        </w:rPr>
      </w:pPr>
      <w:r>
        <w:rPr>
          <w:rFonts w:hint="eastAsia" w:ascii="Arial" w:hAnsi="Arial" w:cs="Arial" w:eastAsiaTheme="minorEastAsia"/>
          <w:b/>
          <w:color w:val="000000" w:themeColor="text1"/>
          <w:sz w:val="21"/>
          <w:szCs w:val="21"/>
          <w14:textFill>
            <w14:solidFill>
              <w14:schemeClr w14:val="tx1"/>
            </w14:solidFill>
          </w14:textFill>
        </w:rPr>
        <w:t xml:space="preserve">五</w:t>
      </w:r>
      <w:r>
        <w:rPr>
          <w:rFonts w:ascii="Arial" w:hAnsi="Arial" w:cs="Arial" w:eastAsiaTheme="minorEastAsia"/>
          <w:b/>
          <w:color w:val="000000" w:themeColor="text1"/>
          <w:sz w:val="21"/>
          <w:szCs w:val="21"/>
          <w14:textFill>
            <w14:solidFill>
              <w14:schemeClr w14:val="tx1"/>
            </w14:solidFill>
          </w14:textFill>
        </w:rPr>
        <w:t xml:space="preserve">、综合说明：</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1.</w:t>
      </w:r>
      <w:r>
        <w:rPr>
          <w:rFonts w:ascii="Arial" w:hAnsi="Arial" w:cs="Arial" w:eastAsiaTheme="minorEastAsia"/>
          <w:color w:val="000000" w:themeColor="text1"/>
          <w:sz w:val="21"/>
          <w:szCs w:val="21"/>
          <w14:textFill>
            <w14:solidFill>
              <w14:schemeClr w14:val="tx1"/>
            </w14:solidFill>
          </w14:textFill>
        </w:rPr>
        <w:t xml:space="preserve">投标报价一次报定，包括但不限于费用报价包含：洗涤、打包、</w:t>
      </w:r>
      <w:r>
        <w:rPr>
          <w:rFonts w:hint="eastAsia" w:ascii="Arial" w:hAnsi="Arial" w:cs="Arial" w:eastAsiaTheme="minorEastAsia"/>
          <w:color w:val="000000" w:themeColor="text1"/>
          <w:sz w:val="21"/>
          <w:szCs w:val="21"/>
          <w14:textFill>
            <w14:solidFill>
              <w14:schemeClr w14:val="tx1"/>
            </w14:solidFill>
          </w14:textFill>
        </w:rPr>
        <w:t xml:space="preserve">修补、</w:t>
      </w:r>
      <w:r>
        <w:rPr>
          <w:rFonts w:ascii="Arial" w:hAnsi="Arial" w:cs="Arial" w:eastAsiaTheme="minorEastAsia"/>
          <w:color w:val="000000" w:themeColor="text1"/>
          <w:sz w:val="21"/>
          <w:szCs w:val="21"/>
          <w14:textFill>
            <w14:solidFill>
              <w14:schemeClr w14:val="tx1"/>
            </w14:solidFill>
          </w14:textFill>
        </w:rPr>
        <w:t xml:space="preserve">运送、人员工资、奖金、节假日加班费用、社保、意外险及各类保险、开票税金、利润、管理费、设备损耗维护费以及合同包含的所有风险、责任等。投标报价为最终报价，除非因特殊原因并经甲乙双方协商同意，投标人不得再要求追加任何费用。同时，除非合同条款中另有规定，否则，投标人所报价格在合同实施期间不因市场变化因素而变动。</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2.</w:t>
      </w:r>
      <w:r>
        <w:rPr>
          <w:rFonts w:ascii="Arial" w:hAnsi="Arial" w:cs="Arial" w:eastAsiaTheme="minorEastAsia"/>
          <w:color w:val="000000" w:themeColor="text1"/>
          <w:sz w:val="21"/>
          <w:szCs w:val="21"/>
          <w14:textFill>
            <w14:solidFill>
              <w14:schemeClr w14:val="tx1"/>
            </w14:solidFill>
          </w14:textFill>
        </w:rPr>
        <w:t xml:space="preserve">中标单位须按照本采购文件的要求对该上述项目进行服务工作。</w:t>
      </w:r>
      <w:r/>
    </w:p>
    <w:p>
      <w:pPr>
        <w:pStyle w:val="2083"/>
        <w:ind w:firstLine="420"/>
        <w:jc w:val="left"/>
        <w:keepLines w:val="0"/>
        <w:keepNext w:val="0"/>
        <w:pageBreakBefore w:val="0"/>
        <w:spacing w:line="400" w:lineRule="exact"/>
        <w:widowControl w:val="off"/>
        <w:rPr>
          <w:rFonts w:ascii="Arial" w:hAnsi="Arial" w:cs="Arial" w:eastAsiaTheme="minorEastAsia"/>
          <w:color w:val="000000" w:themeColor="text1"/>
          <w:sz w:val="21"/>
          <w:szCs w:val="21"/>
          <w14:textFill>
            <w14:solidFill>
              <w14:schemeClr w14:val="tx1"/>
            </w14:solidFill>
          </w14:textFill>
        </w:rPr>
      </w:pPr>
      <w:r>
        <w:rPr>
          <w:rFonts w:hint="eastAsia" w:ascii="Arial" w:hAnsi="Arial" w:cs="Arial" w:eastAsiaTheme="minorEastAsia"/>
          <w:color w:val="000000" w:themeColor="text1"/>
          <w:sz w:val="21"/>
          <w:szCs w:val="21"/>
          <w:lang w:eastAsia="zh-CN"/>
          <w14:textFill>
            <w14:solidFill>
              <w14:schemeClr w14:val="tx1"/>
            </w14:solidFill>
          </w14:textFill>
        </w:rPr>
        <w:t xml:space="preserve">3.</w:t>
      </w:r>
      <w:r>
        <w:rPr>
          <w:rFonts w:ascii="Arial" w:hAnsi="Arial" w:cs="Arial" w:eastAsiaTheme="minorEastAsia"/>
          <w:color w:val="000000" w:themeColor="text1"/>
          <w:sz w:val="21"/>
          <w:szCs w:val="21"/>
          <w14:textFill>
            <w14:solidFill>
              <w14:schemeClr w14:val="tx1"/>
            </w14:solidFill>
          </w14:textFill>
        </w:rPr>
        <w:t xml:space="preserve">中标单位对服务缺陷不予更正，采购方有权另请其他单位更正，所发生的费用在履约保证金中扣除。</w:t>
      </w:r>
      <w:r/>
    </w:p>
    <w:p>
      <w:pPr>
        <w:ind w:firstLine="420"/>
        <w:keepLines w:val="0"/>
        <w:keepNext w:val="0"/>
        <w:pageBreakBefore w:val="0"/>
        <w:spacing w:line="400" w:lineRule="exact"/>
        <w:widowControl w:val="off"/>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color w:val="000000" w:themeColor="text1"/>
          <w:szCs w:val="21"/>
          <w:lang w:eastAsia="zh-CN"/>
          <w14:textFill>
            <w14:solidFill>
              <w14:schemeClr w14:val="tx1"/>
            </w14:solidFill>
          </w14:textFill>
        </w:rPr>
        <w:t xml:space="preserve">4.</w:t>
      </w:r>
      <w:r>
        <w:rPr>
          <w:rFonts w:ascii="Arial" w:hAnsi="Arial" w:cs="Arial" w:eastAsiaTheme="minorEastAsia"/>
          <w:color w:val="000000" w:themeColor="text1"/>
          <w:szCs w:val="21"/>
          <w14:textFill>
            <w14:solidFill>
              <w14:schemeClr w14:val="tx1"/>
            </w14:solidFill>
          </w14:textFill>
        </w:rPr>
        <w:t xml:space="preserve">如遇采购单位出现意外重大情况，采购方将提前三个月告知中标单位，合同内容经双方协商调整直至终止。</w:t>
      </w:r>
      <w:r/>
    </w:p>
    <w:p>
      <w:pPr>
        <w:ind w:firstLine="420"/>
        <w:keepLines w:val="0"/>
        <w:keepNext w:val="0"/>
        <w:pageBreakBefore w:val="0"/>
        <w:spacing w:line="400" w:lineRule="exact"/>
        <w:widowControl w:val="off"/>
        <w:rPr>
          <w:rFonts w:hint="eastAsia" w:asciiTheme="majorEastAsia" w:hAnsiTheme="majorEastAsia" w:eastAsiaTheme="majorEastAsia" w:cstheme="majorEastAsia"/>
          <w:szCs w:val="21"/>
        </w:rPr>
      </w:pPr>
      <w:r>
        <w:rPr>
          <w:rFonts w:hint="eastAsia" w:ascii="Arial" w:hAnsi="Arial" w:cs="Arial" w:eastAsiaTheme="minorEastAsia"/>
          <w:bCs/>
          <w:color w:val="000000" w:themeColor="text1"/>
          <w:szCs w:val="21"/>
          <w:lang w:eastAsia="zh-CN"/>
          <w14:textFill>
            <w14:solidFill>
              <w14:schemeClr w14:val="tx1"/>
            </w14:solidFill>
          </w14:textFill>
        </w:rPr>
        <w:t xml:space="preserve">5.</w:t>
      </w:r>
      <w:r>
        <w:rPr>
          <w:rFonts w:ascii="Arial" w:cs="Arial" w:hAnsiTheme="minorEastAsia" w:eastAsiaTheme="minorEastAsia"/>
          <w:bCs/>
          <w:color w:val="000000" w:themeColor="text1"/>
          <w:szCs w:val="21"/>
          <w14:textFill>
            <w14:solidFill>
              <w14:schemeClr w14:val="tx1"/>
            </w14:solidFill>
          </w14:textFill>
        </w:rPr>
        <w:t xml:space="preserve">凡涉及招标文件的补充说明和修改，均以代理机构在苏州市政府采购网上发布的补充公告为准。</w:t>
      </w:r>
      <w:r/>
    </w:p>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color w:val="000000" w:themeColor="text1"/>
          <w:sz w:val="28"/>
          <w:szCs w:val="28"/>
          <w14:textFill>
            <w14:solidFill>
              <w14:schemeClr w14:val="tx1"/>
            </w14:solidFill>
          </w14:textFill>
        </w:rPr>
      </w:pPr>
      <w:r/>
      <w:bookmarkStart w:id="91"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1"/>
      <w:r/>
      <w:r/>
    </w:p>
    <w:p>
      <w:pPr>
        <w:ind w:firstLine="420"/>
        <w:spacing w:line="360" w:lineRule="auto"/>
        <w:rPr>
          <w:rFonts w:hint="eastAsia" w:ascii="宋体" w:hAnsi="宋体"/>
          <w:szCs w:val="21"/>
        </w:rPr>
      </w:pPr>
      <w:r>
        <w:rPr>
          <w:rFonts w:hint="eastAsia" w:ascii="宋体" w:hAnsi="宋体"/>
          <w:szCs w:val="21"/>
        </w:rPr>
        <w:t xml:space="preserve">一、评标办法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szCs w:val="21"/>
        </w:rPr>
      </w:pPr>
      <w:r>
        <w:rPr>
          <w:rFonts w:hint="eastAsia" w:ascii="宋体" w:hAns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2"/>
        <w:spacing w:line="360" w:lineRule="auto"/>
        <w:rPr>
          <w:rFonts w:hint="eastAsia"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numPr>
          <w:ilvl w:val="0"/>
          <w:numId w:val="0"/>
        </w:numPr>
        <w:ind w:firstLine="420"/>
        <w:spacing w:line="360" w:lineRule="auto"/>
        <w:rPr>
          <w:rFonts w:hint="eastAsia" w:ascii="宋体" w:hAnsi="宋体"/>
          <w:szCs w:val="21"/>
        </w:rPr>
      </w:pPr>
      <w:r>
        <w:rPr>
          <w:rFonts w:hint="eastAsia" w:ascii="宋体" w:hAnsi="宋体" w:eastAsia="宋体" w:cs="Times New Roman"/>
          <w:sz w:val="21"/>
          <w:szCs w:val="21"/>
          <w:lang w:val="en-US" w:eastAsia="zh-CN" w:bidi="ar-SA"/>
        </w:rPr>
        <w:t xml:space="preserve">（五）</w:t>
      </w:r>
      <w:r>
        <w:rPr>
          <w:rFonts w:hint="eastAsia" w:ascii="宋体" w:hAnsi="宋体"/>
          <w:szCs w:val="21"/>
        </w:rPr>
        <w:t xml:space="preserve">若供应商提供的《中小企业声明函》 、《残疾人福利性单位声明函》及监狱企业认定证明等材料为虚假材料，按</w:t>
      </w:r>
      <w:r>
        <w:rPr>
          <w:rFonts w:hint="eastAsia" w:ascii="宋体" w:hAnsi="宋体"/>
          <w:szCs w:val="21"/>
          <w:lang w:eastAsia="zh-CN"/>
        </w:rPr>
        <w:t xml:space="preserve">《中华人民共和国政府采购法》</w:t>
      </w:r>
      <w:r>
        <w:rPr>
          <w:rFonts w:hint="eastAsia" w:ascii="宋体" w:hAnsi="宋体"/>
          <w:szCs w:val="21"/>
        </w:rPr>
        <w:t xml:space="preserve">相关规定处理并报请政府采购监管部门给予行政处罚。</w:t>
      </w:r>
      <w:r/>
    </w:p>
    <w:p>
      <w:pPr>
        <w:numPr>
          <w:ilvl w:val="0"/>
          <w:numId w:val="0"/>
        </w:numPr>
        <w:ind w:firstLine="420"/>
        <w:spacing w:line="360" w:lineRule="auto"/>
        <w:rPr>
          <w:rFonts w:hint="eastAsia" w:ascii="宋体" w:hAnsi="宋体"/>
          <w:szCs w:val="21"/>
        </w:rPr>
      </w:pPr>
      <w:r>
        <w:rPr>
          <w:rFonts w:hint="eastAsia" w:ascii="宋体" w:hAnsi="宋体"/>
          <w:szCs w:val="21"/>
        </w:rPr>
        <w:t xml:space="preserve">三、评分标准</w:t>
      </w:r>
      <w:r/>
    </w:p>
    <w:p>
      <w:pPr>
        <w:ind w:firstLine="420"/>
        <w:spacing w:line="360" w:lineRule="auto"/>
        <w:rPr>
          <w:rFonts w:hint="eastAsia" w:ascii="宋体" w:hAnsi="宋体"/>
          <w:szCs w:val="21"/>
        </w:rPr>
      </w:pPr>
      <w:r>
        <w:rPr>
          <w:rFonts w:hint="eastAsia" w:ascii="宋体" w:hAnsi="宋体"/>
          <w:szCs w:val="21"/>
        </w:rPr>
        <w:t xml:space="preserve">（一）价格（10分）</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lang w:eastAsia="zh-CN"/>
        </w:rPr>
        <w:t xml:space="preserve">（二）</w:t>
      </w:r>
      <w:r>
        <w:rPr>
          <w:rFonts w:hint="eastAsia" w:ascii="宋体" w:hAnsi="宋体"/>
          <w:szCs w:val="21"/>
        </w:rPr>
        <w:t xml:space="preserve">技术及其它（90分）：</w:t>
      </w:r>
      <w:r/>
    </w:p>
    <w:tbl>
      <w:tblPr>
        <w:tblStyle w:val="672"/>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43"/>
        <w:gridCol w:w="6848"/>
        <w:gridCol w:w="642"/>
      </w:tblGrid>
      <w:tr>
        <w:trPr>
          <w:jc w:val="center"/>
          <w:trHeight w:val="705"/>
        </w:trPr>
        <w:tc>
          <w:tcPr>
            <w:tcW w:w="738"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bookmarkStart w:id="92" w:name="gpc_score_horizontal_1"/>
            <w:r>
              <w:rPr>
                <w:rFonts w:hint="eastAsia" w:asciiTheme="majorEastAsia" w:hAnsiTheme="majorEastAsia" w:eastAsiaTheme="majorEastAsia" w:cstheme="majorEastAsia"/>
                <w:b/>
                <w:bCs/>
                <w:sz w:val="21"/>
                <w:szCs w:val="21"/>
              </w:rPr>
              <w:t xml:space="preserve">评审类别</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评审项</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评审规则</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分值</w:t>
            </w:r>
            <w:r/>
          </w:p>
        </w:tc>
      </w:tr>
      <w:tr>
        <w:trPr>
          <w:jc w:val="center"/>
          <w:trHeight w:val="425"/>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sz w:val="21"/>
                <w:szCs w:val="21"/>
              </w:rPr>
              <w:t xml:space="preserve">技术方案内容比较（69分）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服务方案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针对本项目提供符合采购需求的服务方案，包括：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具有明确服务目标得2分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服务方案整体设想全面，得2分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服务水平专业化，得2分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具有明确的激励机制，得2分；</w:t>
            </w:r>
            <w:r>
              <w:rPr>
                <w:rFonts w:hint="eastAsia" w:asciiTheme="majorEastAsia" w:hAnsiTheme="majorEastAsia" w:eastAsiaTheme="majorEastAsia" w:cstheme="majorEastAsia"/>
                <w:sz w:val="21"/>
                <w:szCs w:val="21"/>
              </w:rPr>
              <w:tab/>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5.</w:t>
            </w:r>
            <w:r>
              <w:rPr>
                <w:rFonts w:hint="eastAsia" w:asciiTheme="majorEastAsia" w:hAnsiTheme="majorEastAsia" w:eastAsiaTheme="majorEastAsia" w:cstheme="majorEastAsia"/>
                <w:sz w:val="21"/>
                <w:szCs w:val="21"/>
              </w:rPr>
              <w:t xml:space="preserve">制定信息反馈及处理机制，得2分。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10</w:t>
            </w:r>
            <w:r/>
          </w:p>
        </w:tc>
      </w:tr>
      <w:tr>
        <w:trPr>
          <w:jc w:val="center"/>
          <w:trHeight w:val="66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操作规程</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针对本项目提供符合采购需求的操作规程，包括：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的回收，得3分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的交接，得3分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的洗涤，得3分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的消毒，得3分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5.</w:t>
            </w:r>
            <w:r>
              <w:rPr>
                <w:rFonts w:hint="eastAsia" w:asciiTheme="majorEastAsia" w:hAnsiTheme="majorEastAsia" w:eastAsiaTheme="majorEastAsia" w:cstheme="majorEastAsia"/>
                <w:sz w:val="21"/>
                <w:szCs w:val="21"/>
              </w:rPr>
              <w:t xml:space="preserve">提供规范高效、清晰全面</w:t>
            </w:r>
            <w:r>
              <w:rPr>
                <w:rFonts w:hint="eastAsia" w:asciiTheme="majorEastAsia" w:hAnsiTheme="majorEastAsia" w:eastAsiaTheme="majorEastAsia" w:cstheme="majorEastAsia"/>
                <w:sz w:val="21"/>
                <w:szCs w:val="21"/>
                <w:lang w:eastAsia="zh-CN"/>
              </w:rPr>
              <w:t xml:space="preserve">翔实</w:t>
            </w:r>
            <w:r>
              <w:rPr>
                <w:rFonts w:hint="eastAsia" w:asciiTheme="majorEastAsia" w:hAnsiTheme="majorEastAsia" w:eastAsiaTheme="majorEastAsia" w:cstheme="majorEastAsia"/>
                <w:sz w:val="21"/>
                <w:szCs w:val="21"/>
              </w:rPr>
              <w:t xml:space="preserve">的发放，得3分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提供各项操作规程和质控标准流程混乱、标准不一者不得分，存在缺项或者不符合采购人需求的，每项对应扣分。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15</w:t>
            </w:r>
            <w:r/>
          </w:p>
        </w:tc>
      </w:tr>
      <w:tr>
        <w:trPr>
          <w:jc w:val="center"/>
          <w:trHeight w:val="2035"/>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服务保障应急措施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针对本项目提供符合采购需求的安全防范及应急措施，包括：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安全生产和职业卫生责任制管理制度合理可行，得2分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安全隐患分析合理，得2分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防范措施科学可行，得2分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4.</w:t>
            </w:r>
            <w:r>
              <w:rPr>
                <w:rFonts w:hint="eastAsia" w:asciiTheme="majorEastAsia" w:hAnsiTheme="majorEastAsia" w:eastAsiaTheme="majorEastAsia" w:cstheme="majorEastAsia"/>
                <w:sz w:val="21"/>
                <w:szCs w:val="21"/>
              </w:rPr>
              <w:t xml:space="preserve">应急方法合理得当，得2分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8</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防止交叉感染措施方案比较</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eastAsia="zh-CN"/>
              </w:rPr>
              <w:t xml:space="preserve">1.</w:t>
            </w:r>
            <w:r>
              <w:rPr>
                <w:rFonts w:hint="eastAsia" w:asciiTheme="majorEastAsia" w:hAnsiTheme="majorEastAsia" w:eastAsiaTheme="majorEastAsia" w:cstheme="majorEastAsia"/>
                <w:sz w:val="21"/>
                <w:szCs w:val="21"/>
                <w:highlight w:val="none"/>
              </w:rPr>
              <w:t xml:space="preserve">投标单位自有运输车辆及院内收发运送车辆（包括收发洁污车辆分开、医护物品发放使用密封车辆），运送车辆实用性强，车辆车轮</w:t>
            </w:r>
            <w:r>
              <w:rPr>
                <w:rFonts w:hint="eastAsia" w:asciiTheme="majorEastAsia" w:hAnsiTheme="majorEastAsia" w:eastAsiaTheme="majorEastAsia" w:cstheme="majorEastAsia"/>
                <w:sz w:val="21"/>
                <w:szCs w:val="21"/>
                <w:highlight w:val="none"/>
                <w:lang w:eastAsia="zh-CN"/>
              </w:rPr>
              <w:t xml:space="preserve">无噪声</w:t>
            </w:r>
            <w:r>
              <w:rPr>
                <w:rFonts w:hint="eastAsia" w:asciiTheme="majorEastAsia" w:hAnsiTheme="majorEastAsia" w:eastAsiaTheme="majorEastAsia" w:cstheme="majorEastAsia"/>
                <w:sz w:val="21"/>
                <w:szCs w:val="21"/>
                <w:highlight w:val="none"/>
              </w:rPr>
              <w:t xml:space="preserve">，干净整洁；3辆及以下不得分，每增加一辆得1分，最高3分（提供图片及行驶证）</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投标单位自有传染物品洗涤有专用的卫生隔离式洗脱机，洗涤物品从污染区机门装入，洗涤完毕后从洁净区机门取出，提供相关证明材料加盖公章（包括现场实景照片、设备购买发票）；得2分。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3.</w:t>
            </w:r>
            <w:r>
              <w:rPr>
                <w:rFonts w:hint="eastAsia" w:asciiTheme="majorEastAsia" w:hAnsiTheme="majorEastAsia" w:eastAsiaTheme="majorEastAsia" w:cstheme="majorEastAsia"/>
                <w:sz w:val="21"/>
                <w:szCs w:val="21"/>
              </w:rPr>
              <w:t xml:space="preserve">具有详细的消毒防护制度（包括但不限于个人防护、运输车辆、收发运送车辆），且制度全面、规范；得1分，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无措施不得分，存在缺项或者不符合采购人需求的，每项对应扣分。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服务模式及交接过渡工作方案</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针对本项目提供符合采购需求的服务模式及交接过渡工作方案，包括：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提供医院各个区域详细的运送服务人员岗位配置；得3分</w:t>
            </w:r>
            <w:r/>
          </w:p>
          <w:p>
            <w:pPr>
              <w:spacing w:line="360" w:lineRule="auto"/>
              <w:rPr>
                <w:rFonts w:hint="eastAsia" w:asciiTheme="majorEastAsia" w:hAnsiTheme="majorEastAsia" w:eastAsiaTheme="majorEastAsia" w:cstheme="majorEastAsia"/>
                <w:sz w:val="21"/>
                <w:szCs w:val="21"/>
                <w:highlight w:val="green"/>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交接过渡方案合理可行；得3分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25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日常考核表单</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提供管理</w:t>
            </w:r>
            <w:r>
              <w:rPr>
                <w:rFonts w:hint="eastAsia" w:asciiTheme="majorEastAsia" w:hAnsiTheme="majorEastAsia" w:eastAsiaTheme="majorEastAsia" w:cstheme="majorEastAsia"/>
                <w:sz w:val="21"/>
                <w:szCs w:val="21"/>
                <w:lang w:eastAsia="zh-CN"/>
              </w:rPr>
              <w:t xml:space="preserve">其他</w:t>
            </w:r>
            <w:r>
              <w:rPr>
                <w:rFonts w:hint="eastAsia" w:asciiTheme="majorEastAsia" w:hAnsiTheme="majorEastAsia" w:eastAsiaTheme="majorEastAsia" w:cstheme="majorEastAsia"/>
                <w:sz w:val="21"/>
                <w:szCs w:val="21"/>
              </w:rPr>
              <w:t xml:space="preserve">项目时已使用的例表，包括：</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1.</w:t>
            </w:r>
            <w:r>
              <w:rPr>
                <w:rFonts w:hint="eastAsia" w:asciiTheme="majorEastAsia" w:hAnsiTheme="majorEastAsia" w:eastAsiaTheme="majorEastAsia" w:cstheme="majorEastAsia"/>
                <w:sz w:val="21"/>
                <w:szCs w:val="21"/>
              </w:rPr>
              <w:t xml:space="preserve">表单内容详尽，2分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lang w:eastAsia="zh-CN"/>
              </w:rPr>
              <w:t xml:space="preserve">2.</w:t>
            </w:r>
            <w:r>
              <w:rPr>
                <w:rFonts w:hint="eastAsia" w:asciiTheme="majorEastAsia" w:hAnsiTheme="majorEastAsia" w:eastAsiaTheme="majorEastAsia" w:cstheme="majorEastAsia"/>
                <w:sz w:val="21"/>
                <w:szCs w:val="21"/>
              </w:rPr>
              <w:t xml:space="preserve">考核方法科学，2分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未提供表单的不得分，存在缺项或者不符合采购人需求的，每项对应扣分。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w:t>
            </w:r>
            <w:r/>
          </w:p>
        </w:tc>
      </w:tr>
      <w:tr>
        <w:trPr>
          <w:jc w:val="center"/>
          <w:trHeight w:val="42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场地和设备先进性比较</w:t>
            </w:r>
            <w:r/>
          </w:p>
          <w:p>
            <w:pPr>
              <w:ind w:left="420"/>
              <w:spacing w:after="120"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根据医院医用织物洗涤消毒技术规范</w:t>
            </w:r>
            <w:r>
              <w:rPr>
                <w:rFonts w:hint="eastAsia" w:asciiTheme="majorEastAsia" w:hAnsiTheme="majorEastAsia" w:eastAsiaTheme="majorEastAsia" w:cstheme="majorEastAsia"/>
                <w:sz w:val="21"/>
                <w:szCs w:val="21"/>
                <w:lang w:eastAsia="zh-CN"/>
              </w:rPr>
              <w:t xml:space="preserve">，对</w:t>
            </w:r>
            <w:r>
              <w:rPr>
                <w:rFonts w:hint="eastAsia" w:asciiTheme="majorEastAsia" w:hAnsiTheme="majorEastAsia" w:eastAsiaTheme="majorEastAsia" w:cstheme="majorEastAsia"/>
                <w:sz w:val="21"/>
                <w:szCs w:val="21"/>
              </w:rPr>
              <w:t xml:space="preserve">各投标单位的场地及设备设施情况进行综合比较。</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（1）车间分别设有污染区和清洁区，且两区之间应有完全隔离屏障，分别开设通道门供人员进出和物品由污到洁运送，完全符合要求得3分，不符合不得分；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（2）污染区、洁净区等区域划分合理可行；得3分（</w:t>
            </w:r>
            <w:r>
              <w:rPr>
                <w:rFonts w:hint="eastAsia" w:asciiTheme="majorEastAsia" w:hAnsiTheme="majorEastAsia" w:eastAsiaTheme="majorEastAsia" w:cstheme="majorEastAsia"/>
                <w:sz w:val="21"/>
                <w:szCs w:val="21"/>
                <w:lang w:eastAsia="zh-CN"/>
              </w:rPr>
              <w:t xml:space="preserve">提供</w:t>
            </w:r>
            <w:r>
              <w:rPr>
                <w:rFonts w:hint="eastAsia" w:asciiTheme="majorEastAsia" w:hAnsiTheme="majorEastAsia" w:eastAsiaTheme="majorEastAsia" w:cstheme="majorEastAsia"/>
                <w:sz w:val="21"/>
                <w:szCs w:val="21"/>
              </w:rPr>
              <w:t xml:space="preserve">场地照片以及相关证明承诺资料）；</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（3）根据使用对象和污渍性质、程度不同，应分机洗涤：洗涤设备先进，专机专区洗涤，隧道式洗涤笼生产流水线的得3分</w:t>
            </w:r>
            <w:r>
              <w:rPr>
                <w:rFonts w:hint="eastAsia" w:asciiTheme="majorEastAsia" w:hAnsiTheme="majorEastAsia" w:eastAsiaTheme="majorEastAsia" w:cstheme="majorEastAsia"/>
                <w:sz w:val="21"/>
                <w:szCs w:val="21"/>
                <w:lang w:eastAsia="zh-CN"/>
              </w:rPr>
              <w:t xml:space="preserve">（</w:t>
            </w:r>
            <w:r>
              <w:rPr>
                <w:rFonts w:hint="eastAsia" w:asciiTheme="majorEastAsia" w:hAnsiTheme="majorEastAsia" w:eastAsiaTheme="majorEastAsia" w:cstheme="majorEastAsia"/>
                <w:sz w:val="21"/>
                <w:szCs w:val="21"/>
              </w:rPr>
              <w:t xml:space="preserve">提供采购设备发票）；洗涤设备无法满足，未有专机专区洗涤不得分。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（4）投标单位拥有独立的全封闭手术敷料整理打包区，得3分；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（5）污水排放指标合格，能提供合格的污水检测报告，得3分。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以上均须提供相关证明材料复印件并加盖公章（包括现场实景照片、设备清单、设备发票、租赁合同等；采购人有权对中标单位提供的材料进行现场核实）</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15</w:t>
            </w:r>
            <w:r/>
          </w:p>
        </w:tc>
      </w:tr>
      <w:tr>
        <w:trPr>
          <w:jc w:val="center"/>
          <w:trHeight w:val="830"/>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其他优惠措施</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是否提供采购文件要求范围以外，方便采购人管理的优惠条件。有提供并真实可行的得4分，不具备实际可操作性的不得分。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w:t>
            </w:r>
            <w:r/>
          </w:p>
        </w:tc>
      </w:tr>
      <w:tr>
        <w:trPr>
          <w:jc w:val="center"/>
          <w:trHeight w:val="1484"/>
        </w:trPr>
        <w:tc>
          <w:tcPr>
            <w:tcW w:w="738" w:type="dxa"/>
            <w:vAlign w:val="center"/>
            <w:vMerge w:val="restart"/>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sz w:val="21"/>
                <w:szCs w:val="21"/>
              </w:rPr>
              <w:t xml:space="preserve">企业实力综合比较（21分）</w:t>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工作人员配置情况</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拟派工作人员在满足采购需求的基础上，每增加1人加2分，最高6分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
                <w:sz w:val="21"/>
                <w:szCs w:val="21"/>
              </w:rPr>
              <w:t xml:space="preserve">（采购文件需求为：派驻至少10名驻场织</w:t>
            </w:r>
            <w:r>
              <w:rPr>
                <w:rFonts w:hint="eastAsia" w:asciiTheme="majorEastAsia" w:hAnsiTheme="majorEastAsia" w:eastAsiaTheme="majorEastAsia" w:cstheme="majorEastAsia"/>
                <w:b/>
                <w:sz w:val="21"/>
                <w:szCs w:val="21"/>
                <w:lang w:eastAsia="zh-CN"/>
              </w:rPr>
              <w:t xml:space="preserve">务</w:t>
            </w:r>
            <w:r>
              <w:rPr>
                <w:rFonts w:hint="eastAsia" w:asciiTheme="majorEastAsia" w:hAnsiTheme="majorEastAsia" w:eastAsiaTheme="majorEastAsia" w:cstheme="majorEastAsia"/>
                <w:b/>
                <w:sz w:val="21"/>
                <w:szCs w:val="21"/>
              </w:rPr>
              <w:t xml:space="preserve">人员，45周岁以内，男女不限）  </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 xml:space="preserve">以上</w:t>
            </w:r>
            <w:r>
              <w:rPr>
                <w:rFonts w:hint="eastAsia" w:asciiTheme="majorEastAsia" w:hAnsiTheme="majorEastAsia" w:eastAsiaTheme="majorEastAsia" w:cstheme="majorEastAsia"/>
                <w:bCs/>
                <w:sz w:val="21"/>
                <w:szCs w:val="21"/>
                <w:lang w:eastAsia="zh-CN"/>
              </w:rPr>
              <w:t xml:space="preserve">需</w:t>
            </w:r>
            <w:r>
              <w:rPr>
                <w:rFonts w:hint="eastAsia" w:asciiTheme="majorEastAsia" w:hAnsiTheme="majorEastAsia" w:eastAsiaTheme="majorEastAsia" w:cstheme="majorEastAsia"/>
                <w:sz w:val="21"/>
                <w:szCs w:val="21"/>
              </w:rPr>
              <w:t xml:space="preserve">提供相关人员最近3个月的五险证明材料，未提供不得分。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6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企业人员配置</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投标人为本项目</w:t>
            </w:r>
            <w:r>
              <w:rPr>
                <w:rFonts w:hint="eastAsia" w:asciiTheme="majorEastAsia" w:hAnsiTheme="majorEastAsia" w:eastAsiaTheme="majorEastAsia" w:cstheme="majorEastAsia"/>
                <w:sz w:val="21"/>
                <w:szCs w:val="21"/>
                <w:lang w:val="en-US" w:eastAsia="zh-CN"/>
              </w:rPr>
              <w:t xml:space="preserve">配置</w:t>
            </w:r>
            <w:r>
              <w:rPr>
                <w:rFonts w:hint="eastAsia" w:asciiTheme="majorEastAsia" w:hAnsiTheme="majorEastAsia" w:eastAsiaTheme="majorEastAsia" w:cstheme="majorEastAsia"/>
                <w:sz w:val="21"/>
                <w:szCs w:val="21"/>
              </w:rPr>
              <w:t xml:space="preserve">项目负责人1名，且具有人社部门颁发的中级或以上职称的，得 2 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 xml:space="preserve">以上须</w:t>
            </w:r>
            <w:r>
              <w:rPr>
                <w:rFonts w:hint="eastAsia" w:asciiTheme="majorEastAsia" w:hAnsiTheme="majorEastAsia" w:eastAsiaTheme="majorEastAsia" w:cstheme="majorEastAsia"/>
                <w:sz w:val="21"/>
                <w:szCs w:val="21"/>
              </w:rPr>
              <w:t xml:space="preserve">提供相关人员的证书及最近3个</w:t>
            </w:r>
            <w:r>
              <w:rPr>
                <w:rFonts w:hint="eastAsia" w:asciiTheme="majorEastAsia" w:hAnsiTheme="majorEastAsia" w:eastAsiaTheme="majorEastAsia" w:cstheme="majorEastAsia"/>
                <w:sz w:val="21"/>
                <w:szCs w:val="21"/>
                <w:highlight w:val="none"/>
              </w:rPr>
              <w:t xml:space="preserve">月的五险证明材料</w:t>
            </w:r>
            <w:r>
              <w:rPr>
                <w:rFonts w:hint="eastAsia" w:asciiTheme="majorEastAsia" w:hAnsiTheme="majorEastAsia" w:eastAsiaTheme="majorEastAsia" w:cstheme="majorEastAsia"/>
                <w:sz w:val="21"/>
                <w:szCs w:val="21"/>
              </w:rPr>
              <w:t xml:space="preserve">，未提供不得分。   </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w:t>
            </w:r>
            <w:r/>
          </w:p>
        </w:tc>
      </w:tr>
      <w:tr>
        <w:trPr>
          <w:jc w:val="center"/>
          <w:trHeight w:val="2779"/>
        </w:trPr>
        <w:tc>
          <w:tcPr>
            <w:tcW w:w="738" w:type="dxa"/>
            <w:vAlign w:val="center"/>
            <w:vMerge w:val="continue"/>
            <w:textDirection w:val="lrTb"/>
            <w:noWrap w:val="false"/>
          </w:tcPr>
          <w:p>
            <w:pPr>
              <w:spacing w:line="360" w:lineRule="auto"/>
              <w:rPr>
                <w:rFonts w:hint="eastAsia"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质量管理体系认证证书</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投标单位中具有有效期内：</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①具有有效的质量管理体系认证证书，得2分；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②具有有效的环境管理体系认证证书，得2分；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③具有有效的职业健康安全管理体系认证证书，得2分；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投标文件中提供认证证书扫描件及国家认证认可业务信息统一查询平台的证书查询截图和网址</w:t>
            </w:r>
            <w:r>
              <w:rPr>
                <w:rFonts w:hint="eastAsia" w:asciiTheme="majorEastAsia" w:hAnsiTheme="majorEastAsia" w:eastAsiaTheme="majorEastAsia" w:cstheme="majorEastAsia"/>
                <w:sz w:val="21"/>
                <w:szCs w:val="21"/>
                <w:lang w:eastAsia="zh-CN"/>
              </w:rPr>
              <w:t xml:space="preserve">，</w:t>
            </w:r>
            <w:r>
              <w:rPr>
                <w:rFonts w:hint="eastAsia" w:asciiTheme="majorEastAsia" w:hAnsiTheme="majorEastAsia" w:eastAsiaTheme="majorEastAsia" w:cstheme="majorEastAsia"/>
                <w:sz w:val="21"/>
                <w:szCs w:val="21"/>
              </w:rPr>
              <w:t xml:space="preserve">未提供或提供不全不得分。</w:t>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p>
        </w:tc>
      </w:tr>
      <w:tr>
        <w:trPr>
          <w:jc w:val="center"/>
          <w:trHeight w:val="1198"/>
        </w:trPr>
        <w:tc>
          <w:tcPr>
            <w:tcW w:w="738" w:type="dxa"/>
            <w:vAlign w:val="center"/>
            <w:vMerge w:val="continue"/>
            <w:textDirection w:val="lrTb"/>
            <w:noWrap w:val="false"/>
          </w:tcPr>
          <w:p>
            <w:pPr>
              <w:jc w:val="left"/>
              <w:spacing w:line="360" w:lineRule="auto"/>
              <w:widowControl/>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r>
            <w:r/>
          </w:p>
        </w:tc>
        <w:tc>
          <w:tcPr>
            <w:tcW w:w="1243"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类似业绩</w:t>
            </w:r>
            <w:r>
              <w:rPr>
                <w:rFonts w:hint="eastAsia" w:asciiTheme="majorEastAsia" w:hAnsiTheme="majorEastAsia" w:eastAsiaTheme="majorEastAsia" w:cstheme="majorEastAsia"/>
                <w:b/>
                <w:sz w:val="21"/>
                <w:szCs w:val="21"/>
              </w:rPr>
              <w:t xml:space="preserve">▲</w:t>
            </w:r>
            <w:r/>
          </w:p>
        </w:tc>
        <w:tc>
          <w:tcPr>
            <w:tcW w:w="6848" w:type="dxa"/>
            <w:vAlign w:val="center"/>
            <w:textDirection w:val="lrTb"/>
            <w:noWrap w:val="false"/>
          </w:tcPr>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投标人2023年1月至今承接过类似项目的，每有1份得2分，最高8分。</w:t>
            </w:r>
            <w:r/>
          </w:p>
          <w:p>
            <w:pP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以上均需提供合同扫描件和发票扫描件并加盖公章，未提供或提供不全不得分。</w:t>
            </w:r>
            <w:bookmarkEnd w:id="92"/>
            <w:r/>
            <w:r/>
          </w:p>
        </w:tc>
        <w:tc>
          <w:tcPr>
            <w:tcW w:w="642" w:type="dxa"/>
            <w:vAlign w:val="center"/>
            <w:textDirection w:val="lrTb"/>
            <w:noWrap w:val="false"/>
          </w:tcPr>
          <w:p>
            <w:pPr>
              <w:jc w:val="center"/>
              <w:spacing w:line="360" w:lineRule="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8</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lang w:eastAsia="zh-CN"/>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5.</w:t>
      </w:r>
      <w:r>
        <w:rPr>
          <w:rFonts w:ascii="Arial" w:hAnsi="Arial" w:cs="Arial" w:eastAsiaTheme="minorEastAsia"/>
          <w:szCs w:val="21"/>
        </w:rPr>
        <w:t xml:space="preserve">付款方式</w:t>
      </w:r>
      <w:r>
        <w:rPr>
          <w:rFonts w:hint="eastAsia" w:ascii="Arial" w:hAnsi="Arial" w:cs="Arial" w:eastAsiaTheme="minorEastAsia"/>
          <w:szCs w:val="21"/>
          <w:lang w:eastAsia="zh-CN"/>
        </w:rPr>
        <w:t xml:space="preserve">（</w:t>
      </w:r>
      <w:r>
        <w:rPr>
          <w:rFonts w:ascii="Arial" w:hAnsi="Arial" w:cs="Arial" w:eastAsiaTheme="minorEastAsia"/>
          <w:szCs w:val="21"/>
        </w:rPr>
        <w:t xml:space="preserve">商务条款</w:t>
      </w:r>
      <w:r>
        <w:rPr>
          <w:rFonts w:hint="eastAsia" w:ascii="Arial" w:hAnsi="Arial" w:cs="Arial" w:eastAsiaTheme="minorEastAsia"/>
          <w:szCs w:val="21"/>
          <w:lang w:eastAsia="zh-CN"/>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lang w:eastAsia="zh-CN"/>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662"/>
        <w:jc w:val="center"/>
        <w:rPr>
          <w:rFonts w:ascii="Arial" w:hAnsi="Arial" w:cs="Arial" w:eastAsiaTheme="minorEastAsia"/>
          <w:bCs w:val="0"/>
          <w:szCs w:val="20"/>
        </w:rPr>
      </w:pPr>
      <w:r/>
      <w:bookmarkStart w:id="93"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3"/>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lang w:eastAsia="zh-CN"/>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lang w:eastAsia="zh-CN"/>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lang w:eastAsia="zh-CN"/>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等线">
    <w:panose1 w:val="02010600030101010101"/>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748"/>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JSZC-320583-SZMJ-G2026-0009</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0">
    <w:name w:val="Intense Quote Char"/>
    <w:link w:val="775"/>
    <w:uiPriority w:val="30"/>
    <w:rPr>
      <w:i/>
    </w:r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74">
    <w:name w:val="footnote text"/>
    <w:basedOn w:val="661"/>
    <w:link w:val="905"/>
    <w:uiPriority w:val="99"/>
    <w:semiHidden/>
    <w:unhideWhenUsed/>
    <w:pPr>
      <w:spacing w:after="40" w:line="240" w:lineRule="auto"/>
    </w:pPr>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61" w:default="1">
    <w:name w:val="Normal"/>
    <w:next w:val="664"/>
    <w:uiPriority w:val="0"/>
    <w:qFormat/>
    <w:pPr>
      <w:jc w:val="both"/>
      <w:widowControl w:val="off"/>
    </w:pPr>
    <w:rPr>
      <w:rFonts w:ascii="Calibri" w:hAnsi="Calibri" w:eastAsia="宋体" w:cs="Times New Roman"/>
      <w:sz w:val="21"/>
      <w:szCs w:val="22"/>
      <w:lang w:val="en-US" w:eastAsia="zh-CN" w:bidi="ar-SA"/>
    </w:rPr>
  </w:style>
  <w:style w:type="paragraph" w:styleId="662">
    <w:name w:val="Heading 1"/>
    <w:next w:val="661"/>
    <w:link w:val="907"/>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663">
    <w:name w:val="Heading 2"/>
    <w:next w:val="661"/>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664">
    <w:name w:val="Heading 3"/>
    <w:basedOn w:val="661"/>
    <w:next w:val="661"/>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665">
    <w:name w:val="Heading 4"/>
    <w:next w:val="661"/>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666">
    <w:name w:val="Heading 5"/>
    <w:next w:val="661"/>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667">
    <w:name w:val="Heading 6"/>
    <w:next w:val="661"/>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668">
    <w:name w:val="Heading 7"/>
    <w:next w:val="661"/>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669">
    <w:name w:val="Heading 8"/>
    <w:next w:val="661"/>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670">
    <w:name w:val="Heading 9"/>
    <w:next w:val="661"/>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674">
    <w:name w:val="toc 7"/>
    <w:next w:val="661"/>
    <w:uiPriority w:val="0"/>
    <w:qFormat/>
    <w:pPr>
      <w:ind w:left="1260"/>
      <w:widowControl w:val="off"/>
    </w:pPr>
    <w:rPr>
      <w:rFonts w:ascii="Calibri" w:hAnsi="Calibri" w:eastAsia="宋体" w:cs="Times New Roman"/>
      <w:sz w:val="18"/>
      <w:szCs w:val="18"/>
      <w:lang w:val="en-US" w:eastAsia="zh-CN" w:bidi="ar-SA"/>
    </w:rPr>
  </w:style>
  <w:style w:type="paragraph" w:styleId="675">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676">
    <w:name w:val="Note Heading"/>
    <w:next w:val="661"/>
    <w:uiPriority w:val="0"/>
    <w:qFormat/>
    <w:pPr>
      <w:jc w:val="center"/>
    </w:pPr>
    <w:rPr>
      <w:rFonts w:ascii="Calibri" w:hAnsi="Calibri" w:eastAsia="宋体" w:cs="Times New Roman"/>
      <w:color w:val="ff0000"/>
      <w:lang w:val="en-US" w:eastAsia="zh-CN" w:bidi="ar-SA"/>
    </w:rPr>
  </w:style>
  <w:style w:type="paragraph" w:styleId="677">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678">
    <w:name w:val="index 8"/>
    <w:next w:val="661"/>
    <w:uiPriority w:val="0"/>
    <w:qFormat/>
    <w:pPr>
      <w:ind w:left="1400"/>
      <w:jc w:val="both"/>
      <w:widowControl w:val="off"/>
    </w:pPr>
    <w:rPr>
      <w:rFonts w:ascii="Calibri" w:hAnsi="Calibri" w:eastAsia="宋体" w:cs="Times New Roman"/>
      <w:sz w:val="21"/>
      <w:szCs w:val="22"/>
      <w:lang w:val="en-US" w:eastAsia="zh-CN" w:bidi="ar-SA"/>
    </w:rPr>
  </w:style>
  <w:style w:type="paragraph" w:styleId="679">
    <w:name w:val="E-mail Signature"/>
    <w:uiPriority w:val="0"/>
    <w:qFormat/>
    <w:pPr>
      <w:jc w:val="both"/>
      <w:widowControl w:val="off"/>
    </w:pPr>
    <w:rPr>
      <w:rFonts w:ascii="Calibri" w:hAnsi="Calibri" w:eastAsia="宋体" w:cs="Times New Roman"/>
      <w:sz w:val="21"/>
      <w:lang w:val="en-US" w:eastAsia="zh-CN" w:bidi="ar-SA"/>
    </w:rPr>
  </w:style>
  <w:style w:type="paragraph" w:styleId="680">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681">
    <w:name w:val="Normal Indent"/>
    <w:basedOn w:val="661"/>
    <w:link w:val="2567"/>
    <w:uiPriority w:val="0"/>
    <w:qFormat/>
    <w:pPr>
      <w:ind w:firstLine="420"/>
      <w:jc w:val="left"/>
    </w:pPr>
    <w:rPr>
      <w:rFonts w:ascii="宋体" w:hAnsi="宋体" w:eastAsia="楷体_GB2312"/>
      <w:b/>
      <w:bCs/>
      <w:sz w:val="24"/>
      <w:szCs w:val="28"/>
    </w:rPr>
  </w:style>
  <w:style w:type="paragraph" w:styleId="682">
    <w:name w:val="Caption"/>
    <w:basedOn w:val="661"/>
    <w:next w:val="661"/>
    <w:uiPriority w:val="0"/>
    <w:qFormat/>
    <w:pPr>
      <w:ind w:left="1260" w:hanging="720"/>
      <w:tabs>
        <w:tab w:val="left" w:pos="180" w:leader="none"/>
        <w:tab w:val="left" w:pos="840" w:leader="none"/>
      </w:tabs>
    </w:pPr>
    <w:rPr>
      <w:rFonts w:ascii="宋体" w:hAnsi="宋体"/>
      <w:b/>
      <w:szCs w:val="20"/>
    </w:rPr>
  </w:style>
  <w:style w:type="paragraph" w:styleId="683">
    <w:name w:val="index 5"/>
    <w:next w:val="661"/>
    <w:uiPriority w:val="0"/>
    <w:qFormat/>
    <w:pPr>
      <w:ind w:left="800"/>
      <w:jc w:val="both"/>
      <w:widowControl w:val="off"/>
    </w:pPr>
    <w:rPr>
      <w:rFonts w:ascii="Calibri" w:hAnsi="Calibri" w:eastAsia="宋体" w:cs="Times New Roman"/>
      <w:sz w:val="21"/>
      <w:szCs w:val="22"/>
      <w:lang w:val="en-US" w:eastAsia="zh-CN" w:bidi="ar-SA"/>
    </w:rPr>
  </w:style>
  <w:style w:type="paragraph" w:styleId="684">
    <w:name w:val="List Bullet"/>
    <w:basedOn w:val="685"/>
    <w:uiPriority w:val="0"/>
    <w:qFormat/>
    <w:pPr>
      <w:tabs>
        <w:tab w:val="left" w:pos="1134" w:leader="none"/>
      </w:tabs>
    </w:pPr>
  </w:style>
  <w:style w:type="paragraph" w:styleId="685"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686">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687">
    <w:name w:val="annotation text"/>
    <w:basedOn w:val="661"/>
    <w:link w:val="2416"/>
    <w:uiPriority w:val="0"/>
    <w:semiHidden/>
    <w:qFormat/>
    <w:pPr>
      <w:jc w:val="left"/>
    </w:pPr>
    <w:rPr>
      <w:rFonts w:ascii="Times New Roman" w:hAnsi="Times New Roman"/>
      <w:szCs w:val="24"/>
    </w:rPr>
  </w:style>
  <w:style w:type="paragraph" w:styleId="688">
    <w:name w:val="index 6"/>
    <w:next w:val="661"/>
    <w:uiPriority w:val="0"/>
    <w:qFormat/>
    <w:pPr>
      <w:ind w:left="1000"/>
      <w:jc w:val="both"/>
      <w:widowControl w:val="off"/>
    </w:pPr>
    <w:rPr>
      <w:rFonts w:ascii="Calibri" w:hAnsi="Calibri" w:eastAsia="宋体" w:cs="Times New Roman"/>
      <w:sz w:val="21"/>
      <w:szCs w:val="22"/>
      <w:lang w:val="en-US" w:eastAsia="zh-CN" w:bidi="ar-SA"/>
    </w:rPr>
  </w:style>
  <w:style w:type="paragraph" w:styleId="689">
    <w:name w:val="Salutation"/>
    <w:next w:val="661"/>
    <w:uiPriority w:val="0"/>
    <w:qFormat/>
    <w:pPr>
      <w:spacing w:line="360" w:lineRule="atLeast"/>
    </w:pPr>
    <w:rPr>
      <w:rFonts w:ascii="Arial" w:hAnsi="Arial" w:eastAsia="宋体" w:cs="Times New Roman"/>
      <w:sz w:val="24"/>
      <w:lang w:val="en-US" w:eastAsia="zh-CN" w:bidi="ar-SA"/>
    </w:rPr>
  </w:style>
  <w:style w:type="paragraph" w:styleId="690">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691">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692">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693">
    <w:name w:val="Body Text"/>
    <w:basedOn w:val="661"/>
    <w:uiPriority w:val="0"/>
    <w:qFormat/>
    <w:pPr>
      <w:spacing w:after="120"/>
    </w:pPr>
  </w:style>
  <w:style w:type="paragraph" w:styleId="694">
    <w:name w:val="Body Text Indent"/>
    <w:basedOn w:val="661"/>
    <w:next w:val="695"/>
    <w:uiPriority w:val="0"/>
    <w:qFormat/>
    <w:pPr>
      <w:ind w:firstLine="435"/>
      <w:spacing w:line="260" w:lineRule="exact"/>
    </w:pPr>
    <w:rPr>
      <w:sz w:val="18"/>
    </w:rPr>
  </w:style>
  <w:style w:type="paragraph" w:styleId="695">
    <w:name w:val="envelope return"/>
    <w:basedOn w:val="661"/>
    <w:uiPriority w:val="0"/>
    <w:qFormat/>
    <w:rPr>
      <w:rFonts w:ascii="Arial" w:hAnsi="Arial" w:eastAsia="楷体_GB2312"/>
      <w:sz w:val="26"/>
    </w:rPr>
  </w:style>
  <w:style w:type="paragraph" w:styleId="696">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697">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698">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699">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00">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01">
    <w:name w:val="HTML Address"/>
    <w:uiPriority w:val="0"/>
    <w:qFormat/>
    <w:pPr>
      <w:jc w:val="both"/>
      <w:widowControl w:val="off"/>
    </w:pPr>
    <w:rPr>
      <w:rFonts w:ascii="Calibri" w:hAnsi="Calibri" w:eastAsia="宋体" w:cs="Times New Roman"/>
      <w:i/>
      <w:sz w:val="21"/>
      <w:lang w:val="en-US" w:eastAsia="zh-CN" w:bidi="ar-SA"/>
    </w:rPr>
  </w:style>
  <w:style w:type="paragraph" w:styleId="702">
    <w:name w:val="index 4"/>
    <w:next w:val="661"/>
    <w:uiPriority w:val="0"/>
    <w:qFormat/>
    <w:pPr>
      <w:ind w:left="600"/>
      <w:jc w:val="both"/>
      <w:widowControl w:val="off"/>
    </w:pPr>
    <w:rPr>
      <w:rFonts w:ascii="Calibri" w:hAnsi="Calibri" w:eastAsia="宋体" w:cs="Times New Roman"/>
      <w:sz w:val="21"/>
      <w:szCs w:val="22"/>
      <w:lang w:val="en-US" w:eastAsia="zh-CN" w:bidi="ar-SA"/>
    </w:rPr>
  </w:style>
  <w:style w:type="paragraph" w:styleId="703">
    <w:name w:val="toc 5"/>
    <w:next w:val="661"/>
    <w:uiPriority w:val="0"/>
    <w:qFormat/>
    <w:pPr>
      <w:ind w:left="840"/>
      <w:widowControl w:val="off"/>
    </w:pPr>
    <w:rPr>
      <w:rFonts w:ascii="Calibri" w:hAnsi="Calibri" w:eastAsia="宋体" w:cs="Times New Roman"/>
      <w:sz w:val="18"/>
      <w:szCs w:val="18"/>
      <w:lang w:val="en-US" w:eastAsia="zh-CN" w:bidi="ar-SA"/>
    </w:rPr>
  </w:style>
  <w:style w:type="paragraph" w:styleId="704">
    <w:name w:val="toc 3"/>
    <w:next w:val="661"/>
    <w:uiPriority w:val="0"/>
    <w:qFormat/>
    <w:pPr>
      <w:ind w:left="420"/>
      <w:widowControl w:val="off"/>
    </w:pPr>
    <w:rPr>
      <w:rFonts w:ascii="Calibri" w:hAnsi="Calibri" w:eastAsia="宋体" w:cs="Times New Roman"/>
      <w:i/>
      <w:iCs/>
      <w:lang w:val="en-US" w:eastAsia="zh-CN" w:bidi="ar-SA"/>
    </w:rPr>
  </w:style>
  <w:style w:type="paragraph" w:styleId="705">
    <w:name w:val="Plain Text"/>
    <w:uiPriority w:val="0"/>
    <w:qFormat/>
    <w:pPr>
      <w:jc w:val="both"/>
      <w:widowControl w:val="off"/>
    </w:pPr>
    <w:rPr>
      <w:rFonts w:ascii="宋体" w:hAnsi="宋体" w:eastAsia="楷体_GB2312" w:cs="Times New Roman"/>
      <w:sz w:val="28"/>
      <w:lang w:val="en-US" w:eastAsia="zh-CN" w:bidi="ar-SA"/>
    </w:rPr>
  </w:style>
  <w:style w:type="paragraph" w:styleId="706">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07">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08">
    <w:name w:val="toc 8"/>
    <w:next w:val="661"/>
    <w:uiPriority w:val="0"/>
    <w:qFormat/>
    <w:pPr>
      <w:ind w:left="1470"/>
      <w:widowControl w:val="off"/>
    </w:pPr>
    <w:rPr>
      <w:rFonts w:ascii="Calibri" w:hAnsi="Calibri" w:eastAsia="宋体" w:cs="Times New Roman"/>
      <w:sz w:val="18"/>
      <w:szCs w:val="18"/>
      <w:lang w:val="en-US" w:eastAsia="zh-CN" w:bidi="ar-SA"/>
    </w:rPr>
  </w:style>
  <w:style w:type="paragraph" w:styleId="709">
    <w:name w:val="index 3"/>
    <w:next w:val="661"/>
    <w:uiPriority w:val="0"/>
    <w:qFormat/>
    <w:pPr>
      <w:ind w:left="400"/>
      <w:jc w:val="both"/>
      <w:widowControl w:val="off"/>
    </w:pPr>
    <w:rPr>
      <w:rFonts w:ascii="Calibri" w:hAnsi="Calibri" w:eastAsia="宋体" w:cs="Times New Roman"/>
      <w:sz w:val="21"/>
      <w:szCs w:val="22"/>
      <w:lang w:val="en-US" w:eastAsia="zh-CN" w:bidi="ar-SA"/>
    </w:rPr>
  </w:style>
  <w:style w:type="paragraph" w:styleId="710">
    <w:name w:val="Date"/>
    <w:next w:val="661"/>
    <w:uiPriority w:val="0"/>
    <w:qFormat/>
    <w:pPr>
      <w:jc w:val="both"/>
      <w:widowControl w:val="off"/>
    </w:pPr>
    <w:rPr>
      <w:rFonts w:ascii="宋体" w:hAnsi="宋体" w:eastAsia="楷体_GB2312" w:cs="Times New Roman"/>
      <w:sz w:val="24"/>
      <w:lang w:val="en-US" w:eastAsia="zh-CN" w:bidi="ar-SA"/>
    </w:rPr>
  </w:style>
  <w:style w:type="paragraph" w:styleId="711">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12">
    <w:name w:val="endnote text"/>
    <w:basedOn w:val="661"/>
    <w:link w:val="906"/>
    <w:uiPriority w:val="99"/>
    <w:semiHidden/>
    <w:unhideWhenUsed/>
    <w:qFormat/>
    <w:rPr>
      <w:sz w:val="20"/>
    </w:rPr>
  </w:style>
  <w:style w:type="paragraph" w:styleId="713">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14">
    <w:name w:val="Balloon Text"/>
    <w:uiPriority w:val="0"/>
    <w:qFormat/>
    <w:pPr>
      <w:jc w:val="both"/>
      <w:widowControl w:val="off"/>
    </w:pPr>
    <w:rPr>
      <w:rFonts w:ascii="Calibri" w:hAnsi="Calibri" w:eastAsia="宋体" w:cs="Times New Roman"/>
      <w:sz w:val="18"/>
      <w:szCs w:val="18"/>
      <w:lang w:val="en-US" w:eastAsia="zh-CN" w:bidi="ar-SA"/>
    </w:rPr>
  </w:style>
  <w:style w:type="paragraph" w:styleId="715">
    <w:name w:val="Footer"/>
    <w:basedOn w:val="661"/>
    <w:link w:val="2442"/>
    <w:uiPriority w:val="0"/>
    <w:unhideWhenUsed/>
    <w:qFormat/>
    <w:pPr>
      <w:jc w:val="left"/>
      <w:tabs>
        <w:tab w:val="center" w:pos="4153" w:leader="none"/>
        <w:tab w:val="right" w:pos="8306" w:leader="none"/>
      </w:tabs>
    </w:pPr>
    <w:rPr>
      <w:sz w:val="18"/>
      <w:szCs w:val="18"/>
    </w:rPr>
  </w:style>
  <w:style w:type="paragraph" w:styleId="716">
    <w:name w:val="Header"/>
    <w:basedOn w:val="661"/>
    <w:link w:val="244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Signature"/>
    <w:uiPriority w:val="0"/>
    <w:qFormat/>
    <w:pPr>
      <w:ind w:left="100"/>
      <w:jc w:val="both"/>
      <w:widowControl w:val="off"/>
    </w:pPr>
    <w:rPr>
      <w:rFonts w:ascii="Calibri" w:hAnsi="Calibri" w:eastAsia="宋体" w:cs="Times New Roman"/>
      <w:sz w:val="21"/>
      <w:lang w:val="en-US" w:eastAsia="zh-CN" w:bidi="ar-SA"/>
    </w:rPr>
  </w:style>
  <w:style w:type="paragraph" w:styleId="718">
    <w:name w:val="toc 1"/>
    <w:next w:val="661"/>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19">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20">
    <w:name w:val="toc 4"/>
    <w:next w:val="661"/>
    <w:uiPriority w:val="0"/>
    <w:qFormat/>
    <w:pPr>
      <w:ind w:left="630"/>
      <w:widowControl w:val="off"/>
    </w:pPr>
    <w:rPr>
      <w:rFonts w:ascii="Calibri" w:hAnsi="Calibri" w:eastAsia="宋体" w:cs="Times New Roman"/>
      <w:sz w:val="18"/>
      <w:szCs w:val="18"/>
      <w:lang w:val="en-US" w:eastAsia="zh-CN" w:bidi="ar-SA"/>
    </w:rPr>
  </w:style>
  <w:style w:type="paragraph" w:styleId="721">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22">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23">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24">
    <w:name w:val="toc 6"/>
    <w:next w:val="661"/>
    <w:uiPriority w:val="0"/>
    <w:qFormat/>
    <w:pPr>
      <w:ind w:left="1050"/>
      <w:widowControl w:val="off"/>
    </w:pPr>
    <w:rPr>
      <w:rFonts w:ascii="Calibri" w:hAnsi="Calibri" w:eastAsia="宋体" w:cs="Times New Roman"/>
      <w:sz w:val="18"/>
      <w:szCs w:val="18"/>
      <w:lang w:val="en-US" w:eastAsia="zh-CN" w:bidi="ar-SA"/>
    </w:rPr>
  </w:style>
  <w:style w:type="paragraph" w:styleId="725">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26">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27">
    <w:name w:val="index 7"/>
    <w:next w:val="661"/>
    <w:uiPriority w:val="0"/>
    <w:qFormat/>
    <w:pPr>
      <w:ind w:left="1200"/>
      <w:jc w:val="both"/>
      <w:widowControl w:val="off"/>
    </w:pPr>
    <w:rPr>
      <w:rFonts w:ascii="Calibri" w:hAnsi="Calibri" w:eastAsia="宋体" w:cs="Times New Roman"/>
      <w:sz w:val="21"/>
      <w:szCs w:val="22"/>
      <w:lang w:val="en-US" w:eastAsia="zh-CN" w:bidi="ar-SA"/>
    </w:rPr>
  </w:style>
  <w:style w:type="paragraph" w:styleId="728">
    <w:name w:val="index 9"/>
    <w:next w:val="661"/>
    <w:uiPriority w:val="0"/>
    <w:qFormat/>
    <w:pPr>
      <w:ind w:left="1600"/>
      <w:jc w:val="both"/>
      <w:widowControl w:val="off"/>
    </w:pPr>
    <w:rPr>
      <w:rFonts w:ascii="Calibri" w:hAnsi="Calibri" w:eastAsia="宋体" w:cs="Times New Roman"/>
      <w:sz w:val="21"/>
      <w:szCs w:val="22"/>
      <w:lang w:val="en-US" w:eastAsia="zh-CN" w:bidi="ar-SA"/>
    </w:rPr>
  </w:style>
  <w:style w:type="paragraph" w:styleId="729">
    <w:name w:val="table of figures"/>
    <w:basedOn w:val="661"/>
    <w:next w:val="661"/>
    <w:uiPriority w:val="99"/>
    <w:unhideWhenUsed/>
    <w:qFormat/>
  </w:style>
  <w:style w:type="paragraph" w:styleId="730">
    <w:name w:val="toc 2"/>
    <w:next w:val="661"/>
    <w:uiPriority w:val="39"/>
    <w:qFormat/>
    <w:pPr>
      <w:ind w:left="210"/>
      <w:widowControl w:val="off"/>
    </w:pPr>
    <w:rPr>
      <w:rFonts w:ascii="Calibri" w:hAnsi="Calibri" w:eastAsia="宋体" w:cs="Times New Roman"/>
      <w:smallCaps/>
      <w:lang w:val="en-US" w:eastAsia="zh-CN" w:bidi="ar-SA"/>
    </w:rPr>
  </w:style>
  <w:style w:type="paragraph" w:styleId="731">
    <w:name w:val="toc 9"/>
    <w:next w:val="661"/>
    <w:uiPriority w:val="0"/>
    <w:qFormat/>
    <w:pPr>
      <w:ind w:left="3360"/>
      <w:jc w:val="both"/>
      <w:widowControl w:val="off"/>
    </w:pPr>
    <w:rPr>
      <w:rFonts w:ascii="Calibri" w:hAnsi="Calibri" w:eastAsia="楷体_GB2312" w:cs="Times New Roman"/>
      <w:sz w:val="28"/>
      <w:lang w:val="en-US" w:eastAsia="zh-CN" w:bidi="ar-SA"/>
    </w:rPr>
  </w:style>
  <w:style w:type="paragraph" w:styleId="732">
    <w:name w:val="Body Text 2"/>
    <w:basedOn w:val="661"/>
    <w:uiPriority w:val="0"/>
    <w:qFormat/>
    <w:pPr>
      <w:spacing w:after="120" w:line="480" w:lineRule="auto"/>
    </w:pPr>
  </w:style>
  <w:style w:type="paragraph" w:styleId="733">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34">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35">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36">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37">
    <w:name w:val="Normal (Web)"/>
    <w:basedOn w:val="661"/>
    <w:uiPriority w:val="99"/>
    <w:qFormat/>
    <w:pPr>
      <w:jc w:val="left"/>
      <w:spacing w:before="100" w:beforeAutospacing="1" w:after="100" w:afterAutospacing="1"/>
      <w:widowControl/>
    </w:pPr>
    <w:rPr>
      <w:rFonts w:ascii="宋体" w:hAnsi="宋体"/>
      <w:sz w:val="24"/>
    </w:rPr>
  </w:style>
  <w:style w:type="paragraph" w:styleId="738">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39">
    <w:name w:val="index 1"/>
    <w:next w:val="661"/>
    <w:uiPriority w:val="0"/>
    <w:qFormat/>
    <w:pPr>
      <w:jc w:val="both"/>
      <w:widowControl w:val="off"/>
    </w:pPr>
    <w:rPr>
      <w:rFonts w:ascii="Calibri" w:hAnsi="Calibri" w:eastAsia="宋体" w:cs="Times New Roman"/>
      <w:sz w:val="21"/>
      <w:szCs w:val="22"/>
      <w:lang w:val="en-US" w:eastAsia="zh-CN" w:bidi="ar-SA"/>
    </w:rPr>
  </w:style>
  <w:style w:type="paragraph" w:styleId="740">
    <w:name w:val="index 2"/>
    <w:next w:val="661"/>
    <w:uiPriority w:val="0"/>
    <w:qFormat/>
    <w:pPr>
      <w:ind w:left="200"/>
      <w:jc w:val="both"/>
      <w:widowControl w:val="off"/>
    </w:pPr>
    <w:rPr>
      <w:rFonts w:ascii="Calibri" w:hAnsi="Calibri" w:eastAsia="宋体" w:cs="Times New Roman"/>
      <w:sz w:val="21"/>
      <w:szCs w:val="22"/>
      <w:lang w:val="en-US" w:eastAsia="zh-CN" w:bidi="ar-SA"/>
    </w:rPr>
  </w:style>
  <w:style w:type="paragraph" w:styleId="741">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742">
    <w:name w:val="annotation subject"/>
    <w:basedOn w:val="687"/>
    <w:next w:val="687"/>
    <w:link w:val="2415"/>
    <w:uiPriority w:val="0"/>
    <w:semiHidden/>
    <w:qFormat/>
    <w:rPr>
      <w:rFonts w:ascii="宋体" w:hAnsi="宋体" w:eastAsia="黑体"/>
      <w:b/>
      <w:sz w:val="24"/>
      <w:szCs w:val="20"/>
    </w:rPr>
  </w:style>
  <w:style w:type="paragraph" w:styleId="743">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744">
    <w:name w:val="Body Text First Indent 2"/>
    <w:basedOn w:val="694"/>
    <w:next w:val="661"/>
    <w:uiPriority w:val="0"/>
    <w:qFormat/>
    <w:pPr>
      <w:ind w:left="420" w:firstLine="210"/>
      <w:spacing w:after="120"/>
    </w:pPr>
    <w:rPr>
      <w:sz w:val="21"/>
    </w:rPr>
  </w:style>
  <w:style w:type="table" w:styleId="745">
    <w:name w:val="Table Grid"/>
    <w:basedOn w:val="672"/>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6">
    <w:name w:val="Strong"/>
    <w:uiPriority w:val="0"/>
    <w:qFormat/>
    <w:rPr>
      <w:rFonts w:ascii="宋体" w:hAnsi="宋体"/>
      <w:b/>
      <w:bCs/>
      <w:sz w:val="28"/>
      <w:szCs w:val="28"/>
    </w:rPr>
  </w:style>
  <w:style w:type="character" w:styleId="747">
    <w:name w:val="endnote reference"/>
    <w:basedOn w:val="671"/>
    <w:uiPriority w:val="99"/>
    <w:semiHidden/>
    <w:unhideWhenUsed/>
    <w:qFormat/>
    <w:rPr>
      <w:vertAlign w:val="superscript"/>
    </w:rPr>
  </w:style>
  <w:style w:type="character" w:styleId="748">
    <w:name w:val="page number"/>
    <w:basedOn w:val="671"/>
    <w:uiPriority w:val="0"/>
    <w:qFormat/>
  </w:style>
  <w:style w:type="character" w:styleId="749">
    <w:name w:val="FollowedHyperlink"/>
    <w:uiPriority w:val="0"/>
    <w:qFormat/>
    <w:rPr>
      <w:rFonts w:ascii="宋体" w:hAnsi="宋体"/>
      <w:b/>
      <w:bCs/>
      <w:color w:val="800080"/>
      <w:sz w:val="28"/>
      <w:szCs w:val="28"/>
      <w:u w:val="single"/>
    </w:rPr>
  </w:style>
  <w:style w:type="character" w:styleId="750">
    <w:name w:val="Emphasis"/>
    <w:uiPriority w:val="20"/>
    <w:qFormat/>
    <w:rPr>
      <w:rFonts w:ascii="宋体" w:hAnsi="宋体"/>
      <w:b/>
      <w:bCs/>
      <w:i/>
      <w:iCs/>
      <w:sz w:val="28"/>
      <w:szCs w:val="28"/>
    </w:rPr>
  </w:style>
  <w:style w:type="character" w:styleId="751">
    <w:name w:val="HTML Definition"/>
    <w:uiPriority w:val="0"/>
    <w:qFormat/>
    <w:rPr>
      <w:rFonts w:ascii="宋体" w:hAnsi="宋体"/>
      <w:b/>
      <w:bCs/>
      <w:i/>
      <w:sz w:val="28"/>
      <w:szCs w:val="28"/>
    </w:rPr>
  </w:style>
  <w:style w:type="character" w:styleId="752">
    <w:name w:val="HTML Typewriter"/>
    <w:uiPriority w:val="0"/>
    <w:qFormat/>
    <w:rPr>
      <w:rFonts w:ascii="黑体" w:hAnsi="黑体" w:eastAsia="黑体" w:cs="Courier New"/>
      <w:b/>
      <w:bCs/>
      <w:sz w:val="14"/>
      <w:szCs w:val="14"/>
    </w:rPr>
  </w:style>
  <w:style w:type="character" w:styleId="753">
    <w:name w:val="HTML Acronym"/>
    <w:uiPriority w:val="0"/>
    <w:qFormat/>
    <w:rPr>
      <w:rFonts w:ascii="宋体" w:hAnsi="宋体"/>
      <w:b/>
      <w:bCs/>
      <w:sz w:val="28"/>
      <w:szCs w:val="28"/>
    </w:rPr>
  </w:style>
  <w:style w:type="character" w:styleId="754">
    <w:name w:val="HTML Variable"/>
    <w:uiPriority w:val="0"/>
    <w:qFormat/>
    <w:rPr>
      <w:rFonts w:ascii="宋体" w:hAnsi="宋体"/>
      <w:b/>
      <w:bCs/>
      <w:i/>
      <w:sz w:val="28"/>
      <w:szCs w:val="28"/>
    </w:rPr>
  </w:style>
  <w:style w:type="character" w:styleId="755">
    <w:name w:val="Hyperlink"/>
    <w:uiPriority w:val="0"/>
    <w:qFormat/>
    <w:rPr>
      <w:rFonts w:ascii="宋体" w:hAnsi="宋体"/>
      <w:b/>
      <w:bCs/>
      <w:color w:val="0000ff"/>
      <w:sz w:val="28"/>
      <w:szCs w:val="28"/>
      <w:u w:val="single"/>
    </w:rPr>
  </w:style>
  <w:style w:type="character" w:styleId="756">
    <w:name w:val="HTML Code"/>
    <w:uiPriority w:val="0"/>
    <w:qFormat/>
    <w:rPr>
      <w:rFonts w:ascii="Courier New" w:hAnsi="Courier New"/>
      <w:b/>
      <w:bCs/>
      <w:sz w:val="20"/>
      <w:szCs w:val="28"/>
    </w:rPr>
  </w:style>
  <w:style w:type="character" w:styleId="757">
    <w:name w:val="annotation reference"/>
    <w:basedOn w:val="671"/>
    <w:uiPriority w:val="99"/>
    <w:semiHidden/>
    <w:unhideWhenUsed/>
    <w:qFormat/>
    <w:rPr>
      <w:sz w:val="21"/>
      <w:szCs w:val="21"/>
    </w:rPr>
  </w:style>
  <w:style w:type="character" w:styleId="758">
    <w:name w:val="HTML Cite"/>
    <w:uiPriority w:val="0"/>
    <w:qFormat/>
    <w:rPr>
      <w:rFonts w:ascii="宋体" w:hAnsi="宋体"/>
      <w:b/>
      <w:bCs/>
      <w:i/>
      <w:sz w:val="28"/>
      <w:szCs w:val="28"/>
    </w:rPr>
  </w:style>
  <w:style w:type="character" w:styleId="759">
    <w:name w:val="footnote reference"/>
    <w:basedOn w:val="671"/>
    <w:uiPriority w:val="99"/>
    <w:unhideWhenUsed/>
    <w:qFormat/>
    <w:rPr>
      <w:vertAlign w:val="superscript"/>
    </w:rPr>
  </w:style>
  <w:style w:type="character" w:styleId="760">
    <w:name w:val="HTML Keyboard"/>
    <w:uiPriority w:val="0"/>
    <w:qFormat/>
    <w:rPr>
      <w:rFonts w:ascii="Courier New" w:hAnsi="Courier New"/>
      <w:b/>
      <w:bCs/>
      <w:sz w:val="20"/>
      <w:szCs w:val="28"/>
    </w:rPr>
  </w:style>
  <w:style w:type="character" w:styleId="761">
    <w:name w:val="HTML Sample"/>
    <w:uiPriority w:val="0"/>
    <w:qFormat/>
    <w:rPr>
      <w:rFonts w:ascii="Courier New" w:hAnsi="Courier New"/>
      <w:b/>
      <w:bCs/>
      <w:sz w:val="28"/>
      <w:szCs w:val="28"/>
    </w:rPr>
  </w:style>
  <w:style w:type="character" w:styleId="762" w:customStyle="1">
    <w:name w:val="标题 1 Char"/>
    <w:uiPriority w:val="0"/>
    <w:qFormat/>
    <w:rPr>
      <w:rFonts w:ascii="Calibri" w:hAnsi="Calibri" w:eastAsia="宋体" w:cs="Times New Roman"/>
      <w:b/>
      <w:bCs/>
      <w:sz w:val="44"/>
      <w:szCs w:val="44"/>
    </w:rPr>
  </w:style>
  <w:style w:type="character" w:styleId="763" w:customStyle="1">
    <w:name w:val="Heading 2 Char"/>
    <w:basedOn w:val="671"/>
    <w:uiPriority w:val="9"/>
    <w:qFormat/>
    <w:rPr>
      <w:rFonts w:ascii="Arial" w:hAnsi="Arial" w:eastAsia="Arial" w:cs="Arial"/>
      <w:sz w:val="34"/>
    </w:rPr>
  </w:style>
  <w:style w:type="character" w:styleId="764" w:customStyle="1">
    <w:name w:val="Heading 3 Char"/>
    <w:basedOn w:val="671"/>
    <w:uiPriority w:val="9"/>
    <w:qFormat/>
    <w:rPr>
      <w:rFonts w:ascii="Arial" w:hAnsi="Arial" w:eastAsia="Arial" w:cs="Arial"/>
      <w:sz w:val="30"/>
      <w:szCs w:val="30"/>
    </w:rPr>
  </w:style>
  <w:style w:type="character" w:styleId="765" w:customStyle="1">
    <w:name w:val="Heading 4 Char"/>
    <w:basedOn w:val="671"/>
    <w:uiPriority w:val="9"/>
    <w:qFormat/>
    <w:rPr>
      <w:rFonts w:ascii="Arial" w:hAnsi="Arial" w:eastAsia="Arial" w:cs="Arial"/>
      <w:b/>
      <w:bCs/>
      <w:sz w:val="26"/>
      <w:szCs w:val="26"/>
    </w:rPr>
  </w:style>
  <w:style w:type="character" w:styleId="766" w:customStyle="1">
    <w:name w:val="Heading 5 Char"/>
    <w:basedOn w:val="671"/>
    <w:uiPriority w:val="9"/>
    <w:qFormat/>
    <w:rPr>
      <w:rFonts w:ascii="Arial" w:hAnsi="Arial" w:eastAsia="Arial" w:cs="Arial"/>
      <w:b/>
      <w:bCs/>
      <w:sz w:val="24"/>
      <w:szCs w:val="24"/>
    </w:rPr>
  </w:style>
  <w:style w:type="character" w:styleId="767" w:customStyle="1">
    <w:name w:val="Heading 6 Char"/>
    <w:basedOn w:val="671"/>
    <w:uiPriority w:val="9"/>
    <w:qFormat/>
    <w:rPr>
      <w:rFonts w:ascii="Arial" w:hAnsi="Arial" w:eastAsia="Arial" w:cs="Arial"/>
      <w:b/>
      <w:bCs/>
      <w:sz w:val="22"/>
      <w:szCs w:val="22"/>
    </w:rPr>
  </w:style>
  <w:style w:type="character" w:styleId="768" w:customStyle="1">
    <w:name w:val="Heading 7 Char"/>
    <w:basedOn w:val="671"/>
    <w:uiPriority w:val="9"/>
    <w:qFormat/>
    <w:rPr>
      <w:rFonts w:ascii="Arial" w:hAnsi="Arial" w:eastAsia="Arial" w:cs="Arial"/>
      <w:b/>
      <w:bCs/>
      <w:i/>
      <w:iCs/>
      <w:sz w:val="22"/>
      <w:szCs w:val="22"/>
    </w:rPr>
  </w:style>
  <w:style w:type="character" w:styleId="769" w:customStyle="1">
    <w:name w:val="Heading 8 Char"/>
    <w:basedOn w:val="671"/>
    <w:uiPriority w:val="9"/>
    <w:qFormat/>
    <w:rPr>
      <w:rFonts w:ascii="Arial" w:hAnsi="Arial" w:eastAsia="Arial" w:cs="Arial"/>
      <w:i/>
      <w:iCs/>
      <w:sz w:val="22"/>
      <w:szCs w:val="22"/>
    </w:rPr>
  </w:style>
  <w:style w:type="character" w:styleId="770" w:customStyle="1">
    <w:name w:val="Heading 9 Char"/>
    <w:basedOn w:val="671"/>
    <w:uiPriority w:val="9"/>
    <w:qFormat/>
    <w:rPr>
      <w:rFonts w:ascii="Arial" w:hAnsi="Arial" w:eastAsia="Arial" w:cs="Arial"/>
      <w:i/>
      <w:iCs/>
      <w:sz w:val="21"/>
      <w:szCs w:val="21"/>
    </w:rPr>
  </w:style>
  <w:style w:type="paragraph" w:styleId="771">
    <w:name w:val="No Spacing"/>
    <w:uiPriority w:val="1"/>
    <w:qFormat/>
    <w:pPr>
      <w:jc w:val="both"/>
      <w:widowControl w:val="off"/>
    </w:pPr>
    <w:rPr>
      <w:rFonts w:ascii="Calibri" w:hAnsi="Calibri" w:eastAsia="宋体" w:cs="Times New Roman"/>
      <w:sz w:val="21"/>
      <w:szCs w:val="22"/>
      <w:lang w:val="en-US" w:eastAsia="zh-CN" w:bidi="ar-SA"/>
    </w:rPr>
  </w:style>
  <w:style w:type="character" w:styleId="772" w:customStyle="1">
    <w:name w:val="Title Char"/>
    <w:basedOn w:val="671"/>
    <w:uiPriority w:val="10"/>
    <w:qFormat/>
    <w:rPr>
      <w:sz w:val="48"/>
      <w:szCs w:val="48"/>
    </w:rPr>
  </w:style>
  <w:style w:type="character" w:styleId="773" w:customStyle="1">
    <w:name w:val="Subtitle Char"/>
    <w:basedOn w:val="671"/>
    <w:uiPriority w:val="11"/>
    <w:qFormat/>
    <w:rPr>
      <w:sz w:val="24"/>
      <w:szCs w:val="24"/>
    </w:rPr>
  </w:style>
  <w:style w:type="character" w:styleId="774" w:customStyle="1">
    <w:name w:val="Quote Char"/>
    <w:uiPriority w:val="29"/>
    <w:qFormat/>
    <w:rPr>
      <w:i/>
    </w:rPr>
  </w:style>
  <w:style w:type="paragraph" w:styleId="775">
    <w:name w:val="Intense Quote"/>
    <w:basedOn w:val="661"/>
    <w:next w:val="66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671"/>
    <w:uiPriority w:val="99"/>
    <w:qFormat/>
  </w:style>
  <w:style w:type="character" w:styleId="778" w:customStyle="1">
    <w:name w:val="Footer Char"/>
    <w:basedOn w:val="671"/>
    <w:uiPriority w:val="99"/>
    <w:qFormat/>
  </w:style>
  <w:style w:type="character" w:styleId="779" w:customStyle="1">
    <w:name w:val="Caption Char"/>
    <w:uiPriority w:val="99"/>
    <w:qFormat/>
  </w:style>
  <w:style w:type="table" w:styleId="780" w:customStyle="1">
    <w:name w:val="Table Grid Light"/>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6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6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6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6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6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6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6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6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6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6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6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6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6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6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6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6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6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67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7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7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7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7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7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6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6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6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6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6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6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6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6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6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6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6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6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6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6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6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6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6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6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6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6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6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6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67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67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67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67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67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67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6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67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67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67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67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67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67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6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6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6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6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6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6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6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6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qFormat/>
    <w:rPr>
      <w:sz w:val="18"/>
    </w:rPr>
  </w:style>
  <w:style w:type="character" w:styleId="906" w:customStyle="1">
    <w:name w:val="尾注文本 字符"/>
    <w:link w:val="712"/>
    <w:uiPriority w:val="99"/>
    <w:qFormat/>
    <w:rPr>
      <w:sz w:val="20"/>
    </w:rPr>
  </w:style>
  <w:style w:type="character" w:styleId="907" w:customStyle="1">
    <w:name w:val="标题 1 字符"/>
    <w:link w:val="662"/>
    <w:uiPriority w:val="0"/>
    <w:qFormat/>
    <w:rPr>
      <w:b/>
      <w:bCs/>
      <w:sz w:val="44"/>
      <w:szCs w:val="44"/>
    </w:rPr>
  </w:style>
  <w:style w:type="paragraph" w:styleId="908" w:customStyle="1">
    <w:name w:val="Heading4 for inserts"/>
    <w:basedOn w:val="665"/>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09"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10"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11" w:customStyle="1">
    <w:name w:val="样式 标题 3H3Heading 3 - oldh3sect1.2.3BOD 0标题 3 Char Char Cha...1"/>
    <w:basedOn w:val="664"/>
    <w:uiPriority w:val="0"/>
    <w:qFormat/>
    <w:pPr>
      <w:jc w:val="left"/>
      <w:spacing w:line="413" w:lineRule="auto"/>
      <w:widowControl/>
    </w:pPr>
    <w:rPr>
      <w:bCs w:val="0"/>
      <w:sz w:val="28"/>
      <w:szCs w:val="20"/>
    </w:rPr>
  </w:style>
  <w:style w:type="paragraph" w:styleId="912"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13"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14" w:customStyle="1">
    <w:name w:val="MM Topic 6"/>
    <w:basedOn w:val="667"/>
    <w:uiPriority w:val="0"/>
    <w:qFormat/>
    <w:pPr>
      <w:spacing w:line="317" w:lineRule="auto"/>
      <w:tabs>
        <w:tab w:val="left" w:pos="0" w:leader="none"/>
      </w:tabs>
    </w:pPr>
    <w:rPr>
      <w:rFonts w:eastAsia="黑体"/>
      <w:b w:val="0"/>
      <w:sz w:val="18"/>
      <w:szCs w:val="20"/>
    </w:rPr>
  </w:style>
  <w:style w:type="paragraph" w:styleId="915"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16"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17" w:customStyle="1">
    <w:name w:val="文档标题"/>
    <w:uiPriority w:val="0"/>
    <w:qFormat/>
    <w:pPr>
      <w:spacing w:after="156"/>
    </w:pPr>
    <w:rPr>
      <w:rFonts w:ascii="宋体" w:hAnsi="宋体" w:eastAsia="宋体" w:cs="Times New Roman"/>
      <w:b/>
      <w:sz w:val="32"/>
      <w:szCs w:val="22"/>
      <w:lang w:val="en-US" w:eastAsia="zh-CN" w:bidi="ar-SA"/>
    </w:rPr>
  </w:style>
  <w:style w:type="paragraph" w:styleId="918"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20"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21"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22" w:customStyle="1">
    <w:name w:val="TitlePage_TopBorder"/>
    <w:basedOn w:val="921"/>
    <w:next w:val="921"/>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23"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24"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25"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26" w:customStyle="1">
    <w:name w:val="索引标题1"/>
    <w:next w:val="739"/>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28"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29"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30"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31"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32"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33"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34" w:customStyle="1">
    <w:name w:val="寄信人地址1"/>
    <w:uiPriority w:val="0"/>
    <w:qFormat/>
    <w:pPr>
      <w:jc w:val="both"/>
      <w:widowControl w:val="off"/>
    </w:pPr>
    <w:rPr>
      <w:rFonts w:ascii="Arial" w:hAnsi="Arial" w:eastAsia="宋体" w:cs="Times New Roman"/>
      <w:sz w:val="21"/>
      <w:lang w:val="en-US" w:eastAsia="zh-CN" w:bidi="ar-SA"/>
    </w:rPr>
  </w:style>
  <w:style w:type="paragraph" w:styleId="935" w:customStyle="1">
    <w:name w:val="Heading A"/>
    <w:uiPriority w:val="0"/>
    <w:qFormat/>
    <w:rPr>
      <w:rFonts w:ascii="Arial" w:hAnsi="Arial" w:eastAsia="宋体" w:cs="Times New Roman"/>
      <w:b/>
      <w:sz w:val="28"/>
      <w:lang w:val="en-US" w:eastAsia="zh-CN" w:bidi="ar-SA"/>
    </w:rPr>
  </w:style>
  <w:style w:type="paragraph" w:styleId="936" w:customStyle="1">
    <w:name w:val="尾注文本1"/>
    <w:uiPriority w:val="0"/>
    <w:qFormat/>
    <w:pPr>
      <w:widowControl w:val="off"/>
    </w:pPr>
    <w:rPr>
      <w:rFonts w:ascii="Calibri" w:hAnsi="Calibri" w:eastAsia="宋体" w:cs="Times New Roman"/>
      <w:sz w:val="21"/>
      <w:lang w:val="en-US" w:eastAsia="zh-CN" w:bidi="ar-SA"/>
    </w:rPr>
  </w:style>
  <w:style w:type="paragraph" w:styleId="937"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38" w:customStyle="1">
    <w:name w:val="Default"/>
    <w:uiPriority w:val="0"/>
    <w:qFormat/>
    <w:rPr>
      <w:rFonts w:ascii="Perpetua" w:hAnsi="Perpetua" w:eastAsia="宋体" w:cs="Times New Roman"/>
      <w:sz w:val="24"/>
      <w:szCs w:val="22"/>
      <w:lang w:val="en-US" w:eastAsia="zh-CN" w:bidi="ar-SA"/>
    </w:rPr>
  </w:style>
  <w:style w:type="paragraph" w:styleId="939" w:customStyle="1">
    <w:name w:val="CM56"/>
    <w:basedOn w:val="938"/>
    <w:next w:val="938"/>
    <w:uiPriority w:val="0"/>
    <w:qFormat/>
    <w:pPr>
      <w:spacing w:line="313" w:lineRule="atLeast"/>
      <w:widowControl w:val="off"/>
    </w:pPr>
    <w:rPr>
      <w:rFonts w:ascii="Times New Roman" w:hAnsi="Times New Roman"/>
    </w:rPr>
  </w:style>
  <w:style w:type="paragraph" w:styleId="940"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941" w:customStyle="1">
    <w:name w:val="批注文字1"/>
    <w:uiPriority w:val="0"/>
    <w:qFormat/>
    <w:pPr>
      <w:widowControl w:val="off"/>
    </w:pPr>
    <w:rPr>
      <w:rFonts w:ascii="Calibri" w:hAnsi="Calibri" w:eastAsia="宋体" w:cs="Times New Roman"/>
      <w:sz w:val="21"/>
      <w:lang w:val="en-US" w:eastAsia="zh-CN" w:bidi="ar-SA"/>
    </w:rPr>
  </w:style>
  <w:style w:type="paragraph" w:styleId="942"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943" w:customStyle="1">
    <w:name w:val="批注主题1"/>
    <w:basedOn w:val="941"/>
    <w:next w:val="941"/>
    <w:uiPriority w:val="0"/>
    <w:qFormat/>
    <w:pPr>
      <w:spacing w:line="360" w:lineRule="auto"/>
    </w:pPr>
    <w:rPr>
      <w:rFonts w:ascii="宋体" w:hAnsi="宋体" w:eastAsia="黑体"/>
      <w:b/>
      <w:sz w:val="24"/>
    </w:rPr>
  </w:style>
  <w:style w:type="paragraph" w:styleId="944"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945"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946"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947"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948"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949"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950" w:customStyle="1">
    <w:name w:val="样式 标题 4H4bulletblbbPIM 4h44sect 1.2.3.4Ref Heading 1rh..."/>
    <w:basedOn w:val="707"/>
    <w:uiPriority w:val="0"/>
    <w:qFormat/>
    <w:pPr>
      <w:spacing w:line="372" w:lineRule="auto"/>
      <w:tabs>
        <w:tab w:val="left" w:pos="851" w:leader="none"/>
      </w:tabs>
    </w:pPr>
    <w:rPr>
      <w:rFonts w:ascii="黑体" w:hAnsi="黑体"/>
      <w:sz w:val="21"/>
      <w:szCs w:val="20"/>
    </w:rPr>
  </w:style>
  <w:style w:type="paragraph" w:styleId="951" w:customStyle="1">
    <w:name w:val="标题4new"/>
    <w:basedOn w:val="738"/>
    <w:uiPriority w:val="0"/>
    <w:qFormat/>
    <w:pPr>
      <w:jc w:val="left"/>
      <w:spacing w:after="0" w:line="360" w:lineRule="auto"/>
      <w:widowControl/>
      <w:outlineLvl w:val="3"/>
    </w:pPr>
    <w:rPr>
      <w:rFonts w:ascii="黑体" w:hAnsi="黑体" w:eastAsia="黑体"/>
      <w:spacing w:val="-6"/>
      <w:sz w:val="28"/>
    </w:rPr>
  </w:style>
  <w:style w:type="paragraph" w:styleId="952"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953"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954" w:customStyle="1">
    <w:name w:val="CM59"/>
    <w:basedOn w:val="938"/>
    <w:next w:val="938"/>
    <w:uiPriority w:val="0"/>
    <w:qFormat/>
    <w:pPr>
      <w:spacing w:line="313" w:lineRule="atLeast"/>
      <w:widowControl w:val="off"/>
    </w:pPr>
    <w:rPr>
      <w:rFonts w:ascii="Times New Roman" w:hAnsi="Times New Roman"/>
    </w:rPr>
  </w:style>
  <w:style w:type="paragraph" w:styleId="955"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956"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957"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958" w:customStyle="1">
    <w:name w:val="正文3"/>
    <w:basedOn w:val="957"/>
    <w:uiPriority w:val="0"/>
    <w:qFormat/>
    <w:pPr>
      <w:ind w:firstLine="0"/>
      <w:spacing w:before="60" w:after="60" w:line="360" w:lineRule="auto"/>
      <w:outlineLvl w:val="8"/>
    </w:pPr>
    <w:rPr>
      <w:rFonts w:ascii="宋体" w:hAnsi="宋体"/>
    </w:rPr>
  </w:style>
  <w:style w:type="paragraph" w:styleId="959" w:customStyle="1">
    <w:name w:val="每章一级标题*。*"/>
    <w:uiPriority w:val="0"/>
    <w:qFormat/>
    <w:pPr>
      <w:jc w:val="both"/>
    </w:pPr>
    <w:rPr>
      <w:rFonts w:ascii="宋体" w:hAnsi="宋体" w:eastAsia="宋体" w:cs="Times New Roman"/>
      <w:b/>
      <w:sz w:val="28"/>
      <w:lang w:val="en-US" w:eastAsia="zh-CN" w:bidi="ar-SA"/>
    </w:rPr>
  </w:style>
  <w:style w:type="paragraph" w:styleId="960" w:customStyle="1">
    <w:name w:val="样式 每章一级标题*。* + 段后: 1 行"/>
    <w:basedOn w:val="959"/>
    <w:uiPriority w:val="0"/>
    <w:qFormat/>
  </w:style>
  <w:style w:type="paragraph" w:styleId="961" w:customStyle="1">
    <w:name w:val="样式 样式 每章一级标题*。* + 段后: 1 行 + 段后: 0.5 行"/>
    <w:basedOn w:val="960"/>
    <w:uiPriority w:val="0"/>
    <w:qFormat/>
    <w:pPr>
      <w:tabs>
        <w:tab w:val="left" w:pos="360" w:leader="none"/>
      </w:tabs>
    </w:pPr>
  </w:style>
  <w:style w:type="paragraph" w:styleId="962"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963"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964" w:customStyle="1">
    <w:name w:val="±íÉí"/>
    <w:uiPriority w:val="0"/>
    <w:qFormat/>
    <w:pPr>
      <w:spacing w:line="300" w:lineRule="auto"/>
    </w:pPr>
    <w:rPr>
      <w:rFonts w:ascii="Calibri" w:hAnsi="Calibri" w:eastAsia="宋体" w:cs="Times New Roman"/>
      <w:sz w:val="18"/>
      <w:lang w:val="en-US" w:eastAsia="zh-CN" w:bidi="ar-SA"/>
    </w:rPr>
  </w:style>
  <w:style w:type="paragraph" w:styleId="965"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966"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967" w:customStyle="1">
    <w:name w:val="±êÌâ4"/>
    <w:uiPriority w:val="0"/>
    <w:qFormat/>
    <w:pPr>
      <w:spacing w:line="360" w:lineRule="auto"/>
    </w:pPr>
    <w:rPr>
      <w:rFonts w:ascii="Calibri" w:hAnsi="Calibri" w:eastAsia="宋体" w:cs="Times New Roman"/>
      <w:b/>
      <w:sz w:val="21"/>
      <w:lang w:val="en-US" w:eastAsia="zh-CN" w:bidi="ar-SA"/>
    </w:rPr>
  </w:style>
  <w:style w:type="paragraph" w:styleId="968" w:customStyle="1">
    <w:name w:val="ISO正文"/>
    <w:basedOn w:val="726"/>
    <w:uiPriority w:val="0"/>
    <w:qFormat/>
    <w:pPr>
      <w:ind w:left="0" w:firstLine="567"/>
      <w:spacing w:before="120" w:after="0" w:line="360" w:lineRule="exact"/>
    </w:pPr>
    <w:rPr>
      <w:sz w:val="28"/>
      <w:szCs w:val="20"/>
    </w:rPr>
  </w:style>
  <w:style w:type="paragraph" w:styleId="969"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970"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971" w:customStyle="1">
    <w:name w:val="Table Text"/>
    <w:uiPriority w:val="0"/>
    <w:qFormat/>
    <w:pPr>
      <w:spacing w:before="80" w:after="80"/>
    </w:pPr>
    <w:rPr>
      <w:rFonts w:ascii="Arial" w:hAnsi="Arial" w:eastAsia="Calibri" w:cs="Arial"/>
      <w:b/>
      <w:bCs/>
      <w:sz w:val="18"/>
      <w:szCs w:val="22"/>
      <w:lang w:val="en-US" w:eastAsia="zh-CN" w:bidi="ar-SA"/>
    </w:rPr>
  </w:style>
  <w:style w:type="paragraph" w:styleId="972"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973" w:customStyle="1">
    <w:name w:val="CM16"/>
    <w:basedOn w:val="938"/>
    <w:next w:val="938"/>
    <w:uiPriority w:val="0"/>
    <w:qFormat/>
    <w:pPr>
      <w:spacing w:line="468" w:lineRule="atLeast"/>
      <w:widowControl w:val="off"/>
    </w:pPr>
    <w:rPr>
      <w:rFonts w:ascii="宋体" w:hAnsi="宋体"/>
    </w:rPr>
  </w:style>
  <w:style w:type="paragraph" w:styleId="974"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975"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976"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977" w:customStyle="1">
    <w:name w:val="2级列表"/>
    <w:basedOn w:val="976"/>
    <w:uiPriority w:val="0"/>
    <w:qFormat/>
    <w:pPr>
      <w:ind w:left="0" w:firstLine="0"/>
      <w:tabs>
        <w:tab w:val="left" w:pos="1200" w:leader="none"/>
      </w:tabs>
    </w:pPr>
  </w:style>
  <w:style w:type="paragraph" w:styleId="978"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979"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980"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981"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982"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983"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984"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985" w:customStyle="1">
    <w:name w:val="CM117"/>
    <w:basedOn w:val="938"/>
    <w:next w:val="938"/>
    <w:uiPriority w:val="0"/>
    <w:qFormat/>
    <w:pPr>
      <w:spacing w:after="77"/>
      <w:widowControl w:val="off"/>
    </w:pPr>
    <w:rPr>
      <w:rFonts w:ascii="Times New Roman" w:hAnsi="Times New Roman"/>
    </w:rPr>
  </w:style>
  <w:style w:type="paragraph" w:styleId="986"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987"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988"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989"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990"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991"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92"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993"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994"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995"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996"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997"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998"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999"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00"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01" w:customStyle="1">
    <w:name w:val="ymtitle"/>
    <w:basedOn w:val="1000"/>
    <w:uiPriority w:val="0"/>
    <w:qFormat/>
    <w:pPr>
      <w:ind w:firstLine="504"/>
      <w:jc w:val="both"/>
      <w:spacing w:before="120" w:after="120" w:line="480" w:lineRule="atLeast"/>
    </w:pPr>
    <w:rPr>
      <w:b/>
      <w:spacing w:val="0"/>
    </w:rPr>
  </w:style>
  <w:style w:type="paragraph" w:styleId="1002" w:customStyle="1">
    <w:name w:val="CM1"/>
    <w:basedOn w:val="938"/>
    <w:next w:val="938"/>
    <w:uiPriority w:val="0"/>
    <w:qFormat/>
    <w:pPr>
      <w:widowControl w:val="off"/>
    </w:pPr>
    <w:rPr>
      <w:rFonts w:ascii="宋体" w:hAnsi="宋体"/>
    </w:rPr>
  </w:style>
  <w:style w:type="paragraph" w:styleId="1003" w:customStyle="1">
    <w:name w:val="_Style 12"/>
    <w:uiPriority w:val="0"/>
    <w:qFormat/>
    <w:pPr>
      <w:ind w:firstLine="480"/>
      <w:jc w:val="both"/>
    </w:pPr>
    <w:rPr>
      <w:rFonts w:ascii="宋体" w:hAnsi="宋体" w:eastAsia="宋体" w:cs="Times New Roman"/>
      <w:sz w:val="24"/>
      <w:lang w:val="en-US" w:eastAsia="zh-CN" w:bidi="ar-SA"/>
    </w:rPr>
  </w:style>
  <w:style w:type="paragraph" w:styleId="1004"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05"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06" w:customStyle="1">
    <w:name w:val="ZZT"/>
    <w:basedOn w:val="1005"/>
    <w:uiPriority w:val="0"/>
    <w:qFormat/>
    <w:pPr>
      <w:ind w:left="400" w:firstLine="0"/>
    </w:pPr>
  </w:style>
  <w:style w:type="paragraph" w:styleId="1007"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08"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09" w:customStyle="1">
    <w:name w:val="CZW-5"/>
    <w:basedOn w:val="725"/>
    <w:uiPriority w:val="0"/>
    <w:qFormat/>
    <w:pPr>
      <w:ind w:left="284" w:hanging="284"/>
      <w:spacing w:before="100" w:beforeAutospacing="1" w:after="100" w:afterAutospacing="1"/>
      <w:tabs>
        <w:tab w:val="left" w:pos="992" w:leader="none"/>
      </w:tabs>
    </w:pPr>
    <w:rPr>
      <w:rFonts w:eastAsia="黑体"/>
      <w:szCs w:val="30"/>
    </w:rPr>
  </w:style>
  <w:style w:type="paragraph" w:styleId="1010"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11" w:customStyle="1">
    <w:name w:val="CM37"/>
    <w:basedOn w:val="938"/>
    <w:next w:val="938"/>
    <w:uiPriority w:val="0"/>
    <w:qFormat/>
    <w:pPr>
      <w:widowControl w:val="off"/>
    </w:pPr>
    <w:rPr>
      <w:rFonts w:ascii="Times New Roman" w:hAnsi="Times New Roman"/>
    </w:rPr>
  </w:style>
  <w:style w:type="paragraph" w:styleId="1012"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13"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14"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15"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16"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17"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18"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19"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20"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21"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22"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23"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24"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25"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26"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27"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28"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29" w:customStyle="1">
    <w:name w:val="次封面"/>
    <w:basedOn w:val="1016"/>
    <w:uiPriority w:val="0"/>
    <w:qFormat/>
    <w:pPr>
      <w:jc w:val="center"/>
      <w:spacing w:after="0" w:line="360" w:lineRule="auto"/>
    </w:pPr>
    <w:rPr>
      <w:rFonts w:eastAsia="黑体"/>
      <w:sz w:val="52"/>
    </w:rPr>
  </w:style>
  <w:style w:type="paragraph" w:styleId="1030"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31" w:customStyle="1">
    <w:name w:val="CM98"/>
    <w:basedOn w:val="938"/>
    <w:next w:val="938"/>
    <w:uiPriority w:val="0"/>
    <w:qFormat/>
    <w:pPr>
      <w:widowControl w:val="off"/>
    </w:pPr>
    <w:rPr>
      <w:rFonts w:ascii="Times New Roman" w:hAnsi="Times New Roman"/>
    </w:rPr>
  </w:style>
  <w:style w:type="paragraph" w:styleId="1032"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33"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34"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35"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36"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37"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38" w:customStyle="1">
    <w:name w:val="样式 标题 2H2PIM2Heading 2 Hidden2nd levelh22Header 2l2Titr..."/>
    <w:basedOn w:val="1016"/>
    <w:uiPriority w:val="0"/>
    <w:qFormat/>
    <w:pPr>
      <w:ind w:left="567" w:hanging="567"/>
      <w:spacing w:line="413" w:lineRule="auto"/>
      <w:tabs>
        <w:tab w:val="left" w:pos="567" w:leader="none"/>
      </w:tabs>
    </w:pPr>
  </w:style>
  <w:style w:type="paragraph" w:styleId="1039"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40"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041"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042"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043" w:customStyle="1">
    <w:name w:val="样式 标题 4H4Ref Heading 1rh1Heading sqlsect 1.2.3.4第三层条blbb..."/>
    <w:basedOn w:val="733"/>
    <w:uiPriority w:val="0"/>
    <w:qFormat/>
    <w:pPr>
      <w:jc w:val="left"/>
      <w:spacing w:line="372" w:lineRule="auto"/>
      <w:widowControl/>
    </w:pPr>
    <w:rPr>
      <w:rFonts w:ascii="黑体" w:hAnsi="黑体"/>
    </w:rPr>
  </w:style>
  <w:style w:type="paragraph" w:styleId="1044"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045"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046" w:customStyle="1">
    <w:name w:val="样式7"/>
    <w:basedOn w:val="728"/>
    <w:uiPriority w:val="0"/>
    <w:qFormat/>
    <w:pPr>
      <w:spacing w:line="317" w:lineRule="auto"/>
      <w:tabs>
        <w:tab w:val="left" w:pos="0" w:leader="none"/>
      </w:tabs>
    </w:pPr>
    <w:rPr>
      <w:sz w:val="28"/>
      <w:szCs w:val="20"/>
    </w:rPr>
  </w:style>
  <w:style w:type="paragraph" w:styleId="1047"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048" w:customStyle="1">
    <w:name w:val="Pa9"/>
    <w:basedOn w:val="938"/>
    <w:next w:val="938"/>
    <w:uiPriority w:val="0"/>
    <w:qFormat/>
    <w:pPr>
      <w:spacing w:line="141" w:lineRule="atLeast"/>
      <w:widowControl w:val="off"/>
    </w:pPr>
    <w:rPr>
      <w:rFonts w:ascii="Agfa Rotis Sans Serif" w:hAnsi="Agfa Rotis Sans Serif" w:eastAsia="Agfa Rotis Sans Serif"/>
    </w:rPr>
  </w:style>
  <w:style w:type="paragraph" w:styleId="1049"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050" w:customStyle="1">
    <w:name w:val="样式 标题 5H5h5heading 5ITT t5PA Pico SectionH5-Heading 5l5h..."/>
    <w:basedOn w:val="946"/>
    <w:uiPriority w:val="0"/>
    <w:qFormat/>
    <w:pPr>
      <w:spacing w:before="156" w:after="156" w:line="360" w:lineRule="auto"/>
    </w:pPr>
    <w:rPr>
      <w:rFonts w:ascii="宋体" w:hAnsi="宋体"/>
      <w:b/>
      <w:sz w:val="24"/>
    </w:rPr>
  </w:style>
  <w:style w:type="paragraph" w:styleId="1051" w:customStyle="1">
    <w:name w:val="公文标题3"/>
    <w:basedOn w:val="726"/>
    <w:uiPriority w:val="0"/>
    <w:qFormat/>
    <w:pPr>
      <w:ind w:left="360"/>
      <w:jc w:val="left"/>
      <w:spacing w:after="0" w:line="360" w:lineRule="auto"/>
    </w:pPr>
    <w:rPr>
      <w:rFonts w:ascii="Times New Roman" w:hAnsi="Times New Roman" w:eastAsia="黑体"/>
      <w:sz w:val="30"/>
      <w:szCs w:val="20"/>
    </w:rPr>
  </w:style>
  <w:style w:type="paragraph" w:styleId="1052" w:customStyle="1">
    <w:name w:val="样式 公文标题3 + 段前: 1 行 段后: 0.5 行"/>
    <w:basedOn w:val="1051"/>
    <w:uiPriority w:val="0"/>
    <w:qFormat/>
    <w:pPr>
      <w:ind w:left="1260" w:right="100" w:hanging="420"/>
      <w:spacing w:line="312" w:lineRule="auto"/>
      <w:tabs>
        <w:tab w:val="left" w:pos="1260" w:leader="none"/>
      </w:tabs>
    </w:pPr>
    <w:rPr>
      <w:rFonts w:eastAsia="宋体"/>
    </w:rPr>
  </w:style>
  <w:style w:type="paragraph" w:styleId="1053" w:customStyle="1">
    <w:name w:val="样式 样式 公文标题3 + 段前: 1 行 段后: 0.5 行 + 段前: 0.5 行 段后: 0.5 行"/>
    <w:basedOn w:val="1052"/>
    <w:uiPriority w:val="0"/>
    <w:qFormat/>
    <w:pPr>
      <w:spacing w:line="288" w:lineRule="auto"/>
    </w:pPr>
  </w:style>
  <w:style w:type="paragraph" w:styleId="1054"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55"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056"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057"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058"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059" w:customStyle="1">
    <w:name w:val="Plain"/>
    <w:uiPriority w:val="0"/>
    <w:qFormat/>
    <w:pPr>
      <w:jc w:val="both"/>
    </w:pPr>
    <w:rPr>
      <w:rFonts w:ascii="Futura Bk" w:hAnsi="Futura Bk" w:eastAsia="宋体" w:cs="Times New Roman"/>
      <w:sz w:val="28"/>
      <w:lang w:val="en-US" w:eastAsia="zh-CN" w:bidi="ar-SA"/>
    </w:rPr>
  </w:style>
  <w:style w:type="paragraph" w:styleId="1060"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061"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062"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063" w:customStyle="1">
    <w:name w:val="trademark"/>
    <w:uiPriority w:val="0"/>
    <w:qFormat/>
    <w:pPr>
      <w:spacing w:after="60"/>
    </w:pPr>
    <w:rPr>
      <w:rFonts w:ascii="Futura Bk" w:hAnsi="Futura Bk" w:eastAsia="宋体" w:cs="Times New Roman"/>
      <w:sz w:val="15"/>
      <w:szCs w:val="22"/>
      <w:lang w:val="en-US" w:eastAsia="zh-CN" w:bidi="ar-SA"/>
    </w:rPr>
  </w:style>
  <w:style w:type="paragraph" w:styleId="1064"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065"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066"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067"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68"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069" w:customStyle="1">
    <w:name w:val="BodyBullet2"/>
    <w:basedOn w:val="1068"/>
    <w:uiPriority w:val="0"/>
    <w:qFormat/>
    <w:pPr>
      <w:ind w:left="634" w:hanging="274"/>
      <w:spacing w:before="80" w:after="0" w:line="240" w:lineRule="exact"/>
      <w:tabs>
        <w:tab w:val="left" w:pos="630" w:leader="none"/>
      </w:tabs>
    </w:pPr>
    <w:rPr>
      <w:sz w:val="20"/>
    </w:rPr>
  </w:style>
  <w:style w:type="paragraph" w:styleId="1070"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071"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072"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073"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074" w:customStyle="1">
    <w:name w:val="样式 标题 3section:33l3Level 3 HeadH3heading 3h3Bold Headbh... Char"/>
    <w:basedOn w:val="1051"/>
    <w:uiPriority w:val="0"/>
    <w:qFormat/>
    <w:pPr>
      <w:spacing w:line="288" w:lineRule="auto"/>
    </w:pPr>
    <w:rPr>
      <w:rFonts w:ascii="宋体" w:hAnsi="宋体"/>
      <w:sz w:val="24"/>
      <w:szCs w:val="24"/>
    </w:rPr>
  </w:style>
  <w:style w:type="paragraph" w:styleId="1075" w:customStyle="1">
    <w:name w:val="CM25"/>
    <w:basedOn w:val="938"/>
    <w:next w:val="938"/>
    <w:uiPriority w:val="0"/>
    <w:qFormat/>
    <w:pPr>
      <w:spacing w:after="325"/>
      <w:widowControl w:val="off"/>
    </w:pPr>
    <w:rPr>
      <w:rFonts w:ascii="宋体" w:hAnsi="宋体"/>
    </w:rPr>
  </w:style>
  <w:style w:type="paragraph" w:styleId="1076"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077"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078"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079"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080"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081" w:customStyle="1">
    <w:name w:val="方案标题3"/>
    <w:basedOn w:val="1051"/>
    <w:uiPriority w:val="0"/>
    <w:qFormat/>
    <w:pPr>
      <w:spacing w:before="120" w:after="120"/>
    </w:pPr>
    <w:rPr>
      <w:rFonts w:ascii="宋体" w:hAnsi="宋体"/>
      <w:sz w:val="28"/>
    </w:rPr>
  </w:style>
  <w:style w:type="paragraph" w:styleId="1082"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083" w:customStyle="1">
    <w:name w:val="CM14"/>
    <w:basedOn w:val="938"/>
    <w:next w:val="938"/>
    <w:uiPriority w:val="0"/>
    <w:qFormat/>
    <w:pPr>
      <w:spacing w:line="468" w:lineRule="atLeast"/>
      <w:widowControl w:val="off"/>
    </w:pPr>
    <w:rPr>
      <w:rFonts w:ascii="宋体" w:hAnsi="宋体"/>
    </w:rPr>
  </w:style>
  <w:style w:type="paragraph" w:styleId="1084"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085"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086" w:customStyle="1">
    <w:name w:val="CM20"/>
    <w:basedOn w:val="938"/>
    <w:next w:val="938"/>
    <w:uiPriority w:val="0"/>
    <w:qFormat/>
    <w:pPr>
      <w:spacing w:line="313" w:lineRule="atLeast"/>
      <w:widowControl w:val="off"/>
    </w:pPr>
    <w:rPr>
      <w:rFonts w:ascii="宋体" w:hAnsi="宋体"/>
    </w:rPr>
  </w:style>
  <w:style w:type="paragraph" w:styleId="1087"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088"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089" w:customStyle="1">
    <w:name w:val="标题4 1.1"/>
    <w:basedOn w:val="733"/>
    <w:uiPriority w:val="0"/>
    <w:qFormat/>
    <w:pPr>
      <w:ind w:left="2160" w:hanging="420"/>
      <w:jc w:val="left"/>
      <w:spacing w:line="372" w:lineRule="auto"/>
      <w:widowControl/>
      <w:tabs>
        <w:tab w:val="left" w:pos="2160" w:leader="none"/>
      </w:tabs>
    </w:pPr>
    <w:rPr>
      <w:color w:val="ff0000"/>
    </w:rPr>
  </w:style>
  <w:style w:type="paragraph" w:styleId="1090" w:customStyle="1">
    <w:name w:val="样式6"/>
    <w:basedOn w:val="724"/>
    <w:uiPriority w:val="0"/>
    <w:qFormat/>
    <w:pPr>
      <w:ind w:left="425" w:firstLine="29"/>
      <w:spacing w:line="317" w:lineRule="auto"/>
      <w:tabs>
        <w:tab w:val="left" w:pos="0" w:leader="none"/>
        <w:tab w:val="left" w:pos="425" w:leader="none"/>
      </w:tabs>
    </w:pPr>
    <w:rPr>
      <w:rFonts w:eastAsia="黑体"/>
      <w:szCs w:val="20"/>
    </w:rPr>
  </w:style>
  <w:style w:type="paragraph" w:styleId="1091"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092"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093"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094"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095" w:customStyle="1">
    <w:name w:val="样式 样式 首行缩进:  2.25 字符 + 首行缩进:  2.25 字符"/>
    <w:basedOn w:val="1094"/>
    <w:uiPriority w:val="0"/>
    <w:qFormat/>
    <w:pPr>
      <w:ind w:firstLine="540"/>
    </w:pPr>
  </w:style>
  <w:style w:type="paragraph" w:styleId="1096" w:customStyle="1">
    <w:name w:val="样式 样式 样式 首行缩进:  2.25 字符 + 首行缩进:  2.25 字符 + 段前: 7.8 磅 段后: 7.8 磅"/>
    <w:basedOn w:val="1095"/>
    <w:uiPriority w:val="0"/>
    <w:qFormat/>
    <w:pPr>
      <w:ind w:firstLine="225"/>
    </w:pPr>
  </w:style>
  <w:style w:type="paragraph" w:styleId="1097" w:customStyle="1">
    <w:name w:val="CM18"/>
    <w:basedOn w:val="938"/>
    <w:next w:val="938"/>
    <w:uiPriority w:val="0"/>
    <w:qFormat/>
    <w:pPr>
      <w:spacing w:after="3668"/>
      <w:widowControl w:val="off"/>
    </w:pPr>
    <w:rPr>
      <w:rFonts w:ascii="宋体" w:hAnsi="宋体"/>
    </w:rPr>
  </w:style>
  <w:style w:type="paragraph" w:styleId="1098" w:customStyle="1">
    <w:name w:val="TableNumber"/>
    <w:next w:val="1099"/>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099" w:customStyle="1">
    <w:name w:val="TableTitle"/>
    <w:basedOn w:val="1098"/>
    <w:uiPriority w:val="0"/>
    <w:qFormat/>
    <w:pPr>
      <w:spacing w:before="0" w:after="120"/>
    </w:pPr>
  </w:style>
  <w:style w:type="paragraph" w:styleId="1100"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01"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02"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03"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04"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05"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06"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07"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08"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09"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10"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11"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12" w:customStyle="1">
    <w:name w:val="表格标题"/>
    <w:basedOn w:val="725"/>
    <w:uiPriority w:val="0"/>
    <w:qFormat/>
    <w:pPr>
      <w:jc w:val="left"/>
    </w:pPr>
    <w:rPr>
      <w:rFonts w:eastAsia="楷体_GB2312"/>
      <w:sz w:val="24"/>
    </w:rPr>
  </w:style>
  <w:style w:type="paragraph" w:styleId="1113" w:customStyle="1">
    <w:name w:val="CM86"/>
    <w:basedOn w:val="938"/>
    <w:next w:val="938"/>
    <w:uiPriority w:val="0"/>
    <w:qFormat/>
    <w:pPr>
      <w:spacing w:line="346" w:lineRule="atLeast"/>
      <w:widowControl w:val="off"/>
    </w:pPr>
    <w:rPr>
      <w:rFonts w:ascii="Times New Roman" w:hAnsi="Times New Roman"/>
    </w:rPr>
  </w:style>
  <w:style w:type="paragraph" w:styleId="1114" w:customStyle="1">
    <w:name w:val="Heading 4 + Arial"/>
    <w:basedOn w:val="1081"/>
    <w:uiPriority w:val="0"/>
    <w:qFormat/>
    <w:pPr>
      <w:spacing w:line="413" w:lineRule="auto"/>
    </w:pPr>
  </w:style>
  <w:style w:type="paragraph" w:styleId="1115"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16"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17" w:customStyle="1">
    <w:name w:val="Cap_标题_2"/>
    <w:next w:val="1118"/>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18"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19"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20"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21"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22"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23"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24"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25"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26"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27" w:customStyle="1">
    <w:name w:val="缺省文本"/>
    <w:uiPriority w:val="0"/>
    <w:qFormat/>
    <w:pPr>
      <w:widowControl w:val="off"/>
    </w:pPr>
    <w:rPr>
      <w:rFonts w:ascii="Calibri" w:hAnsi="Calibri" w:eastAsia="宋体" w:cs="Times New Roman"/>
      <w:sz w:val="24"/>
      <w:lang w:val="en-US" w:eastAsia="zh-CN" w:bidi="ar-SA"/>
    </w:rPr>
  </w:style>
  <w:style w:type="paragraph" w:styleId="1128" w:customStyle="1">
    <w:name w:val="CM77"/>
    <w:basedOn w:val="938"/>
    <w:next w:val="938"/>
    <w:uiPriority w:val="0"/>
    <w:qFormat/>
    <w:pPr>
      <w:spacing w:after="140"/>
      <w:widowControl w:val="off"/>
    </w:pPr>
    <w:rPr>
      <w:rFonts w:ascii="Times New Roman" w:hAnsi="Times New Roman"/>
    </w:rPr>
  </w:style>
  <w:style w:type="paragraph" w:styleId="1129"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30"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31"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32"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33"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34"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35"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36"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37" w:customStyle="1">
    <w:name w:val="CZW-1"/>
    <w:basedOn w:val="1058"/>
    <w:next w:val="1115"/>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38"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39" w:customStyle="1">
    <w:name w:val="TechSpecs - Hard Drive (Bold)"/>
    <w:basedOn w:val="1138"/>
    <w:uiPriority w:val="0"/>
    <w:qFormat/>
    <w:pPr>
      <w:ind w:left="0" w:firstLine="0"/>
      <w:spacing w:before="60" w:after="20" w:line="200" w:lineRule="exact"/>
      <w:tabs>
        <w:tab w:val="left" w:pos="1350" w:leader="none"/>
      </w:tabs>
    </w:pPr>
    <w:rPr>
      <w:b/>
    </w:rPr>
  </w:style>
  <w:style w:type="paragraph" w:styleId="1140"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141"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142" w:customStyle="1">
    <w:name w:val="ds_TableBodyBullet2"/>
    <w:basedOn w:val="1141"/>
    <w:uiPriority w:val="0"/>
    <w:qFormat/>
    <w:pPr>
      <w:ind w:left="402" w:hanging="425"/>
      <w:tabs>
        <w:tab w:val="left" w:pos="402" w:leader="none"/>
        <w:tab w:val="left" w:pos="6840" w:leader="none"/>
        <w:tab w:val="left" w:pos="7332" w:leader="none"/>
        <w:tab w:val="left" w:pos="8502" w:leader="none"/>
      </w:tabs>
    </w:pPr>
  </w:style>
  <w:style w:type="paragraph" w:styleId="1143" w:customStyle="1">
    <w:name w:val="ds_TableBodyBullet2Txt"/>
    <w:basedOn w:val="1142"/>
    <w:uiPriority w:val="0"/>
    <w:qFormat/>
    <w:pPr>
      <w:ind w:left="403" w:firstLine="0"/>
    </w:pPr>
  </w:style>
  <w:style w:type="paragraph" w:styleId="1144"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145" w:customStyle="1">
    <w:name w:val="Default Text:1"/>
    <w:uiPriority w:val="0"/>
    <w:qFormat/>
    <w:rPr>
      <w:rFonts w:ascii="Calibri" w:hAnsi="Calibri" w:eastAsia="宋体" w:cs="Times New Roman"/>
      <w:sz w:val="24"/>
      <w:lang w:val="en-US" w:eastAsia="zh-CN" w:bidi="ar-SA"/>
    </w:rPr>
  </w:style>
  <w:style w:type="paragraph" w:styleId="1146"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147"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148" w:customStyle="1">
    <w:name w:val="CM107"/>
    <w:basedOn w:val="938"/>
    <w:next w:val="938"/>
    <w:uiPriority w:val="0"/>
    <w:qFormat/>
    <w:pPr>
      <w:spacing w:after="395"/>
      <w:widowControl w:val="off"/>
    </w:pPr>
    <w:rPr>
      <w:rFonts w:ascii="Times New Roman" w:hAnsi="Times New Roman"/>
    </w:rPr>
  </w:style>
  <w:style w:type="paragraph" w:styleId="1149" w:customStyle="1">
    <w:name w:val="CM110"/>
    <w:basedOn w:val="938"/>
    <w:next w:val="938"/>
    <w:uiPriority w:val="0"/>
    <w:qFormat/>
    <w:pPr>
      <w:spacing w:after="68"/>
      <w:widowControl w:val="off"/>
    </w:pPr>
    <w:rPr>
      <w:rFonts w:ascii="Times New Roman" w:hAnsi="Times New Roman"/>
    </w:rPr>
  </w:style>
  <w:style w:type="paragraph" w:styleId="1150"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151" w:customStyle="1">
    <w:name w:val="ymtable"/>
    <w:basedOn w:val="1000"/>
    <w:uiPriority w:val="0"/>
    <w:qFormat/>
    <w:pPr>
      <w:ind w:firstLine="0"/>
      <w:jc w:val="both"/>
      <w:spacing w:after="0" w:line="320" w:lineRule="atLeast"/>
    </w:pPr>
    <w:rPr>
      <w:spacing w:val="0"/>
      <w:sz w:val="22"/>
    </w:rPr>
  </w:style>
  <w:style w:type="paragraph" w:styleId="1152"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153" w:customStyle="1">
    <w:name w:val="Cisco UnderCaption"/>
    <w:next w:val="1154"/>
    <w:uiPriority w:val="0"/>
    <w:qFormat/>
    <w:pPr>
      <w:ind w:left="1080"/>
      <w:jc w:val="center"/>
      <w:spacing w:after="240"/>
    </w:pPr>
    <w:rPr>
      <w:rFonts w:ascii="Calibri" w:hAnsi="Calibri" w:eastAsia="宋体" w:cs="Times New Roman"/>
      <w:b/>
      <w:color w:val="0000ff"/>
      <w:sz w:val="24"/>
      <w:lang w:val="en-US" w:eastAsia="zh-CN" w:bidi="ar-SA"/>
    </w:rPr>
  </w:style>
  <w:style w:type="paragraph" w:styleId="1154"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155"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156"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157"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158"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59"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160"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161"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162"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163" w:customStyle="1">
    <w:name w:val="样式 目录 7 + 左侧:  6.75 字符"/>
    <w:basedOn w:val="1046"/>
    <w:uiPriority w:val="0"/>
    <w:qFormat/>
    <w:pPr>
      <w:ind w:left="1418" w:firstLine="202"/>
      <w:tabs>
        <w:tab w:val="right" w:pos="8302" w:leader="dot"/>
      </w:tabs>
    </w:pPr>
    <w:rPr>
      <w:color w:val="ff0000"/>
      <w:sz w:val="24"/>
    </w:rPr>
  </w:style>
  <w:style w:type="paragraph" w:styleId="1164"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166" w:customStyle="1">
    <w:name w:val="MM Topic 5"/>
    <w:basedOn w:val="1164"/>
    <w:uiPriority w:val="0"/>
    <w:qFormat/>
    <w:rPr>
      <w:sz w:val="18"/>
      <w:szCs w:val="20"/>
    </w:rPr>
  </w:style>
  <w:style w:type="paragraph" w:styleId="1167" w:customStyle="1">
    <w:name w:val="样式 标题 4h4PIM 4H4bulletblbb44headingH41H42H43H44H45..."/>
    <w:basedOn w:val="1121"/>
    <w:uiPriority w:val="0"/>
    <w:qFormat/>
    <w:pPr>
      <w:ind w:left="4204" w:hanging="964"/>
      <w:jc w:val="left"/>
      <w:spacing w:line="372" w:lineRule="auto"/>
      <w:tabs>
        <w:tab w:val="left" w:pos="4204" w:leader="none"/>
      </w:tabs>
    </w:pPr>
    <w:rPr>
      <w:rFonts w:ascii="宋体" w:hAnsi="宋体"/>
      <w:sz w:val="21"/>
    </w:rPr>
  </w:style>
  <w:style w:type="paragraph" w:styleId="1168"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169"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170" w:customStyle="1">
    <w:name w:val="Text 5"/>
    <w:uiPriority w:val="0"/>
    <w:qFormat/>
    <w:pPr>
      <w:ind w:left="1440" w:firstLine="792"/>
    </w:pPr>
    <w:rPr>
      <w:rFonts w:ascii="Calibri" w:hAnsi="Calibri" w:eastAsia="Times New Roman" w:cs="Times New Roman"/>
      <w:lang w:val="en-US" w:eastAsia="zh-CN" w:bidi="ar-SA"/>
    </w:rPr>
  </w:style>
  <w:style w:type="paragraph" w:styleId="1171" w:customStyle="1">
    <w:name w:val="CM3"/>
    <w:basedOn w:val="938"/>
    <w:next w:val="938"/>
    <w:uiPriority w:val="0"/>
    <w:qFormat/>
    <w:pPr>
      <w:widowControl w:val="off"/>
    </w:pPr>
    <w:rPr>
      <w:rFonts w:ascii="宋体" w:hAnsi="宋体"/>
    </w:rPr>
  </w:style>
  <w:style w:type="paragraph" w:styleId="1172"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173" w:customStyle="1">
    <w:name w:val="CM24"/>
    <w:basedOn w:val="938"/>
    <w:next w:val="938"/>
    <w:uiPriority w:val="0"/>
    <w:qFormat/>
    <w:pPr>
      <w:spacing w:after="705"/>
      <w:widowControl w:val="off"/>
    </w:pPr>
    <w:rPr>
      <w:rFonts w:ascii="宋体" w:hAnsi="宋体"/>
    </w:rPr>
  </w:style>
  <w:style w:type="paragraph" w:styleId="1174"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175" w:customStyle="1">
    <w:name w:val="样式 标题 1H1PIM 1h1DocAccptfeaturehead1Header 1Heading 0He...1"/>
    <w:basedOn w:val="1058"/>
    <w:uiPriority w:val="0"/>
    <w:qFormat/>
    <w:pPr>
      <w:jc w:val="left"/>
      <w:pageBreakBefore/>
      <w:spacing w:line="360" w:lineRule="auto"/>
      <w:widowControl/>
      <w:tabs>
        <w:tab w:val="left" w:pos="420" w:leader="none"/>
        <w:tab w:val="left" w:pos="1134" w:leader="none"/>
      </w:tabs>
    </w:pPr>
    <w:rPr>
      <w:rFonts w:ascii="宋体" w:hAnsi="宋体"/>
    </w:rPr>
  </w:style>
  <w:style w:type="paragraph" w:styleId="1176"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177"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178" w:customStyle="1">
    <w:name w:val="样式 标题 5 + 加粗 左侧:  0 厘米 悬挂缩进: 10.08 字符"/>
    <w:basedOn w:val="1164"/>
    <w:uiPriority w:val="0"/>
    <w:qFormat/>
    <w:pPr>
      <w:ind w:left="1008" w:hanging="1008"/>
      <w:spacing w:before="120" w:after="120" w:line="360" w:lineRule="auto"/>
    </w:pPr>
    <w:rPr>
      <w:rFonts w:ascii="宋体" w:hAnsi="宋体"/>
      <w:color w:val="ff0000"/>
      <w:sz w:val="24"/>
      <w:szCs w:val="20"/>
    </w:rPr>
  </w:style>
  <w:style w:type="paragraph" w:styleId="1179"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180"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181"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82"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183"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184"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185"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186"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187"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188"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189"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190"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191"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92"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193"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194" w:customStyle="1">
    <w:name w:val="CM55"/>
    <w:basedOn w:val="938"/>
    <w:next w:val="938"/>
    <w:uiPriority w:val="0"/>
    <w:qFormat/>
    <w:pPr>
      <w:spacing w:line="313" w:lineRule="atLeast"/>
      <w:widowControl w:val="off"/>
    </w:pPr>
    <w:rPr>
      <w:rFonts w:ascii="Times New Roman" w:hAnsi="Times New Roman"/>
    </w:rPr>
  </w:style>
  <w:style w:type="paragraph" w:styleId="1195" w:customStyle="1">
    <w:name w:val="Normal Indent2"/>
    <w:uiPriority w:val="0"/>
    <w:qFormat/>
    <w:pPr>
      <w:ind w:left="1440"/>
      <w:jc w:val="both"/>
    </w:pPr>
    <w:rPr>
      <w:rFonts w:ascii="Arial" w:hAnsi="Arial" w:eastAsia="宋体" w:cs="Times New Roman"/>
      <w:szCs w:val="22"/>
      <w:lang w:val="en-US" w:eastAsia="zh-CN" w:bidi="ar-SA"/>
    </w:rPr>
  </w:style>
  <w:style w:type="paragraph" w:styleId="1196"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197" w:customStyle="1">
    <w:name w:val="CM88"/>
    <w:basedOn w:val="938"/>
    <w:next w:val="938"/>
    <w:uiPriority w:val="0"/>
    <w:qFormat/>
    <w:pPr>
      <w:spacing w:line="363" w:lineRule="atLeast"/>
      <w:widowControl w:val="off"/>
    </w:pPr>
    <w:rPr>
      <w:rFonts w:ascii="Times New Roman" w:hAnsi="Times New Roman"/>
    </w:rPr>
  </w:style>
  <w:style w:type="paragraph" w:styleId="1198"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199" w:customStyle="1">
    <w:name w:val="CM11"/>
    <w:basedOn w:val="938"/>
    <w:next w:val="938"/>
    <w:uiPriority w:val="0"/>
    <w:qFormat/>
    <w:pPr>
      <w:spacing w:line="468" w:lineRule="atLeast"/>
      <w:widowControl w:val="off"/>
    </w:pPr>
    <w:rPr>
      <w:rFonts w:ascii="宋体" w:hAnsi="宋体"/>
    </w:rPr>
  </w:style>
  <w:style w:type="paragraph" w:styleId="1200" w:customStyle="1">
    <w:name w:val="CM12"/>
    <w:basedOn w:val="938"/>
    <w:next w:val="938"/>
    <w:uiPriority w:val="0"/>
    <w:qFormat/>
    <w:pPr>
      <w:spacing w:line="468" w:lineRule="atLeast"/>
      <w:widowControl w:val="off"/>
    </w:pPr>
    <w:rPr>
      <w:rFonts w:ascii="宋体" w:hAnsi="宋体"/>
    </w:rPr>
  </w:style>
  <w:style w:type="paragraph" w:styleId="1201"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02" w:customStyle="1">
    <w:name w:val="标题KEVIN-1"/>
    <w:basedOn w:val="1058"/>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03"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04"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05"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06" w:customStyle="1">
    <w:name w:val="表1"/>
    <w:basedOn w:val="963"/>
    <w:uiPriority w:val="0"/>
    <w:qFormat/>
    <w:pPr>
      <w:jc w:val="center"/>
    </w:pPr>
    <w:rPr>
      <w:rFonts w:ascii="Times New Roman" w:hAnsi="Times New Roman"/>
      <w:sz w:val="21"/>
    </w:rPr>
  </w:style>
  <w:style w:type="paragraph" w:styleId="1207"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08"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09" w:customStyle="1">
    <w:name w:val="表格项目符号 2"/>
    <w:basedOn w:val="1161"/>
    <w:uiPriority w:val="0"/>
    <w:qFormat/>
    <w:pPr>
      <w:ind w:left="623" w:hanging="374"/>
      <w:spacing w:line="300" w:lineRule="auto"/>
      <w:tabs>
        <w:tab w:val="left" w:pos="624" w:leader="none"/>
        <w:tab w:val="left" w:pos="720" w:leader="none"/>
        <w:tab w:val="left" w:pos="780" w:leader="none"/>
      </w:tabs>
    </w:pPr>
    <w:rPr>
      <w:szCs w:val="20"/>
    </w:rPr>
  </w:style>
  <w:style w:type="paragraph" w:styleId="1210" w:customStyle="1">
    <w:name w:val="封面公司名"/>
    <w:uiPriority w:val="0"/>
    <w:qFormat/>
    <w:pPr>
      <w:jc w:val="center"/>
    </w:pPr>
    <w:rPr>
      <w:rFonts w:ascii="Arial" w:hAnsi="Arial" w:eastAsia="楷体_GB2312" w:cs="Times New Roman"/>
      <w:sz w:val="28"/>
      <w:szCs w:val="22"/>
      <w:lang w:val="en-US" w:eastAsia="zh-CN" w:bidi="ar-SA"/>
    </w:rPr>
  </w:style>
  <w:style w:type="paragraph" w:styleId="1211" w:customStyle="1">
    <w:name w:val="正文表格内容（居中）"/>
    <w:uiPriority w:val="0"/>
    <w:qFormat/>
    <w:pPr>
      <w:jc w:val="center"/>
    </w:pPr>
    <w:rPr>
      <w:rFonts w:ascii="Arial" w:hAnsi="Arial" w:eastAsia="宋体" w:cs="Arial"/>
      <w:sz w:val="18"/>
      <w:szCs w:val="18"/>
      <w:lang w:val="en-US" w:eastAsia="zh-CN" w:bidi="ar-SA"/>
    </w:rPr>
  </w:style>
  <w:style w:type="paragraph" w:styleId="1212"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13" w:customStyle="1">
    <w:name w:val="CM113"/>
    <w:basedOn w:val="938"/>
    <w:next w:val="938"/>
    <w:uiPriority w:val="0"/>
    <w:qFormat/>
    <w:pPr>
      <w:spacing w:after="280"/>
      <w:widowControl w:val="off"/>
    </w:pPr>
    <w:rPr>
      <w:rFonts w:ascii="Times New Roman" w:hAnsi="Times New Roman"/>
    </w:rPr>
  </w:style>
  <w:style w:type="paragraph" w:styleId="1214"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15"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16"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17"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18"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19"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2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21"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22"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23"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24"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25"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26"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27"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28" w:customStyle="1">
    <w:name w:val="列举项目"/>
    <w:basedOn w:val="1206"/>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29"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30"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31" w:customStyle="1">
    <w:name w:val="CM67"/>
    <w:basedOn w:val="938"/>
    <w:next w:val="938"/>
    <w:uiPriority w:val="0"/>
    <w:qFormat/>
    <w:pPr>
      <w:widowControl w:val="off"/>
    </w:pPr>
    <w:rPr>
      <w:rFonts w:ascii="Times New Roman" w:hAnsi="Times New Roman"/>
    </w:rPr>
  </w:style>
  <w:style w:type="paragraph" w:styleId="1232" w:customStyle="1">
    <w:name w:val="_Style 20"/>
    <w:next w:val="737"/>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33"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34"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35" w:customStyle="1">
    <w:name w:val="CM5"/>
    <w:basedOn w:val="938"/>
    <w:next w:val="938"/>
    <w:uiPriority w:val="0"/>
    <w:qFormat/>
    <w:pPr>
      <w:widowControl w:val="off"/>
    </w:pPr>
    <w:rPr>
      <w:rFonts w:ascii="宋体" w:hAnsi="宋体"/>
    </w:rPr>
  </w:style>
  <w:style w:type="paragraph" w:styleId="1236"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37"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38"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39"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40" w:customStyle="1">
    <w:name w:val="ZZ"/>
    <w:basedOn w:val="1005"/>
    <w:uiPriority w:val="0"/>
    <w:qFormat/>
    <w:pPr>
      <w:ind w:left="370" w:hanging="170"/>
      <w:spacing w:before="50"/>
      <w:tabs>
        <w:tab w:val="left" w:pos="1134" w:leader="none"/>
      </w:tabs>
      <w:outlineLvl w:val="5"/>
    </w:pPr>
    <w:rPr>
      <w:b/>
    </w:rPr>
  </w:style>
  <w:style w:type="paragraph" w:styleId="1241"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242"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243"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244" w:customStyle="1">
    <w:name w:val="TFN"/>
    <w:basedOn w:val="1226"/>
    <w:uiPriority w:val="0"/>
    <w:qFormat/>
    <w:pPr>
      <w:spacing w:after="0"/>
    </w:pPr>
  </w:style>
  <w:style w:type="paragraph" w:styleId="1245" w:customStyle="1">
    <w:name w:val="样式 标题 1 + 黑体 居中"/>
    <w:basedOn w:val="1206"/>
    <w:uiPriority w:val="0"/>
    <w:qFormat/>
    <w:pPr>
      <w:spacing w:line="576" w:lineRule="auto"/>
    </w:pPr>
    <w:rPr>
      <w:rFonts w:ascii="黑体" w:hAnsi="黑体"/>
    </w:rPr>
  </w:style>
  <w:style w:type="paragraph" w:styleId="1246"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247"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48"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249"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250" w:customStyle="1">
    <w:name w:val="CM65"/>
    <w:basedOn w:val="938"/>
    <w:next w:val="938"/>
    <w:uiPriority w:val="0"/>
    <w:qFormat/>
    <w:pPr>
      <w:widowControl w:val="off"/>
    </w:pPr>
    <w:rPr>
      <w:rFonts w:ascii="Times New Roman" w:hAnsi="Times New Roman"/>
    </w:rPr>
  </w:style>
  <w:style w:type="paragraph" w:styleId="1251" w:customStyle="1">
    <w:name w:val="CM105"/>
    <w:basedOn w:val="938"/>
    <w:next w:val="938"/>
    <w:uiPriority w:val="0"/>
    <w:qFormat/>
    <w:pPr>
      <w:spacing w:after="1133"/>
      <w:widowControl w:val="off"/>
    </w:pPr>
    <w:rPr>
      <w:rFonts w:ascii="Times New Roman" w:hAnsi="Times New Roman"/>
    </w:rPr>
  </w:style>
  <w:style w:type="paragraph" w:styleId="1252"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253"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254"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55"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256"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257"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258"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259" w:customStyle="1">
    <w:name w:val="样式 标题 4PIM 4H4h4bulletblbb44headingTable and FiguresLe..."/>
    <w:basedOn w:val="1121"/>
    <w:uiPriority w:val="0"/>
    <w:qFormat/>
    <w:pPr>
      <w:jc w:val="left"/>
      <w:spacing w:before="120" w:after="100" w:afterAutospacing="1"/>
      <w:widowControl/>
      <w:tabs>
        <w:tab w:val="left" w:pos="360" w:leader="none"/>
        <w:tab w:val="left" w:pos="2100" w:leader="none"/>
      </w:tabs>
    </w:pPr>
    <w:rPr>
      <w:sz w:val="21"/>
    </w:rPr>
  </w:style>
  <w:style w:type="paragraph" w:styleId="1260" w:customStyle="1">
    <w:name w:val="Cap_标题_3"/>
    <w:next w:val="1118"/>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261"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262" w:customStyle="1">
    <w:name w:val="CZW-2"/>
    <w:basedOn w:val="1238"/>
    <w:uiPriority w:val="0"/>
    <w:qFormat/>
    <w:pPr>
      <w:ind w:left="425" w:hanging="425"/>
      <w:spacing w:beforeAutospacing="1" w:afterAutospacing="1" w:line="240" w:lineRule="auto"/>
      <w:tabs>
        <w:tab w:val="left" w:pos="567" w:leader="none"/>
      </w:tabs>
      <w:outlineLvl w:val="2"/>
    </w:pPr>
  </w:style>
  <w:style w:type="paragraph" w:styleId="1263"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264"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265"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266" w:customStyle="1">
    <w:name w:val="List Bullet2"/>
    <w:basedOn w:val="1169"/>
    <w:uiPriority w:val="0"/>
    <w:qFormat/>
    <w:pPr>
      <w:ind w:left="720" w:right="340" w:hanging="360"/>
      <w:spacing w:before="120"/>
      <w:tabs>
        <w:tab w:val="left" w:pos="720" w:leader="none"/>
      </w:tabs>
    </w:pPr>
  </w:style>
  <w:style w:type="paragraph" w:styleId="1267" w:customStyle="1">
    <w:name w:val="CM111"/>
    <w:basedOn w:val="938"/>
    <w:next w:val="938"/>
    <w:uiPriority w:val="0"/>
    <w:qFormat/>
    <w:pPr>
      <w:spacing w:after="625"/>
      <w:widowControl w:val="off"/>
    </w:pPr>
    <w:rPr>
      <w:rFonts w:ascii="Times New Roman" w:hAnsi="Times New Roman"/>
    </w:rPr>
  </w:style>
  <w:style w:type="paragraph" w:styleId="1268" w:customStyle="1">
    <w:name w:val="CZW-4"/>
    <w:basedOn w:val="1121"/>
    <w:next w:val="1009"/>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69"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270"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271"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272"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273" w:customStyle="1">
    <w:name w:val="正文7"/>
    <w:basedOn w:val="1121"/>
    <w:uiPriority w:val="0"/>
    <w:qFormat/>
    <w:pPr>
      <w:ind w:left="900" w:hanging="200"/>
      <w:jc w:val="left"/>
      <w:spacing w:before="60" w:line="360" w:lineRule="auto"/>
      <w:widowControl/>
    </w:pPr>
  </w:style>
  <w:style w:type="paragraph" w:styleId="1274"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275"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276" w:customStyle="1">
    <w:name w:val="样式 标题 5 + 非加粗 行距: 多倍行距 1.57 字行"/>
    <w:basedOn w:val="1164"/>
    <w:uiPriority w:val="0"/>
    <w:qFormat/>
    <w:pPr>
      <w:ind w:left="2299" w:hanging="420"/>
      <w:tabs>
        <w:tab w:val="left" w:pos="2299" w:leader="none"/>
      </w:tabs>
    </w:pPr>
    <w:rPr>
      <w:sz w:val="18"/>
      <w:szCs w:val="20"/>
    </w:rPr>
  </w:style>
  <w:style w:type="paragraph" w:styleId="1277"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278"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279"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280"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281" w:customStyle="1">
    <w:name w:val="Table paragraph"/>
    <w:basedOn w:val="1214"/>
    <w:uiPriority w:val="0"/>
    <w:qFormat/>
    <w:pPr>
      <w:jc w:val="both"/>
      <w:keepNext w:val="0"/>
      <w:spacing w:before="60" w:after="60" w:line="220" w:lineRule="exact"/>
    </w:pPr>
    <w:rPr>
      <w:rFonts w:eastAsia="宋体" w:cs="Times New Roman"/>
      <w:b/>
      <w:sz w:val="19"/>
      <w:szCs w:val="20"/>
    </w:rPr>
  </w:style>
  <w:style w:type="paragraph" w:styleId="1282"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283"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284"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285"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286"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287"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288" w:customStyle="1">
    <w:name w:val="Text 1"/>
    <w:uiPriority w:val="0"/>
    <w:qFormat/>
    <w:pPr>
      <w:ind w:firstLine="360"/>
    </w:pPr>
    <w:rPr>
      <w:rFonts w:ascii="Calibri" w:hAnsi="Calibri" w:eastAsia="宋体" w:cs="Times New Roman"/>
      <w:sz w:val="22"/>
      <w:lang w:val="en-US" w:eastAsia="zh-CN" w:bidi="ar-SA"/>
    </w:rPr>
  </w:style>
  <w:style w:type="paragraph" w:styleId="1289"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290"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291"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292"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293"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294" w:customStyle="1">
    <w:name w:val="样式 标题 6 + 宋体 小四"/>
    <w:basedOn w:val="1090"/>
    <w:uiPriority w:val="0"/>
    <w:qFormat/>
    <w:pPr>
      <w:spacing w:line="360" w:lineRule="auto"/>
    </w:pPr>
    <w:rPr>
      <w:rFonts w:ascii="宋体" w:hAnsi="宋体"/>
      <w:color w:val="ff0000"/>
    </w:rPr>
  </w:style>
  <w:style w:type="paragraph" w:styleId="1295" w:customStyle="1">
    <w:name w:val="样式 mycustom"/>
    <w:basedOn w:val="919"/>
    <w:uiPriority w:val="0"/>
    <w:qFormat/>
  </w:style>
  <w:style w:type="paragraph" w:styleId="1296"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297"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298" w:customStyle="1">
    <w:name w:val="CM121"/>
    <w:basedOn w:val="938"/>
    <w:next w:val="938"/>
    <w:uiPriority w:val="0"/>
    <w:qFormat/>
    <w:pPr>
      <w:spacing w:after="307"/>
      <w:widowControl w:val="off"/>
    </w:pPr>
    <w:rPr>
      <w:rFonts w:ascii="Times New Roman" w:hAnsi="Times New Roman"/>
    </w:rPr>
  </w:style>
  <w:style w:type="paragraph" w:styleId="1299"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00"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01"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02" w:customStyle="1">
    <w:name w:val="CZW-3"/>
    <w:basedOn w:val="1081"/>
    <w:next w:val="1268"/>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03"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04"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05" w:customStyle="1">
    <w:name w:val="正文6"/>
    <w:basedOn w:val="1121"/>
    <w:uiPriority w:val="0"/>
    <w:qFormat/>
    <w:pPr>
      <w:ind w:left="750" w:hanging="150"/>
      <w:jc w:val="left"/>
      <w:spacing w:before="60" w:line="360" w:lineRule="auto"/>
      <w:widowControl/>
    </w:pPr>
  </w:style>
  <w:style w:type="paragraph" w:styleId="1306"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07" w:customStyle="1">
    <w:name w:val="MM Topic 4"/>
    <w:basedOn w:val="1121"/>
    <w:uiPriority w:val="0"/>
    <w:qFormat/>
    <w:pPr>
      <w:spacing w:line="372" w:lineRule="auto"/>
    </w:pPr>
    <w:rPr>
      <w:rFonts w:ascii="黑体" w:hAnsi="黑体"/>
      <w:sz w:val="21"/>
    </w:rPr>
  </w:style>
  <w:style w:type="paragraph" w:styleId="1308"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09"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10"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11"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12"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13" w:customStyle="1">
    <w:name w:val="公文标题1"/>
    <w:basedOn w:val="1206"/>
    <w:uiPriority w:val="0"/>
    <w:qFormat/>
    <w:pPr>
      <w:jc w:val="left"/>
      <w:pageBreakBefore/>
      <w:spacing w:before="480" w:after="360" w:line="600" w:lineRule="exact"/>
    </w:pPr>
    <w:rPr>
      <w:rFonts w:ascii="黑体" w:hAnsi="黑体"/>
      <w:sz w:val="36"/>
    </w:rPr>
  </w:style>
  <w:style w:type="paragraph" w:styleId="1314"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15" w:customStyle="1">
    <w:name w:val="样式 标题 5 + 左侧:  0 厘米 首行缩进:  0 厘米"/>
    <w:basedOn w:val="1164"/>
    <w:uiPriority w:val="0"/>
    <w:qFormat/>
    <w:rPr>
      <w:szCs w:val="20"/>
    </w:rPr>
  </w:style>
  <w:style w:type="paragraph" w:styleId="1316"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17"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18" w:customStyle="1">
    <w:name w:val="文章标题"/>
    <w:next w:val="1313"/>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19"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20" w:customStyle="1">
    <w:name w:val="样式 标题 5 + 加粗 左侧:  0 厘米 悬挂缩进: 10.08 字符 行距: 1.5 倍行距"/>
    <w:basedOn w:val="1164"/>
    <w:uiPriority w:val="0"/>
    <w:qFormat/>
    <w:pPr>
      <w:ind w:left="1008" w:hanging="1008"/>
      <w:spacing w:before="120" w:after="120" w:line="360" w:lineRule="auto"/>
    </w:pPr>
    <w:rPr>
      <w:rFonts w:ascii="Arial" w:hAnsi="Arial" w:eastAsia="黑体"/>
      <w:sz w:val="24"/>
      <w:szCs w:val="20"/>
    </w:rPr>
  </w:style>
  <w:style w:type="paragraph" w:styleId="1321" w:customStyle="1">
    <w:name w:val="CM38"/>
    <w:basedOn w:val="938"/>
    <w:next w:val="938"/>
    <w:uiPriority w:val="0"/>
    <w:qFormat/>
    <w:pPr>
      <w:spacing w:line="231" w:lineRule="atLeast"/>
      <w:widowControl w:val="off"/>
    </w:pPr>
    <w:rPr>
      <w:rFonts w:ascii="Times New Roman" w:hAnsi="Times New Roman"/>
    </w:rPr>
  </w:style>
  <w:style w:type="paragraph" w:styleId="1322"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23"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24" w:customStyle="1">
    <w:name w:val="文档编号"/>
    <w:uiPriority w:val="0"/>
    <w:qFormat/>
    <w:pPr>
      <w:jc w:val="center"/>
    </w:pPr>
    <w:rPr>
      <w:rFonts w:ascii="宋体" w:hAnsi="宋体" w:eastAsia="仿宋_GB2312" w:cs="Times New Roman"/>
      <w:szCs w:val="22"/>
      <w:lang w:val="en-US" w:eastAsia="zh-CN" w:bidi="ar-SA"/>
    </w:rPr>
  </w:style>
  <w:style w:type="paragraph" w:styleId="1325"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26"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27"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28"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29"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30" w:customStyle="1">
    <w:name w:val="段"/>
    <w:next w:val="661"/>
    <w:uiPriority w:val="0"/>
    <w:qFormat/>
    <w:pPr>
      <w:ind w:firstLine="200"/>
      <w:jc w:val="both"/>
    </w:pPr>
    <w:rPr>
      <w:rFonts w:ascii="宋体" w:hAnsi="宋体" w:eastAsia="宋体" w:cs="Times New Roman"/>
      <w:sz w:val="21"/>
      <w:szCs w:val="22"/>
      <w:lang w:val="en-US" w:eastAsia="zh-CN" w:bidi="ar-SA"/>
    </w:rPr>
  </w:style>
  <w:style w:type="paragraph" w:styleId="1331"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32" w:customStyle="1">
    <w:name w:val="样式 标题 11l0H1Heading 0R1H11h1Level 1 Topic HeadingSectio..."/>
    <w:basedOn w:val="1313"/>
    <w:uiPriority w:val="0"/>
    <w:qFormat/>
    <w:pPr>
      <w:spacing w:before="100" w:beforeAutospacing="1" w:after="100" w:afterAutospacing="1" w:line="720" w:lineRule="auto"/>
    </w:pPr>
    <w:rPr>
      <w:rFonts w:ascii="Arial" w:hAnsi="Arial"/>
      <w:sz w:val="21"/>
    </w:rPr>
  </w:style>
  <w:style w:type="paragraph" w:styleId="1333"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4"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35"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36"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37"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38"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39" w:customStyle="1">
    <w:name w:val="Proposals body"/>
    <w:uiPriority w:val="0"/>
    <w:qFormat/>
    <w:pPr>
      <w:ind w:firstLine="576"/>
    </w:pPr>
    <w:rPr>
      <w:rFonts w:ascii="宋体" w:hAnsi="宋体" w:eastAsia="宋体" w:cs="Times New Roman"/>
      <w:sz w:val="24"/>
      <w:lang w:val="en-US" w:eastAsia="zh-CN" w:bidi="ar-SA"/>
    </w:rPr>
  </w:style>
  <w:style w:type="paragraph" w:styleId="1340"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341" w:customStyle="1">
    <w:name w:val="附录 Heading 2"/>
    <w:basedOn w:val="1310"/>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342" w:customStyle="1">
    <w:name w:val="Bullet 5"/>
    <w:basedOn w:val="1170"/>
    <w:uiPriority w:val="0"/>
    <w:qFormat/>
    <w:pPr>
      <w:ind w:left="360" w:hanging="360"/>
      <w:tabs>
        <w:tab w:val="left" w:pos="360" w:leader="none"/>
      </w:tabs>
    </w:pPr>
  </w:style>
  <w:style w:type="paragraph" w:styleId="1343"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344" w:customStyle="1">
    <w:name w:val="样式 标题 55l4H5h5Second Subheading + 段前: 0.5 行 段后: 0.5 行 行距:..."/>
    <w:basedOn w:val="1164"/>
    <w:uiPriority w:val="0"/>
    <w:qFormat/>
    <w:pPr>
      <w:spacing w:line="360" w:lineRule="auto"/>
    </w:pPr>
    <w:rPr>
      <w:rFonts w:eastAsia="楷体_GB2312"/>
      <w:sz w:val="24"/>
      <w:szCs w:val="20"/>
    </w:rPr>
  </w:style>
  <w:style w:type="paragraph" w:styleId="1345"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346"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47"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348"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349"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350"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351" w:customStyle="1">
    <w:name w:val="CM45"/>
    <w:basedOn w:val="938"/>
    <w:next w:val="938"/>
    <w:uiPriority w:val="0"/>
    <w:qFormat/>
    <w:pPr>
      <w:spacing w:line="420" w:lineRule="atLeast"/>
      <w:widowControl w:val="off"/>
    </w:pPr>
    <w:rPr>
      <w:rFonts w:ascii="Times New Roman" w:hAnsi="Times New Roman"/>
    </w:rPr>
  </w:style>
  <w:style w:type="paragraph" w:styleId="1352"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353"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354" w:customStyle="1">
    <w:name w:val="CM120"/>
    <w:basedOn w:val="938"/>
    <w:next w:val="938"/>
    <w:uiPriority w:val="0"/>
    <w:qFormat/>
    <w:pPr>
      <w:spacing w:after="3075"/>
      <w:widowControl w:val="off"/>
    </w:pPr>
    <w:rPr>
      <w:rFonts w:ascii="Times New Roman" w:hAnsi="Times New Roman"/>
    </w:rPr>
  </w:style>
  <w:style w:type="paragraph" w:styleId="1355"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356"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357" w:customStyle="1">
    <w:name w:val="附录 Heading 1"/>
    <w:basedOn w:val="1334"/>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358"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359"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360"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361" w:customStyle="1">
    <w:name w:val="样式 样式 标题 1H1PIM 1h1DocAccptfeaturehead1Header 1Heading 0He...1 +..."/>
    <w:basedOn w:val="1175"/>
    <w:uiPriority w:val="0"/>
    <w:qFormat/>
    <w:pPr>
      <w:ind w:left="1145" w:hanging="425"/>
    </w:pPr>
  </w:style>
  <w:style w:type="paragraph" w:styleId="1362" w:customStyle="1">
    <w:name w:val="样式 正文首行缩进 2 + 左  0 字符"/>
    <w:basedOn w:val="1345"/>
    <w:uiPriority w:val="0"/>
    <w:qFormat/>
    <w:pPr>
      <w:ind w:firstLine="420"/>
    </w:pPr>
    <w:rPr>
      <w:sz w:val="24"/>
    </w:rPr>
  </w:style>
  <w:style w:type="paragraph" w:styleId="1363"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364" w:customStyle="1">
    <w:name w:val="样式 标题 7 + 左侧:  0 厘米 首行缩进:  0 厘米"/>
    <w:basedOn w:val="1273"/>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365" w:customStyle="1">
    <w:name w:val="样式 样式 每章一级标题*。* + 段后: 1 行 + 段后: 0.5 行1"/>
    <w:basedOn w:val="960"/>
    <w:uiPriority w:val="0"/>
    <w:qFormat/>
    <w:pPr>
      <w:tabs>
        <w:tab w:val="left" w:pos="360" w:leader="none"/>
        <w:tab w:val="left" w:pos="840" w:leader="none"/>
      </w:tabs>
    </w:pPr>
  </w:style>
  <w:style w:type="paragraph" w:styleId="1366" w:customStyle="1">
    <w:name w:val="适中"/>
    <w:basedOn w:val="1345"/>
    <w:uiPriority w:val="0"/>
    <w:qFormat/>
    <w:pPr>
      <w:spacing w:after="60"/>
      <w:widowControl/>
      <w:outlineLvl w:val="9"/>
    </w:pPr>
    <w:rPr>
      <w:rFonts w:ascii="仿宋体" w:hAnsi="仿宋体" w:eastAsia="仿宋体"/>
      <w:spacing w:val="11"/>
      <w:sz w:val="24"/>
      <w:lang w:val="en-GB"/>
    </w:rPr>
  </w:style>
  <w:style w:type="paragraph" w:styleId="1367" w:customStyle="1">
    <w:name w:val="09_HP Table Body 7 pt"/>
    <w:basedOn w:val="938"/>
    <w:next w:val="938"/>
    <w:uiPriority w:val="0"/>
    <w:qFormat/>
    <w:pPr>
      <w:widowControl w:val="off"/>
    </w:pPr>
    <w:rPr>
      <w:rFonts w:ascii="Futura-Book" w:hAnsi="Futura-Book"/>
      <w:sz w:val="20"/>
    </w:rPr>
  </w:style>
  <w:style w:type="paragraph" w:styleId="1368"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369"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370"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371"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372"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373"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374"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375"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376"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77"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378"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379"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80"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381"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382"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383"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384"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85"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386"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387"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388"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389"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390"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391"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392"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393" w:customStyle="1">
    <w:name w:val="Section - Title"/>
    <w:basedOn w:val="989"/>
    <w:uiPriority w:val="0"/>
    <w:qFormat/>
    <w:pPr>
      <w:ind w:left="-72"/>
      <w:keepNext/>
      <w:pageBreakBefore/>
      <w:spacing w:before="80" w:after="240" w:line="240" w:lineRule="exact"/>
    </w:pPr>
    <w:rPr>
      <w:rFonts w:ascii="Times" w:hAnsi="Times"/>
      <w:b w:val="0"/>
      <w:sz w:val="32"/>
    </w:rPr>
  </w:style>
  <w:style w:type="paragraph" w:styleId="1394"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395"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396"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397" w:customStyle="1">
    <w:name w:val="TableBodyBold"/>
    <w:basedOn w:val="1325"/>
    <w:uiPriority w:val="0"/>
    <w:qFormat/>
    <w:rPr>
      <w:b/>
    </w:rPr>
  </w:style>
  <w:style w:type="paragraph" w:styleId="1398"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399" w:customStyle="1">
    <w:name w:val="8"/>
    <w:next w:val="1391"/>
    <w:uiPriority w:val="0"/>
    <w:qFormat/>
    <w:pPr>
      <w:ind w:firstLine="480"/>
      <w:jc w:val="both"/>
      <w:widowControl w:val="off"/>
    </w:pPr>
    <w:rPr>
      <w:rFonts w:ascii="宋体" w:hAnsi="宋体" w:eastAsia="宋体" w:cs="Times New Roman"/>
      <w:sz w:val="24"/>
      <w:lang w:val="en-US" w:eastAsia="zh-CN" w:bidi="ar-SA"/>
    </w:rPr>
  </w:style>
  <w:style w:type="paragraph" w:styleId="1400"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01"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02"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03"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04" w:customStyle="1">
    <w:name w:val="Definition"/>
    <w:next w:val="1405"/>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05"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06"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07"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08"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09"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10" w:customStyle="1">
    <w:name w:val="样式 样式 正文首行缩进 2 + 左  0 字符 + 首行缩进:  2 字符"/>
    <w:basedOn w:val="1362"/>
    <w:uiPriority w:val="0"/>
    <w:qFormat/>
    <w:pPr>
      <w:ind w:firstLine="560"/>
      <w:keepNext/>
    </w:pPr>
    <w:rPr>
      <w:rFonts w:ascii="宋体" w:hAnsi="宋体"/>
      <w:sz w:val="28"/>
    </w:rPr>
  </w:style>
  <w:style w:type="paragraph" w:styleId="1411" w:customStyle="1">
    <w:name w:val="样式 样式 样式 正文首行缩进 2 + 左  0 字符 + 首行缩进:  2 字符 +"/>
    <w:basedOn w:val="1410"/>
    <w:uiPriority w:val="0"/>
    <w:qFormat/>
    <w:pPr>
      <w:ind w:firstLine="200"/>
      <w:spacing w:line="720" w:lineRule="auto"/>
    </w:pPr>
  </w:style>
  <w:style w:type="paragraph" w:styleId="1412" w:customStyle="1">
    <w:name w:val="Numbered list 3.3"/>
    <w:basedOn w:val="1352"/>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13"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14"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15"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16" w:customStyle="1">
    <w:name w:val="_Style 17"/>
    <w:uiPriority w:val="0"/>
    <w:qFormat/>
    <w:pPr>
      <w:ind w:firstLine="420"/>
      <w:jc w:val="both"/>
    </w:pPr>
    <w:rPr>
      <w:rFonts w:ascii="Calibri" w:hAnsi="Calibri" w:eastAsia="宋体" w:cs="Times New Roman"/>
      <w:sz w:val="24"/>
      <w:lang w:val="en-US" w:eastAsia="zh-CN" w:bidi="ar-SA"/>
    </w:rPr>
  </w:style>
  <w:style w:type="paragraph" w:styleId="1417"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18"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19" w:customStyle="1">
    <w:name w:val="TOC 标题1"/>
    <w:basedOn w:val="1398"/>
    <w:uiPriority w:val="0"/>
    <w:qFormat/>
  </w:style>
  <w:style w:type="paragraph" w:styleId="1420"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21" w:customStyle="1">
    <w:name w:val="Table_Sm_Heading_Right"/>
    <w:basedOn w:val="1392"/>
    <w:uiPriority w:val="0"/>
    <w:qFormat/>
    <w:pPr>
      <w:jc w:val="right"/>
    </w:pPr>
  </w:style>
  <w:style w:type="paragraph" w:styleId="1422" w:customStyle="1">
    <w:name w:val="p0"/>
    <w:uiPriority w:val="0"/>
    <w:qFormat/>
    <w:rPr>
      <w:rFonts w:ascii="Calibri" w:hAnsi="Calibri" w:eastAsia="宋体" w:cs="Times New Roman"/>
      <w:szCs w:val="21"/>
      <w:lang w:val="en-US" w:eastAsia="zh-CN" w:bidi="ar-SA"/>
    </w:rPr>
  </w:style>
  <w:style w:type="paragraph" w:styleId="1423" w:customStyle="1">
    <w:name w:val="CM115"/>
    <w:basedOn w:val="938"/>
    <w:next w:val="938"/>
    <w:uiPriority w:val="0"/>
    <w:qFormat/>
    <w:pPr>
      <w:spacing w:after="135"/>
      <w:widowControl w:val="off"/>
    </w:pPr>
    <w:rPr>
      <w:rFonts w:ascii="Times New Roman" w:hAnsi="Times New Roman"/>
    </w:rPr>
  </w:style>
  <w:style w:type="paragraph" w:styleId="1424"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25"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26"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27"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28"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29"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30"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31"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2"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33" w:customStyle="1">
    <w:name w:val="样式 标题 3h3H3标题三Heading 3 - oldLevel 3 Headlevel_3PIM 3sec..."/>
    <w:basedOn w:val="1352"/>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34"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35" w:customStyle="1">
    <w:name w:val="Bullet 2"/>
    <w:basedOn w:val="1312"/>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36"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37" w:customStyle="1">
    <w:name w:val="Heading 5 + Arial"/>
    <w:basedOn w:val="1114"/>
    <w:uiPriority w:val="0"/>
    <w:qFormat/>
  </w:style>
  <w:style w:type="paragraph" w:styleId="1438"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39"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40"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441"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442"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443" w:customStyle="1">
    <w:name w:val="CM6"/>
    <w:basedOn w:val="938"/>
    <w:next w:val="938"/>
    <w:uiPriority w:val="0"/>
    <w:qFormat/>
    <w:pPr>
      <w:widowControl w:val="off"/>
    </w:pPr>
    <w:rPr>
      <w:rFonts w:ascii="宋体" w:hAnsi="宋体"/>
    </w:rPr>
  </w:style>
  <w:style w:type="paragraph" w:styleId="1444"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445"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446"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447"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448" w:customStyle="1">
    <w:name w:val="FigureCaption"/>
    <w:next w:val="1449"/>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449"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450" w:customStyle="1">
    <w:name w:val="TechSpecs - Hard Drive Sub Level"/>
    <w:basedOn w:val="1139"/>
    <w:uiPriority w:val="0"/>
    <w:qFormat/>
    <w:pPr>
      <w:keepLines/>
      <w:keepNext/>
      <w:spacing w:before="40" w:line="180" w:lineRule="exact"/>
      <w:tabs>
        <w:tab w:val="left" w:pos="1980" w:leader="none"/>
      </w:tabs>
    </w:pPr>
    <w:rPr>
      <w:b w:val="0"/>
    </w:rPr>
  </w:style>
  <w:style w:type="paragraph" w:styleId="1451"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452"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453"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54"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455"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456"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457"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458" w:customStyle="1">
    <w:name w:val="CM64"/>
    <w:basedOn w:val="938"/>
    <w:next w:val="938"/>
    <w:uiPriority w:val="0"/>
    <w:qFormat/>
    <w:pPr>
      <w:widowControl w:val="off"/>
    </w:pPr>
    <w:rPr>
      <w:rFonts w:ascii="Times New Roman" w:hAnsi="Times New Roman"/>
    </w:rPr>
  </w:style>
  <w:style w:type="paragraph" w:styleId="1459"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460"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461"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462"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63"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464"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465" w:customStyle="1">
    <w:name w:val="CM72"/>
    <w:basedOn w:val="938"/>
    <w:next w:val="938"/>
    <w:uiPriority w:val="0"/>
    <w:qFormat/>
    <w:pPr>
      <w:spacing w:line="468" w:lineRule="atLeast"/>
      <w:widowControl w:val="off"/>
    </w:pPr>
    <w:rPr>
      <w:rFonts w:ascii="Times New Roman" w:hAnsi="Times New Roman"/>
    </w:rPr>
  </w:style>
  <w:style w:type="paragraph" w:styleId="1466" w:customStyle="1">
    <w:name w:val="List Bulleted Item 2"/>
    <w:basedOn w:val="1289"/>
    <w:uiPriority w:val="0"/>
    <w:qFormat/>
    <w:pPr>
      <w:spacing w:before="40"/>
    </w:pPr>
  </w:style>
  <w:style w:type="paragraph" w:styleId="1467"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68"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469"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470"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471"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472" w:customStyle="1">
    <w:name w:val="样式 标题 4Heading 4.四级标题H4付标题Ref Heading 1rh1Heading sqlPIM..."/>
    <w:basedOn w:val="1121"/>
    <w:uiPriority w:val="0"/>
    <w:qFormat/>
    <w:pPr>
      <w:spacing w:after="0" w:line="400" w:lineRule="exact"/>
      <w:tabs>
        <w:tab w:val="left" w:pos="425" w:leader="none"/>
      </w:tabs>
    </w:pPr>
    <w:rPr>
      <w:rFonts w:ascii="Times New Roman" w:hAnsi="Times New Roman"/>
      <w:b w:val="0"/>
      <w:sz w:val="30"/>
    </w:rPr>
  </w:style>
  <w:style w:type="paragraph" w:styleId="1473"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474"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475" w:customStyle="1">
    <w:name w:val="无格式"/>
    <w:uiPriority w:val="0"/>
    <w:qFormat/>
    <w:rPr>
      <w:rFonts w:ascii="Calibri" w:hAnsi="Calibri" w:eastAsia="宋体" w:cs="Times New Roman"/>
      <w:sz w:val="21"/>
      <w:szCs w:val="22"/>
      <w:lang w:val="en-US" w:eastAsia="zh-CN" w:bidi="ar-SA"/>
    </w:rPr>
  </w:style>
  <w:style w:type="paragraph" w:styleId="1476"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477"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478" w:customStyle="1">
    <w:name w:val="CM17"/>
    <w:basedOn w:val="938"/>
    <w:next w:val="938"/>
    <w:uiPriority w:val="0"/>
    <w:qFormat/>
    <w:pPr>
      <w:spacing w:line="311" w:lineRule="atLeast"/>
      <w:widowControl w:val="off"/>
    </w:pPr>
    <w:rPr>
      <w:rFonts w:ascii="Times New Roman" w:hAnsi="Times New Roman"/>
    </w:rPr>
  </w:style>
  <w:style w:type="paragraph" w:styleId="1479"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480"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481"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482" w:customStyle="1">
    <w:name w:val="Char Char2 Char Char"/>
    <w:basedOn w:val="1352"/>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83"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484"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485"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486"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487"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488" w:customStyle="1">
    <w:name w:val="Numbered list 2.3"/>
    <w:basedOn w:val="1352"/>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89"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490" w:customStyle="1">
    <w:name w:val="MM Topic 1"/>
    <w:basedOn w:val="1428"/>
    <w:uiPriority w:val="0"/>
    <w:qFormat/>
    <w:pPr>
      <w:ind w:left="2520"/>
      <w:spacing w:line="576" w:lineRule="auto"/>
      <w:tabs>
        <w:tab w:val="left" w:pos="1134" w:leader="none"/>
        <w:tab w:val="left" w:pos="2945" w:leader="none"/>
      </w:tabs>
    </w:pPr>
  </w:style>
  <w:style w:type="paragraph" w:styleId="1491"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492"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493" w:customStyle="1">
    <w:name w:val="Cap_标题_1"/>
    <w:next w:val="1118"/>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494"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495"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496"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497"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498"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499"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00"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01" w:customStyle="1">
    <w:name w:val="CM19"/>
    <w:basedOn w:val="938"/>
    <w:next w:val="938"/>
    <w:uiPriority w:val="0"/>
    <w:qFormat/>
    <w:pPr>
      <w:spacing w:line="313" w:lineRule="atLeast"/>
      <w:widowControl w:val="off"/>
    </w:pPr>
    <w:rPr>
      <w:rFonts w:ascii="宋体" w:hAnsi="宋体"/>
    </w:rPr>
  </w:style>
  <w:style w:type="paragraph" w:styleId="1502"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03"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04" w:customStyle="1">
    <w:name w:val="样式 标题 2标题 2 Char + 宋体 首行缩进:  0.42 厘米"/>
    <w:basedOn w:val="1413"/>
    <w:uiPriority w:val="0"/>
    <w:qFormat/>
    <w:pPr>
      <w:ind w:firstLine="238"/>
      <w:jc w:val="left"/>
      <w:spacing w:line="360" w:lineRule="auto"/>
    </w:pPr>
    <w:rPr>
      <w:sz w:val="28"/>
      <w:szCs w:val="20"/>
    </w:rPr>
  </w:style>
  <w:style w:type="paragraph" w:styleId="1505"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06" w:customStyle="1">
    <w:name w:val="Note"/>
    <w:next w:val="1065"/>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07"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08"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09"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10"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11" w:customStyle="1">
    <w:name w:val="公文标题2"/>
    <w:basedOn w:val="1413"/>
    <w:uiPriority w:val="0"/>
    <w:qFormat/>
    <w:pPr>
      <w:jc w:val="left"/>
      <w:spacing w:before="240" w:after="360" w:line="240" w:lineRule="auto"/>
    </w:pPr>
    <w:rPr>
      <w:rFonts w:ascii="黑体" w:hAnsi="黑体"/>
      <w:szCs w:val="20"/>
    </w:rPr>
  </w:style>
  <w:style w:type="paragraph" w:styleId="1512"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13" w:customStyle="1">
    <w:name w:val="CM10"/>
    <w:basedOn w:val="938"/>
    <w:next w:val="938"/>
    <w:uiPriority w:val="0"/>
    <w:qFormat/>
    <w:pPr>
      <w:spacing w:line="468" w:lineRule="atLeast"/>
      <w:widowControl w:val="off"/>
    </w:pPr>
    <w:rPr>
      <w:rFonts w:ascii="宋体" w:hAnsi="宋体"/>
    </w:rPr>
  </w:style>
  <w:style w:type="paragraph" w:styleId="1514"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15" w:customStyle="1">
    <w:name w:val="样式 标题 1卷标题合同标题featureheadTitle1LNH1H11H12H13H14H15H1..."/>
    <w:basedOn w:val="1509"/>
    <w:uiPriority w:val="0"/>
    <w:qFormat/>
    <w:pPr>
      <w:ind w:left="1213" w:hanging="420"/>
      <w:jc w:val="center"/>
      <w:pageBreakBefore/>
      <w:spacing w:line="576" w:lineRule="auto"/>
      <w:tabs>
        <w:tab w:val="left" w:pos="1134" w:leader="none"/>
        <w:tab w:val="left" w:pos="1213" w:leader="none"/>
      </w:tabs>
    </w:pPr>
    <w:rPr>
      <w:sz w:val="52"/>
    </w:rPr>
  </w:style>
  <w:style w:type="paragraph" w:styleId="1516"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17"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18"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19" w:customStyle="1">
    <w:name w:val="样式 公文标题2 + 段前: 18 磅 段后: 12 磅"/>
    <w:basedOn w:val="1511"/>
    <w:uiPriority w:val="0"/>
    <w:qFormat/>
    <w:pPr>
      <w:ind w:hanging="420"/>
      <w:spacing w:before="360" w:after="240" w:line="520" w:lineRule="exact"/>
      <w:tabs>
        <w:tab w:val="left" w:pos="1260" w:leader="none"/>
      </w:tabs>
    </w:pPr>
  </w:style>
  <w:style w:type="paragraph" w:styleId="1520"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21"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22"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23"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24"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25"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26" w:customStyle="1">
    <w:name w:val="封面项目名称1"/>
    <w:basedOn w:val="1511"/>
    <w:next w:val="1511"/>
    <w:uiPriority w:val="0"/>
    <w:qFormat/>
    <w:rPr>
      <w:sz w:val="48"/>
    </w:rPr>
  </w:style>
  <w:style w:type="paragraph" w:styleId="1527"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2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29" w:customStyle="1">
    <w:name w:val="Char3"/>
    <w:uiPriority w:val="0"/>
    <w:qFormat/>
    <w:pPr>
      <w:jc w:val="both"/>
      <w:widowControl w:val="off"/>
    </w:pPr>
    <w:rPr>
      <w:rFonts w:ascii="Tahoma" w:hAnsi="Tahoma" w:eastAsia="宋体" w:cs="Times New Roman"/>
      <w:sz w:val="24"/>
      <w:lang w:val="en-US" w:eastAsia="zh-CN" w:bidi="ar-SA"/>
    </w:rPr>
  </w:style>
  <w:style w:type="paragraph" w:styleId="1530"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31" w:customStyle="1">
    <w:name w:val="样式 标题 1 + Arial 五号 两端对齐 段前: 12 磅 段后: 12 磅"/>
    <w:basedOn w:val="1526"/>
    <w:uiPriority w:val="0"/>
    <w:qFormat/>
    <w:pPr>
      <w:spacing w:after="240" w:line="576" w:lineRule="auto"/>
    </w:pPr>
    <w:rPr>
      <w:rFonts w:ascii="Arial" w:hAnsi="Arial"/>
      <w:spacing w:val="22"/>
      <w:sz w:val="24"/>
    </w:rPr>
  </w:style>
  <w:style w:type="paragraph" w:styleId="1532"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33"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34"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35" w:customStyle="1">
    <w:name w:val="段落正文"/>
    <w:link w:val="1536"/>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36" w:customStyle="1">
    <w:name w:val="段落正文 Char Char"/>
    <w:link w:val="1535"/>
    <w:uiPriority w:val="0"/>
    <w:qFormat/>
    <w:rPr>
      <w:sz w:val="24"/>
    </w:rPr>
  </w:style>
  <w:style w:type="paragraph" w:styleId="1537" w:customStyle="1">
    <w:name w:val="样式 标题 4 + 非加粗"/>
    <w:basedOn w:val="1496"/>
    <w:uiPriority w:val="0"/>
    <w:qFormat/>
    <w:pPr>
      <w:spacing w:after="120"/>
      <w:widowControl/>
    </w:pPr>
  </w:style>
  <w:style w:type="paragraph" w:styleId="1538"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39" w:customStyle="1">
    <w:name w:val="样式 标题 44l3sect 1.2.3.4Ref Heading 1rh1sect 1.2.3.41Ref He..."/>
    <w:basedOn w:val="1496"/>
    <w:uiPriority w:val="0"/>
    <w:qFormat/>
    <w:pPr>
      <w:spacing w:before="0" w:after="0" w:line="360" w:lineRule="auto"/>
    </w:pPr>
    <w:rPr>
      <w:rFonts w:ascii="宋体" w:hAnsi="宋体"/>
    </w:rPr>
  </w:style>
  <w:style w:type="paragraph" w:styleId="1540" w:customStyle="1">
    <w:name w:val="样式 样式 标题 44l3sect 1.2.3.4Ref Heading 1rh1sect 1.2.3.41Ref He... ..."/>
    <w:basedOn w:val="1539"/>
    <w:uiPriority w:val="0"/>
    <w:qFormat/>
    <w:pPr>
      <w:ind w:left="1680" w:hanging="420"/>
      <w:spacing w:line="480" w:lineRule="auto"/>
      <w:tabs>
        <w:tab w:val="left" w:pos="1680" w:leader="none"/>
      </w:tabs>
    </w:pPr>
  </w:style>
  <w:style w:type="paragraph" w:styleId="1541"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542" w:customStyle="1">
    <w:name w:val="标题1_十一五"/>
    <w:basedOn w:val="1533"/>
    <w:uiPriority w:val="0"/>
    <w:qFormat/>
    <w:pPr>
      <w:ind w:left="210"/>
      <w:jc w:val="center"/>
      <w:pageBreakBefore/>
      <w:spacing w:before="600" w:after="480" w:line="240" w:lineRule="auto"/>
    </w:pPr>
    <w:rPr>
      <w:rFonts w:eastAsia="黑体"/>
      <w:sz w:val="48"/>
    </w:rPr>
  </w:style>
  <w:style w:type="paragraph" w:styleId="1543" w:customStyle="1">
    <w:name w:val="Body Single"/>
    <w:uiPriority w:val="0"/>
    <w:qFormat/>
    <w:pPr>
      <w:widowControl w:val="off"/>
    </w:pPr>
    <w:rPr>
      <w:rFonts w:ascii="Calibri" w:hAnsi="Calibri" w:eastAsia="宋体" w:cs="Times New Roman"/>
      <w:sz w:val="24"/>
      <w:szCs w:val="22"/>
      <w:lang w:val="en-US" w:eastAsia="zh-CN" w:bidi="ar-SA"/>
    </w:rPr>
  </w:style>
  <w:style w:type="paragraph" w:styleId="1544"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545"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546"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547"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548"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549"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550"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551"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552"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553"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554"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555"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556"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557" w:customStyle="1">
    <w:name w:val="样式 标题 3h3H3sect1.2.3HeadCHeading 3 - oldMapH31Level 3 To..."/>
    <w:basedOn w:val="1352"/>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558"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559"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560"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561"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562" w:customStyle="1">
    <w:name w:val="样式2"/>
    <w:next w:val="1511"/>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563"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564"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565" w:customStyle="1">
    <w:name w:val="Normal (Web)1"/>
    <w:uiPriority w:val="0"/>
    <w:qFormat/>
    <w:pPr>
      <w:jc w:val="both"/>
      <w:widowControl w:val="off"/>
    </w:pPr>
    <w:rPr>
      <w:rFonts w:ascii="Calibri" w:hAnsi="Calibri" w:eastAsia="宋体" w:cs="Times New Roman"/>
      <w:sz w:val="24"/>
      <w:lang w:val="en-US" w:eastAsia="zh-CN" w:bidi="ar-SA"/>
    </w:rPr>
  </w:style>
  <w:style w:type="paragraph" w:styleId="1566"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567"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568" w:customStyle="1">
    <w:name w:val="CM7"/>
    <w:basedOn w:val="938"/>
    <w:next w:val="938"/>
    <w:uiPriority w:val="0"/>
    <w:qFormat/>
    <w:pPr>
      <w:spacing w:line="468" w:lineRule="atLeast"/>
      <w:widowControl w:val="off"/>
    </w:pPr>
    <w:rPr>
      <w:rFonts w:ascii="宋体" w:hAnsi="宋体"/>
    </w:rPr>
  </w:style>
  <w:style w:type="paragraph" w:styleId="1569" w:customStyle="1">
    <w:name w:val="附录Heading 3"/>
    <w:basedOn w:val="1352"/>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70"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571" w:customStyle="1">
    <w:name w:val="样式 标题 2标题 2 Char + 非加粗"/>
    <w:basedOn w:val="1562"/>
    <w:uiPriority w:val="0"/>
    <w:qFormat/>
  </w:style>
  <w:style w:type="paragraph" w:styleId="1572"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573"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574"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575"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76"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577">
    <w:name w:val="List Paragraph"/>
    <w:basedOn w:val="661"/>
    <w:uiPriority w:val="34"/>
    <w:qFormat/>
    <w:pPr>
      <w:ind w:firstLine="420"/>
    </w:pPr>
  </w:style>
  <w:style w:type="paragraph" w:styleId="1578"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579"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580"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581"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2"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3"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584" w:customStyle="1">
    <w:name w:val=".y.."/>
    <w:basedOn w:val="938"/>
    <w:next w:val="938"/>
    <w:uiPriority w:val="0"/>
    <w:qFormat/>
    <w:pPr>
      <w:widowControl w:val="off"/>
    </w:pPr>
    <w:rPr>
      <w:rFonts w:ascii="Arial" w:hAnsi="Arial"/>
      <w:sz w:val="20"/>
    </w:rPr>
  </w:style>
  <w:style w:type="paragraph" w:styleId="1585" w:customStyle="1">
    <w:name w:val="Bullets3"/>
    <w:next w:val="1586"/>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586"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587"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588"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589" w:customStyle="1">
    <w:name w:val="样式 标题 4"/>
    <w:basedOn w:val="1496"/>
    <w:uiPriority w:val="0"/>
    <w:qFormat/>
    <w:pPr>
      <w:spacing w:before="120" w:after="120" w:line="372" w:lineRule="auto"/>
      <w:widowControl/>
    </w:pPr>
    <w:rPr>
      <w:rFonts w:ascii="宋体" w:hAnsi="宋体" w:eastAsia="仿宋_GB2312"/>
      <w:sz w:val="30"/>
    </w:rPr>
  </w:style>
  <w:style w:type="paragraph" w:styleId="1590" w:customStyle="1">
    <w:name w:val="封面-日期"/>
    <w:basedOn w:val="1579"/>
    <w:uiPriority w:val="0"/>
    <w:qFormat/>
    <w:pPr>
      <w:jc w:val="center"/>
      <w:spacing w:line="360" w:lineRule="auto"/>
    </w:pPr>
    <w:rPr>
      <w:rFonts w:ascii="黑体" w:hAnsi="黑体" w:eastAsia="黑体"/>
      <w:sz w:val="52"/>
    </w:rPr>
  </w:style>
  <w:style w:type="paragraph" w:styleId="1591"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592" w:customStyle="1">
    <w:name w:val="样式 标题 4h4H4bulletblbbPIM 4sect 1.2.3.4Ref Heading 1rh1..."/>
    <w:basedOn w:val="1589"/>
    <w:uiPriority w:val="0"/>
    <w:qFormat/>
    <w:pPr>
      <w:spacing w:before="0" w:after="0" w:line="360" w:lineRule="auto"/>
      <w:tabs>
        <w:tab w:val="left" w:pos="851" w:leader="none"/>
      </w:tabs>
    </w:pPr>
    <w:rPr>
      <w:color w:val="ff0000"/>
    </w:rPr>
  </w:style>
  <w:style w:type="paragraph" w:styleId="1593"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594"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595"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596"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597"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598"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599"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00" w:customStyle="1">
    <w:name w:val="样式 标题 3título 3RN paragraph 1h33rd levelH3l3CTheading 3 ..."/>
    <w:basedOn w:val="1352"/>
    <w:uiPriority w:val="0"/>
    <w:qFormat/>
    <w:pPr>
      <w:jc w:val="left"/>
      <w:spacing w:line="360" w:lineRule="auto"/>
      <w:widowControl/>
    </w:pPr>
    <w:rPr>
      <w:rFonts w:ascii="黑体" w:hAnsi="黑体" w:eastAsia="黑体"/>
      <w:spacing w:val="-6"/>
      <w:szCs w:val="20"/>
    </w:rPr>
  </w:style>
  <w:style w:type="paragraph" w:styleId="1601"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02" w:customStyle="1">
    <w:name w:val="样式 标题 3section:33l3Level 3 HeadH3heading 3h3Bold Headbh..."/>
    <w:basedOn w:val="1352"/>
    <w:uiPriority w:val="0"/>
    <w:qFormat/>
    <w:pPr>
      <w:ind w:left="240"/>
      <w:spacing w:line="288" w:lineRule="auto"/>
    </w:pPr>
    <w:rPr>
      <w:rFonts w:ascii="黑体" w:hAnsi="黑体" w:eastAsia="黑体"/>
      <w:sz w:val="24"/>
      <w:szCs w:val="20"/>
    </w:rPr>
  </w:style>
  <w:style w:type="paragraph" w:styleId="1603"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04"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05" w:customStyle="1">
    <w:name w:val="CM91"/>
    <w:basedOn w:val="938"/>
    <w:next w:val="938"/>
    <w:uiPriority w:val="0"/>
    <w:qFormat/>
    <w:pPr>
      <w:spacing w:line="271" w:lineRule="atLeast"/>
      <w:widowControl w:val="off"/>
    </w:pPr>
    <w:rPr>
      <w:rFonts w:ascii="Times New Roman" w:hAnsi="Times New Roman"/>
    </w:rPr>
  </w:style>
  <w:style w:type="paragraph" w:styleId="1606" w:customStyle="1">
    <w:name w:val="样式 样式 样式 标题 44l3sect 1.2.3.4Ref Heading 1rh1sect 1.2.3.41Ref He...."/>
    <w:basedOn w:val="1540"/>
    <w:uiPriority w:val="0"/>
    <w:qFormat/>
    <w:pPr>
      <w:spacing w:line="360" w:lineRule="auto"/>
    </w:pPr>
  </w:style>
  <w:style w:type="paragraph" w:styleId="1607"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08"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09"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10"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11"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12" w:customStyle="1">
    <w:name w:val="子标题"/>
    <w:uiPriority w:val="0"/>
    <w:qFormat/>
    <w:pPr>
      <w:jc w:val="both"/>
      <w:widowControl w:val="off"/>
    </w:pPr>
    <w:rPr>
      <w:rFonts w:ascii="Calibri" w:hAnsi="Calibri" w:eastAsia="宋体" w:cs="Times New Roman"/>
      <w:sz w:val="21"/>
      <w:lang w:val="en-US" w:eastAsia="zh-CN" w:bidi="ar-SA"/>
    </w:rPr>
  </w:style>
  <w:style w:type="paragraph" w:styleId="1613"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14" w:customStyle="1">
    <w:name w:val="Table header"/>
    <w:basedOn w:val="1613"/>
    <w:uiPriority w:val="0"/>
    <w:qFormat/>
    <w:rPr>
      <w:rFonts w:ascii="Verdana" w:hAnsi="Verdana"/>
      <w:b/>
      <w:sz w:val="16"/>
      <w:szCs w:val="18"/>
    </w:rPr>
  </w:style>
  <w:style w:type="paragraph" w:styleId="1615"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16" w:customStyle="1">
    <w:name w:val="Z5"/>
    <w:next w:val="1415"/>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17"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18"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19"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20"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21"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22" w:customStyle="1">
    <w:name w:val="样式 标题 3H3标题 3 Char Char Char CharLevel 3 Headh3l3CTHeadin..."/>
    <w:basedOn w:val="1352"/>
    <w:uiPriority w:val="0"/>
    <w:qFormat/>
    <w:pPr>
      <w:ind w:left="210" w:right="210"/>
      <w:spacing w:line="413" w:lineRule="auto"/>
    </w:pPr>
    <w:rPr>
      <w:rFonts w:ascii="黑体" w:hAnsi="黑体" w:eastAsia="新宋体-18030"/>
      <w:szCs w:val="20"/>
    </w:rPr>
  </w:style>
  <w:style w:type="paragraph" w:styleId="1623"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24" w:customStyle="1">
    <w:name w:val="CM40"/>
    <w:basedOn w:val="938"/>
    <w:next w:val="938"/>
    <w:uiPriority w:val="0"/>
    <w:qFormat/>
    <w:pPr>
      <w:spacing w:line="433" w:lineRule="atLeast"/>
      <w:widowControl w:val="off"/>
    </w:pPr>
    <w:rPr>
      <w:rFonts w:ascii="Times New Roman" w:hAnsi="Times New Roman"/>
    </w:rPr>
  </w:style>
  <w:style w:type="paragraph" w:styleId="1625"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26" w:customStyle="1">
    <w:name w:val="样式 标题 3H3Titre33heading 3Heading 3 - oldH31H32H33H34H3..."/>
    <w:basedOn w:val="1352"/>
    <w:uiPriority w:val="0"/>
    <w:qFormat/>
    <w:pPr>
      <w:jc w:val="left"/>
      <w:spacing w:line="420" w:lineRule="auto"/>
      <w:tabs>
        <w:tab w:val="left" w:pos="720" w:leader="none"/>
      </w:tabs>
    </w:pPr>
    <w:rPr>
      <w:rFonts w:ascii="Times New Roman" w:hAnsi="Times New Roman" w:cs="宋体"/>
      <w:sz w:val="24"/>
      <w:szCs w:val="20"/>
    </w:rPr>
  </w:style>
  <w:style w:type="paragraph" w:styleId="1627"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28"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29"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30"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31"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32"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33"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34"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35"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36" w:customStyle="1">
    <w:name w:val="条目1"/>
    <w:uiPriority w:val="0"/>
    <w:qFormat/>
    <w:pPr>
      <w:jc w:val="both"/>
      <w:widowControl w:val="off"/>
    </w:pPr>
    <w:rPr>
      <w:rFonts w:ascii="宋体" w:hAnsi="宋体" w:eastAsia="宋体" w:cs="Times New Roman"/>
      <w:sz w:val="24"/>
      <w:lang w:val="en-US" w:eastAsia="zh-CN" w:bidi="ar-SA"/>
    </w:rPr>
  </w:style>
  <w:style w:type="paragraph" w:styleId="1637" w:customStyle="1">
    <w:name w:val="CM99"/>
    <w:basedOn w:val="938"/>
    <w:next w:val="938"/>
    <w:uiPriority w:val="0"/>
    <w:qFormat/>
    <w:pPr>
      <w:spacing w:line="211" w:lineRule="atLeast"/>
      <w:widowControl w:val="off"/>
    </w:pPr>
    <w:rPr>
      <w:rFonts w:ascii="Times New Roman" w:hAnsi="Times New Roman"/>
    </w:rPr>
  </w:style>
  <w:style w:type="paragraph" w:styleId="1638"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39"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40" w:customStyle="1">
    <w:name w:val="MM Topic 3"/>
    <w:basedOn w:val="1352"/>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641"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642" w:customStyle="1">
    <w:name w:val="TB_FR"/>
    <w:basedOn w:val="1226"/>
    <w:uiPriority w:val="0"/>
    <w:qFormat/>
    <w:pPr>
      <w:jc w:val="right"/>
    </w:pPr>
  </w:style>
  <w:style w:type="paragraph" w:styleId="1643"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644"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45"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646"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647" w:customStyle="1">
    <w:name w:val="Char Char Char"/>
    <w:uiPriority w:val="0"/>
    <w:qFormat/>
    <w:pPr>
      <w:jc w:val="both"/>
    </w:pPr>
    <w:rPr>
      <w:rFonts w:ascii="Tahoma" w:hAnsi="Tahoma" w:eastAsia="仿宋_GB2312" w:cs="Times New Roman"/>
      <w:sz w:val="24"/>
      <w:lang w:val="en-US" w:eastAsia="zh-CN" w:bidi="ar-SA"/>
    </w:rPr>
  </w:style>
  <w:style w:type="paragraph" w:styleId="1648"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649"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650"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51" w:customStyle="1">
    <w:name w:val="正文5"/>
    <w:basedOn w:val="1589"/>
    <w:uiPriority w:val="0"/>
    <w:qFormat/>
    <w:pPr>
      <w:ind w:left="700" w:hanging="200"/>
      <w:jc w:val="left"/>
      <w:spacing w:before="60" w:line="360" w:lineRule="auto"/>
    </w:pPr>
  </w:style>
  <w:style w:type="paragraph" w:styleId="1652"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653" w:customStyle="1">
    <w:name w:val="HP_Internal"/>
    <w:uiPriority w:val="0"/>
    <w:qFormat/>
    <w:rPr>
      <w:rFonts w:ascii="Arial" w:hAnsi="Arial" w:eastAsia="宋体" w:cs="Times New Roman"/>
      <w:i/>
      <w:sz w:val="18"/>
      <w:lang w:val="en-US" w:eastAsia="zh-CN" w:bidi="ar-SA"/>
    </w:rPr>
  </w:style>
  <w:style w:type="paragraph" w:styleId="1654"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655"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656"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57" w:customStyle="1">
    <w:name w:val="Char Char Char1"/>
    <w:uiPriority w:val="0"/>
    <w:qFormat/>
    <w:pPr>
      <w:jc w:val="both"/>
    </w:pPr>
    <w:rPr>
      <w:rFonts w:ascii="Tahoma" w:hAnsi="Tahoma" w:eastAsia="仿宋_GB2312" w:cs="Times New Roman"/>
      <w:sz w:val="24"/>
      <w:lang w:val="en-US" w:eastAsia="zh-CN" w:bidi="ar-SA"/>
    </w:rPr>
  </w:style>
  <w:style w:type="paragraph" w:styleId="1658" w:customStyle="1">
    <w:name w:val="封面"/>
    <w:basedOn w:val="1593"/>
    <w:uiPriority w:val="0"/>
    <w:qFormat/>
    <w:pPr>
      <w:jc w:val="center"/>
    </w:pPr>
    <w:rPr>
      <w:rFonts w:ascii="方正姚体" w:hAnsi="方正姚体" w:eastAsia="方正姚体"/>
      <w:sz w:val="52"/>
    </w:rPr>
  </w:style>
  <w:style w:type="paragraph" w:styleId="1659" w:customStyle="1">
    <w:name w:val="CM70"/>
    <w:basedOn w:val="938"/>
    <w:next w:val="938"/>
    <w:uiPriority w:val="0"/>
    <w:qFormat/>
    <w:pPr>
      <w:spacing w:line="208" w:lineRule="atLeast"/>
      <w:widowControl w:val="off"/>
    </w:pPr>
    <w:rPr>
      <w:rFonts w:ascii="Times New Roman" w:hAnsi="Times New Roman"/>
    </w:rPr>
  </w:style>
  <w:style w:type="paragraph" w:styleId="1660" w:customStyle="1">
    <w:name w:val="CM28"/>
    <w:basedOn w:val="938"/>
    <w:next w:val="938"/>
    <w:uiPriority w:val="0"/>
    <w:qFormat/>
    <w:pPr>
      <w:widowControl w:val="off"/>
    </w:pPr>
    <w:rPr>
      <w:rFonts w:ascii="Times New Roman" w:hAnsi="Times New Roman"/>
    </w:rPr>
  </w:style>
  <w:style w:type="paragraph" w:styleId="1661" w:customStyle="1">
    <w:name w:val="Table_Small"/>
    <w:uiPriority w:val="0"/>
    <w:qFormat/>
    <w:pPr>
      <w:spacing w:before="40" w:after="40"/>
    </w:pPr>
    <w:rPr>
      <w:rFonts w:ascii="Arial" w:hAnsi="Arial" w:eastAsia="宋体" w:cs="Times New Roman"/>
      <w:sz w:val="16"/>
      <w:lang w:val="en-US" w:eastAsia="zh-CN" w:bidi="ar-SA"/>
    </w:rPr>
  </w:style>
  <w:style w:type="paragraph" w:styleId="1662" w:customStyle="1">
    <w:name w:val="CM21"/>
    <w:uiPriority w:val="0"/>
    <w:qFormat/>
    <w:pPr>
      <w:spacing w:after="215"/>
      <w:widowControl w:val="off"/>
    </w:pPr>
    <w:rPr>
      <w:rFonts w:ascii="宋体" w:hAnsi="宋体" w:eastAsia="宋体" w:cs="Times New Roman"/>
      <w:sz w:val="24"/>
      <w:lang w:val="en-US" w:eastAsia="zh-CN" w:bidi="ar-SA"/>
    </w:rPr>
  </w:style>
  <w:style w:type="paragraph" w:styleId="1663"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664" w:customStyle="1">
    <w:name w:val="CM104"/>
    <w:basedOn w:val="938"/>
    <w:next w:val="938"/>
    <w:uiPriority w:val="0"/>
    <w:qFormat/>
    <w:pPr>
      <w:spacing w:after="450"/>
      <w:widowControl w:val="off"/>
    </w:pPr>
    <w:rPr>
      <w:rFonts w:ascii="Times New Roman" w:hAnsi="Times New Roman"/>
    </w:rPr>
  </w:style>
  <w:style w:type="paragraph" w:styleId="1665" w:customStyle="1">
    <w:name w:val="修订记录正文"/>
    <w:uiPriority w:val="0"/>
    <w:qFormat/>
    <w:pPr>
      <w:jc w:val="center"/>
    </w:pPr>
    <w:rPr>
      <w:rFonts w:ascii="Calibri" w:hAnsi="Calibri" w:eastAsia="宋体" w:cs="Times New Roman"/>
      <w:sz w:val="24"/>
      <w:szCs w:val="22"/>
      <w:lang w:val="en-US" w:eastAsia="zh-CN" w:bidi="ar-SA"/>
    </w:rPr>
  </w:style>
  <w:style w:type="paragraph" w:styleId="1666"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667"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668"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669"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670"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671"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672"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673" w:customStyle="1">
    <w:name w:val="CM66"/>
    <w:basedOn w:val="938"/>
    <w:next w:val="938"/>
    <w:uiPriority w:val="0"/>
    <w:qFormat/>
    <w:pPr>
      <w:widowControl w:val="off"/>
    </w:pPr>
    <w:rPr>
      <w:rFonts w:ascii="Times New Roman" w:hAnsi="Times New Roman"/>
    </w:rPr>
  </w:style>
  <w:style w:type="paragraph" w:styleId="1674"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675"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676" w:customStyle="1">
    <w:name w:val="缺省文本:1"/>
    <w:uiPriority w:val="0"/>
    <w:qFormat/>
    <w:pPr>
      <w:widowControl w:val="off"/>
    </w:pPr>
    <w:rPr>
      <w:rFonts w:ascii="宋体" w:hAnsi="宋体" w:eastAsia="宋体" w:cs="Times New Roman"/>
      <w:sz w:val="24"/>
      <w:lang w:val="en-US" w:eastAsia="zh-CN" w:bidi="ar-SA"/>
    </w:rPr>
  </w:style>
  <w:style w:type="paragraph" w:styleId="1677"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678"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679"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680"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681" w:customStyle="1">
    <w:name w:val="表头"/>
    <w:uiPriority w:val="0"/>
    <w:qFormat/>
    <w:pPr>
      <w:jc w:val="center"/>
    </w:pPr>
    <w:rPr>
      <w:rFonts w:ascii="宋体" w:hAnsi="宋体" w:eastAsia="宋体" w:cs="Times New Roman"/>
      <w:b/>
      <w:sz w:val="21"/>
      <w:szCs w:val="22"/>
      <w:lang w:val="en-US" w:eastAsia="zh-CN" w:bidi="ar-SA"/>
    </w:rPr>
  </w:style>
  <w:style w:type="paragraph" w:styleId="1682"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683"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84"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685"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686" w:customStyle="1">
    <w:name w:val="CM119"/>
    <w:basedOn w:val="938"/>
    <w:next w:val="938"/>
    <w:uiPriority w:val="0"/>
    <w:qFormat/>
    <w:pPr>
      <w:spacing w:after="865"/>
      <w:widowControl w:val="off"/>
    </w:pPr>
    <w:rPr>
      <w:rFonts w:ascii="Times New Roman" w:hAnsi="Times New Roman"/>
    </w:rPr>
  </w:style>
  <w:style w:type="paragraph" w:styleId="1687" w:customStyle="1">
    <w:name w:val="CM34"/>
    <w:basedOn w:val="938"/>
    <w:next w:val="938"/>
    <w:uiPriority w:val="0"/>
    <w:qFormat/>
    <w:pPr>
      <w:spacing w:line="233" w:lineRule="atLeast"/>
      <w:widowControl w:val="off"/>
    </w:pPr>
    <w:rPr>
      <w:rFonts w:ascii="Times New Roman" w:hAnsi="Times New Roman"/>
    </w:rPr>
  </w:style>
  <w:style w:type="paragraph" w:styleId="1688"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689" w:customStyle="1">
    <w:name w:val="样式 标题 3H3Titre33heading 3Heading 3 - oldH31H32H33H34H3...1"/>
    <w:basedOn w:val="1352"/>
    <w:uiPriority w:val="0"/>
    <w:qFormat/>
    <w:pPr>
      <w:jc w:val="left"/>
      <w:tabs>
        <w:tab w:val="left" w:pos="720" w:leader="none"/>
      </w:tabs>
    </w:pPr>
    <w:rPr>
      <w:rFonts w:ascii="Times New Roman" w:hAnsi="Times New Roman" w:cs="宋体"/>
      <w:szCs w:val="20"/>
    </w:rPr>
  </w:style>
  <w:style w:type="paragraph" w:styleId="1690"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691"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692"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693"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694"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695"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696"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697" w:customStyle="1">
    <w:name w:val="List Bullet0"/>
    <w:basedOn w:val="1266"/>
    <w:uiPriority w:val="0"/>
    <w:qFormat/>
    <w:pPr>
      <w:ind w:left="780" w:right="113" w:hanging="420"/>
      <w:spacing w:before="0" w:after="0"/>
      <w:tabs>
        <w:tab w:val="left" w:pos="269" w:leader="none"/>
        <w:tab w:val="left" w:pos="780" w:leader="none"/>
      </w:tabs>
    </w:pPr>
  </w:style>
  <w:style w:type="paragraph" w:styleId="1698"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699"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00"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01"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02" w:customStyle="1">
    <w:name w:val="CM33"/>
    <w:basedOn w:val="938"/>
    <w:next w:val="938"/>
    <w:uiPriority w:val="0"/>
    <w:qFormat/>
    <w:pPr>
      <w:spacing w:line="313" w:lineRule="atLeast"/>
      <w:widowControl w:val="off"/>
    </w:pPr>
    <w:rPr>
      <w:rFonts w:ascii="Times New Roman" w:hAnsi="Times New Roman"/>
    </w:rPr>
  </w:style>
  <w:style w:type="paragraph" w:styleId="1703"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04"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05" w:customStyle="1">
    <w:name w:val="p150 style4"/>
    <w:uiPriority w:val="0"/>
    <w:qFormat/>
    <w:rPr>
      <w:rFonts w:ascii="宋体" w:hAnsi="宋体" w:eastAsia="宋体" w:cs="Times New Roman"/>
      <w:sz w:val="18"/>
      <w:lang w:val="en-US" w:eastAsia="zh-CN" w:bidi="ar-SA"/>
    </w:rPr>
  </w:style>
  <w:style w:type="paragraph" w:styleId="1706"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07"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08"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09"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10"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1"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12"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13"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14" w:customStyle="1">
    <w:name w:val="Z1"/>
    <w:next w:val="1331"/>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15"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16" w:customStyle="1">
    <w:name w:val="Numbered list 3.1"/>
    <w:basedOn w:val="1648"/>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17" w:customStyle="1">
    <w:name w:val="Default Text"/>
    <w:uiPriority w:val="0"/>
    <w:qFormat/>
    <w:pPr>
      <w:widowControl w:val="off"/>
    </w:pPr>
    <w:rPr>
      <w:rFonts w:ascii="Calibri" w:hAnsi="Calibri" w:eastAsia="宋体" w:cs="Times New Roman"/>
      <w:sz w:val="24"/>
      <w:lang w:val="en-US" w:eastAsia="zh-CN" w:bidi="ar-SA"/>
    </w:rPr>
  </w:style>
  <w:style w:type="paragraph" w:styleId="1718"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19"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20" w:customStyle="1">
    <w:name w:val="BodyBullet2Txt"/>
    <w:basedOn w:val="1069"/>
    <w:uiPriority w:val="0"/>
    <w:qFormat/>
    <w:pPr>
      <w:ind w:left="738" w:firstLine="0"/>
    </w:pPr>
  </w:style>
  <w:style w:type="paragraph" w:styleId="1721" w:customStyle="1">
    <w:name w:val="Abstract"/>
    <w:uiPriority w:val="0"/>
    <w:qFormat/>
    <w:pPr>
      <w:jc w:val="center"/>
    </w:pPr>
    <w:rPr>
      <w:rFonts w:ascii="Futura Bk" w:hAnsi="Futura Bk" w:eastAsia="宋体" w:cs="Times New Roman"/>
      <w:sz w:val="36"/>
      <w:lang w:val="en-US" w:eastAsia="zh-CN" w:bidi="ar-SA"/>
    </w:rPr>
  </w:style>
  <w:style w:type="paragraph" w:styleId="1722"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23" w:customStyle="1">
    <w:name w:val="CM22"/>
    <w:basedOn w:val="938"/>
    <w:next w:val="938"/>
    <w:uiPriority w:val="0"/>
    <w:qFormat/>
    <w:pPr>
      <w:spacing w:after="68"/>
      <w:widowControl w:val="off"/>
    </w:pPr>
    <w:rPr>
      <w:rFonts w:ascii="宋体" w:hAnsi="宋体"/>
    </w:rPr>
  </w:style>
  <w:style w:type="paragraph" w:styleId="1724" w:customStyle="1">
    <w:name w:val="CM13"/>
    <w:basedOn w:val="938"/>
    <w:next w:val="938"/>
    <w:uiPriority w:val="0"/>
    <w:qFormat/>
    <w:pPr>
      <w:spacing w:line="468" w:lineRule="atLeast"/>
      <w:widowControl w:val="off"/>
    </w:pPr>
    <w:rPr>
      <w:rFonts w:ascii="宋体" w:hAnsi="宋体"/>
    </w:rPr>
  </w:style>
  <w:style w:type="paragraph" w:styleId="1725"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26"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27"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28"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29"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30"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31" w:customStyle="1">
    <w:name w:val="CM112"/>
    <w:basedOn w:val="938"/>
    <w:next w:val="938"/>
    <w:uiPriority w:val="0"/>
    <w:qFormat/>
    <w:pPr>
      <w:spacing w:after="740"/>
      <w:widowControl w:val="off"/>
    </w:pPr>
    <w:rPr>
      <w:rFonts w:ascii="Times New Roman" w:hAnsi="Times New Roman"/>
    </w:rPr>
  </w:style>
  <w:style w:type="paragraph" w:styleId="1732"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33"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34" w:customStyle="1">
    <w:name w:val="样式 标题 5 + 行距: 多倍行距 1.57 字行"/>
    <w:basedOn w:val="1651"/>
    <w:uiPriority w:val="0"/>
    <w:qFormat/>
    <w:pPr>
      <w:ind w:left="2299" w:hanging="420"/>
      <w:tabs>
        <w:tab w:val="left" w:pos="2299" w:leader="none"/>
      </w:tabs>
    </w:pPr>
    <w:rPr>
      <w:sz w:val="18"/>
    </w:rPr>
  </w:style>
  <w:style w:type="paragraph" w:styleId="1735" w:customStyle="1">
    <w:name w:val="Numbered list 2.1"/>
    <w:basedOn w:val="1648"/>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36"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37"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38"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39"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40" w:customStyle="1">
    <w:name w:val="样式 正文 +1"/>
    <w:uiPriority w:val="0"/>
    <w:qFormat/>
    <w:pPr>
      <w:ind w:firstLine="470"/>
      <w:jc w:val="both"/>
    </w:pPr>
    <w:rPr>
      <w:rFonts w:ascii="Calibri" w:hAnsi="Calibri" w:eastAsia="宋体" w:cs="Times New Roman"/>
      <w:sz w:val="21"/>
      <w:lang w:val="en-US" w:eastAsia="zh-CN" w:bidi="ar-SA"/>
    </w:rPr>
  </w:style>
  <w:style w:type="paragraph" w:styleId="1741" w:customStyle="1">
    <w:name w:val="样式 标题 4h444headingPIM 4H4Ref Heading 1rh1Heading sqlsec..."/>
    <w:basedOn w:val="1589"/>
    <w:uiPriority w:val="0"/>
    <w:qFormat/>
    <w:pPr>
      <w:ind w:left="864"/>
      <w:spacing w:line="360" w:lineRule="auto"/>
      <w:tabs>
        <w:tab w:val="left" w:pos="864" w:leader="none"/>
      </w:tabs>
    </w:pPr>
    <w:rPr>
      <w:rFonts w:hint="eastAsia"/>
      <w:sz w:val="24"/>
    </w:rPr>
  </w:style>
  <w:style w:type="paragraph" w:styleId="1742"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743"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744"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745" w:customStyle="1">
    <w:name w:val="Char Char Char Char Char Char Char"/>
    <w:link w:val="1746"/>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746" w:customStyle="1">
    <w:name w:val="Char Char Char Char Char Char Char Char Char"/>
    <w:link w:val="1745"/>
    <w:uiPriority w:val="0"/>
    <w:qFormat/>
    <w:rPr>
      <w:rFonts w:ascii="Tahoma" w:hAnsi="Tahoma"/>
      <w:sz w:val="24"/>
      <w:szCs w:val="20"/>
    </w:rPr>
  </w:style>
  <w:style w:type="paragraph" w:styleId="1747"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748" w:customStyle="1">
    <w:name w:val="样式 标题 1H1PIM 1h1DocAccptfeaturehead1Header 1Heading 0He..."/>
    <w:basedOn w:val="1742"/>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749" w:customStyle="1">
    <w:name w:val="CM106"/>
    <w:basedOn w:val="938"/>
    <w:next w:val="938"/>
    <w:uiPriority w:val="0"/>
    <w:qFormat/>
    <w:pPr>
      <w:spacing w:after="1458"/>
      <w:widowControl w:val="off"/>
    </w:pPr>
    <w:rPr>
      <w:rFonts w:ascii="Times New Roman" w:hAnsi="Times New Roman"/>
    </w:rPr>
  </w:style>
  <w:style w:type="paragraph" w:styleId="1750"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751"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752" w:customStyle="1">
    <w:name w:val="CM116"/>
    <w:basedOn w:val="938"/>
    <w:next w:val="938"/>
    <w:uiPriority w:val="0"/>
    <w:qFormat/>
    <w:pPr>
      <w:spacing w:after="217"/>
      <w:widowControl w:val="off"/>
    </w:pPr>
    <w:rPr>
      <w:rFonts w:ascii="Times New Roman" w:hAnsi="Times New Roman"/>
    </w:rPr>
  </w:style>
  <w:style w:type="paragraph" w:styleId="1753"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54"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755"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756" w:customStyle="1">
    <w:name w:val="novspace"/>
    <w:uiPriority w:val="0"/>
    <w:qFormat/>
    <w:rPr>
      <w:rFonts w:ascii="宋体" w:hAnsi="宋体" w:eastAsia="宋体" w:cs="Times New Roman"/>
      <w:sz w:val="24"/>
      <w:lang w:val="en-US" w:eastAsia="zh-CN" w:bidi="ar-SA"/>
    </w:rPr>
  </w:style>
  <w:style w:type="paragraph" w:styleId="1757"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758"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759"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760"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761"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762"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763"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764"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765"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66" w:customStyle="1">
    <w:name w:val="标书表格字体格式"/>
    <w:uiPriority w:val="0"/>
    <w:qFormat/>
    <w:rPr>
      <w:rFonts w:ascii="Calibri" w:hAnsi="Calibri" w:eastAsia="宋体" w:cs="Times New Roman"/>
      <w:sz w:val="21"/>
      <w:szCs w:val="22"/>
      <w:lang w:val="en-US" w:eastAsia="zh-CN" w:bidi="ar-SA"/>
    </w:rPr>
  </w:style>
  <w:style w:type="paragraph" w:styleId="1767" w:customStyle="1">
    <w:name w:val="表格正文"/>
    <w:uiPriority w:val="0"/>
    <w:qFormat/>
    <w:pPr>
      <w:jc w:val="both"/>
      <w:widowControl w:val="off"/>
    </w:pPr>
    <w:rPr>
      <w:rFonts w:ascii="宋体" w:hAnsi="宋体" w:eastAsia="宋体" w:cs="Times New Roman"/>
      <w:sz w:val="21"/>
      <w:lang w:val="en-US" w:eastAsia="zh-CN" w:bidi="ar-SA"/>
    </w:rPr>
  </w:style>
  <w:style w:type="paragraph" w:styleId="1768" w:customStyle="1">
    <w:name w:val="Style"/>
    <w:basedOn w:val="1742"/>
    <w:uiPriority w:val="0"/>
    <w:qFormat/>
    <w:pPr>
      <w:pageBreakBefore/>
      <w:spacing w:line="576" w:lineRule="auto"/>
    </w:pPr>
    <w:rPr>
      <w:rFonts w:ascii="Arial" w:hAnsi="Arial"/>
      <w:color w:val="ff0000"/>
    </w:rPr>
  </w:style>
  <w:style w:type="paragraph" w:styleId="1769"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770" w:customStyle="1">
    <w:name w:val="CM114"/>
    <w:basedOn w:val="938"/>
    <w:next w:val="938"/>
    <w:uiPriority w:val="0"/>
    <w:qFormat/>
    <w:pPr>
      <w:spacing w:after="540"/>
      <w:widowControl w:val="off"/>
    </w:pPr>
    <w:rPr>
      <w:rFonts w:ascii="Times New Roman" w:hAnsi="Times New Roman"/>
    </w:rPr>
  </w:style>
  <w:style w:type="paragraph" w:styleId="1771"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772" w:customStyle="1">
    <w:name w:val="CM68"/>
    <w:basedOn w:val="938"/>
    <w:next w:val="938"/>
    <w:uiPriority w:val="0"/>
    <w:qFormat/>
    <w:pPr>
      <w:spacing w:line="211" w:lineRule="atLeast"/>
      <w:widowControl w:val="off"/>
    </w:pPr>
    <w:rPr>
      <w:rFonts w:ascii="Times New Roman" w:hAnsi="Times New Roman"/>
    </w:rPr>
  </w:style>
  <w:style w:type="paragraph" w:styleId="1773"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774"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775" w:customStyle="1">
    <w:name w:val="CM71"/>
    <w:basedOn w:val="938"/>
    <w:next w:val="938"/>
    <w:uiPriority w:val="0"/>
    <w:qFormat/>
    <w:pPr>
      <w:spacing w:line="468" w:lineRule="atLeast"/>
      <w:widowControl w:val="off"/>
    </w:pPr>
    <w:rPr>
      <w:rFonts w:ascii="Times New Roman" w:hAnsi="Times New Roman"/>
    </w:rPr>
  </w:style>
  <w:style w:type="paragraph" w:styleId="1776" w:customStyle="1">
    <w:name w:val="CM15"/>
    <w:basedOn w:val="938"/>
    <w:next w:val="938"/>
    <w:uiPriority w:val="0"/>
    <w:qFormat/>
    <w:pPr>
      <w:widowControl w:val="off"/>
    </w:pPr>
    <w:rPr>
      <w:rFonts w:ascii="宋体" w:hAnsi="宋体"/>
    </w:rPr>
  </w:style>
  <w:style w:type="paragraph" w:styleId="1777"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78" w:customStyle="1">
    <w:name w:val="CM103"/>
    <w:basedOn w:val="938"/>
    <w:next w:val="938"/>
    <w:uiPriority w:val="0"/>
    <w:qFormat/>
    <w:pPr>
      <w:spacing w:after="335"/>
      <w:widowControl w:val="off"/>
    </w:pPr>
    <w:rPr>
      <w:rFonts w:ascii="Times New Roman" w:hAnsi="Times New Roman"/>
    </w:rPr>
  </w:style>
  <w:style w:type="paragraph" w:styleId="1779"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780"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781"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782"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783" w:customStyle="1">
    <w:name w:val="样式4"/>
    <w:basedOn w:val="1399"/>
    <w:uiPriority w:val="0"/>
    <w:qFormat/>
    <w:pPr>
      <w:spacing w:line="317" w:lineRule="auto"/>
      <w:tabs>
        <w:tab w:val="left" w:pos="0" w:leader="none"/>
      </w:tabs>
    </w:pPr>
    <w:rPr>
      <w:b/>
      <w:sz w:val="28"/>
    </w:rPr>
  </w:style>
  <w:style w:type="paragraph" w:styleId="1784"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785" w:customStyle="1">
    <w:name w:val="CM4"/>
    <w:basedOn w:val="938"/>
    <w:next w:val="938"/>
    <w:uiPriority w:val="0"/>
    <w:qFormat/>
    <w:pPr>
      <w:spacing w:line="313" w:lineRule="atLeast"/>
      <w:widowControl w:val="off"/>
    </w:pPr>
    <w:rPr>
      <w:rFonts w:ascii="Times New Roman" w:hAnsi="Times New Roman"/>
    </w:rPr>
  </w:style>
  <w:style w:type="paragraph" w:styleId="1786"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787"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788"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789"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790"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791"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92"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793"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94"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795"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796"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797"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798"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799"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00" w:customStyle="1">
    <w:name w:val="CM118"/>
    <w:basedOn w:val="938"/>
    <w:next w:val="938"/>
    <w:uiPriority w:val="0"/>
    <w:qFormat/>
    <w:pPr>
      <w:spacing w:after="983"/>
      <w:widowControl w:val="off"/>
    </w:pPr>
    <w:rPr>
      <w:rFonts w:ascii="Times New Roman" w:hAnsi="Times New Roman"/>
    </w:rPr>
  </w:style>
  <w:style w:type="paragraph" w:styleId="1801"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02"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03"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04"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05"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06" w:customStyle="1">
    <w:name w:val="样式 标题 4H4Ref Heading 1rh1Heading sqlsect 1.2.3.4第三层条blbb...1"/>
    <w:basedOn w:val="1783"/>
    <w:uiPriority w:val="0"/>
    <w:qFormat/>
    <w:pPr>
      <w:jc w:val="left"/>
      <w:spacing w:line="372" w:lineRule="auto"/>
      <w:widowControl/>
    </w:pPr>
    <w:rPr>
      <w:rFonts w:ascii="黑体" w:hAnsi="黑体"/>
      <w:sz w:val="24"/>
    </w:rPr>
  </w:style>
  <w:style w:type="paragraph" w:styleId="1807"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08"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09"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10"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11"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12"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13"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14"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15" w:customStyle="1">
    <w:name w:val="CM36"/>
    <w:basedOn w:val="938"/>
    <w:next w:val="938"/>
    <w:uiPriority w:val="0"/>
    <w:qFormat/>
    <w:pPr>
      <w:spacing w:line="313" w:lineRule="atLeast"/>
      <w:widowControl w:val="off"/>
    </w:pPr>
    <w:rPr>
      <w:rFonts w:ascii="Times New Roman" w:hAnsi="Times New Roman"/>
    </w:rPr>
  </w:style>
  <w:style w:type="paragraph" w:styleId="1816"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17"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18" w:customStyle="1">
    <w:name w:val="样式1"/>
    <w:basedOn w:val="1807"/>
    <w:uiPriority w:val="0"/>
    <w:qFormat/>
    <w:pPr>
      <w:spacing w:line="240" w:lineRule="auto"/>
    </w:pPr>
    <w:rPr>
      <w:rFonts w:ascii="Times" w:hAnsi="Times"/>
      <w:sz w:val="36"/>
    </w:rPr>
  </w:style>
  <w:style w:type="paragraph" w:styleId="1819" w:customStyle="1">
    <w:name w:val="样式 样式 正文缩进表正文正文非缩进段1特点Alt+Xmr正文缩进正文缩进 Char正文缩进（首行缩进两字）Inde...2 +..."/>
    <w:basedOn w:val="1119"/>
    <w:uiPriority w:val="0"/>
    <w:qFormat/>
  </w:style>
  <w:style w:type="paragraph" w:styleId="1820"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21"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22" w:customStyle="1">
    <w:name w:val="body3"/>
    <w:next w:val="1783"/>
    <w:uiPriority w:val="0"/>
    <w:qFormat/>
    <w:pPr>
      <w:ind w:left="2610" w:right="210"/>
      <w:spacing w:line="0" w:lineRule="atLeast"/>
    </w:pPr>
    <w:rPr>
      <w:rFonts w:ascii="宋体" w:hAnsi="宋体" w:eastAsia="宋体" w:cs="Times New Roman"/>
      <w:sz w:val="28"/>
      <w:lang w:val="en-US" w:eastAsia="zh-CN" w:bidi="ar-SA"/>
    </w:rPr>
  </w:style>
  <w:style w:type="paragraph" w:styleId="1823"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24" w:customStyle="1">
    <w:name w:val="CM35"/>
    <w:basedOn w:val="938"/>
    <w:next w:val="938"/>
    <w:uiPriority w:val="0"/>
    <w:qFormat/>
    <w:pPr>
      <w:widowControl w:val="off"/>
    </w:pPr>
    <w:rPr>
      <w:rFonts w:ascii="Times New Roman" w:hAnsi="Times New Roman"/>
    </w:rPr>
  </w:style>
  <w:style w:type="paragraph" w:styleId="1825"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26"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27"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28"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29"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30"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31"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32"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33"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34"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35"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36"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37" w:customStyle="1">
    <w:name w:val="正文 + 宋体"/>
    <w:basedOn w:val="1593"/>
    <w:uiPriority w:val="0"/>
    <w:qFormat/>
    <w:pPr>
      <w:widowControl/>
    </w:pPr>
    <w:rPr>
      <w:rFonts w:ascii="宋体" w:hAnsi="宋体"/>
      <w:sz w:val="24"/>
    </w:rPr>
  </w:style>
  <w:style w:type="paragraph" w:styleId="1838"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39" w:customStyle="1">
    <w:name w:val="CM2"/>
    <w:basedOn w:val="938"/>
    <w:next w:val="938"/>
    <w:uiPriority w:val="0"/>
    <w:qFormat/>
    <w:pPr>
      <w:spacing w:line="468" w:lineRule="atLeast"/>
      <w:widowControl w:val="off"/>
    </w:pPr>
    <w:rPr>
      <w:rFonts w:ascii="宋体" w:hAnsi="宋体"/>
    </w:rPr>
  </w:style>
  <w:style w:type="paragraph" w:styleId="1840"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841" w:customStyle="1">
    <w:name w:val="CM51"/>
    <w:basedOn w:val="938"/>
    <w:next w:val="938"/>
    <w:uiPriority w:val="0"/>
    <w:qFormat/>
    <w:pPr>
      <w:spacing w:line="413" w:lineRule="atLeast"/>
      <w:widowControl w:val="off"/>
    </w:pPr>
    <w:rPr>
      <w:rFonts w:ascii="Times New Roman" w:hAnsi="Times New Roman"/>
    </w:rPr>
  </w:style>
  <w:style w:type="paragraph" w:styleId="1842"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843"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844"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845"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846"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847"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848"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849"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850" w:customStyle="1">
    <w:name w:val="Body Indent Bullet 1"/>
    <w:basedOn w:val="1065"/>
    <w:uiPriority w:val="0"/>
    <w:qFormat/>
    <w:pPr>
      <w:ind w:left="720" w:hanging="360"/>
      <w:spacing w:before="60" w:after="60"/>
      <w:tabs>
        <w:tab w:val="left" w:pos="720" w:leader="none"/>
      </w:tabs>
    </w:pPr>
  </w:style>
  <w:style w:type="paragraph" w:styleId="1851"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852" w:customStyle="1">
    <w:name w:val="标题2_十一五"/>
    <w:basedOn w:val="1593"/>
    <w:uiPriority w:val="0"/>
    <w:qFormat/>
    <w:pPr>
      <w:ind w:left="992" w:hanging="992"/>
      <w:spacing w:before="480" w:after="360" w:line="240" w:lineRule="auto"/>
    </w:pPr>
    <w:rPr>
      <w:rFonts w:ascii="Times New Roman" w:hAnsi="Times New Roman"/>
      <w:sz w:val="36"/>
    </w:rPr>
  </w:style>
  <w:style w:type="paragraph" w:styleId="1853"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54"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855"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856" w:customStyle="1">
    <w:name w:val="10"/>
    <w:next w:val="1352"/>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857"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8"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859"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860"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861" w:customStyle="1">
    <w:name w:val="CM29"/>
    <w:basedOn w:val="938"/>
    <w:next w:val="938"/>
    <w:uiPriority w:val="0"/>
    <w:qFormat/>
    <w:pPr>
      <w:spacing w:line="271" w:lineRule="atLeast"/>
      <w:widowControl w:val="off"/>
    </w:pPr>
    <w:rPr>
      <w:rFonts w:ascii="Times New Roman" w:hAnsi="Times New Roman"/>
    </w:rPr>
  </w:style>
  <w:style w:type="paragraph" w:styleId="1862"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63"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864"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865"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866" w:customStyle="1">
    <w:name w:val="样式3"/>
    <w:basedOn w:val="1593"/>
    <w:uiPriority w:val="0"/>
    <w:qFormat/>
    <w:pPr>
      <w:spacing w:line="240" w:lineRule="auto"/>
    </w:pPr>
    <w:rPr>
      <w:rFonts w:ascii="Times New Roman" w:hAnsi="Times New Roman"/>
    </w:rPr>
  </w:style>
  <w:style w:type="paragraph" w:styleId="1867"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868"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869"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870"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871"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872"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873" w:customStyle="1">
    <w:name w:val="FY3"/>
    <w:basedOn w:val="1866"/>
    <w:uiPriority w:val="0"/>
    <w:qFormat/>
    <w:pPr>
      <w:spacing w:line="360" w:lineRule="exact"/>
    </w:pPr>
    <w:rPr>
      <w:b w:val="0"/>
      <w:sz w:val="24"/>
    </w:rPr>
  </w:style>
  <w:style w:type="paragraph" w:styleId="1874"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875"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876" w:customStyle="1">
    <w:name w:val="样式 标题 3H3Heading 3 - oldh3sect1.2.3BOD 0标题 3 Char Char Cha..."/>
    <w:basedOn w:val="1866"/>
    <w:uiPriority w:val="0"/>
    <w:qFormat/>
    <w:pPr>
      <w:jc w:val="left"/>
      <w:spacing w:line="413" w:lineRule="auto"/>
      <w:widowControl/>
    </w:pPr>
  </w:style>
  <w:style w:type="paragraph" w:styleId="1877"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78"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879"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880"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881"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882"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883"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884"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85" w:customStyle="1">
    <w:name w:val="关键词"/>
    <w:uiPriority w:val="0"/>
    <w:qFormat/>
    <w:pPr>
      <w:jc w:val="both"/>
    </w:pPr>
    <w:rPr>
      <w:rFonts w:ascii="Calibri" w:hAnsi="Calibri" w:eastAsia="黑体" w:cs="Times New Roman"/>
      <w:szCs w:val="22"/>
      <w:lang w:val="en-US" w:eastAsia="zh-CN" w:bidi="ar-SA"/>
    </w:rPr>
  </w:style>
  <w:style w:type="paragraph" w:styleId="1886"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887" w:customStyle="1">
    <w:name w:val="摘要"/>
    <w:next w:val="1875"/>
    <w:uiPriority w:val="0"/>
    <w:qFormat/>
    <w:pPr>
      <w:jc w:val="both"/>
    </w:pPr>
    <w:rPr>
      <w:rFonts w:ascii="Calibri" w:hAnsi="Calibri" w:eastAsia="黑体" w:cs="Times New Roman"/>
      <w:szCs w:val="22"/>
      <w:lang w:val="en-US" w:eastAsia="zh-CN" w:bidi="ar-SA"/>
    </w:rPr>
  </w:style>
  <w:style w:type="paragraph" w:styleId="1888"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889" w:customStyle="1">
    <w:name w:val="ds_TableBodyBold"/>
    <w:basedOn w:val="1888"/>
    <w:uiPriority w:val="0"/>
    <w:qFormat/>
    <w:pPr>
      <w:spacing w:before="200"/>
    </w:pPr>
    <w:rPr>
      <w:b/>
      <w:sz w:val="24"/>
    </w:rPr>
  </w:style>
  <w:style w:type="paragraph" w:styleId="1890"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891"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892"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893"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894"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95"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96" w:customStyle="1">
    <w:name w:val="proposal Head4"/>
    <w:basedOn w:val="1868"/>
    <w:uiPriority w:val="0"/>
    <w:qFormat/>
    <w:pPr>
      <w:ind w:left="1680" w:hanging="420"/>
      <w:jc w:val="left"/>
      <w:spacing w:before="240" w:after="60"/>
      <w:widowControl/>
      <w:tabs>
        <w:tab w:val="left" w:pos="1680" w:leader="none"/>
      </w:tabs>
    </w:pPr>
  </w:style>
  <w:style w:type="paragraph" w:styleId="1897"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898"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899"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00"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01" w:customStyle="1">
    <w:name w:val="SPIBS目录标题"/>
    <w:basedOn w:val="1733"/>
    <w:uiPriority w:val="0"/>
    <w:qFormat/>
    <w:pPr>
      <w:spacing w:line="480" w:lineRule="auto"/>
    </w:pPr>
    <w:rPr>
      <w:sz w:val="72"/>
    </w:rPr>
  </w:style>
  <w:style w:type="paragraph" w:styleId="1902"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03" w:customStyle="1">
    <w:name w:val="文本"/>
    <w:uiPriority w:val="0"/>
    <w:qFormat/>
    <w:pPr>
      <w:jc w:val="both"/>
      <w:outlineLvl w:val="0"/>
    </w:pPr>
    <w:rPr>
      <w:rFonts w:ascii="宋体" w:hAnsi="宋体" w:eastAsia="宋体" w:cs="Times New Roman"/>
      <w:b/>
      <w:sz w:val="24"/>
      <w:lang w:val="en-US" w:eastAsia="zh-CN" w:bidi="ar-SA"/>
    </w:rPr>
  </w:style>
  <w:style w:type="paragraph" w:styleId="1904" w:customStyle="1">
    <w:name w:val="notice3"/>
    <w:uiPriority w:val="0"/>
    <w:qFormat/>
    <w:pPr>
      <w:spacing w:after="150"/>
    </w:pPr>
    <w:rPr>
      <w:rFonts w:ascii="宋体" w:hAnsi="宋体" w:eastAsia="宋体" w:cs="宋体"/>
      <w:color w:val="339900"/>
      <w:sz w:val="24"/>
      <w:szCs w:val="22"/>
      <w:lang w:val="en-US" w:eastAsia="zh-CN" w:bidi="ar-SA"/>
    </w:rPr>
  </w:style>
  <w:style w:type="paragraph" w:styleId="1905"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06"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07"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08"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9" w:customStyle="1">
    <w:name w:val="说明"/>
    <w:basedOn w:val="1875"/>
    <w:uiPriority w:val="0"/>
    <w:qFormat/>
    <w:pPr>
      <w:ind w:left="1440" w:right="1552" w:hanging="873"/>
      <w:jc w:val="left"/>
      <w:spacing w:line="460" w:lineRule="exact"/>
    </w:pPr>
    <w:rPr>
      <w:sz w:val="28"/>
    </w:rPr>
  </w:style>
  <w:style w:type="paragraph" w:styleId="1910" w:customStyle="1">
    <w:name w:val="标头1"/>
    <w:basedOn w:val="1866"/>
    <w:uiPriority w:val="0"/>
    <w:qFormat/>
    <w:pPr>
      <w:spacing w:before="120" w:after="120"/>
    </w:pPr>
    <w:rPr>
      <w:color w:val="ff0000"/>
    </w:rPr>
  </w:style>
  <w:style w:type="paragraph" w:styleId="1911"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12"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13"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14"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15"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16"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17" w:customStyle="1">
    <w:name w:val="样式 标题 4 + 行距: 单倍行距"/>
    <w:basedOn w:val="1868"/>
    <w:uiPriority w:val="0"/>
    <w:qFormat/>
    <w:pPr>
      <w:ind w:left="720" w:hanging="720"/>
      <w:spacing w:after="0" w:line="360" w:lineRule="auto"/>
      <w:tabs>
        <w:tab w:val="left" w:pos="720" w:leader="none"/>
      </w:tabs>
    </w:pPr>
    <w:rPr>
      <w:rFonts w:cs="Arial"/>
    </w:rPr>
  </w:style>
  <w:style w:type="paragraph" w:styleId="1918"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19" w:customStyle="1">
    <w:name w:val="流程内文字"/>
    <w:uiPriority w:val="0"/>
    <w:qFormat/>
    <w:rPr>
      <w:rFonts w:ascii="Calibri" w:hAnsi="Calibri" w:eastAsia="宋体" w:cs="Times New Roman"/>
      <w:sz w:val="24"/>
      <w:szCs w:val="22"/>
      <w:lang w:val="en-US" w:eastAsia="zh-CN" w:bidi="ar-SA"/>
    </w:rPr>
  </w:style>
  <w:style w:type="paragraph" w:styleId="1920"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21"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22"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23"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24"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25"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26"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27"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28"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29"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30"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31" w:customStyle="1">
    <w:name w:val="申报单位样式1"/>
    <w:basedOn w:val="1910"/>
    <w:uiPriority w:val="0"/>
    <w:qFormat/>
    <w:rPr>
      <w:sz w:val="36"/>
    </w:rPr>
  </w:style>
  <w:style w:type="paragraph" w:styleId="1932" w:customStyle="1">
    <w:name w:val="表中文字"/>
    <w:uiPriority w:val="0"/>
    <w:qFormat/>
    <w:pPr>
      <w:jc w:val="both"/>
    </w:pPr>
    <w:rPr>
      <w:rFonts w:ascii="Arial" w:hAnsi="Arial" w:eastAsia="宋体" w:cs="Times New Roman"/>
      <w:color w:val="ff0000"/>
      <w:sz w:val="21"/>
      <w:lang w:val="en-US" w:eastAsia="zh-CN" w:bidi="ar-SA"/>
    </w:rPr>
  </w:style>
  <w:style w:type="paragraph" w:styleId="1933"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34" w:customStyle="1">
    <w:name w:val="Char2"/>
    <w:uiPriority w:val="0"/>
    <w:qFormat/>
    <w:pPr>
      <w:jc w:val="both"/>
      <w:widowControl w:val="off"/>
    </w:pPr>
    <w:rPr>
      <w:rFonts w:ascii="Tahoma" w:hAnsi="Tahoma" w:eastAsia="宋体" w:cs="Times New Roman"/>
      <w:sz w:val="24"/>
      <w:lang w:val="en-US" w:eastAsia="zh-CN" w:bidi="ar-SA"/>
    </w:rPr>
  </w:style>
  <w:style w:type="paragraph" w:styleId="1935"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36"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37"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38" w:customStyle="1">
    <w:name w:val="样式 标题 2H2Heading 2 HiddenHeading 2 CCBSheading 22nd levelh..."/>
    <w:basedOn w:val="1875"/>
    <w:uiPriority w:val="0"/>
    <w:qFormat/>
    <w:pPr>
      <w:spacing w:before="0" w:after="360" w:line="408" w:lineRule="auto"/>
    </w:pPr>
    <w:rPr>
      <w:rFonts w:ascii="黑体" w:hAnsi="黑体"/>
      <w:sz w:val="28"/>
      <w:szCs w:val="28"/>
    </w:rPr>
  </w:style>
  <w:style w:type="paragraph" w:styleId="1939" w:customStyle="1">
    <w:name w:val="样式 标题 2H2título 2h2RN chapter段2nd levelTitre2l2Header 2..."/>
    <w:basedOn w:val="1875"/>
    <w:uiPriority w:val="0"/>
    <w:qFormat/>
    <w:pPr>
      <w:spacing w:line="413" w:lineRule="auto"/>
    </w:pPr>
    <w:rPr>
      <w:sz w:val="28"/>
    </w:rPr>
  </w:style>
  <w:style w:type="paragraph" w:styleId="1940"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1941"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1942"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1943"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1944"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1945" w:customStyle="1">
    <w:name w:val="Table_Medium"/>
    <w:uiPriority w:val="0"/>
    <w:qFormat/>
    <w:pPr>
      <w:spacing w:before="40" w:after="40"/>
    </w:pPr>
    <w:rPr>
      <w:rFonts w:ascii="Arial" w:hAnsi="Arial" w:eastAsia="宋体" w:cs="Times New Roman"/>
      <w:sz w:val="18"/>
      <w:lang w:val="en-US" w:eastAsia="zh-CN" w:bidi="ar-SA"/>
    </w:rPr>
  </w:style>
  <w:style w:type="paragraph" w:styleId="1946"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1947"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1948" w:customStyle="1">
    <w:name w:val="Table Bullet"/>
    <w:uiPriority w:val="0"/>
    <w:qFormat/>
    <w:rPr>
      <w:rFonts w:ascii="宋体" w:hAnsi="宋体" w:eastAsia="宋体" w:cs="Times New Roman"/>
      <w:sz w:val="23"/>
      <w:lang w:val="en-US" w:eastAsia="zh-CN" w:bidi="ar-SA"/>
    </w:rPr>
  </w:style>
  <w:style w:type="paragraph" w:styleId="1949"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1950"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1951"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1952"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953"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1954"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1955"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1956" w:customStyle="1">
    <w:name w:val="列表样式＜＞"/>
    <w:basedOn w:val="1868"/>
    <w:uiPriority w:val="0"/>
    <w:qFormat/>
    <w:pPr>
      <w:ind w:left="1644" w:hanging="510"/>
      <w:tabs>
        <w:tab w:val="left" w:pos="1644" w:leader="none"/>
      </w:tabs>
    </w:pPr>
    <w:rPr>
      <w:sz w:val="24"/>
    </w:rPr>
  </w:style>
  <w:style w:type="paragraph" w:styleId="1957"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1958"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1959"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1960"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1961"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1962"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1963"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1964" w:customStyle="1">
    <w:name w:val="CM80"/>
    <w:basedOn w:val="938"/>
    <w:next w:val="938"/>
    <w:uiPriority w:val="0"/>
    <w:qFormat/>
    <w:pPr>
      <w:spacing w:line="386" w:lineRule="atLeast"/>
      <w:widowControl w:val="off"/>
    </w:pPr>
    <w:rPr>
      <w:rFonts w:ascii="Times New Roman" w:hAnsi="Times New Roman"/>
    </w:rPr>
  </w:style>
  <w:style w:type="paragraph" w:styleId="1965"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1966"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967"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1968" w:customStyle="1">
    <w:name w:val="CM9"/>
    <w:basedOn w:val="938"/>
    <w:next w:val="938"/>
    <w:uiPriority w:val="0"/>
    <w:qFormat/>
    <w:pPr>
      <w:spacing w:line="313" w:lineRule="atLeast"/>
      <w:widowControl w:val="off"/>
    </w:pPr>
    <w:rPr>
      <w:rFonts w:ascii="宋体" w:hAnsi="宋体"/>
    </w:rPr>
  </w:style>
  <w:style w:type="paragraph" w:styleId="1969"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70"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1971"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972"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1973"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1974" w:customStyle="1">
    <w:name w:val="CM81"/>
    <w:basedOn w:val="938"/>
    <w:next w:val="938"/>
    <w:uiPriority w:val="0"/>
    <w:qFormat/>
    <w:pPr>
      <w:spacing w:line="386" w:lineRule="atLeast"/>
      <w:widowControl w:val="off"/>
    </w:pPr>
    <w:rPr>
      <w:rFonts w:ascii="Times New Roman" w:hAnsi="Times New Roman"/>
    </w:rPr>
  </w:style>
  <w:style w:type="paragraph" w:styleId="1975"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1976"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1977"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1978"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1979"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1980" w:customStyle="1">
    <w:name w:val="样式 标题 4Heading 4.四级标题H4付标题Ref Heading 1rh1Heading sqlPIM...1"/>
    <w:basedOn w:val="1868"/>
    <w:uiPriority w:val="0"/>
    <w:qFormat/>
    <w:pPr>
      <w:spacing w:before="0" w:after="0" w:line="400" w:lineRule="exact"/>
      <w:tabs>
        <w:tab w:val="left" w:pos="425" w:leader="none"/>
      </w:tabs>
    </w:pPr>
    <w:rPr>
      <w:rFonts w:hint="eastAsia"/>
      <w:sz w:val="30"/>
    </w:rPr>
  </w:style>
  <w:style w:type="paragraph" w:styleId="1981"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1982"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1983" w:customStyle="1">
    <w:name w:val="SP.11.250065"/>
    <w:basedOn w:val="938"/>
    <w:next w:val="938"/>
    <w:uiPriority w:val="0"/>
    <w:qFormat/>
    <w:pPr>
      <w:spacing w:before="360"/>
      <w:widowControl w:val="off"/>
    </w:pPr>
    <w:rPr>
      <w:rFonts w:ascii="Agfa Rotis Sans Serif" w:hAnsi="Agfa Rotis Sans Serif" w:eastAsia="Agfa Rotis Sans Serif"/>
    </w:rPr>
  </w:style>
  <w:style w:type="paragraph" w:styleId="1984" w:customStyle="1">
    <w:name w:val="Body Indent Bullet 2"/>
    <w:basedOn w:val="1850"/>
    <w:uiPriority w:val="0"/>
    <w:qFormat/>
    <w:pPr>
      <w:tabs>
        <w:tab w:val="left" w:pos="1440" w:leader="none"/>
      </w:tabs>
    </w:pPr>
  </w:style>
  <w:style w:type="paragraph" w:styleId="1985"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1986"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1987" w:customStyle="1">
    <w:name w:val="Style2"/>
    <w:basedOn w:val="1875"/>
    <w:uiPriority w:val="0"/>
    <w:qFormat/>
    <w:pPr>
      <w:ind w:left="540" w:hanging="540"/>
      <w:jc w:val="left"/>
      <w:spacing w:line="360" w:lineRule="auto"/>
      <w:tabs>
        <w:tab w:val="left" w:pos="540" w:leader="none"/>
        <w:tab w:val="left" w:pos="851" w:leader="none"/>
      </w:tabs>
    </w:pPr>
    <w:rPr>
      <w:sz w:val="21"/>
    </w:rPr>
  </w:style>
  <w:style w:type="paragraph" w:styleId="1988"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1989"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1990" w:customStyle="1">
    <w:name w:val="CM31"/>
    <w:basedOn w:val="938"/>
    <w:next w:val="938"/>
    <w:uiPriority w:val="0"/>
    <w:qFormat/>
    <w:pPr>
      <w:spacing w:after="243"/>
      <w:widowControl w:val="off"/>
    </w:pPr>
    <w:rPr>
      <w:rFonts w:ascii="宋体" w:hAnsi="宋体"/>
    </w:rPr>
  </w:style>
  <w:style w:type="paragraph" w:styleId="1991"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1992" w:customStyle="1">
    <w:name w:val="3级列表"/>
    <w:basedOn w:val="1875"/>
    <w:uiPriority w:val="0"/>
    <w:qFormat/>
    <w:pPr>
      <w:ind w:left="709" w:hanging="709"/>
      <w:tabs>
        <w:tab w:val="left" w:pos="360" w:leader="none"/>
      </w:tabs>
    </w:pPr>
  </w:style>
  <w:style w:type="paragraph" w:styleId="1993"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1994"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1995"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1996"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1997"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1998"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1999"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00" w:customStyle="1">
    <w:name w:val="样式 标题 1H1Title1(F2)titre niveau 1第*部分第A章H11H12H111H13..."/>
    <w:basedOn w:val="1981"/>
    <w:uiPriority w:val="0"/>
    <w:qFormat/>
    <w:pPr>
      <w:jc w:val="center"/>
      <w:spacing w:before="240" w:after="240" w:line="360" w:lineRule="auto"/>
      <w:tabs>
        <w:tab w:val="left" w:pos="1440" w:leader="none"/>
      </w:tabs>
    </w:pPr>
    <w:rPr>
      <w:sz w:val="36"/>
    </w:rPr>
  </w:style>
  <w:style w:type="paragraph" w:styleId="2001"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02"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03"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04"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05"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06"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07"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08"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09" w:customStyle="1">
    <w:name w:val="正文缩进1"/>
    <w:uiPriority w:val="0"/>
    <w:qFormat/>
    <w:pPr>
      <w:ind w:firstLine="480"/>
      <w:jc w:val="both"/>
    </w:pPr>
    <w:rPr>
      <w:rFonts w:ascii="Calibri" w:hAnsi="Calibri" w:eastAsia="宋体" w:cs="Times New Roman"/>
      <w:sz w:val="24"/>
      <w:lang w:val="en-US" w:eastAsia="zh-CN" w:bidi="ar-SA"/>
    </w:rPr>
  </w:style>
  <w:style w:type="paragraph" w:styleId="2010"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11"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12" w:customStyle="1">
    <w:name w:val="Chapter"/>
    <w:basedOn w:val="2009"/>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13"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14"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15" w:customStyle="1">
    <w:name w:val="list-initial"/>
    <w:uiPriority w:val="0"/>
    <w:qFormat/>
    <w:pPr>
      <w:spacing w:before="60" w:after="180"/>
    </w:pPr>
    <w:rPr>
      <w:rFonts w:ascii="宋体" w:hAnsi="宋体" w:eastAsia="宋体" w:cs="Times New Roman"/>
      <w:sz w:val="24"/>
      <w:lang w:val="en-US" w:eastAsia="zh-CN" w:bidi="ar-SA"/>
    </w:rPr>
  </w:style>
  <w:style w:type="paragraph" w:styleId="2016" w:customStyle="1">
    <w:name w:val="CM27"/>
    <w:basedOn w:val="938"/>
    <w:next w:val="938"/>
    <w:uiPriority w:val="0"/>
    <w:qFormat/>
    <w:pPr>
      <w:spacing w:after="320"/>
      <w:widowControl w:val="off"/>
    </w:pPr>
    <w:rPr>
      <w:rFonts w:ascii="宋体" w:hAnsi="宋体"/>
    </w:rPr>
  </w:style>
  <w:style w:type="paragraph" w:styleId="2017"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18"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19"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20" w:customStyle="1">
    <w:name w:val="表格"/>
    <w:uiPriority w:val="0"/>
    <w:qFormat/>
    <w:pPr>
      <w:ind w:firstLine="42"/>
      <w:jc w:val="both"/>
      <w:widowControl w:val="off"/>
    </w:pPr>
    <w:rPr>
      <w:rFonts w:ascii="宋体" w:hAnsi="宋体" w:eastAsia="宋体" w:cs="Times New Roman"/>
      <w:lang w:val="en-US" w:eastAsia="zh-CN" w:bidi="ar-SA"/>
    </w:rPr>
  </w:style>
  <w:style w:type="paragraph" w:styleId="2021"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22"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23" w:customStyle="1">
    <w:name w:val="CM108"/>
    <w:basedOn w:val="938"/>
    <w:next w:val="938"/>
    <w:uiPriority w:val="0"/>
    <w:qFormat/>
    <w:pPr>
      <w:spacing w:after="138"/>
      <w:widowControl w:val="off"/>
    </w:pPr>
    <w:rPr>
      <w:rFonts w:ascii="Times New Roman" w:hAnsi="Times New Roman"/>
    </w:rPr>
  </w:style>
  <w:style w:type="paragraph" w:styleId="2024"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25"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26"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27" w:customStyle="1">
    <w:name w:val="样式 标题 3sect1.2.3h33H3Heading 3 - oldCTLevel 3 Topic Headi..."/>
    <w:basedOn w:val="1992"/>
    <w:uiPriority w:val="0"/>
    <w:qFormat/>
    <w:pPr>
      <w:jc w:val="left"/>
      <w:spacing w:before="0" w:line="720" w:lineRule="auto"/>
    </w:pPr>
    <w:rPr>
      <w:rFonts w:eastAsia="黑体"/>
    </w:rPr>
  </w:style>
  <w:style w:type="paragraph" w:styleId="2028"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29"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30"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31" w:customStyle="1">
    <w:name w:val="MM Topic 2"/>
    <w:basedOn w:val="1875"/>
    <w:uiPriority w:val="0"/>
    <w:qFormat/>
    <w:pPr>
      <w:spacing w:line="413" w:lineRule="auto"/>
      <w:tabs>
        <w:tab w:val="left" w:pos="992" w:leader="none"/>
      </w:tabs>
    </w:pPr>
  </w:style>
  <w:style w:type="paragraph" w:styleId="2032"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33"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34"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35"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36"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37"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38"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39"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40"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041"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042"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043" w:customStyle="1">
    <w:name w:val="CM8"/>
    <w:basedOn w:val="938"/>
    <w:next w:val="938"/>
    <w:uiPriority w:val="0"/>
    <w:qFormat/>
    <w:pPr>
      <w:spacing w:line="468" w:lineRule="atLeast"/>
      <w:widowControl w:val="off"/>
    </w:pPr>
    <w:rPr>
      <w:rFonts w:ascii="宋体" w:hAnsi="宋体"/>
    </w:rPr>
  </w:style>
  <w:style w:type="paragraph" w:styleId="2044" w:customStyle="1">
    <w:name w:val="CM54"/>
    <w:basedOn w:val="938"/>
    <w:next w:val="938"/>
    <w:uiPriority w:val="0"/>
    <w:qFormat/>
    <w:pPr>
      <w:spacing w:line="433" w:lineRule="atLeast"/>
      <w:widowControl w:val="off"/>
    </w:pPr>
    <w:rPr>
      <w:rFonts w:ascii="Times New Roman" w:hAnsi="Times New Roman"/>
    </w:rPr>
  </w:style>
  <w:style w:type="paragraph" w:styleId="2045"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046"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047" w:customStyle="1">
    <w:name w:val="CM109"/>
    <w:basedOn w:val="938"/>
    <w:next w:val="938"/>
    <w:uiPriority w:val="0"/>
    <w:qFormat/>
    <w:pPr>
      <w:spacing w:after="220"/>
      <w:widowControl w:val="off"/>
    </w:pPr>
    <w:rPr>
      <w:rFonts w:ascii="Times New Roman" w:hAnsi="Times New Roman"/>
    </w:rPr>
  </w:style>
  <w:style w:type="paragraph" w:styleId="2048" w:customStyle="1">
    <w:name w:val="TH_CTR"/>
    <w:basedOn w:val="1377"/>
    <w:uiPriority w:val="0"/>
    <w:qFormat/>
    <w:pPr>
      <w:jc w:val="center"/>
    </w:pPr>
  </w:style>
  <w:style w:type="paragraph" w:styleId="2049"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050"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051"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052" w:customStyle="1">
    <w:name w:val="CM58"/>
    <w:basedOn w:val="938"/>
    <w:next w:val="938"/>
    <w:uiPriority w:val="0"/>
    <w:qFormat/>
    <w:pPr>
      <w:spacing w:line="216" w:lineRule="atLeast"/>
      <w:widowControl w:val="off"/>
    </w:pPr>
    <w:rPr>
      <w:rFonts w:ascii="Times New Roman" w:hAnsi="Times New Roman"/>
    </w:rPr>
  </w:style>
  <w:style w:type="paragraph" w:styleId="2053"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054"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055"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056"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057"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058"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059"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060"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061" w:customStyle="1">
    <w:name w:val="tytytyty"/>
    <w:basedOn w:val="1037"/>
    <w:uiPriority w:val="0"/>
    <w:qFormat/>
    <w:pPr>
      <w:ind w:left="359"/>
    </w:pPr>
  </w:style>
  <w:style w:type="paragraph" w:styleId="2062"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063"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064" w:customStyle="1">
    <w:name w:val="ds_TableBodySmBullet1"/>
    <w:basedOn w:val="1141"/>
    <w:uiPriority w:val="0"/>
    <w:qFormat/>
    <w:pPr>
      <w:ind w:left="425" w:hanging="425"/>
      <w:spacing w:before="20" w:after="60"/>
      <w:tabs>
        <w:tab w:val="left" w:pos="288" w:leader="none"/>
        <w:tab w:val="left" w:pos="425" w:leader="none"/>
      </w:tabs>
    </w:pPr>
    <w:rPr>
      <w:sz w:val="16"/>
    </w:rPr>
  </w:style>
  <w:style w:type="paragraph" w:styleId="2065"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066" w:customStyle="1">
    <w:name w:val="ParaItem"/>
    <w:basedOn w:val="962"/>
    <w:uiPriority w:val="0"/>
    <w:qFormat/>
    <w:pPr>
      <w:tabs>
        <w:tab w:val="left" w:pos="360" w:leader="none"/>
      </w:tabs>
    </w:pPr>
  </w:style>
  <w:style w:type="paragraph" w:styleId="2067" w:customStyle="1">
    <w:name w:val="表文字"/>
    <w:uiPriority w:val="0"/>
    <w:qFormat/>
    <w:rPr>
      <w:rFonts w:ascii="宋体" w:hAnsi="宋体" w:eastAsia="宋体" w:cs="Times New Roman"/>
      <w:sz w:val="21"/>
      <w:szCs w:val="22"/>
      <w:lang w:val="en-US" w:eastAsia="zh-CN" w:bidi="ar-SA"/>
    </w:rPr>
  </w:style>
  <w:style w:type="paragraph" w:styleId="2068" w:customStyle="1">
    <w:name w:val="CM26"/>
    <w:basedOn w:val="938"/>
    <w:next w:val="938"/>
    <w:uiPriority w:val="0"/>
    <w:qFormat/>
    <w:pPr>
      <w:spacing w:after="943"/>
      <w:widowControl w:val="off"/>
    </w:pPr>
    <w:rPr>
      <w:rFonts w:ascii="宋体" w:hAnsi="宋体"/>
    </w:rPr>
  </w:style>
  <w:style w:type="paragraph" w:styleId="2069"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070"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071"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072"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073"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074"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075"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076" w:customStyle="1">
    <w:name w:val="Numbered list 2.2"/>
    <w:basedOn w:val="1875"/>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77"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078"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079"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080"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081" w:customStyle="1">
    <w:name w:val="Numbered list 3.2"/>
    <w:basedOn w:val="1875"/>
    <w:uiPriority w:val="0"/>
    <w:qFormat/>
    <w:pPr>
      <w:ind w:left="360" w:hanging="360"/>
      <w:jc w:val="left"/>
      <w:spacing w:before="240" w:after="60"/>
      <w:tabs>
        <w:tab w:val="left" w:pos="360" w:leader="none"/>
      </w:tabs>
    </w:pPr>
    <w:rPr>
      <w:rFonts w:ascii="Futura Bk" w:hAnsi="Futura Bk"/>
      <w:lang w:val="en-GB"/>
    </w:rPr>
  </w:style>
  <w:style w:type="paragraph" w:styleId="2082"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83"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084"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085"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086" w:customStyle="1">
    <w:name w:val="标题 2 Char"/>
    <w:uiPriority w:val="0"/>
    <w:qFormat/>
    <w:rPr>
      <w:rFonts w:ascii="Cambria" w:hAnsi="Cambria" w:eastAsia="Cambria"/>
      <w:b/>
      <w:bCs/>
      <w:sz w:val="32"/>
      <w:szCs w:val="32"/>
    </w:rPr>
  </w:style>
  <w:style w:type="character" w:styleId="2087" w:customStyle="1">
    <w:name w:val="标题 3 Char"/>
    <w:uiPriority w:val="0"/>
    <w:qFormat/>
    <w:rPr>
      <w:rFonts w:ascii="Calibri" w:hAnsi="Calibri" w:eastAsia="宋体" w:cs="Times New Roman"/>
      <w:b/>
      <w:bCs/>
      <w:sz w:val="32"/>
      <w:szCs w:val="32"/>
    </w:rPr>
  </w:style>
  <w:style w:type="character" w:styleId="2088" w:customStyle="1">
    <w:name w:val="标题 4 Char"/>
    <w:uiPriority w:val="0"/>
    <w:qFormat/>
    <w:rPr>
      <w:rFonts w:ascii="Cambria" w:hAnsi="Cambria" w:eastAsia="宋体" w:cs="Times New Roman"/>
      <w:b/>
      <w:bCs/>
      <w:sz w:val="28"/>
      <w:szCs w:val="28"/>
    </w:rPr>
  </w:style>
  <w:style w:type="character" w:styleId="2089" w:customStyle="1">
    <w:name w:val="标题 5 Char"/>
    <w:uiPriority w:val="0"/>
    <w:qFormat/>
    <w:rPr>
      <w:rFonts w:ascii="Calibri" w:hAnsi="Calibri" w:eastAsia="宋体" w:cs="Times New Roman"/>
      <w:b/>
      <w:bCs/>
      <w:sz w:val="28"/>
      <w:szCs w:val="28"/>
    </w:rPr>
  </w:style>
  <w:style w:type="character" w:styleId="2090" w:customStyle="1">
    <w:name w:val="标题 6 Char"/>
    <w:uiPriority w:val="0"/>
    <w:qFormat/>
    <w:rPr>
      <w:rFonts w:ascii="Cambria" w:hAnsi="Cambria" w:eastAsia="宋体" w:cs="Times New Roman"/>
      <w:b/>
      <w:bCs/>
      <w:sz w:val="24"/>
      <w:szCs w:val="24"/>
    </w:rPr>
  </w:style>
  <w:style w:type="character" w:styleId="2091" w:customStyle="1">
    <w:name w:val="标题 7 Char"/>
    <w:uiPriority w:val="0"/>
    <w:qFormat/>
    <w:rPr>
      <w:rFonts w:ascii="Calibri" w:hAnsi="Calibri" w:eastAsia="宋体" w:cs="Times New Roman"/>
      <w:b/>
      <w:bCs/>
      <w:sz w:val="24"/>
      <w:szCs w:val="24"/>
    </w:rPr>
  </w:style>
  <w:style w:type="character" w:styleId="2092" w:customStyle="1">
    <w:name w:val="标题 8 Char"/>
    <w:uiPriority w:val="0"/>
    <w:qFormat/>
    <w:rPr>
      <w:rFonts w:ascii="Cambria" w:hAnsi="Cambria" w:eastAsia="宋体" w:cs="Times New Roman"/>
      <w:sz w:val="24"/>
      <w:szCs w:val="24"/>
    </w:rPr>
  </w:style>
  <w:style w:type="character" w:styleId="2093" w:customStyle="1">
    <w:name w:val="标题 9 Char"/>
    <w:uiPriority w:val="0"/>
    <w:qFormat/>
    <w:rPr>
      <w:rFonts w:ascii="Cambria" w:hAnsi="Cambria" w:eastAsia="宋体" w:cs="Times New Roman"/>
      <w:szCs w:val="21"/>
    </w:rPr>
  </w:style>
  <w:style w:type="character" w:styleId="2094" w:customStyle="1">
    <w:name w:val="whitetxt1"/>
    <w:uiPriority w:val="0"/>
    <w:qFormat/>
    <w:rPr>
      <w:rFonts w:ascii="宋体" w:hAnsi="宋体"/>
      <w:b/>
      <w:bCs/>
      <w:color w:val="ffffff"/>
      <w:sz w:val="28"/>
      <w:szCs w:val="28"/>
    </w:rPr>
  </w:style>
  <w:style w:type="character" w:styleId="2095" w:customStyle="1">
    <w:name w:val="页码1"/>
    <w:uiPriority w:val="0"/>
    <w:qFormat/>
    <w:rPr>
      <w:rFonts w:ascii="宋体" w:hAnsi="宋体"/>
      <w:b/>
      <w:bCs/>
      <w:sz w:val="28"/>
      <w:szCs w:val="28"/>
    </w:rPr>
  </w:style>
  <w:style w:type="character" w:styleId="2096" w:customStyle="1">
    <w:name w:val="tw4winPopup"/>
    <w:uiPriority w:val="0"/>
    <w:qFormat/>
    <w:rPr>
      <w:rFonts w:ascii="Courier New" w:hAnsi="Courier New" w:eastAsia="Calibri"/>
      <w:color w:val="008000"/>
    </w:rPr>
  </w:style>
  <w:style w:type="character" w:styleId="2097" w:customStyle="1">
    <w:name w:val="正文1 Char"/>
    <w:uiPriority w:val="0"/>
    <w:qFormat/>
    <w:rPr>
      <w:rFonts w:ascii="宋体" w:hAnsi="宋体"/>
      <w:b/>
      <w:bCs/>
      <w:sz w:val="24"/>
      <w:szCs w:val="28"/>
    </w:rPr>
  </w:style>
  <w:style w:type="character" w:styleId="2098" w:customStyle="1">
    <w:name w:val="批注引用1"/>
    <w:uiPriority w:val="0"/>
    <w:qFormat/>
    <w:rPr>
      <w:rFonts w:ascii="宋体" w:hAnsi="宋体"/>
      <w:b/>
      <w:bCs/>
      <w:sz w:val="21"/>
      <w:szCs w:val="21"/>
    </w:rPr>
  </w:style>
  <w:style w:type="character" w:styleId="2099" w:customStyle="1">
    <w:name w:val="Bullet 1 Char"/>
    <w:uiPriority w:val="0"/>
    <w:qFormat/>
    <w:rPr>
      <w:rFonts w:ascii="宋体" w:hAnsi="宋体"/>
      <w:b/>
      <w:bCs/>
      <w:sz w:val="21"/>
      <w:szCs w:val="28"/>
    </w:rPr>
  </w:style>
  <w:style w:type="character" w:styleId="2100" w:customStyle="1">
    <w:name w:val="cnfont1"/>
    <w:uiPriority w:val="0"/>
    <w:qFormat/>
    <w:rPr>
      <w:rFonts w:ascii="Arial" w:hAnsi="Arial"/>
      <w:b/>
      <w:bCs/>
      <w:sz w:val="18"/>
      <w:szCs w:val="28"/>
      <w:u w:val="none"/>
    </w:rPr>
  </w:style>
  <w:style w:type="character" w:styleId="2101" w:customStyle="1">
    <w:name w:val="bodytext"/>
    <w:uiPriority w:val="0"/>
    <w:qFormat/>
    <w:rPr>
      <w:rFonts w:ascii="宋体" w:hAnsi="宋体"/>
      <w:b/>
      <w:bCs/>
      <w:sz w:val="28"/>
      <w:szCs w:val="28"/>
    </w:rPr>
  </w:style>
  <w:style w:type="character" w:styleId="2102" w:customStyle="1">
    <w:name w:val="方案正文 Char Char1"/>
    <w:uiPriority w:val="0"/>
    <w:qFormat/>
    <w:rPr>
      <w:rFonts w:ascii="Arial" w:hAnsi="Arial"/>
      <w:b/>
      <w:bCs/>
      <w:sz w:val="24"/>
      <w:szCs w:val="28"/>
    </w:rPr>
  </w:style>
  <w:style w:type="character" w:styleId="2103" w:customStyle="1">
    <w:name w:val="Item List Char Char"/>
    <w:uiPriority w:val="0"/>
    <w:qFormat/>
    <w:rPr>
      <w:rFonts w:ascii="Arial" w:hAnsi="Arial" w:eastAsia="宋体"/>
      <w:b/>
      <w:bCs/>
      <w:sz w:val="21"/>
      <w:szCs w:val="28"/>
      <w:lang w:val="en-US" w:eastAsia="zh-CN"/>
    </w:rPr>
  </w:style>
  <w:style w:type="character" w:styleId="2104" w:customStyle="1">
    <w:name w:val="Char Char12"/>
    <w:uiPriority w:val="0"/>
    <w:qFormat/>
    <w:rPr>
      <w:rFonts w:ascii="宋体" w:hAnsi="宋体"/>
      <w:b/>
      <w:bCs/>
      <w:sz w:val="21"/>
      <w:szCs w:val="28"/>
    </w:rPr>
  </w:style>
  <w:style w:type="character" w:styleId="2105" w:customStyle="1">
    <w:name w:val="text_ff0000_bold1"/>
    <w:uiPriority w:val="0"/>
    <w:qFormat/>
    <w:rPr>
      <w:rFonts w:ascii="宋体" w:hAnsi="宋体"/>
      <w:b/>
      <w:bCs/>
      <w:strike/>
      <w:color w:val="ff0000"/>
      <w:sz w:val="28"/>
      <w:szCs w:val="28"/>
      <w:u w:val="none"/>
    </w:rPr>
  </w:style>
  <w:style w:type="character" w:styleId="2106" w:customStyle="1">
    <w:name w:val="一级标题 Char Char"/>
    <w:uiPriority w:val="0"/>
    <w:qFormat/>
    <w:rPr>
      <w:rFonts w:ascii="宋体" w:hAnsi="宋体" w:eastAsia="黑体"/>
      <w:b/>
      <w:bCs/>
      <w:sz w:val="32"/>
      <w:szCs w:val="28"/>
      <w:lang w:val="en-US" w:eastAsia="zh-CN"/>
    </w:rPr>
  </w:style>
  <w:style w:type="character" w:styleId="2107" w:customStyle="1">
    <w:name w:val="contentheaderrev1"/>
    <w:uiPriority w:val="0"/>
    <w:qFormat/>
    <w:rPr>
      <w:rFonts w:ascii="Arial" w:hAnsi="Arial" w:cs="Arial"/>
      <w:b/>
      <w:bCs/>
      <w:color w:val="ffffff"/>
      <w:sz w:val="22"/>
      <w:szCs w:val="22"/>
      <w:u w:val="none"/>
    </w:rPr>
  </w:style>
  <w:style w:type="character" w:styleId="2108" w:customStyle="1">
    <w:name w:val="content1"/>
    <w:uiPriority w:val="0"/>
    <w:qFormat/>
    <w:rPr>
      <w:rFonts w:ascii="ˎ̥" w:hAnsi="ˎ̥"/>
      <w:b/>
      <w:bCs/>
      <w:sz w:val="28"/>
      <w:szCs w:val="28"/>
    </w:rPr>
  </w:style>
  <w:style w:type="character" w:styleId="2109" w:customStyle="1">
    <w:name w:val="Heading 1 Char1 Char"/>
    <w:uiPriority w:val="0"/>
    <w:qFormat/>
    <w:rPr>
      <w:rFonts w:ascii="宋体" w:hAnsi="宋体" w:eastAsia="黑体"/>
      <w:b/>
      <w:bCs/>
      <w:color w:val="000000"/>
      <w:sz w:val="44"/>
      <w:szCs w:val="28"/>
      <w:lang w:val="en-US" w:eastAsia="zh-CN"/>
    </w:rPr>
  </w:style>
  <w:style w:type="character" w:styleId="2110" w:customStyle="1">
    <w:name w:val="info1"/>
    <w:uiPriority w:val="0"/>
    <w:qFormat/>
    <w:rPr>
      <w:rFonts w:ascii="宋体" w:hAnsi="宋体" w:eastAsia="宋体"/>
      <w:b/>
      <w:bCs/>
      <w:color w:val="000000"/>
      <w:spacing w:val="5"/>
      <w:sz w:val="24"/>
      <w:szCs w:val="28"/>
      <w:lang w:val="en-US" w:eastAsia="zh-CN"/>
    </w:rPr>
  </w:style>
  <w:style w:type="character" w:styleId="2111" w:customStyle="1">
    <w:name w:val="Plain Text Char"/>
    <w:uiPriority w:val="0"/>
    <w:qFormat/>
    <w:rPr>
      <w:rFonts w:ascii="宋体" w:hAnsi="宋体" w:eastAsia="楷体_GB2312"/>
      <w:b/>
      <w:bCs/>
      <w:sz w:val="28"/>
      <w:szCs w:val="28"/>
      <w:lang w:val="en-US" w:eastAsia="zh-CN" w:bidi="ar-SA"/>
    </w:rPr>
  </w:style>
  <w:style w:type="character" w:styleId="2112" w:customStyle="1">
    <w:name w:val="Char Char19"/>
    <w:uiPriority w:val="0"/>
    <w:qFormat/>
    <w:rPr>
      <w:rFonts w:ascii="宋体" w:hAnsi="宋体"/>
      <w:b/>
      <w:bCs/>
      <w:sz w:val="24"/>
      <w:szCs w:val="28"/>
    </w:rPr>
  </w:style>
  <w:style w:type="character" w:styleId="2113" w:customStyle="1">
    <w:name w:val="huei12b1"/>
    <w:uiPriority w:val="0"/>
    <w:qFormat/>
    <w:rPr>
      <w:rFonts w:ascii="宋体" w:hAnsi="宋体"/>
      <w:b/>
      <w:bCs/>
      <w:color w:val="333333"/>
      <w:sz w:val="18"/>
      <w:szCs w:val="28"/>
    </w:rPr>
  </w:style>
  <w:style w:type="character" w:styleId="2114" w:customStyle="1">
    <w:name w:val="标准正文 Char Char"/>
    <w:link w:val="2115"/>
    <w:uiPriority w:val="0"/>
    <w:qFormat/>
    <w:rPr>
      <w:rFonts w:ascii="Arial" w:hAnsi="Arial"/>
      <w:b/>
      <w:bCs/>
      <w:sz w:val="24"/>
      <w:szCs w:val="28"/>
    </w:rPr>
  </w:style>
  <w:style w:type="paragraph" w:styleId="2115" w:customStyle="1">
    <w:name w:val="标准正文 Char"/>
    <w:basedOn w:val="661"/>
    <w:link w:val="2114"/>
    <w:uiPriority w:val="0"/>
    <w:qFormat/>
    <w:pPr>
      <w:spacing w:line="288" w:lineRule="auto"/>
    </w:pPr>
    <w:rPr>
      <w:rFonts w:ascii="Arial" w:hAnsi="Arial"/>
      <w:b/>
      <w:bCs/>
      <w:sz w:val="24"/>
      <w:szCs w:val="28"/>
    </w:rPr>
  </w:style>
  <w:style w:type="character" w:styleId="2116" w:customStyle="1">
    <w:name w:val="style42"/>
    <w:uiPriority w:val="0"/>
    <w:qFormat/>
    <w:rPr>
      <w:rFonts w:ascii="宋体" w:hAnsi="宋体"/>
      <w:b/>
      <w:bCs/>
      <w:color w:val="006699"/>
      <w:sz w:val="20"/>
      <w:szCs w:val="28"/>
    </w:rPr>
  </w:style>
  <w:style w:type="character" w:styleId="2117" w:customStyle="1">
    <w:name w:val="text"/>
    <w:uiPriority w:val="0"/>
    <w:qFormat/>
    <w:rPr>
      <w:rFonts w:ascii="宋体" w:hAnsi="宋体"/>
      <w:b/>
      <w:bCs/>
      <w:sz w:val="28"/>
      <w:szCs w:val="28"/>
    </w:rPr>
  </w:style>
  <w:style w:type="character" w:styleId="2118" w:customStyle="1">
    <w:name w:val="t3"/>
    <w:uiPriority w:val="0"/>
    <w:qFormat/>
    <w:rPr>
      <w:rFonts w:ascii="宋体" w:hAnsi="宋体"/>
      <w:b/>
      <w:bCs/>
      <w:sz w:val="28"/>
      <w:szCs w:val="28"/>
    </w:rPr>
  </w:style>
  <w:style w:type="character" w:styleId="2119" w:customStyle="1">
    <w:name w:val="param_td12"/>
    <w:uiPriority w:val="0"/>
    <w:qFormat/>
    <w:rPr>
      <w:rFonts w:ascii="宋体" w:hAnsi="宋体"/>
      <w:b/>
      <w:bCs/>
      <w:sz w:val="28"/>
      <w:szCs w:val="28"/>
    </w:rPr>
  </w:style>
  <w:style w:type="character" w:styleId="2120" w:customStyle="1">
    <w:name w:val="p1"/>
    <w:uiPriority w:val="0"/>
    <w:qFormat/>
    <w:rPr>
      <w:rFonts w:ascii="宋体" w:hAnsi="宋体"/>
      <w:b/>
      <w:bCs/>
      <w:sz w:val="28"/>
      <w:szCs w:val="28"/>
    </w:rPr>
  </w:style>
  <w:style w:type="character" w:styleId="2121" w:customStyle="1">
    <w:name w:val="Heading 1 Char"/>
    <w:uiPriority w:val="0"/>
    <w:qFormat/>
    <w:rPr>
      <w:rFonts w:ascii="Times New Roman" w:hAnsi="Times New Roman" w:eastAsia="黑体"/>
      <w:b/>
      <w:bCs/>
      <w:sz w:val="28"/>
      <w:szCs w:val="28"/>
      <w:vertAlign w:val="baseline"/>
      <w:lang w:val="en-US" w:eastAsia="zh-CN"/>
    </w:rPr>
  </w:style>
  <w:style w:type="character" w:styleId="2122" w:customStyle="1">
    <w:name w:val="f141"/>
    <w:uiPriority w:val="0"/>
    <w:qFormat/>
    <w:rPr>
      <w:rFonts w:ascii="宋体" w:hAnsi="宋体"/>
      <w:b/>
      <w:bCs/>
      <w:sz w:val="21"/>
      <w:szCs w:val="28"/>
    </w:rPr>
  </w:style>
  <w:style w:type="character" w:styleId="2123" w:customStyle="1">
    <w:name w:val="纯文本 Char"/>
    <w:uiPriority w:val="0"/>
    <w:qFormat/>
    <w:rPr>
      <w:rFonts w:hint="eastAsia" w:ascii="宋体" w:hAnsi="宋体" w:eastAsia="楷体_GB2312"/>
      <w:b/>
      <w:bCs/>
      <w:sz w:val="28"/>
      <w:szCs w:val="28"/>
      <w:lang w:val="en-US" w:eastAsia="zh-CN"/>
    </w:rPr>
  </w:style>
  <w:style w:type="character" w:styleId="2124" w:customStyle="1">
    <w:name w:val="style10 style135 style45"/>
    <w:uiPriority w:val="0"/>
    <w:qFormat/>
    <w:rPr>
      <w:rFonts w:ascii="宋体" w:hAnsi="宋体"/>
      <w:b/>
      <w:bCs/>
      <w:sz w:val="28"/>
      <w:szCs w:val="28"/>
    </w:rPr>
  </w:style>
  <w:style w:type="character" w:styleId="2125" w:customStyle="1">
    <w:name w:val="point_normal"/>
    <w:uiPriority w:val="0"/>
    <w:qFormat/>
    <w:rPr>
      <w:rFonts w:ascii="宋体" w:hAnsi="宋体"/>
      <w:b/>
      <w:bCs/>
      <w:sz w:val="28"/>
      <w:szCs w:val="28"/>
    </w:rPr>
  </w:style>
  <w:style w:type="character" w:styleId="2126" w:customStyle="1">
    <w:name w:val="Char Char2"/>
    <w:uiPriority w:val="0"/>
    <w:qFormat/>
    <w:rPr>
      <w:rFonts w:ascii="宋体" w:hAnsi="宋体" w:eastAsia="宋体"/>
      <w:b/>
      <w:bCs/>
      <w:sz w:val="18"/>
      <w:szCs w:val="28"/>
      <w:lang w:val="en-US" w:eastAsia="zh-CN"/>
    </w:rPr>
  </w:style>
  <w:style w:type="character" w:styleId="2127" w:customStyle="1">
    <w:name w:val="size31"/>
    <w:uiPriority w:val="0"/>
    <w:qFormat/>
    <w:rPr>
      <w:rFonts w:ascii="Arial" w:hAnsi="Arial"/>
      <w:b/>
      <w:bCs/>
      <w:color w:val="2d2d2d"/>
      <w:sz w:val="18"/>
      <w:szCs w:val="28"/>
    </w:rPr>
  </w:style>
  <w:style w:type="character" w:styleId="2128" w:customStyle="1">
    <w:name w:val="样式 宋体2"/>
    <w:uiPriority w:val="0"/>
    <w:qFormat/>
    <w:rPr>
      <w:rFonts w:ascii="宋体" w:hAnsi="宋体" w:eastAsia="宋体"/>
      <w:b/>
      <w:bCs/>
      <w:sz w:val="21"/>
      <w:szCs w:val="28"/>
      <w:lang w:val="en-US"/>
    </w:rPr>
  </w:style>
  <w:style w:type="character" w:styleId="2129" w:customStyle="1">
    <w:name w:val="contentlabel1"/>
    <w:uiPriority w:val="0"/>
    <w:qFormat/>
    <w:rPr>
      <w:rFonts w:ascii="Arial" w:hAnsi="Arial" w:cs="Arial"/>
      <w:color w:val="336666"/>
      <w:sz w:val="22"/>
      <w:szCs w:val="22"/>
      <w:u w:val="none"/>
    </w:rPr>
  </w:style>
  <w:style w:type="character" w:styleId="2130" w:customStyle="1">
    <w:name w:val="Char Char23"/>
    <w:uiPriority w:val="0"/>
    <w:qFormat/>
    <w:rPr>
      <w:rFonts w:ascii="宋体" w:hAnsi="宋体" w:eastAsia="宋体"/>
      <w:b/>
      <w:bCs/>
      <w:sz w:val="24"/>
      <w:szCs w:val="28"/>
      <w:lang w:val="en-US" w:eastAsia="zh-CN"/>
    </w:rPr>
  </w:style>
  <w:style w:type="character" w:styleId="2131" w:customStyle="1">
    <w:name w:val="header3"/>
    <w:uiPriority w:val="0"/>
    <w:qFormat/>
    <w:rPr>
      <w:rFonts w:ascii="宋体" w:hAnsi="宋体"/>
      <w:b/>
      <w:bCs/>
      <w:sz w:val="28"/>
      <w:szCs w:val="28"/>
    </w:rPr>
  </w:style>
  <w:style w:type="character" w:styleId="2132" w:customStyle="1">
    <w:name w:val="Char Char11"/>
    <w:uiPriority w:val="0"/>
    <w:qFormat/>
    <w:rPr>
      <w:rFonts w:ascii="Courier New" w:hAnsi="Courier New"/>
      <w:b/>
      <w:bCs/>
      <w:sz w:val="24"/>
      <w:szCs w:val="28"/>
      <w:lang w:val="en-US" w:eastAsia="zh-CN"/>
    </w:rPr>
  </w:style>
  <w:style w:type="character" w:styleId="2133" w:customStyle="1">
    <w:name w:val="tw4winInternal"/>
    <w:uiPriority w:val="0"/>
    <w:qFormat/>
    <w:rPr>
      <w:rFonts w:ascii="Courier New" w:hAnsi="Courier New" w:eastAsia="Calibri"/>
      <w:color w:val="ff0000"/>
    </w:rPr>
  </w:style>
  <w:style w:type="character" w:styleId="2134" w:customStyle="1">
    <w:name w:val="themebody1"/>
    <w:uiPriority w:val="0"/>
    <w:qFormat/>
    <w:rPr>
      <w:rFonts w:ascii="宋体" w:hAnsi="宋体"/>
      <w:b/>
      <w:bCs/>
      <w:color w:val="ffffff"/>
      <w:sz w:val="28"/>
      <w:szCs w:val="28"/>
    </w:rPr>
  </w:style>
  <w:style w:type="character" w:styleId="2135"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36" w:customStyle="1">
    <w:name w:val="style11"/>
    <w:uiPriority w:val="0"/>
    <w:qFormat/>
    <w:rPr>
      <w:rFonts w:ascii="Arial" w:hAnsi="Arial" w:cs="Arial"/>
      <w:b/>
      <w:bCs/>
      <w:sz w:val="28"/>
      <w:szCs w:val="28"/>
    </w:rPr>
  </w:style>
  <w:style w:type="character" w:styleId="2137" w:customStyle="1">
    <w:name w:val="f41"/>
    <w:uiPriority w:val="0"/>
    <w:qFormat/>
    <w:rPr>
      <w:rFonts w:ascii="宋体" w:hAnsi="宋体"/>
      <w:b/>
      <w:bCs/>
      <w:color w:val="333333"/>
      <w:sz w:val="26"/>
      <w:szCs w:val="28"/>
    </w:rPr>
  </w:style>
  <w:style w:type="character" w:styleId="2138" w:customStyle="1">
    <w:name w:val="Char Char16"/>
    <w:uiPriority w:val="0"/>
    <w:qFormat/>
    <w:rPr>
      <w:rFonts w:ascii="宋体" w:hAnsi="宋体"/>
      <w:b/>
      <w:bCs/>
      <w:sz w:val="21"/>
      <w:szCs w:val="28"/>
    </w:rPr>
  </w:style>
  <w:style w:type="character" w:styleId="2139" w:customStyle="1">
    <w:name w:val="Char Char10"/>
    <w:basedOn w:val="2138"/>
    <w:uiPriority w:val="0"/>
    <w:qFormat/>
    <w:rPr>
      <w:rFonts w:ascii="宋体" w:hAnsi="宋体"/>
      <w:sz w:val="21"/>
      <w:szCs w:val="28"/>
    </w:rPr>
  </w:style>
  <w:style w:type="character" w:styleId="2140" w:customStyle="1">
    <w:name w:val="绘图字体 Char"/>
    <w:uiPriority w:val="0"/>
    <w:qFormat/>
    <w:rPr>
      <w:rFonts w:ascii="宋体" w:hAnsi="宋体" w:eastAsia="楷体_GB2312"/>
      <w:b/>
      <w:bCs/>
      <w:sz w:val="21"/>
      <w:szCs w:val="28"/>
      <w:lang w:val="en-US" w:eastAsia="zh-CN"/>
    </w:rPr>
  </w:style>
  <w:style w:type="character" w:styleId="2141" w:customStyle="1">
    <w:name w:val="标书正文 Char"/>
    <w:uiPriority w:val="0"/>
    <w:qFormat/>
    <w:rPr>
      <w:rFonts w:ascii="宋体" w:hAnsi="宋体" w:eastAsia="仿宋_GB2312"/>
      <w:b/>
      <w:bCs/>
      <w:color w:val="000000"/>
      <w:sz w:val="28"/>
      <w:szCs w:val="28"/>
      <w:lang w:val="en-US" w:eastAsia="zh-CN"/>
    </w:rPr>
  </w:style>
  <w:style w:type="character" w:styleId="2142" w:customStyle="1">
    <w:name w:val="style351"/>
    <w:uiPriority w:val="0"/>
    <w:qFormat/>
    <w:rPr>
      <w:rFonts w:ascii="宋体" w:hAnsi="宋体"/>
      <w:b/>
      <w:bCs/>
      <w:color w:val="666666"/>
      <w:sz w:val="28"/>
      <w:szCs w:val="28"/>
    </w:rPr>
  </w:style>
  <w:style w:type="character" w:styleId="2143" w:customStyle="1">
    <w:name w:val="样式 四号 加粗"/>
    <w:uiPriority w:val="0"/>
    <w:qFormat/>
    <w:rPr>
      <w:rFonts w:ascii="宋体" w:hAnsi="宋体" w:eastAsia="宋体"/>
      <w:b/>
      <w:bCs/>
      <w:sz w:val="28"/>
      <w:szCs w:val="28"/>
      <w:lang w:val="en-US" w:eastAsia="zh-CN"/>
    </w:rPr>
  </w:style>
  <w:style w:type="character" w:styleId="2144" w:customStyle="1">
    <w:name w:val="apple-converted-space"/>
    <w:uiPriority w:val="0"/>
    <w:qFormat/>
    <w:rPr>
      <w:rFonts w:ascii="宋体" w:hAnsi="宋体"/>
      <w:b/>
      <w:bCs/>
      <w:sz w:val="28"/>
      <w:szCs w:val="28"/>
    </w:rPr>
  </w:style>
  <w:style w:type="character" w:styleId="2145" w:customStyle="1">
    <w:name w:val="hang1"/>
    <w:uiPriority w:val="0"/>
    <w:qFormat/>
    <w:rPr>
      <w:rFonts w:ascii="宋体" w:hAnsi="宋体"/>
      <w:b/>
      <w:bCs/>
      <w:sz w:val="28"/>
      <w:szCs w:val="28"/>
    </w:rPr>
  </w:style>
  <w:style w:type="character" w:styleId="2146" w:customStyle="1">
    <w:name w:val="font1"/>
    <w:uiPriority w:val="0"/>
    <w:qFormat/>
    <w:rPr>
      <w:rFonts w:ascii="宋体" w:hAnsi="宋体" w:eastAsia="宋体"/>
      <w:bCs/>
      <w:color w:val="000000"/>
      <w:sz w:val="18"/>
      <w:szCs w:val="28"/>
      <w:lang w:val="en-US" w:eastAsia="zh-CN"/>
    </w:rPr>
  </w:style>
  <w:style w:type="character" w:styleId="2147" w:customStyle="1">
    <w:name w:val="3zw1"/>
    <w:uiPriority w:val="0"/>
    <w:qFormat/>
    <w:rPr>
      <w:rFonts w:ascii="宋体" w:hAnsi="宋体"/>
      <w:b/>
      <w:bCs/>
      <w:color w:val="000000"/>
      <w:spacing w:val="116"/>
      <w:sz w:val="21"/>
      <w:szCs w:val="21"/>
    </w:rPr>
  </w:style>
  <w:style w:type="character" w:styleId="2148" w:customStyle="1">
    <w:name w:val="big1"/>
    <w:uiPriority w:val="0"/>
    <w:qFormat/>
    <w:rPr>
      <w:rFonts w:ascii="宋体" w:hAnsi="宋体" w:eastAsia="宋体"/>
      <w:b/>
      <w:bCs/>
      <w:spacing w:val="116"/>
      <w:sz w:val="30"/>
      <w:szCs w:val="28"/>
      <w:lang w:val="en-US" w:eastAsia="zh-CN"/>
    </w:rPr>
  </w:style>
  <w:style w:type="character" w:styleId="2149" w:customStyle="1">
    <w:name w:val="不用8 Char"/>
    <w:uiPriority w:val="0"/>
    <w:qFormat/>
    <w:rPr>
      <w:rFonts w:ascii="宋体" w:hAnsi="宋体" w:eastAsia="宋体"/>
      <w:b/>
      <w:bCs/>
      <w:i/>
      <w:sz w:val="24"/>
      <w:szCs w:val="28"/>
      <w:lang w:val="en-US" w:eastAsia="zh-CN"/>
    </w:rPr>
  </w:style>
  <w:style w:type="character" w:styleId="2150" w:customStyle="1">
    <w:name w:val="1.正文 Char"/>
    <w:uiPriority w:val="0"/>
    <w:qFormat/>
    <w:rPr>
      <w:rFonts w:ascii="宋体" w:hAnsi="宋体"/>
      <w:b/>
      <w:bCs/>
      <w:spacing w:val="6"/>
      <w:sz w:val="24"/>
    </w:rPr>
  </w:style>
  <w:style w:type="character" w:styleId="2151" w:customStyle="1">
    <w:name w:val="p9"/>
    <w:uiPriority w:val="0"/>
    <w:qFormat/>
    <w:rPr>
      <w:rFonts w:ascii="宋体" w:hAnsi="宋体" w:eastAsia="宋体"/>
      <w:b/>
      <w:bCs/>
      <w:sz w:val="24"/>
      <w:szCs w:val="28"/>
      <w:lang w:val="en-US" w:eastAsia="zh-CN"/>
    </w:rPr>
  </w:style>
  <w:style w:type="character" w:styleId="2152" w:customStyle="1">
    <w:name w:val="方案正文 Char Char"/>
    <w:uiPriority w:val="0"/>
    <w:qFormat/>
    <w:rPr>
      <w:rFonts w:ascii="Arial" w:hAnsi="Arial" w:eastAsia="宋体"/>
      <w:b/>
      <w:bCs/>
      <w:sz w:val="24"/>
      <w:szCs w:val="28"/>
      <w:lang w:val="en-US" w:eastAsia="zh-CN"/>
    </w:rPr>
  </w:style>
  <w:style w:type="character" w:styleId="2153" w:customStyle="1">
    <w:name w:val="Char Char6"/>
    <w:uiPriority w:val="0"/>
    <w:qFormat/>
    <w:rPr>
      <w:rFonts w:ascii="宋体" w:hAnsi="宋体" w:eastAsia="宋体"/>
      <w:b/>
      <w:bCs/>
      <w:sz w:val="21"/>
      <w:szCs w:val="28"/>
      <w:lang w:val="en-US" w:eastAsia="zh-CN"/>
    </w:rPr>
  </w:style>
  <w:style w:type="character" w:styleId="2154" w:customStyle="1">
    <w:name w:val="text_show1"/>
    <w:uiPriority w:val="0"/>
    <w:qFormat/>
    <w:rPr>
      <w:rFonts w:ascii="宋体" w:hAnsi="宋体"/>
      <w:b/>
      <w:bCs/>
      <w:strike/>
      <w:color w:val="000000"/>
      <w:sz w:val="21"/>
      <w:szCs w:val="28"/>
      <w:u w:val="none"/>
    </w:rPr>
  </w:style>
  <w:style w:type="character" w:styleId="2155" w:customStyle="1">
    <w:name w:val="Char Char7"/>
    <w:uiPriority w:val="0"/>
    <w:qFormat/>
    <w:rPr>
      <w:rFonts w:ascii="宋体" w:hAnsi="宋体" w:eastAsia="宋体"/>
      <w:b/>
      <w:bCs/>
      <w:sz w:val="18"/>
      <w:szCs w:val="28"/>
      <w:lang w:val="en-US" w:eastAsia="zh-CN"/>
    </w:rPr>
  </w:style>
  <w:style w:type="character" w:styleId="2156" w:customStyle="1">
    <w:name w:val="标书正文格式 Char Char Char"/>
    <w:uiPriority w:val="0"/>
    <w:qFormat/>
    <w:rPr>
      <w:rFonts w:ascii="宋体" w:hAnsi="宋体" w:eastAsia="楷体_GB2312"/>
      <w:b/>
      <w:bCs/>
      <w:sz w:val="24"/>
      <w:szCs w:val="28"/>
      <w:lang w:val="en-US" w:eastAsia="zh-CN"/>
    </w:rPr>
  </w:style>
  <w:style w:type="character" w:styleId="2157" w:customStyle="1">
    <w:name w:val="Table Text Char Char"/>
    <w:uiPriority w:val="0"/>
    <w:qFormat/>
    <w:rPr>
      <w:rFonts w:ascii="Arial" w:hAnsi="Arial" w:eastAsia="宋体"/>
      <w:b/>
      <w:bCs/>
      <w:sz w:val="18"/>
      <w:szCs w:val="28"/>
      <w:lang w:val="en-US" w:eastAsia="zh-CN"/>
    </w:rPr>
  </w:style>
  <w:style w:type="character" w:styleId="2158" w:customStyle="1">
    <w:name w:val="zl-txt1"/>
    <w:uiPriority w:val="0"/>
    <w:qFormat/>
    <w:rPr>
      <w:rFonts w:ascii="宋体" w:hAnsi="宋体"/>
      <w:b/>
      <w:bCs/>
      <w:color w:val="ff0000"/>
      <w:sz w:val="28"/>
      <w:szCs w:val="28"/>
    </w:rPr>
  </w:style>
  <w:style w:type="character" w:styleId="2159" w:customStyle="1">
    <w:name w:val="style71"/>
    <w:uiPriority w:val="0"/>
    <w:qFormat/>
    <w:rPr>
      <w:rFonts w:ascii="宋体" w:hAnsi="宋体" w:eastAsia="宋体"/>
      <w:b/>
      <w:bCs/>
      <w:color w:val="0c2eaa"/>
      <w:sz w:val="24"/>
      <w:szCs w:val="28"/>
      <w:lang w:val="en-US" w:eastAsia="zh-CN"/>
    </w:rPr>
  </w:style>
  <w:style w:type="character" w:styleId="2160" w:customStyle="1">
    <w:name w:val="txt1"/>
    <w:uiPriority w:val="0"/>
    <w:qFormat/>
    <w:rPr>
      <w:b/>
      <w:bCs/>
      <w:sz w:val="20"/>
      <w:szCs w:val="20"/>
      <w:u w:val="none"/>
    </w:rPr>
  </w:style>
  <w:style w:type="character" w:styleId="2161"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162"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163" w:customStyle="1">
    <w:name w:val="wenben1"/>
    <w:uiPriority w:val="0"/>
    <w:qFormat/>
    <w:rPr>
      <w:rFonts w:ascii="宋体" w:hAnsi="宋体"/>
      <w:b/>
      <w:bCs/>
      <w:color w:val="666666"/>
      <w:sz w:val="18"/>
      <w:szCs w:val="28"/>
    </w:rPr>
  </w:style>
  <w:style w:type="character" w:styleId="2164" w:customStyle="1">
    <w:name w:val="正文文字 Char"/>
    <w:uiPriority w:val="0"/>
    <w:qFormat/>
    <w:rPr>
      <w:rFonts w:ascii="宋体" w:hAnsi="宋体" w:eastAsia="宋体"/>
      <w:b/>
      <w:bCs/>
      <w:sz w:val="21"/>
      <w:szCs w:val="28"/>
      <w:lang w:val="en-US" w:eastAsia="zh-CN"/>
    </w:rPr>
  </w:style>
  <w:style w:type="character" w:styleId="2165" w:customStyle="1">
    <w:name w:val="Style Char Char"/>
    <w:uiPriority w:val="0"/>
    <w:qFormat/>
    <w:rPr>
      <w:rFonts w:ascii="Arial" w:hAnsi="Arial" w:eastAsia="宋体"/>
      <w:b/>
      <w:bCs/>
      <w:color w:val="ff0000"/>
      <w:sz w:val="44"/>
      <w:szCs w:val="28"/>
      <w:lang w:val="en-US" w:eastAsia="zh-CN"/>
    </w:rPr>
  </w:style>
  <w:style w:type="character" w:styleId="2166" w:customStyle="1">
    <w:name w:val="项目编号1 Char"/>
    <w:uiPriority w:val="0"/>
    <w:qFormat/>
    <w:rPr>
      <w:rFonts w:ascii="宋体" w:hAnsi="宋体" w:eastAsia="楷体_GB2312"/>
      <w:b/>
      <w:bCs/>
      <w:sz w:val="24"/>
      <w:szCs w:val="28"/>
      <w:lang w:val="en-US" w:eastAsia="zh-CN"/>
    </w:rPr>
  </w:style>
  <w:style w:type="character" w:styleId="2167" w:customStyle="1">
    <w:name w:val="newstext1"/>
    <w:uiPriority w:val="0"/>
    <w:qFormat/>
    <w:rPr>
      <w:rFonts w:ascii="Arial" w:hAnsi="Arial" w:cs="Arial"/>
      <w:color w:val="000000"/>
      <w:sz w:val="24"/>
      <w:szCs w:val="24"/>
    </w:rPr>
  </w:style>
  <w:style w:type="character" w:styleId="2168" w:customStyle="1">
    <w:name w:val="标题 3 Char Char Char Char Char Char Char"/>
    <w:uiPriority w:val="0"/>
    <w:qFormat/>
    <w:rPr>
      <w:rFonts w:ascii="宋体" w:hAnsi="宋体" w:eastAsia="黑体"/>
      <w:b/>
      <w:bCs/>
      <w:sz w:val="28"/>
      <w:szCs w:val="28"/>
      <w:lang w:val="en-US" w:eastAsia="zh-CN"/>
    </w:rPr>
  </w:style>
  <w:style w:type="character" w:styleId="2169" w:customStyle="1">
    <w:name w:val="title_d1"/>
    <w:uiPriority w:val="0"/>
    <w:qFormat/>
    <w:rPr>
      <w:rFonts w:ascii="Arial" w:hAnsi="Arial" w:cs="Arial"/>
      <w:b/>
      <w:bCs/>
      <w:sz w:val="60"/>
      <w:szCs w:val="60"/>
    </w:rPr>
  </w:style>
  <w:style w:type="character" w:styleId="2170" w:customStyle="1">
    <w:name w:val="style21"/>
    <w:uiPriority w:val="0"/>
    <w:qFormat/>
    <w:rPr>
      <w:rFonts w:hint="eastAsia" w:ascii="宋体" w:hAnsi="宋体" w:eastAsia="宋体"/>
      <w:b/>
      <w:bCs/>
      <w:sz w:val="28"/>
      <w:szCs w:val="28"/>
    </w:rPr>
  </w:style>
  <w:style w:type="character" w:styleId="2171" w:customStyle="1">
    <w:name w:val="Normal Paragraph Char Char Char Char Char Char"/>
    <w:uiPriority w:val="0"/>
    <w:qFormat/>
    <w:rPr>
      <w:rFonts w:ascii="宋体" w:hAnsi="宋体" w:eastAsia="宋体"/>
      <w:b/>
      <w:bCs/>
      <w:color w:val="ff0000"/>
      <w:sz w:val="24"/>
      <w:szCs w:val="28"/>
      <w:lang w:val="en-US" w:eastAsia="zh-CN"/>
    </w:rPr>
  </w:style>
  <w:style w:type="character" w:styleId="2172" w:customStyle="1">
    <w:name w:val="fo Char"/>
    <w:uiPriority w:val="0"/>
    <w:qFormat/>
    <w:rPr>
      <w:rFonts w:ascii="宋体" w:hAnsi="宋体"/>
      <w:b/>
      <w:bCs/>
      <w:sz w:val="18"/>
      <w:szCs w:val="28"/>
    </w:rPr>
  </w:style>
  <w:style w:type="character" w:styleId="2173" w:customStyle="1">
    <w:name w:val="hei14b1"/>
    <w:uiPriority w:val="0"/>
    <w:qFormat/>
    <w:rPr>
      <w:rFonts w:ascii="宋体" w:hAnsi="宋体"/>
      <w:b/>
      <w:bCs/>
      <w:sz w:val="28"/>
      <w:szCs w:val="28"/>
    </w:rPr>
  </w:style>
  <w:style w:type="character" w:styleId="2174" w:customStyle="1">
    <w:name w:val="font"/>
    <w:uiPriority w:val="0"/>
    <w:qFormat/>
    <w:rPr>
      <w:rFonts w:ascii="宋体" w:hAnsi="宋体"/>
      <w:b/>
      <w:bCs/>
      <w:sz w:val="28"/>
      <w:szCs w:val="28"/>
    </w:rPr>
  </w:style>
  <w:style w:type="character" w:styleId="2175" w:customStyle="1">
    <w:name w:val="top11"/>
    <w:uiPriority w:val="0"/>
    <w:qFormat/>
    <w:rPr>
      <w:rFonts w:ascii="宋体" w:hAnsi="宋体" w:eastAsia="宋体"/>
      <w:b/>
      <w:bCs/>
      <w:sz w:val="24"/>
      <w:szCs w:val="28"/>
      <w:lang w:val="en-US" w:eastAsia="zh-CN"/>
    </w:rPr>
  </w:style>
  <w:style w:type="character" w:styleId="2176" w:customStyle="1">
    <w:name w:val="Table Heading Char Char"/>
    <w:uiPriority w:val="0"/>
    <w:qFormat/>
    <w:rPr>
      <w:rFonts w:ascii="Arial" w:hAnsi="Arial" w:eastAsia="黑体"/>
      <w:b/>
      <w:bCs/>
      <w:sz w:val="18"/>
      <w:szCs w:val="28"/>
      <w:lang w:val="en-US" w:eastAsia="zh-CN"/>
    </w:rPr>
  </w:style>
  <w:style w:type="character" w:styleId="2177" w:customStyle="1">
    <w:name w:val="text-pro1"/>
    <w:uiPriority w:val="0"/>
    <w:qFormat/>
    <w:rPr>
      <w:rFonts w:ascii="Arial" w:hAnsi="Arial"/>
      <w:b/>
      <w:bCs/>
      <w:color w:val="ffffff"/>
      <w:sz w:val="24"/>
      <w:szCs w:val="28"/>
      <w:u w:val="none"/>
    </w:rPr>
  </w:style>
  <w:style w:type="character" w:styleId="2178" w:customStyle="1">
    <w:name w:val="Char Char17"/>
    <w:uiPriority w:val="0"/>
    <w:qFormat/>
    <w:rPr>
      <w:rFonts w:ascii="宋体" w:hAnsi="宋体"/>
      <w:b/>
      <w:bCs/>
      <w:sz w:val="18"/>
      <w:szCs w:val="28"/>
    </w:rPr>
  </w:style>
  <w:style w:type="character" w:styleId="2179" w:customStyle="1">
    <w:name w:val="taitou_small"/>
    <w:uiPriority w:val="0"/>
    <w:qFormat/>
    <w:rPr>
      <w:rFonts w:ascii="宋体" w:hAnsi="宋体" w:eastAsia="宋体"/>
      <w:b/>
      <w:bCs/>
      <w:sz w:val="24"/>
      <w:szCs w:val="28"/>
      <w:lang w:val="en-US" w:eastAsia="zh-CN"/>
    </w:rPr>
  </w:style>
  <w:style w:type="character" w:styleId="2180" w:customStyle="1">
    <w:name w:val="title_emph"/>
    <w:uiPriority w:val="0"/>
    <w:qFormat/>
    <w:rPr>
      <w:rFonts w:ascii="宋体" w:hAnsi="宋体"/>
      <w:b/>
      <w:bCs/>
      <w:sz w:val="28"/>
      <w:szCs w:val="28"/>
    </w:rPr>
  </w:style>
  <w:style w:type="character" w:styleId="2181" w:customStyle="1">
    <w:name w:val="图 Char"/>
    <w:uiPriority w:val="0"/>
    <w:qFormat/>
    <w:rPr>
      <w:rFonts w:ascii="Arial" w:hAnsi="Arial" w:eastAsia="宋体"/>
      <w:b/>
      <w:bCs/>
      <w:szCs w:val="28"/>
    </w:rPr>
  </w:style>
  <w:style w:type="character" w:styleId="2182" w:customStyle="1">
    <w:name w:val="sbheader"/>
    <w:uiPriority w:val="0"/>
    <w:qFormat/>
    <w:rPr>
      <w:rFonts w:ascii="宋体" w:hAnsi="宋体"/>
      <w:b/>
      <w:bCs/>
      <w:sz w:val="28"/>
      <w:szCs w:val="28"/>
    </w:rPr>
  </w:style>
  <w:style w:type="character" w:styleId="2183" w:customStyle="1">
    <w:name w:val="highlight1"/>
    <w:uiPriority w:val="0"/>
    <w:qFormat/>
    <w:rPr>
      <w:rFonts w:ascii="宋体" w:hAnsi="宋体"/>
      <w:b/>
      <w:bCs/>
      <w:sz w:val="21"/>
      <w:szCs w:val="28"/>
    </w:rPr>
  </w:style>
  <w:style w:type="character" w:styleId="2184" w:customStyle="1">
    <w:name w:val="grame"/>
    <w:uiPriority w:val="0"/>
    <w:qFormat/>
    <w:rPr>
      <w:rFonts w:ascii="宋体" w:hAnsi="宋体"/>
      <w:b/>
      <w:bCs/>
      <w:sz w:val="28"/>
      <w:szCs w:val="28"/>
    </w:rPr>
  </w:style>
  <w:style w:type="character" w:styleId="2185" w:customStyle="1">
    <w:name w:val="font4"/>
    <w:uiPriority w:val="0"/>
    <w:qFormat/>
    <w:rPr>
      <w:rFonts w:ascii="宋体" w:hAnsi="宋体" w:eastAsia="宋体"/>
      <w:b/>
      <w:bCs/>
      <w:strike/>
      <w:color w:val="000000"/>
      <w:spacing w:val="102"/>
      <w:sz w:val="20"/>
      <w:szCs w:val="28"/>
      <w:u w:val="none"/>
      <w:lang w:val="en-US" w:eastAsia="zh-CN"/>
    </w:rPr>
  </w:style>
  <w:style w:type="character" w:styleId="2186" w:customStyle="1">
    <w:name w:val="p141"/>
    <w:uiPriority w:val="0"/>
    <w:qFormat/>
    <w:rPr>
      <w:rFonts w:ascii="宋体" w:hAnsi="宋体"/>
      <w:b/>
      <w:bCs/>
      <w:spacing w:val="106"/>
      <w:sz w:val="21"/>
      <w:szCs w:val="21"/>
      <w:u w:val="none"/>
    </w:rPr>
  </w:style>
  <w:style w:type="character" w:styleId="2187" w:customStyle="1">
    <w:name w:val="f121"/>
    <w:uiPriority w:val="0"/>
    <w:qFormat/>
    <w:rPr>
      <w:rFonts w:ascii="宋体" w:hAnsi="宋体"/>
      <w:b/>
      <w:bCs/>
      <w:color w:val="000000"/>
      <w:sz w:val="24"/>
      <w:szCs w:val="28"/>
    </w:rPr>
  </w:style>
  <w:style w:type="character" w:styleId="2188"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189" w:customStyle="1">
    <w:name w:val="com1"/>
    <w:uiPriority w:val="0"/>
    <w:qFormat/>
    <w:rPr>
      <w:rFonts w:ascii="宋体" w:hAnsi="宋体"/>
      <w:b/>
      <w:bCs/>
      <w:sz w:val="18"/>
      <w:szCs w:val="18"/>
    </w:rPr>
  </w:style>
  <w:style w:type="character" w:styleId="2190" w:customStyle="1">
    <w:name w:val="t_tag"/>
    <w:uiPriority w:val="0"/>
    <w:qFormat/>
    <w:rPr>
      <w:rFonts w:ascii="宋体" w:hAnsi="宋体"/>
      <w:b/>
      <w:bCs/>
      <w:sz w:val="28"/>
      <w:szCs w:val="28"/>
    </w:rPr>
  </w:style>
  <w:style w:type="character" w:styleId="2191" w:customStyle="1">
    <w:name w:val="Normal Paragraph Char Char Char Char"/>
    <w:uiPriority w:val="0"/>
    <w:qFormat/>
    <w:rPr>
      <w:rFonts w:ascii="Arial" w:hAnsi="Arial" w:eastAsia="仿宋_GB2312"/>
      <w:b/>
      <w:bCs/>
      <w:sz w:val="24"/>
      <w:szCs w:val="28"/>
      <w:lang w:val="en-US" w:eastAsia="zh-CN"/>
    </w:rPr>
  </w:style>
  <w:style w:type="character" w:styleId="2192" w:customStyle="1">
    <w:name w:val="正文3级 Char"/>
    <w:uiPriority w:val="0"/>
    <w:qFormat/>
    <w:rPr>
      <w:rFonts w:ascii="宋体" w:hAnsi="宋体" w:eastAsia="仿宋_GB2312"/>
      <w:b/>
      <w:bCs/>
      <w:sz w:val="24"/>
      <w:szCs w:val="28"/>
      <w:lang w:val="en-US" w:eastAsia="zh-CN"/>
    </w:rPr>
  </w:style>
  <w:style w:type="character" w:styleId="2193" w:customStyle="1">
    <w:name w:val="正文首行缩进:  2 字符 Char"/>
    <w:uiPriority w:val="0"/>
    <w:qFormat/>
    <w:rPr>
      <w:rFonts w:ascii="Arial" w:hAnsi="Arial"/>
      <w:b/>
      <w:bCs/>
      <w:sz w:val="24"/>
      <w:szCs w:val="28"/>
    </w:rPr>
  </w:style>
  <w:style w:type="character" w:styleId="2194" w:customStyle="1">
    <w:name w:val="1 Char1"/>
    <w:uiPriority w:val="0"/>
    <w:qFormat/>
    <w:rPr>
      <w:rFonts w:ascii="Arial" w:hAnsi="Arial" w:eastAsia="黑体"/>
      <w:b/>
      <w:bCs/>
      <w:sz w:val="32"/>
      <w:szCs w:val="28"/>
      <w:lang w:val="en-US" w:eastAsia="zh-CN"/>
    </w:rPr>
  </w:style>
  <w:style w:type="character" w:styleId="2195" w:customStyle="1">
    <w:name w:val="h2 Char1"/>
    <w:basedOn w:val="2194"/>
    <w:uiPriority w:val="0"/>
    <w:qFormat/>
    <w:rPr>
      <w:rFonts w:ascii="宋体" w:hAnsi="宋体" w:eastAsia="宋体"/>
      <w:sz w:val="28"/>
      <w:szCs w:val="28"/>
      <w:lang w:val="en-US" w:eastAsia="zh-CN"/>
    </w:rPr>
  </w:style>
  <w:style w:type="character" w:styleId="2196" w:customStyle="1">
    <w:name w:val="apple-style-span"/>
    <w:uiPriority w:val="0"/>
    <w:qFormat/>
    <w:rPr>
      <w:rFonts w:ascii="宋体" w:hAnsi="宋体"/>
      <w:b/>
      <w:bCs/>
      <w:sz w:val="28"/>
      <w:szCs w:val="28"/>
    </w:rPr>
  </w:style>
  <w:style w:type="character" w:styleId="2197" w:customStyle="1">
    <w:name w:val="Char Char18"/>
    <w:uiPriority w:val="0"/>
    <w:qFormat/>
    <w:rPr>
      <w:rFonts w:ascii="宋体" w:hAnsi="宋体"/>
      <w:b/>
      <w:bCs/>
      <w:sz w:val="16"/>
      <w:szCs w:val="28"/>
    </w:rPr>
  </w:style>
  <w:style w:type="character" w:styleId="2198" w:customStyle="1">
    <w:name w:val="t1"/>
    <w:uiPriority w:val="0"/>
    <w:qFormat/>
    <w:rPr>
      <w:rFonts w:ascii="宋体" w:hAnsi="宋体"/>
      <w:b/>
      <w:bCs/>
      <w:color w:val="033fad"/>
      <w:sz w:val="21"/>
      <w:szCs w:val="28"/>
    </w:rPr>
  </w:style>
  <w:style w:type="character" w:styleId="2199" w:customStyle="1">
    <w:name w:val="text21"/>
    <w:uiPriority w:val="0"/>
    <w:qFormat/>
    <w:rPr>
      <w:rFonts w:ascii="Tahoma" w:hAnsi="Tahoma"/>
      <w:b/>
      <w:bCs/>
      <w:color w:val="000000"/>
      <w:sz w:val="18"/>
      <w:szCs w:val="28"/>
      <w:u w:val="none"/>
    </w:rPr>
  </w:style>
  <w:style w:type="character" w:styleId="2200" w:customStyle="1">
    <w:name w:val="样式 标题 3sect1.2.3h33H3Heading 3 - oldCTLevel 3 Topic Headi... Char"/>
    <w:uiPriority w:val="0"/>
    <w:qFormat/>
    <w:rPr>
      <w:rFonts w:ascii="Arial" w:hAnsi="Arial" w:eastAsia="黑体"/>
      <w:b/>
      <w:bCs/>
      <w:sz w:val="24"/>
      <w:szCs w:val="28"/>
      <w:lang w:val="en-US" w:eastAsia="zh-CN"/>
    </w:rPr>
  </w:style>
  <w:style w:type="character" w:styleId="2201" w:customStyle="1">
    <w:name w:val="方案正文 Char"/>
    <w:uiPriority w:val="0"/>
    <w:qFormat/>
    <w:rPr>
      <w:rFonts w:ascii="宋体" w:hAnsi="宋体" w:eastAsia="宋体"/>
      <w:b/>
      <w:bCs/>
      <w:sz w:val="24"/>
      <w:szCs w:val="28"/>
      <w:lang w:val="en-US" w:eastAsia="zh-CN"/>
    </w:rPr>
  </w:style>
  <w:style w:type="character" w:styleId="2202" w:customStyle="1">
    <w:name w:val="Normal with Symbol Char"/>
    <w:uiPriority w:val="0"/>
    <w:qFormat/>
    <w:rPr>
      <w:rFonts w:ascii="Arial" w:hAnsi="Arial" w:eastAsia="宋体"/>
      <w:b/>
      <w:bCs/>
      <w:sz w:val="24"/>
      <w:szCs w:val="28"/>
      <w:lang w:val="en-US" w:eastAsia="zh-CN"/>
    </w:rPr>
  </w:style>
  <w:style w:type="character" w:styleId="2203" w:customStyle="1">
    <w:name w:val="表格编号 Char"/>
    <w:uiPriority w:val="0"/>
    <w:qFormat/>
    <w:rPr>
      <w:rFonts w:ascii="宋体" w:hAnsi="宋体" w:eastAsia="宋体"/>
      <w:b/>
      <w:bCs/>
      <w:color w:val="ff0000"/>
      <w:sz w:val="21"/>
      <w:szCs w:val="28"/>
      <w:lang w:val="en-US" w:eastAsia="zh-CN"/>
    </w:rPr>
  </w:style>
  <w:style w:type="character" w:styleId="2204" w:customStyle="1">
    <w:name w:val="华宇段落1 Char Char"/>
    <w:uiPriority w:val="0"/>
    <w:qFormat/>
    <w:rPr>
      <w:rFonts w:ascii="宋体" w:hAnsi="宋体" w:eastAsia="宋体"/>
      <w:b/>
      <w:bCs/>
      <w:sz w:val="24"/>
      <w:szCs w:val="24"/>
    </w:rPr>
  </w:style>
  <w:style w:type="character" w:styleId="2205" w:customStyle="1">
    <w:name w:val="正文文本 Char1 Char1"/>
    <w:uiPriority w:val="0"/>
    <w:qFormat/>
    <w:rPr>
      <w:rFonts w:ascii="宋体" w:hAnsi="宋体" w:eastAsia="宋体"/>
      <w:b/>
      <w:bCs/>
      <w:sz w:val="21"/>
      <w:szCs w:val="28"/>
      <w:lang w:val="en-US" w:eastAsia="zh-CN"/>
    </w:rPr>
  </w:style>
  <w:style w:type="character" w:styleId="2206" w:customStyle="1">
    <w:name w:val="标题 2 Char Char Char"/>
    <w:uiPriority w:val="0"/>
    <w:qFormat/>
    <w:rPr>
      <w:rFonts w:ascii="Arial" w:hAnsi="Arial" w:eastAsia="黑体"/>
      <w:b/>
      <w:bCs/>
      <w:sz w:val="32"/>
      <w:szCs w:val="28"/>
      <w:lang w:val="en-US" w:eastAsia="zh-CN"/>
    </w:rPr>
  </w:style>
  <w:style w:type="character" w:styleId="2207" w:customStyle="1">
    <w:name w:val="duanluo1"/>
    <w:uiPriority w:val="0"/>
    <w:qFormat/>
    <w:rPr>
      <w:rFonts w:ascii="宋体" w:hAnsi="宋体" w:eastAsia="宋体"/>
      <w:b/>
      <w:bCs/>
      <w:color w:val="000000"/>
      <w:sz w:val="18"/>
      <w:szCs w:val="28"/>
      <w:lang w:val="en-US" w:eastAsia="zh-CN"/>
    </w:rPr>
  </w:style>
  <w:style w:type="character" w:styleId="2208"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09" w:customStyle="1">
    <w:name w:val="样式 样式 标题 1H1PIM 1h1DocAccptfeaturehead1Header 1Heading 0He...1 +... Char Char"/>
    <w:basedOn w:val="2208"/>
    <w:uiPriority w:val="0"/>
    <w:qFormat/>
    <w:rPr>
      <w:rFonts w:ascii="宋体" w:hAnsi="宋体" w:eastAsia="宋体"/>
      <w:color w:val="000000"/>
      <w:sz w:val="44"/>
      <w:szCs w:val="28"/>
      <w:lang w:val="en-US" w:eastAsia="zh-CN"/>
    </w:rPr>
  </w:style>
  <w:style w:type="character" w:styleId="2210" w:customStyle="1">
    <w:name w:val="l15"/>
    <w:uiPriority w:val="0"/>
    <w:qFormat/>
    <w:rPr>
      <w:rFonts w:ascii="宋体" w:hAnsi="宋体"/>
      <w:b/>
      <w:bCs/>
      <w:sz w:val="28"/>
      <w:szCs w:val="28"/>
    </w:rPr>
  </w:style>
  <w:style w:type="character" w:styleId="2211" w:customStyle="1">
    <w:name w:val="Char Char20"/>
    <w:uiPriority w:val="0"/>
    <w:qFormat/>
    <w:rPr>
      <w:rFonts w:ascii="宋体" w:hAnsi="宋体"/>
      <w:b/>
      <w:bCs/>
      <w:sz w:val="24"/>
      <w:szCs w:val="28"/>
    </w:rPr>
  </w:style>
  <w:style w:type="character" w:styleId="2212" w:customStyle="1">
    <w:name w:val="明显强调1"/>
    <w:uiPriority w:val="0"/>
    <w:qFormat/>
    <w:rPr>
      <w:rFonts w:ascii="宋体" w:hAnsi="宋体"/>
      <w:b/>
      <w:bCs/>
      <w:i/>
      <w:iCs/>
      <w:color w:val="4f81bd"/>
      <w:sz w:val="28"/>
      <w:szCs w:val="28"/>
    </w:rPr>
  </w:style>
  <w:style w:type="character" w:styleId="2213"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14" w:customStyle="1">
    <w:name w:val="tw4winTerm"/>
    <w:uiPriority w:val="0"/>
    <w:qFormat/>
    <w:rPr>
      <w:rFonts w:eastAsia="Calibri"/>
      <w:color w:val="0000ff"/>
    </w:rPr>
  </w:style>
  <w:style w:type="character" w:styleId="2215" w:customStyle="1">
    <w:name w:val="skin-morefont11"/>
    <w:uiPriority w:val="0"/>
    <w:qFormat/>
    <w:rPr>
      <w:rFonts w:ascii="宋体" w:hAnsi="宋体"/>
      <w:b/>
      <w:bCs/>
      <w:color w:val="990000"/>
      <w:spacing w:val="16"/>
      <w:sz w:val="21"/>
      <w:szCs w:val="28"/>
    </w:rPr>
  </w:style>
  <w:style w:type="character" w:styleId="2216" w:customStyle="1">
    <w:name w:val="Char Char13"/>
    <w:uiPriority w:val="0"/>
    <w:qFormat/>
    <w:rPr>
      <w:rFonts w:ascii="宋体" w:hAnsi="宋体"/>
      <w:b/>
      <w:bCs/>
      <w:sz w:val="21"/>
      <w:szCs w:val="28"/>
    </w:rPr>
  </w:style>
  <w:style w:type="character" w:styleId="2217" w:customStyle="1">
    <w:name w:val="HD正文1 Char1"/>
    <w:uiPriority w:val="0"/>
    <w:qFormat/>
    <w:rPr>
      <w:rFonts w:ascii="宋体" w:hAnsi="宋体"/>
      <w:b/>
      <w:bCs/>
      <w:sz w:val="24"/>
      <w:szCs w:val="28"/>
    </w:rPr>
  </w:style>
  <w:style w:type="character" w:styleId="2218" w:customStyle="1">
    <w:name w:val="Char Char8"/>
    <w:basedOn w:val="2217"/>
    <w:uiPriority w:val="0"/>
    <w:qFormat/>
    <w:rPr>
      <w:rFonts w:ascii="宋体" w:hAnsi="宋体"/>
      <w:sz w:val="21"/>
      <w:szCs w:val="28"/>
    </w:rPr>
  </w:style>
  <w:style w:type="character" w:styleId="2219" w:customStyle="1">
    <w:name w:val="textproduct1"/>
    <w:uiPriority w:val="0"/>
    <w:qFormat/>
    <w:rPr>
      <w:b/>
      <w:bCs/>
      <w:color w:val="000000"/>
      <w:sz w:val="18"/>
      <w:szCs w:val="28"/>
      <w:u w:val="none"/>
    </w:rPr>
  </w:style>
  <w:style w:type="character" w:styleId="2220" w:customStyle="1">
    <w:name w:val="样式 (符号) Arial 五号"/>
    <w:uiPriority w:val="0"/>
    <w:qFormat/>
    <w:rPr>
      <w:rFonts w:ascii="宋体" w:hAnsi="宋体" w:eastAsia="宋体"/>
      <w:b/>
      <w:bCs/>
      <w:sz w:val="24"/>
      <w:szCs w:val="28"/>
      <w:lang w:val="en-US"/>
    </w:rPr>
  </w:style>
  <w:style w:type="character" w:styleId="2221" w:customStyle="1">
    <w:name w:val="标书正文格式 Char1"/>
    <w:uiPriority w:val="0"/>
    <w:qFormat/>
    <w:rPr>
      <w:rFonts w:ascii="宋体" w:hAnsi="宋体" w:eastAsia="楷体_GB2312"/>
      <w:b/>
      <w:bCs/>
      <w:sz w:val="24"/>
      <w:szCs w:val="28"/>
      <w:lang w:val="en-US" w:eastAsia="zh-CN"/>
    </w:rPr>
  </w:style>
  <w:style w:type="character" w:styleId="2222" w:customStyle="1">
    <w:name w:val="main11"/>
    <w:uiPriority w:val="0"/>
    <w:qFormat/>
    <w:rPr>
      <w:rFonts w:ascii="宋体" w:hAnsi="宋体" w:eastAsia="宋体"/>
      <w:b/>
      <w:bCs/>
      <w:sz w:val="30"/>
      <w:szCs w:val="28"/>
      <w:lang w:val="en-US" w:eastAsia="zh-CN"/>
    </w:rPr>
  </w:style>
  <w:style w:type="character" w:styleId="2223"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24" w:customStyle="1">
    <w:name w:val="样式 五号1"/>
    <w:uiPriority w:val="0"/>
    <w:qFormat/>
    <w:rPr>
      <w:rFonts w:ascii="宋体" w:hAnsi="宋体" w:eastAsia="宋体"/>
      <w:b/>
      <w:bCs/>
      <w:sz w:val="21"/>
      <w:szCs w:val="28"/>
      <w:lang w:val="en-US"/>
    </w:rPr>
  </w:style>
  <w:style w:type="character" w:styleId="2225" w:customStyle="1">
    <w:name w:val="样式 标题 4Heading 4.四级标题H4付标题Ref Heading 1rh1Heading sqlPIM...1 Char"/>
    <w:uiPriority w:val="0"/>
    <w:qFormat/>
    <w:rPr>
      <w:rFonts w:ascii="宋体" w:hAnsi="宋体"/>
      <w:b/>
      <w:bCs/>
      <w:sz w:val="30"/>
      <w:szCs w:val="28"/>
    </w:rPr>
  </w:style>
  <w:style w:type="character" w:styleId="2226" w:customStyle="1">
    <w:name w:val="批注文字 Char"/>
    <w:uiPriority w:val="0"/>
    <w:qFormat/>
    <w:rPr>
      <w:rFonts w:ascii="Times New Roman" w:hAnsi="Times New Roman" w:eastAsia="宋体"/>
      <w:b/>
      <w:bCs/>
      <w:sz w:val="28"/>
      <w:szCs w:val="28"/>
    </w:rPr>
  </w:style>
  <w:style w:type="character" w:styleId="2227" w:customStyle="1">
    <w:name w:val="lead"/>
    <w:uiPriority w:val="0"/>
    <w:qFormat/>
    <w:rPr>
      <w:rFonts w:ascii="宋体" w:hAnsi="宋体"/>
      <w:b/>
      <w:bCs/>
      <w:sz w:val="28"/>
      <w:szCs w:val="28"/>
    </w:rPr>
  </w:style>
  <w:style w:type="character" w:styleId="2228" w:customStyle="1">
    <w:name w:val="Body Char Char Char"/>
    <w:uiPriority w:val="0"/>
    <w:qFormat/>
    <w:rPr>
      <w:rFonts w:ascii="宋体" w:hAnsi="宋体"/>
      <w:b/>
      <w:bCs/>
      <w:color w:val="000000"/>
      <w:sz w:val="18"/>
      <w:szCs w:val="28"/>
      <w:lang w:val="en-US"/>
    </w:rPr>
  </w:style>
  <w:style w:type="character" w:styleId="2229" w:customStyle="1">
    <w:name w:val="样式 加粗"/>
    <w:uiPriority w:val="0"/>
    <w:qFormat/>
    <w:rPr>
      <w:rFonts w:ascii="宋体" w:hAnsi="宋体" w:eastAsia="黑体"/>
      <w:b/>
      <w:bCs/>
      <w:sz w:val="30"/>
      <w:szCs w:val="28"/>
    </w:rPr>
  </w:style>
  <w:style w:type="character" w:styleId="2230" w:customStyle="1">
    <w:name w:val="u5"/>
    <w:uiPriority w:val="0"/>
    <w:qFormat/>
    <w:rPr>
      <w:rFonts w:ascii="宋体" w:hAnsi="宋体"/>
      <w:b/>
      <w:bCs/>
      <w:sz w:val="28"/>
      <w:szCs w:val="28"/>
    </w:rPr>
  </w:style>
  <w:style w:type="character" w:styleId="2231" w:customStyle="1">
    <w:name w:val="文档正文 Char1"/>
    <w:uiPriority w:val="0"/>
    <w:qFormat/>
    <w:rPr>
      <w:rFonts w:ascii="仿宋_GB2312" w:hAnsi="仿宋_GB2312" w:eastAsia="宋体"/>
      <w:b/>
      <w:bCs/>
      <w:sz w:val="24"/>
      <w:szCs w:val="28"/>
      <w:lang w:val="en-US" w:eastAsia="zh-CN"/>
    </w:rPr>
  </w:style>
  <w:style w:type="character" w:styleId="2232" w:customStyle="1">
    <w:name w:val="tw4winExternal"/>
    <w:uiPriority w:val="0"/>
    <w:qFormat/>
    <w:rPr>
      <w:rFonts w:ascii="Courier New" w:hAnsi="Courier New" w:eastAsia="Calibri"/>
      <w:color w:val="808080"/>
    </w:rPr>
  </w:style>
  <w:style w:type="character" w:styleId="2233" w:customStyle="1">
    <w:name w:val="普通文字 Char Char"/>
    <w:uiPriority w:val="0"/>
    <w:qFormat/>
    <w:rPr>
      <w:rFonts w:ascii="宋体" w:hAnsi="宋体" w:eastAsia="仿宋_GB2312"/>
      <w:b/>
      <w:bCs/>
      <w:sz w:val="30"/>
      <w:szCs w:val="28"/>
      <w:lang w:val="en-US" w:eastAsia="zh-CN"/>
    </w:rPr>
  </w:style>
  <w:style w:type="character" w:styleId="2234" w:customStyle="1">
    <w:name w:val="newfont"/>
    <w:uiPriority w:val="0"/>
    <w:qFormat/>
    <w:rPr>
      <w:rFonts w:ascii="宋体" w:hAnsi="宋体" w:eastAsia="宋体"/>
      <w:b/>
      <w:bCs/>
      <w:sz w:val="24"/>
      <w:szCs w:val="28"/>
      <w:lang w:val="en-US" w:eastAsia="zh-CN"/>
    </w:rPr>
  </w:style>
  <w:style w:type="character" w:styleId="2235" w:customStyle="1">
    <w:name w:val="taitou"/>
    <w:uiPriority w:val="0"/>
    <w:qFormat/>
    <w:rPr>
      <w:rFonts w:ascii="宋体" w:hAnsi="宋体" w:eastAsia="宋体"/>
      <w:b/>
      <w:bCs/>
      <w:sz w:val="24"/>
      <w:szCs w:val="28"/>
      <w:lang w:val="en-US" w:eastAsia="zh-CN"/>
    </w:rPr>
  </w:style>
  <w:style w:type="character" w:styleId="2236" w:customStyle="1">
    <w:name w:val="unnamed41"/>
    <w:uiPriority w:val="0"/>
    <w:qFormat/>
    <w:rPr>
      <w:rFonts w:ascii="宋体" w:hAnsi="宋体"/>
      <w:b/>
      <w:bCs/>
      <w:sz w:val="18"/>
      <w:szCs w:val="28"/>
    </w:rPr>
  </w:style>
  <w:style w:type="character" w:styleId="2237" w:customStyle="1">
    <w:name w:val="Char1 Char"/>
    <w:uiPriority w:val="0"/>
    <w:qFormat/>
    <w:rPr>
      <w:rFonts w:ascii="Arial" w:hAnsi="Arial" w:eastAsia="黑体"/>
      <w:b/>
      <w:bCs/>
      <w:sz w:val="28"/>
      <w:szCs w:val="28"/>
      <w:lang w:val="en-US" w:eastAsia="zh-CN"/>
    </w:rPr>
  </w:style>
  <w:style w:type="character" w:styleId="2238" w:customStyle="1">
    <w:name w:val="spec"/>
    <w:uiPriority w:val="0"/>
    <w:qFormat/>
    <w:rPr>
      <w:rFonts w:ascii="宋体" w:hAnsi="宋体"/>
      <w:b/>
      <w:bCs/>
      <w:sz w:val="28"/>
      <w:szCs w:val="28"/>
    </w:rPr>
  </w:style>
  <w:style w:type="character" w:styleId="2239" w:customStyle="1">
    <w:name w:val="标题 5 Char1"/>
    <w:uiPriority w:val="0"/>
    <w:qFormat/>
    <w:rPr>
      <w:rFonts w:ascii="Calibri" w:hAnsi="Calibri" w:eastAsia="宋体" w:cs="Times New Roman"/>
      <w:b/>
      <w:bCs/>
      <w:sz w:val="28"/>
      <w:szCs w:val="28"/>
    </w:rPr>
  </w:style>
  <w:style w:type="character" w:styleId="2240" w:customStyle="1">
    <w:name w:val="l201"/>
    <w:uiPriority w:val="0"/>
    <w:qFormat/>
    <w:rPr>
      <w:rFonts w:ascii="宋体" w:hAnsi="宋体"/>
      <w:b/>
      <w:bCs/>
      <w:sz w:val="28"/>
      <w:szCs w:val="28"/>
    </w:rPr>
  </w:style>
  <w:style w:type="character" w:styleId="2241" w:customStyle="1">
    <w:name w:val="Table Text Char Char2"/>
    <w:uiPriority w:val="0"/>
    <w:qFormat/>
    <w:rPr>
      <w:rFonts w:ascii="Arial" w:hAnsi="Arial" w:eastAsia="宋体"/>
      <w:b/>
      <w:bCs/>
      <w:sz w:val="18"/>
      <w:szCs w:val="28"/>
      <w:lang w:val="en-US" w:eastAsia="zh-CN"/>
    </w:rPr>
  </w:style>
  <w:style w:type="character" w:styleId="2242" w:customStyle="1">
    <w:name w:val="Head 3 Char Char"/>
    <w:uiPriority w:val="0"/>
    <w:qFormat/>
    <w:rPr>
      <w:rFonts w:ascii="宋体" w:hAnsi="宋体" w:eastAsia="宋体"/>
      <w:b/>
      <w:bCs/>
      <w:sz w:val="32"/>
      <w:szCs w:val="28"/>
      <w:lang w:val="en-US" w:eastAsia="zh-CN"/>
    </w:rPr>
  </w:style>
  <w:style w:type="character" w:styleId="2243" w:customStyle="1">
    <w:name w:val="text121"/>
    <w:uiPriority w:val="0"/>
    <w:qFormat/>
    <w:rPr>
      <w:rFonts w:ascii="宋体" w:hAnsi="宋体"/>
      <w:b/>
      <w:bCs/>
      <w:color w:val="000000"/>
      <w:sz w:val="18"/>
      <w:szCs w:val="28"/>
    </w:rPr>
  </w:style>
  <w:style w:type="character" w:styleId="2244" w:customStyle="1">
    <w:name w:val="hei12b1"/>
    <w:uiPriority w:val="0"/>
    <w:qFormat/>
    <w:rPr>
      <w:rFonts w:ascii="宋体" w:hAnsi="宋体"/>
      <w:b/>
      <w:bCs/>
      <w:color w:val="000000"/>
      <w:sz w:val="18"/>
      <w:szCs w:val="28"/>
    </w:rPr>
  </w:style>
  <w:style w:type="character" w:styleId="2245" w:customStyle="1">
    <w:name w:val="样式 FrutigerLTStd-Roman 自定义颜(RGB(964233))"/>
    <w:uiPriority w:val="0"/>
    <w:qFormat/>
    <w:rPr>
      <w:rFonts w:ascii="Century Gothic" w:hAnsi="Century Gothic" w:eastAsia="宋体"/>
      <w:b/>
      <w:bCs/>
      <w:color w:val="000000"/>
      <w:sz w:val="24"/>
      <w:szCs w:val="28"/>
    </w:rPr>
  </w:style>
  <w:style w:type="character" w:styleId="2246" w:customStyle="1">
    <w:name w:val="right_prod_title_font1"/>
    <w:uiPriority w:val="0"/>
    <w:qFormat/>
    <w:rPr>
      <w:rFonts w:ascii="Arial" w:hAnsi="Arial"/>
      <w:b/>
      <w:bCs/>
      <w:i/>
      <w:color w:val="6d6d6d"/>
      <w:sz w:val="26"/>
      <w:szCs w:val="28"/>
    </w:rPr>
  </w:style>
  <w:style w:type="character" w:styleId="2247" w:customStyle="1">
    <w:name w:val="IndexiconIndexEntry"/>
    <w:uiPriority w:val="0"/>
    <w:qFormat/>
    <w:rPr>
      <w:rFonts w:ascii="宋体" w:hAnsi="宋体"/>
      <w:b/>
      <w:bCs/>
      <w:smallCaps/>
      <w:sz w:val="20"/>
      <w:szCs w:val="20"/>
      <w:u w:val="none"/>
    </w:rPr>
  </w:style>
  <w:style w:type="character" w:styleId="2248" w:customStyle="1">
    <w:name w:val="样式 (西文) Arial Char Char Char"/>
    <w:basedOn w:val="2191"/>
    <w:uiPriority w:val="0"/>
    <w:qFormat/>
    <w:rPr>
      <w:rFonts w:ascii="Arial" w:hAnsi="Arial" w:eastAsia="仿宋_GB2312"/>
      <w:sz w:val="24"/>
      <w:szCs w:val="28"/>
      <w:lang w:val="en-US" w:eastAsia="zh-CN"/>
    </w:rPr>
  </w:style>
  <w:style w:type="character" w:styleId="2249" w:customStyle="1">
    <w:name w:val="codesample"/>
    <w:uiPriority w:val="0"/>
    <w:qFormat/>
    <w:rPr>
      <w:rFonts w:ascii="Lucida Console" w:hAnsi="Lucida Console"/>
      <w:b/>
      <w:bCs/>
      <w:sz w:val="28"/>
      <w:szCs w:val="28"/>
    </w:rPr>
  </w:style>
  <w:style w:type="character" w:styleId="2250" w:customStyle="1">
    <w:name w:val="fontblankb"/>
    <w:uiPriority w:val="0"/>
    <w:qFormat/>
    <w:rPr>
      <w:rFonts w:ascii="宋体" w:hAnsi="宋体"/>
      <w:b/>
      <w:bCs/>
      <w:sz w:val="28"/>
      <w:szCs w:val="28"/>
    </w:rPr>
  </w:style>
  <w:style w:type="character" w:styleId="2251" w:customStyle="1">
    <w:name w:val="页眉 Char"/>
    <w:uiPriority w:val="0"/>
    <w:qFormat/>
    <w:rPr>
      <w:rFonts w:ascii="宋体" w:hAnsi="宋体" w:eastAsia="楷体_GB2312"/>
      <w:b/>
      <w:bCs/>
      <w:sz w:val="18"/>
      <w:szCs w:val="28"/>
    </w:rPr>
  </w:style>
  <w:style w:type="character" w:styleId="2252" w:customStyle="1">
    <w:name w:val="body1"/>
    <w:uiPriority w:val="0"/>
    <w:qFormat/>
    <w:rPr>
      <w:b/>
      <w:bCs/>
      <w:sz w:val="18"/>
      <w:szCs w:val="18"/>
    </w:rPr>
  </w:style>
  <w:style w:type="character" w:styleId="2253" w:customStyle="1">
    <w:name w:val="文字 Char"/>
    <w:uiPriority w:val="0"/>
    <w:qFormat/>
    <w:rPr>
      <w:rFonts w:ascii="宋体" w:hAnsi="宋体" w:eastAsia="宋体"/>
      <w:b/>
      <w:bCs/>
      <w:color w:val="ff0000"/>
      <w:sz w:val="28"/>
      <w:szCs w:val="28"/>
      <w:lang w:val="en-US" w:eastAsia="zh-CN"/>
    </w:rPr>
  </w:style>
  <w:style w:type="character" w:styleId="2254" w:customStyle="1">
    <w:name w:val="普通文字 Char"/>
    <w:uiPriority w:val="0"/>
    <w:qFormat/>
    <w:rPr>
      <w:rFonts w:ascii="宋体" w:hAnsi="宋体" w:eastAsia="仿宋_GB2312"/>
      <w:b/>
      <w:bCs/>
      <w:sz w:val="30"/>
      <w:szCs w:val="28"/>
    </w:rPr>
  </w:style>
  <w:style w:type="character" w:styleId="2255" w:customStyle="1">
    <w:name w:val="cnd1"/>
    <w:uiPriority w:val="0"/>
    <w:qFormat/>
    <w:rPr>
      <w:rFonts w:ascii="宋体" w:hAnsi="宋体" w:eastAsia="宋体"/>
      <w:b/>
      <w:bCs/>
      <w:color w:val="000000"/>
      <w:sz w:val="18"/>
      <w:szCs w:val="28"/>
      <w:lang w:val="en-US" w:eastAsia="zh-CN"/>
    </w:rPr>
  </w:style>
  <w:style w:type="character" w:styleId="2256" w:customStyle="1">
    <w:name w:val="morem"/>
    <w:uiPriority w:val="0"/>
    <w:qFormat/>
    <w:rPr>
      <w:rFonts w:ascii="宋体" w:hAnsi="宋体"/>
      <w:b/>
      <w:bCs/>
      <w:sz w:val="28"/>
      <w:szCs w:val="28"/>
    </w:rPr>
  </w:style>
  <w:style w:type="character" w:styleId="2257" w:customStyle="1">
    <w:name w:val="样式 文档正文 + (符号) 宋体 Char"/>
    <w:uiPriority w:val="0"/>
    <w:qFormat/>
    <w:rPr>
      <w:rFonts w:ascii="Arial" w:hAnsi="Arial" w:eastAsia="宋体"/>
      <w:b/>
      <w:bCs/>
      <w:spacing w:val="2"/>
      <w:sz w:val="24"/>
      <w:szCs w:val="28"/>
      <w:lang w:val="en-US" w:eastAsia="zh-CN"/>
    </w:rPr>
  </w:style>
  <w:style w:type="character" w:styleId="2258" w:customStyle="1">
    <w:name w:val="tw4winError"/>
    <w:uiPriority w:val="0"/>
    <w:qFormat/>
    <w:rPr>
      <w:rFonts w:ascii="Courier New" w:hAnsi="Courier New" w:eastAsia="Calibri"/>
      <w:color w:val="00ff00"/>
      <w:sz w:val="40"/>
    </w:rPr>
  </w:style>
  <w:style w:type="character" w:styleId="2259" w:customStyle="1">
    <w:name w:val="Character UserEntry"/>
    <w:uiPriority w:val="0"/>
    <w:qFormat/>
    <w:rPr>
      <w:rFonts w:ascii="宋体" w:hAnsi="宋体"/>
      <w:b/>
      <w:bCs/>
      <w:color w:val="ff0000"/>
      <w:sz w:val="28"/>
      <w:szCs w:val="28"/>
    </w:rPr>
  </w:style>
  <w:style w:type="character" w:styleId="2260" w:customStyle="1">
    <w:name w:val="标题 3 Char2"/>
    <w:uiPriority w:val="0"/>
    <w:qFormat/>
    <w:rPr>
      <w:rFonts w:ascii="宋体" w:hAnsi="宋体" w:eastAsia="黑体"/>
      <w:b/>
      <w:bCs/>
      <w:sz w:val="30"/>
      <w:szCs w:val="28"/>
      <w:lang w:val="en-US" w:eastAsia="zh-CN"/>
    </w:rPr>
  </w:style>
  <w:style w:type="character" w:styleId="2261" w:customStyle="1">
    <w:name w:val="my-style1"/>
    <w:uiPriority w:val="0"/>
    <w:qFormat/>
    <w:rPr>
      <w:rFonts w:ascii="宋体" w:hAnsi="宋体"/>
      <w:b/>
      <w:bCs/>
      <w:color w:val="000000"/>
      <w:spacing w:val="120"/>
      <w:sz w:val="24"/>
      <w:szCs w:val="24"/>
    </w:rPr>
  </w:style>
  <w:style w:type="character" w:styleId="2262" w:customStyle="1">
    <w:name w:val="说明标题 Char"/>
    <w:uiPriority w:val="0"/>
    <w:qFormat/>
    <w:rPr>
      <w:b/>
    </w:rPr>
  </w:style>
  <w:style w:type="character" w:styleId="2263" w:customStyle="1">
    <w:name w:val="正文文字 2 Char"/>
    <w:uiPriority w:val="0"/>
    <w:qFormat/>
    <w:rPr>
      <w:rFonts w:ascii="宋体" w:hAnsi="宋体" w:eastAsia="宋体"/>
      <w:b/>
      <w:bCs/>
      <w:sz w:val="21"/>
      <w:szCs w:val="28"/>
      <w:lang w:val="en-US" w:eastAsia="zh-CN"/>
    </w:rPr>
  </w:style>
  <w:style w:type="character" w:styleId="2264" w:customStyle="1">
    <w:name w:val="方案正文 Char Char1 Char Char"/>
    <w:uiPriority w:val="0"/>
    <w:qFormat/>
    <w:rPr>
      <w:rFonts w:ascii="Arial" w:hAnsi="Arial"/>
      <w:b/>
      <w:bCs/>
      <w:sz w:val="24"/>
      <w:szCs w:val="28"/>
    </w:rPr>
  </w:style>
  <w:style w:type="character" w:styleId="2265" w:customStyle="1">
    <w:name w:val="tw4winMark"/>
    <w:uiPriority w:val="0"/>
    <w:qFormat/>
    <w:rPr>
      <w:rFonts w:ascii="Courier New" w:hAnsi="Courier New" w:eastAsia="Calibri"/>
      <w:vanish/>
      <w:color w:val="800080"/>
      <w:sz w:val="24"/>
      <w:vertAlign w:val="subscript"/>
    </w:rPr>
  </w:style>
  <w:style w:type="character" w:styleId="2266" w:customStyle="1">
    <w:name w:val="Link Text"/>
    <w:uiPriority w:val="0"/>
    <w:qFormat/>
    <w:rPr>
      <w:rFonts w:ascii="Times New Roman" w:hAnsi="Times New Roman" w:eastAsia="宋体"/>
      <w:b/>
      <w:bCs/>
      <w:color w:val="0000ff"/>
      <w:sz w:val="21"/>
      <w:szCs w:val="28"/>
      <w:u w:val="single"/>
      <w:lang w:val="en-US"/>
    </w:rPr>
  </w:style>
  <w:style w:type="character" w:styleId="2267" w:customStyle="1">
    <w:name w:val="HTML Preformatted Char1"/>
    <w:uiPriority w:val="0"/>
    <w:qFormat/>
    <w:rPr>
      <w:rFonts w:ascii="Courier New" w:hAnsi="Courier New"/>
      <w:b/>
      <w:bCs/>
      <w:sz w:val="28"/>
      <w:szCs w:val="28"/>
    </w:rPr>
  </w:style>
  <w:style w:type="character" w:styleId="2268" w:customStyle="1">
    <w:name w:val="样式 样式 标题 1H1PIM 1h1DocAccptfeaturehead1Header 1Heading 0He...1 +... Char"/>
    <w:basedOn w:val="2223"/>
    <w:uiPriority w:val="0"/>
    <w:qFormat/>
    <w:rPr>
      <w:rFonts w:ascii="宋体" w:hAnsi="宋体" w:eastAsia="宋体"/>
      <w:color w:val="000000"/>
      <w:sz w:val="44"/>
      <w:szCs w:val="28"/>
      <w:lang w:val="en-US" w:eastAsia="zh-CN"/>
    </w:rPr>
  </w:style>
  <w:style w:type="character" w:styleId="2269" w:customStyle="1">
    <w:name w:val="h Char"/>
    <w:uiPriority w:val="0"/>
    <w:qFormat/>
    <w:rPr>
      <w:rFonts w:ascii="宋体" w:hAnsi="宋体"/>
      <w:b/>
      <w:bCs/>
      <w:sz w:val="18"/>
      <w:szCs w:val="28"/>
    </w:rPr>
  </w:style>
  <w:style w:type="character" w:styleId="2270" w:customStyle="1">
    <w:name w:val="text_color_0499db style35"/>
    <w:uiPriority w:val="0"/>
    <w:qFormat/>
    <w:rPr>
      <w:rFonts w:ascii="宋体" w:hAnsi="宋体"/>
      <w:b/>
      <w:bCs/>
      <w:sz w:val="28"/>
      <w:szCs w:val="28"/>
    </w:rPr>
  </w:style>
  <w:style w:type="character" w:styleId="2271" w:customStyle="1">
    <w:name w:val="digest1"/>
    <w:uiPriority w:val="0"/>
    <w:qFormat/>
    <w:rPr>
      <w:rFonts w:ascii="宋体" w:hAnsi="宋体" w:eastAsia="宋体"/>
      <w:b/>
      <w:bCs/>
      <w:color w:val="3a4343"/>
      <w:sz w:val="20"/>
      <w:szCs w:val="28"/>
      <w:lang w:val="en-US" w:eastAsia="zh-CN"/>
    </w:rPr>
  </w:style>
  <w:style w:type="character" w:styleId="2272" w:customStyle="1">
    <w:name w:val="small-text"/>
    <w:uiPriority w:val="0"/>
    <w:qFormat/>
    <w:rPr>
      <w:rFonts w:ascii="宋体" w:hAnsi="宋体"/>
      <w:b/>
      <w:bCs/>
      <w:sz w:val="28"/>
      <w:szCs w:val="28"/>
    </w:rPr>
  </w:style>
  <w:style w:type="character" w:styleId="2273" w:customStyle="1">
    <w:name w:val="标题 1 Char Char"/>
    <w:uiPriority w:val="0"/>
    <w:qFormat/>
    <w:rPr>
      <w:rFonts w:ascii="宋体" w:hAnsi="宋体" w:eastAsia="宋体"/>
      <w:b/>
      <w:bCs/>
      <w:sz w:val="24"/>
      <w:szCs w:val="28"/>
      <w:lang w:val="en-US" w:eastAsia="zh-CN"/>
    </w:rPr>
  </w:style>
  <w:style w:type="character" w:styleId="2274" w:customStyle="1">
    <w:name w:val="mores2"/>
    <w:uiPriority w:val="0"/>
    <w:qFormat/>
    <w:rPr>
      <w:rFonts w:ascii="宋体" w:hAnsi="宋体"/>
      <w:b/>
      <w:bCs/>
      <w:sz w:val="28"/>
      <w:szCs w:val="28"/>
    </w:rPr>
  </w:style>
  <w:style w:type="character" w:styleId="2275" w:customStyle="1">
    <w:name w:val="图案编号 Char Char"/>
    <w:uiPriority w:val="0"/>
    <w:qFormat/>
    <w:rPr>
      <w:rFonts w:ascii="宋体" w:hAnsi="宋体" w:eastAsia="宋体"/>
      <w:b/>
      <w:bCs/>
      <w:color w:val="ff0000"/>
      <w:sz w:val="21"/>
      <w:szCs w:val="28"/>
      <w:lang w:val="en-US" w:eastAsia="zh-CN"/>
    </w:rPr>
  </w:style>
  <w:style w:type="character" w:styleId="2276" w:customStyle="1">
    <w:name w:val="样式 五号"/>
    <w:uiPriority w:val="0"/>
    <w:qFormat/>
    <w:rPr>
      <w:rFonts w:ascii="宋体" w:hAnsi="宋体" w:eastAsia="宋体"/>
      <w:b/>
      <w:bCs/>
      <w:sz w:val="24"/>
      <w:szCs w:val="28"/>
      <w:lang w:val="en-US"/>
    </w:rPr>
  </w:style>
  <w:style w:type="character" w:styleId="2277" w:customStyle="1">
    <w:name w:val="p10"/>
    <w:uiPriority w:val="0"/>
    <w:qFormat/>
    <w:rPr>
      <w:rFonts w:ascii="宋体" w:hAnsi="宋体" w:eastAsia="宋体"/>
      <w:b/>
      <w:bCs/>
      <w:sz w:val="24"/>
      <w:szCs w:val="28"/>
      <w:lang w:val="en-US" w:eastAsia="zh-CN"/>
    </w:rPr>
  </w:style>
  <w:style w:type="character" w:styleId="2278" w:customStyle="1">
    <w:name w:val="style261"/>
    <w:uiPriority w:val="0"/>
    <w:qFormat/>
    <w:rPr>
      <w:rFonts w:ascii="宋体" w:hAnsi="宋体"/>
      <w:b/>
      <w:bCs/>
      <w:color w:val="ff0000"/>
      <w:sz w:val="28"/>
      <w:szCs w:val="28"/>
    </w:rPr>
  </w:style>
  <w:style w:type="character" w:styleId="2279" w:customStyle="1">
    <w:name w:val="red1"/>
    <w:uiPriority w:val="0"/>
    <w:qFormat/>
    <w:rPr>
      <w:rFonts w:ascii="宋体" w:hAnsi="宋体"/>
      <w:b/>
      <w:bCs/>
      <w:color w:val="ff9933"/>
      <w:sz w:val="18"/>
      <w:szCs w:val="18"/>
      <w:u w:val="none"/>
    </w:rPr>
  </w:style>
  <w:style w:type="character" w:styleId="2280" w:customStyle="1">
    <w:name w:val="spelle"/>
    <w:uiPriority w:val="0"/>
    <w:qFormat/>
    <w:rPr>
      <w:rFonts w:ascii="宋体" w:hAnsi="宋体"/>
      <w:b/>
      <w:bCs/>
      <w:sz w:val="28"/>
      <w:szCs w:val="28"/>
    </w:rPr>
  </w:style>
  <w:style w:type="character" w:styleId="2281" w:customStyle="1">
    <w:name w:val="atitle2"/>
    <w:uiPriority w:val="0"/>
    <w:qFormat/>
    <w:rPr>
      <w:rFonts w:ascii="宋体" w:hAnsi="宋体" w:eastAsia="宋体"/>
      <w:b/>
      <w:bCs/>
      <w:sz w:val="24"/>
      <w:szCs w:val="28"/>
      <w:lang w:val="en-US" w:eastAsia="zh-CN"/>
    </w:rPr>
  </w:style>
  <w:style w:type="character" w:styleId="2282" w:customStyle="1">
    <w:name w:val="9p"/>
    <w:uiPriority w:val="0"/>
    <w:qFormat/>
    <w:rPr>
      <w:rFonts w:ascii="宋体" w:hAnsi="宋体"/>
      <w:b/>
      <w:bCs/>
      <w:sz w:val="28"/>
      <w:szCs w:val="28"/>
    </w:rPr>
  </w:style>
  <w:style w:type="character" w:styleId="2283" w:customStyle="1">
    <w:name w:val="style361"/>
    <w:uiPriority w:val="0"/>
    <w:qFormat/>
    <w:rPr>
      <w:rFonts w:hint="eastAsia" w:ascii="宋体" w:hAnsi="宋体" w:eastAsia="宋体"/>
      <w:b/>
      <w:bCs/>
      <w:color w:val="000000"/>
      <w:sz w:val="18"/>
      <w:szCs w:val="18"/>
    </w:rPr>
  </w:style>
  <w:style w:type="character" w:styleId="2284" w:customStyle="1">
    <w:name w:val="No Spacing Char"/>
    <w:uiPriority w:val="0"/>
    <w:qFormat/>
    <w:rPr>
      <w:rFonts w:ascii="宋体" w:hAnsi="宋体" w:eastAsia="宋体"/>
      <w:b/>
      <w:bCs/>
      <w:sz w:val="28"/>
      <w:szCs w:val="28"/>
      <w:lang w:val="en-GB"/>
    </w:rPr>
  </w:style>
  <w:style w:type="character" w:styleId="2285" w:customStyle="1">
    <w:name w:val="tw4winJump"/>
    <w:uiPriority w:val="0"/>
    <w:qFormat/>
    <w:rPr>
      <w:rFonts w:ascii="Courier New" w:hAnsi="Courier New" w:eastAsia="Calibri"/>
      <w:color w:val="008080"/>
    </w:rPr>
  </w:style>
  <w:style w:type="character" w:styleId="2286" w:customStyle="1">
    <w:name w:val="fontblank12"/>
    <w:uiPriority w:val="0"/>
    <w:qFormat/>
    <w:rPr>
      <w:rFonts w:ascii="宋体" w:hAnsi="宋体"/>
      <w:b/>
      <w:bCs/>
      <w:sz w:val="28"/>
      <w:szCs w:val="28"/>
    </w:rPr>
  </w:style>
  <w:style w:type="character" w:styleId="2287" w:customStyle="1">
    <w:name w:val="Char Char25"/>
    <w:uiPriority w:val="0"/>
    <w:qFormat/>
    <w:rPr>
      <w:rFonts w:ascii="宋体" w:hAnsi="宋体"/>
      <w:b/>
      <w:bCs/>
      <w:sz w:val="24"/>
      <w:szCs w:val="28"/>
    </w:rPr>
  </w:style>
  <w:style w:type="character" w:styleId="2288" w:customStyle="1">
    <w:name w:val="huei12u"/>
    <w:uiPriority w:val="0"/>
    <w:qFormat/>
    <w:rPr>
      <w:rFonts w:ascii="宋体" w:hAnsi="宋体"/>
      <w:b/>
      <w:bCs/>
      <w:sz w:val="28"/>
      <w:szCs w:val="28"/>
    </w:rPr>
  </w:style>
  <w:style w:type="character" w:styleId="2289" w:customStyle="1">
    <w:name w:val="Char Char24"/>
    <w:uiPriority w:val="0"/>
    <w:qFormat/>
    <w:rPr>
      <w:rFonts w:ascii="Arial" w:hAnsi="Arial" w:eastAsia="黑体"/>
      <w:b/>
      <w:bCs/>
      <w:sz w:val="36"/>
      <w:szCs w:val="28"/>
      <w:lang w:val="en-US" w:eastAsia="zh-CN"/>
    </w:rPr>
  </w:style>
  <w:style w:type="character" w:styleId="2290" w:customStyle="1">
    <w:name w:val="方案标题3 Char"/>
    <w:basedOn w:val="2289"/>
    <w:uiPriority w:val="0"/>
    <w:qFormat/>
    <w:rPr>
      <w:rFonts w:ascii="黑体" w:hAnsi="黑体" w:eastAsia="黑体"/>
      <w:sz w:val="28"/>
      <w:szCs w:val="28"/>
      <w:lang w:val="en-US" w:eastAsia="zh-CN"/>
    </w:rPr>
  </w:style>
  <w:style w:type="character" w:styleId="2291" w:customStyle="1">
    <w:name w:val="prod_content_font_011"/>
    <w:uiPriority w:val="0"/>
    <w:qFormat/>
    <w:rPr>
      <w:rFonts w:ascii="Verdana" w:hAnsi="Verdana"/>
      <w:b/>
      <w:bCs/>
      <w:color w:val="5e5e5e"/>
      <w:sz w:val="17"/>
      <w:szCs w:val="28"/>
    </w:rPr>
  </w:style>
  <w:style w:type="character" w:styleId="2292" w:customStyle="1">
    <w:name w:val="style17"/>
    <w:uiPriority w:val="0"/>
    <w:qFormat/>
    <w:rPr>
      <w:rFonts w:ascii="宋体" w:hAnsi="宋体"/>
      <w:b/>
      <w:bCs/>
      <w:sz w:val="28"/>
      <w:szCs w:val="28"/>
    </w:rPr>
  </w:style>
  <w:style w:type="character" w:styleId="2293" w:customStyle="1">
    <w:name w:val="样式 标题 2标题 2 Char + 非加粗 Char"/>
    <w:uiPriority w:val="0"/>
    <w:qFormat/>
    <w:rPr>
      <w:rFonts w:ascii="宋体" w:hAnsi="宋体"/>
      <w:b/>
      <w:bCs/>
      <w:color w:val="000000"/>
      <w:sz w:val="21"/>
      <w:szCs w:val="28"/>
    </w:rPr>
  </w:style>
  <w:style w:type="character" w:styleId="2294" w:customStyle="1">
    <w:name w:val="cont-bt21"/>
    <w:uiPriority w:val="0"/>
    <w:qFormat/>
    <w:rPr>
      <w:rFonts w:ascii="宋体" w:hAnsi="宋体"/>
      <w:b/>
      <w:bCs/>
      <w:sz w:val="28"/>
      <w:szCs w:val="28"/>
    </w:rPr>
  </w:style>
  <w:style w:type="character" w:styleId="2295" w:customStyle="1">
    <w:name w:val="项目符号2 Char"/>
    <w:uiPriority w:val="0"/>
    <w:qFormat/>
    <w:rPr>
      <w:rFonts w:ascii="宋体" w:hAnsi="宋体" w:eastAsia="楷体_GB2312"/>
      <w:b/>
      <w:bCs/>
      <w:sz w:val="24"/>
      <w:szCs w:val="28"/>
      <w:lang w:val="en-US" w:eastAsia="zh-CN"/>
    </w:rPr>
  </w:style>
  <w:style w:type="character" w:styleId="2296" w:customStyle="1">
    <w:name w:val="text1"/>
    <w:uiPriority w:val="0"/>
    <w:qFormat/>
    <w:rPr>
      <w:rFonts w:ascii="宋体" w:hAnsi="宋体"/>
      <w:b/>
      <w:bCs/>
      <w:sz w:val="18"/>
      <w:szCs w:val="18"/>
      <w:u w:val="none"/>
    </w:rPr>
  </w:style>
  <w:style w:type="character" w:styleId="2297" w:customStyle="1">
    <w:name w:val="Char Char3"/>
    <w:uiPriority w:val="0"/>
    <w:qFormat/>
    <w:rPr>
      <w:rFonts w:ascii="宋体" w:hAnsi="宋体" w:eastAsia="宋体"/>
      <w:b/>
      <w:bCs/>
      <w:sz w:val="18"/>
      <w:szCs w:val="28"/>
      <w:lang w:val="en-US" w:eastAsia="zh-CN"/>
    </w:rPr>
  </w:style>
  <w:style w:type="character" w:styleId="2298" w:customStyle="1">
    <w:name w:val="titleblack14px1"/>
    <w:uiPriority w:val="0"/>
    <w:qFormat/>
    <w:rPr>
      <w:rFonts w:ascii="宋体" w:hAnsi="宋体"/>
      <w:b/>
      <w:bCs/>
      <w:color w:val="000000"/>
      <w:sz w:val="21"/>
      <w:szCs w:val="28"/>
    </w:rPr>
  </w:style>
  <w:style w:type="character" w:styleId="2299" w:customStyle="1">
    <w:name w:val="DO_NOT_TRANSLATE"/>
    <w:uiPriority w:val="0"/>
    <w:qFormat/>
    <w:rPr>
      <w:rFonts w:ascii="Courier New" w:hAnsi="Courier New" w:eastAsia="Calibri"/>
      <w:color w:val="800000"/>
    </w:rPr>
  </w:style>
  <w:style w:type="character" w:styleId="2300" w:customStyle="1">
    <w:name w:val="colorchen"/>
    <w:uiPriority w:val="0"/>
    <w:qFormat/>
    <w:rPr>
      <w:rFonts w:ascii="宋体" w:hAnsi="宋体" w:eastAsia="宋体"/>
      <w:b/>
      <w:bCs/>
      <w:sz w:val="21"/>
      <w:szCs w:val="28"/>
      <w:lang w:val="en-US"/>
    </w:rPr>
  </w:style>
  <w:style w:type="character" w:styleId="2301" w:customStyle="1">
    <w:name w:val="subhead1"/>
    <w:uiPriority w:val="0"/>
    <w:qFormat/>
    <w:rPr>
      <w:rFonts w:ascii="Arial" w:hAnsi="Arial"/>
      <w:b/>
      <w:bCs/>
      <w:color w:val="3b5d8b"/>
      <w:sz w:val="20"/>
      <w:szCs w:val="28"/>
    </w:rPr>
  </w:style>
  <w:style w:type="character" w:styleId="2302" w:customStyle="1">
    <w:name w:val="hei1"/>
    <w:uiPriority w:val="0"/>
    <w:qFormat/>
    <w:rPr>
      <w:rFonts w:ascii="宋体" w:hAnsi="宋体" w:eastAsia="宋体"/>
      <w:b/>
      <w:bCs/>
      <w:strike/>
      <w:color w:val="000000"/>
      <w:spacing w:val="115"/>
      <w:sz w:val="24"/>
      <w:szCs w:val="28"/>
      <w:u w:val="none"/>
      <w:lang w:val="en-US" w:eastAsia="zh-CN"/>
    </w:rPr>
  </w:style>
  <w:style w:type="character" w:styleId="2303" w:customStyle="1">
    <w:name w:val="blacktext"/>
    <w:uiPriority w:val="0"/>
    <w:qFormat/>
    <w:rPr>
      <w:rFonts w:ascii="宋体" w:hAnsi="宋体" w:eastAsia="宋体"/>
      <w:b/>
      <w:bCs/>
      <w:sz w:val="24"/>
      <w:szCs w:val="28"/>
      <w:lang w:val="en-US" w:eastAsia="zh-CN"/>
    </w:rPr>
  </w:style>
  <w:style w:type="character" w:styleId="2304" w:customStyle="1">
    <w:name w:val="普通文字 Char1"/>
    <w:uiPriority w:val="0"/>
    <w:qFormat/>
    <w:rPr>
      <w:rFonts w:ascii="宋体" w:hAnsi="宋体" w:eastAsia="楷体_GB2312"/>
      <w:b/>
      <w:bCs/>
      <w:sz w:val="28"/>
      <w:szCs w:val="28"/>
      <w:lang w:val="en-US" w:eastAsia="zh-CN"/>
    </w:rPr>
  </w:style>
  <w:style w:type="character" w:styleId="2305" w:customStyle="1">
    <w:name w:val="Char Char21"/>
    <w:uiPriority w:val="0"/>
    <w:qFormat/>
    <w:rPr>
      <w:rFonts w:ascii="宋体" w:hAnsi="宋体"/>
      <w:b/>
      <w:bCs/>
      <w:sz w:val="16"/>
      <w:szCs w:val="28"/>
    </w:rPr>
  </w:style>
  <w:style w:type="character" w:styleId="2306" w:customStyle="1">
    <w:name w:val="样式 首行缩进:  2.25 字符 Char"/>
    <w:uiPriority w:val="0"/>
    <w:qFormat/>
    <w:rPr>
      <w:rFonts w:ascii="宋体" w:hAnsi="宋体" w:eastAsia="宋体"/>
      <w:b/>
      <w:bCs/>
      <w:color w:val="ff0000"/>
      <w:sz w:val="24"/>
      <w:szCs w:val="28"/>
      <w:lang w:val="en-US" w:eastAsia="zh-CN"/>
    </w:rPr>
  </w:style>
  <w:style w:type="character" w:styleId="2307" w:customStyle="1">
    <w:name w:val="Normal Paragraph Char1 Char"/>
    <w:uiPriority w:val="0"/>
    <w:qFormat/>
    <w:rPr>
      <w:rFonts w:ascii="宋体" w:hAnsi="宋体" w:eastAsia="宋体"/>
      <w:b/>
      <w:bCs/>
      <w:color w:val="ff0000"/>
      <w:sz w:val="24"/>
      <w:szCs w:val="28"/>
      <w:lang w:val="en-US" w:eastAsia="zh-CN"/>
    </w:rPr>
  </w:style>
  <w:style w:type="character" w:styleId="2308" w:customStyle="1">
    <w:name w:val="Jianhua Cao"/>
    <w:uiPriority w:val="0"/>
    <w:qFormat/>
    <w:rPr>
      <w:rFonts w:ascii="Arial" w:hAnsi="Arial"/>
      <w:b/>
      <w:bCs/>
      <w:color w:val="000080"/>
      <w:sz w:val="20"/>
      <w:szCs w:val="28"/>
    </w:rPr>
  </w:style>
  <w:style w:type="character" w:styleId="2309" w:customStyle="1">
    <w:name w:val="userdata1"/>
    <w:uiPriority w:val="0"/>
    <w:qFormat/>
    <w:rPr>
      <w:rFonts w:ascii="宋体" w:hAnsi="宋体"/>
      <w:b/>
      <w:bCs/>
      <w:sz w:val="18"/>
      <w:szCs w:val="28"/>
    </w:rPr>
  </w:style>
  <w:style w:type="character" w:styleId="2310" w:customStyle="1">
    <w:name w:val="s"/>
    <w:uiPriority w:val="0"/>
    <w:qFormat/>
    <w:rPr>
      <w:rFonts w:ascii="宋体" w:hAnsi="宋体"/>
      <w:b/>
      <w:bCs/>
      <w:sz w:val="28"/>
      <w:szCs w:val="28"/>
    </w:rPr>
  </w:style>
  <w:style w:type="character" w:styleId="2311" w:customStyle="1">
    <w:name w:val="para1"/>
    <w:uiPriority w:val="0"/>
    <w:qFormat/>
    <w:rPr>
      <w:rFonts w:ascii="Arial" w:hAnsi="Arial"/>
      <w:b/>
      <w:bCs/>
      <w:sz w:val="18"/>
      <w:szCs w:val="28"/>
    </w:rPr>
  </w:style>
  <w:style w:type="character" w:styleId="2312" w:customStyle="1">
    <w:name w:val="Char Char15"/>
    <w:uiPriority w:val="0"/>
    <w:qFormat/>
    <w:rPr>
      <w:rFonts w:ascii="Courier New" w:hAnsi="Courier New"/>
      <w:b/>
      <w:bCs/>
      <w:sz w:val="28"/>
      <w:szCs w:val="28"/>
    </w:rPr>
  </w:style>
  <w:style w:type="character" w:styleId="2313" w:customStyle="1">
    <w:name w:val="smallbold1"/>
    <w:uiPriority w:val="0"/>
    <w:qFormat/>
    <w:rPr>
      <w:rFonts w:ascii="宋体" w:hAnsi="宋体"/>
      <w:b/>
      <w:bCs/>
      <w:sz w:val="22"/>
      <w:szCs w:val="22"/>
    </w:rPr>
  </w:style>
  <w:style w:type="character" w:styleId="2314" w:customStyle="1">
    <w:name w:val="style201"/>
    <w:uiPriority w:val="0"/>
    <w:qFormat/>
    <w:rPr>
      <w:rFonts w:ascii="宋体" w:hAnsi="宋体"/>
      <w:b/>
      <w:bCs/>
      <w:color w:val="808080"/>
      <w:sz w:val="28"/>
      <w:szCs w:val="28"/>
    </w:rPr>
  </w:style>
  <w:style w:type="character" w:styleId="2315" w:customStyle="1">
    <w:name w:val="text11"/>
    <w:uiPriority w:val="0"/>
    <w:qFormat/>
    <w:rPr>
      <w:rFonts w:ascii="宋体" w:hAnsi="宋体" w:eastAsia="宋体"/>
      <w:b/>
      <w:bCs/>
      <w:color w:val="0000ff"/>
      <w:sz w:val="21"/>
      <w:szCs w:val="28"/>
      <w:lang w:val="en-US" w:eastAsia="zh-CN"/>
    </w:rPr>
  </w:style>
  <w:style w:type="character" w:styleId="2316" w:customStyle="1">
    <w:name w:val="Normal Indent Char1 Char Char"/>
    <w:uiPriority w:val="0"/>
    <w:qFormat/>
    <w:rPr>
      <w:rFonts w:ascii="宋体" w:hAnsi="宋体" w:eastAsia="宋体"/>
      <w:b/>
      <w:bCs/>
      <w:sz w:val="24"/>
      <w:szCs w:val="28"/>
      <w:lang w:val="en-US" w:eastAsia="zh-CN"/>
    </w:rPr>
  </w:style>
  <w:style w:type="character" w:styleId="2317" w:customStyle="1">
    <w:name w:val="表内字体 Char"/>
    <w:uiPriority w:val="0"/>
    <w:qFormat/>
    <w:rPr>
      <w:rFonts w:ascii="宋体" w:hAnsi="宋体" w:eastAsia="楷体_GB2312"/>
      <w:b/>
      <w:bCs/>
      <w:sz w:val="24"/>
      <w:szCs w:val="28"/>
      <w:lang w:val="en-US" w:eastAsia="zh-CN"/>
    </w:rPr>
  </w:style>
  <w:style w:type="character" w:styleId="2318" w:customStyle="1">
    <w:name w:val="Char Char71"/>
    <w:uiPriority w:val="0"/>
    <w:qFormat/>
    <w:rPr>
      <w:rFonts w:ascii="Arial" w:hAnsi="Arial" w:eastAsia="黑体"/>
      <w:b/>
      <w:bCs/>
      <w:sz w:val="36"/>
      <w:szCs w:val="28"/>
      <w:lang w:val="en-US" w:eastAsia="zh-CN"/>
    </w:rPr>
  </w:style>
  <w:style w:type="character" w:styleId="2319" w:customStyle="1">
    <w:name w:val="Char Char1"/>
    <w:uiPriority w:val="0"/>
    <w:qFormat/>
    <w:rPr>
      <w:rFonts w:ascii="Arial" w:hAnsi="Arial" w:eastAsia="黑体"/>
      <w:b/>
      <w:bCs/>
      <w:sz w:val="32"/>
      <w:szCs w:val="32"/>
      <w:lang w:val="en-US" w:eastAsia="zh-CN" w:bidi="ar-SA"/>
    </w:rPr>
  </w:style>
  <w:style w:type="character" w:styleId="2320" w:customStyle="1">
    <w:name w:val="article1"/>
    <w:uiPriority w:val="0"/>
    <w:qFormat/>
    <w:rPr>
      <w:rFonts w:ascii="宋体" w:hAnsi="宋体"/>
      <w:b/>
      <w:bCs/>
      <w:sz w:val="22"/>
      <w:szCs w:val="28"/>
    </w:rPr>
  </w:style>
  <w:style w:type="character" w:styleId="2321" w:customStyle="1">
    <w:name w:val="style1351"/>
    <w:uiPriority w:val="0"/>
    <w:qFormat/>
    <w:rPr>
      <w:rFonts w:ascii="宋体" w:hAnsi="宋体"/>
      <w:b/>
      <w:bCs/>
      <w:color w:val="408be0"/>
      <w:sz w:val="28"/>
      <w:szCs w:val="28"/>
    </w:rPr>
  </w:style>
  <w:style w:type="character" w:styleId="2322" w:customStyle="1">
    <w:name w:val="Figure Description Char"/>
    <w:uiPriority w:val="0"/>
    <w:qFormat/>
    <w:rPr>
      <w:rFonts w:ascii="Arial" w:hAnsi="Arial" w:eastAsia="黑体"/>
      <w:b/>
      <w:bCs/>
      <w:sz w:val="18"/>
      <w:szCs w:val="28"/>
      <w:lang w:val="en-US" w:eastAsia="zh-CN"/>
    </w:rPr>
  </w:style>
  <w:style w:type="character" w:styleId="2323" w:customStyle="1">
    <w:name w:val="方案正文 Char Char Char Char"/>
    <w:uiPriority w:val="0"/>
    <w:qFormat/>
    <w:rPr>
      <w:rFonts w:ascii="宋体" w:hAnsi="宋体"/>
      <w:b/>
      <w:bCs/>
      <w:sz w:val="24"/>
      <w:szCs w:val="28"/>
    </w:rPr>
  </w:style>
  <w:style w:type="character" w:styleId="2324" w:customStyle="1">
    <w:name w:val="样式 宋体 小四 红色"/>
    <w:uiPriority w:val="0"/>
    <w:qFormat/>
    <w:rPr>
      <w:rFonts w:ascii="宋体" w:hAnsi="宋体" w:eastAsia="宋体"/>
      <w:b/>
      <w:bCs/>
      <w:color w:val="000000"/>
      <w:sz w:val="24"/>
      <w:szCs w:val="28"/>
    </w:rPr>
  </w:style>
  <w:style w:type="character" w:styleId="2325" w:customStyle="1">
    <w:name w:val="blue_big1"/>
    <w:uiPriority w:val="0"/>
    <w:qFormat/>
    <w:rPr>
      <w:b/>
      <w:bCs/>
      <w:sz w:val="24"/>
      <w:szCs w:val="28"/>
    </w:rPr>
  </w:style>
  <w:style w:type="character" w:styleId="2326" w:customStyle="1">
    <w:name w:val="样式 强调 + 五号"/>
    <w:uiPriority w:val="0"/>
    <w:qFormat/>
    <w:rPr>
      <w:rFonts w:ascii="Times New Roman" w:hAnsi="Times New Roman"/>
      <w:b/>
      <w:bCs/>
      <w:i/>
      <w:iCs/>
      <w:sz w:val="24"/>
      <w:szCs w:val="28"/>
    </w:rPr>
  </w:style>
  <w:style w:type="character" w:styleId="2327" w:customStyle="1">
    <w:name w:val="Bold"/>
    <w:uiPriority w:val="0"/>
    <w:qFormat/>
    <w:rPr>
      <w:rFonts w:ascii="Arial" w:hAnsi="Arial" w:eastAsia="黑体"/>
      <w:b/>
      <w:bCs/>
      <w:sz w:val="21"/>
      <w:szCs w:val="28"/>
      <w:lang w:val="en-US"/>
    </w:rPr>
  </w:style>
  <w:style w:type="character" w:styleId="2328" w:customStyle="1">
    <w:name w:val="taitou_small1"/>
    <w:uiPriority w:val="0"/>
    <w:qFormat/>
    <w:rPr>
      <w:rFonts w:ascii="宋体" w:hAnsi="宋体" w:eastAsia="宋体"/>
      <w:b/>
      <w:bCs/>
      <w:sz w:val="20"/>
      <w:szCs w:val="28"/>
      <w:lang w:val="en-US" w:eastAsia="zh-CN"/>
    </w:rPr>
  </w:style>
  <w:style w:type="character" w:styleId="2329" w:customStyle="1">
    <w:name w:val="Char Char14"/>
    <w:uiPriority w:val="0"/>
    <w:qFormat/>
    <w:rPr>
      <w:rFonts w:ascii="宋体" w:hAnsi="宋体"/>
      <w:b/>
      <w:bCs/>
      <w:i/>
      <w:sz w:val="21"/>
      <w:szCs w:val="28"/>
    </w:rPr>
  </w:style>
  <w:style w:type="character" w:styleId="2330" w:customStyle="1">
    <w:name w:val="unnamed51"/>
    <w:uiPriority w:val="0"/>
    <w:qFormat/>
    <w:rPr>
      <w:rFonts w:ascii="Arial" w:hAnsi="Arial"/>
      <w:b/>
      <w:bCs/>
      <w:color w:val="000000"/>
      <w:sz w:val="18"/>
      <w:szCs w:val="28"/>
      <w:u w:val="none"/>
    </w:rPr>
  </w:style>
  <w:style w:type="character" w:styleId="2331" w:customStyle="1">
    <w:name w:val="cn1"/>
    <w:uiPriority w:val="0"/>
    <w:qFormat/>
    <w:rPr>
      <w:rFonts w:ascii="宋体" w:hAnsi="宋体"/>
      <w:b/>
      <w:bCs/>
      <w:sz w:val="18"/>
      <w:szCs w:val="18"/>
    </w:rPr>
  </w:style>
  <w:style w:type="character" w:styleId="2332" w:customStyle="1">
    <w:name w:val="页脚 Char"/>
    <w:uiPriority w:val="0"/>
    <w:qFormat/>
    <w:rPr>
      <w:rFonts w:ascii="宋体" w:hAnsi="宋体" w:eastAsia="楷体_GB2312"/>
      <w:b/>
      <w:bCs/>
      <w:sz w:val="18"/>
      <w:szCs w:val="28"/>
    </w:rPr>
  </w:style>
  <w:style w:type="character" w:styleId="2333" w:customStyle="1">
    <w:name w:val="Table Heading Char Char Char"/>
    <w:uiPriority w:val="0"/>
    <w:qFormat/>
    <w:rPr>
      <w:rFonts w:ascii="Arial" w:hAnsi="Arial" w:eastAsia="黑体"/>
      <w:b/>
      <w:bCs/>
      <w:sz w:val="21"/>
      <w:szCs w:val="28"/>
      <w:lang w:val="en-US" w:eastAsia="zh-CN"/>
    </w:rPr>
  </w:style>
  <w:style w:type="character" w:styleId="2334" w:customStyle="1">
    <w:name w:val="Table Text Char1"/>
    <w:uiPriority w:val="0"/>
    <w:qFormat/>
    <w:rPr>
      <w:rFonts w:ascii="Arial" w:hAnsi="Arial" w:cs="Arial"/>
      <w:b/>
      <w:bCs/>
      <w:sz w:val="18"/>
    </w:rPr>
  </w:style>
  <w:style w:type="character" w:styleId="2335" w:customStyle="1">
    <w:name w:val="EmailStyle635"/>
    <w:uiPriority w:val="0"/>
    <w:qFormat/>
    <w:rPr>
      <w:rFonts w:ascii="Arial" w:hAnsi="Arial" w:eastAsia="宋体"/>
      <w:b/>
      <w:bCs/>
      <w:color w:val="000000"/>
      <w:sz w:val="18"/>
      <w:szCs w:val="28"/>
      <w:lang w:val="en-US" w:eastAsia="zh-CN"/>
    </w:rPr>
  </w:style>
  <w:style w:type="character" w:styleId="2336" w:customStyle="1">
    <w:name w:val="txt_gray_6666661"/>
    <w:uiPriority w:val="0"/>
    <w:qFormat/>
    <w:rPr>
      <w:rFonts w:ascii="宋体" w:hAnsi="宋体"/>
      <w:b/>
      <w:bCs/>
      <w:color w:val="666666"/>
      <w:sz w:val="28"/>
      <w:szCs w:val="28"/>
    </w:rPr>
  </w:style>
  <w:style w:type="character" w:styleId="2337" w:customStyle="1">
    <w:name w:val="blue11"/>
    <w:uiPriority w:val="0"/>
    <w:qFormat/>
    <w:rPr>
      <w:b/>
      <w:bCs/>
      <w:sz w:val="20"/>
      <w:szCs w:val="28"/>
    </w:rPr>
  </w:style>
  <w:style w:type="character" w:styleId="2338" w:customStyle="1">
    <w:name w:val="style55"/>
    <w:uiPriority w:val="0"/>
    <w:qFormat/>
    <w:rPr>
      <w:rFonts w:ascii="宋体" w:hAnsi="宋体"/>
      <w:b/>
      <w:bCs/>
      <w:sz w:val="28"/>
      <w:szCs w:val="28"/>
    </w:rPr>
  </w:style>
  <w:style w:type="character" w:styleId="2339" w:customStyle="1">
    <w:name w:val="td1"/>
    <w:uiPriority w:val="0"/>
    <w:qFormat/>
    <w:rPr>
      <w:rFonts w:ascii="宋体" w:hAnsi="宋体"/>
      <w:b/>
      <w:bCs/>
      <w:sz w:val="28"/>
      <w:szCs w:val="28"/>
    </w:rPr>
  </w:style>
  <w:style w:type="character" w:styleId="2340" w:customStyle="1">
    <w:name w:val="Table Description Char"/>
    <w:uiPriority w:val="0"/>
    <w:qFormat/>
    <w:rPr>
      <w:rFonts w:ascii="Arial" w:hAnsi="Arial" w:eastAsia="黑体"/>
      <w:b/>
      <w:bCs/>
      <w:sz w:val="18"/>
      <w:szCs w:val="28"/>
      <w:lang w:val="en-US" w:eastAsia="zh-CN"/>
    </w:rPr>
  </w:style>
  <w:style w:type="character" w:styleId="2341" w:customStyle="1">
    <w:name w:val="context1"/>
    <w:uiPriority w:val="0"/>
    <w:qFormat/>
    <w:rPr>
      <w:rFonts w:ascii="宋体" w:hAnsi="宋体"/>
      <w:b/>
      <w:bCs/>
      <w:sz w:val="21"/>
      <w:szCs w:val="28"/>
    </w:rPr>
  </w:style>
  <w:style w:type="character" w:styleId="2342" w:customStyle="1">
    <w:name w:val="不用9 Char"/>
    <w:uiPriority w:val="0"/>
    <w:qFormat/>
    <w:rPr>
      <w:rFonts w:ascii="宋体" w:hAnsi="宋体" w:eastAsia="宋体"/>
      <w:b/>
      <w:bCs/>
      <w:i/>
      <w:sz w:val="18"/>
      <w:szCs w:val="28"/>
      <w:lang w:val="en-US" w:eastAsia="zh-CN"/>
    </w:rPr>
  </w:style>
  <w:style w:type="character" w:styleId="2343" w:customStyle="1">
    <w:name w:val="正文缩进 Char"/>
    <w:uiPriority w:val="0"/>
    <w:qFormat/>
    <w:rPr>
      <w:rFonts w:ascii="宋体" w:hAnsi="宋体" w:eastAsia="楷体_GB2312"/>
      <w:b/>
      <w:bCs/>
      <w:sz w:val="24"/>
      <w:szCs w:val="28"/>
    </w:rPr>
  </w:style>
  <w:style w:type="character" w:styleId="2344" w:customStyle="1">
    <w:name w:val="正文首行缩进 Char"/>
    <w:uiPriority w:val="0"/>
    <w:qFormat/>
    <w:rPr>
      <w:rFonts w:hint="eastAsia" w:ascii="楷体_GB2312" w:hAnsi="楷体_GB2312" w:eastAsia="楷体_GB2312"/>
      <w:b/>
      <w:bCs/>
      <w:sz w:val="28"/>
      <w:szCs w:val="28"/>
      <w:lang w:val="en-US" w:eastAsia="zh-CN"/>
    </w:rPr>
  </w:style>
  <w:style w:type="character" w:styleId="2345" w:customStyle="1">
    <w:name w:val="标题1"/>
    <w:uiPriority w:val="0"/>
    <w:qFormat/>
    <w:rPr>
      <w:rFonts w:ascii="宋体" w:hAnsi="宋体" w:eastAsia="宋体"/>
      <w:b/>
      <w:bCs/>
      <w:sz w:val="24"/>
      <w:szCs w:val="28"/>
      <w:lang w:val="en-US" w:eastAsia="zh-CN"/>
    </w:rPr>
  </w:style>
  <w:style w:type="character" w:styleId="2346" w:customStyle="1">
    <w:name w:val="Char1"/>
    <w:uiPriority w:val="0"/>
    <w:qFormat/>
    <w:rPr>
      <w:rFonts w:ascii="宋体" w:hAnsi="宋体" w:eastAsia="宋体"/>
      <w:b/>
      <w:bCs/>
      <w:sz w:val="21"/>
      <w:szCs w:val="28"/>
      <w:lang w:val="en-US" w:eastAsia="zh-CN"/>
    </w:rPr>
  </w:style>
  <w:style w:type="character" w:styleId="2347"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348" w:customStyle="1">
    <w:name w:val="标书正文格式 Char"/>
    <w:uiPriority w:val="0"/>
    <w:qFormat/>
    <w:rPr>
      <w:rFonts w:ascii="Calibri" w:hAnsi="Calibri" w:eastAsia="楷体_GB2312"/>
      <w:b/>
      <w:bCs/>
      <w:sz w:val="24"/>
      <w:szCs w:val="28"/>
      <w:lang w:val="en-US" w:eastAsia="zh-CN"/>
    </w:rPr>
  </w:style>
  <w:style w:type="character" w:styleId="2349" w:customStyle="1">
    <w:name w:val="CZW-1 Char"/>
    <w:uiPriority w:val="0"/>
    <w:qFormat/>
    <w:rPr>
      <w:rFonts w:ascii="宋体" w:hAnsi="宋体" w:eastAsia="黑体"/>
      <w:b/>
      <w:bCs/>
      <w:sz w:val="36"/>
      <w:szCs w:val="36"/>
    </w:rPr>
  </w:style>
  <w:style w:type="character" w:styleId="2350" w:customStyle="1">
    <w:name w:val="font91"/>
    <w:uiPriority w:val="0"/>
    <w:qFormat/>
    <w:rPr>
      <w:rFonts w:ascii="Arial" w:hAnsi="Arial"/>
      <w:b/>
      <w:bCs/>
      <w:sz w:val="16"/>
      <w:szCs w:val="28"/>
    </w:rPr>
  </w:style>
  <w:style w:type="character" w:styleId="2351" w:customStyle="1">
    <w:name w:val="command keywords"/>
    <w:uiPriority w:val="0"/>
    <w:qFormat/>
    <w:rPr>
      <w:rFonts w:ascii="Arial" w:hAnsi="Arial"/>
      <w:b/>
    </w:rPr>
  </w:style>
  <w:style w:type="character" w:styleId="2352" w:customStyle="1">
    <w:name w:val="style31"/>
    <w:uiPriority w:val="0"/>
    <w:qFormat/>
    <w:rPr>
      <w:rFonts w:ascii="宋体" w:hAnsi="宋体"/>
      <w:b/>
      <w:bCs/>
      <w:color w:val="0000ff"/>
      <w:sz w:val="28"/>
      <w:szCs w:val="28"/>
    </w:rPr>
  </w:style>
  <w:style w:type="character" w:styleId="2353" w:customStyle="1">
    <w:name w:val="缩进正文 Char"/>
    <w:uiPriority w:val="0"/>
    <w:qFormat/>
    <w:rPr>
      <w:rFonts w:ascii="宋体" w:hAnsi="宋体" w:eastAsia="宋体"/>
      <w:b/>
      <w:bCs/>
      <w:sz w:val="24"/>
      <w:szCs w:val="28"/>
      <w:lang w:val="en-US" w:eastAsia="zh-CN"/>
    </w:rPr>
  </w:style>
  <w:style w:type="character" w:styleId="2354" w:customStyle="1">
    <w:name w:val="正文标准 Char"/>
    <w:uiPriority w:val="0"/>
    <w:qFormat/>
    <w:rPr>
      <w:rFonts w:ascii="宋体" w:hAnsi="宋体" w:eastAsia="宋体"/>
      <w:b/>
      <w:bCs/>
      <w:sz w:val="24"/>
      <w:szCs w:val="28"/>
      <w:lang w:val="en-US" w:eastAsia="zh-CN"/>
    </w:rPr>
  </w:style>
  <w:style w:type="character" w:styleId="2355" w:customStyle="1">
    <w:name w:val="style161"/>
    <w:uiPriority w:val="0"/>
    <w:qFormat/>
    <w:rPr>
      <w:rFonts w:ascii="宋体" w:hAnsi="宋体"/>
      <w:b/>
      <w:bCs/>
      <w:color w:val="666666"/>
      <w:sz w:val="27"/>
      <w:szCs w:val="28"/>
    </w:rPr>
  </w:style>
  <w:style w:type="character" w:styleId="2356" w:customStyle="1">
    <w:name w:val="style191"/>
    <w:uiPriority w:val="0"/>
    <w:qFormat/>
    <w:rPr>
      <w:rFonts w:ascii="宋体" w:hAnsi="宋体"/>
      <w:b/>
      <w:bCs/>
      <w:color w:val="ff6600"/>
      <w:sz w:val="28"/>
      <w:szCs w:val="28"/>
    </w:rPr>
  </w:style>
  <w:style w:type="character" w:styleId="2357" w:customStyle="1">
    <w:name w:val="Normal Paragraph Char3 Char Char"/>
    <w:uiPriority w:val="0"/>
    <w:qFormat/>
    <w:rPr>
      <w:rFonts w:ascii="Arial" w:hAnsi="Arial" w:eastAsia="宋体"/>
      <w:b/>
      <w:bCs/>
      <w:color w:val="ff0000"/>
      <w:sz w:val="24"/>
      <w:szCs w:val="28"/>
      <w:lang w:val="en-US" w:eastAsia="zh-CN"/>
    </w:rPr>
  </w:style>
  <w:style w:type="character" w:styleId="2358" w:customStyle="1">
    <w:name w:val="Para Body Text Char2"/>
    <w:uiPriority w:val="0"/>
    <w:qFormat/>
    <w:rPr>
      <w:rFonts w:ascii="Franklin Gothic Book" w:hAnsi="Franklin Gothic Book"/>
      <w:b/>
      <w:bCs/>
      <w:sz w:val="28"/>
      <w:szCs w:val="28"/>
      <w:lang w:val="en-AU"/>
    </w:rPr>
  </w:style>
  <w:style w:type="character" w:styleId="2359" w:customStyle="1">
    <w:name w:val="正文首行缩进两字 Char"/>
    <w:uiPriority w:val="0"/>
    <w:qFormat/>
    <w:rPr>
      <w:rFonts w:ascii="宋体" w:hAnsi="宋体" w:eastAsia="宋体"/>
      <w:b/>
      <w:bCs/>
      <w:sz w:val="24"/>
      <w:szCs w:val="28"/>
      <w:lang w:val="en-US" w:eastAsia="zh-CN"/>
    </w:rPr>
  </w:style>
  <w:style w:type="character" w:styleId="2360" w:customStyle="1">
    <w:name w:val="Label Embedded"/>
    <w:uiPriority w:val="0"/>
    <w:qFormat/>
    <w:rPr>
      <w:rFonts w:ascii="Arial" w:hAnsi="Arial" w:eastAsia="黑体"/>
      <w:b/>
      <w:bCs/>
      <w:spacing w:val="1"/>
      <w:sz w:val="21"/>
      <w:szCs w:val="28"/>
      <w:lang w:val="en-US"/>
    </w:rPr>
  </w:style>
  <w:style w:type="character" w:styleId="2361" w:customStyle="1">
    <w:name w:val="mycustom Char"/>
    <w:uiPriority w:val="0"/>
    <w:qFormat/>
    <w:rPr>
      <w:rFonts w:ascii="宋体" w:hAnsi="宋体"/>
      <w:b/>
      <w:bCs/>
      <w:sz w:val="24"/>
      <w:szCs w:val="28"/>
    </w:rPr>
  </w:style>
  <w:style w:type="character" w:styleId="2362" w:customStyle="1">
    <w:name w:val="H2 Char"/>
    <w:uiPriority w:val="0"/>
    <w:qFormat/>
    <w:rPr>
      <w:rFonts w:ascii="Arial" w:hAnsi="Arial" w:eastAsia="宋体" w:cs="Arial"/>
      <w:b/>
      <w:bCs/>
      <w:sz w:val="24"/>
      <w:szCs w:val="32"/>
      <w:lang w:val="en-US" w:eastAsia="zh-CN" w:bidi="ar-SA"/>
    </w:rPr>
  </w:style>
  <w:style w:type="character" w:styleId="2363" w:customStyle="1">
    <w:name w:val="font091"/>
    <w:uiPriority w:val="0"/>
    <w:qFormat/>
    <w:rPr>
      <w:rFonts w:ascii="宋体" w:hAnsi="宋体"/>
      <w:b/>
      <w:bCs/>
      <w:color w:val="000000"/>
      <w:spacing w:val="154"/>
      <w:sz w:val="24"/>
      <w:szCs w:val="28"/>
    </w:rPr>
  </w:style>
  <w:style w:type="character" w:styleId="2364" w:customStyle="1">
    <w:name w:val="正文内容 Char"/>
    <w:uiPriority w:val="0"/>
    <w:qFormat/>
    <w:rPr>
      <w:rFonts w:ascii="宋体" w:hAnsi="宋体"/>
      <w:b/>
      <w:bCs/>
      <w:sz w:val="24"/>
      <w:szCs w:val="28"/>
    </w:rPr>
  </w:style>
  <w:style w:type="character" w:styleId="2365" w:customStyle="1">
    <w:name w:val="产品名称1 Char"/>
    <w:uiPriority w:val="0"/>
    <w:qFormat/>
    <w:rPr>
      <w:rFonts w:ascii="方正中等线简体" w:hAnsi="方正中等线简体" w:eastAsia="方正中等线简体" w:cs="Arial"/>
      <w:b/>
      <w:bCs/>
      <w:sz w:val="24"/>
      <w:szCs w:val="24"/>
    </w:rPr>
  </w:style>
  <w:style w:type="character" w:styleId="2366" w:customStyle="1">
    <w:name w:val="NICMAN Body Text Char"/>
    <w:uiPriority w:val="0"/>
    <w:qFormat/>
    <w:rPr>
      <w:rFonts w:hint="eastAsia" w:ascii="楷体_GB2312" w:hAnsi="楷体_GB2312" w:eastAsia="楷体_GB2312"/>
      <w:b/>
      <w:bCs/>
      <w:sz w:val="28"/>
      <w:szCs w:val="28"/>
      <w:lang w:val="en-US" w:eastAsia="zh-CN"/>
    </w:rPr>
  </w:style>
  <w:style w:type="character" w:styleId="2367" w:customStyle="1">
    <w:name w:val="样式 宋体 五号"/>
    <w:uiPriority w:val="0"/>
    <w:qFormat/>
    <w:rPr>
      <w:rFonts w:ascii="宋体" w:hAnsi="宋体" w:eastAsia="宋体"/>
      <w:b/>
      <w:bCs/>
      <w:sz w:val="24"/>
      <w:szCs w:val="28"/>
      <w:lang w:val="en-US"/>
    </w:rPr>
  </w:style>
  <w:style w:type="character" w:styleId="2368" w:customStyle="1">
    <w:name w:val="标题 2 Char1"/>
    <w:uiPriority w:val="0"/>
    <w:qFormat/>
    <w:rPr>
      <w:rFonts w:ascii="Cambria" w:hAnsi="Cambria" w:eastAsia="宋体" w:cs="Times New Roman"/>
      <w:b/>
      <w:bCs/>
      <w:sz w:val="32"/>
      <w:szCs w:val="32"/>
    </w:rPr>
  </w:style>
  <w:style w:type="character" w:styleId="2369" w:customStyle="1">
    <w:name w:val="f14b1"/>
    <w:uiPriority w:val="0"/>
    <w:qFormat/>
    <w:rPr>
      <w:rFonts w:ascii="??" w:hAnsi="??"/>
      <w:b/>
      <w:bCs/>
      <w:color w:val="333333"/>
      <w:sz w:val="21"/>
      <w:szCs w:val="28"/>
    </w:rPr>
  </w:style>
  <w:style w:type="character" w:styleId="2370" w:customStyle="1">
    <w:name w:val="para"/>
    <w:uiPriority w:val="0"/>
    <w:qFormat/>
    <w:rPr>
      <w:rFonts w:ascii="宋体" w:hAnsi="宋体"/>
      <w:b/>
      <w:bCs/>
      <w:sz w:val="28"/>
      <w:szCs w:val="28"/>
    </w:rPr>
  </w:style>
  <w:style w:type="character" w:styleId="2371" w:customStyle="1">
    <w:name w:val="文档正文 Char"/>
    <w:uiPriority w:val="0"/>
    <w:qFormat/>
    <w:rPr>
      <w:rFonts w:ascii="宋体" w:hAnsi="宋体"/>
      <w:b/>
      <w:bCs/>
      <w:sz w:val="24"/>
      <w:szCs w:val="28"/>
    </w:rPr>
  </w:style>
  <w:style w:type="character" w:styleId="2372" w:customStyle="1">
    <w:name w:val="wen Char1"/>
    <w:uiPriority w:val="0"/>
    <w:qFormat/>
    <w:rPr>
      <w:rFonts w:ascii="宋体" w:hAnsi="宋体" w:eastAsia="宋体"/>
      <w:b/>
      <w:bCs/>
      <w:color w:val="333333"/>
      <w:sz w:val="18"/>
      <w:szCs w:val="28"/>
      <w:lang w:val="en-US" w:eastAsia="zh-CN"/>
    </w:rPr>
  </w:style>
  <w:style w:type="character" w:styleId="2373" w:customStyle="1">
    <w:name w:val="label1"/>
    <w:uiPriority w:val="0"/>
    <w:qFormat/>
    <w:rPr>
      <w:rFonts w:ascii="Verdana" w:hAnsi="Verdana" w:eastAsia="宋体"/>
      <w:b/>
      <w:bCs/>
      <w:sz w:val="17"/>
      <w:szCs w:val="28"/>
      <w:lang w:val="en-US"/>
    </w:rPr>
  </w:style>
  <w:style w:type="character" w:styleId="2374" w:customStyle="1">
    <w:name w:val="普通正文 Char Char Char"/>
    <w:uiPriority w:val="0"/>
    <w:qFormat/>
    <w:rPr>
      <w:rFonts w:ascii="Arial" w:hAnsi="Arial"/>
      <w:b/>
      <w:bCs/>
      <w:sz w:val="24"/>
      <w:szCs w:val="28"/>
    </w:rPr>
  </w:style>
  <w:style w:type="character" w:styleId="2375" w:customStyle="1">
    <w:name w:val="样式 标题 2 Char Char + 五号 黑色"/>
    <w:uiPriority w:val="0"/>
    <w:qFormat/>
    <w:rPr>
      <w:rFonts w:ascii="宋体" w:hAnsi="宋体" w:eastAsia="宋体"/>
      <w:b/>
      <w:bCs/>
      <w:color w:val="000000"/>
      <w:sz w:val="21"/>
      <w:szCs w:val="28"/>
      <w:lang w:val="en-US" w:eastAsia="zh-CN"/>
    </w:rPr>
  </w:style>
  <w:style w:type="character" w:styleId="2376" w:customStyle="1">
    <w:name w:val="Char Char9"/>
    <w:uiPriority w:val="0"/>
    <w:qFormat/>
    <w:rPr>
      <w:rFonts w:ascii="宋体" w:hAnsi="宋体"/>
      <w:b/>
      <w:bCs/>
      <w:sz w:val="21"/>
      <w:szCs w:val="28"/>
    </w:rPr>
  </w:style>
  <w:style w:type="character" w:styleId="2377" w:customStyle="1">
    <w:name w:val="p121"/>
    <w:uiPriority w:val="0"/>
    <w:qFormat/>
    <w:rPr>
      <w:rFonts w:ascii="ˎ̥" w:hAnsi="ˎ̥"/>
      <w:b/>
      <w:bCs/>
      <w:sz w:val="24"/>
      <w:szCs w:val="28"/>
      <w:u w:val="none"/>
    </w:rPr>
  </w:style>
  <w:style w:type="character" w:styleId="2378" w:customStyle="1">
    <w:name w:val="style61"/>
    <w:uiPriority w:val="0"/>
    <w:qFormat/>
    <w:rPr>
      <w:rFonts w:ascii="宋体" w:hAnsi="宋体"/>
      <w:b/>
      <w:bCs/>
      <w:color w:val="8c8a8c"/>
      <w:sz w:val="28"/>
      <w:szCs w:val="28"/>
    </w:rPr>
  </w:style>
  <w:style w:type="character" w:styleId="2379" w:customStyle="1">
    <w:name w:val="一般正文 Char"/>
    <w:uiPriority w:val="0"/>
    <w:qFormat/>
    <w:rPr>
      <w:rFonts w:ascii="宋体" w:hAnsi="宋体" w:eastAsia="宋体"/>
      <w:b/>
      <w:bCs/>
      <w:sz w:val="24"/>
      <w:szCs w:val="28"/>
      <w:lang w:val="en-US"/>
    </w:rPr>
  </w:style>
  <w:style w:type="character" w:styleId="2380" w:customStyle="1">
    <w:name w:val="PIM 7 Char"/>
    <w:uiPriority w:val="0"/>
    <w:qFormat/>
    <w:rPr>
      <w:rFonts w:ascii="宋体" w:hAnsi="宋体" w:eastAsia="宋体"/>
      <w:b/>
      <w:bCs/>
      <w:sz w:val="24"/>
      <w:szCs w:val="28"/>
      <w:lang w:val="en-US" w:eastAsia="zh-CN"/>
    </w:rPr>
  </w:style>
  <w:style w:type="character" w:styleId="2381" w:customStyle="1">
    <w:name w:val="unnamed1nn"/>
    <w:uiPriority w:val="0"/>
    <w:qFormat/>
    <w:rPr>
      <w:rFonts w:ascii="宋体" w:hAnsi="宋体"/>
      <w:b/>
      <w:bCs/>
      <w:sz w:val="28"/>
      <w:szCs w:val="28"/>
    </w:rPr>
  </w:style>
  <w:style w:type="character" w:styleId="2382" w:customStyle="1">
    <w:name w:val="point_normal1"/>
    <w:uiPriority w:val="0"/>
    <w:qFormat/>
    <w:rPr>
      <w:rFonts w:ascii="Arial" w:hAnsi="Arial"/>
      <w:b/>
      <w:bCs/>
      <w:sz w:val="18"/>
      <w:szCs w:val="28"/>
    </w:rPr>
  </w:style>
  <w:style w:type="character" w:styleId="2383" w:customStyle="1">
    <w:name w:val="A正文 Char Char1"/>
    <w:uiPriority w:val="0"/>
    <w:qFormat/>
    <w:rPr>
      <w:rFonts w:ascii="宋体" w:hAnsi="宋体" w:eastAsia="宋体"/>
      <w:b/>
      <w:bCs/>
      <w:sz w:val="24"/>
      <w:szCs w:val="28"/>
      <w:lang w:val="en-US" w:eastAsia="zh-CN"/>
    </w:rPr>
  </w:style>
  <w:style w:type="character" w:styleId="2384" w:customStyle="1">
    <w:name w:val="正文加粗 Char"/>
    <w:uiPriority w:val="0"/>
    <w:qFormat/>
    <w:rPr>
      <w:rFonts w:ascii="Arial" w:hAnsi="Arial"/>
      <w:b/>
      <w:bCs/>
      <w:sz w:val="24"/>
      <w:szCs w:val="28"/>
    </w:rPr>
  </w:style>
  <w:style w:type="character" w:styleId="2385"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386" w:customStyle="1">
    <w:name w:val="MC SYSTEM"/>
    <w:uiPriority w:val="0"/>
    <w:qFormat/>
    <w:rPr>
      <w:rFonts w:ascii="Arial" w:hAnsi="Arial" w:eastAsia="宋体"/>
      <w:b/>
      <w:bCs/>
      <w:color w:val="000000"/>
      <w:sz w:val="18"/>
      <w:szCs w:val="28"/>
    </w:rPr>
  </w:style>
  <w:style w:type="character" w:styleId="2387" w:customStyle="1">
    <w:name w:val="Char Char22"/>
    <w:uiPriority w:val="0"/>
    <w:qFormat/>
    <w:rPr>
      <w:rFonts w:ascii="宋体" w:hAnsi="宋体"/>
      <w:b/>
      <w:bCs/>
      <w:sz w:val="18"/>
      <w:szCs w:val="28"/>
    </w:rPr>
  </w:style>
  <w:style w:type="character" w:styleId="2388" w:customStyle="1">
    <w:name w:val="px12"/>
    <w:uiPriority w:val="0"/>
    <w:qFormat/>
    <w:rPr>
      <w:rFonts w:ascii="宋体" w:hAnsi="宋体" w:eastAsia="宋体"/>
      <w:b/>
      <w:bCs/>
      <w:sz w:val="24"/>
      <w:szCs w:val="28"/>
      <w:lang w:val="en-US" w:eastAsia="zh-CN"/>
    </w:rPr>
  </w:style>
  <w:style w:type="character" w:styleId="2389" w:customStyle="1">
    <w:name w:val="tytytyty Char1"/>
    <w:basedOn w:val="2383"/>
    <w:uiPriority w:val="0"/>
    <w:qFormat/>
    <w:rPr>
      <w:rFonts w:ascii="宋体" w:hAnsi="宋体" w:eastAsia="宋体"/>
      <w:sz w:val="24"/>
      <w:szCs w:val="28"/>
      <w:lang w:val="en-US" w:eastAsia="zh-CN"/>
    </w:rPr>
  </w:style>
  <w:style w:type="character" w:styleId="2390" w:customStyle="1">
    <w:name w:val="文章正文 Char"/>
    <w:uiPriority w:val="0"/>
    <w:qFormat/>
    <w:rPr>
      <w:rFonts w:ascii="仿宋_GB2312" w:hAnsi="仿宋_GB2312" w:eastAsia="仿宋_GB2312"/>
      <w:b/>
      <w:bCs/>
      <w:sz w:val="24"/>
      <w:szCs w:val="24"/>
    </w:rPr>
  </w:style>
  <w:style w:type="character" w:styleId="2391" w:customStyle="1">
    <w:name w:val="txt"/>
    <w:uiPriority w:val="0"/>
    <w:qFormat/>
    <w:rPr>
      <w:rFonts w:ascii="宋体" w:hAnsi="宋体"/>
      <w:b/>
      <w:bCs/>
      <w:sz w:val="28"/>
      <w:szCs w:val="28"/>
    </w:rPr>
  </w:style>
  <w:style w:type="character" w:styleId="2392" w:customStyle="1">
    <w:name w:val="消息标题号"/>
    <w:uiPriority w:val="0"/>
    <w:qFormat/>
    <w:rPr>
      <w:rFonts w:ascii="Arial" w:hAnsi="Arial" w:eastAsia="黑体"/>
      <w:b/>
      <w:spacing w:val="-1"/>
    </w:rPr>
  </w:style>
  <w:style w:type="character" w:styleId="2393" w:customStyle="1">
    <w:name w:val="样式 样式 首行缩进:  2.25 字符 + 首行缩进:  2.25 字符 Char"/>
    <w:basedOn w:val="2306"/>
    <w:uiPriority w:val="0"/>
    <w:qFormat/>
    <w:rPr>
      <w:rFonts w:ascii="宋体" w:hAnsi="宋体" w:eastAsia="宋体"/>
      <w:color w:val="ff0000"/>
      <w:sz w:val="24"/>
      <w:szCs w:val="28"/>
      <w:lang w:val="en-US" w:eastAsia="zh-CN"/>
    </w:rPr>
  </w:style>
  <w:style w:type="character" w:styleId="2394" w:customStyle="1">
    <w:name w:val="105v"/>
    <w:uiPriority w:val="0"/>
    <w:qFormat/>
    <w:rPr>
      <w:rFonts w:ascii="宋体" w:hAnsi="宋体" w:eastAsia="宋体"/>
      <w:b/>
      <w:bCs/>
      <w:sz w:val="21"/>
      <w:szCs w:val="28"/>
      <w:lang w:val="en-US"/>
    </w:rPr>
  </w:style>
  <w:style w:type="character" w:styleId="2395" w:customStyle="1">
    <w:name w:val="正文段落 Char"/>
    <w:uiPriority w:val="0"/>
    <w:qFormat/>
    <w:rPr>
      <w:rFonts w:ascii="宋体" w:hAnsi="宋体"/>
      <w:b/>
      <w:bCs/>
      <w:sz w:val="24"/>
      <w:szCs w:val="28"/>
    </w:rPr>
  </w:style>
  <w:style w:type="character" w:styleId="2396" w:customStyle="1">
    <w:name w:val="1级列表 Char"/>
    <w:basedOn w:val="2395"/>
    <w:uiPriority w:val="0"/>
    <w:qFormat/>
    <w:rPr>
      <w:rFonts w:ascii="宋体" w:hAnsi="宋体" w:eastAsia="宋体"/>
      <w:sz w:val="24"/>
      <w:szCs w:val="28"/>
      <w:lang w:val="en-US" w:eastAsia="zh-CN"/>
    </w:rPr>
  </w:style>
  <w:style w:type="character" w:styleId="2397" w:customStyle="1">
    <w:name w:val="body"/>
    <w:uiPriority w:val="0"/>
    <w:qFormat/>
    <w:rPr>
      <w:rFonts w:ascii="宋体" w:hAnsi="宋体"/>
      <w:b/>
      <w:bCs/>
      <w:sz w:val="28"/>
      <w:szCs w:val="28"/>
    </w:rPr>
  </w:style>
  <w:style w:type="character" w:styleId="2398" w:customStyle="1">
    <w:name w:val="样式 mycustom Char"/>
    <w:basedOn w:val="2361"/>
    <w:uiPriority w:val="0"/>
    <w:qFormat/>
    <w:rPr>
      <w:rFonts w:ascii="宋体" w:hAnsi="宋体"/>
      <w:sz w:val="24"/>
      <w:szCs w:val="28"/>
    </w:rPr>
  </w:style>
  <w:style w:type="character" w:styleId="2399" w:customStyle="1">
    <w:name w:val="word1"/>
    <w:uiPriority w:val="0"/>
    <w:qFormat/>
    <w:rPr>
      <w:b/>
      <w:bCs/>
      <w:color w:val="000000"/>
      <w:spacing w:val="112"/>
      <w:sz w:val="18"/>
      <w:szCs w:val="28"/>
    </w:rPr>
  </w:style>
  <w:style w:type="character" w:styleId="2400" w:customStyle="1">
    <w:name w:val="Trademark"/>
    <w:uiPriority w:val="0"/>
    <w:qFormat/>
    <w:rPr>
      <w:rFonts w:ascii="宋体" w:hAnsi="宋体"/>
      <w:b/>
      <w:bCs/>
      <w:sz w:val="14"/>
      <w:szCs w:val="28"/>
    </w:rPr>
  </w:style>
  <w:style w:type="character" w:styleId="2401"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02" w:customStyle="1">
    <w:name w:val="contentlabel"/>
    <w:uiPriority w:val="0"/>
    <w:qFormat/>
    <w:rPr>
      <w:rFonts w:ascii="宋体" w:hAnsi="宋体"/>
      <w:b/>
      <w:bCs/>
      <w:sz w:val="28"/>
      <w:szCs w:val="28"/>
    </w:rPr>
  </w:style>
  <w:style w:type="character" w:styleId="2403" w:customStyle="1">
    <w:name w:val="Char Char5"/>
    <w:basedOn w:val="2153"/>
    <w:uiPriority w:val="0"/>
    <w:qFormat/>
    <w:rPr>
      <w:rFonts w:ascii="宋体" w:hAnsi="宋体" w:eastAsia="楷体_GB2312"/>
      <w:sz w:val="28"/>
      <w:szCs w:val="28"/>
      <w:lang w:val="en-US" w:eastAsia="zh-CN"/>
    </w:rPr>
  </w:style>
  <w:style w:type="character" w:styleId="2404" w:customStyle="1">
    <w:name w:val="style14"/>
    <w:uiPriority w:val="0"/>
    <w:qFormat/>
    <w:rPr>
      <w:rFonts w:ascii="宋体" w:hAnsi="宋体"/>
      <w:b/>
      <w:bCs/>
      <w:sz w:val="28"/>
      <w:szCs w:val="28"/>
    </w:rPr>
  </w:style>
  <w:style w:type="character" w:styleId="2405" w:customStyle="1">
    <w:name w:val="表格 Char Char"/>
    <w:uiPriority w:val="0"/>
    <w:qFormat/>
    <w:rPr>
      <w:rFonts w:ascii="宋体" w:hAnsi="宋体" w:eastAsia="宋体"/>
      <w:b/>
      <w:bCs/>
      <w:sz w:val="28"/>
      <w:szCs w:val="28"/>
      <w:lang w:val="en-US" w:eastAsia="zh-CN"/>
    </w:rPr>
  </w:style>
  <w:style w:type="character" w:styleId="2406" w:customStyle="1">
    <w:name w:val="标题 3 Char Char Char Char Char Char"/>
    <w:uiPriority w:val="0"/>
    <w:qFormat/>
    <w:rPr>
      <w:rFonts w:ascii="Arial" w:hAnsi="Arial" w:eastAsia="仿宋_GB2312" w:cs="Arial"/>
      <w:b/>
      <w:bCs/>
      <w:sz w:val="24"/>
      <w:szCs w:val="24"/>
      <w:lang w:val="en-US" w:eastAsia="zh-CN" w:bidi="ar-SA"/>
    </w:rPr>
  </w:style>
  <w:style w:type="character" w:styleId="2407" w:customStyle="1">
    <w:name w:val="正文缩进 Char1 Char Char Char Char Char"/>
    <w:uiPriority w:val="0"/>
    <w:qFormat/>
    <w:rPr>
      <w:rFonts w:ascii="宋体" w:hAnsi="宋体" w:eastAsia="宋体"/>
      <w:b/>
      <w:bCs/>
      <w:sz w:val="21"/>
      <w:szCs w:val="28"/>
      <w:lang w:val="en-US" w:eastAsia="zh-CN"/>
    </w:rPr>
  </w:style>
  <w:style w:type="character" w:styleId="2408" w:customStyle="1">
    <w:name w:val="图表 Char"/>
    <w:uiPriority w:val="0"/>
    <w:qFormat/>
    <w:rPr>
      <w:rFonts w:ascii="宋体" w:hAnsi="宋体" w:eastAsia="宋体"/>
      <w:b/>
      <w:bCs/>
      <w:sz w:val="24"/>
      <w:szCs w:val="28"/>
      <w:lang w:val="en-US" w:eastAsia="zh-CN"/>
    </w:rPr>
  </w:style>
  <w:style w:type="character" w:styleId="2409" w:customStyle="1">
    <w:name w:val="正文文本 2 Char"/>
    <w:uiPriority w:val="0"/>
    <w:qFormat/>
    <w:rPr>
      <w:rFonts w:ascii="Calibri" w:hAnsi="Calibri" w:eastAsia="宋体" w:cs="Times New Roman"/>
    </w:rPr>
  </w:style>
  <w:style w:type="character" w:styleId="2410" w:customStyle="1">
    <w:name w:val="正文文本缩进 2 Char"/>
    <w:uiPriority w:val="0"/>
    <w:qFormat/>
    <w:rPr>
      <w:rFonts w:ascii="Calibri" w:hAnsi="Calibri" w:eastAsia="宋体" w:cs="Times New Roman"/>
    </w:rPr>
  </w:style>
  <w:style w:type="character" w:styleId="2411" w:customStyle="1">
    <w:name w:val="尾注文本 Char"/>
    <w:uiPriority w:val="0"/>
    <w:qFormat/>
    <w:rPr>
      <w:rFonts w:ascii="Calibri" w:hAnsi="Calibri" w:eastAsia="宋体" w:cs="Times New Roman"/>
      <w:szCs w:val="20"/>
    </w:rPr>
  </w:style>
  <w:style w:type="character" w:styleId="2412" w:customStyle="1">
    <w:name w:val="结束语 Char"/>
    <w:uiPriority w:val="0"/>
    <w:qFormat/>
    <w:rPr>
      <w:rFonts w:ascii="Calibri" w:hAnsi="Calibri" w:eastAsia="宋体" w:cs="Times New Roman"/>
      <w:color w:val="ff0000"/>
      <w:szCs w:val="20"/>
    </w:rPr>
  </w:style>
  <w:style w:type="character" w:styleId="2413" w:customStyle="1">
    <w:name w:val="批注文字 Char1"/>
    <w:uiPriority w:val="0"/>
    <w:qFormat/>
    <w:rPr>
      <w:rFonts w:ascii="Calibri" w:hAnsi="Calibri" w:eastAsia="宋体" w:cs="Times New Roman"/>
      <w:szCs w:val="20"/>
    </w:rPr>
  </w:style>
  <w:style w:type="character" w:styleId="2414" w:customStyle="1">
    <w:name w:val="正文文本缩进 Char"/>
    <w:uiPriority w:val="0"/>
    <w:qFormat/>
    <w:rPr>
      <w:rFonts w:ascii="Calibri" w:hAnsi="Calibri" w:eastAsia="宋体" w:cs="Times New Roman"/>
      <w:sz w:val="18"/>
    </w:rPr>
  </w:style>
  <w:style w:type="character" w:styleId="2415" w:customStyle="1">
    <w:name w:val="批注主题 字符"/>
    <w:basedOn w:val="2413"/>
    <w:link w:val="742"/>
    <w:uiPriority w:val="0"/>
    <w:qFormat/>
    <w:rPr>
      <w:rFonts w:ascii="宋体" w:hAnsi="宋体" w:eastAsia="黑体" w:cs="Times New Roman"/>
      <w:b/>
      <w:sz w:val="24"/>
      <w:szCs w:val="20"/>
      <w:lang w:val="en-US" w:eastAsia="zh-CN"/>
    </w:rPr>
  </w:style>
  <w:style w:type="character" w:styleId="2416" w:customStyle="1">
    <w:name w:val="批注文字 字符"/>
    <w:basedOn w:val="671"/>
    <w:link w:val="687"/>
    <w:uiPriority w:val="0"/>
    <w:semiHidden/>
    <w:qFormat/>
    <w:rPr>
      <w:rFonts w:ascii="Times New Roman" w:hAnsi="Times New Roman"/>
      <w:szCs w:val="24"/>
    </w:rPr>
  </w:style>
  <w:style w:type="character" w:styleId="2417" w:customStyle="1">
    <w:name w:val="正文文本 Char"/>
    <w:uiPriority w:val="0"/>
    <w:qFormat/>
    <w:rPr>
      <w:rFonts w:ascii="Calibri" w:hAnsi="Calibri" w:eastAsia="宋体" w:cs="Times New Roman"/>
    </w:rPr>
  </w:style>
  <w:style w:type="character" w:styleId="2418" w:customStyle="1">
    <w:name w:val="正文首行缩进 Char1"/>
    <w:basedOn w:val="2417"/>
    <w:uiPriority w:val="0"/>
    <w:qFormat/>
    <w:rPr>
      <w:rFonts w:ascii="Times New Roman" w:hAnsi="Times New Roman" w:eastAsia="宋体" w:cs="Times New Roman"/>
      <w:sz w:val="28"/>
      <w:szCs w:val="20"/>
    </w:rPr>
  </w:style>
  <w:style w:type="character" w:styleId="2419" w:customStyle="1">
    <w:name w:val="注释标题 Char"/>
    <w:uiPriority w:val="0"/>
    <w:qFormat/>
    <w:rPr>
      <w:rFonts w:ascii="Calibri" w:hAnsi="Calibri" w:eastAsia="宋体" w:cs="Times New Roman"/>
      <w:color w:val="ff0000"/>
      <w:sz w:val="20"/>
      <w:szCs w:val="20"/>
    </w:rPr>
  </w:style>
  <w:style w:type="character" w:styleId="2420" w:customStyle="1">
    <w:name w:val="页眉 Char1"/>
    <w:uiPriority w:val="0"/>
    <w:qFormat/>
    <w:rPr>
      <w:rFonts w:ascii="Calibri" w:hAnsi="Calibri" w:eastAsia="宋体" w:cs="Times New Roman"/>
      <w:sz w:val="18"/>
      <w:szCs w:val="18"/>
    </w:rPr>
  </w:style>
  <w:style w:type="character" w:styleId="2421" w:customStyle="1">
    <w:name w:val="信息标题 Char"/>
    <w:uiPriority w:val="0"/>
    <w:qFormat/>
    <w:rPr>
      <w:rFonts w:ascii="Arial" w:hAnsi="Arial" w:eastAsia="宋体" w:cs="Times New Roman"/>
      <w:color w:val="ff0000"/>
      <w:spacing w:val="-2"/>
      <w:sz w:val="20"/>
      <w:szCs w:val="20"/>
    </w:rPr>
  </w:style>
  <w:style w:type="character" w:styleId="2422" w:customStyle="1">
    <w:name w:val="页脚 Char1"/>
    <w:uiPriority w:val="0"/>
    <w:qFormat/>
    <w:rPr>
      <w:rFonts w:ascii="Calibri" w:hAnsi="Calibri" w:eastAsia="宋体" w:cs="Times New Roman"/>
      <w:sz w:val="18"/>
      <w:szCs w:val="18"/>
    </w:rPr>
  </w:style>
  <w:style w:type="character" w:styleId="2423" w:customStyle="1">
    <w:name w:val="称呼 Char"/>
    <w:uiPriority w:val="0"/>
    <w:qFormat/>
    <w:rPr>
      <w:rFonts w:ascii="Arial" w:hAnsi="Arial" w:eastAsia="宋体" w:cs="Times New Roman"/>
      <w:sz w:val="24"/>
      <w:szCs w:val="20"/>
    </w:rPr>
  </w:style>
  <w:style w:type="character" w:styleId="2424" w:customStyle="1">
    <w:name w:val="宏文本 Char"/>
    <w:uiPriority w:val="0"/>
    <w:qFormat/>
    <w:rPr>
      <w:rFonts w:ascii="Courier New" w:hAnsi="Courier New" w:eastAsia="宋体" w:cs="Times New Roman"/>
      <w:sz w:val="24"/>
    </w:rPr>
  </w:style>
  <w:style w:type="character" w:styleId="2425" w:customStyle="1">
    <w:name w:val="日期 Char"/>
    <w:uiPriority w:val="0"/>
    <w:qFormat/>
    <w:rPr>
      <w:rFonts w:ascii="宋体" w:hAnsi="宋体" w:eastAsia="楷体_GB2312" w:cs="Times New Roman"/>
      <w:sz w:val="24"/>
      <w:szCs w:val="20"/>
    </w:rPr>
  </w:style>
  <w:style w:type="character" w:styleId="2426" w:customStyle="1">
    <w:name w:val="文档结构图 Char"/>
    <w:uiPriority w:val="0"/>
    <w:qFormat/>
    <w:rPr>
      <w:rFonts w:ascii="Calibri" w:hAnsi="Calibri" w:eastAsia="宋体" w:cs="Times New Roman"/>
      <w:shd w:val="clear" w:color="auto" w:fill="000080"/>
    </w:rPr>
  </w:style>
  <w:style w:type="character" w:styleId="2427" w:customStyle="1">
    <w:name w:val="正文文本 3 Char"/>
    <w:uiPriority w:val="0"/>
    <w:qFormat/>
    <w:rPr>
      <w:rFonts w:ascii="Calibri" w:hAnsi="Calibri" w:eastAsia="仿宋_GB2312" w:cs="Times New Roman"/>
      <w:sz w:val="16"/>
      <w:szCs w:val="16"/>
    </w:rPr>
  </w:style>
  <w:style w:type="character" w:styleId="2428" w:customStyle="1">
    <w:name w:val="电子邮件签名 Char"/>
    <w:uiPriority w:val="0"/>
    <w:qFormat/>
    <w:rPr>
      <w:rFonts w:ascii="Calibri" w:hAnsi="Calibri" w:eastAsia="宋体" w:cs="Times New Roman"/>
      <w:szCs w:val="20"/>
    </w:rPr>
  </w:style>
  <w:style w:type="character" w:styleId="2429" w:customStyle="1">
    <w:name w:val="正文首行缩进 2 Char"/>
    <w:basedOn w:val="2428"/>
    <w:uiPriority w:val="0"/>
    <w:qFormat/>
    <w:rPr>
      <w:rFonts w:ascii="Calibri" w:hAnsi="Calibri" w:eastAsia="宋体" w:cs="Times New Roman"/>
      <w:sz w:val="18"/>
      <w:szCs w:val="20"/>
    </w:rPr>
  </w:style>
  <w:style w:type="character" w:styleId="2430" w:customStyle="1">
    <w:name w:val="HTML 地址 Char"/>
    <w:uiPriority w:val="0"/>
    <w:qFormat/>
    <w:rPr>
      <w:rFonts w:ascii="Calibri" w:hAnsi="Calibri" w:eastAsia="宋体" w:cs="Times New Roman"/>
      <w:i/>
      <w:szCs w:val="20"/>
    </w:rPr>
  </w:style>
  <w:style w:type="character" w:styleId="2431" w:customStyle="1">
    <w:name w:val="批注框文本 Char"/>
    <w:uiPriority w:val="0"/>
    <w:qFormat/>
    <w:rPr>
      <w:rFonts w:ascii="Calibri" w:hAnsi="Calibri" w:eastAsia="宋体" w:cs="Times New Roman"/>
      <w:sz w:val="18"/>
      <w:szCs w:val="18"/>
    </w:rPr>
  </w:style>
  <w:style w:type="character" w:styleId="2432" w:customStyle="1">
    <w:name w:val="纯文本 Char1"/>
    <w:uiPriority w:val="0"/>
    <w:qFormat/>
    <w:rPr>
      <w:rFonts w:ascii="宋体" w:hAnsi="宋体" w:eastAsia="楷体_GB2312" w:cs="Times New Roman"/>
      <w:sz w:val="28"/>
      <w:szCs w:val="20"/>
    </w:rPr>
  </w:style>
  <w:style w:type="character" w:styleId="2433" w:customStyle="1">
    <w:name w:val="签名 Char"/>
    <w:uiPriority w:val="0"/>
    <w:qFormat/>
    <w:rPr>
      <w:rFonts w:ascii="Calibri" w:hAnsi="Calibri" w:eastAsia="宋体" w:cs="Times New Roman"/>
      <w:szCs w:val="20"/>
    </w:rPr>
  </w:style>
  <w:style w:type="character" w:styleId="2434" w:customStyle="1">
    <w:name w:val="HTML 预设格式 Char"/>
    <w:uiPriority w:val="0"/>
    <w:qFormat/>
    <w:rPr>
      <w:rFonts w:ascii="Arial" w:hAnsi="Arial" w:eastAsia="宋体" w:cs="Arial"/>
      <w:sz w:val="28"/>
      <w:szCs w:val="28"/>
    </w:rPr>
  </w:style>
  <w:style w:type="character" w:styleId="2435" w:customStyle="1">
    <w:name w:val="副标题 Char"/>
    <w:uiPriority w:val="0"/>
    <w:qFormat/>
    <w:rPr>
      <w:rFonts w:ascii="Cambria" w:hAnsi="Cambria" w:eastAsia="宋体" w:cs="Times New Roman"/>
      <w:b/>
      <w:bCs/>
      <w:sz w:val="32"/>
      <w:szCs w:val="32"/>
    </w:rPr>
  </w:style>
  <w:style w:type="character" w:styleId="2436" w:customStyle="1">
    <w:name w:val="脚注文本 Char"/>
    <w:uiPriority w:val="0"/>
    <w:qFormat/>
    <w:rPr>
      <w:rFonts w:ascii="宋体" w:hAnsi="宋体" w:eastAsia="宋体" w:cs="Times New Roman"/>
      <w:color w:val="ff0000"/>
      <w:sz w:val="18"/>
      <w:szCs w:val="20"/>
    </w:rPr>
  </w:style>
  <w:style w:type="character" w:styleId="2437" w:customStyle="1">
    <w:name w:val="正文文本缩进 3 Char"/>
    <w:uiPriority w:val="0"/>
    <w:qFormat/>
    <w:rPr>
      <w:rFonts w:ascii="Calibri" w:hAnsi="Calibri" w:eastAsia="宋体" w:cs="Times New Roman"/>
      <w:sz w:val="16"/>
      <w:szCs w:val="16"/>
    </w:rPr>
  </w:style>
  <w:style w:type="character" w:styleId="2438" w:customStyle="1">
    <w:name w:val="标题 Char"/>
    <w:uiPriority w:val="0"/>
    <w:qFormat/>
    <w:rPr>
      <w:rFonts w:ascii="Cambria" w:hAnsi="Cambria" w:eastAsia="宋体" w:cs="Times New Roman"/>
      <w:b/>
      <w:bCs/>
      <w:sz w:val="32"/>
      <w:szCs w:val="32"/>
    </w:rPr>
  </w:style>
  <w:style w:type="character" w:styleId="2439" w:customStyle="1">
    <w:name w:val="z-窗体顶端 Char"/>
    <w:uiPriority w:val="0"/>
    <w:qFormat/>
    <w:rPr>
      <w:rFonts w:ascii="Arial" w:hAnsi="Arial" w:eastAsia="宋体" w:cs="Times New Roman"/>
      <w:vanish/>
      <w:color w:val="ff0000"/>
      <w:sz w:val="16"/>
      <w:szCs w:val="20"/>
    </w:rPr>
  </w:style>
  <w:style w:type="character" w:styleId="2440" w:customStyle="1">
    <w:name w:val="z-窗体底端 Char"/>
    <w:uiPriority w:val="0"/>
    <w:qFormat/>
    <w:rPr>
      <w:rFonts w:ascii="Arial" w:hAnsi="Arial" w:eastAsia="宋体" w:cs="Times New Roman"/>
      <w:vanish/>
      <w:color w:val="ff0000"/>
      <w:sz w:val="16"/>
      <w:szCs w:val="20"/>
    </w:rPr>
  </w:style>
  <w:style w:type="character" w:styleId="2441" w:customStyle="1">
    <w:name w:val="页眉 字符"/>
    <w:basedOn w:val="671"/>
    <w:link w:val="716"/>
    <w:uiPriority w:val="99"/>
    <w:semiHidden/>
    <w:qFormat/>
    <w:rPr>
      <w:sz w:val="18"/>
      <w:szCs w:val="18"/>
    </w:rPr>
  </w:style>
  <w:style w:type="character" w:styleId="2442" w:customStyle="1">
    <w:name w:val="页脚 字符"/>
    <w:basedOn w:val="671"/>
    <w:link w:val="715"/>
    <w:uiPriority w:val="99"/>
    <w:semiHidden/>
    <w:qFormat/>
    <w:rPr>
      <w:sz w:val="18"/>
      <w:szCs w:val="18"/>
    </w:rPr>
  </w:style>
  <w:style w:type="paragraph" w:styleId="2443" w:customStyle="1">
    <w:name w:val="纯文本5"/>
    <w:basedOn w:val="661"/>
    <w:uiPriority w:val="0"/>
    <w:qFormat/>
    <w:rPr>
      <w:rFonts w:hint="eastAsia" w:ascii="宋体" w:hAnsi="Courier New" w:eastAsia="楷体_GB2312"/>
      <w:sz w:val="28"/>
      <w:szCs w:val="20"/>
    </w:rPr>
  </w:style>
  <w:style w:type="character" w:styleId="2444" w:customStyle="1">
    <w:name w:val="批注主题 Char1"/>
    <w:basedOn w:val="2416"/>
    <w:uiPriority w:val="99"/>
    <w:semiHidden/>
    <w:qFormat/>
    <w:rPr>
      <w:rFonts w:ascii="Times New Roman" w:hAnsi="Times New Roman"/>
      <w:b/>
      <w:bCs/>
      <w:szCs w:val="24"/>
    </w:rPr>
  </w:style>
  <w:style w:type="paragraph" w:styleId="2445" w:customStyle="1">
    <w:name w:val="Char5"/>
    <w:basedOn w:val="661"/>
    <w:uiPriority w:val="0"/>
    <w:qFormat/>
    <w:rPr>
      <w:rFonts w:ascii="Times New Roman" w:hAnsi="Times New Roman"/>
      <w:sz w:val="24"/>
      <w:szCs w:val="24"/>
    </w:rPr>
  </w:style>
  <w:style w:type="paragraph" w:styleId="2446" w:customStyle="1">
    <w:name w:val="样式 标题 4 + 首行缩进:  2 字符"/>
    <w:basedOn w:val="665"/>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447" w:customStyle="1">
    <w:name w:val="Char Char Char2"/>
    <w:basedOn w:val="661"/>
    <w:uiPriority w:val="0"/>
    <w:qFormat/>
    <w:rPr>
      <w:rFonts w:ascii="Tahoma" w:hAnsi="Tahoma"/>
      <w:sz w:val="24"/>
      <w:szCs w:val="20"/>
    </w:rPr>
  </w:style>
  <w:style w:type="paragraph" w:styleId="2448" w:customStyle="1">
    <w:name w:val="Char Char Char Char3"/>
    <w:basedOn w:val="661"/>
    <w:uiPriority w:val="0"/>
    <w:qFormat/>
    <w:pPr>
      <w:ind w:firstLine="200"/>
      <w:spacing w:line="360" w:lineRule="auto"/>
    </w:pPr>
    <w:rPr>
      <w:rFonts w:ascii="宋体" w:hAnsi="宋体" w:cs="宋体"/>
      <w:sz w:val="24"/>
      <w:szCs w:val="24"/>
    </w:rPr>
  </w:style>
  <w:style w:type="character" w:styleId="2449" w:customStyle="1">
    <w:name w:val="headline-content2"/>
    <w:basedOn w:val="671"/>
    <w:uiPriority w:val="0"/>
    <w:qFormat/>
  </w:style>
  <w:style w:type="paragraph" w:styleId="2450" w:customStyle="1">
    <w:name w:val="Char1 Char Char Char2"/>
    <w:basedOn w:val="661"/>
    <w:uiPriority w:val="0"/>
    <w:qFormat/>
    <w:pPr>
      <w:ind w:left="840" w:hanging="420"/>
      <w:tabs>
        <w:tab w:val="left" w:pos="840" w:leader="none"/>
      </w:tabs>
    </w:pPr>
    <w:rPr>
      <w:rFonts w:ascii="Times New Roman" w:hAnsi="Times New Roman" w:eastAsia="仿宋_GB2312"/>
      <w:sz w:val="30"/>
      <w:szCs w:val="20"/>
    </w:rPr>
  </w:style>
  <w:style w:type="character" w:styleId="2451" w:customStyle="1">
    <w:name w:val="h3 Char2"/>
    <w:uiPriority w:val="0"/>
    <w:qFormat/>
    <w:rPr>
      <w:rFonts w:eastAsia="宋体"/>
      <w:b/>
      <w:bCs/>
      <w:sz w:val="32"/>
      <w:szCs w:val="32"/>
      <w:lang w:val="en-US" w:eastAsia="zh-CN" w:bidi="ar-SA"/>
    </w:rPr>
  </w:style>
  <w:style w:type="paragraph" w:styleId="2452" w:customStyle="1">
    <w:name w:val="样式 正文缩进 + 首行缩进:  2 字符"/>
    <w:basedOn w:val="681"/>
    <w:uiPriority w:val="0"/>
    <w:qFormat/>
  </w:style>
  <w:style w:type="paragraph" w:styleId="2453" w:customStyle="1">
    <w:name w:val="大标题"/>
    <w:basedOn w:val="661"/>
    <w:uiPriority w:val="0"/>
    <w:qFormat/>
    <w:pPr>
      <w:jc w:val="center"/>
    </w:pPr>
    <w:rPr>
      <w:rFonts w:ascii="Times New Roman" w:hAnsi="Times New Roman" w:eastAsia="黑体" w:cs="宋体"/>
      <w:sz w:val="44"/>
      <w:szCs w:val="20"/>
    </w:rPr>
  </w:style>
  <w:style w:type="character" w:styleId="2454" w:customStyle="1">
    <w:name w:val="h3 Char1"/>
    <w:uiPriority w:val="0"/>
    <w:qFormat/>
    <w:rPr>
      <w:rFonts w:ascii="宋体" w:hAnsi="宋体" w:eastAsia="宋体"/>
      <w:sz w:val="28"/>
      <w:lang w:val="en-US" w:eastAsia="zh-CN" w:bidi="ar-SA"/>
    </w:rPr>
  </w:style>
  <w:style w:type="character" w:styleId="2455" w:customStyle="1">
    <w:name w:val="不明显强调1"/>
    <w:uiPriority w:val="0"/>
    <w:qFormat/>
    <w:rPr>
      <w:i/>
      <w:iCs/>
      <w:color w:val="808080"/>
    </w:rPr>
  </w:style>
  <w:style w:type="paragraph" w:styleId="2456" w:customStyle="1">
    <w:name w:val="04论文正文"/>
    <w:basedOn w:val="661"/>
    <w:uiPriority w:val="0"/>
    <w:qFormat/>
    <w:pPr>
      <w:ind w:firstLine="480"/>
      <w:spacing w:line="400" w:lineRule="exact"/>
    </w:pPr>
    <w:rPr>
      <w:rFonts w:ascii="Times New Roman" w:hAnsi="Times New Roman" w:cs="宋体"/>
      <w:sz w:val="24"/>
      <w:szCs w:val="24"/>
    </w:rPr>
  </w:style>
  <w:style w:type="character" w:styleId="2457" w:customStyle="1">
    <w:name w:val="释义正文2"/>
    <w:uiPriority w:val="0"/>
    <w:qFormat/>
    <w:rPr>
      <w:sz w:val="24"/>
    </w:rPr>
  </w:style>
  <w:style w:type="paragraph" w:styleId="2458" w:customStyle="1">
    <w:name w:val="pa-0"/>
    <w:basedOn w:val="661"/>
    <w:uiPriority w:val="0"/>
    <w:qFormat/>
    <w:pPr>
      <w:jc w:val="left"/>
      <w:spacing w:before="150" w:after="150"/>
      <w:widowControl/>
    </w:pPr>
    <w:rPr>
      <w:rFonts w:ascii="宋体" w:hAnsi="宋体" w:cs="宋体"/>
      <w:sz w:val="24"/>
      <w:szCs w:val="24"/>
    </w:rPr>
  </w:style>
  <w:style w:type="character" w:styleId="2459" w:customStyle="1">
    <w:name w:val="ca-0"/>
    <w:basedOn w:val="671"/>
    <w:uiPriority w:val="0"/>
    <w:qFormat/>
  </w:style>
  <w:style w:type="paragraph" w:styleId="2460" w:customStyle="1">
    <w:name w:val="pa-1"/>
    <w:basedOn w:val="661"/>
    <w:uiPriority w:val="0"/>
    <w:qFormat/>
    <w:pPr>
      <w:jc w:val="left"/>
      <w:spacing w:before="150" w:after="150"/>
      <w:widowControl/>
    </w:pPr>
    <w:rPr>
      <w:rFonts w:ascii="宋体" w:hAnsi="宋体" w:cs="宋体"/>
      <w:sz w:val="24"/>
      <w:szCs w:val="24"/>
    </w:rPr>
  </w:style>
  <w:style w:type="character" w:styleId="2461" w:customStyle="1">
    <w:name w:val="ca-1"/>
    <w:basedOn w:val="671"/>
    <w:uiPriority w:val="0"/>
    <w:qFormat/>
  </w:style>
  <w:style w:type="paragraph" w:styleId="2462" w:customStyle="1">
    <w:name w:val="标题 4宋体"/>
    <w:basedOn w:val="665"/>
    <w:uiPriority w:val="0"/>
    <w:qFormat/>
    <w:pPr>
      <w:jc w:val="left"/>
      <w:keepLines w:val="0"/>
      <w:spacing w:before="0" w:after="0" w:line="360" w:lineRule="auto"/>
    </w:pPr>
    <w:rPr>
      <w:rFonts w:ascii="宋体" w:hAnsi="宋体"/>
      <w:color w:val="000000"/>
      <w:sz w:val="24"/>
      <w:szCs w:val="20"/>
    </w:rPr>
  </w:style>
  <w:style w:type="paragraph" w:styleId="2463" w:customStyle="1">
    <w:name w:val="chen"/>
    <w:basedOn w:val="726"/>
    <w:uiPriority w:val="0"/>
    <w:qFormat/>
  </w:style>
  <w:style w:type="paragraph" w:styleId="2464" w:customStyle="1">
    <w:name w:val="样式 标题 3h33rd levelHeading 3 - oldH3l3CT3章标题1Level 3 Hea..."/>
    <w:basedOn w:val="664"/>
    <w:uiPriority w:val="0"/>
    <w:qFormat/>
    <w:pPr>
      <w:contextualSpacing/>
      <w:keepLines w:val="0"/>
      <w:keepNext w:val="0"/>
      <w:spacing w:before="120" w:after="120" w:line="288" w:lineRule="auto"/>
    </w:pPr>
    <w:rPr>
      <w:rFonts w:ascii="Arial" w:hAnsi="Arial" w:cs="宋体"/>
      <w:color w:val="000000"/>
      <w:sz w:val="24"/>
      <w:szCs w:val="20"/>
    </w:rPr>
  </w:style>
  <w:style w:type="paragraph" w:styleId="2465" w:customStyle="1">
    <w:name w:val="SS正文首行缩进 +"/>
    <w:basedOn w:val="743"/>
    <w:uiPriority w:val="0"/>
    <w:qFormat/>
  </w:style>
  <w:style w:type="character" w:styleId="2466" w:customStyle="1">
    <w:name w:val="unnamed31"/>
    <w:uiPriority w:val="0"/>
    <w:qFormat/>
    <w:rPr>
      <w:rFonts w:hint="eastAsia" w:ascii="宋体" w:hAnsi="宋体" w:eastAsia="宋体"/>
      <w:color w:val="000099"/>
      <w:spacing w:val="0"/>
      <w:sz w:val="18"/>
      <w:szCs w:val="18"/>
      <w:u w:val="none"/>
    </w:rPr>
  </w:style>
  <w:style w:type="paragraph" w:styleId="2467" w:customStyle="1">
    <w:name w:val="次小点说明"/>
    <w:basedOn w:val="661"/>
    <w:uiPriority w:val="0"/>
    <w:qFormat/>
    <w:pPr>
      <w:ind w:left="625" w:hanging="425"/>
      <w:spacing w:line="360" w:lineRule="auto"/>
      <w:tabs>
        <w:tab w:val="left" w:pos="425" w:leader="none"/>
      </w:tabs>
    </w:pPr>
    <w:rPr>
      <w:rFonts w:ascii="Times New Roman" w:hAnsi="Times New Roman"/>
      <w:szCs w:val="24"/>
    </w:rPr>
  </w:style>
  <w:style w:type="paragraph" w:styleId="2468" w:customStyle="1">
    <w:name w:val="FA正文"/>
    <w:basedOn w:val="661"/>
    <w:uiPriority w:val="0"/>
    <w:qFormat/>
    <w:pPr>
      <w:spacing w:line="360" w:lineRule="auto"/>
    </w:pPr>
    <w:rPr>
      <w:rFonts w:ascii="Times New Roman" w:hAnsi="Times New Roman"/>
      <w:sz w:val="24"/>
      <w:szCs w:val="21"/>
    </w:rPr>
  </w:style>
  <w:style w:type="paragraph" w:styleId="2469" w:customStyle="1">
    <w:name w:val="小点说明"/>
    <w:basedOn w:val="661"/>
    <w:uiPriority w:val="0"/>
    <w:qFormat/>
    <w:pPr>
      <w:ind w:left="360" w:firstLine="80"/>
      <w:spacing w:line="360" w:lineRule="auto"/>
      <w:tabs>
        <w:tab w:val="left" w:pos="392" w:leader="none"/>
      </w:tabs>
    </w:pPr>
    <w:rPr>
      <w:rFonts w:ascii="宋体" w:hAnsi="Arial"/>
      <w:szCs w:val="20"/>
    </w:rPr>
  </w:style>
  <w:style w:type="paragraph" w:styleId="2470" w:customStyle="1">
    <w:name w:val="正文文本 22"/>
    <w:basedOn w:val="661"/>
    <w:uiPriority w:val="0"/>
    <w:qFormat/>
    <w:pPr>
      <w:ind w:firstLine="480"/>
      <w:jc w:val="left"/>
      <w:spacing w:line="400" w:lineRule="exact"/>
    </w:pPr>
    <w:rPr>
      <w:rFonts w:ascii="仿宋_GB2312" w:hAnsi="Times New Roman" w:eastAsia="仿宋_GB2312"/>
      <w:sz w:val="24"/>
      <w:szCs w:val="20"/>
    </w:rPr>
  </w:style>
  <w:style w:type="character" w:styleId="2471" w:customStyle="1">
    <w:name w:val="unnamed101"/>
    <w:uiPriority w:val="0"/>
    <w:qFormat/>
    <w:rPr>
      <w:sz w:val="20"/>
      <w:szCs w:val="20"/>
    </w:rPr>
  </w:style>
  <w:style w:type="paragraph" w:styleId="2472"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473" w:customStyle="1">
    <w:name w:val="Char Char61"/>
    <w:uiPriority w:val="0"/>
    <w:qFormat/>
    <w:rPr>
      <w:rFonts w:eastAsia="宋体"/>
      <w:b/>
      <w:bCs/>
      <w:sz w:val="44"/>
      <w:szCs w:val="44"/>
      <w:lang w:val="en-US" w:eastAsia="zh-CN" w:bidi="ar-SA"/>
    </w:rPr>
  </w:style>
  <w:style w:type="paragraph" w:styleId="2474" w:customStyle="1">
    <w:name w:val="Char21"/>
    <w:basedOn w:val="661"/>
    <w:uiPriority w:val="0"/>
    <w:qFormat/>
    <w:rPr>
      <w:rFonts w:ascii="Tahoma" w:hAnsi="Tahoma"/>
      <w:sz w:val="24"/>
      <w:szCs w:val="20"/>
    </w:rPr>
  </w:style>
  <w:style w:type="paragraph" w:styleId="2475" w:customStyle="1">
    <w:name w:val="6"/>
    <w:basedOn w:val="661"/>
    <w:next w:val="693"/>
    <w:uiPriority w:val="0"/>
    <w:qFormat/>
    <w:pPr>
      <w:spacing w:after="120"/>
    </w:pPr>
    <w:rPr>
      <w:rFonts w:ascii="Times New Roman" w:hAnsi="Times New Roman"/>
      <w:szCs w:val="24"/>
    </w:rPr>
  </w:style>
  <w:style w:type="paragraph" w:styleId="2476" w:customStyle="1">
    <w:name w:val="yehuda"/>
    <w:basedOn w:val="66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77" w:customStyle="1">
    <w:name w:val="xiangxicanshu_txt21"/>
    <w:uiPriority w:val="0"/>
    <w:qFormat/>
    <w:rPr>
      <w:rFonts w:hint="default" w:ascii="Arial" w:hAnsi="Arial" w:cs="Arial"/>
      <w:color w:val="6f6f6f"/>
      <w:sz w:val="18"/>
      <w:szCs w:val="18"/>
    </w:rPr>
  </w:style>
  <w:style w:type="character" w:styleId="2478" w:customStyle="1">
    <w:name w:val="xiangxicanshu1"/>
    <w:uiPriority w:val="0"/>
    <w:qFormat/>
    <w:rPr>
      <w:rFonts w:hint="default" w:ascii="ˎ̥" w:hAnsi="ˎ̥"/>
      <w:b/>
      <w:bCs/>
      <w:color w:val="6f6f6f"/>
      <w:sz w:val="18"/>
      <w:szCs w:val="18"/>
    </w:rPr>
  </w:style>
  <w:style w:type="character" w:styleId="2479" w:customStyle="1">
    <w:name w:val="style141"/>
    <w:uiPriority w:val="0"/>
    <w:qFormat/>
    <w:rPr>
      <w:rFonts w:hint="eastAsia" w:ascii="黑体" w:eastAsia="黑体"/>
      <w:b/>
      <w:bCs/>
      <w:color w:val="be4040"/>
      <w:sz w:val="41"/>
      <w:szCs w:val="41"/>
    </w:rPr>
  </w:style>
  <w:style w:type="character" w:styleId="2480" w:customStyle="1">
    <w:name w:val="style101"/>
    <w:uiPriority w:val="0"/>
    <w:qFormat/>
    <w:rPr>
      <w:rFonts w:hint="default" w:ascii="Arial" w:hAnsi="Arial" w:cs="Arial"/>
      <w:b/>
      <w:bCs/>
      <w:color w:val="003272"/>
      <w:sz w:val="36"/>
      <w:szCs w:val="36"/>
    </w:rPr>
  </w:style>
  <w:style w:type="character" w:styleId="2481" w:customStyle="1">
    <w:name w:val="rmv1"/>
    <w:uiPriority w:val="0"/>
    <w:qFormat/>
  </w:style>
  <w:style w:type="paragraph" w:styleId="2482" w:customStyle="1">
    <w:name w:val="notice2"/>
    <w:basedOn w:val="661"/>
    <w:uiPriority w:val="0"/>
    <w:qFormat/>
    <w:pPr>
      <w:jc w:val="left"/>
      <w:spacing w:after="150"/>
      <w:widowControl/>
    </w:pPr>
    <w:rPr>
      <w:rFonts w:ascii="宋体" w:hAnsi="宋体" w:cs="宋体"/>
      <w:color w:val="339900"/>
      <w:sz w:val="24"/>
      <w:szCs w:val="24"/>
    </w:rPr>
  </w:style>
  <w:style w:type="character" w:styleId="2483" w:customStyle="1">
    <w:name w:val="td1301"/>
    <w:basedOn w:val="671"/>
    <w:uiPriority w:val="0"/>
    <w:qFormat/>
  </w:style>
  <w:style w:type="character" w:styleId="2484" w:customStyle="1">
    <w:name w:val="info4"/>
    <w:basedOn w:val="671"/>
    <w:uiPriority w:val="0"/>
    <w:qFormat/>
  </w:style>
  <w:style w:type="character" w:styleId="2485" w:customStyle="1">
    <w:name w:val="gray_b"/>
    <w:basedOn w:val="671"/>
    <w:uiPriority w:val="0"/>
    <w:qFormat/>
  </w:style>
  <w:style w:type="paragraph" w:styleId="2486" w:customStyle="1">
    <w:name w:val="样式 四号 首行缩进:  2 字符"/>
    <w:basedOn w:val="661"/>
    <w:uiPriority w:val="0"/>
    <w:qFormat/>
    <w:pPr>
      <w:ind w:firstLine="560"/>
      <w:spacing w:line="360" w:lineRule="auto"/>
    </w:pPr>
    <w:rPr>
      <w:rFonts w:ascii="Times New Roman" w:hAnsi="Times New Roman"/>
      <w:sz w:val="24"/>
      <w:szCs w:val="28"/>
    </w:rPr>
  </w:style>
  <w:style w:type="paragraph" w:styleId="2487" w:customStyle="1">
    <w:name w:val="样式 仿宋_GB2312 四号 黑色 行距: 1.5 倍行距2"/>
    <w:basedOn w:val="661"/>
    <w:uiPriority w:val="0"/>
    <w:qFormat/>
    <w:pPr>
      <w:spacing w:line="360" w:lineRule="auto"/>
    </w:pPr>
    <w:rPr>
      <w:rFonts w:ascii="仿宋_GB2312" w:hAnsi="Times New Roman" w:eastAsia="仿宋_GB2312"/>
      <w:color w:val="000000"/>
      <w:sz w:val="24"/>
      <w:szCs w:val="20"/>
    </w:rPr>
  </w:style>
  <w:style w:type="paragraph" w:styleId="2488" w:customStyle="1">
    <w:name w:val="样式 标题 3h3H3sect1.2.3l3CT第二层条3rd level31.1.1BOD 0h31h..."/>
    <w:basedOn w:val="664"/>
    <w:uiPriority w:val="0"/>
    <w:qFormat/>
    <w:pPr>
      <w:spacing w:before="120" w:after="80" w:line="360" w:lineRule="auto"/>
    </w:pPr>
    <w:rPr>
      <w:rFonts w:ascii="Arial" w:hAnsi="Arial" w:eastAsia="黑体"/>
      <w:b w:val="0"/>
      <w:bCs w:val="0"/>
      <w:sz w:val="30"/>
      <w:szCs w:val="20"/>
    </w:rPr>
  </w:style>
  <w:style w:type="character" w:styleId="2489" w:customStyle="1">
    <w:name w:val="p_inzi_cu1"/>
    <w:uiPriority w:val="0"/>
    <w:qFormat/>
    <w:rPr>
      <w:b/>
      <w:bCs/>
      <w:color w:val="171717"/>
      <w:sz w:val="17"/>
      <w:szCs w:val="17"/>
    </w:rPr>
  </w:style>
  <w:style w:type="character" w:styleId="2490" w:customStyle="1">
    <w:name w:val="p_inzi1"/>
    <w:uiPriority w:val="0"/>
    <w:qFormat/>
    <w:rPr>
      <w:color w:val="171717"/>
      <w:sz w:val="17"/>
      <w:szCs w:val="17"/>
    </w:rPr>
  </w:style>
  <w:style w:type="character" w:styleId="2491" w:customStyle="1">
    <w:name w:val="font-12"/>
    <w:basedOn w:val="671"/>
    <w:uiPriority w:val="0"/>
    <w:qFormat/>
  </w:style>
  <w:style w:type="paragraph" w:styleId="2492"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493" w:customStyle="1">
    <w:name w:val="样式 仿宋_GB2312 四号 黑色 行距: 1.5 倍行距"/>
    <w:basedOn w:val="661"/>
    <w:uiPriority w:val="0"/>
    <w:qFormat/>
    <w:pPr>
      <w:ind w:firstLine="560"/>
      <w:spacing w:line="360" w:lineRule="auto"/>
    </w:pPr>
    <w:rPr>
      <w:rFonts w:ascii="仿宋_GB2312" w:hAnsi="宋体" w:eastAsia="仿宋_GB2312"/>
      <w:color w:val="000000"/>
      <w:sz w:val="24"/>
      <w:szCs w:val="20"/>
    </w:rPr>
  </w:style>
  <w:style w:type="paragraph" w:styleId="2494" w:customStyle="1">
    <w:name w:val="msonormalcxsplast"/>
    <w:basedOn w:val="661"/>
    <w:uiPriority w:val="0"/>
    <w:qFormat/>
    <w:pPr>
      <w:jc w:val="left"/>
      <w:widowControl/>
    </w:pPr>
    <w:rPr>
      <w:rFonts w:ascii="宋体" w:hAnsi="宋体" w:cs="宋体"/>
      <w:sz w:val="24"/>
      <w:szCs w:val="24"/>
    </w:rPr>
  </w:style>
  <w:style w:type="paragraph" w:styleId="2495" w:customStyle="1">
    <w:name w:val="msonormalcxspmiddle"/>
    <w:basedOn w:val="661"/>
    <w:uiPriority w:val="0"/>
    <w:qFormat/>
    <w:pPr>
      <w:jc w:val="left"/>
      <w:widowControl/>
    </w:pPr>
    <w:rPr>
      <w:rFonts w:ascii="宋体" w:hAnsi="宋体" w:cs="宋体"/>
      <w:sz w:val="24"/>
      <w:szCs w:val="24"/>
    </w:rPr>
  </w:style>
  <w:style w:type="character" w:styleId="2496" w:customStyle="1">
    <w:name w:val="15"/>
    <w:basedOn w:val="671"/>
    <w:uiPriority w:val="0"/>
    <w:qFormat/>
  </w:style>
  <w:style w:type="character" w:styleId="2497" w:customStyle="1">
    <w:name w:val="NICMAN Body Text Char Char"/>
    <w:uiPriority w:val="0"/>
    <w:qFormat/>
    <w:rPr>
      <w:rFonts w:ascii="方正大黑简体" w:eastAsia="方正大黑简体"/>
      <w:position w:val="6"/>
      <w:sz w:val="30"/>
      <w:lang w:val="en-US" w:eastAsia="zh-CN" w:bidi="ar-SA"/>
    </w:rPr>
  </w:style>
  <w:style w:type="paragraph" w:styleId="2498" w:customStyle="1">
    <w:name w:val="_Style 104"/>
    <w:basedOn w:val="661"/>
    <w:uiPriority w:val="0"/>
    <w:qFormat/>
    <w:pPr>
      <w:spacing w:after="160" w:line="240" w:lineRule="exact"/>
    </w:pPr>
    <w:rPr>
      <w:rFonts w:ascii="Times New Roman" w:hAnsi="Times New Roman"/>
      <w:szCs w:val="20"/>
    </w:rPr>
  </w:style>
  <w:style w:type="paragraph" w:styleId="2499" w:customStyle="1">
    <w:name w:val="Char Char Char Char Char Char Char Char Char Char"/>
    <w:basedOn w:val="661"/>
    <w:uiPriority w:val="0"/>
    <w:qFormat/>
    <w:rPr>
      <w:rFonts w:ascii="Times New Roman" w:hAnsi="Times New Roman"/>
      <w:sz w:val="24"/>
      <w:szCs w:val="24"/>
    </w:rPr>
  </w:style>
  <w:style w:type="character" w:styleId="2500" w:customStyle="1">
    <w:name w:val="unnamed21"/>
    <w:uiPriority w:val="0"/>
    <w:qFormat/>
    <w:rPr>
      <w:rFonts w:hint="default"/>
      <w:color w:val="000000"/>
      <w:sz w:val="22"/>
    </w:rPr>
  </w:style>
  <w:style w:type="character" w:styleId="2501" w:customStyle="1">
    <w:name w:val="porttext"/>
    <w:basedOn w:val="671"/>
    <w:uiPriority w:val="0"/>
    <w:qFormat/>
  </w:style>
  <w:style w:type="character" w:styleId="2502" w:customStyle="1">
    <w:name w:val="nr"/>
    <w:basedOn w:val="671"/>
    <w:uiPriority w:val="0"/>
    <w:qFormat/>
  </w:style>
  <w:style w:type="character" w:styleId="2503" w:customStyle="1">
    <w:name w:val="span21"/>
    <w:uiPriority w:val="0"/>
    <w:qFormat/>
    <w:rPr>
      <w:color w:val="c00000"/>
    </w:rPr>
  </w:style>
  <w:style w:type="character" w:styleId="2504" w:customStyle="1">
    <w:name w:val="cn21"/>
    <w:uiPriority w:val="0"/>
    <w:qFormat/>
    <w:rPr>
      <w:color w:val="ffffff"/>
      <w:sz w:val="18"/>
      <w:u w:val="none"/>
    </w:rPr>
  </w:style>
  <w:style w:type="character" w:styleId="2505" w:customStyle="1">
    <w:name w:val="fs1"/>
    <w:uiPriority w:val="0"/>
    <w:qFormat/>
    <w:rPr>
      <w:rFonts w:hint="default" w:ascii="Verdana" w:hAnsi="Verdana"/>
      <w:color w:val="003366"/>
      <w:sz w:val="18"/>
      <w:u w:val="none"/>
    </w:rPr>
  </w:style>
  <w:style w:type="character" w:styleId="2506" w:customStyle="1">
    <w:name w:val="t31"/>
    <w:uiPriority w:val="0"/>
    <w:qFormat/>
    <w:rPr>
      <w:sz w:val="21"/>
      <w:szCs w:val="21"/>
    </w:rPr>
  </w:style>
  <w:style w:type="character" w:styleId="2507" w:customStyle="1">
    <w:name w:val="diy Char Char"/>
    <w:link w:val="2508"/>
    <w:uiPriority w:val="0"/>
    <w:qFormat/>
    <w:rPr>
      <w:rFonts w:ascii="宋体" w:hAnsi="宋体"/>
      <w:sz w:val="24"/>
    </w:rPr>
  </w:style>
  <w:style w:type="paragraph" w:styleId="2508" w:customStyle="1">
    <w:name w:val="diy"/>
    <w:basedOn w:val="661"/>
    <w:link w:val="2507"/>
    <w:uiPriority w:val="0"/>
    <w:qFormat/>
    <w:pPr>
      <w:ind w:firstLine="480"/>
      <w:spacing w:line="300" w:lineRule="auto"/>
      <w:tabs>
        <w:tab w:val="right" w:pos="9030" w:leader="middleDot"/>
      </w:tabs>
    </w:pPr>
    <w:rPr>
      <w:rFonts w:ascii="宋体" w:hAnsi="宋体"/>
      <w:sz w:val="24"/>
    </w:rPr>
  </w:style>
  <w:style w:type="character" w:styleId="2509" w:customStyle="1">
    <w:name w:val="四号 Char1"/>
    <w:uiPriority w:val="0"/>
    <w:qFormat/>
    <w:rPr>
      <w:rFonts w:eastAsia="楷体_GB2312"/>
      <w:sz w:val="24"/>
    </w:rPr>
  </w:style>
  <w:style w:type="character" w:styleId="2510" w:customStyle="1">
    <w:name w:val="9font1"/>
    <w:uiPriority w:val="0"/>
    <w:qFormat/>
    <w:rPr>
      <w:rFonts w:hint="eastAsia" w:ascii="黑体" w:eastAsia="黑体"/>
      <w:color w:val="000000"/>
      <w:sz w:val="20"/>
    </w:rPr>
  </w:style>
  <w:style w:type="character" w:styleId="2511" w:customStyle="1">
    <w:name w:val="标题 3 Char Char Char"/>
    <w:uiPriority w:val="0"/>
    <w:qFormat/>
    <w:rPr>
      <w:rFonts w:eastAsia="宋体"/>
      <w:b/>
      <w:color w:val="000000"/>
      <w:sz w:val="28"/>
      <w:lang w:val="en-US" w:eastAsia="zh-CN"/>
    </w:rPr>
  </w:style>
  <w:style w:type="character" w:styleId="2512" w:customStyle="1">
    <w:name w:val="new1"/>
    <w:uiPriority w:val="0"/>
    <w:qFormat/>
    <w:rPr>
      <w:rFonts w:hint="default" w:ascii="Verdana" w:hAnsi="Verdana"/>
      <w:color w:val="333333"/>
      <w:sz w:val="18"/>
      <w:shd w:val="clear" w:color="auto" w:fill="ffffff"/>
    </w:rPr>
  </w:style>
  <w:style w:type="character" w:styleId="2513" w:customStyle="1">
    <w:name w:val="DIY文本正文 Char Char"/>
    <w:link w:val="2514"/>
    <w:uiPriority w:val="0"/>
    <w:qFormat/>
    <w:rPr>
      <w:rFonts w:ascii="长城仿宋"/>
      <w:sz w:val="24"/>
    </w:rPr>
  </w:style>
  <w:style w:type="paragraph" w:styleId="2514" w:customStyle="1">
    <w:name w:val="DIY文本正文"/>
    <w:basedOn w:val="661"/>
    <w:link w:val="2513"/>
    <w:uiPriority w:val="0"/>
    <w:qFormat/>
    <w:pPr>
      <w:ind w:firstLine="454"/>
      <w:spacing w:line="300" w:lineRule="auto"/>
    </w:pPr>
    <w:rPr>
      <w:rFonts w:ascii="长城仿宋"/>
      <w:sz w:val="24"/>
    </w:rPr>
  </w:style>
  <w:style w:type="character" w:styleId="2515" w:customStyle="1">
    <w:name w:val="msonormal"/>
    <w:basedOn w:val="671"/>
    <w:uiPriority w:val="0"/>
    <w:qFormat/>
  </w:style>
  <w:style w:type="paragraph" w:styleId="2516" w:customStyle="1">
    <w:name w:val="样式SZA"/>
    <w:basedOn w:val="693"/>
    <w:uiPriority w:val="0"/>
    <w:qFormat/>
  </w:style>
  <w:style w:type="paragraph" w:styleId="2517" w:customStyle="1">
    <w:name w:val="无缩进正文"/>
    <w:basedOn w:val="661"/>
    <w:uiPriority w:val="0"/>
    <w:qFormat/>
    <w:rPr>
      <w:rFonts w:ascii="Times New Roman" w:hAnsi="Times New Roman"/>
      <w:szCs w:val="20"/>
    </w:rPr>
  </w:style>
  <w:style w:type="paragraph" w:styleId="2518" w:customStyle="1">
    <w:name w:val="新正文"/>
    <w:basedOn w:val="661"/>
    <w:uiPriority w:val="0"/>
    <w:qFormat/>
    <w:pPr>
      <w:ind w:firstLine="510"/>
      <w:spacing w:line="360" w:lineRule="auto"/>
    </w:pPr>
    <w:rPr>
      <w:rFonts w:ascii="Times New Roman" w:hAnsi="Times New Roman" w:eastAsia="仿宋_GB2312"/>
      <w:sz w:val="24"/>
      <w:szCs w:val="20"/>
    </w:rPr>
  </w:style>
  <w:style w:type="paragraph" w:styleId="2519" w:customStyle="1">
    <w:name w:val="new"/>
    <w:basedOn w:val="661"/>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20" w:customStyle="1">
    <w:name w:val="声明文字"/>
    <w:basedOn w:val="661"/>
    <w:uiPriority w:val="0"/>
    <w:qFormat/>
    <w:pPr>
      <w:ind w:hanging="108"/>
      <w:spacing w:before="60" w:after="240" w:line="400" w:lineRule="exact"/>
      <w:widowControl/>
    </w:pPr>
    <w:rPr>
      <w:rFonts w:ascii="Times New Roman" w:hAnsi="Times New Roman" w:eastAsia="楷体_GB2312"/>
      <w:sz w:val="24"/>
      <w:szCs w:val="20"/>
    </w:rPr>
  </w:style>
  <w:style w:type="paragraph" w:styleId="2521" w:customStyle="1">
    <w:name w:val="_Style 28"/>
    <w:basedOn w:val="661"/>
    <w:next w:val="705"/>
    <w:uiPriority w:val="0"/>
    <w:qFormat/>
    <w:rPr>
      <w:rFonts w:ascii="宋体" w:hAnsi="Courier New"/>
      <w:szCs w:val="20"/>
    </w:rPr>
  </w:style>
  <w:style w:type="paragraph" w:styleId="2522" w:customStyle="1">
    <w:name w:val="BodyText"/>
    <w:basedOn w:val="661"/>
    <w:uiPriority w:val="0"/>
    <w:qFormat/>
    <w:pPr>
      <w:spacing w:before="120" w:after="120" w:line="360" w:lineRule="auto"/>
      <w:widowControl/>
    </w:pPr>
    <w:rPr>
      <w:rFonts w:ascii="宋体" w:hAnsi="Times New Roman"/>
      <w:sz w:val="28"/>
      <w:szCs w:val="20"/>
    </w:rPr>
  </w:style>
  <w:style w:type="paragraph" w:styleId="2523" w:customStyle="1">
    <w:name w:val="Normal 12 after"/>
    <w:basedOn w:val="661"/>
    <w:uiPriority w:val="0"/>
    <w:qFormat/>
    <w:pPr>
      <w:ind w:left="720"/>
      <w:spacing w:after="120"/>
      <w:widowControl/>
    </w:pPr>
    <w:rPr>
      <w:rFonts w:ascii="Century Schoolbook" w:hAnsi="Century Schoolbook"/>
      <w:color w:val="000000"/>
      <w:sz w:val="20"/>
      <w:szCs w:val="20"/>
    </w:rPr>
  </w:style>
  <w:style w:type="paragraph" w:styleId="2524" w:customStyle="1">
    <w:name w:val="Figure-1"/>
    <w:uiPriority w:val="0"/>
    <w:qFormat/>
    <w:pPr>
      <w:ind w:left="1304"/>
    </w:pPr>
    <w:rPr>
      <w:rFonts w:ascii="Arial" w:hAnsi="Arial" w:eastAsia="宋体" w:cs="Times New Roman"/>
      <w:color w:val="000000"/>
      <w:lang w:val="zh-CN" w:eastAsia="zh-CN" w:bidi="ar-SA"/>
    </w:rPr>
  </w:style>
  <w:style w:type="paragraph" w:styleId="2525" w:customStyle="1">
    <w:name w:val="List Bullet 1"/>
    <w:basedOn w:val="664"/>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26" w:customStyle="1">
    <w:name w:val="卜"/>
    <w:basedOn w:val="661"/>
    <w:uiPriority w:val="0"/>
    <w:qFormat/>
    <w:pPr>
      <w:spacing w:line="480" w:lineRule="exact"/>
    </w:pPr>
    <w:rPr>
      <w:rFonts w:ascii="Times New Roman" w:hAnsi="Times New Roman"/>
      <w:b/>
      <w:sz w:val="24"/>
      <w:szCs w:val="20"/>
    </w:rPr>
  </w:style>
  <w:style w:type="paragraph" w:styleId="2527" w:customStyle="1">
    <w:name w:val="table"/>
    <w:basedOn w:val="661"/>
    <w:uiPriority w:val="0"/>
    <w:qFormat/>
    <w:pPr>
      <w:jc w:val="left"/>
      <w:spacing w:before="100" w:beforeAutospacing="1" w:after="100" w:afterAutospacing="1"/>
      <w:widowControl/>
    </w:pPr>
    <w:rPr>
      <w:rFonts w:ascii="宋体" w:hAnsi="宋体"/>
      <w:sz w:val="24"/>
      <w:szCs w:val="20"/>
    </w:rPr>
  </w:style>
  <w:style w:type="paragraph" w:styleId="2528" w:customStyle="1">
    <w:name w:val="规范正文"/>
    <w:basedOn w:val="661"/>
    <w:uiPriority w:val="0"/>
    <w:qFormat/>
    <w:pPr>
      <w:ind w:left="480"/>
      <w:spacing w:line="360" w:lineRule="auto"/>
    </w:pPr>
    <w:rPr>
      <w:rFonts w:ascii="Times New Roman" w:hAnsi="Times New Roman"/>
      <w:sz w:val="24"/>
      <w:szCs w:val="20"/>
    </w:rPr>
  </w:style>
  <w:style w:type="paragraph" w:styleId="2529" w:customStyle="1">
    <w:name w:val="_Style 31"/>
    <w:basedOn w:val="661"/>
    <w:next w:val="705"/>
    <w:uiPriority w:val="0"/>
    <w:qFormat/>
    <w:rPr>
      <w:rFonts w:ascii="宋体" w:hAnsi="Courier New"/>
      <w:szCs w:val="20"/>
    </w:rPr>
  </w:style>
  <w:style w:type="paragraph" w:styleId="2530" w:customStyle="1">
    <w:name w:val="_Style 29"/>
    <w:basedOn w:val="661"/>
    <w:next w:val="705"/>
    <w:uiPriority w:val="0"/>
    <w:qFormat/>
    <w:rPr>
      <w:rFonts w:ascii="宋体" w:hAnsi="Courier New"/>
      <w:szCs w:val="20"/>
    </w:rPr>
  </w:style>
  <w:style w:type="paragraph" w:styleId="2531" w:customStyle="1">
    <w:name w:val="SRS标题1"/>
    <w:basedOn w:val="661"/>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32" w:customStyle="1">
    <w:name w:val="Í¼ºÅ"/>
    <w:basedOn w:val="661"/>
    <w:uiPriority w:val="0"/>
    <w:qFormat/>
    <w:pPr>
      <w:jc w:val="center"/>
      <w:spacing w:after="210"/>
      <w:widowControl/>
    </w:pPr>
    <w:rPr>
      <w:rFonts w:ascii="宋体" w:hAnsi="Times New Roman"/>
      <w:szCs w:val="20"/>
    </w:rPr>
  </w:style>
  <w:style w:type="paragraph" w:styleId="2533" w:customStyle="1">
    <w:name w:val="表格栏头"/>
    <w:basedOn w:val="1767"/>
    <w:next w:val="1767"/>
    <w:uiPriority w:val="0"/>
    <w:qFormat/>
    <w:pPr>
      <w:ind w:hanging="108"/>
      <w:jc w:val="center"/>
      <w:spacing w:before="60" w:after="60" w:line="360" w:lineRule="auto"/>
      <w:widowControl/>
    </w:pPr>
    <w:rPr>
      <w:b/>
      <w:color w:val="ff0000"/>
    </w:rPr>
  </w:style>
  <w:style w:type="paragraph" w:styleId="2534" w:customStyle="1">
    <w:name w:val="Char1 Char Char Char Char Char Char2"/>
    <w:basedOn w:val="661"/>
    <w:uiPriority w:val="0"/>
    <w:qFormat/>
    <w:rPr>
      <w:rFonts w:ascii="Tahoma" w:hAnsi="Tahoma"/>
      <w:sz w:val="24"/>
      <w:szCs w:val="20"/>
    </w:rPr>
  </w:style>
  <w:style w:type="paragraph" w:styleId="2535" w:customStyle="1">
    <w:name w:val="样式 图表 + 段后: 1 行"/>
    <w:basedOn w:val="661"/>
    <w:uiPriority w:val="0"/>
    <w:qFormat/>
    <w:pPr>
      <w:jc w:val="center"/>
      <w:keepNext/>
    </w:pPr>
    <w:rPr>
      <w:rFonts w:ascii="Arial" w:hAnsi="Arial"/>
      <w:b/>
      <w:color w:val="333333"/>
      <w:sz w:val="24"/>
      <w:szCs w:val="20"/>
    </w:rPr>
  </w:style>
  <w:style w:type="paragraph" w:styleId="2536" w:customStyle="1">
    <w:name w:val="Char12"/>
    <w:basedOn w:val="661"/>
    <w:uiPriority w:val="0"/>
    <w:qFormat/>
    <w:pPr>
      <w:ind w:left="381" w:hanging="360"/>
      <w:tabs>
        <w:tab w:val="left" w:pos="381" w:leader="none"/>
      </w:tabs>
    </w:pPr>
    <w:rPr>
      <w:rFonts w:ascii="Times New Roman" w:hAnsi="Times New Roman"/>
      <w:sz w:val="24"/>
      <w:szCs w:val="24"/>
    </w:rPr>
  </w:style>
  <w:style w:type="paragraph" w:styleId="2537" w:customStyle="1">
    <w:name w:val="Command"/>
    <w:uiPriority w:val="0"/>
    <w:qFormat/>
    <w:pPr>
      <w:spacing w:before="160" w:after="160"/>
    </w:pPr>
    <w:rPr>
      <w:rFonts w:ascii="Arial" w:hAnsi="Arial" w:eastAsia="黑体" w:cs="Times New Roman"/>
      <w:sz w:val="21"/>
      <w:lang w:val="en-US" w:eastAsia="zh-CN" w:bidi="ar-SA"/>
    </w:rPr>
  </w:style>
  <w:style w:type="paragraph" w:styleId="2538" w:customStyle="1">
    <w:name w:val="Table Art"/>
    <w:basedOn w:val="661"/>
    <w:next w:val="661"/>
    <w:uiPriority w:val="0"/>
    <w:qFormat/>
    <w:pPr>
      <w:jc w:val="left"/>
      <w:spacing w:before="40"/>
      <w:widowControl/>
    </w:pPr>
    <w:rPr>
      <w:rFonts w:ascii="Times New Roman" w:hAnsi="Times New Roman" w:eastAsia="PMingLiU"/>
      <w:sz w:val="20"/>
      <w:szCs w:val="20"/>
      <w:lang w:eastAsia="en-US"/>
    </w:rPr>
  </w:style>
  <w:style w:type="paragraph" w:styleId="2539" w:customStyle="1">
    <w:name w:val="Char Char Char Char Char Char Char Char Char Char Char Char Char Char Char Char2"/>
    <w:basedOn w:val="661"/>
    <w:uiPriority w:val="0"/>
    <w:qFormat/>
    <w:rPr>
      <w:rFonts w:ascii="Tahoma" w:hAnsi="Tahoma" w:eastAsia="仿宋_GB2312"/>
      <w:color w:val="000000"/>
      <w:sz w:val="24"/>
      <w:szCs w:val="20"/>
    </w:rPr>
  </w:style>
  <w:style w:type="paragraph" w:styleId="2540" w:customStyle="1">
    <w:name w:val="标题 21"/>
    <w:basedOn w:val="661"/>
    <w:uiPriority w:val="0"/>
    <w:qFormat/>
    <w:pPr>
      <w:ind w:left="360" w:hanging="360"/>
      <w:jc w:val="left"/>
      <w:widowControl/>
      <w:tabs>
        <w:tab w:val="left" w:pos="360" w:leader="none"/>
      </w:tabs>
    </w:pPr>
    <w:rPr>
      <w:rFonts w:ascii="Arial" w:hAnsi="Arial" w:eastAsia="PMingLiU"/>
      <w:sz w:val="22"/>
      <w:szCs w:val="20"/>
      <w:lang w:eastAsia="zh-TW"/>
    </w:rPr>
  </w:style>
  <w:style w:type="paragraph" w:styleId="2541" w:customStyle="1">
    <w:name w:val="SRS标题2"/>
    <w:basedOn w:val="661"/>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542" w:customStyle="1">
    <w:name w:val="cntrt"/>
    <w:basedOn w:val="661"/>
    <w:uiPriority w:val="0"/>
    <w:qFormat/>
    <w:pPr>
      <w:jc w:val="left"/>
      <w:widowControl/>
    </w:pPr>
    <w:rPr>
      <w:rFonts w:ascii="Arial" w:hAnsi="Arial" w:cs="Arial"/>
      <w:sz w:val="20"/>
      <w:szCs w:val="20"/>
      <w:lang w:val="en-AU"/>
    </w:rPr>
  </w:style>
  <w:style w:type="paragraph" w:styleId="2543" w:customStyle="1">
    <w:name w:val="声明标题"/>
    <w:basedOn w:val="661"/>
    <w:uiPriority w:val="0"/>
    <w:qFormat/>
    <w:pPr>
      <w:ind w:hanging="108"/>
      <w:jc w:val="left"/>
      <w:spacing w:before="1680" w:after="600" w:line="400" w:lineRule="exact"/>
      <w:widowControl/>
    </w:pPr>
    <w:rPr>
      <w:rFonts w:ascii="Arial" w:hAnsi="Arial" w:eastAsia="黑体"/>
      <w:b/>
      <w:sz w:val="36"/>
      <w:szCs w:val="20"/>
    </w:rPr>
  </w:style>
  <w:style w:type="paragraph" w:styleId="2544" w:customStyle="1">
    <w:name w:val="+标题1"/>
    <w:basedOn w:val="662"/>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545" w:customStyle="1">
    <w:name w:val="正文首行缩进2字"/>
    <w:basedOn w:val="661"/>
    <w:uiPriority w:val="0"/>
    <w:qFormat/>
    <w:pPr>
      <w:ind w:firstLine="567"/>
      <w:spacing w:before="100" w:beforeAutospacing="1" w:after="100" w:afterAutospacing="1"/>
    </w:pPr>
    <w:rPr>
      <w:rFonts w:ascii="Times New Roman" w:hAnsi="Times New Roman" w:eastAsia="楷体_GB2312"/>
      <w:sz w:val="28"/>
      <w:szCs w:val="20"/>
    </w:rPr>
  </w:style>
  <w:style w:type="paragraph" w:styleId="2546" w:customStyle="1">
    <w:name w:val="标题5"/>
    <w:basedOn w:val="661"/>
    <w:uiPriority w:val="0"/>
    <w:qFormat/>
    <w:pPr>
      <w:spacing w:line="360" w:lineRule="auto"/>
    </w:pPr>
    <w:rPr>
      <w:rFonts w:ascii="Times New Roman" w:hAnsi="Times New Roman"/>
      <w:sz w:val="24"/>
      <w:szCs w:val="20"/>
    </w:rPr>
  </w:style>
  <w:style w:type="paragraph" w:styleId="2547" w:customStyle="1">
    <w:name w:val="H2]"/>
    <w:basedOn w:val="662"/>
    <w:uiPriority w:val="0"/>
    <w:qFormat/>
    <w:pPr>
      <w:spacing w:line="576" w:lineRule="auto"/>
      <w:tabs>
        <w:tab w:val="left" w:pos="405" w:leader="none"/>
      </w:tabs>
    </w:pPr>
    <w:rPr>
      <w:rFonts w:ascii="Times New Roman" w:hAnsi="Times New Roman"/>
      <w:bCs w:val="0"/>
      <w:sz w:val="36"/>
      <w:szCs w:val="20"/>
    </w:rPr>
  </w:style>
  <w:style w:type="paragraph" w:styleId="2548" w:customStyle="1">
    <w:name w:val="重点条目"/>
    <w:basedOn w:val="693"/>
    <w:next w:val="693"/>
    <w:uiPriority w:val="0"/>
    <w:qFormat/>
  </w:style>
  <w:style w:type="paragraph" w:styleId="2549" w:customStyle="1">
    <w:name w:val="dit"/>
    <w:basedOn w:val="665"/>
    <w:uiPriority w:val="0"/>
    <w:qFormat/>
    <w:pPr>
      <w:spacing w:before="0" w:after="0" w:line="300" w:lineRule="auto"/>
    </w:pPr>
    <w:rPr>
      <w:rFonts w:ascii="宋体" w:hAnsi="宋体"/>
      <w:bCs w:val="0"/>
      <w:sz w:val="24"/>
      <w:szCs w:val="20"/>
    </w:rPr>
  </w:style>
  <w:style w:type="paragraph" w:styleId="2550" w:customStyle="1">
    <w:name w:val="word2"/>
    <w:basedOn w:val="661"/>
    <w:uiPriority w:val="0"/>
    <w:qFormat/>
    <w:pPr>
      <w:jc w:val="left"/>
      <w:spacing w:before="100" w:beforeAutospacing="1" w:after="100" w:afterAutospacing="1" w:line="348" w:lineRule="atLeast"/>
      <w:widowControl/>
    </w:pPr>
    <w:rPr>
      <w:rFonts w:ascii="宋体" w:hAnsi="宋体"/>
      <w:szCs w:val="20"/>
    </w:rPr>
  </w:style>
  <w:style w:type="paragraph" w:styleId="2551" w:customStyle="1">
    <w:name w:val="版权"/>
    <w:basedOn w:val="661"/>
    <w:uiPriority w:val="0"/>
    <w:qFormat/>
    <w:pPr>
      <w:ind w:hanging="108"/>
      <w:jc w:val="center"/>
      <w:spacing w:before="120" w:line="400" w:lineRule="exact"/>
    </w:pPr>
    <w:rPr>
      <w:rFonts w:ascii="楷体_GB2312" w:hAnsi="Tahoma" w:eastAsia="楷体_GB2312"/>
      <w:b/>
      <w:sz w:val="24"/>
      <w:szCs w:val="20"/>
    </w:rPr>
  </w:style>
  <w:style w:type="paragraph" w:styleId="2552" w:customStyle="1">
    <w:name w:val="_Style 27"/>
    <w:basedOn w:val="661"/>
    <w:next w:val="705"/>
    <w:uiPriority w:val="0"/>
    <w:qFormat/>
    <w:rPr>
      <w:rFonts w:ascii="宋体" w:hAnsi="Courier New"/>
      <w:szCs w:val="20"/>
    </w:rPr>
  </w:style>
  <w:style w:type="paragraph" w:styleId="2553" w:customStyle="1">
    <w:name w:val="Txt"/>
    <w:basedOn w:val="2554"/>
    <w:uiPriority w:val="0"/>
    <w:qFormat/>
  </w:style>
  <w:style w:type="paragraph" w:styleId="2554" w:customStyle="1">
    <w:name w:val="Txt."/>
    <w:basedOn w:val="665"/>
    <w:uiPriority w:val="0"/>
    <w:qFormat/>
    <w:pPr>
      <w:spacing w:line="372" w:lineRule="auto"/>
    </w:pPr>
    <w:rPr>
      <w:rFonts w:ascii="Arial" w:hAnsi="Arial" w:eastAsia="黑体"/>
      <w:bCs w:val="0"/>
      <w:szCs w:val="20"/>
    </w:rPr>
  </w:style>
  <w:style w:type="paragraph" w:styleId="2555" w:customStyle="1">
    <w:name w:val="标题2"/>
    <w:basedOn w:val="663"/>
    <w:uiPriority w:val="0"/>
    <w:qFormat/>
    <w:pPr>
      <w:spacing w:line="440" w:lineRule="exact"/>
      <w:tabs>
        <w:tab w:val="left" w:pos="420" w:leader="none"/>
      </w:tabs>
    </w:pPr>
    <w:rPr>
      <w:rFonts w:ascii="Arial" w:hAnsi="Arial"/>
      <w:bCs w:val="0"/>
      <w:szCs w:val="20"/>
    </w:rPr>
  </w:style>
  <w:style w:type="paragraph" w:styleId="2556" w:customStyle="1">
    <w:name w:val="title1"/>
    <w:basedOn w:val="661"/>
    <w:uiPriority w:val="0"/>
    <w:qFormat/>
    <w:pPr>
      <w:ind w:left="960" w:hanging="240"/>
      <w:jc w:val="left"/>
      <w:tabs>
        <w:tab w:val="left" w:pos="719" w:leader="none"/>
      </w:tabs>
    </w:pPr>
    <w:rPr>
      <w:rFonts w:ascii="Wingdings" w:hAnsi="Wingdings" w:eastAsia="PMingLiU"/>
      <w:b/>
      <w:sz w:val="24"/>
      <w:szCs w:val="20"/>
      <w:lang w:eastAsia="zh-TW"/>
    </w:rPr>
  </w:style>
  <w:style w:type="paragraph" w:styleId="2557" w:customStyle="1">
    <w:name w:val="信息标题2"/>
    <w:basedOn w:val="682"/>
    <w:next w:val="682"/>
    <w:uiPriority w:val="0"/>
    <w:qFormat/>
  </w:style>
  <w:style w:type="paragraph" w:styleId="2558" w:customStyle="1">
    <w:name w:val="_Style 30"/>
    <w:basedOn w:val="661"/>
    <w:next w:val="705"/>
    <w:uiPriority w:val="0"/>
    <w:qFormat/>
    <w:rPr>
      <w:rFonts w:ascii="宋体" w:hAnsi="Courier New"/>
      <w:szCs w:val="20"/>
    </w:rPr>
  </w:style>
  <w:style w:type="paragraph" w:styleId="2559" w:customStyle="1">
    <w:name w:val="正文文字1"/>
    <w:basedOn w:val="693"/>
    <w:uiPriority w:val="0"/>
    <w:qFormat/>
  </w:style>
  <w:style w:type="paragraph" w:styleId="2560">
    <w:name w:val="Quote"/>
    <w:basedOn w:val="661"/>
    <w:next w:val="661"/>
    <w:link w:val="2561"/>
    <w:uiPriority w:val="0"/>
    <w:qFormat/>
    <w:rPr>
      <w:rFonts w:ascii="Times New Roman" w:hAnsi="Times New Roman"/>
      <w:i/>
      <w:iCs/>
      <w:color w:val="000000"/>
      <w:szCs w:val="24"/>
    </w:rPr>
  </w:style>
  <w:style w:type="character" w:styleId="2561" w:customStyle="1">
    <w:name w:val="引用 字符"/>
    <w:basedOn w:val="671"/>
    <w:link w:val="2560"/>
    <w:uiPriority w:val="0"/>
    <w:qFormat/>
    <w:rPr>
      <w:rFonts w:ascii="Times New Roman" w:hAnsi="Times New Roman"/>
      <w:i/>
      <w:iCs/>
      <w:color w:val="000000"/>
      <w:szCs w:val="24"/>
    </w:rPr>
  </w:style>
  <w:style w:type="paragraph" w:styleId="2562" w:customStyle="1">
    <w:name w:val="纯文本6"/>
    <w:basedOn w:val="661"/>
    <w:uiPriority w:val="0"/>
    <w:qFormat/>
    <w:rPr>
      <w:rFonts w:hint="eastAsia" w:ascii="宋体" w:hAnsi="Courier New" w:eastAsia="楷体_GB2312"/>
      <w:sz w:val="28"/>
      <w:szCs w:val="20"/>
    </w:rPr>
  </w:style>
  <w:style w:type="paragraph" w:styleId="2563" w:customStyle="1">
    <w:name w:val="纯文本7"/>
    <w:basedOn w:val="661"/>
    <w:uiPriority w:val="0"/>
    <w:qFormat/>
    <w:rPr>
      <w:rFonts w:hint="eastAsia" w:ascii="宋体" w:hAnsi="Courier New" w:eastAsia="楷体_GB2312"/>
      <w:sz w:val="28"/>
      <w:szCs w:val="20"/>
    </w:rPr>
  </w:style>
  <w:style w:type="paragraph" w:styleId="2564" w:customStyle="1">
    <w:name w:val="纯文本8"/>
    <w:basedOn w:val="661"/>
    <w:uiPriority w:val="0"/>
    <w:qFormat/>
    <w:rPr>
      <w:rFonts w:hint="eastAsia" w:ascii="宋体" w:hAnsi="Courier New" w:eastAsia="楷体_GB2312"/>
      <w:sz w:val="28"/>
      <w:szCs w:val="20"/>
    </w:rPr>
  </w:style>
  <w:style w:type="paragraph" w:styleId="2565" w:customStyle="1">
    <w:name w:val="纯文本10"/>
    <w:basedOn w:val="661"/>
    <w:uiPriority w:val="0"/>
    <w:qFormat/>
    <w:pPr>
      <w:spacing w:line="400" w:lineRule="exact"/>
    </w:pPr>
    <w:rPr>
      <w:rFonts w:hint="eastAsia" w:ascii="宋体" w:hAnsi="Courier New" w:eastAsia="楷体_GB2312"/>
      <w:sz w:val="28"/>
      <w:szCs w:val="20"/>
    </w:rPr>
  </w:style>
  <w:style w:type="paragraph" w:styleId="2566" w:customStyle="1">
    <w:name w:val="Table Paragraph"/>
    <w:basedOn w:val="661"/>
    <w:uiPriority w:val="1"/>
    <w:qFormat/>
    <w:rPr>
      <w:rFonts w:ascii="宋体" w:hAnsi="宋体" w:cs="宋体"/>
      <w:szCs w:val="24"/>
      <w:lang w:val="zh-CN" w:bidi="zh-CN"/>
    </w:rPr>
  </w:style>
  <w:style w:type="character" w:styleId="2567" w:customStyle="1">
    <w:name w:val="正文缩进 字符"/>
    <w:link w:val="681"/>
    <w:uiPriority w:val="0"/>
    <w:qFormat/>
    <w:rPr>
      <w:rFonts w:ascii="宋体" w:hAnsi="宋体" w:eastAsia="楷体_GB2312"/>
      <w:b/>
      <w:bCs/>
      <w:sz w:val="24"/>
      <w:szCs w:val="28"/>
    </w:rPr>
  </w:style>
  <w:style w:type="paragraph" w:styleId="2568" w:customStyle="1">
    <w:name w:val="纯文本9"/>
    <w:basedOn w:val="661"/>
    <w:uiPriority w:val="0"/>
    <w:qFormat/>
    <w:rPr>
      <w:rFonts w:ascii="宋体" w:hAnsi="Courier New" w:eastAsia="楷体_GB2312"/>
      <w:sz w:val="28"/>
      <w:szCs w:val="20"/>
    </w:rPr>
  </w:style>
  <w:style w:type="paragraph" w:styleId="2569" w:customStyle="1">
    <w:name w:val="Plain Text2"/>
    <w:basedOn w:val="661"/>
    <w:uiPriority w:val="0"/>
    <w:qFormat/>
    <w:rPr>
      <w:rFonts w:hint="eastAsia" w:ascii="宋体" w:hAnsi="Courier New" w:eastAsia="楷体_GB2312"/>
      <w:sz w:val="28"/>
      <w:szCs w:val="20"/>
    </w:rPr>
  </w:style>
  <w:style w:type="character" w:styleId="2570" w:customStyle="1">
    <w:name w:val="custom-tag-placeholder-class"/>
    <w:basedOn w:val="671"/>
    <w:uiPriority w:val="0"/>
    <w:qFormat/>
  </w:style>
  <w:style w:type="paragraph" w:styleId="2571" w:customStyle="1">
    <w:name w:val="纯文本11"/>
    <w:basedOn w:val="661"/>
    <w:uiPriority w:val="0"/>
    <w:qFormat/>
    <w:pPr>
      <w:jc w:val="left"/>
      <w:widowControl/>
    </w:pPr>
    <w:rPr>
      <w:rFonts w:ascii="宋体" w:hAnsi="Courier New" w:eastAsia="楷体_GB2312"/>
      <w:sz w:val="26"/>
      <w:szCs w:val="20"/>
    </w:rPr>
  </w:style>
  <w:style w:type="paragraph" w:styleId="2572" w:customStyle="1">
    <w:name w:val="reader-word-layer reader-word-s7-7"/>
    <w:basedOn w:val="661"/>
    <w:uiPriority w:val="0"/>
    <w:qFormat/>
    <w:pPr>
      <w:jc w:val="left"/>
      <w:spacing w:before="100" w:beforeAutospacing="1" w:after="100" w:afterAutospacing="1"/>
      <w:widowControl/>
    </w:pPr>
    <w:rPr>
      <w:rFonts w:ascii="宋体" w:hAnsi="宋体" w:cs="宋体"/>
      <w:sz w:val="24"/>
    </w:rPr>
  </w:style>
  <w:style w:type="paragraph" w:styleId="2573" w:customStyle="1">
    <w:name w:val="reader-word-layer reader-word-s7-0"/>
    <w:basedOn w:val="661"/>
    <w:uiPriority w:val="0"/>
    <w:qFormat/>
    <w:pPr>
      <w:jc w:val="left"/>
      <w:spacing w:before="100" w:beforeAutospacing="1" w:after="100" w:afterAutospacing="1"/>
      <w:widowControl/>
    </w:pPr>
    <w:rPr>
      <w:rFonts w:ascii="宋体" w:hAnsi="宋体" w:cs="宋体"/>
      <w:sz w:val="24"/>
    </w:rPr>
  </w:style>
  <w:style w:type="paragraph" w:styleId="257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575" w:customStyle="1">
    <w:name w:val="Table Normal"/>
    <w:uiPriority w:val="0"/>
    <w:semiHidden/>
    <w:unhideWhenUsed/>
    <w:qFormat/>
    <w:tblPr>
      <w:tblCellMar>
        <w:left w:w="0" w:type="dxa"/>
        <w:top w:w="0" w:type="dxa"/>
        <w:right w:w="0" w:type="dxa"/>
        <w:bottom w:w="0" w:type="dxa"/>
      </w:tblCellMar>
    </w:tblPr>
  </w:style>
  <w:style w:type="numbering" w:styleId="2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75a76dad-490c-4640-9629-2ca9c307461f</errorID>
      <errorWord>2026年06月</errorWord>
      <group>L1_Knowledge</group>
      <groupName>知识性问题</groupName>
      <ability>L2_Time</ability>
      <abilityName>日期时间</abilityName>
      <candidateList>
        <item>2026年6月</item>
      </candidateList>
      <explain>根据日常书写习惯，月份一般会省略前导零。</explain>
      <paraID>16C47445</paraID>
      <start>0</start>
      <end>7</end>
      <status>modified</status>
      <modifiedWord>2026年6月</modifiedWord>
      <trackRevisions>false</trackRevisions>
    </reviewItem>
    <reviewItem>
      <errorID>6db7643b-bee0-49de-962c-190d49a5261f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24BC5104</paraID>
      <start>0</start>
      <end>2</end>
      <status>modified</status>
      <modifiedWord>1.</modifiedWord>
      <trackRevisions>false</trackRevisions>
    </reviewItem>
    <reviewItem>
      <errorID>b79db296-d8a5-4bfc-8a65-c35633fd9c4b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21542330</paraID>
      <start>0</start>
      <end>2</end>
      <status>modified</status>
      <modifiedWord>1.</modifiedWord>
      <trackRevisions>false</trackRevisions>
    </reviewItem>
    <reviewItem>
      <errorID>76e19fb5-6c6e-4232-9721-04c3a66d053d</errorID>
      <errorWord>[2020]46号</errorWord>
      <group>L1_Knowledge</group>
      <groupName>知识性问题</groupName>
      <ability>L2_Knowledge</ability>
      <abilityName>其他知识</abilityName>
      <candidateList>
        <item>〔2020〕46号</item>
      </candidateList>
      <explain>发文字号格式错误。</explain>
      <paraID>21542330</paraID>
      <start>25</start>
      <end>34</end>
      <status>modified</status>
      <modifiedWord>〔2020〕46号</modifiedWord>
      <trackRevisions>false</trackRevisions>
    </reviewItem>
    <reviewItem>
      <errorID>723760bf-d2dc-40be-b429-27e2daeb522a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33D6A428</paraID>
      <start>0</start>
      <end>2</end>
      <status>modified</status>
      <modifiedWord>2.</modifiedWord>
      <trackRevisions>false</trackRevisions>
    </reviewItem>
    <reviewItem>
      <errorID>47e028d0-5da2-48fd-81d6-dbdddba4767d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4C646374</paraID>
      <start>0</start>
      <end>2</end>
      <status>modified</status>
      <modifiedWord>3.</modifiedWord>
      <trackRevisions>false</trackRevisions>
    </reviewItem>
    <reviewItem>
      <errorID>cd9da046-4cc5-4abb-9121-5095060700dc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6A14955</paraID>
      <start>0</start>
      <end>2</end>
      <status>modified</status>
      <modifiedWord>1.</modifiedWord>
      <trackRevisions>false</trackRevisions>
    </reviewItem>
    <reviewItem>
      <errorID>33ebe185-b7f0-428b-aa79-b893efe210e1</errorID>
      <errorWord>日</errorWord>
      <group>L1_Word</group>
      <groupName>字词问题</groupName>
      <ability>L2_Typo</ability>
      <abilityName>字词错误</abilityName>
      <candidateList>
        <item>日起</item>
      </candidateList>
      <explain/>
      <paraID> 6A14955</paraID>
      <start>13</start>
      <end>15</end>
      <status>modified</status>
      <modifiedWord>日起</modifiedWord>
      <trackRevisions>false</trackRevisions>
    </reviewItem>
    <reviewItem>
      <errorID>f77bba17-2ad8-415d-a356-d50d06121ec0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7486E458</paraID>
      <start>0</start>
      <end>2</end>
      <status>modified</status>
      <modifiedWord>2.</modifiedWord>
      <trackRevisions>false</trackRevisions>
    </reviewItem>
    <reviewItem>
      <errorID>71f0e201-5ef6-4d25-bf46-2ed4c1225f95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75F2F316</paraID>
      <start>0</start>
      <end>2</end>
      <status>modified</status>
      <modifiedWord>3.</modifiedWord>
      <trackRevisions>false</trackRevisions>
    </reviewItem>
    <reviewItem>
      <errorID>626517b1-cb54-417c-ac96-8ff0ad5d4389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4647B39</paraID>
      <start>0</start>
      <end>2</end>
      <status>modified</status>
      <modifiedWord>4.</modifiedWord>
      <trackRevisions>false</trackRevisions>
    </reviewItem>
    <reviewItem>
      <errorID>ff1ac3f0-bc65-4c32-be3c-6bf25d2b20c7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1DD7E04C</paraID>
      <start>0</start>
      <end>2</end>
      <status>modified</status>
      <modifiedWord>5.</modifiedWord>
      <trackRevisions>false</trackRevisions>
    </reviewItem>
    <reviewItem>
      <errorID>abe88067-4eae-4d1e-9246-d3344430b9b7</errorID>
      <errorWord>登陆</errorWord>
      <group>L1_Word</group>
      <groupName>字词问题</groupName>
      <ability>L2_Typo</ability>
      <abilityName>字词错误</abilityName>
      <candidateList>
        <item>登录</item>
      </candidateList>
      <explain>存在发音相同字词的误用。</explain>
      <paraID> F5D078D</paraID>
      <start>9</start>
      <end>11</end>
      <status>modified</status>
      <modifiedWord>登录</modifiedWord>
      <trackRevisions>false</trackRevisions>
    </reviewItem>
    <reviewItem>
      <errorID>0693cce6-42f4-4ba6-8e1b-cd59fcfe4ade</errorID>
      <errorWord>“.</errorWord>
      <group>L1_Punc</group>
      <groupName>标点问题</groupName>
      <ability>L2_Punc_CN</ability>
      <abilityName/>
      <candidateList>
        <item>“</item>
      </candidateList>
      <explain/>
      <paraID>73AC015C</paraID>
      <start>48</start>
      <end>49</end>
      <status>modified</status>
      <modifiedWord>“</modifiedWord>
      <trackRevisions>false</trackRevisions>
    </reviewItem>
    <reviewItem>
      <errorID>bd6db815-7c2d-469b-9218-435575df79a1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28D74B61</paraID>
      <start>0</start>
      <end>2</end>
      <status>modified</status>
      <modifiedWord>6.</modifiedWord>
      <trackRevisions>false</trackRevisions>
    </reviewItem>
    <reviewItem>
      <errorID>8c3225f1-c9d5-4f01-a0bb-dea6919acb4e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7C23962F</paraID>
      <start>0</start>
      <end>2</end>
      <status>modified</status>
      <modifiedWord>1.</modifiedWord>
      <trackRevisions>false</trackRevisions>
    </reviewItem>
    <reviewItem>
      <errorID>a81ef1f0-a50a-49b6-be8a-a860583b51ec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7C459616</paraID>
      <start>0</start>
      <end>2</end>
      <status>modified</status>
      <modifiedWord>2.</modifiedWord>
      <trackRevisions>false</trackRevisions>
    </reviewItem>
    <reviewItem>
      <errorID>f64f95aa-d027-4c8b-b2ec-0c206008aaaa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149BC481</paraID>
      <start>0</start>
      <end>2</end>
      <status>modified</status>
      <modifiedWord>3.</modifiedWord>
      <trackRevisions>false</trackRevisions>
    </reviewItem>
    <reviewItem>
      <errorID>2f55da4d-4236-492e-be02-554a87c9356a</errorID>
      <errorWord>/）</errorWord>
      <group>L1_Punc</group>
      <groupName>标点问题</groupName>
      <ability>L2_Punc_CN</ability>
      <abilityName/>
      <candidateList>
        <item>）</item>
      </candidateList>
      <explain/>
      <paraID>149BC481</paraID>
      <start>40</start>
      <end>41</end>
      <status>modified</status>
      <modifiedWord>）</modifiedWord>
      <trackRevisions>false</trackRevisions>
    </reviewItem>
    <reviewItem>
      <errorID>0d69c609-0bef-4dcb-8f42-98dd3414035e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20D6A850</paraID>
      <start>0</start>
      <end>2</end>
      <status>modified</status>
      <modifiedWord>4.</modifiedWord>
      <trackRevisions>false</trackRevisions>
    </reviewItem>
    <reviewItem>
      <errorID>dcdb1da3-f9f6-41f7-8b3e-c245c9ac5c86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6603D90E</paraID>
      <start>0</start>
      <end>2</end>
      <status>modified</status>
      <modifiedWord>5.</modifiedWord>
      <trackRevisions>false</trackRevisions>
    </reviewItem>
    <reviewItem>
      <errorID>c7e1e915-8b1f-40ce-b5b0-ebf77d45e7ed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2C726921</paraID>
      <start>0</start>
      <end>2</end>
      <status>modified</status>
      <modifiedWord>1.</modifiedWord>
      <trackRevisions>false</trackRevisions>
    </reviewItem>
    <reviewItem>
      <errorID>70250c0c-33eb-42ec-b431-552a37d571fa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48586F9C</paraID>
      <start>0</start>
      <end>2</end>
      <status>modified</status>
      <modifiedWord>2.</modifiedWord>
      <trackRevisions>false</trackRevisions>
    </reviewItem>
    <reviewItem>
      <errorID>1dbb7982-a9ca-4892-b506-d459dab05851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670B2B50</paraID>
      <start>0</start>
      <end>2</end>
      <status>modified</status>
      <modifiedWord>3.</modifiedWord>
      <trackRevisions>false</trackRevisions>
    </reviewItem>
    <reviewItem>
      <errorID>95805c78-a2cc-4c4b-82c5-b544077d22b6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4E4AAF63</paraID>
      <start>0</start>
      <end>2</end>
      <status>modified</status>
      <modifiedWord>1.</modifiedWord>
      <trackRevisions>false</trackRevisions>
    </reviewItem>
    <reviewItem>
      <errorID>e3cb2948-52e5-4f26-bf1d-d0a5a05bf6af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3A312E53</paraID>
      <start>0</start>
      <end>2</end>
      <status>modified</status>
      <modifiedWord>2.</modifiedWord>
      <trackRevisions>false</trackRevisions>
    </reviewItem>
    <reviewItem>
      <errorID>43624f05-690c-4f17-8b55-3bb970e3b4de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6E5EDE09</paraID>
      <start>0</start>
      <end>2</end>
      <status>modified</status>
      <modifiedWord>1.</modifiedWord>
      <trackRevisions>false</trackRevisions>
    </reviewItem>
    <reviewItem>
      <errorID>8a3493e0-5db2-483f-8e53-8bea23f86ffc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650D355B</paraID>
      <start>0</start>
      <end>2</end>
      <status>modified</status>
      <modifiedWord>2.</modifiedWord>
      <trackRevisions>false</trackRevisions>
    </reviewItem>
    <reviewItem>
      <errorID>e8b94b8a-95be-457f-bdfc-7557d931b57f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5B006FB</paraID>
      <start>0</start>
      <end>2</end>
      <status>modified</status>
      <modifiedWord>3.</modifiedWord>
      <trackRevisions>false</trackRevisions>
    </reviewItem>
    <reviewItem>
      <errorID>15f15308-166a-478e-a9f3-cd982d143e05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FC41294</paraID>
      <start>0</start>
      <end>2</end>
      <status>modified</status>
      <modifiedWord>1.</modifiedWord>
      <trackRevisions>false</trackRevisions>
    </reviewItem>
    <reviewItem>
      <errorID>61fee202-2ac5-4505-bbb8-5fb5ed0185b6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33DFC125</paraID>
      <start>0</start>
      <end>2</end>
      <status>modified</status>
      <modifiedWord>2.</modifiedWord>
      <trackRevisions>false</trackRevisions>
    </reviewItem>
    <reviewItem>
      <errorID>f2b4fe45-f983-4f6a-bf62-06fe11a31419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16885A7D</paraID>
      <start>0</start>
      <end>2</end>
      <status>modified</status>
      <modifiedWord>3.</modifiedWord>
      <trackRevisions>false</trackRevisions>
    </reviewItem>
    <reviewItem>
      <errorID>675f8dea-895c-4087-be5b-be2b3b99698a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2FD0908</paraID>
      <start>0</start>
      <end>2</end>
      <status>modified</status>
      <modifiedWord>4.</modifiedWord>
      <trackRevisions>false</trackRevisions>
    </reviewItem>
    <reviewItem>
      <errorID>bd172214-7839-48c9-91eb-ac27e7899dfb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13E48A95</paraID>
      <start>43</start>
      <end>45</end>
      <status>modified</status>
      <modifiedWord>涉及</modifiedWord>
      <trackRevisions>false</trackRevisions>
    </reviewItem>
    <reviewItem>
      <errorID>cbf0e45a-032a-443d-ae8d-2c3df791873b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15A682FB</paraID>
      <start>0</start>
      <end>2</end>
      <status>modified</status>
      <modifiedWord>5.</modifiedWord>
      <trackRevisions>false</trackRevisions>
    </reviewItem>
    <reviewItem>
      <errorID>37046e31-696e-4ed4-830a-cb1d1732ad5a</errorID>
      <errorWord>做出</errorWord>
      <group>L1_Word</group>
      <groupName>字词问题</groupName>
      <ability>L2_Typo</ability>
      <abilityName>字词错误</abilityName>
      <candidateList>
        <item>作出</item>
      </candidateList>
      <explain/>
      <paraID>2FFB821E</paraID>
      <start>101</start>
      <end>103</end>
      <status>modified</status>
      <modifiedWord>作出</modifiedWord>
      <trackRevisions>false</trackRevisions>
    </reviewItem>
    <reviewItem>
      <errorID>0913d586-2039-48e4-bc5f-266321081dae</errorID>
      <errorWord>通知提出</errorWord>
      <group>L1_Punc</group>
      <groupName>标点问题</groupName>
      <ability>L2_Punc_CN</ability>
      <abilityName/>
      <candidateList>
        <item>《通知》提出</item>
      </candidateList>
      <explain/>
      <paraID>2FFB821E</paraID>
      <start>107</start>
      <end>113</end>
      <status>modified</status>
      <modifiedWord>《通知》提出</modifiedWord>
      <trackRevisions>false</trackRevisions>
    </reviewItem>
    <reviewItem>
      <errorID>e728f45f-c3a6-416d-b9b3-559172dbde88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5EBB95CF</paraID>
      <start>47</start>
      <end>51</end>
      <status>modified</status>
      <modifiedWord>勘查现场</modifiedWord>
      <trackRevisions>false</trackRevisions>
    </reviewItem>
    <reviewItem>
      <errorID>97209c89-6f7d-495d-87d2-43b4f69f503f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229C5125</paraID>
      <start>0</start>
      <end>2</end>
      <status>modified</status>
      <modifiedWord>1.</modifiedWord>
      <trackRevisions>false</trackRevisions>
    </reviewItem>
    <reviewItem>
      <errorID>6cff2f71-1548-4503-b457-feb0dcc3da57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1ADBCE5</paraID>
      <start>0</start>
      <end>2</end>
      <status>modified</status>
      <modifiedWord>2.</modifiedWord>
      <trackRevisions>false</trackRevisions>
    </reviewItem>
    <reviewItem>
      <errorID>dccbfb32-762a-48eb-9b95-092fb24c223a</errorID>
      <errorWord>通讯畅通</errorWord>
      <group>L1_Word</group>
      <groupName>字词问题</groupName>
      <ability>L2_Typo</ability>
      <abilityName>字词错误</abilityName>
      <candidateList>
        <item>通信畅通</item>
      </candidateList>
      <explain/>
      <paraID> 5BE1CFC</paraID>
      <start>61</start>
      <end>65</end>
      <status>modified</status>
      <modifiedWord>通信畅通</modifiedWord>
      <trackRevisions>false</trackRevisions>
    </reviewItem>
    <reviewItem>
      <errorID>e7d4120b-b643-4e6b-a5e0-0be99c6fd145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696A99BB</paraID>
      <start>0</start>
      <end>2</end>
      <status>modified</status>
      <modifiedWord>3.</modifiedWord>
      <trackRevisions>false</trackRevisions>
    </reviewItem>
    <reviewItem>
      <errorID>e1a6e553-fad6-4ea9-a4fa-cc743b98d116</errorID>
      <errorWord>(</errorWord>
      <group>L1_Format</group>
      <groupName>格式问题</groupName>
      <ability>L2_HalfPunc_CN</ability>
      <abilityName/>
      <candidateList>
        <item>（</item>
      </candidateList>
      <explain>文本全半角错误。</explain>
      <paraID>2A48B025</paraID>
      <start>18</start>
      <end>19</end>
      <status>modified</status>
      <modifiedWord>（</modifiedWord>
      <trackRevisions>false</trackRevisions>
    </reviewItem>
    <reviewItem>
      <errorID>6d56769b-e42b-48c5-a5c2-1acbb24e680c</errorID>
      <errorWord>)</errorWord>
      <group>L1_Format</group>
      <groupName>格式问题</groupName>
      <ability>L2_HalfPunc_CN</ability>
      <abilityName/>
      <candidateList>
        <item>）</item>
      </candidateList>
      <explain>文本全半角错误。</explain>
      <paraID>2A48B025</paraID>
      <start>23</start>
      <end>24</end>
      <status>modified</status>
      <modifiedWord>）</modifiedWord>
      <trackRevisions>false</trackRevisions>
    </reviewItem>
    <reviewItem>
      <errorID>92e01952-d7d5-418b-9b30-66e5d63f9a18</errorID>
      <errorWord>交纳社会</errorWord>
      <group>L1_Word</group>
      <groupName>字词问题</groupName>
      <ability>L2_Typo</ability>
      <abilityName>字词错误</abilityName>
      <candidateList>
        <item>缴纳社会</item>
      </candidateList>
      <explain/>
      <paraID>4DBF0C44</paraID>
      <start>19</start>
      <end>23</end>
      <status>modified</status>
      <modifiedWord>缴纳社会</modifiedWord>
      <trackRevisions>false</trackRevisions>
    </reviewItem>
    <reviewItem>
      <errorID>f91d8a9b-51e9-477e-8abd-08a62fd37d3b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6ACFBD89</paraID>
      <start>0</start>
      <end>2</end>
      <status>modified</status>
      <modifiedWord>4.</modifiedWord>
      <trackRevisions>false</trackRevisions>
    </reviewItem>
    <reviewItem>
      <errorID>ea245248-6c46-41ab-a9a3-834b256b0f83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78AAA076</paraID>
      <start>0</start>
      <end>2</end>
      <status>modified</status>
      <modifiedWord>5.</modifiedWord>
      <trackRevisions>false</trackRevisions>
    </reviewItem>
    <reviewItem>
      <errorID>2c43595a-a91c-46ab-ad14-221cc6dd8586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60CA6FB4</paraID>
      <start>0</start>
      <end>2</end>
      <status>modified</status>
      <modifiedWord>4.</modifiedWord>
      <trackRevisions>false</trackRevisions>
    </reviewItem>
    <reviewItem>
      <errorID>807c2c64-bfe8-463b-b253-00d905bb6af5</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26087401</paraID>
      <start>10</start>
      <end>11</end>
      <status>modified</status>
      <modifiedWord>在</modifiedWord>
      <trackRevisions>false</trackRevisions>
    </reviewItem>
    <reviewItem>
      <errorID>389103d6-b051-4ca9-bfd3-5246ab0e3fda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7FB0979E</paraID>
      <start>0</start>
      <end>2</end>
      <status>modified</status>
      <modifiedWord>5.</modifiedWord>
      <trackRevisions>false</trackRevisions>
    </reviewItem>
    <reviewItem>
      <errorID>cba5c67a-15c7-4b87-b0bb-14e0320593e2</errorID>
      <errorWord>做无效投标</errorWord>
      <group>L1_Word</group>
      <groupName>字词问题</groupName>
      <ability>L2_Typo</ability>
      <abilityName>字词错误</abilityName>
      <candidateList>
        <item>作无效投标</item>
      </candidateList>
      <explain/>
      <paraID>2FFEF375</paraID>
      <start>63</start>
      <end>68</end>
      <status>modified</status>
      <modifiedWord>作无效投标</modifiedWord>
      <trackRevisions>false</trackRevisions>
    </reviewItem>
    <reviewItem>
      <errorID>39422a50-fae0-4ab4-8947-00ea87b73409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5E650A43</paraID>
      <start>0</start>
      <end>2</end>
      <status>modified</status>
      <modifiedWord>7.</modifiedWord>
      <trackRevisions>false</trackRevisions>
    </reviewItem>
    <reviewItem>
      <errorID>a72adb6d-06f3-4803-ae79-816f7a36f12c</errorID>
      <errorWord>活</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5261971F</paraID>
      <start>82</start>
      <end>84</end>
      <status>modified</status>
      <modifiedWord>活动</modifiedWord>
      <trackRevisions>false</trackRevisions>
    </reviewItem>
    <reviewItem>
      <errorID>ac214987-f42e-434a-a5a2-d033a8b4d411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32F0A1C8</paraID>
      <start>0</start>
      <end>2</end>
      <status>modified</status>
      <modifiedWord>2.</modifiedWord>
      <trackRevisions>false</trackRevisions>
    </reviewItem>
    <reviewItem>
      <errorID>97b2c6cf-5ffb-4106-a013-e9411fbedeb1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34A5EDDE</paraID>
      <start>0</start>
      <end>2</end>
      <status>modified</status>
      <modifiedWord>4.</modifiedWord>
      <trackRevisions>false</trackRevisions>
    </reviewItem>
    <reviewItem>
      <errorID>85e0cdd4-d476-41b9-afb1-eb6ba3391540</errorID>
      <errorWord>:</errorWord>
      <group>L1_Format</group>
      <groupName>格式问题</groupName>
      <ability>L2_HalfPunc_CN</ability>
      <abilityName/>
      <candidateList>
        <item>：</item>
      </candidateList>
      <explain>文本全半角错误。</explain>
      <paraID>3E078D70</paraID>
      <start>22</start>
      <end>23</end>
      <status>modified</status>
      <modifiedWord>：</modifiedWord>
      <trackRevisions>false</trackRevisions>
    </reviewItem>
    <reviewItem>
      <errorID>7972b5a1-7703-4ac5-821f-0ed87e7ea10d</errorID>
      <errorWord>(</errorWord>
      <group>L1_Punc</group>
      <groupName>标点问题</groupName>
      <ability>L2_Punc_CN</ability>
      <abilityName/>
      <candidateList/>
      <explain>此处标点可能未正确匹配，请检查句子中是否存在标点冗余、缺失或使用错误的情况。</explain>
      <paraID>3E078D70</paraID>
      <start>128</start>
      <end>129</end>
      <status>ignored</status>
      <modifiedWord/>
      <trackRevisions>false</trackRevisions>
    </reviewItem>
    <reviewItem>
      <errorID>e3c08d86-10a0-4a46-ad0e-92396387496b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42C9D96E</paraID>
      <start>0</start>
      <end>2</end>
      <status>modified</status>
      <modifiedWord>5.</modifiedWord>
      <trackRevisions>false</trackRevisions>
    </reviewItem>
    <reviewItem>
      <errorID>6af2b8d7-98e9-4297-a550-0103b7040fb3</errorID>
      <errorWord>[2017]11号</errorWord>
      <group>L1_Knowledge</group>
      <groupName>知识性问题</groupName>
      <ability>L2_Knowledge</ability>
      <abilityName>其他知识</abilityName>
      <candidateList>
        <item>〔2017〕11号</item>
      </candidateList>
      <explain>发文字号格式错误。</explain>
      <paraID>3F8C378F</paraID>
      <start>63</start>
      <end>72</end>
      <status>modified</status>
      <modifiedWord>〔2017〕11号</modifiedWord>
      <trackRevisions>false</trackRevisions>
    </reviewItem>
    <reviewItem>
      <errorID>d65a0e47-cf43-4058-a402-769053884c15</errorID>
      <errorWord>保持通讯畅通</errorWord>
      <group>L1_Word</group>
      <groupName>字词问题</groupName>
      <ability>L2_Typo</ability>
      <abilityName>字词错误</abilityName>
      <candidateList>
        <item>保持通信畅通</item>
      </candidateList>
      <explain/>
      <paraID> 87CBAB0</paraID>
      <start>16</start>
      <end>22</end>
      <status>modified</status>
      <modifiedWord>保持通信畅通</modifiedWord>
      <trackRevisions>false</trackRevisions>
    </reviewItem>
    <reviewItem>
      <errorID>2332b7e8-a8f1-4d6d-b44a-51fb5b0366a6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3412B7D9</paraID>
      <start>0</start>
      <end>2</end>
      <status>modified</status>
      <modifiedWord>6.</modifiedWord>
      <trackRevisions>false</trackRevisions>
    </reviewItem>
    <reviewItem>
      <errorID>9764cee8-90fb-435d-8fda-11a91d45330a</errorID>
      <errorWord>&lt;</errorWord>
      <group>L1_Format</group>
      <groupName>格式问题</groupName>
      <ability>L2_HalfPunc_CN</ability>
      <abilityName/>
      <candidateList>
        <item>〈</item>
      </candidateList>
      <explain>文本全半角错误。</explain>
      <paraID>50D9F7A4</paraID>
      <start>76</start>
      <end>77</end>
      <status>modified</status>
      <modifiedWord>〈</modifiedWord>
      <trackRevisions>false</trackRevisions>
    </reviewItem>
    <reviewItem>
      <errorID>88752059-0048-4cb8-936c-729baef59d9c</errorID>
      <errorWord>&lt;</errorWord>
      <group>L1_Format</group>
      <groupName>格式问题</groupName>
      <ability>L2_HalfPunc_CN</ability>
      <abilityName/>
      <candidateList>
        <item>〈</item>
      </candidateList>
      <explain>文本全半角错误。</explain>
      <paraID>50D9F7A4</paraID>
      <start>120</start>
      <end>121</end>
      <status>modified</status>
      <modifiedWord>〈</modifiedWord>
      <trackRevisions>false</trackRevisions>
    </reviewItem>
    <reviewItem>
      <errorID>f09342ab-b754-45a1-a96e-8c3a9face79c</errorID>
      <errorWord>法律、法规</errorWord>
      <group>L1_Word</group>
      <groupName>字词问题</groupName>
      <ability>L2_Typo</ability>
      <abilityName>字词错误</abilityName>
      <candidateList>
        <item>法律法规</item>
      </candidateList>
      <explain/>
      <paraID>34AC4AB1</paraID>
      <start>8</start>
      <end>12</end>
      <status>modified</status>
      <modifiedWord>法律法规</modifiedWord>
      <trackRevisions>false</trackRevisions>
    </reviewItem>
    <reviewItem>
      <errorID>33a79c49-661a-4a47-a499-6d1d043f55e5</errorID>
      <errorWord>属</errorWord>
      <group>L1_Word</group>
      <groupName>字词问题</groupName>
      <ability>L2_Typo</ability>
      <abilityName>字词错误</abilityName>
      <candidateList>
        <item>属于</item>
      </candidateList>
      <explain/>
      <paraID>34AC4AB1</paraID>
      <start>21</start>
      <end>23</end>
      <status>modified</status>
      <modifiedWord>属于</modifiedWord>
      <trackRevisions>false</trackRevisions>
    </reviewItem>
    <reviewItem>
      <errorID>bdae7c42-382c-4c90-adb9-e4339b839dc4</errorID>
      <errorWord>系统系统故障</errorWord>
      <group>L1_Word</group>
      <groupName>字词问题</groupName>
      <ability>L2_Typo</ability>
      <abilityName>字词错误</abilityName>
      <candidateList>
        <item>系统故障</item>
      </candidateList>
      <explain/>
      <paraID>20E9D4E7</paraID>
      <start>10</start>
      <end>14</end>
      <status>modified</status>
      <modifiedWord>系统故障</modifiedWord>
      <trackRevisions>false</trackRevisions>
    </reviewItem>
    <reviewItem>
      <errorID>b4a75e55-5200-4de6-b3e4-d2e91b3b4813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738E0C23</paraID>
      <start>0</start>
      <end>2</end>
      <status>modified</status>
      <modifiedWord>1.</modifiedWord>
      <trackRevisions>false</trackRevisions>
    </reviewItem>
    <reviewItem>
      <errorID>35e133aa-f4e3-4892-b7ea-0f20cd0b9a59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5D953B92</paraID>
      <start>0</start>
      <end>2</end>
      <status>modified</status>
      <modifiedWord>2.</modifiedWord>
      <trackRevisions>false</trackRevisions>
    </reviewItem>
    <reviewItem>
      <errorID>9fba0ecb-c8ff-44db-8ca2-71eeabe2d5db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4D8C4718</paraID>
      <start>0</start>
      <end>2</end>
      <status>modified</status>
      <modifiedWord>3.</modifiedWord>
      <trackRevisions>false</trackRevisions>
    </reviewItem>
    <reviewItem>
      <errorID>424e24c1-eb5a-4aa1-952c-b9e59747df7b</errorID>
      <errorWord>确定出</errorWord>
      <group>L1_Word</group>
      <groupName>字词问题</groupName>
      <ability>L2_Typo</ability>
      <abilityName>字词错误</abilityName>
      <candidateList>
        <item>确定</item>
      </candidateList>
      <explain/>
      <paraID>19904A4C</paraID>
      <start>4</start>
      <end>6</end>
      <status>modified</status>
      <modifiedWord>确定</modifiedWord>
      <trackRevisions>false</trackRevisions>
    </reviewItem>
    <reviewItem>
      <errorID>b46f4182-7815-40b1-ab50-63425de2a283</errorID>
      <errorWord>,</errorWord>
      <group>L1_Format</group>
      <groupName>格式问题</groupName>
      <ability>L2_HalfPunc_CN</ability>
      <abilityName/>
      <candidateList>
        <item>，</item>
      </candidateList>
      <explain>文本全半角错误。</explain>
      <paraID>19904A4C</paraID>
      <start>55</start>
      <end>56</end>
      <status>modified</status>
      <modifiedWord>，</modifiedWord>
      <trackRevisions>false</trackRevisions>
    </reviewItem>
    <reviewItem>
      <errorID>13c70f76-80f8-46d5-b8fb-29f9d1423833</errorID>
      <errorWord>,</errorWord>
      <group>L1_Format</group>
      <groupName>格式问题</groupName>
      <ability>L2_HalfPunc_CN</ability>
      <abilityName/>
      <candidateList>
        <item>，</item>
      </candidateList>
      <explain>文本全半角错误。</explain>
      <paraID>19904A4C</paraID>
      <start>130</start>
      <end>131</end>
      <status>modified</status>
      <modifiedWord>，</modifiedWord>
      <trackRevisions>false</trackRevisions>
    </reviewItem>
    <reviewItem>
      <errorID>277ee990-425d-4d46-be39-14582c677666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27A069DD</paraID>
      <start>0</start>
      <end>2</end>
      <status>modified</status>
      <modifiedWord>4.</modifiedWord>
      <trackRevisions>false</trackRevisions>
    </reviewItem>
    <reviewItem>
      <errorID>9b93bf27-9982-44dd-9b62-4b5325131a0a</errorID>
      <errorWord>&lt;</errorWord>
      <group>L1_Format</group>
      <groupName>格式问题</groupName>
      <ability>L2_HalfPunc_CN</ability>
      <abilityName/>
      <candidateList>
        <item>〈</item>
      </candidateList>
      <explain>文本全半角错误。</explain>
      <paraID>500A1E2C</paraID>
      <start>49</start>
      <end>50</end>
      <status>modified</status>
      <modifiedWord>〈</modifiedWord>
      <trackRevisions>false</trackRevisions>
    </reviewItem>
    <reviewItem>
      <errorID>063a0c77-4f82-4863-aa93-f91a04d6fd71</errorID>
      <errorWord>&gt;的通知》</errorWord>
      <group>L1_Punc</group>
      <groupName>标点问题</groupName>
      <ability>L2_Punc_CN</ability>
      <abilityName/>
      <candidateList>
        <item>〉的通知》</item>
      </candidateList>
      <explain/>
      <paraID>500A1E2C</paraID>
      <start>69</start>
      <end>74</end>
      <status>modified</status>
      <modifiedWord>〉的通知》</modifiedWord>
      <trackRevisions>false</trackRevisions>
    </reviewItem>
    <reviewItem>
      <errorID>46fbfbf2-723b-4e29-a7cc-26279738c173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113F4268</paraID>
      <start>0</start>
      <end>2</end>
      <status>modified</status>
      <modifiedWord>1.</modifiedWord>
      <trackRevisions>false</trackRevisions>
    </reviewItem>
    <reviewItem>
      <errorID>a7f93259-5676-4fd4-bcd6-dd72afe5f083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37</start>
      <end>46</end>
      <status>modified</status>
      <modifiedWord>100万—500万</modifiedWord>
      <trackRevisions>false</trackRevisions>
    </reviewItem>
    <reviewItem>
      <errorID>fc7e277b-97d1-4f1b-9d1d-2897203a2ee2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54</start>
      <end>64</end>
      <status>modified</status>
      <modifiedWord>500万—1000万</modifiedWord>
      <trackRevisions>false</trackRevisions>
    </reviewItem>
    <reviewItem>
      <errorID>cc92c6ef-6458-4f58-832c-33fd7e369d4d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795F9353</paraID>
      <start>72</start>
      <end>83</end>
      <status>modified</status>
      <modifiedWord>1000万—5000万</modifiedWord>
      <trackRevisions>false</trackRevisions>
    </reviewItem>
    <reviewItem>
      <errorID>0c1b116b-cc92-4541-9d2c-0869c461e5d0</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3EBB1B93</paraID>
      <start>24</start>
      <end>26</end>
      <status>modified</status>
      <modifiedWord>账号</modifiedWord>
      <trackRevisions>false</trackRevisions>
    </reviewItem>
    <reviewItem>
      <errorID>8575aff4-f07a-4288-a4d6-921eb70fa9bc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299253A4</paraID>
      <start>0</start>
      <end>2</end>
      <status>modified</status>
      <modifiedWord>2.</modifiedWord>
      <trackRevisions>false</trackRevisions>
    </reviewItem>
    <reviewItem>
      <errorID>7fef43b3-fc16-4b41-83f8-46eba9e4ba5f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1CA08EF8</paraID>
      <start>0</start>
      <end>2</end>
      <status>modified</status>
      <modifiedWord>3.</modifiedWord>
      <trackRevisions>false</trackRevisions>
    </reviewItem>
    <reviewItem>
      <errorID>62307f63-3c9b-4d8a-b93a-85b4fa9aaf77</errorID>
      <errorWord>的的</errorWord>
      <group>L1_Word</group>
      <groupName>字词问题</groupName>
      <ability>L2_Typo</ability>
      <abilityName>字词错误</abilityName>
      <candidateList>
        <item>的</item>
      </candidateList>
      <explain>“的”常用于连接修饰语与名词性中心语，表示属性、所属或描述。</explain>
      <paraID>56998BD8</paraID>
      <start>29</start>
      <end>30</end>
      <status>modified</status>
      <modifiedWord>的</modifiedWord>
      <trackRevisions>false</trackRevisions>
    </reviewItem>
    <reviewItem>
      <errorID>8fc876b1-f9ac-4a58-84bd-c19c34d3a66f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43AF1915</paraID>
      <start>0</start>
      <end>2</end>
      <status>modified</status>
      <modifiedWord>4.</modifiedWord>
      <trackRevisions>false</trackRevisions>
    </reviewItem>
    <reviewItem>
      <errorID>343d5f98-f2c8-4810-a301-1e9773542d56</errorID>
      <errorWord>【2019】9号</errorWord>
      <group>L1_Knowledge</group>
      <groupName>知识性问题</groupName>
      <ability>L2_Knowledge</ability>
      <abilityName>其他知识</abilityName>
      <candidateList>
        <item>〔2019〕9号</item>
      </candidateList>
      <explain>发文字号格式错误。</explain>
      <paraID>5FEBFA72</paraID>
      <start>38</start>
      <end>46</end>
      <status>modified</status>
      <modifiedWord>〔2019〕9号</modifiedWord>
      <trackRevisions>false</trackRevisions>
    </reviewItem>
    <reviewItem>
      <errorID>1ccb52aa-d6c5-43da-9fa4-00307b610c1c</errorID>
      <errorWord>《政府采购法》</errorWord>
      <group>L1_Word</group>
      <groupName>字词问题</groupName>
      <ability>L2_Typo</ability>
      <abilityName>字词错误</abilityName>
      <candidateList>
        <item>《中华人民共和国政府采购法》</item>
      </candidateList>
      <explain/>
      <paraID>77D3238B</paraID>
      <start>165</start>
      <end>179</end>
      <status>modified</status>
      <modifiedWord>《中华人民共和国政府采购法》</modifiedWord>
      <trackRevisions>false</trackRevisions>
    </reviewItem>
    <reviewItem>
      <errorID>afdccabb-fa54-4f3f-a28a-7c1d6adb2bdf</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16BB1003</paraID>
      <start>15</start>
      <end>17</end>
      <status>modified</status>
      <modifiedWord>其他</modifiedWord>
      <trackRevisions>false</trackRevisions>
    </reviewItem>
    <reviewItem>
      <errorID>d7fd003f-360b-4449-a6c7-2bc51dff5e4f</errorID>
      <errorWord>每月的</errorWord>
      <group>L1_Word</group>
      <groupName>字词问题</groupName>
      <ability>L2_Typo</ability>
      <abilityName>字词错误</abilityName>
      <candidateList>
        <item>每月</item>
      </candidateList>
      <explain/>
      <paraID> D27783B</paraID>
      <start>3</start>
      <end>5</end>
      <status>modified</status>
      <modifiedWord>每月</modifiedWord>
      <trackRevisions>false</trackRevisions>
    </reviewItem>
    <reviewItem>
      <errorID>6559cc71-cfea-4c50-9900-57452cde439d</errorID>
      <errorWord>、</errorWord>
      <group>L1_Word</group>
      <groupName>字词问题</groupName>
      <ability>L2_Typo</ability>
      <abilityName>字词错误</abilityName>
      <candidateList>
        <item>、在</item>
      </candidateList>
      <explain/>
      <paraID>4E7D522A</paraID>
      <start>46</start>
      <end>48</end>
      <status>modified</status>
      <modifiedWord>、在</modifiedWord>
      <trackRevisions>false</trackRevisions>
    </reviewItem>
    <reviewItem>
      <errorID>f320a7a8-126a-464a-ad12-5a19d3b8b174</errorID>
      <errorWord>噪音</errorWord>
      <group>L1_Word</group>
      <groupName>字词问题</groupName>
      <ability>L2_Alias</ability>
      <abilityName>也作/曾用词</abilityName>
      <candidateList>
        <item>噪声</item>
      </candidateList>
      <explain>词汇[噪音]为不规范表述或旧称，其规范书面表述为[噪声]。</explain>
      <paraID>2D48FEE4</paraID>
      <start>59</start>
      <end>61</end>
      <status>modified</status>
      <modifiedWord>噪声</modifiedWord>
      <trackRevisions>false</trackRevisions>
    </reviewItem>
    <reviewItem>
      <errorID>98e58764-af96-4384-aa1f-8ecfe3cecdcf</errorID>
      <errorWord>术</errorWord>
      <group>L1_Word</group>
      <groupName>字词问题</groupName>
      <ability>L2_Typo</ability>
      <abilityName>字词错误</abilityName>
      <candidateList>
        <item>术室</item>
      </candidateList>
      <explain/>
      <paraID>22D9A979</paraID>
      <start>1</start>
      <end>3</end>
      <status>modified</status>
      <modifiedWord>术室</modifiedWord>
      <trackRevisions>false</trackRevisions>
    </reviewItem>
    <reviewItem>
      <errorID>d69507f3-ef9c-47a7-8ee6-9c56f117fc1b</errorID>
      <errorWord>从</errorWord>
      <group>L1_Word</group>
      <groupName>字词问题</groupName>
      <ability>L2_Typo</ability>
      <abilityName>字词错误</abilityName>
      <candidateList>
        <item>从事</item>
      </candidateList>
      <explain/>
      <paraID>22407F0A</paraID>
      <start>5</start>
      <end>7</end>
      <status>modified</status>
      <modifiedWord>从事</modifiedWord>
      <trackRevisions>false</trackRevisions>
    </reviewItem>
    <reviewItem>
      <errorID>12b43b00-6786-4340-8ea9-bbd306bb1d4f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6129B746</paraID>
      <start>0</start>
      <end>2</end>
      <status>modified</status>
      <modifiedWord>a.</modifiedWord>
      <trackRevisions>false</trackRevisions>
    </reviewItem>
    <reviewItem>
      <errorID>76c2c02a-6556-4401-9ece-ea3dd7e2574a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2A6BD8C1</paraID>
      <start>0</start>
      <end>2</end>
      <status>modified</status>
      <modifiedWord>b.</modifiedWord>
      <trackRevisions>false</trackRevisions>
    </reviewItem>
    <reviewItem>
      <errorID>bd814b3a-60a0-492b-ac12-7c24576788a2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3CF3A3BA</paraID>
      <start>0</start>
      <end>2</end>
      <status>modified</status>
      <modifiedWord>c.</modifiedWord>
      <trackRevisions>false</trackRevisions>
    </reviewItem>
    <reviewItem>
      <errorID>1211f7d4-1d5d-4938-888d-a8b8d28e7d54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2E49EB32</paraID>
      <start>0</start>
      <end>2</end>
      <status>modified</status>
      <modifiedWord>d.</modifiedWord>
      <trackRevisions>false</trackRevisions>
    </reviewItem>
    <reviewItem>
      <errorID>074eaf5a-439e-4c49-93ef-7a0e090ce168</errorID>
      <errorWord>钮扣</errorWord>
      <group>L1_Word</group>
      <groupName>字词问题</groupName>
      <ability>L2_Typo</ability>
      <abilityName>字词错误</abilityName>
      <candidateList>
        <item>纽扣</item>
      </candidateList>
      <explain>（～儿）〈名〉可以把衣服等扣起来的小形球状物或片状物。</explain>
      <paraID>3D2B3E9A</paraID>
      <start>47</start>
      <end>49</end>
      <status>modified</status>
      <modifiedWord>纽扣</modifiedWord>
      <trackRevisions>false</trackRevisions>
    </reviewItem>
    <reviewItem>
      <errorID>3bd50700-9382-4c45-998d-a1bf465a5887</errorID>
      <errorWord>权力</errorWord>
      <group>L1_Word</group>
      <groupName>字词问题</groupName>
      <ability>L2_Typo</ability>
      <abilityName>字词错误</abilityName>
      <candidateList>
        <item>权利</item>
      </candidateList>
      <explain/>
      <paraID>78004DB4</paraID>
      <start>80</start>
      <end>82</end>
      <status>modified</status>
      <modifiedWord>权利</modifiedWord>
      <trackRevisions>false</trackRevisions>
    </reviewItem>
    <reviewItem>
      <errorID>c4086d94-23e6-4f18-af1a-0dbb6db81787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0</start>
      <end>2</end>
      <status>modified</status>
      <modifiedWord>账户</modifiedWord>
      <trackRevisions>false</trackRevisions>
    </reviewItem>
    <reviewItem>
      <errorID>5afc6b24-2e5b-4599-95f7-8b20d0da3340</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500004BA</paraID>
      <start>44</start>
      <end>46</end>
      <status>modified</status>
      <modifiedWord>账户</modifiedWord>
      <trackRevisions>false</trackRevisions>
    </reviewItem>
    <reviewItem>
      <errorID>bcf7d085-6ff6-4a53-9a0a-529329f405ae</errorID>
      <errorWord>：</errorWord>
      <group>L1_Punc</group>
      <groupName>标点问题</groupName>
      <ability>L2_Punc_CN</ability>
      <abilityName/>
      <candidateList/>
      <explain/>
      <paraID> BFBEFDD</paraID>
      <start>54</start>
      <end>55</end>
      <status>ignored</status>
      <modifiedWord/>
      <trackRevisions>false</trackRevisions>
    </reviewItem>
    <reviewItem>
      <errorID>beeb5cda-283a-4fb0-868d-4fc3f22deb19</errorID>
      <errorWord>(</errorWord>
      <group>L1_Format</group>
      <groupName>格式问题</groupName>
      <ability>L2_HalfPunc_CN</ability>
      <abilityName/>
      <candidateList>
        <item>（</item>
      </candidateList>
      <explain>文本全半角错误。</explain>
      <paraID> BFBEFDD</paraID>
      <start>55</start>
      <end>56</end>
      <status>modified</status>
      <modifiedWord>（</modifiedWord>
      <trackRevisions>false</trackRevisions>
    </reviewItem>
    <reviewItem>
      <errorID>79c54d52-5746-4808-8647-7d2b59851d3d</errorID>
      <errorWord>：</errorWord>
      <group>L1_Punc</group>
      <groupName>标点问题</groupName>
      <ability>L2_Punc_CN</ability>
      <abilityName/>
      <candidateList/>
      <explain/>
      <paraID>41E604AF</paraID>
      <start>68</start>
      <end>69</end>
      <status>ignored</status>
      <modifiedWord/>
      <trackRevisions>false</trackRevisions>
    </reviewItem>
    <reviewItem>
      <errorID>91a68bde-ac6f-4cd8-97c4-60b973c412a7</errorID>
      <errorWord>(</errorWord>
      <group>L1_Format</group>
      <groupName>格式问题</groupName>
      <ability>L2_HalfPunc_CN</ability>
      <abilityName/>
      <candidateList>
        <item>（</item>
      </candidateList>
      <explain>文本全半角错误。</explain>
      <paraID>41E604AF</paraID>
      <start>69</start>
      <end>70</end>
      <status>modified</status>
      <modifiedWord>（</modifiedWord>
      <trackRevisions>false</trackRevisions>
    </reviewItem>
    <reviewItem>
      <errorID>2db31edd-e383-4a28-9472-3d5ee9426dd6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51A4C88C</paraID>
      <start>0</start>
      <end>2</end>
      <status>modified</status>
      <modifiedWord>1.</modifiedWord>
      <trackRevisions>false</trackRevisions>
    </reviewItem>
    <reviewItem>
      <errorID>5decca8a-5d1e-4653-9e9b-9849b4302981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39AE83F8</paraID>
      <start>0</start>
      <end>2</end>
      <status>modified</status>
      <modifiedWord>2.</modifiedWord>
      <trackRevisions>false</trackRevisions>
    </reviewItem>
    <reviewItem>
      <errorID>8b1e6195-e233-494d-ac1c-87649e8bfa7c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77098427</paraID>
      <start>0</start>
      <end>2</end>
      <status>modified</status>
      <modifiedWord>3.</modifiedWord>
      <trackRevisions>false</trackRevisions>
    </reviewItem>
    <reviewItem>
      <errorID>f950f7a6-89d9-4dd4-9f0d-5ae761fa4356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431FBBD0</paraID>
      <start>0</start>
      <end>2</end>
      <status>modified</status>
      <modifiedWord>4.</modifiedWord>
      <trackRevisions>false</trackRevisions>
    </reviewItem>
    <reviewItem>
      <errorID>9107ccdb-882e-4171-8ee5-f2f89d37ae05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3374E6EA</paraID>
      <start>0</start>
      <end>2</end>
      <status>modified</status>
      <modifiedWord>5.</modifiedWord>
      <trackRevisions>false</trackRevisions>
    </reviewItem>
    <reviewItem>
      <errorID>30f0dbc1-7a9e-4c85-a619-ed0e879a3399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26CB7C5F</paraID>
      <start>0</start>
      <end>2</end>
      <status>modified</status>
      <modifiedWord>6.</modifiedWord>
      <trackRevisions>false</trackRevisions>
    </reviewItem>
    <reviewItem>
      <errorID>063732c9-e55f-42b0-96ad-2d50a9b0b1ab</errorID>
      <errorWord>签</errorWord>
      <group>L1_Word</group>
      <groupName>字词问题</groupName>
      <ability>L2_Typo</ability>
      <abilityName>字词错误</abilityName>
      <candidateList>
        <item>签订</item>
      </candidateList>
      <explain>〈动〉订立条约或合同并签字：两国～了贸易议定书和支付协定。</explain>
      <paraID>26CB7C5F</paraID>
      <start>17</start>
      <end>19</end>
      <status>modified</status>
      <modifiedWord>签订</modifiedWord>
      <trackRevisions>false</trackRevisions>
    </reviewItem>
    <reviewItem>
      <errorID>68e8f37c-5f63-4c23-97b2-a51be4ec04b3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676F086C</paraID>
      <start>0</start>
      <end>2</end>
      <status>modified</status>
      <modifiedWord>7.</modifiedWord>
      <trackRevisions>false</trackRevisions>
    </reviewItem>
    <reviewItem>
      <errorID>b8eb9962-ae1d-4cd3-9947-9578a4b812cc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29A3151E</paraID>
      <start>0</start>
      <end>2</end>
      <status>modified</status>
      <modifiedWord>8.</modifiedWord>
      <trackRevisions>false</trackRevisions>
    </reviewItem>
    <reviewItem>
      <errorID>67ba420b-af73-42a5-b58b-204a775bd7cd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87</start>
      <end>96</end>
      <status>modified</status>
      <modifiedWord>100万—500万</modifiedWord>
      <trackRevisions>false</trackRevisions>
    </reviewItem>
    <reviewItem>
      <errorID>84db5f11-2b21-431b-8603-e0f02427f83c</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104</start>
      <end>114</end>
      <status>modified</status>
      <modifiedWord>500万—1000万</modifiedWord>
      <trackRevisions>false</trackRevisions>
    </reviewItem>
    <reviewItem>
      <errorID>c7b0ad42-ab72-4d50-89f4-5e3bd5bdbe25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29A3151E</paraID>
      <start>122</start>
      <end>133</end>
      <status>modified</status>
      <modifiedWord>1000万—5000万</modifiedWord>
      <trackRevisions>false</trackRevisions>
    </reviewItem>
    <reviewItem>
      <errorID>f415f268-defc-44b4-9717-c028c5ce0496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706DD95E</paraID>
      <start>0</start>
      <end>2</end>
      <status>modified</status>
      <modifiedWord>9.</modifiedWord>
      <trackRevisions>false</trackRevisions>
    </reviewItem>
    <reviewItem>
      <errorID>62e5c43d-8091-47fd-bc4a-2f92d0829548</errorID>
      <errorWord>其它</errorWord>
      <group>L1_Word</group>
      <groupName>字词问题</groupName>
      <ability>L2_Alias</ability>
      <abilityName>也作/曾用词</abilityName>
      <candidateList>
        <item>其他</item>
      </candidateList>
      <explain>词汇[其它]为不规范表述或旧称，其规范书面表述为[其他]。</explain>
      <paraID>24D9A160</paraID>
      <start>3</start>
      <end>5</end>
      <status>modified</status>
      <modifiedWord>其他</modifiedWord>
      <trackRevisions>false</trackRevisions>
    </reviewItem>
    <reviewItem>
      <errorID>a47dc682-9089-4590-afed-b36d931ad002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4C10ADCD</paraID>
      <start>0</start>
      <end>3</end>
      <status>modified</status>
      <modifiedWord>10.</modifiedWord>
      <trackRevisions>false</trackRevisions>
    </reviewItem>
    <reviewItem>
      <errorID>0aa3843f-1572-4191-93c3-ac77835ec74d</errorID>
      <errorWord>(</errorWord>
      <group>L1_Format</group>
      <groupName>格式问题</groupName>
      <ability>L2_HalfPunc_CN</ability>
      <abilityName/>
      <candidateList>
        <item>（</item>
      </candidateList>
      <explain>文本全半角错误。</explain>
      <paraID> DB66E4E</paraID>
      <start>29</start>
      <end>30</end>
      <status>modified</status>
      <modifiedWord>（</modifiedWord>
      <trackRevisions>false</trackRevisions>
    </reviewItem>
    <reviewItem>
      <errorID>ed45eeb9-c68c-480c-bd87-e1cf95a623d3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41F9ECDB</paraID>
      <start>0</start>
      <end>2</end>
      <status>modified</status>
      <modifiedWord>1.</modifiedWord>
      <trackRevisions>false</trackRevisions>
    </reviewItem>
    <reviewItem>
      <errorID>5b761872-9987-419c-8bd0-9fdd817dd596</errorID>
      <errorWord>(</errorWord>
      <group>L1_Format</group>
      <groupName>格式问题</groupName>
      <ability>L2_HalfPunc_CN</ability>
      <abilityName/>
      <candidateList>
        <item>（</item>
      </candidateList>
      <explain>文本全半角错误。</explain>
      <paraID>41F9ECDB</paraID>
      <start>12</start>
      <end>13</end>
      <status>modified</status>
      <modifiedWord>（</modifiedWord>
      <trackRevisions>false</trackRevisions>
    </reviewItem>
    <reviewItem>
      <errorID>b4b36859-6355-471a-8838-22ce3d4547ed</errorID>
      <errorWord>)</errorWord>
      <group>L1_Format</group>
      <groupName>格式问题</groupName>
      <ability>L2_HalfPunc_CN</ability>
      <abilityName/>
      <candidateList>
        <item>）</item>
      </candidateList>
      <explain>文本全半角错误。</explain>
      <paraID>41F9ECDB</paraID>
      <start>15</start>
      <end>16</end>
      <status>modified</status>
      <modifiedWord>）</modifiedWord>
      <trackRevisions>false</trackRevisions>
    </reviewItem>
    <reviewItem>
      <errorID>8433dfe3-5355-4f59-a9ab-68651b81c4ce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2C005352</paraID>
      <start>0</start>
      <end>2</end>
      <status>modified</status>
      <modifiedWord>2.</modifiedWord>
      <trackRevisions>false</trackRevisions>
    </reviewItem>
    <reviewItem>
      <errorID>dc92721d-f7e0-49b5-a5ea-4291b70d0e95</errorID>
      <errorWord>(</errorWord>
      <group>L1_Format</group>
      <groupName>格式问题</groupName>
      <ability>L2_HalfPunc_CN</ability>
      <abilityName/>
      <candidateList>
        <item>（</item>
      </candidateList>
      <explain>文本全半角错误。</explain>
      <paraID>2C005352</paraID>
      <start>4</start>
      <end>5</end>
      <status>modified</status>
      <modifiedWord>（</modifiedWord>
      <trackRevisions>false</trackRevisions>
    </reviewItem>
    <reviewItem>
      <errorID>0f2ed0fb-58ca-4e10-b9a1-d7a00bcf5b5d</errorID>
      <errorWord>)</errorWord>
      <group>L1_Format</group>
      <groupName>格式问题</groupName>
      <ability>L2_HalfPunc_CN</ability>
      <abilityName/>
      <candidateList>
        <item>）</item>
      </candidateList>
      <explain>文本全半角错误。</explain>
      <paraID>2C005352</paraID>
      <start>7</start>
      <end>8</end>
      <status>modified</status>
      <modifiedWord>）</modifiedWord>
      <trackRevisions>false</trackRevisions>
    </reviewItem>
    <reviewItem>
      <errorID>16a4fdea-ad7d-4124-9d5d-77cedf8a0fdc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23892863</paraID>
      <start>0</start>
      <end>2</end>
      <status>modified</status>
      <modifiedWord>3.</modifiedWord>
      <trackRevisions>false</trackRevisions>
    </reviewItem>
    <reviewItem>
      <errorID>fdf5eaa4-b560-4fd5-a620-fb475d81fc99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5FDF2F43</paraID>
      <start>0</start>
      <end>2</end>
      <status>modified</status>
      <modifiedWord>4.</modifiedWord>
      <trackRevisions>false</trackRevisions>
    </reviewItem>
    <reviewItem>
      <errorID>64cbca01-fab0-4c9a-aa49-0dd369237113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1024FA41</paraID>
      <start>0</start>
      <end>2</end>
      <status>modified</status>
      <modifiedWord>5.</modifiedWord>
      <trackRevisions>false</trackRevisions>
    </reviewItem>
    <reviewItem>
      <errorID>c2d7ac8f-3d9f-4912-967c-d9750105d459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75A14C14</paraID>
      <start>0</start>
      <end>2</end>
      <status>modified</status>
      <modifiedWord>6.</modifiedWord>
      <trackRevisions>false</trackRevisions>
    </reviewItem>
    <reviewItem>
      <errorID>358aaf79-8cd2-4fa0-8605-aefe81bc1eb7</errorID>
      <errorWord>(</errorWord>
      <group>L1_Format</group>
      <groupName>格式问题</groupName>
      <ability>L2_HalfPunc_CN</ability>
      <abilityName/>
      <candidateList>
        <item>（</item>
      </candidateList>
      <explain>文本全半角错误。</explain>
      <paraID>42436BC6</paraID>
      <start>46</start>
      <end>47</end>
      <status>modified</status>
      <modifiedWord>（</modifiedWord>
      <trackRevisions>false</trackRevisions>
    </reviewItem>
    <reviewItem>
      <errorID>66a8e83d-475d-404a-abf5-e0bd39b7c9c2</errorID>
      <errorWord>)</errorWord>
      <group>L1_Format</group>
      <groupName>格式问题</groupName>
      <ability>L2_HalfPunc_CN</ability>
      <abilityName/>
      <candidateList>
        <item>）</item>
      </candidateList>
      <explain>文本全半角错误。</explain>
      <paraID>42436BC6</paraID>
      <start>52</start>
      <end>53</end>
      <status>modified</status>
      <modifiedWord>）</modifiedWord>
      <trackRevisions>false</trackRevisions>
    </reviewItem>
    <reviewItem>
      <errorID>76dbde51-c2f2-4094-bdf6-2d95d488cd01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356E0293</paraID>
      <start>0</start>
      <end>2</end>
      <status>modified</status>
      <modifiedWord>1.</modifiedWord>
      <trackRevisions>false</trackRevisions>
    </reviewItem>
    <reviewItem>
      <errorID>5f307e59-9761-4f5e-8ffa-60e9b8285726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58658A02</paraID>
      <start>0</start>
      <end>2</end>
      <status>modified</status>
      <modifiedWord>2.</modifiedWord>
      <trackRevisions>false</trackRevisions>
    </reviewItem>
    <reviewItem>
      <errorID>e7ec780f-70d9-4d55-a890-4703ddc0dd3b</errorID>
      <errorWord>马夹</errorWord>
      <group>L1_Word</group>
      <groupName>字词问题</groupName>
      <ability>L2_Typo</ability>
      <abilityName>字词错误</abilityName>
      <candidateList>
        <item>马甲</item>
      </candidateList>
      <explain/>
      <paraID>7524B926</paraID>
      <start>2</start>
      <end>4</end>
      <status>modified</status>
      <modifiedWord>马甲</modifiedWord>
      <trackRevisions>false</trackRevisions>
    </reviewItem>
    <reviewItem>
      <errorID>cdbd351a-db50-4df5-811f-b546a14eee9c</errorID>
      <errorWord>(</errorWord>
      <group>L1_Format</group>
      <groupName>格式问题</groupName>
      <ability>L2_HalfPunc_CN</ability>
      <abilityName/>
      <candidateList>
        <item>（</item>
      </candidateList>
      <explain>文本全半角错误。</explain>
      <paraID>7A56BF25</paraID>
      <start>29</start>
      <end>30</end>
      <status>modified</status>
      <modifiedWord>（</modifiedWord>
      <trackRevisions>false</trackRevisions>
    </reviewItem>
    <reviewItem>
      <errorID>d108d7ab-b832-4bb2-aa46-cf075f3a6b7f</errorID>
      <errorWord>[2020]46号</errorWord>
      <group>L1_Knowledge</group>
      <groupName>知识性问题</groupName>
      <ability>L2_Knowledge</ability>
      <abilityName>其他知识</abilityName>
      <candidateList>
        <item>〔2020〕46号</item>
      </candidateList>
      <explain>发文字号格式错误。</explain>
      <paraID>6CEFF456</paraID>
      <start>36</start>
      <end>45</end>
      <status>modified</status>
      <modifiedWord>〔2020〕46号</modifiedWord>
      <trackRevisions>false</trackRevisions>
    </reviewItem>
    <reviewItem>
      <errorID>140f8d06-f89a-48d1-b7a9-628995c1046d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176A6E55</paraID>
      <start>0</start>
      <end>2</end>
      <status>modified</status>
      <modifiedWord>1.</modifiedWord>
      <trackRevisions>false</trackRevisions>
    </reviewItem>
    <reviewItem>
      <errorID>503071e5-d31a-4720-bebb-0546607b866b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25AAD70F</paraID>
      <start>0</start>
      <end>2</end>
      <status>modified</status>
      <modifiedWord>2.</modifiedWord>
      <trackRevisions>false</trackRevisions>
    </reviewItem>
    <reviewItem>
      <errorID>46f82ec1-c49f-4286-852b-6f0a2f5b6b6e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26092574</paraID>
      <start>0</start>
      <end>2</end>
      <status>modified</status>
      <modifiedWord>3.</modifiedWord>
      <trackRevisions>false</trackRevisions>
    </reviewItem>
    <reviewItem>
      <errorID>02c5bf91-f398-40bd-889d-ee4e139c0245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296956A0</paraID>
      <start>37</start>
      <end>40</end>
      <status>ignored</status>
      <modifiedWord/>
      <trackRevisions>false</trackRevisions>
    </reviewItem>
    <reviewItem>
      <errorID>428aee61-4781-42a6-99c5-3b8478336f27</errorID>
      <errorWord>分检</errorWord>
      <group>L1_Word</group>
      <groupName>字词问题</groupName>
      <ability>L2_Typo</ability>
      <abilityName>字词错误</abilityName>
      <candidateList>
        <item>分拣</item>
      </candidateList>
      <explain/>
      <paraID>296956A0</paraID>
      <start>117</start>
      <end>119</end>
      <status>modified</status>
      <modifiedWord>分拣</modifiedWord>
      <trackRevisions>false</trackRevisions>
    </reviewItem>
    <reviewItem>
      <errorID>5e5b4ec1-8a08-4ab9-a3b0-bae0cfe0defc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5FBB320D</paraID>
      <start>0</start>
      <end>2</end>
      <status>modified</status>
      <modifiedWord>4.</modifiedWord>
      <trackRevisions>false</trackRevisions>
    </reviewItem>
    <reviewItem>
      <errorID>868e8f4c-176f-4e4f-b13d-d257c85329a7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4D9AA4E4</paraID>
      <start>0</start>
      <end>2</end>
      <status>modified</status>
      <modifiedWord>5.</modifiedWord>
      <trackRevisions>false</trackRevisions>
    </reviewItem>
    <reviewItem>
      <errorID>4bca39b1-5916-42cf-8581-1cc11884540e</errorID>
      <errorWord>、。</errorWord>
      <group>L1_Punc</group>
      <groupName>标点问题</groupName>
      <ability>L2_Punc_CN</ability>
      <abilityName/>
      <candidateList>
        <item>、</item>
      </candidateList>
      <explain/>
      <paraID>6C56A6AD</paraID>
      <start>25</start>
      <end>26</end>
      <status>modified</status>
      <modifiedWord>、</modifiedWord>
      <trackRevisions>false</trackRevisions>
    </reviewItem>
    <reviewItem>
      <errorID>8fa5866d-dcc2-4d8a-a340-dbc5901b2a54</errorID>
      <errorWord>使用范围</errorWord>
      <group>L1_Word</group>
      <groupName>字词问题</groupName>
      <ability>L2_Typo</ability>
      <abilityName>字词错误</abilityName>
      <candidateList>
        <item>适用范围</item>
      </candidateList>
      <explain/>
      <paraID>52D8EA29</paraID>
      <start>0</start>
      <end>4</end>
      <status>modified</status>
      <modifiedWord>适用范围</modifiedWord>
      <trackRevisions>false</trackRevisions>
    </reviewItem>
    <reviewItem>
      <errorID>add93bee-de8d-44b0-84b9-b3a68fe928a4</errorID>
      <errorWord>辅料</errorWord>
      <group>L1_Word</group>
      <groupName>字词问题</groupName>
      <ability>L2_Typo</ability>
      <abilityName>字词错误</abilityName>
      <candidateList>
        <item>敷料</item>
      </candidateList>
      <explain/>
      <paraID>7F85FC7D</paraID>
      <start>2</start>
      <end>4</end>
      <status>modified</status>
      <modifiedWord>敷料</modifiedWord>
      <trackRevisions>false</trackRevisions>
    </reviewItem>
    <reviewItem>
      <errorID>44d05ee8-c1a8-4043-8963-806f79d76a5e</errorID>
      <errorWord>辅料</errorWord>
      <group>L1_Word</group>
      <groupName>字词问题</groupName>
      <ability>L2_Typo</ability>
      <abilityName>字词错误</abilityName>
      <candidateList>
        <item>敷料</item>
      </candidateList>
      <explain/>
      <paraID>2C4ADECA</paraID>
      <start>2</start>
      <end>4</end>
      <status>modified</status>
      <modifiedWord>敷料</modifiedWord>
      <trackRevisions>false</trackRevisions>
    </reviewItem>
    <reviewItem>
      <errorID>06f2c8cf-2b9a-4886-bc79-178448293d25</errorID>
      <errorWord>.、</errorWord>
      <group>L1_Punc</group>
      <groupName>标点问题</groupName>
      <ability>L2_Punc_CN</ability>
      <abilityName/>
      <candidateList>
        <item>.</item>
      </candidateList>
      <explain/>
      <paraID> 3B6D063</paraID>
      <start>5</start>
      <end>6</end>
      <status>modified</status>
      <modifiedWord>.</modifiedWord>
      <trackRevisions>false</trackRevisions>
    </reviewItem>
    <reviewItem>
      <errorID>7e677025-760b-40d7-9826-3030d73f09ec</errorID>
      <errorWord>)</errorWord>
      <group>L1_Format</group>
      <groupName>格式问题</groupName>
      <ability>L2_HalfPunc_CN</ability>
      <abilityName/>
      <candidateList>
        <item>）</item>
      </candidateList>
      <explain>文本全半角错误。</explain>
      <paraID>76D3B7FA</paraID>
      <start>21</start>
      <end>22</end>
      <status>modified</status>
      <modifiedWord>）</modifiedWord>
      <trackRevisions>false</trackRevisions>
    </reviewItem>
    <reviewItem>
      <errorID>f888abaf-9c64-4f25-8194-85b93c6dcd0c</errorID>
      <errorWord>PH值</errorWord>
      <group>L1_Word</group>
      <groupName>字词问题</groupName>
      <ability>L2_Typo</ability>
      <abilityName>字词错误</abilityName>
      <candidateList>
        <item>pH值</item>
      </candidateList>
      <explain/>
      <paraID>31F6EA13</paraID>
      <start>6</start>
      <end>9</end>
      <status>modified</status>
      <modifiedWord>pH值</modifiedWord>
      <trackRevisions>false</trackRevisions>
    </reviewItem>
    <reviewItem>
      <errorID>03d8eeb1-f7d2-4a5b-b519-3ff09b579dac</errorID>
      <errorWord>(</errorWord>
      <group>L1_Format</group>
      <groupName>格式问题</groupName>
      <ability>L2_HalfPunc_CN</ability>
      <abilityName/>
      <candidateList>
        <item>（</item>
      </candidateList>
      <explain>文本全半角错误。</explain>
      <paraID>22EA5BB2</paraID>
      <start>14</start>
      <end>15</end>
      <status>modified</status>
      <modifiedWord>（</modifiedWord>
      <trackRevisions>false</trackRevisions>
    </reviewItem>
    <reviewItem>
      <errorID>83fdd640-b6c2-40b2-998d-76be01acd393</errorID>
      <errorWord>(</errorWord>
      <group>L1_Format</group>
      <groupName>格式问题</groupName>
      <ability>L2_HalfPunc_CN</ability>
      <abilityName/>
      <candidateList>
        <item>（</item>
      </candidateList>
      <explain>文本全半角错误。</explain>
      <paraID>557AB1DF</paraID>
      <start>11</start>
      <end>12</end>
      <status>modified</status>
      <modifiedWord>（</modifiedWord>
      <trackRevisions>false</trackRevisions>
    </reviewItem>
    <reviewItem>
      <errorID>32e0ac28-7269-4f50-bc42-87eed8488864</errorID>
      <errorWord>：</errorWord>
      <group>L1_Format</group>
      <groupName>格式问题</groupName>
      <ability>L2_HalfPunc_CN</ability>
      <abilityName/>
      <candidateList>
        <item>:</item>
      </candidateList>
      <explain>文本全半角错误。</explain>
      <paraID> 7E46D5B</paraID>
      <start>29</start>
      <end>30</end>
      <status>modified</status>
      <modifiedWord>:</modifiedWord>
      <trackRevisions>false</trackRevisions>
    </reviewItem>
    <reviewItem>
      <errorID>8666f456-36c7-45eb-bb85-ebbeefbe097d</errorID>
      <errorWord>：</errorWord>
      <group>L1_Format</group>
      <groupName>格式问题</groupName>
      <ability>L2_HalfPunc_CN</ability>
      <abilityName/>
      <candidateList>
        <item>:</item>
      </candidateList>
      <explain>文本全半角错误。</explain>
      <paraID>4A880A58</paraID>
      <start>29</start>
      <end>30</end>
      <status>modified</status>
      <modifiedWord>:</modifiedWord>
      <trackRevisions>false</trackRevisions>
    </reviewItem>
    <reviewItem>
      <errorID>97644a74-7160-4dc0-a62d-2017dba34a41</errorID>
      <errorWord>》</errorWord>
      <group>L1_Word</group>
      <groupName>字词问题</groupName>
      <ability>L2_Typo</ability>
      <abilityName>字词错误</abilityName>
      <candidateList>
        <item>》和</item>
      </candidateList>
      <explain/>
      <paraID>10F17BD1</paraID>
      <start>53</start>
      <end>55</end>
      <status>modified</status>
      <modifiedWord>》和</modifiedWord>
      <trackRevisions>false</trackRevisions>
    </reviewItem>
    <reviewItem>
      <errorID>8dbaac2b-3c6d-4862-8c1b-5dc160146571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13509045</paraID>
      <start>130</start>
      <end>133</end>
      <status>ignored</status>
      <modifiedWord/>
      <trackRevisions>false</trackRevisions>
    </reviewItem>
    <reviewItem>
      <errorID>c18d76c2-00f3-4609-82bc-4c1fb933c87d</errorID>
      <errorWord>分检</errorWord>
      <group>L1_Word</group>
      <groupName>字词问题</groupName>
      <ability>L2_Typo</ability>
      <abilityName>字词错误</abilityName>
      <candidateList>
        <item>分拣</item>
      </candidateList>
      <explain/>
      <paraID>13509045</paraID>
      <start>207</start>
      <end>209</end>
      <status>modified</status>
      <modifiedWord>分拣</modifiedWord>
      <trackRevisions>false</trackRevisions>
    </reviewItem>
    <reviewItem>
      <errorID>8b3d3590-0db8-4660-ab1e-77b1ed618cc4</errorID>
      <errorWord>钮扣</errorWord>
      <group>L1_Word</group>
      <groupName>字词问题</groupName>
      <ability>L2_Typo</ability>
      <abilityName>字词错误</abilityName>
      <candidateList>
        <item>纽扣</item>
      </candidateList>
      <explain>（～儿）〈名〉可以把衣服等扣起来的小形球状物或片状物。</explain>
      <paraID>14BB70E0</paraID>
      <start>83</start>
      <end>85</end>
      <status>modified</status>
      <modifiedWord>纽扣</modifiedWord>
      <trackRevisions>false</trackRevisions>
    </reviewItem>
    <reviewItem>
      <errorID>9c5a5243-ed32-43be-b2d6-64bc5d1fe4fb</errorID>
      <errorWord>，</errorWord>
      <group>L1_Word</group>
      <groupName>字词问题</groupName>
      <ability>L2_Typo</ability>
      <abilityName>字词错误</abilityName>
      <candidateList>
        <item>，在</item>
      </candidateList>
      <explain/>
      <paraID>17F8F4D1</paraID>
      <start>27</start>
      <end>29</end>
      <status>modified</status>
      <modifiedWord>，在</modifiedWord>
      <trackRevisions>false</trackRevisions>
    </reviewItem>
    <reviewItem>
      <errorID>8997992e-db88-4c25-815f-cff8043c66c6</errorID>
      <errorWord>汽</errorWord>
      <group>L1_Word</group>
      <groupName>字词问题</groupName>
      <ability>L2_Typo</ability>
      <abilityName>字词错误</abilityName>
      <candidateList>
        <item>气</item>
      </candidateList>
      <explain>存在发音相同字词的误用。</explain>
      <paraID> 35ACE0E</paraID>
      <start>90</start>
      <end>91</end>
      <status>modified</status>
      <modifiedWord>气</modifiedWord>
      <trackRevisions>false</trackRevisions>
    </reviewItem>
    <reviewItem>
      <errorID>6ad97c8b-7bba-42ac-938d-5c7460ca8c2b</errorID>
      <errorWord>每月的</errorWord>
      <group>L1_Word</group>
      <groupName>字词问题</groupName>
      <ability>L2_Typo</ability>
      <abilityName>字词错误</abilityName>
      <candidateList>
        <item>每月</item>
      </candidateList>
      <explain/>
      <paraID>  20C082</paraID>
      <start>6</start>
      <end>8</end>
      <status>modified</status>
      <modifiedWord>每月</modifiedWord>
      <trackRevisions>false</trackRevisions>
    </reviewItem>
    <reviewItem>
      <errorID>ad953d06-d599-410b-9b30-0db6e4a74580</errorID>
      <errorWord>制定</errorWord>
      <group>L1_Word</group>
      <groupName>字词问题</groupName>
      <ability>L2_Typo</ability>
      <abilityName>字词错误</abilityName>
      <candidateList>
        <item>指定</item>
      </candidateList>
      <explain/>
      <paraID>248C80C1</paraID>
      <start>36</start>
      <end>38</end>
      <status>modified</status>
      <modifiedWord>指定</modifiedWord>
      <trackRevisions>false</trackRevisions>
    </reviewItem>
    <reviewItem>
      <errorID>4f8c738b-41cf-4043-ad95-6c22b8ae0aa4</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248C80C1</paraID>
      <start>47</start>
      <end>50</end>
      <status>modified</status>
      <modifiedWord>无噪声</modifiedWord>
      <trackRevisions>false</trackRevisions>
    </reviewItem>
    <reviewItem>
      <errorID>4ec851aa-0987-4e25-b07d-310093e8c537</errorID>
      <errorWord>二次</errorWord>
      <group>L1_Word</group>
      <groupName>字词问题</groupName>
      <ability>L2_Typo</ability>
      <abilityName>字词错误</abilityName>
      <candidateList>
        <item>两次</item>
      </candidateList>
      <explain/>
      <paraID>24C46B37</paraID>
      <start>62</start>
      <end>64</end>
      <status>modified</status>
      <modifiedWord>两次</modifiedWord>
      <trackRevisions>false</trackRevisions>
    </reviewItem>
    <reviewItem>
      <errorID>2bbadb2d-1a4f-40d6-9a92-8d4db5f367d5</errorID>
      <errorWord>,</errorWord>
      <group>L1_Format</group>
      <groupName>格式问题</groupName>
      <ability>L2_HalfPunc_CN</ability>
      <abilityName/>
      <candidateList>
        <item>，</item>
      </candidateList>
      <explain>文本全半角错误。</explain>
      <paraID>14DA7819</paraID>
      <start>29</start>
      <end>30</end>
      <status>modified</status>
      <modifiedWord>，</modifiedWord>
      <trackRevisions>false</trackRevisions>
    </reviewItem>
    <reviewItem>
      <errorID>ce4c3a14-c812-4076-b73f-3c7876cd5292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7D0D58CA</paraID>
      <start>0</start>
      <end>2</end>
      <status>modified</status>
      <modifiedWord>7.</modifiedWord>
      <trackRevisions>false</trackRevisions>
    </reviewItem>
    <reviewItem>
      <errorID>57a17681-72e0-493a-aa29-3f7c45a02a81</errorID>
      <errorWord>马夹</errorWord>
      <group>L1_Word</group>
      <groupName>字词问题</groupName>
      <ability>L2_Typo</ability>
      <abilityName>字词错误</abilityName>
      <candidateList>
        <item>马甲</item>
      </candidateList>
      <explain/>
      <paraID> B3EB101</paraID>
      <start>2</start>
      <end>4</end>
      <status>modified</status>
      <modifiedWord>马甲</modifiedWord>
      <trackRevisions>false</trackRevisions>
    </reviewItem>
    <reviewItem>
      <errorID>21fbe167-ad85-41ac-bece-05c534a247cb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29B09333</paraID>
      <start>0</start>
      <end>2</end>
      <status>modified</status>
      <modifiedWord>1.</modifiedWord>
      <trackRevisions>false</trackRevisions>
    </reviewItem>
    <reviewItem>
      <errorID>befea82e-4157-4d39-b498-1591c6e5fc15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760BC36C</paraID>
      <start>0</start>
      <end>2</end>
      <status>modified</status>
      <modifiedWord>2.</modifiedWord>
      <trackRevisions>false</trackRevisions>
    </reviewItem>
    <reviewItem>
      <errorID>2a27f813-fdb4-4249-a151-0ee9b57d8ea7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760BC36C</paraID>
      <start>104</start>
      <end>106</end>
      <status>modified</status>
      <modifiedWord>》《</modifiedWord>
      <trackRevisions>false</trackRevisions>
    </reviewItem>
    <reviewItem>
      <errorID>5e4c400c-19bc-4f2b-b916-6370fe4c2769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3C54F368</paraID>
      <start>0</start>
      <end>2</end>
      <status>modified</status>
      <modifiedWord>3.</modifiedWord>
      <trackRevisions>false</trackRevisions>
    </reviewItem>
    <reviewItem>
      <errorID>b3e07c20-d5b5-4698-aa47-357fcf3dc2f0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220AA949</paraID>
      <start>0</start>
      <end>2</end>
      <status>modified</status>
      <modifiedWord>4.</modifiedWord>
      <trackRevisions>false</trackRevisions>
    </reviewItem>
    <reviewItem>
      <errorID>3ba7bf50-4d40-4234-b5f0-9767d74a4280</errorID>
      <errorWord>如果以</errorWord>
      <group>L1_Word</group>
      <groupName>字词问题</groupName>
      <ability>L2_Typo</ability>
      <abilityName>字词错误</abilityName>
      <candidateList>
        <item>如果</item>
      </candidateList>
      <explain>〈连〉表示假设：你～有困难，我可以帮助你。</explain>
      <paraID>220AA949</paraID>
      <start>24</start>
      <end>26</end>
      <status>modified</status>
      <modifiedWord>如果</modifiedWord>
      <trackRevisions>false</trackRevisions>
    </reviewItem>
    <reviewItem>
      <errorID>d5d5ea3f-88e8-4e62-831d-b9da66fc21ca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27BCB22D</paraID>
      <start>0</start>
      <end>2</end>
      <status>modified</status>
      <modifiedWord>1.</modifiedWord>
      <trackRevisions>false</trackRevisions>
    </reviewItem>
    <reviewItem>
      <errorID>56543e40-0cdc-4ff3-8d52-6bc731ab47ce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D0C409E</paraID>
      <start>0</start>
      <end>2</end>
      <status>modified</status>
      <modifiedWord>2.</modifiedWord>
      <trackRevisions>false</trackRevisions>
    </reviewItem>
    <reviewItem>
      <errorID>9f09f2f1-db02-4a1e-823f-00d54dfddc05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2A179FD4</paraID>
      <start>0</start>
      <end>2</end>
      <status>modified</status>
      <modifiedWord>3.</modifiedWord>
      <trackRevisions>false</trackRevisions>
    </reviewItem>
    <reviewItem>
      <errorID>70d843fb-371a-4c70-b89a-4adb05dc3f05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675B44DB</paraID>
      <start>0</start>
      <end>2</end>
      <status>modified</status>
      <modifiedWord>4.</modifiedWord>
      <trackRevisions>false</trackRevisions>
    </reviewItem>
    <reviewItem>
      <errorID>7722ed66-41c0-48a9-ac8b-73424ba40472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336D7248</paraID>
      <start>0</start>
      <end>2</end>
      <status>modified</status>
      <modifiedWord>5.</modifiedWord>
      <trackRevisions>false</trackRevisions>
    </reviewItem>
    <reviewItem>
      <errorID>73fcb1ed-ba45-4804-b604-0db6536afa30</errorID>
      <errorWord>《政府采购法》</errorWord>
      <group>L1_Word</group>
      <groupName>字词问题</groupName>
      <ability>L2_Typo</ability>
      <abilityName>字词错误</abilityName>
      <candidateList>
        <item>《中华人民共和国政府采购法》</item>
      </candidateList>
      <explain/>
      <paraID>4DD2D1B1</paraID>
      <start>53</start>
      <end>67</end>
      <status>modified</status>
      <modifiedWord>《中华人民共和国政府采购法》</modifiedWord>
      <trackRevisions>false</trackRevisions>
    </reviewItem>
    <reviewItem>
      <errorID>604c50dc-1b75-4293-afa3-a69ecc47d665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70544517</paraID>
      <start>0</start>
      <end>3</end>
      <status>modified</status>
      <modifiedWord>（二）</modifiedWord>
      <trackRevisions>false</trackRevisions>
    </reviewItem>
    <reviewItem>
      <errorID>134d9079-5bcc-45dd-9fb6-6a4110f82422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7AF13D03</paraID>
      <start>0</start>
      <end>2</end>
      <status>modified</status>
      <modifiedWord>1.</modifiedWord>
      <trackRevisions>false</trackRevisions>
    </reviewItem>
    <reviewItem>
      <errorID>83f6bc34-93c5-463c-b1d3-c4d7bb994f2f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13BE9F84</paraID>
      <start>0</start>
      <end>2</end>
      <status>modified</status>
      <modifiedWord>2.</modifiedWord>
      <trackRevisions>false</trackRevisions>
    </reviewItem>
    <reviewItem>
      <errorID>6961d0e6-22a3-4d8a-92cc-5ebe5b1ab873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12FA5583</paraID>
      <start>0</start>
      <end>2</end>
      <status>modified</status>
      <modifiedWord>3.</modifiedWord>
      <trackRevisions>false</trackRevisions>
    </reviewItem>
    <reviewItem>
      <errorID>e2686509-1d9b-4866-a9ae-418caf202f30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28AF2BCD</paraID>
      <start>0</start>
      <end>2</end>
      <status>modified</status>
      <modifiedWord>4.</modifiedWord>
      <trackRevisions>false</trackRevisions>
    </reviewItem>
    <reviewItem>
      <errorID>3e138bd0-feab-467c-9fc1-e68ec5957f5b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63302D90</paraID>
      <start>0</start>
      <end>2</end>
      <status>modified</status>
      <modifiedWord>5.</modifiedWord>
      <trackRevisions>false</trackRevisions>
    </reviewItem>
    <reviewItem>
      <errorID>57576e52-404d-4593-9dbb-be61dee642e0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2B0C22D1</paraID>
      <start>0</start>
      <end>2</end>
      <status>modified</status>
      <modifiedWord>1.</modifiedWord>
      <trackRevisions>false</trackRevisions>
    </reviewItem>
    <reviewItem>
      <errorID>e94740ac-013b-4477-a4db-ec0b530b0c3f</errorID>
      <errorWord>详实</errorWord>
      <group>L1_Word</group>
      <groupName>字词问题</groupName>
      <ability>L2_Typo</ability>
      <abilityName>字词错误</abilityName>
      <candidateList>
        <item>翔实</item>
      </candidateList>
      <explain>存在发音相同字词的误用。</explain>
      <paraID>2B0C22D1</paraID>
      <start>13</start>
      <end>15</end>
      <status>modified</status>
      <modifiedWord>翔实</modifiedWord>
      <trackRevisions>false</trackRevisions>
    </reviewItem>
    <reviewItem>
      <errorID>6869d465-f87e-457b-8483-d9843df77fe1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BA065D9</paraID>
      <start>0</start>
      <end>2</end>
      <status>modified</status>
      <modifiedWord>2.</modifiedWord>
      <trackRevisions>false</trackRevisions>
    </reviewItem>
    <reviewItem>
      <errorID>d606d887-4497-4533-ba9b-468c251d68e9</errorID>
      <errorWord>详实</errorWord>
      <group>L1_Word</group>
      <groupName>字词问题</groupName>
      <ability>L2_Typo</ability>
      <abilityName>字词错误</abilityName>
      <candidateList>
        <item>翔实</item>
      </candidateList>
      <explain>存在发音相同字词的误用。</explain>
      <paraID> BA065D9</paraID>
      <start>13</start>
      <end>15</end>
      <status>modified</status>
      <modifiedWord>翔实</modifiedWord>
      <trackRevisions>false</trackRevisions>
    </reviewItem>
    <reviewItem>
      <errorID>a3da580a-365d-4188-9ec4-d5a255a52bbb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236FF8F8</paraID>
      <start>0</start>
      <end>2</end>
      <status>modified</status>
      <modifiedWord>3.</modifiedWord>
      <trackRevisions>false</trackRevisions>
    </reviewItem>
    <reviewItem>
      <errorID>cb71fae0-7a15-48cc-8e48-b590e837f427</errorID>
      <errorWord>详实</errorWord>
      <group>L1_Word</group>
      <groupName>字词问题</groupName>
      <ability>L2_Typo</ability>
      <abilityName>字词错误</abilityName>
      <candidateList>
        <item>翔实</item>
      </candidateList>
      <explain>存在发音相同字词的误用。</explain>
      <paraID>236FF8F8</paraID>
      <start>13</start>
      <end>15</end>
      <status>modified</status>
      <modifiedWord>翔实</modifiedWord>
      <trackRevisions>false</trackRevisions>
    </reviewItem>
    <reviewItem>
      <errorID>98e921c9-b51e-4a90-8e5e-a4dddc6c1132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19AF1258</paraID>
      <start>0</start>
      <end>2</end>
      <status>modified</status>
      <modifiedWord>4.</modifiedWord>
      <trackRevisions>false</trackRevisions>
    </reviewItem>
    <reviewItem>
      <errorID>e752eed3-9ad8-420e-8336-435f8bed20d2</errorID>
      <errorWord>详实</errorWord>
      <group>L1_Word</group>
      <groupName>字词问题</groupName>
      <ability>L2_Typo</ability>
      <abilityName>字词错误</abilityName>
      <candidateList>
        <item>翔实</item>
      </candidateList>
      <explain>存在发音相同字词的误用。</explain>
      <paraID>19AF1258</paraID>
      <start>13</start>
      <end>15</end>
      <status>modified</status>
      <modifiedWord>翔实</modifiedWord>
      <trackRevisions>false</trackRevisions>
    </reviewItem>
    <reviewItem>
      <errorID>edb296d6-c1b2-4b6a-bf73-32e4a599c169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6C5F820C</paraID>
      <start>0</start>
      <end>2</end>
      <status>modified</status>
      <modifiedWord>5.</modifiedWord>
      <trackRevisions>false</trackRevisions>
    </reviewItem>
    <reviewItem>
      <errorID>8e59771a-cb7d-47a4-af96-e4b84d2cd607</errorID>
      <errorWord>详实</errorWord>
      <group>L1_Word</group>
      <groupName>字词问题</groupName>
      <ability>L2_Typo</ability>
      <abilityName>字词错误</abilityName>
      <candidateList>
        <item>翔实</item>
      </candidateList>
      <explain>存在发音相同字词的误用。</explain>
      <paraID>6C5F820C</paraID>
      <start>13</start>
      <end>15</end>
      <status>modified</status>
      <modifiedWord>翔实</modifiedWord>
      <trackRevisions>false</trackRevisions>
    </reviewItem>
    <reviewItem>
      <errorID>fb9b6132-c64d-4956-8338-c8696fefbb40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15C75A85</paraID>
      <start>0</start>
      <end>2</end>
      <status>modified</status>
      <modifiedWord>1.</modifiedWord>
      <trackRevisions>false</trackRevisions>
    </reviewItem>
    <reviewItem>
      <errorID>bd69bd25-0398-4692-a891-984344bd16b1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1BE863AE</paraID>
      <start>0</start>
      <end>2</end>
      <status>modified</status>
      <modifiedWord>2.</modifiedWord>
      <trackRevisions>false</trackRevisions>
    </reviewItem>
    <reviewItem>
      <errorID>b8318531-932f-44a3-8bff-c89f941e8ade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3D44C900</paraID>
      <start>0</start>
      <end>2</end>
      <status>modified</status>
      <modifiedWord>3.</modifiedWord>
      <trackRevisions>false</trackRevisions>
    </reviewItem>
    <reviewItem>
      <errorID>46be4f1d-23e6-47c3-b046-8528fb6ee468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12DFE716</paraID>
      <start>0</start>
      <end>2</end>
      <status>modified</status>
      <modifiedWord>4.</modifiedWord>
      <trackRevisions>false</trackRevisions>
    </reviewItem>
    <reviewItem>
      <errorID>f1049f78-0528-43a4-aa03-2c1d3d1c3bd2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174E1B96</paraID>
      <start>0</start>
      <end>2</end>
      <status>modified</status>
      <modifiedWord>1.</modifiedWord>
      <trackRevisions>false</trackRevisions>
    </reviewItem>
    <reviewItem>
      <errorID>3a61fa38-2fb7-4413-b830-fbd308df0b57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174E1B96</paraID>
      <start>60</start>
      <end>63</end>
      <status>modified</status>
      <modifiedWord>无噪声</modifiedWord>
      <trackRevisions>false</trackRevisions>
    </reviewItem>
    <reviewItem>
      <errorID>10ceab7d-1f82-479f-a265-47d4811f2dd7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2A850F67</paraID>
      <start>0</start>
      <end>2</end>
      <status>modified</status>
      <modifiedWord>2.</modifiedWord>
      <trackRevisions>false</trackRevisions>
    </reviewItem>
    <reviewItem>
      <errorID>8a956290-cf68-46be-abc2-24574ac3e046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4DACA7F3</paraID>
      <start>0</start>
      <end>2</end>
      <status>modified</status>
      <modifiedWord>3.</modifiedWord>
      <trackRevisions>false</trackRevisions>
    </reviewItem>
    <reviewItem>
      <errorID>fca1ae96-47bc-4b61-9c9a-f6bf598c5afe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51DD9D65</paraID>
      <start>0</start>
      <end>2</end>
      <status>modified</status>
      <modifiedWord>1.</modifiedWord>
      <trackRevisions>false</trackRevisions>
    </reviewItem>
    <reviewItem>
      <errorID>a4bd1dc3-c1d0-486c-98bb-68f1645f7029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3DEC1C89</paraID>
      <start>0</start>
      <end>2</end>
      <status>modified</status>
      <modifiedWord>2.</modifiedWord>
      <trackRevisions>false</trackRevisions>
    </reviewItem>
    <reviewItem>
      <errorID>8720acf0-d4bc-4b53-a693-96b08a708994</errorID>
      <errorWord>其它</errorWord>
      <group>L1_Word</group>
      <groupName>字词问题</groupName>
      <ability>L2_Alias</ability>
      <abilityName>也作/曾用词</abilityName>
      <candidateList>
        <item>其他</item>
      </candidateList>
      <explain>词汇[其它]为不规范表述或旧称，其规范书面表述为[其他]。</explain>
      <paraID>21FF3031</paraID>
      <start>4</start>
      <end>6</end>
      <status>modified</status>
      <modifiedWord>其他</modifiedWord>
      <trackRevisions>false</trackRevisions>
    </reviewItem>
    <reviewItem>
      <errorID>1fc5c3da-53ca-45ec-85fa-4f09c04eef38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55E881F2</paraID>
      <start>0</start>
      <end>2</end>
      <status>modified</status>
      <modifiedWord>1.</modifiedWord>
      <trackRevisions>false</trackRevisions>
    </reviewItem>
    <reviewItem>
      <errorID>0340996b-37be-42b7-a112-506afdb2029f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53CDF8F4</paraID>
      <start>0</start>
      <end>2</end>
      <status>modified</status>
      <modifiedWord>2.</modifiedWord>
      <trackRevisions>false</trackRevisions>
    </reviewItem>
    <reviewItem>
      <errorID>6e082dfe-0651-4f41-91b4-a41a9b2c5ae3</errorID>
      <errorWord>，</errorWord>
      <group>L1_Word</group>
      <groupName>字词问题</groupName>
      <ability>L2_Typo</ability>
      <abilityName>字词错误</abilityName>
      <candidateList>
        <item>，对</item>
      </candidateList>
      <explain/>
      <paraID> A3F1816</paraID>
      <start>16</start>
      <end>18</end>
      <status>modified</status>
      <modifiedWord>，对</modifiedWord>
      <trackRevisions>false</trackRevisions>
    </reviewItem>
    <reviewItem>
      <errorID>af84224c-a9b0-4404-9329-c89c6d6023e3</errorID>
      <errorWord>提</errorWord>
      <group>L1_Word</group>
      <groupName>字词问题</groupName>
      <ability>L2_Typo</ability>
      <abilityName>字词错误</abilityName>
      <candidateList>
        <item>提供</item>
      </candidateList>
      <explain/>
      <paraID>5A043181</paraID>
      <start>24</start>
      <end>26</end>
      <status>modified</status>
      <modifiedWord>提供</modifiedWord>
      <trackRevisions>false</trackRevisions>
    </reviewItem>
    <reviewItem>
      <errorID>c1af6692-cbfe-4ab0-9cf4-f8bead05a5dd</errorID>
      <errorWord>(</errorWord>
      <group>L1_Format</group>
      <groupName>格式问题</groupName>
      <ability>L2_HalfPunc_CN</ability>
      <abilityName/>
      <candidateList>
        <item>（</item>
      </candidateList>
      <explain>文本全半角错误。</explain>
      <paraID>6DEBFED9</paraID>
      <start>55</start>
      <end>56</end>
      <status>modified</status>
      <modifiedWord>（</modifiedWord>
      <trackRevisions>false</trackRevisions>
    </reviewItem>
    <reviewItem>
      <errorID>1456ffa1-17c2-4b57-95d2-d7a55fc7b8bc</errorID>
      <errorWord>物</errorWord>
      <group>L1_Word</group>
      <groupName>字词问题</groupName>
      <ability>L2_Typo</ability>
      <abilityName>字词错误</abilityName>
      <candidateList>
        <item>务</item>
      </candidateList>
      <explain/>
      <paraID>70DF4D83</paraID>
      <start>19</start>
      <end>20</end>
      <status>modified</status>
      <modifiedWord>务</modifiedWord>
      <trackRevisions>false</trackRevisions>
    </reviewItem>
    <reviewItem>
      <errorID>663f892c-db11-44c8-af55-ee1cb94acfa9</errorID>
      <errorWord>须</errorWord>
      <group>L1_Word</group>
      <groupName>字词问题</groupName>
      <ability>L2_Typo</ability>
      <abilityName>字词错误</abilityName>
      <candidateList>
        <item>需</item>
      </candidateList>
      <explain>存在发音相同字词的误用。</explain>
      <paraID>41AD982B</paraID>
      <start>2</start>
      <end>3</end>
      <status>modified</status>
      <modifiedWord>需</modifiedWord>
      <trackRevisions>false</trackRevisions>
    </reviewItem>
    <reviewItem>
      <errorID>1cd13172-3acb-454f-ba42-52b69bd17125</errorID>
      <errorWord>配备</errorWord>
      <group>L1_Grammar</group>
      <groupName>语法问题</groupName>
      <ability>L2_Grammar</ability>
      <abilityName>语法错误</abilityName>
      <candidateList>
        <item>搭载</item>
      </candidateList>
      <explain>“配备～项目”搭配不当，建议修改为“搭载～项目”。</explain>
      <paraID> 3C31116</paraID>
      <start>7</start>
      <end>9</end>
      <status>modified</status>
      <modifiedWord>搭载</modifiedWord>
      <trackRevisions>false</trackRevisions>
    </reviewItem>
    <reviewItem>
      <errorID>2d6c12a4-be36-4fbe-83ec-39a5ee62d9f1</errorID>
      <errorWord>,</errorWord>
      <group>L1_Format</group>
      <groupName>格式问题</groupName>
      <ability>L2_HalfPunc_CN</ability>
      <abilityName/>
      <candidateList>
        <item>，</item>
      </candidateList>
      <explain>文本全半角错误。</explain>
      <paraID>63888EA5</paraID>
      <start>41</start>
      <end>42</end>
      <status>modified</status>
      <modifiedWord>，</modifiedWord>
      <trackRevisions>false</trackRevisions>
    </reviewItem>
    <reviewItem>
      <errorID>9d7709e6-59a3-488e-8cb6-bffd537614f7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6E04E8F7</paraID>
      <start>0</start>
      <end>2</end>
      <status>modified</status>
      <modifiedWord>1.</modifiedWord>
      <trackRevisions>false</trackRevisions>
    </reviewItem>
    <reviewItem>
      <errorID>5e6f898b-da48-42c8-835c-69b70bd57da5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4D6A4F01</paraID>
      <start>0</start>
      <end>2</end>
      <status>modified</status>
      <modifiedWord>2.</modifiedWord>
      <trackRevisions>false</trackRevisions>
    </reviewItem>
    <reviewItem>
      <errorID>68d7b563-fd04-421b-a40b-84b9fa728131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265BC33</paraID>
      <start>0</start>
      <end>2</end>
      <status>modified</status>
      <modifiedWord>3.</modifiedWord>
      <trackRevisions>false</trackRevisions>
    </reviewItem>
    <reviewItem>
      <errorID>04cd28a8-af12-4d21-8107-e25a3bda83e1</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 265BC33</paraID>
      <start>26</start>
      <end>27</end>
      <status>modified</status>
      <modifiedWord>作</modifiedWord>
      <trackRevisions>false</trackRevisions>
    </reviewItem>
    <reviewItem>
      <errorID>9688aa85-068c-486f-8c61-20e47ab17145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13F1940C</paraID>
      <start>0</start>
      <end>2</end>
      <status>modified</status>
      <modifiedWord>4.</modifiedWord>
      <trackRevisions>false</trackRevisions>
    </reviewItem>
    <reviewItem>
      <errorID>b9d778a3-7dfa-48ae-bcfe-a26128f4b30e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35C94796</paraID>
      <start>0</start>
      <end>2</end>
      <status>modified</status>
      <modifiedWord>5.</modifiedWord>
      <trackRevisions>false</trackRevisions>
    </reviewItem>
    <reviewItem>
      <errorID>0850dc96-bba7-4ef8-99cc-b5aae99daf50</errorID>
      <errorWord>(</errorWord>
      <group>L1_Format</group>
      <groupName>格式问题</groupName>
      <ability>L2_HalfPunc_CN</ability>
      <abilityName/>
      <candidateList>
        <item>（</item>
      </candidateList>
      <explain>文本全半角错误。</explain>
      <paraID>35C94796</paraID>
      <start>6</start>
      <end>7</end>
      <status>modified</status>
      <modifiedWord>（</modifiedWord>
      <trackRevisions>false</trackRevisions>
    </reviewItem>
    <reviewItem>
      <errorID>ea73bac2-cb95-4b6f-8163-6f6eb27dd934</errorID>
      <errorWord>)</errorWord>
      <group>L1_Format</group>
      <groupName>格式问题</groupName>
      <ability>L2_HalfPunc_CN</ability>
      <abilityName/>
      <candidateList>
        <item>）</item>
      </candidateList>
      <explain>文本全半角错误。</explain>
      <paraID>35C94796</paraID>
      <start>11</start>
      <end>12</end>
      <status>modified</status>
      <modifiedWord>）</modifiedWord>
      <trackRevisions>false</trackRevisions>
    </reviewItem>
    <reviewItem>
      <errorID>fb762f0f-5436-4ba2-bbd6-2d48fb75aaa0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5CC0AF4</paraID>
      <start>0</start>
      <end>2</end>
      <status>modified</status>
      <modifiedWord>6.</modifiedWord>
      <trackRevisions>false</trackRevisions>
    </reviewItem>
    <reviewItem>
      <errorID>8e579a43-dc25-4c59-adf2-9ea3bf74ca10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7FCCF4B9</paraID>
      <start>0</start>
      <end>2</end>
      <status>modified</status>
      <modifiedWord>7.</modifiedWord>
      <trackRevisions>false</trackRevisions>
    </reviewItem>
    <reviewItem>
      <errorID>470079b6-ae70-485a-b81e-014099a392a1</errorID>
      <errorWord>《政府采购法》</errorWord>
      <group>L1_Word</group>
      <groupName>字词问题</groupName>
      <ability>L2_Typo</ability>
      <abilityName>字词错误</abilityName>
      <candidateList>
        <item>《中华人民共和国政府采购法》</item>
      </candidateList>
      <explain/>
      <paraID>250A8EB4</paraID>
      <start>93</start>
      <end>107</end>
      <status>modified</status>
      <modifiedWord>《中华人民共和国政府采购法》</modifiedWord>
      <trackRevisions>false</trackRevisions>
    </reviewItem>
    <reviewItem>
      <errorID>7714f272-0de7-43e4-9144-4edef6b50908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126</start>
      <end>128</end>
      <status>modified</status>
      <modifiedWord>》《</modifiedWord>
      <trackRevisions>false</trackRevisions>
    </reviewItem>
    <reviewItem>
      <errorID>8288056f-6bf1-4908-8cce-b9c868fe00e2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145</start>
      <end>147</end>
      <status>modified</status>
      <modifiedWord>》《</modifiedWord>
      <trackRevisions>false</trackRevisions>
    </reviewItem>
    <reviewItem>
      <errorID>3546936a-035c-4067-86a4-54ac2d5f3910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158</start>
      <end>160</end>
      <status>modified</status>
      <modifiedWord>》《</modifiedWord>
      <trackRevisions>false</trackRevisions>
    </reviewItem>
    <reviewItem>
      <errorID>403c4594-8d85-4bd1-9115-f06f37747f34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250A8EB4</paraID>
      <start>175</start>
      <end>177</end>
      <status>modified</status>
      <modifiedWord>》《</modifiedWord>
      <trackRevisions>false</trackRevisions>
    </reviewItem>
    <reviewItem>
      <errorID>7e474fcd-93dd-40d3-b874-0cb2a316df0f</errorID>
      <errorWord>工作实际，制定本</errorWord>
      <group>L1_Word</group>
      <groupName>字词问题</groupName>
      <ability>L2_Typo</ability>
      <abilityName>字词错误</abilityName>
      <candidateList>
        <item>工作实际，制定</item>
      </candidateList>
      <explain/>
      <paraID>250A8EB4</paraID>
      <start>216</start>
      <end>223</end>
      <status>modified</status>
      <modifiedWord>工作实际，制定</modifiedWord>
      <trackRevisions>false</trackRevisions>
    </reviewItem>
    <reviewItem>
      <errorID>3a6997b5-dd8a-423e-b142-108955cb0b02</errorID>
      <errorWord>《政府采购法》</errorWord>
      <group>L1_Word</group>
      <groupName>字词问题</groupName>
      <ability>L2_Typo</ability>
      <abilityName>字词错误</abilityName>
      <candidateList>
        <item>《中华人民共和国政府采购法》</item>
      </candidateList>
      <explain/>
      <paraID>2E5FF138</paraID>
      <start>5</start>
      <end>19</end>
      <status>modified</status>
      <modifiedWord>《中华人民共和国政府采购法》</modifiedWord>
      <trackRevisions>false</trackRevisions>
    </reviewItem>
    <reviewItem>
      <errorID>4a91ba56-afa1-4512-acb2-04c8ec30e00a</errorID>
      <errorWord>,</errorWord>
      <group>L1_Format</group>
      <groupName>格式问题</groupName>
      <ability>L2_HalfPunc_CN</ability>
      <abilityName/>
      <candidateList>
        <item>，</item>
      </candidateList>
      <explain>文本全半角错误。</explain>
      <paraID>2A99900C</paraID>
      <start>3</start>
      <end>4</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32201F3-98A0-42E2-BEED-B22CB2F07B5D}"/>
</file>

<file path=customXml/itemProps2.xml><?xml version="1.0" encoding="utf-8"?>
<ds:datastoreItem xmlns:ds="http://schemas.openxmlformats.org/officeDocument/2006/customXml" ds:itemID="{22700B6A-795F-4D44-A0DD-60D5FAADFDD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21</cp:revision>
  <dcterms:created xsi:type="dcterms:W3CDTF">2024-09-11T04:02:00Z</dcterms:created>
  <dcterms:modified xsi:type="dcterms:W3CDTF">2026-07-17T07:23:36Z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