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江苏省政府采购交易系统（苏采云）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CA数字证书及电子签章办理指南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eastAsia="宋体" w:cs="宋体"/>
          <w:b/>
          <w:sz w:val="24"/>
          <w:szCs w:val="44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2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一、办理对象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</w:rPr>
        <w:t>江苏省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政府采购交易系统（苏采云）的</w:t>
      </w:r>
      <w:r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  <w:lang w:val="en-US" w:eastAsia="zh-CN"/>
        </w:rPr>
        <w:t>采购人、集中采购机构、社会代理机构、评审专家、</w:t>
      </w:r>
      <w:r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  <w:t>供应商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登录网址：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"http://jszfcg.jscz.gov.cn/jszc/login"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Style w:val="11"/>
          <w:rFonts w:hint="eastAsia" w:ascii="方正仿宋_GBK" w:hAnsi="方正仿宋_GBK" w:eastAsia="方正仿宋_GBK" w:cs="方正仿宋_GBK"/>
          <w:color w:val="333333"/>
          <w:sz w:val="32"/>
          <w:szCs w:val="32"/>
        </w:rPr>
        <w:t>http://jszfcg.jscz.gov.cn/jszc/login</w:t>
      </w:r>
      <w:r>
        <w:rPr>
          <w:rStyle w:val="11"/>
          <w:rFonts w:hint="eastAsia" w:ascii="方正仿宋_GBK" w:hAnsi="方正仿宋_GBK" w:eastAsia="方正仿宋_GBK" w:cs="方正仿宋_GBK"/>
          <w:color w:val="333333"/>
          <w:sz w:val="32"/>
          <w:szCs w:val="32"/>
        </w:rPr>
        <w:fldChar w:fldCharType="end"/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2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二、办理机构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江苏意源科技有限公司（江苏省电子政务证书认证中心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），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江苏意源科技有限公司联系人 蒋日友，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13861699966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方正国际软件（北京）有限公司（电子签章），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方正国际软件（北京）有限公司联系人 张国平，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13951813273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2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三、办理方式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线上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集中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办理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采购人、集中采购机构和社会代理机构请于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日前将预算单位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数字证书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" w:eastAsia="zh-CN" w:bidi="ar"/>
        </w:rPr>
        <w:t>及电子签章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申请表及相关材料一并报送至我局三楼政府采购管理科办公室，由我局汇总完成后，集中报送至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及电子签章公司办理。集中办理完成后，将通知相关单位至我局政府采购管理科办公室领取。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现场办理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现场办理地点：镇江市润州区冠城路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号工人大厦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楼公共资源交易中心大厅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窗口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工作日办公时间：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9:00-12:00、13:30-17:30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（夏令时：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14:00-17:30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邵娟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电话：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13655287962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若不方便现场办理，也可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13655287962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进行远程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辅助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2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四、办理材料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2" w:hanging="632" w:hangingChars="300"/>
        <w:jc w:val="left"/>
        <w:textAlignment w:val="auto"/>
        <w:rPr>
          <w:rFonts w:ascii="宋体" w:hAnsi="宋体" w:eastAsia="宋体" w:cs="宋体"/>
          <w:b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注意：正在进行招投标事项的用户，如办理补办或变更业务，请在办理业务后重新制作并上传标书。</w:t>
      </w:r>
    </w:p>
    <w:tbl>
      <w:tblPr>
        <w:tblStyle w:val="8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992"/>
        <w:gridCol w:w="6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42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12" w:space="0"/>
            </w:tcBorders>
            <w:shd w:val="clear" w:color="auto" w:fill="D9E2F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6484" w:type="dxa"/>
            <w:tcBorders>
              <w:top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D9E2F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办理材料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2" w:type="dxa"/>
            <w:vMerge w:val="restart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用户</w:t>
            </w:r>
          </w:p>
        </w:tc>
        <w:tc>
          <w:tcPr>
            <w:tcW w:w="199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新办、补办</w:t>
            </w:r>
          </w:p>
        </w:tc>
        <w:tc>
          <w:tcPr>
            <w:tcW w:w="6484" w:type="dxa"/>
            <w:tcBorders>
              <w:top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1、单位营业执照副本复印件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机关事业单位及个人除外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2、授权经办人身份证复印件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3、附件：《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预算单位CA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数字证书及电子签章申请表》（加盖公章）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2" w:type="dxa"/>
            <w:vMerge w:val="continue"/>
            <w:tcBorders>
              <w:lef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续期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（年审）、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解锁（密码重置）</w:t>
            </w:r>
          </w:p>
        </w:tc>
        <w:tc>
          <w:tcPr>
            <w:tcW w:w="6484" w:type="dxa"/>
            <w:tcBorders>
              <w:top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1、单位营业执照副本复印件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机关事业单位及个人除外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2、授权经办人身份证复印件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3、附件：《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预算单位CA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数字证书及电子签章申请表》（加盖公章）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32" w:type="dxa"/>
            <w:vMerge w:val="continue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92" w:type="dxa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变更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（单位名称、法人、签章）</w:t>
            </w:r>
          </w:p>
        </w:tc>
        <w:tc>
          <w:tcPr>
            <w:tcW w:w="6484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1、单位营业执照副本复印件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机关事业单位及个人除外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2、授权经办人身份证复印件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3、附件：《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预算单位CA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数字证书及电子签章申请表》（加盖公章）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变更名称或法人还要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：工商变更通知书复印件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机关事业单位及个人除外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pStyle w:val="2"/>
        <w:spacing w:before="200" w:after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五、收费标准</w:t>
      </w:r>
    </w:p>
    <w:tbl>
      <w:tblPr>
        <w:tblStyle w:val="9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004"/>
        <w:gridCol w:w="3241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347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12" w:space="0"/>
            </w:tcBorders>
            <w:shd w:val="clear" w:color="auto" w:fill="D9E2F3" w:themeFill="accent5" w:themeFillTint="3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业务类型</w:t>
            </w:r>
          </w:p>
        </w:tc>
        <w:tc>
          <w:tcPr>
            <w:tcW w:w="3241" w:type="dxa"/>
            <w:tcBorders>
              <w:top w:val="double" w:color="auto" w:sz="4" w:space="0"/>
              <w:bottom w:val="single" w:color="auto" w:sz="12" w:space="0"/>
            </w:tcBorders>
            <w:shd w:val="clear" w:color="auto" w:fill="D9E2F3" w:themeFill="accent5" w:themeFillTint="3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CA数字证书</w:t>
            </w:r>
          </w:p>
        </w:tc>
        <w:tc>
          <w:tcPr>
            <w:tcW w:w="3242" w:type="dxa"/>
            <w:tcBorders>
              <w:top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D9E2F3" w:themeFill="accent5" w:themeFillTint="3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电子签章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7" w:type="dxa"/>
            <w:vMerge w:val="restart"/>
            <w:tcBorders>
              <w:top w:val="single" w:color="auto" w:sz="12" w:space="0"/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用户</w:t>
            </w:r>
          </w:p>
        </w:tc>
        <w:tc>
          <w:tcPr>
            <w:tcW w:w="200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新办</w:t>
            </w:r>
          </w:p>
        </w:tc>
        <w:tc>
          <w:tcPr>
            <w:tcW w:w="324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97元/年/个</w:t>
            </w:r>
          </w:p>
        </w:tc>
        <w:tc>
          <w:tcPr>
            <w:tcW w:w="3242" w:type="dxa"/>
            <w:tcBorders>
              <w:top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95元/年/个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7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续期</w:t>
            </w:r>
          </w:p>
        </w:tc>
        <w:tc>
          <w:tcPr>
            <w:tcW w:w="324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8.2元/年/个</w:t>
            </w:r>
          </w:p>
        </w:tc>
        <w:tc>
          <w:tcPr>
            <w:tcW w:w="3242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57元/年/个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7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补办</w:t>
            </w:r>
          </w:p>
        </w:tc>
        <w:tc>
          <w:tcPr>
            <w:tcW w:w="324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8.2元/年/个</w:t>
            </w:r>
          </w:p>
        </w:tc>
        <w:tc>
          <w:tcPr>
            <w:tcW w:w="3242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57元/年/个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7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变更</w:t>
            </w:r>
          </w:p>
        </w:tc>
        <w:tc>
          <w:tcPr>
            <w:tcW w:w="324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8.2元/年/个</w:t>
            </w:r>
          </w:p>
        </w:tc>
        <w:tc>
          <w:tcPr>
            <w:tcW w:w="3242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57元/年/个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67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解锁（密码重置）</w:t>
            </w:r>
          </w:p>
        </w:tc>
        <w:tc>
          <w:tcPr>
            <w:tcW w:w="3241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免费</w:t>
            </w:r>
          </w:p>
        </w:tc>
        <w:tc>
          <w:tcPr>
            <w:tcW w:w="3242" w:type="dxa"/>
            <w:tcBorders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1.对持有原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和电子签章且处于有效期的用户，免费更换新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和电子签章，相关费用由财政承担。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2.采购人和集中采购机构新办、续期和补办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和电子签章的费用，以及评审专家新办首个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和电子签章及续期的费用由财政承担，社会代理机构和供应商新办、续期和补办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CA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和电子签章费用由其自行承担。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20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 xml:space="preserve">六、特别提醒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  <w:t>1、注意！安装驱动时请不要插入CA锁！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pStyle w:val="2"/>
        <w:spacing w:after="0"/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预算单位CA数字证书</w:t>
      </w:r>
      <w:r>
        <w:rPr>
          <w:rFonts w:ascii="方正小标宋_GBK" w:hAnsi="方正小标宋_GBK" w:eastAsia="方正小标宋_GBK" w:cs="方正小标宋_GBK"/>
          <w:sz w:val="44"/>
          <w:szCs w:val="44"/>
          <w:lang w:val="en"/>
        </w:rPr>
        <w:t>及电子签章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tbl>
      <w:tblPr>
        <w:tblStyle w:val="8"/>
        <w:tblW w:w="5072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943"/>
        <w:gridCol w:w="1904"/>
        <w:gridCol w:w="1680"/>
        <w:gridCol w:w="1180"/>
        <w:gridCol w:w="121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证书服务申请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46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用户类型</w:t>
            </w:r>
          </w:p>
        </w:tc>
        <w:tc>
          <w:tcPr>
            <w:tcW w:w="3854" w:type="pct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采购人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6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申请原因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新办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丢失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损坏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续期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更换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有效期</w:t>
            </w:r>
          </w:p>
        </w:tc>
        <w:tc>
          <w:tcPr>
            <w:tcW w:w="592" w:type="pct"/>
            <w:noWrap w:val="0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经办人基本信息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46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姓名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83" w:type="pct"/>
            <w:gridSpan w:val="3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46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证件类型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证件号码</w:t>
            </w:r>
          </w:p>
        </w:tc>
        <w:tc>
          <w:tcPr>
            <w:tcW w:w="1983" w:type="pct"/>
            <w:gridSpan w:val="3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预算单位基本信息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单位名称</w:t>
            </w:r>
          </w:p>
        </w:tc>
        <w:tc>
          <w:tcPr>
            <w:tcW w:w="3854" w:type="pct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统一社会信用代码</w:t>
            </w:r>
          </w:p>
        </w:tc>
        <w:tc>
          <w:tcPr>
            <w:tcW w:w="3854" w:type="pct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预算单位代码</w:t>
            </w:r>
          </w:p>
        </w:tc>
        <w:tc>
          <w:tcPr>
            <w:tcW w:w="3854" w:type="pct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财政区划代码</w:t>
            </w:r>
          </w:p>
        </w:tc>
        <w:tc>
          <w:tcPr>
            <w:tcW w:w="3854" w:type="pct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46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4"/>
              </w:rPr>
              <w:t>单位地址</w:t>
            </w:r>
          </w:p>
        </w:tc>
        <w:tc>
          <w:tcPr>
            <w:tcW w:w="3854" w:type="pct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3017" w:type="pct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声明：本单位已对证书申请人信息的真实性及相关证明材料进行了审核，以上所填信息及相关证明材料真实有效；证书申请人同意接受《江苏省电子政务证书认证中心电子政务数字证书使用协议》。 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本单位全权委托经办人办理本次证书业务申请事宜。</w:t>
            </w:r>
          </w:p>
        </w:tc>
        <w:tc>
          <w:tcPr>
            <w:tcW w:w="1983" w:type="pct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申请单位盖章：</w:t>
            </w:r>
          </w:p>
          <w:p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日期：</w:t>
            </w: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</w:rPr>
              <w:t>申请时，（授权）经办人需携带本人有效证件。</w:t>
            </w:r>
          </w:p>
        </w:tc>
      </w:tr>
    </w:tbl>
    <w:p>
      <w:pPr>
        <w:rPr>
          <w:u w:val="dash"/>
          <w:lang w:val="en"/>
        </w:rPr>
      </w:pPr>
    </w:p>
    <w:p>
      <w:r>
        <w:rPr>
          <w:u w:val="dash"/>
          <w:lang w:val="en"/>
        </w:rPr>
        <w:t xml:space="preserve">                                                                                         </w:t>
      </w:r>
      <w:r>
        <w:rPr>
          <w:rFonts w:hint="eastAsia" w:ascii="仿宋" w:hAnsi="仿宋" w:eastAsia="仿宋" w:cs="仿宋"/>
          <w:b/>
          <w:sz w:val="24"/>
        </w:rPr>
        <w:t>电子签章采集表（请在下表方格内加盖单位公章，并确保其清晰完整）</w:t>
      </w:r>
    </w:p>
    <w:tbl>
      <w:tblPr>
        <w:tblStyle w:val="8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5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4350" w:type="dxa"/>
            <w:shd w:val="clear" w:color="auto" w:fill="auto"/>
            <w:noWrap w:val="0"/>
            <w:vAlign w:val="top"/>
          </w:tcPr>
          <w:p/>
        </w:tc>
        <w:tc>
          <w:tcPr>
            <w:tcW w:w="5946" w:type="dxa"/>
            <w:shd w:val="clear" w:color="auto" w:fill="auto"/>
            <w:noWrap w:val="0"/>
            <w:vAlign w:val="top"/>
          </w:tcPr>
          <w:p/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仿宋_GB2312" w:eastAsia="仿宋_GB2312"/>
          <w:sz w:val="24"/>
        </w:rPr>
        <w:t>此表仅用于办理电子签章</w:t>
      </w:r>
      <w:r>
        <w:rPr>
          <w:rFonts w:hint="eastAsia" w:ascii="仿宋_GB2312" w:eastAsia="仿宋_GB2312"/>
          <w:sz w:val="24"/>
        </w:rPr>
        <w:t>，采集完后应退还预算单位经办人。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代理机构CA锁及电子印章申请表</w:t>
      </w:r>
    </w:p>
    <w:tbl>
      <w:tblPr>
        <w:tblStyle w:val="8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2737"/>
        <w:gridCol w:w="130"/>
        <w:gridCol w:w="916"/>
        <w:gridCol w:w="864"/>
        <w:gridCol w:w="535"/>
        <w:gridCol w:w="1352"/>
        <w:gridCol w:w="129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证书及电子签章服务申请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1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用户类型</w:t>
            </w:r>
          </w:p>
        </w:tc>
        <w:tc>
          <w:tcPr>
            <w:tcW w:w="3858" w:type="pct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1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申请原因</w:t>
            </w:r>
          </w:p>
        </w:tc>
        <w:tc>
          <w:tcPr>
            <w:tcW w:w="2556" w:type="pct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新办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补办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续期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更换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有效期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代理机构基本信息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1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单位名称</w:t>
            </w:r>
          </w:p>
        </w:tc>
        <w:tc>
          <w:tcPr>
            <w:tcW w:w="3858" w:type="pct"/>
            <w:gridSpan w:val="7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1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统一社会信用代码</w:t>
            </w:r>
          </w:p>
        </w:tc>
        <w:tc>
          <w:tcPr>
            <w:tcW w:w="3858" w:type="pct"/>
            <w:gridSpan w:val="7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1" w:type="pct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法人姓名</w:t>
            </w:r>
          </w:p>
        </w:tc>
        <w:tc>
          <w:tcPr>
            <w:tcW w:w="1350" w:type="pct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42" w:type="pct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1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3858" w:type="pct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1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注册地</w:t>
            </w:r>
          </w:p>
        </w:tc>
        <w:tc>
          <w:tcPr>
            <w:tcW w:w="3858" w:type="pct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经办人基本信息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1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经办人姓名</w:t>
            </w:r>
          </w:p>
        </w:tc>
        <w:tc>
          <w:tcPr>
            <w:tcW w:w="1414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8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1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14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8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注册地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1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4"/>
              </w:rPr>
              <w:t>单位地址</w:t>
            </w:r>
          </w:p>
        </w:tc>
        <w:tc>
          <w:tcPr>
            <w:tcW w:w="3858" w:type="pct"/>
            <w:gridSpan w:val="7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注：回寄地址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3007" w:type="pct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声明：本单位已对所填信息的真实性及相关证明材料进行了审核，以上信息及相关证明材料真实有效；申请人同意接受《江苏省电子政务证书认证中心电子政务数字证书使用协议》。 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本单位全权委托经办人办理本次证书业务申请事宜。</w:t>
            </w:r>
          </w:p>
        </w:tc>
        <w:tc>
          <w:tcPr>
            <w:tcW w:w="1992" w:type="pct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申请单位盖章：</w:t>
            </w:r>
          </w:p>
          <w:p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日期：</w:t>
            </w: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</w:rPr>
              <w:t>申请时，（授权）经办人需携带本人有效证件。</w:t>
            </w:r>
          </w:p>
        </w:tc>
      </w:tr>
    </w:tbl>
    <w:p>
      <w:pPr>
        <w:rPr>
          <w:rFonts w:hint="eastAsia" w:ascii="仿宋" w:hAnsi="仿宋" w:eastAsia="仿宋" w:cs="仿宋"/>
          <w:b/>
          <w:szCs w:val="21"/>
        </w:rPr>
      </w:pPr>
    </w:p>
    <w:p>
      <w:pPr>
        <w:rPr>
          <w:szCs w:val="21"/>
        </w:rPr>
      </w:pPr>
      <w:r>
        <w:rPr>
          <w:rFonts w:hint="eastAsia" w:ascii="仿宋" w:hAnsi="仿宋" w:eastAsia="仿宋" w:cs="仿宋"/>
          <w:b/>
          <w:szCs w:val="21"/>
        </w:rPr>
        <w:t>电子签章采集表（请在下表方格内加盖2次单位公章用于采集，并确保其清晰完整）</w:t>
      </w:r>
    </w:p>
    <w:tbl>
      <w:tblPr>
        <w:tblStyle w:val="8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230"/>
        <w:gridCol w:w="4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1162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单位公章</w:t>
            </w:r>
          </w:p>
        </w:tc>
        <w:tc>
          <w:tcPr>
            <w:tcW w:w="4230" w:type="dxa"/>
            <w:shd w:val="clear" w:color="auto" w:fill="auto"/>
            <w:noWrap w:val="0"/>
            <w:vAlign w:val="top"/>
          </w:tcPr>
          <w:p/>
        </w:tc>
        <w:tc>
          <w:tcPr>
            <w:tcW w:w="4492" w:type="dxa"/>
            <w:shd w:val="clear" w:color="auto" w:fill="auto"/>
            <w:noWrap w:val="0"/>
            <w:vAlign w:val="top"/>
          </w:tcPr>
          <w:p/>
        </w:tc>
      </w:tr>
    </w:tbl>
    <w:p>
      <w:pPr>
        <w:rPr>
          <w:rFonts w:eastAsia="仿宋_GB2312"/>
        </w:rPr>
      </w:pPr>
      <w:r>
        <w:rPr>
          <w:rFonts w:ascii="仿宋_GB2312" w:eastAsia="仿宋_GB2312"/>
          <w:sz w:val="24"/>
        </w:rPr>
        <w:t>此表仅用于办理</w:t>
      </w:r>
      <w:r>
        <w:rPr>
          <w:rFonts w:hint="eastAsia" w:ascii="仿宋_GB2312" w:eastAsia="仿宋_GB2312"/>
          <w:sz w:val="24"/>
        </w:rPr>
        <w:t>CA锁及</w:t>
      </w:r>
      <w:r>
        <w:rPr>
          <w:rFonts w:ascii="仿宋_GB2312" w:eastAsia="仿宋_GB2312"/>
          <w:sz w:val="24"/>
        </w:rPr>
        <w:t>电子</w:t>
      </w:r>
      <w:r>
        <w:rPr>
          <w:rFonts w:hint="eastAsia" w:ascii="仿宋_GB2312" w:eastAsia="仿宋_GB2312"/>
          <w:sz w:val="24"/>
        </w:rPr>
        <w:t>印章，采集完后应退还单位经办人，办理付锁无须采集电子印章。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供应商CA锁及电子印章申请表</w:t>
      </w:r>
    </w:p>
    <w:tbl>
      <w:tblPr>
        <w:tblStyle w:val="8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915"/>
        <w:gridCol w:w="130"/>
        <w:gridCol w:w="920"/>
        <w:gridCol w:w="856"/>
        <w:gridCol w:w="586"/>
        <w:gridCol w:w="1397"/>
        <w:gridCol w:w="120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CA锁及电子印章服务申请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用户类型</w:t>
            </w:r>
          </w:p>
        </w:tc>
        <w:tc>
          <w:tcPr>
            <w:tcW w:w="3948" w:type="pct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申请原因</w:t>
            </w:r>
          </w:p>
        </w:tc>
        <w:tc>
          <w:tcPr>
            <w:tcW w:w="2667" w:type="pct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新办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补办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续期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更换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有效期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供应商单位基本信息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单位名称</w:t>
            </w:r>
          </w:p>
        </w:tc>
        <w:tc>
          <w:tcPr>
            <w:tcW w:w="3948" w:type="pct"/>
            <w:gridSpan w:val="7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统一社会信用代码</w:t>
            </w:r>
          </w:p>
        </w:tc>
        <w:tc>
          <w:tcPr>
            <w:tcW w:w="3948" w:type="pct"/>
            <w:gridSpan w:val="7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pct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法人姓名</w:t>
            </w:r>
          </w:p>
        </w:tc>
        <w:tc>
          <w:tcPr>
            <w:tcW w:w="1438" w:type="pct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40" w:type="pct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单位电话</w:t>
            </w:r>
          </w:p>
        </w:tc>
        <w:tc>
          <w:tcPr>
            <w:tcW w:w="1568" w:type="pct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3948" w:type="pct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注册地</w:t>
            </w:r>
          </w:p>
        </w:tc>
        <w:tc>
          <w:tcPr>
            <w:tcW w:w="3948" w:type="pct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经办人基本信息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经办人姓名</w:t>
            </w: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6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1568" w:type="pct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502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6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注册地</w:t>
            </w:r>
          </w:p>
        </w:tc>
        <w:tc>
          <w:tcPr>
            <w:tcW w:w="1568" w:type="pct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3948" w:type="pct"/>
            <w:gridSpan w:val="7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注：回寄地址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3007" w:type="pct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声明：本单位已对所填信息的真实性及相关证明材料进行了审核，以上信息及相关证明材料真实有效；证书申请人同意接受《江苏省电子政务证书认证中心电子政务数字证书使用协议》。 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本单位全权委托经办人办理本次证书业务申请事宜。</w:t>
            </w:r>
          </w:p>
        </w:tc>
        <w:tc>
          <w:tcPr>
            <w:tcW w:w="1992" w:type="pct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申请单位盖章：</w:t>
            </w:r>
          </w:p>
          <w:p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日期：</w:t>
            </w: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</w:rPr>
              <w:t>申请时，（授权）经办人需携带本人有效证件。</w:t>
            </w:r>
          </w:p>
        </w:tc>
      </w:tr>
    </w:tbl>
    <w:p>
      <w:pPr>
        <w:rPr>
          <w:szCs w:val="21"/>
        </w:rPr>
      </w:pPr>
      <w:r>
        <w:rPr>
          <w:rFonts w:hint="eastAsia" w:ascii="仿宋" w:hAnsi="仿宋" w:eastAsia="仿宋" w:cs="仿宋"/>
          <w:b/>
          <w:szCs w:val="21"/>
        </w:rPr>
        <w:t>电子签章采集表（请在下表方格内加盖2次单位公章、法人私章及签字用于采集，并确保其清晰完整）</w:t>
      </w:r>
    </w:p>
    <w:tbl>
      <w:tblPr>
        <w:tblStyle w:val="8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230"/>
        <w:gridCol w:w="4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单位公章</w:t>
            </w:r>
          </w:p>
        </w:tc>
        <w:tc>
          <w:tcPr>
            <w:tcW w:w="4230" w:type="dxa"/>
            <w:shd w:val="clear" w:color="auto" w:fill="auto"/>
            <w:noWrap w:val="0"/>
            <w:vAlign w:val="top"/>
          </w:tcPr>
          <w:p/>
        </w:tc>
        <w:tc>
          <w:tcPr>
            <w:tcW w:w="4492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162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法人私章或签字</w:t>
            </w:r>
          </w:p>
          <w:p>
            <w:r>
              <w:rPr>
                <w:rFonts w:hint="eastAsia"/>
              </w:rPr>
              <w:t>（二选一）</w:t>
            </w:r>
          </w:p>
        </w:tc>
        <w:tc>
          <w:tcPr>
            <w:tcW w:w="4230" w:type="dxa"/>
            <w:shd w:val="clear" w:color="auto" w:fill="auto"/>
            <w:noWrap w:val="0"/>
            <w:vAlign w:val="top"/>
          </w:tcPr>
          <w:p/>
        </w:tc>
        <w:tc>
          <w:tcPr>
            <w:tcW w:w="4492" w:type="dxa"/>
            <w:shd w:val="clear" w:color="auto" w:fill="auto"/>
            <w:noWrap w:val="0"/>
            <w:vAlign w:val="top"/>
          </w:tcPr>
          <w:p/>
        </w:tc>
      </w:tr>
    </w:tbl>
    <w:p>
      <w:pPr>
        <w:rPr>
          <w:rFonts w:eastAsia="仿宋_GB2312"/>
        </w:rPr>
      </w:pPr>
      <w:r>
        <w:rPr>
          <w:rFonts w:ascii="仿宋_GB2312" w:eastAsia="仿宋_GB2312"/>
          <w:sz w:val="24"/>
        </w:rPr>
        <w:t>此表仅用于办理</w:t>
      </w:r>
      <w:r>
        <w:rPr>
          <w:rFonts w:hint="eastAsia" w:ascii="仿宋_GB2312" w:eastAsia="仿宋_GB2312"/>
          <w:sz w:val="24"/>
        </w:rPr>
        <w:t>CA锁及</w:t>
      </w:r>
      <w:r>
        <w:rPr>
          <w:rFonts w:ascii="仿宋_GB2312" w:eastAsia="仿宋_GB2312"/>
          <w:sz w:val="24"/>
        </w:rPr>
        <w:t>电子</w:t>
      </w:r>
      <w:r>
        <w:rPr>
          <w:rFonts w:hint="eastAsia" w:ascii="仿宋_GB2312" w:eastAsia="仿宋_GB2312"/>
          <w:sz w:val="24"/>
        </w:rPr>
        <w:t>印章，采集完后应退还单位经办人，办理付锁无须采集电子印章。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专家评委CA锁及电子印章申请表</w:t>
      </w:r>
    </w:p>
    <w:tbl>
      <w:tblPr>
        <w:tblStyle w:val="8"/>
        <w:tblW w:w="5072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3848"/>
        <w:gridCol w:w="1688"/>
        <w:gridCol w:w="1341"/>
        <w:gridCol w:w="105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证书服务申请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44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用户类型</w:t>
            </w:r>
          </w:p>
        </w:tc>
        <w:tc>
          <w:tcPr>
            <w:tcW w:w="3855" w:type="pct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专家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4" w:type="pc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申请原因</w:t>
            </w:r>
          </w:p>
        </w:tc>
        <w:tc>
          <w:tcPr>
            <w:tcW w:w="2692" w:type="pct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新办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补办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续期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更换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有效期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专家基本信息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4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姓名</w:t>
            </w:r>
          </w:p>
        </w:tc>
        <w:tc>
          <w:tcPr>
            <w:tcW w:w="3855" w:type="pct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44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4"/>
              </w:rPr>
              <w:t>单位</w:t>
            </w:r>
          </w:p>
        </w:tc>
        <w:tc>
          <w:tcPr>
            <w:tcW w:w="3855" w:type="pct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44" w:type="pc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855" w:type="pct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44" w:type="pct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3855" w:type="pct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44" w:type="pct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单位地址</w:t>
            </w:r>
          </w:p>
        </w:tc>
        <w:tc>
          <w:tcPr>
            <w:tcW w:w="3855" w:type="pct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3015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声明：本人申明以上信息及相关证明材料真实有效；同意接受《江苏省电子政务证书认证中心电子政务数字证书使用协议》。 </w:t>
            </w:r>
          </w:p>
          <w:p>
            <w:pPr>
              <w:spacing w:line="320" w:lineRule="exact"/>
              <w:ind w:left="420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984" w:type="pct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申请人签字：</w:t>
            </w:r>
          </w:p>
          <w:p>
            <w:pPr>
              <w:spacing w:line="38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日期：</w:t>
            </w:r>
          </w:p>
          <w:p>
            <w:pPr>
              <w:tabs>
                <w:tab w:val="left" w:pos="390"/>
              </w:tabs>
              <w:spacing w:line="380" w:lineRule="exact"/>
              <w:ind w:left="-114" w:leftChars="-85" w:right="1580" w:hanging="141" w:hangingChars="59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</w:rPr>
              <w:t>申请人需携带本人有效证件。</w:t>
            </w:r>
          </w:p>
        </w:tc>
      </w:tr>
    </w:tbl>
    <w:p>
      <w:pPr>
        <w:rPr>
          <w:u w:val="dash"/>
          <w:lang w:val="en"/>
        </w:rPr>
      </w:pPr>
    </w:p>
    <w:p>
      <w:r>
        <w:rPr>
          <w:rFonts w:hint="eastAsia" w:ascii="仿宋" w:hAnsi="仿宋" w:eastAsia="仿宋" w:cs="仿宋"/>
          <w:b/>
          <w:bCs/>
          <w:sz w:val="24"/>
        </w:rPr>
        <w:t>电子签章采集</w:t>
      </w:r>
      <w:r>
        <w:rPr>
          <w:rFonts w:hint="eastAsia" w:ascii="仿宋" w:hAnsi="仿宋" w:eastAsia="仿宋" w:cs="仿宋"/>
          <w:b/>
          <w:sz w:val="24"/>
        </w:rPr>
        <w:t>（个人名章或签字（二选一），确保其清晰完整）</w:t>
      </w:r>
    </w:p>
    <w:tbl>
      <w:tblPr>
        <w:tblStyle w:val="8"/>
        <w:tblW w:w="10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5211" w:type="dxa"/>
            <w:noWrap w:val="0"/>
            <w:vAlign w:val="top"/>
          </w:tcPr>
          <w:p/>
        </w:tc>
        <w:tc>
          <w:tcPr>
            <w:tcW w:w="5100" w:type="dxa"/>
            <w:noWrap w:val="0"/>
            <w:vAlign w:val="top"/>
          </w:tcPr>
          <w:p/>
        </w:tc>
      </w:tr>
    </w:tbl>
    <w:p>
      <w:pPr>
        <w:ind w:left="-606" w:leftChars="-202" w:right="-486" w:rightChars="-162" w:firstLine="240" w:firstLineChars="100"/>
        <w:rPr>
          <w:rFonts w:eastAsia="仿宋_GB2312"/>
        </w:rPr>
      </w:pPr>
      <w:r>
        <w:rPr>
          <w:rFonts w:ascii="仿宋_GB2312" w:eastAsia="仿宋_GB2312"/>
          <w:sz w:val="24"/>
        </w:rPr>
        <w:t>此表仅用于办理电子</w:t>
      </w:r>
      <w:r>
        <w:rPr>
          <w:rFonts w:hint="eastAsia" w:ascii="仿宋_GB2312" w:eastAsia="仿宋_GB2312"/>
          <w:sz w:val="24"/>
        </w:rPr>
        <w:t>印章，采集完后应退还申请人。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FF0000"/>
          <w:sz w:val="10"/>
          <w:szCs w:val="10"/>
        </w:rPr>
      </w:pPr>
      <w:bookmarkStart w:id="0" w:name="_GoBack"/>
      <w:bookmarkEnd w:id="0"/>
    </w:p>
    <w:sectPr>
      <w:pgSz w:w="11906" w:h="16838"/>
      <w:pgMar w:top="850" w:right="992" w:bottom="85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14AD3"/>
    <w:multiLevelType w:val="multilevel"/>
    <w:tmpl w:val="00114AD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jgzMDQ2NzJhN2YzMzg0YjI2OWZkYWRiNDVkMzEifQ=="/>
  </w:docVars>
  <w:rsids>
    <w:rsidRoot w:val="00B0377F"/>
    <w:rsid w:val="00037276"/>
    <w:rsid w:val="00066008"/>
    <w:rsid w:val="000852BB"/>
    <w:rsid w:val="00087AA6"/>
    <w:rsid w:val="000B1586"/>
    <w:rsid w:val="00123336"/>
    <w:rsid w:val="00140FB1"/>
    <w:rsid w:val="0020210A"/>
    <w:rsid w:val="00254608"/>
    <w:rsid w:val="002B2165"/>
    <w:rsid w:val="003171A0"/>
    <w:rsid w:val="00326C66"/>
    <w:rsid w:val="00332D27"/>
    <w:rsid w:val="003576F9"/>
    <w:rsid w:val="003634EF"/>
    <w:rsid w:val="003670E2"/>
    <w:rsid w:val="003908A6"/>
    <w:rsid w:val="00396816"/>
    <w:rsid w:val="003F451E"/>
    <w:rsid w:val="00412EA4"/>
    <w:rsid w:val="0042012E"/>
    <w:rsid w:val="00435CAA"/>
    <w:rsid w:val="00437197"/>
    <w:rsid w:val="004524A3"/>
    <w:rsid w:val="00460211"/>
    <w:rsid w:val="004820DF"/>
    <w:rsid w:val="00493FCF"/>
    <w:rsid w:val="0049426E"/>
    <w:rsid w:val="004A0231"/>
    <w:rsid w:val="004A4F27"/>
    <w:rsid w:val="004E3A87"/>
    <w:rsid w:val="004F6734"/>
    <w:rsid w:val="00503EC8"/>
    <w:rsid w:val="0052438F"/>
    <w:rsid w:val="005426AA"/>
    <w:rsid w:val="0054484C"/>
    <w:rsid w:val="005600E5"/>
    <w:rsid w:val="00575737"/>
    <w:rsid w:val="005973EA"/>
    <w:rsid w:val="005F1C55"/>
    <w:rsid w:val="00645025"/>
    <w:rsid w:val="00671B46"/>
    <w:rsid w:val="00695480"/>
    <w:rsid w:val="007009D7"/>
    <w:rsid w:val="00713B36"/>
    <w:rsid w:val="00735AAA"/>
    <w:rsid w:val="0074061B"/>
    <w:rsid w:val="007823A9"/>
    <w:rsid w:val="007C541E"/>
    <w:rsid w:val="007C5CAC"/>
    <w:rsid w:val="007C5D84"/>
    <w:rsid w:val="007F120F"/>
    <w:rsid w:val="00822F7B"/>
    <w:rsid w:val="00830965"/>
    <w:rsid w:val="00883B90"/>
    <w:rsid w:val="00941D23"/>
    <w:rsid w:val="00975A96"/>
    <w:rsid w:val="009A3074"/>
    <w:rsid w:val="009E4B0B"/>
    <w:rsid w:val="009F40C6"/>
    <w:rsid w:val="00A00725"/>
    <w:rsid w:val="00A00BA0"/>
    <w:rsid w:val="00A13928"/>
    <w:rsid w:val="00A4120B"/>
    <w:rsid w:val="00A91FD4"/>
    <w:rsid w:val="00A975C8"/>
    <w:rsid w:val="00AA1FCB"/>
    <w:rsid w:val="00AA66BC"/>
    <w:rsid w:val="00AF2D75"/>
    <w:rsid w:val="00AF6745"/>
    <w:rsid w:val="00B0377F"/>
    <w:rsid w:val="00B06CD6"/>
    <w:rsid w:val="00B562D1"/>
    <w:rsid w:val="00BD5740"/>
    <w:rsid w:val="00BF02F2"/>
    <w:rsid w:val="00BF6302"/>
    <w:rsid w:val="00C0455A"/>
    <w:rsid w:val="00C13B3B"/>
    <w:rsid w:val="00C54A7E"/>
    <w:rsid w:val="00C7725C"/>
    <w:rsid w:val="00C839CF"/>
    <w:rsid w:val="00CC3429"/>
    <w:rsid w:val="00CE0304"/>
    <w:rsid w:val="00CE0B19"/>
    <w:rsid w:val="00D5022C"/>
    <w:rsid w:val="00D5641C"/>
    <w:rsid w:val="00D62C23"/>
    <w:rsid w:val="00D66FBF"/>
    <w:rsid w:val="00DB44A3"/>
    <w:rsid w:val="00E172B6"/>
    <w:rsid w:val="00E3764C"/>
    <w:rsid w:val="00E56215"/>
    <w:rsid w:val="00E67356"/>
    <w:rsid w:val="00E942B4"/>
    <w:rsid w:val="00EF52C9"/>
    <w:rsid w:val="00F02BE6"/>
    <w:rsid w:val="00F04B51"/>
    <w:rsid w:val="00F17C34"/>
    <w:rsid w:val="00F37D19"/>
    <w:rsid w:val="00FB5284"/>
    <w:rsid w:val="00FD1D67"/>
    <w:rsid w:val="00FD3A79"/>
    <w:rsid w:val="04AF5A2D"/>
    <w:rsid w:val="05694C96"/>
    <w:rsid w:val="06CC4290"/>
    <w:rsid w:val="078573F0"/>
    <w:rsid w:val="07DB1751"/>
    <w:rsid w:val="0A9542C9"/>
    <w:rsid w:val="12DD5478"/>
    <w:rsid w:val="134F567B"/>
    <w:rsid w:val="14C24CA2"/>
    <w:rsid w:val="164621E4"/>
    <w:rsid w:val="257B1CFA"/>
    <w:rsid w:val="25C55189"/>
    <w:rsid w:val="27543B9B"/>
    <w:rsid w:val="2AFB70FA"/>
    <w:rsid w:val="2BFB23BD"/>
    <w:rsid w:val="2CB900D8"/>
    <w:rsid w:val="31463056"/>
    <w:rsid w:val="322A39C4"/>
    <w:rsid w:val="339379C6"/>
    <w:rsid w:val="37D46F0E"/>
    <w:rsid w:val="38141A4C"/>
    <w:rsid w:val="383F6AE0"/>
    <w:rsid w:val="3AFE4245"/>
    <w:rsid w:val="3B6A2FFA"/>
    <w:rsid w:val="3D2D6783"/>
    <w:rsid w:val="3DB75514"/>
    <w:rsid w:val="3DD15D5E"/>
    <w:rsid w:val="3F473CB4"/>
    <w:rsid w:val="45287FE0"/>
    <w:rsid w:val="46C53BDD"/>
    <w:rsid w:val="4A012B02"/>
    <w:rsid w:val="4DAF50B8"/>
    <w:rsid w:val="545C3088"/>
    <w:rsid w:val="5711065B"/>
    <w:rsid w:val="5991662C"/>
    <w:rsid w:val="5D67015D"/>
    <w:rsid w:val="5D6C60C7"/>
    <w:rsid w:val="5E0F62FF"/>
    <w:rsid w:val="62343EBE"/>
    <w:rsid w:val="632C18DB"/>
    <w:rsid w:val="65637CA3"/>
    <w:rsid w:val="662F4569"/>
    <w:rsid w:val="6D517DBA"/>
    <w:rsid w:val="7CD473ED"/>
    <w:rsid w:val="7E2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/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Char"/>
    <w:basedOn w:val="10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4">
    <w:name w:val="标题 2 Char"/>
    <w:basedOn w:val="10"/>
    <w:link w:val="3"/>
    <w:qFormat/>
    <w:uiPriority w:val="9"/>
    <w:rPr>
      <w:rFonts w:eastAsia="楷体" w:asciiTheme="majorHAnsi" w:hAnsiTheme="majorHAnsi" w:cstheme="majorBidi"/>
      <w:b/>
      <w:bCs/>
      <w:sz w:val="30"/>
      <w:szCs w:val="32"/>
    </w:rPr>
  </w:style>
  <w:style w:type="character" w:customStyle="1" w:styleId="15">
    <w:name w:val="页眉 Char"/>
    <w:basedOn w:val="10"/>
    <w:link w:val="7"/>
    <w:qFormat/>
    <w:uiPriority w:val="99"/>
    <w:rPr>
      <w:rFonts w:eastAsia="仿宋"/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rFonts w:eastAsia="仿宋"/>
      <w:sz w:val="18"/>
      <w:szCs w:val="18"/>
    </w:rPr>
  </w:style>
  <w:style w:type="character" w:customStyle="1" w:styleId="17">
    <w:name w:val="标题 3 Char"/>
    <w:basedOn w:val="10"/>
    <w:link w:val="4"/>
    <w:qFormat/>
    <w:uiPriority w:val="9"/>
    <w:rPr>
      <w:b/>
      <w:bCs/>
      <w:kern w:val="2"/>
      <w:sz w:val="32"/>
      <w:szCs w:val="32"/>
    </w:rPr>
  </w:style>
  <w:style w:type="paragraph" w:customStyle="1" w:styleId="18">
    <w:name w:val="中文正文"/>
    <w:basedOn w:val="1"/>
    <w:qFormat/>
    <w:uiPriority w:val="0"/>
    <w:pPr>
      <w:ind w:firstLine="420"/>
    </w:pPr>
    <w:rPr>
      <w:rFonts w:ascii="Times New Roman" w:hAnsi="Times New Roman" w:eastAsia="宋体" w:cs="Times New Roman"/>
      <w:sz w:val="18"/>
      <w:szCs w:val="24"/>
    </w:rPr>
  </w:style>
  <w:style w:type="character" w:customStyle="1" w:styleId="19">
    <w:name w:val="批注框文本 Char"/>
    <w:basedOn w:val="10"/>
    <w:link w:val="5"/>
    <w:semiHidden/>
    <w:qFormat/>
    <w:uiPriority w:val="99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2901</Words>
  <Characters>3123</Characters>
  <Lines>29</Lines>
  <Paragraphs>8</Paragraphs>
  <TotalTime>0</TotalTime>
  <ScaleCrop>false</ScaleCrop>
  <LinksUpToDate>false</LinksUpToDate>
  <CharactersWithSpaces>3237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2021-12-02T05:41:00Z</dcterms:created>
  <dc:creator>张 园</dc:creator>
  <cp:lastModifiedBy>北方有雪</cp:lastModifiedBy>
  <dcterms:modified xsi:type="dcterms:W3CDTF">2023-09-06T00:50:58Z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26F36569B95441A29265D64A4F5253C5_13</vt:lpwstr>
  </property>
</Properties>
</file>