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6A" w:rsidRPr="00965C77" w:rsidRDefault="00965C77">
      <w:pPr>
        <w:rPr>
          <w:rFonts w:ascii="仿宋" w:eastAsia="仿宋" w:hAnsi="仿宋" w:cs="Times New Roman" w:hint="eastAsia"/>
          <w:sz w:val="24"/>
          <w:szCs w:val="24"/>
        </w:rPr>
      </w:pPr>
      <w:r w:rsidRPr="00965C77">
        <w:rPr>
          <w:rFonts w:ascii="仿宋" w:eastAsia="仿宋" w:hAnsi="仿宋" w:cs="Times New Roman" w:hint="eastAsia"/>
          <w:sz w:val="24"/>
          <w:szCs w:val="24"/>
        </w:rPr>
        <w:t>附件1：</w:t>
      </w:r>
    </w:p>
    <w:p w:rsidR="00965C77" w:rsidRPr="00965C77" w:rsidRDefault="00965C77" w:rsidP="00965C77">
      <w:pPr>
        <w:adjustRightInd w:val="0"/>
        <w:snapToGrid w:val="0"/>
        <w:ind w:firstLineChars="200" w:firstLine="480"/>
        <w:rPr>
          <w:rFonts w:ascii="仿宋" w:eastAsia="仿宋" w:hAnsi="仿宋" w:cs="Times New Roman"/>
          <w:sz w:val="24"/>
          <w:szCs w:val="24"/>
        </w:rPr>
      </w:pPr>
      <w:bookmarkStart w:id="0" w:name="OLE_LINK180"/>
      <w:bookmarkStart w:id="1" w:name="OLE_LINK181"/>
      <w:bookmarkStart w:id="2" w:name="OLE_LINK149"/>
      <w:bookmarkStart w:id="3" w:name="OLE_LINK150"/>
      <w:bookmarkStart w:id="4" w:name="OLE_LINK237"/>
      <w:bookmarkStart w:id="5" w:name="OLE_LINK238"/>
      <w:r w:rsidRPr="00965C77">
        <w:rPr>
          <w:rFonts w:ascii="仿宋" w:eastAsia="仿宋" w:hAnsi="仿宋" w:cs="Times New Roman" w:hint="eastAsia"/>
          <w:sz w:val="24"/>
          <w:szCs w:val="24"/>
        </w:rPr>
        <w:t>二、</w:t>
      </w:r>
      <w:bookmarkStart w:id="6" w:name="_Hlk161930951"/>
      <w:r w:rsidRPr="00965C77">
        <w:rPr>
          <w:rFonts w:ascii="仿宋" w:eastAsia="仿宋" w:hAnsi="仿宋" w:cs="Times New Roman"/>
          <w:sz w:val="24"/>
          <w:szCs w:val="24"/>
        </w:rPr>
        <w:t>技术规格（</w:t>
      </w:r>
      <w:r w:rsidRPr="00965C77">
        <w:rPr>
          <w:rFonts w:ascii="仿宋" w:eastAsia="仿宋" w:hAnsi="仿宋" w:cs="Times New Roman" w:hint="eastAsia"/>
          <w:sz w:val="24"/>
          <w:szCs w:val="24"/>
        </w:rPr>
        <w:t>技术</w:t>
      </w:r>
      <w:r w:rsidRPr="00965C77">
        <w:rPr>
          <w:rFonts w:ascii="仿宋" w:eastAsia="仿宋" w:hAnsi="仿宋" w:cs="Times New Roman"/>
          <w:sz w:val="24"/>
          <w:szCs w:val="24"/>
        </w:rPr>
        <w:t>性能）</w:t>
      </w:r>
      <w:bookmarkEnd w:id="6"/>
      <w:r w:rsidRPr="00965C77">
        <w:rPr>
          <w:rFonts w:ascii="仿宋" w:eastAsia="仿宋" w:hAnsi="仿宋" w:cs="Times New Roman"/>
          <w:sz w:val="24"/>
          <w:szCs w:val="24"/>
        </w:rPr>
        <w:t>要求</w:t>
      </w:r>
      <w:bookmarkEnd w:id="2"/>
      <w:bookmarkEnd w:id="3"/>
    </w:p>
    <w:p w:rsidR="00965C77" w:rsidRPr="00965C77" w:rsidRDefault="00965C77" w:rsidP="00965C77">
      <w:pPr>
        <w:ind w:firstLineChars="100" w:firstLine="240"/>
        <w:rPr>
          <w:rFonts w:ascii="仿宋" w:eastAsia="仿宋" w:hAnsi="仿宋" w:cs="Times New Roman"/>
          <w:sz w:val="24"/>
          <w:szCs w:val="24"/>
        </w:rPr>
      </w:pPr>
      <w:bookmarkStart w:id="7" w:name="OLE_LINK151"/>
      <w:bookmarkStart w:id="8" w:name="OLE_LINK152"/>
      <w:r w:rsidRPr="00965C77">
        <w:rPr>
          <w:rFonts w:ascii="仿宋" w:eastAsia="仿宋" w:hAnsi="仿宋" w:cs="Times New Roman" w:hint="eastAsia"/>
          <w:sz w:val="24"/>
          <w:szCs w:val="24"/>
        </w:rPr>
        <w:t>（一）</w:t>
      </w:r>
      <w:r w:rsidRPr="00965C77">
        <w:rPr>
          <w:rFonts w:ascii="仿宋" w:eastAsia="仿宋" w:hAnsi="仿宋" w:cs="Times New Roman"/>
          <w:sz w:val="24"/>
          <w:szCs w:val="24"/>
        </w:rPr>
        <w:t>技术规格（</w:t>
      </w:r>
      <w:r w:rsidRPr="00965C77">
        <w:rPr>
          <w:rFonts w:ascii="仿宋" w:eastAsia="仿宋" w:hAnsi="仿宋" w:cs="Times New Roman" w:hint="eastAsia"/>
          <w:sz w:val="24"/>
          <w:szCs w:val="24"/>
        </w:rPr>
        <w:t>技术</w:t>
      </w:r>
      <w:r w:rsidRPr="00965C77">
        <w:rPr>
          <w:rFonts w:ascii="仿宋" w:eastAsia="仿宋" w:hAnsi="仿宋" w:cs="Times New Roman"/>
          <w:sz w:val="24"/>
          <w:szCs w:val="24"/>
        </w:rPr>
        <w:t>性能）具体要求</w:t>
      </w:r>
      <w:bookmarkEnd w:id="4"/>
      <w:bookmarkEnd w:id="5"/>
      <w:bookmarkEnd w:id="7"/>
      <w:bookmarkEnd w:id="8"/>
    </w:p>
    <w:p w:rsidR="00965C77" w:rsidRPr="00965C77" w:rsidRDefault="00965C77" w:rsidP="00965C77">
      <w:pPr>
        <w:ind w:firstLineChars="200" w:firstLine="480"/>
        <w:rPr>
          <w:rFonts w:ascii="仿宋" w:eastAsia="仿宋" w:hAnsi="仿宋" w:cs="Times New Roman"/>
          <w:sz w:val="24"/>
          <w:szCs w:val="24"/>
        </w:rPr>
      </w:pPr>
      <w:bookmarkStart w:id="9" w:name="OLE_LINK153"/>
      <w:bookmarkStart w:id="10" w:name="OLE_LINK156"/>
      <w:r w:rsidRPr="00965C77">
        <w:rPr>
          <w:rFonts w:ascii="仿宋" w:eastAsia="仿宋" w:hAnsi="仿宋" w:cs="Times New Roman" w:hint="eastAsia"/>
          <w:sz w:val="24"/>
          <w:szCs w:val="24"/>
        </w:rPr>
        <w:t>1.采购包1：绳索救援类</w:t>
      </w:r>
      <w:bookmarkEnd w:id="9"/>
      <w:bookmarkEnd w:id="10"/>
    </w:p>
    <w:tbl>
      <w:tblPr>
        <w:tblStyle w:val="1"/>
        <w:tblW w:w="0" w:type="auto"/>
        <w:jc w:val="center"/>
        <w:tblInd w:w="-1979" w:type="dxa"/>
        <w:tblLook w:val="04A0"/>
      </w:tblPr>
      <w:tblGrid>
        <w:gridCol w:w="554"/>
        <w:gridCol w:w="936"/>
        <w:gridCol w:w="7086"/>
        <w:gridCol w:w="989"/>
      </w:tblGrid>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hint="eastAsia"/>
                <w:sz w:val="24"/>
                <w:szCs w:val="24"/>
              </w:rPr>
            </w:pPr>
            <w:bookmarkStart w:id="11" w:name="OLE_LINK52"/>
            <w:bookmarkStart w:id="12" w:name="OLE_LINK57"/>
            <w:bookmarkEnd w:id="0"/>
            <w:bookmarkEnd w:id="1"/>
            <w:r w:rsidRPr="00965C77">
              <w:rPr>
                <w:rFonts w:ascii="仿宋" w:eastAsia="仿宋" w:hAnsi="仿宋" w:hint="eastAsia"/>
                <w:sz w:val="24"/>
                <w:szCs w:val="24"/>
              </w:rPr>
              <w:t>序号</w:t>
            </w:r>
          </w:p>
        </w:tc>
        <w:tc>
          <w:tcPr>
            <w:tcW w:w="936" w:type="dxa"/>
            <w:vAlign w:val="center"/>
          </w:tcPr>
          <w:p w:rsidR="00965C77" w:rsidRPr="00965C77" w:rsidRDefault="00965C77" w:rsidP="00965C77">
            <w:pPr>
              <w:jc w:val="center"/>
              <w:rPr>
                <w:rFonts w:ascii="仿宋" w:eastAsia="仿宋" w:hAnsi="仿宋" w:hint="eastAsia"/>
                <w:kern w:val="0"/>
                <w:sz w:val="24"/>
                <w:szCs w:val="24"/>
              </w:rPr>
            </w:pPr>
            <w:r w:rsidRPr="00965C77">
              <w:rPr>
                <w:rFonts w:ascii="仿宋" w:eastAsia="仿宋" w:hAnsi="仿宋" w:hint="eastAsia"/>
                <w:kern w:val="0"/>
                <w:sz w:val="24"/>
                <w:szCs w:val="24"/>
              </w:rPr>
              <w:t>名称</w:t>
            </w:r>
          </w:p>
        </w:tc>
        <w:tc>
          <w:tcPr>
            <w:tcW w:w="7086"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技术参数（技术性能）</w:t>
            </w:r>
          </w:p>
        </w:tc>
        <w:tc>
          <w:tcPr>
            <w:tcW w:w="989"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数量/单位</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1</w:t>
            </w:r>
          </w:p>
        </w:tc>
        <w:tc>
          <w:tcPr>
            <w:tcW w:w="936"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消防全身式安全吊带1</w:t>
            </w:r>
          </w:p>
        </w:tc>
        <w:tc>
          <w:tcPr>
            <w:tcW w:w="7086" w:type="dxa"/>
            <w:vAlign w:val="center"/>
          </w:tcPr>
          <w:p w:rsidR="00965C77" w:rsidRPr="00965C77" w:rsidRDefault="00965C77" w:rsidP="00965C77">
            <w:pPr>
              <w:widowControl/>
              <w:jc w:val="left"/>
              <w:textAlignment w:val="center"/>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1.适用范围：工业维护、风电、救援、高空工程、井架检修等需要绳索作业的场景。</w:t>
            </w:r>
          </w:p>
          <w:p w:rsidR="00965C77" w:rsidRPr="00965C77" w:rsidRDefault="00965C77" w:rsidP="00965C77">
            <w:pPr>
              <w:jc w:val="left"/>
              <w:rPr>
                <w:rFonts w:ascii="仿宋" w:eastAsia="仿宋" w:hAnsi="仿宋" w:hint="eastAsia"/>
                <w:sz w:val="24"/>
                <w:szCs w:val="24"/>
              </w:rPr>
            </w:pPr>
            <w:r w:rsidRPr="00965C77">
              <w:rPr>
                <w:rFonts w:ascii="仿宋" w:eastAsia="仿宋" w:hAnsi="仿宋" w:hint="eastAsia"/>
                <w:sz w:val="24"/>
                <w:szCs w:val="24"/>
              </w:rPr>
              <w:t>二、检验报告内参数</w:t>
            </w:r>
            <w:r w:rsidRPr="00965C77">
              <w:rPr>
                <w:rFonts w:ascii="仿宋" w:eastAsia="仿宋" w:hAnsi="仿宋" w:hint="eastAsia"/>
                <w:sz w:val="24"/>
                <w:szCs w:val="24"/>
              </w:rPr>
              <w:br/>
              <w:t>1.织带的断裂强度≥22KG；</w:t>
            </w:r>
            <w:r w:rsidRPr="00965C77">
              <w:rPr>
                <w:rFonts w:ascii="仿宋" w:eastAsia="仿宋" w:hAnsi="仿宋" w:hint="eastAsia"/>
                <w:sz w:val="24"/>
                <w:szCs w:val="24"/>
              </w:rPr>
              <w:br/>
              <w:t>2.静态强度：正</w:t>
            </w:r>
            <w:proofErr w:type="gramStart"/>
            <w:r w:rsidRPr="00965C77">
              <w:rPr>
                <w:rFonts w:ascii="仿宋" w:eastAsia="仿宋" w:hAnsi="仿宋" w:hint="eastAsia"/>
                <w:sz w:val="24"/>
                <w:szCs w:val="24"/>
              </w:rPr>
              <w:t>立方向</w:t>
            </w:r>
            <w:proofErr w:type="gramEnd"/>
            <w:r w:rsidRPr="00965C77">
              <w:rPr>
                <w:rFonts w:ascii="仿宋" w:eastAsia="仿宋" w:hAnsi="仿宋" w:hint="eastAsia"/>
                <w:sz w:val="24"/>
                <w:szCs w:val="24"/>
              </w:rPr>
              <w:t>15KN，滑移距离</w:t>
            </w:r>
            <w:bookmarkStart w:id="13" w:name="OLE_LINK362"/>
            <w:bookmarkStart w:id="14" w:name="OLE_LINK363"/>
            <w:r w:rsidRPr="00965C77">
              <w:rPr>
                <w:rFonts w:ascii="仿宋" w:eastAsia="仿宋" w:hAnsi="仿宋" w:hint="eastAsia"/>
                <w:sz w:val="24"/>
                <w:szCs w:val="24"/>
              </w:rPr>
              <w:t>≤</w:t>
            </w:r>
            <w:bookmarkEnd w:id="13"/>
            <w:bookmarkEnd w:id="14"/>
            <w:r w:rsidRPr="00965C77">
              <w:rPr>
                <w:rFonts w:ascii="仿宋" w:eastAsia="仿宋" w:hAnsi="仿宋" w:hint="eastAsia"/>
                <w:sz w:val="24"/>
                <w:szCs w:val="24"/>
              </w:rPr>
              <w:t>25mm，倒立方向10kn滑移距离≤25mm。</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1.皮后背≥1个；</w:t>
            </w:r>
            <w:r w:rsidRPr="00965C77">
              <w:rPr>
                <w:rFonts w:ascii="仿宋" w:eastAsia="仿宋" w:hAnsi="仿宋" w:hint="eastAsia"/>
                <w:sz w:val="24"/>
                <w:szCs w:val="24"/>
              </w:rPr>
              <w:br/>
              <w:t>2.护垫≥3个；</w:t>
            </w:r>
            <w:r w:rsidRPr="00965C77">
              <w:rPr>
                <w:rFonts w:ascii="仿宋" w:eastAsia="仿宋" w:hAnsi="仿宋" w:hint="eastAsia"/>
                <w:sz w:val="24"/>
                <w:szCs w:val="24"/>
              </w:rPr>
              <w:br/>
              <w:t>3.重量≤2.5KG；</w:t>
            </w:r>
            <w:r w:rsidRPr="00965C77">
              <w:rPr>
                <w:rFonts w:ascii="仿宋" w:eastAsia="仿宋" w:hAnsi="仿宋" w:hint="eastAsia"/>
                <w:sz w:val="24"/>
                <w:szCs w:val="24"/>
              </w:rPr>
              <w:br/>
              <w:t xml:space="preserve">4.载荷≥110KG; </w:t>
            </w:r>
            <w:r w:rsidRPr="00965C77">
              <w:rPr>
                <w:rFonts w:ascii="仿宋" w:eastAsia="仿宋" w:hAnsi="仿宋" w:hint="eastAsia"/>
                <w:sz w:val="24"/>
                <w:szCs w:val="24"/>
              </w:rPr>
              <w:br/>
              <w:t>5.提供</w:t>
            </w:r>
            <w:proofErr w:type="gramStart"/>
            <w:r w:rsidRPr="00965C77">
              <w:rPr>
                <w:rFonts w:ascii="仿宋" w:eastAsia="仿宋" w:hAnsi="仿宋" w:hint="eastAsia"/>
                <w:sz w:val="24"/>
                <w:szCs w:val="24"/>
              </w:rPr>
              <w:t>前后双防</w:t>
            </w:r>
            <w:proofErr w:type="gramEnd"/>
            <w:r w:rsidRPr="00965C77">
              <w:rPr>
                <w:rFonts w:ascii="仿宋" w:eastAsia="仿宋" w:hAnsi="仿宋" w:hint="eastAsia"/>
                <w:sz w:val="24"/>
                <w:szCs w:val="24"/>
              </w:rPr>
              <w:t>坠落挂点。</w:t>
            </w:r>
          </w:p>
        </w:tc>
        <w:tc>
          <w:tcPr>
            <w:tcW w:w="989"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50个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kern w:val="0"/>
                <w:sz w:val="24"/>
                <w:szCs w:val="24"/>
              </w:rPr>
              <w:t>消防全身式安全吊带2</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▲1.结构组成：由织带、上升器、保护装置等零部件组成；</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2、主要应用场景：适用于高空救援防坠落保护。</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1.设计负荷至少为2.67kN； </w:t>
            </w:r>
            <w:r w:rsidRPr="00965C77">
              <w:rPr>
                <w:rFonts w:ascii="仿宋" w:eastAsia="仿宋" w:hAnsi="仿宋" w:hint="eastAsia"/>
                <w:sz w:val="24"/>
                <w:szCs w:val="24"/>
              </w:rPr>
              <w:br/>
              <w:t>2.静负荷性能：全身型安全吊带上所有承载连接部件应进行正立、倒立和水平方向静拉力试验。滑移距离应≤25mm；</w:t>
            </w:r>
            <w:r w:rsidRPr="00965C77">
              <w:rPr>
                <w:rFonts w:ascii="仿宋" w:eastAsia="仿宋" w:hAnsi="仿宋" w:hint="eastAsia"/>
                <w:sz w:val="24"/>
                <w:szCs w:val="24"/>
              </w:rPr>
              <w:br/>
              <w:t>3.抗冲击性能：安全带上所有承载部件应进行冲击试验；</w:t>
            </w:r>
            <w:r w:rsidRPr="00965C77">
              <w:rPr>
                <w:rFonts w:ascii="仿宋" w:eastAsia="仿宋" w:hAnsi="仿宋" w:hint="eastAsia"/>
                <w:sz w:val="24"/>
                <w:szCs w:val="24"/>
              </w:rPr>
              <w:br/>
              <w:t>4.耐高温性能：经204℃±5℃的耐高温性能试验后，安全带的织带和缝线不应出现熔融、焦化现象；</w:t>
            </w:r>
            <w:r w:rsidRPr="00965C77">
              <w:rPr>
                <w:rFonts w:ascii="仿宋" w:eastAsia="仿宋" w:hAnsi="仿宋" w:hint="eastAsia"/>
                <w:sz w:val="24"/>
                <w:szCs w:val="24"/>
              </w:rPr>
              <w:br/>
              <w:t>5.耐腐蚀性能：试样中的金属零件经GB/T 10125-2021规定的48h中性盐雾试验后，外观应符GB/T 6461-2002外观等级评定轻微级的要求。</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r>
            <w:bookmarkStart w:id="15" w:name="OLE_LINK46"/>
            <w:r w:rsidRPr="00965C77">
              <w:rPr>
                <w:rFonts w:ascii="仿宋" w:eastAsia="仿宋" w:hAnsi="仿宋" w:hint="eastAsia"/>
                <w:sz w:val="24"/>
                <w:szCs w:val="24"/>
              </w:rPr>
              <w:t>★1.五点式全身安全带</w:t>
            </w:r>
            <w:bookmarkEnd w:id="15"/>
            <w:r w:rsidRPr="00965C77">
              <w:rPr>
                <w:rFonts w:ascii="仿宋" w:eastAsia="仿宋" w:hAnsi="仿宋" w:hint="eastAsia"/>
                <w:sz w:val="24"/>
                <w:szCs w:val="24"/>
              </w:rPr>
              <w:t>，含内置集成</w:t>
            </w:r>
            <w:proofErr w:type="gramStart"/>
            <w:r w:rsidRPr="00965C77">
              <w:rPr>
                <w:rFonts w:ascii="仿宋" w:eastAsia="仿宋" w:hAnsi="仿宋" w:hint="eastAsia"/>
                <w:sz w:val="24"/>
                <w:szCs w:val="24"/>
              </w:rPr>
              <w:t>一</w:t>
            </w:r>
            <w:proofErr w:type="gramEnd"/>
            <w:r w:rsidRPr="00965C77">
              <w:rPr>
                <w:rFonts w:ascii="仿宋" w:eastAsia="仿宋" w:hAnsi="仿宋" w:hint="eastAsia"/>
                <w:sz w:val="24"/>
                <w:szCs w:val="24"/>
              </w:rPr>
              <w:t>体式胸式上升器，腹部连接点可打开；内衬为透气材料；配有双保险卡扣；</w:t>
            </w:r>
            <w:r w:rsidRPr="00965C77">
              <w:rPr>
                <w:rFonts w:ascii="仿宋" w:eastAsia="仿宋" w:hAnsi="仿宋" w:hint="eastAsia"/>
                <w:sz w:val="24"/>
                <w:szCs w:val="24"/>
              </w:rPr>
              <w:br/>
              <w:t>▲2.</w:t>
            </w:r>
            <w:proofErr w:type="gramStart"/>
            <w:r w:rsidRPr="00965C77">
              <w:rPr>
                <w:rFonts w:ascii="仿宋" w:eastAsia="仿宋" w:hAnsi="仿宋" w:hint="eastAsia"/>
                <w:sz w:val="24"/>
                <w:szCs w:val="24"/>
              </w:rPr>
              <w:t>腿环备有</w:t>
            </w:r>
            <w:proofErr w:type="gramEnd"/>
            <w:r w:rsidRPr="00965C77">
              <w:rPr>
                <w:rFonts w:ascii="仿宋" w:eastAsia="仿宋" w:hAnsi="仿宋" w:hint="eastAsia"/>
                <w:sz w:val="24"/>
                <w:szCs w:val="24"/>
              </w:rPr>
              <w:t>锁扣可自动锁定，后背（腰带</w:t>
            </w:r>
            <w:proofErr w:type="gramStart"/>
            <w:r w:rsidRPr="00965C77">
              <w:rPr>
                <w:rFonts w:ascii="仿宋" w:eastAsia="仿宋" w:hAnsi="仿宋" w:hint="eastAsia"/>
                <w:sz w:val="24"/>
                <w:szCs w:val="24"/>
              </w:rPr>
              <w:t>和腿环之间</w:t>
            </w:r>
            <w:proofErr w:type="gramEnd"/>
            <w:r w:rsidRPr="00965C77">
              <w:rPr>
                <w:rFonts w:ascii="仿宋" w:eastAsia="仿宋" w:hAnsi="仿宋" w:hint="eastAsia"/>
                <w:sz w:val="24"/>
                <w:szCs w:val="24"/>
              </w:rPr>
              <w:t>）带有自锁扣；至少配有五个备有保护套的成形工具环，两个工具挂环槽，两个工具包连接点，配有携带工具架凹槽；</w:t>
            </w:r>
            <w:r w:rsidRPr="00965C77">
              <w:rPr>
                <w:rFonts w:ascii="仿宋" w:eastAsia="仿宋" w:hAnsi="仿宋" w:hint="eastAsia"/>
                <w:sz w:val="24"/>
                <w:szCs w:val="24"/>
              </w:rPr>
              <w:br/>
              <w:t>▲3.肩带上配有至少2个攀爬</w:t>
            </w:r>
            <w:proofErr w:type="gramStart"/>
            <w:r w:rsidRPr="00965C77">
              <w:rPr>
                <w:rFonts w:ascii="仿宋" w:eastAsia="仿宋" w:hAnsi="仿宋" w:hint="eastAsia"/>
                <w:sz w:val="24"/>
                <w:szCs w:val="24"/>
              </w:rPr>
              <w:t>钩</w:t>
            </w:r>
            <w:proofErr w:type="gramEnd"/>
            <w:r w:rsidRPr="00965C77">
              <w:rPr>
                <w:rFonts w:ascii="仿宋" w:eastAsia="仿宋" w:hAnsi="仿宋" w:hint="eastAsia"/>
                <w:sz w:val="24"/>
                <w:szCs w:val="24"/>
              </w:rPr>
              <w:t>挂架和不少于1个防坠器缓冲</w:t>
            </w:r>
            <w:proofErr w:type="gramStart"/>
            <w:r w:rsidRPr="00965C77">
              <w:rPr>
                <w:rFonts w:ascii="仿宋" w:eastAsia="仿宋" w:hAnsi="仿宋" w:hint="eastAsia"/>
                <w:sz w:val="24"/>
                <w:szCs w:val="24"/>
              </w:rPr>
              <w:t>包固定</w:t>
            </w:r>
            <w:proofErr w:type="gramEnd"/>
            <w:r w:rsidRPr="00965C77">
              <w:rPr>
                <w:rFonts w:ascii="仿宋" w:eastAsia="仿宋" w:hAnsi="仿宋" w:hint="eastAsia"/>
                <w:sz w:val="24"/>
                <w:szCs w:val="24"/>
              </w:rPr>
              <w:t>魔术贴；</w:t>
            </w:r>
            <w:r w:rsidRPr="00965C77">
              <w:rPr>
                <w:rFonts w:ascii="仿宋" w:eastAsia="仿宋" w:hAnsi="仿宋" w:hint="eastAsia"/>
                <w:sz w:val="24"/>
                <w:szCs w:val="24"/>
              </w:rPr>
              <w:br/>
              <w:t>4.背部织带应集成坠落指示器；</w:t>
            </w:r>
            <w:r w:rsidRPr="00965C77">
              <w:rPr>
                <w:rFonts w:ascii="仿宋" w:eastAsia="仿宋" w:hAnsi="仿宋" w:hint="eastAsia"/>
                <w:sz w:val="24"/>
                <w:szCs w:val="24"/>
              </w:rPr>
              <w:br/>
              <w:t>5.至少包含三种尺码；</w:t>
            </w:r>
            <w:r w:rsidRPr="00965C77">
              <w:rPr>
                <w:rFonts w:ascii="仿宋" w:eastAsia="仿宋" w:hAnsi="仿宋" w:hint="eastAsia"/>
                <w:sz w:val="24"/>
                <w:szCs w:val="24"/>
              </w:rPr>
              <w:br/>
              <w:t>6.主要材料</w:t>
            </w:r>
            <w:r w:rsidRPr="00965C77">
              <w:rPr>
                <w:rFonts w:ascii="仿宋" w:eastAsia="仿宋" w:hAnsi="仿宋" w:hint="eastAsia"/>
                <w:sz w:val="24"/>
                <w:szCs w:val="24"/>
              </w:rPr>
              <w:br/>
              <w:t>织带：聚酯；调节卡口：钢；腹部连接点：铝合金和不锈钢；框架：</w:t>
            </w:r>
            <w:r w:rsidRPr="00965C77">
              <w:rPr>
                <w:rFonts w:ascii="仿宋" w:eastAsia="仿宋" w:hAnsi="仿宋" w:hint="eastAsia"/>
                <w:sz w:val="24"/>
                <w:szCs w:val="24"/>
              </w:rPr>
              <w:lastRenderedPageBreak/>
              <w:t>铝合金；凸轮：不锈钢。</w:t>
            </w:r>
            <w:r w:rsidRPr="00965C77">
              <w:rPr>
                <w:rFonts w:ascii="仿宋" w:eastAsia="仿宋" w:hAnsi="仿宋" w:hint="eastAsia"/>
                <w:sz w:val="24"/>
                <w:szCs w:val="24"/>
              </w:rPr>
              <w:br/>
              <w:t>7.织带静态强度：主带≥20kN，</w:t>
            </w:r>
            <w:proofErr w:type="gramStart"/>
            <w:r w:rsidRPr="00965C77">
              <w:rPr>
                <w:rFonts w:ascii="仿宋" w:eastAsia="仿宋" w:hAnsi="仿宋" w:hint="eastAsia"/>
                <w:sz w:val="24"/>
                <w:szCs w:val="24"/>
              </w:rPr>
              <w:t>辅带</w:t>
            </w:r>
            <w:proofErr w:type="gramEnd"/>
            <w:r w:rsidRPr="00965C77">
              <w:rPr>
                <w:rFonts w:ascii="仿宋" w:eastAsia="仿宋" w:hAnsi="仿宋" w:hint="eastAsia"/>
                <w:sz w:val="24"/>
                <w:szCs w:val="24"/>
              </w:rPr>
              <w:t>≥20kN；</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四、样品</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1.</w:t>
            </w:r>
            <w:r w:rsidRPr="00965C77">
              <w:rPr>
                <w:rFonts w:ascii="仿宋" w:eastAsia="仿宋" w:hAnsi="仿宋"/>
                <w:sz w:val="24"/>
                <w:szCs w:val="24"/>
              </w:rPr>
              <w:t>舒适性</w:t>
            </w:r>
            <w:r w:rsidRPr="00965C77">
              <w:rPr>
                <w:rFonts w:ascii="仿宋" w:eastAsia="仿宋" w:hAnsi="仿宋" w:hint="eastAsia"/>
                <w:sz w:val="24"/>
                <w:szCs w:val="24"/>
              </w:rPr>
              <w:t>：</w:t>
            </w:r>
            <w:bookmarkStart w:id="16" w:name="OLE_LINK628"/>
            <w:bookmarkStart w:id="17" w:name="OLE_LINK627"/>
            <w:r w:rsidRPr="00965C77">
              <w:rPr>
                <w:rFonts w:ascii="仿宋" w:eastAsia="仿宋" w:hAnsi="仿宋" w:hint="eastAsia"/>
                <w:sz w:val="24"/>
                <w:szCs w:val="24"/>
              </w:rPr>
              <w:t>使用舒适、合体、方便，对跑、爬、跳、蹲等使用过程中可能出现的动作没有限制</w:t>
            </w:r>
            <w:bookmarkEnd w:id="16"/>
            <w:bookmarkEnd w:id="17"/>
            <w:r w:rsidRPr="00965C77">
              <w:rPr>
                <w:rFonts w:ascii="仿宋" w:eastAsia="仿宋" w:hAnsi="仿宋" w:hint="eastAsia"/>
                <w:sz w:val="24"/>
                <w:szCs w:val="24"/>
              </w:rPr>
              <w:t>；</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2.材料：</w:t>
            </w:r>
            <w:r w:rsidRPr="00965C77">
              <w:rPr>
                <w:rFonts w:ascii="仿宋" w:eastAsia="仿宋" w:hAnsi="仿宋"/>
                <w:sz w:val="24"/>
                <w:szCs w:val="24"/>
              </w:rPr>
              <w:t>结实耐用，各层材质符合采购需求要求</w:t>
            </w:r>
            <w:r w:rsidRPr="00965C77">
              <w:rPr>
                <w:rFonts w:ascii="仿宋" w:eastAsia="仿宋" w:hAnsi="仿宋" w:hint="eastAsia"/>
                <w:sz w:val="24"/>
                <w:szCs w:val="24"/>
              </w:rPr>
              <w:t>；</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3.</w:t>
            </w:r>
            <w:r w:rsidRPr="00965C77">
              <w:rPr>
                <w:rFonts w:ascii="仿宋" w:eastAsia="仿宋" w:hAnsi="仿宋"/>
                <w:sz w:val="24"/>
                <w:szCs w:val="24"/>
              </w:rPr>
              <w:t>安全防护性能</w:t>
            </w:r>
            <w:r w:rsidRPr="00965C77">
              <w:rPr>
                <w:rFonts w:ascii="仿宋" w:eastAsia="仿宋" w:hAnsi="仿宋" w:hint="eastAsia"/>
                <w:sz w:val="24"/>
                <w:szCs w:val="24"/>
              </w:rPr>
              <w:t>：</w:t>
            </w:r>
            <w:r w:rsidRPr="00965C77">
              <w:rPr>
                <w:rFonts w:ascii="仿宋" w:eastAsia="仿宋" w:hAnsi="仿宋"/>
                <w:sz w:val="24"/>
                <w:szCs w:val="24"/>
              </w:rPr>
              <w:t>在弯腰、抬手等动作下依然满足防护性能</w:t>
            </w:r>
            <w:r w:rsidRPr="00965C77">
              <w:rPr>
                <w:rFonts w:ascii="仿宋" w:eastAsia="仿宋" w:hAnsi="仿宋" w:hint="eastAsia"/>
                <w:sz w:val="24"/>
                <w:szCs w:val="24"/>
              </w:rPr>
              <w:t>；</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4.</w:t>
            </w:r>
            <w:r w:rsidRPr="00965C77">
              <w:rPr>
                <w:rFonts w:ascii="仿宋" w:eastAsia="仿宋" w:hAnsi="仿宋"/>
                <w:sz w:val="24"/>
                <w:szCs w:val="24"/>
              </w:rPr>
              <w:t>外观</w:t>
            </w:r>
            <w:r w:rsidRPr="00965C77">
              <w:rPr>
                <w:rFonts w:ascii="仿宋" w:eastAsia="仿宋" w:hAnsi="仿宋" w:hint="eastAsia"/>
                <w:sz w:val="24"/>
                <w:szCs w:val="24"/>
              </w:rPr>
              <w:t>：</w:t>
            </w:r>
            <w:r w:rsidRPr="00965C77">
              <w:rPr>
                <w:rFonts w:ascii="仿宋" w:eastAsia="仿宋" w:hAnsi="仿宋"/>
                <w:sz w:val="24"/>
                <w:szCs w:val="24"/>
              </w:rPr>
              <w:t>款式</w:t>
            </w:r>
            <w:r w:rsidRPr="00965C77">
              <w:rPr>
                <w:rFonts w:ascii="仿宋" w:eastAsia="仿宋" w:hAnsi="仿宋" w:hint="eastAsia"/>
                <w:sz w:val="24"/>
                <w:szCs w:val="24"/>
              </w:rPr>
              <w:t>等</w:t>
            </w:r>
            <w:r w:rsidRPr="00965C77">
              <w:rPr>
                <w:rFonts w:ascii="仿宋" w:eastAsia="仿宋" w:hAnsi="仿宋"/>
                <w:sz w:val="24"/>
                <w:szCs w:val="24"/>
              </w:rPr>
              <w:t>符合消防救援队伍标识统型要求，若有容易受伤或磨损的部位，对其有补强措施且措施合理。</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62个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脚踏绳</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可调节</w:t>
            </w:r>
            <w:proofErr w:type="gramStart"/>
            <w:r w:rsidRPr="00965C77">
              <w:rPr>
                <w:rFonts w:ascii="仿宋" w:eastAsia="仿宋" w:hAnsi="仿宋" w:hint="eastAsia"/>
                <w:sz w:val="24"/>
                <w:szCs w:val="24"/>
              </w:rPr>
              <w:t>辅绳式脚踏</w:t>
            </w:r>
            <w:proofErr w:type="gramEnd"/>
            <w:r w:rsidRPr="00965C77">
              <w:rPr>
                <w:rFonts w:ascii="仿宋" w:eastAsia="仿宋" w:hAnsi="仿宋" w:hint="eastAsia"/>
                <w:sz w:val="24"/>
                <w:szCs w:val="24"/>
              </w:rPr>
              <w:t>环</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▲1.材料至少为高分子聚乙烯等；</w:t>
            </w:r>
            <w:r w:rsidRPr="00965C77">
              <w:rPr>
                <w:rFonts w:ascii="仿宋" w:eastAsia="仿宋" w:hAnsi="仿宋" w:hint="eastAsia"/>
                <w:sz w:val="24"/>
                <w:szCs w:val="24"/>
              </w:rPr>
              <w:br/>
              <w:t>2.重量</w:t>
            </w:r>
            <w:bookmarkStart w:id="18" w:name="OLE_LINK203"/>
            <w:bookmarkStart w:id="19" w:name="OLE_LINK204"/>
            <w:r w:rsidRPr="00965C77">
              <w:rPr>
                <w:rFonts w:ascii="仿宋" w:eastAsia="仿宋" w:hAnsi="仿宋" w:hint="eastAsia"/>
                <w:sz w:val="24"/>
                <w:szCs w:val="24"/>
              </w:rPr>
              <w:t>≤</w:t>
            </w:r>
            <w:bookmarkEnd w:id="18"/>
            <w:bookmarkEnd w:id="19"/>
            <w:r w:rsidRPr="00965C77">
              <w:rPr>
                <w:rFonts w:ascii="仿宋" w:eastAsia="仿宋" w:hAnsi="仿宋" w:hint="eastAsia"/>
                <w:sz w:val="24"/>
                <w:szCs w:val="24"/>
              </w:rPr>
              <w:t>40g。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123条</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头灯(高空）</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1。高空作业提供夜间照明。</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1.头灯可与高空救援头盔适配使用。</w:t>
            </w:r>
            <w:r w:rsidRPr="00965C77">
              <w:rPr>
                <w:rFonts w:ascii="仿宋" w:eastAsia="仿宋" w:hAnsi="仿宋" w:hint="eastAsia"/>
                <w:sz w:val="24"/>
                <w:szCs w:val="24"/>
              </w:rPr>
              <w:br/>
              <w:t>▲2.续航时间≥12h；</w:t>
            </w:r>
            <w:r w:rsidRPr="00965C77">
              <w:rPr>
                <w:rFonts w:ascii="仿宋" w:eastAsia="仿宋" w:hAnsi="仿宋" w:hint="eastAsia"/>
                <w:sz w:val="24"/>
                <w:szCs w:val="24"/>
              </w:rPr>
              <w:br/>
              <w:t>▲3.照明距离≥10m；</w:t>
            </w:r>
            <w:r w:rsidRPr="00965C77">
              <w:rPr>
                <w:rFonts w:ascii="仿宋" w:eastAsia="仿宋" w:hAnsi="仿宋" w:hint="eastAsia"/>
                <w:sz w:val="24"/>
                <w:szCs w:val="24"/>
              </w:rPr>
              <w:br/>
              <w:t>4.亮度≥35lm。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救援头盔(高空）</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1.高空工作或地面工作提供头部保护。</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1.冲击吸收性能：按照GB/T 2812-2024规定的方法测试，经高温（50°℃±2℃)、低温（－10℃±2℃)、浸水（水温20℃士2℃)、紫外线照射预处理后</w:t>
            </w:r>
            <w:proofErr w:type="gramStart"/>
            <w:r w:rsidRPr="00965C77">
              <w:rPr>
                <w:rFonts w:ascii="仿宋" w:eastAsia="仿宋" w:hAnsi="仿宋" w:hint="eastAsia"/>
                <w:sz w:val="24"/>
                <w:szCs w:val="24"/>
              </w:rPr>
              <w:t>做冲击</w:t>
            </w:r>
            <w:proofErr w:type="gramEnd"/>
            <w:r w:rsidRPr="00965C77">
              <w:rPr>
                <w:rFonts w:ascii="仿宋" w:eastAsia="仿宋" w:hAnsi="仿宋" w:hint="eastAsia"/>
                <w:sz w:val="24"/>
                <w:szCs w:val="24"/>
              </w:rPr>
              <w:t>测试，传递到头模的力不应大于4900N,帽壳不得有碎片脱落；</w:t>
            </w:r>
            <w:r w:rsidRPr="00965C77">
              <w:rPr>
                <w:rFonts w:ascii="仿宋" w:eastAsia="仿宋" w:hAnsi="仿宋" w:hint="eastAsia"/>
                <w:sz w:val="24"/>
                <w:szCs w:val="24"/>
              </w:rPr>
              <w:br/>
              <w:t>2.耐穿刺性能：按照GB/T 2812-2024规定的方法测试，经高温（50℃±2℃)、低温（－10℃±2℃)、浸水（水温20℃士2℃)、紫外线照射预处理后做穿刺测试，钢锥不得</w:t>
            </w:r>
            <w:proofErr w:type="gramStart"/>
            <w:r w:rsidRPr="00965C77">
              <w:rPr>
                <w:rFonts w:ascii="仿宋" w:eastAsia="仿宋" w:hAnsi="仿宋" w:hint="eastAsia"/>
                <w:sz w:val="24"/>
                <w:szCs w:val="24"/>
              </w:rPr>
              <w:t>接触头模表面</w:t>
            </w:r>
            <w:proofErr w:type="gramEnd"/>
            <w:r w:rsidRPr="00965C77">
              <w:rPr>
                <w:rFonts w:ascii="仿宋" w:eastAsia="仿宋" w:hAnsi="仿宋" w:hint="eastAsia"/>
                <w:sz w:val="24"/>
                <w:szCs w:val="24"/>
              </w:rPr>
              <w:t>，帽壳不得有碎片脱落。</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1.带侧面连接系统的眼罩</w:t>
            </w:r>
            <w:bookmarkStart w:id="20" w:name="OLE_LINK23"/>
            <w:bookmarkStart w:id="21" w:name="OLE_LINK24"/>
            <w:r w:rsidRPr="00965C77">
              <w:rPr>
                <w:rFonts w:ascii="仿宋" w:eastAsia="仿宋" w:hAnsi="仿宋" w:hint="eastAsia"/>
                <w:sz w:val="24"/>
                <w:szCs w:val="24"/>
              </w:rPr>
              <w:t>；</w:t>
            </w:r>
            <w:bookmarkEnd w:id="20"/>
            <w:bookmarkEnd w:id="21"/>
            <w:r w:rsidRPr="00965C77">
              <w:rPr>
                <w:rFonts w:ascii="仿宋" w:eastAsia="仿宋" w:hAnsi="仿宋" w:hint="eastAsia"/>
                <w:sz w:val="24"/>
                <w:szCs w:val="24"/>
              </w:rPr>
              <w:br/>
              <w:t>2.带支架或弹性头带的头灯；</w:t>
            </w:r>
            <w:r w:rsidRPr="00965C77">
              <w:rPr>
                <w:rFonts w:ascii="仿宋" w:eastAsia="仿宋" w:hAnsi="仿宋" w:hint="eastAsia"/>
                <w:sz w:val="24"/>
                <w:szCs w:val="24"/>
              </w:rPr>
              <w:br/>
              <w:t>3.带有颈背保护器；</w:t>
            </w:r>
            <w:r w:rsidRPr="00965C77">
              <w:rPr>
                <w:rFonts w:ascii="仿宋" w:eastAsia="仿宋" w:hAnsi="仿宋" w:hint="eastAsia"/>
                <w:sz w:val="24"/>
                <w:szCs w:val="24"/>
              </w:rPr>
              <w:br/>
              <w:t>4.可替换的下颌带；</w:t>
            </w:r>
            <w:r w:rsidRPr="00965C77">
              <w:rPr>
                <w:rFonts w:ascii="仿宋" w:eastAsia="仿宋" w:hAnsi="仿宋" w:hint="eastAsia"/>
                <w:sz w:val="24"/>
                <w:szCs w:val="24"/>
              </w:rPr>
              <w:br/>
              <w:t>5.至少四点悬浮扁带；</w:t>
            </w:r>
            <w:r w:rsidRPr="00965C77">
              <w:rPr>
                <w:rFonts w:ascii="仿宋" w:eastAsia="仿宋" w:hAnsi="仿宋" w:hint="eastAsia"/>
                <w:sz w:val="24"/>
                <w:szCs w:val="24"/>
              </w:rPr>
              <w:br/>
              <w:t>▲6.重量≤500g。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w:t>
            </w:r>
          </w:p>
        </w:tc>
        <w:tc>
          <w:tcPr>
            <w:tcW w:w="936" w:type="dxa"/>
            <w:vAlign w:val="center"/>
          </w:tcPr>
          <w:p w:rsidR="00965C77" w:rsidRPr="00965C77" w:rsidRDefault="00965C77" w:rsidP="00965C77">
            <w:pPr>
              <w:jc w:val="center"/>
              <w:rPr>
                <w:rFonts w:ascii="仿宋" w:eastAsia="仿宋" w:hAnsi="仿宋"/>
                <w:sz w:val="24"/>
                <w:szCs w:val="24"/>
              </w:rPr>
            </w:pPr>
            <w:proofErr w:type="gramStart"/>
            <w:r w:rsidRPr="00965C77">
              <w:rPr>
                <w:rFonts w:ascii="仿宋" w:eastAsia="仿宋" w:hAnsi="仿宋" w:hint="eastAsia"/>
                <w:sz w:val="24"/>
                <w:szCs w:val="24"/>
              </w:rPr>
              <w:t>止坠器套件</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1.沿绳索上升时的操作，在正常使用下，设备不需要人为干预，可跟随使用者在绳索上自由移动，如遇坠落冲击或突然加速，移动</w:t>
            </w:r>
            <w:proofErr w:type="gramStart"/>
            <w:r w:rsidRPr="00965C77">
              <w:rPr>
                <w:rFonts w:ascii="仿宋" w:eastAsia="仿宋" w:hAnsi="仿宋" w:hint="eastAsia"/>
                <w:sz w:val="24"/>
                <w:szCs w:val="24"/>
              </w:rPr>
              <w:t>止坠器将</w:t>
            </w:r>
            <w:proofErr w:type="gramEnd"/>
            <w:r w:rsidRPr="00965C77">
              <w:rPr>
                <w:rFonts w:ascii="仿宋" w:eastAsia="仿宋" w:hAnsi="仿宋" w:hint="eastAsia"/>
                <w:sz w:val="24"/>
                <w:szCs w:val="24"/>
              </w:rPr>
              <w:t>在绳索上制动并制止使用者的下坠；</w:t>
            </w:r>
            <w:r w:rsidRPr="00965C77">
              <w:rPr>
                <w:rFonts w:ascii="仿宋" w:eastAsia="仿宋" w:hAnsi="仿宋" w:hint="eastAsia"/>
                <w:sz w:val="24"/>
                <w:szCs w:val="24"/>
              </w:rPr>
              <w:br/>
              <w:t>2.用于重达≥250kg的双人救援环境。</w:t>
            </w:r>
            <w:r w:rsidRPr="00965C77">
              <w:rPr>
                <w:rFonts w:ascii="仿宋" w:eastAsia="仿宋" w:hAnsi="仿宋" w:hint="eastAsia"/>
                <w:sz w:val="24"/>
                <w:szCs w:val="24"/>
              </w:rPr>
              <w:br/>
            </w:r>
            <w:r w:rsidRPr="00965C77">
              <w:rPr>
                <w:rFonts w:ascii="仿宋" w:eastAsia="仿宋" w:hAnsi="仿宋" w:hint="eastAsia"/>
                <w:sz w:val="24"/>
                <w:szCs w:val="24"/>
              </w:rPr>
              <w:lastRenderedPageBreak/>
              <w:t>二、检验报告内参数</w:t>
            </w:r>
            <w:r w:rsidRPr="00965C77">
              <w:rPr>
                <w:rFonts w:ascii="仿宋" w:eastAsia="仿宋" w:hAnsi="仿宋" w:hint="eastAsia"/>
                <w:sz w:val="24"/>
                <w:szCs w:val="24"/>
              </w:rPr>
              <w:br/>
              <w:t>▲1.重量：≤430g；</w:t>
            </w:r>
            <w:r w:rsidRPr="00965C77">
              <w:rPr>
                <w:rFonts w:ascii="仿宋" w:eastAsia="仿宋" w:hAnsi="仿宋" w:hint="eastAsia"/>
                <w:sz w:val="24"/>
                <w:szCs w:val="24"/>
              </w:rPr>
              <w:br/>
              <w:t>▲2.锁定机构在框架内部，坠落过程中人抓住设备也能迅速制停；</w:t>
            </w:r>
            <w:r w:rsidRPr="00965C77">
              <w:rPr>
                <w:rFonts w:ascii="仿宋" w:eastAsia="仿宋" w:hAnsi="仿宋" w:hint="eastAsia"/>
                <w:sz w:val="24"/>
                <w:szCs w:val="24"/>
              </w:rPr>
              <w:br/>
              <w:t>3.工作负荷：≥5kN。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w:t>
            </w:r>
            <w:proofErr w:type="gramStart"/>
            <w:r w:rsidRPr="00965C77">
              <w:rPr>
                <w:rFonts w:ascii="仿宋" w:eastAsia="仿宋" w:hAnsi="仿宋" w:hint="eastAsia"/>
                <w:sz w:val="24"/>
                <w:szCs w:val="24"/>
              </w:rPr>
              <w:t>由止坠器</w:t>
            </w:r>
            <w:proofErr w:type="gramEnd"/>
            <w:r w:rsidRPr="00965C77">
              <w:rPr>
                <w:rFonts w:ascii="仿宋" w:eastAsia="仿宋" w:hAnsi="仿宋" w:hint="eastAsia"/>
                <w:sz w:val="24"/>
                <w:szCs w:val="24"/>
              </w:rPr>
              <w:t>和救援型势能吸收器组成</w:t>
            </w:r>
            <w:bookmarkStart w:id="22" w:name="OLE_LINK28"/>
            <w:bookmarkStart w:id="23" w:name="OLE_LINK29"/>
            <w:r w:rsidRPr="00965C77">
              <w:rPr>
                <w:rFonts w:ascii="仿宋" w:eastAsia="仿宋" w:hAnsi="仿宋" w:hint="eastAsia"/>
                <w:sz w:val="24"/>
                <w:szCs w:val="24"/>
              </w:rPr>
              <w:t>；</w:t>
            </w:r>
            <w:bookmarkEnd w:id="22"/>
            <w:bookmarkEnd w:id="23"/>
            <w:r w:rsidRPr="00965C77">
              <w:rPr>
                <w:rFonts w:ascii="仿宋" w:eastAsia="仿宋" w:hAnsi="仿宋" w:hint="eastAsia"/>
                <w:sz w:val="24"/>
                <w:szCs w:val="24"/>
              </w:rPr>
              <w:br/>
              <w:t>2.兼容绳索直径：10-12mm；</w:t>
            </w:r>
            <w:r w:rsidRPr="00965C77">
              <w:rPr>
                <w:rFonts w:ascii="仿宋" w:eastAsia="仿宋" w:hAnsi="仿宋" w:hint="eastAsia"/>
                <w:sz w:val="24"/>
                <w:szCs w:val="24"/>
              </w:rPr>
              <w:br/>
              <w:t>3.不需要人为操作，便能持续跟随使用者的绳索移动止坠器</w:t>
            </w:r>
            <w:r w:rsidRPr="00965C77">
              <w:rPr>
                <w:rFonts w:ascii="仿宋" w:eastAsia="仿宋" w:hAnsi="仿宋" w:hint="eastAsia"/>
                <w:kern w:val="0"/>
                <w:sz w:val="24"/>
                <w:szCs w:val="24"/>
              </w:rPr>
              <w:t>；</w:t>
            </w:r>
            <w:r w:rsidRPr="00965C77">
              <w:rPr>
                <w:rFonts w:ascii="仿宋" w:eastAsia="仿宋" w:hAnsi="仿宋" w:hint="eastAsia"/>
                <w:sz w:val="24"/>
                <w:szCs w:val="24"/>
              </w:rPr>
              <w:br/>
              <w:t>▲4.当出现突然加速或坠落时能迅速完成制停</w:t>
            </w:r>
            <w:r w:rsidRPr="00965C77">
              <w:rPr>
                <w:rFonts w:ascii="仿宋" w:eastAsia="仿宋" w:hAnsi="仿宋" w:hint="eastAsia"/>
                <w:kern w:val="0"/>
                <w:sz w:val="24"/>
                <w:szCs w:val="24"/>
              </w:rPr>
              <w:t>；</w:t>
            </w:r>
            <w:r w:rsidRPr="00965C77">
              <w:rPr>
                <w:rFonts w:ascii="仿宋" w:eastAsia="仿宋" w:hAnsi="仿宋" w:hint="eastAsia"/>
                <w:sz w:val="24"/>
                <w:szCs w:val="24"/>
              </w:rPr>
              <w:br/>
              <w:t>5.适用于垂直，水平或倾斜的绳索，依然能顺畅跟随。</w:t>
            </w:r>
            <w:r w:rsidRPr="00965C77">
              <w:rPr>
                <w:rFonts w:ascii="仿宋" w:eastAsia="仿宋" w:hAnsi="仿宋" w:hint="eastAsia"/>
                <w:sz w:val="24"/>
                <w:szCs w:val="24"/>
              </w:rPr>
              <w:br/>
              <w:t>6.可安装在绳索的任意位置</w:t>
            </w:r>
            <w:r w:rsidRPr="00965C77">
              <w:rPr>
                <w:rFonts w:ascii="仿宋" w:eastAsia="仿宋" w:hAnsi="仿宋" w:hint="eastAsia"/>
                <w:kern w:val="0"/>
                <w:sz w:val="24"/>
                <w:szCs w:val="24"/>
              </w:rPr>
              <w:t>；</w:t>
            </w:r>
            <w:r w:rsidRPr="00965C77">
              <w:rPr>
                <w:rFonts w:ascii="仿宋" w:eastAsia="仿宋" w:hAnsi="仿宋" w:hint="eastAsia"/>
                <w:sz w:val="24"/>
                <w:szCs w:val="24"/>
              </w:rPr>
              <w:br/>
              <w:t>7.使用一个势能吸收器，能远离工作面，防止备份绳被损坏</w:t>
            </w:r>
            <w:r w:rsidRPr="00965C77">
              <w:rPr>
                <w:rFonts w:ascii="仿宋" w:eastAsia="仿宋" w:hAnsi="仿宋" w:hint="eastAsia"/>
                <w:kern w:val="0"/>
                <w:sz w:val="24"/>
                <w:szCs w:val="24"/>
              </w:rPr>
              <w:t>；</w:t>
            </w:r>
            <w:r w:rsidRPr="00965C77">
              <w:rPr>
                <w:rFonts w:ascii="仿宋" w:eastAsia="仿宋" w:hAnsi="仿宋" w:hint="eastAsia"/>
                <w:sz w:val="24"/>
                <w:szCs w:val="24"/>
              </w:rPr>
              <w:br/>
              <w:t>▲8、使用双人势能吸收器，可在≥250kg双人（救援）情况下使用。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87套</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自动</w:t>
            </w:r>
            <w:proofErr w:type="gramStart"/>
            <w:r w:rsidRPr="00965C77">
              <w:rPr>
                <w:rFonts w:ascii="仿宋" w:eastAsia="仿宋" w:hAnsi="仿宋" w:hint="eastAsia"/>
                <w:sz w:val="24"/>
                <w:szCs w:val="24"/>
              </w:rPr>
              <w:t>制停下降器</w:t>
            </w:r>
            <w:proofErr w:type="gramEnd"/>
            <w:r w:rsidRPr="00965C77">
              <w:rPr>
                <w:rFonts w:ascii="仿宋" w:eastAsia="仿宋" w:hAnsi="仿宋" w:hint="eastAsia"/>
                <w:sz w:val="24"/>
                <w:szCs w:val="24"/>
              </w:rPr>
              <w:t>（ID)</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w:t>
            </w:r>
            <w:proofErr w:type="gramStart"/>
            <w:r w:rsidRPr="00965C77">
              <w:rPr>
                <w:rFonts w:ascii="仿宋" w:eastAsia="仿宋" w:hAnsi="仿宋" w:hint="eastAsia"/>
                <w:sz w:val="24"/>
                <w:szCs w:val="24"/>
              </w:rPr>
              <w:t>带防恐慌</w:t>
            </w:r>
            <w:proofErr w:type="gramEnd"/>
            <w:r w:rsidRPr="00965C77">
              <w:rPr>
                <w:rFonts w:ascii="仿宋" w:eastAsia="仿宋" w:hAnsi="仿宋" w:hint="eastAsia"/>
                <w:sz w:val="24"/>
                <w:szCs w:val="24"/>
              </w:rPr>
              <w:t>功能的自动</w:t>
            </w:r>
            <w:proofErr w:type="gramStart"/>
            <w:r w:rsidRPr="00965C77">
              <w:rPr>
                <w:rFonts w:ascii="仿宋" w:eastAsia="仿宋" w:hAnsi="仿宋" w:hint="eastAsia"/>
                <w:sz w:val="24"/>
                <w:szCs w:val="24"/>
              </w:rPr>
              <w:t>制停下降器</w:t>
            </w:r>
            <w:proofErr w:type="gramEnd"/>
            <w:r w:rsidRPr="00965C77">
              <w:rPr>
                <w:rFonts w:ascii="仿宋" w:eastAsia="仿宋" w:hAnsi="仿宋" w:hint="eastAsia"/>
                <w:sz w:val="24"/>
                <w:szCs w:val="24"/>
              </w:rPr>
              <w:t>，用于高空作业及绳索行进作业。</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▲1.兼容绳索直径：10-11.5mm</w:t>
            </w:r>
            <w:bookmarkStart w:id="24" w:name="OLE_LINK34"/>
            <w:bookmarkStart w:id="25" w:name="OLE_LINK35"/>
            <w:r w:rsidRPr="00965C77">
              <w:rPr>
                <w:rFonts w:ascii="仿宋" w:eastAsia="仿宋" w:hAnsi="仿宋" w:hint="eastAsia"/>
                <w:sz w:val="24"/>
                <w:szCs w:val="24"/>
              </w:rPr>
              <w:t>；</w:t>
            </w:r>
            <w:bookmarkEnd w:id="24"/>
            <w:bookmarkEnd w:id="25"/>
            <w:r w:rsidRPr="00965C77">
              <w:rPr>
                <w:rFonts w:ascii="仿宋" w:eastAsia="仿宋" w:hAnsi="仿宋" w:hint="eastAsia"/>
                <w:sz w:val="24"/>
                <w:szCs w:val="24"/>
              </w:rPr>
              <w:br/>
              <w:t>▲2.单人最大工作负荷：≥150kg；</w:t>
            </w:r>
            <w:r w:rsidRPr="00965C77">
              <w:rPr>
                <w:rFonts w:ascii="仿宋" w:eastAsia="仿宋" w:hAnsi="仿宋" w:hint="eastAsia"/>
                <w:sz w:val="24"/>
                <w:szCs w:val="24"/>
              </w:rPr>
              <w:br/>
              <w:t>3.双人最大工作负荷（救援）：≥250kg；</w:t>
            </w:r>
            <w:r w:rsidRPr="00965C77">
              <w:rPr>
                <w:rFonts w:ascii="仿宋" w:eastAsia="仿宋" w:hAnsi="仿宋" w:hint="eastAsia"/>
                <w:sz w:val="24"/>
                <w:szCs w:val="24"/>
              </w:rPr>
              <w:br/>
              <w:t>▲4.重量：≤600g。</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1.自动</w:t>
            </w:r>
            <w:proofErr w:type="gramStart"/>
            <w:r w:rsidRPr="00965C77">
              <w:rPr>
                <w:rFonts w:ascii="仿宋" w:eastAsia="仿宋" w:hAnsi="仿宋" w:hint="eastAsia"/>
                <w:sz w:val="24"/>
                <w:szCs w:val="24"/>
              </w:rPr>
              <w:t>制停下降器</w:t>
            </w:r>
            <w:proofErr w:type="gramEnd"/>
            <w:r w:rsidRPr="00965C77">
              <w:rPr>
                <w:rFonts w:ascii="仿宋" w:eastAsia="仿宋" w:hAnsi="仿宋" w:hint="eastAsia"/>
                <w:sz w:val="24"/>
                <w:szCs w:val="24"/>
              </w:rPr>
              <w:t>，手柄控制，手柄可自动回弹</w:t>
            </w:r>
            <w:r w:rsidRPr="00965C77">
              <w:rPr>
                <w:rFonts w:ascii="仿宋" w:eastAsia="仿宋" w:hAnsi="仿宋" w:hint="eastAsia"/>
                <w:kern w:val="0"/>
                <w:sz w:val="24"/>
                <w:szCs w:val="24"/>
              </w:rPr>
              <w:t>；</w:t>
            </w:r>
            <w:r w:rsidRPr="00965C77">
              <w:rPr>
                <w:rFonts w:ascii="仿宋" w:eastAsia="仿宋" w:hAnsi="仿宋" w:hint="eastAsia"/>
                <w:sz w:val="24"/>
                <w:szCs w:val="24"/>
              </w:rPr>
              <w:br/>
              <w:t>▲2.带有防慌乱功能</w:t>
            </w:r>
            <w:r w:rsidRPr="00965C77">
              <w:rPr>
                <w:rFonts w:ascii="仿宋" w:eastAsia="仿宋" w:hAnsi="仿宋" w:hint="eastAsia"/>
                <w:kern w:val="0"/>
                <w:sz w:val="24"/>
                <w:szCs w:val="24"/>
              </w:rPr>
              <w:t>；</w:t>
            </w:r>
            <w:r w:rsidRPr="00965C77">
              <w:rPr>
                <w:rFonts w:ascii="仿宋" w:eastAsia="仿宋" w:hAnsi="仿宋" w:hint="eastAsia"/>
                <w:sz w:val="24"/>
                <w:szCs w:val="24"/>
              </w:rPr>
              <w:br/>
              <w:t>▲3.带有防倒装锁定齿</w:t>
            </w:r>
            <w:r w:rsidRPr="00965C77">
              <w:rPr>
                <w:rFonts w:ascii="仿宋" w:eastAsia="仿宋" w:hAnsi="仿宋" w:hint="eastAsia"/>
                <w:kern w:val="0"/>
                <w:sz w:val="24"/>
                <w:szCs w:val="24"/>
              </w:rPr>
              <w:t>；</w:t>
            </w:r>
            <w:r w:rsidRPr="00965C77">
              <w:rPr>
                <w:rFonts w:ascii="仿宋" w:eastAsia="仿宋" w:hAnsi="仿宋" w:hint="eastAsia"/>
                <w:sz w:val="24"/>
                <w:szCs w:val="24"/>
              </w:rPr>
              <w:br/>
              <w:t>4.侧板可在连接状态下打开</w:t>
            </w:r>
            <w:r w:rsidRPr="00965C77">
              <w:rPr>
                <w:rFonts w:ascii="仿宋" w:eastAsia="仿宋" w:hAnsi="仿宋" w:hint="eastAsia"/>
                <w:kern w:val="0"/>
                <w:sz w:val="24"/>
                <w:szCs w:val="24"/>
              </w:rPr>
              <w:t>；</w:t>
            </w:r>
            <w:r w:rsidRPr="00965C77">
              <w:rPr>
                <w:rFonts w:ascii="仿宋" w:eastAsia="仿宋" w:hAnsi="仿宋" w:hint="eastAsia"/>
                <w:sz w:val="24"/>
                <w:szCs w:val="24"/>
              </w:rPr>
              <w:br/>
              <w:t>5.增加一个辅助摩擦块</w:t>
            </w:r>
            <w:r w:rsidRPr="00965C77">
              <w:rPr>
                <w:rFonts w:ascii="仿宋" w:eastAsia="仿宋" w:hAnsi="仿宋" w:hint="eastAsia"/>
                <w:kern w:val="0"/>
                <w:sz w:val="24"/>
                <w:szCs w:val="24"/>
              </w:rPr>
              <w:t>；</w:t>
            </w:r>
            <w:r w:rsidRPr="00965C77">
              <w:rPr>
                <w:rFonts w:ascii="仿宋" w:eastAsia="仿宋" w:hAnsi="仿宋" w:hint="eastAsia"/>
                <w:sz w:val="24"/>
                <w:szCs w:val="24"/>
              </w:rPr>
              <w:br/>
              <w:t>6.可在倾斜或水平面进行顺畅移动。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57个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绳索手式上升器（右手）</w:t>
            </w:r>
          </w:p>
        </w:tc>
        <w:tc>
          <w:tcPr>
            <w:tcW w:w="7086" w:type="dxa"/>
            <w:vMerge w:val="restart"/>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用于绳索上升的手式上升器。</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工作负荷≥5kN。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1.下方应采用大连接孔，可同时扣入两把锁扣；</w:t>
            </w:r>
            <w:r w:rsidRPr="00965C77">
              <w:rPr>
                <w:rFonts w:ascii="仿宋" w:eastAsia="仿宋" w:hAnsi="仿宋" w:hint="eastAsia"/>
                <w:sz w:val="24"/>
                <w:szCs w:val="24"/>
              </w:rPr>
              <w:br/>
              <w:t>2.具备开关，内置弹簧；</w:t>
            </w:r>
            <w:r w:rsidRPr="00965C77">
              <w:rPr>
                <w:rFonts w:ascii="仿宋" w:eastAsia="仿宋" w:hAnsi="仿宋" w:hint="eastAsia"/>
                <w:sz w:val="24"/>
                <w:szCs w:val="24"/>
              </w:rPr>
              <w:br/>
              <w:t>3.带齿凸轮配有自清洁槽，凸轮为不锈钢材质；</w:t>
            </w:r>
            <w:r w:rsidRPr="00965C77">
              <w:rPr>
                <w:rFonts w:ascii="仿宋" w:eastAsia="仿宋" w:hAnsi="仿宋" w:hint="eastAsia"/>
                <w:sz w:val="24"/>
                <w:szCs w:val="24"/>
              </w:rPr>
              <w:br/>
              <w:t>▲4.兼容绳索直径应至少满足：8-12mm；</w:t>
            </w:r>
            <w:r w:rsidRPr="00965C77">
              <w:rPr>
                <w:rFonts w:ascii="仿宋" w:eastAsia="仿宋" w:hAnsi="仿宋" w:hint="eastAsia"/>
                <w:sz w:val="24"/>
                <w:szCs w:val="24"/>
              </w:rPr>
              <w:br/>
              <w:t>▲5.重量≤165g。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绳索手式上升器（左手）</w:t>
            </w:r>
          </w:p>
        </w:tc>
        <w:tc>
          <w:tcPr>
            <w:tcW w:w="7086" w:type="dxa"/>
            <w:vMerge/>
            <w:vAlign w:val="center"/>
          </w:tcPr>
          <w:p w:rsidR="00965C77" w:rsidRPr="00965C77" w:rsidRDefault="00965C77" w:rsidP="00965C77">
            <w:pPr>
              <w:jc w:val="center"/>
              <w:rPr>
                <w:rFonts w:ascii="仿宋" w:eastAsia="仿宋" w:hAnsi="仿宋"/>
                <w:sz w:val="24"/>
                <w:szCs w:val="24"/>
              </w:rPr>
            </w:pP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手式上升器（无手柄）</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宋体" w:hAnsi="宋体"/>
                <w:sz w:val="24"/>
                <w:szCs w:val="24"/>
              </w:rPr>
            </w:pPr>
            <w:r w:rsidRPr="00965C77">
              <w:rPr>
                <w:rFonts w:ascii="仿宋" w:eastAsia="仿宋" w:hAnsi="仿宋" w:hint="eastAsia"/>
                <w:sz w:val="24"/>
                <w:szCs w:val="24"/>
              </w:rPr>
              <w:t>小巧且容易抓握。宽大的</w:t>
            </w:r>
            <w:proofErr w:type="gramStart"/>
            <w:r w:rsidRPr="00965C77">
              <w:rPr>
                <w:rFonts w:ascii="仿宋" w:eastAsia="仿宋" w:hAnsi="仿宋" w:hint="eastAsia"/>
                <w:sz w:val="24"/>
                <w:szCs w:val="24"/>
              </w:rPr>
              <w:t>下方孔可同时</w:t>
            </w:r>
            <w:proofErr w:type="gramEnd"/>
            <w:r w:rsidRPr="00965C77">
              <w:rPr>
                <w:rFonts w:ascii="仿宋" w:eastAsia="仿宋" w:hAnsi="仿宋" w:hint="eastAsia"/>
                <w:sz w:val="24"/>
                <w:szCs w:val="24"/>
              </w:rPr>
              <w:t>连接挽索和脚踏环的锁扣。</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工作负荷≥5KN。</w:t>
            </w:r>
            <w:r w:rsidRPr="00965C77">
              <w:rPr>
                <w:rFonts w:ascii="仿宋" w:eastAsia="仿宋" w:hAnsi="仿宋" w:hint="eastAsia"/>
                <w:sz w:val="24"/>
                <w:szCs w:val="24"/>
              </w:rPr>
              <w:br/>
              <w:t>三、</w:t>
            </w:r>
            <w:proofErr w:type="gramStart"/>
            <w:r w:rsidRPr="00965C77">
              <w:rPr>
                <w:rFonts w:ascii="仿宋" w:eastAsia="仿宋" w:hAnsi="仿宋" w:hint="eastAsia"/>
                <w:sz w:val="24"/>
                <w:szCs w:val="24"/>
              </w:rPr>
              <w:t>非报告</w:t>
            </w:r>
            <w:proofErr w:type="gramEnd"/>
            <w:r w:rsidRPr="00965C77">
              <w:rPr>
                <w:rFonts w:ascii="仿宋" w:eastAsia="仿宋" w:hAnsi="仿宋" w:hint="eastAsia"/>
                <w:sz w:val="24"/>
                <w:szCs w:val="24"/>
              </w:rPr>
              <w:t>内参数</w:t>
            </w:r>
            <w:r w:rsidRPr="00965C77">
              <w:rPr>
                <w:rFonts w:ascii="仿宋" w:eastAsia="仿宋" w:hAnsi="仿宋" w:hint="eastAsia"/>
                <w:sz w:val="24"/>
                <w:szCs w:val="24"/>
              </w:rPr>
              <w:br/>
            </w:r>
            <w:r w:rsidRPr="00965C77">
              <w:rPr>
                <w:rFonts w:ascii="仿宋" w:eastAsia="仿宋" w:hAnsi="仿宋" w:hint="eastAsia"/>
                <w:sz w:val="24"/>
                <w:szCs w:val="24"/>
              </w:rPr>
              <w:lastRenderedPageBreak/>
              <w:t>1.材料：铝、不锈钢和尼龙；</w:t>
            </w:r>
            <w:r w:rsidRPr="00965C77">
              <w:rPr>
                <w:rFonts w:ascii="仿宋" w:eastAsia="仿宋" w:hAnsi="仿宋" w:hint="eastAsia"/>
                <w:sz w:val="24"/>
                <w:szCs w:val="24"/>
              </w:rPr>
              <w:br/>
              <w:t>2.重量：≤85g；</w:t>
            </w:r>
            <w:r w:rsidRPr="00965C77">
              <w:rPr>
                <w:rFonts w:ascii="仿宋" w:eastAsia="仿宋" w:hAnsi="仿宋" w:hint="eastAsia"/>
                <w:sz w:val="24"/>
                <w:szCs w:val="24"/>
              </w:rPr>
              <w:br/>
              <w:t>3.规格：可兼容8-12mm直径绳索；</w:t>
            </w:r>
            <w:r w:rsidRPr="00965C77">
              <w:rPr>
                <w:rFonts w:ascii="仿宋" w:eastAsia="仿宋" w:hAnsi="仿宋" w:hint="eastAsia"/>
                <w:sz w:val="24"/>
                <w:szCs w:val="24"/>
              </w:rPr>
              <w:br/>
              <w:t>4.使用温度：-30°C至+50°C。</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44个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11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短连接</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用于可在挂绳时</w:t>
            </w:r>
            <w:proofErr w:type="gramStart"/>
            <w:r w:rsidRPr="00965C77">
              <w:rPr>
                <w:rFonts w:ascii="仿宋" w:eastAsia="仿宋" w:hAnsi="仿宋" w:hint="eastAsia"/>
                <w:sz w:val="24"/>
                <w:szCs w:val="24"/>
              </w:rPr>
              <w:t>稳定快挂</w:t>
            </w:r>
            <w:proofErr w:type="gramEnd"/>
            <w:r w:rsidRPr="00965C77">
              <w:rPr>
                <w:rFonts w:ascii="仿宋" w:eastAsia="仿宋" w:hAnsi="仿宋" w:hint="eastAsia"/>
                <w:sz w:val="24"/>
                <w:szCs w:val="24"/>
              </w:rPr>
              <w:t>。</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▲1.材质：聚酯纤维/尼龙；</w:t>
            </w:r>
            <w:r w:rsidRPr="00965C77">
              <w:rPr>
                <w:rFonts w:ascii="仿宋" w:eastAsia="仿宋" w:hAnsi="仿宋" w:hint="eastAsia"/>
                <w:sz w:val="24"/>
                <w:szCs w:val="24"/>
              </w:rPr>
              <w:br/>
              <w:t>▲2.强度：≥22kn；</w:t>
            </w:r>
            <w:r w:rsidRPr="00965C77">
              <w:rPr>
                <w:rFonts w:ascii="仿宋" w:eastAsia="仿宋" w:hAnsi="仿宋" w:hint="eastAsia"/>
                <w:sz w:val="24"/>
                <w:szCs w:val="24"/>
              </w:rPr>
              <w:br/>
              <w:t>3.长度：11cm、17cm可选。</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单条可调挽索</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可调式</w:t>
            </w:r>
            <w:proofErr w:type="gramStart"/>
            <w:r w:rsidRPr="00965C77">
              <w:rPr>
                <w:rFonts w:ascii="仿宋" w:eastAsia="仿宋" w:hAnsi="仿宋" w:hint="eastAsia"/>
                <w:sz w:val="24"/>
                <w:szCs w:val="24"/>
              </w:rPr>
              <w:t>行进单挽索</w:t>
            </w:r>
            <w:proofErr w:type="gramEnd"/>
            <w:r w:rsidRPr="00965C77">
              <w:rPr>
                <w:rFonts w:ascii="仿宋" w:eastAsia="仿宋" w:hAnsi="仿宋" w:hint="eastAsia"/>
                <w:sz w:val="24"/>
                <w:szCs w:val="24"/>
              </w:rPr>
              <w:t>，在与另一条挽</w:t>
            </w:r>
            <w:proofErr w:type="gramStart"/>
            <w:r w:rsidRPr="00965C77">
              <w:rPr>
                <w:rFonts w:ascii="仿宋" w:eastAsia="仿宋" w:hAnsi="仿宋" w:hint="eastAsia"/>
                <w:sz w:val="24"/>
                <w:szCs w:val="24"/>
              </w:rPr>
              <w:t>索配合</w:t>
            </w:r>
            <w:proofErr w:type="gramEnd"/>
            <w:r w:rsidRPr="00965C77">
              <w:rPr>
                <w:rFonts w:ascii="仿宋" w:eastAsia="仿宋" w:hAnsi="仿宋" w:hint="eastAsia"/>
                <w:sz w:val="24"/>
                <w:szCs w:val="24"/>
              </w:rPr>
              <w:t>使用时，可在各种行进模式下提供连续保护（绳索上升、沿横渡</w:t>
            </w:r>
            <w:proofErr w:type="gramStart"/>
            <w:r w:rsidRPr="00965C77">
              <w:rPr>
                <w:rFonts w:ascii="仿宋" w:eastAsia="仿宋" w:hAnsi="仿宋" w:hint="eastAsia"/>
                <w:sz w:val="24"/>
                <w:szCs w:val="24"/>
              </w:rPr>
              <w:t>绳</w:t>
            </w:r>
            <w:proofErr w:type="gramEnd"/>
            <w:r w:rsidRPr="00965C77">
              <w:rPr>
                <w:rFonts w:ascii="仿宋" w:eastAsia="仿宋" w:hAnsi="仿宋" w:hint="eastAsia"/>
                <w:sz w:val="24"/>
                <w:szCs w:val="24"/>
              </w:rPr>
              <w:t>移动等）。</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拉力≥22KN。</w:t>
            </w:r>
            <w:r w:rsidRPr="00965C77">
              <w:rPr>
                <w:rFonts w:ascii="仿宋" w:eastAsia="仿宋" w:hAnsi="仿宋" w:hint="eastAsia"/>
                <w:sz w:val="24"/>
                <w:szCs w:val="24"/>
              </w:rPr>
              <w:br/>
              <w:t>三、</w:t>
            </w:r>
            <w:proofErr w:type="gramStart"/>
            <w:r w:rsidRPr="00965C77">
              <w:rPr>
                <w:rFonts w:ascii="仿宋" w:eastAsia="仿宋" w:hAnsi="仿宋" w:hint="eastAsia"/>
                <w:sz w:val="24"/>
                <w:szCs w:val="24"/>
              </w:rPr>
              <w:t>非报告</w:t>
            </w:r>
            <w:proofErr w:type="gramEnd"/>
            <w:r w:rsidRPr="00965C77">
              <w:rPr>
                <w:rFonts w:ascii="仿宋" w:eastAsia="仿宋" w:hAnsi="仿宋" w:hint="eastAsia"/>
                <w:sz w:val="24"/>
                <w:szCs w:val="24"/>
              </w:rPr>
              <w:t>内参数</w:t>
            </w:r>
            <w:r w:rsidRPr="00965C77">
              <w:rPr>
                <w:rFonts w:ascii="仿宋" w:eastAsia="仿宋" w:hAnsi="仿宋" w:hint="eastAsia"/>
                <w:sz w:val="24"/>
                <w:szCs w:val="24"/>
              </w:rPr>
              <w:br/>
              <w:t>1.双臂挽索，一条固定臂，一条可调节臂；</w:t>
            </w:r>
            <w:r w:rsidRPr="00965C77">
              <w:rPr>
                <w:rFonts w:ascii="仿宋" w:eastAsia="仿宋" w:hAnsi="仿宋" w:hint="eastAsia"/>
                <w:sz w:val="24"/>
                <w:szCs w:val="24"/>
              </w:rPr>
              <w:br/>
              <w:t>2.动力</w:t>
            </w:r>
            <w:proofErr w:type="gramStart"/>
            <w:r w:rsidRPr="00965C77">
              <w:rPr>
                <w:rFonts w:ascii="仿宋" w:eastAsia="仿宋" w:hAnsi="仿宋" w:hint="eastAsia"/>
                <w:sz w:val="24"/>
                <w:szCs w:val="24"/>
              </w:rPr>
              <w:t>绳</w:t>
            </w:r>
            <w:proofErr w:type="gramEnd"/>
            <w:r w:rsidRPr="00965C77">
              <w:rPr>
                <w:rFonts w:ascii="仿宋" w:eastAsia="仿宋" w:hAnsi="仿宋" w:hint="eastAsia"/>
                <w:sz w:val="24"/>
                <w:szCs w:val="24"/>
              </w:rPr>
              <w:t>设计；</w:t>
            </w:r>
            <w:r w:rsidRPr="00965C77">
              <w:rPr>
                <w:rFonts w:ascii="仿宋" w:eastAsia="仿宋" w:hAnsi="仿宋" w:hint="eastAsia"/>
                <w:sz w:val="24"/>
                <w:szCs w:val="24"/>
              </w:rPr>
              <w:br/>
              <w:t>3.末端配有固定套，用于固定锁扣的位置；</w:t>
            </w:r>
            <w:r w:rsidRPr="00965C77">
              <w:rPr>
                <w:rFonts w:ascii="仿宋" w:eastAsia="仿宋" w:hAnsi="仿宋" w:hint="eastAsia"/>
                <w:sz w:val="24"/>
                <w:szCs w:val="24"/>
              </w:rPr>
              <w:br/>
              <w:t>4.固定臂长度应65（±2）cm；</w:t>
            </w:r>
            <w:r w:rsidRPr="00965C77">
              <w:rPr>
                <w:rFonts w:ascii="仿宋" w:eastAsia="仿宋" w:hAnsi="仿宋" w:hint="eastAsia"/>
                <w:sz w:val="24"/>
                <w:szCs w:val="24"/>
              </w:rPr>
              <w:br/>
              <w:t>5.可</w:t>
            </w:r>
            <w:proofErr w:type="gramStart"/>
            <w:r w:rsidRPr="00965C77">
              <w:rPr>
                <w:rFonts w:ascii="仿宋" w:eastAsia="仿宋" w:hAnsi="仿宋" w:hint="eastAsia"/>
                <w:sz w:val="24"/>
                <w:szCs w:val="24"/>
              </w:rPr>
              <w:t>调节臂应可以</w:t>
            </w:r>
            <w:proofErr w:type="gramEnd"/>
            <w:r w:rsidRPr="00965C77">
              <w:rPr>
                <w:rFonts w:ascii="仿宋" w:eastAsia="仿宋" w:hAnsi="仿宋" w:hint="eastAsia"/>
                <w:sz w:val="24"/>
                <w:szCs w:val="24"/>
              </w:rPr>
              <w:t>通过绳索调节器轻松精确调节挽索长度，最长可调节至≥95cm；</w:t>
            </w:r>
            <w:r w:rsidRPr="00965C77">
              <w:rPr>
                <w:rFonts w:ascii="仿宋" w:eastAsia="仿宋" w:hAnsi="仿宋" w:hint="eastAsia"/>
                <w:sz w:val="24"/>
                <w:szCs w:val="24"/>
              </w:rPr>
              <w:br/>
              <w:t>6.重量≤230g。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10.5mm动力绳</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用于高空作业绳索。</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▲1.静态</w:t>
            </w:r>
            <w:proofErr w:type="gramStart"/>
            <w:r w:rsidRPr="00965C77">
              <w:rPr>
                <w:rFonts w:ascii="仿宋" w:eastAsia="仿宋" w:hAnsi="仿宋" w:hint="eastAsia"/>
                <w:sz w:val="24"/>
                <w:szCs w:val="24"/>
              </w:rPr>
              <w:t>延展率</w:t>
            </w:r>
            <w:proofErr w:type="gramEnd"/>
            <w:r w:rsidRPr="00965C77">
              <w:rPr>
                <w:rFonts w:ascii="仿宋" w:eastAsia="仿宋" w:hAnsi="仿宋" w:hint="eastAsia"/>
                <w:sz w:val="24"/>
                <w:szCs w:val="24"/>
              </w:rPr>
              <w:t>≤7.5%(单绳)；</w:t>
            </w:r>
            <w:r w:rsidRPr="00965C77">
              <w:rPr>
                <w:rFonts w:ascii="仿宋" w:eastAsia="仿宋" w:hAnsi="仿宋" w:hint="eastAsia"/>
                <w:sz w:val="24"/>
                <w:szCs w:val="24"/>
              </w:rPr>
              <w:br/>
              <w:t>▲2.动态</w:t>
            </w:r>
            <w:proofErr w:type="gramStart"/>
            <w:r w:rsidRPr="00965C77">
              <w:rPr>
                <w:rFonts w:ascii="仿宋" w:eastAsia="仿宋" w:hAnsi="仿宋" w:hint="eastAsia"/>
                <w:sz w:val="24"/>
                <w:szCs w:val="24"/>
              </w:rPr>
              <w:t>延展率</w:t>
            </w:r>
            <w:proofErr w:type="gramEnd"/>
            <w:r w:rsidRPr="00965C77">
              <w:rPr>
                <w:rFonts w:ascii="仿宋" w:eastAsia="仿宋" w:hAnsi="仿宋" w:hint="eastAsia"/>
                <w:sz w:val="24"/>
                <w:szCs w:val="24"/>
              </w:rPr>
              <w:t>≤35%(单绳)；</w:t>
            </w:r>
            <w:r w:rsidRPr="00965C77">
              <w:rPr>
                <w:rFonts w:ascii="仿宋" w:eastAsia="仿宋" w:hAnsi="仿宋" w:hint="eastAsia"/>
                <w:sz w:val="24"/>
                <w:szCs w:val="24"/>
              </w:rPr>
              <w:br/>
              <w:t xml:space="preserve">▲3.冲击力≥8.5 </w:t>
            </w:r>
            <w:proofErr w:type="spellStart"/>
            <w:r w:rsidRPr="00965C77">
              <w:rPr>
                <w:rFonts w:ascii="仿宋" w:eastAsia="仿宋" w:hAnsi="仿宋" w:hint="eastAsia"/>
                <w:sz w:val="24"/>
                <w:szCs w:val="24"/>
              </w:rPr>
              <w:t>kN</w:t>
            </w:r>
            <w:proofErr w:type="spellEnd"/>
            <w:r w:rsidRPr="00965C77">
              <w:rPr>
                <w:rFonts w:ascii="仿宋" w:eastAsia="仿宋" w:hAnsi="仿宋" w:hint="eastAsia"/>
                <w:sz w:val="24"/>
                <w:szCs w:val="24"/>
              </w:rPr>
              <w:t>(单绳)。</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▲1.每米重量≤55克；</w:t>
            </w:r>
            <w:r w:rsidRPr="00965C77">
              <w:rPr>
                <w:rFonts w:ascii="仿宋" w:eastAsia="仿宋" w:hAnsi="仿宋" w:hint="eastAsia"/>
                <w:sz w:val="24"/>
                <w:szCs w:val="24"/>
              </w:rPr>
              <w:br/>
              <w:t>2.</w:t>
            </w:r>
            <w:proofErr w:type="gramStart"/>
            <w:r w:rsidRPr="00965C77">
              <w:rPr>
                <w:rFonts w:ascii="仿宋" w:eastAsia="仿宋" w:hAnsi="仿宋" w:hint="eastAsia"/>
                <w:sz w:val="24"/>
                <w:szCs w:val="24"/>
              </w:rPr>
              <w:t>绳皮百分比</w:t>
            </w:r>
            <w:proofErr w:type="gramEnd"/>
            <w:r w:rsidRPr="00965C77">
              <w:rPr>
                <w:rFonts w:ascii="仿宋" w:eastAsia="仿宋" w:hAnsi="仿宋" w:hint="eastAsia"/>
                <w:sz w:val="24"/>
                <w:szCs w:val="24"/>
              </w:rPr>
              <w:t>≥40%。</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850米</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牛尾专用锁</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用于行进挽索的锁扣。</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▲主轴强度≥25kN；副轴强度≥8kN；开门强度≥7kN。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1.材质为铝合金；</w:t>
            </w:r>
            <w:r w:rsidRPr="00965C77">
              <w:rPr>
                <w:rFonts w:ascii="仿宋" w:eastAsia="仿宋" w:hAnsi="仿宋" w:hint="eastAsia"/>
                <w:sz w:val="24"/>
                <w:szCs w:val="24"/>
              </w:rPr>
              <w:br/>
              <w:t>2.重量≤90g。</w:t>
            </w:r>
            <w:r w:rsidRPr="00965C77">
              <w:rPr>
                <w:rFonts w:ascii="仿宋" w:eastAsia="仿宋" w:hAnsi="仿宋" w:hint="eastAsia"/>
                <w:sz w:val="24"/>
                <w:szCs w:val="24"/>
              </w:rPr>
              <w:br/>
              <w:t>▲3.开口尺寸≥25mm。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胸式上升器（小）</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用于绳索上升技术。</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工作负荷≥120kg。</w:t>
            </w:r>
            <w:r w:rsidRPr="00965C77">
              <w:rPr>
                <w:rFonts w:ascii="仿宋" w:eastAsia="仿宋" w:hAnsi="仿宋" w:hint="eastAsia"/>
                <w:sz w:val="24"/>
                <w:szCs w:val="24"/>
              </w:rPr>
              <w:br/>
            </w:r>
            <w:r w:rsidRPr="00965C77">
              <w:rPr>
                <w:rFonts w:ascii="仿宋" w:eastAsia="仿宋" w:hAnsi="仿宋" w:hint="eastAsia"/>
                <w:sz w:val="24"/>
                <w:szCs w:val="24"/>
              </w:rPr>
              <w:lastRenderedPageBreak/>
              <w:t>三、非检验报告内参数</w:t>
            </w:r>
            <w:r w:rsidRPr="00965C77">
              <w:rPr>
                <w:rFonts w:ascii="仿宋" w:eastAsia="仿宋" w:hAnsi="仿宋" w:hint="eastAsia"/>
                <w:sz w:val="24"/>
                <w:szCs w:val="24"/>
              </w:rPr>
              <w:br/>
              <w:t>1.上方具备一个孔，用于连接肩带，</w:t>
            </w:r>
            <w:proofErr w:type="gramStart"/>
            <w:r w:rsidRPr="00965C77">
              <w:rPr>
                <w:rFonts w:ascii="仿宋" w:eastAsia="仿宋" w:hAnsi="仿宋" w:hint="eastAsia"/>
                <w:sz w:val="24"/>
                <w:szCs w:val="24"/>
              </w:rPr>
              <w:t>帮助胸升定位</w:t>
            </w:r>
            <w:proofErr w:type="gramEnd"/>
            <w:r w:rsidRPr="00965C77">
              <w:rPr>
                <w:rFonts w:ascii="仿宋" w:eastAsia="仿宋" w:hAnsi="仿宋" w:hint="eastAsia"/>
                <w:sz w:val="24"/>
                <w:szCs w:val="24"/>
              </w:rPr>
              <w:t>；</w:t>
            </w:r>
            <w:r w:rsidRPr="00965C77">
              <w:rPr>
                <w:rFonts w:ascii="仿宋" w:eastAsia="仿宋" w:hAnsi="仿宋" w:hint="eastAsia"/>
                <w:sz w:val="24"/>
                <w:szCs w:val="24"/>
              </w:rPr>
              <w:br/>
              <w:t>2.下方具备一个弯折的孔；</w:t>
            </w:r>
            <w:r w:rsidRPr="00965C77">
              <w:rPr>
                <w:rFonts w:ascii="仿宋" w:eastAsia="仿宋" w:hAnsi="仿宋" w:hint="eastAsia"/>
                <w:sz w:val="24"/>
                <w:szCs w:val="24"/>
              </w:rPr>
              <w:br/>
              <w:t>3.配备开关，内置弹簧，可自动回弹；</w:t>
            </w:r>
            <w:r w:rsidRPr="00965C77">
              <w:rPr>
                <w:rFonts w:ascii="仿宋" w:eastAsia="仿宋" w:hAnsi="仿宋" w:hint="eastAsia"/>
                <w:sz w:val="24"/>
                <w:szCs w:val="24"/>
              </w:rPr>
              <w:br/>
              <w:t>4.倒齿凸轮配有自动清洁设计，凸轮材质为不锈钢材质；</w:t>
            </w:r>
            <w:r w:rsidRPr="00965C77">
              <w:rPr>
                <w:rFonts w:ascii="仿宋" w:eastAsia="仿宋" w:hAnsi="仿宋" w:hint="eastAsia"/>
                <w:sz w:val="24"/>
                <w:szCs w:val="24"/>
              </w:rPr>
              <w:br/>
              <w:t>5.重量≤140g。</w:t>
            </w:r>
            <w:r w:rsidRPr="00965C77">
              <w:rPr>
                <w:rFonts w:ascii="仿宋" w:eastAsia="仿宋" w:hAnsi="仿宋" w:hint="eastAsia"/>
                <w:sz w:val="24"/>
                <w:szCs w:val="24"/>
              </w:rPr>
              <w:br/>
              <w:t>6.兼容绳索直径根据不同尺寸应分别至少满足8-12mm。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68个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16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帆布垫（小）</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保护绳索免受灰尘和污垢的影响。</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 xml:space="preserve">▲1.尺寸≥65cm*80cm；    </w:t>
            </w:r>
            <w:r w:rsidRPr="00965C77">
              <w:rPr>
                <w:rFonts w:ascii="仿宋" w:eastAsia="仿宋" w:hAnsi="仿宋" w:hint="eastAsia"/>
                <w:sz w:val="24"/>
                <w:szCs w:val="24"/>
              </w:rPr>
              <w:br/>
              <w:t>2.材质：棉或涤纶。</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35L个人装备包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1.可调节的肩带可背负绳包；</w:t>
            </w:r>
            <w:r w:rsidRPr="00965C77">
              <w:rPr>
                <w:rFonts w:ascii="仿宋" w:eastAsia="仿宋" w:hAnsi="仿宋" w:hint="eastAsia"/>
                <w:sz w:val="24"/>
                <w:szCs w:val="24"/>
              </w:rPr>
              <w:br/>
              <w:t>2.外部的拉链口袋可存放个人物品；</w:t>
            </w:r>
            <w:r w:rsidRPr="00965C77">
              <w:rPr>
                <w:rFonts w:ascii="仿宋" w:eastAsia="仿宋" w:hAnsi="仿宋" w:hint="eastAsia"/>
                <w:sz w:val="24"/>
                <w:szCs w:val="24"/>
              </w:rPr>
              <w:br/>
              <w:t>3.外部的标记区域方便快速识别包内的物品。</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脚式上升器（右脚）</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用于绳索上升的脚式上升器</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▲1.绳索使用范围：8-12mm；</w:t>
            </w:r>
            <w:r w:rsidRPr="00965C77">
              <w:rPr>
                <w:rFonts w:ascii="仿宋" w:eastAsia="仿宋" w:hAnsi="仿宋" w:hint="eastAsia"/>
                <w:sz w:val="24"/>
                <w:szCs w:val="24"/>
              </w:rPr>
              <w:br/>
              <w:t>▲2.材质：铝，不锈钢，塑料，橡胶，尼龙。</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护目镜(高空）</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高空作业时用于眼部防护。</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1.重量≤80g；</w:t>
            </w:r>
            <w:r w:rsidRPr="00965C77">
              <w:rPr>
                <w:rFonts w:ascii="仿宋" w:eastAsia="仿宋" w:hAnsi="仿宋" w:hint="eastAsia"/>
                <w:sz w:val="24"/>
                <w:szCs w:val="24"/>
              </w:rPr>
              <w:br/>
              <w:t>▲2.能与高空救援头盔配套使用。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救援支架</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多功能救援三脚架，适合提升重物、固定以及救援使。</w:t>
            </w:r>
            <w:r w:rsidRPr="00965C77">
              <w:rPr>
                <w:rFonts w:ascii="仿宋" w:eastAsia="仿宋" w:hAnsi="仿宋" w:hint="eastAsia"/>
                <w:sz w:val="24"/>
                <w:szCs w:val="24"/>
              </w:rPr>
              <w:br/>
              <w:t>二、检验报告内参数                                                                                             1.多功能救援三脚架</w:t>
            </w:r>
            <w:bookmarkStart w:id="26" w:name="OLE_LINK82"/>
            <w:r w:rsidRPr="00965C77">
              <w:rPr>
                <w:rFonts w:ascii="仿宋" w:eastAsia="仿宋" w:hAnsi="仿宋" w:hint="eastAsia"/>
                <w:sz w:val="24"/>
                <w:szCs w:val="24"/>
              </w:rPr>
              <w:t>；</w:t>
            </w:r>
            <w:bookmarkEnd w:id="26"/>
            <w:r w:rsidRPr="00965C77">
              <w:rPr>
                <w:rFonts w:ascii="仿宋" w:eastAsia="仿宋" w:hAnsi="仿宋" w:hint="eastAsia"/>
                <w:sz w:val="24"/>
                <w:szCs w:val="24"/>
              </w:rPr>
              <w:br/>
              <w:t>2.重量≤30kg；</w:t>
            </w:r>
            <w:r w:rsidRPr="00965C77">
              <w:rPr>
                <w:rFonts w:ascii="仿宋" w:eastAsia="仿宋" w:hAnsi="仿宋" w:hint="eastAsia"/>
                <w:sz w:val="24"/>
                <w:szCs w:val="24"/>
              </w:rPr>
              <w:br/>
              <w:t>3.三脚架内置净空高：3（±0.2）米，水平宽度2（±0.2）米，调节腿长度：3（±0.2）米；</w:t>
            </w:r>
            <w:r w:rsidRPr="00965C77">
              <w:rPr>
                <w:rFonts w:ascii="仿宋" w:eastAsia="仿宋" w:hAnsi="仿宋" w:hint="eastAsia"/>
                <w:sz w:val="24"/>
                <w:szCs w:val="24"/>
              </w:rPr>
              <w:br/>
              <w:t>4.有效负载≥300kg。</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1.三脚架可拆分使用。</w:t>
            </w:r>
            <w:r w:rsidRPr="00965C77">
              <w:rPr>
                <w:rFonts w:ascii="仿宋" w:eastAsia="仿宋" w:hAnsi="仿宋" w:hint="eastAsia"/>
                <w:sz w:val="24"/>
                <w:szCs w:val="24"/>
              </w:rPr>
              <w:br/>
              <w:t>2.可独脚架设，两脚架设，三脚架设</w:t>
            </w:r>
            <w:r w:rsidRPr="00965C77">
              <w:rPr>
                <w:rFonts w:ascii="仿宋" w:eastAsia="仿宋" w:hAnsi="仿宋" w:hint="eastAsia"/>
                <w:kern w:val="0"/>
                <w:sz w:val="24"/>
                <w:szCs w:val="24"/>
              </w:rPr>
              <w:t>；</w:t>
            </w:r>
            <w:r w:rsidRPr="00965C77">
              <w:rPr>
                <w:rFonts w:ascii="仿宋" w:eastAsia="仿宋" w:hAnsi="仿宋" w:hint="eastAsia"/>
                <w:sz w:val="24"/>
                <w:szCs w:val="24"/>
              </w:rPr>
              <w:br/>
              <w:t>3.头部管壁外侧各有≥</w:t>
            </w:r>
            <w:proofErr w:type="gramStart"/>
            <w:r w:rsidRPr="00965C77">
              <w:rPr>
                <w:rFonts w:ascii="仿宋" w:eastAsia="仿宋" w:hAnsi="仿宋" w:hint="eastAsia"/>
                <w:sz w:val="24"/>
                <w:szCs w:val="24"/>
              </w:rPr>
              <w:t>1个锚点挂</w:t>
            </w:r>
            <w:proofErr w:type="gramEnd"/>
            <w:r w:rsidRPr="00965C77">
              <w:rPr>
                <w:rFonts w:ascii="仿宋" w:eastAsia="仿宋" w:hAnsi="仿宋" w:hint="eastAsia"/>
                <w:sz w:val="24"/>
                <w:szCs w:val="24"/>
              </w:rPr>
              <w:t>位</w:t>
            </w:r>
            <w:r w:rsidRPr="00965C77">
              <w:rPr>
                <w:rFonts w:ascii="仿宋" w:eastAsia="仿宋" w:hAnsi="仿宋" w:hint="eastAsia"/>
                <w:kern w:val="0"/>
                <w:sz w:val="24"/>
                <w:szCs w:val="24"/>
              </w:rPr>
              <w:t>；</w:t>
            </w:r>
            <w:r w:rsidRPr="00965C77">
              <w:rPr>
                <w:rFonts w:ascii="仿宋" w:eastAsia="仿宋" w:hAnsi="仿宋" w:hint="eastAsia"/>
                <w:sz w:val="24"/>
                <w:szCs w:val="24"/>
              </w:rPr>
              <w:br/>
              <w:t>4.基本配件包含：尖脚≥3条 ，平脚≥三条，无缝管≥三条，圆形分力板≥1个，A头≥1个，调节头≥1个，高强插销≥15个，</w:t>
            </w:r>
            <w:proofErr w:type="gramStart"/>
            <w:r w:rsidRPr="00965C77">
              <w:rPr>
                <w:rFonts w:ascii="仿宋" w:eastAsia="仿宋" w:hAnsi="仿宋" w:hint="eastAsia"/>
                <w:sz w:val="24"/>
                <w:szCs w:val="24"/>
              </w:rPr>
              <w:t>收紧扁带</w:t>
            </w:r>
            <w:proofErr w:type="gramEnd"/>
            <w:r w:rsidRPr="00965C77">
              <w:rPr>
                <w:rFonts w:ascii="仿宋" w:eastAsia="仿宋" w:hAnsi="仿宋" w:hint="eastAsia"/>
                <w:sz w:val="24"/>
                <w:szCs w:val="24"/>
              </w:rPr>
              <w:t>≥3条，</w:t>
            </w:r>
            <w:proofErr w:type="gramStart"/>
            <w:r w:rsidRPr="00965C77">
              <w:rPr>
                <w:rFonts w:ascii="仿宋" w:eastAsia="仿宋" w:hAnsi="仿宋" w:hint="eastAsia"/>
                <w:sz w:val="24"/>
                <w:szCs w:val="24"/>
              </w:rPr>
              <w:t>自动主锁</w:t>
            </w:r>
            <w:proofErr w:type="gramEnd"/>
            <w:r w:rsidRPr="00965C77">
              <w:rPr>
                <w:rFonts w:ascii="仿宋" w:eastAsia="仿宋" w:hAnsi="仿宋" w:hint="eastAsia"/>
                <w:sz w:val="24"/>
                <w:szCs w:val="24"/>
              </w:rPr>
              <w:t>≥6把</w:t>
            </w:r>
            <w:r w:rsidRPr="00965C77">
              <w:rPr>
                <w:rFonts w:ascii="仿宋" w:eastAsia="仿宋" w:hAnsi="仿宋" w:hint="eastAsia"/>
                <w:kern w:val="0"/>
                <w:sz w:val="24"/>
                <w:szCs w:val="24"/>
              </w:rPr>
              <w:t>；</w:t>
            </w:r>
            <w:r w:rsidRPr="00965C77">
              <w:rPr>
                <w:rFonts w:ascii="仿宋" w:eastAsia="仿宋" w:hAnsi="仿宋" w:hint="eastAsia"/>
                <w:sz w:val="24"/>
                <w:szCs w:val="24"/>
              </w:rPr>
              <w:br/>
              <w:t>5.</w:t>
            </w:r>
            <w:proofErr w:type="gramStart"/>
            <w:r w:rsidRPr="00965C77">
              <w:rPr>
                <w:rFonts w:ascii="仿宋" w:eastAsia="仿宋" w:hAnsi="仿宋" w:hint="eastAsia"/>
                <w:sz w:val="24"/>
                <w:szCs w:val="24"/>
              </w:rPr>
              <w:t>配行动</w:t>
            </w:r>
            <w:proofErr w:type="gramEnd"/>
            <w:r w:rsidRPr="00965C77">
              <w:rPr>
                <w:rFonts w:ascii="仿宋" w:eastAsia="仿宋" w:hAnsi="仿宋" w:hint="eastAsia"/>
                <w:sz w:val="24"/>
                <w:szCs w:val="24"/>
              </w:rPr>
              <w:t>运输包≥3个</w:t>
            </w:r>
            <w:r w:rsidRPr="00965C77">
              <w:rPr>
                <w:rFonts w:ascii="仿宋" w:eastAsia="仿宋" w:hAnsi="仿宋" w:hint="eastAsia"/>
                <w:kern w:val="0"/>
                <w:sz w:val="24"/>
                <w:szCs w:val="24"/>
              </w:rPr>
              <w:t>；</w:t>
            </w:r>
            <w:r w:rsidRPr="00965C77">
              <w:rPr>
                <w:rFonts w:ascii="仿宋" w:eastAsia="仿宋" w:hAnsi="仿宋" w:hint="eastAsia"/>
                <w:sz w:val="24"/>
                <w:szCs w:val="24"/>
              </w:rPr>
              <w:t xml:space="preserve">   </w:t>
            </w:r>
            <w:r w:rsidRPr="00965C77">
              <w:rPr>
                <w:rFonts w:ascii="仿宋" w:eastAsia="仿宋" w:hAnsi="仿宋" w:hint="eastAsia"/>
                <w:sz w:val="24"/>
                <w:szCs w:val="24"/>
              </w:rPr>
              <w:br/>
            </w:r>
            <w:r w:rsidRPr="00965C77">
              <w:rPr>
                <w:rFonts w:ascii="仿宋" w:eastAsia="仿宋" w:hAnsi="仿宋" w:hint="eastAsia"/>
                <w:sz w:val="24"/>
                <w:szCs w:val="24"/>
              </w:rPr>
              <w:lastRenderedPageBreak/>
              <w:t>6.三脚架设，其中一个脚可以上下大角度调节</w:t>
            </w:r>
            <w:r w:rsidRPr="00965C77">
              <w:rPr>
                <w:rFonts w:ascii="仿宋" w:eastAsia="仿宋" w:hAnsi="仿宋" w:hint="eastAsia"/>
                <w:kern w:val="0"/>
                <w:sz w:val="24"/>
                <w:szCs w:val="24"/>
              </w:rPr>
              <w:t>；</w:t>
            </w:r>
            <w:r w:rsidRPr="00965C77">
              <w:rPr>
                <w:rFonts w:ascii="仿宋" w:eastAsia="仿宋" w:hAnsi="仿宋" w:hint="eastAsia"/>
                <w:sz w:val="24"/>
                <w:szCs w:val="24"/>
              </w:rPr>
              <w:br/>
              <w:t>7.头部管壁外侧各有</w:t>
            </w:r>
            <w:proofErr w:type="gramStart"/>
            <w:r w:rsidRPr="00965C77">
              <w:rPr>
                <w:rFonts w:ascii="仿宋" w:eastAsia="仿宋" w:hAnsi="仿宋" w:hint="eastAsia"/>
                <w:sz w:val="24"/>
                <w:szCs w:val="24"/>
              </w:rPr>
              <w:t>1个锚点挂</w:t>
            </w:r>
            <w:proofErr w:type="gramEnd"/>
            <w:r w:rsidRPr="00965C77">
              <w:rPr>
                <w:rFonts w:ascii="仿宋" w:eastAsia="仿宋" w:hAnsi="仿宋" w:hint="eastAsia"/>
                <w:sz w:val="24"/>
                <w:szCs w:val="24"/>
              </w:rPr>
              <w:t>位。8、管径≥60mm</w:t>
            </w:r>
            <w:r w:rsidRPr="00965C77">
              <w:rPr>
                <w:rFonts w:ascii="仿宋" w:eastAsia="仿宋" w:hAnsi="仿宋" w:hint="eastAsia"/>
                <w:kern w:val="0"/>
                <w:sz w:val="24"/>
                <w:szCs w:val="24"/>
              </w:rPr>
              <w:t>；</w:t>
            </w:r>
            <w:r w:rsidRPr="00965C77">
              <w:rPr>
                <w:rFonts w:ascii="仿宋" w:eastAsia="仿宋" w:hAnsi="仿宋" w:hint="eastAsia"/>
                <w:sz w:val="24"/>
                <w:szCs w:val="24"/>
              </w:rPr>
              <w:br/>
              <w:t>8.材质为铝合金。</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21</w:t>
            </w:r>
          </w:p>
        </w:tc>
        <w:tc>
          <w:tcPr>
            <w:tcW w:w="936" w:type="dxa"/>
            <w:vAlign w:val="center"/>
          </w:tcPr>
          <w:p w:rsidR="00965C77" w:rsidRPr="00965C77" w:rsidRDefault="00965C77" w:rsidP="00965C77">
            <w:pPr>
              <w:jc w:val="center"/>
              <w:rPr>
                <w:rFonts w:ascii="仿宋" w:eastAsia="仿宋" w:hAnsi="仿宋"/>
                <w:sz w:val="24"/>
                <w:szCs w:val="24"/>
              </w:rPr>
            </w:pPr>
            <w:proofErr w:type="gramStart"/>
            <w:r w:rsidRPr="00965C77">
              <w:rPr>
                <w:rFonts w:ascii="仿宋" w:eastAsia="仿宋" w:hAnsi="仿宋" w:hint="eastAsia"/>
                <w:sz w:val="24"/>
                <w:szCs w:val="24"/>
              </w:rPr>
              <w:t>锚点扁带</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1.结构组成：耐磨织带，锻钢连接点；</w:t>
            </w:r>
            <w:r w:rsidRPr="00965C77">
              <w:rPr>
                <w:rFonts w:ascii="仿宋" w:eastAsia="仿宋" w:hAnsi="仿宋" w:hint="eastAsia"/>
                <w:sz w:val="24"/>
                <w:szCs w:val="24"/>
              </w:rPr>
              <w:br/>
              <w:t>2.主要应用场景：主要用于高空作业使用。</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▲破断强度≥25KN。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▲1.宽度≥25mm，厚度≥1.5mm；</w:t>
            </w:r>
            <w:r w:rsidRPr="00965C77">
              <w:rPr>
                <w:rFonts w:ascii="仿宋" w:eastAsia="仿宋" w:hAnsi="仿宋" w:hint="eastAsia"/>
                <w:sz w:val="24"/>
                <w:szCs w:val="24"/>
              </w:rPr>
              <w:br/>
              <w:t>▲2.长度提供100cm、150cm、200cm等3种以上长度供选择，带子长度可以通过带大环的带子末端上的便签立即识别；</w:t>
            </w:r>
            <w:r w:rsidRPr="00965C77">
              <w:rPr>
                <w:rFonts w:ascii="仿宋" w:eastAsia="仿宋" w:hAnsi="仿宋" w:hint="eastAsia"/>
                <w:sz w:val="24"/>
                <w:szCs w:val="24"/>
              </w:rPr>
              <w:br/>
              <w:t>3.提供多种设置锚固的配置；</w:t>
            </w:r>
            <w:r w:rsidRPr="00965C77">
              <w:rPr>
                <w:rFonts w:ascii="仿宋" w:eastAsia="仿宋" w:hAnsi="仿宋" w:hint="eastAsia"/>
                <w:sz w:val="24"/>
                <w:szCs w:val="24"/>
              </w:rPr>
              <w:br/>
              <w:t>4.使用涤纶等耐磨材质。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绳索保护垫</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保护器材与地面直接摩擦。</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▲1.材质：棉</w:t>
            </w:r>
            <w:bookmarkStart w:id="27" w:name="OLE_LINK93"/>
            <w:bookmarkStart w:id="28" w:name="OLE_LINK94"/>
            <w:r w:rsidRPr="00965C77">
              <w:rPr>
                <w:rFonts w:ascii="仿宋" w:eastAsia="仿宋" w:hAnsi="仿宋" w:hint="eastAsia"/>
                <w:sz w:val="24"/>
                <w:szCs w:val="24"/>
              </w:rPr>
              <w:t>；</w:t>
            </w:r>
            <w:bookmarkEnd w:id="27"/>
            <w:bookmarkEnd w:id="28"/>
            <w:r w:rsidRPr="00965C77">
              <w:rPr>
                <w:rFonts w:ascii="仿宋" w:eastAsia="仿宋" w:hAnsi="仿宋" w:hint="eastAsia"/>
                <w:sz w:val="24"/>
                <w:szCs w:val="24"/>
              </w:rPr>
              <w:t xml:space="preserve">                                                                                                               </w:t>
            </w:r>
            <w:r w:rsidRPr="00965C77">
              <w:rPr>
                <w:rFonts w:ascii="仿宋" w:eastAsia="仿宋" w:hAnsi="仿宋" w:hint="eastAsia"/>
                <w:sz w:val="24"/>
                <w:szCs w:val="24"/>
              </w:rPr>
              <w:br/>
              <w:t>▲2.尺寸≥140cm*80cm；</w:t>
            </w:r>
            <w:r w:rsidRPr="00965C77">
              <w:rPr>
                <w:rFonts w:ascii="仿宋" w:eastAsia="仿宋" w:hAnsi="仿宋" w:hint="eastAsia"/>
                <w:sz w:val="24"/>
                <w:szCs w:val="24"/>
              </w:rPr>
              <w:br/>
              <w:t>3.重量≤1100g。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绳索保护器滑轮组</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用于保护绳索，避免建筑物的棱角、墙角、岩石等粗糙尖锐突起部份预防磨损绳索。</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破断强度≥25kN。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1.不锈钢支架，合金滚轮，装有滚动轴承；</w:t>
            </w:r>
            <w:r w:rsidRPr="00965C77">
              <w:rPr>
                <w:rFonts w:ascii="仿宋" w:eastAsia="仿宋" w:hAnsi="仿宋" w:hint="eastAsia"/>
                <w:sz w:val="24"/>
                <w:szCs w:val="24"/>
              </w:rPr>
              <w:br/>
              <w:t>2.链条式设计，可组合不同长度，满足不同要求；</w:t>
            </w:r>
            <w:r w:rsidRPr="00965C77">
              <w:rPr>
                <w:rFonts w:ascii="仿宋" w:eastAsia="仿宋" w:hAnsi="仿宋" w:hint="eastAsia"/>
                <w:sz w:val="24"/>
                <w:szCs w:val="24"/>
              </w:rPr>
              <w:br/>
              <w:t>3.至少承重350KG；</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4.材质：侧板/滚珠轴心不锈钢、轴筒铝合金；</w:t>
            </w:r>
            <w:r w:rsidRPr="00965C77">
              <w:rPr>
                <w:rFonts w:ascii="仿宋" w:eastAsia="仿宋" w:hAnsi="仿宋" w:hint="eastAsia"/>
                <w:sz w:val="24"/>
                <w:szCs w:val="24"/>
              </w:rPr>
              <w:br/>
              <w:t>▲5.尺寸：≥30cm*10cm*5cm（四轴）；</w:t>
            </w:r>
            <w:r w:rsidRPr="00965C77">
              <w:rPr>
                <w:rFonts w:ascii="仿宋" w:eastAsia="仿宋" w:hAnsi="仿宋" w:hint="eastAsia"/>
                <w:sz w:val="24"/>
                <w:szCs w:val="24"/>
              </w:rPr>
              <w:br/>
              <w:t>▲6.重量≤1550g。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24</w:t>
            </w:r>
          </w:p>
        </w:tc>
        <w:tc>
          <w:tcPr>
            <w:tcW w:w="936" w:type="dxa"/>
            <w:vAlign w:val="center"/>
          </w:tcPr>
          <w:p w:rsidR="00965C77" w:rsidRPr="00965C77" w:rsidRDefault="00965C77" w:rsidP="00965C77">
            <w:pPr>
              <w:jc w:val="center"/>
              <w:rPr>
                <w:rFonts w:ascii="仿宋" w:eastAsia="仿宋" w:hAnsi="仿宋"/>
                <w:sz w:val="24"/>
                <w:szCs w:val="24"/>
              </w:rPr>
            </w:pPr>
            <w:proofErr w:type="gramStart"/>
            <w:r w:rsidRPr="00965C77">
              <w:rPr>
                <w:rFonts w:ascii="仿宋" w:eastAsia="仿宋" w:hAnsi="仿宋" w:hint="eastAsia"/>
                <w:sz w:val="24"/>
                <w:szCs w:val="24"/>
              </w:rPr>
              <w:t>快挂扁带</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用于可在挂绳时</w:t>
            </w:r>
            <w:proofErr w:type="gramStart"/>
            <w:r w:rsidRPr="00965C77">
              <w:rPr>
                <w:rFonts w:ascii="仿宋" w:eastAsia="仿宋" w:hAnsi="仿宋" w:hint="eastAsia"/>
                <w:sz w:val="24"/>
                <w:szCs w:val="24"/>
              </w:rPr>
              <w:t>稳定快挂</w:t>
            </w:r>
            <w:proofErr w:type="gramEnd"/>
            <w:r w:rsidRPr="00965C77">
              <w:rPr>
                <w:rFonts w:ascii="仿宋" w:eastAsia="仿宋" w:hAnsi="仿宋" w:hint="eastAsia"/>
                <w:sz w:val="24"/>
                <w:szCs w:val="24"/>
              </w:rPr>
              <w:t>。</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▲1.长度11cm≤N≤13cm（</w:t>
            </w:r>
            <w:proofErr w:type="gramStart"/>
            <w:r w:rsidRPr="00965C77">
              <w:rPr>
                <w:rFonts w:ascii="仿宋" w:eastAsia="仿宋" w:hAnsi="仿宋" w:hint="eastAsia"/>
                <w:sz w:val="24"/>
                <w:szCs w:val="24"/>
              </w:rPr>
              <w:t>适配队站现有</w:t>
            </w:r>
            <w:proofErr w:type="gramEnd"/>
            <w:r w:rsidRPr="00965C77">
              <w:rPr>
                <w:rFonts w:ascii="仿宋" w:eastAsia="仿宋" w:hAnsi="仿宋" w:hint="eastAsia"/>
                <w:sz w:val="24"/>
                <w:szCs w:val="24"/>
              </w:rPr>
              <w:t>装备使用规格）；</w:t>
            </w:r>
            <w:r w:rsidRPr="00965C77">
              <w:rPr>
                <w:rFonts w:ascii="仿宋" w:eastAsia="仿宋" w:hAnsi="仿宋" w:hint="eastAsia"/>
                <w:sz w:val="24"/>
                <w:szCs w:val="24"/>
              </w:rPr>
              <w:br/>
              <w:t>▲2.强度：≥22kn。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133个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D型自动锁（三段）</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连接装备，例如下降器或定位挽索。</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▲1.主轴强度≥25kN；副轴强度≥8kN；开门强度≥7 </w:t>
            </w:r>
            <w:proofErr w:type="spellStart"/>
            <w:r w:rsidRPr="00965C77">
              <w:rPr>
                <w:rFonts w:ascii="仿宋" w:eastAsia="仿宋" w:hAnsi="仿宋" w:hint="eastAsia"/>
                <w:sz w:val="24"/>
                <w:szCs w:val="24"/>
              </w:rPr>
              <w:t>kN</w:t>
            </w:r>
            <w:proofErr w:type="spellEnd"/>
            <w:r w:rsidRPr="00965C77">
              <w:rPr>
                <w:rFonts w:ascii="仿宋" w:eastAsia="仿宋" w:hAnsi="仿宋" w:hint="eastAsia"/>
                <w:sz w:val="24"/>
                <w:szCs w:val="24"/>
              </w:rPr>
              <w:t>；</w:t>
            </w:r>
            <w:r w:rsidRPr="00965C77">
              <w:rPr>
                <w:rFonts w:ascii="仿宋" w:eastAsia="仿宋" w:hAnsi="仿宋" w:hint="eastAsia"/>
                <w:sz w:val="24"/>
                <w:szCs w:val="24"/>
              </w:rPr>
              <w:br/>
              <w:t>▲2.开口尺寸≥19mm。</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1.材质为铝合金；</w:t>
            </w:r>
            <w:r w:rsidRPr="00965C77">
              <w:rPr>
                <w:rFonts w:ascii="仿宋" w:eastAsia="仿宋" w:hAnsi="仿宋" w:hint="eastAsia"/>
                <w:sz w:val="24"/>
                <w:szCs w:val="24"/>
              </w:rPr>
              <w:br/>
            </w:r>
            <w:r w:rsidRPr="00965C77">
              <w:rPr>
                <w:rFonts w:ascii="仿宋" w:eastAsia="仿宋" w:hAnsi="仿宋" w:hint="eastAsia"/>
                <w:sz w:val="24"/>
                <w:szCs w:val="24"/>
              </w:rPr>
              <w:lastRenderedPageBreak/>
              <w:t>2.重量≤90g。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174个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26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O型自动锁（三段）</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椭圆形状轻型锁扣。</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▲主轴强度≥25kN；副轴强度≥8kN；开门强度≥7kN。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1.材质为铝合金；</w:t>
            </w:r>
            <w:r w:rsidRPr="00965C77">
              <w:rPr>
                <w:rFonts w:ascii="仿宋" w:eastAsia="仿宋" w:hAnsi="仿宋" w:hint="eastAsia"/>
                <w:sz w:val="24"/>
                <w:szCs w:val="24"/>
              </w:rPr>
              <w:br/>
              <w:t>2.重量≤90g；</w:t>
            </w:r>
            <w:r w:rsidRPr="00965C77">
              <w:rPr>
                <w:rFonts w:ascii="仿宋" w:eastAsia="仿宋" w:hAnsi="仿宋" w:hint="eastAsia"/>
                <w:sz w:val="24"/>
                <w:szCs w:val="24"/>
              </w:rPr>
              <w:br/>
              <w:t>▲3.开口尺寸≥19mm。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208个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4L</w:t>
            </w:r>
            <w:proofErr w:type="gramStart"/>
            <w:r w:rsidRPr="00965C77">
              <w:rPr>
                <w:rFonts w:ascii="仿宋" w:eastAsia="仿宋" w:hAnsi="仿宋" w:hint="eastAsia"/>
                <w:sz w:val="24"/>
                <w:szCs w:val="24"/>
              </w:rPr>
              <w:t>短绳包</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1.尺寸≤20cm×10cm×25cm；</w:t>
            </w:r>
            <w:r w:rsidRPr="00965C77">
              <w:rPr>
                <w:rFonts w:ascii="仿宋" w:eastAsia="仿宋" w:hAnsi="仿宋" w:hint="eastAsia"/>
                <w:sz w:val="24"/>
                <w:szCs w:val="24"/>
              </w:rPr>
              <w:br/>
              <w:t>▲2.容量≥4L；</w:t>
            </w:r>
            <w:r w:rsidRPr="00965C77">
              <w:rPr>
                <w:rFonts w:ascii="仿宋" w:eastAsia="仿宋" w:hAnsi="仿宋" w:hint="eastAsia"/>
                <w:sz w:val="24"/>
                <w:szCs w:val="24"/>
              </w:rPr>
              <w:br/>
              <w:t>3.重量≤190g。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45L防水背包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1.具备可调节肩带；</w:t>
            </w:r>
            <w:r w:rsidRPr="00965C77">
              <w:rPr>
                <w:rFonts w:ascii="仿宋" w:eastAsia="仿宋" w:hAnsi="仿宋" w:hint="eastAsia"/>
                <w:sz w:val="24"/>
                <w:szCs w:val="24"/>
              </w:rPr>
              <w:br/>
              <w:t>2.外部配有3个耐用手柄，内部配有1个手柄，内部配有3个装备挂环，上翻盖内侧配有口袋，用于储存小物件，上翻盖外侧有透明标识贴；</w:t>
            </w:r>
            <w:r w:rsidRPr="00965C77">
              <w:rPr>
                <w:rFonts w:ascii="仿宋" w:eastAsia="仿宋" w:hAnsi="仿宋" w:hint="eastAsia"/>
                <w:sz w:val="24"/>
                <w:szCs w:val="24"/>
              </w:rPr>
              <w:br/>
              <w:t>3.材质：聚氯乙烯（PVC）夹网布、织物；</w:t>
            </w:r>
            <w:r w:rsidRPr="00965C77">
              <w:rPr>
                <w:rFonts w:ascii="仿宋" w:eastAsia="仿宋" w:hAnsi="仿宋" w:hint="eastAsia"/>
                <w:sz w:val="24"/>
                <w:szCs w:val="24"/>
              </w:rPr>
              <w:br/>
              <w:t>4.重量≤1600g。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97个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80L防水背包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1.具备可调节肩带；</w:t>
            </w:r>
            <w:r w:rsidRPr="00965C77">
              <w:rPr>
                <w:rFonts w:ascii="仿宋" w:eastAsia="仿宋" w:hAnsi="仿宋" w:hint="eastAsia"/>
                <w:sz w:val="24"/>
                <w:szCs w:val="24"/>
              </w:rPr>
              <w:br/>
              <w:t>2.内置4个拉链分装袋，两侧可通铺隔断式网</w:t>
            </w:r>
            <w:r w:rsidRPr="00965C77">
              <w:rPr>
                <w:rFonts w:ascii="仿宋" w:eastAsia="仿宋" w:hAnsi="仿宋" w:cs="仿宋" w:hint="eastAsia"/>
                <w:sz w:val="24"/>
                <w:szCs w:val="24"/>
              </w:rPr>
              <w:t>袋，</w:t>
            </w:r>
            <w:r w:rsidRPr="00965C77">
              <w:rPr>
                <w:rFonts w:ascii="仿宋" w:eastAsia="仿宋" w:hAnsi="仿宋" w:hint="eastAsia"/>
                <w:sz w:val="24"/>
                <w:szCs w:val="24"/>
              </w:rPr>
              <w:t>11*2个</w:t>
            </w:r>
            <w:proofErr w:type="gramStart"/>
            <w:r w:rsidRPr="00965C77">
              <w:rPr>
                <w:rFonts w:ascii="仿宋" w:eastAsia="仿宋" w:hAnsi="仿宋" w:hint="eastAsia"/>
                <w:sz w:val="24"/>
                <w:szCs w:val="24"/>
              </w:rPr>
              <w:t>主锁挂</w:t>
            </w:r>
            <w:proofErr w:type="gramEnd"/>
            <w:r w:rsidRPr="00965C77">
              <w:rPr>
                <w:rFonts w:ascii="仿宋" w:eastAsia="仿宋" w:hAnsi="仿宋" w:hint="eastAsia"/>
                <w:sz w:val="24"/>
                <w:szCs w:val="24"/>
              </w:rPr>
              <w:t>点，3条横向固定扣带，顶部配有可装卸头盔固定带，实现模块化分装；</w:t>
            </w:r>
            <w:r w:rsidRPr="00965C77">
              <w:rPr>
                <w:rFonts w:ascii="仿宋" w:eastAsia="仿宋" w:hAnsi="仿宋" w:hint="eastAsia"/>
                <w:sz w:val="24"/>
                <w:szCs w:val="24"/>
              </w:rPr>
              <w:br/>
              <w:t xml:space="preserve">3.材质：聚氯乙烯（PVC）夹网布、织物；                                         </w:t>
            </w:r>
            <w:r w:rsidRPr="00965C77">
              <w:rPr>
                <w:rFonts w:ascii="仿宋" w:eastAsia="仿宋" w:hAnsi="仿宋" w:hint="eastAsia"/>
                <w:sz w:val="24"/>
                <w:szCs w:val="24"/>
              </w:rPr>
              <w:br/>
              <w:t>4.重量≤2700g。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20L防水背包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1.可拆卸双肩背带；</w:t>
            </w:r>
            <w:r w:rsidRPr="00965C77">
              <w:rPr>
                <w:rFonts w:ascii="仿宋" w:eastAsia="仿宋" w:hAnsi="仿宋" w:hint="eastAsia"/>
                <w:sz w:val="24"/>
                <w:szCs w:val="24"/>
              </w:rPr>
              <w:br/>
              <w:t>2.袋口卷边防水设计；</w:t>
            </w:r>
            <w:r w:rsidRPr="00965C77">
              <w:rPr>
                <w:rFonts w:ascii="仿宋" w:eastAsia="仿宋" w:hAnsi="仿宋" w:hint="eastAsia"/>
                <w:sz w:val="24"/>
                <w:szCs w:val="24"/>
              </w:rPr>
              <w:br/>
              <w:t xml:space="preserve">3.材质:聚氯乙烯（PVC）夹网布、织物；                                       </w:t>
            </w:r>
            <w:r w:rsidRPr="00965C77">
              <w:rPr>
                <w:rFonts w:ascii="仿宋" w:eastAsia="仿宋" w:hAnsi="仿宋" w:hint="eastAsia"/>
                <w:sz w:val="24"/>
                <w:szCs w:val="24"/>
              </w:rPr>
              <w:br/>
              <w:t xml:space="preserve">4.容量≥20L；      </w:t>
            </w:r>
            <w:r w:rsidRPr="00965C77">
              <w:rPr>
                <w:rFonts w:ascii="仿宋" w:eastAsia="仿宋" w:hAnsi="仿宋" w:hint="eastAsia"/>
                <w:sz w:val="24"/>
                <w:szCs w:val="24"/>
              </w:rPr>
              <w:br/>
              <w:t>5.重量≤500g。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辅绳</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引导被困者或提拉设备时使用。</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lastRenderedPageBreak/>
              <w:t>1.破断强度≥10kn；                                                                                                        2.直径≥6mm。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700米</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32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帆布垫（大）</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                                                                                                         保护器材与地面直接摩擦。</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▲1.材质；棉或涤纶；                                                                                                               ▲2.尺寸≥140</w:t>
            </w:r>
            <w:bookmarkStart w:id="29" w:name="OLE_LINK133"/>
            <w:bookmarkStart w:id="30" w:name="OLE_LINK134"/>
            <w:r w:rsidRPr="00965C77">
              <w:rPr>
                <w:rFonts w:ascii="仿宋" w:eastAsia="仿宋" w:hAnsi="仿宋" w:hint="eastAsia"/>
                <w:sz w:val="24"/>
                <w:szCs w:val="24"/>
              </w:rPr>
              <w:t>cm</w:t>
            </w:r>
            <w:bookmarkEnd w:id="29"/>
            <w:bookmarkEnd w:id="30"/>
            <w:r w:rsidRPr="00965C77">
              <w:rPr>
                <w:rFonts w:ascii="仿宋" w:eastAsia="仿宋" w:hAnsi="仿宋" w:hint="eastAsia"/>
                <w:sz w:val="24"/>
                <w:szCs w:val="24"/>
              </w:rPr>
              <w:t>*80</w:t>
            </w:r>
            <w:r w:rsidRPr="00965C77">
              <w:rPr>
                <w:rFonts w:ascii="仿宋" w:eastAsia="仿宋" w:hAnsi="仿宋"/>
                <w:kern w:val="0"/>
                <w:sz w:val="24"/>
                <w:szCs w:val="24"/>
              </w:rPr>
              <w:t>cm</w:t>
            </w:r>
            <w:r w:rsidRPr="00965C77">
              <w:rPr>
                <w:rFonts w:ascii="仿宋" w:eastAsia="仿宋" w:hAnsi="仿宋" w:hint="eastAsia"/>
                <w:sz w:val="24"/>
                <w:szCs w:val="24"/>
              </w:rPr>
              <w:br/>
              <w:t>3.重量≤1100g。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29个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o型丝扣</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滑轮和上升</w:t>
            </w:r>
            <w:proofErr w:type="gramStart"/>
            <w:r w:rsidRPr="00965C77">
              <w:rPr>
                <w:rFonts w:ascii="仿宋" w:eastAsia="仿宋" w:hAnsi="仿宋" w:hint="eastAsia"/>
                <w:sz w:val="24"/>
                <w:szCs w:val="24"/>
              </w:rPr>
              <w:t>器一起</w:t>
            </w:r>
            <w:proofErr w:type="gramEnd"/>
            <w:r w:rsidRPr="00965C77">
              <w:rPr>
                <w:rFonts w:ascii="仿宋" w:eastAsia="仿宋" w:hAnsi="仿宋" w:hint="eastAsia"/>
                <w:sz w:val="24"/>
                <w:szCs w:val="24"/>
              </w:rPr>
              <w:t xml:space="preserve">使用的椭圆形钩环。  </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▲主轴强度 ≥25kN;短轴强度≥8kN ;敞开式闸门强度≥7kN。</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1.材质为铝合金；</w:t>
            </w:r>
            <w:r w:rsidRPr="00965C77">
              <w:rPr>
                <w:rFonts w:ascii="仿宋" w:eastAsia="仿宋" w:hAnsi="仿宋" w:hint="eastAsia"/>
                <w:sz w:val="24"/>
                <w:szCs w:val="24"/>
              </w:rPr>
              <w:br/>
              <w:t>2.重量≤85g；</w:t>
            </w:r>
            <w:r w:rsidRPr="00965C77">
              <w:rPr>
                <w:rFonts w:ascii="仿宋" w:eastAsia="仿宋" w:hAnsi="仿宋" w:hint="eastAsia"/>
                <w:sz w:val="24"/>
                <w:szCs w:val="24"/>
              </w:rPr>
              <w:br/>
              <w:t>▲3.开口≥20mm。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梨形大容量铝制锁扣（自动锁）</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梨形设计适合连接各种装备，能轻松使用</w:t>
            </w:r>
            <w:proofErr w:type="gramStart"/>
            <w:r w:rsidRPr="00965C77">
              <w:rPr>
                <w:rFonts w:ascii="仿宋" w:eastAsia="仿宋" w:hAnsi="仿宋" w:hint="eastAsia"/>
                <w:sz w:val="24"/>
                <w:szCs w:val="24"/>
              </w:rPr>
              <w:t>半扣进行</w:t>
            </w:r>
            <w:proofErr w:type="gramEnd"/>
            <w:r w:rsidRPr="00965C77">
              <w:rPr>
                <w:rFonts w:ascii="仿宋" w:eastAsia="仿宋" w:hAnsi="仿宋" w:hint="eastAsia"/>
                <w:sz w:val="24"/>
                <w:szCs w:val="24"/>
              </w:rPr>
              <w:t>下降。</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▲1.材质为铝镁合金</w:t>
            </w:r>
            <w:bookmarkStart w:id="31" w:name="OLE_LINK22"/>
            <w:r w:rsidRPr="00965C77">
              <w:rPr>
                <w:rFonts w:ascii="仿宋" w:eastAsia="仿宋" w:hAnsi="仿宋" w:hint="eastAsia"/>
                <w:sz w:val="24"/>
                <w:szCs w:val="24"/>
              </w:rPr>
              <w:t>；</w:t>
            </w:r>
            <w:bookmarkEnd w:id="31"/>
            <w:r w:rsidRPr="00965C77">
              <w:rPr>
                <w:rFonts w:ascii="仿宋" w:eastAsia="仿宋" w:hAnsi="仿宋" w:hint="eastAsia"/>
                <w:sz w:val="24"/>
                <w:szCs w:val="24"/>
              </w:rPr>
              <w:br/>
              <w:t>▲2.主轴强度≥27kN；</w:t>
            </w:r>
            <w:r w:rsidRPr="00965C77">
              <w:rPr>
                <w:rFonts w:ascii="仿宋" w:eastAsia="仿宋" w:hAnsi="仿宋" w:hint="eastAsia"/>
                <w:sz w:val="24"/>
                <w:szCs w:val="24"/>
              </w:rPr>
              <w:br/>
              <w:t>▲3.副轴强度≥8kN；</w:t>
            </w:r>
            <w:r w:rsidRPr="00965C77">
              <w:rPr>
                <w:rFonts w:ascii="仿宋" w:eastAsia="仿宋" w:hAnsi="仿宋" w:hint="eastAsia"/>
                <w:sz w:val="24"/>
                <w:szCs w:val="24"/>
              </w:rPr>
              <w:br/>
              <w:t>▲4.开门强度≥8kN；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▲开口尺寸：≥25mm。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万向单滑轮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用于最大限度简化提拉系统、溜索的设置。</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▲1.工作负荷≥22kN； </w:t>
            </w:r>
            <w:r w:rsidRPr="00965C77">
              <w:rPr>
                <w:rFonts w:ascii="仿宋" w:eastAsia="仿宋" w:hAnsi="仿宋" w:hint="eastAsia"/>
                <w:sz w:val="24"/>
                <w:szCs w:val="24"/>
              </w:rPr>
              <w:br/>
              <w:t xml:space="preserve">▲2.断裂强度≥36kN； </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1.应配有万向节，滚珠轴承；</w:t>
            </w:r>
            <w:r w:rsidRPr="00965C77">
              <w:rPr>
                <w:rFonts w:ascii="仿宋" w:eastAsia="仿宋" w:hAnsi="仿宋" w:hint="eastAsia"/>
                <w:sz w:val="24"/>
                <w:szCs w:val="24"/>
              </w:rPr>
              <w:br/>
              <w:t>2.应采用可开启侧板，在连接状态下可安装和拆卸绳索；</w:t>
            </w:r>
            <w:r w:rsidRPr="00965C77">
              <w:rPr>
                <w:rFonts w:ascii="仿宋" w:eastAsia="仿宋" w:hAnsi="仿宋" w:hint="eastAsia"/>
                <w:sz w:val="24"/>
                <w:szCs w:val="24"/>
              </w:rPr>
              <w:br/>
              <w:t>3.侧板开关需要</w:t>
            </w:r>
            <w:proofErr w:type="gramStart"/>
            <w:r w:rsidRPr="00965C77">
              <w:rPr>
                <w:rFonts w:ascii="仿宋" w:eastAsia="仿宋" w:hAnsi="仿宋" w:hint="eastAsia"/>
                <w:sz w:val="24"/>
                <w:szCs w:val="24"/>
              </w:rPr>
              <w:t>采用双段设计</w:t>
            </w:r>
            <w:proofErr w:type="gramEnd"/>
            <w:r w:rsidRPr="00965C77">
              <w:rPr>
                <w:rFonts w:ascii="仿宋" w:eastAsia="仿宋" w:hAnsi="仿宋" w:hint="eastAsia"/>
                <w:sz w:val="24"/>
                <w:szCs w:val="24"/>
              </w:rPr>
              <w:t>；</w:t>
            </w:r>
            <w:r w:rsidRPr="00965C77">
              <w:rPr>
                <w:rFonts w:ascii="仿宋" w:eastAsia="仿宋" w:hAnsi="仿宋" w:hint="eastAsia"/>
                <w:sz w:val="24"/>
                <w:szCs w:val="24"/>
              </w:rPr>
              <w:br/>
              <w:t>4.连接孔应至少可同时连接3把锁扣；</w:t>
            </w:r>
            <w:r w:rsidRPr="00965C77">
              <w:rPr>
                <w:rFonts w:ascii="仿宋" w:eastAsia="仿宋" w:hAnsi="仿宋" w:hint="eastAsia"/>
                <w:sz w:val="24"/>
                <w:szCs w:val="24"/>
              </w:rPr>
              <w:br/>
              <w:t>5.重量≤300g。</w:t>
            </w:r>
            <w:r w:rsidRPr="00965C77">
              <w:rPr>
                <w:rFonts w:ascii="仿宋" w:eastAsia="仿宋" w:hAnsi="仿宋" w:hint="eastAsia"/>
                <w:sz w:val="24"/>
                <w:szCs w:val="24"/>
              </w:rPr>
              <w:br/>
              <w:t>6.兼容绳索直径范围应至少达到7-13mm；</w:t>
            </w:r>
            <w:r w:rsidRPr="00965C77">
              <w:rPr>
                <w:rFonts w:ascii="仿宋" w:eastAsia="仿宋" w:hAnsi="仿宋" w:hint="eastAsia"/>
                <w:sz w:val="24"/>
                <w:szCs w:val="24"/>
              </w:rPr>
              <w:br/>
              <w:t>7.滑轮直径≤40mm。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万向双滑轮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简化提拉系统，移动侧板的三重打开方式快速简单，绳索可以在滑轮连接</w:t>
            </w:r>
            <w:proofErr w:type="gramStart"/>
            <w:r w:rsidRPr="00965C77">
              <w:rPr>
                <w:rFonts w:ascii="仿宋" w:eastAsia="仿宋" w:hAnsi="仿宋" w:hint="eastAsia"/>
                <w:sz w:val="24"/>
                <w:szCs w:val="24"/>
              </w:rPr>
              <w:t>在锚点的</w:t>
            </w:r>
            <w:proofErr w:type="gramEnd"/>
            <w:r w:rsidRPr="00965C77">
              <w:rPr>
                <w:rFonts w:ascii="仿宋" w:eastAsia="仿宋" w:hAnsi="仿宋" w:hint="eastAsia"/>
                <w:sz w:val="24"/>
                <w:szCs w:val="24"/>
              </w:rPr>
              <w:t>状态下安装。</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▲1.工作负荷≥22kN； </w:t>
            </w:r>
            <w:r w:rsidRPr="00965C77">
              <w:rPr>
                <w:rFonts w:ascii="仿宋" w:eastAsia="仿宋" w:hAnsi="仿宋" w:hint="eastAsia"/>
                <w:sz w:val="24"/>
                <w:szCs w:val="24"/>
              </w:rPr>
              <w:br/>
              <w:t>▲2.断裂强度≥36kN。</w:t>
            </w:r>
            <w:r w:rsidRPr="00965C77">
              <w:rPr>
                <w:rFonts w:ascii="仿宋" w:eastAsia="仿宋" w:hAnsi="仿宋" w:hint="eastAsia"/>
                <w:sz w:val="24"/>
                <w:szCs w:val="24"/>
              </w:rPr>
              <w:br/>
            </w:r>
            <w:r w:rsidRPr="00965C77">
              <w:rPr>
                <w:rFonts w:ascii="仿宋" w:eastAsia="仿宋" w:hAnsi="仿宋" w:hint="eastAsia"/>
                <w:sz w:val="24"/>
                <w:szCs w:val="24"/>
              </w:rPr>
              <w:lastRenderedPageBreak/>
              <w:t xml:space="preserve">三、非检验报告内参数  </w:t>
            </w:r>
            <w:r w:rsidRPr="00965C77">
              <w:rPr>
                <w:rFonts w:ascii="仿宋" w:eastAsia="仿宋" w:hAnsi="仿宋" w:hint="eastAsia"/>
                <w:sz w:val="24"/>
                <w:szCs w:val="24"/>
              </w:rPr>
              <w:br/>
              <w:t>1.应配有万向节，滚珠轴承的万向双滑轮；</w:t>
            </w:r>
            <w:r w:rsidRPr="00965C77">
              <w:rPr>
                <w:rFonts w:ascii="仿宋" w:eastAsia="仿宋" w:hAnsi="仿宋" w:hint="eastAsia"/>
                <w:sz w:val="24"/>
                <w:szCs w:val="24"/>
              </w:rPr>
              <w:br/>
              <w:t>2.应采用可开启侧板，在连接状态下可安装和拆卸绳索；</w:t>
            </w:r>
            <w:r w:rsidRPr="00965C77">
              <w:rPr>
                <w:rFonts w:ascii="仿宋" w:eastAsia="仿宋" w:hAnsi="仿宋" w:hint="eastAsia"/>
                <w:sz w:val="24"/>
                <w:szCs w:val="24"/>
              </w:rPr>
              <w:br/>
              <w:t>3.侧板开关需要</w:t>
            </w:r>
            <w:proofErr w:type="gramStart"/>
            <w:r w:rsidRPr="00965C77">
              <w:rPr>
                <w:rFonts w:ascii="仿宋" w:eastAsia="仿宋" w:hAnsi="仿宋" w:hint="eastAsia"/>
                <w:sz w:val="24"/>
                <w:szCs w:val="24"/>
              </w:rPr>
              <w:t>采用双段设计</w:t>
            </w:r>
            <w:proofErr w:type="gramEnd"/>
            <w:r w:rsidRPr="00965C77">
              <w:rPr>
                <w:rFonts w:ascii="仿宋" w:eastAsia="仿宋" w:hAnsi="仿宋" w:hint="eastAsia"/>
                <w:sz w:val="24"/>
                <w:szCs w:val="24"/>
              </w:rPr>
              <w:t>；</w:t>
            </w:r>
            <w:r w:rsidRPr="00965C77">
              <w:rPr>
                <w:rFonts w:ascii="仿宋" w:eastAsia="仿宋" w:hAnsi="仿宋" w:hint="eastAsia"/>
                <w:sz w:val="24"/>
                <w:szCs w:val="24"/>
              </w:rPr>
              <w:br/>
              <w:t>4.连接孔应至少可同时连接3把锁扣；</w:t>
            </w:r>
            <w:r w:rsidRPr="00965C77">
              <w:rPr>
                <w:rFonts w:ascii="仿宋" w:eastAsia="仿宋" w:hAnsi="仿宋" w:hint="eastAsia"/>
                <w:sz w:val="24"/>
                <w:szCs w:val="24"/>
              </w:rPr>
              <w:br/>
              <w:t>5.除万向节处以外，应额外配有一个副连接点，用于设置复杂滑轮系统；</w:t>
            </w:r>
            <w:r w:rsidRPr="00965C77">
              <w:rPr>
                <w:rFonts w:ascii="仿宋" w:eastAsia="仿宋" w:hAnsi="仿宋" w:hint="eastAsia"/>
                <w:sz w:val="24"/>
                <w:szCs w:val="24"/>
              </w:rPr>
              <w:br/>
              <w:t>6.兼容绳索直径范围应至少达到：8-12mm；</w:t>
            </w:r>
            <w:r w:rsidRPr="00965C77">
              <w:rPr>
                <w:rFonts w:ascii="仿宋" w:eastAsia="仿宋" w:hAnsi="仿宋" w:hint="eastAsia"/>
                <w:sz w:val="24"/>
                <w:szCs w:val="24"/>
              </w:rPr>
              <w:br/>
              <w:t>7.滑轮直径≤40mm；</w:t>
            </w:r>
            <w:r w:rsidRPr="00965C77">
              <w:rPr>
                <w:rFonts w:ascii="仿宋" w:eastAsia="仿宋" w:hAnsi="仿宋" w:hint="eastAsia"/>
                <w:sz w:val="24"/>
                <w:szCs w:val="24"/>
              </w:rPr>
              <w:br/>
              <w:t>▲8.重量≤480g。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28个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37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60cm编带环</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w:t>
            </w:r>
            <w:proofErr w:type="gramStart"/>
            <w:r w:rsidRPr="00965C77">
              <w:rPr>
                <w:rFonts w:ascii="仿宋" w:eastAsia="仿宋" w:hAnsi="仿宋" w:hint="eastAsia"/>
                <w:sz w:val="24"/>
                <w:szCs w:val="24"/>
              </w:rPr>
              <w:t>设置锚点的</w:t>
            </w:r>
            <w:proofErr w:type="gramEnd"/>
            <w:r w:rsidRPr="00965C77">
              <w:rPr>
                <w:rFonts w:ascii="仿宋" w:eastAsia="仿宋" w:hAnsi="仿宋" w:hint="eastAsia"/>
                <w:sz w:val="24"/>
                <w:szCs w:val="24"/>
              </w:rPr>
              <w:t>扁带环。</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1.应为高分子聚乙烯（HMPE）材料</w:t>
            </w:r>
            <w:proofErr w:type="gramStart"/>
            <w:r w:rsidRPr="00965C77">
              <w:rPr>
                <w:rFonts w:ascii="仿宋" w:eastAsia="仿宋" w:hAnsi="仿宋" w:hint="eastAsia"/>
                <w:sz w:val="24"/>
                <w:szCs w:val="24"/>
              </w:rPr>
              <w:t>扁</w:t>
            </w:r>
            <w:proofErr w:type="gramEnd"/>
            <w:r w:rsidRPr="00965C77">
              <w:rPr>
                <w:rFonts w:ascii="仿宋" w:eastAsia="仿宋" w:hAnsi="仿宋" w:hint="eastAsia"/>
                <w:sz w:val="24"/>
                <w:szCs w:val="24"/>
              </w:rPr>
              <w:t>带环，轻量化且有良好耐磨性；</w:t>
            </w:r>
            <w:r w:rsidRPr="00965C77">
              <w:rPr>
                <w:rFonts w:ascii="仿宋" w:eastAsia="仿宋" w:hAnsi="仿宋" w:hint="eastAsia"/>
                <w:sz w:val="24"/>
                <w:szCs w:val="24"/>
              </w:rPr>
              <w:br/>
              <w:t xml:space="preserve">▲2.强度≥22kN； </w:t>
            </w:r>
            <w:r w:rsidRPr="00965C77">
              <w:rPr>
                <w:rFonts w:ascii="仿宋" w:eastAsia="仿宋" w:hAnsi="仿宋" w:hint="eastAsia"/>
                <w:sz w:val="24"/>
                <w:szCs w:val="24"/>
              </w:rPr>
              <w:br/>
              <w:t>▲3.长度60cm；</w:t>
            </w:r>
            <w:r w:rsidRPr="00965C77">
              <w:rPr>
                <w:rFonts w:ascii="仿宋" w:eastAsia="仿宋" w:hAnsi="仿宋" w:hint="eastAsia"/>
                <w:sz w:val="24"/>
                <w:szCs w:val="24"/>
              </w:rPr>
              <w:br/>
              <w:t>▲4.织带宽度≤10mm。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80cm</w:t>
            </w:r>
            <w:proofErr w:type="gramStart"/>
            <w:r w:rsidRPr="00965C77">
              <w:rPr>
                <w:rFonts w:ascii="仿宋" w:eastAsia="仿宋" w:hAnsi="仿宋" w:hint="eastAsia"/>
                <w:sz w:val="24"/>
                <w:szCs w:val="24"/>
              </w:rPr>
              <w:t>扁</w:t>
            </w:r>
            <w:proofErr w:type="gramEnd"/>
            <w:r w:rsidRPr="00965C77">
              <w:rPr>
                <w:rFonts w:ascii="仿宋" w:eastAsia="仿宋" w:hAnsi="仿宋" w:hint="eastAsia"/>
                <w:sz w:val="24"/>
                <w:szCs w:val="24"/>
              </w:rPr>
              <w:t>带环</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w:t>
            </w:r>
            <w:proofErr w:type="gramStart"/>
            <w:r w:rsidRPr="00965C77">
              <w:rPr>
                <w:rFonts w:ascii="仿宋" w:eastAsia="仿宋" w:hAnsi="仿宋" w:hint="eastAsia"/>
                <w:sz w:val="24"/>
                <w:szCs w:val="24"/>
              </w:rPr>
              <w:t>设置锚点的</w:t>
            </w:r>
            <w:proofErr w:type="gramEnd"/>
            <w:r w:rsidRPr="00965C77">
              <w:rPr>
                <w:rFonts w:ascii="仿宋" w:eastAsia="仿宋" w:hAnsi="仿宋" w:hint="eastAsia"/>
                <w:sz w:val="24"/>
                <w:szCs w:val="24"/>
              </w:rPr>
              <w:t>扁带环。</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1.应为高分子聚乙烯（HMPE）材料</w:t>
            </w:r>
            <w:proofErr w:type="gramStart"/>
            <w:r w:rsidRPr="00965C77">
              <w:rPr>
                <w:rFonts w:ascii="仿宋" w:eastAsia="仿宋" w:hAnsi="仿宋" w:hint="eastAsia"/>
                <w:sz w:val="24"/>
                <w:szCs w:val="24"/>
              </w:rPr>
              <w:t>扁</w:t>
            </w:r>
            <w:proofErr w:type="gramEnd"/>
            <w:r w:rsidRPr="00965C77">
              <w:rPr>
                <w:rFonts w:ascii="仿宋" w:eastAsia="仿宋" w:hAnsi="仿宋" w:hint="eastAsia"/>
                <w:sz w:val="24"/>
                <w:szCs w:val="24"/>
              </w:rPr>
              <w:t>带环，轻量化且有良好耐磨性；</w:t>
            </w:r>
            <w:r w:rsidRPr="00965C77">
              <w:rPr>
                <w:rFonts w:ascii="仿宋" w:eastAsia="仿宋" w:hAnsi="仿宋" w:hint="eastAsia"/>
                <w:sz w:val="24"/>
                <w:szCs w:val="24"/>
              </w:rPr>
              <w:br/>
              <w:t xml:space="preserve">▲2.强度≥22kN； </w:t>
            </w:r>
            <w:r w:rsidRPr="00965C77">
              <w:rPr>
                <w:rFonts w:ascii="仿宋" w:eastAsia="仿宋" w:hAnsi="仿宋" w:hint="eastAsia"/>
                <w:sz w:val="24"/>
                <w:szCs w:val="24"/>
              </w:rPr>
              <w:br/>
              <w:t>▲3.长度80cm；</w:t>
            </w:r>
            <w:r w:rsidRPr="00965C77">
              <w:rPr>
                <w:rFonts w:ascii="仿宋" w:eastAsia="仿宋" w:hAnsi="仿宋" w:hint="eastAsia"/>
                <w:sz w:val="24"/>
                <w:szCs w:val="24"/>
              </w:rPr>
              <w:br/>
              <w:t>▲4.重量≤80g；</w:t>
            </w:r>
            <w:r w:rsidRPr="00965C77">
              <w:rPr>
                <w:rFonts w:ascii="仿宋" w:eastAsia="仿宋" w:hAnsi="仿宋" w:hint="eastAsia"/>
                <w:sz w:val="24"/>
                <w:szCs w:val="24"/>
              </w:rPr>
              <w:br/>
              <w:t>▲5.织带宽度≤20mm。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120cm</w:t>
            </w:r>
            <w:proofErr w:type="gramStart"/>
            <w:r w:rsidRPr="00965C77">
              <w:rPr>
                <w:rFonts w:ascii="仿宋" w:eastAsia="仿宋" w:hAnsi="仿宋" w:hint="eastAsia"/>
                <w:sz w:val="24"/>
                <w:szCs w:val="24"/>
              </w:rPr>
              <w:t>扁</w:t>
            </w:r>
            <w:proofErr w:type="gramEnd"/>
            <w:r w:rsidRPr="00965C77">
              <w:rPr>
                <w:rFonts w:ascii="仿宋" w:eastAsia="仿宋" w:hAnsi="仿宋" w:hint="eastAsia"/>
                <w:sz w:val="24"/>
                <w:szCs w:val="24"/>
              </w:rPr>
              <w:t>带环</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w:t>
            </w:r>
            <w:proofErr w:type="gramStart"/>
            <w:r w:rsidRPr="00965C77">
              <w:rPr>
                <w:rFonts w:ascii="仿宋" w:eastAsia="仿宋" w:hAnsi="仿宋" w:hint="eastAsia"/>
                <w:sz w:val="24"/>
                <w:szCs w:val="24"/>
              </w:rPr>
              <w:t>设置锚点的</w:t>
            </w:r>
            <w:proofErr w:type="gramEnd"/>
            <w:r w:rsidRPr="00965C77">
              <w:rPr>
                <w:rFonts w:ascii="仿宋" w:eastAsia="仿宋" w:hAnsi="仿宋" w:hint="eastAsia"/>
                <w:sz w:val="24"/>
                <w:szCs w:val="24"/>
              </w:rPr>
              <w:t>扁带环</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1.长度120cm；</w:t>
            </w:r>
            <w:r w:rsidRPr="00965C77">
              <w:rPr>
                <w:rFonts w:ascii="仿宋" w:eastAsia="仿宋" w:hAnsi="仿宋" w:hint="eastAsia"/>
                <w:sz w:val="24"/>
                <w:szCs w:val="24"/>
              </w:rPr>
              <w:br/>
              <w:t>2.材质为聚酯纤维；</w:t>
            </w:r>
            <w:r w:rsidRPr="00965C77">
              <w:rPr>
                <w:rFonts w:ascii="仿宋" w:eastAsia="仿宋" w:hAnsi="仿宋" w:hint="eastAsia"/>
                <w:sz w:val="24"/>
                <w:szCs w:val="24"/>
              </w:rPr>
              <w:br/>
              <w:t>3.断裂强度≥22kN。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150cm</w:t>
            </w:r>
            <w:proofErr w:type="gramStart"/>
            <w:r w:rsidRPr="00965C77">
              <w:rPr>
                <w:rFonts w:ascii="仿宋" w:eastAsia="仿宋" w:hAnsi="仿宋" w:hint="eastAsia"/>
                <w:sz w:val="24"/>
                <w:szCs w:val="24"/>
              </w:rPr>
              <w:t>扁</w:t>
            </w:r>
            <w:proofErr w:type="gramEnd"/>
            <w:r w:rsidRPr="00965C77">
              <w:rPr>
                <w:rFonts w:ascii="仿宋" w:eastAsia="仿宋" w:hAnsi="仿宋" w:hint="eastAsia"/>
                <w:sz w:val="24"/>
                <w:szCs w:val="24"/>
              </w:rPr>
              <w:t>带环</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w:t>
            </w:r>
            <w:proofErr w:type="gramStart"/>
            <w:r w:rsidRPr="00965C77">
              <w:rPr>
                <w:rFonts w:ascii="仿宋" w:eastAsia="仿宋" w:hAnsi="仿宋" w:hint="eastAsia"/>
                <w:sz w:val="24"/>
                <w:szCs w:val="24"/>
              </w:rPr>
              <w:t>设置锚点的</w:t>
            </w:r>
            <w:proofErr w:type="gramEnd"/>
            <w:r w:rsidRPr="00965C77">
              <w:rPr>
                <w:rFonts w:ascii="仿宋" w:eastAsia="仿宋" w:hAnsi="仿宋" w:hint="eastAsia"/>
                <w:sz w:val="24"/>
                <w:szCs w:val="24"/>
              </w:rPr>
              <w:t>扁带环。</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1.材质为聚酯纤维；</w:t>
            </w:r>
            <w:r w:rsidRPr="00965C77">
              <w:rPr>
                <w:rFonts w:ascii="仿宋" w:eastAsia="仿宋" w:hAnsi="仿宋" w:hint="eastAsia"/>
                <w:sz w:val="24"/>
                <w:szCs w:val="24"/>
              </w:rPr>
              <w:br/>
              <w:t>2.断裂强度：≥22kN。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绳索保护护套</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用于保护绳索，避免与坚硬物体磨损。</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▲1.长度≥40cm；</w:t>
            </w:r>
            <w:r w:rsidRPr="00965C77">
              <w:rPr>
                <w:rFonts w:ascii="仿宋" w:eastAsia="仿宋" w:hAnsi="仿宋" w:hint="eastAsia"/>
                <w:sz w:val="24"/>
                <w:szCs w:val="24"/>
              </w:rPr>
              <w:br/>
              <w:t>▲2.材质聚氯乙烯；</w:t>
            </w:r>
            <w:r w:rsidRPr="00965C77">
              <w:rPr>
                <w:rFonts w:ascii="仿宋" w:eastAsia="仿宋" w:hAnsi="仿宋" w:hint="eastAsia"/>
                <w:sz w:val="24"/>
                <w:szCs w:val="24"/>
              </w:rPr>
              <w:br/>
              <w:t>3.不锈钢夹绳器。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103个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滑轮锁</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当连接</w:t>
            </w:r>
            <w:proofErr w:type="gramStart"/>
            <w:r w:rsidRPr="00965C77">
              <w:rPr>
                <w:rFonts w:ascii="仿宋" w:eastAsia="仿宋" w:hAnsi="仿宋" w:hint="eastAsia"/>
                <w:sz w:val="24"/>
                <w:szCs w:val="24"/>
              </w:rPr>
              <w:t>在锚点时</w:t>
            </w:r>
            <w:proofErr w:type="gramEnd"/>
            <w:r w:rsidRPr="00965C77">
              <w:rPr>
                <w:rFonts w:ascii="仿宋" w:eastAsia="仿宋" w:hAnsi="仿宋" w:hint="eastAsia"/>
                <w:sz w:val="24"/>
                <w:szCs w:val="24"/>
              </w:rPr>
              <w:t>方便安装绳索的滑轮锁。</w:t>
            </w:r>
            <w:r w:rsidRPr="00965C77">
              <w:rPr>
                <w:rFonts w:ascii="仿宋" w:eastAsia="仿宋" w:hAnsi="仿宋" w:hint="eastAsia"/>
                <w:sz w:val="24"/>
                <w:szCs w:val="24"/>
              </w:rPr>
              <w:br/>
            </w:r>
            <w:r w:rsidRPr="00965C77">
              <w:rPr>
                <w:rFonts w:ascii="仿宋" w:eastAsia="仿宋" w:hAnsi="仿宋" w:hint="eastAsia"/>
                <w:sz w:val="24"/>
                <w:szCs w:val="24"/>
              </w:rPr>
              <w:lastRenderedPageBreak/>
              <w:t xml:space="preserve">二、非检验报告内参数                                                                                              </w:t>
            </w:r>
            <w:r w:rsidRPr="00965C77">
              <w:rPr>
                <w:rFonts w:ascii="仿宋" w:eastAsia="仿宋" w:hAnsi="仿宋" w:hint="eastAsia"/>
                <w:sz w:val="24"/>
                <w:szCs w:val="24"/>
              </w:rPr>
              <w:br/>
              <w:t>1.绳索直径8-12mm；</w:t>
            </w:r>
            <w:r w:rsidRPr="00965C77">
              <w:rPr>
                <w:rFonts w:ascii="仿宋" w:eastAsia="仿宋" w:hAnsi="仿宋" w:hint="eastAsia"/>
                <w:sz w:val="24"/>
                <w:szCs w:val="24"/>
              </w:rPr>
              <w:br/>
              <w:t>▲2.滚轮直径≥18mm；</w:t>
            </w:r>
            <w:r w:rsidRPr="00965C77">
              <w:rPr>
                <w:rFonts w:ascii="仿宋" w:eastAsia="仿宋" w:hAnsi="仿宋" w:hint="eastAsia"/>
                <w:sz w:val="24"/>
                <w:szCs w:val="24"/>
              </w:rPr>
              <w:br/>
              <w:t>▲3.主轴强度：≥20kN；</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4.副轴强度≥8kN；</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5.开门主轴强度：≥7kN。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22个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43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船型担架</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1.框架坚固耐用；</w:t>
            </w:r>
            <w:proofErr w:type="gramStart"/>
            <w:r w:rsidRPr="00965C77">
              <w:rPr>
                <w:rFonts w:ascii="仿宋" w:eastAsia="仿宋" w:hAnsi="仿宋" w:hint="eastAsia"/>
                <w:sz w:val="24"/>
                <w:szCs w:val="24"/>
              </w:rPr>
              <w:t>钩悬能与</w:t>
            </w:r>
            <w:proofErr w:type="gramEnd"/>
            <w:r w:rsidRPr="00965C77">
              <w:rPr>
                <w:rFonts w:ascii="仿宋" w:eastAsia="仿宋" w:hAnsi="仿宋" w:hint="eastAsia"/>
                <w:sz w:val="24"/>
                <w:szCs w:val="24"/>
              </w:rPr>
              <w:t xml:space="preserve">飞机上挂钩连接，实现野外救援；  </w:t>
            </w:r>
            <w:r w:rsidRPr="00965C77">
              <w:rPr>
                <w:rFonts w:ascii="仿宋" w:eastAsia="仿宋" w:hAnsi="仿宋" w:hint="eastAsia"/>
                <w:sz w:val="24"/>
                <w:szCs w:val="24"/>
              </w:rPr>
              <w:br/>
              <w:t>2.分体式船型担架。</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1.尺寸≥200cm*50cm*15cm；</w:t>
            </w:r>
            <w:r w:rsidRPr="00965C77">
              <w:rPr>
                <w:rFonts w:ascii="仿宋" w:eastAsia="仿宋" w:hAnsi="仿宋" w:hint="eastAsia"/>
                <w:sz w:val="24"/>
                <w:szCs w:val="24"/>
              </w:rPr>
              <w:br/>
              <w:t>▲2.重量≤8kg(不包含配件)；</w:t>
            </w:r>
            <w:r w:rsidRPr="00965C77">
              <w:rPr>
                <w:rFonts w:ascii="仿宋" w:eastAsia="仿宋" w:hAnsi="仿宋" w:hint="eastAsia"/>
                <w:sz w:val="24"/>
                <w:szCs w:val="24"/>
              </w:rPr>
              <w:br/>
              <w:t>▲3.有效工作负载水平≥300kg、垂直≥300kg；</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1.至少配有四条快拆装功能的固定带；</w:t>
            </w:r>
            <w:r w:rsidRPr="00965C77">
              <w:rPr>
                <w:rFonts w:ascii="仿宋" w:eastAsia="仿宋" w:hAnsi="仿宋" w:hint="eastAsia"/>
                <w:sz w:val="24"/>
                <w:szCs w:val="24"/>
              </w:rPr>
              <w:br/>
              <w:t>▲2.材质为钛合金。</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7架</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44</w:t>
            </w:r>
          </w:p>
        </w:tc>
        <w:tc>
          <w:tcPr>
            <w:tcW w:w="936" w:type="dxa"/>
            <w:vAlign w:val="center"/>
          </w:tcPr>
          <w:p w:rsidR="00965C77" w:rsidRPr="00965C77" w:rsidRDefault="00965C77" w:rsidP="00965C77">
            <w:pPr>
              <w:jc w:val="center"/>
              <w:rPr>
                <w:rFonts w:ascii="仿宋" w:eastAsia="仿宋" w:hAnsi="仿宋"/>
                <w:sz w:val="24"/>
                <w:szCs w:val="24"/>
              </w:rPr>
            </w:pPr>
            <w:proofErr w:type="gramStart"/>
            <w:r w:rsidRPr="00965C77">
              <w:rPr>
                <w:rFonts w:ascii="仿宋" w:eastAsia="仿宋" w:hAnsi="仿宋" w:hint="eastAsia"/>
                <w:sz w:val="24"/>
                <w:szCs w:val="24"/>
              </w:rPr>
              <w:t>机械抓结</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用于提拉系统的抓绳或单向抓绳设备。</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工作负荷≥5kN。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 xml:space="preserve">▲1.使用8-12mm绳索；                                                                                                    </w:t>
            </w:r>
            <w:r w:rsidRPr="00965C77">
              <w:rPr>
                <w:rFonts w:ascii="仿宋" w:eastAsia="仿宋" w:hAnsi="仿宋" w:hint="eastAsia"/>
                <w:sz w:val="24"/>
                <w:szCs w:val="24"/>
              </w:rPr>
              <w:br/>
              <w:t>▲2.重量≤260g。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下降备用</w:t>
            </w:r>
            <w:proofErr w:type="gramStart"/>
            <w:r w:rsidRPr="00965C77">
              <w:rPr>
                <w:rFonts w:ascii="仿宋" w:eastAsia="仿宋" w:hAnsi="仿宋" w:hint="eastAsia"/>
                <w:sz w:val="24"/>
                <w:szCs w:val="24"/>
              </w:rPr>
              <w:t>机械抓结</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速降保护，高空作业、救援防护。</w:t>
            </w:r>
            <w:r w:rsidRPr="00965C77">
              <w:rPr>
                <w:rFonts w:ascii="仿宋" w:eastAsia="仿宋" w:hAnsi="仿宋" w:hint="eastAsia"/>
                <w:sz w:val="24"/>
                <w:szCs w:val="24"/>
              </w:rPr>
              <w:br/>
              <w:t>二、非检验报告内参数                                                                                                                         1.重量≤280g；</w:t>
            </w:r>
            <w:r w:rsidRPr="00965C77">
              <w:rPr>
                <w:rFonts w:ascii="仿宋" w:eastAsia="仿宋" w:hAnsi="仿宋" w:hint="eastAsia"/>
                <w:sz w:val="24"/>
                <w:szCs w:val="24"/>
              </w:rPr>
              <w:br/>
              <w:t>2.</w:t>
            </w:r>
            <w:proofErr w:type="gramStart"/>
            <w:r w:rsidRPr="00965C77">
              <w:rPr>
                <w:rFonts w:ascii="仿宋" w:eastAsia="仿宋" w:hAnsi="仿宋" w:hint="eastAsia"/>
                <w:sz w:val="24"/>
                <w:szCs w:val="24"/>
              </w:rPr>
              <w:t>适用绳径</w:t>
            </w:r>
            <w:proofErr w:type="gramEnd"/>
            <w:r w:rsidRPr="00965C77">
              <w:rPr>
                <w:rFonts w:ascii="仿宋" w:eastAsia="仿宋" w:hAnsi="仿宋" w:hint="eastAsia"/>
                <w:sz w:val="24"/>
                <w:szCs w:val="24"/>
              </w:rPr>
              <w:t>8-12mm。</w:t>
            </w:r>
            <w:r w:rsidRPr="00965C77">
              <w:rPr>
                <w:rFonts w:ascii="仿宋" w:eastAsia="仿宋" w:hAnsi="仿宋" w:hint="eastAsia"/>
                <w:sz w:val="24"/>
                <w:szCs w:val="24"/>
              </w:rPr>
              <w:br/>
              <w:t>▲3.最大工作负荷≥100kg。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29个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环型分力板</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适合用于救援时设置锚点。</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▲拉力≥36kg。</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1.重量≤350g；</w:t>
            </w:r>
            <w:r w:rsidRPr="00965C77">
              <w:rPr>
                <w:rFonts w:ascii="仿宋" w:eastAsia="仿宋" w:hAnsi="仿宋" w:hint="eastAsia"/>
                <w:sz w:val="24"/>
                <w:szCs w:val="24"/>
              </w:rPr>
              <w:br/>
              <w:t>2.≥12孔；</w:t>
            </w:r>
            <w:r w:rsidRPr="00965C77">
              <w:rPr>
                <w:rFonts w:ascii="仿宋" w:eastAsia="仿宋" w:hAnsi="仿宋" w:hint="eastAsia"/>
                <w:sz w:val="24"/>
                <w:szCs w:val="24"/>
              </w:rPr>
              <w:br/>
              <w:t>3.孔径≥12mm。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分力板</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可用于消防救援时建立</w:t>
            </w:r>
            <w:proofErr w:type="gramStart"/>
            <w:r w:rsidRPr="00965C77">
              <w:rPr>
                <w:rFonts w:ascii="仿宋" w:eastAsia="仿宋" w:hAnsi="仿宋" w:hint="eastAsia"/>
                <w:sz w:val="24"/>
                <w:szCs w:val="24"/>
              </w:rPr>
              <w:t>多锚点系统</w:t>
            </w:r>
            <w:proofErr w:type="gramEnd"/>
            <w:r w:rsidRPr="00965C77">
              <w:rPr>
                <w:rFonts w:ascii="仿宋" w:eastAsia="仿宋" w:hAnsi="仿宋" w:hint="eastAsia"/>
                <w:sz w:val="24"/>
                <w:szCs w:val="24"/>
              </w:rPr>
              <w:t>。</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▲强度≥45kN；</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1.锻造铝合金分力板；</w:t>
            </w:r>
            <w:r w:rsidRPr="00965C77">
              <w:rPr>
                <w:rFonts w:ascii="仿宋" w:eastAsia="仿宋" w:hAnsi="仿宋" w:hint="eastAsia"/>
                <w:sz w:val="24"/>
                <w:szCs w:val="24"/>
              </w:rPr>
              <w:br/>
              <w:t>2.≥10孔，可通过锁扣的锁门，也可以直接连接绳索和</w:t>
            </w:r>
            <w:proofErr w:type="gramStart"/>
            <w:r w:rsidRPr="00965C77">
              <w:rPr>
                <w:rFonts w:ascii="仿宋" w:eastAsia="仿宋" w:hAnsi="仿宋" w:hint="eastAsia"/>
                <w:sz w:val="24"/>
                <w:szCs w:val="24"/>
              </w:rPr>
              <w:t>扁带</w:t>
            </w:r>
            <w:proofErr w:type="gramEnd"/>
            <w:r w:rsidRPr="00965C77">
              <w:rPr>
                <w:rFonts w:ascii="仿宋" w:eastAsia="仿宋" w:hAnsi="仿宋" w:hint="eastAsia"/>
                <w:sz w:val="24"/>
                <w:szCs w:val="24"/>
              </w:rPr>
              <w:t>，除</w:t>
            </w:r>
            <w:r w:rsidRPr="00965C77">
              <w:rPr>
                <w:rFonts w:ascii="仿宋" w:eastAsia="仿宋" w:hAnsi="仿宋" w:hint="eastAsia"/>
                <w:sz w:val="24"/>
                <w:szCs w:val="24"/>
              </w:rPr>
              <w:lastRenderedPageBreak/>
              <w:t>常规孔外，还应至少有两个额外大孔；</w:t>
            </w:r>
            <w:r w:rsidRPr="00965C77">
              <w:rPr>
                <w:rFonts w:ascii="仿宋" w:eastAsia="仿宋" w:hAnsi="仿宋" w:hint="eastAsia"/>
                <w:sz w:val="24"/>
                <w:szCs w:val="24"/>
              </w:rPr>
              <w:br/>
              <w:t>3.重量≤600g。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50个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48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可摘</w:t>
            </w:r>
            <w:proofErr w:type="gramStart"/>
            <w:r w:rsidRPr="00965C77">
              <w:rPr>
                <w:rFonts w:ascii="仿宋" w:eastAsia="仿宋" w:hAnsi="仿宋" w:hint="eastAsia"/>
                <w:sz w:val="24"/>
                <w:szCs w:val="24"/>
              </w:rPr>
              <w:t>卸锚点</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结构组成：铝合金、不锈钢；</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▲工作强度≥20kN。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1.钻孔直径≥12mm;</w:t>
            </w:r>
            <w:r w:rsidRPr="00965C77">
              <w:rPr>
                <w:rFonts w:ascii="仿宋" w:eastAsia="仿宋" w:hAnsi="仿宋" w:hint="eastAsia"/>
                <w:sz w:val="24"/>
                <w:szCs w:val="24"/>
              </w:rPr>
              <w:br/>
              <w:t>2.具有锁定功能，防止脱落；</w:t>
            </w:r>
            <w:r w:rsidRPr="00965C77">
              <w:rPr>
                <w:rFonts w:ascii="仿宋" w:eastAsia="仿宋" w:hAnsi="仿宋" w:hint="eastAsia"/>
                <w:sz w:val="24"/>
                <w:szCs w:val="24"/>
              </w:rPr>
              <w:br/>
              <w:t>3.挂片应该能自动转向至受力方向；</w:t>
            </w:r>
            <w:r w:rsidRPr="00965C77">
              <w:rPr>
                <w:rFonts w:ascii="仿宋" w:eastAsia="仿宋" w:hAnsi="仿宋" w:hint="eastAsia"/>
                <w:sz w:val="24"/>
                <w:szCs w:val="24"/>
              </w:rPr>
              <w:br/>
              <w:t>4.重量≤165g。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过结滑轮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可以通过绳结的滑轮。</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▲1.最小破断负荷≥40kN；</w:t>
            </w:r>
            <w:r w:rsidRPr="00965C77">
              <w:rPr>
                <w:rFonts w:ascii="仿宋" w:eastAsia="仿宋" w:hAnsi="仿宋" w:hint="eastAsia"/>
                <w:sz w:val="24"/>
                <w:szCs w:val="24"/>
              </w:rPr>
              <w:br/>
              <w:t>▲2.最大工作荷载≥5kN；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1.最大绳索直径≤20mm；</w:t>
            </w:r>
            <w:r w:rsidRPr="00965C77">
              <w:rPr>
                <w:rFonts w:ascii="仿宋" w:eastAsia="仿宋" w:hAnsi="仿宋" w:hint="eastAsia"/>
                <w:sz w:val="24"/>
                <w:szCs w:val="24"/>
              </w:rPr>
              <w:br/>
              <w:t>2.滑轮直径≥75mm。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1.5m</w:t>
            </w:r>
            <w:proofErr w:type="gramStart"/>
            <w:r w:rsidRPr="00965C77">
              <w:rPr>
                <w:rFonts w:ascii="仿宋" w:eastAsia="仿宋" w:hAnsi="仿宋" w:hint="eastAsia"/>
                <w:sz w:val="24"/>
                <w:szCs w:val="24"/>
              </w:rPr>
              <w:t>钢制锚点</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采用不同大小的终端，可用不同的方式设置锚点，直接</w:t>
            </w:r>
            <w:proofErr w:type="gramStart"/>
            <w:r w:rsidRPr="00965C77">
              <w:rPr>
                <w:rFonts w:ascii="仿宋" w:eastAsia="仿宋" w:hAnsi="仿宋" w:hint="eastAsia"/>
                <w:sz w:val="24"/>
                <w:szCs w:val="24"/>
              </w:rPr>
              <w:t>与锚点连接</w:t>
            </w:r>
            <w:proofErr w:type="gramEnd"/>
            <w:r w:rsidRPr="00965C77">
              <w:rPr>
                <w:rFonts w:ascii="仿宋" w:eastAsia="仿宋" w:hAnsi="仿宋" w:hint="eastAsia"/>
                <w:sz w:val="24"/>
                <w:szCs w:val="24"/>
              </w:rPr>
              <w:t>或缠绕在一个结构上。</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最低破断强度≥25KN；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1.长度≥1.5m；</w:t>
            </w:r>
            <w:r w:rsidRPr="00965C77">
              <w:rPr>
                <w:rFonts w:ascii="仿宋" w:eastAsia="仿宋" w:hAnsi="仿宋" w:hint="eastAsia"/>
                <w:sz w:val="24"/>
                <w:szCs w:val="24"/>
              </w:rPr>
              <w:br/>
              <w:t>2.材质包含：镀锌钢、不锈钢、铝、聚氨酯。</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提拉系统</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用于狭小密闭空间省力提拉。</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1.应为由≥两个双滑轮组成的</w:t>
            </w:r>
            <w:proofErr w:type="gramStart"/>
            <w:r w:rsidRPr="00965C77">
              <w:rPr>
                <w:rFonts w:ascii="仿宋" w:eastAsia="仿宋" w:hAnsi="仿宋" w:hint="eastAsia"/>
                <w:sz w:val="24"/>
                <w:szCs w:val="24"/>
              </w:rPr>
              <w:t>提拉组</w:t>
            </w:r>
            <w:proofErr w:type="gramEnd"/>
            <w:r w:rsidRPr="00965C77">
              <w:rPr>
                <w:rFonts w:ascii="仿宋" w:eastAsia="仿宋" w:hAnsi="仿宋" w:hint="eastAsia"/>
                <w:sz w:val="24"/>
                <w:szCs w:val="24"/>
              </w:rPr>
              <w:t>套装，至少其中1个为单向双滑轮，具备4：1和5：1两种工作模式；</w:t>
            </w:r>
            <w:r w:rsidRPr="00965C77">
              <w:rPr>
                <w:rFonts w:ascii="仿宋" w:eastAsia="仿宋" w:hAnsi="仿宋" w:hint="eastAsia"/>
                <w:sz w:val="24"/>
                <w:szCs w:val="24"/>
              </w:rPr>
              <w:br/>
              <w:t>2.套装内应至少包含两把三段自动锁扣；</w:t>
            </w:r>
            <w:r w:rsidRPr="00965C77">
              <w:rPr>
                <w:rFonts w:ascii="仿宋" w:eastAsia="仿宋" w:hAnsi="仿宋" w:hint="eastAsia"/>
                <w:sz w:val="24"/>
                <w:szCs w:val="24"/>
              </w:rPr>
              <w:br/>
              <w:t>3.需配有软套，两端有颜色识别，防止绳索发生缠绕；</w:t>
            </w:r>
            <w:r w:rsidRPr="00965C77">
              <w:rPr>
                <w:rFonts w:ascii="仿宋" w:eastAsia="仿宋" w:hAnsi="仿宋" w:hint="eastAsia"/>
                <w:sz w:val="24"/>
                <w:szCs w:val="24"/>
              </w:rPr>
              <w:br/>
              <w:t>▲4.至少采用8mm绳索；</w:t>
            </w:r>
            <w:r w:rsidRPr="00965C77">
              <w:rPr>
                <w:rFonts w:ascii="仿宋" w:eastAsia="仿宋" w:hAnsi="仿宋" w:hint="eastAsia"/>
                <w:sz w:val="24"/>
                <w:szCs w:val="24"/>
              </w:rPr>
              <w:br/>
              <w:t>▲5.最大工作长度≥2m，收起长度≤0.35m。</w:t>
            </w:r>
            <w:r w:rsidRPr="00965C77">
              <w:rPr>
                <w:rFonts w:ascii="仿宋" w:eastAsia="仿宋" w:hAnsi="仿宋" w:hint="eastAsia"/>
                <w:sz w:val="24"/>
                <w:szCs w:val="24"/>
              </w:rPr>
              <w:br/>
              <w:t>6.最大工作负荷≥6kN；</w:t>
            </w:r>
            <w:r w:rsidRPr="00965C77">
              <w:rPr>
                <w:rFonts w:ascii="仿宋" w:eastAsia="仿宋" w:hAnsi="仿宋" w:hint="eastAsia"/>
                <w:sz w:val="24"/>
                <w:szCs w:val="24"/>
              </w:rPr>
              <w:br/>
              <w:t>7.断裂负荷≥16kN。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9套</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圆环</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用于设备的半永久连接。圆形使其能够在各个方向上发挥最佳功能。</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▲1.主轴强度≥22kN，短轴强度≥22kN；</w:t>
            </w:r>
            <w:r w:rsidRPr="00965C77">
              <w:rPr>
                <w:rFonts w:ascii="仿宋" w:eastAsia="仿宋" w:hAnsi="仿宋" w:hint="eastAsia"/>
                <w:sz w:val="24"/>
                <w:szCs w:val="24"/>
              </w:rPr>
              <w:br/>
              <w:t>2.开口≥10mm。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53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带有紧凑型能量吸收器</w:t>
            </w:r>
            <w:proofErr w:type="gramStart"/>
            <w:r w:rsidRPr="00965C77">
              <w:rPr>
                <w:rFonts w:ascii="仿宋" w:eastAsia="仿宋" w:hAnsi="仿宋" w:hint="eastAsia"/>
                <w:sz w:val="24"/>
                <w:szCs w:val="24"/>
              </w:rPr>
              <w:t>的双挽索</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w:t>
            </w:r>
            <w:bookmarkStart w:id="32" w:name="OLE_LINK55"/>
            <w:bookmarkStart w:id="33" w:name="OLE_LINK56"/>
            <w:r w:rsidRPr="00965C77">
              <w:rPr>
                <w:rFonts w:ascii="仿宋" w:eastAsia="仿宋" w:hAnsi="仿宋" w:hint="eastAsia"/>
                <w:sz w:val="24"/>
                <w:szCs w:val="24"/>
              </w:rPr>
              <w:t>材质包含</w:t>
            </w:r>
            <w:bookmarkEnd w:id="32"/>
            <w:bookmarkEnd w:id="33"/>
            <w:r w:rsidRPr="00965C77">
              <w:rPr>
                <w:rFonts w:ascii="仿宋" w:eastAsia="仿宋" w:hAnsi="仿宋" w:hint="eastAsia"/>
                <w:sz w:val="24"/>
                <w:szCs w:val="24"/>
              </w:rPr>
              <w:t>：聚酯、尼龙、高模量聚乙烯、铝；</w:t>
            </w:r>
            <w:r w:rsidRPr="00965C77">
              <w:rPr>
                <w:rFonts w:ascii="仿宋" w:eastAsia="仿宋" w:hAnsi="仿宋" w:hint="eastAsia"/>
                <w:sz w:val="24"/>
                <w:szCs w:val="24"/>
              </w:rPr>
              <w:br/>
              <w:t>2.应用场景：带有紧凑型能量吸收器</w:t>
            </w:r>
            <w:proofErr w:type="gramStart"/>
            <w:r w:rsidRPr="00965C77">
              <w:rPr>
                <w:rFonts w:ascii="仿宋" w:eastAsia="仿宋" w:hAnsi="仿宋" w:hint="eastAsia"/>
                <w:sz w:val="24"/>
                <w:szCs w:val="24"/>
              </w:rPr>
              <w:t>的双挽索</w:t>
            </w:r>
            <w:proofErr w:type="gramEnd"/>
            <w:r w:rsidRPr="00965C77">
              <w:rPr>
                <w:rFonts w:ascii="仿宋" w:eastAsia="仿宋" w:hAnsi="仿宋" w:hint="eastAsia"/>
                <w:sz w:val="24"/>
                <w:szCs w:val="24"/>
              </w:rPr>
              <w:t>，设计用于在垂直结构或水平生命线上通过</w:t>
            </w:r>
            <w:proofErr w:type="gramStart"/>
            <w:r w:rsidRPr="00965C77">
              <w:rPr>
                <w:rFonts w:ascii="仿宋" w:eastAsia="仿宋" w:hAnsi="仿宋" w:hint="eastAsia"/>
                <w:sz w:val="24"/>
                <w:szCs w:val="24"/>
              </w:rPr>
              <w:t>中间锚点时</w:t>
            </w:r>
            <w:proofErr w:type="gramEnd"/>
            <w:r w:rsidRPr="00965C77">
              <w:rPr>
                <w:rFonts w:ascii="仿宋" w:eastAsia="仿宋" w:hAnsi="仿宋" w:hint="eastAsia"/>
                <w:sz w:val="24"/>
                <w:szCs w:val="24"/>
              </w:rPr>
              <w:t>前进。</w:t>
            </w:r>
            <w:r w:rsidRPr="00965C77">
              <w:rPr>
                <w:rFonts w:ascii="仿宋" w:eastAsia="仿宋" w:hAnsi="仿宋" w:hint="eastAsia"/>
                <w:sz w:val="24"/>
                <w:szCs w:val="24"/>
              </w:rPr>
              <w:br/>
              <w:t>二、非检验报告内参数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规格：最大允许长度（包括锁扣在内）≥100cm，坠落撕裂后的最大长度</w:t>
            </w:r>
            <w:bookmarkStart w:id="34" w:name="OLE_LINK101"/>
            <w:r w:rsidRPr="00965C77">
              <w:rPr>
                <w:rFonts w:ascii="仿宋" w:eastAsia="仿宋" w:hAnsi="仿宋" w:hint="eastAsia"/>
                <w:sz w:val="24"/>
                <w:szCs w:val="24"/>
              </w:rPr>
              <w:t>≤</w:t>
            </w:r>
            <w:bookmarkEnd w:id="34"/>
            <w:r w:rsidRPr="00965C77">
              <w:rPr>
                <w:rFonts w:ascii="仿宋" w:eastAsia="仿宋" w:hAnsi="仿宋" w:hint="eastAsia"/>
                <w:sz w:val="24"/>
                <w:szCs w:val="24"/>
              </w:rPr>
              <w:t>220cm，最大净空距离(坠落系数2)≤425cm。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内置单向滑轮下降器</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1.材质包含：铝、不锈钢、尼龙；</w:t>
            </w:r>
            <w:r w:rsidRPr="00965C77">
              <w:rPr>
                <w:rFonts w:ascii="仿宋" w:eastAsia="仿宋" w:hAnsi="仿宋" w:hint="eastAsia"/>
                <w:sz w:val="24"/>
                <w:szCs w:val="24"/>
              </w:rPr>
              <w:br/>
              <w:t>2.应用场景：可快速组成提升或下降系统，可作为个人下降器使用。</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1.重量≤1100g</w:t>
            </w:r>
            <w:r w:rsidRPr="00965C77">
              <w:rPr>
                <w:rFonts w:ascii="仿宋" w:eastAsia="仿宋" w:hAnsi="仿宋" w:hint="eastAsia"/>
                <w:sz w:val="24"/>
                <w:szCs w:val="24"/>
              </w:rPr>
              <w:br/>
              <w:t>2.绳索使用直径：10-12mm；效率≥85%，最大工作负载≥200kg。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便携多功能上升器</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用于消防救援时使用。</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1.材料为铝、不锈钢和尼龙；</w:t>
            </w:r>
            <w:r w:rsidRPr="00965C77">
              <w:rPr>
                <w:rFonts w:ascii="仿宋" w:eastAsia="仿宋" w:hAnsi="仿宋" w:hint="eastAsia"/>
                <w:sz w:val="24"/>
                <w:szCs w:val="24"/>
              </w:rPr>
              <w:br/>
              <w:t>2.重量≤85g；</w:t>
            </w:r>
            <w:r w:rsidRPr="00965C77">
              <w:rPr>
                <w:rFonts w:ascii="仿宋" w:eastAsia="仿宋" w:hAnsi="仿宋" w:hint="eastAsia"/>
                <w:sz w:val="24"/>
                <w:szCs w:val="24"/>
              </w:rPr>
              <w:br/>
              <w:t>3.规格:至少兼容8-12mm直径绳索；</w:t>
            </w:r>
            <w:r w:rsidRPr="00965C77">
              <w:rPr>
                <w:rFonts w:ascii="仿宋" w:eastAsia="仿宋" w:hAnsi="仿宋" w:hint="eastAsia"/>
                <w:sz w:val="24"/>
                <w:szCs w:val="24"/>
              </w:rPr>
              <w:br/>
              <w:t>4.上升器下方配有孔洞可连接挽索和脚踏环的锁扣。</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救援三角吊带</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用于高空救援和缆车疏散救援。</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▲1.具备调节</w:t>
            </w:r>
            <w:proofErr w:type="gramStart"/>
            <w:r w:rsidRPr="00965C77">
              <w:rPr>
                <w:rFonts w:ascii="仿宋" w:eastAsia="仿宋" w:hAnsi="仿宋" w:hint="eastAsia"/>
                <w:sz w:val="24"/>
                <w:szCs w:val="24"/>
              </w:rPr>
              <w:t>卡扣能调节</w:t>
            </w:r>
            <w:proofErr w:type="gramEnd"/>
            <w:r w:rsidRPr="00965C77">
              <w:rPr>
                <w:rFonts w:ascii="仿宋" w:eastAsia="仿宋" w:hAnsi="仿宋" w:hint="eastAsia"/>
                <w:sz w:val="24"/>
                <w:szCs w:val="24"/>
              </w:rPr>
              <w:t>至儿童（＞15kg）到成人（＜150kg）的体型；</w:t>
            </w:r>
            <w:r w:rsidRPr="00965C77">
              <w:rPr>
                <w:rFonts w:ascii="仿宋" w:eastAsia="仿宋" w:hAnsi="仿宋" w:hint="eastAsia"/>
                <w:sz w:val="24"/>
                <w:szCs w:val="24"/>
              </w:rPr>
              <w:br/>
              <w:t>2.至少配有三个金属D环连接，其中背部至少有一个连接点；</w:t>
            </w:r>
            <w:r w:rsidRPr="00965C77">
              <w:rPr>
                <w:rFonts w:ascii="仿宋" w:eastAsia="仿宋" w:hAnsi="仿宋" w:hint="eastAsia"/>
                <w:sz w:val="24"/>
                <w:szCs w:val="24"/>
              </w:rPr>
              <w:br/>
              <w:t>3.背部有反光条；</w:t>
            </w:r>
            <w:r w:rsidRPr="00965C77">
              <w:rPr>
                <w:rFonts w:ascii="仿宋" w:eastAsia="仿宋" w:hAnsi="仿宋" w:hint="eastAsia"/>
                <w:sz w:val="24"/>
                <w:szCs w:val="24"/>
              </w:rPr>
              <w:br/>
              <w:t>4.重量≤1300g；</w:t>
            </w:r>
            <w:r w:rsidRPr="00965C77">
              <w:rPr>
                <w:rFonts w:ascii="仿宋" w:eastAsia="仿宋" w:hAnsi="仿宋" w:hint="eastAsia"/>
                <w:sz w:val="24"/>
                <w:szCs w:val="24"/>
              </w:rPr>
              <w:br/>
              <w:t>5.材质包含：TPU布料、聚酯、钢、铝。</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抛绳弹弓</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1.主要应用场景：用于消防救援时长距离抛绳使用；</w:t>
            </w:r>
            <w:r w:rsidRPr="00965C77">
              <w:rPr>
                <w:rFonts w:ascii="仿宋" w:eastAsia="仿宋" w:hAnsi="仿宋" w:hint="eastAsia"/>
                <w:sz w:val="24"/>
                <w:szCs w:val="24"/>
              </w:rPr>
              <w:br/>
              <w:t>2.结构组成至少包含：抛绳弹弓1个、</w:t>
            </w:r>
            <w:proofErr w:type="gramStart"/>
            <w:r w:rsidRPr="00965C77">
              <w:rPr>
                <w:rFonts w:ascii="仿宋" w:eastAsia="仿宋" w:hAnsi="仿宋" w:hint="eastAsia"/>
                <w:sz w:val="24"/>
                <w:szCs w:val="24"/>
              </w:rPr>
              <w:t>豆袋套件</w:t>
            </w:r>
            <w:proofErr w:type="gramEnd"/>
            <w:r w:rsidRPr="00965C77">
              <w:rPr>
                <w:rFonts w:ascii="仿宋" w:eastAsia="仿宋" w:hAnsi="仿宋" w:hint="eastAsia"/>
                <w:sz w:val="24"/>
                <w:szCs w:val="24"/>
              </w:rPr>
              <w:t>1套等配件组成。</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1.投掷包为双层结构，形状为流线型，配合抛绳弹弓使用；</w:t>
            </w:r>
            <w:r w:rsidRPr="00965C77">
              <w:rPr>
                <w:rFonts w:ascii="仿宋" w:eastAsia="仿宋" w:hAnsi="仿宋" w:hint="eastAsia"/>
                <w:sz w:val="24"/>
                <w:szCs w:val="24"/>
              </w:rPr>
              <w:br/>
              <w:t>2.包含50、100、200米长度；</w:t>
            </w:r>
            <w:r w:rsidRPr="00965C77">
              <w:rPr>
                <w:rFonts w:ascii="仿宋" w:eastAsia="仿宋" w:hAnsi="仿宋" w:hint="eastAsia"/>
                <w:sz w:val="24"/>
                <w:szCs w:val="24"/>
              </w:rPr>
              <w:br/>
              <w:t>3.材质为纤维16股普编；</w:t>
            </w:r>
            <w:r w:rsidRPr="00965C77">
              <w:rPr>
                <w:rFonts w:ascii="仿宋" w:eastAsia="仿宋" w:hAnsi="仿宋" w:hint="eastAsia"/>
                <w:sz w:val="24"/>
                <w:szCs w:val="24"/>
              </w:rPr>
              <w:br/>
              <w:t>4.规格≥2mm（圆绳）</w:t>
            </w:r>
            <w:r w:rsidRPr="00965C77">
              <w:rPr>
                <w:rFonts w:ascii="仿宋" w:eastAsia="仿宋" w:hAnsi="仿宋" w:hint="eastAsia"/>
                <w:sz w:val="24"/>
                <w:szCs w:val="24"/>
              </w:rPr>
              <w:br/>
              <w:t>5.拉力≥1400N。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58</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钢制锁（自动锁）</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p>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辅助高空救援。</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▲强度：主轴≥30kN，副轴≥15kN，开门主轴≥9kN。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1.O形钢制锁扣，应为O形对称结构，H剖面锁身；</w:t>
            </w:r>
            <w:r w:rsidRPr="00965C77">
              <w:rPr>
                <w:rFonts w:ascii="仿宋" w:eastAsia="仿宋" w:hAnsi="仿宋" w:hint="eastAsia"/>
                <w:sz w:val="24"/>
                <w:szCs w:val="24"/>
              </w:rPr>
              <w:br/>
            </w:r>
            <w:r w:rsidRPr="00965C77">
              <w:rPr>
                <w:rFonts w:ascii="仿宋" w:eastAsia="仿宋" w:hAnsi="仿宋" w:hint="eastAsia"/>
                <w:sz w:val="24"/>
                <w:szCs w:val="24"/>
              </w:rPr>
              <w:lastRenderedPageBreak/>
              <w:t>2.结构可加装防翻转杆，具备防止</w:t>
            </w:r>
            <w:proofErr w:type="gramStart"/>
            <w:r w:rsidRPr="00965C77">
              <w:rPr>
                <w:rFonts w:ascii="仿宋" w:eastAsia="仿宋" w:hAnsi="仿宋" w:hint="eastAsia"/>
                <w:sz w:val="24"/>
                <w:szCs w:val="24"/>
              </w:rPr>
              <w:t>钩</w:t>
            </w:r>
            <w:proofErr w:type="gramEnd"/>
            <w:r w:rsidRPr="00965C77">
              <w:rPr>
                <w:rFonts w:ascii="仿宋" w:eastAsia="仿宋" w:hAnsi="仿宋" w:hint="eastAsia"/>
                <w:sz w:val="24"/>
                <w:szCs w:val="24"/>
              </w:rPr>
              <w:t>挂锁鼻；</w:t>
            </w:r>
            <w:r w:rsidRPr="00965C77">
              <w:rPr>
                <w:rFonts w:ascii="仿宋" w:eastAsia="仿宋" w:hAnsi="仿宋" w:hint="eastAsia"/>
                <w:sz w:val="24"/>
                <w:szCs w:val="24"/>
              </w:rPr>
              <w:br/>
              <w:t>3.应为三段自动门；</w:t>
            </w:r>
            <w:r w:rsidRPr="00965C77">
              <w:rPr>
                <w:rFonts w:ascii="仿宋" w:eastAsia="仿宋" w:hAnsi="仿宋" w:hint="eastAsia"/>
                <w:sz w:val="24"/>
                <w:szCs w:val="24"/>
              </w:rPr>
              <w:br/>
              <w:t>4.主体开门宽度≥19mm。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26个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59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1m提</w:t>
            </w:r>
            <w:proofErr w:type="gramStart"/>
            <w:r w:rsidRPr="00965C77">
              <w:rPr>
                <w:rFonts w:ascii="仿宋" w:eastAsia="仿宋" w:hAnsi="仿宋" w:hint="eastAsia"/>
                <w:sz w:val="24"/>
                <w:szCs w:val="24"/>
              </w:rPr>
              <w:t>拉套组</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1.使用4:1滑轮组，提拉套装可用于提拉受困者、设置可释放；</w:t>
            </w:r>
            <w:proofErr w:type="gramStart"/>
            <w:r w:rsidRPr="00965C77">
              <w:rPr>
                <w:rFonts w:ascii="仿宋" w:eastAsia="仿宋" w:hAnsi="仿宋" w:hint="eastAsia"/>
                <w:sz w:val="24"/>
                <w:szCs w:val="24"/>
              </w:rPr>
              <w:t>锚点或</w:t>
            </w:r>
            <w:proofErr w:type="gramEnd"/>
            <w:r w:rsidRPr="00965C77">
              <w:rPr>
                <w:rFonts w:ascii="仿宋" w:eastAsia="仿宋" w:hAnsi="仿宋" w:hint="eastAsia"/>
                <w:sz w:val="24"/>
                <w:szCs w:val="24"/>
              </w:rPr>
              <w:t>架设一个张紧的绳索系统。</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1.工作负荷:≥5kN；</w:t>
            </w:r>
            <w:r w:rsidRPr="00965C77">
              <w:rPr>
                <w:rFonts w:ascii="仿宋" w:eastAsia="仿宋" w:hAnsi="仿宋" w:hint="eastAsia"/>
                <w:sz w:val="24"/>
                <w:szCs w:val="24"/>
              </w:rPr>
              <w:br/>
              <w:t xml:space="preserve">2.断裂强度≥15kN；  </w:t>
            </w:r>
            <w:r w:rsidRPr="00965C77">
              <w:rPr>
                <w:rFonts w:ascii="仿宋" w:eastAsia="仿宋" w:hAnsi="仿宋" w:hint="eastAsia"/>
                <w:sz w:val="24"/>
                <w:szCs w:val="24"/>
              </w:rPr>
              <w:br/>
              <w:t>3.绳索直径：8mm；</w:t>
            </w:r>
            <w:r w:rsidRPr="00965C77">
              <w:rPr>
                <w:rFonts w:ascii="仿宋" w:eastAsia="仿宋" w:hAnsi="仿宋" w:hint="eastAsia"/>
                <w:sz w:val="24"/>
                <w:szCs w:val="24"/>
              </w:rPr>
              <w:br/>
              <w:t>4.材料：铝、尼龙、聚氨酯；</w:t>
            </w:r>
            <w:r w:rsidRPr="00965C77">
              <w:rPr>
                <w:rFonts w:ascii="仿宋" w:eastAsia="仿宋" w:hAnsi="仿宋" w:hint="eastAsia"/>
                <w:sz w:val="24"/>
                <w:szCs w:val="24"/>
              </w:rPr>
              <w:br/>
              <w:t>5.滑轮类型不低于滚珠轴承。</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5组</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10.5mm静力绳</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用于高空作业绳索。</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▲1.冲击力（系数0.3）≤5.5kN；</w:t>
            </w:r>
            <w:r w:rsidRPr="00965C77">
              <w:rPr>
                <w:rFonts w:ascii="仿宋" w:eastAsia="仿宋" w:hAnsi="仿宋" w:hint="eastAsia"/>
                <w:sz w:val="24"/>
                <w:szCs w:val="24"/>
              </w:rPr>
              <w:br/>
              <w:t>▲2.</w:t>
            </w:r>
            <w:proofErr w:type="gramStart"/>
            <w:r w:rsidRPr="00965C77">
              <w:rPr>
                <w:rFonts w:ascii="仿宋" w:eastAsia="仿宋" w:hAnsi="仿宋" w:hint="eastAsia"/>
                <w:sz w:val="24"/>
                <w:szCs w:val="24"/>
              </w:rPr>
              <w:t>绳皮占有率</w:t>
            </w:r>
            <w:proofErr w:type="gramEnd"/>
            <w:r w:rsidRPr="00965C77">
              <w:rPr>
                <w:rFonts w:ascii="仿宋" w:eastAsia="仿宋" w:hAnsi="仿宋" w:hint="eastAsia"/>
                <w:sz w:val="24"/>
                <w:szCs w:val="24"/>
              </w:rPr>
              <w:t>≤45%；</w:t>
            </w:r>
            <w:r w:rsidRPr="00965C77">
              <w:rPr>
                <w:rFonts w:ascii="仿宋" w:eastAsia="仿宋" w:hAnsi="仿宋" w:hint="eastAsia"/>
                <w:sz w:val="24"/>
                <w:szCs w:val="24"/>
              </w:rPr>
              <w:br/>
              <w:t>▲3.静态伸长率≤3.5%；</w:t>
            </w:r>
            <w:r w:rsidRPr="00965C77">
              <w:rPr>
                <w:rFonts w:ascii="仿宋" w:eastAsia="仿宋" w:hAnsi="仿宋" w:hint="eastAsia"/>
                <w:sz w:val="24"/>
                <w:szCs w:val="24"/>
              </w:rPr>
              <w:br/>
              <w:t>▲4.破断强度≥20kN。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2450米</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双滑轮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组建高机械优势的</w:t>
            </w:r>
            <w:proofErr w:type="gramStart"/>
            <w:r w:rsidRPr="00965C77">
              <w:rPr>
                <w:rFonts w:ascii="仿宋" w:eastAsia="仿宋" w:hAnsi="仿宋" w:hint="eastAsia"/>
                <w:sz w:val="24"/>
                <w:szCs w:val="24"/>
              </w:rPr>
              <w:t>提拉制停系统</w:t>
            </w:r>
            <w:proofErr w:type="gramEnd"/>
            <w:r w:rsidRPr="00965C77">
              <w:rPr>
                <w:rFonts w:ascii="仿宋" w:eastAsia="仿宋" w:hAnsi="仿宋" w:hint="eastAsia"/>
                <w:sz w:val="24"/>
                <w:szCs w:val="24"/>
              </w:rPr>
              <w:t>。</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▲1.工作负荷≥12kN； </w:t>
            </w:r>
            <w:r w:rsidRPr="00965C77">
              <w:rPr>
                <w:rFonts w:ascii="仿宋" w:eastAsia="仿宋" w:hAnsi="仿宋" w:hint="eastAsia"/>
                <w:sz w:val="24"/>
                <w:szCs w:val="24"/>
              </w:rPr>
              <w:br/>
              <w:t>2.断裂负荷≥36kN。</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1.重量</w:t>
            </w:r>
            <w:bookmarkStart w:id="35" w:name="OLE_LINK144"/>
            <w:bookmarkStart w:id="36" w:name="OLE_LINK145"/>
            <w:r w:rsidRPr="00965C77">
              <w:rPr>
                <w:rFonts w:ascii="仿宋" w:eastAsia="仿宋" w:hAnsi="仿宋" w:hint="eastAsia"/>
                <w:sz w:val="24"/>
                <w:szCs w:val="24"/>
              </w:rPr>
              <w:t>≤</w:t>
            </w:r>
            <w:bookmarkEnd w:id="35"/>
            <w:bookmarkEnd w:id="36"/>
            <w:r w:rsidRPr="00965C77">
              <w:rPr>
                <w:rFonts w:ascii="仿宋" w:eastAsia="仿宋" w:hAnsi="仿宋" w:hint="eastAsia"/>
                <w:sz w:val="24"/>
                <w:szCs w:val="24"/>
              </w:rPr>
              <w:t>450g；</w:t>
            </w:r>
            <w:r w:rsidRPr="00965C77">
              <w:rPr>
                <w:rFonts w:ascii="仿宋" w:eastAsia="仿宋" w:hAnsi="仿宋" w:hint="eastAsia"/>
                <w:sz w:val="24"/>
                <w:szCs w:val="24"/>
              </w:rPr>
              <w:br/>
              <w:t>2.绳索兼容8-16mm。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2m</w:t>
            </w:r>
            <w:proofErr w:type="gramStart"/>
            <w:r w:rsidRPr="00965C77">
              <w:rPr>
                <w:rFonts w:ascii="仿宋" w:eastAsia="仿宋" w:hAnsi="仿宋" w:hint="eastAsia"/>
                <w:sz w:val="24"/>
                <w:szCs w:val="24"/>
              </w:rPr>
              <w:t>扁带</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用于</w:t>
            </w:r>
            <w:proofErr w:type="gramStart"/>
            <w:r w:rsidRPr="00965C77">
              <w:rPr>
                <w:rFonts w:ascii="仿宋" w:eastAsia="仿宋" w:hAnsi="仿宋" w:hint="eastAsia"/>
                <w:sz w:val="24"/>
                <w:szCs w:val="24"/>
              </w:rPr>
              <w:t>设置锚点的</w:t>
            </w:r>
            <w:proofErr w:type="gramEnd"/>
            <w:r w:rsidRPr="00965C77">
              <w:rPr>
                <w:rFonts w:ascii="仿宋" w:eastAsia="仿宋" w:hAnsi="仿宋" w:hint="eastAsia"/>
                <w:sz w:val="24"/>
                <w:szCs w:val="24"/>
              </w:rPr>
              <w:t>扁带环。</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t>1.长度≥150cm；</w:t>
            </w:r>
            <w:r w:rsidRPr="00965C77">
              <w:rPr>
                <w:rFonts w:ascii="仿宋" w:eastAsia="仿宋" w:hAnsi="仿宋" w:hint="eastAsia"/>
                <w:sz w:val="24"/>
                <w:szCs w:val="24"/>
              </w:rPr>
              <w:br/>
              <w:t>2.材质为聚酯纤维；</w:t>
            </w:r>
            <w:r w:rsidRPr="00965C77">
              <w:rPr>
                <w:rFonts w:ascii="仿宋" w:eastAsia="仿宋" w:hAnsi="仿宋" w:hint="eastAsia"/>
                <w:sz w:val="24"/>
                <w:szCs w:val="24"/>
              </w:rPr>
              <w:br/>
              <w:t>3.断裂强度≥22kN。（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大三角</w:t>
            </w:r>
            <w:proofErr w:type="gramStart"/>
            <w:r w:rsidRPr="00965C77">
              <w:rPr>
                <w:rFonts w:ascii="仿宋" w:eastAsia="仿宋" w:hAnsi="仿宋" w:hint="eastAsia"/>
                <w:sz w:val="24"/>
                <w:szCs w:val="24"/>
              </w:rPr>
              <w:t>梅陇锁</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高强度三角梅</w:t>
            </w:r>
            <w:proofErr w:type="gramStart"/>
            <w:r w:rsidRPr="00965C77">
              <w:rPr>
                <w:rFonts w:ascii="仿宋" w:eastAsia="仿宋" w:hAnsi="仿宋" w:hint="eastAsia"/>
                <w:sz w:val="24"/>
                <w:szCs w:val="24"/>
              </w:rPr>
              <w:t>陇用于</w:t>
            </w:r>
            <w:proofErr w:type="gramEnd"/>
            <w:r w:rsidRPr="00965C77">
              <w:rPr>
                <w:rFonts w:ascii="仿宋" w:eastAsia="仿宋" w:hAnsi="仿宋" w:hint="eastAsia"/>
                <w:sz w:val="24"/>
                <w:szCs w:val="24"/>
              </w:rPr>
              <w:t>高空绳索作业，是绳索救援中的重要附件，在救援作业中多向受力情况下的器材连接。</w:t>
            </w:r>
            <w:r w:rsidRPr="00965C77">
              <w:rPr>
                <w:rFonts w:ascii="仿宋" w:eastAsia="仿宋" w:hAnsi="仿宋" w:hint="eastAsia"/>
                <w:sz w:val="24"/>
                <w:szCs w:val="24"/>
              </w:rPr>
              <w:br/>
              <w:t>二、检验报告内参数                                                                                                                                                                                                                                        ▲破断强度≥25kN。</w:t>
            </w:r>
            <w:r w:rsidRPr="00965C77">
              <w:rPr>
                <w:rFonts w:ascii="仿宋" w:eastAsia="仿宋" w:hAnsi="仿宋" w:hint="eastAsia"/>
                <w:sz w:val="24"/>
                <w:szCs w:val="24"/>
              </w:rPr>
              <w:br/>
              <w:t xml:space="preserve">三、非检验报告内参数  </w:t>
            </w:r>
            <w:r w:rsidRPr="00965C77">
              <w:rPr>
                <w:rFonts w:ascii="仿宋" w:eastAsia="仿宋" w:hAnsi="仿宋" w:hint="eastAsia"/>
                <w:sz w:val="24"/>
                <w:szCs w:val="24"/>
              </w:rPr>
              <w:br/>
              <w:t>开口≥12mm。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单滑轮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安装在滚珠轴承上的大直径滑轮。</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▲1.工作负荷≥5kN；</w:t>
            </w:r>
            <w:r w:rsidRPr="00965C77">
              <w:rPr>
                <w:rFonts w:ascii="仿宋" w:eastAsia="仿宋" w:hAnsi="仿宋" w:hint="eastAsia"/>
                <w:sz w:val="24"/>
                <w:szCs w:val="24"/>
              </w:rPr>
              <w:br/>
            </w:r>
            <w:r w:rsidRPr="00965C77">
              <w:rPr>
                <w:rFonts w:ascii="仿宋" w:eastAsia="仿宋" w:hAnsi="仿宋" w:hint="eastAsia"/>
                <w:sz w:val="24"/>
                <w:szCs w:val="24"/>
              </w:rPr>
              <w:lastRenderedPageBreak/>
              <w:t>2.断裂负荷≥24kN。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▲1.绳索兼容8-16mm；</w:t>
            </w:r>
            <w:r w:rsidRPr="00965C77">
              <w:rPr>
                <w:rFonts w:ascii="仿宋" w:eastAsia="仿宋" w:hAnsi="仿宋" w:hint="eastAsia"/>
                <w:sz w:val="24"/>
                <w:szCs w:val="24"/>
              </w:rPr>
              <w:br/>
              <w:t>2.工作效率≥80%。</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16个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65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投掷套装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1.结构由铝、不锈钢和尼龙组成；</w:t>
            </w:r>
            <w:r w:rsidRPr="00965C77">
              <w:rPr>
                <w:rFonts w:ascii="仿宋" w:eastAsia="仿宋" w:hAnsi="仿宋" w:hint="eastAsia"/>
                <w:sz w:val="24"/>
                <w:szCs w:val="24"/>
              </w:rPr>
              <w:br/>
              <w:t>2.具有辅助连接点，用于快速固定绳索。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▲1.重量</w:t>
            </w:r>
            <w:bookmarkStart w:id="37" w:name="OLE_LINK154"/>
            <w:bookmarkStart w:id="38" w:name="OLE_LINK155"/>
            <w:r w:rsidRPr="00965C77">
              <w:rPr>
                <w:rFonts w:ascii="仿宋" w:eastAsia="仿宋" w:hAnsi="仿宋" w:hint="eastAsia"/>
                <w:sz w:val="24"/>
                <w:szCs w:val="24"/>
              </w:rPr>
              <w:t>≤</w:t>
            </w:r>
            <w:bookmarkEnd w:id="37"/>
            <w:bookmarkEnd w:id="38"/>
            <w:r w:rsidRPr="00965C77">
              <w:rPr>
                <w:rFonts w:ascii="仿宋" w:eastAsia="仿宋" w:hAnsi="仿宋" w:hint="eastAsia"/>
                <w:sz w:val="24"/>
                <w:szCs w:val="24"/>
              </w:rPr>
              <w:t>900g；</w:t>
            </w:r>
            <w:r w:rsidRPr="00965C77">
              <w:rPr>
                <w:rFonts w:ascii="仿宋" w:eastAsia="仿宋" w:hAnsi="仿宋" w:hint="eastAsia"/>
                <w:sz w:val="24"/>
                <w:szCs w:val="24"/>
              </w:rPr>
              <w:br/>
              <w:t>2.至少包含：投掷蛋*1、绳框*1、细绳长度至少为60m*1。</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6套</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绳索保护槽板</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可同时保护多条绳索作业。</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 xml:space="preserve">▲1.材料：聚四氟乙烯；                                                                                                        </w:t>
            </w:r>
            <w:r w:rsidRPr="00965C77">
              <w:rPr>
                <w:rFonts w:ascii="仿宋" w:eastAsia="仿宋" w:hAnsi="仿宋" w:hint="eastAsia"/>
                <w:sz w:val="24"/>
                <w:szCs w:val="24"/>
              </w:rPr>
              <w:br/>
              <w:t>▲2.颜色白色或黄色。</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14块</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系统控制器</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1.结构组成：铝、不锈钢、尼龙；</w:t>
            </w:r>
            <w:r w:rsidRPr="00965C77">
              <w:rPr>
                <w:rFonts w:ascii="仿宋" w:eastAsia="仿宋" w:hAnsi="仿宋" w:hint="eastAsia"/>
                <w:sz w:val="24"/>
                <w:szCs w:val="24"/>
              </w:rPr>
              <w:br/>
              <w:t>2.应用场景：可快速组成提升或下降系统，可作为个人下降器使用。</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1.重量≤1100g；</w:t>
            </w:r>
            <w:r w:rsidRPr="00965C77">
              <w:rPr>
                <w:rFonts w:ascii="仿宋" w:eastAsia="仿宋" w:hAnsi="仿宋" w:hint="eastAsia"/>
                <w:sz w:val="24"/>
                <w:szCs w:val="24"/>
              </w:rPr>
              <w:br/>
              <w:t>2.绳索使用直径：10.5-11.5mm，效率≥85%，最大工作负载：≥200kg；</w:t>
            </w:r>
            <w:r w:rsidRPr="00965C77">
              <w:rPr>
                <w:rFonts w:ascii="仿宋" w:eastAsia="仿宋" w:hAnsi="仿宋" w:hint="eastAsia"/>
                <w:sz w:val="24"/>
                <w:szCs w:val="24"/>
              </w:rPr>
              <w:br/>
              <w:t>3.具备防恐慌制动功能。</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68</w:t>
            </w:r>
          </w:p>
        </w:tc>
        <w:tc>
          <w:tcPr>
            <w:tcW w:w="936" w:type="dxa"/>
            <w:vAlign w:val="center"/>
          </w:tcPr>
          <w:p w:rsidR="00965C77" w:rsidRPr="00965C77" w:rsidRDefault="00965C77" w:rsidP="00965C77">
            <w:pPr>
              <w:jc w:val="center"/>
              <w:rPr>
                <w:rFonts w:ascii="仿宋" w:eastAsia="仿宋" w:hAnsi="仿宋"/>
                <w:sz w:val="24"/>
                <w:szCs w:val="24"/>
              </w:rPr>
            </w:pPr>
            <w:proofErr w:type="gramStart"/>
            <w:r w:rsidRPr="00965C77">
              <w:rPr>
                <w:rFonts w:ascii="仿宋" w:eastAsia="仿宋" w:hAnsi="仿宋" w:hint="eastAsia"/>
                <w:sz w:val="24"/>
                <w:szCs w:val="24"/>
              </w:rPr>
              <w:t>万向结</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旋转接头位于绳索和负载之间，允许负载在</w:t>
            </w:r>
            <w:proofErr w:type="gramStart"/>
            <w:r w:rsidRPr="00965C77">
              <w:rPr>
                <w:rFonts w:ascii="仿宋" w:eastAsia="仿宋" w:hAnsi="仿宋" w:hint="eastAsia"/>
                <w:sz w:val="24"/>
                <w:szCs w:val="24"/>
              </w:rPr>
              <w:t>不</w:t>
            </w:r>
            <w:proofErr w:type="gramEnd"/>
            <w:r w:rsidRPr="00965C77">
              <w:rPr>
                <w:rFonts w:ascii="仿宋" w:eastAsia="仿宋" w:hAnsi="仿宋" w:hint="eastAsia"/>
                <w:sz w:val="24"/>
                <w:szCs w:val="24"/>
              </w:rPr>
              <w:t>扭曲绳索的情况下转动。</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 xml:space="preserve">▲1.断裂负荷≥22kN； </w:t>
            </w:r>
            <w:r w:rsidRPr="00965C77">
              <w:rPr>
                <w:rFonts w:ascii="仿宋" w:eastAsia="仿宋" w:hAnsi="仿宋" w:hint="eastAsia"/>
                <w:sz w:val="24"/>
                <w:szCs w:val="24"/>
              </w:rPr>
              <w:br/>
              <w:t>▲2.工作载荷≥5kN。</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40个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69</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高效</w:t>
            </w:r>
            <w:proofErr w:type="gramStart"/>
            <w:r w:rsidRPr="00965C77">
              <w:rPr>
                <w:rFonts w:ascii="仿宋" w:eastAsia="仿宋" w:hAnsi="仿宋" w:hint="eastAsia"/>
                <w:sz w:val="24"/>
                <w:szCs w:val="24"/>
              </w:rPr>
              <w:t>制停双</w:t>
            </w:r>
            <w:proofErr w:type="gramEnd"/>
            <w:r w:rsidRPr="00965C77">
              <w:rPr>
                <w:rFonts w:ascii="仿宋" w:eastAsia="仿宋" w:hAnsi="仿宋" w:hint="eastAsia"/>
                <w:sz w:val="24"/>
                <w:szCs w:val="24"/>
              </w:rPr>
              <w:t>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用于绳索系统的制停。</w:t>
            </w:r>
            <w:r w:rsidRPr="00965C77">
              <w:rPr>
                <w:rFonts w:ascii="仿宋" w:eastAsia="仿宋" w:hAnsi="仿宋" w:hint="eastAsia"/>
                <w:sz w:val="24"/>
                <w:szCs w:val="24"/>
              </w:rPr>
              <w:br/>
              <w:t>二、检验报告内参数</w:t>
            </w:r>
            <w:r w:rsidRPr="00965C77">
              <w:rPr>
                <w:rFonts w:ascii="仿宋" w:eastAsia="仿宋" w:hAnsi="仿宋" w:hint="eastAsia"/>
                <w:sz w:val="24"/>
                <w:szCs w:val="24"/>
              </w:rPr>
              <w:br/>
              <w:t xml:space="preserve">▲1.最大工作负荷≥22kN； </w:t>
            </w:r>
            <w:r w:rsidRPr="00965C77">
              <w:rPr>
                <w:rFonts w:ascii="仿宋" w:eastAsia="仿宋" w:hAnsi="仿宋" w:hint="eastAsia"/>
                <w:sz w:val="24"/>
                <w:szCs w:val="24"/>
              </w:rPr>
              <w:br/>
              <w:t>▲2.辅助连接点的断裂强度≥18kN；</w:t>
            </w:r>
            <w:r w:rsidRPr="00965C77">
              <w:rPr>
                <w:rFonts w:ascii="仿宋" w:eastAsia="仿宋" w:hAnsi="仿宋" w:hint="eastAsia"/>
                <w:sz w:val="24"/>
                <w:szCs w:val="24"/>
              </w:rPr>
              <w:br/>
              <w:t>▲3、断裂强度≥36kN。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1.绳索直径8-13mm；</w:t>
            </w:r>
            <w:r w:rsidRPr="00965C77">
              <w:rPr>
                <w:rFonts w:ascii="仿宋" w:eastAsia="仿宋" w:hAnsi="仿宋" w:hint="eastAsia"/>
                <w:sz w:val="24"/>
                <w:szCs w:val="24"/>
              </w:rPr>
              <w:br/>
              <w:t>▲2.切削面滑轮直径≥40mm；</w:t>
            </w:r>
            <w:r w:rsidRPr="00965C77">
              <w:rPr>
                <w:rFonts w:ascii="仿宋" w:eastAsia="仿宋" w:hAnsi="仿宋" w:hint="eastAsia"/>
                <w:sz w:val="24"/>
                <w:szCs w:val="24"/>
              </w:rPr>
              <w:br/>
              <w:t>▲3.滑轮直径≥38mm；</w:t>
            </w:r>
            <w:r w:rsidRPr="00965C77">
              <w:rPr>
                <w:rFonts w:ascii="仿宋" w:eastAsia="仿宋" w:hAnsi="仿宋" w:hint="eastAsia"/>
                <w:sz w:val="24"/>
                <w:szCs w:val="24"/>
              </w:rPr>
              <w:br/>
              <w:t>▲4.效率≥95%。</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3个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70</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管状散编带</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用于解决水域救援时无法找到可靠且足够拉力的</w:t>
            </w:r>
            <w:proofErr w:type="gramStart"/>
            <w:r w:rsidRPr="00965C77">
              <w:rPr>
                <w:rFonts w:ascii="仿宋" w:eastAsia="仿宋" w:hAnsi="仿宋" w:hint="eastAsia"/>
                <w:sz w:val="24"/>
                <w:szCs w:val="24"/>
              </w:rPr>
              <w:t>天然锚点的</w:t>
            </w:r>
            <w:proofErr w:type="gramEnd"/>
            <w:r w:rsidRPr="00965C77">
              <w:rPr>
                <w:rFonts w:ascii="仿宋" w:eastAsia="仿宋" w:hAnsi="仿宋" w:hint="eastAsia"/>
                <w:sz w:val="24"/>
                <w:szCs w:val="24"/>
              </w:rPr>
              <w:t>情况。</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 xml:space="preserve">1.规格型号≤15mm；  </w:t>
            </w:r>
            <w:r w:rsidRPr="00965C77">
              <w:rPr>
                <w:rFonts w:ascii="仿宋" w:eastAsia="仿宋" w:hAnsi="仿宋" w:hint="eastAsia"/>
                <w:sz w:val="24"/>
                <w:szCs w:val="24"/>
              </w:rPr>
              <w:br/>
            </w:r>
            <w:r w:rsidRPr="00965C77">
              <w:rPr>
                <w:rFonts w:ascii="仿宋" w:eastAsia="仿宋" w:hAnsi="仿宋" w:hint="eastAsia"/>
                <w:sz w:val="24"/>
                <w:szCs w:val="24"/>
              </w:rPr>
              <w:lastRenderedPageBreak/>
              <w:t>2.纱线不低于1000Ｄ。</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56个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71</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索道滑轮</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用于沿索道移动的滑轮。</w:t>
            </w:r>
            <w:r w:rsidRPr="00965C77">
              <w:rPr>
                <w:rFonts w:ascii="仿宋" w:eastAsia="仿宋" w:hAnsi="仿宋" w:hint="eastAsia"/>
                <w:sz w:val="24"/>
                <w:szCs w:val="24"/>
              </w:rPr>
              <w:br/>
              <w:t xml:space="preserve">二、检验报告内参数                                                                                                         </w:t>
            </w:r>
            <w:r w:rsidRPr="00965C77">
              <w:rPr>
                <w:rFonts w:ascii="仿宋" w:eastAsia="仿宋" w:hAnsi="仿宋" w:hint="eastAsia"/>
                <w:sz w:val="24"/>
                <w:szCs w:val="24"/>
              </w:rPr>
              <w:br/>
              <w:t>▲1.工作载荷≥5kN；</w:t>
            </w:r>
            <w:r w:rsidRPr="00965C77">
              <w:rPr>
                <w:rFonts w:ascii="仿宋" w:eastAsia="仿宋" w:hAnsi="仿宋" w:hint="eastAsia"/>
                <w:sz w:val="24"/>
                <w:szCs w:val="24"/>
              </w:rPr>
              <w:br/>
              <w:t>2.断裂负荷≥25kN。</w:t>
            </w:r>
            <w:r w:rsidRPr="00965C77">
              <w:rPr>
                <w:rFonts w:ascii="仿宋" w:eastAsia="仿宋" w:hAnsi="仿宋" w:hint="eastAsia"/>
                <w:sz w:val="24"/>
                <w:szCs w:val="24"/>
              </w:rPr>
              <w:br/>
              <w:t>三、非检验报告内参数</w:t>
            </w:r>
            <w:r w:rsidRPr="00965C77">
              <w:rPr>
                <w:rFonts w:ascii="仿宋" w:eastAsia="仿宋" w:hAnsi="仿宋" w:hint="eastAsia"/>
                <w:sz w:val="24"/>
                <w:szCs w:val="24"/>
              </w:rPr>
              <w:br/>
              <w:t xml:space="preserve">1.材质为铝或钢; </w:t>
            </w:r>
            <w:r w:rsidRPr="00965C77">
              <w:rPr>
                <w:rFonts w:ascii="仿宋" w:eastAsia="仿宋" w:hAnsi="仿宋" w:hint="eastAsia"/>
                <w:sz w:val="24"/>
                <w:szCs w:val="24"/>
              </w:rPr>
              <w:br/>
              <w:t>2.钢缆兼容性≤55mm。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72</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三脚架配件</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与三角架支腿配套使用。</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 xml:space="preserve">两个圆形分力板     </w:t>
            </w:r>
            <w:r w:rsidRPr="00965C77">
              <w:rPr>
                <w:rFonts w:ascii="仿宋" w:eastAsia="仿宋" w:hAnsi="仿宋" w:hint="eastAsia"/>
                <w:sz w:val="24"/>
                <w:szCs w:val="24"/>
              </w:rPr>
              <w:br/>
              <w:t>▲1.内环：宽度16.5cm（±0.1cm）高度:10cm（±0.1</w:t>
            </w:r>
            <w:bookmarkStart w:id="39" w:name="OLE_LINK589"/>
            <w:bookmarkStart w:id="40" w:name="OLE_LINK590"/>
            <w:r w:rsidRPr="00965C77">
              <w:rPr>
                <w:rFonts w:ascii="仿宋" w:eastAsia="仿宋" w:hAnsi="仿宋" w:hint="eastAsia"/>
                <w:sz w:val="24"/>
                <w:szCs w:val="24"/>
              </w:rPr>
              <w:t>cm</w:t>
            </w:r>
            <w:bookmarkEnd w:id="39"/>
            <w:bookmarkEnd w:id="40"/>
            <w:r w:rsidRPr="00965C77">
              <w:rPr>
                <w:rFonts w:ascii="仿宋" w:eastAsia="仿宋" w:hAnsi="仿宋" w:hint="eastAsia"/>
                <w:sz w:val="24"/>
                <w:szCs w:val="24"/>
              </w:rPr>
              <w:t xml:space="preserve">）最小破断力≥36kN                                              </w:t>
            </w:r>
            <w:r w:rsidRPr="00965C77">
              <w:rPr>
                <w:rFonts w:ascii="仿宋" w:eastAsia="仿宋" w:hAnsi="仿宋" w:hint="eastAsia"/>
                <w:sz w:val="24"/>
                <w:szCs w:val="24"/>
              </w:rPr>
              <w:br/>
              <w:t>▲2.外环：宽度:16.5 cm（±0.1</w:t>
            </w:r>
            <w:bookmarkStart w:id="41" w:name="OLE_LINK591"/>
            <w:bookmarkStart w:id="42" w:name="OLE_LINK592"/>
            <w:r w:rsidRPr="00965C77">
              <w:rPr>
                <w:rFonts w:ascii="仿宋" w:eastAsia="仿宋" w:hAnsi="仿宋" w:hint="eastAsia"/>
                <w:sz w:val="24"/>
                <w:szCs w:val="24"/>
              </w:rPr>
              <w:t xml:space="preserve"> cm</w:t>
            </w:r>
            <w:bookmarkEnd w:id="41"/>
            <w:bookmarkEnd w:id="42"/>
            <w:r w:rsidRPr="00965C77">
              <w:rPr>
                <w:rFonts w:ascii="仿宋" w:eastAsia="仿宋" w:hAnsi="仿宋" w:hint="eastAsia"/>
                <w:sz w:val="24"/>
                <w:szCs w:val="24"/>
              </w:rPr>
              <w:t>）高度:10</w:t>
            </w:r>
            <w:r w:rsidRPr="00965C77">
              <w:rPr>
                <w:rFonts w:ascii="仿宋" w:eastAsia="仿宋" w:hAnsi="仿宋"/>
                <w:sz w:val="24"/>
                <w:szCs w:val="24"/>
              </w:rPr>
              <w:t xml:space="preserve"> cm</w:t>
            </w:r>
            <w:r w:rsidRPr="00965C77">
              <w:rPr>
                <w:rFonts w:ascii="仿宋" w:eastAsia="仿宋" w:hAnsi="仿宋" w:hint="eastAsia"/>
                <w:sz w:val="24"/>
                <w:szCs w:val="24"/>
              </w:rPr>
              <w:t xml:space="preserve">（±0.1cm）最小破断力≥36kN   </w:t>
            </w:r>
            <w:r w:rsidRPr="00965C77">
              <w:rPr>
                <w:rFonts w:ascii="仿宋" w:eastAsia="仿宋" w:hAnsi="仿宋" w:hint="eastAsia"/>
                <w:sz w:val="24"/>
                <w:szCs w:val="24"/>
              </w:rPr>
              <w:br/>
              <w:t>3.三个尖脚，所有配件均可与三角架配套使用。</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73</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120L公共装备包</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1.可调节的肩带可背负绳包；</w:t>
            </w:r>
            <w:r w:rsidRPr="00965C77">
              <w:rPr>
                <w:rFonts w:ascii="仿宋" w:eastAsia="仿宋" w:hAnsi="仿宋" w:hint="eastAsia"/>
                <w:sz w:val="24"/>
                <w:szCs w:val="24"/>
              </w:rPr>
              <w:br/>
              <w:t>2.外部的拉链口袋可存放个人物品；</w:t>
            </w:r>
            <w:r w:rsidRPr="00965C77">
              <w:rPr>
                <w:rFonts w:ascii="仿宋" w:eastAsia="仿宋" w:hAnsi="仿宋" w:hint="eastAsia"/>
                <w:sz w:val="24"/>
                <w:szCs w:val="24"/>
              </w:rPr>
              <w:br/>
              <w:t>3.外部的标记区域方便快速识别包内的物品；</w:t>
            </w:r>
            <w:r w:rsidRPr="00965C77">
              <w:rPr>
                <w:rFonts w:ascii="仿宋" w:eastAsia="仿宋" w:hAnsi="仿宋" w:hint="eastAsia"/>
                <w:sz w:val="24"/>
                <w:szCs w:val="24"/>
              </w:rPr>
              <w:br/>
              <w:t>▲4.容积≥120L。</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74</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5L</w:t>
            </w:r>
            <w:proofErr w:type="gramStart"/>
            <w:r w:rsidRPr="00965C77">
              <w:rPr>
                <w:rFonts w:ascii="仿宋" w:eastAsia="仿宋" w:hAnsi="仿宋" w:hint="eastAsia"/>
                <w:sz w:val="24"/>
                <w:szCs w:val="24"/>
              </w:rPr>
              <w:t>短绳包</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用于绳索救援存放装备或绳索。</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1.尺寸≥15cm*20cm*25cm；</w:t>
            </w:r>
            <w:r w:rsidRPr="00965C77">
              <w:rPr>
                <w:rFonts w:ascii="仿宋" w:eastAsia="仿宋" w:hAnsi="仿宋" w:hint="eastAsia"/>
                <w:sz w:val="24"/>
                <w:szCs w:val="24"/>
              </w:rPr>
              <w:br/>
              <w:t>2.容量≥4L。</w:t>
            </w:r>
            <w:r w:rsidRPr="00965C77">
              <w:rPr>
                <w:rFonts w:ascii="仿宋" w:eastAsia="仿宋" w:hAnsi="仿宋" w:hint="eastAsia"/>
                <w:sz w:val="24"/>
                <w:szCs w:val="24"/>
              </w:rPr>
              <w:br/>
              <w:t>3.重量≤190g。</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18个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75</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Y</w:t>
            </w:r>
            <w:proofErr w:type="gramStart"/>
            <w:r w:rsidRPr="00965C77">
              <w:rPr>
                <w:rFonts w:ascii="仿宋" w:eastAsia="仿宋" w:hAnsi="仿宋" w:hint="eastAsia"/>
                <w:sz w:val="24"/>
                <w:szCs w:val="24"/>
              </w:rPr>
              <w:t>型挽索</w:t>
            </w:r>
            <w:proofErr w:type="gramEnd"/>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用于在垂直结构或生命线上行进，或通过中间锚。</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▲1.材质为尼龙；</w:t>
            </w:r>
            <w:r w:rsidRPr="00965C77">
              <w:rPr>
                <w:rFonts w:ascii="仿宋" w:eastAsia="仿宋" w:hAnsi="仿宋" w:hint="eastAsia"/>
                <w:sz w:val="24"/>
                <w:szCs w:val="24"/>
              </w:rPr>
              <w:br/>
              <w:t>2.内置势能吸收器</w:t>
            </w:r>
            <w:proofErr w:type="gramStart"/>
            <w:r w:rsidRPr="00965C77">
              <w:rPr>
                <w:rFonts w:ascii="仿宋" w:eastAsia="仿宋" w:hAnsi="仿宋" w:hint="eastAsia"/>
                <w:sz w:val="24"/>
                <w:szCs w:val="24"/>
              </w:rPr>
              <w:t>的双挽索</w:t>
            </w:r>
            <w:proofErr w:type="gramEnd"/>
            <w:r w:rsidRPr="00965C77">
              <w:rPr>
                <w:rFonts w:ascii="仿宋" w:eastAsia="仿宋" w:hAnsi="仿宋" w:hint="eastAsia"/>
                <w:sz w:val="24"/>
                <w:szCs w:val="24"/>
              </w:rPr>
              <w:t>。</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2个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76</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扭力锁</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一、检验报告内参数</w:t>
            </w:r>
            <w:r w:rsidRPr="00965C77">
              <w:rPr>
                <w:rFonts w:ascii="仿宋" w:eastAsia="仿宋" w:hAnsi="仿宋" w:hint="eastAsia"/>
                <w:sz w:val="24"/>
                <w:szCs w:val="24"/>
              </w:rPr>
              <w:br/>
              <w:t xml:space="preserve">▲破断拉力≥30kN；                                                                                                       </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1.直径≤8mm；</w:t>
            </w:r>
            <w:r w:rsidRPr="00965C77">
              <w:rPr>
                <w:rFonts w:ascii="仿宋" w:eastAsia="仿宋" w:hAnsi="仿宋" w:hint="eastAsia"/>
                <w:sz w:val="24"/>
                <w:szCs w:val="24"/>
              </w:rPr>
              <w:br/>
              <w:t>2.开口≤175mm。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4个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77</w:t>
            </w:r>
          </w:p>
        </w:tc>
        <w:tc>
          <w:tcPr>
            <w:tcW w:w="936"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t>1.8m鸡爪绳</w:t>
            </w:r>
          </w:p>
        </w:tc>
        <w:tc>
          <w:tcPr>
            <w:tcW w:w="7086" w:type="dxa"/>
            <w:vAlign w:val="center"/>
          </w:tcPr>
          <w:p w:rsidR="00965C77" w:rsidRPr="00965C77" w:rsidRDefault="00965C77" w:rsidP="00965C77">
            <w:pPr>
              <w:jc w:val="left"/>
              <w:rPr>
                <w:rFonts w:ascii="仿宋" w:eastAsia="仿宋" w:hAnsi="仿宋"/>
                <w:sz w:val="24"/>
                <w:szCs w:val="24"/>
              </w:rPr>
            </w:pPr>
            <w:r w:rsidRPr="00965C77">
              <w:rPr>
                <w:rFonts w:ascii="仿宋" w:eastAsia="仿宋" w:hAnsi="仿宋" w:hint="eastAsia"/>
                <w:sz w:val="24"/>
                <w:szCs w:val="24"/>
              </w:rPr>
              <w:t xml:space="preserve">一、基本描述                                                                                                         </w:t>
            </w:r>
            <w:r w:rsidRPr="00965C77">
              <w:rPr>
                <w:rFonts w:ascii="仿宋" w:eastAsia="仿宋" w:hAnsi="仿宋" w:hint="eastAsia"/>
                <w:sz w:val="24"/>
                <w:szCs w:val="24"/>
              </w:rPr>
              <w:br/>
              <w:t>引导被困者或提拉设备时使用。</w:t>
            </w:r>
            <w:r w:rsidRPr="00965C77">
              <w:rPr>
                <w:rFonts w:ascii="仿宋" w:eastAsia="仿宋" w:hAnsi="仿宋" w:hint="eastAsia"/>
                <w:sz w:val="24"/>
                <w:szCs w:val="24"/>
              </w:rPr>
              <w:br/>
              <w:t xml:space="preserve">二、非检验报告内参数  </w:t>
            </w:r>
            <w:r w:rsidRPr="00965C77">
              <w:rPr>
                <w:rFonts w:ascii="仿宋" w:eastAsia="仿宋" w:hAnsi="仿宋" w:hint="eastAsia"/>
                <w:sz w:val="24"/>
                <w:szCs w:val="24"/>
              </w:rPr>
              <w:br/>
            </w:r>
            <w:r w:rsidRPr="00965C77">
              <w:rPr>
                <w:rFonts w:ascii="仿宋" w:eastAsia="仿宋" w:hAnsi="仿宋" w:hint="eastAsia"/>
                <w:sz w:val="24"/>
                <w:szCs w:val="24"/>
              </w:rPr>
              <w:lastRenderedPageBreak/>
              <w:t xml:space="preserve">▲1.破断强度≥10kN                                                                                                               </w:t>
            </w:r>
            <w:r w:rsidRPr="00965C77">
              <w:rPr>
                <w:rFonts w:ascii="仿宋" w:eastAsia="仿宋" w:hAnsi="仿宋" w:hint="eastAsia"/>
                <w:sz w:val="24"/>
                <w:szCs w:val="24"/>
              </w:rPr>
              <w:br/>
              <w:t>▲2.直径≤6mm。</w:t>
            </w:r>
          </w:p>
        </w:tc>
        <w:tc>
          <w:tcPr>
            <w:tcW w:w="989" w:type="dxa"/>
            <w:vAlign w:val="center"/>
          </w:tcPr>
          <w:p w:rsidR="00965C77" w:rsidRPr="00965C77" w:rsidRDefault="00965C77" w:rsidP="00965C77">
            <w:pPr>
              <w:jc w:val="center"/>
              <w:rPr>
                <w:rFonts w:ascii="仿宋" w:eastAsia="仿宋" w:hAnsi="仿宋"/>
                <w:sz w:val="24"/>
                <w:szCs w:val="24"/>
              </w:rPr>
            </w:pPr>
            <w:r w:rsidRPr="00965C77">
              <w:rPr>
                <w:rFonts w:ascii="仿宋" w:eastAsia="仿宋" w:hAnsi="仿宋" w:hint="eastAsia"/>
                <w:sz w:val="24"/>
                <w:szCs w:val="24"/>
              </w:rPr>
              <w:lastRenderedPageBreak/>
              <w:t>47个</w:t>
            </w:r>
          </w:p>
        </w:tc>
      </w:tr>
      <w:tr w:rsidR="00965C77" w:rsidRPr="00965C77" w:rsidTr="004E6EDF">
        <w:trPr>
          <w:jc w:val="center"/>
        </w:trPr>
        <w:tc>
          <w:tcPr>
            <w:tcW w:w="554"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lastRenderedPageBreak/>
              <w:t>78</w:t>
            </w:r>
          </w:p>
        </w:tc>
        <w:tc>
          <w:tcPr>
            <w:tcW w:w="936" w:type="dxa"/>
            <w:vAlign w:val="center"/>
          </w:tcPr>
          <w:p w:rsidR="00965C77" w:rsidRPr="00965C77" w:rsidRDefault="00965C77" w:rsidP="00965C77">
            <w:pPr>
              <w:jc w:val="center"/>
              <w:rPr>
                <w:rFonts w:ascii="仿宋" w:eastAsia="仿宋" w:hAnsi="仿宋" w:hint="eastAsia"/>
                <w:sz w:val="24"/>
                <w:szCs w:val="24"/>
              </w:rPr>
            </w:pPr>
            <w:bookmarkStart w:id="43" w:name="OLE_LINK78"/>
            <w:bookmarkStart w:id="44" w:name="OLE_LINK79"/>
            <w:r w:rsidRPr="00965C77">
              <w:rPr>
                <w:rFonts w:ascii="仿宋" w:eastAsia="仿宋" w:hAnsi="仿宋" w:hint="eastAsia"/>
                <w:sz w:val="24"/>
                <w:szCs w:val="24"/>
              </w:rPr>
              <w:t>地锚</w:t>
            </w:r>
            <w:bookmarkEnd w:id="43"/>
            <w:bookmarkEnd w:id="44"/>
          </w:p>
        </w:tc>
        <w:tc>
          <w:tcPr>
            <w:tcW w:w="7086" w:type="dxa"/>
            <w:vAlign w:val="center"/>
          </w:tcPr>
          <w:p w:rsidR="00965C77" w:rsidRPr="00965C77" w:rsidRDefault="00965C77" w:rsidP="00965C77">
            <w:pPr>
              <w:jc w:val="left"/>
              <w:rPr>
                <w:rFonts w:ascii="仿宋" w:eastAsia="仿宋" w:hAnsi="仿宋" w:hint="eastAsia"/>
                <w:sz w:val="24"/>
                <w:szCs w:val="24"/>
              </w:rPr>
            </w:pPr>
            <w:r w:rsidRPr="00965C77">
              <w:rPr>
                <w:rFonts w:ascii="仿宋" w:eastAsia="仿宋" w:hAnsi="仿宋" w:hint="eastAsia"/>
                <w:sz w:val="24"/>
                <w:szCs w:val="24"/>
              </w:rPr>
              <w:t>一、基本描述</w:t>
            </w:r>
            <w:r w:rsidRPr="00965C77">
              <w:rPr>
                <w:rFonts w:ascii="仿宋" w:eastAsia="仿宋" w:hAnsi="仿宋" w:hint="eastAsia"/>
                <w:sz w:val="24"/>
                <w:szCs w:val="24"/>
              </w:rPr>
              <w:br/>
              <w:t>1.用于解决水域救援时无法找到可靠且足够拉力的</w:t>
            </w:r>
            <w:proofErr w:type="gramStart"/>
            <w:r w:rsidRPr="00965C77">
              <w:rPr>
                <w:rFonts w:ascii="仿宋" w:eastAsia="仿宋" w:hAnsi="仿宋" w:hint="eastAsia"/>
                <w:sz w:val="24"/>
                <w:szCs w:val="24"/>
              </w:rPr>
              <w:t>天然锚点的</w:t>
            </w:r>
            <w:proofErr w:type="gramEnd"/>
            <w:r w:rsidRPr="00965C77">
              <w:rPr>
                <w:rFonts w:ascii="仿宋" w:eastAsia="仿宋" w:hAnsi="仿宋" w:hint="eastAsia"/>
                <w:sz w:val="24"/>
                <w:szCs w:val="24"/>
              </w:rPr>
              <w:t>情况；</w:t>
            </w:r>
            <w:r w:rsidRPr="00965C77">
              <w:rPr>
                <w:rFonts w:ascii="仿宋" w:eastAsia="仿宋" w:hAnsi="仿宋" w:hint="eastAsia"/>
                <w:sz w:val="24"/>
                <w:szCs w:val="24"/>
              </w:rPr>
              <w:br/>
              <w:t>2.尖桩式锚杆，用于河滩，草地等空旷无法</w:t>
            </w:r>
            <w:proofErr w:type="gramStart"/>
            <w:r w:rsidRPr="00965C77">
              <w:rPr>
                <w:rFonts w:ascii="仿宋" w:eastAsia="仿宋" w:hAnsi="仿宋" w:hint="eastAsia"/>
                <w:sz w:val="24"/>
                <w:szCs w:val="24"/>
              </w:rPr>
              <w:t>建立锚点的</w:t>
            </w:r>
            <w:proofErr w:type="gramEnd"/>
            <w:r w:rsidRPr="00965C77">
              <w:rPr>
                <w:rFonts w:ascii="仿宋" w:eastAsia="仿宋" w:hAnsi="仿宋" w:hint="eastAsia"/>
                <w:sz w:val="24"/>
                <w:szCs w:val="24"/>
              </w:rPr>
              <w:t>地方，作为临时</w:t>
            </w:r>
            <w:proofErr w:type="gramStart"/>
            <w:r w:rsidRPr="00965C77">
              <w:rPr>
                <w:rFonts w:ascii="仿宋" w:eastAsia="仿宋" w:hAnsi="仿宋" w:hint="eastAsia"/>
                <w:sz w:val="24"/>
                <w:szCs w:val="24"/>
              </w:rPr>
              <w:t>搭建锚点设备</w:t>
            </w:r>
            <w:proofErr w:type="gramEnd"/>
            <w:r w:rsidRPr="00965C77">
              <w:rPr>
                <w:rFonts w:ascii="仿宋" w:eastAsia="仿宋" w:hAnsi="仿宋" w:hint="eastAsia"/>
                <w:sz w:val="24"/>
                <w:szCs w:val="24"/>
              </w:rPr>
              <w:t>使用；</w:t>
            </w:r>
            <w:r w:rsidRPr="00965C77">
              <w:rPr>
                <w:rFonts w:ascii="仿宋" w:eastAsia="仿宋" w:hAnsi="仿宋" w:hint="eastAsia"/>
                <w:sz w:val="24"/>
                <w:szCs w:val="24"/>
              </w:rPr>
              <w:br/>
              <w:t>3.配有运输包，便于救援携带。</w:t>
            </w:r>
            <w:r w:rsidRPr="00965C77">
              <w:rPr>
                <w:rFonts w:ascii="仿宋" w:eastAsia="仿宋" w:hAnsi="仿宋" w:hint="eastAsia"/>
                <w:sz w:val="24"/>
                <w:szCs w:val="24"/>
              </w:rPr>
              <w:br/>
              <w:t>二、非检验报告内参数</w:t>
            </w:r>
            <w:r w:rsidRPr="00965C77">
              <w:rPr>
                <w:rFonts w:ascii="仿宋" w:eastAsia="仿宋" w:hAnsi="仿宋" w:hint="eastAsia"/>
                <w:sz w:val="24"/>
                <w:szCs w:val="24"/>
              </w:rPr>
              <w:br/>
              <w:t>▲1.锚板最小破断强度≥30KN；</w:t>
            </w:r>
            <w:r w:rsidRPr="00965C77">
              <w:rPr>
                <w:rFonts w:ascii="仿宋" w:eastAsia="仿宋" w:hAnsi="仿宋" w:hint="eastAsia"/>
                <w:sz w:val="24"/>
                <w:szCs w:val="24"/>
              </w:rPr>
              <w:br/>
              <w:t>▲2.钢质尖桩长至少为90cm，直径2.5cm，共3根；</w:t>
            </w:r>
            <w:r w:rsidRPr="00965C77">
              <w:rPr>
                <w:rFonts w:ascii="仿宋" w:eastAsia="仿宋" w:hAnsi="仿宋" w:hint="eastAsia"/>
                <w:sz w:val="24"/>
                <w:szCs w:val="24"/>
              </w:rPr>
              <w:br/>
              <w:t>▲3.翘头锚板材质为铝合金，长不得低于90cm，厚度至少为1cm，宽度至少为4.5cm，至少含5个孔；</w:t>
            </w:r>
            <w:r w:rsidRPr="00965C77">
              <w:rPr>
                <w:rFonts w:ascii="仿宋" w:eastAsia="仿宋" w:hAnsi="仿宋" w:hint="eastAsia"/>
                <w:sz w:val="24"/>
                <w:szCs w:val="24"/>
              </w:rPr>
              <w:br/>
              <w:t>▲4.铝合金翘头锚板破断强度≥30KN。</w:t>
            </w:r>
          </w:p>
        </w:tc>
        <w:tc>
          <w:tcPr>
            <w:tcW w:w="989" w:type="dxa"/>
            <w:vAlign w:val="center"/>
          </w:tcPr>
          <w:p w:rsidR="00965C77" w:rsidRPr="00965C77" w:rsidRDefault="00965C77" w:rsidP="00965C77">
            <w:pPr>
              <w:jc w:val="center"/>
              <w:rPr>
                <w:rFonts w:ascii="仿宋" w:eastAsia="仿宋" w:hAnsi="仿宋" w:hint="eastAsia"/>
                <w:sz w:val="24"/>
                <w:szCs w:val="24"/>
              </w:rPr>
            </w:pPr>
            <w:r w:rsidRPr="00965C77">
              <w:rPr>
                <w:rFonts w:ascii="仿宋" w:eastAsia="仿宋" w:hAnsi="仿宋" w:hint="eastAsia"/>
                <w:sz w:val="24"/>
                <w:szCs w:val="24"/>
              </w:rPr>
              <w:t>3个</w:t>
            </w:r>
          </w:p>
        </w:tc>
      </w:tr>
    </w:tbl>
    <w:bookmarkEnd w:id="11"/>
    <w:bookmarkEnd w:id="12"/>
    <w:p w:rsidR="00965C77" w:rsidRPr="00965C77" w:rsidRDefault="00965C77" w:rsidP="00965C77">
      <w:pPr>
        <w:tabs>
          <w:tab w:val="left" w:pos="0"/>
        </w:tabs>
        <w:ind w:firstLine="482"/>
        <w:rPr>
          <w:rFonts w:ascii="仿宋" w:eastAsia="仿宋" w:hAnsi="仿宋" w:cs="宋体"/>
          <w:b/>
          <w:sz w:val="24"/>
          <w:szCs w:val="24"/>
        </w:rPr>
      </w:pPr>
      <w:r w:rsidRPr="00965C77">
        <w:rPr>
          <w:rFonts w:ascii="仿宋" w:eastAsia="仿宋" w:hAnsi="仿宋" w:cs="宋体" w:hint="eastAsia"/>
          <w:b/>
          <w:sz w:val="24"/>
          <w:szCs w:val="24"/>
        </w:rPr>
        <w:t>说明：</w:t>
      </w:r>
    </w:p>
    <w:p w:rsidR="00965C77" w:rsidRPr="00965C77" w:rsidRDefault="00965C77" w:rsidP="00965C77">
      <w:pPr>
        <w:ind w:firstLineChars="150" w:firstLine="361"/>
        <w:rPr>
          <w:rFonts w:ascii="仿宋" w:eastAsia="仿宋" w:hAnsi="仿宋" w:cs="宋体"/>
          <w:b/>
          <w:sz w:val="24"/>
          <w:szCs w:val="24"/>
        </w:rPr>
      </w:pPr>
      <w:r w:rsidRPr="00965C77">
        <w:rPr>
          <w:rFonts w:ascii="仿宋" w:eastAsia="仿宋" w:hAnsi="仿宋" w:cs="宋体" w:hint="eastAsia"/>
          <w:b/>
          <w:sz w:val="24"/>
          <w:szCs w:val="24"/>
        </w:rPr>
        <w:t>（1）以上标“★”的五点式全身安全带相关要求为实质性响应指标，如有偏离，在符合性审查时按照投标无效处理。</w:t>
      </w:r>
    </w:p>
    <w:p w:rsidR="00965C77" w:rsidRPr="00965C77" w:rsidRDefault="00965C77" w:rsidP="00965C77">
      <w:pPr>
        <w:tabs>
          <w:tab w:val="left" w:pos="0"/>
        </w:tabs>
        <w:ind w:firstLine="361"/>
        <w:rPr>
          <w:rFonts w:ascii="仿宋" w:eastAsia="仿宋" w:hAnsi="仿宋" w:cs="宋体"/>
          <w:b/>
          <w:sz w:val="24"/>
          <w:szCs w:val="24"/>
        </w:rPr>
      </w:pPr>
      <w:r w:rsidRPr="00965C77">
        <w:rPr>
          <w:rFonts w:ascii="仿宋" w:eastAsia="仿宋" w:hAnsi="仿宋" w:cs="宋体" w:hint="eastAsia"/>
          <w:b/>
          <w:sz w:val="24"/>
          <w:szCs w:val="24"/>
        </w:rPr>
        <w:t>（2）以上加“▲”标志的为</w:t>
      </w:r>
      <w:proofErr w:type="gramStart"/>
      <w:r w:rsidRPr="00965C77">
        <w:rPr>
          <w:rFonts w:ascii="仿宋" w:eastAsia="仿宋" w:hAnsi="仿宋" w:cs="宋体" w:hint="eastAsia"/>
          <w:b/>
          <w:sz w:val="24"/>
          <w:szCs w:val="24"/>
        </w:rPr>
        <w:t>重要响应</w:t>
      </w:r>
      <w:proofErr w:type="gramEnd"/>
      <w:r w:rsidRPr="00965C77">
        <w:rPr>
          <w:rFonts w:ascii="仿宋" w:eastAsia="仿宋" w:hAnsi="仿宋" w:cs="宋体" w:hint="eastAsia"/>
          <w:b/>
          <w:sz w:val="24"/>
          <w:szCs w:val="24"/>
        </w:rPr>
        <w:t>指标；</w:t>
      </w:r>
    </w:p>
    <w:p w:rsidR="00965C77" w:rsidRPr="00965C77" w:rsidRDefault="00965C77" w:rsidP="00965C77">
      <w:pPr>
        <w:tabs>
          <w:tab w:val="left" w:pos="0"/>
        </w:tabs>
        <w:ind w:firstLine="361"/>
        <w:rPr>
          <w:rFonts w:ascii="仿宋" w:eastAsia="仿宋" w:hAnsi="仿宋" w:cs="宋体"/>
          <w:b/>
          <w:sz w:val="24"/>
          <w:szCs w:val="24"/>
        </w:rPr>
      </w:pPr>
      <w:r w:rsidRPr="00965C77">
        <w:rPr>
          <w:rFonts w:ascii="仿宋" w:eastAsia="仿宋" w:hAnsi="仿宋" w:cs="宋体" w:hint="eastAsia"/>
          <w:b/>
          <w:sz w:val="24"/>
          <w:szCs w:val="24"/>
        </w:rPr>
        <w:t>（3）以上无“▲”标志的为非</w:t>
      </w:r>
      <w:proofErr w:type="gramStart"/>
      <w:r w:rsidRPr="00965C77">
        <w:rPr>
          <w:rFonts w:ascii="仿宋" w:eastAsia="仿宋" w:hAnsi="仿宋" w:cs="宋体" w:hint="eastAsia"/>
          <w:b/>
          <w:sz w:val="24"/>
          <w:szCs w:val="24"/>
        </w:rPr>
        <w:t>重要响应</w:t>
      </w:r>
      <w:proofErr w:type="gramEnd"/>
      <w:r w:rsidRPr="00965C77">
        <w:rPr>
          <w:rFonts w:ascii="仿宋" w:eastAsia="仿宋" w:hAnsi="仿宋" w:cs="宋体" w:hint="eastAsia"/>
          <w:b/>
          <w:sz w:val="24"/>
          <w:szCs w:val="24"/>
        </w:rPr>
        <w:t>指标；</w:t>
      </w:r>
    </w:p>
    <w:p w:rsidR="00965C77" w:rsidRPr="00965C77" w:rsidRDefault="00965C77" w:rsidP="00965C77">
      <w:pPr>
        <w:ind w:firstLineChars="150" w:firstLine="361"/>
        <w:rPr>
          <w:rFonts w:ascii="仿宋" w:eastAsia="仿宋" w:hAnsi="仿宋" w:cs="宋体"/>
          <w:b/>
          <w:sz w:val="24"/>
          <w:szCs w:val="24"/>
        </w:rPr>
      </w:pPr>
      <w:r w:rsidRPr="00965C77">
        <w:rPr>
          <w:rFonts w:ascii="仿宋" w:eastAsia="仿宋" w:hAnsi="仿宋" w:cs="宋体" w:hint="eastAsia"/>
          <w:b/>
          <w:sz w:val="24"/>
          <w:szCs w:val="24"/>
        </w:rPr>
        <w:t>（4）本“二、技术规格（性能）要求”中“（一）技术规格（性能）具体要求”中“数量/单位”为不允许偏离的实质性要求和条件，如有偏离，在符合性审查时按照投标无效处理。</w:t>
      </w:r>
    </w:p>
    <w:p w:rsidR="00965C77" w:rsidRPr="00965C77" w:rsidRDefault="00965C77" w:rsidP="00965C77">
      <w:pPr>
        <w:tabs>
          <w:tab w:val="left" w:pos="0"/>
        </w:tabs>
        <w:ind w:firstLine="361"/>
        <w:rPr>
          <w:rFonts w:ascii="仿宋" w:eastAsia="仿宋" w:hAnsi="仿宋" w:cs="宋体"/>
          <w:b/>
          <w:sz w:val="24"/>
          <w:szCs w:val="24"/>
        </w:rPr>
      </w:pPr>
      <w:r w:rsidRPr="00965C77">
        <w:rPr>
          <w:rFonts w:ascii="仿宋" w:eastAsia="仿宋" w:hAnsi="仿宋" w:cs="宋体" w:hint="eastAsia"/>
          <w:b/>
          <w:sz w:val="24"/>
          <w:szCs w:val="24"/>
        </w:rPr>
        <w:t>（5）</w:t>
      </w:r>
      <w:bookmarkStart w:id="45" w:name="OLE_LINK205"/>
      <w:bookmarkStart w:id="46" w:name="OLE_LINK206"/>
      <w:r w:rsidRPr="00965C77">
        <w:rPr>
          <w:rFonts w:ascii="仿宋" w:eastAsia="仿宋" w:hAnsi="仿宋" w:cs="宋体" w:hint="eastAsia"/>
          <w:b/>
          <w:sz w:val="24"/>
          <w:szCs w:val="24"/>
        </w:rPr>
        <w:t>中标人应当在正式合同签署完毕前，向采购人现场提交由国家级检验检测机构或具备国家认可资质的第三</w:t>
      </w:r>
      <w:proofErr w:type="gramStart"/>
      <w:r w:rsidRPr="00965C77">
        <w:rPr>
          <w:rFonts w:ascii="仿宋" w:eastAsia="仿宋" w:hAnsi="仿宋" w:cs="宋体" w:hint="eastAsia"/>
          <w:b/>
          <w:sz w:val="24"/>
          <w:szCs w:val="24"/>
        </w:rPr>
        <w:t>方专业</w:t>
      </w:r>
      <w:proofErr w:type="gramEnd"/>
      <w:r w:rsidRPr="00965C77">
        <w:rPr>
          <w:rFonts w:ascii="仿宋" w:eastAsia="仿宋" w:hAnsi="仿宋" w:cs="宋体" w:hint="eastAsia"/>
          <w:b/>
          <w:sz w:val="24"/>
          <w:szCs w:val="24"/>
        </w:rPr>
        <w:t>检测机构出具的检验检测报告正本原件，检测报告内容须包含以上“检验报告内参数”的全部内容。</w:t>
      </w:r>
      <w:bookmarkEnd w:id="45"/>
      <w:bookmarkEnd w:id="46"/>
    </w:p>
    <w:p w:rsidR="00965C77" w:rsidRPr="00965C77" w:rsidRDefault="00965C77"/>
    <w:sectPr w:rsidR="00965C77" w:rsidRPr="00965C77" w:rsidSect="00B474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5C77"/>
    <w:rsid w:val="00297AFB"/>
    <w:rsid w:val="00965C77"/>
    <w:rsid w:val="00B474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uiPriority w:val="59"/>
    <w:rsid w:val="0096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965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뒴뒴拰ྯ袈઎᮰ྯ榠ฉꏰౠᘀືꆈ੝ઌ준ౡ廜઎</dc:creator>
  <cp:lastModifiedBy>뒴뒴拰ྯ袈઎᮰ྯ榠ฉꏰౠᘀືꆈ੝ઌ준ౡ廜઎</cp:lastModifiedBy>
  <cp:revision>2</cp:revision>
  <dcterms:created xsi:type="dcterms:W3CDTF">2026-07-14T01:06:00Z</dcterms:created>
  <dcterms:modified xsi:type="dcterms:W3CDTF">2026-07-14T01:37:00Z</dcterms:modified>
</cp:coreProperties>
</file>