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648"/>
        <w:spacing w:before="111" w:line="224" w:lineRule="auto"/>
        <w:rPr>
          <w:sz w:val="34"/>
          <w:szCs w:val="34"/>
        </w:rPr>
      </w:pPr>
      <w:r>
        <w:rPr>
          <w:sz w:val="34"/>
          <w:szCs w:val="34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连云开发区110V香海线、110</w:t>
      </w:r>
      <w:r>
        <w:rPr>
          <w:sz w:val="34"/>
          <w:szCs w:val="34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</w:rPr>
        <w:t>KV</w:t>
      </w:r>
      <w:r>
        <w:rPr>
          <w:sz w:val="34"/>
          <w:szCs w:val="34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河区线局</w:t>
      </w:r>
    </w:p>
    <w:p>
      <w:pPr>
        <w:pStyle w:val="BodyText"/>
        <w:ind w:left="2031" w:right="2150" w:hanging="1511"/>
        <w:spacing w:before="13" w:line="365" w:lineRule="auto"/>
        <w:outlineLvl w:val="0"/>
        <w:tabs>
          <w:tab w:val="left" w:pos="2848"/>
        </w:tabs>
        <w:rPr/>
      </w:pPr>
      <w:r>
        <w:rPr>
          <w:sz w:val="34"/>
          <w:szCs w:val="34"/>
          <w:u w:val="single" w:color="auto"/>
        </w:rPr>
        <w:tab/>
      </w:r>
      <w:r>
        <w:rPr>
          <w:sz w:val="34"/>
          <w:szCs w:val="34"/>
          <w:u w:val="single" w:color="auto"/>
        </w:rPr>
        <w:tab/>
      </w:r>
      <w:r>
        <w:rPr>
          <w:sz w:val="34"/>
          <w:szCs w:val="34"/>
          <w:u w:val="single" w:color="000000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部改造工程</w:t>
      </w:r>
      <w:r>
        <w:rPr>
          <w:sz w:val="34"/>
          <w:szCs w:val="34"/>
          <w:u w:val="single" w:color="auto"/>
          <w:spacing w:val="8"/>
        </w:rPr>
        <w:t xml:space="preserve">             </w:t>
      </w:r>
      <w:r>
        <w:rPr>
          <w:sz w:val="34"/>
          <w:szCs w:val="34"/>
          <w:spacing w:val="-94"/>
        </w:rPr>
        <w:t xml:space="preserve"> </w:t>
      </w:r>
      <w:r>
        <w:rPr>
          <w:sz w:val="34"/>
          <w:szCs w:val="34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工程</w:t>
      </w:r>
      <w:r>
        <w:rPr>
          <w:sz w:val="34"/>
          <w:szCs w:val="34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招</w:t>
      </w:r>
      <w:r>
        <w:rPr>
          <w:spacing w:val="36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标</w:t>
      </w:r>
      <w:r>
        <w:rPr>
          <w:spacing w:val="35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工</w:t>
      </w:r>
      <w:r>
        <w:rPr>
          <w:spacing w:val="26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程</w:t>
      </w:r>
      <w:r>
        <w:rPr>
          <w:spacing w:val="30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量</w:t>
      </w:r>
      <w:r>
        <w:rPr>
          <w:spacing w:val="29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清</w:t>
      </w:r>
      <w:r>
        <w:rPr>
          <w:spacing w:val="33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单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15"/>
        <w:spacing w:before="85" w:line="222" w:lineRule="auto"/>
        <w:rPr>
          <w:sz w:val="26"/>
          <w:szCs w:val="26"/>
        </w:rPr>
      </w:pPr>
      <w:r>
        <w:rPr>
          <w:sz w:val="26"/>
          <w:szCs w:val="26"/>
          <w14:textOutline w14:w="4914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招</w:t>
      </w:r>
      <w:r>
        <w:rPr>
          <w:sz w:val="26"/>
          <w:szCs w:val="26"/>
          <w:spacing w:val="20"/>
        </w:rPr>
        <w:t xml:space="preserve">  </w:t>
      </w:r>
      <w:r>
        <w:rPr>
          <w:sz w:val="26"/>
          <w:szCs w:val="26"/>
          <w14:textOutline w14:w="4914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标</w:t>
      </w:r>
      <w:r>
        <w:rPr>
          <w:sz w:val="26"/>
          <w:szCs w:val="26"/>
          <w:spacing w:val="19"/>
        </w:rPr>
        <w:t xml:space="preserve">  </w:t>
      </w:r>
      <w:r>
        <w:rPr>
          <w:sz w:val="26"/>
          <w:szCs w:val="26"/>
          <w14:textOutline w14:w="4914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人：</w:t>
      </w:r>
      <w:r>
        <w:rPr>
          <w:sz w:val="26"/>
          <w:szCs w:val="26"/>
          <w:spacing w:val="9"/>
        </w:rPr>
        <w:t xml:space="preserve">    </w:t>
      </w:r>
      <w:r>
        <w:rPr>
          <w:sz w:val="26"/>
          <w:szCs w:val="26"/>
          <w:u w:val="single" w:color="auto"/>
        </w:rPr>
        <w:t xml:space="preserve">                                </w:t>
      </w:r>
    </w:p>
    <w:p>
      <w:pPr>
        <w:pStyle w:val="BodyText"/>
        <w:ind w:left="4440"/>
        <w:spacing w:before="15" w:line="221" w:lineRule="auto"/>
        <w:rPr>
          <w:sz w:val="19"/>
          <w:szCs w:val="19"/>
        </w:rPr>
      </w:pPr>
      <w:r>
        <w:rPr>
          <w:sz w:val="19"/>
          <w:szCs w:val="19"/>
          <w:spacing w:val="-5"/>
        </w:rPr>
        <w:t>(单位盖章)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618"/>
        <w:spacing w:before="84" w:line="222" w:lineRule="auto"/>
        <w:rPr>
          <w:sz w:val="26"/>
          <w:szCs w:val="26"/>
        </w:rPr>
      </w:pPr>
      <w:r>
        <w:rPr>
          <w:sz w:val="26"/>
          <w:szCs w:val="26"/>
          <w14:textOutline w14:w="4914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造价咨询人：</w:t>
      </w:r>
      <w:r>
        <w:rPr>
          <w:sz w:val="26"/>
          <w:szCs w:val="26"/>
          <w:spacing w:val="14"/>
        </w:rPr>
        <w:t xml:space="preserve">    </w:t>
      </w:r>
      <w:r>
        <w:rPr>
          <w:sz w:val="26"/>
          <w:szCs w:val="26"/>
          <w:u w:val="single" w:color="auto"/>
        </w:rPr>
        <w:t xml:space="preserve">                                </w:t>
      </w:r>
    </w:p>
    <w:p>
      <w:pPr>
        <w:pStyle w:val="BodyText"/>
        <w:ind w:left="4440"/>
        <w:spacing w:before="16" w:line="221" w:lineRule="auto"/>
        <w:rPr>
          <w:sz w:val="19"/>
          <w:szCs w:val="19"/>
        </w:rPr>
      </w:pPr>
      <w:r>
        <w:rPr>
          <w:sz w:val="19"/>
          <w:szCs w:val="19"/>
          <w:spacing w:val="-5"/>
        </w:rPr>
        <w:t>(单位盖章)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spacing w:before="55" w:line="225" w:lineRule="auto"/>
        <w:jc w:val="right"/>
        <w:rPr>
          <w:sz w:val="17"/>
          <w:szCs w:val="17"/>
        </w:rPr>
      </w:pPr>
      <w:r>
        <w:rPr>
          <w:sz w:val="17"/>
          <w:szCs w:val="17"/>
          <w:spacing w:val="1"/>
        </w:rPr>
        <w:t>封-1</w:t>
      </w:r>
    </w:p>
    <w:p>
      <w:pPr>
        <w:spacing w:line="225" w:lineRule="auto"/>
        <w:sectPr>
          <w:pgSz w:w="11905" w:h="16837"/>
          <w:pgMar w:top="1431" w:right="334" w:bottom="0" w:left="1785" w:header="0" w:footer="0" w:gutter="0"/>
        </w:sectPr>
        <w:rPr>
          <w:sz w:val="17"/>
          <w:szCs w:val="17"/>
        </w:rPr>
      </w:pP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268"/>
        <w:spacing w:before="111" w:line="223" w:lineRule="auto"/>
        <w:rPr>
          <w:sz w:val="34"/>
          <w:szCs w:val="34"/>
        </w:rPr>
      </w:pPr>
      <w:r>
        <w:rPr>
          <w:sz w:val="34"/>
          <w:szCs w:val="34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连云开发区110V香海线、110</w:t>
      </w:r>
      <w:r>
        <w:rPr>
          <w:sz w:val="34"/>
          <w:szCs w:val="34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</w:rPr>
        <w:t>KV</w:t>
      </w:r>
      <w:r>
        <w:rPr>
          <w:sz w:val="34"/>
          <w:szCs w:val="34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河区线局部</w:t>
      </w:r>
    </w:p>
    <w:p>
      <w:pPr>
        <w:pStyle w:val="BodyText"/>
        <w:ind w:left="2037"/>
        <w:spacing w:before="11" w:line="223" w:lineRule="auto"/>
        <w:tabs>
          <w:tab w:val="left" w:pos="4828"/>
        </w:tabs>
        <w:rPr>
          <w:sz w:val="34"/>
          <w:szCs w:val="34"/>
        </w:rPr>
      </w:pPr>
      <w:r>
        <w:rPr>
          <w:sz w:val="34"/>
          <w:szCs w:val="34"/>
          <w:u w:val="single" w:color="auto"/>
        </w:rPr>
        <w:tab/>
      </w:r>
      <w:r>
        <w:rPr>
          <w:sz w:val="34"/>
          <w:szCs w:val="34"/>
          <w:u w:val="single" w:color="000000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</w:rPr>
        <w:t>改造工程</w:t>
      </w:r>
      <w:r>
        <w:rPr>
          <w:sz w:val="34"/>
          <w:szCs w:val="34"/>
          <w:u w:val="single" w:color="auto"/>
          <w:spacing w:val="2"/>
        </w:rPr>
        <w:t xml:space="preserve">                </w:t>
      </w:r>
      <w:r>
        <w:rPr>
          <w:sz w:val="34"/>
          <w:szCs w:val="34"/>
          <w:spacing w:val="-82"/>
        </w:rPr>
        <w:t xml:space="preserve"> </w:t>
      </w:r>
      <w:r>
        <w:rPr>
          <w:sz w:val="34"/>
          <w:szCs w:val="34"/>
          <w14:textOutline w14:w="6359" w14:cap="sq" w14:cmpd="sng">
            <w14:solidFill>
              <w14:srgbClr w14:val="000000"/>
            </w14:solidFill>
            <w14:prstDash w14:val="solid"/>
            <w14:bevel/>
          </w14:textOutline>
        </w:rPr>
        <w:t>工程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3485"/>
        <w:spacing w:before="137" w:line="221" w:lineRule="auto"/>
        <w:rPr/>
      </w:pP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招</w:t>
      </w:r>
      <w:r>
        <w:rPr>
          <w:spacing w:val="37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标</w:t>
      </w:r>
      <w:r>
        <w:rPr>
          <w:spacing w:val="34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工</w:t>
      </w:r>
      <w:r>
        <w:rPr>
          <w:spacing w:val="29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程</w:t>
      </w:r>
      <w:r>
        <w:rPr>
          <w:spacing w:val="27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量</w:t>
      </w:r>
      <w:r>
        <w:rPr>
          <w:spacing w:val="30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清</w:t>
      </w:r>
      <w:r>
        <w:rPr>
          <w:spacing w:val="32"/>
        </w:rPr>
        <w:t xml:space="preserve"> </w:t>
      </w:r>
      <w:r>
        <w:rPr>
          <w14:textOutline w14:w="7751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单</w:t>
      </w: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ectPr>
          <w:pgSz w:w="11905" w:h="16837"/>
          <w:pgMar w:top="1431" w:right="296" w:bottom="0" w:left="331" w:header="0" w:footer="0" w:gutter="0"/>
          <w:cols w:equalWidth="0" w:num="1">
            <w:col w:w="11278" w:space="0"/>
          </w:cols>
        </w:sectPr>
        <w:rPr/>
      </w:pPr>
    </w:p>
    <w:p>
      <w:pPr>
        <w:pStyle w:val="BodyText"/>
        <w:spacing w:before="48" w:line="220" w:lineRule="auto"/>
        <w:rPr>
          <w:sz w:val="23"/>
          <w:szCs w:val="23"/>
        </w:rPr>
      </w:pP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招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标</w:t>
      </w:r>
      <w:r>
        <w:rPr>
          <w:sz w:val="23"/>
          <w:szCs w:val="23"/>
          <w:spacing w:val="12"/>
        </w:rPr>
        <w:t xml:space="preserve"> 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88"/>
        <w:spacing w:before="90" w:line="241" w:lineRule="exact"/>
        <w:tabs>
          <w:tab w:val="left" w:pos="3705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BodyText"/>
        <w:ind w:left="1491"/>
        <w:spacing w:before="10" w:line="18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（单位盖章）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18"/>
        <w:spacing w:before="47" w:line="218" w:lineRule="auto"/>
        <w:rPr>
          <w:sz w:val="23"/>
          <w:szCs w:val="23"/>
        </w:rPr>
      </w:pP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</w:rPr>
        <w:t>造价咨询人：</w:t>
      </w:r>
      <w:r>
        <w:rPr>
          <w:sz w:val="23"/>
          <w:szCs w:val="23"/>
          <w:spacing w:val="-84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           </w:t>
      </w:r>
    </w:p>
    <w:p>
      <w:pPr>
        <w:pStyle w:val="BodyText"/>
        <w:ind w:left="2960"/>
        <w:spacing w:before="23" w:line="186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(单位资质专用章)</w:t>
      </w:r>
    </w:p>
    <w:p>
      <w:pPr>
        <w:spacing w:line="186" w:lineRule="auto"/>
        <w:sectPr>
          <w:type w:val="continuous"/>
          <w:pgSz w:w="11905" w:h="16837"/>
          <w:pgMar w:top="1431" w:right="296" w:bottom="0" w:left="331" w:header="0" w:footer="0" w:gutter="0"/>
          <w:cols w:equalWidth="0" w:num="3">
            <w:col w:w="1620" w:space="0"/>
            <w:col w:w="4325" w:space="0"/>
            <w:col w:w="5334" w:space="0"/>
          </w:cols>
        </w:sectPr>
        <w:rPr>
          <w:sz w:val="19"/>
          <w:szCs w:val="19"/>
        </w:rPr>
      </w:pP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spacing w:before="75" w:line="220" w:lineRule="auto"/>
        <w:rPr>
          <w:sz w:val="23"/>
          <w:szCs w:val="23"/>
        </w:rPr>
      </w:pP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</w:rPr>
        <w:t>法定代表人</w:t>
      </w:r>
      <w:r>
        <w:rPr>
          <w:sz w:val="23"/>
          <w:szCs w:val="23"/>
        </w:rPr>
        <w:t xml:space="preserve">                                                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</w:rPr>
        <w:t>法定代表人</w:t>
      </w:r>
    </w:p>
    <w:p>
      <w:pPr>
        <w:spacing w:before="3"/>
        <w:rPr/>
      </w:pPr>
      <w:r/>
    </w:p>
    <w:p>
      <w:pPr>
        <w:sectPr>
          <w:type w:val="continuous"/>
          <w:pgSz w:w="11905" w:h="16837"/>
          <w:pgMar w:top="1431" w:right="296" w:bottom="0" w:left="331" w:header="0" w:footer="0" w:gutter="0"/>
          <w:cols w:equalWidth="0" w:num="1">
            <w:col w:w="11278" w:space="0"/>
          </w:cols>
        </w:sectPr>
        <w:rPr/>
      </w:pPr>
    </w:p>
    <w:p>
      <w:pPr>
        <w:pStyle w:val="BodyText"/>
        <w:ind w:left="1"/>
        <w:spacing w:before="47" w:line="220" w:lineRule="auto"/>
        <w:rPr>
          <w:sz w:val="23"/>
          <w:szCs w:val="23"/>
        </w:rPr>
      </w:pP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或其授权人：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91"/>
        <w:spacing w:before="90" w:line="241" w:lineRule="exact"/>
        <w:tabs>
          <w:tab w:val="left" w:pos="3707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BodyText"/>
        <w:ind w:left="1520"/>
        <w:spacing w:before="11" w:line="186" w:lineRule="auto"/>
        <w:rPr>
          <w:sz w:val="19"/>
          <w:szCs w:val="19"/>
        </w:rPr>
      </w:pPr>
      <w:r>
        <w:rPr>
          <w:sz w:val="19"/>
          <w:szCs w:val="19"/>
          <w:spacing w:val="-4"/>
        </w:rPr>
        <w:t>(签字或盖章)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20"/>
        <w:spacing w:before="46" w:line="220" w:lineRule="auto"/>
        <w:rPr>
          <w:sz w:val="23"/>
          <w:szCs w:val="23"/>
        </w:rPr>
      </w:pP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或其授权人：</w:t>
      </w:r>
      <w:r>
        <w:rPr>
          <w:sz w:val="23"/>
          <w:szCs w:val="23"/>
          <w:spacing w:val="-81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           </w:t>
      </w:r>
    </w:p>
    <w:p>
      <w:pPr>
        <w:pStyle w:val="BodyText"/>
        <w:ind w:left="3150"/>
        <w:spacing w:before="22" w:line="186" w:lineRule="auto"/>
        <w:rPr>
          <w:sz w:val="19"/>
          <w:szCs w:val="19"/>
        </w:rPr>
      </w:pPr>
      <w:r>
        <w:rPr>
          <w:sz w:val="19"/>
          <w:szCs w:val="19"/>
          <w:spacing w:val="-4"/>
        </w:rPr>
        <w:t>(签字或盖章)</w:t>
      </w:r>
    </w:p>
    <w:p>
      <w:pPr>
        <w:spacing w:line="186" w:lineRule="auto"/>
        <w:sectPr>
          <w:type w:val="continuous"/>
          <w:pgSz w:w="11905" w:h="16837"/>
          <w:pgMar w:top="1431" w:right="296" w:bottom="0" w:left="331" w:header="0" w:footer="0" w:gutter="0"/>
          <w:cols w:equalWidth="0" w:num="3">
            <w:col w:w="1618" w:space="0"/>
            <w:col w:w="4329" w:space="0"/>
            <w:col w:w="5332" w:space="0"/>
          </w:cols>
        </w:sectPr>
        <w:rPr>
          <w:sz w:val="19"/>
          <w:szCs w:val="19"/>
        </w:rPr>
      </w:pPr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2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ectPr>
          <w:type w:val="continuous"/>
          <w:pgSz w:w="11905" w:h="16837"/>
          <w:pgMar w:top="1431" w:right="296" w:bottom="0" w:left="331" w:header="0" w:footer="0" w:gutter="0"/>
          <w:cols w:equalWidth="0" w:num="1">
            <w:col w:w="11278" w:space="0"/>
          </w:cols>
        </w:sectPr>
        <w:rPr/>
      </w:pPr>
    </w:p>
    <w:p>
      <w:pPr>
        <w:pStyle w:val="BodyText"/>
        <w:spacing w:before="48" w:line="220" w:lineRule="auto"/>
        <w:rPr>
          <w:sz w:val="23"/>
          <w:szCs w:val="23"/>
        </w:rPr>
      </w:pP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编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制</w:t>
      </w:r>
      <w:r>
        <w:rPr>
          <w:sz w:val="23"/>
          <w:szCs w:val="23"/>
          <w:spacing w:val="11"/>
        </w:rPr>
        <w:t xml:space="preserve"> 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88"/>
        <w:spacing w:before="91" w:line="241" w:lineRule="exact"/>
        <w:tabs>
          <w:tab w:val="left" w:pos="3705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BodyText"/>
        <w:ind w:left="1034"/>
        <w:spacing w:before="10" w:line="18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(造价人员签字盖专用章)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19"/>
        <w:spacing w:before="47" w:line="219" w:lineRule="auto"/>
        <w:rPr>
          <w:sz w:val="23"/>
          <w:szCs w:val="23"/>
        </w:rPr>
      </w:pP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复</w:t>
      </w:r>
      <w:r>
        <w:rPr>
          <w:sz w:val="23"/>
          <w:szCs w:val="23"/>
          <w:spacing w:val="13"/>
        </w:rPr>
        <w:t xml:space="preserve"> 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核</w:t>
      </w:r>
      <w:r>
        <w:rPr>
          <w:sz w:val="23"/>
          <w:szCs w:val="23"/>
          <w:spacing w:val="10"/>
        </w:rPr>
        <w:t xml:space="preserve"> 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人：</w:t>
      </w:r>
      <w:r>
        <w:rPr>
          <w:sz w:val="23"/>
          <w:szCs w:val="23"/>
          <w:spacing w:val="-92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           </w:t>
      </w:r>
    </w:p>
    <w:p>
      <w:pPr>
        <w:pStyle w:val="BodyText"/>
        <w:ind w:left="2679"/>
        <w:spacing w:before="20" w:line="211" w:lineRule="auto"/>
        <w:rPr>
          <w:sz w:val="17"/>
          <w:szCs w:val="17"/>
        </w:rPr>
      </w:pPr>
      <w:r>
        <w:rPr>
          <w:sz w:val="17"/>
          <w:szCs w:val="17"/>
          <w:spacing w:val="1"/>
          <w:position w:val="1"/>
        </w:rPr>
        <w:t>(造价工程师签字盖专用章)</w:t>
      </w:r>
    </w:p>
    <w:p>
      <w:pPr>
        <w:spacing w:line="211" w:lineRule="auto"/>
        <w:sectPr>
          <w:type w:val="continuous"/>
          <w:pgSz w:w="11905" w:h="16837"/>
          <w:pgMar w:top="1431" w:right="296" w:bottom="0" w:left="331" w:header="0" w:footer="0" w:gutter="0"/>
          <w:cols w:equalWidth="0" w:num="3">
            <w:col w:w="1620" w:space="0"/>
            <w:col w:w="4326" w:space="0"/>
            <w:col w:w="5333" w:space="0"/>
          </w:cols>
        </w:sectPr>
        <w:rPr>
          <w:sz w:val="17"/>
          <w:szCs w:val="17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spacing w:before="75" w:line="220" w:lineRule="auto"/>
        <w:rPr>
          <w:sz w:val="23"/>
          <w:szCs w:val="23"/>
        </w:rPr>
      </w:pP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编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制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时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间：</w:t>
      </w:r>
      <w:r>
        <w:rPr>
          <w:sz w:val="23"/>
          <w:szCs w:val="23"/>
          <w:spacing w:val="10"/>
        </w:rPr>
        <w:t xml:space="preserve">    </w:t>
      </w:r>
      <w:r>
        <w:rPr>
          <w:sz w:val="23"/>
          <w:szCs w:val="23"/>
          <w:u w:val="single" w:color="auto"/>
          <w:spacing w:val="3"/>
        </w:rPr>
        <w:t xml:space="preserve">                            </w:t>
      </w:r>
      <w:r>
        <w:rPr>
          <w:sz w:val="23"/>
          <w:szCs w:val="23"/>
          <w:spacing w:val="11"/>
        </w:rPr>
        <w:t xml:space="preserve">        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核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时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14:textOutline w14:w="4227" w14:cap="sq" w14:cmpd="sng">
            <w14:solidFill>
              <w14:srgbClr w14:val="000000"/>
            </w14:solidFill>
            <w14:prstDash w14:val="solid"/>
            <w14:bevel/>
          </w14:textOutline>
          <w:spacing w:val="-14"/>
        </w:rPr>
        <w:t>间：</w:t>
      </w:r>
      <w:r>
        <w:rPr>
          <w:sz w:val="23"/>
          <w:szCs w:val="23"/>
          <w:spacing w:val="-93"/>
        </w:rPr>
        <w:t xml:space="preserve"> </w:t>
      </w:r>
      <w:r>
        <w:rPr>
          <w:sz w:val="23"/>
          <w:szCs w:val="23"/>
          <w:u w:val="single" w:color="auto"/>
        </w:rPr>
        <w:t xml:space="preserve">                             </w:t>
      </w:r>
    </w:p>
    <w:p>
      <w:pPr>
        <w:pStyle w:val="BodyText"/>
        <w:ind w:right="15"/>
        <w:spacing w:before="55" w:line="187" w:lineRule="auto"/>
        <w:jc w:val="right"/>
        <w:rPr>
          <w:sz w:val="17"/>
          <w:szCs w:val="17"/>
        </w:rPr>
      </w:pPr>
      <w:r>
        <w:rPr>
          <w:sz w:val="17"/>
          <w:szCs w:val="17"/>
          <w:spacing w:val="5"/>
        </w:rPr>
        <w:t>扉-1</w:t>
      </w:r>
    </w:p>
    <w:p>
      <w:pPr>
        <w:spacing w:line="187" w:lineRule="auto"/>
        <w:sectPr>
          <w:type w:val="continuous"/>
          <w:pgSz w:w="11905" w:h="16837"/>
          <w:pgMar w:top="1431" w:right="296" w:bottom="0" w:left="331" w:header="0" w:footer="0" w:gutter="0"/>
          <w:cols w:equalWidth="0" w:num="1">
            <w:col w:w="11278" w:space="0"/>
          </w:cols>
        </w:sectPr>
        <w:rPr>
          <w:sz w:val="17"/>
          <w:szCs w:val="17"/>
        </w:rPr>
      </w:pPr>
    </w:p>
    <w:p>
      <w:pPr>
        <w:pStyle w:val="BodyText"/>
        <w:ind w:left="2423"/>
        <w:spacing w:before="43" w:line="229" w:lineRule="auto"/>
        <w:rPr>
          <w:sz w:val="22"/>
          <w:szCs w:val="22"/>
        </w:rPr>
      </w:pPr>
      <w:r>
        <w:rPr>
          <w:sz w:val="22"/>
          <w:szCs w:val="22"/>
          <w14:textOutline w14:w="4001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连云开发区110V香海线、110</w:t>
      </w:r>
      <w:r>
        <w:rPr>
          <w:sz w:val="22"/>
          <w:szCs w:val="22"/>
          <w14:textOutline w14:w="4001" w14:cap="sq" w14:cmpd="sng">
            <w14:solidFill>
              <w14:srgbClr w14:val="000000"/>
            </w14:solidFill>
            <w14:prstDash w14:val="solid"/>
            <w14:bevel/>
          </w14:textOutline>
        </w:rPr>
        <w:t>KV</w:t>
      </w:r>
      <w:r>
        <w:rPr>
          <w:sz w:val="22"/>
          <w:szCs w:val="22"/>
          <w14:textOutline w14:w="4001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河区线局部改造工程</w:t>
      </w:r>
    </w:p>
    <w:p>
      <w:pPr>
        <w:pStyle w:val="BodyText"/>
        <w:ind w:left="5245"/>
        <w:spacing w:line="233" w:lineRule="auto"/>
        <w:rPr>
          <w:sz w:val="12"/>
          <w:szCs w:val="12"/>
        </w:rPr>
      </w:pPr>
      <w:r>
        <w:rPr>
          <w:sz w:val="12"/>
          <w:szCs w:val="12"/>
          <w14:textOutline w14:w="2347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总说明</w:t>
      </w:r>
    </w:p>
    <w:p>
      <w:pPr>
        <w:pStyle w:val="BodyText"/>
        <w:ind w:left="35"/>
        <w:spacing w:before="21" w:line="218" w:lineRule="auto"/>
        <w:rPr>
          <w:sz w:val="12"/>
          <w:szCs w:val="12"/>
        </w:rPr>
      </w:pPr>
      <w:r>
        <w:rPr>
          <w:sz w:val="12"/>
          <w:szCs w:val="12"/>
          <w:spacing w:val="8"/>
        </w:rPr>
        <w:t>工程名称:连云开发区110V香海线、110</w:t>
      </w:r>
      <w:r>
        <w:rPr>
          <w:sz w:val="12"/>
          <w:szCs w:val="12"/>
        </w:rPr>
        <w:t>KV</w:t>
      </w:r>
      <w:r>
        <w:rPr>
          <w:sz w:val="12"/>
          <w:szCs w:val="12"/>
          <w:spacing w:val="8"/>
        </w:rPr>
        <w:t>河区线局部改造工程  </w:t>
      </w:r>
      <w:r>
        <w:rPr>
          <w:sz w:val="12"/>
          <w:szCs w:val="12"/>
          <w:spacing w:val="7"/>
        </w:rPr>
        <w:t>标段：</w:t>
      </w:r>
    </w:p>
    <w:tbl>
      <w:tblPr>
        <w:tblStyle w:val="TableNormal"/>
        <w:tblW w:w="981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5"/>
        <w:gridCol w:w="902"/>
        <w:gridCol w:w="5256"/>
        <w:gridCol w:w="1823"/>
        <w:gridCol w:w="915"/>
      </w:tblGrid>
      <w:tr>
        <w:trPr>
          <w:trHeight w:val="171" w:hRule="atLeast"/>
        </w:trPr>
        <w:tc>
          <w:tcPr>
            <w:tcW w:w="91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41" w:line="222" w:lineRule="auto"/>
              <w:rPr/>
            </w:pPr>
            <w:r>
              <w:rPr>
                <w:spacing w:val="9"/>
              </w:rPr>
              <w:t>工</w:t>
            </w:r>
            <w:r>
              <w:rPr/>
              <w:t xml:space="preserve">   </w:t>
            </w:r>
            <w:r>
              <w:rPr>
                <w:spacing w:val="9"/>
              </w:rPr>
              <w:t>程</w:t>
            </w:r>
            <w:r>
              <w:rPr/>
              <w:t xml:space="preserve">   </w:t>
            </w:r>
            <w:r>
              <w:rPr>
                <w:spacing w:val="9"/>
              </w:rPr>
              <w:t>概</w:t>
            </w:r>
            <w:r>
              <w:rPr>
                <w:spacing w:val="1"/>
              </w:rPr>
              <w:t xml:space="preserve">   </w:t>
            </w:r>
            <w:r>
              <w:rPr>
                <w:spacing w:val="9"/>
              </w:rPr>
              <w:t>况</w:t>
            </w:r>
          </w:p>
        </w:tc>
        <w:tc>
          <w:tcPr>
            <w:tcW w:w="902" w:type="dxa"/>
            <w:vAlign w:val="top"/>
          </w:tcPr>
          <w:p>
            <w:pPr>
              <w:pStyle w:val="TableText"/>
              <w:ind w:left="197"/>
              <w:spacing w:before="28" w:line="204" w:lineRule="auto"/>
              <w:rPr/>
            </w:pPr>
            <w:r>
              <w:rPr>
                <w:spacing w:val="7"/>
              </w:rPr>
              <w:t>工程名称</w:t>
            </w:r>
          </w:p>
        </w:tc>
        <w:tc>
          <w:tcPr>
            <w:tcW w:w="5256" w:type="dxa"/>
            <w:vAlign w:val="top"/>
          </w:tcPr>
          <w:p>
            <w:pPr>
              <w:pStyle w:val="TableText"/>
              <w:ind w:left="1176"/>
              <w:spacing w:before="28" w:line="204" w:lineRule="auto"/>
              <w:rPr/>
            </w:pPr>
            <w:r>
              <w:rPr>
                <w:spacing w:val="8"/>
              </w:rPr>
              <w:t>连云开发区110V香海线、110</w:t>
            </w:r>
            <w:r>
              <w:rPr/>
              <w:t>KV</w:t>
            </w:r>
            <w:r>
              <w:rPr>
                <w:spacing w:val="8"/>
              </w:rPr>
              <w:t>河区线局部改造工程</w:t>
            </w:r>
          </w:p>
        </w:tc>
        <w:tc>
          <w:tcPr>
            <w:tcW w:w="1823" w:type="dxa"/>
            <w:vAlign w:val="top"/>
          </w:tcPr>
          <w:p>
            <w:pPr>
              <w:pStyle w:val="TableText"/>
              <w:ind w:left="661"/>
              <w:spacing w:before="28" w:line="204" w:lineRule="auto"/>
              <w:rPr/>
            </w:pPr>
            <w:r>
              <w:rPr>
                <w:spacing w:val="7"/>
              </w:rPr>
              <w:t>建设性质</w:t>
            </w:r>
          </w:p>
        </w:tc>
        <w:tc>
          <w:tcPr>
            <w:tcW w:w="915" w:type="dxa"/>
            <w:vAlign w:val="top"/>
          </w:tcPr>
          <w:p>
            <w:pPr>
              <w:pStyle w:val="TableText"/>
              <w:ind w:left="269"/>
              <w:spacing w:before="28" w:line="204" w:lineRule="auto"/>
              <w:rPr/>
            </w:pPr>
            <w:r>
              <w:rPr>
                <w:spacing w:val="7"/>
              </w:rPr>
              <w:t>输变电</w:t>
            </w:r>
          </w:p>
        </w:tc>
      </w:tr>
      <w:tr>
        <w:trPr>
          <w:trHeight w:val="168" w:hRule="atLeast"/>
        </w:trPr>
        <w:tc>
          <w:tcPr>
            <w:tcW w:w="9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2" w:type="dxa"/>
            <w:vAlign w:val="top"/>
          </w:tcPr>
          <w:p>
            <w:pPr>
              <w:pStyle w:val="TableText"/>
              <w:ind w:left="198"/>
              <w:spacing w:before="24" w:line="205" w:lineRule="auto"/>
              <w:rPr/>
            </w:pPr>
            <w:r>
              <w:rPr>
                <w:spacing w:val="7"/>
              </w:rPr>
              <w:t>设计单位</w:t>
            </w:r>
          </w:p>
        </w:tc>
        <w:tc>
          <w:tcPr>
            <w:tcW w:w="5256" w:type="dxa"/>
            <w:vAlign w:val="top"/>
          </w:tcPr>
          <w:p>
            <w:pPr>
              <w:spacing w:line="158" w:lineRule="exact"/>
              <w:rPr>
                <w:rFonts w:ascii="Arial"/>
                <w:sz w:val="13"/>
              </w:rPr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ind w:left="661"/>
              <w:spacing w:before="24" w:line="205" w:lineRule="auto"/>
              <w:rPr/>
            </w:pPr>
            <w:r>
              <w:rPr>
                <w:spacing w:val="7"/>
              </w:rPr>
              <w:t>建设地点</w:t>
            </w:r>
          </w:p>
        </w:tc>
        <w:tc>
          <w:tcPr>
            <w:tcW w:w="915" w:type="dxa"/>
            <w:vAlign w:val="top"/>
          </w:tcPr>
          <w:p>
            <w:pPr>
              <w:pStyle w:val="TableText"/>
              <w:ind w:left="205"/>
              <w:spacing w:before="24" w:line="205" w:lineRule="auto"/>
              <w:rPr/>
            </w:pPr>
            <w:r>
              <w:rPr>
                <w:spacing w:val="7"/>
              </w:rPr>
              <w:t>连云港市</w:t>
            </w:r>
          </w:p>
        </w:tc>
      </w:tr>
      <w:tr>
        <w:trPr>
          <w:trHeight w:val="1109" w:hRule="atLeast"/>
        </w:trPr>
        <w:tc>
          <w:tcPr>
            <w:tcW w:w="91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6" w:type="dxa"/>
            <w:vAlign w:val="top"/>
            <w:gridSpan w:val="4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39" w:line="233" w:lineRule="auto"/>
              <w:rPr/>
            </w:pPr>
            <w:r>
              <w:rPr>
                <w:spacing w:val="9"/>
              </w:rPr>
              <w:t>1、工程概况： 本工程包括江苏连云港年产16</w:t>
            </w:r>
            <w:r>
              <w:rPr>
                <w:spacing w:val="8"/>
              </w:rPr>
              <w:t>.8万吨新能源电池关键材料及关联产品项目220千伏配套工程-连云开发区110V香海线、110</w:t>
            </w:r>
            <w:r>
              <w:rPr/>
              <w:t>KV</w:t>
            </w:r>
            <w:r>
              <w:rPr>
                <w:spacing w:val="8"/>
              </w:rPr>
              <w:t>河区线局部改造</w:t>
            </w:r>
          </w:p>
          <w:p>
            <w:pPr>
              <w:pStyle w:val="TableText"/>
              <w:ind w:left="27"/>
              <w:spacing w:before="2" w:line="234" w:lineRule="auto"/>
              <w:rPr/>
            </w:pPr>
            <w:r>
              <w:rPr>
                <w:spacing w:val="3"/>
              </w:rPr>
              <w:t>工程。</w:t>
            </w:r>
          </w:p>
        </w:tc>
      </w:tr>
      <w:tr>
        <w:trPr>
          <w:trHeight w:val="2275" w:hRule="atLeast"/>
        </w:trPr>
        <w:tc>
          <w:tcPr>
            <w:tcW w:w="915" w:type="dxa"/>
            <w:vAlign w:val="top"/>
            <w:textDirection w:val="tbRlV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40" w:line="220" w:lineRule="auto"/>
              <w:rPr/>
            </w:pPr>
            <w:r>
              <w:rPr>
                <w:spacing w:val="9"/>
              </w:rPr>
              <w:t>其</w:t>
            </w:r>
            <w:r>
              <w:rPr/>
              <w:t xml:space="preserve">   </w:t>
            </w:r>
            <w:r>
              <w:rPr>
                <w:spacing w:val="9"/>
              </w:rPr>
              <w:t>它</w:t>
            </w:r>
            <w:r>
              <w:rPr>
                <w:spacing w:val="1"/>
              </w:rPr>
              <w:t xml:space="preserve">   </w:t>
            </w:r>
            <w:r>
              <w:rPr>
                <w:spacing w:val="9"/>
              </w:rPr>
              <w:t>说</w:t>
            </w:r>
            <w:r>
              <w:rPr/>
              <w:t xml:space="preserve">   </w:t>
            </w:r>
            <w:r>
              <w:rPr>
                <w:spacing w:val="9"/>
              </w:rPr>
              <w:t>明</w:t>
            </w:r>
          </w:p>
        </w:tc>
        <w:tc>
          <w:tcPr>
            <w:tcW w:w="8896" w:type="dxa"/>
            <w:vAlign w:val="top"/>
            <w:gridSpan w:val="4"/>
          </w:tcPr>
          <w:p>
            <w:pPr>
              <w:pStyle w:val="TableText"/>
              <w:ind w:left="28"/>
              <w:spacing w:before="24"/>
              <w:rPr/>
            </w:pPr>
            <w:r>
              <w:rPr>
                <w:spacing w:val="7"/>
              </w:rPr>
              <w:t>一、招标范围：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杆塔组立、导线架设、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电缆敷设、调试等</w:t>
            </w:r>
            <w:r>
              <w:rPr>
                <w:spacing w:val="24"/>
              </w:rPr>
              <w:t xml:space="preserve"> </w:t>
            </w:r>
            <w:r>
              <w:rPr>
                <w:spacing w:val="7"/>
              </w:rPr>
              <w:t>。具体详见招标工程量清单。</w:t>
            </w:r>
          </w:p>
          <w:p>
            <w:pPr>
              <w:pStyle w:val="TableText"/>
              <w:ind w:left="28"/>
              <w:spacing w:line="233" w:lineRule="auto"/>
              <w:rPr/>
            </w:pPr>
            <w:r>
              <w:rPr>
                <w:spacing w:val="7"/>
              </w:rPr>
              <w:t>二、其他需要说明的问题：</w:t>
            </w:r>
          </w:p>
          <w:p>
            <w:pPr>
              <w:pStyle w:val="TableText"/>
              <w:ind w:left="35"/>
              <w:spacing w:before="4" w:line="233" w:lineRule="auto"/>
              <w:rPr/>
            </w:pPr>
            <w:r>
              <w:rPr>
                <w:spacing w:val="7"/>
              </w:rPr>
              <w:t>1.材料及设备： 材料及设备均由投标人购置安装 。</w:t>
            </w:r>
          </w:p>
          <w:p>
            <w:pPr>
              <w:pStyle w:val="TableText"/>
              <w:ind w:left="27"/>
              <w:spacing w:before="4" w:line="233" w:lineRule="auto"/>
              <w:rPr/>
            </w:pPr>
            <w:r>
              <w:rPr>
                <w:spacing w:val="9"/>
              </w:rPr>
              <w:t>2.投标人采购材料(设备)由投标人供应到施工现场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9"/>
              </w:rPr>
              <w:t>，在现场</w:t>
            </w:r>
            <w:r>
              <w:rPr>
                <w:spacing w:val="8"/>
              </w:rPr>
              <w:t>卸车 、转运、保管、发放、开箱验收的工作由投标人负责 ，投标人可综合考虑材料 （设备）</w:t>
            </w:r>
          </w:p>
          <w:p>
            <w:pPr>
              <w:pStyle w:val="TableText"/>
              <w:ind w:left="36"/>
              <w:spacing w:before="2" w:line="234" w:lineRule="auto"/>
              <w:rPr/>
            </w:pPr>
            <w:r>
              <w:rPr>
                <w:spacing w:val="6"/>
              </w:rPr>
              <w:t>的卸车、保管费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6"/>
              </w:rPr>
              <w:t>，列入项目费用。</w:t>
            </w:r>
          </w:p>
          <w:p>
            <w:pPr>
              <w:pStyle w:val="TableText"/>
              <w:ind w:left="28"/>
              <w:spacing w:before="3" w:line="234" w:lineRule="auto"/>
              <w:rPr/>
            </w:pPr>
            <w:r>
              <w:rPr>
                <w:spacing w:val="8"/>
              </w:rPr>
              <w:t>3.增值税税率9</w:t>
            </w:r>
            <w:r>
              <w:rPr>
                <w:spacing w:val="-10"/>
              </w:rPr>
              <w:t>％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（</w:t>
            </w:r>
            <w:r>
              <w:rPr>
                <w:spacing w:val="8"/>
              </w:rPr>
              <w:t>结算时按工程所在地税务部门的规定计</w:t>
            </w:r>
            <w:r>
              <w:rPr>
                <w:spacing w:val="7"/>
              </w:rPr>
              <w:t>算</w:t>
            </w:r>
            <w:r>
              <w:rPr>
                <w:spacing w:val="23"/>
              </w:rPr>
              <w:t xml:space="preserve"> </w:t>
            </w:r>
            <w:r>
              <w:rPr>
                <w:spacing w:val="7"/>
              </w:rPr>
              <w:t>）。</w:t>
            </w:r>
          </w:p>
          <w:p>
            <w:pPr>
              <w:pStyle w:val="TableText"/>
              <w:ind w:left="25" w:right="76"/>
              <w:spacing w:before="3" w:line="238" w:lineRule="auto"/>
              <w:rPr/>
            </w:pPr>
            <w:r>
              <w:rPr>
                <w:spacing w:val="9"/>
              </w:rPr>
              <w:t>4.本项目清单采用全费用单价</w:t>
            </w:r>
            <w:r>
              <w:rPr>
                <w:spacing w:val="22"/>
              </w:rPr>
              <w:t xml:space="preserve"> </w:t>
            </w:r>
            <w:r>
              <w:rPr>
                <w:spacing w:val="9"/>
              </w:rPr>
              <w:t>，全费用单价包含但不</w:t>
            </w:r>
            <w:r>
              <w:rPr>
                <w:spacing w:val="8"/>
              </w:rPr>
              <w:t>限于人工费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8"/>
              </w:rPr>
              <w:t>、材料费(含主材费、辅材费)、机械费(包含机械进出场费)、设备费、脚手架搭拆除、施</w:t>
            </w:r>
            <w:r>
              <w:rPr/>
              <w:t xml:space="preserve"> </w:t>
            </w:r>
            <w:r>
              <w:rPr>
                <w:spacing w:val="9"/>
              </w:rPr>
              <w:t>工操作高度增加 、材料损耗、配件、备品备件、专用工具、包装运输装卸费(包含现场内外运输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9"/>
              </w:rPr>
              <w:t>、二次及多次搬运费</w:t>
            </w:r>
            <w:r>
              <w:rPr>
                <w:spacing w:val="8"/>
              </w:rPr>
              <w:t>)、人身及各种保险费、技术文件资料</w:t>
            </w:r>
            <w:r>
              <w:rPr/>
              <w:t xml:space="preserve"> </w:t>
            </w:r>
            <w:r>
              <w:rPr>
                <w:spacing w:val="9"/>
              </w:rPr>
              <w:t>费 、现场保管费 、材料二次搬运 、工地安保、施工配合、施工现场处理 </w:t>
            </w:r>
            <w:r>
              <w:rPr>
                <w:spacing w:val="8"/>
              </w:rPr>
              <w:t>、安装及调试费</w:t>
            </w:r>
            <w:r>
              <w:rPr>
                <w:spacing w:val="19"/>
              </w:rPr>
              <w:t xml:space="preserve"> </w:t>
            </w:r>
            <w:r>
              <w:rPr>
                <w:spacing w:val="8"/>
              </w:rPr>
              <w:t>、维修保养费、施工用水用电费</w:t>
            </w:r>
            <w:r>
              <w:rPr>
                <w:spacing w:val="21"/>
              </w:rPr>
              <w:t xml:space="preserve"> </w:t>
            </w:r>
            <w:r>
              <w:rPr>
                <w:spacing w:val="8"/>
              </w:rPr>
              <w:t>、安全文明施工措施费、赶工</w:t>
            </w:r>
            <w:r>
              <w:rPr/>
              <w:t xml:space="preserve"> </w:t>
            </w:r>
            <w:r>
              <w:rPr>
                <w:spacing w:val="9"/>
              </w:rPr>
              <w:t>措施费、施工措施费</w:t>
            </w:r>
            <w:r>
              <w:rPr>
                <w:spacing w:val="21"/>
              </w:rPr>
              <w:t xml:space="preserve"> </w:t>
            </w:r>
            <w:r>
              <w:rPr>
                <w:spacing w:val="9"/>
              </w:rPr>
              <w:t>、其它直接费、流动施工津贴 、各种取费、各种税金与规费 </w:t>
            </w:r>
            <w:r>
              <w:rPr>
                <w:spacing w:val="8"/>
              </w:rPr>
              <w:t>、利润和不可预见费 、风险包干费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8"/>
              </w:rPr>
              <w:t>、其他为确保工程质量、工期、现</w:t>
            </w:r>
            <w:r>
              <w:rPr/>
              <w:t xml:space="preserve">  </w:t>
            </w:r>
            <w:r>
              <w:rPr>
                <w:spacing w:val="9"/>
              </w:rPr>
              <w:t>场文明施工等所发生的一切费用以及市场材料 、设备价格</w:t>
            </w:r>
            <w:r>
              <w:rPr>
                <w:spacing w:val="8"/>
              </w:rPr>
              <w:t>波动风险等所发生的费用 。</w:t>
            </w:r>
          </w:p>
          <w:p>
            <w:pPr>
              <w:pStyle w:val="TableText"/>
              <w:ind w:left="28"/>
              <w:spacing w:before="5" w:line="232" w:lineRule="auto"/>
              <w:rPr/>
            </w:pPr>
            <w:r>
              <w:rPr>
                <w:color w:val="FF0000"/>
                <w:spacing w:val="7"/>
              </w:rPr>
              <w:t>5.工程量清单中设备/材料价格计入综合单价。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7" w:right="1078" w:bottom="0" w:left="101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1"/>
        <w:gridCol w:w="1322"/>
        <w:gridCol w:w="2320"/>
        <w:gridCol w:w="540"/>
        <w:gridCol w:w="420"/>
        <w:gridCol w:w="1223"/>
        <w:gridCol w:w="1228"/>
        <w:gridCol w:w="765"/>
        <w:gridCol w:w="664"/>
        <w:gridCol w:w="869"/>
      </w:tblGrid>
      <w:tr>
        <w:trPr>
          <w:trHeight w:val="174" w:hRule="atLeast"/>
        </w:trPr>
        <w:tc>
          <w:tcPr>
            <w:tcW w:w="9782" w:type="dxa"/>
            <w:vAlign w:val="top"/>
            <w:gridSpan w:val="10"/>
          </w:tcPr>
          <w:p>
            <w:pPr>
              <w:pStyle w:val="TableText"/>
              <w:ind w:left="28"/>
              <w:spacing w:before="29" w:line="19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14:textOutline w14:w="248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工程名称</w:t>
            </w:r>
            <w:r>
              <w:rPr>
                <w:sz w:val="13"/>
                <w:szCs w:val="13"/>
                <w:spacing w:val="-33"/>
              </w:rPr>
              <w:t xml:space="preserve"> </w:t>
            </w:r>
            <w:r>
              <w:rPr>
                <w:sz w:val="13"/>
                <w:szCs w:val="13"/>
                <w14:textOutline w14:w="248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：连云开发区</w:t>
            </w:r>
            <w:r>
              <w:rPr>
                <w:sz w:val="13"/>
                <w:szCs w:val="13"/>
                <w:spacing w:val="-33"/>
              </w:rPr>
              <w:t xml:space="preserve"> </w:t>
            </w:r>
            <w:r>
              <w:rPr>
                <w:sz w:val="13"/>
                <w:szCs w:val="13"/>
                <w14:textOutline w14:w="248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110V香海线、1</w:t>
            </w:r>
            <w:r>
              <w:rPr>
                <w:sz w:val="13"/>
                <w:szCs w:val="13"/>
                <w14:textOutline w14:w="248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10</w:t>
            </w:r>
            <w:r>
              <w:rPr>
                <w:sz w:val="13"/>
                <w:szCs w:val="13"/>
                <w14:textOutline w14:w="248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KV</w:t>
            </w:r>
            <w:r>
              <w:rPr>
                <w:sz w:val="13"/>
                <w:szCs w:val="13"/>
                <w14:textOutline w14:w="248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河区线局部改造工程</w:t>
            </w:r>
          </w:p>
        </w:tc>
      </w:tr>
      <w:tr>
        <w:trPr>
          <w:trHeight w:val="345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83"/>
              <w:spacing w:before="112" w:line="22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1"/>
              </w:rPr>
              <w:t>序号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392"/>
              <w:spacing w:before="112" w:line="22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项目名称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891"/>
              <w:spacing w:before="112" w:line="22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项目特征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spacing w:before="112" w:line="22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计量单位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"/>
              <w:spacing w:before="112" w:line="22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1"/>
              </w:rPr>
              <w:t>工程量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spacing w:before="112" w:line="223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2"/>
              </w:rPr>
              <w:t>设备/材料单价（元）</w:t>
            </w:r>
          </w:p>
        </w:tc>
        <w:tc>
          <w:tcPr>
            <w:tcW w:w="1228" w:type="dxa"/>
            <w:vAlign w:val="top"/>
          </w:tcPr>
          <w:p>
            <w:pPr>
              <w:pStyle w:val="TableText"/>
              <w:spacing w:before="112" w:line="223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2"/>
              </w:rPr>
              <w:t>设备/材料合价（元）</w:t>
            </w:r>
          </w:p>
        </w:tc>
        <w:tc>
          <w:tcPr>
            <w:tcW w:w="765" w:type="dxa"/>
            <w:vAlign w:val="top"/>
          </w:tcPr>
          <w:p>
            <w:pPr>
              <w:pStyle w:val="TableText"/>
              <w:ind w:left="46" w:right="47" w:hanging="1"/>
              <w:spacing w:before="27" w:line="21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全费用综合</w:t>
            </w:r>
            <w:r>
              <w:rPr>
                <w:sz w:val="13"/>
                <w:szCs w:val="13"/>
                <w:spacing w:val="3"/>
              </w:rPr>
              <w:t xml:space="preserve"> </w:t>
            </w:r>
            <w:r>
              <w:rPr>
                <w:sz w:val="13"/>
                <w:szCs w:val="13"/>
                <w:spacing w:val="3"/>
              </w:rPr>
              <w:t>单价（元）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spacing w:before="112" w:line="223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1"/>
              </w:rPr>
              <w:t>合价（元）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304"/>
              <w:spacing w:before="112" w:line="22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备注</w:t>
            </w:r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97"/>
              <w:spacing w:before="43" w:line="17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25" w:line="20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基础工程材料工地运输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5" w:line="20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1.</w:t>
            </w:r>
            <w:r>
              <w:rPr>
                <w:sz w:val="11"/>
                <w:szCs w:val="11"/>
                <w:spacing w:val="-32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:投标人自行勘查</w:t>
            </w:r>
            <w:r>
              <w:rPr>
                <w:sz w:val="11"/>
                <w:szCs w:val="11"/>
                <w:spacing w:val="-19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，</w:t>
            </w:r>
            <w:r>
              <w:rPr>
                <w:sz w:val="11"/>
                <w:szCs w:val="11"/>
                <w:spacing w:val="-23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自主报价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4"/>
              <w:spacing w:before="25" w:line="20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项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right="8"/>
              <w:spacing w:before="43" w:line="175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90"/>
              <w:spacing w:before="44" w:line="17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3"/>
              <w:spacing w:before="25" w:line="20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线路复测分坑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5" w:line="20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1.杆塔类型</w:t>
            </w:r>
            <w:r>
              <w:rPr>
                <w:sz w:val="11"/>
                <w:szCs w:val="11"/>
                <w:spacing w:val="-16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:直线自立塔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2"/>
              <w:spacing w:before="25" w:line="20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基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3"/>
              <w:spacing w:before="44" w:line="17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91"/>
              <w:spacing w:before="44" w:line="17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3"/>
              <w:spacing w:before="25" w:line="20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线路复测分坑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5" w:line="20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1.杆塔类型</w:t>
            </w:r>
            <w:r>
              <w:rPr>
                <w:sz w:val="11"/>
                <w:szCs w:val="11"/>
                <w:spacing w:val="-10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:耐张(转角)自立塔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2"/>
              <w:spacing w:before="25" w:line="20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基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right="8"/>
              <w:spacing w:before="44" w:line="174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88"/>
              <w:spacing w:before="44" w:line="17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1"/>
              <w:spacing w:before="26" w:line="20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钢筋笼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6" w:line="20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1.种类</w:t>
            </w:r>
            <w:r>
              <w:rPr>
                <w:sz w:val="11"/>
                <w:szCs w:val="11"/>
                <w:spacing w:val="-23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:钢筋笼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44"/>
              <w:spacing w:before="26" w:line="20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06"/>
              <w:spacing w:before="44" w:line="17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12.81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91"/>
              <w:spacing w:before="45" w:line="17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26" w:line="20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地脚螺栓</w:t>
            </w:r>
          </w:p>
        </w:tc>
        <w:tc>
          <w:tcPr>
            <w:tcW w:w="232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44"/>
              <w:spacing w:before="26" w:line="20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66"/>
              <w:spacing w:before="44" w:line="17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1.56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90"/>
              <w:spacing w:before="45" w:line="17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27" w:line="20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保护帽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7" w:line="20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1.混凝土强度等级</w:t>
            </w:r>
            <w:r>
              <w:rPr>
                <w:sz w:val="11"/>
                <w:szCs w:val="11"/>
                <w:spacing w:val="-4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:C25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9"/>
              <w:spacing w:before="27" w:line="20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m³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66"/>
              <w:spacing w:before="44" w:line="17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1.16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803" w:hRule="atLeast"/>
        </w:trPr>
        <w:tc>
          <w:tcPr>
            <w:tcW w:w="43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36" w:line="19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</w:t>
            </w:r>
          </w:p>
        </w:tc>
        <w:tc>
          <w:tcPr>
            <w:tcW w:w="132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3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灌注桩成孔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60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1.地质类别</w:t>
            </w:r>
            <w:r>
              <w:rPr>
                <w:sz w:val="11"/>
                <w:szCs w:val="11"/>
                <w:spacing w:val="-20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:淤泥、黏土</w:t>
            </w:r>
          </w:p>
          <w:p>
            <w:pPr>
              <w:pStyle w:val="TableText"/>
              <w:ind w:left="23"/>
              <w:spacing w:before="6" w:line="146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  <w:position w:val="2"/>
              </w:rPr>
              <w:t>2.孔径步距</w:t>
            </w:r>
            <w:r>
              <w:rPr>
                <w:sz w:val="11"/>
                <w:szCs w:val="11"/>
                <w:spacing w:val="-18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3"/>
                <w:position w:val="2"/>
              </w:rPr>
              <w:t>:0.8m</w:t>
            </w:r>
          </w:p>
          <w:p>
            <w:pPr>
              <w:pStyle w:val="TableText"/>
              <w:ind w:left="24"/>
              <w:spacing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3.孔深步距</w:t>
            </w:r>
            <w:r>
              <w:rPr>
                <w:sz w:val="11"/>
                <w:szCs w:val="11"/>
                <w:spacing w:val="-16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:8</w:t>
            </w:r>
          </w:p>
          <w:p>
            <w:pPr>
              <w:pStyle w:val="TableText"/>
              <w:ind w:left="22" w:right="92"/>
              <w:spacing w:before="6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4.泥浆外运运距</w:t>
            </w:r>
            <w:r>
              <w:rPr>
                <w:sz w:val="11"/>
                <w:szCs w:val="11"/>
                <w:spacing w:val="-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:投标人根据现场情况自行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考虑</w:t>
            </w:r>
          </w:p>
        </w:tc>
        <w:tc>
          <w:tcPr>
            <w:tcW w:w="54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36" w:line="15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2"/>
              </w:rPr>
              <w:t>m</w:t>
            </w:r>
          </w:p>
        </w:tc>
        <w:tc>
          <w:tcPr>
            <w:tcW w:w="42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48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17" w:hRule="atLeast"/>
        </w:trPr>
        <w:tc>
          <w:tcPr>
            <w:tcW w:w="43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32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3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灌注桩成孔</w:t>
            </w:r>
          </w:p>
        </w:tc>
        <w:tc>
          <w:tcPr>
            <w:tcW w:w="232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3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1.地质类别</w:t>
            </w:r>
            <w:r>
              <w:rPr>
                <w:sz w:val="11"/>
                <w:szCs w:val="11"/>
                <w:spacing w:val="-20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:淤泥、黏土</w:t>
            </w:r>
          </w:p>
          <w:p>
            <w:pPr>
              <w:pStyle w:val="TableText"/>
              <w:ind w:left="23"/>
              <w:spacing w:before="8" w:line="24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2.孔径步距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:1.6m</w:t>
            </w:r>
          </w:p>
          <w:p>
            <w:pPr>
              <w:pStyle w:val="TableText"/>
              <w:ind w:left="24"/>
              <w:spacing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3.孔深步距</w:t>
            </w:r>
            <w:r>
              <w:rPr>
                <w:sz w:val="11"/>
                <w:szCs w:val="11"/>
                <w:spacing w:val="-21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:26m</w:t>
            </w:r>
          </w:p>
          <w:p>
            <w:pPr>
              <w:pStyle w:val="TableText"/>
              <w:ind w:left="22" w:right="92"/>
              <w:spacing w:before="8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4.泥浆外运运距</w:t>
            </w:r>
            <w:r>
              <w:rPr>
                <w:sz w:val="11"/>
                <w:szCs w:val="11"/>
                <w:spacing w:val="-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:投标人根据现场情况自行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考虑</w:t>
            </w:r>
          </w:p>
        </w:tc>
        <w:tc>
          <w:tcPr>
            <w:tcW w:w="54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36" w:line="151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2"/>
              </w:rPr>
              <w:t>m</w:t>
            </w:r>
          </w:p>
        </w:tc>
        <w:tc>
          <w:tcPr>
            <w:tcW w:w="42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6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104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89"/>
              <w:spacing w:before="128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3"/>
              <w:spacing w:before="109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灌注桩浇灌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1.孔深步距</w:t>
            </w:r>
            <w:r>
              <w:rPr>
                <w:sz w:val="11"/>
                <w:szCs w:val="11"/>
                <w:spacing w:val="-15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:8.5m</w:t>
            </w:r>
          </w:p>
          <w:p>
            <w:pPr>
              <w:pStyle w:val="TableText"/>
              <w:ind w:left="23"/>
              <w:spacing w:before="9" w:line="21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2.混凝土强度等级</w:t>
            </w:r>
            <w:r>
              <w:rPr>
                <w:sz w:val="11"/>
                <w:szCs w:val="11"/>
                <w:spacing w:val="-10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:C50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9"/>
              <w:spacing w:before="109" w:line="151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m³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99"/>
              <w:spacing w:before="127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27.12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9"/>
              <w:spacing w:before="127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10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3"/>
              <w:spacing w:before="110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灌注桩浇灌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1.孔深步距</w:t>
            </w:r>
            <w:r>
              <w:rPr>
                <w:sz w:val="11"/>
                <w:szCs w:val="11"/>
                <w:spacing w:val="-12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:26.5m</w:t>
            </w:r>
          </w:p>
          <w:p>
            <w:pPr>
              <w:pStyle w:val="TableText"/>
              <w:ind w:left="23"/>
              <w:spacing w:before="6" w:line="21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2.混凝土强度等级</w:t>
            </w:r>
            <w:r>
              <w:rPr>
                <w:sz w:val="11"/>
                <w:szCs w:val="11"/>
                <w:spacing w:val="-10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:C50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9"/>
              <w:spacing w:before="109" w:line="151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m³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99"/>
              <w:spacing w:before="128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218.3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9"/>
              <w:spacing w:before="46" w:line="17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11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3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</w:t>
            </w:r>
            <w:r>
              <w:rPr>
                <w:sz w:val="11"/>
                <w:szCs w:val="11"/>
                <w:spacing w:val="16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杆塔工程</w:t>
            </w:r>
          </w:p>
        </w:tc>
        <w:tc>
          <w:tcPr>
            <w:tcW w:w="232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9"/>
              <w:spacing w:before="128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12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 w:right="111" w:firstLine="1"/>
              <w:spacing w:before="37" w:line="22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2.1</w:t>
            </w:r>
            <w:r>
              <w:rPr>
                <w:sz w:val="11"/>
                <w:szCs w:val="11"/>
                <w:spacing w:val="26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杆塔工程材料工地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运输</w:t>
            </w:r>
          </w:p>
        </w:tc>
        <w:tc>
          <w:tcPr>
            <w:tcW w:w="2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9"/>
              <w:spacing w:before="46" w:line="17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13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杆塔工程材料工地运输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</w:t>
            </w:r>
            <w:r>
              <w:rPr>
                <w:sz w:val="11"/>
                <w:szCs w:val="11"/>
                <w:spacing w:val="-29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:投标人根据现场情况自行考虑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4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项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right="8"/>
              <w:spacing w:before="46" w:line="170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9"/>
              <w:spacing w:before="46" w:line="17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14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导线架设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1.详见设计图纸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1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km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58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0.03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3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2.2</w:t>
            </w:r>
            <w:r>
              <w:rPr>
                <w:sz w:val="11"/>
                <w:szCs w:val="11"/>
                <w:spacing w:val="20"/>
                <w:w w:val="10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杆塔组立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9"/>
              <w:spacing w:before="128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15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41"/>
              <w:spacing w:before="11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自立塔组立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8" w:line="24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1.铁塔类型</w:t>
            </w:r>
            <w:r>
              <w:rPr>
                <w:sz w:val="11"/>
                <w:szCs w:val="11"/>
                <w:spacing w:val="-21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</w:t>
            </w:r>
            <w:r>
              <w:rPr>
                <w:sz w:val="11"/>
                <w:szCs w:val="11"/>
                <w:spacing w:val="-33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电缆终端平台</w:t>
            </w:r>
          </w:p>
          <w:p>
            <w:pPr>
              <w:pStyle w:val="TableText"/>
              <w:ind w:left="23"/>
              <w:spacing w:line="21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2.塔全高步距</w:t>
            </w:r>
            <w:r>
              <w:rPr>
                <w:sz w:val="11"/>
                <w:szCs w:val="11"/>
                <w:spacing w:val="-12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:8m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44"/>
              <w:spacing w:before="110" w:line="15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position w:val="1"/>
              </w:rPr>
              <w:t>t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97"/>
              <w:spacing w:before="129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4.907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9"/>
              <w:spacing w:before="128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17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41"/>
              <w:spacing w:before="11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自立塔组立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5" w:line="147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  <w:position w:val="2"/>
              </w:rPr>
              <w:t>1.铁塔类型</w:t>
            </w:r>
            <w:r>
              <w:rPr>
                <w:sz w:val="11"/>
                <w:szCs w:val="11"/>
                <w:spacing w:val="-19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5"/>
                <w:position w:val="2"/>
              </w:rPr>
              <w:t>:双回路耐张角钢塔</w:t>
            </w:r>
          </w:p>
          <w:p>
            <w:pPr>
              <w:pStyle w:val="TableText"/>
              <w:ind w:left="23"/>
              <w:spacing w:line="21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2.塔全高步距</w:t>
            </w:r>
            <w:r>
              <w:rPr>
                <w:sz w:val="11"/>
                <w:szCs w:val="11"/>
                <w:spacing w:val="-6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:27.21m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44"/>
              <w:spacing w:before="110" w:line="15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position w:val="1"/>
              </w:rPr>
              <w:t>t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6"/>
              <w:spacing w:before="129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20.472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9"/>
              <w:spacing w:before="46" w:line="17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18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1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接地槽挖方及回填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1.地质类别</w:t>
            </w:r>
            <w:r>
              <w:rPr>
                <w:sz w:val="11"/>
                <w:szCs w:val="11"/>
                <w:spacing w:val="-16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:淤泥，黏土，普通土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9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m³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00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34.63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480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9"/>
              <w:spacing w:before="208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19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1"/>
              <w:spacing w:before="19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接地安装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45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1.接地型式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:T34</w:t>
            </w:r>
          </w:p>
          <w:p>
            <w:pPr>
              <w:pStyle w:val="TableText"/>
              <w:ind w:left="23"/>
              <w:spacing w:before="5" w:line="146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  <w:position w:val="2"/>
              </w:rPr>
              <w:t>2.降阻材料</w:t>
            </w:r>
            <w:r>
              <w:rPr>
                <w:sz w:val="11"/>
                <w:szCs w:val="11"/>
                <w:spacing w:val="-11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3"/>
                <w:position w:val="2"/>
              </w:rPr>
              <w:t>:不锈钢圆钢</w:t>
            </w:r>
            <w:r>
              <w:rPr>
                <w:sz w:val="11"/>
                <w:szCs w:val="11"/>
                <w:spacing w:val="-13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3"/>
                <w:position w:val="2"/>
              </w:rPr>
              <w:t>φ10.6</w:t>
            </w:r>
          </w:p>
          <w:p>
            <w:pPr>
              <w:pStyle w:val="TableText"/>
              <w:ind w:left="24"/>
              <w:spacing w:line="22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3.引下线:4根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8"/>
              <w:spacing w:before="190" w:line="15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2"/>
              </w:rPr>
              <w:t>m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06"/>
              <w:spacing w:before="208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111.2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1" w:hRule="atLeast"/>
        </w:trPr>
        <w:tc>
          <w:tcPr>
            <w:tcW w:w="43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20</w:t>
            </w:r>
          </w:p>
        </w:tc>
        <w:tc>
          <w:tcPr>
            <w:tcW w:w="132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35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垂直接地体安装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60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1.接地型式</w:t>
            </w:r>
            <w:r>
              <w:rPr>
                <w:sz w:val="11"/>
                <w:szCs w:val="11"/>
                <w:spacing w:val="-15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:T14G</w:t>
            </w:r>
          </w:p>
          <w:p>
            <w:pPr>
              <w:pStyle w:val="TableText"/>
              <w:ind w:left="23"/>
              <w:spacing w:before="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2.降阻材料</w:t>
            </w:r>
            <w:r>
              <w:rPr>
                <w:sz w:val="11"/>
                <w:szCs w:val="11"/>
                <w:spacing w:val="-2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:不锈钢包钢</w:t>
            </w:r>
          </w:p>
          <w:p>
            <w:pPr>
              <w:pStyle w:val="TableText"/>
              <w:ind w:left="24"/>
              <w:spacing w:before="8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3.接地体材质</w:t>
            </w:r>
            <w:r>
              <w:rPr>
                <w:sz w:val="11"/>
                <w:szCs w:val="11"/>
                <w:spacing w:val="-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:10.6圆钢*1500接地极</w:t>
            </w:r>
          </w:p>
          <w:p>
            <w:pPr>
              <w:pStyle w:val="TableText"/>
              <w:ind w:left="22"/>
              <w:spacing w:before="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4根，引上线10.6圆钢*3000  4根，4只</w:t>
            </w:r>
          </w:p>
          <w:p>
            <w:pPr>
              <w:pStyle w:val="TableText"/>
              <w:ind w:left="29" w:right="85" w:firstLine="1"/>
              <w:spacing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16*2.4T型连接件</w:t>
            </w:r>
            <w:r>
              <w:rPr>
                <w:sz w:val="11"/>
                <w:szCs w:val="11"/>
                <w:spacing w:val="-23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，4只16*2.4L型连接件，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100*40*4连接件4块，垂直接地极</w:t>
            </w:r>
            <w:r>
              <w:rPr>
                <w:sz w:val="11"/>
                <w:szCs w:val="11"/>
                <w:spacing w:val="-2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12圆钢4 </w:t>
            </w:r>
            <w:r>
              <w:rPr>
                <w:sz w:val="11"/>
                <w:szCs w:val="11"/>
              </w:rPr>
              <w:t>只</w:t>
            </w:r>
          </w:p>
        </w:tc>
        <w:tc>
          <w:tcPr>
            <w:tcW w:w="54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35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根</w:t>
            </w:r>
          </w:p>
        </w:tc>
        <w:tc>
          <w:tcPr>
            <w:tcW w:w="42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2" w:hRule="atLeast"/>
        </w:trPr>
        <w:tc>
          <w:tcPr>
            <w:tcW w:w="431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36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21</w:t>
            </w:r>
          </w:p>
        </w:tc>
        <w:tc>
          <w:tcPr>
            <w:tcW w:w="1322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3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导线架设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36" w:line="24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1.型号、规格</w:t>
            </w:r>
            <w:r>
              <w:rPr>
                <w:sz w:val="11"/>
                <w:szCs w:val="11"/>
                <w:spacing w:val="-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</w:t>
            </w:r>
            <w:r>
              <w:rPr>
                <w:sz w:val="11"/>
                <w:szCs w:val="11"/>
              </w:rPr>
              <w:t>JL</w:t>
            </w:r>
            <w:r>
              <w:rPr>
                <w:sz w:val="11"/>
                <w:szCs w:val="11"/>
                <w:spacing w:val="5"/>
              </w:rPr>
              <w:t>/</w:t>
            </w:r>
            <w:r>
              <w:rPr>
                <w:sz w:val="11"/>
                <w:szCs w:val="11"/>
              </w:rPr>
              <w:t>LB</w:t>
            </w:r>
            <w:r>
              <w:rPr>
                <w:sz w:val="11"/>
                <w:szCs w:val="11"/>
                <w:spacing w:val="5"/>
              </w:rPr>
              <w:t>20A-300/25</w:t>
            </w:r>
          </w:p>
          <w:p>
            <w:pPr>
              <w:pStyle w:val="TableText"/>
              <w:ind w:left="23"/>
              <w:spacing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2.回路数</w:t>
            </w:r>
            <w:r>
              <w:rPr>
                <w:sz w:val="11"/>
                <w:szCs w:val="11"/>
                <w:spacing w:val="-25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:双回路</w:t>
            </w:r>
          </w:p>
          <w:p>
            <w:pPr>
              <w:pStyle w:val="TableText"/>
              <w:ind w:left="24"/>
              <w:spacing w:before="8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3.牵、张场场地建设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::投标人根据现场情</w:t>
            </w:r>
          </w:p>
          <w:p>
            <w:pPr>
              <w:pStyle w:val="TableText"/>
              <w:ind w:left="23"/>
              <w:spacing w:before="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况自行考虑                  4</w:t>
            </w:r>
            <w:r>
              <w:rPr>
                <w:sz w:val="11"/>
                <w:szCs w:val="11"/>
                <w:spacing w:val="26"/>
                <w:w w:val="10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详见设计</w:t>
            </w:r>
          </w:p>
          <w:p>
            <w:pPr>
              <w:pStyle w:val="TableText"/>
              <w:ind w:left="34"/>
              <w:spacing w:before="8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图纸</w:t>
            </w:r>
          </w:p>
        </w:tc>
        <w:tc>
          <w:tcPr>
            <w:tcW w:w="54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36" w:line="15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1"/>
              </w:rPr>
              <w:t>km</w:t>
            </w:r>
          </w:p>
        </w:tc>
        <w:tc>
          <w:tcPr>
            <w:tcW w:w="42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0.03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3" w:hRule="atLeast"/>
        </w:trPr>
        <w:tc>
          <w:tcPr>
            <w:tcW w:w="431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22</w:t>
            </w:r>
          </w:p>
        </w:tc>
        <w:tc>
          <w:tcPr>
            <w:tcW w:w="132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35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导线耐张金具绝缘子串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3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23" w:right="211"/>
              <w:spacing w:before="8" w:line="246" w:lineRule="auto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2.绝缘子型号</w:t>
            </w:r>
            <w:r>
              <w:rPr>
                <w:sz w:val="11"/>
                <w:szCs w:val="11"/>
                <w:spacing w:val="-24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、金具串名称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</w:t>
            </w:r>
            <w:r>
              <w:rPr>
                <w:sz w:val="11"/>
                <w:szCs w:val="11"/>
              </w:rPr>
              <w:t>JL</w:t>
            </w:r>
            <w:r>
              <w:rPr>
                <w:sz w:val="11"/>
                <w:szCs w:val="11"/>
                <w:spacing w:val="6"/>
              </w:rPr>
              <w:t>/</w:t>
            </w:r>
            <w:r>
              <w:rPr>
                <w:sz w:val="11"/>
                <w:szCs w:val="11"/>
              </w:rPr>
              <w:t>LB</w:t>
            </w:r>
            <w:r>
              <w:rPr>
                <w:sz w:val="11"/>
                <w:szCs w:val="11"/>
                <w:spacing w:val="6"/>
              </w:rPr>
              <w:t>20A-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300/25导线用双联瓷耐张绝缘子串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6串；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110-</w:t>
            </w:r>
            <w:r>
              <w:rPr>
                <w:sz w:val="11"/>
                <w:szCs w:val="11"/>
              </w:rPr>
              <w:t>Ea</w:t>
            </w:r>
            <w:r>
              <w:rPr>
                <w:sz w:val="11"/>
                <w:szCs w:val="11"/>
                <w:spacing w:val="5"/>
              </w:rPr>
              <w:t>32-N07P2</w:t>
            </w:r>
          </w:p>
        </w:tc>
        <w:tc>
          <w:tcPr>
            <w:tcW w:w="54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35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6"/>
              <w:spacing w:before="36" w:line="191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43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23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272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导线耐张金具绝缘子串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29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23" w:right="77"/>
              <w:spacing w:before="5"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2.绝缘子型号</w:t>
            </w:r>
            <w:r>
              <w:rPr>
                <w:sz w:val="11"/>
                <w:szCs w:val="11"/>
                <w:spacing w:val="-16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、金具串名称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:导线用跳线悬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垂复合绝缘子串</w:t>
            </w:r>
            <w:r>
              <w:rPr>
                <w:sz w:val="11"/>
                <w:szCs w:val="11"/>
                <w:spacing w:val="-2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；</w:t>
            </w:r>
            <w:r>
              <w:rPr>
                <w:sz w:val="11"/>
                <w:szCs w:val="11"/>
                <w:spacing w:val="-32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110-</w:t>
            </w:r>
            <w:r>
              <w:rPr>
                <w:sz w:val="11"/>
                <w:szCs w:val="11"/>
              </w:rPr>
              <w:t>Ea</w:t>
            </w:r>
            <w:r>
              <w:rPr>
                <w:sz w:val="11"/>
                <w:szCs w:val="11"/>
                <w:spacing w:val="5"/>
              </w:rPr>
              <w:t>32-T07H1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23"/>
              <w:spacing w:before="272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6"/>
              <w:spacing w:before="36" w:line="191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43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24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4"/>
              <w:spacing w:before="272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交流盘形悬式瓷绝缘子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26" w:line="22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19" w:right="270" w:firstLine="4"/>
              <w:spacing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2.金具串名称</w:t>
            </w:r>
            <w:r>
              <w:rPr>
                <w:sz w:val="11"/>
                <w:szCs w:val="11"/>
                <w:spacing w:val="-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:8交流盘形悬式瓷绝缘子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U70</w:t>
            </w:r>
            <w:r>
              <w:rPr>
                <w:sz w:val="11"/>
                <w:szCs w:val="11"/>
              </w:rPr>
              <w:t>BP</w:t>
            </w:r>
            <w:r>
              <w:rPr>
                <w:sz w:val="11"/>
                <w:szCs w:val="11"/>
                <w:spacing w:val="4"/>
              </w:rPr>
              <w:t>/146D,280,450</w:t>
            </w:r>
            <w:r>
              <w:rPr>
                <w:sz w:val="11"/>
                <w:szCs w:val="11"/>
                <w:spacing w:val="-6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片110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5"/>
              <w:spacing w:before="272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片</w:t>
            </w:r>
          </w:p>
        </w:tc>
        <w:tc>
          <w:tcPr>
            <w:tcW w:w="42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6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110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43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25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 w:right="119" w:firstLine="1"/>
              <w:spacing w:before="200"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交流棒形悬式复合绝缘</w:t>
            </w:r>
            <w:r>
              <w:rPr>
                <w:sz w:val="11"/>
                <w:szCs w:val="11"/>
                <w:spacing w:val="1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子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29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23" w:right="212"/>
              <w:spacing w:before="5"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2.金具串名称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:交流棒形悬式复合绝缘子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3.绝缘子型号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</w:t>
            </w:r>
            <w:r>
              <w:rPr>
                <w:sz w:val="11"/>
                <w:szCs w:val="11"/>
              </w:rPr>
              <w:t>FXBW</w:t>
            </w:r>
            <w:r>
              <w:rPr>
                <w:sz w:val="11"/>
                <w:szCs w:val="11"/>
                <w:spacing w:val="6"/>
              </w:rPr>
              <w:t>-110/70-3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3"/>
              <w:spacing w:before="272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支</w:t>
            </w:r>
          </w:p>
        </w:tc>
        <w:tc>
          <w:tcPr>
            <w:tcW w:w="42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6"/>
              <w:spacing w:before="36" w:line="191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209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26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 w:right="105" w:firstLine="2"/>
              <w:spacing w:before="119"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导线悬垂</w:t>
            </w:r>
            <w:r>
              <w:rPr>
                <w:sz w:val="11"/>
                <w:szCs w:val="11"/>
                <w:spacing w:val="-30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、跳线金具绝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缘子串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4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23"/>
              <w:spacing w:before="6" w:line="146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  <w:position w:val="2"/>
              </w:rPr>
              <w:t>2.金具串名称</w:t>
            </w:r>
            <w:r>
              <w:rPr>
                <w:sz w:val="11"/>
                <w:szCs w:val="11"/>
                <w:spacing w:val="-16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5"/>
                <w:position w:val="2"/>
              </w:rPr>
              <w:t>:导线接续管</w:t>
            </w:r>
          </w:p>
          <w:p>
            <w:pPr>
              <w:pStyle w:val="TableText"/>
              <w:ind w:left="24"/>
              <w:spacing w:line="22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3.绝缘子型号</w:t>
            </w:r>
            <w:r>
              <w:rPr>
                <w:sz w:val="11"/>
                <w:szCs w:val="11"/>
                <w:spacing w:val="-15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</w:t>
            </w:r>
            <w:r>
              <w:rPr>
                <w:sz w:val="11"/>
                <w:szCs w:val="11"/>
              </w:rPr>
              <w:t>JYD</w:t>
            </w:r>
            <w:r>
              <w:rPr>
                <w:sz w:val="11"/>
                <w:szCs w:val="11"/>
                <w:spacing w:val="5"/>
              </w:rPr>
              <w:t>-300/25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2"/>
              <w:spacing w:before="191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个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88"/>
              <w:spacing w:before="209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18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8" w:line="16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27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9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防振锤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1.规格或型号</w:t>
            </w:r>
            <w:r>
              <w:rPr>
                <w:sz w:val="11"/>
                <w:szCs w:val="11"/>
                <w:spacing w:val="-15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</w:t>
            </w:r>
            <w:r>
              <w:rPr>
                <w:sz w:val="11"/>
                <w:szCs w:val="11"/>
              </w:rPr>
              <w:t>FDYJ</w:t>
            </w:r>
            <w:r>
              <w:rPr>
                <w:sz w:val="11"/>
                <w:szCs w:val="11"/>
                <w:spacing w:val="5"/>
              </w:rPr>
              <w:t>-3/5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9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只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88"/>
              <w:spacing w:before="47" w:line="16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12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130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28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112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导线间隔棒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12" w:line="23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1.规格或型号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:间隔棒</w:t>
            </w:r>
            <w:r>
              <w:rPr>
                <w:sz w:val="11"/>
                <w:szCs w:val="11"/>
                <w:spacing w:val="19"/>
                <w:w w:val="101"/>
              </w:rPr>
              <w:t xml:space="preserve"> </w:t>
            </w:r>
            <w:r>
              <w:rPr>
                <w:sz w:val="11"/>
                <w:szCs w:val="11"/>
              </w:rPr>
              <w:t>FXJW</w:t>
            </w:r>
            <w:r>
              <w:rPr>
                <w:sz w:val="11"/>
                <w:szCs w:val="11"/>
                <w:spacing w:val="5"/>
              </w:rPr>
              <w:t>/110/70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2"/>
              <w:spacing w:before="112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个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1"/>
              <w:spacing w:before="130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8" w:line="16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29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重锤片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1.规格或型号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</w:t>
            </w:r>
            <w:r>
              <w:rPr>
                <w:sz w:val="11"/>
                <w:szCs w:val="11"/>
              </w:rPr>
              <w:t>FZC</w:t>
            </w:r>
            <w:r>
              <w:rPr>
                <w:sz w:val="11"/>
                <w:szCs w:val="11"/>
                <w:spacing w:val="4"/>
              </w:rPr>
              <w:t>-15Y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5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片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88"/>
              <w:spacing w:before="48" w:line="16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18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30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挡鸟板</w:t>
            </w:r>
          </w:p>
        </w:tc>
        <w:tc>
          <w:tcPr>
            <w:tcW w:w="232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2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个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3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48" w:line="16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31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跳线制作及安装</w:t>
            </w:r>
          </w:p>
        </w:tc>
        <w:tc>
          <w:tcPr>
            <w:tcW w:w="232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154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单相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3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49" w:line="16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32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1"/>
              <w:spacing w:before="31" w:line="19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输电线路试运</w:t>
            </w:r>
          </w:p>
        </w:tc>
        <w:tc>
          <w:tcPr>
            <w:tcW w:w="232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164"/>
              <w:spacing w:before="31" w:line="19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回路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3"/>
              <w:spacing w:before="49" w:line="16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49" w:line="16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33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9"/>
              <w:spacing w:before="31" w:line="19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防坠落装置</w:t>
            </w:r>
          </w:p>
        </w:tc>
        <w:tc>
          <w:tcPr>
            <w:tcW w:w="2320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8"/>
              <w:spacing w:before="31" w:line="19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m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58"/>
              <w:spacing w:before="49" w:line="16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80.8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62" w:hRule="atLeast"/>
        </w:trPr>
        <w:tc>
          <w:tcPr>
            <w:tcW w:w="431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ind w:left="314"/>
              <w:spacing w:before="31" w:line="20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电缆通道土建</w:t>
            </w:r>
          </w:p>
        </w:tc>
        <w:tc>
          <w:tcPr>
            <w:tcW w:w="2320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51" w:lineRule="exact"/>
              <w:rPr>
                <w:rFonts w:ascii="Arial"/>
                <w:sz w:val="13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1107" w:bottom="0" w:left="101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1"/>
        <w:gridCol w:w="1322"/>
        <w:gridCol w:w="2320"/>
        <w:gridCol w:w="540"/>
        <w:gridCol w:w="420"/>
        <w:gridCol w:w="1223"/>
        <w:gridCol w:w="1228"/>
        <w:gridCol w:w="765"/>
        <w:gridCol w:w="664"/>
        <w:gridCol w:w="869"/>
      </w:tblGrid>
      <w:tr>
        <w:trPr>
          <w:trHeight w:val="483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208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34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19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土石方开挖及回填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18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1.地质类别</w:t>
            </w:r>
            <w:r>
              <w:rPr>
                <w:sz w:val="11"/>
                <w:szCs w:val="11"/>
                <w:spacing w:val="-14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:淤泥、黏土为主</w:t>
            </w:r>
          </w:p>
          <w:p>
            <w:pPr>
              <w:pStyle w:val="TableText"/>
              <w:ind w:left="23"/>
              <w:spacing w:before="8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2.支护及余土外运</w:t>
            </w:r>
            <w:r>
              <w:rPr>
                <w:sz w:val="11"/>
                <w:szCs w:val="11"/>
                <w:spacing w:val="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</w:t>
            </w:r>
            <w:r>
              <w:rPr>
                <w:sz w:val="11"/>
                <w:szCs w:val="11"/>
                <w:spacing w:val="-33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由投标人综合考虑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09"/>
              <w:spacing w:before="190" w:line="15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m³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49"/>
              <w:spacing w:before="212" w:line="185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2"/>
              </w:rPr>
              <w:t>1147.57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12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35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10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材料运输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0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1.特殊要求</w:t>
            </w:r>
            <w:r>
              <w:rPr>
                <w:sz w:val="11"/>
                <w:szCs w:val="11"/>
                <w:spacing w:val="-13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:运距由投标人自行考虑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4"/>
              <w:spacing w:before="107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项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right="8"/>
              <w:spacing w:before="125" w:line="192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31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36</w:t>
            </w:r>
          </w:p>
        </w:tc>
        <w:tc>
          <w:tcPr>
            <w:tcW w:w="132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3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电缆沟、浅槽-双回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14" w:line="22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1.名称、型号</w:t>
            </w:r>
            <w:r>
              <w:rPr>
                <w:sz w:val="11"/>
                <w:szCs w:val="11"/>
                <w:spacing w:val="-10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:净宽1.6m,净高1.5m</w:t>
            </w:r>
          </w:p>
          <w:p>
            <w:pPr>
              <w:pStyle w:val="TableText"/>
              <w:ind w:left="23" w:right="90"/>
              <w:spacing w:before="9" w:line="23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2.混凝土强度等级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:P6的C40防水混凝土</w:t>
            </w:r>
            <w:r>
              <w:rPr>
                <w:sz w:val="11"/>
                <w:szCs w:val="11"/>
                <w:spacing w:val="2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垫层C25</w:t>
            </w:r>
          </w:p>
          <w:p>
            <w:pPr>
              <w:pStyle w:val="TableText"/>
              <w:ind w:left="24"/>
              <w:spacing w:before="8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3.混凝土拌和要求</w:t>
            </w:r>
            <w:r>
              <w:rPr>
                <w:sz w:val="11"/>
                <w:szCs w:val="11"/>
                <w:spacing w:val="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:投标人综合考虑</w:t>
            </w:r>
          </w:p>
          <w:p>
            <w:pPr>
              <w:pStyle w:val="TableText"/>
              <w:ind w:left="22" w:right="96"/>
              <w:spacing w:before="7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4.基坑开挖</w:t>
            </w:r>
            <w:r>
              <w:rPr>
                <w:sz w:val="11"/>
                <w:szCs w:val="11"/>
                <w:spacing w:val="-15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:坑底素土应夯实后方可浇筑垫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层，如遇淤泥质土</w:t>
            </w:r>
            <w:r>
              <w:rPr>
                <w:sz w:val="11"/>
                <w:szCs w:val="11"/>
                <w:spacing w:val="-9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，需清除淤泥杂物后</w:t>
            </w:r>
            <w:r>
              <w:rPr>
                <w:sz w:val="11"/>
                <w:szCs w:val="11"/>
                <w:spacing w:val="-30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</w:t>
            </w:r>
          </w:p>
          <w:p>
            <w:pPr>
              <w:pStyle w:val="TableText"/>
              <w:ind w:left="22"/>
              <w:spacing w:before="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采用碎石回填</w:t>
            </w:r>
          </w:p>
          <w:p>
            <w:pPr>
              <w:pStyle w:val="TableText"/>
              <w:ind w:left="24"/>
              <w:spacing w:before="9" w:line="22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5.垫层</w:t>
            </w:r>
            <w:r>
              <w:rPr>
                <w:sz w:val="11"/>
                <w:szCs w:val="11"/>
                <w:spacing w:val="-19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:100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3"/>
              </w:rPr>
              <w:t>,C25</w:t>
            </w:r>
          </w:p>
          <w:p>
            <w:pPr>
              <w:pStyle w:val="TableText"/>
              <w:ind w:left="23"/>
              <w:spacing w:before="10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6.</w:t>
            </w:r>
            <w:r>
              <w:rPr>
                <w:sz w:val="11"/>
                <w:szCs w:val="11"/>
                <w:spacing w:val="-33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电缆沟壁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:壁厚250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，C40；</w:t>
            </w:r>
          </w:p>
          <w:p>
            <w:pPr>
              <w:pStyle w:val="TableText"/>
              <w:ind w:left="22" w:right="120" w:firstLine="3"/>
              <w:spacing w:before="7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7.抹灰</w:t>
            </w:r>
            <w:r>
              <w:rPr>
                <w:sz w:val="11"/>
                <w:szCs w:val="11"/>
                <w:spacing w:val="-25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:井体内外壁均以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1:2水泥砂浆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( 掺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8"/>
              </w:rPr>
              <w:t>入水泥剂量</w:t>
            </w:r>
            <w:r>
              <w:rPr>
                <w:sz w:val="11"/>
                <w:szCs w:val="11"/>
                <w:spacing w:val="-26"/>
              </w:rPr>
              <w:t xml:space="preserve"> </w:t>
            </w:r>
            <w:r>
              <w:rPr>
                <w:sz w:val="11"/>
                <w:szCs w:val="11"/>
                <w:spacing w:val="8"/>
              </w:rPr>
              <w:t>5%防水剂) 光面，厚度为20</w:t>
            </w:r>
            <w:r>
              <w:rPr>
                <w:sz w:val="11"/>
                <w:szCs w:val="11"/>
              </w:rPr>
              <w:t>mm</w:t>
            </w:r>
          </w:p>
          <w:p>
            <w:pPr>
              <w:pStyle w:val="TableText"/>
              <w:ind w:left="34"/>
              <w:spacing w:before="82" w:line="57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position w:val="1"/>
              </w:rPr>
              <w:t>。</w:t>
            </w:r>
          </w:p>
          <w:p>
            <w:pPr>
              <w:pStyle w:val="TableText"/>
              <w:ind w:left="24" w:right="324" w:hanging="1"/>
              <w:spacing w:before="14" w:line="23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8.钢材</w:t>
            </w:r>
            <w:r>
              <w:rPr>
                <w:sz w:val="11"/>
                <w:szCs w:val="11"/>
                <w:spacing w:val="-19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:钢筋综合</w:t>
            </w:r>
            <w:r>
              <w:rPr>
                <w:sz w:val="11"/>
                <w:szCs w:val="11"/>
                <w:spacing w:val="-30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，钢筋保护层不小于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35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6"/>
              </w:rPr>
              <w:t>,</w:t>
            </w:r>
            <w:r>
              <w:rPr>
                <w:sz w:val="11"/>
                <w:szCs w:val="11"/>
                <w:spacing w:val="-16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电缆沟沿口用L50*5角钢包边</w:t>
            </w:r>
          </w:p>
          <w:p>
            <w:pPr>
              <w:pStyle w:val="TableText"/>
              <w:ind w:left="22" w:right="66"/>
              <w:spacing w:before="11" w:line="24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9.盖板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</w:t>
            </w:r>
            <w:r>
              <w:rPr>
                <w:sz w:val="11"/>
                <w:szCs w:val="11"/>
              </w:rPr>
              <w:t>ZB</w:t>
            </w:r>
            <w:r>
              <w:rPr>
                <w:sz w:val="11"/>
                <w:szCs w:val="11"/>
                <w:spacing w:val="6"/>
              </w:rPr>
              <w:t>16/</w:t>
            </w:r>
            <w:r>
              <w:rPr>
                <w:sz w:val="11"/>
                <w:szCs w:val="11"/>
              </w:rPr>
              <w:t>JB</w:t>
            </w:r>
            <w:r>
              <w:rPr>
                <w:sz w:val="11"/>
                <w:szCs w:val="11"/>
                <w:spacing w:val="6"/>
              </w:rPr>
              <w:t>16预制盖板</w:t>
            </w:r>
            <w:r>
              <w:rPr>
                <w:sz w:val="11"/>
                <w:szCs w:val="11"/>
                <w:spacing w:val="-29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，2块，C40混</w:t>
            </w:r>
            <w:r>
              <w:rPr>
                <w:sz w:val="11"/>
                <w:szCs w:val="11"/>
              </w:rPr>
              <w:t xml:space="preserve">  </w:t>
            </w:r>
            <w:r>
              <w:rPr>
                <w:sz w:val="11"/>
                <w:szCs w:val="11"/>
                <w:spacing w:val="8"/>
              </w:rPr>
              <w:t>凝土，钢筋保护层厚度不小于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8"/>
              </w:rPr>
              <w:t>30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8"/>
              </w:rPr>
              <w:t>,盖板四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周设置普通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(L50*5)边框，边框外露表面采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用镀锌防腐处理</w:t>
            </w:r>
            <w:r>
              <w:rPr>
                <w:sz w:val="11"/>
                <w:szCs w:val="11"/>
                <w:spacing w:val="-20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，盖板上下两层纵向钢筋  </w:t>
            </w:r>
            <w:r>
              <w:rPr>
                <w:sz w:val="11"/>
                <w:szCs w:val="11"/>
                <w:spacing w:val="7"/>
              </w:rPr>
              <w:t>两端与边框焊接固定</w:t>
            </w:r>
          </w:p>
          <w:p>
            <w:pPr>
              <w:pStyle w:val="TableText"/>
              <w:ind w:left="22" w:right="122" w:firstLine="8"/>
              <w:spacing w:before="8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10.特殊要求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:分段排水</w:t>
            </w:r>
            <w:r>
              <w:rPr>
                <w:sz w:val="11"/>
                <w:szCs w:val="11"/>
                <w:spacing w:val="-27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，每隔20-30m设置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集水井</w:t>
            </w:r>
            <w:r>
              <w:rPr>
                <w:sz w:val="11"/>
                <w:szCs w:val="11"/>
                <w:spacing w:val="-24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，沟底部应砌成</w:t>
            </w:r>
            <w:r>
              <w:rPr>
                <w:sz w:val="11"/>
                <w:szCs w:val="11"/>
                <w:spacing w:val="-33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0.5%的坡度引至集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水坑</w:t>
            </w:r>
          </w:p>
          <w:p>
            <w:pPr>
              <w:pStyle w:val="TableText"/>
              <w:ind w:left="31"/>
              <w:spacing w:before="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11.图纸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:详见图纸</w:t>
            </w:r>
            <w:r>
              <w:rPr>
                <w:sz w:val="11"/>
                <w:szCs w:val="11"/>
              </w:rPr>
              <w:t>LD</w:t>
            </w:r>
            <w:r>
              <w:rPr>
                <w:sz w:val="11"/>
                <w:szCs w:val="11"/>
                <w:spacing w:val="5"/>
              </w:rPr>
              <w:t>26203C-4-A01-16</w:t>
            </w:r>
          </w:p>
        </w:tc>
        <w:tc>
          <w:tcPr>
            <w:tcW w:w="54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36" w:line="151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2"/>
              </w:rPr>
              <w:t>m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50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27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37</w:t>
            </w:r>
          </w:p>
        </w:tc>
        <w:tc>
          <w:tcPr>
            <w:tcW w:w="132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3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电缆沟、浅槽-单回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14" w:line="22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1.名称、型号</w:t>
            </w:r>
            <w:r>
              <w:rPr>
                <w:sz w:val="11"/>
                <w:szCs w:val="11"/>
                <w:spacing w:val="-10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:净宽1.2m,净高1.5m</w:t>
            </w:r>
          </w:p>
          <w:p>
            <w:pPr>
              <w:pStyle w:val="TableText"/>
              <w:ind w:left="23" w:right="90"/>
              <w:spacing w:before="9" w:line="23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2.混凝土强度等级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:P6的C40防水混凝土</w:t>
            </w:r>
            <w:r>
              <w:rPr>
                <w:sz w:val="11"/>
                <w:szCs w:val="11"/>
                <w:spacing w:val="2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垫层C25</w:t>
            </w:r>
          </w:p>
          <w:p>
            <w:pPr>
              <w:pStyle w:val="TableText"/>
              <w:ind w:left="24"/>
              <w:spacing w:before="8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3.混凝土拌和要求</w:t>
            </w:r>
            <w:r>
              <w:rPr>
                <w:sz w:val="11"/>
                <w:szCs w:val="11"/>
                <w:spacing w:val="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:投标人综合考虑</w:t>
            </w:r>
          </w:p>
          <w:p>
            <w:pPr>
              <w:pStyle w:val="TableText"/>
              <w:ind w:left="22" w:right="96"/>
              <w:spacing w:before="6"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4.基坑开挖</w:t>
            </w:r>
            <w:r>
              <w:rPr>
                <w:sz w:val="11"/>
                <w:szCs w:val="11"/>
                <w:spacing w:val="-15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:坑底素土应夯实后方可浇筑垫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层，如遇淤泥质土</w:t>
            </w:r>
            <w:r>
              <w:rPr>
                <w:sz w:val="11"/>
                <w:szCs w:val="11"/>
                <w:spacing w:val="-9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，需清除淤泥杂物后</w:t>
            </w:r>
            <w:r>
              <w:rPr>
                <w:sz w:val="11"/>
                <w:szCs w:val="11"/>
                <w:spacing w:val="-30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</w:t>
            </w:r>
          </w:p>
          <w:p>
            <w:pPr>
              <w:pStyle w:val="TableText"/>
              <w:ind w:left="22"/>
              <w:spacing w:before="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采用碎石回填</w:t>
            </w:r>
          </w:p>
          <w:p>
            <w:pPr>
              <w:pStyle w:val="TableText"/>
              <w:ind w:left="24"/>
              <w:spacing w:before="9" w:line="22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5.垫层</w:t>
            </w:r>
            <w:r>
              <w:rPr>
                <w:sz w:val="11"/>
                <w:szCs w:val="11"/>
                <w:spacing w:val="-19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:100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3"/>
              </w:rPr>
              <w:t>,C25</w:t>
            </w:r>
          </w:p>
          <w:p>
            <w:pPr>
              <w:pStyle w:val="TableText"/>
              <w:ind w:left="23"/>
              <w:spacing w:before="11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6.</w:t>
            </w:r>
            <w:r>
              <w:rPr>
                <w:sz w:val="11"/>
                <w:szCs w:val="11"/>
                <w:spacing w:val="-33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电缆沟壁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:壁厚250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，C40；</w:t>
            </w:r>
          </w:p>
          <w:p>
            <w:pPr>
              <w:pStyle w:val="TableText"/>
              <w:ind w:left="22" w:right="120" w:firstLine="3"/>
              <w:spacing w:before="6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7.抹灰</w:t>
            </w:r>
            <w:r>
              <w:rPr>
                <w:sz w:val="11"/>
                <w:szCs w:val="11"/>
                <w:spacing w:val="-25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:井体内外壁均以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1:2水泥砂浆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( 掺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8"/>
              </w:rPr>
              <w:t>入水泥剂量</w:t>
            </w:r>
            <w:r>
              <w:rPr>
                <w:sz w:val="11"/>
                <w:szCs w:val="11"/>
                <w:spacing w:val="-26"/>
              </w:rPr>
              <w:t xml:space="preserve"> </w:t>
            </w:r>
            <w:r>
              <w:rPr>
                <w:sz w:val="11"/>
                <w:szCs w:val="11"/>
                <w:spacing w:val="8"/>
              </w:rPr>
              <w:t>5%防水剂) 光面，厚度为20</w:t>
            </w:r>
            <w:r>
              <w:rPr>
                <w:sz w:val="11"/>
                <w:szCs w:val="11"/>
              </w:rPr>
              <w:t>mm</w:t>
            </w:r>
          </w:p>
          <w:p>
            <w:pPr>
              <w:pStyle w:val="TableText"/>
              <w:ind w:left="34"/>
              <w:spacing w:before="82" w:line="57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position w:val="1"/>
              </w:rPr>
              <w:t>。</w:t>
            </w:r>
          </w:p>
          <w:p>
            <w:pPr>
              <w:pStyle w:val="TableText"/>
              <w:ind w:left="24" w:right="324" w:hanging="1"/>
              <w:spacing w:before="14" w:line="23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8.钢材</w:t>
            </w:r>
            <w:r>
              <w:rPr>
                <w:sz w:val="11"/>
                <w:szCs w:val="11"/>
                <w:spacing w:val="-19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:钢筋综合</w:t>
            </w:r>
            <w:r>
              <w:rPr>
                <w:sz w:val="11"/>
                <w:szCs w:val="11"/>
                <w:spacing w:val="-30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，钢筋保护层不小于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35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6"/>
              </w:rPr>
              <w:t>,</w:t>
            </w:r>
            <w:r>
              <w:rPr>
                <w:sz w:val="11"/>
                <w:szCs w:val="11"/>
                <w:spacing w:val="-16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电缆沟沿口用L50*5角钢包边</w:t>
            </w:r>
          </w:p>
          <w:p>
            <w:pPr>
              <w:pStyle w:val="TableText"/>
              <w:ind w:left="22" w:right="66"/>
              <w:spacing w:before="11" w:line="24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9.盖板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</w:t>
            </w:r>
            <w:r>
              <w:rPr>
                <w:sz w:val="11"/>
                <w:szCs w:val="11"/>
              </w:rPr>
              <w:t>ZB</w:t>
            </w:r>
            <w:r>
              <w:rPr>
                <w:sz w:val="11"/>
                <w:szCs w:val="11"/>
                <w:spacing w:val="6"/>
              </w:rPr>
              <w:t>12/</w:t>
            </w:r>
            <w:r>
              <w:rPr>
                <w:sz w:val="11"/>
                <w:szCs w:val="11"/>
              </w:rPr>
              <w:t>JB</w:t>
            </w:r>
            <w:r>
              <w:rPr>
                <w:sz w:val="11"/>
                <w:szCs w:val="11"/>
                <w:spacing w:val="6"/>
              </w:rPr>
              <w:t>12预制盖板</w:t>
            </w:r>
            <w:r>
              <w:rPr>
                <w:sz w:val="11"/>
                <w:szCs w:val="11"/>
                <w:spacing w:val="-29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，2块，C40混</w:t>
            </w:r>
            <w:r>
              <w:rPr>
                <w:sz w:val="11"/>
                <w:szCs w:val="11"/>
              </w:rPr>
              <w:t xml:space="preserve">  </w:t>
            </w:r>
            <w:r>
              <w:rPr>
                <w:sz w:val="11"/>
                <w:szCs w:val="11"/>
                <w:spacing w:val="8"/>
              </w:rPr>
              <w:t>凝土，钢筋保护层厚度不小于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8"/>
              </w:rPr>
              <w:t>30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8"/>
              </w:rPr>
              <w:t>,盖板四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周设置普通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(L50*5)边框，边框外露表面采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用镀锌防腐处理</w:t>
            </w:r>
            <w:r>
              <w:rPr>
                <w:sz w:val="11"/>
                <w:szCs w:val="11"/>
                <w:spacing w:val="-20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，盖板上下两层纵向钢筋  </w:t>
            </w:r>
            <w:r>
              <w:rPr>
                <w:sz w:val="11"/>
                <w:szCs w:val="11"/>
                <w:spacing w:val="7"/>
              </w:rPr>
              <w:t>两端与边框焊接固定</w:t>
            </w:r>
          </w:p>
          <w:p>
            <w:pPr>
              <w:pStyle w:val="TableText"/>
              <w:ind w:left="22" w:right="122" w:firstLine="8"/>
              <w:spacing w:before="9" w:line="239" w:lineRule="auto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10.特殊要求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:分段排水</w:t>
            </w:r>
            <w:r>
              <w:rPr>
                <w:sz w:val="11"/>
                <w:szCs w:val="11"/>
                <w:spacing w:val="-27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，每隔20-30m设置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集水井</w:t>
            </w:r>
            <w:r>
              <w:rPr>
                <w:sz w:val="11"/>
                <w:szCs w:val="11"/>
                <w:spacing w:val="-24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，沟底部应砌成</w:t>
            </w:r>
            <w:r>
              <w:rPr>
                <w:sz w:val="11"/>
                <w:szCs w:val="11"/>
                <w:spacing w:val="-33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0.5%的坡度引至集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水坑</w:t>
            </w:r>
          </w:p>
          <w:p>
            <w:pPr>
              <w:pStyle w:val="TableText"/>
              <w:ind w:left="31"/>
              <w:spacing w:before="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11.图纸</w:t>
            </w:r>
            <w:r>
              <w:rPr>
                <w:sz w:val="11"/>
                <w:szCs w:val="11"/>
                <w:spacing w:val="-7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:详见图纸</w:t>
            </w:r>
            <w:r>
              <w:rPr>
                <w:sz w:val="11"/>
                <w:szCs w:val="11"/>
              </w:rPr>
              <w:t>LD</w:t>
            </w:r>
            <w:r>
              <w:rPr>
                <w:sz w:val="11"/>
                <w:szCs w:val="11"/>
                <w:spacing w:val="5"/>
              </w:rPr>
              <w:t>2203C-4-A01-17</w:t>
            </w:r>
          </w:p>
        </w:tc>
        <w:tc>
          <w:tcPr>
            <w:tcW w:w="54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36" w:line="15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2"/>
              </w:rPr>
              <w:t>m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36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128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38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36"/>
              <w:spacing w:before="110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电缆支架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1.材质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:角钢</w:t>
            </w:r>
          </w:p>
          <w:p>
            <w:pPr>
              <w:pStyle w:val="TableText"/>
              <w:ind w:left="23"/>
              <w:spacing w:before="9" w:line="21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2.防腐类别</w:t>
            </w:r>
            <w:r>
              <w:rPr>
                <w:sz w:val="11"/>
                <w:szCs w:val="11"/>
                <w:spacing w:val="-2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:镀锌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44"/>
              <w:spacing w:before="109" w:line="151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position w:val="1"/>
              </w:rPr>
              <w:t>t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22"/>
              <w:spacing w:before="128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3.6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6" w:hRule="atLeast"/>
        </w:trPr>
        <w:tc>
          <w:tcPr>
            <w:tcW w:w="43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39</w:t>
            </w:r>
          </w:p>
        </w:tc>
        <w:tc>
          <w:tcPr>
            <w:tcW w:w="132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3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电缆埋管</w:t>
            </w:r>
          </w:p>
        </w:tc>
        <w:tc>
          <w:tcPr>
            <w:tcW w:w="232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3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1.材质</w:t>
            </w:r>
            <w:r>
              <w:rPr>
                <w:sz w:val="11"/>
                <w:szCs w:val="11"/>
                <w:spacing w:val="-23"/>
              </w:rPr>
              <w:t xml:space="preserve"> </w:t>
            </w:r>
            <w:r>
              <w:rPr>
                <w:sz w:val="11"/>
                <w:szCs w:val="11"/>
                <w:spacing w:val="2"/>
              </w:rPr>
              <w:t>:</w:t>
            </w:r>
            <w:r>
              <w:rPr>
                <w:sz w:val="11"/>
                <w:szCs w:val="11"/>
              </w:rPr>
              <w:t>CPVC</w:t>
            </w:r>
          </w:p>
          <w:p>
            <w:pPr>
              <w:pStyle w:val="TableText"/>
              <w:ind w:left="23"/>
              <w:spacing w:before="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2.规格</w:t>
            </w:r>
            <w:r>
              <w:rPr>
                <w:sz w:val="11"/>
                <w:szCs w:val="11"/>
                <w:spacing w:val="-16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:双回路排管</w:t>
            </w:r>
            <w:r>
              <w:rPr>
                <w:sz w:val="11"/>
                <w:szCs w:val="11"/>
                <w:spacing w:val="-25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，8×φ200+4×φ</w:t>
            </w:r>
          </w:p>
          <w:p>
            <w:pPr>
              <w:pStyle w:val="TableText"/>
              <w:ind w:left="24" w:right="177" w:firstLine="6"/>
              <w:spacing w:before="7" w:line="24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100(</w:t>
            </w:r>
            <w:r>
              <w:rPr>
                <w:sz w:val="11"/>
                <w:szCs w:val="11"/>
              </w:rPr>
              <w:t>CPVC</w:t>
            </w:r>
            <w:r>
              <w:rPr>
                <w:sz w:val="11"/>
                <w:szCs w:val="11"/>
                <w:spacing w:val="4"/>
              </w:rPr>
              <w:t>),</w:t>
            </w:r>
            <w:r>
              <w:rPr>
                <w:sz w:val="11"/>
                <w:szCs w:val="11"/>
                <w:spacing w:val="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φ200壁厚11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4"/>
              </w:rPr>
              <w:t>,</w:t>
            </w:r>
            <w:r>
              <w:rPr>
                <w:sz w:val="11"/>
                <w:szCs w:val="11"/>
                <w:spacing w:val="-19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φ100壁厚为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5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5"/>
              </w:rPr>
              <w:t>.</w:t>
            </w:r>
          </w:p>
          <w:p>
            <w:pPr>
              <w:pStyle w:val="TableText"/>
              <w:ind w:left="23" w:right="245" w:firstLine="1"/>
              <w:spacing w:line="24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3.混凝土</w:t>
            </w:r>
            <w:r>
              <w:rPr>
                <w:sz w:val="11"/>
                <w:szCs w:val="11"/>
                <w:spacing w:val="-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:底板及包封采用</w:t>
            </w:r>
            <w:r>
              <w:rPr>
                <w:sz w:val="11"/>
                <w:szCs w:val="11"/>
                <w:spacing w:val="-30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P6的C40混凝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土，</w:t>
            </w:r>
          </w:p>
          <w:p>
            <w:pPr>
              <w:pStyle w:val="TableText"/>
              <w:ind w:left="21" w:right="240"/>
              <w:spacing w:before="2" w:line="23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4.垫层材质</w:t>
            </w:r>
            <w:r>
              <w:rPr>
                <w:sz w:val="11"/>
                <w:szCs w:val="11"/>
                <w:spacing w:val="-30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、混凝土强度等级</w:t>
            </w:r>
            <w:r>
              <w:rPr>
                <w:sz w:val="11"/>
                <w:szCs w:val="11"/>
                <w:spacing w:val="-13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:100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6"/>
              </w:rPr>
              <w:t>厚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C25,宽1270</w:t>
            </w:r>
            <w:r>
              <w:rPr>
                <w:sz w:val="11"/>
                <w:szCs w:val="11"/>
              </w:rPr>
              <w:t>mm</w:t>
            </w:r>
          </w:p>
          <w:p>
            <w:pPr>
              <w:pStyle w:val="TableText"/>
              <w:ind w:left="24"/>
              <w:spacing w:before="8" w:line="147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  <w:position w:val="2"/>
              </w:rPr>
              <w:t>5.钢筋12#</w:t>
            </w:r>
            <w:r>
              <w:rPr>
                <w:sz w:val="11"/>
                <w:szCs w:val="11"/>
                <w:spacing w:val="-25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4"/>
                <w:position w:val="2"/>
              </w:rPr>
              <w:t>:</w:t>
            </w:r>
            <w:r>
              <w:rPr>
                <w:sz w:val="11"/>
                <w:szCs w:val="11"/>
                <w:position w:val="2"/>
              </w:rPr>
              <w:t>HRB</w:t>
            </w:r>
            <w:r>
              <w:rPr>
                <w:sz w:val="11"/>
                <w:szCs w:val="11"/>
                <w:spacing w:val="4"/>
                <w:position w:val="2"/>
              </w:rPr>
              <w:t>400</w:t>
            </w:r>
            <w:r>
              <w:rPr>
                <w:sz w:val="11"/>
                <w:szCs w:val="11"/>
                <w:spacing w:val="-26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4"/>
                <w:position w:val="2"/>
              </w:rPr>
              <w:t>，45.2</w:t>
            </w:r>
            <w:r>
              <w:rPr>
                <w:sz w:val="11"/>
                <w:szCs w:val="11"/>
                <w:position w:val="2"/>
              </w:rPr>
              <w:t>KG</w:t>
            </w:r>
          </w:p>
          <w:p>
            <w:pPr>
              <w:pStyle w:val="TableText"/>
              <w:ind w:left="23"/>
              <w:spacing w:line="23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6.管枕</w:t>
            </w:r>
            <w:r>
              <w:rPr>
                <w:sz w:val="11"/>
                <w:szCs w:val="11"/>
                <w:spacing w:val="-13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:1.5m-2m布置一道</w:t>
            </w:r>
          </w:p>
          <w:p>
            <w:pPr>
              <w:pStyle w:val="TableText"/>
              <w:ind w:left="22" w:right="60" w:firstLine="2"/>
              <w:spacing w:before="6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7.排管顶面距地面深度</w:t>
            </w:r>
            <w:r>
              <w:rPr>
                <w:sz w:val="11"/>
                <w:szCs w:val="11"/>
                <w:spacing w:val="5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:H不小于0.7米，排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管与排水沟交叉处</w:t>
            </w:r>
            <w:r>
              <w:rPr>
                <w:sz w:val="11"/>
                <w:szCs w:val="11"/>
                <w:spacing w:val="-13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，顶面距沟底不小于</w:t>
            </w:r>
            <w:r>
              <w:rPr>
                <w:sz w:val="11"/>
                <w:szCs w:val="11"/>
                <w:spacing w:val="-26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0.3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米，过路车不小于</w:t>
            </w:r>
            <w:r>
              <w:rPr>
                <w:sz w:val="11"/>
                <w:szCs w:val="11"/>
                <w:spacing w:val="-2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0.8米。</w:t>
            </w:r>
          </w:p>
          <w:p>
            <w:pPr>
              <w:pStyle w:val="TableText"/>
              <w:ind w:left="23"/>
              <w:spacing w:before="8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8.图纸</w:t>
            </w:r>
            <w:r>
              <w:rPr>
                <w:sz w:val="11"/>
                <w:szCs w:val="11"/>
                <w:spacing w:val="-23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:详见图纸</w:t>
            </w:r>
            <w:r>
              <w:rPr>
                <w:sz w:val="11"/>
                <w:szCs w:val="11"/>
              </w:rPr>
              <w:t>LD</w:t>
            </w:r>
            <w:r>
              <w:rPr>
                <w:sz w:val="11"/>
                <w:szCs w:val="11"/>
                <w:spacing w:val="6"/>
              </w:rPr>
              <w:t>26203C-4-A01-15</w:t>
            </w:r>
          </w:p>
        </w:tc>
        <w:tc>
          <w:tcPr>
            <w:tcW w:w="54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36" w:line="151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2"/>
              </w:rPr>
              <w:t>m</w:t>
            </w:r>
          </w:p>
        </w:tc>
        <w:tc>
          <w:tcPr>
            <w:tcW w:w="42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36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118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0"/>
              <w:spacing w:before="129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40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36"/>
              <w:spacing w:before="111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电缆围栏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11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</w:t>
            </w:r>
            <w:r>
              <w:rPr>
                <w:sz w:val="11"/>
                <w:szCs w:val="11"/>
                <w:spacing w:val="-2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电缆围栏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:详见图纸</w:t>
            </w:r>
            <w:r>
              <w:rPr>
                <w:sz w:val="11"/>
                <w:szCs w:val="11"/>
              </w:rPr>
              <w:t>LD</w:t>
            </w:r>
            <w:r>
              <w:rPr>
                <w:sz w:val="11"/>
                <w:szCs w:val="11"/>
                <w:spacing w:val="5"/>
              </w:rPr>
              <w:t>26203C-4-A01-20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3"/>
              <w:spacing w:before="110" w:line="234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座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right="8"/>
              <w:spacing w:before="129" w:line="192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75" w:hRule="atLeast"/>
        </w:trPr>
        <w:tc>
          <w:tcPr>
            <w:tcW w:w="43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36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41</w:t>
            </w:r>
          </w:p>
        </w:tc>
        <w:tc>
          <w:tcPr>
            <w:tcW w:w="132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35" w:line="23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地基处理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5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1.地基处理</w:t>
            </w:r>
            <w:r>
              <w:rPr>
                <w:sz w:val="11"/>
                <w:szCs w:val="11"/>
                <w:spacing w:val="-20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:压密注浆</w:t>
            </w:r>
          </w:p>
          <w:p>
            <w:pPr>
              <w:pStyle w:val="TableText"/>
              <w:ind w:left="22" w:right="137" w:firstLine="1"/>
              <w:spacing w:before="7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2.钻孔</w:t>
            </w:r>
            <w:r>
              <w:rPr>
                <w:sz w:val="11"/>
                <w:szCs w:val="11"/>
                <w:spacing w:val="-12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:钻孔间距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1200</w:t>
            </w:r>
            <w:r>
              <w:rPr>
                <w:sz w:val="11"/>
                <w:szCs w:val="11"/>
              </w:rPr>
              <w:t>mm</w:t>
            </w:r>
            <w:r>
              <w:rPr>
                <w:sz w:val="11"/>
                <w:szCs w:val="11"/>
                <w:spacing w:val="5"/>
              </w:rPr>
              <w:t>,钻孔加固土体深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7"/>
              </w:rPr>
              <w:t>度6米，被加固土体注浆水泥用量不小于  </w:t>
            </w:r>
            <w:r>
              <w:rPr>
                <w:sz w:val="11"/>
                <w:szCs w:val="11"/>
                <w:spacing w:val="6"/>
              </w:rPr>
              <w:t>100</w:t>
            </w:r>
            <w:r>
              <w:rPr>
                <w:sz w:val="11"/>
                <w:szCs w:val="11"/>
              </w:rPr>
              <w:t>kg</w:t>
            </w:r>
            <w:r>
              <w:rPr>
                <w:sz w:val="11"/>
                <w:szCs w:val="11"/>
                <w:spacing w:val="6"/>
              </w:rPr>
              <w:t>/m³</w:t>
            </w:r>
          </w:p>
          <w:p>
            <w:pPr>
              <w:pStyle w:val="TableText"/>
              <w:ind w:left="22" w:right="62" w:firstLine="2"/>
              <w:spacing w:before="9" w:line="24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3.水泥浆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:水泥浆一般采用普通</w:t>
            </w:r>
            <w:r>
              <w:rPr>
                <w:sz w:val="11"/>
                <w:szCs w:val="11"/>
                <w:spacing w:val="-25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42.5号普通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硅酸盐水泥为主加水配置而成 ，根据需要</w:t>
            </w:r>
            <w:r>
              <w:rPr>
                <w:sz w:val="11"/>
                <w:szCs w:val="11"/>
                <w:spacing w:val="4"/>
              </w:rPr>
              <w:t xml:space="preserve">  </w:t>
            </w:r>
            <w:r>
              <w:rPr>
                <w:sz w:val="11"/>
                <w:szCs w:val="11"/>
                <w:spacing w:val="5"/>
              </w:rPr>
              <w:t>可加入一定外加剂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，水泥掺入比取</w:t>
            </w:r>
            <w:r>
              <w:rPr>
                <w:sz w:val="11"/>
                <w:szCs w:val="11"/>
                <w:spacing w:val="-32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20%</w:t>
            </w:r>
            <w:r>
              <w:rPr>
                <w:sz w:val="11"/>
                <w:szCs w:val="11"/>
                <w:spacing w:val="-32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。水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会比按0.8-1配比。</w:t>
            </w:r>
          </w:p>
          <w:p>
            <w:pPr>
              <w:pStyle w:val="TableText"/>
              <w:ind w:left="22"/>
              <w:spacing w:before="9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4.图纸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:详见图纸</w:t>
            </w:r>
            <w:r>
              <w:rPr>
                <w:sz w:val="11"/>
                <w:szCs w:val="11"/>
              </w:rPr>
              <w:t>LD</w:t>
            </w:r>
            <w:r>
              <w:rPr>
                <w:sz w:val="11"/>
                <w:szCs w:val="11"/>
                <w:spacing w:val="6"/>
              </w:rPr>
              <w:t>26203C-4-A01-21</w:t>
            </w:r>
          </w:p>
        </w:tc>
        <w:tc>
          <w:tcPr>
            <w:tcW w:w="54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36" w:line="15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m³</w:t>
            </w:r>
          </w:p>
        </w:tc>
        <w:tc>
          <w:tcPr>
            <w:tcW w:w="42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3940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ind w:left="35"/>
              <w:spacing w:before="3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110</w:t>
            </w:r>
            <w:r>
              <w:rPr>
                <w:sz w:val="11"/>
                <w:szCs w:val="11"/>
              </w:rPr>
              <w:t>kV</w:t>
            </w:r>
            <w:r>
              <w:rPr>
                <w:sz w:val="11"/>
                <w:szCs w:val="11"/>
                <w:spacing w:val="7"/>
              </w:rPr>
              <w:t>香海线局部改造工</w:t>
            </w:r>
          </w:p>
          <w:p>
            <w:pPr>
              <w:pStyle w:val="TableText"/>
              <w:ind w:left="360"/>
              <w:spacing w:before="8" w:line="21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程（架空）</w:t>
            </w:r>
          </w:p>
        </w:tc>
        <w:tc>
          <w:tcPr>
            <w:tcW w:w="23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0"/>
              <w:spacing w:before="48" w:line="16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42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杆塔工程材料工地运输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</w:t>
            </w:r>
            <w:r>
              <w:rPr>
                <w:sz w:val="11"/>
                <w:szCs w:val="11"/>
                <w:spacing w:val="-29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:投标人根据现场情况自行考虑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4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项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right="8"/>
              <w:spacing w:before="47" w:line="168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8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970" w:hRule="atLeast"/>
        </w:trPr>
        <w:tc>
          <w:tcPr>
            <w:tcW w:w="431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43</w:t>
            </w:r>
          </w:p>
        </w:tc>
        <w:tc>
          <w:tcPr>
            <w:tcW w:w="1322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3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导线架设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71" w:line="23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1.型号、规格</w:t>
            </w:r>
            <w:r>
              <w:rPr>
                <w:sz w:val="11"/>
                <w:szCs w:val="11"/>
                <w:spacing w:val="-2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</w:t>
            </w:r>
            <w:r>
              <w:rPr>
                <w:sz w:val="11"/>
                <w:szCs w:val="11"/>
              </w:rPr>
              <w:t>JL</w:t>
            </w:r>
            <w:r>
              <w:rPr>
                <w:sz w:val="11"/>
                <w:szCs w:val="11"/>
                <w:spacing w:val="5"/>
              </w:rPr>
              <w:t>3/G1A-300/25</w:t>
            </w:r>
          </w:p>
          <w:p>
            <w:pPr>
              <w:pStyle w:val="TableText"/>
              <w:ind w:left="23"/>
              <w:spacing w:before="9" w:line="146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  <w:position w:val="2"/>
              </w:rPr>
              <w:t>2.回路数</w:t>
            </w:r>
            <w:r>
              <w:rPr>
                <w:sz w:val="11"/>
                <w:szCs w:val="11"/>
                <w:spacing w:val="-21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3"/>
                <w:position w:val="2"/>
              </w:rPr>
              <w:t>:双回</w:t>
            </w:r>
          </w:p>
          <w:p>
            <w:pPr>
              <w:pStyle w:val="TableText"/>
              <w:ind w:left="24"/>
              <w:spacing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3.相数:3相</w:t>
            </w:r>
          </w:p>
          <w:p>
            <w:pPr>
              <w:pStyle w:val="TableText"/>
              <w:ind w:left="22"/>
              <w:spacing w:before="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4.</w:t>
            </w:r>
            <w:r>
              <w:rPr>
                <w:sz w:val="11"/>
                <w:szCs w:val="11"/>
              </w:rPr>
              <w:t>OPPC</w:t>
            </w:r>
            <w:r>
              <w:rPr>
                <w:sz w:val="11"/>
                <w:szCs w:val="11"/>
                <w:spacing w:val="5"/>
              </w:rPr>
              <w:t>根数</w:t>
            </w:r>
            <w:r>
              <w:rPr>
                <w:sz w:val="11"/>
                <w:szCs w:val="11"/>
                <w:spacing w:val="-25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:2</w:t>
            </w:r>
          </w:p>
          <w:p>
            <w:pPr>
              <w:pStyle w:val="TableText"/>
              <w:ind w:left="40" w:right="86" w:hanging="16"/>
              <w:spacing w:before="9" w:line="23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5.牵、张场场地建设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:投标人根据现场情况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自行考虑</w:t>
            </w:r>
          </w:p>
        </w:tc>
        <w:tc>
          <w:tcPr>
            <w:tcW w:w="540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36" w:line="151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1"/>
              </w:rPr>
              <w:t>km</w:t>
            </w:r>
          </w:p>
        </w:tc>
        <w:tc>
          <w:tcPr>
            <w:tcW w:w="420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0.29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082" w:right="1107" w:bottom="0" w:left="101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8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1"/>
        <w:gridCol w:w="1322"/>
        <w:gridCol w:w="2320"/>
        <w:gridCol w:w="540"/>
        <w:gridCol w:w="420"/>
        <w:gridCol w:w="1223"/>
        <w:gridCol w:w="1228"/>
        <w:gridCol w:w="765"/>
        <w:gridCol w:w="664"/>
        <w:gridCol w:w="869"/>
      </w:tblGrid>
      <w:tr>
        <w:trPr>
          <w:trHeight w:val="970" w:hRule="atLeast"/>
        </w:trPr>
        <w:tc>
          <w:tcPr>
            <w:tcW w:w="43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44</w:t>
            </w:r>
          </w:p>
        </w:tc>
        <w:tc>
          <w:tcPr>
            <w:tcW w:w="1322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3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导线架设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70" w:line="23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1.型号、规格</w:t>
            </w:r>
            <w:r>
              <w:rPr>
                <w:sz w:val="11"/>
                <w:szCs w:val="11"/>
                <w:spacing w:val="-2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</w:t>
            </w:r>
            <w:r>
              <w:rPr>
                <w:sz w:val="11"/>
                <w:szCs w:val="11"/>
              </w:rPr>
              <w:t>JL</w:t>
            </w:r>
            <w:r>
              <w:rPr>
                <w:sz w:val="11"/>
                <w:szCs w:val="11"/>
                <w:spacing w:val="5"/>
              </w:rPr>
              <w:t>3/G1A-300/25</w:t>
            </w:r>
          </w:p>
          <w:p>
            <w:pPr>
              <w:pStyle w:val="TableText"/>
              <w:ind w:left="23"/>
              <w:spacing w:before="9" w:line="146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  <w:position w:val="2"/>
              </w:rPr>
              <w:t>2.回路数</w:t>
            </w:r>
            <w:r>
              <w:rPr>
                <w:sz w:val="11"/>
                <w:szCs w:val="11"/>
                <w:spacing w:val="-21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3"/>
                <w:position w:val="2"/>
              </w:rPr>
              <w:t>:双回</w:t>
            </w:r>
          </w:p>
          <w:p>
            <w:pPr>
              <w:pStyle w:val="TableText"/>
              <w:ind w:left="24"/>
              <w:spacing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3.相数:3相</w:t>
            </w:r>
          </w:p>
          <w:p>
            <w:pPr>
              <w:pStyle w:val="TableText"/>
              <w:ind w:left="22"/>
              <w:spacing w:before="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4.</w:t>
            </w:r>
            <w:r>
              <w:rPr>
                <w:sz w:val="11"/>
                <w:szCs w:val="11"/>
              </w:rPr>
              <w:t>OPPC</w:t>
            </w:r>
            <w:r>
              <w:rPr>
                <w:sz w:val="11"/>
                <w:szCs w:val="11"/>
                <w:spacing w:val="5"/>
              </w:rPr>
              <w:t>根数</w:t>
            </w:r>
            <w:r>
              <w:rPr>
                <w:sz w:val="11"/>
                <w:szCs w:val="11"/>
                <w:spacing w:val="-25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:2</w:t>
            </w:r>
          </w:p>
          <w:p>
            <w:pPr>
              <w:pStyle w:val="TableText"/>
              <w:ind w:left="40" w:right="86" w:hanging="16"/>
              <w:spacing w:before="9" w:line="23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5.牵、张场场地建设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:投标人根据现场情况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自行考虑</w:t>
            </w:r>
          </w:p>
        </w:tc>
        <w:tc>
          <w:tcPr>
            <w:tcW w:w="54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36" w:line="151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1"/>
              </w:rPr>
              <w:t>km</w:t>
            </w:r>
          </w:p>
        </w:tc>
        <w:tc>
          <w:tcPr>
            <w:tcW w:w="420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0.69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14" w:hRule="atLeast"/>
        </w:trPr>
        <w:tc>
          <w:tcPr>
            <w:tcW w:w="43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45</w:t>
            </w:r>
          </w:p>
        </w:tc>
        <w:tc>
          <w:tcPr>
            <w:tcW w:w="1322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3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OPGW</w:t>
            </w:r>
            <w:r>
              <w:rPr>
                <w:sz w:val="11"/>
                <w:szCs w:val="11"/>
                <w:spacing w:val="17"/>
              </w:rPr>
              <w:t>架设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5" w:right="113" w:hanging="4"/>
              <w:spacing w:before="100" w:line="24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1.型号、规格</w:t>
            </w:r>
            <w:r>
              <w:rPr>
                <w:sz w:val="11"/>
                <w:szCs w:val="11"/>
                <w:spacing w:val="-10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</w:t>
            </w:r>
            <w:r>
              <w:rPr>
                <w:sz w:val="11"/>
                <w:szCs w:val="11"/>
              </w:rPr>
              <w:t>OPGW</w:t>
            </w:r>
            <w:r>
              <w:rPr>
                <w:sz w:val="11"/>
                <w:szCs w:val="11"/>
                <w:spacing w:val="6"/>
              </w:rPr>
              <w:t>-15-120-3(24芯)，利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旧</w:t>
            </w:r>
          </w:p>
          <w:p>
            <w:pPr>
              <w:pStyle w:val="TableText"/>
              <w:ind w:left="40" w:right="86" w:hanging="17"/>
              <w:spacing w:before="1" w:line="23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2.牵、张场场地建设</w:t>
            </w:r>
            <w:r>
              <w:rPr>
                <w:sz w:val="11"/>
                <w:szCs w:val="11"/>
                <w:spacing w:val="-7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:投标人根据现场情况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自行考虑</w:t>
            </w:r>
          </w:p>
          <w:p>
            <w:pPr>
              <w:pStyle w:val="TableText"/>
              <w:ind w:left="23" w:right="115"/>
              <w:spacing w:before="8" w:line="23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3.金具</w:t>
            </w:r>
            <w:r>
              <w:rPr>
                <w:sz w:val="11"/>
                <w:szCs w:val="11"/>
                <w:spacing w:val="-26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</w:t>
            </w:r>
            <w:r>
              <w:rPr>
                <w:sz w:val="11"/>
                <w:szCs w:val="11"/>
              </w:rPr>
              <w:t>OPGW</w:t>
            </w:r>
            <w:r>
              <w:rPr>
                <w:sz w:val="11"/>
                <w:szCs w:val="11"/>
                <w:spacing w:val="6"/>
              </w:rPr>
              <w:t>-120耐张金具串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((每套含1根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7"/>
              </w:rPr>
              <w:t>2m接地线))，4套</w:t>
            </w:r>
          </w:p>
          <w:p>
            <w:pPr>
              <w:pStyle w:val="TableText"/>
              <w:ind w:left="22"/>
              <w:spacing w:before="8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4.塔用引下固定线夹</w:t>
            </w:r>
            <w:r>
              <w:rPr>
                <w:sz w:val="11"/>
                <w:szCs w:val="11"/>
                <w:spacing w:val="-6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:60套</w:t>
            </w:r>
          </w:p>
          <w:p>
            <w:pPr>
              <w:pStyle w:val="TableText"/>
              <w:ind w:left="24"/>
              <w:spacing w:before="5" w:line="146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  <w:position w:val="2"/>
              </w:rPr>
              <w:t>5.光缆防振锤</w:t>
            </w:r>
            <w:r>
              <w:rPr>
                <w:sz w:val="11"/>
                <w:szCs w:val="11"/>
                <w:spacing w:val="-18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4"/>
                <w:position w:val="2"/>
              </w:rPr>
              <w:t>:4只</w:t>
            </w:r>
          </w:p>
          <w:p>
            <w:pPr>
              <w:pStyle w:val="TableText"/>
              <w:ind w:left="23"/>
              <w:spacing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6.终端接线盒</w:t>
            </w:r>
            <w:r>
              <w:rPr>
                <w:sz w:val="11"/>
                <w:szCs w:val="11"/>
                <w:spacing w:val="-11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:2只，</w:t>
            </w:r>
          </w:p>
          <w:p>
            <w:pPr>
              <w:pStyle w:val="TableText"/>
              <w:ind w:left="25"/>
              <w:spacing w:before="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7.余缆托架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3"/>
              </w:rPr>
              <w:t>:2只</w:t>
            </w:r>
          </w:p>
        </w:tc>
        <w:tc>
          <w:tcPr>
            <w:tcW w:w="54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36" w:line="151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1"/>
              </w:rPr>
              <w:t>km</w:t>
            </w:r>
          </w:p>
        </w:tc>
        <w:tc>
          <w:tcPr>
            <w:tcW w:w="42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0.98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0"/>
              <w:spacing w:before="20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46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1"/>
              <w:spacing w:before="188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OPGW</w:t>
            </w:r>
            <w:r>
              <w:rPr>
                <w:sz w:val="11"/>
                <w:szCs w:val="11"/>
                <w:spacing w:val="17"/>
              </w:rPr>
              <w:t>接续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23" w:right="354" w:firstLine="7"/>
              <w:spacing w:before="115"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1.型号、规格</w:t>
            </w:r>
            <w:r>
              <w:rPr>
                <w:sz w:val="11"/>
                <w:szCs w:val="11"/>
                <w:spacing w:val="-19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</w:t>
            </w:r>
            <w:r>
              <w:rPr>
                <w:sz w:val="11"/>
                <w:szCs w:val="11"/>
              </w:rPr>
              <w:t>OPGW</w:t>
            </w:r>
            <w:r>
              <w:rPr>
                <w:sz w:val="11"/>
                <w:szCs w:val="11"/>
                <w:spacing w:val="6"/>
              </w:rPr>
              <w:t>-15-120-3(24芯)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2.芯数:24芯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52"/>
              <w:spacing w:before="188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接头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2"/>
              <w:spacing w:before="20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0"/>
              <w:spacing w:before="20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47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1"/>
              <w:spacing w:before="187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OPGW</w:t>
            </w:r>
            <w:r>
              <w:rPr>
                <w:sz w:val="11"/>
                <w:szCs w:val="11"/>
                <w:spacing w:val="12"/>
              </w:rPr>
              <w:t>全程测量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15" w:line="147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  <w:position w:val="2"/>
              </w:rPr>
              <w:t>1.型号、规格</w:t>
            </w:r>
            <w:r>
              <w:rPr>
                <w:sz w:val="11"/>
                <w:szCs w:val="11"/>
                <w:spacing w:val="-7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5"/>
                <w:position w:val="2"/>
              </w:rPr>
              <w:t>:</w:t>
            </w:r>
            <w:r>
              <w:rPr>
                <w:sz w:val="11"/>
                <w:szCs w:val="11"/>
                <w:position w:val="2"/>
              </w:rPr>
              <w:t>GW</w:t>
            </w:r>
            <w:r>
              <w:rPr>
                <w:sz w:val="11"/>
                <w:szCs w:val="11"/>
                <w:spacing w:val="5"/>
                <w:position w:val="2"/>
              </w:rPr>
              <w:t>-15-120-3(24芯)</w:t>
            </w:r>
          </w:p>
          <w:p>
            <w:pPr>
              <w:pStyle w:val="TableText"/>
              <w:ind w:left="23"/>
              <w:spacing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2.芯数:24芯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3"/>
              <w:spacing w:before="187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段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right="16"/>
              <w:spacing w:before="206" w:line="191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7" w:hRule="atLeast"/>
        </w:trPr>
        <w:tc>
          <w:tcPr>
            <w:tcW w:w="431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48</w:t>
            </w:r>
          </w:p>
        </w:tc>
        <w:tc>
          <w:tcPr>
            <w:tcW w:w="1322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35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交叉跨越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67" w:line="147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  <w:position w:val="2"/>
              </w:rPr>
              <w:t>1.10</w:t>
            </w:r>
            <w:r>
              <w:rPr>
                <w:sz w:val="11"/>
                <w:szCs w:val="11"/>
                <w:position w:val="2"/>
              </w:rPr>
              <w:t>kV</w:t>
            </w:r>
            <w:r>
              <w:rPr>
                <w:sz w:val="11"/>
                <w:szCs w:val="11"/>
                <w:spacing w:val="4"/>
                <w:position w:val="2"/>
              </w:rPr>
              <w:t>电力线路</w:t>
            </w:r>
            <w:r>
              <w:rPr>
                <w:sz w:val="11"/>
                <w:szCs w:val="11"/>
                <w:spacing w:val="-15"/>
                <w:position w:val="2"/>
              </w:rPr>
              <w:t xml:space="preserve"> </w:t>
            </w:r>
            <w:r>
              <w:rPr>
                <w:sz w:val="11"/>
                <w:szCs w:val="11"/>
                <w:spacing w:val="4"/>
                <w:position w:val="2"/>
              </w:rPr>
              <w:t>:2次</w:t>
            </w:r>
          </w:p>
          <w:p>
            <w:pPr>
              <w:pStyle w:val="TableText"/>
              <w:ind w:left="23"/>
              <w:spacing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2.低压电力线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:3处</w:t>
            </w:r>
          </w:p>
          <w:p>
            <w:pPr>
              <w:pStyle w:val="TableText"/>
              <w:ind w:left="24"/>
              <w:spacing w:before="8" w:line="23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3.跨越鱼塘:8处</w:t>
            </w:r>
          </w:p>
          <w:p>
            <w:pPr>
              <w:pStyle w:val="TableText"/>
              <w:ind w:left="22"/>
              <w:spacing w:before="5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4.城市道路:2处</w:t>
            </w:r>
          </w:p>
          <w:p>
            <w:pPr>
              <w:pStyle w:val="TableText"/>
              <w:ind w:left="24"/>
              <w:spacing w:before="8" w:line="24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5.跨越30m内河流:1处</w:t>
            </w:r>
          </w:p>
          <w:p>
            <w:pPr>
              <w:pStyle w:val="TableText"/>
              <w:ind w:left="23"/>
              <w:spacing w:line="23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6.跨越光伏区域</w:t>
            </w:r>
            <w:r>
              <w:rPr>
                <w:sz w:val="11"/>
                <w:szCs w:val="11"/>
                <w:spacing w:val="-9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:1处</w:t>
            </w:r>
          </w:p>
        </w:tc>
        <w:tc>
          <w:tcPr>
            <w:tcW w:w="540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3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项</w:t>
            </w:r>
          </w:p>
        </w:tc>
        <w:tc>
          <w:tcPr>
            <w:tcW w:w="42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35" w:line="192" w:lineRule="auto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3" w:hRule="atLeast"/>
        </w:trPr>
        <w:tc>
          <w:tcPr>
            <w:tcW w:w="431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49</w:t>
            </w:r>
          </w:p>
        </w:tc>
        <w:tc>
          <w:tcPr>
            <w:tcW w:w="132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3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导线耐张金具绝缘子串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32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23" w:right="272"/>
              <w:spacing w:before="8" w:line="246" w:lineRule="auto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2.绝缘子型号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、金具串名称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</w:t>
            </w:r>
            <w:r>
              <w:rPr>
                <w:sz w:val="11"/>
                <w:szCs w:val="11"/>
              </w:rPr>
              <w:t>JL</w:t>
            </w:r>
            <w:r>
              <w:rPr>
                <w:sz w:val="11"/>
                <w:szCs w:val="11"/>
                <w:spacing w:val="5"/>
              </w:rPr>
              <w:t>3/G1A-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300/25导线用单联悬垂复合绝缘子串</w:t>
            </w:r>
            <w:r>
              <w:rPr>
                <w:sz w:val="11"/>
                <w:szCs w:val="11"/>
                <w:spacing w:val="-9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110-</w:t>
            </w:r>
            <w:r>
              <w:rPr>
                <w:sz w:val="11"/>
                <w:szCs w:val="11"/>
              </w:rPr>
              <w:t>Ea</w:t>
            </w:r>
            <w:r>
              <w:rPr>
                <w:sz w:val="11"/>
                <w:szCs w:val="11"/>
                <w:spacing w:val="5"/>
              </w:rPr>
              <w:t>32-X07H1</w:t>
            </w:r>
          </w:p>
        </w:tc>
        <w:tc>
          <w:tcPr>
            <w:tcW w:w="54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3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36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16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43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50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27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导线耐张金具绝缘子串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54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21" w:right="239" w:firstLine="2"/>
              <w:spacing w:before="6" w:line="243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2.绝缘子型号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、金具串名称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</w:t>
            </w:r>
            <w:r>
              <w:rPr>
                <w:sz w:val="11"/>
                <w:szCs w:val="11"/>
              </w:rPr>
              <w:t>JL</w:t>
            </w:r>
            <w:r>
              <w:rPr>
                <w:sz w:val="11"/>
                <w:szCs w:val="11"/>
                <w:spacing w:val="5"/>
              </w:rPr>
              <w:t>3/G1A-</w:t>
            </w:r>
            <w:r>
              <w:rPr>
                <w:sz w:val="11"/>
                <w:szCs w:val="11"/>
              </w:rPr>
              <w:t xml:space="preserve">  </w:t>
            </w:r>
            <w:r>
              <w:rPr>
                <w:sz w:val="11"/>
                <w:szCs w:val="11"/>
                <w:spacing w:val="6"/>
              </w:rPr>
              <w:t>300/25导线用双联瓷耐张绝缘子串</w:t>
            </w:r>
            <w:r>
              <w:rPr>
                <w:sz w:val="11"/>
                <w:szCs w:val="11"/>
                <w:spacing w:val="-4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110-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Ea</w:t>
            </w:r>
            <w:r>
              <w:rPr>
                <w:sz w:val="11"/>
                <w:szCs w:val="11"/>
                <w:spacing w:val="6"/>
              </w:rPr>
              <w:t>32-T07H1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23"/>
              <w:spacing w:before="27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40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43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36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51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27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导线耐张金具绝缘子串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26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23" w:right="118"/>
              <w:spacing w:before="5"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2.绝缘子型号</w:t>
            </w:r>
            <w:r>
              <w:rPr>
                <w:sz w:val="11"/>
                <w:szCs w:val="11"/>
                <w:spacing w:val="-27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、金具串名称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</w:t>
            </w:r>
            <w:r>
              <w:rPr>
                <w:sz w:val="11"/>
                <w:szCs w:val="11"/>
              </w:rPr>
              <w:t>JLB</w:t>
            </w:r>
            <w:r>
              <w:rPr>
                <w:sz w:val="11"/>
                <w:szCs w:val="11"/>
                <w:spacing w:val="6"/>
              </w:rPr>
              <w:t>40-120地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线用耐张金具串</w:t>
            </w:r>
            <w:r>
              <w:rPr>
                <w:sz w:val="11"/>
                <w:szCs w:val="11"/>
                <w:spacing w:val="-6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110-</w:t>
            </w:r>
            <w:r>
              <w:rPr>
                <w:sz w:val="11"/>
                <w:szCs w:val="11"/>
              </w:rPr>
              <w:t>Ea</w:t>
            </w:r>
            <w:r>
              <w:rPr>
                <w:sz w:val="11"/>
                <w:szCs w:val="11"/>
                <w:spacing w:val="5"/>
              </w:rPr>
              <w:t>32-T07H1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23"/>
              <w:spacing w:before="27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3" w:hRule="atLeast"/>
        </w:trPr>
        <w:tc>
          <w:tcPr>
            <w:tcW w:w="43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52</w:t>
            </w:r>
          </w:p>
        </w:tc>
        <w:tc>
          <w:tcPr>
            <w:tcW w:w="132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105" w:firstLine="2"/>
              <w:spacing w:before="36" w:line="23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导线悬垂</w:t>
            </w:r>
            <w:r>
              <w:rPr>
                <w:sz w:val="11"/>
                <w:szCs w:val="11"/>
                <w:spacing w:val="-30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、跳线金具绝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缘子串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23" w:right="330" w:firstLine="7"/>
              <w:spacing w:before="205" w:line="23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1.金具串名称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:交流盘形悬式瓷绝缘子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2.绝缘子型号</w:t>
            </w:r>
            <w:r>
              <w:rPr>
                <w:sz w:val="11"/>
                <w:szCs w:val="11"/>
                <w:spacing w:val="-4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:U70</w:t>
            </w:r>
            <w:r>
              <w:rPr>
                <w:sz w:val="11"/>
                <w:szCs w:val="11"/>
              </w:rPr>
              <w:t>BP</w:t>
            </w:r>
            <w:r>
              <w:rPr>
                <w:sz w:val="11"/>
                <w:szCs w:val="11"/>
                <w:spacing w:val="4"/>
              </w:rPr>
              <w:t>/146D,280,450</w:t>
            </w:r>
          </w:p>
          <w:p>
            <w:pPr>
              <w:pStyle w:val="TableText"/>
              <w:ind w:left="24"/>
              <w:spacing w:before="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8"/>
              </w:rPr>
              <w:t>3.挂板，挂环等:6套</w:t>
            </w:r>
          </w:p>
        </w:tc>
        <w:tc>
          <w:tcPr>
            <w:tcW w:w="54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3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片</w:t>
            </w:r>
          </w:p>
        </w:tc>
        <w:tc>
          <w:tcPr>
            <w:tcW w:w="42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36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734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431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53</w:t>
            </w:r>
          </w:p>
        </w:tc>
        <w:tc>
          <w:tcPr>
            <w:tcW w:w="13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105" w:firstLine="2"/>
              <w:spacing w:before="36"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导线悬垂</w:t>
            </w:r>
            <w:r>
              <w:rPr>
                <w:sz w:val="11"/>
                <w:szCs w:val="11"/>
                <w:spacing w:val="-30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、跳线金具绝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缘子串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134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23" w:right="212"/>
              <w:spacing w:before="6" w:line="23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2.金具串名称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:交流棒形悬式复合绝缘子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3.绝缘子型号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6"/>
              </w:rPr>
              <w:t>:</w:t>
            </w:r>
            <w:r>
              <w:rPr>
                <w:sz w:val="11"/>
                <w:szCs w:val="11"/>
              </w:rPr>
              <w:t>FXBW</w:t>
            </w:r>
            <w:r>
              <w:rPr>
                <w:sz w:val="11"/>
                <w:szCs w:val="11"/>
                <w:spacing w:val="6"/>
              </w:rPr>
              <w:t>-110/70-3</w:t>
            </w:r>
          </w:p>
          <w:p>
            <w:pPr>
              <w:pStyle w:val="TableText"/>
              <w:ind w:left="22"/>
              <w:spacing w:before="7" w:line="23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4.挂板，挂环等</w:t>
            </w:r>
            <w:r>
              <w:rPr>
                <w:sz w:val="11"/>
                <w:szCs w:val="11"/>
                <w:spacing w:val="-19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:18套</w:t>
            </w:r>
          </w:p>
        </w:tc>
        <w:tc>
          <w:tcPr>
            <w:tcW w:w="54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36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支</w:t>
            </w:r>
          </w:p>
        </w:tc>
        <w:tc>
          <w:tcPr>
            <w:tcW w:w="42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35" w:line="19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42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46" w:line="17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54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导线防振锤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1.规格或型号</w:t>
            </w:r>
            <w:r>
              <w:rPr>
                <w:sz w:val="11"/>
                <w:szCs w:val="11"/>
                <w:spacing w:val="-15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</w:t>
            </w:r>
            <w:r>
              <w:rPr>
                <w:sz w:val="11"/>
                <w:szCs w:val="11"/>
              </w:rPr>
              <w:t>FDYJ</w:t>
            </w:r>
            <w:r>
              <w:rPr>
                <w:sz w:val="11"/>
                <w:szCs w:val="11"/>
                <w:spacing w:val="5"/>
              </w:rPr>
              <w:t>-4/5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2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个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82"/>
              <w:spacing w:before="46" w:line="17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52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55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地线防振锤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1.规格或型号</w:t>
            </w:r>
            <w:r>
              <w:rPr>
                <w:sz w:val="11"/>
                <w:szCs w:val="11"/>
                <w:spacing w:val="-15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</w:t>
            </w:r>
            <w:r>
              <w:rPr>
                <w:sz w:val="11"/>
                <w:szCs w:val="11"/>
              </w:rPr>
              <w:t>FDYJ</w:t>
            </w:r>
            <w:r>
              <w:rPr>
                <w:sz w:val="11"/>
                <w:szCs w:val="11"/>
                <w:spacing w:val="5"/>
              </w:rPr>
              <w:t>-1/2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2"/>
              <w:spacing w:before="28" w:line="20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个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1"/>
              <w:spacing w:before="46" w:line="17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56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重锤片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1.规格或型号</w:t>
            </w:r>
            <w:r>
              <w:rPr>
                <w:sz w:val="11"/>
                <w:szCs w:val="11"/>
                <w:spacing w:val="-8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</w:t>
            </w:r>
            <w:r>
              <w:rPr>
                <w:sz w:val="11"/>
                <w:szCs w:val="11"/>
              </w:rPr>
              <w:t>FZC</w:t>
            </w:r>
            <w:r>
              <w:rPr>
                <w:sz w:val="11"/>
                <w:szCs w:val="11"/>
                <w:spacing w:val="4"/>
              </w:rPr>
              <w:t>-15Y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5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片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82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78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319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129" w:line="19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57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11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跳线制作及安装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8" w:line="24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1.</w:t>
            </w:r>
            <w:r>
              <w:rPr>
                <w:sz w:val="11"/>
                <w:szCs w:val="11"/>
                <w:spacing w:val="-31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电压等级</w:t>
            </w:r>
            <w:r>
              <w:rPr>
                <w:sz w:val="11"/>
                <w:szCs w:val="11"/>
                <w:spacing w:val="-22"/>
              </w:rPr>
              <w:t xml:space="preserve"> </w:t>
            </w:r>
            <w:r>
              <w:rPr>
                <w:sz w:val="11"/>
                <w:szCs w:val="11"/>
                <w:spacing w:val="1"/>
              </w:rPr>
              <w:t>:110</w:t>
            </w:r>
            <w:r>
              <w:rPr>
                <w:sz w:val="11"/>
                <w:szCs w:val="11"/>
              </w:rPr>
              <w:t>KV</w:t>
            </w:r>
          </w:p>
          <w:p>
            <w:pPr>
              <w:pStyle w:val="TableText"/>
              <w:ind w:left="23"/>
              <w:spacing w:line="21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2.跳线类型</w:t>
            </w:r>
            <w:r>
              <w:rPr>
                <w:sz w:val="11"/>
                <w:szCs w:val="11"/>
                <w:spacing w:val="-17"/>
              </w:rPr>
              <w:t xml:space="preserve"> </w:t>
            </w:r>
            <w:r>
              <w:rPr>
                <w:sz w:val="11"/>
                <w:szCs w:val="11"/>
                <w:spacing w:val="4"/>
              </w:rPr>
              <w:t>:软跳线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54"/>
              <w:spacing w:before="110" w:line="23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4"/>
              </w:rPr>
              <w:t>单相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88"/>
              <w:spacing w:before="128" w:line="19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3"/>
              </w:rPr>
              <w:t>18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58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1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输电线路试运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164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回路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3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2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59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9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防鸟罩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2"/>
              <w:spacing w:before="28" w:line="200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个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79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42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7" w:line="16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60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9"/>
              <w:spacing w:before="29" w:line="19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防鸟刺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12"/>
              <w:spacing w:before="29" w:line="19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个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82"/>
              <w:spacing w:before="47" w:line="16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72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7" w:line="16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61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29" w:line="19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铝包带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38"/>
              <w:spacing w:before="29" w:line="19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m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21"/>
              <w:spacing w:before="47" w:line="16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208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5033" w:type="dxa"/>
            <w:vAlign w:val="top"/>
            <w:gridSpan w:val="5"/>
          </w:tcPr>
          <w:p>
            <w:pPr>
              <w:pStyle w:val="TableText"/>
              <w:ind w:left="2279"/>
              <w:spacing w:before="29" w:line="19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拆除部分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8" w:line="16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62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导线拆除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44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28"/>
              <w:spacing w:before="47" w:line="16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1.2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8" w:line="16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63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41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3"/>
              </w:rPr>
              <w:t>自立塔拆除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44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28"/>
              <w:spacing w:before="47" w:line="16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-1"/>
              </w:rPr>
              <w:t>1.5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64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7"/>
              </w:rPr>
              <w:t>导线耐张金具绝缘子串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23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3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65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4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角钢塔拆除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44"/>
              <w:spacing w:before="30" w:line="198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59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20.7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66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导线拆除</w:t>
            </w:r>
          </w:p>
        </w:tc>
        <w:tc>
          <w:tcPr>
            <w:tcW w:w="2320" w:type="dxa"/>
            <w:vAlign w:val="top"/>
          </w:tcPr>
          <w:p>
            <w:pPr>
              <w:pStyle w:val="TableText"/>
              <w:ind w:left="31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5"/>
              </w:rPr>
              <w:t>1.型号、规格</w:t>
            </w:r>
            <w:r>
              <w:rPr>
                <w:sz w:val="11"/>
                <w:szCs w:val="11"/>
                <w:spacing w:val="-18"/>
              </w:rPr>
              <w:t xml:space="preserve"> </w:t>
            </w:r>
            <w:r>
              <w:rPr>
                <w:sz w:val="11"/>
                <w:szCs w:val="11"/>
                <w:spacing w:val="5"/>
              </w:rPr>
              <w:t>:1*</w:t>
            </w:r>
            <w:r>
              <w:rPr>
                <w:sz w:val="11"/>
                <w:szCs w:val="11"/>
              </w:rPr>
              <w:t>LGJ</w:t>
            </w:r>
            <w:r>
              <w:rPr>
                <w:sz w:val="11"/>
                <w:szCs w:val="11"/>
                <w:spacing w:val="5"/>
              </w:rPr>
              <w:t>-300/25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244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60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</w:rPr>
              <w:t>7.27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67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导线耐张串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23"/>
              <w:spacing w:before="30" w:line="19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281"/>
              <w:spacing w:before="49" w:line="16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28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9" w:line="16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68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5"/>
              <w:spacing w:before="31" w:line="19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导线悬垂串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23"/>
              <w:spacing w:before="31" w:line="19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2"/>
              <w:spacing w:before="49" w:line="16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1"/>
              <w:spacing w:before="49" w:line="16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1"/>
              </w:rPr>
              <w:t>69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31" w:line="19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地线耐张串</w:t>
            </w:r>
          </w:p>
        </w:tc>
        <w:tc>
          <w:tcPr>
            <w:tcW w:w="2320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23"/>
              <w:spacing w:before="31" w:line="196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1"/>
              <w:spacing w:before="49" w:line="165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22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62" w:hRule="atLeast"/>
        </w:trPr>
        <w:tc>
          <w:tcPr>
            <w:tcW w:w="431" w:type="dxa"/>
            <w:vAlign w:val="top"/>
          </w:tcPr>
          <w:p>
            <w:pPr>
              <w:pStyle w:val="TableText"/>
              <w:ind w:left="163"/>
              <w:spacing w:before="50" w:line="17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70</w:t>
            </w:r>
          </w:p>
        </w:tc>
        <w:tc>
          <w:tcPr>
            <w:tcW w:w="1322" w:type="dxa"/>
            <w:vAlign w:val="top"/>
          </w:tcPr>
          <w:p>
            <w:pPr>
              <w:pStyle w:val="TableText"/>
              <w:ind w:left="22"/>
              <w:spacing w:before="31" w:line="20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6"/>
              </w:rPr>
              <w:t>地线悬垂串</w:t>
            </w:r>
          </w:p>
        </w:tc>
        <w:tc>
          <w:tcPr>
            <w:tcW w:w="2320" w:type="dxa"/>
            <w:vAlign w:val="top"/>
          </w:tcPr>
          <w:p>
            <w:pPr>
              <w:spacing w:line="152" w:lineRule="exact"/>
              <w:rPr>
                <w:rFonts w:ascii="Arial"/>
                <w:sz w:val="13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left="223"/>
              <w:spacing w:before="31" w:line="202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串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343"/>
              <w:spacing w:before="50" w:line="171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1223" w:type="dxa"/>
            <w:vAlign w:val="top"/>
          </w:tcPr>
          <w:p>
            <w:pPr>
              <w:spacing w:line="152" w:lineRule="exact"/>
              <w:rPr>
                <w:rFonts w:ascii="Arial"/>
                <w:sz w:val="13"/>
              </w:rPr>
            </w:pPr>
            <w:r/>
          </w:p>
        </w:tc>
        <w:tc>
          <w:tcPr>
            <w:tcW w:w="1228" w:type="dxa"/>
            <w:vAlign w:val="top"/>
          </w:tcPr>
          <w:p>
            <w:pPr>
              <w:spacing w:line="152" w:lineRule="exact"/>
              <w:rPr>
                <w:rFonts w:ascii="Arial"/>
                <w:sz w:val="13"/>
              </w:rPr>
            </w:pPr>
            <w:r/>
          </w:p>
        </w:tc>
        <w:tc>
          <w:tcPr>
            <w:tcW w:w="765" w:type="dxa"/>
            <w:vAlign w:val="top"/>
          </w:tcPr>
          <w:p>
            <w:pPr>
              <w:spacing w:line="152" w:lineRule="exact"/>
              <w:rPr>
                <w:rFonts w:ascii="Arial"/>
                <w:sz w:val="13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152" w:lineRule="exact"/>
              <w:rPr>
                <w:rFonts w:ascii="Arial"/>
                <w:sz w:val="13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spacing w:line="152" w:lineRule="exact"/>
              <w:rPr>
                <w:rFonts w:ascii="Arial"/>
                <w:sz w:val="13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082" w:right="1107" w:bottom="0" w:left="10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42"/>
      <w:szCs w:val="4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2026-07-02T09:20:17</vt:filetime>
  </property>
</Properties>
</file>