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BABB7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6" o:spt="75" type="#_x0000_t75" style="height:66pt;width:72.7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6" DrawAspect="Icon" ObjectID="_1468075725" r:id="rId4">
            <o:LockedField>false</o:LockedField>
          </o:OLEObject>
        </w:object>
      </w:r>
    </w:p>
    <w:p w14:paraId="7AF8077B">
      <w:pPr>
        <w:rPr>
          <w:rFonts w:hint="default" w:eastAsia="宋体"/>
          <w:b/>
          <w:bCs/>
          <w:color w:val="0000FF"/>
          <w:sz w:val="32"/>
          <w:szCs w:val="40"/>
          <w:lang w:val="en-US" w:eastAsia="zh-CN"/>
        </w:rPr>
      </w:pPr>
      <w:r>
        <w:rPr>
          <w:rFonts w:hint="eastAsia"/>
          <w:b/>
          <w:bCs/>
          <w:color w:val="0000FF"/>
          <w:sz w:val="32"/>
          <w:szCs w:val="40"/>
          <w:lang w:val="en-US" w:eastAsia="zh-CN"/>
        </w:rPr>
        <w:t>投标人请点击（双击）以上对应图标下载（打开）附件资料。</w:t>
      </w:r>
    </w:p>
    <w:p w14:paraId="7B7637DA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30678A"/>
    <w:rsid w:val="16AC2613"/>
    <w:rsid w:val="1C413A7E"/>
    <w:rsid w:val="210C2B53"/>
    <w:rsid w:val="5F34063D"/>
    <w:rsid w:val="67B04F3D"/>
    <w:rsid w:val="69520C54"/>
    <w:rsid w:val="754A0851"/>
    <w:rsid w:val="7CE64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2026-07-08T07:34:27Z</dcterms:created>
  <dc:creator>user</dc:creator>
  <cp:lastModifiedBy>ZSJ</cp:lastModifiedBy>
  <dcterms:modified xsi:type="dcterms:W3CDTF">2026-07-08T07:35:49Z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eyJoZGlkIjoiNmFkM2Y3ZTNlMjZkYjVhZjcxMmZkMGNlMzY2NGY0M2UiLCJ1c2VySWQiOiI0Mzk4OTE0MjgifQ==</vt:lpwstr>
  </property>
  <property fmtid="{D5CDD505-2E9C-101B-9397-08002B2CF9AE}" pid="4" name="ICV">
    <vt:lpwstr>C4F03A1E7FDC448B9D50F229FC6F81F8_12</vt:lpwstr>
  </property>
</Properties>
</file>