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735D">
      <w:pPr>
        <w:tabs>
          <w:tab w:val="left" w:pos="360"/>
        </w:tabs>
        <w:spacing w:line="360" w:lineRule="auto"/>
        <w:jc w:val="center"/>
        <w:rPr>
          <w:rFonts w:hint="eastAsia" w:ascii="黑体" w:hAnsi="黑体" w:eastAsia="黑体" w:cs="宋体"/>
          <w:bCs/>
          <w:sz w:val="36"/>
          <w:szCs w:val="28"/>
        </w:rPr>
      </w:pPr>
      <w:r>
        <w:rPr>
          <w:rFonts w:hint="eastAsia" w:ascii="黑体" w:hAnsi="黑体" w:eastAsia="黑体" w:cs="宋体"/>
          <w:bCs/>
          <w:sz w:val="36"/>
          <w:szCs w:val="28"/>
        </w:rPr>
        <w:t>分项报价表</w:t>
      </w:r>
    </w:p>
    <w:p w14:paraId="34A98170">
      <w:pPr>
        <w:spacing w:line="360" w:lineRule="auto"/>
        <w:jc w:val="left"/>
        <w:rPr>
          <w:rFonts w:hint="default" w:ascii="宋体" w:hAnsi="宋体" w:eastAsia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方正仿宋_GBK"/>
          <w:color w:val="000000"/>
          <w:sz w:val="24"/>
        </w:rPr>
        <w:t xml:space="preserve">项目名称：      </w:t>
      </w:r>
      <w:r>
        <w:rPr>
          <w:rFonts w:hint="eastAsia" w:ascii="宋体" w:hAnsi="宋体" w:cs="方正仿宋_GBK"/>
          <w:color w:val="000000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方正仿宋_GBK"/>
          <w:color w:val="000000"/>
          <w:sz w:val="24"/>
        </w:rPr>
        <w:t xml:space="preserve">项目编号：      </w:t>
      </w:r>
      <w:r>
        <w:rPr>
          <w:rFonts w:hint="eastAsia" w:ascii="宋体" w:hAnsi="宋体" w:cs="方正仿宋_GBK"/>
          <w:color w:val="000000"/>
          <w:sz w:val="24"/>
          <w:lang w:val="en-US" w:eastAsia="zh-CN"/>
        </w:rPr>
        <w:t xml:space="preserve">                        </w:t>
      </w:r>
    </w:p>
    <w:p w14:paraId="053C8E83">
      <w:pPr>
        <w:spacing w:line="360" w:lineRule="auto"/>
        <w:jc w:val="right"/>
        <w:rPr>
          <w:rFonts w:hint="eastAsia" w:ascii="宋体" w:hAnsi="宋体" w:cs="方正仿宋_GBK"/>
          <w:color w:val="000000"/>
          <w:sz w:val="24"/>
        </w:rPr>
      </w:pPr>
      <w:r>
        <w:rPr>
          <w:rFonts w:hint="eastAsia" w:ascii="宋体" w:hAnsi="宋体" w:cs="方正仿宋_GBK"/>
          <w:color w:val="000000"/>
          <w:sz w:val="24"/>
        </w:rPr>
        <w:t>单位：元</w:t>
      </w:r>
    </w:p>
    <w:tbl>
      <w:tblPr>
        <w:tblStyle w:val="3"/>
        <w:tblW w:w="11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56"/>
        <w:gridCol w:w="1417"/>
        <w:gridCol w:w="993"/>
        <w:gridCol w:w="993"/>
        <w:gridCol w:w="1093"/>
        <w:gridCol w:w="1612"/>
        <w:gridCol w:w="1675"/>
        <w:gridCol w:w="937"/>
      </w:tblGrid>
      <w:tr w14:paraId="2015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896" w:type="dxa"/>
            <w:vAlign w:val="center"/>
          </w:tcPr>
          <w:p w14:paraId="3124A026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173" w:type="dxa"/>
            <w:gridSpan w:val="2"/>
            <w:vAlign w:val="center"/>
          </w:tcPr>
          <w:p w14:paraId="5FEF3244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val="en-US" w:eastAsia="zh-CN"/>
              </w:rPr>
              <w:t>产品名称</w:t>
            </w:r>
          </w:p>
        </w:tc>
        <w:tc>
          <w:tcPr>
            <w:tcW w:w="993" w:type="dxa"/>
            <w:vAlign w:val="center"/>
          </w:tcPr>
          <w:p w14:paraId="37FFA760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val="en-US" w:eastAsia="zh-CN"/>
              </w:rPr>
              <w:t>技术参数</w:t>
            </w:r>
          </w:p>
        </w:tc>
        <w:tc>
          <w:tcPr>
            <w:tcW w:w="993" w:type="dxa"/>
            <w:vAlign w:val="center"/>
          </w:tcPr>
          <w:p w14:paraId="24496843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1093" w:type="dxa"/>
            <w:vAlign w:val="center"/>
          </w:tcPr>
          <w:p w14:paraId="01A6D6F9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612" w:type="dxa"/>
            <w:vAlign w:val="center"/>
          </w:tcPr>
          <w:p w14:paraId="5B9EF832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  <w:t>单价（元）</w:t>
            </w:r>
          </w:p>
        </w:tc>
        <w:tc>
          <w:tcPr>
            <w:tcW w:w="1675" w:type="dxa"/>
            <w:vAlign w:val="center"/>
          </w:tcPr>
          <w:p w14:paraId="5E22AA28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  <w:t>合价（元）</w:t>
            </w:r>
          </w:p>
        </w:tc>
        <w:tc>
          <w:tcPr>
            <w:tcW w:w="937" w:type="dxa"/>
            <w:vAlign w:val="center"/>
          </w:tcPr>
          <w:p w14:paraId="52AD2A18">
            <w:pPr>
              <w:spacing w:line="360" w:lineRule="auto"/>
              <w:jc w:val="center"/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方正仿宋_GBK"/>
                <w:b/>
                <w:bCs/>
                <w:color w:val="000000"/>
                <w:sz w:val="24"/>
              </w:rPr>
              <w:t>备注</w:t>
            </w:r>
          </w:p>
        </w:tc>
      </w:tr>
      <w:tr w14:paraId="5623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1372" w:type="dxa"/>
            <w:gridSpan w:val="9"/>
            <w:vAlign w:val="center"/>
          </w:tcPr>
          <w:p w14:paraId="1F8D0EEF">
            <w:pPr>
              <w:spacing w:line="560" w:lineRule="exact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一、软件系统</w:t>
            </w:r>
          </w:p>
        </w:tc>
      </w:tr>
      <w:tr w14:paraId="45C1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21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restart"/>
            <w:vAlign w:val="center"/>
          </w:tcPr>
          <w:p w14:paraId="0996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数据治理传输</w:t>
            </w:r>
          </w:p>
        </w:tc>
        <w:tc>
          <w:tcPr>
            <w:tcW w:w="1417" w:type="dxa"/>
            <w:vAlign w:val="center"/>
          </w:tcPr>
          <w:p w14:paraId="65E1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数据汇聚</w:t>
            </w:r>
          </w:p>
        </w:tc>
        <w:tc>
          <w:tcPr>
            <w:tcW w:w="993" w:type="dxa"/>
            <w:vAlign w:val="center"/>
          </w:tcPr>
          <w:p w14:paraId="0F6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612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0BB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30373B2A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7848C054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08977A9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C5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D5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718B69A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8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数据治理</w:t>
            </w:r>
          </w:p>
        </w:tc>
        <w:tc>
          <w:tcPr>
            <w:tcW w:w="993" w:type="dxa"/>
            <w:vAlign w:val="center"/>
          </w:tcPr>
          <w:p w14:paraId="2527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62D9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1F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10B640E2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FAF47B0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50F7E55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8D1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78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vMerge w:val="restart"/>
            <w:vAlign w:val="center"/>
          </w:tcPr>
          <w:p w14:paraId="5097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企业平台对接园区平台</w:t>
            </w:r>
          </w:p>
        </w:tc>
        <w:tc>
          <w:tcPr>
            <w:tcW w:w="1417" w:type="dxa"/>
            <w:vAlign w:val="center"/>
          </w:tcPr>
          <w:p w14:paraId="4363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安全实时数据接入</w:t>
            </w:r>
          </w:p>
        </w:tc>
        <w:tc>
          <w:tcPr>
            <w:tcW w:w="993" w:type="dxa"/>
            <w:vAlign w:val="center"/>
          </w:tcPr>
          <w:p w14:paraId="6014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2E16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71FA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3F477170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A51AFE4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B5075A0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E37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B09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vMerge w:val="continue"/>
            <w:vAlign w:val="center"/>
          </w:tcPr>
          <w:p w14:paraId="711BFF6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8D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人员定位数据对接</w:t>
            </w:r>
          </w:p>
        </w:tc>
        <w:tc>
          <w:tcPr>
            <w:tcW w:w="993" w:type="dxa"/>
            <w:vAlign w:val="center"/>
          </w:tcPr>
          <w:p w14:paraId="554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44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730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159485F2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B71FC7F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4A22AEF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0D3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99C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vMerge w:val="continue"/>
            <w:vAlign w:val="center"/>
          </w:tcPr>
          <w:p w14:paraId="5E7F953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D4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安全基础管理</w:t>
            </w:r>
          </w:p>
        </w:tc>
        <w:tc>
          <w:tcPr>
            <w:tcW w:w="993" w:type="dxa"/>
            <w:vAlign w:val="center"/>
          </w:tcPr>
          <w:p w14:paraId="2FB3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35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5564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15407E3D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1800972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68735F5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704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4F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vMerge w:val="continue"/>
            <w:vAlign w:val="center"/>
          </w:tcPr>
          <w:p w14:paraId="122FB7A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771067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9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0A3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40A7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6DEE8353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A8715A4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218180A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A3A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54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vMerge w:val="continue"/>
            <w:vAlign w:val="center"/>
          </w:tcPr>
          <w:p w14:paraId="699FDC8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BEAD85A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C3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62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3" w:type="dxa"/>
            <w:vAlign w:val="center"/>
          </w:tcPr>
          <w:p w14:paraId="3C31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42B45516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A43D44C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7490235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D4F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6BF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6" w:type="dxa"/>
            <w:vMerge w:val="continue"/>
            <w:vAlign w:val="center"/>
          </w:tcPr>
          <w:p w14:paraId="5C40898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795E36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CE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736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2B9C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4970C88C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883A029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F9EA9D6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3C2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0A7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6" w:type="dxa"/>
            <w:vMerge w:val="continue"/>
            <w:vAlign w:val="center"/>
          </w:tcPr>
          <w:p w14:paraId="6C38AEA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2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重大危险源安全管理</w:t>
            </w:r>
          </w:p>
        </w:tc>
        <w:tc>
          <w:tcPr>
            <w:tcW w:w="993" w:type="dxa"/>
            <w:vAlign w:val="center"/>
          </w:tcPr>
          <w:p w14:paraId="341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9A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vAlign w:val="center"/>
          </w:tcPr>
          <w:p w14:paraId="42FE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17B3FEE5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DE1757A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A930CB9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841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C7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6" w:type="dxa"/>
            <w:vMerge w:val="continue"/>
            <w:vAlign w:val="center"/>
          </w:tcPr>
          <w:p w14:paraId="35D239E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976BE7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25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5B17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7F0A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0615DD2F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F2FA382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40ADD90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9EF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CC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6" w:type="dxa"/>
            <w:vMerge w:val="continue"/>
            <w:vAlign w:val="center"/>
          </w:tcPr>
          <w:p w14:paraId="63E29312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2B61D7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5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6EE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5642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3BAB6EA5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7FD7D754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30D4FA5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511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4CB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6" w:type="dxa"/>
            <w:vMerge w:val="continue"/>
            <w:vAlign w:val="center"/>
          </w:tcPr>
          <w:p w14:paraId="4F5429A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B4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双重预防机制</w:t>
            </w:r>
          </w:p>
        </w:tc>
        <w:tc>
          <w:tcPr>
            <w:tcW w:w="993" w:type="dxa"/>
            <w:vAlign w:val="center"/>
          </w:tcPr>
          <w:p w14:paraId="3CAD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09C7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18AE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195E681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842B2B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9A7CA5A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E5F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02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6" w:type="dxa"/>
            <w:vMerge w:val="continue"/>
            <w:vAlign w:val="center"/>
          </w:tcPr>
          <w:p w14:paraId="258EF7E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5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特殊作业（GB30871）</w:t>
            </w:r>
          </w:p>
        </w:tc>
        <w:tc>
          <w:tcPr>
            <w:tcW w:w="993" w:type="dxa"/>
            <w:vAlign w:val="center"/>
          </w:tcPr>
          <w:p w14:paraId="2B63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6158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485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4953606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D08DD6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1D0772A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C7C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EDD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6" w:type="dxa"/>
            <w:vMerge w:val="continue"/>
            <w:vAlign w:val="center"/>
          </w:tcPr>
          <w:p w14:paraId="1CEB43B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CD8075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6EF1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AAD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3B2D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55B8CDC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3E23955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2A5EB9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80E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908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6" w:type="dxa"/>
            <w:vMerge w:val="continue"/>
            <w:vAlign w:val="center"/>
          </w:tcPr>
          <w:p w14:paraId="7BFFCC5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621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敏捷应急</w:t>
            </w:r>
          </w:p>
        </w:tc>
        <w:tc>
          <w:tcPr>
            <w:tcW w:w="993" w:type="dxa"/>
            <w:vAlign w:val="center"/>
          </w:tcPr>
          <w:p w14:paraId="4B39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7FEE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73FB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68E6F6E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7FD0A7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7D8CB9A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996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6E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6" w:type="dxa"/>
            <w:vMerge w:val="continue"/>
            <w:vAlign w:val="center"/>
          </w:tcPr>
          <w:p w14:paraId="520FD09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5D3977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7E3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201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3156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5CDC9D8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A1E9F02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A47BCE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B16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FBBC3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756" w:type="dxa"/>
            <w:vMerge w:val="continue"/>
            <w:vAlign w:val="center"/>
          </w:tcPr>
          <w:p w14:paraId="1F742CA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0F4984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39E2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14E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22EB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247CDAD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AAD24C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6BC7ED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3F1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95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6" w:type="dxa"/>
            <w:vMerge w:val="restart"/>
            <w:vAlign w:val="center"/>
          </w:tcPr>
          <w:p w14:paraId="55AE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消防系统管理系统</w:t>
            </w:r>
          </w:p>
        </w:tc>
        <w:tc>
          <w:tcPr>
            <w:tcW w:w="1417" w:type="dxa"/>
            <w:vAlign w:val="center"/>
          </w:tcPr>
          <w:p w14:paraId="7072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消防档案管理</w:t>
            </w:r>
          </w:p>
        </w:tc>
        <w:tc>
          <w:tcPr>
            <w:tcW w:w="993" w:type="dxa"/>
            <w:vAlign w:val="center"/>
          </w:tcPr>
          <w:p w14:paraId="196F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6ADB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4B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6AF6289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3B7D98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6274E6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853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0D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6" w:type="dxa"/>
            <w:vMerge w:val="continue"/>
            <w:vAlign w:val="center"/>
          </w:tcPr>
          <w:p w14:paraId="323D15E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67F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消防设备资产管理系统</w:t>
            </w:r>
          </w:p>
        </w:tc>
        <w:tc>
          <w:tcPr>
            <w:tcW w:w="993" w:type="dxa"/>
            <w:vAlign w:val="center"/>
          </w:tcPr>
          <w:p w14:paraId="2956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57F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C26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5060112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7F0938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8D6FE1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53C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085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6" w:type="dxa"/>
            <w:vMerge w:val="continue"/>
            <w:vAlign w:val="center"/>
          </w:tcPr>
          <w:p w14:paraId="2D7F1B5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F02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消防水系统监控</w:t>
            </w:r>
          </w:p>
        </w:tc>
        <w:tc>
          <w:tcPr>
            <w:tcW w:w="993" w:type="dxa"/>
            <w:vAlign w:val="center"/>
          </w:tcPr>
          <w:p w14:paraId="14CE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6D03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052A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079CA87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F66A6C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D85E7A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92C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DA3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vMerge w:val="continue"/>
            <w:vAlign w:val="center"/>
          </w:tcPr>
          <w:p w14:paraId="0404F6C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29BB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消防智能报警预警系统</w:t>
            </w:r>
          </w:p>
        </w:tc>
        <w:tc>
          <w:tcPr>
            <w:tcW w:w="993" w:type="dxa"/>
            <w:vAlign w:val="center"/>
          </w:tcPr>
          <w:p w14:paraId="7AF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65E8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7C9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5E475F35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FB2933C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01BA015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44D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3AC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6" w:type="dxa"/>
            <w:vMerge w:val="continue"/>
            <w:vAlign w:val="center"/>
          </w:tcPr>
          <w:p w14:paraId="5F45128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D53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消防巡检管理系统</w:t>
            </w:r>
          </w:p>
        </w:tc>
        <w:tc>
          <w:tcPr>
            <w:tcW w:w="993" w:type="dxa"/>
            <w:vAlign w:val="center"/>
          </w:tcPr>
          <w:p w14:paraId="35E2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279B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CB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3518D26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7DFA0C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739914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13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5B5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6" w:type="dxa"/>
            <w:vMerge w:val="continue"/>
            <w:vAlign w:val="center"/>
          </w:tcPr>
          <w:p w14:paraId="2067527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F6E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消防一张图</w:t>
            </w:r>
          </w:p>
        </w:tc>
        <w:tc>
          <w:tcPr>
            <w:tcW w:w="993" w:type="dxa"/>
            <w:vAlign w:val="center"/>
          </w:tcPr>
          <w:p w14:paraId="7B9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57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3C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12B8928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A25C58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32AC24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63C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837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6" w:type="dxa"/>
            <w:vMerge w:val="restart"/>
            <w:vAlign w:val="center"/>
          </w:tcPr>
          <w:p w14:paraId="19F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地理信息系统提升</w:t>
            </w:r>
          </w:p>
        </w:tc>
        <w:tc>
          <w:tcPr>
            <w:tcW w:w="1417" w:type="dxa"/>
            <w:vAlign w:val="center"/>
          </w:tcPr>
          <w:p w14:paraId="5A80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地图引擎升级</w:t>
            </w:r>
          </w:p>
        </w:tc>
        <w:tc>
          <w:tcPr>
            <w:tcW w:w="993" w:type="dxa"/>
            <w:vAlign w:val="center"/>
          </w:tcPr>
          <w:p w14:paraId="39B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562C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5E6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12" w:type="dxa"/>
            <w:vAlign w:val="center"/>
          </w:tcPr>
          <w:p w14:paraId="3FB8734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1AC6FE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B3CC4D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87E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73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6" w:type="dxa"/>
            <w:vMerge w:val="continue"/>
            <w:vAlign w:val="center"/>
          </w:tcPr>
          <w:p w14:paraId="1D1A1D0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1BA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地图资源渲染</w:t>
            </w:r>
          </w:p>
        </w:tc>
        <w:tc>
          <w:tcPr>
            <w:tcW w:w="993" w:type="dxa"/>
            <w:vAlign w:val="center"/>
          </w:tcPr>
          <w:p w14:paraId="33F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721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F8B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12" w:type="dxa"/>
            <w:vAlign w:val="center"/>
          </w:tcPr>
          <w:p w14:paraId="00280E9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DF6983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74C3C3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6DB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DDC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6" w:type="dxa"/>
            <w:vMerge w:val="continue"/>
            <w:vAlign w:val="center"/>
          </w:tcPr>
          <w:p w14:paraId="3A8B810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FFE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管理一张图升级</w:t>
            </w:r>
          </w:p>
        </w:tc>
        <w:tc>
          <w:tcPr>
            <w:tcW w:w="993" w:type="dxa"/>
            <w:vAlign w:val="center"/>
          </w:tcPr>
          <w:p w14:paraId="58D2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5544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3" w:type="dxa"/>
            <w:vAlign w:val="center"/>
          </w:tcPr>
          <w:p w14:paraId="25FF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12" w:type="dxa"/>
            <w:vAlign w:val="center"/>
          </w:tcPr>
          <w:p w14:paraId="2699F98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2149AC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6DFD78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F55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496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56" w:type="dxa"/>
            <w:vMerge w:val="continue"/>
            <w:vAlign w:val="center"/>
          </w:tcPr>
          <w:p w14:paraId="3F1A0F6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AAC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园区二维地图航拍</w:t>
            </w:r>
          </w:p>
        </w:tc>
        <w:tc>
          <w:tcPr>
            <w:tcW w:w="993" w:type="dxa"/>
            <w:vAlign w:val="center"/>
          </w:tcPr>
          <w:p w14:paraId="567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09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064A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30BA4D7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A3FD5A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F87DF4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1C4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F9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56" w:type="dxa"/>
            <w:vMerge w:val="continue"/>
            <w:vAlign w:val="center"/>
          </w:tcPr>
          <w:p w14:paraId="2E28221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582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园区建成企业精细化建模</w:t>
            </w:r>
          </w:p>
        </w:tc>
        <w:tc>
          <w:tcPr>
            <w:tcW w:w="993" w:type="dxa"/>
            <w:vAlign w:val="center"/>
          </w:tcPr>
          <w:p w14:paraId="36DC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5F2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2B01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612" w:type="dxa"/>
            <w:vAlign w:val="center"/>
          </w:tcPr>
          <w:p w14:paraId="4C59CCB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59EC2F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44BC8C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842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39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56" w:type="dxa"/>
            <w:vMerge w:val="restart"/>
            <w:vAlign w:val="center"/>
          </w:tcPr>
          <w:p w14:paraId="4B91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封闭化管理系统升级</w:t>
            </w:r>
          </w:p>
        </w:tc>
        <w:tc>
          <w:tcPr>
            <w:tcW w:w="1417" w:type="dxa"/>
            <w:vAlign w:val="center"/>
          </w:tcPr>
          <w:p w14:paraId="6CB9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企业泊位容量可视化</w:t>
            </w:r>
          </w:p>
        </w:tc>
        <w:tc>
          <w:tcPr>
            <w:tcW w:w="993" w:type="dxa"/>
            <w:vAlign w:val="center"/>
          </w:tcPr>
          <w:p w14:paraId="29EE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245C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5111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0850691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36EE5A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BC9448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8EE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E9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56" w:type="dxa"/>
            <w:vMerge w:val="continue"/>
            <w:vAlign w:val="center"/>
          </w:tcPr>
          <w:p w14:paraId="5BE60B2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20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卡口管理升级</w:t>
            </w:r>
          </w:p>
        </w:tc>
        <w:tc>
          <w:tcPr>
            <w:tcW w:w="993" w:type="dxa"/>
            <w:vAlign w:val="center"/>
          </w:tcPr>
          <w:p w14:paraId="51ED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87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39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0D598112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73C9BA5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BFD7C1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353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721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56" w:type="dxa"/>
            <w:vMerge w:val="continue"/>
            <w:vAlign w:val="center"/>
          </w:tcPr>
          <w:p w14:paraId="5B09170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3C4DA6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37B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422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4D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218E5F9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E3826DA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1A88C5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651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ACB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56" w:type="dxa"/>
            <w:vMerge w:val="continue"/>
            <w:vAlign w:val="center"/>
          </w:tcPr>
          <w:p w14:paraId="3DDB680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57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巡查管理</w:t>
            </w:r>
          </w:p>
        </w:tc>
        <w:tc>
          <w:tcPr>
            <w:tcW w:w="993" w:type="dxa"/>
            <w:vAlign w:val="center"/>
          </w:tcPr>
          <w:p w14:paraId="1E96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DA6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49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59DD3CC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52F2D9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B88161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5D4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373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56" w:type="dxa"/>
            <w:vMerge w:val="continue"/>
            <w:vAlign w:val="center"/>
          </w:tcPr>
          <w:p w14:paraId="3071D281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933DB7A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6FD5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6EC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27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09BDDC8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1A9BF3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549CF5C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ABD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8FB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56" w:type="dxa"/>
            <w:vMerge w:val="continue"/>
            <w:vAlign w:val="center"/>
          </w:tcPr>
          <w:p w14:paraId="3FDF90D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93024C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0261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64D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A01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50208F1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310E59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3930FD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DD2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FC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56" w:type="dxa"/>
            <w:vMerge w:val="continue"/>
            <w:vAlign w:val="center"/>
          </w:tcPr>
          <w:p w14:paraId="06FA7BB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53B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危化品停车场升级</w:t>
            </w:r>
          </w:p>
        </w:tc>
        <w:tc>
          <w:tcPr>
            <w:tcW w:w="993" w:type="dxa"/>
            <w:vAlign w:val="center"/>
          </w:tcPr>
          <w:p w14:paraId="58A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27E0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84D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1309AF7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C15E75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E41254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0AA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762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56" w:type="dxa"/>
            <w:vMerge w:val="continue"/>
            <w:vAlign w:val="center"/>
          </w:tcPr>
          <w:p w14:paraId="0E8EB21D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A82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物流进出统计分析</w:t>
            </w:r>
          </w:p>
        </w:tc>
        <w:tc>
          <w:tcPr>
            <w:tcW w:w="993" w:type="dxa"/>
            <w:vAlign w:val="center"/>
          </w:tcPr>
          <w:p w14:paraId="39A5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616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74A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3AA330A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D7E4EA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4064F69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D70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B46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56" w:type="dxa"/>
            <w:vMerge w:val="continue"/>
            <w:vAlign w:val="center"/>
          </w:tcPr>
          <w:p w14:paraId="20365C9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EE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封闭化管理小程序</w:t>
            </w:r>
          </w:p>
        </w:tc>
        <w:tc>
          <w:tcPr>
            <w:tcW w:w="993" w:type="dxa"/>
            <w:vAlign w:val="center"/>
          </w:tcPr>
          <w:p w14:paraId="12D6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726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EF1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784C9D0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2D0FE0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A8463E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AEE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372" w:type="dxa"/>
            <w:gridSpan w:val="9"/>
            <w:vAlign w:val="center"/>
          </w:tcPr>
          <w:p w14:paraId="28CE1BE9">
            <w:p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二、软件平台集成</w:t>
            </w:r>
          </w:p>
        </w:tc>
      </w:tr>
      <w:tr w14:paraId="6058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A12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Align w:val="center"/>
          </w:tcPr>
          <w:p w14:paraId="5350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设备对接</w:t>
            </w:r>
          </w:p>
        </w:tc>
        <w:tc>
          <w:tcPr>
            <w:tcW w:w="1417" w:type="dxa"/>
            <w:vAlign w:val="center"/>
          </w:tcPr>
          <w:p w14:paraId="0101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7346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A7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3" w:type="dxa"/>
            <w:vAlign w:val="center"/>
          </w:tcPr>
          <w:p w14:paraId="3CC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79F39592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099DF77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E44EC6C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含后续运行过程中问题调试费用</w:t>
            </w:r>
          </w:p>
        </w:tc>
      </w:tr>
      <w:tr w14:paraId="10D1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372" w:type="dxa"/>
            <w:gridSpan w:val="9"/>
            <w:vAlign w:val="center"/>
          </w:tcPr>
          <w:p w14:paraId="51D0741D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三、硬件设备</w:t>
            </w:r>
          </w:p>
        </w:tc>
      </w:tr>
      <w:tr w14:paraId="4C9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BB8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Align w:val="center"/>
          </w:tcPr>
          <w:p w14:paraId="4BA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定位终端</w:t>
            </w:r>
          </w:p>
        </w:tc>
        <w:tc>
          <w:tcPr>
            <w:tcW w:w="1417" w:type="dxa"/>
            <w:vAlign w:val="center"/>
          </w:tcPr>
          <w:p w14:paraId="1040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77C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B9C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3" w:type="dxa"/>
            <w:vAlign w:val="center"/>
          </w:tcPr>
          <w:p w14:paraId="06F5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5B0F8795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5BE0D3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31BB120">
            <w:pPr>
              <w:jc w:val="both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2A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0D2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Align w:val="center"/>
          </w:tcPr>
          <w:p w14:paraId="6169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环氧乙烷</w:t>
            </w:r>
          </w:p>
        </w:tc>
        <w:tc>
          <w:tcPr>
            <w:tcW w:w="1417" w:type="dxa"/>
            <w:vAlign w:val="center"/>
          </w:tcPr>
          <w:p w14:paraId="20A9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0AC6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DEF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3" w:type="dxa"/>
            <w:vAlign w:val="center"/>
          </w:tcPr>
          <w:p w14:paraId="794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6901D92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42A249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7F9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用于保易和远征南厂区</w:t>
            </w:r>
          </w:p>
        </w:tc>
      </w:tr>
      <w:tr w14:paraId="0C04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4C6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vAlign w:val="center"/>
          </w:tcPr>
          <w:p w14:paraId="1464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417" w:type="dxa"/>
            <w:vAlign w:val="center"/>
          </w:tcPr>
          <w:p w14:paraId="641C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3AE8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0D5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584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676404F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71276C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06E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用于远征</w:t>
            </w:r>
          </w:p>
        </w:tc>
      </w:tr>
      <w:tr w14:paraId="0E0F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260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vAlign w:val="center"/>
          </w:tcPr>
          <w:p w14:paraId="3572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氯气</w:t>
            </w:r>
          </w:p>
        </w:tc>
        <w:tc>
          <w:tcPr>
            <w:tcW w:w="1417" w:type="dxa"/>
            <w:vAlign w:val="center"/>
          </w:tcPr>
          <w:p w14:paraId="23D0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0580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5F8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3AD2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7626456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50D2C9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70B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用于远征（南厂区）</w:t>
            </w:r>
          </w:p>
        </w:tc>
      </w:tr>
      <w:tr w14:paraId="4C44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2CE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35B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氨气</w:t>
            </w:r>
          </w:p>
        </w:tc>
        <w:tc>
          <w:tcPr>
            <w:tcW w:w="1417" w:type="dxa"/>
            <w:vAlign w:val="center"/>
          </w:tcPr>
          <w:p w14:paraId="62D7D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362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F4B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3" w:type="dxa"/>
            <w:vAlign w:val="center"/>
          </w:tcPr>
          <w:p w14:paraId="51E9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bottom"/>
          </w:tcPr>
          <w:p w14:paraId="1B47E544">
            <w:pP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bottom"/>
          </w:tcPr>
          <w:p w14:paraId="09DA05BB">
            <w:pP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858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用于碱厂</w:t>
            </w:r>
          </w:p>
        </w:tc>
      </w:tr>
      <w:tr w14:paraId="4B3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B1D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vAlign w:val="center"/>
          </w:tcPr>
          <w:p w14:paraId="235B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防爆布控球</w:t>
            </w:r>
          </w:p>
        </w:tc>
        <w:tc>
          <w:tcPr>
            <w:tcW w:w="1417" w:type="dxa"/>
            <w:vAlign w:val="center"/>
          </w:tcPr>
          <w:p w14:paraId="0F0FF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23EB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7E2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5AC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24EAA30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C7262B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EC46DF5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7EB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297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vAlign w:val="center"/>
          </w:tcPr>
          <w:p w14:paraId="690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1417" w:type="dxa"/>
            <w:vAlign w:val="center"/>
          </w:tcPr>
          <w:p w14:paraId="3622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5297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03FF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07AD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0F886A7A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2BD6B7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A94E0D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F7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EDC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6" w:type="dxa"/>
            <w:vAlign w:val="center"/>
          </w:tcPr>
          <w:p w14:paraId="391F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气体监测设备</w:t>
            </w:r>
          </w:p>
        </w:tc>
        <w:tc>
          <w:tcPr>
            <w:tcW w:w="1417" w:type="dxa"/>
            <w:vAlign w:val="center"/>
          </w:tcPr>
          <w:p w14:paraId="120B7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0BCA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73A1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3F3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12" w:type="dxa"/>
            <w:vAlign w:val="center"/>
          </w:tcPr>
          <w:p w14:paraId="403A16B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D4260B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8954609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330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9BD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6" w:type="dxa"/>
            <w:vAlign w:val="center"/>
          </w:tcPr>
          <w:p w14:paraId="191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物联网卡</w:t>
            </w:r>
          </w:p>
        </w:tc>
        <w:tc>
          <w:tcPr>
            <w:tcW w:w="1417" w:type="dxa"/>
            <w:vAlign w:val="center"/>
          </w:tcPr>
          <w:p w14:paraId="49CA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48AF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4AF4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5E5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12" w:type="dxa"/>
            <w:vAlign w:val="center"/>
          </w:tcPr>
          <w:p w14:paraId="46C65891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411BAB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F6369AD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741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372" w:type="dxa"/>
            <w:gridSpan w:val="9"/>
            <w:vAlign w:val="center"/>
          </w:tcPr>
          <w:p w14:paraId="2A354DBC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四、硬件施工</w:t>
            </w:r>
          </w:p>
        </w:tc>
      </w:tr>
      <w:tr w14:paraId="402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176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Align w:val="center"/>
          </w:tcPr>
          <w:p w14:paraId="71E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1米立杆</w:t>
            </w:r>
          </w:p>
        </w:tc>
        <w:tc>
          <w:tcPr>
            <w:tcW w:w="1417" w:type="dxa"/>
            <w:vAlign w:val="center"/>
          </w:tcPr>
          <w:p w14:paraId="7A45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569F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7EC3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3" w:type="dxa"/>
            <w:vAlign w:val="center"/>
          </w:tcPr>
          <w:p w14:paraId="6EA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612" w:type="dxa"/>
            <w:vAlign w:val="center"/>
          </w:tcPr>
          <w:p w14:paraId="7CF1DC8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BCBDE3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A144C3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含周边杂草清理、岛台基础</w:t>
            </w:r>
          </w:p>
        </w:tc>
      </w:tr>
      <w:tr w14:paraId="7B84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249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vAlign w:val="center"/>
          </w:tcPr>
          <w:p w14:paraId="61C3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防撞护栏</w:t>
            </w:r>
          </w:p>
        </w:tc>
        <w:tc>
          <w:tcPr>
            <w:tcW w:w="1417" w:type="dxa"/>
            <w:vAlign w:val="center"/>
          </w:tcPr>
          <w:p w14:paraId="3FB9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5148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1F68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3" w:type="dxa"/>
            <w:vAlign w:val="center"/>
          </w:tcPr>
          <w:p w14:paraId="2245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12" w:type="dxa"/>
            <w:vAlign w:val="center"/>
          </w:tcPr>
          <w:p w14:paraId="2AB0AD1E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EEB5143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3E05494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4EA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4F2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vAlign w:val="center"/>
          </w:tcPr>
          <w:p w14:paraId="114A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417" w:type="dxa"/>
            <w:vAlign w:val="center"/>
          </w:tcPr>
          <w:p w14:paraId="0782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54FD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006D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75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1B76002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EF24BCF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D07E826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B4E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B1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vAlign w:val="center"/>
          </w:tcPr>
          <w:p w14:paraId="58DE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施工费用</w:t>
            </w:r>
          </w:p>
        </w:tc>
        <w:tc>
          <w:tcPr>
            <w:tcW w:w="1417" w:type="dxa"/>
            <w:vAlign w:val="center"/>
          </w:tcPr>
          <w:p w14:paraId="1C78D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vAlign w:val="center"/>
          </w:tcPr>
          <w:p w14:paraId="7BC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vAlign w:val="center"/>
          </w:tcPr>
          <w:p w14:paraId="3BFA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AD6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vAlign w:val="center"/>
          </w:tcPr>
          <w:p w14:paraId="5E0514F0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907871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45CE765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693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372" w:type="dxa"/>
            <w:gridSpan w:val="9"/>
            <w:shd w:val="clear" w:color="auto" w:fill="auto"/>
            <w:vAlign w:val="center"/>
          </w:tcPr>
          <w:p w14:paraId="7C9C0FCA">
            <w:pPr>
              <w:jc w:val="lef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五、网络安全服务</w:t>
            </w:r>
          </w:p>
        </w:tc>
      </w:tr>
      <w:tr w14:paraId="715F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6A5893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F7553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网络安全服务费用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8EF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7C6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详见需求清单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22B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00FDA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DCF36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 w14:paraId="2E98D8D8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5FA9CCFB">
            <w:pPr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8B5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7148" w:type="dxa"/>
            <w:gridSpan w:val="6"/>
            <w:vAlign w:val="center"/>
          </w:tcPr>
          <w:p w14:paraId="5703C173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总计（元）</w:t>
            </w:r>
          </w:p>
        </w:tc>
        <w:tc>
          <w:tcPr>
            <w:tcW w:w="4224" w:type="dxa"/>
            <w:gridSpan w:val="3"/>
            <w:vAlign w:val="center"/>
          </w:tcPr>
          <w:p w14:paraId="25080608">
            <w:pPr>
              <w:spacing w:line="56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65B933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060F"/>
    <w:rsid w:val="3FBA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2026-06-15T06:22:00Z</dcterms:created>
  <dc:creator>luna</dc:creator>
  <cp:lastModifiedBy>luna</cp:lastModifiedBy>
  <dcterms:modified xsi:type="dcterms:W3CDTF">2026-06-15T06:23:04Z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66BFE31CFBF448B0B64F8197E3A9200D_11</vt:lpwstr>
  </property>
  <property fmtid="{D5CDD505-2E9C-101B-9397-08002B2CF9AE}" pid="4" name="KSOTemplateDocerSaveRecord">
    <vt:lpwstr>eyJoZGlkIjoiNzU1ZWJjYTQ1ZDU3N2FkYTdiZTUzNWJmYWJiNWJiOGEiLCJ1c2VySWQiOiIzNzgxNjI1NzgifQ==</vt:lpwstr>
  </property>
</Properties>
</file>