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D3" w:rsidRDefault="00E270D3" w:rsidP="00E270D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电子版图纸获取说明</w:t>
      </w:r>
    </w:p>
    <w:p w:rsidR="00E270D3" w:rsidRDefault="00E270D3" w:rsidP="00E270D3">
      <w:pPr>
        <w:pStyle w:val="a3"/>
      </w:pPr>
    </w:p>
    <w:p w:rsidR="00E270D3" w:rsidRDefault="00E270D3" w:rsidP="00E270D3">
      <w:pPr>
        <w:pStyle w:val="a3"/>
      </w:pPr>
      <w:r>
        <w:t>各潜在供应商：</w:t>
      </w:r>
    </w:p>
    <w:p w:rsidR="00BE127D" w:rsidRDefault="00E270D3" w:rsidP="00BE127D">
      <w:pPr>
        <w:pStyle w:val="a3"/>
        <w:ind w:firstLineChars="300" w:firstLine="720"/>
      </w:pPr>
      <w:r>
        <w:t>因“苏采云”平台当前不支持上传DWG格式文件，</w:t>
      </w:r>
      <w:r>
        <w:rPr>
          <w:rStyle w:val="a4"/>
        </w:rPr>
        <w:t>本项目全套施工图纸（DWG源文件）未随采</w:t>
      </w:r>
      <w:bookmarkStart w:id="0" w:name="_GoBack"/>
      <w:bookmarkEnd w:id="0"/>
      <w:r>
        <w:rPr>
          <w:rStyle w:val="a4"/>
        </w:rPr>
        <w:t>购文件一并上传</w:t>
      </w:r>
      <w:r>
        <w:t>。</w:t>
      </w:r>
    </w:p>
    <w:p w:rsidR="00E270D3" w:rsidRDefault="00E270D3" w:rsidP="00BE127D">
      <w:pPr>
        <w:pStyle w:val="a3"/>
        <w:ind w:firstLineChars="300" w:firstLine="720"/>
      </w:pPr>
      <w:r>
        <w:t>请需要DWG格式图纸的供应商务必</w:t>
      </w:r>
      <w:r>
        <w:rPr>
          <w:rStyle w:val="a4"/>
        </w:rPr>
        <w:t>扫描下方二维码</w:t>
      </w:r>
      <w:r>
        <w:t>进行下载。若未及时获取，由此造成的一切投标风险由供应商自行承担。</w:t>
      </w:r>
    </w:p>
    <w:p w:rsidR="00BE127D" w:rsidRDefault="00BE127D" w:rsidP="00BE127D">
      <w:pPr>
        <w:pStyle w:val="a3"/>
        <w:ind w:firstLineChars="300" w:firstLine="720"/>
      </w:pPr>
      <w:r>
        <w:rPr>
          <w:rFonts w:hint="eastAsia"/>
          <w:noProof/>
        </w:rPr>
        <w:drawing>
          <wp:inline distT="0" distB="0" distL="0" distR="0">
            <wp:extent cx="4045527" cy="40455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施工图纸二维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161" cy="405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7D" w:rsidRDefault="00BE127D" w:rsidP="00BE127D">
      <w:pPr>
        <w:pStyle w:val="a3"/>
        <w:ind w:firstLineChars="300" w:firstLine="720"/>
      </w:pPr>
      <w:r>
        <w:rPr>
          <w:rFonts w:hint="eastAsia"/>
        </w:rPr>
        <w:t>联系人：仝主任</w:t>
      </w:r>
    </w:p>
    <w:p w:rsidR="00BE127D" w:rsidRDefault="00BE127D" w:rsidP="00BE127D">
      <w:pPr>
        <w:pStyle w:val="a3"/>
        <w:ind w:firstLineChars="300" w:firstLine="720"/>
        <w:rPr>
          <w:rFonts w:hint="eastAsia"/>
        </w:rPr>
      </w:pPr>
      <w:r>
        <w:rPr>
          <w:rFonts w:hint="eastAsia"/>
        </w:rPr>
        <w:t>联系电话：1</w:t>
      </w:r>
      <w:r>
        <w:t>8994920669</w:t>
      </w:r>
    </w:p>
    <w:p w:rsidR="00A32DFA" w:rsidRDefault="00A32DFA"/>
    <w:sectPr w:rsidR="00A3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D3"/>
    <w:rsid w:val="00A32DFA"/>
    <w:rsid w:val="00BE127D"/>
    <w:rsid w:val="00E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BF5"/>
  <w15:chartTrackingRefBased/>
  <w15:docId w15:val="{1869582D-6529-45A6-B051-1D07B67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7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2026-07-21T08:04:00Z</dcterms:created>
  <dcterms:modified xsi:type="dcterms:W3CDTF">2026-07-21T08:18:00Z</dcterms:modified>
</cp:coreProperties>
</file>