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1347"/>
        <w:gridCol w:w="344"/>
        <w:gridCol w:w="3037"/>
        <w:gridCol w:w="230"/>
        <w:gridCol w:w="1690"/>
        <w:gridCol w:w="903"/>
        <w:gridCol w:w="1247"/>
        <w:gridCol w:w="1017"/>
        <w:gridCol w:w="329"/>
      </w:tblGrid>
      <w:tr>
        <w:trPr>
          <w:trHeight w:hRule="exact" w:val="559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745"/>
        </w:trPr>
        <w:tc>
          <w:tcPr>
            <w:tcW w:w="1576" w:type="dxa"/>
            <w:gridSpan w:val="2"/>
          </w:tcPr>
          <w:p/>
        </w:tc>
        <w:tc>
          <w:tcPr>
            <w:tcW w:w="6204" w:type="dxa"/>
            <w:gridSpan w:val="5"/>
            <w:vMerge w:val="restart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34.5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34.5"/>
                <w:spacing w:val="-2"/>
              </w:rPr>
              <w:t xml:space="preserve">镇江市云台居住房产管理处2026年市直管公房修缮工程</w:t>
            </w:r>
          </w:p>
        </w:tc>
        <w:tc>
          <w:tcPr>
            <w:tcW w:w="1247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b/>
                <w:color w:val="000000"/>
                <w:sz w:val="34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4"/>
                <w:spacing w:val="-2"/>
              </w:rPr>
              <w:t xml:space="preserve">工程</w:t>
            </w:r>
          </w:p>
        </w:tc>
        <w:tc>
          <w:tcPr>
            <w:tcW w:w="1346" w:type="dxa"/>
            <w:gridSpan w:val="2"/>
          </w:tcPr>
          <w:p/>
        </w:tc>
      </w:tr>
      <w:tr>
        <w:trPr>
          <w:trHeight w:hRule="exact" w:val="731"/>
        </w:trPr>
        <w:tc>
          <w:tcPr>
            <w:tcW w:w="1576" w:type="dxa"/>
            <w:gridSpan w:val="2"/>
          </w:tcPr>
          <w:p/>
        </w:tc>
        <w:tc>
          <w:tcPr>
            <w:tcW w:w="6204" w:type="dxa"/>
            <w:gridSpan w:val="5"/>
            <w:vMerge/>
            <w:vAlign w:val="bottom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bottom"/>
            <w:shd w:val="clear" w:color="auto" w:fill="auto"/>
          </w:tcPr>
          <w:p/>
        </w:tc>
        <w:tc>
          <w:tcPr>
            <w:tcW w:w="1346" w:type="dxa"/>
            <w:gridSpan w:val="2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2"/>
          </w:tcPr>
          <w:p/>
        </w:tc>
        <w:tc>
          <w:tcPr>
            <w:tcW w:w="6204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2593" w:type="dxa"/>
            <w:gridSpan w:val="3"/>
          </w:tcPr>
          <w:p/>
        </w:tc>
      </w:tr>
      <w:tr>
        <w:trPr>
          <w:trHeight w:hRule="exact" w:val="1017"/>
        </w:trPr>
        <w:tc>
          <w:tcPr>
            <w:tcW w:w="10373" w:type="dxa"/>
            <w:gridSpan w:val="10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4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42"/>
                <w:spacing w:val="-2"/>
              </w:rPr>
              <w:t xml:space="preserve">招标工程量清单</w:t>
            </w:r>
          </w:p>
        </w:tc>
      </w:tr>
      <w:tr>
        <w:trPr>
          <w:trHeight w:hRule="exact" w:val="731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730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1018"/>
        </w:trPr>
        <w:tc>
          <w:tcPr>
            <w:tcW w:w="229" w:type="dxa"/>
          </w:tcPr>
          <w:p/>
        </w:tc>
        <w:tc>
          <w:tcPr>
            <w:tcW w:w="1691" w:type="dxa"/>
            <w:gridSpan w:val="2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招  标  人：</w:t>
            </w:r>
          </w:p>
        </w:tc>
        <w:tc>
          <w:tcPr>
            <w:tcW w:w="3037" w:type="dxa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镇江市云台居住房产管理处</w:t>
            </w:r>
          </w:p>
        </w:tc>
        <w:tc>
          <w:tcPr>
            <w:tcW w:w="230" w:type="dxa"/>
          </w:tcPr>
          <w:p/>
        </w:tc>
        <w:tc>
          <w:tcPr>
            <w:tcW w:w="1690" w:type="dxa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造价咨询人：</w:t>
            </w:r>
          </w:p>
        </w:tc>
        <w:tc>
          <w:tcPr>
            <w:tcW w:w="3167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</w:p>
        </w:tc>
        <w:tc>
          <w:tcPr>
            <w:tcW w:w="329" w:type="dxa"/>
          </w:tcPr>
          <w:p/>
        </w:tc>
      </w:tr>
      <w:tr>
        <w:trPr>
          <w:trHeight w:hRule="exact" w:val="458"/>
        </w:trPr>
        <w:tc>
          <w:tcPr>
            <w:tcW w:w="1920" w:type="dxa"/>
            <w:gridSpan w:val="3"/>
          </w:tcPr>
          <w:p/>
        </w:tc>
        <w:tc>
          <w:tcPr>
            <w:tcW w:w="3037" w:type="dxa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（单位盖章）</w:t>
            </w:r>
          </w:p>
        </w:tc>
        <w:tc>
          <w:tcPr>
            <w:tcW w:w="1920" w:type="dxa"/>
            <w:gridSpan w:val="2"/>
          </w:tcPr>
          <w:p/>
        </w:tc>
        <w:tc>
          <w:tcPr>
            <w:tcW w:w="3167" w:type="dxa"/>
            <w:gridSpan w:val="3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（单位资质专用章）</w:t>
            </w:r>
          </w:p>
        </w:tc>
        <w:tc>
          <w:tcPr>
            <w:tcW w:w="329" w:type="dxa"/>
          </w:tcPr>
          <w:p/>
        </w:tc>
      </w:tr>
      <w:tr>
        <w:trPr>
          <w:trHeight w:hRule="exact" w:val="1018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114"/>
        </w:trPr>
        <w:tc>
          <w:tcPr>
            <w:tcW w:w="229" w:type="dxa"/>
          </w:tcPr>
          <w:p/>
        </w:tc>
        <w:tc>
          <w:tcPr>
            <w:tcW w:w="1691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法定代表人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或其授权人：</w:t>
            </w:r>
          </w:p>
        </w:tc>
        <w:tc>
          <w:tcPr>
            <w:tcW w:w="3037" w:type="dxa"/>
            <w:vMerge w:val="restart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230" w:type="dxa"/>
          </w:tcPr>
          <w:p/>
        </w:tc>
        <w:tc>
          <w:tcPr>
            <w:tcW w:w="1690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法定代表人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或其授权人：</w:t>
            </w:r>
          </w:p>
        </w:tc>
        <w:tc>
          <w:tcPr>
            <w:tcW w:w="3496" w:type="dxa"/>
            <w:gridSpan w:val="4"/>
          </w:tcPr>
          <w:p/>
        </w:tc>
      </w:tr>
      <w:tr>
        <w:trPr>
          <w:trHeight w:hRule="exact" w:val="1003"/>
        </w:trPr>
        <w:tc>
          <w:tcPr>
            <w:tcW w:w="229" w:type="dxa"/>
          </w:tcPr>
          <w:p/>
        </w:tc>
        <w:tc>
          <w:tcPr>
            <w:tcW w:w="1691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3037" w:type="dxa"/>
            <w:vMerge/>
            <w:vAlign w:val="bottom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</w:tcPr>
          <w:p/>
        </w:tc>
        <w:tc>
          <w:tcPr>
            <w:tcW w:w="1690" w:type="dxa"/>
            <w:vMerge/>
            <w:vAlign w:val="bottom"/>
            <w:shd w:val="clear" w:color="auto" w:fill="auto"/>
          </w:tcPr>
          <w:p/>
        </w:tc>
        <w:tc>
          <w:tcPr>
            <w:tcW w:w="3167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329" w:type="dxa"/>
          </w:tcPr>
          <w:p/>
        </w:tc>
      </w:tr>
      <w:tr>
        <w:trPr>
          <w:trHeight w:hRule="exact" w:val="459"/>
        </w:trPr>
        <w:tc>
          <w:tcPr>
            <w:tcW w:w="1920" w:type="dxa"/>
            <w:gridSpan w:val="3"/>
          </w:tcPr>
          <w:p/>
        </w:tc>
        <w:tc>
          <w:tcPr>
            <w:tcW w:w="3037" w:type="dxa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（签字或盖章）</w:t>
            </w:r>
          </w:p>
        </w:tc>
        <w:tc>
          <w:tcPr>
            <w:tcW w:w="1920" w:type="dxa"/>
            <w:gridSpan w:val="2"/>
          </w:tcPr>
          <w:p/>
        </w:tc>
        <w:tc>
          <w:tcPr>
            <w:tcW w:w="3167" w:type="dxa"/>
            <w:gridSpan w:val="3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（签字或盖章）</w:t>
            </w:r>
          </w:p>
        </w:tc>
        <w:tc>
          <w:tcPr>
            <w:tcW w:w="329" w:type="dxa"/>
          </w:tcPr>
          <w:p/>
        </w:tc>
      </w:tr>
      <w:tr>
        <w:trPr>
          <w:trHeight w:hRule="exact" w:val="730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731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688"/>
        </w:trPr>
        <w:tc>
          <w:tcPr>
            <w:tcW w:w="229" w:type="dxa"/>
          </w:tcPr>
          <w:p/>
        </w:tc>
        <w:tc>
          <w:tcPr>
            <w:tcW w:w="1691" w:type="dxa"/>
            <w:gridSpan w:val="2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编  制  人：</w:t>
            </w:r>
          </w:p>
        </w:tc>
        <w:tc>
          <w:tcPr>
            <w:tcW w:w="3037" w:type="dxa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</w:p>
        </w:tc>
        <w:tc>
          <w:tcPr>
            <w:tcW w:w="230" w:type="dxa"/>
          </w:tcPr>
          <w:p/>
        </w:tc>
        <w:tc>
          <w:tcPr>
            <w:tcW w:w="1690" w:type="dxa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复  核  人：</w:t>
            </w:r>
          </w:p>
        </w:tc>
        <w:tc>
          <w:tcPr>
            <w:tcW w:w="3167" w:type="dxa"/>
            <w:gridSpan w:val="3"/>
            <w:vAlign w:val="bottom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</w:p>
        </w:tc>
        <w:tc>
          <w:tcPr>
            <w:tcW w:w="329" w:type="dxa"/>
          </w:tcPr>
          <w:p/>
        </w:tc>
      </w:tr>
      <w:tr>
        <w:trPr>
          <w:trHeight w:hRule="exact" w:val="444"/>
        </w:trPr>
        <w:tc>
          <w:tcPr>
            <w:tcW w:w="1920" w:type="dxa"/>
            <w:gridSpan w:val="3"/>
          </w:tcPr>
          <w:p/>
        </w:tc>
        <w:tc>
          <w:tcPr>
            <w:tcW w:w="3037" w:type="dxa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（造价人员签字盖专用章）</w:t>
            </w:r>
          </w:p>
        </w:tc>
        <w:tc>
          <w:tcPr>
            <w:tcW w:w="1920" w:type="dxa"/>
            <w:gridSpan w:val="2"/>
          </w:tcPr>
          <w:p/>
        </w:tc>
        <w:tc>
          <w:tcPr>
            <w:tcW w:w="3167" w:type="dxa"/>
            <w:gridSpan w:val="3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0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pacing w:val="-2"/>
              </w:rPr>
              <w:t xml:space="preserve">（造价工程师签字盖专用章）</w:t>
            </w:r>
          </w:p>
        </w:tc>
        <w:tc>
          <w:tcPr>
            <w:tcW w:w="329" w:type="dxa"/>
          </w:tcPr>
          <w:p/>
        </w:tc>
      </w:tr>
      <w:tr>
        <w:trPr>
          <w:trHeight w:hRule="exact" w:val="731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730"/>
        </w:trPr>
        <w:tc>
          <w:tcPr>
            <w:tcW w:w="10373" w:type="dxa"/>
            <w:gridSpan w:val="10"/>
          </w:tcPr>
          <w:p/>
        </w:tc>
      </w:tr>
      <w:tr>
        <w:trPr>
          <w:trHeight w:hRule="exact" w:val="688"/>
        </w:trPr>
        <w:tc>
          <w:tcPr>
            <w:tcW w:w="229" w:type="dxa"/>
          </w:tcPr>
          <w:p/>
        </w:tc>
        <w:tc>
          <w:tcPr>
            <w:tcW w:w="1691" w:type="dxa"/>
            <w:gridSpan w:val="2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编 制 时 间：</w:t>
            </w:r>
          </w:p>
        </w:tc>
        <w:tc>
          <w:tcPr>
            <w:tcW w:w="3037" w:type="dxa"/>
            <w:vAlign w:val="bottom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2026年04月18日</w:t>
            </w:r>
          </w:p>
        </w:tc>
        <w:tc>
          <w:tcPr>
            <w:tcW w:w="230" w:type="dxa"/>
          </w:tcPr>
          <w:p/>
        </w:tc>
        <w:tc>
          <w:tcPr>
            <w:tcW w:w="1690" w:type="dxa"/>
            <w:vAlign w:val="bottom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复 核 时 间：</w:t>
            </w:r>
          </w:p>
        </w:tc>
        <w:tc>
          <w:tcPr>
            <w:tcW w:w="3167" w:type="dxa"/>
            <w:gridSpan w:val="3"/>
            <w:vAlign w:val="bottom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4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pacing w:val="-2"/>
              </w:rPr>
              <w:t xml:space="preserve">2026年04月18日</w:t>
            </w:r>
          </w:p>
        </w:tc>
        <w:tc>
          <w:tcPr>
            <w:tcW w:w="329" w:type="dxa"/>
          </w:tcPr>
          <w:p/>
        </w:tc>
      </w:tr>
    </w:tbl>
    <w:p>
      <w:pPr>
        <w:sectPr>
          <w:pgSz w:w="11906" w:h="16838"/>
          <w:pgMar w:top="567" w:right="624" w:bottom="517" w:left="850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4"/>
        <w:gridCol w:w="860"/>
        <w:gridCol w:w="645"/>
        <w:gridCol w:w="1633"/>
        <w:gridCol w:w="1533"/>
        <w:gridCol w:w="359"/>
        <w:gridCol w:w="644"/>
        <w:gridCol w:w="975"/>
        <w:gridCol w:w="974"/>
        <w:gridCol w:w="186"/>
        <w:gridCol w:w="1003"/>
        <w:gridCol w:w="1075"/>
      </w:tblGrid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共7页</w:t>
            </w:r>
          </w:p>
        </w:tc>
      </w:tr>
      <w:tr>
        <w:trPr>
          <w:trHeight w:hRule="exact" w:val="300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0" w:name="b10101土石方工程"/>
            <w:bookmarkEnd w:id="0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0101 土石方工程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010101003002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挖沟槽土方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1、土壤类别：三类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2、挖土深度：1.5M内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3、弃土运距：就近堆放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010103001001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回填方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1、密实度要求：0.95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2、填方材料品种：夯填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3、填方粒径要求：沟槽素土回填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4、填方来源、运距：自行考虑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31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946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010103002002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余方弃置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1、废弃料品种：垃圾堆放点一般在巷道内，需要及时清理，巷道内卡车不好通行，只有板车、三轮车好通行。工作内容包括：装、卸、运输至弃土场等全部费用。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960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31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" w:name="b5分部小计"/>
            <w:bookmarkEnd w:id="1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" w:name="b60116拆除工程"/>
            <w:bookmarkEnd w:id="2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 拆除工程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砖砌体拆除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1、拆除混合砂浆实砌墙、柱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011601001003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砖砌体拆除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1、挖砌墙体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011612002001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预制水池拆除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1、拆除预制水池(含水池脚)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180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011602001001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混凝土构件拆除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1、双扇木门混凝土框拆除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樘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011602001002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混凝土构件拆除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1、单扇木门混凝土框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樘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011603001001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木构件拆除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1、拆除椽子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011603001002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木构件拆除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1、拆除过门板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2、洞口宽1.2m以内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樘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011604001001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平面抹灰层拆除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1、拆除简易水泥地坪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011604001002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平面抹灰层拆除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1、人工拆除混凝土地坪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 厚度10cm内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011604002001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立面抹灰层拆除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1、拆除墙、柱梁面 纸筋灰底、面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011604002002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立面抹灰层拆除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1、拆除墙、柱梁面 混合砂浆底、面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011606003001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天棚面龙骨及饰面拆除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1、拆除板条抹灰天棚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011606003002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天棚面龙骨及饰面拆除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1、拆除芦席抹灰天棚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87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第2页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0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48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011606003003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天棚面龙骨及饰面拆除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1、拆除木板、纤维板、胶合板天棚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011606002001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墙柱面龙骨及饰面拆除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1、拆除木龙骨、木板、纤维板、板条抹灰间壁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011606001001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楼地面龙骨及饰面拆除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 企、错口木楼板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2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010806001001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木质窗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1、木窗框、木窗扇 1-2拆除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樘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011607001001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刚性层拆除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1、拆除平瓦屋面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1220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011607001002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刚性层拆除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1、拆除小瓦屋面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1430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3" w:name="b26分部小计"/>
            <w:bookmarkEnd w:id="3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4" w:name="b270104砌筑工程"/>
            <w:bookmarkEnd w:id="4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 砌筑工程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砖基础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1、砖品种、规格、强度等级：MU10标准砖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2、砂浆强度等级：M5水泥砂浆砌筑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24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010401003001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实心砖墙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1、砖品种、规格、强度等级：MU10标准砖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2、砂浆强度等级：M5混合砂浆砌筑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3、砖墙厚度：新砌370mm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6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25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010401003002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实心砖墙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1、砖品种、规格、强度等级：MU10标准砖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2、砂浆强度等级：M5混合砂浆砌筑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3、砖墙厚度：新砌240mm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831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26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010401003003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实心砖墙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1、砖品种、规格、强度等级：MU10标准砖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2、砂浆强度等级：M5混合砂浆砌筑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3、砖墙厚度：新砌120mm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010401012001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零星砌砖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1、砖品种、规格、强度等级：MU10标准砖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2、砂浆强度等级：M5水泥砂浆砌筑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3、砖砌台阶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第3页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1432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28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010401011001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砖检查井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1、矩形检查井：长×宽×高(mm) 半砖 460×460×1000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2、1：2水泥砂浆粉内壁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3、100mm厚C20砼盖板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4、M5水泥砂浆砖砌筑方井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5、120mm厚C10砼井底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6、挖土、回填、运土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座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03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275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29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010401011002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砖检查井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1、矩形检查井：长×宽×高(mm) 半砖350*230*800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2、1：2水泥砂浆粉内壁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3、预制混凝土井、圈盖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4、M5水泥砂浆砖砌筑方井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5、挖土、回填、运土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座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275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5" w:name="b35分部小计"/>
            <w:bookmarkEnd w:id="5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6" w:name="b360105混凝土及钢筋混凝土工程"/>
            <w:bookmarkEnd w:id="6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0105 混凝土及钢筋混凝土工程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010514002001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其他构件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1、预制混凝土灶台板1000*500*30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010514002002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其他构件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1、新做预制砼过门板，含安装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2、240墙厚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010514002003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其他构件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1、新做预制砼过门板，含安装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2、370墙厚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7" w:name="b40分部小计"/>
            <w:bookmarkEnd w:id="7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8" w:name="b410107木结构工程"/>
            <w:bookmarkEnd w:id="8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 木结构工程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010702003001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木檩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 木桁条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2、梢径10~12mm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根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1、平瓦屋面木基层 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2、纤维板、SBS卷材、挂瓦条 半圆椽子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3、其中SBS卷材，厚度2mm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1、原有椽子上钉纤维板、SBS卷材、挂瓦条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2、SBS卷材，厚度2mm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1、椽子整理加钉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010703001004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1、龙梢 翻做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29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第4页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96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010703001005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1、修换眠沿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2、拆飞椽、锯椽头，包括垫平椽头，制作、安装眠沿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010703001006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1、天沟底板 对沿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2、制作、安装天沟底板。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010703001007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屋面木基层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1、封沿板、搏风板 不带落水线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2、制作、安装。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41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010702004001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木楼梯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1、1、新做楼梯、制安楼梯踏步板、踢脚板、楼梯平台楞木及楼板伸入墙身部分刷防腐油。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2、新做楼梯平面包括制安平台楞木及平台板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190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31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010702005001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其他木构件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1、拆换楼梯部件 踏步板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010702005002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其他木构件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1、拆换楼梯部件 踢脚板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9" w:name="b53分部小计"/>
            <w:bookmarkEnd w:id="9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0" w:name="b540108门窗工程"/>
            <w:bookmarkEnd w:id="10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 门窗工程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木质门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1、单扇无腰头三冒头镶板门制安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2、含门框制作安装、门扇制作安装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6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木质门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1、双扇无腰头三冒头镶板门制安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2、含门框制作安装、门扇制作安装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木质门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1、各种门 大修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扇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010807001001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金属窗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1、铝合金单玻玻璃窗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2、80系 壁厚1.4mm含配件安装及5mm玻璃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010807005001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金属格栅窗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1、不锈钢防盗窗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2、方管壁厚0.4mm 圆管壁厚0.3mm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010806001002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木质窗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1、普通窗 大修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扇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010801006001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门锁安装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1、装弹子门锁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把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180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010801006002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门五金安装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1、普通不装锁门 无腰单扇木门 木框门五金安装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2、折页、插销、铁搭扣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43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第5页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010801006003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门五金安装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1、普通不装锁门 无腰双扇木门 木框五金安装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2、折页、铁插销、铁搭扣、拉手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010806001003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新开天窗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1、平瓦屋面 新开天窗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2、拆开屋面，安玻璃，粉做瓦头，粉泛水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1" w:name="b65分部小计"/>
            <w:bookmarkEnd w:id="11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2" w:name="b660109屋面及防水工程"/>
            <w:bookmarkEnd w:id="12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 屋面及防水工程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瓦屋面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1、新铺 平瓦屋面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010901001002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瓦屋面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1、小瓦屋面整修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010901001003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瓦屋面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1、新做 蚰脊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010901001004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瓦屋面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1、蝴蝶瓦屋面边楞翻做 蓑衣楞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010901001005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瓦屋面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1、平瓦屋面 新开老虎窗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2、玻璃窗另计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42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010902007001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屋面天沟、檐沟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1、新装 白铁斜沟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2、镀锌铁皮宽度450mm，厚0.4mm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010902007002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屋面天沟、檐沟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 白铁天沟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2、镀锌铁皮宽度1000mm，厚0.4mm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010902007003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屋面天沟、檐沟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1、新装 白铁泛水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2、镀锌铁皮宽度300mm，厚0.4mm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010902001001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屋面卷材防水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1、3mm单层 SBS改性沥青防水卷材 热熔满铺法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010902004001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屋面排水管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1、制作、安装白铁倒水斗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2、镀锌铁皮厚0.4mm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3" w:name="b77分部小计"/>
            <w:bookmarkEnd w:id="13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4" w:name="b780111楼地面装饰工程"/>
            <w:bookmarkEnd w:id="14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 楼地面装饰工程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011101006002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平面砂浆找平层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1、碎石 干铺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m3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2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011101003001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细石混凝土楼地面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1、C20细石混凝土地面 厚40mm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水泥砂浆楼地面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1、20mm厚1：2水泥砂浆楼地面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011104002001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竹、木（复合）地板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1、拆换木楼、地楞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根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011104002002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竹、木（复合）地板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1、拆铺木楼板 企口板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01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第6页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0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96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011104002003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竹、木（复合）地板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1、铺设木楼、地板 铺在大木楞上 企口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2、910×91×25mm厚杉木企口地板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5" w:name="b85分部小计"/>
            <w:bookmarkEnd w:id="15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6" w:name="b860112墙柱面装饰与隔断幕墙工程"/>
            <w:bookmarkEnd w:id="16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 墙、柱面装饰与隔断、幕墙工程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011210001001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木隔断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1、隔墙30*40 木龙骨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011207001001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墙面装饰板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1、9.5mm纸面石膏板隔墙面层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011207001002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墙面装饰板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1、玻镁板隔墙面层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2、规格：1220×2440×厚6mm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011207001003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墙面装饰板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1、PVC集成墙板，含收边（内墙）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31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74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011207001004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墙面装饰板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1、保温装饰一体板墙面，含收边（外墙）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2、外墙   表层镀铝锌钢板，芯材高密度聚氨酯，底层防水铝箔布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墙面一般抹灰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1、外墙抹灰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2、8mm厚1：2.5水泥砂浆抹面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3、12mm厚1：3水泥砂浆打底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2284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011201001002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墙面一般抹灰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1、内墙抹灰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2、8mm厚1：1：4混合砂浆抹面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3、12mm厚1：1：6混合砂浆打底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011203001001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零星项目一般抹灰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1、零星项目抹灰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2、10mm厚1：2水泥砂浆抹面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3、12mm厚1：2.5水泥砂浆打底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7" w:name="b95分部小计"/>
            <w:bookmarkEnd w:id="17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8" w:name="b960113天棚工程"/>
            <w:bookmarkEnd w:id="18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0113 天棚工程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2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011302001001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吊顶天棚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1、胶合板天棚面层 新做 不带压条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011302001002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吊顶天棚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1、10mm厚塑料扣板天棚面层 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2、塑料扣板龙骨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19" w:name="b99分部小计"/>
            <w:bookmarkEnd w:id="19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0" w:name="b1000114油漆涂料裱糊工程"/>
            <w:bookmarkEnd w:id="20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0114 油漆、涂料、裱糊工程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5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72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第7页 共7页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96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011401001001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木门油漆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 单层木门油漆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2、清扫、磨砂纸、刮腻子、刷底漆一遍、刷调和漆二遍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011404007001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其他木材面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 其他木材面油漆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2、清扫、磨砂纸、刮腻子、刷底漆一遍、刷调和漆二遍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6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011406001001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抹灰面油漆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1、801胶白水泥腻子二遍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2、刷乳胶漆二遍。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3、部位：抹灰面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83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011406001002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抹灰面油漆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1、清扫表面，铲除油污。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2、填补裂缝，批腻子并磨平,刷106涂料二遍。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3、部位：纤维板天棚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1" w:name="b105分部小计"/>
            <w:bookmarkEnd w:id="21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2" w:name="b1060115其他装饰工程"/>
            <w:bookmarkEnd w:id="22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0115 其他装饰工程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010607003001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成品雨蓬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1、门、窗遮阳(雨水搭) 新做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170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011503002001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硬木扶手、栏杆、栏板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1、普通木栏杆带木扶手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011505002001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晒衣杆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1、毛竹晾杆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根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3" w:name="b110分部小计"/>
            <w:bookmarkEnd w:id="23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011701002001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外脚手架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1、砌墙脚手架 外架子 双排 高12m内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011701003001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抹灰脚手架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1、抹灰脚手架 高超过3.6m在 5m以内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011701003002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抹灰脚手架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1、抹灰脚手架 高3.6m以内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2001.7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011701003003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抹灰脚手架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1、抹灰脚手架 高超过3.6m在 12m以内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m2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单价措施合计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  计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6"/>
        <w:gridCol w:w="788"/>
        <w:gridCol w:w="616"/>
        <w:gridCol w:w="1361"/>
        <w:gridCol w:w="488"/>
        <w:gridCol w:w="1232"/>
        <w:gridCol w:w="114"/>
        <w:gridCol w:w="860"/>
        <w:gridCol w:w="416"/>
        <w:gridCol w:w="816"/>
        <w:gridCol w:w="975"/>
        <w:gridCol w:w="71"/>
        <w:gridCol w:w="1161"/>
        <w:gridCol w:w="358"/>
        <w:gridCol w:w="559"/>
      </w:tblGrid>
      <w:tr>
        <w:trPr>
          <w:trHeight w:hRule="exact" w:val="673"/>
        </w:trPr>
        <w:tc>
          <w:tcPr>
            <w:tcW w:w="10431" w:type="dxa"/>
            <w:gridSpan w:val="15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总价措施项目清单与计价表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7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共2页</w:t>
            </w:r>
          </w:p>
        </w:tc>
      </w:tr>
      <w:tr>
        <w:trPr>
          <w:trHeight w:hRule="exact" w:val="687"/>
        </w:trPr>
        <w:tc>
          <w:tcPr>
            <w:tcW w:w="616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23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75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调整后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1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011707001001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安全文明施工费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基本费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1.500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扬尘污染防治增加费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0.210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011707002001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夜间施工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9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011707003001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非夜间施工照明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011707004001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二次搬运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011707005001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冬雨季施工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011707006001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地上、地下设施、建筑物的临时保护设施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011707007001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已完工程及设备保护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011707008001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临时设施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"/>
        </w:trPr>
        <w:tc>
          <w:tcPr>
            <w:tcW w:w="10431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0431" w:type="dxa"/>
            <w:gridSpan w:val="15"/>
          </w:tcPr>
          <w:p/>
        </w:tc>
      </w:tr>
      <w:tr>
        <w:trPr>
          <w:trHeight w:hRule="exact" w:val="444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3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5"/>
          </w:tcPr>
          <w:p/>
        </w:tc>
        <w:tc>
          <w:tcPr>
            <w:tcW w:w="338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  <w:tr>
        <w:trPr>
          <w:trHeight w:hRule="exact" w:val="674"/>
        </w:trPr>
        <w:tc>
          <w:tcPr>
            <w:tcW w:w="10431" w:type="dxa"/>
            <w:gridSpan w:val="15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总价措施项目清单与计价表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7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第2页 共2页</w:t>
            </w:r>
          </w:p>
        </w:tc>
      </w:tr>
      <w:tr>
        <w:trPr>
          <w:trHeight w:hRule="exact" w:val="688"/>
        </w:trPr>
        <w:tc>
          <w:tcPr>
            <w:tcW w:w="616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23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75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调整后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1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117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011707009001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赶工措施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9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011707010001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工程按质论价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011707011001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住宅分户验收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011707012002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建筑工人实名制费用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011707012001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特殊条件下施工增加费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011707015001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智慧工地费用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011707016001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新冠疫情常态化防控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86"/>
        </w:trPr>
        <w:tc>
          <w:tcPr>
            <w:tcW w:w="10431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5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3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3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5"/>
          </w:tcPr>
          <w:p/>
        </w:tc>
        <w:tc>
          <w:tcPr>
            <w:tcW w:w="338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9"/>
        <w:gridCol w:w="415"/>
        <w:gridCol w:w="2078"/>
        <w:gridCol w:w="1733"/>
        <w:gridCol w:w="244"/>
        <w:gridCol w:w="1992"/>
        <w:gridCol w:w="902"/>
        <w:gridCol w:w="2078"/>
      </w:tblGrid>
      <w:tr>
        <w:trPr>
          <w:trHeight w:hRule="exact" w:val="673"/>
        </w:trPr>
        <w:tc>
          <w:tcPr>
            <w:tcW w:w="10431" w:type="dxa"/>
            <w:gridSpan w:val="8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其他项目清单与计价汇总表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687"/>
        </w:trPr>
        <w:tc>
          <w:tcPr>
            <w:tcW w:w="989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金额(元)</w:t>
            </w:r>
          </w:p>
        </w:tc>
        <w:tc>
          <w:tcPr>
            <w:tcW w:w="199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结算金额(元)</w:t>
            </w:r>
          </w:p>
        </w:tc>
        <w:tc>
          <w:tcPr>
            <w:tcW w:w="2980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暂列金额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2.1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2.2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专业工程暂估价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计日工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总承包服务费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3482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计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0431" w:type="dxa"/>
            <w:gridSpan w:val="8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7"/>
        <w:gridCol w:w="817"/>
        <w:gridCol w:w="2078"/>
        <w:gridCol w:w="1160"/>
        <w:gridCol w:w="573"/>
        <w:gridCol w:w="588"/>
        <w:gridCol w:w="1160"/>
        <w:gridCol w:w="1161"/>
        <w:gridCol w:w="229"/>
        <w:gridCol w:w="932"/>
        <w:gridCol w:w="1146"/>
      </w:tblGrid>
      <w:tr>
        <w:trPr>
          <w:trHeight w:hRule="exact" w:val="673"/>
        </w:trPr>
        <w:tc>
          <w:tcPr>
            <w:tcW w:w="10431" w:type="dxa"/>
            <w:gridSpan w:val="11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计日工表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343"/>
        </w:trPr>
        <w:tc>
          <w:tcPr>
            <w:tcW w:w="587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编号</w:t>
            </w:r>
          </w:p>
        </w:tc>
        <w:tc>
          <w:tcPr>
            <w:tcW w:w="289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160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1161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暂定数量</w:t>
            </w:r>
          </w:p>
        </w:tc>
        <w:tc>
          <w:tcPr>
            <w:tcW w:w="1160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实际数量</w:t>
            </w:r>
          </w:p>
        </w:tc>
        <w:tc>
          <w:tcPr>
            <w:tcW w:w="1161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2307" w:type="dxa"/>
            <w:gridSpan w:val="3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合价（元）</w:t>
            </w:r>
          </w:p>
        </w:tc>
      </w:tr>
      <w:tr>
        <w:trPr>
          <w:trHeight w:hRule="exact" w:val="344"/>
        </w:trPr>
        <w:tc>
          <w:tcPr>
            <w:tcW w:w="587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289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0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0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暂定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实际</w:t>
            </w: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一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人工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零星点工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工日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人工小计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二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三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施工机械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机械小计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四、企业管理费和利润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总     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0431" w:type="dxa"/>
            <w:gridSpan w:val="11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9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7"/>
        <w:gridCol w:w="587"/>
        <w:gridCol w:w="1705"/>
        <w:gridCol w:w="272"/>
        <w:gridCol w:w="1834"/>
        <w:gridCol w:w="1147"/>
        <w:gridCol w:w="129"/>
        <w:gridCol w:w="1504"/>
        <w:gridCol w:w="358"/>
        <w:gridCol w:w="946"/>
        <w:gridCol w:w="573"/>
        <w:gridCol w:w="559"/>
      </w:tblGrid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规费、税金项目计价表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工程名称：镇江市云台居住房产管理处2026年市直管公房修缮土建工程</w:t>
            </w:r>
          </w:p>
        </w:tc>
        <w:tc>
          <w:tcPr>
            <w:tcW w:w="3138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687"/>
        </w:trPr>
        <w:tc>
          <w:tcPr>
            <w:tcW w:w="817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计算基数(元)</w:t>
            </w:r>
          </w:p>
        </w:tc>
        <w:tc>
          <w:tcPr>
            <w:tcW w:w="13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计算费率(％)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金额(元)</w:t>
            </w:r>
          </w:p>
        </w:tc>
      </w:tr>
      <w:tr>
        <w:trPr>
          <w:trHeight w:hRule="exact" w:val="487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规费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环境保护税+社会保险费+住房公积金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100.000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1.1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社会保险费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3.800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1.2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住房公积金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0.670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1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1.3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环境保护税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税金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分部分项工程费+措施项目费+其他项目费+规费-除税甲供材料和甲供设备费/1.01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9.000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9299" w:type="dxa"/>
            <w:gridSpan w:val="10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计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58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3"/>
          </w:tcPr>
          <w:p/>
        </w:tc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44"/>
        <w:gridCol w:w="860"/>
        <w:gridCol w:w="645"/>
        <w:gridCol w:w="1633"/>
        <w:gridCol w:w="1533"/>
        <w:gridCol w:w="359"/>
        <w:gridCol w:w="644"/>
        <w:gridCol w:w="975"/>
        <w:gridCol w:w="974"/>
        <w:gridCol w:w="186"/>
        <w:gridCol w:w="1003"/>
        <w:gridCol w:w="1075"/>
      </w:tblGrid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共4页</w:t>
            </w:r>
          </w:p>
        </w:tc>
      </w:tr>
      <w:tr>
        <w:trPr>
          <w:trHeight w:hRule="exact" w:val="300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4" w:name="b10116拆除工程"/>
            <w:bookmarkEnd w:id="24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 拆除工程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011612001001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护套线拆除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1、塑料护套线拆除 二芯 导线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011613001001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灯具拆除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1、拆除软线吊灯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030404034002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照明开关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1、拆除明开关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030404035001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插座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1、拆除明插座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1、金属软管拆除  公称直径（mm） 20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03B001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表板拆除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1、表板拆除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03B002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配电板拆除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1、配电板拆除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5" w:name="b9分部小计"/>
            <w:bookmarkEnd w:id="25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6" w:name="b100304电气设备安装工程"/>
            <w:bookmarkEnd w:id="26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 电气设备安装工程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1、电气配管：UPVC15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2、配置形式：明配管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5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030411001003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1、电气配管：UPVC20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2、配置形式：明配管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030411001004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1、电气配管：UPVC25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2、配置形式：明配管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030411004001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1、配线形式：管内穿线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2、型号：BV-1.5mm2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3070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030411004002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1、配线形式：管内穿线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2、型号：BV-2.5mm2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030411004003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1、配线形式：管内穿线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2、型号：BV-4mm2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030411004004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配线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1、配线形式：管内穿线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2、型号：BV-6mm2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040804001001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1、金属软管DN15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 每根管长500mm以内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030404017019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配电箱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1、名称：照明配电箱 AL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2、8回路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台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030404017020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配电箱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1、名称：照明配电箱 AL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2、P2-30(10位）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台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03B003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电表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1、电子电表（含安装）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2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第2页 共4页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0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030404019001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控制开关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1、名称：自动空气开关安装 DZ装置式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2、型号、规格：20A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030404019002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控制开关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1、名称：2P漏电保护开关安装 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2、型号、规格：40A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030412001001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普通灯具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1、名称：座灯头(节能灯)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2、型号、规格： 15W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3、安装形式：明装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1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22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030412005001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荧光灯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1、名称：成套型 荧光灯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2、型号、规格：单管  40W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3、安装形式：吸顶式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套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4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23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030404034003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照明开关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1、名称：单联单控开关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2、规格：250V 10A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3、安装方式：明装 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030404035002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插座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1、名称：单相二三极安全插座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2、安装方式：暗装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030404036001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其他电器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1、名称：接线盒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2、安装方式：明装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7" w:name="b29分部小计"/>
            <w:bookmarkEnd w:id="27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8" w:name="b300310给排水系统"/>
            <w:bookmarkEnd w:id="28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 给排水系统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1、名称：UPVC雨水管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3、材质、规格：De75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1、名称：UPVC雨水管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3、材质、规格：De100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1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1、名称：UPVC排水管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3、材质、规格：De50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320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031001006004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1、名称：UPVC排水管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3、材质、规格：De75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1404" w:type="dxa"/>
            <w:gridSpan w:val="2"/>
            <w:tcBorders>
              <w:top w:val="single" w:sz="10" w:space="0" w:color="000000"/>
            </w:tcBorders>
          </w:tcPr>
          <w:p/>
        </w:tc>
        <w:tc>
          <w:tcPr>
            <w:tcW w:w="9027" w:type="dxa"/>
            <w:gridSpan w:val="10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4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第3页 共4页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1418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031001006005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1、名称：UPVC排水管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3、材质、规格：De110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31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031001006006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1、名称：UPVC排水管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3、材质、规格：De160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4、连接形式：粘接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31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32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031001006007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塑料管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1、名称：PPR给水管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3、介质：给水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4、材质、规格：D20*2.3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5、连接形式：热熔连接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817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931"/>
        </w:trPr>
        <w:tc>
          <w:tcPr>
            <w:tcW w:w="544" w:type="dxa"/>
            <w:vMerge w:val="restart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33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031001002001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钢管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1、名称：热镀锌钢管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2、安装部位：室内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3、介质：给水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4、材质、规格：DN15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5、连接形式：螺纹连接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500</w:t>
            </w:r>
          </w:p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932"/>
        </w:trPr>
        <w:tc>
          <w:tcPr>
            <w:tcW w:w="544" w:type="dxa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33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64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7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34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031003001001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螺纹阀门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1、拆装螺纹阀门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2、材质、规格：15mm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35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031003001002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螺纹阀门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1、三角阀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2、材质、规格：15mm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0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36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031004004002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洗涤盆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1、洗涤盆（不锈钢水槽）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2、材质、规格：不锈钢 65cm*45cm,壁厚0.8mm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组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1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37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031004004003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洗涤盆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1、洗涤盆（高用不锈钢水槽带支架）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2、材质、规格：不锈钢一体水池，600*600，壁厚0.8mm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组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16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38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031004014001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给、排水附（配）件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1、新装 尼龙下水栓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2、材质、规格：Dg40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付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39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031004014002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给、排水附（配）件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1、拆换 面盆水嘴</w:t>
            </w:r>
          </w:p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2、材质、规格：不锈钢15mm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只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40</w:t>
            </w: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031208002001</w:t>
            </w: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管道绝热</w:t>
            </w: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1、管道保温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m</w:t>
            </w: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200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分部分项工程和单价措施项目清单与计价表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第4页 共4页</w:t>
            </w:r>
          </w:p>
        </w:tc>
      </w:tr>
      <w:tr>
        <w:trPr>
          <w:trHeight w:hRule="exact" w:val="301"/>
        </w:trPr>
        <w:tc>
          <w:tcPr>
            <w:tcW w:w="544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50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633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892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项目特征描述</w:t>
            </w:r>
          </w:p>
        </w:tc>
        <w:tc>
          <w:tcPr>
            <w:tcW w:w="644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计量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975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工程量</w:t>
            </w:r>
          </w:p>
        </w:tc>
        <w:tc>
          <w:tcPr>
            <w:tcW w:w="3238" w:type="dxa"/>
            <w:gridSpan w:val="4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1189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</w:t>
            </w: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其中</w:t>
            </w:r>
          </w:p>
        </w:tc>
      </w:tr>
      <w:tr>
        <w:trPr>
          <w:trHeight w:hRule="exact" w:val="301"/>
        </w:trPr>
        <w:tc>
          <w:tcPr>
            <w:tcW w:w="544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50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633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892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644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5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97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89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暂估价</w:t>
            </w: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bookmarkStart w:id="29" w:name="b46分部小计"/>
            <w:bookmarkEnd w:id="29"/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分部小计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52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</w:t>
            </w: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44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5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6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本页小计</w:t>
            </w:r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9"/>
        </w:trPr>
        <w:tc>
          <w:tcPr>
            <w:tcW w:w="8167" w:type="dxa"/>
            <w:gridSpan w:val="9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  计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0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43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16"/>
        <w:gridCol w:w="788"/>
        <w:gridCol w:w="616"/>
        <w:gridCol w:w="1361"/>
        <w:gridCol w:w="488"/>
        <w:gridCol w:w="1232"/>
        <w:gridCol w:w="114"/>
        <w:gridCol w:w="860"/>
        <w:gridCol w:w="416"/>
        <w:gridCol w:w="816"/>
        <w:gridCol w:w="975"/>
        <w:gridCol w:w="71"/>
        <w:gridCol w:w="1161"/>
        <w:gridCol w:w="358"/>
        <w:gridCol w:w="559"/>
      </w:tblGrid>
      <w:tr>
        <w:trPr>
          <w:trHeight w:hRule="exact" w:val="673"/>
        </w:trPr>
        <w:tc>
          <w:tcPr>
            <w:tcW w:w="10431" w:type="dxa"/>
            <w:gridSpan w:val="15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总价措施项目清单与计价表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7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共2页</w:t>
            </w:r>
          </w:p>
        </w:tc>
      </w:tr>
      <w:tr>
        <w:trPr>
          <w:trHeight w:hRule="exact" w:val="687"/>
        </w:trPr>
        <w:tc>
          <w:tcPr>
            <w:tcW w:w="616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23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75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调整后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1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031302001001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安全文明施工费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基本费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1.500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扬尘污染防治增加费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0.210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031302002001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夜间施工增加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9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031302003001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非夜间施工增加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031302004001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二次搬运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5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031302005001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冬雨季施工增加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6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031302006001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已完工程及设备保护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7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031302008001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临时设施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8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031302009001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赶工措施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4"/>
        </w:trPr>
        <w:tc>
          <w:tcPr>
            <w:tcW w:w="10431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0431" w:type="dxa"/>
            <w:gridSpan w:val="15"/>
          </w:tcPr>
          <w:p/>
        </w:tc>
      </w:tr>
      <w:tr>
        <w:trPr>
          <w:trHeight w:hRule="exact" w:val="444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3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5"/>
          </w:tcPr>
          <w:p/>
        </w:tc>
        <w:tc>
          <w:tcPr>
            <w:tcW w:w="338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  <w:tr>
        <w:trPr>
          <w:trHeight w:hRule="exact" w:val="674"/>
        </w:trPr>
        <w:tc>
          <w:tcPr>
            <w:tcW w:w="10431" w:type="dxa"/>
            <w:gridSpan w:val="15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总价措施项目清单与计价表</w:t>
            </w:r>
          </w:p>
        </w:tc>
      </w:tr>
      <w:tr>
        <w:trPr>
          <w:trHeight w:hRule="exact" w:val="487"/>
        </w:trPr>
        <w:tc>
          <w:tcPr>
            <w:tcW w:w="5215" w:type="dxa"/>
            <w:gridSpan w:val="7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第2页 共2页</w:t>
            </w:r>
          </w:p>
        </w:tc>
      </w:tr>
      <w:tr>
        <w:trPr>
          <w:trHeight w:hRule="exact" w:val="688"/>
        </w:trPr>
        <w:tc>
          <w:tcPr>
            <w:tcW w:w="616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项目编码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23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75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费率（%）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调整后</w:t>
            </w:r>
          </w:p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金额（元）</w:t>
            </w:r>
          </w:p>
        </w:tc>
        <w:tc>
          <w:tcPr>
            <w:tcW w:w="91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117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031302010001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工程按质论价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9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031302011001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住宅分户验收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11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031302012001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地上、地下设施、建筑物的临时保护设施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12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011707012001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建筑工人实名制费用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13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031302013001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特殊条件下施工增加费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8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14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031302015001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智慧工地费用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175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15</w:t>
            </w: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031302016001</w:t>
            </w: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新冠疫情常态化防控</w:t>
            </w: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分部分项合计+单价措施项目合计-除税工程设备费</w:t>
            </w: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16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4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84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7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2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91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186"/>
        </w:trPr>
        <w:tc>
          <w:tcPr>
            <w:tcW w:w="10431" w:type="dxa"/>
            <w:gridSpan w:val="15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5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3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3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5"/>
          </w:tcPr>
          <w:p/>
        </w:tc>
        <w:tc>
          <w:tcPr>
            <w:tcW w:w="338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89"/>
        <w:gridCol w:w="415"/>
        <w:gridCol w:w="2078"/>
        <w:gridCol w:w="1733"/>
        <w:gridCol w:w="244"/>
        <w:gridCol w:w="1992"/>
        <w:gridCol w:w="902"/>
        <w:gridCol w:w="2078"/>
      </w:tblGrid>
      <w:tr>
        <w:trPr>
          <w:trHeight w:hRule="exact" w:val="673"/>
        </w:trPr>
        <w:tc>
          <w:tcPr>
            <w:tcW w:w="10431" w:type="dxa"/>
            <w:gridSpan w:val="8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其他项目清单与计价汇总表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687"/>
        </w:trPr>
        <w:tc>
          <w:tcPr>
            <w:tcW w:w="989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金额(元)</w:t>
            </w:r>
          </w:p>
        </w:tc>
        <w:tc>
          <w:tcPr>
            <w:tcW w:w="1992" w:type="dxa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结算金额(元)</w:t>
            </w:r>
          </w:p>
        </w:tc>
        <w:tc>
          <w:tcPr>
            <w:tcW w:w="2980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备注</w:t>
            </w: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暂列金额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2.1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2.2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专业工程暂估价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计日工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4</w:t>
            </w: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总承包服务费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89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49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3482" w:type="dxa"/>
            <w:gridSpan w:val="3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计</w:t>
            </w:r>
          </w:p>
        </w:tc>
        <w:tc>
          <w:tcPr>
            <w:tcW w:w="197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99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980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0431" w:type="dxa"/>
            <w:gridSpan w:val="8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6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7"/>
        <w:gridCol w:w="817"/>
        <w:gridCol w:w="2078"/>
        <w:gridCol w:w="1160"/>
        <w:gridCol w:w="573"/>
        <w:gridCol w:w="588"/>
        <w:gridCol w:w="1160"/>
        <w:gridCol w:w="1161"/>
        <w:gridCol w:w="229"/>
        <w:gridCol w:w="932"/>
        <w:gridCol w:w="1146"/>
      </w:tblGrid>
      <w:tr>
        <w:trPr>
          <w:trHeight w:hRule="exact" w:val="673"/>
        </w:trPr>
        <w:tc>
          <w:tcPr>
            <w:tcW w:w="10431" w:type="dxa"/>
            <w:gridSpan w:val="11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计日工表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2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343"/>
        </w:trPr>
        <w:tc>
          <w:tcPr>
            <w:tcW w:w="587" w:type="dxa"/>
            <w:vMerge w:val="restart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编号</w:t>
            </w:r>
          </w:p>
        </w:tc>
        <w:tc>
          <w:tcPr>
            <w:tcW w:w="2895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1160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单位</w:t>
            </w:r>
          </w:p>
        </w:tc>
        <w:tc>
          <w:tcPr>
            <w:tcW w:w="1161" w:type="dxa"/>
            <w:gridSpan w:val="2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暂定数量</w:t>
            </w:r>
          </w:p>
        </w:tc>
        <w:tc>
          <w:tcPr>
            <w:tcW w:w="1160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实际数量</w:t>
            </w:r>
          </w:p>
        </w:tc>
        <w:tc>
          <w:tcPr>
            <w:tcW w:w="1161" w:type="dxa"/>
            <w:vMerge w:val="restart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综合单价</w:t>
            </w:r>
          </w:p>
        </w:tc>
        <w:tc>
          <w:tcPr>
            <w:tcW w:w="2307" w:type="dxa"/>
            <w:gridSpan w:val="3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合价（元）</w:t>
            </w:r>
          </w:p>
        </w:tc>
      </w:tr>
      <w:tr>
        <w:trPr>
          <w:trHeight w:hRule="exact" w:val="344"/>
        </w:trPr>
        <w:tc>
          <w:tcPr>
            <w:tcW w:w="587" w:type="dxa"/>
            <w:vMerge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2895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0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gridSpan w:val="2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0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vMerge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/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暂定</w:t>
            </w: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实际</w:t>
            </w: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一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人工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人工小计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二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材料小计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三</w:t>
            </w: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施工机械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机械小计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四、企业管理费和利润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8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89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8124" w:type="dxa"/>
            <w:gridSpan w:val="8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总     计</w:t>
            </w:r>
          </w:p>
        </w:tc>
        <w:tc>
          <w:tcPr>
            <w:tcW w:w="1161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4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0431" w:type="dxa"/>
            <w:gridSpan w:val="11"/>
            <w:tcBorders>
              <w:top w:val="single" w:sz="10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9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</w:tbl>
    <w:p>
      <w:pPr>
        <w:sectPr>
          <w:pgSz w:w="11906" w:h="16838"/>
          <w:pgMar w:top="567" w:right="567" w:bottom="630" w:left="850" w:header="567" w:footer="630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17"/>
        <w:gridCol w:w="587"/>
        <w:gridCol w:w="1705"/>
        <w:gridCol w:w="272"/>
        <w:gridCol w:w="1834"/>
        <w:gridCol w:w="1147"/>
        <w:gridCol w:w="129"/>
        <w:gridCol w:w="1504"/>
        <w:gridCol w:w="358"/>
        <w:gridCol w:w="946"/>
        <w:gridCol w:w="573"/>
        <w:gridCol w:w="559"/>
      </w:tblGrid>
      <w:tr>
        <w:trPr>
          <w:trHeight w:hRule="exact" w:val="673"/>
        </w:trPr>
        <w:tc>
          <w:tcPr>
            <w:tcW w:w="10431" w:type="dxa"/>
            <w:gridSpan w:val="12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32"/>
                <w:spacing w:val="-2"/>
              </w:rPr>
              <w:t xml:space="preserve">规费、税金项目计价表</w:t>
            </w:r>
          </w:p>
        </w:tc>
      </w:tr>
      <w:tr>
        <w:trPr>
          <w:trHeight w:hRule="exact" w:val="488"/>
        </w:trPr>
        <w:tc>
          <w:tcPr>
            <w:tcW w:w="5215" w:type="dxa"/>
            <w:gridSpan w:val="5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工程名称：镇江市云台居住房产管理处2026年市直管公房修缮安装工程</w:t>
            </w:r>
          </w:p>
        </w:tc>
        <w:tc>
          <w:tcPr>
            <w:tcW w:w="3138" w:type="dxa"/>
            <w:gridSpan w:val="4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标段：</w:t>
            </w:r>
          </w:p>
        </w:tc>
        <w:tc>
          <w:tcPr>
            <w:tcW w:w="2078" w:type="dxa"/>
            <w:gridSpan w:val="3"/>
            <w:vAlign w:val="center"/>
            <w:tcBorders>
              <w:bottom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第1页 共1页</w:t>
            </w:r>
          </w:p>
        </w:tc>
      </w:tr>
      <w:tr>
        <w:trPr>
          <w:trHeight w:hRule="exact" w:val="687"/>
        </w:trPr>
        <w:tc>
          <w:tcPr>
            <w:tcW w:w="817" w:type="dxa"/>
            <w:vAlign w:val="center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序号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项目名称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计算基础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计算基数(元)</w:t>
            </w:r>
          </w:p>
        </w:tc>
        <w:tc>
          <w:tcPr>
            <w:tcW w:w="1304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计算费率(％)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黑体" w:hAnsi="黑体" w:eastAsia="黑体" w:cs="黑体"/>
                <w:color w:val="000000"/>
                <w:sz w:val="21"/>
                <w:spacing w:val="-2"/>
              </w:rPr>
            </w:pPr>
            <w:r>
              <w:rPr>
                <w:rFonts w:ascii="黑体" w:hAnsi="黑体" w:eastAsia="黑体" w:cs="黑体"/>
                <w:color w:val="000000"/>
                <w:sz w:val="21"/>
                <w:spacing w:val="-2"/>
              </w:rPr>
              <w:t xml:space="preserve">金额(元)</w:t>
            </w:r>
          </w:p>
        </w:tc>
      </w:tr>
      <w:tr>
        <w:trPr>
          <w:trHeight w:hRule="exact" w:val="487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规费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环境保护税+社会保险费+住房公积金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100.000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8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1.1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社会保险费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3.800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87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1.2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住房公积金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0.670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501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1.3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环境保护税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分部分项工程费+措施项目费+其他项目费-除税工程设备费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 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2</w:t>
            </w: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税金</w:t>
            </w: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分部分项工程费+措施项目费+其他项目费+规费-除税甲供材料和甲供设备费/1.01</w:t>
            </w: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9.000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7" w:type="dxa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229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325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633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304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9299" w:type="dxa"/>
            <w:gridSpan w:val="10"/>
            <w:vAlign w:val="center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pacing w:val="-2"/>
              </w:rPr>
              <w:t xml:space="preserve">合  计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color w:val="000000"/>
                <w:sz w:val="21"/>
                <w:spacing w:val="-2"/>
              </w:rPr>
            </w:pPr>
          </w:p>
        </w:tc>
      </w:tr>
      <w:tr>
        <w:trPr>
          <w:trHeight w:hRule="exact" w:val="258"/>
        </w:trPr>
        <w:tc>
          <w:tcPr>
            <w:tcW w:w="10431" w:type="dxa"/>
            <w:gridSpan w:val="12"/>
            <w:tcBorders>
              <w:top w:val="single" w:sz="10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404" w:type="dxa"/>
            <w:gridSpan w:val="2"/>
          </w:tcPr>
          <w:p/>
        </w:tc>
        <w:tc>
          <w:tcPr>
            <w:tcW w:w="9027" w:type="dxa"/>
            <w:gridSpan w:val="10"/>
            <w:shd w:val="clear" w:color="auto" w:fill="auto"/>
          </w:tcPr>
          <w:p>
            <w:pPr>
              <w:spacing w:line="232"/>
              <w:jc w:val="right"/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b/>
                <w:color w:val="000000"/>
                <w:sz w:val="18"/>
                <w:spacing w:val="-2"/>
              </w:rPr>
              <w:t xml:space="preserve">【新点2013清单造价江苏版 V10.3.6】</w:t>
            </w:r>
          </w:p>
        </w:tc>
      </w:tr>
      <w:tr>
        <w:trPr>
          <w:trHeight w:hRule="exact" w:val="344"/>
        </w:trPr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编制人（造价人员）：</w:t>
            </w:r>
          </w:p>
        </w:tc>
        <w:tc>
          <w:tcPr>
            <w:tcW w:w="3110" w:type="dxa"/>
            <w:gridSpan w:val="3"/>
          </w:tcPr>
          <w:p/>
        </w:tc>
        <w:tc>
          <w:tcPr>
            <w:tcW w:w="3381" w:type="dxa"/>
            <w:gridSpan w:val="4"/>
            <w:vAlign w:val="center"/>
            <w:shd w:val="clear" w:color="auto" w:fill="auto"/>
          </w:tcPr>
          <w:p>
            <w:pPr>
              <w:spacing w:line="232"/>
              <w:rPr>
                <w:rFonts w:ascii="宋体" w:hAnsi="宋体" w:eastAsia="宋体" w:cs="宋体"/>
                <w:color w:val="000000"/>
                <w:sz w:val="18"/>
                <w:spacing w:val="-2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pacing w:val="-2"/>
              </w:rPr>
              <w:t xml:space="preserve">复核人（造价工程师）：</w:t>
            </w:r>
          </w:p>
        </w:tc>
        <w:tc>
          <w:tcPr>
            <w:tcW w:w="559" w:type="dxa"/>
          </w:tcPr>
          <w:p/>
        </w:tc>
      </w:tr>
    </w:tbl>
    <w:sectPr>
      <w:pgSz w:w="11906" w:h="16838"/>
      <w:pgMar w:top="567" w:right="567" w:bottom="630" w:left="850" w:header="567" w:footer="63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/>
  <w:font w:name="Calibri"/>
  <w:font w:name="黑体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2014.2.2000 from 13 October 2014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镇江市云台居住房产管理处2026年市直管公房修缮工程</dc:title>
  <dc:subject>镇江市云台居住房产管理处2026年市直管公房修缮工程</dc:subject>
  <dc:creator/>
  <cp:keywords/>
  <dc:description/>
  <cp:lastModifiedBy>Stimulsoft Reports 2014.2.2000 from 13 October 2014</cp:lastModifiedBy>
  <cp:revision>1</cp:revision>
  <dcterms:created xsi:type="dcterms:W3CDTF">2026-04-29T15:10:13Z</dcterms:created>
  <dcterms:modified xsi:type="dcterms:W3CDTF">2026-04-29T15:10:13Z</dcterms:modified>
</cp:coreProperties>
</file>