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10FB3">
      <w:pPr>
        <w:snapToGrid w:val="0"/>
        <w:spacing w:line="600" w:lineRule="exact"/>
        <w:jc w:val="center"/>
        <w:rPr>
          <w:rFonts w:hint="eastAsia" w:ascii="宋体" w:hAnsi="宋体" w:cs="宋体"/>
          <w:b/>
          <w:bCs/>
          <w:sz w:val="28"/>
          <w:szCs w:val="28"/>
          <w:lang w:val="zh-CN"/>
        </w:rPr>
      </w:pPr>
      <w:bookmarkStart w:id="0" w:name="OLE_LINK1"/>
      <w:r>
        <w:rPr>
          <w:rFonts w:hint="eastAsia" w:ascii="宋体" w:hAnsi="宋体" w:cs="宋体"/>
          <w:b/>
          <w:bCs/>
          <w:sz w:val="28"/>
          <w:szCs w:val="28"/>
          <w:lang w:val="zh-CN"/>
        </w:rPr>
        <w:t>启东市2026年度绿色高产高效县行动建设物化产品采购项目</w:t>
      </w:r>
    </w:p>
    <w:p w14:paraId="16C8290E">
      <w:pPr>
        <w:snapToGrid w:val="0"/>
        <w:spacing w:line="600" w:lineRule="exact"/>
        <w:jc w:val="center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8"/>
          <w:szCs w:val="28"/>
          <w:lang w:val="zh-CN"/>
        </w:rPr>
        <w:t>更正公告（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宋体" w:hAnsi="宋体" w:cs="宋体"/>
          <w:b/>
          <w:bCs/>
          <w:sz w:val="28"/>
          <w:szCs w:val="28"/>
          <w:lang w:val="zh-CN"/>
        </w:rPr>
        <w:t>）</w:t>
      </w:r>
    </w:p>
    <w:p w14:paraId="51165C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一、项目基本情况</w:t>
      </w:r>
    </w:p>
    <w:p w14:paraId="771143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</w:rPr>
        <w:t>采购项目名称：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启东市2026年度绿色高产高效县行动建设物化产品采购项目</w:t>
      </w:r>
    </w:p>
    <w:p w14:paraId="2097CB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项目编号：JSZC-320681-JSYC-X2026-0022</w:t>
      </w:r>
    </w:p>
    <w:p w14:paraId="52BB60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首次公告日期：202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sz w:val="24"/>
          <w:szCs w:val="24"/>
        </w:rPr>
        <w:t>日</w:t>
      </w:r>
    </w:p>
    <w:p w14:paraId="35BA48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二、更正信息</w:t>
      </w:r>
    </w:p>
    <w:p w14:paraId="23F9C3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更正事项：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采购</w:t>
      </w:r>
      <w:r>
        <w:rPr>
          <w:rFonts w:hint="eastAsia" w:ascii="宋体" w:hAnsi="宋体" w:cs="宋体"/>
          <w:sz w:val="24"/>
          <w:szCs w:val="24"/>
        </w:rPr>
        <w:t>文件</w:t>
      </w:r>
    </w:p>
    <w:p w14:paraId="7FDFD1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</w:rPr>
        <w:t>更正内容：响应文件提交截止时间、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开标</w:t>
      </w:r>
      <w:r>
        <w:rPr>
          <w:rFonts w:hint="eastAsia" w:ascii="宋体" w:hAnsi="宋体" w:cs="宋体"/>
          <w:sz w:val="24"/>
          <w:szCs w:val="24"/>
        </w:rPr>
        <w:t>时间</w:t>
      </w:r>
    </w:p>
    <w:p w14:paraId="7EAA25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textAlignment w:val="auto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现更正为：响应文件提交截止时间、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开标</w:t>
      </w:r>
      <w:r>
        <w:rPr>
          <w:rFonts w:hint="eastAsia" w:ascii="宋体" w:hAnsi="宋体" w:cs="宋体"/>
          <w:b/>
          <w:bCs/>
          <w:sz w:val="24"/>
          <w:szCs w:val="24"/>
        </w:rPr>
        <w:t>时间</w:t>
      </w:r>
    </w:p>
    <w:p w14:paraId="33F23B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kern w:val="0"/>
          <w:sz w:val="24"/>
          <w:szCs w:val="24"/>
          <w:lang w:eastAsia="zh-CN"/>
        </w:rPr>
        <w:t>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日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09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点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00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分（北京时间）</w:t>
      </w:r>
    </w:p>
    <w:p w14:paraId="67D891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default" w:ascii="宋体" w:hAnsi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更正日期：2026年8月4日</w:t>
      </w:r>
    </w:p>
    <w:p w14:paraId="34A1C6B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三、其他补充事宜</w:t>
      </w:r>
    </w:p>
    <w:p w14:paraId="242AA14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无</w:t>
      </w:r>
    </w:p>
    <w:p w14:paraId="210E4D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四、凡对本次公告内容提出询问，请按以下方式联系。</w:t>
      </w:r>
    </w:p>
    <w:bookmarkEnd w:id="0"/>
    <w:p w14:paraId="54E51C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1.采购人信息</w:t>
      </w:r>
    </w:p>
    <w:p w14:paraId="49C73C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名称：启东市农业农村局</w:t>
      </w:r>
    </w:p>
    <w:p w14:paraId="39C703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地址：启东市紫薇中路578号</w:t>
      </w:r>
      <w:bookmarkStart w:id="1" w:name="_GoBack"/>
      <w:bookmarkEnd w:id="1"/>
    </w:p>
    <w:p w14:paraId="1DCF71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联系人：施先生</w:t>
      </w:r>
    </w:p>
    <w:p w14:paraId="24086F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联系方式：13606286737</w:t>
      </w:r>
    </w:p>
    <w:p w14:paraId="0586DE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2.采购代理机构</w:t>
      </w:r>
    </w:p>
    <w:p w14:paraId="33DE44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</w:rPr>
        <w:t>名  称：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江苏益诚建设工程咨询有限公司</w:t>
      </w:r>
    </w:p>
    <w:p w14:paraId="40B85B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</w:rPr>
        <w:t>地  址：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启东市汇龙镇民乐路万豪花园35号4楼</w:t>
      </w:r>
    </w:p>
    <w:p w14:paraId="738BE2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</w:rPr>
        <w:t>联系方式：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05138-3286202</w:t>
      </w:r>
    </w:p>
    <w:p w14:paraId="264014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right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4BB4D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right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启东市农业农村局</w:t>
      </w:r>
    </w:p>
    <w:p w14:paraId="3E2263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right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575F28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right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2026年8月4日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OGY3ODY5ZDhiMDkzZTI4ZWJmNzk2N2M0M2RmYWEifQ=="/>
  </w:docVars>
  <w:rsids>
    <w:rsidRoot w:val="005B72BE"/>
    <w:rsid w:val="000B48F2"/>
    <w:rsid w:val="0012483F"/>
    <w:rsid w:val="00203B08"/>
    <w:rsid w:val="0021290D"/>
    <w:rsid w:val="00287259"/>
    <w:rsid w:val="004D3A5D"/>
    <w:rsid w:val="005B634E"/>
    <w:rsid w:val="005B72BE"/>
    <w:rsid w:val="005C2051"/>
    <w:rsid w:val="005D70A4"/>
    <w:rsid w:val="0078194E"/>
    <w:rsid w:val="00870825"/>
    <w:rsid w:val="008C0A33"/>
    <w:rsid w:val="008D67D8"/>
    <w:rsid w:val="00907F34"/>
    <w:rsid w:val="0091212F"/>
    <w:rsid w:val="00A114DA"/>
    <w:rsid w:val="00BB0F05"/>
    <w:rsid w:val="00BC7BA5"/>
    <w:rsid w:val="00BD2B3D"/>
    <w:rsid w:val="00C04969"/>
    <w:rsid w:val="00E376FC"/>
    <w:rsid w:val="012D66CB"/>
    <w:rsid w:val="05C8441B"/>
    <w:rsid w:val="06111D5E"/>
    <w:rsid w:val="09510A7C"/>
    <w:rsid w:val="0AC10562"/>
    <w:rsid w:val="0AFD741B"/>
    <w:rsid w:val="0CFE41E0"/>
    <w:rsid w:val="0D7A0A02"/>
    <w:rsid w:val="0E737630"/>
    <w:rsid w:val="0EBA42AC"/>
    <w:rsid w:val="10741736"/>
    <w:rsid w:val="10C35F31"/>
    <w:rsid w:val="135F1842"/>
    <w:rsid w:val="15322C3D"/>
    <w:rsid w:val="16E66CC4"/>
    <w:rsid w:val="171A1992"/>
    <w:rsid w:val="19A047BC"/>
    <w:rsid w:val="1A6C4655"/>
    <w:rsid w:val="1D0B7EA7"/>
    <w:rsid w:val="1E2A7BD7"/>
    <w:rsid w:val="1E48442C"/>
    <w:rsid w:val="20F74306"/>
    <w:rsid w:val="22F80095"/>
    <w:rsid w:val="232878D0"/>
    <w:rsid w:val="24653192"/>
    <w:rsid w:val="25143AEB"/>
    <w:rsid w:val="26AB2EE6"/>
    <w:rsid w:val="29FF57D3"/>
    <w:rsid w:val="2C271F96"/>
    <w:rsid w:val="2CD82BFA"/>
    <w:rsid w:val="2FD67CB4"/>
    <w:rsid w:val="3134454A"/>
    <w:rsid w:val="354166AD"/>
    <w:rsid w:val="37DE5C46"/>
    <w:rsid w:val="38A21DBF"/>
    <w:rsid w:val="3AE51DA6"/>
    <w:rsid w:val="3C0D2993"/>
    <w:rsid w:val="3EA11436"/>
    <w:rsid w:val="3EBF2E4D"/>
    <w:rsid w:val="422412BC"/>
    <w:rsid w:val="45120AF8"/>
    <w:rsid w:val="467528E5"/>
    <w:rsid w:val="46D85CF7"/>
    <w:rsid w:val="47CF500A"/>
    <w:rsid w:val="47F22E4F"/>
    <w:rsid w:val="4C5E0E2C"/>
    <w:rsid w:val="4F3E2879"/>
    <w:rsid w:val="52222330"/>
    <w:rsid w:val="53143433"/>
    <w:rsid w:val="588067D9"/>
    <w:rsid w:val="589576C9"/>
    <w:rsid w:val="59E25F23"/>
    <w:rsid w:val="5B5A324E"/>
    <w:rsid w:val="5C99493E"/>
    <w:rsid w:val="5DAB16FF"/>
    <w:rsid w:val="61A06CED"/>
    <w:rsid w:val="62C66F1C"/>
    <w:rsid w:val="64FD2F5F"/>
    <w:rsid w:val="670B2782"/>
    <w:rsid w:val="6A250FDA"/>
    <w:rsid w:val="6DA00B15"/>
    <w:rsid w:val="6DB760D4"/>
    <w:rsid w:val="6FCD38F6"/>
    <w:rsid w:val="700D7EB4"/>
    <w:rsid w:val="7178448F"/>
    <w:rsid w:val="71A44267"/>
    <w:rsid w:val="72230D55"/>
    <w:rsid w:val="732813C2"/>
    <w:rsid w:val="73FD5A3A"/>
    <w:rsid w:val="75230A69"/>
    <w:rsid w:val="789B66C9"/>
    <w:rsid w:val="7A760D97"/>
    <w:rsid w:val="7B253576"/>
    <w:rsid w:val="7C3B5254"/>
    <w:rsid w:val="7E1118C3"/>
    <w:rsid w:val="7F1D646D"/>
    <w:rsid w:val="7F5F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3">
    <w:name w:val="heading 6"/>
    <w:basedOn w:val="1"/>
    <w:next w:val="4"/>
    <w:qFormat/>
    <w:uiPriority w:val="0"/>
    <w:pPr>
      <w:keepNext/>
      <w:jc w:val="center"/>
      <w:outlineLvl w:val="5"/>
    </w:pPr>
    <w:rPr>
      <w:b/>
      <w:kern w:val="0"/>
      <w:sz w:val="4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11"/>
    <w:basedOn w:val="1"/>
    <w:next w:val="1"/>
    <w:qFormat/>
    <w:uiPriority w:val="0"/>
    <w:pPr>
      <w:spacing w:after="120"/>
    </w:pPr>
    <w:rPr>
      <w:rFonts w:ascii="Times New Roman" w:hAnsi="Times New Roman"/>
      <w:szCs w:val="20"/>
    </w:rPr>
  </w:style>
  <w:style w:type="paragraph" w:styleId="4">
    <w:name w:val="Normal Indent"/>
    <w:basedOn w:val="1"/>
    <w:qFormat/>
    <w:uiPriority w:val="0"/>
    <w:pPr>
      <w:ind w:firstLine="420"/>
    </w:pPr>
    <w:rPr>
      <w:kern w:val="0"/>
      <w:sz w:val="20"/>
    </w:rPr>
  </w:style>
  <w:style w:type="paragraph" w:styleId="5">
    <w:name w:val="Body Text"/>
    <w:basedOn w:val="1"/>
    <w:next w:val="6"/>
    <w:qFormat/>
    <w:uiPriority w:val="99"/>
    <w:pPr>
      <w:spacing w:after="120"/>
    </w:pPr>
    <w:rPr>
      <w:kern w:val="0"/>
      <w:sz w:val="24"/>
      <w:szCs w:val="24"/>
    </w:rPr>
  </w:style>
  <w:style w:type="paragraph" w:styleId="6">
    <w:name w:val="Title"/>
    <w:basedOn w:val="1"/>
    <w:next w:val="1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7">
    <w:name w:val="Body Text Indent"/>
    <w:basedOn w:val="1"/>
    <w:next w:val="8"/>
    <w:qFormat/>
    <w:uiPriority w:val="0"/>
    <w:pPr>
      <w:ind w:left="765"/>
    </w:pPr>
    <w:rPr>
      <w:rFonts w:ascii="仿宋_GB2312" w:eastAsia="仿宋_GB2312"/>
      <w:kern w:val="0"/>
      <w:sz w:val="28"/>
    </w:rPr>
  </w:style>
  <w:style w:type="paragraph" w:styleId="8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9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"/>
    <w:basedOn w:val="5"/>
    <w:next w:val="12"/>
    <w:qFormat/>
    <w:uiPriority w:val="0"/>
    <w:pPr>
      <w:ind w:firstLine="420" w:firstLineChars="100"/>
    </w:pPr>
    <w:rPr>
      <w:rFonts w:ascii="Times New Roman"/>
    </w:rPr>
  </w:style>
  <w:style w:type="paragraph" w:styleId="12">
    <w:name w:val="Body Text First Indent 2"/>
    <w:basedOn w:val="7"/>
    <w:qFormat/>
    <w:uiPriority w:val="0"/>
    <w:pPr>
      <w:spacing w:after="120"/>
      <w:ind w:firstLine="200" w:firstLineChars="200"/>
    </w:pPr>
  </w:style>
  <w:style w:type="character" w:styleId="15">
    <w:name w:val="Strong"/>
    <w:basedOn w:val="14"/>
    <w:qFormat/>
    <w:uiPriority w:val="0"/>
    <w:rPr>
      <w:b/>
    </w:rPr>
  </w:style>
  <w:style w:type="paragraph" w:customStyle="1" w:styleId="16">
    <w:name w:val="列出段落1"/>
    <w:basedOn w:val="1"/>
    <w:qFormat/>
    <w:uiPriority w:val="0"/>
    <w:pPr>
      <w:ind w:firstLine="420" w:firstLineChars="200"/>
    </w:pPr>
    <w:rPr>
      <w:szCs w:val="22"/>
    </w:rPr>
  </w:style>
  <w:style w:type="paragraph" w:customStyle="1" w:styleId="1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等线" w:cs="宋体"/>
      <w:color w:val="000000"/>
      <w:sz w:val="24"/>
      <w:szCs w:val="24"/>
      <w:lang w:val="en-US" w:eastAsia="zh-CN" w:bidi="ar-SA"/>
    </w:rPr>
  </w:style>
  <w:style w:type="character" w:customStyle="1" w:styleId="18">
    <w:name w:val="普通正文 Char"/>
    <w:link w:val="19"/>
    <w:qFormat/>
    <w:uiPriority w:val="0"/>
    <w:rPr>
      <w:rFonts w:ascii="Arial" w:hAnsi="Arial"/>
      <w:sz w:val="24"/>
      <w:szCs w:val="24"/>
    </w:rPr>
  </w:style>
  <w:style w:type="paragraph" w:customStyle="1" w:styleId="19">
    <w:name w:val="普通正文"/>
    <w:basedOn w:val="1"/>
    <w:link w:val="18"/>
    <w:qFormat/>
    <w:uiPriority w:val="0"/>
    <w:pPr>
      <w:adjustRightInd w:val="0"/>
      <w:spacing w:before="120" w:after="120" w:line="360" w:lineRule="auto"/>
      <w:ind w:left="-2" w:right="120" w:firstLine="480"/>
      <w:jc w:val="center"/>
      <w:textAlignment w:val="baseline"/>
    </w:pPr>
    <w:rPr>
      <w:rFonts w:ascii="Arial" w:hAnsi="Arial"/>
      <w:kern w:val="0"/>
      <w:sz w:val="24"/>
      <w:szCs w:val="24"/>
    </w:rPr>
  </w:style>
  <w:style w:type="character" w:customStyle="1" w:styleId="20">
    <w:name w:val="页眉 字符"/>
    <w:basedOn w:val="14"/>
    <w:link w:val="10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1">
    <w:name w:val="页脚 字符"/>
    <w:basedOn w:val="14"/>
    <w:link w:val="9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298</Words>
  <Characters>369</Characters>
  <Lines>34</Lines>
  <Paragraphs>9</Paragraphs>
  <TotalTime>4</TotalTime>
  <ScaleCrop>false</ScaleCrop>
  <LinksUpToDate>false</LinksUpToDate>
  <CharactersWithSpaces>373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2023-01-12T07:10:00Z</dcterms:created>
  <dc:creator>缔逸招投标一</dc:creator>
  <cp:lastModifiedBy>玫瑰</cp:lastModifiedBy>
  <cp:lastPrinted>2023-05-12T01:40:00Z</cp:lastPrinted>
  <dcterms:modified xsi:type="dcterms:W3CDTF">2026-08-04T00:40:02Z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00C2371960B94221B7E5E5C1D35B1463_13</vt:lpwstr>
  </property>
  <property fmtid="{D5CDD505-2E9C-101B-9397-08002B2CF9AE}" pid="4" name="KSOTemplateDocerSaveRecord">
    <vt:lpwstr>eyJoZGlkIjoiMDU1OGY3ODY5ZDhiMDkzZTI4ZWJmNzk2N2M0M2RmYWEiLCJ1c2VySWQiOiI1MDQwMDk3NjUifQ==</vt:lpwstr>
  </property>
</Properties>
</file>