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0A" w:rsidRDefault="00B0340A">
      <w:pPr>
        <w:rPr>
          <w:rFonts w:hint="eastAsia"/>
        </w:rPr>
      </w:pPr>
      <w:r>
        <w:rPr>
          <w:rFonts w:hint="eastAsia"/>
        </w:rPr>
        <w:t>公平竞争性二维码：</w:t>
      </w:r>
    </w:p>
    <w:p w:rsidR="00C524BE" w:rsidRDefault="00B0340A">
      <w:r>
        <w:rPr>
          <w:noProof/>
        </w:rPr>
        <w:drawing>
          <wp:inline distT="0" distB="0" distL="0" distR="0">
            <wp:extent cx="4762500" cy="4762500"/>
            <wp:effectExtent l="19050" t="0" r="0" b="0"/>
            <wp:docPr id="1" name="图片 1" descr="C:\Users\dlbgq_03\Desktop\13ce44b2ba9b43bc9c1495233c7296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lbgq_03\Desktop\13ce44b2ba9b43bc9c1495233c7296f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4BE" w:rsidRDefault="00C524BE" w:rsidP="00B0340A">
      <w:r>
        <w:separator/>
      </w:r>
    </w:p>
  </w:endnote>
  <w:endnote w:type="continuationSeparator" w:id="1">
    <w:p w:rsidR="00C524BE" w:rsidRDefault="00C524BE" w:rsidP="00B03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4BE" w:rsidRDefault="00C524BE" w:rsidP="00B0340A">
      <w:r>
        <w:separator/>
      </w:r>
    </w:p>
  </w:footnote>
  <w:footnote w:type="continuationSeparator" w:id="1">
    <w:p w:rsidR="00C524BE" w:rsidRDefault="00C524BE" w:rsidP="00B034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340A"/>
    <w:rsid w:val="00B0340A"/>
    <w:rsid w:val="00C5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3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34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3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340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034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034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Micorosoft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2</cp:revision>
  <dcterms:created xsi:type="dcterms:W3CDTF">2026-08-04T01:22:00Z</dcterms:created>
  <dcterms:modified xsi:type="dcterms:W3CDTF">2026-08-04T01:23:00Z</dcterms:modified>
</cp:coreProperties>
</file>