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B1C5EA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包一：</w:t>
      </w:r>
    </w:p>
    <w:p w14:paraId="535587BE">
      <w:pPr>
        <w:rPr>
          <w:rFonts w:hint="eastAsia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drawing>
          <wp:inline distT="0" distB="0" distL="114300" distR="114300">
            <wp:extent cx="5273040" cy="3824605"/>
            <wp:effectExtent l="0" t="0" r="3810" b="4445"/>
            <wp:docPr id="1" name="图片 1" descr="92ea6923892aa80f04640214517459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2ea6923892aa80f046402145174591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82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  <w:lang w:val="en-US" w:eastAsia="zh-CN"/>
        </w:rPr>
        <w:t>包二：</w:t>
      </w:r>
    </w:p>
    <w:p w14:paraId="739322DE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drawing>
          <wp:inline distT="0" distB="0" distL="114300" distR="114300">
            <wp:extent cx="5269230" cy="3561715"/>
            <wp:effectExtent l="0" t="0" r="7620" b="635"/>
            <wp:docPr id="2" name="图片 2" descr="414f856ee8721e7dede700f5cce3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14f856ee8721e7dede700f5cce330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D1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2026-08-12T07:45:03Z</dcterms:created>
  <dc:creator>zhangml</dc:creator>
  <cp:lastModifiedBy>zhangml</cp:lastModifiedBy>
  <dcterms:modified xsi:type="dcterms:W3CDTF">2026-08-12T07:46:35Z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eyJoZGlkIjoiM2EyNzc0YTllMzIyN2Q1MTQ3OWU2OTdiZThmOWI3OWQifQ==</vt:lpwstr>
  </property>
  <property fmtid="{D5CDD505-2E9C-101B-9397-08002B2CF9AE}" pid="4" name="ICV">
    <vt:lpwstr>A9B3366946004FE49E58F9A049D84301_12</vt:lpwstr>
  </property>
</Properties>
</file>