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3A00" w14:textId="77777777" w:rsidR="00EA37E2" w:rsidRPr="00A3668E" w:rsidRDefault="009750A4" w:rsidP="00EA37E2">
      <w:pPr>
        <w:spacing w:line="500" w:lineRule="exact"/>
        <w:jc w:val="center"/>
        <w:rPr>
          <w:rFonts w:ascii="方正小标宋简体" w:eastAsia="方正小标宋简体" w:hAnsi="黑体" w:hint="eastAsia"/>
          <w:sz w:val="32"/>
          <w:szCs w:val="32"/>
        </w:rPr>
      </w:pPr>
      <w:r>
        <w:rPr>
          <w:rFonts w:ascii="方正小标宋简体" w:eastAsia="方正小标宋简体" w:hAnsi="黑体" w:hint="eastAsia"/>
          <w:sz w:val="32"/>
          <w:szCs w:val="32"/>
        </w:rPr>
        <w:t>政府采购</w:t>
      </w:r>
      <w:r w:rsidR="00EA37E2" w:rsidRPr="00A3668E">
        <w:rPr>
          <w:rFonts w:ascii="方正小标宋简体" w:eastAsia="方正小标宋简体" w:hAnsi="黑体" w:hint="eastAsia"/>
          <w:sz w:val="32"/>
          <w:szCs w:val="32"/>
        </w:rPr>
        <w:t>采购人信用承诺书</w:t>
      </w:r>
    </w:p>
    <w:p w14:paraId="4C6200BE" w14:textId="3379DB5F" w:rsidR="00EA37E2" w:rsidRPr="001C59A1" w:rsidRDefault="00EA37E2" w:rsidP="001E3EE8">
      <w:pPr>
        <w:pStyle w:val="a7"/>
        <w:spacing w:line="520" w:lineRule="exact"/>
        <w:ind w:firstLineChars="150" w:firstLine="420"/>
        <w:jc w:val="both"/>
        <w:rPr>
          <w:rFonts w:ascii="仿宋_GB2312" w:eastAsia="仿宋_GB2312"/>
          <w:sz w:val="28"/>
          <w:szCs w:val="28"/>
        </w:rPr>
      </w:pPr>
      <w:r w:rsidRPr="001C59A1">
        <w:rPr>
          <w:rFonts w:ascii="仿宋_GB2312" w:eastAsia="仿宋_GB2312" w:hint="eastAsia"/>
          <w:sz w:val="28"/>
          <w:szCs w:val="28"/>
        </w:rPr>
        <w:t>为维护</w:t>
      </w:r>
      <w:r w:rsidR="00044011">
        <w:rPr>
          <w:rFonts w:ascii="仿宋_GB2312" w:eastAsia="仿宋_GB2312" w:hint="eastAsia"/>
          <w:sz w:val="28"/>
          <w:szCs w:val="28"/>
        </w:rPr>
        <w:t>公开、</w:t>
      </w:r>
      <w:r w:rsidRPr="001C59A1">
        <w:rPr>
          <w:rFonts w:ascii="仿宋_GB2312" w:eastAsia="仿宋_GB2312" w:hint="eastAsia"/>
          <w:sz w:val="28"/>
          <w:szCs w:val="28"/>
        </w:rPr>
        <w:t>公平</w:t>
      </w:r>
      <w:r w:rsidR="00044011">
        <w:rPr>
          <w:rFonts w:ascii="仿宋_GB2312" w:eastAsia="仿宋_GB2312" w:hint="eastAsia"/>
          <w:sz w:val="28"/>
          <w:szCs w:val="28"/>
        </w:rPr>
        <w:t>、公正的政府采购</w:t>
      </w:r>
      <w:r w:rsidRPr="001C59A1">
        <w:rPr>
          <w:rFonts w:ascii="仿宋_GB2312" w:eastAsia="仿宋_GB2312" w:hint="eastAsia"/>
          <w:sz w:val="28"/>
          <w:szCs w:val="28"/>
        </w:rPr>
        <w:t>市场秩序,树立采购人诚信守法形象,对我单位</w:t>
      </w:r>
      <w:r w:rsidR="00F05FAD">
        <w:rPr>
          <w:rFonts w:ascii="仿宋_GB2312" w:eastAsia="仿宋_GB2312" w:hint="eastAsia"/>
          <w:sz w:val="28"/>
          <w:szCs w:val="28"/>
        </w:rPr>
        <w:t>在</w:t>
      </w:r>
      <w:r w:rsidR="00F1075A" w:rsidRPr="00F1075A">
        <w:rPr>
          <w:rFonts w:ascii="仿宋_GB2312" w:eastAsia="仿宋_GB2312" w:hint="eastAsia"/>
          <w:sz w:val="28"/>
          <w:szCs w:val="28"/>
          <w:u w:val="single"/>
        </w:rPr>
        <w:t>南通科技馆一楼儿童展区更新改造一体化施工项目（二次）</w:t>
      </w:r>
      <w:r w:rsidR="00044011">
        <w:rPr>
          <w:rFonts w:ascii="仿宋_GB2312" w:eastAsia="仿宋_GB2312" w:hint="eastAsia"/>
          <w:sz w:val="28"/>
          <w:szCs w:val="28"/>
        </w:rPr>
        <w:t>（</w:t>
      </w:r>
      <w:r w:rsidR="007E4437">
        <w:rPr>
          <w:rFonts w:ascii="仿宋_GB2312" w:eastAsia="仿宋_GB2312" w:hint="eastAsia"/>
          <w:sz w:val="28"/>
          <w:szCs w:val="28"/>
        </w:rPr>
        <w:t>项目</w:t>
      </w:r>
      <w:r w:rsidR="00044011">
        <w:rPr>
          <w:rFonts w:ascii="仿宋_GB2312" w:eastAsia="仿宋_GB2312" w:hint="eastAsia"/>
          <w:sz w:val="28"/>
          <w:szCs w:val="28"/>
        </w:rPr>
        <w:t>编号：</w:t>
      </w:r>
      <w:r w:rsidR="00F1075A" w:rsidRPr="00F1075A">
        <w:rPr>
          <w:rFonts w:ascii="仿宋_GB2312" w:eastAsia="仿宋_GB2312"/>
          <w:sz w:val="28"/>
          <w:szCs w:val="28"/>
        </w:rPr>
        <w:t>JSZC-320600-JSHL-C2026-0010</w:t>
      </w:r>
      <w:r w:rsidR="00044011">
        <w:rPr>
          <w:rFonts w:ascii="仿宋_GB2312" w:eastAsia="仿宋_GB2312" w:hint="eastAsia"/>
          <w:sz w:val="28"/>
          <w:szCs w:val="28"/>
        </w:rPr>
        <w:t>）政府采购活动</w:t>
      </w:r>
      <w:r w:rsidR="00234178">
        <w:rPr>
          <w:rFonts w:ascii="仿宋_GB2312" w:eastAsia="仿宋_GB2312" w:hint="eastAsia"/>
          <w:sz w:val="28"/>
          <w:szCs w:val="28"/>
        </w:rPr>
        <w:t>中行为</w:t>
      </w:r>
      <w:r w:rsidRPr="001C59A1">
        <w:rPr>
          <w:rFonts w:ascii="仿宋_GB2312" w:eastAsia="仿宋_GB2312" w:hint="eastAsia"/>
          <w:sz w:val="28"/>
          <w:szCs w:val="28"/>
        </w:rPr>
        <w:t>郑重承诺如下:</w:t>
      </w:r>
    </w:p>
    <w:p w14:paraId="66C364D8" w14:textId="77777777" w:rsidR="00044011" w:rsidRDefault="00C63DD7" w:rsidP="001E3EE8">
      <w:pPr>
        <w:pStyle w:val="customunionstyle"/>
        <w:shd w:val="clear" w:color="auto" w:fill="FFFFFF"/>
        <w:spacing w:before="0" w:beforeAutospacing="0" w:after="0" w:afterAutospacing="0" w:line="520" w:lineRule="exact"/>
        <w:ind w:firstLineChars="200" w:firstLine="560"/>
        <w:jc w:val="both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一、</w:t>
      </w:r>
      <w:r w:rsidR="00044011" w:rsidRPr="001C59A1">
        <w:rPr>
          <w:rFonts w:ascii="仿宋_GB2312" w:hint="eastAsia"/>
          <w:sz w:val="28"/>
          <w:szCs w:val="28"/>
        </w:rPr>
        <w:t>按照“谁采购、谁负责”的原则，全面落实采购人主体责任；</w:t>
      </w:r>
    </w:p>
    <w:p w14:paraId="71009AEB" w14:textId="77777777" w:rsidR="00EA37E2" w:rsidRDefault="00C63DD7" w:rsidP="001E3EE8">
      <w:pPr>
        <w:pStyle w:val="customunionstyle"/>
        <w:shd w:val="clear" w:color="auto" w:fill="FFFFFF"/>
        <w:spacing w:before="0" w:beforeAutospacing="0" w:after="0" w:afterAutospacing="0" w:line="520" w:lineRule="exact"/>
        <w:ind w:firstLineChars="200" w:firstLine="560"/>
        <w:jc w:val="both"/>
        <w:rPr>
          <w:rFonts w:ascii="仿宋_GB2312" w:hAnsi="仿宋_GB2312" w:cs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二、</w:t>
      </w:r>
      <w:r w:rsidR="00044011">
        <w:rPr>
          <w:rFonts w:ascii="仿宋_GB2312" w:hAnsi="仿宋_GB2312" w:cs="仿宋_GB2312" w:hint="eastAsia"/>
          <w:sz w:val="28"/>
          <w:szCs w:val="28"/>
        </w:rPr>
        <w:t>按照</w:t>
      </w:r>
      <w:r w:rsidR="00234178">
        <w:rPr>
          <w:rFonts w:ascii="仿宋_GB2312" w:hAnsi="仿宋_GB2312" w:cs="仿宋_GB2312" w:hint="eastAsia"/>
          <w:sz w:val="28"/>
          <w:szCs w:val="28"/>
        </w:rPr>
        <w:t>本项目</w:t>
      </w:r>
      <w:r>
        <w:rPr>
          <w:rFonts w:ascii="仿宋_GB2312" w:hAnsi="仿宋_GB2312" w:cs="仿宋_GB2312" w:hint="eastAsia"/>
          <w:sz w:val="28"/>
          <w:szCs w:val="28"/>
        </w:rPr>
        <w:t>采购预算，制订</w:t>
      </w:r>
      <w:r w:rsidR="00044011" w:rsidRPr="001C59A1">
        <w:rPr>
          <w:rFonts w:ascii="仿宋_GB2312" w:hAnsi="仿宋_GB2312" w:cs="仿宋_GB2312" w:hint="eastAsia"/>
          <w:sz w:val="28"/>
          <w:szCs w:val="28"/>
        </w:rPr>
        <w:t>科学</w:t>
      </w:r>
      <w:r>
        <w:rPr>
          <w:rFonts w:ascii="仿宋_GB2312" w:hAnsi="仿宋_GB2312" w:cs="仿宋_GB2312" w:hint="eastAsia"/>
          <w:sz w:val="28"/>
          <w:szCs w:val="28"/>
        </w:rPr>
        <w:t>合理</w:t>
      </w:r>
      <w:r w:rsidR="00044011" w:rsidRPr="001C59A1">
        <w:rPr>
          <w:rFonts w:ascii="仿宋_GB2312" w:hAnsi="仿宋_GB2312" w:cs="仿宋_GB2312" w:hint="eastAsia"/>
          <w:sz w:val="28"/>
          <w:szCs w:val="28"/>
        </w:rPr>
        <w:t>的采购</w:t>
      </w:r>
      <w:r w:rsidR="00044011">
        <w:rPr>
          <w:rFonts w:ascii="仿宋_GB2312" w:hAnsi="仿宋_GB2312" w:cs="仿宋_GB2312" w:hint="eastAsia"/>
          <w:sz w:val="28"/>
          <w:szCs w:val="28"/>
        </w:rPr>
        <w:t>需求</w:t>
      </w:r>
      <w:r>
        <w:rPr>
          <w:rFonts w:ascii="仿宋_GB2312" w:hAnsi="仿宋_GB2312" w:cs="仿宋_GB2312" w:hint="eastAsia"/>
          <w:sz w:val="28"/>
          <w:szCs w:val="28"/>
        </w:rPr>
        <w:t>。不与供应商</w:t>
      </w:r>
      <w:r w:rsidR="00E07B74">
        <w:rPr>
          <w:rFonts w:ascii="仿宋_GB2312" w:hAnsi="仿宋_GB2312" w:cs="仿宋_GB2312" w:hint="eastAsia"/>
          <w:sz w:val="28"/>
          <w:szCs w:val="28"/>
        </w:rPr>
        <w:t>恶意</w:t>
      </w:r>
      <w:r>
        <w:rPr>
          <w:rFonts w:ascii="仿宋_GB2312" w:hAnsi="仿宋_GB2312" w:cs="仿宋_GB2312" w:hint="eastAsia"/>
          <w:sz w:val="28"/>
          <w:szCs w:val="28"/>
        </w:rPr>
        <w:t>串通；不使用</w:t>
      </w:r>
      <w:r w:rsidRPr="001C59A1">
        <w:rPr>
          <w:rFonts w:ascii="仿宋_GB2312" w:hAnsi="仿宋_GB2312" w:cs="仿宋_GB2312" w:hint="eastAsia"/>
          <w:sz w:val="28"/>
          <w:szCs w:val="28"/>
        </w:rPr>
        <w:t>不合理的条件对供应商实行差别待遇或者歧视性待遇；</w:t>
      </w:r>
      <w:r>
        <w:rPr>
          <w:rFonts w:ascii="仿宋_GB2312" w:hAnsi="仿宋_GB2312" w:cs="仿宋_GB2312" w:hint="eastAsia"/>
          <w:sz w:val="28"/>
          <w:szCs w:val="28"/>
        </w:rPr>
        <w:t>不以任何手段排斥其他供应商参与竞争；不损害国家利益、社会利益和其他当事人的合法权益；</w:t>
      </w:r>
    </w:p>
    <w:p w14:paraId="3F440B27" w14:textId="77777777" w:rsidR="00C63DD7" w:rsidRDefault="00C63DD7" w:rsidP="001E3EE8">
      <w:pPr>
        <w:pStyle w:val="customunionstyle"/>
        <w:shd w:val="clear" w:color="auto" w:fill="FFFFFF"/>
        <w:spacing w:before="0" w:beforeAutospacing="0" w:after="0" w:afterAutospacing="0" w:line="520" w:lineRule="exact"/>
        <w:ind w:firstLineChars="200" w:firstLine="560"/>
        <w:jc w:val="both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三、严格保守</w:t>
      </w:r>
      <w:r w:rsidR="00E07B74">
        <w:rPr>
          <w:rFonts w:ascii="仿宋_GB2312" w:hAnsi="仿宋_GB2312" w:cs="仿宋_GB2312" w:hint="eastAsia"/>
          <w:sz w:val="28"/>
          <w:szCs w:val="28"/>
        </w:rPr>
        <w:t>秘密，不泄露应当保密的与采购活动有关的信息资料；</w:t>
      </w:r>
      <w:r w:rsidR="00234178">
        <w:rPr>
          <w:rFonts w:ascii="仿宋_GB2312" w:hAnsi="仿宋_GB2312" w:cs="仿宋_GB2312" w:hint="eastAsia"/>
          <w:sz w:val="28"/>
          <w:szCs w:val="28"/>
        </w:rPr>
        <w:t>不接受贿赂或者获取其他不正当利益；</w:t>
      </w:r>
    </w:p>
    <w:p w14:paraId="306CB2A8" w14:textId="77777777" w:rsidR="00EA37E2" w:rsidRPr="00E10FBB" w:rsidRDefault="009F6564" w:rsidP="001E3EE8">
      <w:pPr>
        <w:pStyle w:val="customunionstyle"/>
        <w:shd w:val="clear" w:color="auto" w:fill="FFFFFF"/>
        <w:spacing w:before="0" w:beforeAutospacing="0" w:after="0" w:afterAutospacing="0" w:line="520" w:lineRule="exact"/>
        <w:ind w:firstLineChars="200" w:firstLine="560"/>
        <w:jc w:val="both"/>
        <w:rPr>
          <w:rFonts w:ascii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四、</w:t>
      </w:r>
      <w:r w:rsidR="00EA37E2" w:rsidRPr="001C59A1">
        <w:rPr>
          <w:rFonts w:ascii="仿宋_GB2312" w:hAnsi="Tahoma" w:cstheme="minorBidi" w:hint="eastAsia"/>
          <w:sz w:val="28"/>
          <w:szCs w:val="28"/>
        </w:rPr>
        <w:t>依法、及时、准确、完整公开</w:t>
      </w:r>
      <w:r w:rsidR="00EA37E2" w:rsidRPr="001C59A1">
        <w:rPr>
          <w:rFonts w:ascii="仿宋_GB2312" w:hAnsi="仿宋_GB2312" w:cs="仿宋_GB2312" w:hint="eastAsia"/>
          <w:sz w:val="28"/>
          <w:szCs w:val="28"/>
        </w:rPr>
        <w:t>政府采购信息；</w:t>
      </w:r>
    </w:p>
    <w:p w14:paraId="550EA88D" w14:textId="77777777" w:rsidR="00EA37E2" w:rsidRPr="001C59A1" w:rsidRDefault="00EA37E2" w:rsidP="001E3EE8">
      <w:pPr>
        <w:pStyle w:val="customunionstyle"/>
        <w:shd w:val="clear" w:color="auto" w:fill="FFFFFF"/>
        <w:spacing w:before="0" w:beforeAutospacing="0" w:after="0" w:afterAutospacing="0" w:line="520" w:lineRule="exact"/>
        <w:ind w:firstLineChars="200" w:firstLine="560"/>
        <w:jc w:val="both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五、严格按照采购文件确定的事项签订采购合同，不</w:t>
      </w:r>
      <w:r w:rsidRPr="001C59A1">
        <w:rPr>
          <w:rFonts w:ascii="仿宋_GB2312" w:hAnsi="仿宋_GB2312" w:cs="仿宋_GB2312" w:hint="eastAsia"/>
          <w:sz w:val="28"/>
          <w:szCs w:val="28"/>
        </w:rPr>
        <w:t>擅自变更、中止、终止政府采购合同；</w:t>
      </w:r>
    </w:p>
    <w:p w14:paraId="2E651B0A" w14:textId="77777777" w:rsidR="00EA37E2" w:rsidRPr="001C59A1" w:rsidRDefault="00EA37E2" w:rsidP="001E3EE8">
      <w:pPr>
        <w:pStyle w:val="customunionstyle"/>
        <w:shd w:val="clear" w:color="auto" w:fill="FFFFFF"/>
        <w:spacing w:before="0" w:beforeAutospacing="0" w:after="0" w:afterAutospacing="0" w:line="520" w:lineRule="exact"/>
        <w:ind w:firstLineChars="200" w:firstLine="560"/>
        <w:jc w:val="both"/>
        <w:rPr>
          <w:rFonts w:ascii="仿宋_GB2312" w:hAnsi="仿宋_GB2312" w:cs="仿宋_GB2312"/>
          <w:sz w:val="28"/>
          <w:szCs w:val="28"/>
        </w:rPr>
      </w:pPr>
      <w:r w:rsidRPr="001C59A1">
        <w:rPr>
          <w:rFonts w:ascii="仿宋_GB2312" w:hAnsi="仿宋_GB2312" w:cs="仿宋_GB2312" w:hint="eastAsia"/>
          <w:sz w:val="28"/>
          <w:szCs w:val="28"/>
        </w:rPr>
        <w:t>六、严格按照采购合同开展履约验收，及时支付采购资金；</w:t>
      </w:r>
    </w:p>
    <w:p w14:paraId="77CB2519" w14:textId="77777777" w:rsidR="00EA37E2" w:rsidRPr="001C59A1" w:rsidRDefault="00EA37E2" w:rsidP="001E3EE8">
      <w:pPr>
        <w:pStyle w:val="customunionstyle"/>
        <w:shd w:val="clear" w:color="auto" w:fill="FFFFFF"/>
        <w:spacing w:before="0" w:beforeAutospacing="0" w:after="0" w:afterAutospacing="0" w:line="520" w:lineRule="exact"/>
        <w:ind w:firstLineChars="200" w:firstLine="560"/>
        <w:jc w:val="both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七</w:t>
      </w:r>
      <w:r w:rsidRPr="001C59A1">
        <w:rPr>
          <w:rFonts w:ascii="仿宋_GB2312" w:hAnsi="仿宋_GB2312" w:cs="仿宋_GB2312" w:hint="eastAsia"/>
          <w:sz w:val="28"/>
          <w:szCs w:val="28"/>
        </w:rPr>
        <w:t>、严格按照《政府采购质疑和投诉办法》(财政部第94号令)答复供应商质疑，积极配合财政部门处理投诉等事项；</w:t>
      </w:r>
    </w:p>
    <w:p w14:paraId="475B2173" w14:textId="77777777" w:rsidR="00EA37E2" w:rsidRPr="001C59A1" w:rsidRDefault="00EA37E2" w:rsidP="001E3EE8">
      <w:pPr>
        <w:pStyle w:val="customunionstyle"/>
        <w:shd w:val="clear" w:color="auto" w:fill="FFFFFF"/>
        <w:spacing w:before="0" w:beforeAutospacing="0" w:after="0" w:afterAutospacing="0" w:line="520" w:lineRule="exact"/>
        <w:ind w:firstLineChars="200" w:firstLine="560"/>
        <w:jc w:val="both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八</w:t>
      </w:r>
      <w:r w:rsidRPr="001C59A1">
        <w:rPr>
          <w:rFonts w:ascii="仿宋_GB2312" w:hAnsi="仿宋_GB2312" w:cs="仿宋_GB2312" w:hint="eastAsia"/>
          <w:sz w:val="28"/>
          <w:szCs w:val="28"/>
        </w:rPr>
        <w:t>、</w:t>
      </w:r>
      <w:r w:rsidR="00234178">
        <w:rPr>
          <w:rFonts w:ascii="仿宋_GB2312" w:hAnsi="仿宋_GB2312" w:cs="仿宋_GB2312" w:hint="eastAsia"/>
          <w:sz w:val="28"/>
          <w:szCs w:val="28"/>
        </w:rPr>
        <w:t>遵守</w:t>
      </w:r>
      <w:r w:rsidR="00234178">
        <w:rPr>
          <w:rFonts w:ascii="仿宋_GB2312" w:hint="eastAsia"/>
          <w:sz w:val="28"/>
          <w:szCs w:val="28"/>
        </w:rPr>
        <w:t>《中华人民共和国政府采购法》等</w:t>
      </w:r>
      <w:r w:rsidR="00234178" w:rsidRPr="001C59A1">
        <w:rPr>
          <w:rFonts w:ascii="仿宋_GB2312" w:hint="eastAsia"/>
          <w:sz w:val="28"/>
          <w:szCs w:val="28"/>
        </w:rPr>
        <w:t>国家法律、法规</w:t>
      </w:r>
      <w:r w:rsidR="00234178">
        <w:rPr>
          <w:rFonts w:ascii="仿宋_GB2312" w:hint="eastAsia"/>
          <w:sz w:val="28"/>
          <w:szCs w:val="28"/>
        </w:rPr>
        <w:t>，</w:t>
      </w:r>
      <w:r w:rsidR="00234178">
        <w:rPr>
          <w:rFonts w:ascii="仿宋_GB2312" w:hAnsi="仿宋_GB2312" w:cs="仿宋_GB2312" w:hint="eastAsia"/>
          <w:sz w:val="28"/>
          <w:szCs w:val="28"/>
        </w:rPr>
        <w:t>自觉接受政府、社会公众、新闻舆论等</w:t>
      </w:r>
      <w:r w:rsidRPr="001C59A1">
        <w:rPr>
          <w:rFonts w:ascii="仿宋_GB2312" w:hAnsi="仿宋_GB2312" w:cs="仿宋_GB2312" w:hint="eastAsia"/>
          <w:sz w:val="28"/>
          <w:szCs w:val="28"/>
        </w:rPr>
        <w:t>监督；</w:t>
      </w:r>
    </w:p>
    <w:p w14:paraId="0E1F0BE0" w14:textId="77777777" w:rsidR="00EA37E2" w:rsidRPr="001C59A1" w:rsidRDefault="00EA37E2" w:rsidP="001E3EE8">
      <w:pPr>
        <w:pStyle w:val="customunionstyle"/>
        <w:shd w:val="clear" w:color="auto" w:fill="FFFFFF"/>
        <w:spacing w:before="0" w:beforeAutospacing="0" w:after="0" w:afterAutospacing="0" w:line="520" w:lineRule="exact"/>
        <w:ind w:firstLineChars="200" w:firstLine="560"/>
        <w:jc w:val="both"/>
        <w:rPr>
          <w:rFonts w:ascii="仿宋_GB2312"/>
          <w:sz w:val="28"/>
          <w:szCs w:val="28"/>
        </w:rPr>
      </w:pPr>
      <w:r w:rsidRPr="001C59A1">
        <w:rPr>
          <w:rFonts w:ascii="仿宋_GB2312" w:hint="eastAsia"/>
          <w:sz w:val="28"/>
          <w:szCs w:val="28"/>
        </w:rPr>
        <w:t>本单位若违背承诺约定，经查实，依法承担相应的法律责任。</w:t>
      </w:r>
      <w:r>
        <w:rPr>
          <w:rFonts w:ascii="仿宋_GB2312" w:hint="eastAsia"/>
          <w:sz w:val="28"/>
          <w:szCs w:val="28"/>
        </w:rPr>
        <w:t>接受</w:t>
      </w:r>
      <w:r w:rsidRPr="001C59A1">
        <w:rPr>
          <w:rFonts w:ascii="仿宋_GB2312" w:hint="eastAsia"/>
          <w:sz w:val="28"/>
          <w:szCs w:val="28"/>
        </w:rPr>
        <w:t>信用管理部门</w:t>
      </w:r>
      <w:r>
        <w:rPr>
          <w:rFonts w:ascii="仿宋_GB2312" w:hint="eastAsia"/>
          <w:sz w:val="28"/>
          <w:szCs w:val="28"/>
        </w:rPr>
        <w:t>政务诚信网站严重失信行为的“黑名单”公示。</w:t>
      </w:r>
    </w:p>
    <w:p w14:paraId="581754B5" w14:textId="77777777" w:rsidR="00EA37E2" w:rsidRDefault="00EA37E2" w:rsidP="00EA37E2">
      <w:pPr>
        <w:pStyle w:val="customunionstyle"/>
        <w:shd w:val="clear" w:color="auto" w:fill="FFFFFF"/>
        <w:spacing w:before="0" w:beforeAutospacing="0" w:after="0" w:afterAutospacing="0" w:line="500" w:lineRule="exact"/>
        <w:ind w:firstLine="200"/>
        <w:jc w:val="both"/>
        <w:rPr>
          <w:rFonts w:ascii="仿宋_GB2312"/>
          <w:sz w:val="28"/>
          <w:szCs w:val="28"/>
        </w:rPr>
      </w:pPr>
    </w:p>
    <w:p w14:paraId="7AB9D66F" w14:textId="77777777" w:rsidR="00EA37E2" w:rsidRPr="001C59A1" w:rsidRDefault="00EA37E2" w:rsidP="00742B4B">
      <w:pPr>
        <w:pStyle w:val="a7"/>
        <w:spacing w:line="500" w:lineRule="exact"/>
        <w:ind w:firstLineChars="1650" w:firstLine="4620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采购单位（盖章）</w:t>
      </w:r>
      <w:r w:rsidRPr="001C59A1">
        <w:rPr>
          <w:rFonts w:ascii="仿宋_GB2312" w:eastAsia="仿宋_GB2312" w:hint="eastAsia"/>
          <w:sz w:val="28"/>
          <w:szCs w:val="28"/>
        </w:rPr>
        <w:t>：</w:t>
      </w:r>
    </w:p>
    <w:p w14:paraId="133CB3C7" w14:textId="3995FDD2" w:rsidR="007D762B" w:rsidRPr="00FD5E92" w:rsidRDefault="00357A02" w:rsidP="00B526C6">
      <w:pPr>
        <w:pStyle w:val="a7"/>
        <w:spacing w:line="500" w:lineRule="exact"/>
        <w:ind w:firstLineChars="1621" w:firstLine="4539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</w:t>
      </w:r>
      <w:r w:rsidR="00F7695F">
        <w:rPr>
          <w:rFonts w:ascii="仿宋_GB2312" w:eastAsia="仿宋_GB2312" w:hint="eastAsia"/>
          <w:sz w:val="28"/>
          <w:szCs w:val="28"/>
        </w:rPr>
        <w:t>6</w:t>
      </w:r>
      <w:r w:rsidR="00EA37E2" w:rsidRPr="001C59A1">
        <w:rPr>
          <w:rFonts w:ascii="仿宋_GB2312" w:eastAsia="仿宋_GB2312" w:hint="eastAsia"/>
          <w:sz w:val="28"/>
          <w:szCs w:val="28"/>
        </w:rPr>
        <w:t>年</w:t>
      </w:r>
      <w:r w:rsidR="00F1075A">
        <w:rPr>
          <w:rFonts w:ascii="仿宋_GB2312" w:eastAsia="仿宋_GB2312" w:hint="eastAsia"/>
          <w:sz w:val="28"/>
          <w:szCs w:val="28"/>
        </w:rPr>
        <w:t>8</w:t>
      </w:r>
      <w:r w:rsidR="00EA37E2" w:rsidRPr="001C59A1">
        <w:rPr>
          <w:rFonts w:ascii="仿宋_GB2312" w:eastAsia="仿宋_GB2312" w:hint="eastAsia"/>
          <w:sz w:val="28"/>
          <w:szCs w:val="28"/>
        </w:rPr>
        <w:t>月</w:t>
      </w:r>
      <w:r w:rsidR="00F1075A">
        <w:rPr>
          <w:rFonts w:ascii="仿宋_GB2312" w:eastAsia="仿宋_GB2312" w:hint="eastAsia"/>
          <w:sz w:val="28"/>
          <w:szCs w:val="28"/>
        </w:rPr>
        <w:t>3</w:t>
      </w:r>
      <w:r w:rsidR="00EA37E2" w:rsidRPr="001C59A1">
        <w:rPr>
          <w:rFonts w:ascii="仿宋_GB2312" w:eastAsia="仿宋_GB2312" w:hint="eastAsia"/>
          <w:sz w:val="28"/>
          <w:szCs w:val="28"/>
        </w:rPr>
        <w:t>日</w:t>
      </w:r>
    </w:p>
    <w:sectPr w:rsidR="007D762B" w:rsidRPr="00FD5E92" w:rsidSect="007A0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93A2D" w14:textId="77777777" w:rsidR="00660DB7" w:rsidRDefault="00660DB7" w:rsidP="00EA37E2">
      <w:pPr>
        <w:spacing w:after="0"/>
      </w:pPr>
      <w:r>
        <w:separator/>
      </w:r>
    </w:p>
  </w:endnote>
  <w:endnote w:type="continuationSeparator" w:id="0">
    <w:p w14:paraId="64B9EF95" w14:textId="77777777" w:rsidR="00660DB7" w:rsidRDefault="00660DB7" w:rsidP="00EA37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00"/>
    <w:family w:val="auto"/>
    <w:pitch w:val="default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558D7" w14:textId="77777777" w:rsidR="00660DB7" w:rsidRDefault="00660DB7" w:rsidP="00EA37E2">
      <w:pPr>
        <w:spacing w:after="0"/>
      </w:pPr>
      <w:r>
        <w:separator/>
      </w:r>
    </w:p>
  </w:footnote>
  <w:footnote w:type="continuationSeparator" w:id="0">
    <w:p w14:paraId="0A11C993" w14:textId="77777777" w:rsidR="00660DB7" w:rsidRDefault="00660DB7" w:rsidP="00EA37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8EF"/>
    <w:rsid w:val="00044011"/>
    <w:rsid w:val="00046BCB"/>
    <w:rsid w:val="000A2F17"/>
    <w:rsid w:val="0012574B"/>
    <w:rsid w:val="00135167"/>
    <w:rsid w:val="00196E0D"/>
    <w:rsid w:val="001B5973"/>
    <w:rsid w:val="001E3EE8"/>
    <w:rsid w:val="00234178"/>
    <w:rsid w:val="00244A3E"/>
    <w:rsid w:val="002566BC"/>
    <w:rsid w:val="00284927"/>
    <w:rsid w:val="002A6755"/>
    <w:rsid w:val="002F5FF8"/>
    <w:rsid w:val="00357A02"/>
    <w:rsid w:val="003943A8"/>
    <w:rsid w:val="00412DD6"/>
    <w:rsid w:val="00477FD4"/>
    <w:rsid w:val="00486AB8"/>
    <w:rsid w:val="00487409"/>
    <w:rsid w:val="004C50A0"/>
    <w:rsid w:val="004C6614"/>
    <w:rsid w:val="004D282A"/>
    <w:rsid w:val="004F4B38"/>
    <w:rsid w:val="0050072C"/>
    <w:rsid w:val="0055371B"/>
    <w:rsid w:val="0062704A"/>
    <w:rsid w:val="00660DB7"/>
    <w:rsid w:val="00687331"/>
    <w:rsid w:val="00742B4B"/>
    <w:rsid w:val="007614F1"/>
    <w:rsid w:val="00784A1A"/>
    <w:rsid w:val="00796C59"/>
    <w:rsid w:val="007A5520"/>
    <w:rsid w:val="007D762B"/>
    <w:rsid w:val="007E4437"/>
    <w:rsid w:val="007E7ADF"/>
    <w:rsid w:val="00842D31"/>
    <w:rsid w:val="00847222"/>
    <w:rsid w:val="0087381C"/>
    <w:rsid w:val="008E1C75"/>
    <w:rsid w:val="00901FC3"/>
    <w:rsid w:val="009348EF"/>
    <w:rsid w:val="0097370C"/>
    <w:rsid w:val="009750A4"/>
    <w:rsid w:val="009F6564"/>
    <w:rsid w:val="00A32F08"/>
    <w:rsid w:val="00A60141"/>
    <w:rsid w:val="00A97A9F"/>
    <w:rsid w:val="00B01743"/>
    <w:rsid w:val="00B244A0"/>
    <w:rsid w:val="00B30B0B"/>
    <w:rsid w:val="00B35F75"/>
    <w:rsid w:val="00B526C6"/>
    <w:rsid w:val="00BD57DC"/>
    <w:rsid w:val="00C63DD7"/>
    <w:rsid w:val="00D62346"/>
    <w:rsid w:val="00DE2F79"/>
    <w:rsid w:val="00E07B74"/>
    <w:rsid w:val="00E10FBB"/>
    <w:rsid w:val="00E13589"/>
    <w:rsid w:val="00E2515C"/>
    <w:rsid w:val="00E266A3"/>
    <w:rsid w:val="00E978E2"/>
    <w:rsid w:val="00EA37E2"/>
    <w:rsid w:val="00EB070F"/>
    <w:rsid w:val="00EE1D23"/>
    <w:rsid w:val="00F05FAD"/>
    <w:rsid w:val="00F1075A"/>
    <w:rsid w:val="00F7695F"/>
    <w:rsid w:val="00FD5E92"/>
    <w:rsid w:val="00FE1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93970"/>
  <w15:docId w15:val="{50466762-324A-46E2-A9DD-49076CE6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37E2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37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眉 字符"/>
    <w:basedOn w:val="a0"/>
    <w:link w:val="a3"/>
    <w:rsid w:val="00EA37E2"/>
    <w:rPr>
      <w:kern w:val="2"/>
      <w:sz w:val="18"/>
      <w:szCs w:val="18"/>
    </w:rPr>
  </w:style>
  <w:style w:type="paragraph" w:styleId="a5">
    <w:name w:val="footer"/>
    <w:basedOn w:val="a"/>
    <w:link w:val="a6"/>
    <w:rsid w:val="00EA37E2"/>
    <w:pPr>
      <w:widowControl w:val="0"/>
      <w:tabs>
        <w:tab w:val="center" w:pos="4153"/>
        <w:tab w:val="right" w:pos="8306"/>
      </w:tabs>
      <w:adjustRightInd/>
      <w:spacing w:after="0"/>
    </w:pPr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rsid w:val="00EA37E2"/>
    <w:rPr>
      <w:kern w:val="2"/>
      <w:sz w:val="18"/>
      <w:szCs w:val="18"/>
    </w:rPr>
  </w:style>
  <w:style w:type="paragraph" w:styleId="a7">
    <w:name w:val="No Spacing"/>
    <w:uiPriority w:val="1"/>
    <w:qFormat/>
    <w:rsid w:val="00EA37E2"/>
    <w:pPr>
      <w:adjustRightInd w:val="0"/>
      <w:snapToGrid w:val="0"/>
    </w:pPr>
    <w:rPr>
      <w:rFonts w:ascii="Tahoma" w:eastAsia="微软雅黑" w:hAnsi="Tahoma" w:cstheme="minorBidi"/>
      <w:sz w:val="22"/>
      <w:szCs w:val="22"/>
    </w:rPr>
  </w:style>
  <w:style w:type="paragraph" w:customStyle="1" w:styleId="customunionstyle">
    <w:name w:val="custom_unionstyle"/>
    <w:basedOn w:val="a"/>
    <w:rsid w:val="00EA37E2"/>
    <w:pPr>
      <w:adjustRightInd/>
      <w:snapToGrid/>
      <w:spacing w:before="100" w:beforeAutospacing="1" w:after="100" w:afterAutospacing="1"/>
    </w:pPr>
    <w:rPr>
      <w:rFonts w:ascii="宋体" w:eastAsia="仿宋_GB2312" w:hAnsi="宋体" w:cs="宋体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周澄</dc:creator>
  <cp:keywords/>
  <dc:description/>
  <cp:lastModifiedBy>jshl2015</cp:lastModifiedBy>
  <cp:revision>17</cp:revision>
  <cp:lastPrinted>2023-10-16T06:46:00Z</cp:lastPrinted>
  <dcterms:created xsi:type="dcterms:W3CDTF">2023-07-21T07:51:00Z</dcterms:created>
  <dcterms:modified xsi:type="dcterms:W3CDTF">2026-07-31T09:22:00Z</dcterms:modified>
</cp:coreProperties>
</file>