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E91821B">
      <w:pPr>
        <w:snapToGrid w:val="0"/>
        <w:spacing w:line="216" w:lineRule="auto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bookmarkStart w:id="0" w:name="_GoBack"/>
      <w:bookmarkEnd w:id="0"/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南京吕康食品销售有限公司</w:t>
      </w:r>
    </w:p>
    <w:p w14:paraId="4FA5737F">
      <w:pPr>
        <w:pStyle w:val="5"/>
        <w:snapToGrid w:val="0"/>
        <w:spacing w:after="0" w:line="216" w:lineRule="auto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5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9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豆制品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壹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南京吕康食品销售有限公司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5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月2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9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日   时间：2026年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5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月2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9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Style w:val="1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16"/>
        <w:gridCol w:w="1096"/>
        <w:gridCol w:w="1476"/>
        <w:gridCol w:w="656"/>
        <w:gridCol w:w="1756"/>
      </w:tblGrid>
      <w:tr w14:paraId="65D5D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3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南京医科大学食堂大宗食材采购项目（第二次） 包8 豆制品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中标单价清单</w:t>
            </w:r>
          </w:p>
        </w:tc>
      </w:tr>
      <w:tr w14:paraId="78CDD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A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中标单位：南京吕康食品销售有限公司</w:t>
            </w:r>
          </w:p>
        </w:tc>
      </w:tr>
      <w:tr w14:paraId="60975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中标单价（元）</w:t>
            </w:r>
          </w:p>
        </w:tc>
      </w:tr>
      <w:tr w14:paraId="7B3B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薄千张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D88D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9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</w:tr>
      <w:tr w14:paraId="284C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6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</w:p>
        </w:tc>
      </w:tr>
      <w:tr w14:paraId="0C922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臭豆腐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A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6BA3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7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</w:p>
        </w:tc>
      </w:tr>
      <w:tr w14:paraId="280EE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脆皮豆腐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0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6E979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F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6197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大白干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EAF1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</w:t>
            </w:r>
          </w:p>
        </w:tc>
      </w:tr>
      <w:tr w14:paraId="10635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 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3BC41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2947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B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</w:tr>
      <w:tr w14:paraId="7CED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厚千张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CCA3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8FDB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扬州干丝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</w:tr>
      <w:tr w14:paraId="7F4F5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C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兰花干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BD63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50D68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64B13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</w:p>
        </w:tc>
      </w:tr>
      <w:tr w14:paraId="1BC61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面筋丝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43C8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7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9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64BBB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内酯豆腐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E6FD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牛皮干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7F5D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765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千层干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ABCA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763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1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千叶豆腐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F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1F04C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5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千张结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E687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</w:tr>
      <w:tr w14:paraId="0544B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B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F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</w:tr>
      <w:tr w14:paraId="284F2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E348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9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</w:tr>
      <w:tr w14:paraId="3EA64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3788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4995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3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FF14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7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</w:tr>
      <w:tr w14:paraId="2D88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C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香干皮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695B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109B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小油果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CECE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</w:tr>
      <w:tr w14:paraId="49D49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盐水老豆腐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037B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</w:tr>
      <w:tr w14:paraId="1E654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E6A7C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5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</w:tr>
      <w:tr w14:paraId="15FD9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DA1D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C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</w:tr>
      <w:tr w14:paraId="743A5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3978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</w:tr>
      <w:tr w14:paraId="7BB20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7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7606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</w:t>
            </w:r>
          </w:p>
        </w:tc>
      </w:tr>
      <w:tr w14:paraId="59D4B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中千张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0DD3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</w:t>
            </w:r>
          </w:p>
        </w:tc>
      </w:tr>
      <w:tr w14:paraId="03C6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2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素烧鹅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EBCE">
            <w:pPr>
              <w:jc w:val="center"/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A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</w:p>
        </w:tc>
      </w:tr>
      <w:tr w14:paraId="096A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C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黑豆豆奶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250ml*30袋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1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2E8B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红枣豆奶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3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250ml*30袋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5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0FBC1754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2ED5065B"/>
    <w:rsid w:val="34367069"/>
    <w:rsid w:val="34733E19"/>
    <w:rsid w:val="3834288E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0D756B0"/>
    <w:rsid w:val="52304CA0"/>
    <w:rsid w:val="526D7CA2"/>
    <w:rsid w:val="58ED38EB"/>
    <w:rsid w:val="5B700E02"/>
    <w:rsid w:val="61F41846"/>
    <w:rsid w:val="668B64F1"/>
    <w:rsid w:val="671928AA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  <w:style w:type="character" w:customStyle="1" w:styleId="19">
    <w:name w:val="font61"/>
    <w:basedOn w:val="13"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51"/>
    <w:basedOn w:val="13"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4981</Words>
  <Characters>5237</Characters>
  <Lines>83</Lines>
  <Paragraphs>23</Paragraphs>
  <TotalTime>6</TotalTime>
  <ScaleCrop>false</ScaleCrop>
  <LinksUpToDate>false</LinksUpToDate>
  <CharactersWithSpaces>5318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梅错啊</cp:lastModifiedBy>
  <cp:lastPrinted>2026-04-15T06:04:00Z</cp:lastPrinted>
  <dcterms:modified xsi:type="dcterms:W3CDTF">2026-05-25T02:54:28Z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581A0B68B4FE4BC69069AE10951DA2A2_13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