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7A362F">
      <w:pPr>
        <w:rPr>
          <w:rFonts w:hint="eastAsia"/>
          <w:b/>
          <w:bCs/>
          <w:sz w:val="32"/>
          <w:szCs w:val="40"/>
        </w:rPr>
      </w:pPr>
      <w:r>
        <w:rPr>
          <w:rFonts w:hint="eastAsia"/>
          <w:b/>
          <w:bCs/>
          <w:sz w:val="32"/>
          <w:szCs w:val="40"/>
        </w:rPr>
        <w:t>通过网盘分享的文件：二坝桥项目设计图.zip</w:t>
      </w:r>
    </w:p>
    <w:p w14:paraId="5C53F738">
      <w:pPr>
        <w:rPr>
          <w:rFonts w:hint="eastAsia"/>
          <w:b/>
          <w:bCs/>
          <w:sz w:val="32"/>
          <w:szCs w:val="40"/>
        </w:rPr>
      </w:pPr>
      <w:r>
        <w:rPr>
          <w:rFonts w:hint="eastAsia"/>
          <w:b/>
          <w:bCs/>
          <w:sz w:val="32"/>
          <w:szCs w:val="40"/>
        </w:rPr>
        <w:t xml:space="preserve">链接: https://pan.baidu.com/s/1bq0_cYamnv9weazxVtqY_Q 提取码: g3fe </w:t>
      </w:r>
    </w:p>
    <w:p w14:paraId="44C47775">
      <w:pPr>
        <w:rPr>
          <w:rFonts w:hint="eastAsia"/>
          <w:b/>
          <w:bCs/>
          <w:sz w:val="32"/>
          <w:szCs w:val="40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303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2026-08-05T01:52:23Z</dcterms:created>
  <dc:creator>Administrator</dc:creator>
  <cp:lastModifiedBy>梅姐²⁰¹⁷baby</cp:lastModifiedBy>
  <dcterms:modified xsi:type="dcterms:W3CDTF">2026-08-05T02:04:03Z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eyJoZGlkIjoiMGJjZWZkMjE4YTcxYTIyNmVmMWVmYjBiY2U0ODM4YjEiLCJ1c2VySWQiOiIzMzQ1Nzg5MjUifQ==</vt:lpwstr>
  </property>
  <property fmtid="{D5CDD505-2E9C-101B-9397-08002B2CF9AE}" pid="4" name="ICV">
    <vt:lpwstr>D5B7B193F6B84B0BA9CFA11A27EBBA8D_12</vt:lpwstr>
  </property>
</Properties>
</file>