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jc w:val="center"/>
        <w:spacing w:line="400" w:lineRule="exact"/>
        <w:rPr>
          <w:rFonts w:hint="eastAsia" w:ascii="宋体" w:hAnsi="宋体" w:cs="宋体"/>
          <w:bCs/>
          <w:spacing w:val="20"/>
          <w:sz w:val="72"/>
        </w:rPr>
      </w:pPr>
      <w:r>
        <w:rPr>
          <w:rFonts w:hint="eastAsia" w:ascii="宋体" w:hAnsi="宋体" w:cs="宋体"/>
          <w:bCs/>
          <w:spacing w:val="20"/>
          <w:sz w:val="72"/>
        </w:rPr>
      </w:r>
      <w:r/>
    </w:p>
    <w:p>
      <w:pPr>
        <w:pStyle w:val="684"/>
        <w:jc w:val="center"/>
        <w:spacing w:line="400" w:lineRule="exact"/>
        <w:rPr>
          <w:rFonts w:hint="eastAsia" w:ascii="宋体" w:hAnsi="宋体" w:cs="宋体"/>
          <w:bCs/>
          <w:spacing w:val="20"/>
          <w:sz w:val="72"/>
        </w:rPr>
      </w:pPr>
      <w:r>
        <w:rPr>
          <w:rFonts w:hint="eastAsia" w:ascii="宋体" w:hAnsi="宋体" w:cs="宋体"/>
          <w:bCs/>
          <w:spacing w:val="20"/>
          <w:sz w:val="72"/>
        </w:rPr>
      </w:r>
      <w:r/>
    </w:p>
    <w:p>
      <w:pPr>
        <w:pStyle w:val="684"/>
        <w:jc w:val="center"/>
        <w:spacing w:line="400" w:lineRule="exact"/>
        <w:rPr>
          <w:rFonts w:hint="eastAsia" w:ascii="宋体" w:hAnsi="宋体" w:cs="宋体"/>
          <w:b/>
          <w:bCs/>
          <w:color w:val="000000" w:themeColor="text1"/>
          <w:spacing w:val="20"/>
          <w:sz w:val="72"/>
          <w:highlight w:val="white"/>
        </w:rPr>
      </w:pPr>
      <w:r>
        <w:rPr>
          <w:rFonts w:hint="eastAsia" w:ascii="宋体" w:hAnsi="宋体" w:cs="宋体"/>
          <w:b/>
          <w:bCs/>
          <w:color w:val="000000" w:themeColor="text1"/>
          <w:spacing w:val="20"/>
          <w:sz w:val="72"/>
          <w:highlight w:val="white"/>
        </w:rPr>
      </w:r>
      <w:r>
        <w:rPr>
          <w:color w:val="000000" w:themeColor="text1"/>
          <w:highlight w:val="white"/>
        </w:rPr>
      </w:r>
    </w:p>
    <w:p>
      <w:pPr>
        <w:pStyle w:val="684"/>
        <w:jc w:val="center"/>
        <w:rPr>
          <w:rFonts w:hint="eastAsia" w:ascii="宋体" w:hAnsi="宋体" w:cs="宋体"/>
          <w:bCs/>
          <w:color w:val="000000" w:themeColor="text1"/>
          <w:sz w:val="30"/>
          <w:highlight w:val="white"/>
        </w:rPr>
      </w:pPr>
      <w:r>
        <w:rPr>
          <w:rFonts w:ascii="宋体" w:hAnsi="宋体" w:cs="宋体"/>
          <w:b/>
          <w:bCs/>
          <w:color w:val="000000" w:themeColor="text1"/>
          <w:spacing w:val="20"/>
          <w:sz w:val="72"/>
          <w:szCs w:val="72"/>
          <w:highlight w:val="white"/>
        </w:rPr>
        <w:t xml:space="preserve">江 阴 市 政 府 采 购</w:t>
      </w:r>
      <w:r>
        <w:rPr>
          <w:rFonts w:hint="eastAsia" w:ascii="宋体" w:hAnsi="宋体" w:cs="宋体"/>
          <w:bCs/>
          <w:color w:val="000000" w:themeColor="text1"/>
          <w:sz w:val="30"/>
          <w:highlight w:val="white"/>
        </w:rPr>
      </w:r>
      <w:r>
        <w:rPr>
          <w:color w:val="000000" w:themeColor="text1"/>
          <w:highlight w:val="white"/>
        </w:rPr>
      </w:r>
    </w:p>
    <w:p>
      <w:pPr>
        <w:pStyle w:val="684"/>
        <w:jc w:val="center"/>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jc w:val="center"/>
        <w:rPr>
          <w:rFonts w:ascii="宋体" w:hAnsi="宋体" w:cs="宋体"/>
          <w:bCs/>
          <w:color w:val="000000" w:themeColor="text1"/>
          <w:sz w:val="30"/>
          <w:highlight w:val="white"/>
        </w:rPr>
      </w:pPr>
      <w:r>
        <w:rPr>
          <w:rFonts w:ascii="宋体" w:hAnsi="宋体" w:cs="宋体"/>
          <w:bCs/>
          <w:color w:val="000000" w:themeColor="text1"/>
          <w:sz w:val="30"/>
          <w:highlight w:val="white"/>
        </w:rPr>
      </w:r>
      <w:r>
        <w:rPr>
          <w:color w:val="000000" w:themeColor="text1"/>
          <w:highlight w:val="white"/>
        </w:rPr>
      </w:r>
    </w:p>
    <w:p>
      <w:pPr>
        <w:pStyle w:val="696"/>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684"/>
        <w:jc w:val="center"/>
        <w:rPr>
          <w:rFonts w:hint="eastAsia" w:ascii="宋体" w:hAnsi="宋体" w:cs="宋体"/>
          <w:b/>
          <w:bCs/>
          <w:color w:val="000000" w:themeColor="text1"/>
          <w:sz w:val="72"/>
          <w:szCs w:val="72"/>
          <w:highlight w:val="white"/>
        </w:rPr>
      </w:pPr>
      <w:r>
        <w:rPr>
          <w:rFonts w:hint="eastAsia" w:ascii="宋体" w:hAnsi="宋体" w:cs="宋体"/>
          <w:b/>
          <w:bCs/>
          <w:color w:val="000000" w:themeColor="text1"/>
          <w:sz w:val="72"/>
          <w:szCs w:val="72"/>
          <w:highlight w:val="white"/>
        </w:rPr>
        <w:t xml:space="preserve">公　开　招　标</w:t>
      </w:r>
      <w:r>
        <w:rPr>
          <w:rFonts w:hint="eastAsia" w:ascii="宋体" w:hAnsi="宋体" w:cs="宋体"/>
          <w:b/>
          <w:bCs/>
          <w:color w:val="000000" w:themeColor="text1"/>
          <w:sz w:val="72"/>
          <w:szCs w:val="72"/>
          <w:highlight w:val="white"/>
        </w:rPr>
      </w:r>
      <w:r>
        <w:rPr>
          <w:color w:val="000000" w:themeColor="text1"/>
          <w:highlight w:val="white"/>
        </w:rPr>
      </w:r>
    </w:p>
    <w:p>
      <w:pPr>
        <w:pStyle w:val="684"/>
        <w:jc w:val="center"/>
        <w:rPr>
          <w:rFonts w:hint="eastAsia"/>
          <w:color w:val="000000" w:themeColor="text1"/>
          <w:highlight w:val="white"/>
        </w:rPr>
      </w:pPr>
      <w:r>
        <w:rPr>
          <w:rFonts w:hint="eastAsia" w:ascii="宋体" w:hAnsi="宋体" w:cs="宋体"/>
          <w:b/>
          <w:bCs/>
          <w:color w:val="000000" w:themeColor="text1"/>
          <w:sz w:val="72"/>
          <w:szCs w:val="72"/>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cs="宋体"/>
          <w:b/>
          <w:bCs/>
          <w:color w:val="000000" w:themeColor="text1"/>
          <w:sz w:val="72"/>
          <w:szCs w:val="72"/>
          <w:highlight w:val="white"/>
        </w:rPr>
        <w:t xml:space="preserve">招　标　文　件</w:t>
      </w:r>
      <w:r>
        <w:rPr>
          <w:rFonts w:hint="eastAsia"/>
          <w:color w:val="000000" w:themeColor="text1"/>
          <w:highlight w:val="white"/>
        </w:rPr>
      </w:r>
      <w:r>
        <w:rPr>
          <w:color w:val="000000" w:themeColor="text1"/>
          <w:highlight w:val="white"/>
        </w:rPr>
      </w:r>
    </w:p>
    <w:p>
      <w:pPr>
        <w:pStyle w:val="684"/>
        <w:jc w:val="center"/>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jc w:val="center"/>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jc w:val="center"/>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jc w:val="center"/>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jc w:val="center"/>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ind w:left="3207" w:hanging="2249"/>
        <w:spacing w:line="360" w:lineRule="auto"/>
        <w:rPr>
          <w:rFonts w:hint="eastAsia" w:ascii="宋体" w:hAnsi="宋体" w:cs="宋体"/>
          <w:bCs/>
          <w:color w:val="000000" w:themeColor="text1"/>
          <w:sz w:val="32"/>
          <w:highlight w:val="white"/>
        </w:rPr>
      </w:pPr>
      <w:r>
        <w:rPr>
          <w:rStyle w:val="2229"/>
          <w:rFonts w:hint="eastAsia" w:ascii="宋体" w:hAnsi="宋体" w:eastAsia="宋体" w:cs="宋体"/>
          <w:color w:val="000000" w:themeColor="text1"/>
          <w:highlight w:val="white"/>
        </w:rPr>
        <w:t xml:space="preserve">采购项目</w:t>
      </w:r>
      <w:r>
        <w:rPr>
          <w:rFonts w:hint="eastAsia" w:ascii="宋体" w:hAnsi="宋体" w:cs="宋体"/>
          <w:b/>
          <w:color w:val="000000" w:themeColor="text1"/>
          <w:sz w:val="32"/>
          <w:szCs w:val="32"/>
          <w:highlight w:val="white"/>
        </w:rPr>
        <w:t xml:space="preserve">名称：</w:t>
      </w:r>
      <w:r>
        <w:rPr>
          <w:rFonts w:hint="eastAsia" w:ascii="宋体" w:hAnsi="宋体" w:cs="宋体"/>
          <w:bCs/>
          <w:color w:val="000000" w:themeColor="text1"/>
          <w:sz w:val="32"/>
          <w:highlight w:val="white"/>
        </w:rPr>
        <w:t xml:space="preserve">江阴市中医院洗涤服务</w:t>
      </w:r>
      <w:r>
        <w:rPr>
          <w:rFonts w:hint="eastAsia" w:ascii="宋体" w:hAnsi="宋体" w:cs="宋体"/>
          <w:bCs/>
          <w:color w:val="000000" w:themeColor="text1"/>
          <w:sz w:val="32"/>
          <w:highlight w:val="white"/>
        </w:rPr>
      </w:r>
      <w:r>
        <w:rPr>
          <w:color w:val="000000" w:themeColor="text1"/>
          <w:highlight w:val="white"/>
        </w:rPr>
      </w:r>
    </w:p>
    <w:p>
      <w:pPr>
        <w:pStyle w:val="684"/>
        <w:ind w:firstLine="964"/>
        <w:spacing w:line="360" w:lineRule="auto"/>
        <w:rPr>
          <w:rFonts w:hint="eastAsia" w:ascii="宋体" w:hAnsi="宋体" w:cs="宋体"/>
          <w:bCs/>
          <w:color w:val="000000" w:themeColor="text1"/>
          <w:sz w:val="32"/>
          <w:highlight w:val="white"/>
        </w:rPr>
      </w:pPr>
      <w:r>
        <w:rPr>
          <w:color w:val="000000" w:themeColor="text1"/>
          <w:highlight w:val="white"/>
        </w:rPr>
      </w:r>
      <w:bookmarkStart w:id="0" w:name="_Toc311189700"/>
      <w:r>
        <w:rPr>
          <w:color w:val="000000" w:themeColor="text1"/>
          <w:highlight w:val="white"/>
        </w:rPr>
      </w:r>
      <w:bookmarkStart w:id="1" w:name="_Toc311189771"/>
      <w:r>
        <w:rPr>
          <w:rStyle w:val="2229"/>
          <w:rFonts w:hint="eastAsia" w:ascii="宋体" w:hAnsi="宋体" w:eastAsia="宋体" w:cs="宋体"/>
          <w:color w:val="000000" w:themeColor="text1"/>
          <w:highlight w:val="white"/>
        </w:rPr>
        <w:t xml:space="preserve">采购项目</w:t>
      </w:r>
      <w:bookmarkEnd w:id="0"/>
      <w:r>
        <w:rPr>
          <w:color w:val="000000" w:themeColor="text1"/>
          <w:highlight w:val="white"/>
        </w:rPr>
      </w:r>
      <w:bookmarkEnd w:id="1"/>
      <w:r>
        <w:rPr>
          <w:rStyle w:val="2229"/>
          <w:rFonts w:hint="eastAsia" w:ascii="宋体" w:hAnsi="宋体" w:eastAsia="宋体" w:cs="宋体"/>
          <w:color w:val="000000" w:themeColor="text1"/>
          <w:highlight w:val="white"/>
        </w:rPr>
        <w:t xml:space="preserve">编号</w:t>
      </w:r>
      <w:r>
        <w:rPr>
          <w:rFonts w:hint="eastAsia" w:ascii="宋体" w:hAnsi="宋体" w:cs="宋体"/>
          <w:bCs/>
          <w:color w:val="000000" w:themeColor="text1"/>
          <w:sz w:val="32"/>
          <w:highlight w:val="white"/>
        </w:rPr>
        <w:t xml:space="preserve">：JSZC-320281-JYJH-G2026-0011</w:t>
      </w:r>
      <w:r>
        <w:rPr>
          <w:rFonts w:hint="eastAsia" w:ascii="宋体" w:hAnsi="宋体" w:cs="宋体"/>
          <w:bCs/>
          <w:color w:val="000000" w:themeColor="text1"/>
          <w:sz w:val="32"/>
          <w:highlight w:val="white"/>
        </w:rPr>
      </w:r>
      <w:r>
        <w:rPr>
          <w:color w:val="000000" w:themeColor="text1"/>
          <w:highlight w:val="white"/>
        </w:rPr>
      </w:r>
    </w:p>
    <w:p>
      <w:pPr>
        <w:pStyle w:val="684"/>
        <w:ind w:firstLine="964"/>
        <w:spacing w:line="360" w:lineRule="auto"/>
        <w:rPr>
          <w:rStyle w:val="2229"/>
          <w:rFonts w:hint="eastAsia" w:ascii="宋体" w:hAnsi="宋体" w:eastAsia="宋体" w:cs="宋体"/>
          <w:color w:val="000000" w:themeColor="text1"/>
          <w:highlight w:val="white"/>
        </w:rPr>
      </w:pPr>
      <w:r>
        <w:rPr>
          <w:rStyle w:val="2229"/>
          <w:rFonts w:hint="eastAsia" w:ascii="宋体" w:hAnsi="宋体" w:eastAsia="宋体" w:cs="宋体"/>
          <w:color w:val="000000" w:themeColor="text1"/>
          <w:highlight w:val="white"/>
        </w:rPr>
        <w:t xml:space="preserve">采购单位：</w:t>
      </w:r>
      <w:r>
        <w:rPr>
          <w:rStyle w:val="2229"/>
          <w:rFonts w:hint="eastAsia" w:ascii="宋体" w:hAnsi="宋体" w:eastAsia="宋体" w:cs="宋体"/>
          <w:b w:val="0"/>
          <w:bCs w:val="0"/>
          <w:color w:val="000000" w:themeColor="text1"/>
          <w:highlight w:val="white"/>
        </w:rPr>
        <w:t xml:space="preserve">江阴市中医院</w:t>
      </w:r>
      <w:r>
        <w:rPr>
          <w:rStyle w:val="2229"/>
          <w:rFonts w:hint="eastAsia" w:ascii="宋体" w:hAnsi="宋体" w:eastAsia="宋体" w:cs="宋体"/>
          <w:color w:val="000000" w:themeColor="text1"/>
          <w:highlight w:val="white"/>
        </w:rPr>
      </w:r>
      <w:r>
        <w:rPr>
          <w:color w:val="000000" w:themeColor="text1"/>
          <w:highlight w:val="white"/>
        </w:rPr>
      </w:r>
    </w:p>
    <w:p>
      <w:pPr>
        <w:pStyle w:val="684"/>
        <w:ind w:firstLine="964"/>
        <w:spacing w:line="360" w:lineRule="auto"/>
        <w:rPr>
          <w:rStyle w:val="2229"/>
          <w:rFonts w:hint="eastAsia" w:ascii="宋体" w:hAnsi="宋体" w:eastAsia="宋体" w:cs="宋体"/>
          <w:color w:val="000000" w:themeColor="text1"/>
          <w:highlight w:val="white"/>
        </w:rPr>
      </w:pPr>
      <w:r>
        <w:rPr>
          <w:color w:val="000000" w:themeColor="text1"/>
          <w:highlight w:val="white"/>
        </w:rPr>
      </w:r>
      <w:bookmarkStart w:id="2" w:name="_Toc311189772"/>
      <w:r>
        <w:rPr>
          <w:color w:val="000000" w:themeColor="text1"/>
          <w:highlight w:val="white"/>
        </w:rPr>
      </w:r>
      <w:bookmarkStart w:id="3" w:name="_Toc311189701"/>
      <w:r>
        <w:rPr>
          <w:rStyle w:val="2229"/>
          <w:rFonts w:hint="eastAsia" w:ascii="宋体" w:hAnsi="宋体" w:eastAsia="宋体" w:cs="宋体"/>
          <w:color w:val="000000" w:themeColor="text1"/>
          <w:highlight w:val="white"/>
        </w:rPr>
        <w:t xml:space="preserve">采购代理机构：</w:t>
      </w:r>
      <w:bookmarkEnd w:id="2"/>
      <w:r>
        <w:rPr>
          <w:color w:val="000000" w:themeColor="text1"/>
          <w:highlight w:val="white"/>
        </w:rPr>
      </w:r>
      <w:bookmarkEnd w:id="3"/>
      <w:r>
        <w:rPr>
          <w:rStyle w:val="2229"/>
          <w:rFonts w:hint="eastAsia" w:ascii="宋体" w:hAnsi="宋体" w:eastAsia="宋体" w:cs="宋体"/>
          <w:b w:val="0"/>
          <w:bCs w:val="0"/>
          <w:color w:val="000000" w:themeColor="text1"/>
          <w:highlight w:val="white"/>
        </w:rPr>
        <w:t xml:space="preserve">江苏建亨工程管理咨询有限公司</w:t>
      </w:r>
      <w:r>
        <w:rPr>
          <w:rStyle w:val="2229"/>
          <w:rFonts w:hint="eastAsia" w:ascii="宋体" w:hAnsi="宋体" w:eastAsia="宋体" w:cs="宋体"/>
          <w:color w:val="000000" w:themeColor="text1"/>
          <w:highlight w:val="white"/>
        </w:rPr>
      </w:r>
      <w:r>
        <w:rPr>
          <w:color w:val="000000" w:themeColor="text1"/>
          <w:highlight w:val="white"/>
        </w:rPr>
      </w:r>
    </w:p>
    <w:p>
      <w:pPr>
        <w:pStyle w:val="684"/>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jc w:val="center"/>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jc w:val="center"/>
        <w:rPr>
          <w:rStyle w:val="819"/>
          <w:rFonts w:hint="eastAsia" w:ascii="宋体" w:hAnsi="宋体" w:cs="宋体"/>
          <w:bCs/>
          <w:color w:val="000000" w:themeColor="text1"/>
          <w:sz w:val="48"/>
          <w:highlight w:val="white"/>
        </w:rPr>
      </w:pPr>
      <w:r>
        <w:rPr>
          <w:rFonts w:hint="eastAsia" w:ascii="宋体" w:hAnsi="宋体" w:cs="宋体"/>
          <w:bCs/>
          <w:color w:val="000000" w:themeColor="text1"/>
          <w:sz w:val="48"/>
          <w:highlight w:val="white"/>
        </w:rPr>
        <w:t xml:space="preserve">二〇二六年七月</w:t>
      </w:r>
      <w:r>
        <w:rPr>
          <w:rStyle w:val="819"/>
          <w:rFonts w:hint="eastAsia" w:ascii="宋体" w:hAnsi="宋体" w:cs="宋体"/>
          <w:bCs/>
          <w:color w:val="000000" w:themeColor="text1"/>
          <w:sz w:val="48"/>
          <w:highlight w:val="white"/>
        </w:rPr>
      </w:r>
      <w:r>
        <w:rPr>
          <w:color w:val="000000" w:themeColor="text1"/>
          <w:highlight w:val="white"/>
        </w:rPr>
      </w:r>
    </w:p>
    <w:p>
      <w:pPr>
        <w:pStyle w:val="684"/>
        <w:jc w:val="center"/>
        <w:spacing w:line="400" w:lineRule="exact"/>
        <w:rPr>
          <w:rStyle w:val="819"/>
          <w:rFonts w:hint="eastAsia" w:ascii="宋体" w:hAnsi="宋体" w:cs="宋体"/>
          <w:bCs/>
          <w:color w:val="000000" w:themeColor="text1"/>
          <w:sz w:val="48"/>
          <w:highlight w:val="white"/>
        </w:rPr>
        <w:sectPr>
          <w:headerReference w:type="default" r:id="rId9"/>
          <w:headerReference w:type="first" r:id="rId10"/>
          <w:footerReference w:type="default" r:id="rId12"/>
          <w:footerReference w:type="even" r:id="rId13"/>
          <w:footnotePr/>
          <w:endnotePr/>
          <w:type w:val="nextPage"/>
          <w:pgSz w:w="11906" w:h="16838" w:orient="portrait"/>
          <w:pgMar w:top="1389" w:right="1134" w:bottom="1389" w:left="1134" w:header="567" w:footer="992" w:gutter="0"/>
          <w:cols w:num="1" w:sep="0" w:space="1701" w:equalWidth="1"/>
          <w:docGrid w:linePitch="360"/>
          <w:titlePg/>
        </w:sectPr>
      </w:pPr>
      <w:r>
        <w:rPr>
          <w:rStyle w:val="819"/>
          <w:rFonts w:hint="eastAsia" w:ascii="宋体" w:hAnsi="宋体" w:cs="宋体"/>
          <w:bCs/>
          <w:color w:val="000000" w:themeColor="text1"/>
          <w:sz w:val="48"/>
          <w:highlight w:val="white"/>
        </w:rPr>
      </w:r>
      <w:r>
        <w:rPr>
          <w:color w:val="000000" w:themeColor="text1"/>
          <w:highlight w:val="white"/>
        </w:rPr>
      </w:r>
    </w:p>
    <w:p>
      <w:pPr>
        <w:pStyle w:val="684"/>
        <w:jc w:val="center"/>
        <w:spacing w:line="360" w:lineRule="auto"/>
        <w:rPr>
          <w:rStyle w:val="819"/>
          <w:rFonts w:hint="eastAsia" w:ascii="宋体" w:hAnsi="宋体" w:cs="宋体"/>
          <w:bCs/>
          <w:color w:val="000000" w:themeColor="text1"/>
          <w:sz w:val="44"/>
          <w:szCs w:val="44"/>
          <w:highlight w:val="white"/>
          <w:u w:val="none"/>
        </w:rPr>
      </w:pPr>
      <w:r>
        <w:rPr>
          <w:color w:val="000000" w:themeColor="text1"/>
          <w:highlight w:val="white"/>
        </w:rPr>
      </w:r>
      <w:bookmarkStart w:id="4" w:name="_Toc251268358"/>
      <w:r>
        <w:rPr>
          <w:rStyle w:val="819"/>
          <w:rFonts w:hint="eastAsia" w:ascii="宋体" w:hAnsi="宋体" w:cs="宋体"/>
          <w:bCs/>
          <w:color w:val="000000" w:themeColor="text1"/>
          <w:sz w:val="44"/>
          <w:szCs w:val="44"/>
          <w:highlight w:val="white"/>
          <w:u w:val="none"/>
        </w:rPr>
        <w:t xml:space="preserve">总　目　录</w:t>
      </w:r>
      <w:r>
        <w:rPr>
          <w:rStyle w:val="819"/>
          <w:rFonts w:hint="eastAsia" w:ascii="宋体" w:hAnsi="宋体" w:cs="宋体"/>
          <w:bCs/>
          <w:color w:val="000000" w:themeColor="text1"/>
          <w:sz w:val="44"/>
          <w:szCs w:val="44"/>
          <w:highlight w:val="white"/>
          <w:u w:val="none"/>
        </w:rPr>
      </w:r>
      <w:r>
        <w:rPr>
          <w:color w:val="000000" w:themeColor="text1"/>
          <w:highlight w:val="white"/>
        </w:rPr>
      </w:r>
    </w:p>
    <w:p>
      <w:pPr>
        <w:pStyle w:val="684"/>
        <w:jc w:val="center"/>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p>
    <w:p>
      <w:pPr>
        <w:pStyle w:val="775"/>
        <w:tabs>
          <w:tab w:val="left" w:pos="480" w:leader="none"/>
          <w:tab w:val="right" w:pos="8296" w:leader="dot"/>
          <w:tab w:val="right" w:pos="9179" w:leader="dot"/>
        </w:tabs>
        <w:rPr>
          <w:rFonts w:hint="eastAsia" w:ascii="宋体" w:hAnsi="宋体" w:eastAsia="宋体" w:cs="宋体"/>
          <w:b w:val="0"/>
          <w:bCs w:val="0"/>
          <w:color w:val="000000" w:themeColor="text1"/>
          <w:sz w:val="28"/>
          <w:szCs w:val="28"/>
          <w:highlight w:val="white"/>
        </w:rPr>
      </w:pPr>
      <w:r>
        <w:rPr>
          <w:rFonts w:hint="eastAsia" w:ascii="宋体" w:hAnsi="宋体" w:eastAsia="宋体" w:cs="宋体"/>
          <w:b w:val="0"/>
          <w:bCs w:val="0"/>
          <w:color w:val="000000" w:themeColor="text1"/>
          <w:sz w:val="28"/>
          <w:szCs w:val="28"/>
          <w:highlight w:val="white"/>
        </w:rPr>
        <w:fldChar w:fldCharType="begin"/>
      </w:r>
      <w:r>
        <w:rPr>
          <w:rStyle w:val="819"/>
          <w:rFonts w:hint="eastAsia" w:ascii="宋体" w:hAnsi="宋体" w:eastAsia="宋体" w:cs="宋体"/>
          <w:b/>
          <w:bCs/>
          <w:color w:val="000000" w:themeColor="text1"/>
          <w:sz w:val="28"/>
          <w:szCs w:val="28"/>
          <w:highlight w:val="white"/>
        </w:rPr>
        <w:instrText xml:space="preserve">TOC \o "1-1" \h \u </w:instrText>
      </w:r>
      <w:r>
        <w:rPr>
          <w:rFonts w:hint="eastAsia" w:ascii="宋体" w:hAnsi="宋体" w:eastAsia="宋体" w:cs="宋体"/>
          <w:b w:val="0"/>
          <w:bCs w:val="0"/>
          <w:color w:val="000000" w:themeColor="text1"/>
          <w:sz w:val="28"/>
          <w:szCs w:val="28"/>
          <w:highlight w:val="white"/>
        </w:rPr>
        <w:fldChar w:fldCharType="separate"/>
      </w:r>
      <w:r>
        <w:rPr>
          <w:rFonts w:hint="eastAsia" w:ascii="宋体" w:hAnsi="宋体" w:eastAsia="宋体" w:cs="宋体"/>
          <w:b w:val="0"/>
          <w:bCs w:val="0"/>
          <w:color w:val="000000" w:themeColor="text1"/>
          <w:sz w:val="28"/>
          <w:szCs w:val="28"/>
          <w:highlight w:val="white"/>
        </w:rPr>
        <w:fldChar w:fldCharType="begin"/>
      </w:r>
      <w:r>
        <w:rPr>
          <w:rFonts w:hint="eastAsia" w:ascii="宋体" w:hAnsi="宋体" w:eastAsia="宋体" w:cs="宋体"/>
          <w:b w:val="0"/>
          <w:bCs w:val="0"/>
          <w:color w:val="000000" w:themeColor="text1"/>
          <w:sz w:val="28"/>
          <w:szCs w:val="28"/>
          <w:highlight w:val="white"/>
        </w:rPr>
        <w:instrText xml:space="preserve"> HYPERLINK \l _Toc9797 </w:instrText>
      </w:r>
      <w:r>
        <w:rPr>
          <w:rFonts w:hint="eastAsia" w:ascii="宋体" w:hAnsi="宋体" w:eastAsia="宋体" w:cs="宋体"/>
          <w:b w:val="0"/>
          <w:bCs w:val="0"/>
          <w:color w:val="000000" w:themeColor="text1"/>
          <w:sz w:val="28"/>
          <w:szCs w:val="28"/>
          <w:highlight w:val="white"/>
        </w:rPr>
        <w:fldChar w:fldCharType="separate"/>
      </w:r>
      <w:r>
        <w:rPr>
          <w:rFonts w:hint="eastAsia" w:ascii="宋体" w:hAnsi="宋体" w:eastAsia="宋体" w:cs="宋体"/>
          <w:b w:val="0"/>
          <w:bCs w:val="0"/>
          <w:color w:val="000000" w:themeColor="text1"/>
          <w:sz w:val="28"/>
          <w:szCs w:val="28"/>
          <w:highlight w:val="white"/>
        </w:rPr>
        <w:t xml:space="preserve">第一章  投标须知</w:t>
      </w:r>
      <w:r>
        <w:rPr>
          <w:rFonts w:hint="eastAsia" w:ascii="宋体" w:hAnsi="宋体" w:eastAsia="宋体" w:cs="宋体"/>
          <w:b w:val="0"/>
          <w:bCs w:val="0"/>
          <w:color w:val="000000" w:themeColor="text1"/>
          <w:sz w:val="28"/>
          <w:szCs w:val="28"/>
          <w:highlight w:val="white"/>
        </w:rPr>
        <w:tab/>
      </w:r>
      <w:r>
        <w:rPr>
          <w:rFonts w:hint="eastAsia" w:ascii="宋体" w:hAnsi="宋体" w:eastAsia="宋体" w:cs="宋体"/>
          <w:b w:val="0"/>
          <w:bCs w:val="0"/>
          <w:color w:val="000000" w:themeColor="text1"/>
          <w:sz w:val="28"/>
          <w:szCs w:val="28"/>
          <w:highlight w:val="white"/>
        </w:rPr>
        <w:fldChar w:fldCharType="begin"/>
      </w:r>
      <w:r>
        <w:rPr>
          <w:rFonts w:hint="eastAsia" w:ascii="宋体" w:hAnsi="宋体" w:eastAsia="宋体" w:cs="宋体"/>
          <w:b w:val="0"/>
          <w:bCs w:val="0"/>
          <w:color w:val="000000" w:themeColor="text1"/>
          <w:sz w:val="28"/>
          <w:szCs w:val="28"/>
          <w:highlight w:val="white"/>
        </w:rPr>
        <w:instrText xml:space="preserve"> PAGEREF _Toc9797 \h </w:instrText>
      </w:r>
      <w:r>
        <w:rPr>
          <w:rFonts w:hint="eastAsia" w:ascii="宋体" w:hAnsi="宋体" w:eastAsia="宋体" w:cs="宋体"/>
          <w:b w:val="0"/>
          <w:bCs w:val="0"/>
          <w:color w:val="000000" w:themeColor="text1"/>
          <w:sz w:val="28"/>
          <w:szCs w:val="28"/>
          <w:highlight w:val="white"/>
        </w:rPr>
        <w:fldChar w:fldCharType="separate"/>
      </w:r>
      <w:r>
        <w:rPr>
          <w:rFonts w:hint="eastAsia" w:ascii="宋体" w:hAnsi="宋体" w:eastAsia="宋体" w:cs="宋体"/>
          <w:b w:val="0"/>
          <w:bCs w:val="0"/>
          <w:color w:val="000000" w:themeColor="text1"/>
          <w:sz w:val="28"/>
          <w:szCs w:val="28"/>
          <w:highlight w:val="white"/>
        </w:rPr>
        <w:t xml:space="preserve">2</w:t>
      </w:r>
      <w:r>
        <w:rPr>
          <w:rFonts w:hint="eastAsia" w:ascii="宋体" w:hAnsi="宋体" w:eastAsia="宋体" w:cs="宋体"/>
          <w:b w:val="0"/>
          <w:bCs w:val="0"/>
          <w:color w:val="000000" w:themeColor="text1"/>
          <w:sz w:val="28"/>
          <w:szCs w:val="28"/>
          <w:highlight w:val="white"/>
        </w:rPr>
        <w:fldChar w:fldCharType="end"/>
      </w:r>
      <w:r>
        <w:rPr>
          <w:rFonts w:hint="eastAsia" w:ascii="宋体" w:hAnsi="宋体" w:eastAsia="宋体" w:cs="宋体"/>
          <w:b w:val="0"/>
          <w:bCs w:val="0"/>
          <w:color w:val="000000" w:themeColor="text1"/>
          <w:sz w:val="28"/>
          <w:szCs w:val="28"/>
          <w:highlight w:val="white"/>
        </w:rPr>
        <w:fldChar w:fldCharType="end"/>
      </w:r>
      <w:r>
        <w:rPr>
          <w:rFonts w:hint="eastAsia" w:ascii="宋体" w:hAnsi="宋体" w:eastAsia="宋体" w:cs="宋体"/>
          <w:b w:val="0"/>
          <w:bCs w:val="0"/>
          <w:color w:val="000000" w:themeColor="text1"/>
          <w:sz w:val="28"/>
          <w:szCs w:val="28"/>
          <w:highlight w:val="white"/>
        </w:rPr>
      </w:r>
      <w:r>
        <w:rPr>
          <w:color w:val="000000" w:themeColor="text1"/>
          <w:highlight w:val="white"/>
        </w:rPr>
      </w:r>
    </w:p>
    <w:p>
      <w:pPr>
        <w:pStyle w:val="775"/>
        <w:tabs>
          <w:tab w:val="left" w:pos="480" w:leader="none"/>
          <w:tab w:val="right" w:pos="8296" w:leader="dot"/>
          <w:tab w:val="right" w:pos="9179" w:leader="dot"/>
        </w:tabs>
        <w:rPr>
          <w:rFonts w:hint="eastAsia" w:ascii="宋体" w:hAnsi="宋体" w:eastAsia="宋体" w:cs="宋体"/>
          <w:b w:val="0"/>
          <w:bCs w:val="0"/>
          <w:color w:val="000000" w:themeColor="text1"/>
          <w:sz w:val="28"/>
          <w:szCs w:val="28"/>
          <w:highlight w:val="white"/>
        </w:rPr>
      </w:pPr>
      <w:r>
        <w:rPr>
          <w:rFonts w:hint="eastAsia" w:ascii="宋体" w:hAnsi="宋体" w:eastAsia="宋体" w:cs="宋体"/>
          <w:b w:val="0"/>
          <w:bCs w:val="0"/>
          <w:color w:val="000000" w:themeColor="text1"/>
          <w:sz w:val="28"/>
          <w:szCs w:val="28"/>
          <w:highlight w:val="white"/>
        </w:rPr>
        <w:fldChar w:fldCharType="begin"/>
      </w:r>
      <w:r>
        <w:rPr>
          <w:rFonts w:hint="eastAsia" w:ascii="宋体" w:hAnsi="宋体" w:eastAsia="宋体" w:cs="宋体"/>
          <w:b w:val="0"/>
          <w:bCs w:val="0"/>
          <w:color w:val="000000" w:themeColor="text1"/>
          <w:sz w:val="28"/>
          <w:szCs w:val="28"/>
          <w:highlight w:val="white"/>
        </w:rPr>
        <w:instrText xml:space="preserve"> HYPERLINK \l _Toc1492 </w:instrText>
      </w:r>
      <w:r>
        <w:rPr>
          <w:rFonts w:hint="eastAsia" w:ascii="宋体" w:hAnsi="宋体" w:eastAsia="宋体" w:cs="宋体"/>
          <w:b w:val="0"/>
          <w:bCs w:val="0"/>
          <w:color w:val="000000" w:themeColor="text1"/>
          <w:sz w:val="28"/>
          <w:szCs w:val="28"/>
          <w:highlight w:val="white"/>
        </w:rPr>
        <w:fldChar w:fldCharType="separate"/>
      </w:r>
      <w:r>
        <w:rPr>
          <w:rFonts w:hint="eastAsia" w:ascii="宋体" w:hAnsi="宋体" w:eastAsia="宋体" w:cs="宋体"/>
          <w:b w:val="0"/>
          <w:bCs w:val="0"/>
          <w:color w:val="000000" w:themeColor="text1"/>
          <w:sz w:val="28"/>
          <w:szCs w:val="28"/>
          <w:highlight w:val="white"/>
        </w:rPr>
        <w:t xml:space="preserve">第二章　投标人须知</w:t>
      </w:r>
      <w:r>
        <w:rPr>
          <w:rFonts w:hint="eastAsia" w:ascii="宋体" w:hAnsi="宋体" w:eastAsia="宋体" w:cs="宋体"/>
          <w:b w:val="0"/>
          <w:bCs w:val="0"/>
          <w:color w:val="000000" w:themeColor="text1"/>
          <w:sz w:val="28"/>
          <w:szCs w:val="28"/>
          <w:highlight w:val="white"/>
        </w:rPr>
        <w:tab/>
      </w:r>
      <w:r>
        <w:rPr>
          <w:rFonts w:hint="eastAsia" w:ascii="宋体" w:hAnsi="宋体" w:eastAsia="宋体" w:cs="宋体"/>
          <w:b w:val="0"/>
          <w:bCs w:val="0"/>
          <w:color w:val="000000" w:themeColor="text1"/>
          <w:sz w:val="28"/>
          <w:szCs w:val="28"/>
          <w:highlight w:val="white"/>
        </w:rPr>
        <w:fldChar w:fldCharType="begin"/>
      </w:r>
      <w:r>
        <w:rPr>
          <w:rFonts w:hint="eastAsia" w:ascii="宋体" w:hAnsi="宋体" w:eastAsia="宋体" w:cs="宋体"/>
          <w:b w:val="0"/>
          <w:bCs w:val="0"/>
          <w:color w:val="000000" w:themeColor="text1"/>
          <w:sz w:val="28"/>
          <w:szCs w:val="28"/>
          <w:highlight w:val="white"/>
        </w:rPr>
        <w:instrText xml:space="preserve"> PAGEREF _Toc1492 \h </w:instrText>
      </w:r>
      <w:r>
        <w:rPr>
          <w:rFonts w:hint="eastAsia" w:ascii="宋体" w:hAnsi="宋体" w:eastAsia="宋体" w:cs="宋体"/>
          <w:b w:val="0"/>
          <w:bCs w:val="0"/>
          <w:color w:val="000000" w:themeColor="text1"/>
          <w:sz w:val="28"/>
          <w:szCs w:val="28"/>
          <w:highlight w:val="white"/>
        </w:rPr>
        <w:fldChar w:fldCharType="separate"/>
      </w:r>
      <w:r>
        <w:rPr>
          <w:rFonts w:hint="eastAsia" w:ascii="宋体" w:hAnsi="宋体" w:eastAsia="宋体" w:cs="宋体"/>
          <w:b w:val="0"/>
          <w:bCs w:val="0"/>
          <w:color w:val="000000" w:themeColor="text1"/>
          <w:sz w:val="28"/>
          <w:szCs w:val="28"/>
          <w:highlight w:val="white"/>
        </w:rPr>
        <w:t xml:space="preserve">5</w:t>
      </w:r>
      <w:r>
        <w:rPr>
          <w:rFonts w:hint="eastAsia" w:ascii="宋体" w:hAnsi="宋体" w:eastAsia="宋体" w:cs="宋体"/>
          <w:b w:val="0"/>
          <w:bCs w:val="0"/>
          <w:color w:val="000000" w:themeColor="text1"/>
          <w:sz w:val="28"/>
          <w:szCs w:val="28"/>
          <w:highlight w:val="white"/>
        </w:rPr>
        <w:fldChar w:fldCharType="end"/>
      </w:r>
      <w:r>
        <w:rPr>
          <w:rFonts w:hint="eastAsia" w:ascii="宋体" w:hAnsi="宋体" w:eastAsia="宋体" w:cs="宋体"/>
          <w:b w:val="0"/>
          <w:bCs w:val="0"/>
          <w:color w:val="000000" w:themeColor="text1"/>
          <w:sz w:val="28"/>
          <w:szCs w:val="28"/>
          <w:highlight w:val="white"/>
        </w:rPr>
        <w:fldChar w:fldCharType="end"/>
      </w:r>
      <w:r>
        <w:rPr>
          <w:rFonts w:hint="eastAsia" w:ascii="宋体" w:hAnsi="宋体" w:eastAsia="宋体" w:cs="宋体"/>
          <w:b w:val="0"/>
          <w:bCs w:val="0"/>
          <w:color w:val="000000" w:themeColor="text1"/>
          <w:sz w:val="28"/>
          <w:szCs w:val="28"/>
          <w:highlight w:val="white"/>
        </w:rPr>
      </w:r>
      <w:r>
        <w:rPr>
          <w:color w:val="000000" w:themeColor="text1"/>
          <w:highlight w:val="white"/>
        </w:rPr>
      </w:r>
    </w:p>
    <w:p>
      <w:pPr>
        <w:pStyle w:val="775"/>
        <w:tabs>
          <w:tab w:val="left" w:pos="480" w:leader="none"/>
          <w:tab w:val="right" w:pos="8296" w:leader="dot"/>
          <w:tab w:val="right" w:pos="9179" w:leader="dot"/>
        </w:tabs>
        <w:rPr>
          <w:rFonts w:hint="eastAsia" w:ascii="宋体" w:hAnsi="宋体" w:eastAsia="宋体" w:cs="宋体"/>
          <w:b w:val="0"/>
          <w:bCs w:val="0"/>
          <w:color w:val="000000" w:themeColor="text1"/>
          <w:sz w:val="28"/>
          <w:szCs w:val="28"/>
          <w:highlight w:val="white"/>
        </w:rPr>
      </w:pPr>
      <w:r>
        <w:rPr>
          <w:rFonts w:hint="eastAsia" w:ascii="宋体" w:hAnsi="宋体" w:eastAsia="宋体" w:cs="宋体"/>
          <w:b w:val="0"/>
          <w:bCs w:val="0"/>
          <w:color w:val="000000" w:themeColor="text1"/>
          <w:sz w:val="28"/>
          <w:szCs w:val="28"/>
          <w:highlight w:val="white"/>
        </w:rPr>
        <w:fldChar w:fldCharType="begin"/>
      </w:r>
      <w:r>
        <w:rPr>
          <w:rFonts w:hint="eastAsia" w:ascii="宋体" w:hAnsi="宋体" w:eastAsia="宋体" w:cs="宋体"/>
          <w:b w:val="0"/>
          <w:bCs w:val="0"/>
          <w:color w:val="000000" w:themeColor="text1"/>
          <w:sz w:val="28"/>
          <w:szCs w:val="28"/>
          <w:highlight w:val="white"/>
        </w:rPr>
        <w:instrText xml:space="preserve"> HYPERLINK \l _Toc32510 </w:instrText>
      </w:r>
      <w:r>
        <w:rPr>
          <w:rFonts w:hint="eastAsia" w:ascii="宋体" w:hAnsi="宋体" w:eastAsia="宋体" w:cs="宋体"/>
          <w:b w:val="0"/>
          <w:bCs w:val="0"/>
          <w:color w:val="000000" w:themeColor="text1"/>
          <w:sz w:val="28"/>
          <w:szCs w:val="28"/>
          <w:highlight w:val="white"/>
        </w:rPr>
        <w:fldChar w:fldCharType="separate"/>
      </w:r>
      <w:r>
        <w:rPr>
          <w:rFonts w:hint="eastAsia" w:ascii="宋体" w:hAnsi="宋体" w:eastAsia="宋体" w:cs="宋体"/>
          <w:b w:val="0"/>
          <w:bCs w:val="0"/>
          <w:color w:val="000000" w:themeColor="text1"/>
          <w:sz w:val="28"/>
          <w:szCs w:val="28"/>
          <w:highlight w:val="white"/>
        </w:rPr>
        <w:t xml:space="preserve">第三章　项目要求和有关说明</w:t>
      </w:r>
      <w:r>
        <w:rPr>
          <w:rFonts w:hint="eastAsia" w:ascii="宋体" w:hAnsi="宋体" w:eastAsia="宋体" w:cs="宋体"/>
          <w:b w:val="0"/>
          <w:bCs w:val="0"/>
          <w:color w:val="000000" w:themeColor="text1"/>
          <w:sz w:val="28"/>
          <w:szCs w:val="28"/>
          <w:highlight w:val="white"/>
        </w:rPr>
        <w:tab/>
      </w:r>
      <w:r>
        <w:rPr>
          <w:rFonts w:hint="eastAsia" w:ascii="宋体" w:hAnsi="宋体" w:eastAsia="宋体" w:cs="宋体"/>
          <w:b w:val="0"/>
          <w:bCs w:val="0"/>
          <w:color w:val="000000" w:themeColor="text1"/>
          <w:sz w:val="28"/>
          <w:szCs w:val="28"/>
          <w:highlight w:val="white"/>
        </w:rPr>
        <w:fldChar w:fldCharType="begin"/>
      </w:r>
      <w:r>
        <w:rPr>
          <w:rFonts w:hint="eastAsia" w:ascii="宋体" w:hAnsi="宋体" w:eastAsia="宋体" w:cs="宋体"/>
          <w:b w:val="0"/>
          <w:bCs w:val="0"/>
          <w:color w:val="000000" w:themeColor="text1"/>
          <w:sz w:val="28"/>
          <w:szCs w:val="28"/>
          <w:highlight w:val="white"/>
        </w:rPr>
        <w:instrText xml:space="preserve"> PAGEREF _Toc32510 \h </w:instrText>
      </w:r>
      <w:r>
        <w:rPr>
          <w:rFonts w:hint="eastAsia" w:ascii="宋体" w:hAnsi="宋体" w:eastAsia="宋体" w:cs="宋体"/>
          <w:b w:val="0"/>
          <w:bCs w:val="0"/>
          <w:color w:val="000000" w:themeColor="text1"/>
          <w:sz w:val="28"/>
          <w:szCs w:val="28"/>
          <w:highlight w:val="white"/>
        </w:rPr>
        <w:fldChar w:fldCharType="separate"/>
      </w:r>
      <w:r>
        <w:rPr>
          <w:rFonts w:hint="eastAsia" w:ascii="宋体" w:hAnsi="宋体" w:eastAsia="宋体" w:cs="宋体"/>
          <w:b w:val="0"/>
          <w:bCs w:val="0"/>
          <w:color w:val="000000" w:themeColor="text1"/>
          <w:sz w:val="28"/>
          <w:szCs w:val="28"/>
          <w:highlight w:val="white"/>
        </w:rPr>
        <w:t xml:space="preserve">16</w:t>
      </w:r>
      <w:r>
        <w:rPr>
          <w:rFonts w:hint="eastAsia" w:ascii="宋体" w:hAnsi="宋体" w:eastAsia="宋体" w:cs="宋体"/>
          <w:b w:val="0"/>
          <w:bCs w:val="0"/>
          <w:color w:val="000000" w:themeColor="text1"/>
          <w:sz w:val="28"/>
          <w:szCs w:val="28"/>
          <w:highlight w:val="white"/>
        </w:rPr>
        <w:fldChar w:fldCharType="end"/>
      </w:r>
      <w:r>
        <w:rPr>
          <w:rFonts w:hint="eastAsia" w:ascii="宋体" w:hAnsi="宋体" w:eastAsia="宋体" w:cs="宋体"/>
          <w:b w:val="0"/>
          <w:bCs w:val="0"/>
          <w:color w:val="000000" w:themeColor="text1"/>
          <w:sz w:val="28"/>
          <w:szCs w:val="28"/>
          <w:highlight w:val="white"/>
        </w:rPr>
        <w:fldChar w:fldCharType="end"/>
      </w:r>
      <w:r>
        <w:rPr>
          <w:rFonts w:hint="eastAsia" w:ascii="宋体" w:hAnsi="宋体" w:eastAsia="宋体" w:cs="宋体"/>
          <w:b w:val="0"/>
          <w:bCs w:val="0"/>
          <w:color w:val="000000" w:themeColor="text1"/>
          <w:sz w:val="28"/>
          <w:szCs w:val="28"/>
          <w:highlight w:val="white"/>
        </w:rPr>
      </w:r>
      <w:r>
        <w:rPr>
          <w:color w:val="000000" w:themeColor="text1"/>
          <w:highlight w:val="white"/>
        </w:rPr>
      </w:r>
    </w:p>
    <w:p>
      <w:pPr>
        <w:pStyle w:val="775"/>
        <w:tabs>
          <w:tab w:val="left" w:pos="480" w:leader="none"/>
          <w:tab w:val="right" w:pos="8296" w:leader="dot"/>
          <w:tab w:val="right" w:pos="9179" w:leader="dot"/>
        </w:tabs>
        <w:rPr>
          <w:rFonts w:hint="eastAsia" w:ascii="宋体" w:hAnsi="宋体" w:eastAsia="宋体" w:cs="宋体"/>
          <w:b w:val="0"/>
          <w:bCs w:val="0"/>
          <w:color w:val="000000" w:themeColor="text1"/>
          <w:sz w:val="28"/>
          <w:szCs w:val="28"/>
          <w:highlight w:val="white"/>
        </w:rPr>
      </w:pPr>
      <w:r>
        <w:rPr>
          <w:rFonts w:hint="eastAsia" w:ascii="宋体" w:hAnsi="宋体" w:eastAsia="宋体" w:cs="宋体"/>
          <w:b w:val="0"/>
          <w:bCs w:val="0"/>
          <w:color w:val="000000" w:themeColor="text1"/>
          <w:sz w:val="28"/>
          <w:szCs w:val="28"/>
          <w:highlight w:val="white"/>
        </w:rPr>
        <w:fldChar w:fldCharType="begin"/>
      </w:r>
      <w:r>
        <w:rPr>
          <w:rFonts w:hint="eastAsia" w:ascii="宋体" w:hAnsi="宋体" w:eastAsia="宋体" w:cs="宋体"/>
          <w:b w:val="0"/>
          <w:bCs w:val="0"/>
          <w:color w:val="000000" w:themeColor="text1"/>
          <w:sz w:val="28"/>
          <w:szCs w:val="28"/>
          <w:highlight w:val="white"/>
        </w:rPr>
        <w:instrText xml:space="preserve"> HYPERLINK \l _Toc18603 </w:instrText>
      </w:r>
      <w:r>
        <w:rPr>
          <w:rFonts w:hint="eastAsia" w:ascii="宋体" w:hAnsi="宋体" w:eastAsia="宋体" w:cs="宋体"/>
          <w:b w:val="0"/>
          <w:bCs w:val="0"/>
          <w:color w:val="000000" w:themeColor="text1"/>
          <w:sz w:val="28"/>
          <w:szCs w:val="28"/>
          <w:highlight w:val="white"/>
        </w:rPr>
        <w:fldChar w:fldCharType="separate"/>
      </w:r>
      <w:r>
        <w:rPr>
          <w:rFonts w:hint="eastAsia" w:ascii="宋体" w:hAnsi="宋体" w:eastAsia="宋体" w:cs="宋体"/>
          <w:b w:val="0"/>
          <w:bCs w:val="0"/>
          <w:color w:val="000000" w:themeColor="text1"/>
          <w:sz w:val="28"/>
          <w:szCs w:val="28"/>
          <w:highlight w:val="white"/>
        </w:rPr>
        <w:t xml:space="preserve">第四章　评标方法和评标标准</w:t>
      </w:r>
      <w:r>
        <w:rPr>
          <w:rFonts w:hint="eastAsia" w:ascii="宋体" w:hAnsi="宋体" w:eastAsia="宋体" w:cs="宋体"/>
          <w:b w:val="0"/>
          <w:bCs w:val="0"/>
          <w:color w:val="000000" w:themeColor="text1"/>
          <w:sz w:val="28"/>
          <w:szCs w:val="28"/>
          <w:highlight w:val="white"/>
        </w:rPr>
        <w:tab/>
      </w:r>
      <w:r>
        <w:rPr>
          <w:rFonts w:hint="eastAsia" w:ascii="宋体" w:hAnsi="宋体" w:eastAsia="宋体" w:cs="宋体"/>
          <w:b w:val="0"/>
          <w:bCs w:val="0"/>
          <w:color w:val="000000" w:themeColor="text1"/>
          <w:sz w:val="28"/>
          <w:szCs w:val="28"/>
          <w:highlight w:val="white"/>
        </w:rPr>
        <w:fldChar w:fldCharType="begin"/>
      </w:r>
      <w:r>
        <w:rPr>
          <w:rFonts w:hint="eastAsia" w:ascii="宋体" w:hAnsi="宋体" w:eastAsia="宋体" w:cs="宋体"/>
          <w:b w:val="0"/>
          <w:bCs w:val="0"/>
          <w:color w:val="000000" w:themeColor="text1"/>
          <w:sz w:val="28"/>
          <w:szCs w:val="28"/>
          <w:highlight w:val="white"/>
        </w:rPr>
        <w:instrText xml:space="preserve"> PAGEREF _Toc18603 \h </w:instrText>
      </w:r>
      <w:r>
        <w:rPr>
          <w:rFonts w:hint="eastAsia" w:ascii="宋体" w:hAnsi="宋体" w:eastAsia="宋体" w:cs="宋体"/>
          <w:b w:val="0"/>
          <w:bCs w:val="0"/>
          <w:color w:val="000000" w:themeColor="text1"/>
          <w:sz w:val="28"/>
          <w:szCs w:val="28"/>
          <w:highlight w:val="white"/>
        </w:rPr>
        <w:fldChar w:fldCharType="separate"/>
      </w:r>
      <w:r>
        <w:rPr>
          <w:rFonts w:hint="eastAsia" w:ascii="宋体" w:hAnsi="宋体" w:eastAsia="宋体" w:cs="宋体"/>
          <w:b w:val="0"/>
          <w:bCs w:val="0"/>
          <w:color w:val="000000" w:themeColor="text1"/>
          <w:sz w:val="28"/>
          <w:szCs w:val="28"/>
          <w:highlight w:val="white"/>
        </w:rPr>
        <w:t xml:space="preserve">23</w:t>
      </w:r>
      <w:r>
        <w:rPr>
          <w:rFonts w:hint="eastAsia" w:ascii="宋体" w:hAnsi="宋体" w:eastAsia="宋体" w:cs="宋体"/>
          <w:b w:val="0"/>
          <w:bCs w:val="0"/>
          <w:color w:val="000000" w:themeColor="text1"/>
          <w:sz w:val="28"/>
          <w:szCs w:val="28"/>
          <w:highlight w:val="white"/>
        </w:rPr>
        <w:fldChar w:fldCharType="end"/>
      </w:r>
      <w:r>
        <w:rPr>
          <w:rFonts w:hint="eastAsia" w:ascii="宋体" w:hAnsi="宋体" w:eastAsia="宋体" w:cs="宋体"/>
          <w:b w:val="0"/>
          <w:bCs w:val="0"/>
          <w:color w:val="000000" w:themeColor="text1"/>
          <w:sz w:val="28"/>
          <w:szCs w:val="28"/>
          <w:highlight w:val="white"/>
        </w:rPr>
        <w:fldChar w:fldCharType="end"/>
      </w:r>
      <w:r>
        <w:rPr>
          <w:rFonts w:hint="eastAsia" w:ascii="宋体" w:hAnsi="宋体" w:eastAsia="宋体" w:cs="宋体"/>
          <w:b w:val="0"/>
          <w:bCs w:val="0"/>
          <w:color w:val="000000" w:themeColor="text1"/>
          <w:sz w:val="28"/>
          <w:szCs w:val="28"/>
          <w:highlight w:val="white"/>
        </w:rPr>
      </w:r>
      <w:r>
        <w:rPr>
          <w:color w:val="000000" w:themeColor="text1"/>
          <w:highlight w:val="white"/>
        </w:rPr>
      </w:r>
    </w:p>
    <w:p>
      <w:pPr>
        <w:pStyle w:val="775"/>
        <w:tabs>
          <w:tab w:val="left" w:pos="480" w:leader="none"/>
          <w:tab w:val="right" w:pos="8296" w:leader="dot"/>
          <w:tab w:val="right" w:pos="9179" w:leader="dot"/>
        </w:tabs>
        <w:rPr>
          <w:rFonts w:hint="eastAsia" w:ascii="宋体" w:hAnsi="宋体" w:eastAsia="宋体" w:cs="宋体"/>
          <w:b w:val="0"/>
          <w:bCs w:val="0"/>
          <w:color w:val="000000" w:themeColor="text1"/>
          <w:sz w:val="28"/>
          <w:szCs w:val="28"/>
          <w:highlight w:val="white"/>
        </w:rPr>
      </w:pPr>
      <w:r>
        <w:rPr>
          <w:rFonts w:hint="eastAsia" w:ascii="宋体" w:hAnsi="宋体" w:eastAsia="宋体" w:cs="宋体"/>
          <w:b w:val="0"/>
          <w:bCs w:val="0"/>
          <w:color w:val="000000" w:themeColor="text1"/>
          <w:sz w:val="28"/>
          <w:szCs w:val="28"/>
          <w:highlight w:val="white"/>
        </w:rPr>
        <w:fldChar w:fldCharType="begin"/>
      </w:r>
      <w:r>
        <w:rPr>
          <w:rFonts w:hint="eastAsia" w:ascii="宋体" w:hAnsi="宋体" w:eastAsia="宋体" w:cs="宋体"/>
          <w:b w:val="0"/>
          <w:bCs w:val="0"/>
          <w:color w:val="000000" w:themeColor="text1"/>
          <w:sz w:val="28"/>
          <w:szCs w:val="28"/>
          <w:highlight w:val="white"/>
        </w:rPr>
        <w:instrText xml:space="preserve"> HYPERLINK \l _Toc5654 </w:instrText>
      </w:r>
      <w:r>
        <w:rPr>
          <w:rFonts w:hint="eastAsia" w:ascii="宋体" w:hAnsi="宋体" w:eastAsia="宋体" w:cs="宋体"/>
          <w:b w:val="0"/>
          <w:bCs w:val="0"/>
          <w:color w:val="000000" w:themeColor="text1"/>
          <w:sz w:val="28"/>
          <w:szCs w:val="28"/>
          <w:highlight w:val="white"/>
        </w:rPr>
        <w:fldChar w:fldCharType="separate"/>
      </w:r>
      <w:r>
        <w:rPr>
          <w:rFonts w:hint="eastAsia" w:ascii="宋体" w:hAnsi="宋体" w:eastAsia="宋体" w:cs="宋体"/>
          <w:b w:val="0"/>
          <w:bCs w:val="0"/>
          <w:color w:val="000000" w:themeColor="text1"/>
          <w:sz w:val="28"/>
          <w:szCs w:val="28"/>
          <w:highlight w:val="white"/>
        </w:rPr>
        <w:t xml:space="preserve">第五章　合同书（参考格式）</w:t>
      </w:r>
      <w:r>
        <w:rPr>
          <w:rFonts w:hint="eastAsia" w:ascii="宋体" w:hAnsi="宋体" w:eastAsia="宋体" w:cs="宋体"/>
          <w:b w:val="0"/>
          <w:bCs w:val="0"/>
          <w:color w:val="000000" w:themeColor="text1"/>
          <w:sz w:val="28"/>
          <w:szCs w:val="28"/>
          <w:highlight w:val="white"/>
        </w:rPr>
        <w:tab/>
      </w:r>
      <w:r>
        <w:rPr>
          <w:rFonts w:hint="eastAsia" w:ascii="宋体" w:hAnsi="宋体" w:eastAsia="宋体" w:cs="宋体"/>
          <w:b w:val="0"/>
          <w:bCs w:val="0"/>
          <w:color w:val="000000" w:themeColor="text1"/>
          <w:sz w:val="28"/>
          <w:szCs w:val="28"/>
          <w:highlight w:val="white"/>
        </w:rPr>
        <w:fldChar w:fldCharType="begin"/>
      </w:r>
      <w:r>
        <w:rPr>
          <w:rFonts w:hint="eastAsia" w:ascii="宋体" w:hAnsi="宋体" w:eastAsia="宋体" w:cs="宋体"/>
          <w:b w:val="0"/>
          <w:bCs w:val="0"/>
          <w:color w:val="000000" w:themeColor="text1"/>
          <w:sz w:val="28"/>
          <w:szCs w:val="28"/>
          <w:highlight w:val="white"/>
        </w:rPr>
        <w:instrText xml:space="preserve"> PAGEREF _Toc5654 \h </w:instrText>
      </w:r>
      <w:r>
        <w:rPr>
          <w:rFonts w:hint="eastAsia" w:ascii="宋体" w:hAnsi="宋体" w:eastAsia="宋体" w:cs="宋体"/>
          <w:b w:val="0"/>
          <w:bCs w:val="0"/>
          <w:color w:val="000000" w:themeColor="text1"/>
          <w:sz w:val="28"/>
          <w:szCs w:val="28"/>
          <w:highlight w:val="white"/>
        </w:rPr>
        <w:fldChar w:fldCharType="separate"/>
      </w:r>
      <w:r>
        <w:rPr>
          <w:rFonts w:hint="eastAsia" w:ascii="宋体" w:hAnsi="宋体" w:eastAsia="宋体" w:cs="宋体"/>
          <w:b w:val="0"/>
          <w:bCs w:val="0"/>
          <w:color w:val="000000" w:themeColor="text1"/>
          <w:sz w:val="28"/>
          <w:szCs w:val="28"/>
          <w:highlight w:val="white"/>
        </w:rPr>
        <w:t xml:space="preserve">26</w:t>
      </w:r>
      <w:r>
        <w:rPr>
          <w:rFonts w:hint="eastAsia" w:ascii="宋体" w:hAnsi="宋体" w:eastAsia="宋体" w:cs="宋体"/>
          <w:b w:val="0"/>
          <w:bCs w:val="0"/>
          <w:color w:val="000000" w:themeColor="text1"/>
          <w:sz w:val="28"/>
          <w:szCs w:val="28"/>
          <w:highlight w:val="white"/>
        </w:rPr>
        <w:fldChar w:fldCharType="end"/>
      </w:r>
      <w:r>
        <w:rPr>
          <w:rFonts w:hint="eastAsia" w:ascii="宋体" w:hAnsi="宋体" w:eastAsia="宋体" w:cs="宋体"/>
          <w:b w:val="0"/>
          <w:bCs w:val="0"/>
          <w:color w:val="000000" w:themeColor="text1"/>
          <w:sz w:val="28"/>
          <w:szCs w:val="28"/>
          <w:highlight w:val="white"/>
        </w:rPr>
        <w:fldChar w:fldCharType="end"/>
      </w:r>
      <w:r>
        <w:rPr>
          <w:rFonts w:hint="eastAsia" w:ascii="宋体" w:hAnsi="宋体" w:eastAsia="宋体" w:cs="宋体"/>
          <w:b w:val="0"/>
          <w:bCs w:val="0"/>
          <w:color w:val="000000" w:themeColor="text1"/>
          <w:sz w:val="28"/>
          <w:szCs w:val="28"/>
          <w:highlight w:val="white"/>
        </w:rPr>
      </w:r>
      <w:r>
        <w:rPr>
          <w:color w:val="000000" w:themeColor="text1"/>
          <w:highlight w:val="white"/>
        </w:rPr>
      </w:r>
    </w:p>
    <w:p>
      <w:pPr>
        <w:pStyle w:val="775"/>
        <w:tabs>
          <w:tab w:val="left" w:pos="480" w:leader="none"/>
          <w:tab w:val="right" w:pos="8296" w:leader="dot"/>
          <w:tab w:val="right" w:pos="9179" w:leader="dot"/>
        </w:tabs>
        <w:rPr>
          <w:rFonts w:hint="eastAsia" w:ascii="宋体" w:hAnsi="宋体" w:eastAsia="宋体" w:cs="宋体"/>
          <w:b w:val="0"/>
          <w:bCs w:val="0"/>
          <w:color w:val="000000" w:themeColor="text1"/>
          <w:sz w:val="28"/>
          <w:szCs w:val="28"/>
          <w:highlight w:val="white"/>
        </w:rPr>
      </w:pPr>
      <w:r>
        <w:rPr>
          <w:rFonts w:hint="eastAsia" w:ascii="宋体" w:hAnsi="宋体" w:eastAsia="宋体" w:cs="宋体"/>
          <w:b w:val="0"/>
          <w:bCs w:val="0"/>
          <w:color w:val="000000" w:themeColor="text1"/>
          <w:sz w:val="28"/>
          <w:szCs w:val="28"/>
          <w:highlight w:val="white"/>
        </w:rPr>
        <w:fldChar w:fldCharType="begin"/>
      </w:r>
      <w:r>
        <w:rPr>
          <w:rFonts w:hint="eastAsia" w:ascii="宋体" w:hAnsi="宋体" w:eastAsia="宋体" w:cs="宋体"/>
          <w:b w:val="0"/>
          <w:bCs w:val="0"/>
          <w:color w:val="000000" w:themeColor="text1"/>
          <w:sz w:val="28"/>
          <w:szCs w:val="28"/>
          <w:highlight w:val="white"/>
        </w:rPr>
        <w:instrText xml:space="preserve"> HYPERLINK \l _Toc4271 </w:instrText>
      </w:r>
      <w:r>
        <w:rPr>
          <w:rFonts w:hint="eastAsia" w:ascii="宋体" w:hAnsi="宋体" w:eastAsia="宋体" w:cs="宋体"/>
          <w:b w:val="0"/>
          <w:bCs w:val="0"/>
          <w:color w:val="000000" w:themeColor="text1"/>
          <w:sz w:val="28"/>
          <w:szCs w:val="28"/>
          <w:highlight w:val="white"/>
        </w:rPr>
        <w:fldChar w:fldCharType="separate"/>
      </w:r>
      <w:r>
        <w:rPr>
          <w:rFonts w:hint="eastAsia" w:ascii="宋体" w:hAnsi="宋体" w:eastAsia="宋体" w:cs="宋体"/>
          <w:b w:val="0"/>
          <w:bCs w:val="0"/>
          <w:color w:val="000000" w:themeColor="text1"/>
          <w:sz w:val="28"/>
          <w:szCs w:val="28"/>
          <w:highlight w:val="white"/>
        </w:rPr>
        <w:t xml:space="preserve">第六章　投标文件的组成和格式</w:t>
      </w:r>
      <w:r>
        <w:rPr>
          <w:rFonts w:hint="eastAsia" w:ascii="宋体" w:hAnsi="宋体" w:eastAsia="宋体" w:cs="宋体"/>
          <w:b w:val="0"/>
          <w:bCs w:val="0"/>
          <w:color w:val="000000" w:themeColor="text1"/>
          <w:sz w:val="28"/>
          <w:szCs w:val="28"/>
          <w:highlight w:val="white"/>
        </w:rPr>
        <w:tab/>
      </w:r>
      <w:r>
        <w:rPr>
          <w:rFonts w:hint="eastAsia" w:ascii="宋体" w:hAnsi="宋体" w:eastAsia="宋体" w:cs="宋体"/>
          <w:b w:val="0"/>
          <w:bCs w:val="0"/>
          <w:color w:val="000000" w:themeColor="text1"/>
          <w:sz w:val="28"/>
          <w:szCs w:val="28"/>
          <w:highlight w:val="white"/>
        </w:rPr>
        <w:fldChar w:fldCharType="begin"/>
      </w:r>
      <w:r>
        <w:rPr>
          <w:rFonts w:hint="eastAsia" w:ascii="宋体" w:hAnsi="宋体" w:eastAsia="宋体" w:cs="宋体"/>
          <w:b w:val="0"/>
          <w:bCs w:val="0"/>
          <w:color w:val="000000" w:themeColor="text1"/>
          <w:sz w:val="28"/>
          <w:szCs w:val="28"/>
          <w:highlight w:val="white"/>
        </w:rPr>
        <w:instrText xml:space="preserve"> PAGEREF _Toc4271 \h </w:instrText>
      </w:r>
      <w:r>
        <w:rPr>
          <w:rFonts w:hint="eastAsia" w:ascii="宋体" w:hAnsi="宋体" w:eastAsia="宋体" w:cs="宋体"/>
          <w:b w:val="0"/>
          <w:bCs w:val="0"/>
          <w:color w:val="000000" w:themeColor="text1"/>
          <w:sz w:val="28"/>
          <w:szCs w:val="28"/>
          <w:highlight w:val="white"/>
        </w:rPr>
        <w:fldChar w:fldCharType="separate"/>
      </w:r>
      <w:r>
        <w:rPr>
          <w:rFonts w:hint="eastAsia" w:ascii="宋体" w:hAnsi="宋体" w:eastAsia="宋体" w:cs="宋体"/>
          <w:b w:val="0"/>
          <w:bCs w:val="0"/>
          <w:color w:val="000000" w:themeColor="text1"/>
          <w:sz w:val="28"/>
          <w:szCs w:val="28"/>
          <w:highlight w:val="white"/>
        </w:rPr>
        <w:t xml:space="preserve">29</w:t>
      </w:r>
      <w:r>
        <w:rPr>
          <w:rFonts w:hint="eastAsia" w:ascii="宋体" w:hAnsi="宋体" w:eastAsia="宋体" w:cs="宋体"/>
          <w:b w:val="0"/>
          <w:bCs w:val="0"/>
          <w:color w:val="000000" w:themeColor="text1"/>
          <w:sz w:val="28"/>
          <w:szCs w:val="28"/>
          <w:highlight w:val="white"/>
        </w:rPr>
        <w:fldChar w:fldCharType="end"/>
      </w:r>
      <w:r>
        <w:rPr>
          <w:rFonts w:hint="eastAsia" w:ascii="宋体" w:hAnsi="宋体" w:eastAsia="宋体" w:cs="宋体"/>
          <w:b w:val="0"/>
          <w:bCs w:val="0"/>
          <w:color w:val="000000" w:themeColor="text1"/>
          <w:sz w:val="28"/>
          <w:szCs w:val="28"/>
          <w:highlight w:val="white"/>
        </w:rPr>
        <w:fldChar w:fldCharType="end"/>
      </w:r>
      <w:r>
        <w:rPr>
          <w:rFonts w:hint="eastAsia" w:ascii="宋体" w:hAnsi="宋体" w:eastAsia="宋体" w:cs="宋体"/>
          <w:b w:val="0"/>
          <w:bCs w:val="0"/>
          <w:color w:val="000000" w:themeColor="text1"/>
          <w:sz w:val="28"/>
          <w:szCs w:val="28"/>
          <w:highlight w:val="white"/>
        </w:rPr>
      </w:r>
      <w:r>
        <w:rPr>
          <w:color w:val="000000" w:themeColor="text1"/>
          <w:highlight w:val="white"/>
        </w:rPr>
      </w:r>
    </w:p>
    <w:p>
      <w:pPr>
        <w:pStyle w:val="684"/>
        <w:spacing w:line="360" w:lineRule="auto"/>
        <w:rPr>
          <w:rFonts w:hint="eastAsia" w:ascii="宋体" w:hAnsi="宋体" w:cs="宋体"/>
          <w:b/>
          <w:bCs/>
          <w:color w:val="000000" w:themeColor="text1"/>
          <w:sz w:val="30"/>
          <w:highlight w:val="white"/>
        </w:rPr>
      </w:pPr>
      <w:r>
        <w:rPr>
          <w:rFonts w:hint="eastAsia" w:ascii="宋体" w:hAnsi="宋体" w:cs="宋体"/>
          <w:color w:val="000000" w:themeColor="text1"/>
          <w:sz w:val="28"/>
          <w:szCs w:val="28"/>
          <w:highlight w:val="white"/>
        </w:rPr>
        <w:fldChar w:fldCharType="end"/>
      </w:r>
      <w:r>
        <w:rPr>
          <w:rFonts w:hint="eastAsia" w:ascii="宋体" w:hAnsi="宋体" w:cs="宋体"/>
          <w:b/>
          <w:bCs/>
          <w:color w:val="000000" w:themeColor="text1"/>
          <w:sz w:val="30"/>
          <w:highlight w:val="white"/>
        </w:rPr>
      </w:r>
      <w:r>
        <w:rPr>
          <w:color w:val="000000" w:themeColor="text1"/>
          <w:highlight w:val="white"/>
        </w:rPr>
      </w:r>
    </w:p>
    <w:p>
      <w:pPr>
        <w:pStyle w:val="684"/>
        <w:jc w:val="center"/>
        <w:spacing w:line="400" w:lineRule="exact"/>
        <w:rPr>
          <w:rFonts w:hint="eastAsia" w:ascii="宋体" w:hAnsi="宋体" w:cs="宋体"/>
          <w:b/>
          <w:color w:val="000000" w:themeColor="text1"/>
          <w:sz w:val="30"/>
          <w:highlight w:val="white"/>
        </w:rPr>
      </w:pPr>
      <w:r>
        <w:rPr>
          <w:rFonts w:hint="eastAsia" w:ascii="宋体" w:hAnsi="宋体" w:cs="宋体"/>
          <w:bCs/>
          <w:color w:val="000000" w:themeColor="text1"/>
          <w:sz w:val="30"/>
          <w:highlight w:val="white"/>
        </w:rPr>
        <w:br w:type="page" w:clear="all"/>
      </w:r>
      <w:bookmarkEnd w:id="4"/>
      <w:r>
        <w:rPr>
          <w:color w:val="000000" w:themeColor="text1"/>
          <w:highlight w:val="white"/>
        </w:rPr>
      </w:r>
      <w:bookmarkStart w:id="5" w:name="_Toc9797"/>
      <w:r>
        <w:rPr>
          <w:rFonts w:hint="eastAsia" w:ascii="宋体" w:hAnsi="宋体" w:cs="宋体"/>
          <w:b/>
          <w:color w:val="000000" w:themeColor="text1"/>
          <w:sz w:val="30"/>
          <w:highlight w:val="white"/>
        </w:rPr>
        <w:t xml:space="preserve">第一章  投标须知</w:t>
      </w:r>
      <w:bookmarkEnd w:id="5"/>
      <w:r>
        <w:rPr>
          <w:rFonts w:hint="eastAsia" w:ascii="宋体" w:hAnsi="宋体" w:cs="宋体"/>
          <w:b/>
          <w:color w:val="000000" w:themeColor="text1"/>
          <w:sz w:val="30"/>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项目编号：JSZC-320281-JYJH-G2026-0011</w:t>
      </w:r>
      <w:r>
        <w:rPr>
          <w:rFonts w:hint="eastAsia" w:ascii="宋体" w:hAnsi="宋体" w:cs="宋体"/>
          <w:color w:val="000000" w:themeColor="text1"/>
          <w:sz w:val="24"/>
          <w:highlight w:val="white"/>
        </w:rPr>
      </w:r>
      <w:r>
        <w:rPr>
          <w:color w:val="000000" w:themeColor="text1"/>
          <w:highlight w:val="white"/>
        </w:rPr>
      </w:r>
    </w:p>
    <w:p>
      <w:pPr>
        <w:pStyle w:val="684"/>
        <w:spacing w:line="400" w:lineRule="exact"/>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项目概况：</w:t>
      </w:r>
      <w:r>
        <w:rPr>
          <w:rFonts w:hint="eastAsia" w:ascii="宋体" w:hAnsi="宋体" w:cs="宋体"/>
          <w:b/>
          <w:bCs/>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江阴市中医院洗涤服务JSZC-320281-JYJH-G2026-0011招标项目的潜在投标人应在“江苏政府采购网”获取招标文件，并于2026年8月13日9:00(北京时间)前递交投标文件。</w:t>
      </w:r>
      <w:r>
        <w:rPr>
          <w:rFonts w:hint="eastAsia" w:ascii="宋体" w:hAnsi="宋体"/>
          <w:color w:val="000000" w:themeColor="text1"/>
          <w:sz w:val="24"/>
          <w:highlight w:val="white"/>
        </w:rPr>
      </w:r>
      <w:r>
        <w:rPr>
          <w:color w:val="000000" w:themeColor="text1"/>
          <w:highlight w:val="white"/>
        </w:rPr>
      </w:r>
    </w:p>
    <w:p>
      <w:pPr>
        <w:pStyle w:val="684"/>
        <w:spacing w:line="400" w:lineRule="exact"/>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一、项目基本情况：</w:t>
      </w:r>
      <w:r>
        <w:rPr>
          <w:rFonts w:hint="eastAsia" w:ascii="宋体" w:hAnsi="宋体" w:cs="宋体"/>
          <w:b/>
          <w:bCs/>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1、项目名称：</w:t>
      </w:r>
      <w:r>
        <w:rPr>
          <w:rFonts w:hint="eastAsia" w:ascii="宋体" w:hAnsi="宋体" w:cs="宋体"/>
          <w:color w:val="000000" w:themeColor="text1"/>
          <w:sz w:val="24"/>
          <w:highlight w:val="white"/>
        </w:rPr>
        <w:t xml:space="preserve">江阴市中医院洗涤服务</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2、项目编号：</w:t>
      </w:r>
      <w:r>
        <w:rPr>
          <w:rFonts w:hint="eastAsia" w:ascii="宋体" w:hAnsi="宋体" w:cs="宋体"/>
          <w:color w:val="000000" w:themeColor="text1"/>
          <w:sz w:val="24"/>
          <w:highlight w:val="white"/>
        </w:rPr>
        <w:t xml:space="preserve">JSZC-320281-JYJH-G2026-0011</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3、项目预算：128万元/年;最高限价：折扣系数100%，折扣系数=（1-综合优惠率）。报价为综合优惠率报价，优惠率不得低于0%。</w:t>
      </w:r>
      <w:r>
        <w:rPr>
          <w:rFonts w:hint="eastAsia" w:ascii="宋体" w:hAnsi="宋体"/>
          <w:b/>
          <w:bCs/>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4、采购需求：江阴市中医院洗涤服务包括织物租赁及织物洗涤服务。织物租赁包括床单、被套、枕套；织物洗涤包括上述租赁织物的洗涤，以及非租赁织物的洗涤。非租赁织物包括工作服、工作裤、帽子、床单、被套、医帘、窗帘、棉背心、洗手衣、洗手裤等，洗涤服务包含洗涤、高温消毒、折叠、熨烫、缝补、下收、下送。</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s="宋体"/>
          <w:bCs/>
          <w:color w:val="000000" w:themeColor="text1"/>
          <w:sz w:val="24"/>
          <w:highlight w:val="white"/>
        </w:rPr>
        <w:t xml:space="preserve">5、服务期限：三年，合同一年一签,</w:t>
      </w:r>
      <w:r>
        <w:rPr>
          <w:rFonts w:ascii="Microsoft YaHei UI" w:hAnsi="Microsoft YaHei UI" w:eastAsia="Microsoft YaHei UI" w:cs="Arial"/>
          <w:color w:val="000000" w:themeColor="text1"/>
          <w:sz w:val="18"/>
          <w:szCs w:val="18"/>
          <w:highlight w:val="white"/>
        </w:rPr>
        <w:t xml:space="preserve"> </w:t>
      </w:r>
      <w:r>
        <w:rPr>
          <w:rFonts w:ascii="宋体" w:hAnsi="宋体" w:cs="宋体"/>
          <w:bCs/>
          <w:color w:val="000000" w:themeColor="text1"/>
          <w:sz w:val="24"/>
          <w:highlight w:val="white"/>
        </w:rPr>
        <w:t xml:space="preserve">每年通过采购单位的考核合格后续签下一年</w:t>
      </w:r>
      <w:r>
        <w:rPr>
          <w:rFonts w:hint="eastAsia" w:ascii="宋体" w:hAnsi="宋体" w:cs="宋体"/>
          <w:bCs/>
          <w:color w:val="000000" w:themeColor="text1"/>
          <w:sz w:val="24"/>
          <w:highlight w:val="white"/>
        </w:rPr>
        <w:t xml:space="preserve">。</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7、本项目不接受联合体投标。</w:t>
      </w:r>
      <w:r>
        <w:rPr>
          <w:rFonts w:hint="eastAsia" w:ascii="宋体" w:hAnsi="宋体"/>
          <w:bCs/>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bCs/>
          <w:strike/>
          <w:color w:val="000000" w:themeColor="text1"/>
          <w:sz w:val="24"/>
          <w:highlight w:val="white"/>
        </w:rPr>
      </w:pPr>
      <w:r>
        <w:rPr>
          <w:rFonts w:hint="eastAsia" w:ascii="宋体" w:hAnsi="宋体"/>
          <w:bCs/>
          <w:color w:val="000000" w:themeColor="text1"/>
          <w:sz w:val="24"/>
          <w:highlight w:val="white"/>
        </w:rPr>
        <w:t xml:space="preserve">8、本项目是否专门面向中小企业：是</w:t>
      </w:r>
      <w:r>
        <w:rPr>
          <w:rFonts w:hint="eastAsia" w:ascii="宋体" w:hAnsi="宋体"/>
          <w:bCs/>
          <w:strike/>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9、本项目标的所属行业：</w:t>
      </w:r>
      <w:r>
        <w:rPr>
          <w:rFonts w:hint="eastAsia" w:ascii="宋体" w:hAnsi="宋体" w:cs="Segoe UI"/>
          <w:color w:val="000000" w:themeColor="text1"/>
          <w:sz w:val="24"/>
          <w:highlight w:val="white"/>
        </w:rPr>
        <w:t xml:space="preserve">其他未列明行业。</w:t>
      </w:r>
      <w:r>
        <w:rPr>
          <w:rFonts w:hint="eastAsia" w:ascii="宋体" w:hAnsi="宋体"/>
          <w:bCs/>
          <w:color w:val="000000" w:themeColor="text1"/>
          <w:sz w:val="24"/>
          <w:highlight w:val="white"/>
        </w:rPr>
      </w:r>
      <w:r>
        <w:rPr>
          <w:color w:val="000000" w:themeColor="text1"/>
          <w:highlight w:val="white"/>
        </w:rPr>
      </w:r>
    </w:p>
    <w:p>
      <w:pPr>
        <w:pStyle w:val="684"/>
        <w:spacing w:line="400" w:lineRule="exact"/>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二、投标人资格要求：</w:t>
      </w:r>
      <w:r>
        <w:rPr>
          <w:rFonts w:hint="eastAsia" w:ascii="宋体" w:hAnsi="宋体" w:cs="宋体"/>
          <w:b/>
          <w:bCs/>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（一）满足《中华人民共和国政府采购法》第二十二条规定。</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eastAsia="宋体"/>
          <w:color w:val="000000" w:themeColor="text1"/>
          <w:sz w:val="24"/>
          <w:highlight w:val="white"/>
        </w:rPr>
      </w:pPr>
      <w:r>
        <w:rPr>
          <w:rFonts w:hint="eastAsia" w:ascii="宋体" w:hAnsi="宋体"/>
          <w:color w:val="000000" w:themeColor="text1"/>
          <w:sz w:val="24"/>
          <w:highlight w:val="white"/>
          <w:lang w:val="en-US" w:eastAsia="zh-CN"/>
        </w:rPr>
        <w:t xml:space="preserve">1、</w:t>
      </w:r>
      <w:r>
        <w:rPr>
          <w:rFonts w:hint="eastAsia"/>
          <w:color w:val="000000" w:themeColor="text1"/>
          <w:sz w:val="24"/>
          <w:highlight w:val="white"/>
          <w:lang w:val="en-US"/>
        </w:rPr>
        <w:t xml:space="preserve">企业法人营业执照副本或其他有效登记证书（扫描件）</w:t>
      </w:r>
      <w:r>
        <w:rPr>
          <w:rFonts w:hint="eastAsia" w:ascii="宋体" w:hAnsi="宋体" w:eastAsia="宋体"/>
          <w:color w:val="000000" w:themeColor="text1"/>
          <w:sz w:val="24"/>
          <w:highlight w:val="white"/>
          <w:lang w:val="en-US" w:eastAsia="zh-CN"/>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2</w:t>
      </w:r>
      <w:r>
        <w:rPr>
          <w:rFonts w:hint="eastAsia" w:ascii="宋体" w:hAnsi="宋体"/>
          <w:color w:val="000000" w:themeColor="text1"/>
          <w:sz w:val="24"/>
          <w:highlight w:val="white"/>
        </w:rPr>
        <w:t xml:space="preserve">、未被“信用中国”网站、“中国政府采购网”列入失信被执行人、重大税收违法案件当事人名单、政府采购严重违法失信行为信息记录名单。（无需提供证明材料）</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3</w:t>
      </w:r>
      <w:r>
        <w:rPr>
          <w:rFonts w:hint="eastAsia" w:ascii="宋体" w:hAnsi="宋体"/>
          <w:color w:val="000000" w:themeColor="text1"/>
          <w:sz w:val="24"/>
          <w:highlight w:val="white"/>
        </w:rPr>
        <w:t xml:space="preserve">、提供格式条款《关于资格的声明函》。</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en-US" w:eastAsia="zh-CN"/>
        </w:rPr>
        <w:t xml:space="preserve">4</w:t>
      </w:r>
      <w:r>
        <w:rPr>
          <w:rFonts w:hint="eastAsia" w:ascii="宋体" w:hAnsi="宋体"/>
          <w:color w:val="000000" w:themeColor="text1"/>
          <w:sz w:val="24"/>
          <w:highlight w:val="white"/>
        </w:rPr>
        <w:t xml:space="preserve">、</w:t>
      </w:r>
      <w:r>
        <w:rPr>
          <w:rFonts w:hint="eastAsia" w:ascii="宋体" w:hAnsi="宋体" w:cs="Segoe UI"/>
          <w:color w:val="000000" w:themeColor="text1"/>
          <w:sz w:val="24"/>
          <w:highlight w:val="white"/>
        </w:rPr>
        <w:t xml:space="preserve">法定代表人授权委托书（法定代表人签署投标/响应文件且亲自参与的必须提供《法定代表人亲自投标/磋商/谈判/询价声明》）【授权委托人必须提供本单位近3个月中任意1个月份&lt;</w:t>
      </w:r>
      <w:r>
        <w:rPr>
          <w:rFonts w:hint="eastAsia" w:ascii="宋体" w:hAnsi="宋体" w:cs="Segoe UI"/>
          <w:color w:val="000000" w:themeColor="text1"/>
          <w:sz w:val="24"/>
          <w:highlight w:val="white"/>
        </w:rPr>
        <w:t xml:space="preserve">可</w:t>
      </w:r>
      <w:r>
        <w:rPr>
          <w:rFonts w:hint="eastAsia" w:ascii="宋体" w:hAnsi="宋体" w:cs="Segoe UI"/>
          <w:color w:val="000000" w:themeColor="text1"/>
          <w:sz w:val="24"/>
          <w:highlight w:val="white"/>
        </w:rPr>
        <w:t xml:space="preserve">不含投标当月&gt;）为其缴纳社保的证明扫描件】</w:t>
      </w:r>
      <w:r>
        <w:rPr>
          <w:rFonts w:hint="eastAsia" w:ascii="宋体" w:hAnsi="宋体"/>
          <w:color w:val="000000" w:themeColor="text1"/>
          <w:sz w:val="24"/>
          <w:highlight w:val="white"/>
        </w:rPr>
        <w:t xml:space="preserve">。</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二）落实政府采购政策需满足的资格要求：本项目专门面向中小企业采购，供应商须为中小微企业（残疾人福利性单位、监狱企业视同小型、微型企业）：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（三）本项目的特定资格要求：</w:t>
      </w:r>
      <w:r>
        <w:rPr>
          <w:rFonts w:hint="eastAsia" w:ascii="宋体" w:hAnsi="宋体"/>
          <w:color w:val="000000" w:themeColor="text1"/>
          <w:sz w:val="24"/>
          <w:szCs w:val="28"/>
          <w:highlight w:val="white"/>
        </w:rPr>
        <w:t xml:space="preserve">供应商须具有“城镇污水排入排水管网许可证”或“城市排水许可证”或“排污许可证”。</w:t>
      </w:r>
      <w:r>
        <w:rPr>
          <w:rFonts w:hint="eastAsia" w:ascii="宋体" w:hAnsi="宋体"/>
          <w:color w:val="000000" w:themeColor="text1"/>
          <w:sz w:val="24"/>
          <w:highlight w:val="white"/>
        </w:rPr>
      </w:r>
      <w:r>
        <w:rPr>
          <w:color w:val="000000" w:themeColor="text1"/>
          <w:highlight w:val="white"/>
        </w:rPr>
      </w:r>
    </w:p>
    <w:p>
      <w:pPr>
        <w:pStyle w:val="684"/>
        <w:spacing w:line="400" w:lineRule="exact"/>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三、招标文件获取信息：</w:t>
      </w:r>
      <w:r>
        <w:rPr>
          <w:rFonts w:hint="eastAsia" w:ascii="宋体" w:hAnsi="宋体" w:cs="宋体"/>
          <w:b/>
          <w:bCs/>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时间：自招标文件公告发布之日起5个工作日</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地点：江苏政府采购网</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方式：自行免费下载</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售价：0.00元。</w:t>
      </w:r>
      <w:r>
        <w:rPr>
          <w:rFonts w:hint="eastAsia" w:ascii="宋体" w:hAnsi="宋体"/>
          <w:color w:val="000000" w:themeColor="text1"/>
          <w:sz w:val="24"/>
          <w:highlight w:val="white"/>
        </w:rPr>
      </w:r>
      <w:r>
        <w:rPr>
          <w:color w:val="000000" w:themeColor="text1"/>
          <w:highlight w:val="white"/>
        </w:rPr>
      </w:r>
    </w:p>
    <w:p>
      <w:pPr>
        <w:pStyle w:val="684"/>
        <w:spacing w:line="400" w:lineRule="exact"/>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四、提交投标文件截止时间、开标时间和地点：</w:t>
      </w:r>
      <w:r>
        <w:rPr>
          <w:rFonts w:hint="eastAsia" w:ascii="宋体" w:hAnsi="宋体" w:cs="宋体"/>
          <w:b/>
          <w:bCs/>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1、投标文件接收截止时间：2026年8月13日上午9:00止</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2、开标时间：2026年8月13日上午9:00</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3、地点：苏采云平台</w:t>
      </w:r>
      <w:r>
        <w:rPr>
          <w:rFonts w:hint="eastAsia" w:ascii="宋体" w:hAnsi="宋体"/>
          <w:color w:val="000000" w:themeColor="text1"/>
          <w:sz w:val="24"/>
          <w:highlight w:val="white"/>
        </w:rPr>
      </w:r>
      <w:r>
        <w:rPr>
          <w:color w:val="000000" w:themeColor="text1"/>
          <w:highlight w:val="white"/>
        </w:rPr>
      </w:r>
    </w:p>
    <w:p>
      <w:pPr>
        <w:pStyle w:val="684"/>
        <w:spacing w:line="400" w:lineRule="exact"/>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五、本公告期限：自本公告发布之日起5个工作日</w:t>
      </w:r>
      <w:bookmarkStart w:id="6" w:name="_Toc251268359"/>
      <w:r>
        <w:rPr>
          <w:rFonts w:hint="eastAsia" w:ascii="宋体" w:hAnsi="宋体" w:cs="宋体"/>
          <w:b/>
          <w:bCs/>
          <w:color w:val="000000" w:themeColor="text1"/>
          <w:sz w:val="24"/>
          <w:highlight w:val="white"/>
        </w:rPr>
      </w:r>
      <w:r>
        <w:rPr>
          <w:color w:val="000000" w:themeColor="text1"/>
          <w:highlight w:val="white"/>
        </w:rPr>
      </w:r>
    </w:p>
    <w:p>
      <w:pPr>
        <w:pStyle w:val="684"/>
        <w:spacing w:line="400" w:lineRule="exact"/>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六、补充事项</w:t>
      </w:r>
      <w:r>
        <w:rPr>
          <w:rFonts w:hint="eastAsia" w:ascii="宋体" w:hAnsi="宋体" w:cs="宋体"/>
          <w:b/>
          <w:bCs/>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（一）供应商注册</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1.请有意参加本项目采购活动的供应商按以下流程进行操作：</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（1）访问“江苏省政府采购（苏采云）平台”（以下简称“苏采云”）进行账号注册，注册完成后需在系统中填写资质信息并提交审核。也可以直接通过http://jszfcg.jsczt.cn/进入注册界面。</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（2）办理“意源”CA数字证书和“方正”电子签章（办理地址：无锡市滨湖区观山路199号12号楼二楼9号、10号窗口 咨询电话：0510-81827781），办理指南链接：http://jsxcmm.com/help/help.html。</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（3）CA驱动下载：在“江苏省政府采购（苏采云）平台”账号登录页面，点击“驱动下载”链接中的“政务CA、方正签章控件驱动安装包及安装说明”可以直接下载驱动安装包，安装包中附有驱动安装手册。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2.完成苏采云注册的供应商方可在苏采云中进行CA绑定。登录“江苏省政府采购（苏采云）平台”，插入CA后，点击【账号设置】——【绑定CA】。</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3.供应商应按上述要求提供相关材料及注册登记信息，所提供的材料应均是真实的、准确的，若有违背，供应商自行承担由此而产生的一切后果。</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技术服务电话：16651529117（服务时间：工作日 9:00-11:30,13:00-17:00）</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（二）获取招标文件，完成项目参与</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2.供应商通过苏采云平台提交数据电文形式的响应文件，通过苏采云平台进入“开标大厅”开启（解密）响应文件。推荐使用谷歌浏览器，参与苏采云平台不见面开标。</w:t>
      </w:r>
      <w:r>
        <w:rPr>
          <w:rFonts w:hint="eastAsia" w:ascii="宋体" w:hAnsi="宋体"/>
          <w:color w:val="000000" w:themeColor="text1"/>
          <w:sz w:val="24"/>
          <w:highlight w:val="white"/>
        </w:rPr>
      </w:r>
      <w:r>
        <w:rPr>
          <w:color w:val="000000" w:themeColor="text1"/>
          <w:highlight w:val="white"/>
        </w:rPr>
      </w:r>
    </w:p>
    <w:p>
      <w:pPr>
        <w:pStyle w:val="684"/>
        <w:spacing w:line="400" w:lineRule="exact"/>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七、凡对本次采购提出询问，请按以下方式联系。 </w:t>
      </w:r>
      <w:r>
        <w:rPr>
          <w:rFonts w:hint="eastAsia" w:ascii="宋体" w:hAnsi="宋体" w:cs="宋体"/>
          <w:b/>
          <w:bCs/>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1、采购人信息</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color w:val="000000" w:themeColor="text1"/>
          <w:highlight w:val="white"/>
        </w:rPr>
      </w:r>
      <w:bookmarkStart w:id="7" w:name="_Toc28359009"/>
      <w:r>
        <w:rPr>
          <w:color w:val="000000" w:themeColor="text1"/>
          <w:highlight w:val="white"/>
        </w:rPr>
      </w:r>
      <w:bookmarkStart w:id="8" w:name="_Toc28359086"/>
      <w:r>
        <w:rPr>
          <w:rFonts w:hint="eastAsia" w:ascii="宋体" w:hAnsi="宋体"/>
          <w:color w:val="000000" w:themeColor="text1"/>
          <w:sz w:val="24"/>
          <w:highlight w:val="white"/>
        </w:rPr>
        <w:t xml:space="preserve">名　　称：江阴市中医院</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统一社会信用代码：12320281466404082E</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地　　址：江阴市工农路100号</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ascii="宋体" w:hAnsi="宋体"/>
          <w:color w:val="000000" w:themeColor="text1"/>
          <w:sz w:val="24"/>
          <w:highlight w:val="white"/>
        </w:rPr>
      </w:pPr>
      <w:r>
        <w:rPr>
          <w:rFonts w:hint="eastAsia" w:ascii="宋体" w:hAnsi="宋体"/>
          <w:color w:val="000000" w:themeColor="text1"/>
          <w:sz w:val="24"/>
          <w:highlight w:val="white"/>
        </w:rPr>
        <w:t xml:space="preserve">项目联系人：朱先生</w:t>
      </w:r>
      <w:r>
        <w:rPr>
          <w:rFonts w:ascii="宋体" w:hAnsi="宋体"/>
          <w:color w:val="000000" w:themeColor="text1"/>
          <w:sz w:val="24"/>
          <w:highlight w:val="white"/>
        </w:rPr>
      </w:r>
      <w:r>
        <w:rPr>
          <w:color w:val="000000" w:themeColor="text1"/>
          <w:highlight w:val="white"/>
        </w:rPr>
      </w:r>
    </w:p>
    <w:p>
      <w:pPr>
        <w:pStyle w:val="684"/>
        <w:ind w:firstLine="480"/>
        <w:spacing w:line="400" w:lineRule="exact"/>
        <w:rPr>
          <w:rFonts w:ascii="宋体" w:hAnsi="宋体"/>
          <w:color w:val="000000" w:themeColor="text1"/>
          <w:sz w:val="24"/>
          <w:highlight w:val="white"/>
        </w:rPr>
      </w:pPr>
      <w:r>
        <w:rPr>
          <w:rFonts w:hint="eastAsia" w:ascii="宋体" w:hAnsi="宋体"/>
          <w:color w:val="000000" w:themeColor="text1"/>
          <w:sz w:val="24"/>
          <w:highlight w:val="white"/>
        </w:rPr>
        <w:t xml:space="preserve">联系电话：0510-86700050</w:t>
      </w:r>
      <w:r>
        <w:rPr>
          <w:rFonts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2、采购代理机构信息</w:t>
      </w:r>
      <w:bookmarkEnd w:id="7"/>
      <w:r>
        <w:rPr>
          <w:color w:val="000000" w:themeColor="text1"/>
          <w:highlight w:val="white"/>
        </w:rPr>
      </w:r>
      <w:bookmarkEnd w:id="8"/>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名　　称：江苏建亨工程管理咨询有限公司</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统一社会信用代码：91320206MA1YU6Q21H</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地　　址：江阴市延陵东路162号东恒嘉苑商务楼13楼1308室</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项目联系人：陈琼</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联系电话：0510-86569539</w:t>
      </w:r>
      <w:r>
        <w:rPr>
          <w:rFonts w:hint="eastAsia" w:ascii="宋体" w:hAnsi="宋体"/>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p>
      <w:pPr>
        <w:pStyle w:val="684"/>
        <w:jc w:val="righ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江苏建亨工程管理咨询有限公司</w:t>
      </w:r>
      <w:r>
        <w:rPr>
          <w:rFonts w:hint="eastAsia" w:ascii="宋体" w:hAnsi="宋体" w:cs="宋体"/>
          <w:color w:val="000000" w:themeColor="text1"/>
          <w:sz w:val="24"/>
          <w:highlight w:val="white"/>
        </w:rPr>
      </w:r>
      <w:r>
        <w:rPr>
          <w:color w:val="000000" w:themeColor="text1"/>
          <w:highlight w:val="white"/>
        </w:rPr>
      </w:r>
    </w:p>
    <w:p>
      <w:pPr>
        <w:pStyle w:val="684"/>
        <w:jc w:val="right"/>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2026年7月24日</w:t>
      </w:r>
      <w:r>
        <w:rPr>
          <w:rFonts w:hint="eastAsia" w:ascii="宋体" w:hAnsi="宋体" w:cs="宋体"/>
          <w:color w:val="000000" w:themeColor="text1"/>
          <w:sz w:val="24"/>
          <w:highlight w:val="white"/>
        </w:rPr>
      </w:r>
      <w:r>
        <w:rPr>
          <w:color w:val="000000" w:themeColor="text1"/>
          <w:highlight w:val="white"/>
        </w:rPr>
      </w:r>
    </w:p>
    <w:p>
      <w:pPr>
        <w:pStyle w:val="684"/>
        <w:rPr>
          <w:rFonts w:hint="eastAsia"/>
          <w:color w:val="000000" w:themeColor="text1"/>
          <w:highlight w:val="white"/>
        </w:rPr>
      </w:pPr>
      <w:r>
        <w:rPr>
          <w:rFonts w:hint="eastAsia"/>
          <w:color w:val="000000" w:themeColor="text1"/>
          <w:highlight w:val="white"/>
        </w:rPr>
      </w:r>
      <w:r>
        <w:rPr>
          <w:color w:val="000000" w:themeColor="text1"/>
          <w:highlight w:val="white"/>
        </w:rPr>
      </w:r>
    </w:p>
    <w:p>
      <w:pPr>
        <w:pStyle w:val="684"/>
        <w:jc w:val="center"/>
        <w:spacing w:line="400" w:lineRule="exact"/>
        <w:rPr>
          <w:rFonts w:hint="eastAsia" w:ascii="黑体" w:eastAsia="黑体"/>
          <w:color w:val="000000" w:themeColor="text1"/>
          <w:sz w:val="30"/>
          <w:szCs w:val="30"/>
          <w:highlight w:val="white"/>
        </w:rPr>
        <w:outlineLvl w:val="0"/>
      </w:pPr>
      <w:r>
        <w:rPr>
          <w:rFonts w:hint="eastAsia" w:ascii="宋体" w:hAnsi="宋体" w:cs="宋体"/>
          <w:color w:val="000000" w:themeColor="text1"/>
          <w:sz w:val="30"/>
          <w:szCs w:val="30"/>
          <w:highlight w:val="white"/>
        </w:rPr>
        <w:br w:type="page" w:clear="all"/>
      </w:r>
      <w:bookmarkEnd w:id="6"/>
      <w:r>
        <w:rPr>
          <w:color w:val="000000" w:themeColor="text1"/>
          <w:highlight w:val="white"/>
        </w:rPr>
      </w:r>
      <w:bookmarkStart w:id="9" w:name="_Toc1492"/>
      <w:r>
        <w:rPr>
          <w:color w:val="000000" w:themeColor="text1"/>
          <w:highlight w:val="white"/>
        </w:rPr>
      </w:r>
      <w:bookmarkStart w:id="10" w:name="_Toc251268360"/>
      <w:r>
        <w:rPr>
          <w:rFonts w:hint="eastAsia" w:ascii="黑体" w:eastAsia="黑体"/>
          <w:color w:val="000000" w:themeColor="text1"/>
          <w:sz w:val="30"/>
          <w:szCs w:val="30"/>
          <w:highlight w:val="white"/>
        </w:rPr>
        <w:t xml:space="preserve">第二章　投标人须知</w:t>
      </w:r>
      <w:bookmarkEnd w:id="9"/>
      <w:r>
        <w:rPr>
          <w:color w:val="000000" w:themeColor="text1"/>
          <w:highlight w:val="white"/>
        </w:rPr>
      </w:r>
      <w:bookmarkEnd w:id="10"/>
      <w:r>
        <w:rPr>
          <w:rFonts w:hint="eastAsia" w:ascii="黑体" w:eastAsia="黑体"/>
          <w:color w:val="000000" w:themeColor="text1"/>
          <w:sz w:val="30"/>
          <w:szCs w:val="30"/>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一、遵循原则：</w:t>
      </w:r>
      <w:r>
        <w:rPr>
          <w:rFonts w:hint="eastAsia" w:ascii="黑体" w:eastAsia="黑体"/>
          <w:b/>
          <w:color w:val="000000" w:themeColor="text1"/>
          <w:sz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公开透明原则、公平竞争原则、公正原则和诚实信用原则。</w:t>
      </w:r>
      <w:r>
        <w:rPr>
          <w:rFonts w:hint="eastAsia" w:ascii="宋体" w:hAnsi="宋体" w:cs="宋体"/>
          <w:color w:val="000000" w:themeColor="text1"/>
          <w:sz w:val="24"/>
          <w:szCs w:val="28"/>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二、招标文件：</w:t>
      </w:r>
      <w:r>
        <w:rPr>
          <w:rFonts w:hint="eastAsia" w:ascii="黑体" w:eastAsia="黑体"/>
          <w:b/>
          <w:color w:val="000000" w:themeColor="text1"/>
          <w:sz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1、招标文件包括本文件目录所列全部内容，投标人应仔细阅读，并在投标文件中充分反映招标文件的所有要求。</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2、招标文件中的“法定代表人”是指投标人的营业执照或相关部门的有效登记证明文件中的“法定代表人”或“负责人”。</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3、投标人应在投标人指定邮箱下载招标文件及有关资料，按招标文件要求提交全部资料并对招标文件各项内容作出实质性响应，否则投标无效。</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4、投标人一旦参加本项目，即被认为接受了本招标文件中的所有条件和规定。</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5、招标文件仅作为本次采购投标使用。</w:t>
      </w:r>
      <w:r>
        <w:rPr>
          <w:rFonts w:hint="eastAsia" w:ascii="宋体" w:hAnsi="宋体" w:cs="宋体"/>
          <w:color w:val="000000" w:themeColor="text1"/>
          <w:sz w:val="24"/>
          <w:szCs w:val="28"/>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三、招标文件的解释：</w:t>
      </w:r>
      <w:r>
        <w:rPr>
          <w:rFonts w:hint="eastAsia" w:ascii="黑体" w:eastAsia="黑体"/>
          <w:b/>
          <w:color w:val="000000" w:themeColor="text1"/>
          <w:sz w:val="28"/>
          <w:highlight w:val="white"/>
        </w:rPr>
        <w:tab/>
      </w:r>
      <w:r>
        <w:rPr>
          <w:rFonts w:hint="eastAsia" w:ascii="黑体" w:eastAsia="黑体"/>
          <w:b/>
          <w:color w:val="000000" w:themeColor="text1"/>
          <w:sz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1、投标单位如有需要对招标文件要求澄清的问题，均应在开标前十五日以书面形式提出（加盖公章），并送至江苏建亨工程管理咨询有限公司，并将电子文档形式发至邮箱：</w:t>
      </w:r>
      <w:r>
        <w:rPr>
          <w:rFonts w:hint="eastAsia" w:ascii="宋体" w:hAnsi="宋体" w:cs="宋体"/>
          <w:color w:val="000000" w:themeColor="text1"/>
          <w:sz w:val="24"/>
          <w:szCs w:val="28"/>
          <w:highlight w:val="white"/>
        </w:rPr>
        <w:fldChar w:fldCharType="begin"/>
      </w:r>
      <w:r>
        <w:rPr>
          <w:rFonts w:hint="eastAsia" w:ascii="宋体" w:hAnsi="宋体" w:cs="宋体"/>
          <w:color w:val="000000" w:themeColor="text1"/>
          <w:sz w:val="24"/>
          <w:szCs w:val="28"/>
          <w:highlight w:val="white"/>
        </w:rPr>
        <w:instrText xml:space="preserve"> HYPERLINK "mailto:492598435@qq.com" </w:instrText>
      </w:r>
      <w:r>
        <w:rPr>
          <w:rFonts w:hint="eastAsia" w:ascii="宋体" w:hAnsi="宋体" w:cs="宋体"/>
          <w:color w:val="000000" w:themeColor="text1"/>
          <w:sz w:val="24"/>
          <w:szCs w:val="28"/>
          <w:highlight w:val="white"/>
        </w:rPr>
        <w:fldChar w:fldCharType="separate"/>
      </w:r>
      <w:r>
        <w:rPr>
          <w:rFonts w:hint="eastAsia" w:ascii="宋体" w:hAnsi="宋体" w:cs="宋体"/>
          <w:color w:val="000000" w:themeColor="text1"/>
          <w:sz w:val="24"/>
          <w:szCs w:val="28"/>
          <w:highlight w:val="white"/>
        </w:rPr>
        <w:t xml:space="preserve">371249982@qq.com</w:t>
      </w:r>
      <w:r>
        <w:rPr>
          <w:rFonts w:hint="eastAsia" w:ascii="宋体" w:hAnsi="宋体" w:cs="宋体"/>
          <w:color w:val="000000" w:themeColor="text1"/>
          <w:sz w:val="24"/>
          <w:szCs w:val="28"/>
          <w:highlight w:val="white"/>
        </w:rPr>
        <w:fldChar w:fldCharType="end"/>
      </w:r>
      <w:r>
        <w:rPr>
          <w:rFonts w:hint="eastAsia" w:ascii="宋体" w:hAnsi="宋体" w:cs="宋体"/>
          <w:color w:val="000000" w:themeColor="text1"/>
          <w:sz w:val="24"/>
          <w:szCs w:val="28"/>
          <w:highlight w:val="white"/>
        </w:rPr>
        <w:t xml:space="preserve">。</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2、本文件的最终解释权归采购人。</w:t>
      </w:r>
      <w:r>
        <w:rPr>
          <w:rFonts w:hint="eastAsia" w:ascii="宋体" w:hAnsi="宋体" w:cs="宋体"/>
          <w:color w:val="000000" w:themeColor="text1"/>
          <w:sz w:val="24"/>
          <w:szCs w:val="28"/>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四、招标文件的补充或修正：</w:t>
      </w:r>
      <w:r>
        <w:rPr>
          <w:rFonts w:hint="eastAsia" w:ascii="黑体" w:eastAsia="黑体"/>
          <w:b/>
          <w:color w:val="000000" w:themeColor="text1"/>
          <w:sz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1、江苏建亨工程管理咨询有限公司可以对已发出的招标文件进行必要的澄清或者修改。</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3、澄清或者修改的内容可能影响投标文件编制的，江苏建亨工程管理咨询有限公司将在投标截止时间至少15日前发布澄清公告；不足15日的顺延提交投标文件的截止时间和开标时间。</w:t>
      </w:r>
      <w:r>
        <w:rPr>
          <w:rFonts w:hint="eastAsia" w:ascii="宋体" w:hAnsi="宋体" w:cs="宋体"/>
          <w:color w:val="000000" w:themeColor="text1"/>
          <w:sz w:val="24"/>
          <w:szCs w:val="28"/>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五、投标文件的要求：</w:t>
      </w:r>
      <w:r>
        <w:rPr>
          <w:rFonts w:hint="eastAsia" w:ascii="黑体" w:eastAsia="黑体"/>
          <w:b/>
          <w:color w:val="000000" w:themeColor="text1"/>
          <w:sz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投标文件由下列部分组成：</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（1）*投标函；</w:t>
      </w:r>
      <w:r>
        <w:rPr>
          <w:rFonts w:ascii="宋体" w:hAnsi="宋体" w:cs="宋体"/>
          <w:bCs/>
          <w:color w:val="000000" w:themeColor="text1"/>
          <w:sz w:val="24"/>
          <w:highlight w:val="white"/>
        </w:rPr>
      </w:r>
      <w:r>
        <w:rPr>
          <w:color w:val="000000" w:themeColor="text1"/>
          <w:highlight w:val="white"/>
        </w:rPr>
      </w:r>
    </w:p>
    <w:p>
      <w:pPr>
        <w:pStyle w:val="684"/>
        <w:ind w:firstLine="480"/>
        <w:jc w:val="left"/>
        <w:spacing w:line="400" w:lineRule="exact"/>
        <w:rPr>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（2）*开标一览表；</w:t>
      </w:r>
      <w:r>
        <w:rPr>
          <w:rFonts w:ascii="宋体" w:hAnsi="宋体" w:cs="宋体"/>
          <w:bCs/>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（3）*</w:t>
      </w:r>
      <w:r>
        <w:rPr>
          <w:rFonts w:hint="eastAsia" w:ascii="宋体" w:hAnsi="宋体" w:cs="宋体"/>
          <w:color w:val="000000" w:themeColor="text1"/>
          <w:sz w:val="24"/>
          <w:highlight w:val="white"/>
        </w:rPr>
        <w:t xml:space="preserve">商务要求响应及偏离表；</w:t>
      </w:r>
      <w:r>
        <w:rPr>
          <w:rFonts w:hint="eastAsia" w:ascii="宋体" w:hAnsi="宋体" w:cs="宋体"/>
          <w:bCs/>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（4）*</w:t>
      </w:r>
      <w:r>
        <w:rPr>
          <w:rFonts w:hint="eastAsia" w:ascii="宋体" w:hAnsi="宋体" w:cs="宋体"/>
          <w:color w:val="000000" w:themeColor="text1"/>
          <w:sz w:val="24"/>
          <w:highlight w:val="white"/>
        </w:rPr>
        <w:t xml:space="preserve">技术要求响应及偏离表</w:t>
      </w:r>
      <w:r>
        <w:rPr>
          <w:rFonts w:hint="eastAsia" w:ascii="宋体" w:hAnsi="宋体" w:cs="宋体"/>
          <w:bCs/>
          <w:color w:val="000000" w:themeColor="text1"/>
          <w:sz w:val="24"/>
          <w:highlight w:val="white"/>
        </w:rPr>
        <w:t xml:space="preserve">；</w:t>
      </w:r>
      <w:r>
        <w:rPr>
          <w:rFonts w:hint="eastAsia" w:ascii="宋体" w:hAnsi="宋体" w:cs="宋体"/>
          <w:bCs/>
          <w:color w:val="000000" w:themeColor="text1"/>
          <w:sz w:val="24"/>
          <w:highlight w:val="white"/>
        </w:rPr>
      </w:r>
      <w:r>
        <w:rPr>
          <w:color w:val="000000" w:themeColor="text1"/>
          <w:highlight w:val="white"/>
        </w:rPr>
      </w:r>
    </w:p>
    <w:p>
      <w:pPr>
        <w:pStyle w:val="684"/>
        <w:ind w:firstLine="480"/>
        <w:jc w:val="left"/>
        <w:spacing w:line="400" w:lineRule="exact"/>
        <w:rPr>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（5）*技术部分——项目服务方案；</w:t>
      </w:r>
      <w:r>
        <w:rPr>
          <w:rFonts w:ascii="宋体" w:hAnsi="宋体" w:cs="宋体"/>
          <w:bCs/>
          <w:color w:val="000000" w:themeColor="text1"/>
          <w:sz w:val="24"/>
          <w:highlight w:val="white"/>
        </w:rPr>
      </w:r>
      <w:r>
        <w:rPr>
          <w:color w:val="000000" w:themeColor="text1"/>
          <w:highlight w:val="white"/>
        </w:rPr>
      </w:r>
    </w:p>
    <w:p>
      <w:pPr>
        <w:pStyle w:val="684"/>
        <w:ind w:firstLine="480"/>
        <w:jc w:val="left"/>
        <w:spacing w:line="400" w:lineRule="exact"/>
        <w:rPr>
          <w:rFonts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（6）*投标供应商综合信息一览表；</w:t>
      </w:r>
      <w:r>
        <w:rPr>
          <w:rFonts w:ascii="宋体" w:hAnsi="宋体" w:cs="宋体"/>
          <w:bCs/>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（7）*资格证明文件：</w:t>
      </w:r>
      <w:r>
        <w:rPr>
          <w:rFonts w:hint="eastAsia" w:ascii="宋体" w:hAnsi="宋体" w:cs="宋体"/>
          <w:color w:val="000000" w:themeColor="text1"/>
          <w:sz w:val="24"/>
          <w:highlight w:val="white"/>
        </w:rPr>
      </w:r>
      <w:r>
        <w:rPr>
          <w:color w:val="000000" w:themeColor="text1"/>
          <w:highlight w:val="white"/>
        </w:rPr>
      </w:r>
    </w:p>
    <w:p>
      <w:pPr>
        <w:pStyle w:val="740"/>
        <w:ind w:firstLine="482"/>
        <w:jc w:val="left"/>
        <w:spacing w:line="400" w:lineRule="exact"/>
        <w:rPr>
          <w:rFonts w:hint="eastAsia" w:ascii="宋体" w:hAnsi="宋体" w:eastAsia="宋体" w:cs="宋体"/>
          <w:color w:val="000000" w:themeColor="text1"/>
          <w:sz w:val="24"/>
          <w:highlight w:val="white"/>
        </w:rPr>
      </w:pPr>
      <w:r>
        <w:rPr>
          <w:rFonts w:hint="eastAsia" w:ascii="宋体" w:hAnsi="宋体" w:eastAsia="宋体" w:cs="宋体"/>
          <w:b/>
          <w:bCs w:val="0"/>
          <w:color w:val="000000" w:themeColor="text1"/>
          <w:sz w:val="24"/>
          <w:highlight w:val="white"/>
          <w:lang w:val="zh-CN" w:bidi="zh-CN"/>
        </w:rPr>
        <w:t xml:space="preserve">文件1：</w:t>
      </w:r>
      <w:r>
        <w:rPr>
          <w:rFonts w:hint="eastAsia" w:ascii="宋体" w:hAnsi="宋体" w:eastAsia="宋体" w:cs="宋体"/>
          <w:color w:val="000000" w:themeColor="text1"/>
          <w:sz w:val="24"/>
          <w:highlight w:val="white"/>
          <w:lang w:val="zh-CN" w:bidi="zh-CN"/>
        </w:rPr>
        <w:t xml:space="preserve">企业法人营业执照副本或其他有效登记证书（扫描件）</w:t>
      </w:r>
      <w:r>
        <w:rPr>
          <w:rFonts w:hint="eastAsia" w:ascii="宋体" w:hAnsi="宋体" w:eastAsia="宋体" w:cs="宋体"/>
          <w:color w:val="000000" w:themeColor="text1"/>
          <w:sz w:val="24"/>
          <w:highlight w:val="white"/>
          <w:lang w:val="zh-CN" w:bidi="zh-CN"/>
        </w:rPr>
      </w:r>
      <w:r>
        <w:rPr>
          <w:color w:val="000000" w:themeColor="text1"/>
          <w:highlight w:val="white"/>
        </w:rPr>
      </w:r>
    </w:p>
    <w:p>
      <w:pPr>
        <w:pStyle w:val="740"/>
        <w:ind w:firstLine="482"/>
        <w:jc w:val="left"/>
        <w:spacing w:line="400" w:lineRule="exact"/>
        <w:rPr>
          <w:rFonts w:hint="eastAsia" w:ascii="宋体" w:hAnsi="宋体" w:eastAsia="宋体" w:cs="宋体"/>
          <w:b/>
          <w:bCs w:val="0"/>
          <w:color w:val="000000" w:themeColor="text1"/>
          <w:sz w:val="24"/>
          <w:highlight w:val="white"/>
        </w:rPr>
      </w:pPr>
      <w:r>
        <w:rPr>
          <w:rFonts w:hint="eastAsia" w:ascii="宋体" w:hAnsi="宋体" w:eastAsia="宋体" w:cs="宋体"/>
          <w:b/>
          <w:bCs w:val="0"/>
          <w:color w:val="000000" w:themeColor="text1"/>
          <w:sz w:val="24"/>
          <w:highlight w:val="white"/>
          <w:lang w:val="zh-CN" w:bidi="zh-CN"/>
        </w:rPr>
        <w:t xml:space="preserve">文件2：</w:t>
      </w:r>
      <w:r>
        <w:rPr>
          <w:rFonts w:hint="eastAsia" w:ascii="宋体" w:hAnsi="宋体" w:eastAsia="宋体" w:cs="宋体"/>
          <w:color w:val="000000" w:themeColor="text1"/>
          <w:sz w:val="24"/>
          <w:highlight w:val="white"/>
          <w:lang w:val="zh-CN" w:bidi="zh-CN"/>
        </w:rPr>
        <w:t xml:space="preserve">提供格式条款《关于资格的声明函》</w:t>
      </w:r>
      <w:r>
        <w:rPr>
          <w:rFonts w:hint="eastAsia" w:ascii="宋体" w:hAnsi="宋体" w:eastAsia="宋体" w:cs="宋体"/>
          <w:b/>
          <w:bCs w:val="0"/>
          <w:color w:val="000000" w:themeColor="text1"/>
          <w:sz w:val="24"/>
          <w:highlight w:val="white"/>
          <w:lang w:val="zh-CN" w:bidi="zh-CN"/>
        </w:rPr>
      </w:r>
      <w:r>
        <w:rPr>
          <w:color w:val="000000" w:themeColor="text1"/>
          <w:highlight w:val="white"/>
        </w:rPr>
      </w:r>
    </w:p>
    <w:p>
      <w:pPr>
        <w:pStyle w:val="740"/>
        <w:ind w:firstLine="482"/>
        <w:jc w:val="left"/>
        <w:spacing w:line="400" w:lineRule="exact"/>
        <w:rPr>
          <w:rFonts w:ascii="宋体" w:hAnsi="宋体" w:eastAsia="宋体" w:cs="宋体"/>
          <w:b/>
          <w:bCs w:val="0"/>
          <w:color w:val="000000" w:themeColor="text1"/>
          <w:sz w:val="24"/>
          <w:highlight w:val="white"/>
        </w:rPr>
      </w:pPr>
      <w:r>
        <w:rPr>
          <w:rFonts w:hint="eastAsia" w:ascii="宋体" w:hAnsi="宋体" w:eastAsia="宋体" w:cs="宋体"/>
          <w:b/>
          <w:bCs w:val="0"/>
          <w:color w:val="000000" w:themeColor="text1"/>
          <w:sz w:val="24"/>
          <w:highlight w:val="white"/>
          <w:lang w:val="zh-CN" w:bidi="zh-CN"/>
        </w:rPr>
        <w:t xml:space="preserve">文件3：</w:t>
      </w:r>
      <w:r>
        <w:rPr>
          <w:rFonts w:hint="eastAsia" w:ascii="宋体" w:hAnsi="宋体" w:eastAsia="宋体" w:cs="宋体"/>
          <w:color w:val="000000" w:themeColor="text1"/>
          <w:sz w:val="24"/>
          <w:highlight w:val="white"/>
          <w:lang w:val="zh-CN" w:bidi="zh-CN"/>
        </w:rPr>
        <w:t xml:space="preserve">提供法定代表人授权委托书（法定代表人签署投标文件且亲自参与的必须提供《法定代表人亲自投标声明》）【授权委托人必须提供本单位近3个月中任意1个月份&lt;</w:t>
      </w:r>
      <w:r>
        <w:rPr>
          <w:rFonts w:hint="eastAsia" w:ascii="宋体" w:hAnsi="宋体" w:eastAsia="宋体" w:cs="宋体"/>
          <w:color w:val="000000" w:themeColor="text1"/>
          <w:sz w:val="24"/>
          <w:highlight w:val="white"/>
          <w:lang w:val="zh-CN" w:bidi="zh-CN"/>
        </w:rPr>
        <w:t xml:space="preserve">可</w:t>
      </w:r>
      <w:r>
        <w:rPr>
          <w:rFonts w:hint="eastAsia" w:ascii="宋体" w:hAnsi="宋体" w:eastAsia="宋体" w:cs="宋体"/>
          <w:color w:val="000000" w:themeColor="text1"/>
          <w:sz w:val="24"/>
          <w:highlight w:val="white"/>
          <w:lang w:val="zh-CN" w:bidi="zh-CN"/>
        </w:rPr>
        <w:t xml:space="preserve">不含投标当月&gt;）为其缴纳社保的证明扫描件】</w:t>
      </w:r>
      <w:r>
        <w:rPr>
          <w:rFonts w:ascii="宋体" w:hAnsi="宋体" w:eastAsia="宋体" w:cs="宋体"/>
          <w:b/>
          <w:bCs w:val="0"/>
          <w:color w:val="000000" w:themeColor="text1"/>
          <w:sz w:val="24"/>
          <w:highlight w:val="white"/>
          <w:lang w:val="zh-CN" w:bidi="zh-CN"/>
        </w:rPr>
      </w:r>
      <w:r>
        <w:rPr>
          <w:color w:val="000000" w:themeColor="text1"/>
          <w:highlight w:val="white"/>
        </w:rPr>
      </w:r>
    </w:p>
    <w:p>
      <w:pPr>
        <w:pStyle w:val="740"/>
        <w:ind w:firstLine="482"/>
        <w:jc w:val="left"/>
        <w:spacing w:line="400" w:lineRule="exact"/>
        <w:rPr>
          <w:rFonts w:hint="eastAsia" w:ascii="宋体" w:hAnsi="宋体" w:eastAsia="宋体" w:cs="宋体"/>
          <w:color w:val="000000" w:themeColor="text1"/>
          <w:sz w:val="24"/>
          <w:highlight w:val="white"/>
        </w:rPr>
      </w:pPr>
      <w:r>
        <w:rPr>
          <w:rFonts w:hint="eastAsia" w:ascii="宋体" w:hAnsi="宋体" w:eastAsia="宋体" w:cs="宋体"/>
          <w:b/>
          <w:bCs w:val="0"/>
          <w:color w:val="000000" w:themeColor="text1"/>
          <w:sz w:val="24"/>
          <w:highlight w:val="white"/>
          <w:lang w:val="zh-CN" w:bidi="zh-CN"/>
        </w:rPr>
        <w:t xml:space="preserve">文件4：</w:t>
      </w:r>
      <w:r>
        <w:rPr>
          <w:rFonts w:hint="eastAsia" w:ascii="宋体" w:hAnsi="宋体" w:eastAsia="宋体" w:cs="宋体"/>
          <w:color w:val="000000" w:themeColor="text1"/>
          <w:sz w:val="24"/>
          <w:highlight w:val="white"/>
          <w:lang w:val="zh-CN" w:bidi="zh-CN"/>
        </w:rPr>
        <w:t xml:space="preserve">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eastAsia="宋体" w:cs="宋体"/>
          <w:color w:val="000000" w:themeColor="text1"/>
          <w:sz w:val="24"/>
          <w:highlight w:val="white"/>
          <w:lang w:val="zh-CN" w:bidi="zh-CN"/>
        </w:rPr>
      </w:r>
      <w:r>
        <w:rPr>
          <w:color w:val="000000" w:themeColor="text1"/>
          <w:highlight w:val="white"/>
        </w:rPr>
      </w:r>
    </w:p>
    <w:p>
      <w:pPr>
        <w:pStyle w:val="740"/>
        <w:ind w:firstLine="482"/>
        <w:jc w:val="left"/>
        <w:spacing w:line="400" w:lineRule="exact"/>
        <w:rPr>
          <w:rFonts w:ascii="宋体" w:hAnsi="宋体" w:eastAsia="宋体" w:cs="宋体"/>
          <w:color w:val="000000" w:themeColor="text1"/>
          <w:sz w:val="24"/>
          <w:highlight w:val="white"/>
        </w:rPr>
      </w:pPr>
      <w:r>
        <w:rPr>
          <w:rFonts w:hint="eastAsia" w:ascii="宋体" w:hAnsi="宋体" w:eastAsia="宋体" w:cs="宋体"/>
          <w:b/>
          <w:bCs w:val="0"/>
          <w:color w:val="000000" w:themeColor="text1"/>
          <w:sz w:val="24"/>
          <w:highlight w:val="white"/>
          <w:lang w:val="zh-CN" w:bidi="zh-CN"/>
        </w:rPr>
        <w:t xml:space="preserve">文件5：</w:t>
      </w:r>
      <w:r>
        <w:rPr>
          <w:rFonts w:hint="eastAsia" w:ascii="宋体" w:hAnsi="宋体" w:eastAsia="宋体" w:cs="宋体"/>
          <w:color w:val="000000" w:themeColor="text1"/>
          <w:sz w:val="24"/>
          <w:highlight w:val="white"/>
          <w:lang w:val="zh-CN" w:bidi="zh-CN"/>
        </w:rPr>
        <w:t xml:space="preserve">供应商须具有“城镇污水排入排水管网许可证”或“城市排水许可证”或“排污许可证”（扫描件）</w:t>
      </w:r>
      <w:r>
        <w:rPr>
          <w:rFonts w:ascii="宋体" w:hAnsi="宋体" w:eastAsia="宋体" w:cs="宋体"/>
          <w:color w:val="000000" w:themeColor="text1"/>
          <w:sz w:val="24"/>
          <w:highlight w:val="white"/>
          <w:lang w:val="zh-CN" w:bidi="zh-CN"/>
        </w:rPr>
      </w:r>
      <w:r>
        <w:rPr>
          <w:color w:val="000000" w:themeColor="text1"/>
          <w:highlight w:val="white"/>
        </w:rPr>
      </w:r>
    </w:p>
    <w:p>
      <w:pPr>
        <w:pStyle w:val="684"/>
        <w:ind w:firstLine="472"/>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highlight w:val="white"/>
        </w:rPr>
        <w:t xml:space="preserve">（8）投标人认为需要提供的其他证明文件(如有)。</w:t>
      </w:r>
      <w:r>
        <w:rPr>
          <w:rFonts w:hint="eastAsia" w:ascii="宋体" w:hAnsi="宋体" w:cs="宋体"/>
          <w:color w:val="000000" w:themeColor="text1"/>
          <w:sz w:val="24"/>
          <w:szCs w:val="28"/>
          <w:highlight w:val="white"/>
        </w:rPr>
      </w:r>
      <w:r>
        <w:rPr>
          <w:color w:val="000000" w:themeColor="text1"/>
          <w:highlight w:val="white"/>
        </w:rPr>
      </w:r>
    </w:p>
    <w:p>
      <w:pPr>
        <w:pStyle w:val="684"/>
        <w:ind w:firstLine="472"/>
        <w:jc w:val="left"/>
        <w:spacing w:line="400" w:lineRule="exact"/>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注：</w:t>
      </w:r>
      <w:r>
        <w:rPr>
          <w:rFonts w:hint="eastAsia" w:ascii="宋体" w:hAnsi="宋体" w:cs="宋体"/>
          <w:b/>
          <w:color w:val="000000" w:themeColor="text1"/>
          <w:sz w:val="24"/>
          <w:highlight w:val="white"/>
        </w:rPr>
      </w:r>
      <w:r>
        <w:rPr>
          <w:color w:val="000000" w:themeColor="text1"/>
          <w:highlight w:val="white"/>
        </w:rPr>
      </w:r>
    </w:p>
    <w:p>
      <w:pPr>
        <w:pStyle w:val="684"/>
        <w:ind w:firstLine="470"/>
        <w:jc w:val="left"/>
        <w:spacing w:line="400" w:lineRule="exact"/>
        <w:rPr>
          <w:rFonts w:hint="eastAsia" w:ascii="宋体" w:hAnsi="宋体" w:cs="宋体"/>
          <w:b/>
          <w:color w:val="000000" w:themeColor="text1"/>
          <w:sz w:val="24"/>
          <w:highlight w:val="white"/>
        </w:rPr>
      </w:pPr>
      <w:r>
        <w:rPr>
          <w:rFonts w:hint="eastAsia" w:ascii="宋体" w:hAnsi="宋体" w:cs="宋体"/>
          <w:color w:val="000000" w:themeColor="text1"/>
          <w:sz w:val="24"/>
          <w:highlight w:val="white"/>
        </w:rPr>
        <w:t xml:space="preserve">①其中加“*”项目若有缺失或无效，将作为无效投标文件。</w:t>
      </w:r>
      <w:r>
        <w:rPr>
          <w:rFonts w:hint="eastAsia" w:ascii="宋体" w:hAnsi="宋体" w:cs="宋体"/>
          <w:b/>
          <w:color w:val="000000" w:themeColor="text1"/>
          <w:sz w:val="24"/>
          <w:highlight w:val="white"/>
        </w:rPr>
      </w:r>
      <w:r>
        <w:rPr>
          <w:color w:val="000000" w:themeColor="text1"/>
          <w:highlight w:val="white"/>
        </w:rPr>
      </w:r>
    </w:p>
    <w:p>
      <w:pPr>
        <w:pStyle w:val="684"/>
        <w:ind w:firstLine="47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hint="eastAsia" w:ascii="宋体" w:hAnsi="宋体" w:cs="宋体"/>
          <w:color w:val="000000" w:themeColor="text1"/>
          <w:sz w:val="24"/>
          <w:highlight w:val="white"/>
        </w:rPr>
      </w:r>
      <w:r>
        <w:rPr>
          <w:color w:val="000000" w:themeColor="text1"/>
          <w:highlight w:val="white"/>
        </w:rPr>
      </w:r>
    </w:p>
    <w:p>
      <w:pPr>
        <w:pStyle w:val="684"/>
        <w:ind w:firstLine="47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③</w:t>
      </w:r>
      <w:r>
        <w:rPr>
          <w:rFonts w:hint="eastAsia" w:ascii="宋体" w:hAnsi="宋体" w:cs="宋体"/>
          <w:b/>
          <w:bCs/>
          <w:color w:val="000000" w:themeColor="text1"/>
          <w:sz w:val="24"/>
          <w:highlight w:val="white"/>
        </w:rPr>
        <w:t xml:space="preserve">授权委托人提供以人事代理、控股子公司等代收代缴形式缴纳社保的证明，属于无效证明文件。</w:t>
      </w:r>
      <w:r>
        <w:rPr>
          <w:rFonts w:hint="eastAsia" w:ascii="宋体" w:hAnsi="宋体" w:cs="宋体"/>
          <w:color w:val="000000" w:themeColor="text1"/>
          <w:sz w:val="24"/>
          <w:highlight w:val="white"/>
        </w:rPr>
        <w:t xml:space="preserve">新成立的单位若不能提供授权委托人的社保缴纳证明，可提供自成立以来的相关证明。新成立的单位是指营业执照颁发日期在本项目开标之日前三个月内。</w:t>
      </w:r>
      <w:r>
        <w:rPr>
          <w:rFonts w:hint="eastAsia" w:ascii="宋体" w:hAnsi="宋体" w:cs="宋体"/>
          <w:color w:val="000000" w:themeColor="text1"/>
          <w:sz w:val="24"/>
          <w:highlight w:val="white"/>
        </w:rPr>
      </w:r>
      <w:r>
        <w:rPr>
          <w:color w:val="000000" w:themeColor="text1"/>
          <w:highlight w:val="white"/>
        </w:rPr>
      </w:r>
    </w:p>
    <w:p>
      <w:pPr>
        <w:pStyle w:val="684"/>
        <w:ind w:firstLine="47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④投标文件构成资料为非中文时应提供中文译版。</w:t>
      </w:r>
      <w:r>
        <w:rPr>
          <w:rFonts w:hint="eastAsia" w:ascii="宋体" w:hAnsi="宋体" w:cs="宋体"/>
          <w:color w:val="000000" w:themeColor="text1"/>
          <w:sz w:val="24"/>
          <w:highlight w:val="white"/>
        </w:rPr>
      </w:r>
      <w:r>
        <w:rPr>
          <w:color w:val="000000" w:themeColor="text1"/>
          <w:highlight w:val="white"/>
        </w:rPr>
      </w:r>
    </w:p>
    <w:p>
      <w:pPr>
        <w:pStyle w:val="684"/>
        <w:ind w:firstLine="47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⑤招标文件要求提供证书证件等原件电子件的，投标人提供的电子件应是对证书证件等原件通过扫描、拍照等方式进行数字化的可被电子交易平台识别的数字文件，否则评审委员会可以视其未提供。</w:t>
      </w:r>
      <w:r>
        <w:rPr>
          <w:rFonts w:hint="eastAsia" w:ascii="宋体" w:hAnsi="宋体" w:cs="宋体"/>
          <w:color w:val="000000" w:themeColor="text1"/>
          <w:sz w:val="24"/>
          <w:highlight w:val="white"/>
        </w:rPr>
      </w:r>
      <w:r>
        <w:rPr>
          <w:color w:val="000000" w:themeColor="text1"/>
          <w:highlight w:val="white"/>
        </w:rPr>
      </w:r>
    </w:p>
    <w:p>
      <w:pPr>
        <w:pStyle w:val="684"/>
        <w:ind w:firstLine="47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⑥联合体投标的，由联合体牵头单位编制、提交投标文件。</w:t>
      </w:r>
      <w:r>
        <w:rPr>
          <w:rFonts w:hint="eastAsia" w:ascii="宋体" w:hAnsi="宋体" w:cs="宋体"/>
          <w:color w:val="000000" w:themeColor="text1"/>
          <w:sz w:val="24"/>
          <w:highlight w:val="white"/>
        </w:rPr>
      </w:r>
      <w:r>
        <w:rPr>
          <w:color w:val="000000" w:themeColor="text1"/>
          <w:highlight w:val="white"/>
        </w:rPr>
      </w:r>
    </w:p>
    <w:p>
      <w:pPr>
        <w:pStyle w:val="684"/>
        <w:ind w:firstLine="47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⑦本项目不接受纸质投标文件。</w:t>
      </w:r>
      <w:r>
        <w:rPr>
          <w:rFonts w:hint="eastAsia" w:ascii="宋体" w:hAnsi="宋体" w:cs="宋体"/>
          <w:color w:val="000000" w:themeColor="text1"/>
          <w:sz w:val="24"/>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六、投标文件的制作、提交与解密：</w:t>
      </w:r>
      <w:r>
        <w:rPr>
          <w:rFonts w:hint="eastAsia" w:ascii="黑体" w:eastAsia="黑体"/>
          <w:b/>
          <w:color w:val="000000" w:themeColor="text1"/>
          <w:sz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2、本项目采用远程不见面交易模式。通过不见面交易系统及相应的配套硬件设备(摄像头、话筒、麦克风等)完成远程解密、开标现场异议及回复、开标唱标等交互环节。相关要求和说明如下：</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①远程开标项目的时间均以国家授时中心发布的时间为准；</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②开标当日，投标人不必抵达开标现场；</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③供应商应通过苏采云平台，在响应文件提交截止时间前制作并上传电子响应文件。供应商上传电子响应文件的时间不得迟于招标公告中规定的截止时间。供应商应充分考虑网络环境、网络带宽等风险因素，如因供应商自身原因造成的电子响应文件上传不成功的作无效响应处理。招标人可以按照规定，通过修改招标文件酌情延长截止日期，在此情况下，供应商的所有权利和义务以及供应商受制的截止日期均应以延长后新的截止日期为准。</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⑤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记录表》宣布后5分钟内未提出的，视同认可开启结果。</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⑦开评标全过程中，各投标人参与远程交互的授权委托人或法人代表应始终为同一个人，中途不得更换，在异议提出等特殊情况下需要交互时，投标人一端参与交互的人员将均被视为投标人的授权委托人或法人代表，投标人不得以不承认交互人员的资格或身份等为借口抵赖推脱，投标人自行承担随意更换人员所导致的一切后果。</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3、投标的有效期为开标后60天。</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4、投标费用自理。</w:t>
      </w:r>
      <w:r>
        <w:rPr>
          <w:rFonts w:hint="eastAsia" w:ascii="宋体" w:hAnsi="宋体" w:cs="宋体"/>
          <w:color w:val="000000" w:themeColor="text1"/>
          <w:sz w:val="24"/>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七、无效投标文件的确认：</w:t>
      </w:r>
      <w:r>
        <w:rPr>
          <w:rFonts w:hint="eastAsia" w:ascii="黑体" w:eastAsia="黑体"/>
          <w:b/>
          <w:color w:val="000000" w:themeColor="text1"/>
          <w:sz w:val="28"/>
          <w:highlight w:val="white"/>
        </w:rPr>
      </w:r>
      <w:r>
        <w:rPr>
          <w:color w:val="000000" w:themeColor="text1"/>
          <w:highlight w:val="white"/>
        </w:rPr>
      </w:r>
    </w:p>
    <w:p>
      <w:pPr>
        <w:pStyle w:val="684"/>
        <w:ind w:firstLine="482"/>
        <w:jc w:val="left"/>
        <w:spacing w:line="400" w:lineRule="exact"/>
        <w:rPr>
          <w:rFonts w:hint="eastAsia" w:ascii="宋体" w:hAnsi="宋体" w:cs="宋体"/>
          <w:b/>
          <w:bCs/>
          <w:color w:val="000000" w:themeColor="text1"/>
          <w:sz w:val="24"/>
          <w:szCs w:val="28"/>
          <w:highlight w:val="white"/>
        </w:rPr>
      </w:pPr>
      <w:r>
        <w:rPr>
          <w:rFonts w:hint="eastAsia" w:ascii="宋体" w:hAnsi="宋体" w:cs="宋体"/>
          <w:b/>
          <w:bCs/>
          <w:color w:val="000000" w:themeColor="text1"/>
          <w:sz w:val="24"/>
          <w:szCs w:val="28"/>
          <w:highlight w:val="white"/>
        </w:rPr>
        <w:t xml:space="preserve">(一)投标人存在下列情况之一的，其投标无效：</w:t>
      </w:r>
      <w:r>
        <w:rPr>
          <w:rFonts w:hint="eastAsia" w:ascii="宋体" w:hAnsi="宋体" w:cs="宋体"/>
          <w:b/>
          <w:bCs/>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1、投标文件未按招标文件要求签署、盖章的；</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2、</w:t>
      </w:r>
      <w:r>
        <w:rPr>
          <w:rFonts w:hint="eastAsia" w:ascii="宋体" w:hAnsi="宋体"/>
          <w:bCs/>
          <w:color w:val="000000" w:themeColor="text1"/>
          <w:sz w:val="24"/>
          <w:highlight w:val="white"/>
        </w:rPr>
        <w:t xml:space="preserve">不具备招标文件中规定的资格要求的，未提供格式条款《关于资格的声明函》承诺书或者对该承诺书作实质性修改的；</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3、报价超过招标文件中规定的预算金额或者最高限价的；</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4、投标文件含有采购人不能接受的附加条件的；</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5、投标文件未按规定的期限、地点送达的；</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6、投标文件内容未实质性响应或不符合法律法规和招标文件中规定的其他实质性要求的；</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7、投标文件中同一方案有选择性报价且未声明以哪一个为准的；</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8、不响应招标文件中的付款方式的。</w:t>
      </w:r>
      <w:r>
        <w:rPr>
          <w:rFonts w:hint="eastAsia" w:ascii="宋体" w:hAnsi="宋体" w:cs="宋体"/>
          <w:color w:val="000000" w:themeColor="text1"/>
          <w:sz w:val="24"/>
          <w:szCs w:val="28"/>
          <w:highlight w:val="white"/>
        </w:rPr>
      </w:r>
      <w:r>
        <w:rPr>
          <w:color w:val="000000" w:themeColor="text1"/>
          <w:highlight w:val="white"/>
        </w:rPr>
      </w:r>
    </w:p>
    <w:p>
      <w:pPr>
        <w:pStyle w:val="684"/>
        <w:ind w:firstLine="482"/>
        <w:jc w:val="left"/>
        <w:spacing w:line="400" w:lineRule="exact"/>
        <w:rPr>
          <w:rFonts w:hint="eastAsia" w:ascii="宋体" w:hAnsi="宋体" w:cs="宋体"/>
          <w:b/>
          <w:bCs/>
          <w:color w:val="000000" w:themeColor="text1"/>
          <w:sz w:val="24"/>
          <w:szCs w:val="28"/>
          <w:highlight w:val="white"/>
        </w:rPr>
      </w:pPr>
      <w:r>
        <w:rPr>
          <w:rFonts w:hint="eastAsia" w:ascii="宋体" w:hAnsi="宋体" w:cs="宋体"/>
          <w:b/>
          <w:bCs/>
          <w:color w:val="000000" w:themeColor="text1"/>
          <w:sz w:val="24"/>
          <w:szCs w:val="28"/>
          <w:highlight w:val="white"/>
        </w:rPr>
        <w:t xml:space="preserve">(二)投标人有下列情形之一的，视为串通投标，其投标无效，并按《中华人民共和国政府采购法》第七十七条规定追究法律责任：</w:t>
      </w:r>
      <w:r>
        <w:rPr>
          <w:rFonts w:hint="eastAsia" w:ascii="宋体" w:hAnsi="宋体" w:cs="宋体"/>
          <w:b/>
          <w:bCs/>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1、投标单位直接或间接从采购人或采购代理机构处获得其他投标单位的投标情况，并修改其投标文件；</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2、评审活动开始前投标单位直接或间接从采购人或采购代理机构处获得评审委员会组成人员情况；</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3、投标单位接受采购人或采购代理机构授意撤换、修改投标文件；</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4、投标单位之间协商投标报价、技术方案等投标文件实质性内容；</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5、属于同一集团、协会、商会等组织成员的投标单位按照该组织要求协同投标；</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6、投标单位之间事先约定由某一特定投标单位中标；</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7、投标单位之间商定部分投标单位放弃投标或者放弃中标；</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8、投标单位与采购人或采购代理机构之间、投标单位相互之间为谋求特定投标单位中标成交或者排斥其他投标单位的其他串通行为；</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9、不同投标人的投标文件由同一单位或者个人编制；</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10、不同投标人委托同一单位或者个人办理投标事宜；</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11、不同投标人的投标文件载明的项目管理成员为同一人；</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12、不同投标人的投标文件异常一致或者投标报价呈规律性差异；</w:t>
      </w:r>
      <w:r>
        <w:rPr>
          <w:rFonts w:hint="eastAsia" w:ascii="宋体" w:hAnsi="宋体" w:cs="宋体"/>
          <w:color w:val="000000" w:themeColor="text1"/>
          <w:sz w:val="24"/>
          <w:szCs w:val="28"/>
          <w:highlight w:val="white"/>
        </w:rPr>
      </w:r>
      <w:r>
        <w:rPr>
          <w:color w:val="000000" w:themeColor="text1"/>
          <w:highlight w:val="white"/>
        </w:rPr>
      </w:r>
    </w:p>
    <w:p>
      <w:pPr>
        <w:pStyle w:val="684"/>
        <w:ind w:firstLine="480"/>
        <w:jc w:val="left"/>
        <w:spacing w:line="400" w:lineRule="exact"/>
        <w:tabs>
          <w:tab w:val="left" w:pos="1050" w:leader="none"/>
        </w:tabs>
        <w:rPr>
          <w:rFonts w:hint="eastAsia" w:ascii="宋体" w:hAnsi="宋体" w:cs="宋体"/>
          <w:bCs/>
          <w:color w:val="000000" w:themeColor="text1"/>
          <w:sz w:val="24"/>
          <w:highlight w:val="white"/>
        </w:rPr>
      </w:pPr>
      <w:r>
        <w:rPr>
          <w:rFonts w:hint="eastAsia" w:ascii="宋体" w:hAnsi="宋体" w:cs="宋体"/>
          <w:color w:val="000000" w:themeColor="text1"/>
          <w:sz w:val="24"/>
          <w:szCs w:val="28"/>
          <w:highlight w:val="white"/>
        </w:rPr>
        <w:t xml:space="preserve">13、不同投标人的投标文件相互混装</w:t>
      </w:r>
      <w:r>
        <w:rPr>
          <w:rFonts w:hint="eastAsia" w:ascii="宋体" w:hAnsi="宋体" w:cs="宋体"/>
          <w:bCs/>
          <w:color w:val="000000" w:themeColor="text1"/>
          <w:sz w:val="24"/>
          <w:highlight w:val="white"/>
        </w:rPr>
        <w:t xml:space="preserve">。</w:t>
      </w:r>
      <w:r>
        <w:rPr>
          <w:rFonts w:hint="eastAsia" w:ascii="宋体" w:hAnsi="宋体" w:cs="宋体"/>
          <w:bCs/>
          <w:color w:val="000000" w:themeColor="text1"/>
          <w:sz w:val="24"/>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八、开标、评标：</w:t>
      </w:r>
      <w:r>
        <w:rPr>
          <w:rFonts w:hint="eastAsia" w:ascii="黑体" w:eastAsia="黑体"/>
          <w:b/>
          <w:color w:val="000000" w:themeColor="text1"/>
          <w:sz w:val="28"/>
          <w:highlight w:val="white"/>
        </w:rPr>
      </w:r>
      <w:r>
        <w:rPr>
          <w:color w:val="000000" w:themeColor="text1"/>
          <w:highlight w:val="white"/>
        </w:rPr>
      </w:r>
    </w:p>
    <w:p>
      <w:pPr>
        <w:pStyle w:val="684"/>
        <w:ind w:firstLine="482"/>
        <w:jc w:val="left"/>
        <w:spacing w:line="400" w:lineRule="exact"/>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(一)开标</w:t>
      </w:r>
      <w:r>
        <w:rPr>
          <w:rFonts w:hint="eastAsia" w:ascii="宋体" w:hAnsi="宋体" w:cs="宋体"/>
          <w:b/>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w:t>
      </w:r>
      <w:r>
        <w:rPr>
          <w:rFonts w:hint="eastAsia" w:ascii="宋体" w:hAnsi="宋体" w:cs="宋体"/>
          <w:bCs/>
          <w:color w:val="000000" w:themeColor="text1"/>
          <w:sz w:val="24"/>
          <w:highlight w:val="white"/>
        </w:rPr>
        <w:t xml:space="preserve">开标由代理机构主持。</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2、开标过程由代理机构负责记录。</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3、投标人未参加开标的，视同认可开标结果。</w:t>
      </w:r>
      <w:r>
        <w:rPr>
          <w:rFonts w:hint="eastAsia" w:ascii="宋体" w:hAnsi="宋体" w:cs="宋体"/>
          <w:color w:val="000000" w:themeColor="text1"/>
          <w:sz w:val="24"/>
          <w:highlight w:val="white"/>
        </w:rPr>
      </w:r>
      <w:r>
        <w:rPr>
          <w:color w:val="000000" w:themeColor="text1"/>
          <w:highlight w:val="white"/>
        </w:rPr>
      </w:r>
    </w:p>
    <w:p>
      <w:pPr>
        <w:pStyle w:val="684"/>
        <w:ind w:firstLine="482"/>
        <w:jc w:val="left"/>
        <w:spacing w:line="400" w:lineRule="exact"/>
        <w:rPr>
          <w:rFonts w:hint="eastAsia" w:ascii="宋体" w:hAnsi="宋体" w:cs="宋体"/>
          <w:b/>
          <w:color w:val="000000" w:themeColor="text1"/>
          <w:sz w:val="24"/>
          <w:highlight w:val="white"/>
        </w:rPr>
      </w:pPr>
      <w:r>
        <w:rPr>
          <w:rFonts w:hint="eastAsia" w:ascii="宋体" w:hAnsi="宋体" w:cs="宋体"/>
          <w:b/>
          <w:color w:val="000000" w:themeColor="text1"/>
          <w:sz w:val="24"/>
          <w:highlight w:val="white"/>
        </w:rPr>
        <w:t xml:space="preserve">(二)评标</w:t>
      </w:r>
      <w:r>
        <w:rPr>
          <w:rFonts w:hint="eastAsia" w:ascii="宋体" w:hAnsi="宋体" w:cs="宋体"/>
          <w:b/>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评标工作由代理机构负责组织，具体评标事务由依法组建的评审委员会负责。采购人和代理机构依法组成资格审查小组，对投标人的资格进行审查。采购人代表和评审专家依法组建评审委员会，评审专家实行回避制度。</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2、投标文件初审。初审分为资格性检查和符合性检查。</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A.资格性检查：</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(1)依据法律法规和招标文件的规定，资格审查小组对投标文件组成中的资格证明文件(文件1-文件5)等进行审查，以确定投标单位是否具备投标资格。</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通过“信用中国”网站、中国政府采购网查询投标供应商在投标截止时间之前，是否被列入失信被执行人、重大税收违法失信主体、政府采购严重违法失信行为记录名单，以确定投标供应商是否具备投标资格。查询结果以网页打印的形式留存并归档。</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接受联合体的项目，两个以上的自然人、法人或者其他组织组成一个联合体，以一个投标单位的身份共同参加政府采购活动的，联合体成员存在不良信用记录的，视同联合体存在不良应用记录。</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B.符合性检查：</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(1)评审委员会依据招标文件的规定，从投标文件的有效性、完整性和对招标文件的响应程度进行审查，以确定是否对招标文件的实质性要求作出响应。</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在详细评审之前，评审委员会将审查每份投标文件是否实质上响应了招标文件的要求。实质上响应招标文件的投标文件应该是与招标文件要求的全部条款、条件和规格相符，没有重大偏离或保留的投标响应。所谓重大偏离是指：</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(a)投标文件没有投标单位法定代表人或授权委托人签字和加盖公章</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(b)投标文件载明的采购项目的完成期限超过招标文件规定的期限</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(c)投标文件严重背离招标文件中确定的技术功能要求</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(d)投标文件附有采购人不能接受的商务条件</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(e)不符合招标文件中规定的其他实质性要求</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确定投标文件的响应性只根据投标文件本身的内容，而不寻求外部证据。</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如果投标文件没有实质上响应招标文件的要求，将予以拒绝。投标人不得通过修正或撤销不符合要求的偏离或保留从而使其投标成为实质上响应的投标。</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3、评标方法</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投标供应商通过初审的，方可进入比较与评价程序。评审委员会应当按照招标文件中规定的评标方法和标准，对符合性审查合格的投标文件进行商务和技术评估，综合比较与评价。具体办法和标准详见招标文件第五章《评标方法和评标标准》。</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4、投标文件的澄清：对于投标文件中含义不明确、同类问题表述不一致或者有明显文字和计算错误的内容，评审委员会应当以书面形式要求投标人作出必要的澄清、说明或者补正。</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投标人的澄清、说明或者补正应当采用书面形式，并加盖公章，或者由法定代表人或其授权委托人签字。投标人的澄清、说明或者补正不得超出投标文件的范围或者改变 投标文件的实质性内容。</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5、投标文件报价出现前后不一致的，按照下列规定修正：</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(一)投标文件中开标一览表(报价表)内容与投标文件中相应内容不一致的，以开标一览表(报价表)为准；</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(二)大写金额和小写金额不一致的，以大写金额为准；</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(三)单价金额小数点或者百分比有明显错位的，以开标一览表的总价为准，并修改单价；</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(四)总价金额与按单价汇总金额不一致的，以单价金额计算结果为准。</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cs="宋体"/>
          <w:color w:val="000000" w:themeColor="text1"/>
          <w:sz w:val="24"/>
          <w:highlight w:val="white"/>
        </w:rPr>
      </w:r>
      <w:r>
        <w:rPr>
          <w:color w:val="000000" w:themeColor="text1"/>
          <w:highlight w:val="white"/>
        </w:rPr>
      </w:r>
    </w:p>
    <w:p>
      <w:pPr>
        <w:pStyle w:val="684"/>
        <w:ind w:firstLine="482"/>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6、异常低价投标（响应）审查</w:t>
      </w:r>
      <w:r>
        <w:rPr>
          <w:rFonts w:hint="eastAsia" w:ascii="宋体" w:hAnsi="宋体"/>
          <w:b/>
          <w:bCs/>
          <w:color w:val="000000" w:themeColor="text1"/>
          <w:sz w:val="24"/>
          <w:highlight w:val="white"/>
        </w:rPr>
      </w:r>
      <w:r>
        <w:rPr>
          <w:color w:val="000000" w:themeColor="text1"/>
          <w:highlight w:val="white"/>
        </w:rPr>
      </w:r>
    </w:p>
    <w:p>
      <w:pPr>
        <w:pStyle w:val="684"/>
        <w:ind w:firstLine="482"/>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（1）评标（评审）过程中出现下列情形之一的，评标（评审）委员会应当启动异常低价投标（响应）审查程序：</w:t>
      </w:r>
      <w:r>
        <w:rPr>
          <w:rFonts w:hint="eastAsia" w:ascii="宋体" w:hAnsi="宋体"/>
          <w:b/>
          <w:bCs/>
          <w:color w:val="000000" w:themeColor="text1"/>
          <w:sz w:val="24"/>
          <w:highlight w:val="white"/>
        </w:rPr>
      </w:r>
      <w:r>
        <w:rPr>
          <w:color w:val="000000" w:themeColor="text1"/>
          <w:highlight w:val="white"/>
        </w:rPr>
      </w:r>
    </w:p>
    <w:p>
      <w:pPr>
        <w:pStyle w:val="684"/>
        <w:ind w:firstLine="482"/>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（a）投标（响应）报价低于全部通过符合性审查供应商投标（响应）报价平均值50%的，即投标（响应）报价&lt;全部通过符合性审查供应商投标（响应）报价平均值×50%；</w:t>
      </w:r>
      <w:r>
        <w:rPr>
          <w:rFonts w:hint="eastAsia" w:ascii="宋体" w:hAnsi="宋体"/>
          <w:b/>
          <w:bCs/>
          <w:color w:val="000000" w:themeColor="text1"/>
          <w:sz w:val="24"/>
          <w:highlight w:val="white"/>
        </w:rPr>
      </w:r>
      <w:r>
        <w:rPr>
          <w:color w:val="000000" w:themeColor="text1"/>
          <w:highlight w:val="white"/>
        </w:rPr>
      </w:r>
    </w:p>
    <w:p>
      <w:pPr>
        <w:pStyle w:val="684"/>
        <w:ind w:firstLine="482"/>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（b）投标（响应）报价低于通过符合性审查的次低报价供应商投标（响应）报价50%的，即投标（响应）报价&lt;通过符合性审查的次低报价供应商投标（响应）报价×50%；</w:t>
      </w:r>
      <w:r>
        <w:rPr>
          <w:rFonts w:hint="eastAsia" w:ascii="宋体" w:hAnsi="宋体"/>
          <w:b/>
          <w:bCs/>
          <w:color w:val="000000" w:themeColor="text1"/>
          <w:sz w:val="24"/>
          <w:highlight w:val="white"/>
        </w:rPr>
      </w:r>
      <w:r>
        <w:rPr>
          <w:color w:val="000000" w:themeColor="text1"/>
          <w:highlight w:val="white"/>
        </w:rPr>
      </w:r>
    </w:p>
    <w:p>
      <w:pPr>
        <w:pStyle w:val="684"/>
        <w:ind w:firstLine="482"/>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（c）投标（响应）报价低于采购项目最高限价45%的，即投标（响应）报价&lt;采购项目最高限价×45%；</w:t>
      </w:r>
      <w:r>
        <w:rPr>
          <w:rFonts w:hint="eastAsia" w:ascii="宋体" w:hAnsi="宋体"/>
          <w:b/>
          <w:bCs/>
          <w:color w:val="000000" w:themeColor="text1"/>
          <w:sz w:val="24"/>
          <w:highlight w:val="white"/>
        </w:rPr>
      </w:r>
      <w:r>
        <w:rPr>
          <w:color w:val="000000" w:themeColor="text1"/>
          <w:highlight w:val="white"/>
        </w:rPr>
      </w:r>
    </w:p>
    <w:p>
      <w:pPr>
        <w:pStyle w:val="684"/>
        <w:ind w:firstLine="482"/>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（d）评审委员会基于专业判断，认为供应商报价过低，有可能影响产品质量或者不能诚信履约的其他情形。</w:t>
      </w:r>
      <w:r>
        <w:rPr>
          <w:rFonts w:hint="eastAsia" w:ascii="宋体" w:hAnsi="宋体"/>
          <w:b/>
          <w:bCs/>
          <w:color w:val="000000" w:themeColor="text1"/>
          <w:sz w:val="24"/>
          <w:highlight w:val="white"/>
        </w:rPr>
      </w:r>
      <w:r>
        <w:rPr>
          <w:color w:val="000000" w:themeColor="text1"/>
          <w:highlight w:val="white"/>
        </w:rPr>
      </w:r>
    </w:p>
    <w:p>
      <w:pPr>
        <w:pStyle w:val="684"/>
        <w:ind w:firstLine="482"/>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rPr>
          <w:rFonts w:hint="eastAsia" w:ascii="宋体" w:hAnsi="宋体"/>
          <w:b/>
          <w:bCs/>
          <w:color w:val="000000" w:themeColor="text1"/>
          <w:sz w:val="24"/>
          <w:highlight w:val="white"/>
        </w:rPr>
      </w:r>
      <w:r>
        <w:rPr>
          <w:color w:val="000000" w:themeColor="text1"/>
          <w:highlight w:val="white"/>
        </w:rPr>
      </w:r>
    </w:p>
    <w:p>
      <w:pPr>
        <w:pStyle w:val="684"/>
        <w:ind w:firstLine="482"/>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themeColor="text1"/>
          <w:sz w:val="24"/>
          <w:highlight w:val="white"/>
        </w:rPr>
      </w:r>
      <w:r>
        <w:rPr>
          <w:color w:val="000000" w:themeColor="text1"/>
          <w:highlight w:val="white"/>
        </w:rPr>
      </w:r>
    </w:p>
    <w:p>
      <w:pPr>
        <w:pStyle w:val="684"/>
        <w:ind w:firstLine="482"/>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评审委员会借助互联网等渠道查询相关信息的，应当严格遵守评审工作纪律，不得实施影响评审公正的行为。</w:t>
      </w:r>
      <w:r>
        <w:rPr>
          <w:rFonts w:hint="eastAsia" w:ascii="宋体" w:hAnsi="宋体"/>
          <w:b/>
          <w:bCs/>
          <w:color w:val="000000" w:themeColor="text1"/>
          <w:sz w:val="24"/>
          <w:highlight w:val="white"/>
        </w:rPr>
      </w:r>
      <w:r>
        <w:rPr>
          <w:color w:val="000000" w:themeColor="text1"/>
          <w:highlight w:val="white"/>
        </w:rPr>
      </w:r>
    </w:p>
    <w:p>
      <w:pPr>
        <w:pStyle w:val="684"/>
        <w:ind w:firstLine="480"/>
        <w:jc w:val="left"/>
        <w:spacing w:line="400" w:lineRule="exact"/>
        <w:rPr>
          <w:b/>
          <w:bCs/>
          <w:color w:val="000000" w:themeColor="text1"/>
          <w:highlight w:val="white"/>
        </w:rPr>
      </w:pPr>
      <w:r>
        <w:rPr>
          <w:rFonts w:hint="eastAsia" w:ascii="宋体" w:hAnsi="宋体"/>
          <w:b/>
          <w:bCs/>
          <w:color w:val="000000" w:themeColor="text1"/>
          <w:sz w:val="24"/>
          <w:highlight w:val="white"/>
        </w:rPr>
        <w:t xml:space="preserve">（3）异常低价投标（响应）审查的启动原因、审查意见和审查结果应当在评审报告中记录，并随供应商提供的相关书面说明及证明材料，以及评审委员会有关互联网浏览、查询历史一并归档。</w:t>
      </w:r>
      <w:r>
        <w:rPr>
          <w:b/>
          <w:bCs/>
          <w:color w:val="000000" w:themeColor="text1"/>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7、评审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rPr>
          <w:rFonts w:hint="eastAsia" w:ascii="宋体" w:hAnsi="宋体" w:cs="宋体"/>
          <w:color w:val="000000" w:themeColor="text1"/>
          <w:sz w:val="24"/>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九、确定中标单位：</w:t>
      </w:r>
      <w:r>
        <w:rPr>
          <w:rFonts w:hint="eastAsia" w:ascii="黑体" w:eastAsia="黑体"/>
          <w:b/>
          <w:color w:val="000000" w:themeColor="text1"/>
          <w:sz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w:t>
      </w:r>
      <w:r>
        <w:rPr>
          <w:rFonts w:hint="eastAsia" w:ascii="宋体" w:hAnsi="宋体" w:cs="宋体"/>
          <w:color w:val="000000" w:themeColor="text1"/>
          <w:sz w:val="24"/>
          <w:szCs w:val="28"/>
          <w:highlight w:val="white"/>
        </w:rPr>
        <w:t xml:space="preserve">评审委员会根据评标方法和评标标准确定综合得分排序第一名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rPr>
          <w:rFonts w:hint="eastAsia" w:ascii="宋体" w:hAnsi="宋体" w:cs="宋体"/>
          <w:color w:val="000000" w:themeColor="text1"/>
          <w:sz w:val="24"/>
          <w:highlight w:val="white"/>
        </w:rPr>
        <w:t xml:space="preserve">。</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2、确定中标单位2个工作日内发布中标公告，并向中标单位发出中标通知书。</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3、投标、评标及确定中标单位的整个过程均由相关部门进行现场监督。</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4、采购代理机构不负责向任何投标单位说明中标或不中标的原因。</w:t>
      </w:r>
      <w:r>
        <w:rPr>
          <w:rFonts w:hint="eastAsia" w:ascii="宋体" w:hAnsi="宋体" w:cs="宋体"/>
          <w:color w:val="000000" w:themeColor="text1"/>
          <w:sz w:val="24"/>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十、质疑处理：</w:t>
      </w:r>
      <w:r>
        <w:rPr>
          <w:rFonts w:hint="eastAsia" w:ascii="黑体" w:eastAsia="黑体"/>
          <w:b/>
          <w:color w:val="000000" w:themeColor="text1"/>
          <w:sz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2、投标单位认为采购文件、采购过程和中标结果使自己的权益受到损害的，可以在知道或者应知其权益受到损害之日起七个工作日内，以书面形式向代理机构或采购人提出质疑。</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3、投标单位提出质疑应当提交质疑函和必要的证明材料。质疑函应当包括下列内容：</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(1)投标单位的姓名或者名称、地址、邮编、联系人及联系电话；</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(2)质疑项目的名称、编号；</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(3)具体、明确的质疑事项和与质疑事项相关的请求；</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(4)事实依据；</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(5)必要的法律依据；</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(6)提出质疑的日期。</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(7)质疑函格式请到江阴市公共资源交易中心网站的“政府采购——＞资料下载”中下载《质疑书格式》；</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(8)未按上述要求提交的质疑函(仅限于原件)代理机构有权不予受理。</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4、投标单位须在法定质疑期内一次性提出针对同一采购程序环节的质疑。提出质疑的投标单位应当是参与所质疑项目采购活动的投标单位。</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5、投标单位提交书面质疑函可以采用现场递交或者邮寄递交的形式。</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5.1现场递交质疑函的请送至江苏建亨工程管理咨询有限公司(江阴市延陵东路162号东恒嘉苑商务楼13楼1308室)，质疑函收到之日为现场递交日期；</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5.2邮寄递交质疑函(收件地址：江阴市延陵东路162号东恒嘉苑商务楼13楼1308室，收件人：陈琼，收件电话：0510-86569539)的应当在快递寄出后及时告知代理工作人员。质疑函收到之日为代理机构收到邮寄材料的日期，代理机构收到材料后将第一时间联系质疑单位，回复确认是否受理质疑。因质疑材料不完整、不准确，或者邮寄过程可能发生的时间延误或邮件丢失等情形，导致质疑未收到、逾期收到、未被受理、无法答复等的责任，由投标单位自行承担。</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9、采购人及代理机构将在收到投标单位的有效书面质疑函后七个工作日内作出答复，并以书面形式通知质疑投标单位和其他有关投标单位，但答复的内容不得涉及商业秘密。采购人及代理机构通知质疑单位现场领取书面质疑回复函，若无法现场领取的，采购人及代理机构可将书面质疑回复函邮寄给质疑单位。邮寄过程可能发生的时间延误或邮件丢失等情形，导致质疑回复函未收到、逾期收到等的责任，由投标单位自行承担。</w:t>
      </w:r>
      <w:r>
        <w:rPr>
          <w:rFonts w:hint="eastAsia" w:ascii="宋体" w:hAnsi="宋体" w:cs="宋体"/>
          <w:color w:val="000000" w:themeColor="text1"/>
          <w:sz w:val="24"/>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十一、采购项目的废标：</w:t>
      </w:r>
      <w:r>
        <w:rPr>
          <w:rFonts w:hint="eastAsia" w:ascii="黑体" w:eastAsia="黑体"/>
          <w:b/>
          <w:color w:val="000000" w:themeColor="text1"/>
          <w:sz w:val="28"/>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在评标采购中，出现下列情况之一的，应予废标；</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1、符合专业条件的投标人或者对招标文件作出实质性响应的投标人不足三家的；</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2、出现影响采购公正的违法、违规行为的；</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3、投标单位的报价均超过采购预算，采购人不能支付的；</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4、因重大变故，采购任务取消的。</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满足《政府采购货物和服务招标投标管理办法》第四十三条的情形时，经评审委员会审查出具了“招标文件没有不合理条款、招标公告时间及程序符合规定、投标单位资格要求和采购需求等没有倾向性和限制性”书面意见的，并经财政部门批准同意后，可转为其他采购方式采购。</w:t>
      </w:r>
      <w:r>
        <w:rPr>
          <w:rFonts w:hint="eastAsia" w:ascii="宋体" w:hAnsi="宋体" w:cs="宋体"/>
          <w:color w:val="000000" w:themeColor="text1"/>
          <w:sz w:val="24"/>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十二、投标保证金：本项目免收投标保证金。</w:t>
      </w:r>
      <w:r>
        <w:rPr>
          <w:rFonts w:hint="eastAsia" w:ascii="黑体" w:eastAsia="黑体"/>
          <w:b/>
          <w:color w:val="000000" w:themeColor="text1"/>
          <w:sz w:val="28"/>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十三、中标无效的确认：</w:t>
      </w:r>
      <w:r>
        <w:rPr>
          <w:rFonts w:hint="eastAsia" w:ascii="黑体" w:eastAsia="黑体"/>
          <w:b/>
          <w:color w:val="000000" w:themeColor="text1"/>
          <w:sz w:val="28"/>
          <w:highlight w:val="white"/>
        </w:rPr>
      </w:r>
      <w:r>
        <w:rPr>
          <w:color w:val="000000" w:themeColor="text1"/>
          <w:highlight w:val="white"/>
        </w:rPr>
      </w:r>
    </w:p>
    <w:p>
      <w:pPr>
        <w:pStyle w:val="742"/>
        <w:ind w:firstLine="480"/>
        <w:jc w:val="left"/>
        <w:spacing w:line="400" w:lineRule="exact"/>
        <w:rPr>
          <w:rFonts w:hint="eastAsia" w:cs="宋体"/>
          <w:bCs/>
          <w:color w:val="000000" w:themeColor="text1"/>
          <w:sz w:val="24"/>
          <w:highlight w:val="white"/>
        </w:rPr>
      </w:pPr>
      <w:r>
        <w:rPr>
          <w:rFonts w:hint="eastAsia" w:cs="宋体"/>
          <w:bCs/>
          <w:color w:val="000000" w:themeColor="text1"/>
          <w:sz w:val="24"/>
          <w:highlight w:val="white"/>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cs="宋体"/>
          <w:bCs/>
          <w:color w:val="000000" w:themeColor="text1"/>
          <w:sz w:val="24"/>
          <w:highlight w:val="white"/>
        </w:rPr>
        <w:br w:type="textWrapping" w:clear="all"/>
      </w:r>
      <w:r>
        <w:rPr>
          <w:rFonts w:hint="eastAsia" w:cs="宋体"/>
          <w:bCs/>
          <w:color w:val="000000" w:themeColor="text1"/>
          <w:sz w:val="24"/>
          <w:highlight w:val="white"/>
        </w:rPr>
        <w:t xml:space="preserve">　　(一)提供虚假材料谋取中标、成交的；</w:t>
      </w:r>
      <w:r>
        <w:rPr>
          <w:rFonts w:hint="eastAsia" w:cs="宋体"/>
          <w:bCs/>
          <w:color w:val="000000" w:themeColor="text1"/>
          <w:sz w:val="24"/>
          <w:highlight w:val="white"/>
        </w:rPr>
        <w:br w:type="textWrapping" w:clear="all"/>
      </w:r>
      <w:r>
        <w:rPr>
          <w:rFonts w:hint="eastAsia" w:cs="宋体"/>
          <w:bCs/>
          <w:color w:val="000000" w:themeColor="text1"/>
          <w:sz w:val="24"/>
          <w:highlight w:val="white"/>
        </w:rPr>
        <w:t xml:space="preserve">　　(二)采取不正当手段诋毁、排挤其他投标单位的；</w:t>
      </w:r>
      <w:r>
        <w:rPr>
          <w:rFonts w:hint="eastAsia" w:cs="宋体"/>
          <w:bCs/>
          <w:color w:val="000000" w:themeColor="text1"/>
          <w:sz w:val="24"/>
          <w:highlight w:val="white"/>
        </w:rPr>
        <w:br w:type="textWrapping" w:clear="all"/>
      </w:r>
      <w:r>
        <w:rPr>
          <w:rFonts w:hint="eastAsia" w:cs="宋体"/>
          <w:bCs/>
          <w:color w:val="000000" w:themeColor="text1"/>
          <w:sz w:val="24"/>
          <w:highlight w:val="white"/>
        </w:rPr>
        <w:t xml:space="preserve">　　(三)与采购人、其他投标单位或者采购代理机构恶意串通的；</w:t>
      </w:r>
      <w:r>
        <w:rPr>
          <w:rFonts w:hint="eastAsia" w:cs="宋体"/>
          <w:bCs/>
          <w:color w:val="000000" w:themeColor="text1"/>
          <w:sz w:val="24"/>
          <w:highlight w:val="white"/>
        </w:rPr>
        <w:br w:type="textWrapping" w:clear="all"/>
      </w:r>
      <w:r>
        <w:rPr>
          <w:rFonts w:hint="eastAsia" w:cs="宋体"/>
          <w:bCs/>
          <w:color w:val="000000" w:themeColor="text1"/>
          <w:sz w:val="24"/>
          <w:highlight w:val="white"/>
        </w:rPr>
        <w:t xml:space="preserve">　　(四)向采购人、采购代理机构行贿或者提供其他不正当利益的；</w:t>
      </w:r>
      <w:r>
        <w:rPr>
          <w:rFonts w:hint="eastAsia" w:cs="宋体"/>
          <w:bCs/>
          <w:color w:val="000000" w:themeColor="text1"/>
          <w:sz w:val="24"/>
          <w:highlight w:val="white"/>
        </w:rPr>
        <w:br w:type="textWrapping" w:clear="all"/>
      </w:r>
      <w:r>
        <w:rPr>
          <w:rFonts w:hint="eastAsia" w:cs="宋体"/>
          <w:bCs/>
          <w:color w:val="000000" w:themeColor="text1"/>
          <w:sz w:val="24"/>
          <w:highlight w:val="white"/>
        </w:rPr>
        <w:t xml:space="preserve">　　(五)在招标采购过程中与采购人进行协商谈判的；</w:t>
      </w:r>
      <w:r>
        <w:rPr>
          <w:rFonts w:hint="eastAsia" w:cs="宋体"/>
          <w:bCs/>
          <w:color w:val="000000" w:themeColor="text1"/>
          <w:sz w:val="24"/>
          <w:highlight w:val="white"/>
        </w:rPr>
        <w:br w:type="textWrapping" w:clear="all"/>
      </w:r>
      <w:r>
        <w:rPr>
          <w:rFonts w:hint="eastAsia" w:cs="宋体"/>
          <w:bCs/>
          <w:color w:val="000000" w:themeColor="text1"/>
          <w:sz w:val="24"/>
          <w:highlight w:val="white"/>
        </w:rPr>
        <w:t xml:space="preserve">　　(六)拒绝有关部门监督检查或者提供虚假情况的。</w:t>
      </w:r>
      <w:r>
        <w:rPr>
          <w:rFonts w:hint="eastAsia" w:cs="宋体"/>
          <w:bCs/>
          <w:color w:val="000000" w:themeColor="text1"/>
          <w:sz w:val="24"/>
          <w:highlight w:val="white"/>
        </w:rPr>
        <w:br w:type="textWrapping" w:clear="all"/>
      </w:r>
      <w:r>
        <w:rPr>
          <w:rFonts w:hint="eastAsia" w:cs="宋体"/>
          <w:bCs/>
          <w:color w:val="000000" w:themeColor="text1"/>
          <w:sz w:val="24"/>
          <w:highlight w:val="white"/>
        </w:rPr>
        <w:t xml:space="preserve">　　投标单位有前款第(一)至(五)项情形之一的，中标无效。</w:t>
      </w:r>
      <w:r>
        <w:rPr>
          <w:rFonts w:hint="eastAsia" w:cs="宋体"/>
          <w:bCs/>
          <w:color w:val="000000" w:themeColor="text1"/>
          <w:sz w:val="24"/>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十四、签订合同：</w:t>
      </w:r>
      <w:r>
        <w:rPr>
          <w:rFonts w:hint="eastAsia" w:ascii="黑体" w:eastAsia="黑体"/>
          <w:b/>
          <w:color w:val="000000" w:themeColor="text1"/>
          <w:sz w:val="28"/>
          <w:highlight w:val="white"/>
        </w:rPr>
      </w:r>
      <w:r>
        <w:rPr>
          <w:color w:val="000000" w:themeColor="text1"/>
          <w:highlight w:val="white"/>
        </w:rPr>
      </w:r>
    </w:p>
    <w:p>
      <w:pPr>
        <w:pStyle w:val="742"/>
        <w:ind w:firstLine="480"/>
        <w:jc w:val="left"/>
        <w:spacing w:line="400" w:lineRule="exact"/>
        <w:rPr>
          <w:rFonts w:hint="eastAsia" w:cs="宋体"/>
          <w:color w:val="000000" w:themeColor="text1"/>
          <w:sz w:val="24"/>
          <w:highlight w:val="white"/>
        </w:rPr>
      </w:pPr>
      <w:r>
        <w:rPr>
          <w:rFonts w:hint="eastAsia" w:cs="宋体"/>
          <w:color w:val="000000" w:themeColor="text1"/>
          <w:sz w:val="24"/>
          <w:highlight w:val="white"/>
        </w:rPr>
        <w:t xml:space="preserve">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代理机构见证。</w:t>
      </w:r>
      <w:r>
        <w:rPr>
          <w:rFonts w:hint="eastAsia" w:cs="宋体"/>
          <w:color w:val="000000" w:themeColor="text1"/>
          <w:sz w:val="24"/>
          <w:highlight w:val="white"/>
        </w:rPr>
      </w:r>
      <w:r>
        <w:rPr>
          <w:color w:val="000000" w:themeColor="text1"/>
          <w:highlight w:val="white"/>
        </w:rPr>
      </w:r>
    </w:p>
    <w:p>
      <w:pPr>
        <w:pStyle w:val="742"/>
        <w:ind w:firstLine="482"/>
        <w:jc w:val="left"/>
        <w:spacing w:line="400" w:lineRule="exact"/>
        <w:rPr>
          <w:rFonts w:hint="eastAsia" w:cs="宋体"/>
          <w:b/>
          <w:bCs/>
          <w:color w:val="000000" w:themeColor="text1"/>
          <w:sz w:val="24"/>
          <w:highlight w:val="white"/>
        </w:rPr>
      </w:pPr>
      <w:r>
        <w:rPr>
          <w:rFonts w:hint="eastAsia" w:cs="宋体"/>
          <w:b/>
          <w:bCs/>
          <w:color w:val="000000" w:themeColor="text1"/>
          <w:sz w:val="24"/>
          <w:highlight w:val="white"/>
        </w:rPr>
        <w:t xml:space="preserve">2、签订合同前，中标方须向采购人提供2份与网上投标文件完全一致的纸质打印投标文件。若采购人发现纸质投标文件与电子投标文件不一致的，采购人有权取消其中标资格，并按弄虚作假骗取中标进行处理。</w:t>
      </w:r>
      <w:r>
        <w:rPr>
          <w:rFonts w:hint="eastAsia" w:cs="宋体"/>
          <w:b/>
          <w:bCs/>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3、履约保证金的收取：</w:t>
      </w:r>
      <w:r>
        <w:rPr>
          <w:rFonts w:hint="eastAsia"/>
          <w:color w:val="000000" w:themeColor="text1"/>
          <w:sz w:val="24"/>
          <w:highlight w:val="white"/>
        </w:rPr>
        <w:t xml:space="preserve">合同签署前，中标方向采购单位缴纳履约保证金。</w:t>
      </w:r>
      <w:r>
        <w:rPr>
          <w:rFonts w:hint="eastAsia"/>
          <w:color w:val="000000" w:themeColor="text1"/>
          <w:sz w:val="24"/>
          <w:highlight w:val="white"/>
        </w:rPr>
        <w:t xml:space="preserve">中标方</w:t>
      </w:r>
      <w:r>
        <w:rPr>
          <w:rFonts w:hint="eastAsia" w:ascii="宋体" w:hAnsi="宋体"/>
          <w:color w:val="000000" w:themeColor="text1"/>
          <w:sz w:val="24"/>
          <w:highlight w:val="white"/>
        </w:rPr>
        <w:t xml:space="preserve">向采购单位缴纳的履约保证金不超过政府采购合同金额的10%</w:t>
      </w:r>
      <w:r>
        <w:rPr>
          <w:rFonts w:hint="eastAsia" w:ascii="宋体" w:hAnsi="宋体"/>
          <w:color w:val="000000" w:themeColor="text1"/>
          <w:sz w:val="24"/>
          <w:highlight w:val="white"/>
        </w:rPr>
        <w:t xml:space="preserve">。收取履约保证金的，采购人应当允许供应商自主选择以支票、汇票、本票、保函等非现金形式缴纳或提交</w:t>
      </w:r>
      <w:r>
        <w:rPr>
          <w:rFonts w:hint="eastAsia" w:ascii="宋体" w:hAnsi="宋体" w:cs="宋体"/>
          <w:color w:val="000000" w:themeColor="text1"/>
          <w:sz w:val="24"/>
          <w:highlight w:val="white"/>
        </w:rPr>
        <w:t xml:space="preserve">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cs="宋体"/>
          <w:color w:val="000000" w:themeColor="text1"/>
          <w:sz w:val="24"/>
          <w:highlight w:val="whit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cs="宋体"/>
          <w:color w:val="000000" w:themeColor="text1"/>
          <w:sz w:val="24"/>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十五、付款方式：</w:t>
      </w:r>
      <w:r>
        <w:rPr>
          <w:rFonts w:hint="eastAsia" w:ascii="黑体" w:eastAsia="黑体"/>
          <w:b/>
          <w:color w:val="000000" w:themeColor="text1"/>
          <w:sz w:val="28"/>
          <w:highlight w:val="white"/>
        </w:rPr>
      </w:r>
      <w:r>
        <w:rPr>
          <w:color w:val="000000" w:themeColor="text1"/>
          <w:highlight w:val="white"/>
        </w:rPr>
      </w:r>
    </w:p>
    <w:p>
      <w:pPr>
        <w:pStyle w:val="742"/>
        <w:ind w:firstLine="480"/>
        <w:jc w:val="left"/>
        <w:spacing w:line="400" w:lineRule="exact"/>
        <w:rPr>
          <w:rFonts w:hint="eastAsia" w:cs="宋体"/>
          <w:color w:val="000000" w:themeColor="text1"/>
          <w:sz w:val="24"/>
          <w:highlight w:val="white"/>
        </w:rPr>
      </w:pPr>
      <w:r>
        <w:rPr>
          <w:rFonts w:hint="eastAsia" w:cs="宋体"/>
          <w:color w:val="000000" w:themeColor="text1"/>
          <w:sz w:val="24"/>
          <w:highlight w:val="white"/>
        </w:rPr>
        <w:t xml:space="preserve">详见项目要求。</w:t>
      </w:r>
      <w:r>
        <w:rPr>
          <w:rFonts w:hint="eastAsia" w:cs="宋体"/>
          <w:color w:val="000000" w:themeColor="text1"/>
          <w:sz w:val="24"/>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十六、政策功能：</w:t>
      </w:r>
      <w:r>
        <w:rPr>
          <w:rFonts w:hint="eastAsia" w:ascii="黑体" w:eastAsia="黑体"/>
          <w:b/>
          <w:color w:val="000000" w:themeColor="text1"/>
          <w:sz w:val="28"/>
          <w:highlight w:val="white"/>
        </w:rPr>
      </w:r>
      <w:r>
        <w:rPr>
          <w:color w:val="000000" w:themeColor="text1"/>
          <w:highlight w:val="white"/>
        </w:rPr>
      </w:r>
    </w:p>
    <w:p>
      <w:pPr>
        <w:pStyle w:val="742"/>
        <w:ind w:firstLine="480"/>
        <w:jc w:val="left"/>
        <w:spacing w:line="400" w:lineRule="exact"/>
        <w:rPr>
          <w:rFonts w:hint="eastAsia" w:cs="宋体"/>
          <w:color w:val="000000" w:themeColor="text1"/>
          <w:sz w:val="24"/>
          <w:highlight w:val="white"/>
        </w:rPr>
      </w:pPr>
      <w:r>
        <w:rPr>
          <w:rFonts w:hint="eastAsia" w:cs="宋体"/>
          <w:color w:val="000000" w:themeColor="text1"/>
          <w:sz w:val="24"/>
          <w:highlight w:val="white"/>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rPr>
          <w:rFonts w:hint="eastAsia" w:cs="宋体"/>
          <w:color w:val="000000" w:themeColor="text1"/>
          <w:sz w:val="24"/>
          <w:highlight w:val="white"/>
        </w:rPr>
      </w:r>
      <w:r>
        <w:rPr>
          <w:color w:val="000000" w:themeColor="text1"/>
          <w:highlight w:val="white"/>
        </w:rPr>
      </w:r>
    </w:p>
    <w:p>
      <w:pPr>
        <w:pStyle w:val="742"/>
        <w:ind w:firstLine="480"/>
        <w:jc w:val="left"/>
        <w:spacing w:line="400" w:lineRule="exact"/>
        <w:rPr>
          <w:rFonts w:hint="eastAsia" w:cs="宋体"/>
          <w:color w:val="000000" w:themeColor="text1"/>
          <w:sz w:val="24"/>
          <w:highlight w:val="white"/>
        </w:rPr>
      </w:pPr>
      <w:r>
        <w:rPr>
          <w:rFonts w:hint="eastAsia" w:cs="宋体"/>
          <w:color w:val="000000" w:themeColor="text1"/>
          <w:sz w:val="24"/>
          <w:highlight w:val="white"/>
        </w:rPr>
        <w:t xml:space="preserve">2、提供的产品属于信息安全产品的，投标单位应当选择经国家认证的信息安全产品投标，并提供由中国信息安全认证中心按国家标准认证颁发的有效认证证书。</w:t>
      </w:r>
      <w:r>
        <w:rPr>
          <w:rFonts w:hint="eastAsia" w:cs="宋体"/>
          <w:color w:val="000000" w:themeColor="text1"/>
          <w:sz w:val="24"/>
          <w:highlight w:val="white"/>
        </w:rPr>
      </w:r>
      <w:r>
        <w:rPr>
          <w:color w:val="000000" w:themeColor="text1"/>
          <w:highlight w:val="white"/>
        </w:rPr>
      </w:r>
    </w:p>
    <w:p>
      <w:pPr>
        <w:pStyle w:val="742"/>
        <w:ind w:firstLine="480"/>
        <w:jc w:val="left"/>
        <w:spacing w:line="400" w:lineRule="exact"/>
        <w:rPr>
          <w:rFonts w:hint="eastAsia" w:cs="宋体"/>
          <w:color w:val="000000" w:themeColor="text1"/>
          <w:sz w:val="24"/>
          <w:highlight w:val="white"/>
        </w:rPr>
      </w:pPr>
      <w:r>
        <w:rPr>
          <w:rFonts w:hint="eastAsia" w:cs="宋体"/>
          <w:color w:val="000000" w:themeColor="text1"/>
          <w:sz w:val="24"/>
          <w:highlight w:val="white"/>
        </w:rPr>
        <w:t xml:space="preserve">3、本项目中如有涉及数据库、操作系统、通用服务器、工</w:t>
      </w:r>
      <w:r>
        <w:rPr>
          <w:rFonts w:hint="eastAsia" w:cs="宋体"/>
          <w:color w:val="000000" w:themeColor="text1"/>
          <w:sz w:val="24"/>
          <w:highlight w:val="white"/>
        </w:rPr>
        <w:t xml:space="preserve">作站、一体式计算机、便携式计算机、台式计算机等七种软硬件的，供应商不得违反财政部、工信部共同发布的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rPr>
          <w:rFonts w:hint="eastAsia" w:cs="宋体"/>
          <w:color w:val="000000" w:themeColor="text1"/>
          <w:sz w:val="24"/>
          <w:highlight w:val="white"/>
        </w:rPr>
      </w:r>
      <w:r>
        <w:rPr>
          <w:color w:val="000000" w:themeColor="text1"/>
          <w:highlight w:val="white"/>
        </w:rPr>
      </w:r>
    </w:p>
    <w:p>
      <w:pPr>
        <w:pStyle w:val="742"/>
        <w:ind w:firstLine="480"/>
        <w:jc w:val="left"/>
        <w:spacing w:line="400" w:lineRule="exact"/>
        <w:rPr>
          <w:rFonts w:hint="eastAsia" w:cs="宋体"/>
          <w:color w:val="000000" w:themeColor="text1"/>
          <w:sz w:val="24"/>
          <w:highlight w:val="white"/>
        </w:rPr>
      </w:pPr>
      <w:r>
        <w:rPr>
          <w:rFonts w:hint="eastAsia" w:cs="宋体"/>
          <w:color w:val="000000" w:themeColor="text1"/>
          <w:sz w:val="24"/>
          <w:highlight w:val="white"/>
        </w:rPr>
        <w:t xml:space="preserve">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r>
        <w:rPr>
          <w:rFonts w:hint="eastAsia" w:cs="宋体"/>
          <w:color w:val="000000" w:themeColor="text1"/>
          <w:sz w:val="24"/>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十七、政府采购合同融资：</w:t>
      </w:r>
      <w:r>
        <w:rPr>
          <w:rFonts w:hint="eastAsia" w:ascii="黑体" w:eastAsia="黑体"/>
          <w:b/>
          <w:color w:val="000000" w:themeColor="text1"/>
          <w:sz w:val="28"/>
          <w:highlight w:val="white"/>
        </w:rPr>
      </w:r>
      <w:r>
        <w:rPr>
          <w:color w:val="000000" w:themeColor="text1"/>
          <w:highlight w:val="white"/>
        </w:rPr>
      </w:r>
    </w:p>
    <w:p>
      <w:pPr>
        <w:pStyle w:val="684"/>
        <w:ind w:firstLine="478"/>
        <w:jc w:val="left"/>
        <w:spacing w:line="400" w:lineRule="exact"/>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根据国家扶持中小企业的有关政策，项目中标、成交的供应商可根据自身情况，自行决定是否选择采用合同融资形式，如需要政府采购合同融资，请按锡财购〔2020〕17号文件执行。</w:t>
      </w:r>
      <w:r>
        <w:rPr>
          <w:rFonts w:hint="eastAsia" w:ascii="宋体" w:hAnsi="宋体" w:cs="宋体"/>
          <w:bCs/>
          <w:color w:val="000000" w:themeColor="text1"/>
          <w:sz w:val="24"/>
          <w:highlight w:val="white"/>
        </w:rPr>
      </w:r>
      <w:r>
        <w:rPr>
          <w:color w:val="000000" w:themeColor="text1"/>
          <w:highlight w:val="white"/>
        </w:rPr>
      </w:r>
    </w:p>
    <w:p>
      <w:pPr>
        <w:pStyle w:val="684"/>
        <w:ind w:firstLine="482"/>
        <w:jc w:val="left"/>
        <w:spacing w:line="400" w:lineRule="exact"/>
        <w:rPr>
          <w:rFonts w:hint="eastAsia" w:ascii="宋体" w:hAnsi="宋体" w:cs="宋体"/>
          <w:color w:val="000000" w:themeColor="text1"/>
          <w:sz w:val="24"/>
          <w:highlight w:val="white"/>
        </w:rPr>
      </w:pPr>
      <w:r>
        <w:rPr>
          <w:rFonts w:hint="eastAsia" w:ascii="宋体" w:hAnsi="宋体" w:cs="宋体"/>
          <w:bCs/>
          <w:color w:val="000000" w:themeColor="text1"/>
          <w:sz w:val="24"/>
          <w:highlight w:val="white"/>
        </w:rPr>
        <w:t xml:space="preserve">合同</w:t>
      </w:r>
      <w:r>
        <w:rPr>
          <w:rFonts w:hint="eastAsia" w:ascii="宋体" w:hAnsi="宋体" w:cs="宋体"/>
          <w:bCs/>
          <w:color w:val="000000" w:themeColor="text1"/>
          <w:sz w:val="24"/>
          <w:highlight w:val="white"/>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color w:val="000000" w:themeColor="text1"/>
          <w:sz w:val="24"/>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十八、质量及验收：</w:t>
      </w:r>
      <w:r>
        <w:rPr>
          <w:rFonts w:hint="eastAsia" w:ascii="黑体" w:eastAsia="黑体"/>
          <w:b/>
          <w:color w:val="000000" w:themeColor="text1"/>
          <w:sz w:val="28"/>
          <w:highlight w:val="white"/>
        </w:rPr>
      </w:r>
      <w:r>
        <w:rPr>
          <w:color w:val="000000" w:themeColor="text1"/>
          <w:highlight w:val="white"/>
        </w:rPr>
      </w:r>
    </w:p>
    <w:p>
      <w:pPr>
        <w:pStyle w:val="684"/>
        <w:ind w:firstLine="480"/>
        <w:jc w:val="left"/>
        <w:spacing w:line="400" w:lineRule="exact"/>
        <w:tabs>
          <w:tab w:val="left" w:pos="525" w:leader="none"/>
          <w:tab w:val="left" w:pos="945" w:leader="none"/>
          <w:tab w:val="left" w:pos="1050" w:leader="none"/>
        </w:tabs>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项目完毕后，中标方书面通知采购人验收，采购人依据为国家有关规定、招标文件、中标方的投标文件以及其他相关文件和资料，根据实际按照“转发江苏省财政厅关于印发《江苏省政府采购履约验收管理办法》的通知”(澄财购〔2025〕1号)组织验收。对项目验收发生的检测(检验)费、劳务报酬等费用支出，由供应商承担。</w:t>
      </w:r>
      <w:r>
        <w:rPr>
          <w:rFonts w:hint="eastAsia" w:ascii="宋体" w:hAnsi="宋体" w:cs="宋体"/>
          <w:color w:val="000000" w:themeColor="text1"/>
          <w:sz w:val="24"/>
          <w:highlight w:val="white"/>
        </w:rPr>
      </w:r>
      <w:r>
        <w:rPr>
          <w:color w:val="000000" w:themeColor="text1"/>
          <w:highlight w:val="white"/>
        </w:rPr>
      </w:r>
    </w:p>
    <w:p>
      <w:pPr>
        <w:pStyle w:val="684"/>
        <w:jc w:val="left"/>
        <w:spacing w:line="400" w:lineRule="exact"/>
        <w:rPr>
          <w:rFonts w:hint="eastAsia" w:ascii="黑体" w:eastAsia="黑体"/>
          <w:b/>
          <w:color w:val="000000" w:themeColor="text1"/>
          <w:sz w:val="28"/>
          <w:highlight w:val="white"/>
        </w:rPr>
      </w:pPr>
      <w:r>
        <w:rPr>
          <w:rFonts w:hint="eastAsia" w:ascii="黑体" w:eastAsia="黑体"/>
          <w:b/>
          <w:color w:val="000000" w:themeColor="text1"/>
          <w:sz w:val="28"/>
          <w:highlight w:val="white"/>
        </w:rPr>
        <w:t xml:space="preserve">十九、中标服务费：</w:t>
      </w:r>
      <w:bookmarkStart w:id="11" w:name="三．项目技术配置和有关说明"/>
      <w:r>
        <w:rPr>
          <w:color w:val="000000" w:themeColor="text1"/>
          <w:highlight w:val="white"/>
        </w:rPr>
      </w:r>
      <w:bookmarkEnd w:id="11"/>
      <w:r>
        <w:rPr>
          <w:rFonts w:hint="eastAsia" w:ascii="黑体" w:eastAsia="黑体"/>
          <w:b/>
          <w:color w:val="000000" w:themeColor="text1"/>
          <w:sz w:val="28"/>
          <w:highlight w:val="white"/>
        </w:rPr>
      </w:r>
      <w:r>
        <w:rPr>
          <w:color w:val="000000" w:themeColor="text1"/>
          <w:highlight w:val="white"/>
        </w:rPr>
      </w:r>
    </w:p>
    <w:p>
      <w:pPr>
        <w:pStyle w:val="740"/>
        <w:ind w:firstLine="480"/>
        <w:jc w:val="left"/>
        <w:spacing w:line="400" w:lineRule="exact"/>
        <w:rPr>
          <w:rFonts w:ascii="宋体" w:hAnsi="宋体" w:eastAsia="宋体" w:cs="宋体"/>
          <w:bCs w:val="0"/>
          <w:color w:val="000000" w:themeColor="text1"/>
          <w:sz w:val="24"/>
          <w:szCs w:val="28"/>
          <w:highlight w:val="white"/>
        </w:rPr>
      </w:pPr>
      <w:r>
        <w:rPr>
          <w:rFonts w:hint="eastAsia" w:ascii="宋体" w:hAnsi="宋体" w:eastAsia="宋体" w:cs="宋体"/>
          <w:bCs w:val="0"/>
          <w:color w:val="000000" w:themeColor="text1"/>
          <w:sz w:val="24"/>
          <w:szCs w:val="28"/>
          <w:highlight w:val="white"/>
        </w:rPr>
        <w:t xml:space="preserve">1、本项目招标代理费由中标人支付。招标代理费按</w:t>
      </w:r>
      <w:r>
        <w:rPr>
          <w:rFonts w:ascii="宋体" w:hAnsi="宋体" w:eastAsia="宋体" w:cs="宋体"/>
          <w:bCs w:val="0"/>
          <w:color w:val="000000" w:themeColor="text1"/>
          <w:sz w:val="24"/>
          <w:szCs w:val="28"/>
          <w:highlight w:val="white"/>
        </w:rPr>
        <w:t xml:space="preserve">《江苏省物价局关于转发国家计委关于印发〈招标代理服务收费管理暂行办法〉的通知》苏价服〔2003〕4号文</w:t>
      </w:r>
      <w:r>
        <w:rPr>
          <w:rFonts w:hint="eastAsia" w:ascii="宋体" w:hAnsi="宋体" w:eastAsia="宋体" w:cs="宋体"/>
          <w:bCs w:val="0"/>
          <w:color w:val="000000" w:themeColor="text1"/>
          <w:sz w:val="24"/>
          <w:szCs w:val="28"/>
          <w:highlight w:val="white"/>
        </w:rPr>
        <w:t xml:space="preserve">收费标准规定的10%计算，类别为服务类，低于2000元的按2000元计。中标人须在领取中以支票、汇票、电汇、现金等形式向代理机构交纳招标代理费。</w:t>
      </w:r>
      <w:r>
        <w:rPr>
          <w:rFonts w:ascii="宋体" w:hAnsi="宋体" w:eastAsia="宋体" w:cs="宋体"/>
          <w:bCs w:val="0"/>
          <w:color w:val="000000" w:themeColor="text1"/>
          <w:sz w:val="24"/>
          <w:szCs w:val="28"/>
          <w:highlight w:val="white"/>
        </w:rPr>
      </w:r>
      <w:r>
        <w:rPr>
          <w:color w:val="000000" w:themeColor="text1"/>
          <w:highlight w:val="white"/>
        </w:rPr>
      </w:r>
    </w:p>
    <w:p>
      <w:pPr>
        <w:pStyle w:val="740"/>
        <w:ind w:firstLine="480"/>
        <w:jc w:val="left"/>
        <w:spacing w:line="400" w:lineRule="exact"/>
        <w:rPr>
          <w:rFonts w:hint="eastAsia" w:ascii="宋体" w:hAnsi="宋体" w:eastAsia="宋体" w:cs="宋体"/>
          <w:bCs w:val="0"/>
          <w:color w:val="000000" w:themeColor="text1"/>
          <w:sz w:val="24"/>
          <w:szCs w:val="28"/>
          <w:highlight w:val="white"/>
        </w:rPr>
      </w:pPr>
      <w:r>
        <w:rPr>
          <w:rFonts w:hint="eastAsia" w:ascii="宋体" w:hAnsi="宋体" w:eastAsia="宋体" w:cs="宋体"/>
          <w:bCs w:val="0"/>
          <w:color w:val="000000" w:themeColor="text1"/>
          <w:sz w:val="24"/>
          <w:szCs w:val="28"/>
          <w:highlight w:val="white"/>
        </w:rPr>
        <w:t xml:space="preserve">2、投标人应自行承担所有与参加投标有关的费用，无论投标过程中的做法和结果如何，江苏建亨工程管理咨询有限公司在任何情况下均无义务和责任承担这些费用。</w:t>
      </w:r>
      <w:r>
        <w:rPr>
          <w:rFonts w:hint="eastAsia" w:ascii="宋体" w:hAnsi="宋体" w:eastAsia="宋体" w:cs="宋体"/>
          <w:bCs w:val="0"/>
          <w:color w:val="000000" w:themeColor="text1"/>
          <w:sz w:val="24"/>
          <w:szCs w:val="28"/>
          <w:highlight w:val="white"/>
        </w:rPr>
      </w:r>
      <w:r>
        <w:rPr>
          <w:color w:val="000000" w:themeColor="text1"/>
          <w:highlight w:val="white"/>
        </w:rPr>
      </w:r>
    </w:p>
    <w:p>
      <w:pPr>
        <w:pStyle w:val="684"/>
        <w:jc w:val="center"/>
        <w:spacing w:line="400" w:lineRule="exact"/>
        <w:rPr>
          <w:rFonts w:ascii="黑体" w:eastAsia="黑体"/>
          <w:color w:val="000000" w:themeColor="text1"/>
          <w:sz w:val="30"/>
          <w:szCs w:val="30"/>
          <w:highlight w:val="white"/>
        </w:rPr>
        <w:outlineLvl w:val="0"/>
      </w:pPr>
      <w:r>
        <w:rPr>
          <w:color w:val="000000" w:themeColor="text1"/>
          <w:highlight w:val="white"/>
        </w:rPr>
      </w:r>
      <w:bookmarkStart w:id="12" w:name="_Toc32510"/>
      <w:r>
        <w:rPr>
          <w:color w:val="000000" w:themeColor="text1"/>
          <w:highlight w:val="white"/>
        </w:rPr>
      </w:r>
      <w:bookmarkStart w:id="13" w:name="_Toc251268361"/>
      <w:r>
        <w:rPr>
          <w:rFonts w:hint="eastAsia" w:ascii="宋体" w:hAnsi="宋体" w:cs="宋体"/>
          <w:color w:val="000000" w:themeColor="text1"/>
          <w:sz w:val="30"/>
          <w:szCs w:val="30"/>
          <w:highlight w:val="white"/>
        </w:rPr>
        <w:br w:type="page" w:clear="all"/>
      </w:r>
      <w:r>
        <w:rPr>
          <w:rFonts w:hint="eastAsia" w:ascii="黑体" w:eastAsia="黑体"/>
          <w:color w:val="000000" w:themeColor="text1"/>
          <w:sz w:val="30"/>
          <w:szCs w:val="30"/>
          <w:highlight w:val="white"/>
        </w:rPr>
        <w:t xml:space="preserve">第三章　项目要求和有关说明</w:t>
      </w:r>
      <w:bookmarkEnd w:id="12"/>
      <w:r>
        <w:rPr>
          <w:rFonts w:ascii="黑体" w:eastAsia="黑体"/>
          <w:color w:val="000000" w:themeColor="text1"/>
          <w:sz w:val="30"/>
          <w:szCs w:val="30"/>
          <w:highlight w:val="white"/>
        </w:rPr>
      </w:r>
      <w:r>
        <w:rPr>
          <w:color w:val="000000" w:themeColor="text1"/>
          <w:highlight w:val="white"/>
        </w:rPr>
      </w:r>
    </w:p>
    <w:p>
      <w:pPr>
        <w:pStyle w:val="687"/>
        <w:ind w:right="43"/>
        <w:jc w:val="center"/>
        <w:keepLines w:val="0"/>
        <w:keepNext w:val="0"/>
        <w:spacing w:before="74" w:after="0" w:line="240" w:lineRule="auto"/>
        <w:rPr>
          <w:rFonts w:hint="eastAsia" w:ascii="宋体" w:hAnsi="宋体" w:cs="宋体"/>
          <w:color w:val="000000" w:themeColor="text1"/>
          <w:sz w:val="24"/>
          <w:szCs w:val="24"/>
          <w:highlight w:val="white"/>
        </w:rPr>
      </w:pPr>
      <w:r>
        <w:rPr>
          <w:rFonts w:ascii="宋体" w:hAnsi="宋体" w:cs="宋体"/>
          <w:color w:val="000000" w:themeColor="text1"/>
          <w:sz w:val="24"/>
          <w:szCs w:val="24"/>
          <w:highlight w:val="white"/>
          <w:lang w:val="zh-CN" w:bidi="zh-CN"/>
        </w:rPr>
        <w:t xml:space="preserve">（以下要求均为实质性要求）</w:t>
      </w:r>
      <w:r>
        <w:rPr>
          <w:rFonts w:hint="eastAsia" w:ascii="宋体" w:hAnsi="宋体" w:cs="宋体"/>
          <w:color w:val="000000" w:themeColor="text1"/>
          <w:sz w:val="24"/>
          <w:szCs w:val="24"/>
          <w:highlight w:val="white"/>
          <w:lang w:val="zh-CN" w:bidi="zh-CN"/>
        </w:rPr>
      </w:r>
      <w:r>
        <w:rPr>
          <w:color w:val="000000" w:themeColor="text1"/>
          <w:highlight w:val="white"/>
        </w:rPr>
      </w:r>
    </w:p>
    <w:p>
      <w:pPr>
        <w:pStyle w:val="3950"/>
        <w:ind w:firstLine="0"/>
        <w:jc w:val="left"/>
        <w:spacing w:before="93" w:line="400" w:lineRule="exact"/>
        <w:rPr>
          <w:rFonts w:hint="eastAsia" w:ascii="黑体" w:hAnsi="黑体" w:eastAsia="黑体" w:cs="宋体"/>
          <w:color w:val="000000" w:themeColor="text1"/>
          <w:sz w:val="28"/>
          <w:szCs w:val="28"/>
          <w:highlight w:val="white"/>
        </w:rPr>
      </w:pPr>
      <w:r>
        <w:rPr>
          <w:rFonts w:hint="eastAsia" w:ascii="黑体" w:hAnsi="黑体" w:eastAsia="黑体" w:cs="宋体"/>
          <w:color w:val="000000" w:themeColor="text1"/>
          <w:sz w:val="28"/>
          <w:szCs w:val="28"/>
          <w:highlight w:val="white"/>
          <w:lang w:bidi="zh-CN"/>
        </w:rPr>
        <w:t xml:space="preserve">一、项目概况</w:t>
      </w:r>
      <w:r>
        <w:rPr>
          <w:rFonts w:hint="eastAsia" w:ascii="黑体" w:hAnsi="黑体" w:eastAsia="黑体" w:cs="宋体"/>
          <w:color w:val="000000" w:themeColor="text1"/>
          <w:sz w:val="28"/>
          <w:szCs w:val="28"/>
          <w:highlight w:val="white"/>
          <w:lang w:bidi="zh-CN"/>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本项目为江阴市中医院洗涤服务。</w:t>
      </w:r>
      <w:r>
        <w:rPr>
          <w:rFonts w:hint="eastAsia" w:ascii="宋体" w:hAnsi="宋体" w:eastAsia="宋体"/>
          <w:color w:val="000000" w:themeColor="text1"/>
          <w:sz w:val="24"/>
          <w:highlight w:val="white"/>
        </w:rPr>
      </w:r>
      <w:r>
        <w:rPr>
          <w:color w:val="000000" w:themeColor="text1"/>
          <w:highlight w:val="white"/>
        </w:rPr>
      </w:r>
    </w:p>
    <w:p>
      <w:pPr>
        <w:pStyle w:val="3950"/>
        <w:ind w:firstLine="0"/>
        <w:jc w:val="left"/>
        <w:spacing w:before="93" w:line="400" w:lineRule="exact"/>
        <w:rPr>
          <w:rFonts w:hint="eastAsia" w:ascii="黑体" w:hAnsi="黑体" w:eastAsia="黑体" w:cs="宋体"/>
          <w:color w:val="000000" w:themeColor="text1"/>
          <w:sz w:val="28"/>
          <w:szCs w:val="28"/>
          <w:highlight w:val="white"/>
        </w:rPr>
      </w:pPr>
      <w:r>
        <w:rPr>
          <w:rFonts w:hint="eastAsia" w:ascii="黑体" w:hAnsi="黑体" w:eastAsia="黑体" w:cs="宋体"/>
          <w:color w:val="000000" w:themeColor="text1"/>
          <w:sz w:val="28"/>
          <w:szCs w:val="28"/>
          <w:highlight w:val="white"/>
          <w:lang w:bidi="zh-CN"/>
        </w:rPr>
        <w:t xml:space="preserve">二、</w:t>
      </w:r>
      <w:r>
        <w:rPr>
          <w:rFonts w:ascii="黑体" w:hAnsi="黑体" w:eastAsia="黑体" w:cs="宋体"/>
          <w:color w:val="000000" w:themeColor="text1"/>
          <w:sz w:val="28"/>
          <w:szCs w:val="28"/>
          <w:highlight w:val="white"/>
          <w:lang w:bidi="zh-CN"/>
        </w:rPr>
        <w:t xml:space="preserve">服务内容范围</w:t>
      </w:r>
      <w:r>
        <w:rPr>
          <w:rFonts w:hint="eastAsia" w:ascii="黑体" w:hAnsi="黑体" w:eastAsia="黑体" w:cs="宋体"/>
          <w:color w:val="000000" w:themeColor="text1"/>
          <w:sz w:val="28"/>
          <w:szCs w:val="28"/>
          <w:highlight w:val="white"/>
          <w:lang w:bidi="zh-CN"/>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1、织物租赁</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织物租赁包括床单、被套、枕套（具体见《江阴市中医院洗涤、租赁清单》）。</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2、织物洗涤</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织物洗涤包括上述租赁织物的洗涤，以及非租赁织物的洗涤。非租赁织物包括工作服、工作裤、帽子、床单、被套、医帘、窗帘、棉背心、洗手衣、洗手裤等（具体见《江阴市中医院洗涤、租赁清单》）。洗涤服务包含洗涤、高温消毒、折叠、熨烫、缝补、下收、下送。</w:t>
      </w:r>
      <w:r>
        <w:rPr>
          <w:rFonts w:ascii="宋体" w:hAnsi="宋体" w:eastAsia="宋体"/>
          <w:color w:val="000000" w:themeColor="text1"/>
          <w:sz w:val="24"/>
          <w:highlight w:val="white"/>
        </w:rPr>
      </w:r>
      <w:r>
        <w:rPr>
          <w:color w:val="000000" w:themeColor="text1"/>
          <w:highlight w:val="white"/>
        </w:rPr>
      </w:r>
    </w:p>
    <w:p>
      <w:pPr>
        <w:pStyle w:val="3950"/>
        <w:ind w:firstLine="0"/>
        <w:jc w:val="left"/>
        <w:spacing w:before="93" w:line="400" w:lineRule="exact"/>
        <w:rPr>
          <w:rFonts w:ascii="黑体" w:hAnsi="黑体" w:eastAsia="黑体" w:cs="宋体"/>
          <w:color w:val="000000" w:themeColor="text1"/>
          <w:sz w:val="28"/>
          <w:szCs w:val="28"/>
          <w:highlight w:val="white"/>
        </w:rPr>
      </w:pPr>
      <w:r>
        <w:rPr>
          <w:rFonts w:hint="eastAsia" w:ascii="黑体" w:hAnsi="黑体" w:eastAsia="黑体" w:cs="宋体"/>
          <w:color w:val="000000" w:themeColor="text1"/>
          <w:sz w:val="28"/>
          <w:szCs w:val="28"/>
          <w:highlight w:val="white"/>
          <w:lang w:bidi="zh-CN"/>
        </w:rPr>
        <w:t xml:space="preserve">三</w:t>
      </w:r>
      <w:r>
        <w:rPr>
          <w:rFonts w:ascii="黑体" w:hAnsi="黑体" w:eastAsia="黑体" w:cs="宋体"/>
          <w:color w:val="000000" w:themeColor="text1"/>
          <w:sz w:val="28"/>
          <w:szCs w:val="28"/>
          <w:highlight w:val="white"/>
          <w:lang w:bidi="zh-CN"/>
        </w:rPr>
        <w:t xml:space="preserve">、江阴市中医院洗涤、租赁清单</w:t>
      </w:r>
      <w:r>
        <w:rPr>
          <w:rFonts w:ascii="黑体" w:hAnsi="黑体" w:eastAsia="黑体" w:cs="宋体"/>
          <w:color w:val="000000" w:themeColor="text1"/>
          <w:sz w:val="28"/>
          <w:szCs w:val="28"/>
          <w:highlight w:val="white"/>
          <w:lang w:bidi="zh-CN"/>
        </w:rPr>
      </w:r>
      <w:r>
        <w:rPr>
          <w:color w:val="000000" w:themeColor="text1"/>
          <w:highlight w:val="white"/>
        </w:rPr>
      </w:r>
    </w:p>
    <w:p>
      <w:pPr>
        <w:pStyle w:val="4458"/>
        <w:jc w:val="center"/>
        <w:spacing w:before="120" w:line="360" w:lineRule="auto"/>
        <w:tabs>
          <w:tab w:val="left" w:pos="8792" w:leader="none"/>
        </w:tabs>
        <w:rPr>
          <w:rFonts w:ascii="宋体" w:hAnsi="宋体" w:eastAsia="宋体"/>
          <w:b/>
          <w:bCs/>
          <w:color w:val="000000" w:themeColor="text1"/>
          <w:sz w:val="24"/>
          <w:highlight w:val="white"/>
        </w:rPr>
      </w:pPr>
      <w:r>
        <w:rPr>
          <w:rFonts w:ascii="宋体" w:hAnsi="宋体" w:eastAsia="宋体"/>
          <w:b/>
          <w:bCs/>
          <w:color w:val="000000" w:themeColor="text1"/>
          <w:sz w:val="24"/>
          <w:highlight w:val="white"/>
        </w:rPr>
        <w:t xml:space="preserve">江阴市中医院洗涤清单</w:t>
      </w:r>
      <w:r>
        <w:rPr>
          <w:rFonts w:ascii="宋体" w:hAnsi="宋体" w:eastAsia="宋体"/>
          <w:b/>
          <w:bCs/>
          <w:color w:val="000000" w:themeColor="text1"/>
          <w:sz w:val="24"/>
          <w:highlight w:val="white"/>
        </w:rPr>
      </w:r>
      <w:r>
        <w:rPr>
          <w:color w:val="000000" w:themeColor="text1"/>
          <w:highlight w:val="white"/>
        </w:rPr>
      </w:r>
    </w:p>
    <w:tbl>
      <w:tblPr>
        <w:tblW w:w="818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90"/>
        <w:gridCol w:w="1693"/>
        <w:gridCol w:w="2080"/>
        <w:gridCol w:w="2268"/>
        <w:gridCol w:w="850"/>
      </w:tblGrid>
      <w:tr>
        <w:trPr>
          <w:trHeight w:val="454"/>
          <w:tblHeader/>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序号</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品名</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预估量</w:t>
            </w:r>
            <w:r>
              <w:rPr>
                <w:rFonts w:ascii="宋体" w:hAnsi="宋体" w:cs="宋体"/>
                <w:b/>
                <w:bCs/>
                <w:color w:val="000000" w:themeColor="text1"/>
                <w:szCs w:val="21"/>
                <w:highlight w:val="white"/>
                <w:lang w:bidi="ar"/>
              </w:rPr>
            </w:r>
            <w:r>
              <w:rPr>
                <w:color w:val="000000" w:themeColor="text1"/>
                <w:highlight w:val="white"/>
              </w:rPr>
            </w:r>
          </w:p>
          <w:p>
            <w:pPr>
              <w:pStyle w:val="684"/>
              <w:jc w:val="center"/>
              <w:widowControl/>
              <w:rPr>
                <w:rFonts w:ascii="宋体" w:hAnsi="宋体"/>
                <w:color w:val="000000" w:themeColor="text1"/>
                <w:szCs w:val="21"/>
                <w:highlight w:val="white"/>
              </w:rPr>
            </w:pPr>
            <w:r>
              <w:rPr>
                <w:rFonts w:ascii="宋体" w:hAnsi="宋体" w:cs="宋体"/>
                <w:b/>
                <w:bCs/>
                <w:color w:val="000000" w:themeColor="text1"/>
                <w:szCs w:val="21"/>
                <w:highlight w:val="white"/>
                <w:lang w:bidi="ar"/>
              </w:rPr>
              <w:t xml:space="preserve">（2025年发生数量）</w:t>
            </w:r>
            <w:r>
              <w:rPr>
                <w:rFonts w:ascii="宋体" w:hAnsi="宋体"/>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单价最高限价（元）</w:t>
            </w:r>
            <w:r>
              <w:rPr>
                <w:rFonts w:ascii="宋体" w:hAnsi="宋体" w:cs="宋体"/>
                <w:b/>
                <w:bCs/>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rPr>
              <w:t xml:space="preserve">备注</w:t>
            </w:r>
            <w:r>
              <w:rPr>
                <w:rFonts w:ascii="宋体" w:hAnsi="宋体" w:cs="宋体"/>
                <w:b/>
                <w:bCs/>
                <w:color w:val="000000" w:themeColor="text1"/>
                <w:szCs w:val="21"/>
                <w:highlight w:val="white"/>
              </w:rPr>
            </w:r>
            <w:r>
              <w:rPr>
                <w:color w:val="000000" w:themeColor="text1"/>
                <w:highlight w:val="white"/>
              </w:rP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1</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床单</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108431</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1.21</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none" w:color="000000" w:sz="0" w:space="0"/>
              <w:right w:val="single" w:color="000000" w:sz="4" w:space="0"/>
            </w:tcBorders>
            <w:tcW w:w="850" w:type="dxa"/>
            <w:vAlign w:val="center"/>
            <w:vMerge w:val="restart"/>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单价为单次洗涤价格</w:t>
            </w:r>
            <w:r>
              <w:rPr>
                <w:rFonts w:ascii="宋体" w:hAnsi="宋体" w:cs="宋体"/>
                <w:color w:val="000000" w:themeColor="text1"/>
                <w:szCs w:val="21"/>
                <w:highlight w:val="white"/>
                <w:lang w:bidi="ar"/>
              </w:rPr>
            </w:r>
            <w:r>
              <w:rPr>
                <w:color w:val="000000" w:themeColor="text1"/>
                <w:highlight w:val="white"/>
              </w:rP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2</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被套</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85466</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2.05</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3</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枕套</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88268</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0.48</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4</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病衣</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49013</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1.17</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5</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病裤</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32623</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1.17</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6</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值单</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5252</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1.21</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7</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值套</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4980</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2.05</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8</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值枕</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4020</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0.48</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rPr>
              <w:t xml:space="preserve">9</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被芯</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3777</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5.50</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10</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车套</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286</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0.42</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11</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机器套</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44</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0.42 </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12</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方巾</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27056</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0.51 </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13</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床垫套</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815</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1.70</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14</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绑带</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180</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0.40</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15</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手术中单</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2822</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1.27 </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16</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沙发套</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63</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2.55 </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17</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污袋</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12367</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1.36 </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18</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冬季工作服</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32557</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2.70</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19</w:t>
            </w:r>
            <w:r>
              <w:rPr>
                <w:rFonts w:ascii="宋体" w:hAnsi="宋体" w:cs="宋体"/>
                <w:b/>
                <w:bCs/>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夏季工作服</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32457</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2.00</w:t>
            </w:r>
            <w:r>
              <w:rPr>
                <w:rFonts w:ascii="宋体" w:hAnsi="宋体" w:cs="宋体"/>
                <w:color w:val="000000" w:themeColor="text1"/>
                <w:szCs w:val="21"/>
                <w:highlight w:val="white"/>
                <w:lang w:bidi="ar"/>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20</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工作裤</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30567</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1.36</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21</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小毛巾</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40</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0.08</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22</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毛巾</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36244</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0.32</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23</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毛巾毯</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8652</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1.27</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24</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外包布</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608</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1.27</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25</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特大包布</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3011</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3.23</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26</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包布</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218</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0.59 </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27</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洞巾</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6539</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1.27</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28</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手术床单</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11821</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3.23 </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29</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手术衣</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21832</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3.67</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30</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洗手衣</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67760</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1.27 </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31</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洗手裤</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56906</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1.27</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32</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剖腹单</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1249</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2.97 </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33</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帽子</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74</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0.38</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34</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窗帘</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331</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5.00</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35</w:t>
            </w:r>
            <w:r>
              <w:rPr>
                <w:rFonts w:ascii="宋体" w:hAnsi="宋体" w:cs="宋体"/>
                <w:b/>
                <w:bCs/>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医帘</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3100</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6.50</w:t>
            </w:r>
            <w:r>
              <w:rPr>
                <w:rFonts w:ascii="宋体" w:hAnsi="宋体" w:cs="宋体"/>
                <w:color w:val="000000" w:themeColor="text1"/>
                <w:szCs w:val="21"/>
                <w:highlight w:val="white"/>
                <w:lang w:bidi="ar"/>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36</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枕芯</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778</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1.78</w:t>
            </w:r>
            <w:r>
              <w:rPr>
                <w:rFonts w:ascii="宋体" w:hAnsi="宋体" w:cs="宋体"/>
                <w:b/>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37</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棉背心</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52</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hint="eastAsia" w:ascii="宋体" w:hAnsi="宋体" w:cs="宋体"/>
                <w:b/>
                <w:bCs/>
                <w:color w:val="000000" w:themeColor="text1"/>
                <w:szCs w:val="21"/>
                <w:highlight w:val="white"/>
              </w:rPr>
            </w:pPr>
            <w:r>
              <w:rPr>
                <w:rFonts w:hint="eastAsia" w:ascii="宋体" w:hAnsi="宋体" w:cs="宋体"/>
                <w:color w:val="000000" w:themeColor="text1"/>
                <w:szCs w:val="21"/>
                <w:highlight w:val="white"/>
                <w:lang w:bidi="ar"/>
              </w:rPr>
              <w:t xml:space="preserve">1.70</w:t>
            </w:r>
            <w:r>
              <w:rPr>
                <w:rFonts w:hint="eastAsia" w:ascii="宋体" w:hAnsi="宋体" w:cs="宋体"/>
                <w:b/>
                <w:bCs/>
                <w:color w:val="000000" w:themeColor="text1"/>
                <w:szCs w:val="21"/>
                <w:highlight w:val="white"/>
                <w:lang w:bidi="ar"/>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38</w:t>
            </w:r>
            <w:r>
              <w:rPr>
                <w:rFonts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color w:val="000000" w:themeColor="text1"/>
                <w:szCs w:val="21"/>
                <w:highlight w:val="white"/>
                <w:lang w:bidi="ar"/>
              </w:rPr>
              <w:t xml:space="preserve">小被套</w:t>
            </w:r>
            <w:r>
              <w:rPr>
                <w:rFonts w:ascii="宋体" w:hAnsi="宋体" w:cs="宋体"/>
                <w:b/>
                <w:bCs/>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4098</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bidi="ar"/>
              </w:rPr>
              <w:t xml:space="preserve">0.93</w:t>
            </w:r>
            <w:r>
              <w:rPr>
                <w:rFonts w:hint="eastAsia" w:ascii="宋体" w:hAnsi="宋体" w:cs="宋体"/>
                <w:color w:val="000000" w:themeColor="text1"/>
                <w:szCs w:val="21"/>
                <w:highlight w:val="white"/>
                <w:lang w:bidi="ar"/>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000000"/>
                <w:szCs w:val="21"/>
                <w:lang w:bidi="ar"/>
              </w:rPr>
            </w:pPr>
            <w:r>
              <w:rPr>
                <w:rFonts w:ascii="宋体" w:hAnsi="宋体" w:cs="宋体"/>
                <w:color w:val="00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39</w:t>
            </w:r>
            <w:r>
              <w:rPr>
                <w:rFonts w:ascii="宋体" w:hAnsi="宋体" w:cs="宋体"/>
                <w:b/>
                <w:bCs/>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护理衣/隔离衣</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2.80</w:t>
            </w:r>
            <w:r>
              <w:rPr>
                <w:rFonts w:ascii="宋体" w:hAnsi="宋体" w:cs="宋体"/>
                <w:color w:val="000000" w:themeColor="text1"/>
                <w:szCs w:val="21"/>
                <w:highlight w:val="white"/>
                <w:lang w:bidi="ar"/>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850" w:type="dxa"/>
            <w:vAlign w:val="center"/>
            <w:vMerge w:val="continue"/>
            <w:textDirection w:val="lrTb"/>
            <w:noWrap/>
          </w:tcPr>
          <w:p>
            <w:pPr>
              <w:pStyle w:val="684"/>
              <w:jc w:val="center"/>
              <w:widowControl/>
              <w:rPr>
                <w:rFonts w:ascii="宋体" w:hAnsi="宋体" w:cs="宋体"/>
                <w:color w:val="ff0000"/>
                <w:szCs w:val="21"/>
                <w:lang w:bidi="ar"/>
              </w:rPr>
            </w:pPr>
            <w:r>
              <w:rPr>
                <w:rFonts w:ascii="宋体" w:hAnsi="宋体" w:cs="宋体"/>
                <w:color w:val="ff0000"/>
                <w:szCs w:val="21"/>
                <w:lang w:bidi="ar"/>
              </w:rPr>
            </w:r>
            <w:r/>
          </w:p>
        </w:tc>
      </w:tr>
      <w:tr>
        <w:trPr>
          <w:trHeight w:val="454"/>
        </w:trPr>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40</w:t>
            </w:r>
            <w:r>
              <w:rPr>
                <w:rFonts w:ascii="宋体" w:hAnsi="宋体" w:cs="宋体"/>
                <w:b/>
                <w:bCs/>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693"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rPr>
              <w:t xml:space="preserve">棉衣羽绒服</w:t>
            </w: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080"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4.67</w:t>
            </w:r>
            <w:r>
              <w:rPr>
                <w:rFonts w:ascii="宋体" w:hAnsi="宋体" w:cs="宋体"/>
                <w:color w:val="000000" w:themeColor="text1"/>
                <w:szCs w:val="21"/>
                <w:highlight w:val="white"/>
                <w:lang w:bidi="ar"/>
              </w:rPr>
            </w:r>
            <w:r>
              <w:rPr>
                <w:color w:val="000000" w:themeColor="text1"/>
                <w:highlight w:val="white"/>
              </w:rPr>
            </w:r>
          </w:p>
        </w:tc>
        <w:tc>
          <w:tcPr>
            <w:tcBorders>
              <w:top w:val="none" w:color="000000" w:sz="0" w:space="0"/>
              <w:left w:val="single" w:color="000000" w:sz="4" w:space="0"/>
              <w:bottom w:val="single" w:color="000000" w:sz="4" w:space="0"/>
              <w:right w:val="single" w:color="000000" w:sz="4" w:space="0"/>
            </w:tcBorders>
            <w:tcW w:w="850" w:type="dxa"/>
            <w:vAlign w:val="center"/>
            <w:vMerge w:val="continue"/>
            <w:textDirection w:val="lrTb"/>
            <w:noWrap/>
          </w:tcPr>
          <w:p>
            <w:pPr>
              <w:pStyle w:val="684"/>
              <w:jc w:val="center"/>
              <w:widowControl/>
              <w:rPr>
                <w:rFonts w:ascii="宋体" w:hAnsi="宋体" w:cs="宋体"/>
                <w:color w:val="ff0000"/>
                <w:szCs w:val="21"/>
                <w:lang w:bidi="ar"/>
              </w:rPr>
            </w:pPr>
            <w:r>
              <w:rPr>
                <w:rFonts w:ascii="宋体" w:hAnsi="宋体" w:cs="宋体"/>
                <w:color w:val="ff0000"/>
                <w:szCs w:val="21"/>
                <w:lang w:bidi="ar"/>
              </w:rPr>
            </w:r>
            <w:r/>
          </w:p>
        </w:tc>
      </w:tr>
    </w:tbl>
    <w:p>
      <w:pPr>
        <w:pStyle w:val="4458"/>
        <w:jc w:val="center"/>
        <w:spacing w:before="120" w:line="360" w:lineRule="auto"/>
        <w:tabs>
          <w:tab w:val="left" w:pos="8792" w:leader="none"/>
        </w:tabs>
        <w:rPr>
          <w:rFonts w:ascii="宋体" w:hAnsi="宋体" w:eastAsia="宋体"/>
          <w:b/>
          <w:bCs/>
          <w:color w:val="000000" w:themeColor="text1"/>
          <w:sz w:val="24"/>
          <w:highlight w:val="white"/>
        </w:rPr>
      </w:pPr>
      <w:r>
        <w:rPr>
          <w:rFonts w:ascii="宋体" w:hAnsi="宋体" w:eastAsia="宋体"/>
          <w:b/>
          <w:bCs/>
          <w:color w:val="000000" w:themeColor="text1"/>
          <w:sz w:val="24"/>
          <w:highlight w:val="white"/>
        </w:rPr>
        <w:t xml:space="preserve">江阴市中医院租赁清单</w:t>
      </w:r>
      <w:r>
        <w:rPr>
          <w:rFonts w:ascii="宋体" w:hAnsi="宋体" w:eastAsia="宋体"/>
          <w:b/>
          <w:bCs/>
          <w:color w:val="000000" w:themeColor="text1"/>
          <w:sz w:val="24"/>
          <w:highlight w:val="white"/>
        </w:rPr>
      </w:r>
      <w:r>
        <w:rPr>
          <w:color w:val="000000" w:themeColor="text1"/>
          <w:highlight w:val="white"/>
        </w:rPr>
      </w:r>
    </w:p>
    <w:tbl>
      <w:tblPr>
        <w:tblW w:w="8267" w:type="dxa"/>
        <w:jc w:val="center"/>
        <w:tblInd w:w="10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8"/>
        <w:gridCol w:w="1701"/>
        <w:gridCol w:w="2126"/>
        <w:gridCol w:w="2055"/>
        <w:gridCol w:w="1087"/>
      </w:tblGrid>
      <w:tr>
        <w:trPr>
          <w:trHeight w:val="454"/>
          <w:tblHeader/>
        </w:trPr>
        <w:tc>
          <w:tcPr>
            <w:tcW w:w="1298" w:type="dxa"/>
            <w:vAlign w:val="center"/>
            <w:textDirection w:val="lrTb"/>
            <w:noWrap w:val="false"/>
          </w:tcPr>
          <w:p>
            <w:pPr>
              <w:pStyle w:val="684"/>
              <w:jc w:val="center"/>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序号</w:t>
            </w:r>
            <w:r>
              <w:rPr>
                <w:rFonts w:ascii="宋体" w:hAnsi="宋体" w:cs="宋体"/>
                <w:b/>
                <w:bCs/>
                <w:color w:val="000000" w:themeColor="text1"/>
                <w:szCs w:val="21"/>
                <w:highlight w:val="white"/>
                <w:lang w:bidi="ar"/>
              </w:rPr>
            </w:r>
            <w:r>
              <w:rPr>
                <w:color w:val="000000" w:themeColor="text1"/>
                <w:highlight w:val="white"/>
              </w:rPr>
            </w:r>
          </w:p>
        </w:tc>
        <w:tc>
          <w:tcPr>
            <w:tcW w:w="1701" w:type="dxa"/>
            <w:vAlign w:val="center"/>
            <w:textDirection w:val="lrTb"/>
            <w:noWrap w:val="false"/>
          </w:tcPr>
          <w:p>
            <w:pPr>
              <w:pStyle w:val="684"/>
              <w:jc w:val="center"/>
              <w:rPr>
                <w:b/>
                <w:color w:val="000000" w:themeColor="text1"/>
                <w:szCs w:val="21"/>
                <w:highlight w:val="white"/>
              </w:rPr>
            </w:pPr>
            <w:r>
              <w:rPr>
                <w:rFonts w:ascii="宋体" w:hAnsi="宋体" w:cs="宋体"/>
                <w:b/>
                <w:bCs/>
                <w:color w:val="000000" w:themeColor="text1"/>
                <w:szCs w:val="21"/>
                <w:highlight w:val="white"/>
                <w:lang w:bidi="ar"/>
              </w:rPr>
              <w:t xml:space="preserve">品名</w:t>
            </w:r>
            <w:r>
              <w:rPr>
                <w:b/>
                <w:color w:val="000000" w:themeColor="text1"/>
                <w:szCs w:val="21"/>
                <w:highlight w:val="white"/>
              </w:rPr>
            </w:r>
            <w:r>
              <w:rPr>
                <w:color w:val="000000" w:themeColor="text1"/>
                <w:highlight w:val="white"/>
              </w:rPr>
            </w:r>
          </w:p>
        </w:tc>
        <w:tc>
          <w:tcPr>
            <w:tcW w:w="2126" w:type="dxa"/>
            <w:vAlign w:val="center"/>
            <w:textDirection w:val="lrTb"/>
            <w:noWrap w:val="false"/>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预估量</w:t>
            </w:r>
            <w:r>
              <w:rPr>
                <w:rFonts w:ascii="宋体" w:hAnsi="宋体" w:cs="宋体"/>
                <w:b/>
                <w:bCs/>
                <w:color w:val="000000" w:themeColor="text1"/>
                <w:szCs w:val="21"/>
                <w:highlight w:val="white"/>
                <w:lang w:bidi="ar"/>
              </w:rPr>
            </w:r>
            <w:r>
              <w:rPr>
                <w:color w:val="000000" w:themeColor="text1"/>
                <w:highlight w:val="white"/>
              </w:rPr>
            </w:r>
          </w:p>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lang w:bidi="ar"/>
              </w:rPr>
              <w:t xml:space="preserve">（2025年发生数量）</w:t>
            </w:r>
            <w:r>
              <w:rPr>
                <w:rFonts w:ascii="宋体" w:hAnsi="宋体" w:cs="宋体"/>
                <w:b/>
                <w:bCs/>
                <w:color w:val="000000" w:themeColor="text1"/>
                <w:szCs w:val="21"/>
                <w:highlight w:val="white"/>
              </w:rPr>
            </w:r>
            <w:r>
              <w:rPr>
                <w:color w:val="000000" w:themeColor="text1"/>
                <w:highlight w:val="white"/>
              </w:rPr>
            </w:r>
          </w:p>
        </w:tc>
        <w:tc>
          <w:tcPr>
            <w:tcW w:w="2055" w:type="dxa"/>
            <w:vAlign w:val="center"/>
            <w:textDirection w:val="lrTb"/>
            <w:noWrap w:val="false"/>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rPr>
              <w:t xml:space="preserve">单价最高限价（元）</w:t>
            </w:r>
            <w:r>
              <w:rPr>
                <w:rFonts w:ascii="宋体" w:hAnsi="宋体" w:cs="宋体"/>
                <w:b/>
                <w:bCs/>
                <w:color w:val="000000" w:themeColor="text1"/>
                <w:szCs w:val="21"/>
                <w:highlight w:val="white"/>
                <w:lang w:bidi="ar"/>
              </w:rPr>
            </w:r>
            <w:r>
              <w:rPr>
                <w:color w:val="000000" w:themeColor="text1"/>
                <w:highlight w:val="white"/>
              </w:rPr>
            </w:r>
          </w:p>
        </w:tc>
        <w:tc>
          <w:tcPr>
            <w:tcW w:w="1087" w:type="dxa"/>
            <w:vAlign w:val="center"/>
            <w:textDirection w:val="lrTb"/>
            <w:noWrap w:val="false"/>
          </w:tcPr>
          <w:p>
            <w:pPr>
              <w:pStyle w:val="684"/>
              <w:jc w:val="center"/>
              <w:widowControl/>
              <w:rPr>
                <w:rFonts w:ascii="宋体" w:hAnsi="宋体" w:cs="宋体"/>
                <w:b/>
                <w:bCs/>
                <w:color w:val="000000" w:themeColor="text1"/>
                <w:szCs w:val="21"/>
                <w:highlight w:val="white"/>
              </w:rPr>
            </w:pPr>
            <w:r>
              <w:rPr>
                <w:rFonts w:ascii="宋体" w:hAnsi="宋体" w:cs="宋体"/>
                <w:b/>
                <w:bCs/>
                <w:color w:val="000000" w:themeColor="text1"/>
                <w:szCs w:val="21"/>
                <w:highlight w:val="white"/>
              </w:rPr>
              <w:t xml:space="preserve">备注</w:t>
            </w:r>
            <w:r>
              <w:rPr>
                <w:rFonts w:ascii="宋体" w:hAnsi="宋体" w:cs="宋体"/>
                <w:b/>
                <w:bCs/>
                <w:color w:val="000000" w:themeColor="text1"/>
                <w:szCs w:val="21"/>
                <w:highlight w:val="white"/>
              </w:rPr>
            </w:r>
            <w:r>
              <w:rPr>
                <w:color w:val="000000" w:themeColor="text1"/>
                <w:highlight w:val="white"/>
              </w:rPr>
            </w:r>
          </w:p>
        </w:tc>
      </w:tr>
      <w:tr>
        <w:trPr>
          <w:trHeight w:val="454"/>
        </w:trPr>
        <w:tc>
          <w:tcPr>
            <w:tcW w:w="1298" w:type="dxa"/>
            <w:vAlign w:val="center"/>
            <w:textDirection w:val="lrTb"/>
            <w:noWrap w:val="false"/>
          </w:tcPr>
          <w:p>
            <w:pPr>
              <w:pStyle w:val="684"/>
              <w:jc w:val="center"/>
              <w:widowControl/>
              <w:rPr>
                <w:rFonts w:ascii="宋体" w:hAnsi="宋体" w:cs="宋体"/>
                <w:bCs/>
                <w:color w:val="000000" w:themeColor="text1"/>
                <w:szCs w:val="21"/>
                <w:highlight w:val="white"/>
              </w:rPr>
            </w:pPr>
            <w:r>
              <w:rPr>
                <w:rFonts w:ascii="宋体" w:hAnsi="宋体" w:cs="宋体"/>
                <w:b/>
                <w:color w:val="000000" w:themeColor="text1"/>
                <w:szCs w:val="21"/>
                <w:highlight w:val="white"/>
              </w:rPr>
              <w:t xml:space="preserve">1</w:t>
            </w:r>
            <w:r>
              <w:rPr>
                <w:rFonts w:ascii="宋体" w:hAnsi="宋体" w:cs="宋体"/>
                <w:bCs/>
                <w:color w:val="000000" w:themeColor="text1"/>
                <w:szCs w:val="21"/>
                <w:highlight w:val="white"/>
              </w:rPr>
            </w:r>
            <w:r>
              <w:rPr>
                <w:color w:val="000000" w:themeColor="text1"/>
                <w:highlight w:val="white"/>
              </w:rPr>
            </w:r>
          </w:p>
        </w:tc>
        <w:tc>
          <w:tcPr>
            <w:tcW w:w="1701" w:type="dxa"/>
            <w:vAlign w:val="center"/>
            <w:textDirection w:val="lrTb"/>
            <w:noWrap w:val="false"/>
          </w:tcPr>
          <w:p>
            <w:pPr>
              <w:pStyle w:val="684"/>
              <w:jc w:val="center"/>
              <w:widowControl/>
              <w:rPr>
                <w:rFonts w:ascii="宋体" w:hAnsi="宋体" w:cs="宋体"/>
                <w:bCs/>
                <w:color w:val="000000" w:themeColor="text1"/>
                <w:szCs w:val="21"/>
                <w:highlight w:val="white"/>
              </w:rPr>
            </w:pPr>
            <w:r>
              <w:rPr>
                <w:rFonts w:ascii="宋体" w:hAnsi="宋体" w:cs="宋体"/>
                <w:bCs/>
                <w:color w:val="000000" w:themeColor="text1"/>
                <w:szCs w:val="21"/>
                <w:highlight w:val="white"/>
              </w:rPr>
              <w:t xml:space="preserve">床单</w:t>
            </w:r>
            <w:r>
              <w:rPr>
                <w:rFonts w:ascii="宋体" w:hAnsi="宋体" w:cs="宋体"/>
                <w:bCs/>
                <w:color w:val="000000" w:themeColor="text1"/>
                <w:szCs w:val="21"/>
                <w:highlight w:val="white"/>
              </w:rPr>
            </w:r>
            <w:r>
              <w:rPr>
                <w:color w:val="000000" w:themeColor="text1"/>
                <w:highlight w:val="white"/>
              </w:rPr>
            </w:r>
          </w:p>
        </w:tc>
        <w:tc>
          <w:tcPr>
            <w:tcW w:w="2126" w:type="dxa"/>
            <w:vAlign w:val="center"/>
            <w:textDirection w:val="lrTb"/>
            <w:noWrap w:val="false"/>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29435</w:t>
            </w:r>
            <w:r>
              <w:rPr>
                <w:rFonts w:ascii="宋体" w:hAnsi="宋体" w:cs="宋体"/>
                <w:color w:val="000000" w:themeColor="text1"/>
                <w:szCs w:val="21"/>
                <w:highlight w:val="white"/>
              </w:rPr>
            </w:r>
            <w:r>
              <w:rPr>
                <w:color w:val="000000" w:themeColor="text1"/>
                <w:highlight w:val="white"/>
              </w:rPr>
            </w:r>
          </w:p>
        </w:tc>
        <w:tc>
          <w:tcPr>
            <w:tcW w:w="2055"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1.81</w:t>
            </w:r>
            <w:r>
              <w:rPr>
                <w:rFonts w:ascii="宋体" w:hAnsi="宋体"/>
                <w:color w:val="000000" w:themeColor="text1"/>
                <w:szCs w:val="21"/>
                <w:highlight w:val="white"/>
              </w:rPr>
            </w:r>
            <w:r>
              <w:rPr>
                <w:color w:val="000000" w:themeColor="text1"/>
                <w:highlight w:val="white"/>
              </w:rPr>
            </w:r>
          </w:p>
        </w:tc>
        <w:tc>
          <w:tcPr>
            <w:tcW w:w="1087" w:type="dxa"/>
            <w:vAlign w:val="center"/>
            <w:vMerge w:val="restart"/>
            <w:textDirection w:val="lrTb"/>
            <w:noWrap w:val="false"/>
          </w:tcPr>
          <w:p>
            <w:pPr>
              <w:pStyle w:val="684"/>
              <w:jc w:val="center"/>
              <w:rPr>
                <w:rFonts w:ascii="宋体" w:hAnsi="宋体"/>
                <w:color w:val="000000" w:themeColor="text1"/>
                <w:szCs w:val="21"/>
                <w:highlight w:val="white"/>
              </w:rPr>
            </w:pPr>
            <w:r>
              <w:rPr>
                <w:rFonts w:ascii="宋体" w:hAnsi="宋体" w:cs="宋体"/>
                <w:color w:val="000000" w:themeColor="text1"/>
                <w:szCs w:val="21"/>
                <w:highlight w:val="white"/>
              </w:rPr>
              <w:t xml:space="preserve">单价为单次洗涤+租赁价格</w:t>
            </w:r>
            <w:r>
              <w:rPr>
                <w:rFonts w:ascii="宋体" w:hAnsi="宋体"/>
                <w:color w:val="000000" w:themeColor="text1"/>
                <w:szCs w:val="21"/>
                <w:highlight w:val="white"/>
              </w:rPr>
            </w:r>
            <w:r>
              <w:rPr>
                <w:color w:val="000000" w:themeColor="text1"/>
                <w:highlight w:val="white"/>
              </w:rPr>
            </w:r>
          </w:p>
        </w:tc>
      </w:tr>
      <w:tr>
        <w:trPr>
          <w:trHeight w:val="454"/>
        </w:trPr>
        <w:tc>
          <w:tcPr>
            <w:tcW w:w="1298" w:type="dxa"/>
            <w:vAlign w:val="center"/>
            <w:textDirection w:val="lrTb"/>
            <w:noWrap w:val="false"/>
          </w:tcPr>
          <w:p>
            <w:pPr>
              <w:pStyle w:val="684"/>
              <w:jc w:val="center"/>
              <w:widowControl/>
              <w:rPr>
                <w:rFonts w:ascii="宋体" w:hAnsi="宋体" w:cs="宋体"/>
                <w:b/>
                <w:color w:val="000000" w:themeColor="text1"/>
                <w:szCs w:val="21"/>
                <w:highlight w:val="white"/>
              </w:rPr>
            </w:pPr>
            <w:r>
              <w:rPr>
                <w:rFonts w:ascii="宋体" w:hAnsi="宋体" w:cs="宋体"/>
                <w:b/>
                <w:color w:val="000000" w:themeColor="text1"/>
                <w:szCs w:val="21"/>
                <w:highlight w:val="white"/>
              </w:rPr>
              <w:t xml:space="preserve">2</w:t>
            </w:r>
            <w:r>
              <w:rPr>
                <w:rFonts w:ascii="宋体" w:hAnsi="宋体" w:cs="宋体"/>
                <w:b/>
                <w:color w:val="000000" w:themeColor="text1"/>
                <w:szCs w:val="21"/>
                <w:highlight w:val="white"/>
              </w:rPr>
            </w:r>
            <w:r>
              <w:rPr>
                <w:color w:val="000000" w:themeColor="text1"/>
                <w:highlight w:val="white"/>
              </w:rPr>
            </w:r>
          </w:p>
        </w:tc>
        <w:tc>
          <w:tcPr>
            <w:tcW w:w="1701" w:type="dxa"/>
            <w:vAlign w:val="center"/>
            <w:textDirection w:val="lrTb"/>
            <w:noWrap w:val="false"/>
          </w:tcPr>
          <w:p>
            <w:pPr>
              <w:pStyle w:val="684"/>
              <w:jc w:val="center"/>
              <w:widowControl/>
              <w:rPr>
                <w:rFonts w:ascii="宋体" w:hAnsi="宋体" w:cs="宋体"/>
                <w:bCs/>
                <w:color w:val="000000" w:themeColor="text1"/>
                <w:szCs w:val="21"/>
                <w:highlight w:val="white"/>
              </w:rPr>
            </w:pPr>
            <w:r>
              <w:rPr>
                <w:rFonts w:ascii="宋体" w:hAnsi="宋体" w:cs="宋体"/>
                <w:bCs/>
                <w:color w:val="000000" w:themeColor="text1"/>
                <w:szCs w:val="21"/>
                <w:highlight w:val="white"/>
              </w:rPr>
              <w:t xml:space="preserve">被套</w:t>
            </w:r>
            <w:r>
              <w:rPr>
                <w:rFonts w:ascii="宋体" w:hAnsi="宋体" w:cs="宋体"/>
                <w:bCs/>
                <w:color w:val="000000" w:themeColor="text1"/>
                <w:szCs w:val="21"/>
                <w:highlight w:val="white"/>
              </w:rPr>
            </w:r>
            <w:r>
              <w:rPr>
                <w:color w:val="000000" w:themeColor="text1"/>
                <w:highlight w:val="white"/>
              </w:rPr>
            </w:r>
          </w:p>
        </w:tc>
        <w:tc>
          <w:tcPr>
            <w:tcW w:w="2126" w:type="dxa"/>
            <w:vAlign w:val="center"/>
            <w:textDirection w:val="lrTb"/>
            <w:noWrap w:val="false"/>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16686</w:t>
            </w:r>
            <w:r>
              <w:rPr>
                <w:rFonts w:ascii="宋体" w:hAnsi="宋体" w:cs="宋体"/>
                <w:color w:val="000000" w:themeColor="text1"/>
                <w:szCs w:val="21"/>
                <w:highlight w:val="white"/>
              </w:rPr>
            </w:r>
            <w:r>
              <w:rPr>
                <w:color w:val="000000" w:themeColor="text1"/>
                <w:highlight w:val="white"/>
              </w:rPr>
            </w:r>
          </w:p>
        </w:tc>
        <w:tc>
          <w:tcPr>
            <w:tcW w:w="2055"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2.91</w:t>
            </w:r>
            <w:r>
              <w:rPr>
                <w:rFonts w:ascii="宋体" w:hAnsi="宋体"/>
                <w:color w:val="000000" w:themeColor="text1"/>
                <w:szCs w:val="21"/>
                <w:highlight w:val="white"/>
              </w:rPr>
            </w:r>
            <w:r>
              <w:rPr>
                <w:color w:val="000000" w:themeColor="text1"/>
                <w:highlight w:val="white"/>
              </w:rPr>
            </w:r>
          </w:p>
        </w:tc>
        <w:tc>
          <w:tcPr>
            <w:tcW w:w="1087" w:type="dxa"/>
            <w:vAlign w:val="center"/>
            <w:vMerge w:val="continue"/>
            <w:textDirection w:val="lrTb"/>
            <w:noWrap w:val="false"/>
          </w:tcPr>
          <w:p>
            <w:pPr>
              <w:pStyle w:val="684"/>
              <w:jc w:val="center"/>
              <w:rPr>
                <w:rFonts w:ascii="宋体" w:hAnsi="宋体"/>
                <w:szCs w:val="21"/>
              </w:rPr>
            </w:pPr>
            <w:r>
              <w:rPr>
                <w:rFonts w:ascii="宋体" w:hAnsi="宋体"/>
                <w:szCs w:val="21"/>
              </w:rPr>
            </w:r>
            <w:r/>
          </w:p>
        </w:tc>
      </w:tr>
      <w:tr>
        <w:trPr>
          <w:trHeight w:val="454"/>
        </w:trPr>
        <w:tc>
          <w:tcPr>
            <w:tcW w:w="1298" w:type="dxa"/>
            <w:vAlign w:val="center"/>
            <w:textDirection w:val="lrTb"/>
            <w:noWrap w:val="false"/>
          </w:tcPr>
          <w:p>
            <w:pPr>
              <w:pStyle w:val="684"/>
              <w:jc w:val="center"/>
              <w:widowControl/>
              <w:rPr>
                <w:rFonts w:ascii="宋体" w:hAnsi="宋体" w:cs="宋体"/>
                <w:b/>
                <w:color w:val="000000" w:themeColor="text1"/>
                <w:szCs w:val="21"/>
                <w:highlight w:val="white"/>
              </w:rPr>
            </w:pPr>
            <w:r>
              <w:rPr>
                <w:rFonts w:ascii="宋体" w:hAnsi="宋体" w:cs="宋体"/>
                <w:b/>
                <w:color w:val="000000" w:themeColor="text1"/>
                <w:szCs w:val="21"/>
                <w:highlight w:val="white"/>
              </w:rPr>
              <w:t xml:space="preserve">3</w:t>
            </w:r>
            <w:r>
              <w:rPr>
                <w:rFonts w:ascii="宋体" w:hAnsi="宋体" w:cs="宋体"/>
                <w:b/>
                <w:color w:val="000000" w:themeColor="text1"/>
                <w:szCs w:val="21"/>
                <w:highlight w:val="white"/>
              </w:rPr>
            </w:r>
            <w:r>
              <w:rPr>
                <w:color w:val="000000" w:themeColor="text1"/>
                <w:highlight w:val="white"/>
              </w:rPr>
            </w:r>
          </w:p>
        </w:tc>
        <w:tc>
          <w:tcPr>
            <w:tcW w:w="1701" w:type="dxa"/>
            <w:vAlign w:val="center"/>
            <w:textDirection w:val="lrTb"/>
            <w:noWrap w:val="false"/>
          </w:tcPr>
          <w:p>
            <w:pPr>
              <w:pStyle w:val="684"/>
              <w:jc w:val="center"/>
              <w:widowControl/>
              <w:rPr>
                <w:rFonts w:ascii="宋体" w:hAnsi="宋体" w:cs="宋体"/>
                <w:bCs/>
                <w:color w:val="000000" w:themeColor="text1"/>
                <w:szCs w:val="21"/>
                <w:highlight w:val="white"/>
              </w:rPr>
            </w:pPr>
            <w:r>
              <w:rPr>
                <w:rFonts w:ascii="宋体" w:hAnsi="宋体" w:cs="宋体"/>
                <w:bCs/>
                <w:color w:val="000000" w:themeColor="text1"/>
                <w:szCs w:val="21"/>
                <w:highlight w:val="white"/>
              </w:rPr>
              <w:t xml:space="preserve">枕套</w:t>
            </w:r>
            <w:r>
              <w:rPr>
                <w:rFonts w:ascii="宋体" w:hAnsi="宋体" w:cs="宋体"/>
                <w:bCs/>
                <w:color w:val="000000" w:themeColor="text1"/>
                <w:szCs w:val="21"/>
                <w:highlight w:val="white"/>
              </w:rPr>
            </w:r>
            <w:r>
              <w:rPr>
                <w:color w:val="000000" w:themeColor="text1"/>
                <w:highlight w:val="white"/>
              </w:rPr>
            </w:r>
          </w:p>
        </w:tc>
        <w:tc>
          <w:tcPr>
            <w:tcW w:w="2126" w:type="dxa"/>
            <w:vAlign w:val="center"/>
            <w:textDirection w:val="lrTb"/>
            <w:noWrap w:val="false"/>
          </w:tcPr>
          <w:p>
            <w:pPr>
              <w:pStyle w:val="684"/>
              <w:jc w:val="center"/>
              <w:widowControl/>
              <w:rPr>
                <w:rFonts w:ascii="宋体" w:hAnsi="宋体" w:cs="宋体"/>
                <w:color w:val="000000" w:themeColor="text1"/>
                <w:szCs w:val="21"/>
                <w:highlight w:val="white"/>
              </w:rPr>
            </w:pPr>
            <w:r>
              <w:rPr>
                <w:rFonts w:ascii="宋体" w:hAnsi="宋体" w:cs="宋体"/>
                <w:color w:val="000000" w:themeColor="text1"/>
                <w:szCs w:val="21"/>
                <w:highlight w:val="white"/>
                <w:lang w:bidi="ar"/>
              </w:rPr>
              <w:t xml:space="preserve">28613</w:t>
            </w:r>
            <w:r>
              <w:rPr>
                <w:rFonts w:ascii="宋体" w:hAnsi="宋体" w:cs="宋体"/>
                <w:color w:val="000000" w:themeColor="text1"/>
                <w:szCs w:val="21"/>
                <w:highlight w:val="white"/>
              </w:rPr>
            </w:r>
            <w:r>
              <w:rPr>
                <w:color w:val="000000" w:themeColor="text1"/>
                <w:highlight w:val="white"/>
              </w:rPr>
            </w:r>
          </w:p>
        </w:tc>
        <w:tc>
          <w:tcPr>
            <w:tcW w:w="2055"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0.65</w:t>
            </w:r>
            <w:r>
              <w:rPr>
                <w:rFonts w:ascii="宋体" w:hAnsi="宋体"/>
                <w:color w:val="000000" w:themeColor="text1"/>
                <w:szCs w:val="21"/>
                <w:highlight w:val="white"/>
              </w:rPr>
            </w:r>
            <w:r>
              <w:rPr>
                <w:color w:val="000000" w:themeColor="text1"/>
                <w:highlight w:val="white"/>
              </w:rPr>
            </w:r>
          </w:p>
        </w:tc>
        <w:tc>
          <w:tcPr>
            <w:tcW w:w="1087" w:type="dxa"/>
            <w:vAlign w:val="center"/>
            <w:vMerge w:val="continue"/>
            <w:textDirection w:val="lrTb"/>
            <w:noWrap w:val="false"/>
          </w:tcPr>
          <w:p>
            <w:pPr>
              <w:pStyle w:val="684"/>
              <w:jc w:val="center"/>
              <w:rPr>
                <w:rFonts w:ascii="宋体" w:hAnsi="宋体"/>
                <w:szCs w:val="21"/>
              </w:rPr>
            </w:pPr>
            <w:r>
              <w:rPr>
                <w:rFonts w:ascii="宋体" w:hAnsi="宋体"/>
                <w:szCs w:val="21"/>
              </w:rPr>
            </w:r>
            <w:r/>
          </w:p>
        </w:tc>
      </w:tr>
    </w:tbl>
    <w:p>
      <w:pPr>
        <w:pStyle w:val="684"/>
        <w:jc w:val="left"/>
        <w:spacing w:line="400" w:lineRule="exact"/>
        <w:rPr>
          <w:rFonts w:ascii="宋体" w:hAnsi="宋体" w:cs="宋体"/>
          <w:color w:val="000000" w:themeColor="text1"/>
          <w:sz w:val="24"/>
          <w:szCs w:val="20"/>
          <w:highlight w:val="white"/>
        </w:rPr>
      </w:pPr>
      <w:r>
        <w:rPr>
          <w:rFonts w:ascii="宋体" w:hAnsi="宋体" w:cs="宋体"/>
          <w:color w:val="000000" w:themeColor="text1"/>
          <w:sz w:val="24"/>
          <w:szCs w:val="20"/>
          <w:highlight w:val="white"/>
          <w:lang w:val="zh-CN" w:bidi="zh-CN"/>
        </w:rPr>
        <w:t xml:space="preserve">备注：</w:t>
      </w:r>
      <w:r>
        <w:rPr>
          <w:rFonts w:ascii="宋体" w:hAnsi="宋体" w:cs="宋体"/>
          <w:color w:val="000000" w:themeColor="text1"/>
          <w:sz w:val="24"/>
          <w:szCs w:val="20"/>
          <w:highlight w:val="white"/>
          <w:lang w:val="zh-CN" w:bidi="zh-CN"/>
        </w:rPr>
      </w:r>
      <w:r>
        <w:rPr>
          <w:color w:val="000000" w:themeColor="text1"/>
          <w:highlight w:val="white"/>
        </w:rPr>
      </w:r>
    </w:p>
    <w:p>
      <w:pPr>
        <w:pStyle w:val="684"/>
        <w:numPr>
          <w:ilvl w:val="0"/>
          <w:numId w:val="1"/>
        </w:numPr>
        <w:ind w:firstLine="480"/>
        <w:jc w:val="left"/>
        <w:spacing w:line="400" w:lineRule="exact"/>
        <w:rPr>
          <w:rFonts w:ascii="宋体" w:hAnsi="宋体" w:cs="宋体"/>
          <w:color w:val="000000" w:themeColor="text1"/>
          <w:sz w:val="24"/>
          <w:szCs w:val="20"/>
          <w:highlight w:val="white"/>
        </w:rPr>
      </w:pPr>
      <w:r>
        <w:rPr>
          <w:rFonts w:ascii="宋体" w:hAnsi="宋体" w:cs="宋体"/>
          <w:color w:val="000000" w:themeColor="text1"/>
          <w:sz w:val="24"/>
          <w:szCs w:val="20"/>
          <w:highlight w:val="white"/>
          <w:lang w:val="zh-CN" w:bidi="zh-CN"/>
        </w:rPr>
        <w:t xml:space="preserve">如实际工作中出现未列物品，经双方协商同意后参照同类品种价格。</w:t>
      </w:r>
      <w:r>
        <w:rPr>
          <w:rFonts w:ascii="宋体" w:hAnsi="宋体" w:cs="宋体"/>
          <w:color w:val="000000" w:themeColor="text1"/>
          <w:sz w:val="24"/>
          <w:szCs w:val="20"/>
          <w:highlight w:val="white"/>
          <w:lang w:val="zh-CN" w:bidi="zh-CN"/>
        </w:rPr>
      </w:r>
      <w:r>
        <w:rPr>
          <w:color w:val="000000" w:themeColor="text1"/>
          <w:highlight w:val="white"/>
        </w:rPr>
      </w:r>
    </w:p>
    <w:p>
      <w:pPr>
        <w:pStyle w:val="4458"/>
        <w:ind w:firstLine="480"/>
        <w:jc w:val="left"/>
        <w:spacing w:line="400" w:lineRule="exact"/>
        <w:tabs>
          <w:tab w:val="left" w:pos="8792" w:leader="none"/>
        </w:tabs>
        <w:rPr>
          <w:rFonts w:ascii="宋体" w:hAnsi="宋体" w:eastAsia="宋体"/>
          <w:color w:val="000000" w:themeColor="text1"/>
          <w:sz w:val="24"/>
          <w:highlight w:val="white"/>
        </w:rPr>
      </w:pPr>
      <w:r>
        <w:rPr>
          <w:rFonts w:ascii="宋体" w:hAnsi="宋体" w:eastAsia="宋体" w:cs="宋体"/>
          <w:color w:val="000000" w:themeColor="text1"/>
          <w:sz w:val="24"/>
          <w:szCs w:val="20"/>
          <w:highlight w:val="white"/>
          <w:lang w:val="zh-CN" w:bidi="zh-CN"/>
        </w:rPr>
        <w:t xml:space="preserve">2、以上表格内数量为1年洗涤、租赁的预估量，实际洗涤、租赁数量由采购人按实际结算，采购方有权在服务期内对医用织物各种数量及尺寸进行调整和变动，投标供应商应配合。</w:t>
      </w:r>
      <w:r>
        <w:rPr>
          <w:rFonts w:ascii="宋体" w:hAnsi="宋体" w:eastAsia="宋体" w:cs="宋体"/>
          <w:b/>
          <w:bCs/>
          <w:color w:val="000000" w:themeColor="text1"/>
          <w:sz w:val="24"/>
          <w:szCs w:val="20"/>
          <w:highlight w:val="white"/>
          <w:lang w:val="zh-CN" w:bidi="zh-CN"/>
        </w:rPr>
        <w:t xml:space="preserve">最终结算综合单价=</w:t>
      </w:r>
      <w:r>
        <w:rPr>
          <w:rFonts w:ascii="宋体" w:hAnsi="宋体" w:eastAsia="宋体" w:cs="宋体"/>
          <w:b/>
          <w:bCs/>
          <w:color w:val="000000" w:themeColor="text1"/>
          <w:sz w:val="24"/>
          <w:highlight w:val="white"/>
          <w:lang w:val="zh-CN" w:bidi="zh-CN"/>
        </w:rPr>
        <w:t xml:space="preserve">单价最高限价*（1-单价整体综合优惠率），最终数量按实际采购数量为准。</w:t>
      </w:r>
      <w:r>
        <w:rPr>
          <w:rFonts w:ascii="宋体" w:hAnsi="宋体" w:eastAsia="宋体"/>
          <w:color w:val="000000" w:themeColor="text1"/>
          <w:sz w:val="24"/>
          <w:highlight w:val="white"/>
        </w:rPr>
      </w:r>
      <w:r>
        <w:rPr>
          <w:color w:val="000000" w:themeColor="text1"/>
          <w:highlight w:val="white"/>
        </w:rPr>
      </w:r>
    </w:p>
    <w:p>
      <w:pPr>
        <w:pStyle w:val="3950"/>
        <w:ind w:firstLine="0"/>
        <w:jc w:val="left"/>
        <w:spacing w:before="93" w:line="400" w:lineRule="exact"/>
        <w:rPr>
          <w:rFonts w:ascii="黑体" w:hAnsi="黑体" w:eastAsia="黑体" w:cs="宋体"/>
          <w:color w:val="000000" w:themeColor="text1"/>
          <w:sz w:val="28"/>
          <w:szCs w:val="28"/>
          <w:highlight w:val="white"/>
        </w:rPr>
      </w:pPr>
      <w:r>
        <w:rPr>
          <w:rFonts w:hint="eastAsia" w:ascii="黑体" w:hAnsi="黑体" w:eastAsia="黑体" w:cs="宋体"/>
          <w:color w:val="000000" w:themeColor="text1"/>
          <w:sz w:val="28"/>
          <w:szCs w:val="28"/>
          <w:highlight w:val="white"/>
          <w:lang w:bidi="zh-CN"/>
        </w:rPr>
        <w:t xml:space="preserve">四、</w:t>
      </w:r>
      <w:r>
        <w:rPr>
          <w:rFonts w:ascii="黑体" w:hAnsi="黑体" w:eastAsia="黑体" w:cs="宋体"/>
          <w:color w:val="000000" w:themeColor="text1"/>
          <w:sz w:val="28"/>
          <w:szCs w:val="28"/>
          <w:highlight w:val="white"/>
          <w:lang w:bidi="zh-CN"/>
        </w:rPr>
        <w:t xml:space="preserve">人员配备要求</w:t>
      </w:r>
      <w:r>
        <w:rPr>
          <w:rFonts w:ascii="黑体" w:hAnsi="黑体" w:eastAsia="黑体" w:cs="宋体"/>
          <w:color w:val="000000" w:themeColor="text1"/>
          <w:sz w:val="28"/>
          <w:szCs w:val="28"/>
          <w:highlight w:val="white"/>
          <w:lang w:bidi="zh-CN"/>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1、驻采购方服务在岗人员安排不少于4人（项目经理1人、收送人员≥3人），进行收取、配送作业服务。</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2、投标供应商招聘的员工应具备与从事的工种相适应的文化知识、语言沟通能力，身体健康，胜任采购方后勤服务工作。项目经理年龄50以下，学历大专及以上，有工作经验三年以上（含三年），其余服务人员男不得超过60周岁，女不得超过50周岁。</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3、投标供应商配置的各类人员应参加相关的专业知识培训，供应商必须对所录用人员严格政审，保证录用人员没有刑事犯罪失信记录，持相应专业岗位资格证。供应商所录用人员必须符合国家相关的法律法规的要求（包括国家劳动法和地方相关管理规定）。 </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4、投标供应商工作人员上岗时统一着装，佩戴工号牌，服装样式体现岗位特色和方便岗位操作。</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5、投标供应商工作人员在工作期间必须遵守采购方的工作时间安排,不能影响采购方正常办公秩序。在重大活动和突击性工作中,采购方有权对服务人员直接进行指挥和调度。</w:t>
      </w:r>
      <w:r>
        <w:rPr>
          <w:rFonts w:ascii="宋体" w:hAnsi="宋体" w:eastAsia="宋体"/>
          <w:color w:val="000000" w:themeColor="text1"/>
          <w:sz w:val="24"/>
          <w:highlight w:val="white"/>
        </w:rPr>
      </w:r>
      <w:r>
        <w:rPr>
          <w:color w:val="000000" w:themeColor="text1"/>
          <w:highlight w:val="white"/>
        </w:rPr>
      </w:r>
    </w:p>
    <w:p>
      <w:pPr>
        <w:pStyle w:val="3950"/>
        <w:ind w:firstLine="0"/>
        <w:jc w:val="left"/>
        <w:spacing w:before="93" w:line="400" w:lineRule="exact"/>
        <w:rPr>
          <w:rFonts w:ascii="黑体" w:hAnsi="黑体" w:eastAsia="黑体" w:cs="宋体"/>
          <w:color w:val="000000" w:themeColor="text1"/>
          <w:sz w:val="28"/>
          <w:szCs w:val="28"/>
          <w:highlight w:val="white"/>
        </w:rPr>
      </w:pPr>
      <w:r>
        <w:rPr>
          <w:rFonts w:hint="eastAsia" w:ascii="黑体" w:hAnsi="黑体" w:eastAsia="黑体" w:cs="宋体"/>
          <w:color w:val="000000" w:themeColor="text1"/>
          <w:sz w:val="28"/>
          <w:szCs w:val="28"/>
          <w:highlight w:val="white"/>
          <w:lang w:bidi="zh-CN"/>
        </w:rPr>
        <w:t xml:space="preserve">五、</w:t>
      </w:r>
      <w:r>
        <w:rPr>
          <w:rFonts w:ascii="黑体" w:hAnsi="黑体" w:eastAsia="黑体" w:cs="宋体"/>
          <w:color w:val="000000" w:themeColor="text1"/>
          <w:sz w:val="28"/>
          <w:szCs w:val="28"/>
          <w:highlight w:val="white"/>
          <w:lang w:bidi="zh-CN"/>
        </w:rPr>
        <w:t xml:space="preserve">工作场地</w:t>
      </w:r>
      <w:r>
        <w:rPr>
          <w:rFonts w:ascii="黑体" w:hAnsi="黑体" w:eastAsia="黑体" w:cs="宋体"/>
          <w:color w:val="000000" w:themeColor="text1"/>
          <w:sz w:val="28"/>
          <w:szCs w:val="28"/>
          <w:highlight w:val="white"/>
          <w:lang w:bidi="zh-CN"/>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采购方收取和配送中心由采购方指定固定场所外，投标供应商应具备独立合法的医用织物洗涤经营场所，且该场所必须实现洁污物理性隔离。</w:t>
      </w:r>
      <w:r>
        <w:rPr>
          <w:rFonts w:ascii="宋体" w:hAnsi="宋体" w:eastAsia="宋体"/>
          <w:color w:val="000000" w:themeColor="text1"/>
          <w:sz w:val="24"/>
          <w:highlight w:val="white"/>
        </w:rPr>
      </w:r>
      <w:r>
        <w:rPr>
          <w:color w:val="000000" w:themeColor="text1"/>
          <w:highlight w:val="white"/>
        </w:rPr>
      </w:r>
    </w:p>
    <w:p>
      <w:pPr>
        <w:pStyle w:val="3950"/>
        <w:ind w:firstLine="0"/>
        <w:jc w:val="left"/>
        <w:spacing w:before="93" w:line="400" w:lineRule="exact"/>
        <w:rPr>
          <w:rFonts w:ascii="黑体" w:hAnsi="黑体" w:eastAsia="黑体" w:cs="宋体"/>
          <w:color w:val="000000" w:themeColor="text1"/>
          <w:sz w:val="28"/>
          <w:szCs w:val="28"/>
          <w:highlight w:val="white"/>
        </w:rPr>
      </w:pPr>
      <w:r>
        <w:rPr>
          <w:rFonts w:hint="eastAsia" w:ascii="黑体" w:hAnsi="黑体" w:eastAsia="黑体" w:cs="宋体"/>
          <w:color w:val="000000" w:themeColor="text1"/>
          <w:sz w:val="28"/>
          <w:szCs w:val="28"/>
          <w:highlight w:val="white"/>
          <w:lang w:bidi="zh-CN"/>
        </w:rPr>
        <w:t xml:space="preserve">六</w:t>
      </w:r>
      <w:r>
        <w:rPr>
          <w:rFonts w:ascii="黑体" w:hAnsi="黑体" w:eastAsia="黑体" w:cs="宋体"/>
          <w:color w:val="000000" w:themeColor="text1"/>
          <w:sz w:val="28"/>
          <w:szCs w:val="28"/>
          <w:highlight w:val="white"/>
          <w:lang w:bidi="zh-CN"/>
        </w:rPr>
        <w:t xml:space="preserve">、服务要求</w:t>
      </w:r>
      <w:r>
        <w:rPr>
          <w:rFonts w:ascii="黑体" w:hAnsi="黑体" w:eastAsia="黑体" w:cs="宋体"/>
          <w:color w:val="000000" w:themeColor="text1"/>
          <w:sz w:val="28"/>
          <w:szCs w:val="28"/>
          <w:highlight w:val="white"/>
          <w:lang w:bidi="zh-CN"/>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1、织物交接</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投标供应商需根据采购方规定的时间要求，将洗净的织物送至采购方指定区域，双方指定工作人员需当面进行交接，仔细核对织物数量，并签字确认。送洗织物的交接同样按照此程序执行。</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2、运输工具</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运输工具由投标供应商自行提供，用于下收下送至各科室收集织物的车辆应免费提供给采购方使用，且车辆由投标供应商负责维护保养。</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3、送洗织物的收集</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①投标供应商及时对各科室需洗涤的物品进行下收，不得以洗涤物品脏、工作忙等为由进行推诿或拒绝。</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②采购方如有特殊原因需当天清洗并送回的织物，投标供应商应无条件配合，做到当天收取、当天清洗完毕送到采购方。 </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4、清洁织物的下送</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①由投标供应商驻采购方服务人员配送至各送洗科室指定位置，并认真记录科室对租赁、洗涤服务工作的意见和问题及时解决。</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②造成织物丢失和严重破损的，均由投标供应商按原采购价格赔偿。</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③洗涤后的清洁织物应外观整洁、干燥、无污渍、无异味、无异物、无破损。如有污渍、异味、不整洁等情况立即返洗并告知送洗科室。</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5、监督与采样</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采购方有权对投标供应商的洗涤织物和洗涤场所进行监督和采样检查，以确保洗涤质量。</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6、缝补与破损处理：</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①中标供应商负责免费对织物中出现破损、脱线、掉纽扣等缝补。</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ascii="宋体" w:hAnsi="宋体" w:eastAsia="宋体"/>
          <w:color w:val="000000" w:themeColor="text1"/>
          <w:sz w:val="24"/>
          <w:highlight w:val="white"/>
        </w:rPr>
        <w:t xml:space="preserve">②</w:t>
      </w:r>
      <w:r>
        <w:rPr>
          <w:rFonts w:hint="eastAsia" w:ascii="宋体" w:hAnsi="宋体" w:eastAsia="宋体"/>
          <w:color w:val="000000" w:themeColor="text1"/>
          <w:sz w:val="24"/>
          <w:highlight w:val="white"/>
        </w:rPr>
        <w:t xml:space="preserve">医用织物在出洗涤作业场所前应保证缝补到位。</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ascii="宋体" w:hAnsi="宋体" w:eastAsia="宋体"/>
          <w:color w:val="000000" w:themeColor="text1"/>
          <w:sz w:val="24"/>
          <w:highlight w:val="white"/>
        </w:rPr>
        <w:t xml:space="preserve">③</w:t>
      </w:r>
      <w:r>
        <w:rPr>
          <w:rFonts w:hint="eastAsia" w:ascii="宋体" w:hAnsi="宋体" w:eastAsia="宋体"/>
          <w:color w:val="000000" w:themeColor="text1"/>
          <w:sz w:val="24"/>
          <w:highlight w:val="white"/>
        </w:rPr>
        <w:t xml:space="preserve">为解决出现漏缝补问题，每月第三周周二进行到采购方进行现场缝补服务。</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7、租赁织物提供标准</w:t>
      </w:r>
      <w:r>
        <w:rPr>
          <w:rFonts w:hint="eastAsia" w:ascii="宋体" w:hAnsi="宋体" w:eastAsia="宋体"/>
          <w:color w:val="000000" w:themeColor="text1"/>
          <w:sz w:val="24"/>
          <w:highlight w:val="white"/>
        </w:rPr>
      </w:r>
      <w:r>
        <w:rPr>
          <w:color w:val="000000" w:themeColor="text1"/>
          <w:highlight w:val="white"/>
        </w:rPr>
      </w:r>
    </w:p>
    <w:p>
      <w:pPr>
        <w:pStyle w:val="4458"/>
        <w:jc w:val="center"/>
        <w:spacing w:before="120" w:line="360" w:lineRule="auto"/>
        <w:tabs>
          <w:tab w:val="left" w:pos="8792" w:leader="none"/>
        </w:tabs>
        <w:rPr>
          <w:rFonts w:ascii="宋体" w:hAnsi="宋体" w:eastAsia="宋体"/>
          <w:b/>
          <w:bCs/>
          <w:color w:val="000000" w:themeColor="text1"/>
          <w:sz w:val="24"/>
          <w:highlight w:val="white"/>
        </w:rPr>
      </w:pPr>
      <w:r>
        <w:rPr>
          <w:rFonts w:ascii="宋体" w:hAnsi="宋体" w:eastAsia="宋体"/>
          <w:b/>
          <w:bCs/>
          <w:color w:val="000000" w:themeColor="text1"/>
          <w:sz w:val="24"/>
          <w:highlight w:val="white"/>
        </w:rPr>
        <w:t xml:space="preserve">租赁</w:t>
      </w:r>
      <w:r>
        <w:rPr>
          <w:rFonts w:hint="eastAsia" w:ascii="宋体" w:hAnsi="宋体" w:eastAsia="宋体"/>
          <w:b/>
          <w:bCs/>
          <w:color w:val="000000" w:themeColor="text1"/>
          <w:sz w:val="24"/>
          <w:highlight w:val="white"/>
        </w:rPr>
        <w:t xml:space="preserve">织物面料要求清单</w:t>
      </w:r>
      <w:r>
        <w:rPr>
          <w:rFonts w:ascii="宋体" w:hAnsi="宋体" w:eastAsia="宋体"/>
          <w:b/>
          <w:bCs/>
          <w:color w:val="000000" w:themeColor="text1"/>
          <w:sz w:val="24"/>
          <w:highlight w:val="white"/>
        </w:rPr>
      </w:r>
      <w:r>
        <w:rPr>
          <w:color w:val="000000" w:themeColor="text1"/>
          <w:highlight w:val="white"/>
        </w:rPr>
      </w:r>
    </w:p>
    <w:tbl>
      <w:tblPr>
        <w:tblW w:w="797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627"/>
        <w:gridCol w:w="1514"/>
        <w:gridCol w:w="2863"/>
        <w:gridCol w:w="1973"/>
      </w:tblGrid>
      <w:tr>
        <w:trPr>
          <w:trHeight w:val="454"/>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684"/>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品名</w:t>
            </w:r>
            <w:r>
              <w:rPr>
                <w:rFonts w:hint="eastAsia" w:ascii="宋体" w:hAnsi="宋体" w:cs="宋体"/>
                <w:b/>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pStyle w:val="684"/>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颜色</w:t>
            </w:r>
            <w:r>
              <w:rPr>
                <w:rFonts w:hint="eastAsia" w:ascii="宋体" w:hAnsi="宋体" w:cs="宋体"/>
                <w:b/>
                <w:bCs/>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2863" w:type="dxa"/>
            <w:vAlign w:val="center"/>
            <w:textDirection w:val="lrTb"/>
            <w:noWrap w:val="false"/>
          </w:tcPr>
          <w:p>
            <w:pPr>
              <w:pStyle w:val="684"/>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材质</w:t>
            </w:r>
            <w:r>
              <w:rPr>
                <w:rFonts w:hint="eastAsia" w:ascii="宋体" w:hAnsi="宋体" w:cs="宋体"/>
                <w:b/>
                <w:bCs/>
                <w:color w:val="000000" w:themeColor="text1"/>
                <w:szCs w:val="21"/>
                <w:highlight w:val="white"/>
                <w:lang w:bidi="ar"/>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684"/>
              <w:jc w:val="center"/>
              <w:widowControl/>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bidi="ar"/>
              </w:rPr>
              <w:t xml:space="preserve">规格尺寸（cm）</w:t>
            </w:r>
            <w:r>
              <w:rPr>
                <w:rFonts w:hint="eastAsia" w:ascii="宋体" w:hAnsi="宋体" w:cs="宋体"/>
                <w:b/>
                <w:bCs/>
                <w:color w:val="000000" w:themeColor="text1"/>
                <w:szCs w:val="21"/>
                <w:highlight w:val="white"/>
              </w:rPr>
            </w:r>
            <w:r>
              <w:rPr>
                <w:color w:val="000000" w:themeColor="text1"/>
                <w:highlight w:val="white"/>
              </w:rPr>
            </w:r>
          </w:p>
        </w:tc>
      </w:tr>
      <w:tr>
        <w:trPr>
          <w:trHeight w:val="454"/>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684"/>
              <w:jc w:val="center"/>
              <w:widowControl/>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床单</w:t>
            </w:r>
            <w:r>
              <w:rPr>
                <w:rFonts w:hint="eastAsia" w:ascii="宋体" w:hAnsi="宋体" w:cs="宋体"/>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none" w:color="000000" w:sz="0" w:space="0"/>
              <w:right w:val="single" w:color="000000" w:sz="4" w:space="0"/>
            </w:tcBorders>
            <w:tcW w:w="1514" w:type="dxa"/>
            <w:vAlign w:val="center"/>
            <w:vMerge w:val="restart"/>
            <w:textDirection w:val="lrTb"/>
            <w:noWrap w:val="false"/>
          </w:tcPr>
          <w:p>
            <w:pPr>
              <w:pStyle w:val="684"/>
              <w:jc w:val="center"/>
              <w:widowControl/>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小方格</w:t>
            </w:r>
            <w:r>
              <w:rPr>
                <w:rFonts w:hint="eastAsia" w:ascii="宋体" w:hAnsi="宋体" w:cs="宋体"/>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none" w:color="000000" w:sz="0" w:space="0"/>
              <w:right w:val="single" w:color="000000" w:sz="4" w:space="0"/>
            </w:tcBorders>
            <w:tcW w:w="2863" w:type="dxa"/>
            <w:vAlign w:val="center"/>
            <w:vMerge w:val="restart"/>
            <w:textDirection w:val="lrTb"/>
            <w:noWrap w:val="false"/>
          </w:tcPr>
          <w:p>
            <w:pPr>
              <w:pStyle w:val="684"/>
              <w:jc w:val="center"/>
              <w:widowControl/>
              <w:rPr>
                <w:rFonts w:hint="eastAsia" w:ascii="宋体" w:hAnsi="宋体" w:eastAsia="等线" w:cs="宋体"/>
                <w:color w:val="000000" w:themeColor="text1"/>
                <w:szCs w:val="21"/>
                <w:highlight w:val="white"/>
              </w:rPr>
            </w:pPr>
            <w:r>
              <w:rPr>
                <w:rFonts w:hint="eastAsia" w:ascii="宋体" w:hAnsi="宋体" w:cs="宋体"/>
                <w:color w:val="000000" w:themeColor="text1"/>
                <w:szCs w:val="21"/>
                <w:highlight w:val="white"/>
              </w:rPr>
              <w:t xml:space="preserve">CVC 50/50</w:t>
            </w:r>
            <w:r>
              <w:rPr>
                <w:rFonts w:hint="eastAsia" w:ascii="宋体" w:hAnsi="宋体" w:eastAsia="等线" w:cs="宋体"/>
                <w:color w:val="000000" w:themeColor="text1"/>
                <w:szCs w:val="21"/>
                <w:highlight w:val="white"/>
              </w:rPr>
            </w:r>
            <w:r>
              <w:rPr>
                <w:color w:val="000000" w:themeColor="text1"/>
                <w:highlight w:val="white"/>
              </w:rPr>
            </w:r>
          </w:p>
          <w:p>
            <w:pPr>
              <w:pStyle w:val="684"/>
              <w:jc w:val="center"/>
              <w:widowControl/>
              <w:rPr>
                <w:rFonts w:hint="eastAsia" w:ascii="宋体" w:hAnsi="宋体" w:cs="宋体"/>
                <w:bCs/>
                <w:color w:val="000000" w:themeColor="text1"/>
                <w:szCs w:val="21"/>
                <w:highlight w:val="white"/>
              </w:rPr>
            </w:pPr>
            <w:r>
              <w:rPr>
                <w:rFonts w:hint="eastAsia" w:ascii="宋体" w:hAnsi="宋体" w:cs="宋体"/>
                <w:color w:val="000000" w:themeColor="text1"/>
                <w:szCs w:val="21"/>
                <w:highlight w:val="white"/>
              </w:rPr>
              <w:t xml:space="preserve">50%棉  50%涤纶</w:t>
            </w:r>
            <w:r>
              <w:rPr>
                <w:rFonts w:hint="eastAsia" w:ascii="宋体" w:hAnsi="宋体" w:cs="宋体"/>
                <w:bCs/>
                <w:color w:val="000000" w:themeColor="text1"/>
                <w:szCs w:val="21"/>
                <w:highlight w:val="white"/>
              </w:rPr>
            </w:r>
            <w:r>
              <w:rPr>
                <w:color w:val="000000" w:themeColor="text1"/>
                <w:highlight w:val="white"/>
              </w:rPr>
            </w:r>
          </w:p>
          <w:p>
            <w:pPr>
              <w:pStyle w:val="684"/>
              <w:jc w:val="center"/>
              <w:widowControl/>
              <w:rPr>
                <w:rFonts w:hint="eastAsia" w:ascii="宋体" w:hAnsi="宋体" w:cs="宋体"/>
                <w:bCs/>
                <w:color w:val="000000" w:themeColor="text1"/>
                <w:szCs w:val="21"/>
                <w:highlight w:val="white"/>
              </w:rPr>
            </w:pPr>
            <w:r>
              <w:rPr>
                <w:rFonts w:ascii="宋体" w:hAnsi="宋体" w:cs="宋体"/>
                <w:bCs/>
                <w:color w:val="000000" w:themeColor="text1"/>
                <w:szCs w:val="21"/>
                <w:highlight w:val="white"/>
              </w:rPr>
              <w:t xml:space="preserve">30s*30s</w:t>
            </w:r>
            <w:r>
              <w:rPr>
                <w:rFonts w:hint="eastAsia" w:ascii="宋体" w:hAnsi="宋体" w:cs="宋体"/>
                <w:bCs/>
                <w:color w:val="000000" w:themeColor="text1"/>
                <w:szCs w:val="21"/>
                <w:highlight w:val="white"/>
              </w:rPr>
            </w:r>
            <w:r>
              <w:rPr>
                <w:color w:val="000000" w:themeColor="text1"/>
                <w:highlight w:val="white"/>
              </w:rPr>
            </w:r>
          </w:p>
          <w:p>
            <w:pPr>
              <w:pStyle w:val="684"/>
              <w:jc w:val="center"/>
              <w:rPr>
                <w:rFonts w:hint="eastAsia" w:ascii="宋体" w:hAnsi="宋体" w:cs="宋体"/>
                <w:bCs/>
                <w:color w:val="000000" w:themeColor="text1"/>
                <w:szCs w:val="21"/>
                <w:highlight w:val="white"/>
              </w:rPr>
            </w:pPr>
            <w:r>
              <w:rPr>
                <w:rFonts w:ascii="宋体" w:hAnsi="宋体" w:cs="宋体"/>
                <w:bCs/>
                <w:color w:val="000000" w:themeColor="text1"/>
                <w:szCs w:val="21"/>
                <w:highlight w:val="white"/>
              </w:rPr>
              <w:t xml:space="preserve">13</w:t>
            </w:r>
            <w:r>
              <w:rPr>
                <w:rFonts w:hint="eastAsia" w:ascii="宋体" w:hAnsi="宋体" w:cs="宋体"/>
                <w:bCs/>
                <w:color w:val="000000" w:themeColor="text1"/>
                <w:szCs w:val="21"/>
                <w:highlight w:val="white"/>
              </w:rPr>
              <w:t xml:space="preserve">0</w:t>
            </w:r>
            <w:r>
              <w:rPr>
                <w:rFonts w:ascii="宋体" w:hAnsi="宋体" w:cs="宋体"/>
                <w:bCs/>
                <w:color w:val="000000" w:themeColor="text1"/>
                <w:szCs w:val="21"/>
                <w:highlight w:val="white"/>
              </w:rPr>
              <w:t xml:space="preserve">*7</w:t>
            </w:r>
            <w:r>
              <w:rPr>
                <w:rFonts w:hint="eastAsia" w:ascii="宋体" w:hAnsi="宋体" w:cs="宋体"/>
                <w:bCs/>
                <w:color w:val="000000" w:themeColor="text1"/>
                <w:szCs w:val="21"/>
                <w:highlight w:val="white"/>
              </w:rPr>
              <w:t xml:space="preserve">0</w:t>
            </w:r>
            <w:r>
              <w:rPr>
                <w:rFonts w:hint="eastAsia" w:ascii="宋体" w:hAnsi="宋体" w:cs="宋体"/>
                <w:bCs/>
                <w:color w:val="000000" w:themeColor="text1"/>
                <w:szCs w:val="21"/>
                <w:highlight w:val="white"/>
              </w:rPr>
            </w:r>
            <w:r>
              <w:rPr>
                <w:color w:val="000000" w:themeColor="text1"/>
                <w:highlight w:val="white"/>
              </w:rP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684"/>
              <w:jc w:val="center"/>
              <w:widowControl/>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w:t>
            </w:r>
            <w:r>
              <w:rPr>
                <w:rFonts w:ascii="宋体" w:hAnsi="宋体" w:cs="宋体"/>
                <w:bCs/>
                <w:color w:val="000000" w:themeColor="text1"/>
                <w:szCs w:val="21"/>
                <w:highlight w:val="white"/>
              </w:rPr>
              <w:t xml:space="preserve">50*160</w:t>
            </w:r>
            <w:r>
              <w:rPr>
                <w:rFonts w:hint="eastAsia" w:ascii="宋体" w:hAnsi="宋体" w:cs="宋体"/>
                <w:bCs/>
                <w:color w:val="000000" w:themeColor="text1"/>
                <w:szCs w:val="21"/>
                <w:highlight w:val="white"/>
              </w:rPr>
            </w:r>
            <w:r>
              <w:rPr>
                <w:color w:val="000000" w:themeColor="text1"/>
                <w:highlight w:val="white"/>
              </w:rPr>
            </w:r>
          </w:p>
        </w:tc>
      </w:tr>
      <w:tr>
        <w:trPr>
          <w:trHeight w:val="454"/>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684"/>
              <w:jc w:val="center"/>
              <w:widowControl/>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被套</w:t>
            </w:r>
            <w:r>
              <w:rPr>
                <w:rFonts w:hint="eastAsia" w:ascii="宋体" w:hAnsi="宋体" w:cs="宋体"/>
                <w:bCs/>
                <w:color w:val="000000" w:themeColor="text1"/>
                <w:szCs w:val="21"/>
                <w:highlight w:val="white"/>
              </w:rPr>
            </w:r>
            <w:r>
              <w:rPr>
                <w:color w:val="000000" w:themeColor="text1"/>
                <w:highlight w:val="white"/>
              </w:rPr>
            </w:r>
          </w:p>
        </w:tc>
        <w:tc>
          <w:tcPr>
            <w:tcBorders>
              <w:top w:val="none" w:color="000000" w:sz="0" w:space="0"/>
              <w:left w:val="single" w:color="000000" w:sz="4" w:space="0"/>
              <w:bottom w:val="none" w:color="000000" w:sz="0" w:space="0"/>
              <w:right w:val="single" w:color="000000" w:sz="4" w:space="0"/>
            </w:tcBorders>
            <w:tcW w:w="1514" w:type="dxa"/>
            <w:vAlign w:val="center"/>
            <w:vMerge w:val="continue"/>
            <w:textDirection w:val="lrTb"/>
            <w:noWrap w:val="false"/>
          </w:tcPr>
          <w:p>
            <w:pPr>
              <w:pStyle w:val="684"/>
              <w:jc w:val="center"/>
              <w:widowControl/>
              <w:rPr>
                <w:rFonts w:hint="eastAsia" w:ascii="宋体" w:hAnsi="宋体" w:cs="宋体"/>
                <w:bCs/>
                <w:color w:val="000000"/>
                <w:szCs w:val="21"/>
              </w:rPr>
            </w:pPr>
            <w:r>
              <w:rPr>
                <w:rFonts w:hint="eastAsia" w:ascii="宋体" w:hAnsi="宋体" w:cs="宋体"/>
                <w:bCs/>
                <w:color w:val="000000"/>
                <w:szCs w:val="21"/>
              </w:rPr>
            </w:r>
            <w:r/>
          </w:p>
        </w:tc>
        <w:tc>
          <w:tcPr>
            <w:tcBorders>
              <w:top w:val="none" w:color="000000" w:sz="0" w:space="0"/>
              <w:left w:val="single" w:color="000000" w:sz="4" w:space="0"/>
              <w:bottom w:val="none" w:color="000000" w:sz="0" w:space="0"/>
              <w:right w:val="single" w:color="000000" w:sz="4" w:space="0"/>
            </w:tcBorders>
            <w:tcW w:w="2863" w:type="dxa"/>
            <w:vAlign w:val="center"/>
            <w:vMerge w:val="continue"/>
            <w:textDirection w:val="lrTb"/>
            <w:noWrap w:val="false"/>
          </w:tcPr>
          <w:p>
            <w:pPr>
              <w:pStyle w:val="684"/>
              <w:jc w:val="center"/>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684"/>
              <w:jc w:val="center"/>
              <w:widowControl/>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w:t>
            </w:r>
            <w:r>
              <w:rPr>
                <w:rFonts w:ascii="宋体" w:hAnsi="宋体" w:cs="宋体"/>
                <w:bCs/>
                <w:color w:val="000000" w:themeColor="text1"/>
                <w:szCs w:val="21"/>
                <w:highlight w:val="white"/>
              </w:rPr>
              <w:t xml:space="preserve">20*160</w:t>
            </w:r>
            <w:r>
              <w:rPr>
                <w:rFonts w:hint="eastAsia" w:ascii="宋体" w:hAnsi="宋体" w:cs="宋体"/>
                <w:bCs/>
                <w:color w:val="000000" w:themeColor="text1"/>
                <w:szCs w:val="21"/>
                <w:highlight w:val="white"/>
              </w:rPr>
            </w:r>
            <w:r>
              <w:rPr>
                <w:color w:val="000000" w:themeColor="text1"/>
                <w:highlight w:val="white"/>
              </w:rPr>
            </w:r>
          </w:p>
        </w:tc>
      </w:tr>
      <w:tr>
        <w:trPr>
          <w:trHeight w:val="454"/>
        </w:trPr>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684"/>
              <w:jc w:val="center"/>
              <w:widowControl/>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枕套</w:t>
            </w:r>
            <w:r>
              <w:rPr>
                <w:rFonts w:hint="eastAsia" w:ascii="宋体" w:hAnsi="宋体" w:cs="宋体"/>
                <w:bCs/>
                <w:color w:val="000000" w:themeColor="text1"/>
                <w:szCs w:val="21"/>
                <w:highlight w:val="white"/>
              </w:rPr>
            </w:r>
            <w:r>
              <w:rPr>
                <w:color w:val="000000" w:themeColor="text1"/>
                <w:highlight w:val="white"/>
              </w:rPr>
            </w:r>
          </w:p>
        </w:tc>
        <w:tc>
          <w:tcPr>
            <w:tcBorders>
              <w:top w:val="none" w:color="000000" w:sz="0" w:space="0"/>
              <w:left w:val="single" w:color="000000" w:sz="4" w:space="0"/>
              <w:bottom w:val="single" w:color="000000" w:sz="4" w:space="0"/>
              <w:right w:val="single" w:color="000000" w:sz="4" w:space="0"/>
            </w:tcBorders>
            <w:tcW w:w="1514" w:type="dxa"/>
            <w:vAlign w:val="center"/>
            <w:vMerge w:val="continue"/>
            <w:textDirection w:val="lrTb"/>
            <w:noWrap w:val="false"/>
          </w:tcPr>
          <w:p>
            <w:pPr>
              <w:pStyle w:val="684"/>
              <w:jc w:val="center"/>
              <w:widowControl/>
              <w:rPr>
                <w:rFonts w:hint="eastAsia" w:ascii="宋体" w:hAnsi="宋体" w:cs="宋体"/>
                <w:bCs/>
                <w:color w:val="000000"/>
                <w:szCs w:val="21"/>
              </w:rPr>
            </w:pPr>
            <w:r>
              <w:rPr>
                <w:rFonts w:hint="eastAsia" w:ascii="宋体" w:hAnsi="宋体" w:cs="宋体"/>
                <w:bCs/>
                <w:color w:val="000000"/>
                <w:szCs w:val="21"/>
              </w:rPr>
            </w:r>
            <w:r/>
          </w:p>
        </w:tc>
        <w:tc>
          <w:tcPr>
            <w:tcBorders>
              <w:top w:val="none" w:color="000000" w:sz="0" w:space="0"/>
              <w:left w:val="single" w:color="000000" w:sz="4" w:space="0"/>
              <w:bottom w:val="single" w:color="000000" w:sz="4" w:space="0"/>
              <w:right w:val="single" w:color="000000" w:sz="4" w:space="0"/>
            </w:tcBorders>
            <w:tcW w:w="2863" w:type="dxa"/>
            <w:vAlign w:val="center"/>
            <w:vMerge w:val="continue"/>
            <w:textDirection w:val="lrTb"/>
            <w:noWrap w:val="false"/>
          </w:tcPr>
          <w:p>
            <w:pPr>
              <w:pStyle w:val="684"/>
              <w:jc w:val="center"/>
              <w:widowControl/>
              <w:rPr>
                <w:rFonts w:hint="eastAsia" w:ascii="宋体" w:hAnsi="宋体" w:cs="宋体"/>
                <w:bCs/>
                <w:color w:val="000000"/>
                <w:szCs w:val="21"/>
              </w:rPr>
            </w:pPr>
            <w:r>
              <w:rPr>
                <w:rFonts w:hint="eastAsia" w:ascii="宋体" w:hAnsi="宋体" w:cs="宋体"/>
                <w:bCs/>
                <w:color w:val="000000"/>
                <w:szCs w:val="21"/>
              </w:rPr>
            </w:r>
            <w:r/>
          </w:p>
        </w:tc>
        <w:tc>
          <w:tcPr>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684"/>
              <w:jc w:val="center"/>
              <w:widowControl/>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7</w:t>
            </w:r>
            <w:r>
              <w:rPr>
                <w:rFonts w:ascii="宋体" w:hAnsi="宋体" w:cs="宋体"/>
                <w:bCs/>
                <w:color w:val="000000" w:themeColor="text1"/>
                <w:szCs w:val="21"/>
                <w:highlight w:val="white"/>
              </w:rPr>
              <w:t xml:space="preserve">5*45</w:t>
            </w:r>
            <w:r>
              <w:rPr>
                <w:rFonts w:hint="eastAsia" w:ascii="宋体" w:hAnsi="宋体" w:cs="宋体"/>
                <w:bCs/>
                <w:color w:val="000000" w:themeColor="text1"/>
                <w:szCs w:val="21"/>
                <w:highlight w:val="white"/>
              </w:rPr>
            </w:r>
            <w:r>
              <w:rPr>
                <w:color w:val="000000" w:themeColor="text1"/>
                <w:highlight w:val="white"/>
              </w:rPr>
            </w:r>
          </w:p>
        </w:tc>
      </w:tr>
    </w:tbl>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租赁织物出现下列情况应立即更换：</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ascii="宋体" w:hAnsi="宋体" w:eastAsia="宋体"/>
          <w:color w:val="000000" w:themeColor="text1"/>
          <w:sz w:val="24"/>
          <w:highlight w:val="white"/>
        </w:rPr>
        <w:t xml:space="preserve">①</w:t>
      </w:r>
      <w:r>
        <w:rPr>
          <w:rFonts w:hint="eastAsia" w:ascii="宋体" w:hAnsi="宋体" w:eastAsia="宋体"/>
          <w:color w:val="000000" w:themeColor="text1"/>
          <w:sz w:val="24"/>
          <w:highlight w:val="white"/>
        </w:rPr>
        <w:t xml:space="preserve">破洞或裂缝补丁</w:t>
      </w:r>
      <w:r>
        <w:rPr>
          <w:rFonts w:ascii="宋体" w:hAnsi="宋体" w:eastAsia="宋体"/>
          <w:color w:val="000000" w:themeColor="text1"/>
          <w:sz w:val="24"/>
          <w:highlight w:val="white"/>
        </w:rPr>
        <w:t xml:space="preserve">≥</w:t>
      </w:r>
      <w:r>
        <w:rPr>
          <w:rFonts w:hint="eastAsia" w:ascii="宋体" w:hAnsi="宋体" w:eastAsia="宋体"/>
          <w:color w:val="000000" w:themeColor="text1"/>
          <w:sz w:val="24"/>
          <w:highlight w:val="white"/>
        </w:rPr>
        <w:t xml:space="preserve">3处以上</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ascii="宋体" w:hAnsi="宋体" w:eastAsia="宋体"/>
          <w:color w:val="000000" w:themeColor="text1"/>
          <w:sz w:val="24"/>
          <w:highlight w:val="white"/>
        </w:rPr>
        <w:t xml:space="preserve">②</w:t>
      </w:r>
      <w:r>
        <w:rPr>
          <w:rFonts w:hint="eastAsia" w:ascii="宋体" w:hAnsi="宋体" w:eastAsia="宋体"/>
          <w:color w:val="000000" w:themeColor="text1"/>
          <w:sz w:val="24"/>
          <w:highlight w:val="white"/>
        </w:rPr>
        <w:t xml:space="preserve">破洞面积超过0.2cm²或直径</w:t>
      </w:r>
      <w:r>
        <w:rPr>
          <w:rFonts w:ascii="宋体" w:hAnsi="宋体" w:eastAsia="宋体"/>
          <w:color w:val="000000" w:themeColor="text1"/>
          <w:sz w:val="24"/>
          <w:highlight w:val="white"/>
        </w:rPr>
        <w:t xml:space="preserve">≥</w:t>
      </w:r>
      <w:r>
        <w:rPr>
          <w:rFonts w:hint="eastAsia" w:ascii="宋体" w:hAnsi="宋体" w:eastAsia="宋体"/>
          <w:color w:val="000000" w:themeColor="text1"/>
          <w:sz w:val="24"/>
          <w:highlight w:val="white"/>
        </w:rPr>
        <w:t xml:space="preserve">0.5cm</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ascii="宋体" w:hAnsi="宋体" w:eastAsia="宋体"/>
          <w:color w:val="000000" w:themeColor="text1"/>
          <w:sz w:val="24"/>
          <w:highlight w:val="white"/>
        </w:rPr>
        <w:t xml:space="preserve">③</w:t>
      </w:r>
      <w:r>
        <w:rPr>
          <w:rFonts w:hint="eastAsia" w:ascii="宋体" w:hAnsi="宋体" w:eastAsia="宋体"/>
          <w:color w:val="000000" w:themeColor="text1"/>
          <w:sz w:val="24"/>
          <w:highlight w:val="white"/>
        </w:rPr>
        <w:t xml:space="preserve">裂缝长度</w:t>
      </w:r>
      <w:r>
        <w:rPr>
          <w:rFonts w:ascii="宋体" w:hAnsi="宋体" w:eastAsia="宋体"/>
          <w:color w:val="000000" w:themeColor="text1"/>
          <w:sz w:val="24"/>
          <w:highlight w:val="white"/>
        </w:rPr>
        <w:t xml:space="preserve">≥</w:t>
      </w:r>
      <w:r>
        <w:rPr>
          <w:rFonts w:hint="eastAsia" w:ascii="宋体" w:hAnsi="宋体" w:eastAsia="宋体"/>
          <w:color w:val="000000" w:themeColor="text1"/>
          <w:sz w:val="24"/>
          <w:highlight w:val="white"/>
        </w:rPr>
        <w:t xml:space="preserve">5cm</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hint="eastAsia" w:ascii="宋体" w:hAnsi="宋体" w:eastAsia="宋体"/>
          <w:color w:val="000000" w:themeColor="text1"/>
          <w:sz w:val="24"/>
          <w:highlight w:val="white"/>
        </w:rPr>
      </w:pPr>
      <w:r>
        <w:rPr>
          <w:rFonts w:hint="eastAsia" w:ascii="宋体" w:hAnsi="宋体" w:eastAsia="宋体"/>
          <w:color w:val="000000" w:themeColor="text1"/>
          <w:sz w:val="24"/>
          <w:highlight w:val="white"/>
        </w:rPr>
        <w:t xml:space="preserve">④污点面积超过50cm²或直径</w:t>
      </w:r>
      <w:r>
        <w:rPr>
          <w:rFonts w:ascii="宋体" w:hAnsi="宋体" w:eastAsia="宋体"/>
          <w:color w:val="000000" w:themeColor="text1"/>
          <w:sz w:val="24"/>
          <w:highlight w:val="white"/>
        </w:rPr>
        <w:t xml:space="preserve">≥</w:t>
      </w:r>
      <w:r>
        <w:rPr>
          <w:rFonts w:hint="eastAsia" w:ascii="宋体" w:hAnsi="宋体" w:eastAsia="宋体"/>
          <w:color w:val="000000" w:themeColor="text1"/>
          <w:sz w:val="24"/>
          <w:highlight w:val="white"/>
        </w:rPr>
        <w:t xml:space="preserve">5cm</w:t>
      </w:r>
      <w:r>
        <w:rPr>
          <w:rFonts w:hint="eastAsia"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cs="宋体"/>
          <w:color w:val="000000" w:themeColor="text1"/>
          <w:sz w:val="24"/>
          <w:highlight w:val="white"/>
        </w:rPr>
      </w:pPr>
      <w:r>
        <w:rPr>
          <w:rFonts w:hint="eastAsia" w:ascii="宋体" w:hAnsi="宋体" w:eastAsia="宋体"/>
          <w:color w:val="000000" w:themeColor="text1"/>
          <w:sz w:val="24"/>
          <w:highlight w:val="white"/>
        </w:rPr>
        <w:t xml:space="preserve">⑤污点面子超过0.5cm²或直径</w:t>
      </w:r>
      <w:r>
        <w:rPr>
          <w:rFonts w:ascii="宋体" w:hAnsi="宋体" w:eastAsia="宋体"/>
          <w:color w:val="000000" w:themeColor="text1"/>
          <w:sz w:val="24"/>
          <w:highlight w:val="white"/>
        </w:rPr>
        <w:t xml:space="preserve">≥</w:t>
      </w:r>
      <w:r>
        <w:rPr>
          <w:rFonts w:hint="eastAsia" w:ascii="宋体" w:hAnsi="宋体" w:eastAsia="宋体"/>
          <w:color w:val="000000" w:themeColor="text1"/>
          <w:sz w:val="24"/>
          <w:highlight w:val="white"/>
        </w:rPr>
        <w:t xml:space="preserve">1cm有5处以上</w:t>
      </w:r>
      <w:r>
        <w:rPr>
          <w:rFonts w:ascii="宋体" w:hAnsi="宋体" w:cs="宋体"/>
          <w:color w:val="000000" w:themeColor="text1"/>
          <w:sz w:val="24"/>
          <w:highlight w:val="white"/>
        </w:rPr>
      </w:r>
      <w:r>
        <w:rPr>
          <w:color w:val="000000" w:themeColor="text1"/>
          <w:highlight w:val="white"/>
        </w:rPr>
      </w:r>
    </w:p>
    <w:p>
      <w:pPr>
        <w:pStyle w:val="3950"/>
        <w:ind w:firstLine="0"/>
        <w:jc w:val="left"/>
        <w:spacing w:before="93" w:line="400" w:lineRule="exact"/>
        <w:rPr>
          <w:rFonts w:ascii="黑体" w:hAnsi="黑体" w:eastAsia="黑体" w:cs="宋体"/>
          <w:color w:val="000000" w:themeColor="text1"/>
          <w:sz w:val="28"/>
          <w:szCs w:val="28"/>
          <w:highlight w:val="white"/>
        </w:rPr>
      </w:pPr>
      <w:r>
        <w:rPr>
          <w:rFonts w:hint="eastAsia" w:ascii="黑体" w:hAnsi="黑体" w:eastAsia="黑体" w:cs="宋体"/>
          <w:color w:val="000000" w:themeColor="text1"/>
          <w:sz w:val="28"/>
          <w:szCs w:val="28"/>
          <w:highlight w:val="white"/>
          <w:lang w:bidi="zh-CN"/>
        </w:rPr>
        <w:t xml:space="preserve">七</w:t>
      </w:r>
      <w:r>
        <w:rPr>
          <w:rFonts w:ascii="黑体" w:hAnsi="黑体" w:eastAsia="黑体" w:cs="宋体"/>
          <w:color w:val="000000" w:themeColor="text1"/>
          <w:sz w:val="28"/>
          <w:szCs w:val="28"/>
          <w:highlight w:val="white"/>
          <w:lang w:bidi="zh-CN"/>
        </w:rPr>
        <w:t xml:space="preserve">、一般要求</w:t>
      </w:r>
      <w:r>
        <w:rPr>
          <w:rFonts w:ascii="黑体" w:hAnsi="黑体" w:eastAsia="黑体" w:cs="宋体"/>
          <w:color w:val="000000" w:themeColor="text1"/>
          <w:sz w:val="28"/>
          <w:szCs w:val="28"/>
          <w:highlight w:val="white"/>
          <w:lang w:bidi="zh-CN"/>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1、投标</w:t>
      </w:r>
      <w:r>
        <w:rPr>
          <w:rFonts w:hint="eastAsia" w:ascii="宋体" w:hAnsi="宋体" w:eastAsia="宋体"/>
          <w:color w:val="000000" w:themeColor="text1"/>
          <w:sz w:val="24"/>
          <w:highlight w:val="white"/>
        </w:rPr>
        <w:t xml:space="preserve">单位</w:t>
      </w:r>
      <w:r>
        <w:rPr>
          <w:rFonts w:ascii="宋体" w:hAnsi="宋体" w:eastAsia="宋体"/>
          <w:color w:val="000000" w:themeColor="text1"/>
          <w:sz w:val="24"/>
          <w:highlight w:val="white"/>
        </w:rPr>
        <w:t xml:space="preserve">应教育员工正确处理好与院方的关系，服务要热情周到，服务态度好。投标单位员工应服从院方主管部门管理。</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2、当院方有特殊任务时，如疫情防控、创卫活动、检查、庆典活动等，投标单位应在指定范围积极配合，做好疫情防控、突击性工作任务。</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3、投标单位工作人员应遵守院方规章制度。</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4、投标单位应制定相关突发事件（包括但不限于停电、停水、停汽、台风、暴雨等）的应急方案，确保医用织物及时送达不得影响采购方业务的正常运行。</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5、投标单位本项目服务人员专门为本项目服务，不允许借用、兼用到其他项目或单位。</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6、院感及防控要求</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投标单位必须遵守国家最新颁布的《医疗机构医用织物洗涤消毒技术标准》有关规定要求严格执行。</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①投标单位洗涤织物应接受卫生防疫部门的检测，检测报告上报采购方。</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②投标单位根据《医疗卫生机构医疗废物管理办法》 要求，应设立医疗废物专用存放点，对产生的医疗废弃物专门收集，交由取得相关医疗废物经营许可证的单位进行处理。 </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③采购方如有院感防控要求，需要对投标单位工作人员进行相关检测或其他体检，投标单位必须严格服从，相关费用由供应商自行承担。</w:t>
      </w:r>
      <w:r>
        <w:rPr>
          <w:rFonts w:ascii="宋体" w:hAnsi="宋体" w:eastAsia="宋体"/>
          <w:color w:val="000000" w:themeColor="text1"/>
          <w:sz w:val="24"/>
          <w:highlight w:val="white"/>
        </w:rPr>
      </w:r>
      <w:r>
        <w:rPr>
          <w:color w:val="000000" w:themeColor="text1"/>
          <w:highlight w:val="white"/>
        </w:rPr>
      </w:r>
    </w:p>
    <w:p>
      <w:pPr>
        <w:pStyle w:val="3950"/>
        <w:ind w:firstLine="0"/>
        <w:jc w:val="left"/>
        <w:spacing w:before="93" w:line="400" w:lineRule="exact"/>
        <w:rPr>
          <w:rFonts w:ascii="黑体" w:hAnsi="黑体" w:eastAsia="黑体" w:cs="宋体"/>
          <w:color w:val="000000" w:themeColor="text1"/>
          <w:sz w:val="28"/>
          <w:szCs w:val="28"/>
          <w:highlight w:val="white"/>
        </w:rPr>
      </w:pPr>
      <w:r>
        <w:rPr>
          <w:rFonts w:hint="eastAsia" w:ascii="黑体" w:hAnsi="黑体" w:eastAsia="黑体" w:cs="宋体"/>
          <w:color w:val="000000" w:themeColor="text1"/>
          <w:sz w:val="28"/>
          <w:szCs w:val="28"/>
          <w:highlight w:val="white"/>
          <w:lang w:bidi="zh-CN"/>
        </w:rPr>
        <w:t xml:space="preserve">八</w:t>
      </w:r>
      <w:r>
        <w:rPr>
          <w:rFonts w:ascii="黑体" w:hAnsi="黑体" w:eastAsia="黑体" w:cs="宋体"/>
          <w:color w:val="000000" w:themeColor="text1"/>
          <w:sz w:val="28"/>
          <w:szCs w:val="28"/>
          <w:highlight w:val="white"/>
          <w:lang w:bidi="zh-CN"/>
        </w:rPr>
        <w:t xml:space="preserve">、有关说明</w:t>
      </w:r>
      <w:r>
        <w:rPr>
          <w:rFonts w:ascii="黑体" w:hAnsi="黑体" w:eastAsia="黑体" w:cs="宋体"/>
          <w:color w:val="000000" w:themeColor="text1"/>
          <w:sz w:val="28"/>
          <w:szCs w:val="28"/>
          <w:highlight w:val="white"/>
          <w:lang w:bidi="zh-CN"/>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1、中标方不得转包第三方。</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2、医用织物租赁、洗涤服务工作中造成采购方财产损坏或遗失，中标方负责照价全额赔偿。</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3、履行医用织物租赁、洗涤服务任务中发生差错造成第三者的意外伤亡事故及所引发的责任、经济由中标供应商承担（可购买公共责任险）。</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4、中标供应商与采购方签约后，所用驻场服务人员，由中标方负责履行国家相应规定的劳动报酬、社保、福利，作息时间及其工伤政策。</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5、中标供应商须纳入采购方对后勤管理服务工作定期相关的考核机制。</w:t>
      </w:r>
      <w:r>
        <w:rPr>
          <w:rFonts w:ascii="宋体" w:hAnsi="宋体" w:eastAsia="宋体"/>
          <w:color w:val="000000" w:themeColor="text1"/>
          <w:sz w:val="24"/>
          <w:highlight w:val="white"/>
        </w:rPr>
      </w:r>
      <w:r>
        <w:rPr>
          <w:color w:val="000000" w:themeColor="text1"/>
          <w:highlight w:val="white"/>
        </w:rPr>
      </w:r>
    </w:p>
    <w:p>
      <w:pPr>
        <w:pStyle w:val="3950"/>
        <w:ind w:firstLine="0"/>
        <w:jc w:val="left"/>
        <w:spacing w:before="93" w:line="400" w:lineRule="exact"/>
        <w:rPr>
          <w:rFonts w:ascii="黑体" w:hAnsi="黑体" w:eastAsia="黑体" w:cs="宋体"/>
          <w:color w:val="000000" w:themeColor="text1"/>
          <w:sz w:val="28"/>
          <w:szCs w:val="28"/>
          <w:highlight w:val="white"/>
        </w:rPr>
      </w:pPr>
      <w:r>
        <w:rPr>
          <w:rFonts w:hint="eastAsia" w:ascii="黑体" w:hAnsi="黑体" w:eastAsia="黑体" w:cs="宋体"/>
          <w:color w:val="000000" w:themeColor="text1"/>
          <w:sz w:val="28"/>
          <w:szCs w:val="28"/>
          <w:highlight w:val="white"/>
          <w:lang w:bidi="zh-CN"/>
        </w:rPr>
        <w:t xml:space="preserve">九</w:t>
      </w:r>
      <w:r>
        <w:rPr>
          <w:rFonts w:ascii="黑体" w:hAnsi="黑体" w:eastAsia="黑体" w:cs="宋体"/>
          <w:color w:val="000000" w:themeColor="text1"/>
          <w:sz w:val="28"/>
          <w:szCs w:val="28"/>
          <w:highlight w:val="white"/>
          <w:lang w:bidi="zh-CN"/>
        </w:rPr>
        <w:t xml:space="preserve">、江阴市中医院洗涤服务项目考核评分表</w:t>
      </w:r>
      <w:r>
        <w:rPr>
          <w:rFonts w:ascii="黑体" w:hAnsi="黑体" w:eastAsia="黑体" w:cs="宋体"/>
          <w:color w:val="000000" w:themeColor="text1"/>
          <w:sz w:val="28"/>
          <w:szCs w:val="28"/>
          <w:highlight w:val="white"/>
          <w:lang w:bidi="zh-CN"/>
        </w:rPr>
      </w:r>
      <w:r>
        <w:rPr>
          <w:color w:val="000000" w:themeColor="text1"/>
          <w:highlight w:val="white"/>
        </w:rPr>
      </w:r>
    </w:p>
    <w:p>
      <w:pPr>
        <w:pStyle w:val="4458"/>
        <w:jc w:val="center"/>
        <w:spacing w:before="120" w:line="360" w:lineRule="auto"/>
        <w:tabs>
          <w:tab w:val="left" w:pos="8792" w:leader="none"/>
        </w:tabs>
        <w:rPr>
          <w:rFonts w:ascii="宋体" w:hAnsi="宋体" w:eastAsia="宋体"/>
          <w:b/>
          <w:bCs/>
          <w:color w:val="000000" w:themeColor="text1"/>
          <w:sz w:val="24"/>
          <w:highlight w:val="white"/>
        </w:rPr>
      </w:pPr>
      <w:r>
        <w:rPr>
          <w:rFonts w:ascii="宋体" w:hAnsi="宋体" w:eastAsia="宋体"/>
          <w:b/>
          <w:bCs/>
          <w:color w:val="000000" w:themeColor="text1"/>
          <w:sz w:val="24"/>
          <w:highlight w:val="white"/>
        </w:rPr>
        <w:t xml:space="preserve">江阴市中医院医用织物洗涤服务考核表</w:t>
      </w:r>
      <w:r>
        <w:rPr>
          <w:rFonts w:ascii="宋体" w:hAnsi="宋体" w:eastAsia="宋体"/>
          <w:b/>
          <w:bCs/>
          <w:color w:val="000000" w:themeColor="text1"/>
          <w:sz w:val="24"/>
          <w:highlight w:val="white"/>
        </w:rPr>
      </w:r>
      <w:r>
        <w:rPr>
          <w:color w:val="000000" w:themeColor="text1"/>
          <w:highlight w:val="white"/>
        </w:rPr>
      </w:r>
    </w:p>
    <w:tbl>
      <w:tblPr>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5812"/>
        <w:gridCol w:w="851"/>
        <w:gridCol w:w="708"/>
        <w:gridCol w:w="1134"/>
      </w:tblGrid>
      <w:tr>
        <w:trPr>
          <w:trHeight w:val="567"/>
          <w:tblHeader/>
        </w:trPr>
        <w:tc>
          <w:tcPr>
            <w:tcW w:w="1134" w:type="dxa"/>
            <w:vAlign w:val="center"/>
            <w:textDirection w:val="lrTb"/>
            <w:noWrap w:val="false"/>
          </w:tcPr>
          <w:p>
            <w:pPr>
              <w:pStyle w:val="684"/>
              <w:jc w:val="center"/>
              <w:rPr>
                <w:rFonts w:ascii="宋体" w:hAnsi="宋体"/>
                <w:b/>
                <w:bCs/>
                <w:color w:val="000000" w:themeColor="text1"/>
                <w:szCs w:val="21"/>
                <w:highlight w:val="white"/>
              </w:rPr>
            </w:pPr>
            <w:r>
              <w:rPr>
                <w:rFonts w:ascii="宋体" w:hAnsi="宋体"/>
                <w:b/>
                <w:bCs/>
                <w:color w:val="000000" w:themeColor="text1"/>
                <w:szCs w:val="21"/>
                <w:highlight w:val="white"/>
              </w:rPr>
              <w:t xml:space="preserve">项目</w:t>
            </w:r>
            <w:r>
              <w:rPr>
                <w:rFonts w:ascii="宋体" w:hAnsi="宋体"/>
                <w:b/>
                <w:bCs/>
                <w:color w:val="000000" w:themeColor="text1"/>
                <w:szCs w:val="21"/>
                <w:highlight w:val="white"/>
              </w:rPr>
            </w:r>
            <w:r>
              <w:rPr>
                <w:color w:val="000000" w:themeColor="text1"/>
                <w:highlight w:val="white"/>
              </w:rPr>
            </w:r>
          </w:p>
        </w:tc>
        <w:tc>
          <w:tcPr>
            <w:tcW w:w="5812" w:type="dxa"/>
            <w:vAlign w:val="center"/>
            <w:textDirection w:val="lrTb"/>
            <w:noWrap w:val="false"/>
          </w:tcPr>
          <w:p>
            <w:pPr>
              <w:pStyle w:val="684"/>
              <w:jc w:val="center"/>
              <w:rPr>
                <w:rFonts w:ascii="宋体" w:hAnsi="宋体"/>
                <w:b/>
                <w:bCs/>
                <w:color w:val="000000" w:themeColor="text1"/>
                <w:szCs w:val="21"/>
                <w:highlight w:val="white"/>
              </w:rPr>
            </w:pPr>
            <w:r>
              <w:rPr>
                <w:rFonts w:ascii="宋体" w:hAnsi="宋体"/>
                <w:b/>
                <w:bCs/>
                <w:color w:val="000000" w:themeColor="text1"/>
                <w:szCs w:val="21"/>
                <w:highlight w:val="white"/>
              </w:rPr>
              <w:t xml:space="preserve">评价内容</w:t>
            </w:r>
            <w:r>
              <w:rPr>
                <w:rFonts w:ascii="宋体" w:hAnsi="宋体"/>
                <w:b/>
                <w:bCs/>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b/>
                <w:bCs/>
                <w:color w:val="000000" w:themeColor="text1"/>
                <w:szCs w:val="21"/>
                <w:highlight w:val="white"/>
              </w:rPr>
            </w:pPr>
            <w:r>
              <w:rPr>
                <w:rFonts w:ascii="宋体" w:hAnsi="宋体"/>
                <w:b/>
                <w:bCs/>
                <w:color w:val="000000" w:themeColor="text1"/>
                <w:szCs w:val="21"/>
                <w:highlight w:val="white"/>
              </w:rPr>
              <w:t xml:space="preserve">分值</w:t>
            </w:r>
            <w:r>
              <w:rPr>
                <w:rFonts w:ascii="宋体" w:hAnsi="宋体"/>
                <w:b/>
                <w:bCs/>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b/>
                <w:bCs/>
                <w:color w:val="000000" w:themeColor="text1"/>
                <w:szCs w:val="21"/>
                <w:highlight w:val="white"/>
              </w:rPr>
            </w:pPr>
            <w:r>
              <w:rPr>
                <w:rFonts w:ascii="宋体" w:hAnsi="宋体"/>
                <w:b/>
                <w:bCs/>
                <w:color w:val="000000" w:themeColor="text1"/>
                <w:szCs w:val="21"/>
                <w:highlight w:val="white"/>
              </w:rPr>
              <w:t xml:space="preserve">得分</w:t>
            </w:r>
            <w:r>
              <w:rPr>
                <w:rFonts w:ascii="宋体" w:hAnsi="宋体"/>
                <w:b/>
                <w:bCs/>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b/>
                <w:bCs/>
                <w:color w:val="000000" w:themeColor="text1"/>
                <w:szCs w:val="21"/>
                <w:highlight w:val="white"/>
              </w:rPr>
            </w:pPr>
            <w:r>
              <w:rPr>
                <w:rFonts w:ascii="宋体" w:hAnsi="宋体"/>
                <w:b/>
                <w:bCs/>
                <w:color w:val="000000" w:themeColor="text1"/>
                <w:szCs w:val="21"/>
                <w:highlight w:val="white"/>
              </w:rPr>
              <w:t xml:space="preserve">扣分说明</w:t>
            </w:r>
            <w:r>
              <w:rPr>
                <w:rFonts w:ascii="宋体" w:hAnsi="宋体"/>
                <w:b/>
                <w:bCs/>
                <w:color w:val="000000" w:themeColor="text1"/>
                <w:szCs w:val="21"/>
                <w:highlight w:val="white"/>
              </w:rPr>
            </w:r>
            <w:r>
              <w:rPr>
                <w:color w:val="000000" w:themeColor="text1"/>
                <w:highlight w:val="white"/>
              </w:rPr>
            </w:r>
          </w:p>
        </w:tc>
      </w:tr>
      <w:tr>
        <w:trPr>
          <w:trHeight w:val="567"/>
        </w:trPr>
        <w:tc>
          <w:tcPr>
            <w:tcW w:w="1134" w:type="dxa"/>
            <w:vAlign w:val="center"/>
            <w:vMerge w:val="restart"/>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基本要求</w:t>
            </w:r>
            <w:r>
              <w:rPr>
                <w:rFonts w:ascii="宋体" w:hAnsi="宋体"/>
                <w:color w:val="000000" w:themeColor="text1"/>
                <w:szCs w:val="21"/>
                <w:highlight w:val="white"/>
              </w:rPr>
            </w:r>
            <w:r>
              <w:rPr>
                <w:color w:val="000000" w:themeColor="text1"/>
                <w:highlight w:val="white"/>
              </w:rP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建立健全及不断完善各项规章制度，并严格遵守；按要求报送节假日值班表、工作计划、工作总结、培训记录等。</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5</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驻院实际在岗服务人员不得少于投标文件承诺人数。</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5</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每月满意度调查、小组督查中发现的问题，按照院方要求及时做出整改，整改不到位，此项不得分；如有有效投诉，此项不得分。（例：12345，小程序，信箱等）</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5</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restart"/>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工作要求</w:t>
            </w:r>
            <w:r>
              <w:rPr>
                <w:rFonts w:ascii="宋体" w:hAnsi="宋体"/>
                <w:color w:val="000000" w:themeColor="text1"/>
                <w:szCs w:val="21"/>
                <w:highlight w:val="white"/>
              </w:rPr>
            </w:r>
            <w:r>
              <w:rPr>
                <w:color w:val="000000" w:themeColor="text1"/>
                <w:highlight w:val="white"/>
              </w:rP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遵守医院各项规章制度，工作期间在岗在位、不得串岗，不做与工作无关的事情，积极主动，服务态度好。</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5</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项目经理定期到科室进行服务质量回访（每月不少于四次），建立回访记录。 </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5</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织物配送库房管理规范，环境保持卫生，每日清洁打扫并湿拖，每周大扫除，不得随意丢弃个人垃圾，禁止吸烟。</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5</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tabs>
                <w:tab w:val="center" w:pos="197" w:leader="none"/>
              </w:tabs>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配合保持院内环境整洁，不得在医疗区域抖动清点脏织物，浸有血液或体液的织物应置于防水袋内封闭运送。</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5</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tabs>
                <w:tab w:val="center" w:pos="197" w:leader="none"/>
              </w:tabs>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配合相关科室做好节能减排及安全生产工作。</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5</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工作人员做好个人防护，穿戴好工作衣、帽、口罩、鞋等，接触污物后洗手消毒，下班时洗手更衣后离去</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5</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洗涤后的所有织物保证洁净、无污渍、无异味、无（血迹、污汁、碎屑、胶痕、毛絮残留等）、无破损，保持干燥，按规范折叠，确保使用质量。</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10</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织物中出现破损、脱线、掉纽扣等问题需及时处理，清洁织物需熨烫（特别是工作服、床单、被套、病人衣裤等），且不得随意用笔涂改。</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8</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织物分类打包时，确保正确，特别是检查被套、床单、枕套、工作服、工作裤、病员衣裤、漂白织物等。</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5</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医院窗帘、幕帘等保证清洁、折叠规范、熨烫平整。</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3</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有特殊要求的织物应分类分池浸泡、消毒，相对固定洗衣机清洗，分开烘干存放。</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3</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根据医用织物的特点分类合理洗涤，使用的洗涤剂、消毒剂符合国家规定要求。（提供资料）</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5</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按照时间、流程规范要求收集、洗涤、配送织物，固定数量的织物一定清点核对，认真负责，且必须实行双签名（交接部门）。</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5</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收、送洗涤织物必须使用密闭箱式车收集运输，使用后织物与清洁织物分别运送，洁污分开，运送工具专用，不得交叉使用。</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3</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洁净织物接受卫生防疫部门的监督抽检，必须达到合格。如为不合格，此项不得分。</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10</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vMerge w:val="continue"/>
            <w:textDirection w:val="lrTb"/>
            <w:noWrap w:val="false"/>
          </w:tcPr>
          <w:p>
            <w:pPr>
              <w:pStyle w:val="684"/>
              <w:jc w:val="center"/>
              <w:rPr>
                <w:rFonts w:ascii="宋体" w:hAnsi="宋体"/>
                <w:szCs w:val="21"/>
              </w:rPr>
            </w:pPr>
            <w:r>
              <w:rPr>
                <w:rFonts w:ascii="宋体" w:hAnsi="宋体"/>
                <w:szCs w:val="21"/>
              </w:rPr>
            </w:r>
            <w:r/>
          </w:p>
        </w:tc>
        <w:tc>
          <w:tcPr>
            <w:tcW w:w="5812" w:type="dxa"/>
            <w:vAlign w:val="center"/>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运输车辆按医院指定位置有序停放，并且每日用消毒水擦洗一次。</w:t>
            </w: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3</w:t>
            </w: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总分</w:t>
            </w:r>
            <w:r>
              <w:rPr>
                <w:rFonts w:ascii="宋体" w:hAnsi="宋体"/>
                <w:color w:val="000000" w:themeColor="text1"/>
                <w:szCs w:val="21"/>
                <w:highlight w:val="white"/>
              </w:rPr>
            </w:r>
            <w:r>
              <w:rPr>
                <w:color w:val="000000" w:themeColor="text1"/>
                <w:highlight w:val="white"/>
              </w:rPr>
            </w:r>
          </w:p>
        </w:tc>
        <w:tc>
          <w:tcPr>
            <w:tcW w:w="5812"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851"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708"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p>
        </w:tc>
      </w:tr>
      <w:tr>
        <w:trPr>
          <w:trHeight w:val="567"/>
        </w:trPr>
        <w:tc>
          <w:tcPr>
            <w:tcW w:w="1134" w:type="dxa"/>
            <w:vAlign w:val="center"/>
            <w:textDirection w:val="lrTb"/>
            <w:noWrap w:val="false"/>
          </w:tcPr>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扣费</w:t>
            </w:r>
            <w:r>
              <w:rPr>
                <w:rFonts w:ascii="宋体" w:hAnsi="宋体"/>
                <w:color w:val="000000" w:themeColor="text1"/>
                <w:szCs w:val="21"/>
                <w:highlight w:val="white"/>
              </w:rPr>
            </w:r>
            <w:r>
              <w:rPr>
                <w:color w:val="000000" w:themeColor="text1"/>
                <w:highlight w:val="white"/>
              </w:rPr>
            </w:r>
          </w:p>
          <w:p>
            <w:pPr>
              <w:pStyle w:val="684"/>
              <w:jc w:val="center"/>
              <w:rPr>
                <w:rFonts w:ascii="宋体" w:hAnsi="宋体"/>
                <w:color w:val="000000" w:themeColor="text1"/>
                <w:szCs w:val="21"/>
                <w:highlight w:val="white"/>
              </w:rPr>
            </w:pPr>
            <w:r>
              <w:rPr>
                <w:rFonts w:ascii="宋体" w:hAnsi="宋体"/>
                <w:color w:val="000000" w:themeColor="text1"/>
                <w:szCs w:val="21"/>
                <w:highlight w:val="white"/>
              </w:rPr>
              <w:t xml:space="preserve">标准</w:t>
            </w:r>
            <w:r>
              <w:rPr>
                <w:rFonts w:ascii="宋体" w:hAnsi="宋体"/>
                <w:color w:val="000000" w:themeColor="text1"/>
                <w:szCs w:val="21"/>
                <w:highlight w:val="white"/>
              </w:rPr>
            </w:r>
            <w:r>
              <w:rPr>
                <w:color w:val="000000" w:themeColor="text1"/>
                <w:highlight w:val="white"/>
              </w:rPr>
            </w:r>
          </w:p>
        </w:tc>
        <w:tc>
          <w:tcPr>
            <w:gridSpan w:val="4"/>
            <w:tcW w:w="8505" w:type="dxa"/>
            <w:vAlign w:val="top"/>
            <w:textDirection w:val="lrTb"/>
            <w:noWrap w:val="false"/>
          </w:tcPr>
          <w:p>
            <w:pPr>
              <w:pStyle w:val="684"/>
              <w:jc w:val="left"/>
              <w:rPr>
                <w:rFonts w:ascii="宋体" w:hAnsi="宋体"/>
                <w:color w:val="000000" w:themeColor="text1"/>
                <w:szCs w:val="21"/>
                <w:highlight w:val="white"/>
              </w:rPr>
            </w:pPr>
            <w:r>
              <w:rPr>
                <w:rFonts w:ascii="宋体" w:hAnsi="宋体"/>
                <w:color w:val="000000" w:themeColor="text1"/>
                <w:szCs w:val="21"/>
                <w:highlight w:val="white"/>
              </w:rPr>
              <w:t xml:space="preserve">综合考评分数低于90分，每下降1分，扣除相应的洗涤服务费用1000元，以此类推。综合考评分数≤80分，第一次予口头警告，第二次予发函限期整改，第三次予以解除合同。</w:t>
            </w:r>
            <w:r>
              <w:rPr>
                <w:rFonts w:ascii="宋体" w:hAnsi="宋体"/>
                <w:color w:val="000000" w:themeColor="text1"/>
                <w:szCs w:val="21"/>
                <w:highlight w:val="white"/>
              </w:rPr>
            </w:r>
            <w:r>
              <w:rPr>
                <w:color w:val="000000" w:themeColor="text1"/>
                <w:highlight w:val="white"/>
              </w:rPr>
            </w:r>
          </w:p>
        </w:tc>
      </w:tr>
    </w:tbl>
    <w:p>
      <w:pPr>
        <w:pStyle w:val="3950"/>
        <w:ind w:firstLine="0"/>
        <w:jc w:val="left"/>
        <w:spacing w:before="93" w:line="400" w:lineRule="exact"/>
        <w:rPr>
          <w:rFonts w:ascii="黑体" w:hAnsi="黑体" w:eastAsia="黑体" w:cs="宋体"/>
          <w:color w:val="000000" w:themeColor="text1"/>
          <w:sz w:val="28"/>
          <w:szCs w:val="28"/>
          <w:highlight w:val="white"/>
        </w:rPr>
      </w:pPr>
      <w:r>
        <w:rPr>
          <w:rFonts w:hint="eastAsia" w:ascii="黑体" w:hAnsi="黑体" w:eastAsia="黑体" w:cs="宋体"/>
          <w:color w:val="000000" w:themeColor="text1"/>
          <w:sz w:val="28"/>
          <w:szCs w:val="28"/>
          <w:highlight w:val="white"/>
          <w:lang w:bidi="zh-CN"/>
        </w:rPr>
        <w:t xml:space="preserve">十</w:t>
      </w:r>
      <w:r>
        <w:rPr>
          <w:rFonts w:ascii="黑体" w:hAnsi="黑体" w:eastAsia="黑体" w:cs="宋体"/>
          <w:color w:val="000000" w:themeColor="text1"/>
          <w:sz w:val="28"/>
          <w:szCs w:val="28"/>
          <w:highlight w:val="white"/>
          <w:lang w:bidi="zh-CN"/>
        </w:rPr>
        <w:t xml:space="preserve">、付款方式</w:t>
      </w:r>
      <w:r>
        <w:rPr>
          <w:rFonts w:ascii="黑体" w:hAnsi="黑体" w:eastAsia="黑体" w:cs="宋体"/>
          <w:color w:val="000000" w:themeColor="text1"/>
          <w:sz w:val="28"/>
          <w:szCs w:val="28"/>
          <w:highlight w:val="white"/>
          <w:lang w:bidi="zh-CN"/>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每月的10日前，双方将对上月医用织物实际产生的租赁、洗涤数据及考核结果进行核对，确定支付金额。经双方确认无误后，中标供应商开具对应发票送至采购方，采购方在收到发票后支付该款项。</w:t>
      </w:r>
      <w:r>
        <w:rPr>
          <w:rFonts w:ascii="宋体" w:hAnsi="宋体" w:eastAsia="宋体"/>
          <w:color w:val="000000" w:themeColor="text1"/>
          <w:sz w:val="24"/>
          <w:highlight w:val="white"/>
        </w:rPr>
      </w:r>
      <w:r>
        <w:rPr>
          <w:color w:val="000000" w:themeColor="text1"/>
          <w:highlight w:val="white"/>
        </w:rPr>
      </w:r>
    </w:p>
    <w:p>
      <w:pPr>
        <w:pStyle w:val="3950"/>
        <w:ind w:firstLine="0"/>
        <w:jc w:val="left"/>
        <w:spacing w:before="93" w:line="400" w:lineRule="exact"/>
        <w:rPr>
          <w:rFonts w:ascii="黑体" w:hAnsi="黑体" w:eastAsia="黑体" w:cs="宋体"/>
          <w:color w:val="000000" w:themeColor="text1"/>
          <w:sz w:val="28"/>
          <w:szCs w:val="28"/>
          <w:highlight w:val="white"/>
        </w:rPr>
      </w:pPr>
      <w:r>
        <w:rPr>
          <w:rFonts w:ascii="黑体" w:hAnsi="黑体" w:eastAsia="黑体" w:cs="宋体"/>
          <w:color w:val="000000" w:themeColor="text1"/>
          <w:sz w:val="28"/>
          <w:szCs w:val="28"/>
          <w:highlight w:val="white"/>
          <w:lang w:bidi="zh-CN"/>
        </w:rPr>
        <w:t xml:space="preserve">十</w:t>
      </w:r>
      <w:r>
        <w:rPr>
          <w:rFonts w:hint="eastAsia" w:ascii="黑体" w:hAnsi="黑体" w:eastAsia="黑体" w:cs="宋体"/>
          <w:color w:val="000000" w:themeColor="text1"/>
          <w:sz w:val="28"/>
          <w:szCs w:val="28"/>
          <w:highlight w:val="white"/>
          <w:lang w:bidi="zh-CN"/>
        </w:rPr>
        <w:t xml:space="preserve">一</w:t>
      </w:r>
      <w:r>
        <w:rPr>
          <w:rFonts w:ascii="黑体" w:hAnsi="黑体" w:eastAsia="黑体" w:cs="宋体"/>
          <w:color w:val="000000" w:themeColor="text1"/>
          <w:sz w:val="28"/>
          <w:szCs w:val="28"/>
          <w:highlight w:val="white"/>
          <w:lang w:bidi="zh-CN"/>
        </w:rPr>
        <w:t xml:space="preserve">、相关说明</w:t>
      </w:r>
      <w:r>
        <w:rPr>
          <w:rFonts w:ascii="黑体" w:hAnsi="黑体" w:eastAsia="黑体" w:cs="宋体"/>
          <w:color w:val="000000" w:themeColor="text1"/>
          <w:sz w:val="28"/>
          <w:szCs w:val="28"/>
          <w:highlight w:val="white"/>
          <w:lang w:bidi="zh-CN"/>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1、中标供应商驻场服务工作人员的工资须符合国家、省、市的相关规定，符合江阴市最低工资标准且必须缴纳社会保险费。实行八小时工作和每周两天休息制。国家法定节假日（元旦、春节、“五一”、“十一”、清明、端午、中秋）加班费和高温期间高温岗位高温费等包含在投标费用中。</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2、</w:t>
      </w:r>
      <w:r>
        <w:rPr>
          <w:rFonts w:hint="eastAsia" w:ascii="宋体" w:hAnsi="宋体" w:eastAsia="宋体"/>
          <w:b/>
          <w:bCs/>
          <w:color w:val="000000" w:themeColor="text1"/>
          <w:sz w:val="24"/>
          <w:highlight w:val="white"/>
          <w:lang w:val="zh-CN"/>
        </w:rPr>
        <w:t xml:space="preserve">本项目报价以单价整体综合优惠率进行报价，综合优惠率报价范围为0%~100%。</w:t>
      </w:r>
      <w:r>
        <w:rPr>
          <w:rFonts w:ascii="宋体" w:hAnsi="宋体" w:eastAsia="宋体"/>
          <w:color w:val="000000" w:themeColor="text1"/>
          <w:sz w:val="24"/>
          <w:highlight w:val="white"/>
        </w:rPr>
        <w:t xml:space="preserve">采购方支付合同费用外，不再承担其它任何费用（包括个人），投标总价包括但不限于：材料费（包含辅助、配套材料）、人工费、机械费、试验检测费、包装费、运杂费（包括装卸车费）、保险费、缺陷修复费、综合管理费、技术资料费、风险费、利润、各种税费、</w:t>
      </w:r>
      <w:r>
        <w:rPr>
          <w:rFonts w:hint="eastAsia" w:ascii="宋体" w:hAnsi="宋体" w:eastAsia="宋体"/>
          <w:color w:val="000000" w:themeColor="text1"/>
          <w:sz w:val="24"/>
          <w:highlight w:val="white"/>
        </w:rPr>
        <w:t xml:space="preserve">招标代理费、</w:t>
      </w:r>
      <w:r>
        <w:rPr>
          <w:rFonts w:ascii="宋体" w:hAnsi="宋体" w:eastAsia="宋体"/>
          <w:color w:val="000000" w:themeColor="text1"/>
          <w:sz w:val="24"/>
          <w:highlight w:val="white"/>
        </w:rPr>
        <w:t xml:space="preserve">政策性文件规定费用等一切费用。投标单位如因社保、医保或工资等问题与员工发生纠纷，应自行解决，但不得牵涉到采购方。</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3、投标单位报价时应充分考虑服务期内所有可能影响到的因素，一旦投标结束最终成交，各项单价将不予调整。如发生漏、缺、少项，都将被认为是中标人的报价让利行为，损失自负。</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4、增加的服务项目由双方协商解决。</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5、服务期限：叁年（合同一年一签</w:t>
      </w:r>
      <w:r>
        <w:rPr>
          <w:rFonts w:hint="eastAsia" w:ascii="宋体" w:hAnsi="宋体" w:eastAsia="宋体"/>
          <w:color w:val="000000" w:themeColor="text1"/>
          <w:sz w:val="24"/>
          <w:highlight w:val="white"/>
        </w:rPr>
        <w:t xml:space="preserve">,</w:t>
      </w:r>
      <w:r>
        <w:rPr>
          <w:rFonts w:ascii="Microsoft YaHei UI" w:hAnsi="Microsoft YaHei UI" w:eastAsia="Microsoft YaHei UI" w:cs="Arial"/>
          <w:color w:val="000000" w:themeColor="text1"/>
          <w:sz w:val="18"/>
          <w:szCs w:val="18"/>
          <w:highlight w:val="white"/>
        </w:rPr>
        <w:t xml:space="preserve"> </w:t>
      </w:r>
      <w:r>
        <w:rPr>
          <w:rFonts w:ascii="宋体" w:hAnsi="宋体" w:eastAsia="宋体"/>
          <w:color w:val="000000" w:themeColor="text1"/>
          <w:sz w:val="24"/>
          <w:highlight w:val="white"/>
        </w:rPr>
        <w:t xml:space="preserve">每年通过采购单位的考核合格后续签下一年）。</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6、租赁、洗涤服务费价格与费用结算：</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医用织物租赁、洗涤服务费价格按医院提供的清单报价，税款等费用都计入单价中，如实际工作中出现未列物品，经双方协商同意后参照同类品种价格。租赁、洗涤价格以中标的单价为基数，每月双方将上月洗涤物交接清单的数量进行汇总，核对制表，并经双方签字确认后，服务公司再开具发票送达采购方审批后支付，月度考核结果与每月服务费用挂钩。</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7、中标供应商考核分连续三个月未达90分（不含）者，或中标供应商在履约期间发生中标方员工在工作场所聚众闹事或集体上访、或发生重大安全事故，给采购方造成不良影响和严重经济损失的，采购方有权终止合约，进入重新招标，另选择合作单位；或另请其他单位，所发生的费用由中标单位承担。</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8、凡涉及招标文件的补充说明或修正，均以采购代理机构书面依据为准。</w:t>
      </w:r>
      <w:r>
        <w:rPr>
          <w:rFonts w:ascii="宋体" w:hAnsi="宋体" w:eastAsia="宋体"/>
          <w:color w:val="000000" w:themeColor="text1"/>
          <w:sz w:val="24"/>
          <w:highlight w:val="white"/>
        </w:rPr>
      </w:r>
      <w:r>
        <w:rPr>
          <w:color w:val="000000" w:themeColor="text1"/>
          <w:highlight w:val="white"/>
        </w:rPr>
      </w:r>
    </w:p>
    <w:p>
      <w:pPr>
        <w:pStyle w:val="4458"/>
        <w:ind w:firstLine="480"/>
        <w:spacing w:line="400" w:lineRule="exact"/>
        <w:tabs>
          <w:tab w:val="left" w:pos="8792" w:leader="none"/>
        </w:tabs>
        <w:rPr>
          <w:rFonts w:ascii="宋体" w:hAnsi="宋体" w:eastAsia="宋体"/>
          <w:color w:val="000000" w:themeColor="text1"/>
          <w:sz w:val="24"/>
          <w:highlight w:val="white"/>
        </w:rPr>
      </w:pPr>
      <w:r>
        <w:rPr>
          <w:rFonts w:ascii="宋体" w:hAnsi="宋体" w:eastAsia="宋体"/>
          <w:color w:val="000000" w:themeColor="text1"/>
          <w:sz w:val="24"/>
          <w:highlight w:val="white"/>
        </w:rPr>
        <w:t xml:space="preserve">9、采购人和采购采购代理机构对本次招标结果不作任何解释。</w:t>
      </w:r>
      <w:r>
        <w:rPr>
          <w:rFonts w:ascii="宋体" w:hAnsi="宋体" w:eastAsia="宋体"/>
          <w:color w:val="000000" w:themeColor="text1"/>
          <w:sz w:val="24"/>
          <w:highlight w:val="white"/>
        </w:rPr>
      </w:r>
      <w:r>
        <w:rPr>
          <w:color w:val="000000" w:themeColor="text1"/>
          <w:highlight w:val="white"/>
        </w:rPr>
      </w:r>
    </w:p>
    <w:p>
      <w:pPr>
        <w:pStyle w:val="684"/>
        <w:jc w:val="center"/>
        <w:spacing w:line="400" w:lineRule="exact"/>
        <w:rPr>
          <w:rFonts w:hint="eastAsia" w:ascii="黑体" w:eastAsia="黑体"/>
          <w:color w:val="000000" w:themeColor="text1"/>
          <w:sz w:val="30"/>
          <w:szCs w:val="30"/>
          <w:highlight w:val="white"/>
        </w:rPr>
        <w:outlineLvl w:val="0"/>
      </w:pPr>
      <w:r>
        <w:rPr>
          <w:color w:val="000000" w:themeColor="text1"/>
          <w:highlight w:val="white"/>
        </w:rPr>
      </w:r>
      <w:bookmarkStart w:id="14" w:name="_Toc18603"/>
      <w:r>
        <w:rPr>
          <w:rFonts w:ascii="黑体" w:eastAsia="黑体"/>
          <w:color w:val="000000" w:themeColor="text1"/>
          <w:sz w:val="30"/>
          <w:szCs w:val="30"/>
          <w:highlight w:val="white"/>
        </w:rPr>
        <w:br w:type="page" w:clear="all"/>
      </w:r>
      <w:r>
        <w:rPr>
          <w:rFonts w:ascii="黑体" w:eastAsia="黑体"/>
          <w:color w:val="000000" w:themeColor="text1"/>
          <w:sz w:val="30"/>
          <w:szCs w:val="30"/>
          <w:highlight w:val="white"/>
        </w:rPr>
        <w:t xml:space="preserve">第四章　</w:t>
      </w:r>
      <w:r>
        <w:rPr>
          <w:rFonts w:hint="eastAsia" w:ascii="黑体" w:eastAsia="黑体"/>
          <w:color w:val="000000" w:themeColor="text1"/>
          <w:sz w:val="30"/>
          <w:szCs w:val="30"/>
          <w:highlight w:val="white"/>
        </w:rPr>
        <w:t xml:space="preserve">评标方法和评标标准</w:t>
      </w:r>
      <w:bookmarkEnd w:id="13"/>
      <w:r>
        <w:rPr>
          <w:color w:val="000000" w:themeColor="text1"/>
          <w:highlight w:val="white"/>
        </w:rPr>
      </w:r>
      <w:bookmarkEnd w:id="14"/>
      <w:r>
        <w:rPr>
          <w:rFonts w:hint="eastAsia" w:ascii="黑体" w:eastAsia="黑体"/>
          <w:color w:val="000000" w:themeColor="text1"/>
          <w:sz w:val="30"/>
          <w:szCs w:val="30"/>
          <w:highlight w:val="white"/>
        </w:rPr>
      </w:r>
      <w:r>
        <w:rPr>
          <w:color w:val="000000" w:themeColor="text1"/>
          <w:highlight w:val="white"/>
        </w:rPr>
      </w:r>
    </w:p>
    <w:p>
      <w:pPr>
        <w:pStyle w:val="684"/>
        <w:spacing w:line="360" w:lineRule="auto"/>
        <w:rPr>
          <w:rFonts w:hint="eastAsia"/>
          <w:b/>
          <w:bCs/>
          <w:color w:val="000000" w:themeColor="text1"/>
          <w:sz w:val="24"/>
          <w:highlight w:val="white"/>
        </w:rPr>
      </w:pPr>
      <w:r>
        <w:rPr>
          <w:rFonts w:hint="eastAsia"/>
          <w:b/>
          <w:bCs/>
          <w:color w:val="000000" w:themeColor="text1"/>
          <w:sz w:val="24"/>
          <w:highlight w:val="white"/>
        </w:rPr>
        <w:t xml:space="preserve">一、评标方法</w:t>
      </w:r>
      <w:r>
        <w:rPr>
          <w:rFonts w:hint="eastAsia"/>
          <w:b/>
          <w:bCs/>
          <w:color w:val="000000" w:themeColor="text1"/>
          <w:sz w:val="24"/>
          <w:highlight w:val="white"/>
        </w:rPr>
      </w:r>
      <w:r>
        <w:rPr>
          <w:color w:val="000000" w:themeColor="text1"/>
          <w:highlight w:val="white"/>
        </w:rPr>
      </w:r>
    </w:p>
    <w:p>
      <w:pPr>
        <w:pStyle w:val="684"/>
        <w:ind w:firstLine="480"/>
        <w:spacing w:line="360" w:lineRule="auto"/>
        <w:rPr>
          <w:rFonts w:hint="eastAsia"/>
          <w:color w:val="000000" w:themeColor="text1"/>
          <w:sz w:val="24"/>
          <w:highlight w:val="white"/>
        </w:rPr>
      </w:pPr>
      <w:r>
        <w:rPr>
          <w:rFonts w:hint="eastAsia"/>
          <w:color w:val="000000" w:themeColor="text1"/>
          <w:sz w:val="24"/>
          <w:highlight w:val="white"/>
        </w:rPr>
        <w:t xml:space="preserve">本次评审采用综合评标法，是指投标文件满足招标文件全部实质性要求，且按照评审因素的量化指标评审得分最高的投标供应商为中标候选人的评标方法。</w:t>
      </w:r>
      <w:r>
        <w:rPr>
          <w:rFonts w:hint="eastAsia"/>
          <w:color w:val="000000" w:themeColor="text1"/>
          <w:sz w:val="24"/>
          <w:highlight w:val="white"/>
        </w:rPr>
      </w:r>
      <w:r>
        <w:rPr>
          <w:color w:val="000000" w:themeColor="text1"/>
          <w:highlight w:val="white"/>
        </w:rPr>
      </w:r>
    </w:p>
    <w:p>
      <w:pPr>
        <w:pStyle w:val="684"/>
        <w:ind w:firstLine="480"/>
        <w:spacing w:line="360" w:lineRule="auto"/>
        <w:rPr>
          <w:rFonts w:hint="eastAsia"/>
          <w:color w:val="000000" w:themeColor="text1"/>
          <w:sz w:val="24"/>
          <w:highlight w:val="white"/>
        </w:rPr>
      </w:pPr>
      <w:r>
        <w:rPr>
          <w:rFonts w:hint="eastAsia"/>
          <w:color w:val="000000" w:themeColor="text1"/>
          <w:sz w:val="24"/>
          <w:highlight w:val="white"/>
        </w:rPr>
        <w:t xml:space="preserve">评标委员会遵循公平、公正、择优原则，独立按照评分标准分别评定投标供应商的分值；各投标供应商的最终得分为各评委所评定分值的平均值，并按高低顺序排列。若得分相同，按投标报价由高到低顺序排列；得分且投标报价相同，按技术指标优劣顺序排列。</w:t>
      </w:r>
      <w:r>
        <w:rPr>
          <w:rFonts w:hint="eastAsia"/>
          <w:color w:val="000000" w:themeColor="text1"/>
          <w:sz w:val="24"/>
          <w:highlight w:val="white"/>
        </w:rPr>
      </w:r>
      <w:r>
        <w:rPr>
          <w:color w:val="000000" w:themeColor="text1"/>
          <w:highlight w:val="white"/>
        </w:rPr>
      </w:r>
    </w:p>
    <w:p>
      <w:pPr>
        <w:pStyle w:val="684"/>
        <w:ind w:firstLine="480"/>
        <w:spacing w:line="360" w:lineRule="auto"/>
        <w:rPr>
          <w:rFonts w:hint="eastAsia"/>
          <w:color w:val="000000" w:themeColor="text1"/>
          <w:sz w:val="24"/>
          <w:highlight w:val="white"/>
        </w:rPr>
      </w:pPr>
      <w:r>
        <w:rPr>
          <w:rFonts w:hint="eastAsia"/>
          <w:color w:val="000000" w:themeColor="text1"/>
          <w:sz w:val="24"/>
          <w:highlight w:val="white"/>
        </w:rPr>
        <w:t xml:space="preserve">注：每部分的得分保留小数点后两位，合计得分保留小数点后两位。</w:t>
      </w:r>
      <w:r>
        <w:rPr>
          <w:rFonts w:hint="eastAsia"/>
          <w:color w:val="000000" w:themeColor="text1"/>
          <w:sz w:val="24"/>
          <w:highlight w:val="white"/>
        </w:rPr>
      </w:r>
      <w:r>
        <w:rPr>
          <w:color w:val="000000" w:themeColor="text1"/>
          <w:highlight w:val="white"/>
        </w:rPr>
      </w:r>
    </w:p>
    <w:p>
      <w:pPr>
        <w:pStyle w:val="684"/>
        <w:spacing w:line="360" w:lineRule="auto"/>
        <w:rPr>
          <w:b/>
          <w:bCs/>
          <w:color w:val="000000" w:themeColor="text1"/>
          <w:sz w:val="24"/>
          <w:highlight w:val="white"/>
        </w:rPr>
      </w:pPr>
      <w:r>
        <w:rPr>
          <w:rFonts w:hint="eastAsia"/>
          <w:b/>
          <w:bCs/>
          <w:color w:val="000000" w:themeColor="text1"/>
          <w:sz w:val="24"/>
          <w:highlight w:val="white"/>
        </w:rPr>
        <w:t xml:space="preserve">二、评审标准</w:t>
      </w:r>
      <w:r>
        <w:rPr>
          <w:b/>
          <w:bCs/>
          <w:color w:val="000000" w:themeColor="text1"/>
          <w:sz w:val="24"/>
          <w:highlight w:val="white"/>
        </w:rPr>
      </w:r>
      <w:r>
        <w:rPr>
          <w:color w:val="000000" w:themeColor="text1"/>
          <w:highlight w:val="white"/>
        </w:rPr>
      </w:r>
    </w:p>
    <w:tbl>
      <w:tblPr>
        <w:tblW w:w="5141" w:type="pct"/>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851"/>
        <w:gridCol w:w="1275"/>
        <w:gridCol w:w="6237"/>
        <w:gridCol w:w="776"/>
      </w:tblGrid>
      <w:tr>
        <w:trPr>
          <w:trHeight w:val="312"/>
          <w:tblHeader/>
        </w:trPr>
        <w:tc>
          <w:tcPr>
            <w:tcW w:w="490" w:type="dxa"/>
            <w:vAlign w:val="center"/>
            <w:textDirection w:val="lrTb"/>
            <w:noWrap/>
          </w:tcPr>
          <w:p>
            <w:pPr>
              <w:pStyle w:val="684"/>
              <w:jc w:val="center"/>
              <w:spacing w:line="400" w:lineRule="exact"/>
              <w:widowControl/>
              <w:rPr>
                <w:rFonts w:ascii="宋体" w:hAnsi="宋体" w:cs="宋体"/>
                <w:b/>
                <w:bCs/>
                <w:color w:val="000000" w:themeColor="text1"/>
                <w:sz w:val="24"/>
                <w:highlight w:val="white"/>
              </w:rPr>
            </w:pPr>
            <w:r>
              <w:rPr>
                <w:color w:val="000000" w:themeColor="text1"/>
                <w:highlight w:val="white"/>
              </w:rPr>
            </w:r>
            <w:bookmarkStart w:id="15" w:name="第六章_合同书（格式）"/>
            <w:r>
              <w:rPr>
                <w:color w:val="000000" w:themeColor="text1"/>
                <w:highlight w:val="white"/>
              </w:rPr>
            </w:r>
            <w:bookmarkEnd w:id="15"/>
            <w:r>
              <w:rPr>
                <w:rFonts w:ascii="宋体" w:hAnsi="宋体" w:cs="宋体"/>
                <w:b/>
                <w:bCs/>
                <w:color w:val="000000" w:themeColor="text1"/>
                <w:sz w:val="24"/>
                <w:highlight w:val="white"/>
              </w:rPr>
              <w:t xml:space="preserve">评分项</w:t>
            </w:r>
            <w:r>
              <w:rPr>
                <w:rFonts w:ascii="宋体" w:hAnsi="宋体" w:cs="宋体"/>
                <w:b/>
                <w:bCs/>
                <w:color w:val="000000" w:themeColor="text1"/>
                <w:sz w:val="24"/>
                <w:highlight w:val="white"/>
              </w:rPr>
            </w:r>
            <w:r>
              <w:rPr>
                <w:color w:val="000000" w:themeColor="text1"/>
                <w:highlight w:val="white"/>
              </w:rPr>
            </w:r>
          </w:p>
        </w:tc>
        <w:tc>
          <w:tcPr>
            <w:tcW w:w="420" w:type="dxa"/>
            <w:vAlign w:val="center"/>
            <w:textDirection w:val="lrTb"/>
            <w:noWrap/>
          </w:tcPr>
          <w:p>
            <w:pPr>
              <w:pStyle w:val="684"/>
              <w:jc w:val="center"/>
              <w:spacing w:line="400" w:lineRule="exact"/>
              <w:widowControl/>
              <w:rPr>
                <w:rFonts w:ascii="宋体" w:hAnsi="宋体" w:cs="宋体"/>
                <w:b/>
                <w:bCs/>
                <w:color w:val="000000" w:themeColor="text1"/>
                <w:sz w:val="24"/>
                <w:highlight w:val="white"/>
              </w:rPr>
            </w:pPr>
            <w:r>
              <w:rPr>
                <w:rFonts w:ascii="宋体" w:hAnsi="宋体" w:cs="宋体"/>
                <w:b/>
                <w:bCs/>
                <w:color w:val="000000" w:themeColor="text1"/>
                <w:sz w:val="24"/>
                <w:highlight w:val="white"/>
              </w:rPr>
              <w:t xml:space="preserve">序号</w:t>
            </w:r>
            <w:r>
              <w:rPr>
                <w:rFonts w:ascii="宋体" w:hAnsi="宋体" w:cs="宋体"/>
                <w:b/>
                <w:bCs/>
                <w:color w:val="000000" w:themeColor="text1"/>
                <w:sz w:val="24"/>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宋体" w:hAnsi="宋体" w:cs="宋体"/>
                <w:b/>
                <w:bCs/>
                <w:color w:val="000000" w:themeColor="text1"/>
                <w:sz w:val="24"/>
                <w:highlight w:val="white"/>
              </w:rPr>
            </w:pPr>
            <w:r>
              <w:rPr>
                <w:rFonts w:ascii="宋体" w:hAnsi="宋体" w:cs="宋体"/>
                <w:b/>
                <w:bCs/>
                <w:color w:val="000000" w:themeColor="text1"/>
                <w:sz w:val="24"/>
                <w:highlight w:val="white"/>
              </w:rPr>
              <w:t xml:space="preserve">评分因素</w:t>
            </w:r>
            <w:r>
              <w:rPr>
                <w:rFonts w:ascii="宋体" w:hAnsi="宋体" w:cs="宋体"/>
                <w:b/>
                <w:bCs/>
                <w:color w:val="000000" w:themeColor="text1"/>
                <w:sz w:val="24"/>
                <w:highlight w:val="white"/>
              </w:rPr>
            </w:r>
            <w:r>
              <w:rPr>
                <w:color w:val="000000" w:themeColor="text1"/>
                <w:highlight w:val="white"/>
              </w:rPr>
            </w:r>
          </w:p>
        </w:tc>
        <w:tc>
          <w:tcPr>
            <w:tcW w:w="3078" w:type="dxa"/>
            <w:vAlign w:val="center"/>
            <w:textDirection w:val="lrTb"/>
            <w:noWrap w:val="false"/>
          </w:tcPr>
          <w:p>
            <w:pPr>
              <w:pStyle w:val="684"/>
              <w:jc w:val="center"/>
              <w:spacing w:line="400" w:lineRule="exact"/>
              <w:widowControl/>
              <w:rPr>
                <w:rFonts w:ascii="宋体" w:hAnsi="宋体" w:cs="宋体"/>
                <w:b/>
                <w:bCs/>
                <w:color w:val="000000" w:themeColor="text1"/>
                <w:sz w:val="24"/>
                <w:highlight w:val="white"/>
              </w:rPr>
            </w:pPr>
            <w:r>
              <w:rPr>
                <w:rFonts w:ascii="宋体" w:hAnsi="宋体" w:cs="宋体"/>
                <w:b/>
                <w:bCs/>
                <w:color w:val="000000" w:themeColor="text1"/>
                <w:sz w:val="24"/>
                <w:highlight w:val="white"/>
              </w:rPr>
              <w:t xml:space="preserve">评分细则</w:t>
            </w:r>
            <w:r>
              <w:rPr>
                <w:rFonts w:ascii="宋体" w:hAnsi="宋体" w:cs="宋体"/>
                <w:b/>
                <w:bCs/>
                <w:color w:val="000000" w:themeColor="text1"/>
                <w:sz w:val="24"/>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ascii="宋体" w:hAnsi="宋体" w:cs="宋体"/>
                <w:b/>
                <w:bCs/>
                <w:color w:val="000000" w:themeColor="text1"/>
                <w:sz w:val="24"/>
                <w:highlight w:val="white"/>
              </w:rPr>
            </w:pPr>
            <w:r>
              <w:rPr>
                <w:rFonts w:ascii="宋体" w:hAnsi="宋体" w:cs="宋体"/>
                <w:b/>
                <w:bCs/>
                <w:color w:val="000000" w:themeColor="text1"/>
                <w:sz w:val="24"/>
                <w:highlight w:val="white"/>
              </w:rPr>
              <w:t xml:space="preserve">分值</w:t>
            </w:r>
            <w:r>
              <w:rPr>
                <w:rFonts w:ascii="宋体" w:hAnsi="宋体" w:cs="宋体"/>
                <w:b/>
                <w:bCs/>
                <w:color w:val="000000" w:themeColor="text1"/>
                <w:sz w:val="24"/>
                <w:highlight w:val="white"/>
              </w:rPr>
            </w:r>
            <w:r>
              <w:rPr>
                <w:color w:val="000000" w:themeColor="text1"/>
                <w:highlight w:val="white"/>
              </w:rPr>
            </w:r>
          </w:p>
        </w:tc>
      </w:tr>
      <w:tr>
        <w:trPr>
          <w:trHeight w:val="1821"/>
        </w:trPr>
        <w:tc>
          <w:tcPr>
            <w:tcW w:w="490" w:type="dxa"/>
            <w:vAlign w:val="center"/>
            <w:textDirection w:val="lrTb"/>
            <w:noWrap w:val="false"/>
          </w:tcPr>
          <w:p>
            <w:pPr>
              <w:pStyle w:val="684"/>
              <w:numPr>
                <w:ilvl w:val="0"/>
                <w:numId w:val="2"/>
              </w:numPr>
              <w:jc w:val="center"/>
              <w:spacing w:line="400" w:lineRule="exact"/>
              <w:rPr>
                <w:rFonts w:ascii="宋体" w:hAnsi="宋体" w:cs="宋体"/>
                <w:color w:val="000000" w:themeColor="text1"/>
                <w:sz w:val="24"/>
                <w:highlight w:val="white"/>
              </w:rPr>
            </w:pPr>
            <w:r>
              <w:rPr>
                <w:rFonts w:ascii="宋体" w:hAnsi="宋体"/>
                <w:color w:val="000000" w:themeColor="text1"/>
                <w:sz w:val="24"/>
                <w:highlight w:val="white"/>
              </w:rPr>
              <w:t xml:space="preserve">价格部分（10分）</w:t>
            </w:r>
            <w:r>
              <w:rPr>
                <w:rFonts w:ascii="宋体" w:hAnsi="宋体" w:cs="宋体"/>
                <w:color w:val="000000" w:themeColor="text1"/>
                <w:sz w:val="24"/>
                <w:highlight w:val="white"/>
              </w:rPr>
            </w:r>
            <w:r>
              <w:rPr>
                <w:color w:val="000000" w:themeColor="text1"/>
                <w:highlight w:val="white"/>
              </w:rPr>
            </w:r>
          </w:p>
        </w:tc>
        <w:tc>
          <w:tcPr>
            <w:tcW w:w="420" w:type="dxa"/>
            <w:vAlign w:val="center"/>
            <w:textDirection w:val="lrTb"/>
            <w:noWrap/>
          </w:tcPr>
          <w:p>
            <w:pPr>
              <w:pStyle w:val="684"/>
              <w:jc w:val="center"/>
              <w:spacing w:line="400" w:lineRule="exact"/>
              <w:widowControl/>
              <w:rPr>
                <w:rFonts w:ascii="宋体" w:hAnsi="宋体"/>
                <w:bCs/>
                <w:color w:val="000000" w:themeColor="text1"/>
                <w:sz w:val="24"/>
                <w:highlight w:val="white"/>
              </w:rPr>
            </w:pPr>
            <w:r>
              <w:rPr>
                <w:rFonts w:ascii="宋体" w:hAnsi="宋体"/>
                <w:bCs/>
                <w:color w:val="000000" w:themeColor="text1"/>
                <w:sz w:val="24"/>
                <w:highlight w:val="white"/>
              </w:rPr>
              <w:t xml:space="preserve">1.1</w:t>
            </w:r>
            <w:r>
              <w:rPr>
                <w:rFonts w:ascii="宋体" w:hAnsi="宋体"/>
                <w:bCs/>
                <w:color w:val="000000" w:themeColor="text1"/>
                <w:sz w:val="24"/>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bCs/>
                <w:color w:val="000000" w:themeColor="text1"/>
                <w:sz w:val="24"/>
                <w:highlight w:val="white"/>
              </w:rPr>
              <w:t xml:space="preserve">投标报价</w:t>
            </w:r>
            <w:r>
              <w:rPr>
                <w:rFonts w:ascii="宋体" w:hAnsi="宋体" w:cs="宋体"/>
                <w:color w:val="000000" w:themeColor="text1"/>
                <w:sz w:val="24"/>
                <w:highlight w:val="white"/>
              </w:rPr>
            </w:r>
            <w:r>
              <w:rPr>
                <w:color w:val="000000" w:themeColor="text1"/>
                <w:highlight w:val="white"/>
              </w:rPr>
            </w:r>
          </w:p>
        </w:tc>
        <w:tc>
          <w:tcPr>
            <w:tcW w:w="3078" w:type="dxa"/>
            <w:vAlign w:val="center"/>
            <w:textDirection w:val="lrTb"/>
            <w:noWrap w:val="false"/>
          </w:tcPr>
          <w:p>
            <w:pPr>
              <w:pStyle w:val="684"/>
              <w:jc w:val="left"/>
              <w:spacing w:line="400" w:lineRule="exact"/>
              <w:widowControl/>
              <w:rPr>
                <w:rFonts w:ascii="新宋体" w:hAnsi="新宋体" w:cs="宋体"/>
                <w:color w:val="000000" w:themeColor="text1"/>
                <w:sz w:val="24"/>
                <w:highlight w:val="white"/>
              </w:rPr>
            </w:pPr>
            <w:r>
              <w:rPr>
                <w:rFonts w:ascii="新宋体" w:hAnsi="新宋体" w:cs="宋体"/>
                <w:color w:val="000000" w:themeColor="text1"/>
                <w:sz w:val="24"/>
                <w:highlight w:val="white"/>
              </w:rPr>
              <w:t xml:space="preserve">满足招标文件要求且投标报价最低的投标报价为评标基准价，其价格为满分。其他投标人的价格分按照下列公式计算：投标报价得分＝（评标基准价/投标报价）×10分</w:t>
            </w:r>
            <w:r>
              <w:rPr>
                <w:rFonts w:ascii="新宋体" w:hAnsi="新宋体" w:cs="宋体"/>
                <w:color w:val="000000" w:themeColor="text1"/>
                <w:sz w:val="24"/>
                <w:highlight w:val="white"/>
              </w:rPr>
            </w:r>
            <w:r>
              <w:rPr>
                <w:color w:val="000000" w:themeColor="text1"/>
                <w:highlight w:val="white"/>
              </w:rPr>
            </w:r>
          </w:p>
          <w:p>
            <w:pPr>
              <w:pStyle w:val="696"/>
              <w:ind w:left="0" w:firstLine="0"/>
              <w:spacing w:line="400" w:lineRule="exact"/>
              <w:rPr>
                <w:rFonts w:hint="eastAsia" w:ascii="新宋体" w:hAnsi="新宋体" w:cs="宋体"/>
                <w:color w:val="000000" w:themeColor="text1"/>
                <w:sz w:val="24"/>
                <w:szCs w:val="24"/>
                <w:highlight w:val="white"/>
              </w:rPr>
            </w:pPr>
            <w:r>
              <w:rPr>
                <w:rFonts w:hint="eastAsia" w:ascii="新宋体" w:hAnsi="新宋体" w:cs="宋体"/>
                <w:color w:val="000000" w:themeColor="text1"/>
                <w:sz w:val="24"/>
                <w:szCs w:val="24"/>
                <w:highlight w:val="white"/>
              </w:rPr>
              <w:t xml:space="preserve">投标报价=1-单价整体综合优惠率</w:t>
            </w:r>
            <w:r>
              <w:rPr>
                <w:rFonts w:hint="eastAsia" w:ascii="新宋体" w:hAnsi="新宋体" w:cs="宋体"/>
                <w:color w:val="000000" w:themeColor="text1"/>
                <w:sz w:val="24"/>
                <w:szCs w:val="24"/>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10</w:t>
            </w:r>
            <w:r>
              <w:rPr>
                <w:rFonts w:ascii="宋体" w:hAnsi="宋体" w:cs="宋体"/>
                <w:color w:val="000000" w:themeColor="text1"/>
                <w:sz w:val="24"/>
                <w:highlight w:val="white"/>
              </w:rPr>
            </w:r>
            <w:r>
              <w:rPr>
                <w:color w:val="000000" w:themeColor="text1"/>
                <w:highlight w:val="white"/>
              </w:rPr>
            </w:r>
          </w:p>
        </w:tc>
      </w:tr>
      <w:tr>
        <w:trPr>
          <w:trHeight w:val="551"/>
        </w:trPr>
        <w:tc>
          <w:tcPr>
            <w:tcW w:w="490" w:type="dxa"/>
            <w:vAlign w:val="center"/>
            <w:vMerge w:val="restart"/>
            <w:textDirection w:val="lrTb"/>
            <w:noWrap w:val="false"/>
          </w:tcPr>
          <w:p>
            <w:pPr>
              <w:pStyle w:val="684"/>
              <w:numPr>
                <w:ilvl w:val="0"/>
                <w:numId w:val="3"/>
              </w:numPr>
              <w:jc w:val="center"/>
              <w:spacing w:line="400" w:lineRule="exact"/>
              <w:rPr>
                <w:rFonts w:ascii="宋体" w:hAnsi="宋体" w:cs="宋体"/>
                <w:color w:val="000000" w:themeColor="text1"/>
                <w:sz w:val="24"/>
                <w:highlight w:val="white"/>
              </w:rPr>
            </w:pPr>
            <w:r>
              <w:rPr>
                <w:rFonts w:ascii="宋体" w:hAnsi="宋体"/>
                <w:color w:val="000000" w:themeColor="text1"/>
                <w:sz w:val="24"/>
                <w:highlight w:val="white"/>
              </w:rPr>
              <w:t xml:space="preserve">技术部分（50分）</w:t>
            </w:r>
            <w:r>
              <w:rPr>
                <w:rFonts w:ascii="宋体" w:hAnsi="宋体" w:cs="宋体"/>
                <w:color w:val="000000" w:themeColor="text1"/>
                <w:sz w:val="24"/>
                <w:highlight w:val="white"/>
              </w:rPr>
            </w:r>
            <w:r>
              <w:rPr>
                <w:color w:val="000000" w:themeColor="text1"/>
                <w:highlight w:val="white"/>
              </w:rPr>
            </w:r>
          </w:p>
        </w:tc>
        <w:tc>
          <w:tcPr>
            <w:tcW w:w="420"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2.1</w:t>
            </w:r>
            <w:r>
              <w:rPr>
                <w:rFonts w:ascii="宋体" w:hAnsi="宋体" w:cs="宋体"/>
                <w:color w:val="000000" w:themeColor="text1"/>
                <w:sz w:val="24"/>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服务方案</w:t>
            </w:r>
            <w:r>
              <w:rPr>
                <w:rFonts w:ascii="宋体" w:hAnsi="宋体" w:cs="宋体"/>
                <w:color w:val="000000" w:themeColor="text1"/>
                <w:sz w:val="24"/>
                <w:highlight w:val="white"/>
              </w:rPr>
            </w:r>
            <w:r>
              <w:rPr>
                <w:color w:val="000000" w:themeColor="text1"/>
                <w:highlight w:val="white"/>
              </w:rPr>
            </w:r>
          </w:p>
        </w:tc>
        <w:tc>
          <w:tcPr>
            <w:tcW w:w="3078" w:type="dxa"/>
            <w:vAlign w:val="center"/>
            <w:textDirection w:val="lrTb"/>
            <w:noWrap w:val="false"/>
          </w:tcPr>
          <w:p>
            <w:pPr>
              <w:pStyle w:val="684"/>
              <w:jc w:val="left"/>
              <w:spacing w:line="400" w:lineRule="exact"/>
              <w:widowControl/>
              <w:rPr>
                <w:rFonts w:ascii="新宋体" w:hAnsi="新宋体" w:cs="宋体"/>
                <w:color w:val="000000" w:themeColor="text1"/>
                <w:sz w:val="24"/>
                <w:highlight w:val="white"/>
              </w:rPr>
            </w:pPr>
            <w:r>
              <w:rPr>
                <w:rFonts w:ascii="新宋体" w:hAnsi="新宋体" w:cs="宋体"/>
                <w:color w:val="000000" w:themeColor="text1"/>
                <w:sz w:val="24"/>
                <w:highlight w:val="white"/>
              </w:rPr>
              <w:t xml:space="preserve">供应商需根据医院针对织物洗涤的相关要求，结合医院实际情况，制定完善的服务方案，</w:t>
            </w:r>
            <w:r>
              <w:rPr>
                <w:rFonts w:ascii="新宋体" w:hAnsi="新宋体" w:cs="宋体"/>
                <w:color w:val="000000" w:themeColor="text1"/>
                <w:sz w:val="24"/>
                <w:szCs w:val="20"/>
                <w:highlight w:val="white"/>
              </w:rPr>
              <w:t xml:space="preserve">内容包括①工作人员安排计划②工作岗位设置及内容③服务标准④洗涤⑤消毒等操作规程⑥质控标准。</w:t>
            </w:r>
            <w:bookmarkStart w:id="16" w:name="OLE_LINK42"/>
            <w:r>
              <w:rPr>
                <w:color w:val="000000" w:themeColor="text1"/>
                <w:highlight w:val="white"/>
              </w:rPr>
            </w:r>
            <w:bookmarkStart w:id="17" w:name="OLE_LINK41"/>
            <w:r>
              <w:rPr>
                <w:color w:val="000000" w:themeColor="text1"/>
                <w:sz w:val="24"/>
                <w:szCs w:val="20"/>
                <w:highlight w:val="white"/>
              </w:rPr>
              <w:t xml:space="preserve">方案内容描述全面合理符合采购需求的得12分，每有一项内容缺失的扣2分；每有一项内容存在缺陷或不满足要求的扣1分，扣完为止。</w:t>
            </w:r>
            <w:bookmarkEnd w:id="16"/>
            <w:r>
              <w:rPr>
                <w:color w:val="000000" w:themeColor="text1"/>
                <w:highlight w:val="white"/>
              </w:rPr>
            </w:r>
            <w:bookmarkEnd w:id="17"/>
            <w:r>
              <w:rPr>
                <w:rFonts w:ascii="新宋体" w:hAnsi="新宋体" w:cs="宋体"/>
                <w:color w:val="000000" w:themeColor="text1"/>
                <w:sz w:val="24"/>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12</w:t>
            </w:r>
            <w:r>
              <w:rPr>
                <w:rFonts w:ascii="宋体" w:hAnsi="宋体" w:cs="宋体"/>
                <w:color w:val="000000" w:themeColor="text1"/>
                <w:sz w:val="24"/>
                <w:highlight w:val="white"/>
              </w:rPr>
            </w:r>
            <w:r>
              <w:rPr>
                <w:color w:val="000000" w:themeColor="text1"/>
                <w:highlight w:val="white"/>
              </w:rPr>
            </w:r>
          </w:p>
        </w:tc>
      </w:tr>
      <w:tr>
        <w:trPr>
          <w:trHeight w:val="713"/>
        </w:trPr>
        <w:tc>
          <w:tcPr>
            <w:tcW w:w="490" w:type="dxa"/>
            <w:vAlign w:val="center"/>
            <w:vMerge w:val="continue"/>
            <w:textDirection w:val="lrTb"/>
            <w:noWrap w:val="false"/>
          </w:tcPr>
          <w:p>
            <w:pPr>
              <w:pStyle w:val="684"/>
              <w:jc w:val="center"/>
              <w:spacing w:line="400" w:lineRule="exact"/>
              <w:widowControl/>
              <w:rPr>
                <w:rFonts w:ascii="宋体" w:hAnsi="宋体" w:cs="宋体"/>
                <w:sz w:val="24"/>
              </w:rPr>
            </w:pPr>
            <w:r>
              <w:rPr>
                <w:rFonts w:ascii="宋体" w:hAnsi="宋体" w:cs="宋体"/>
                <w:sz w:val="24"/>
              </w:rPr>
            </w:r>
            <w:r/>
          </w:p>
        </w:tc>
        <w:tc>
          <w:tcPr>
            <w:tcW w:w="420" w:type="dxa"/>
            <w:vAlign w:val="center"/>
            <w:textDirection w:val="lrTb"/>
            <w:noWrap/>
          </w:tcPr>
          <w:p>
            <w:pPr>
              <w:pStyle w:val="684"/>
              <w:jc w:val="center"/>
              <w:spacing w:line="400" w:lineRule="exact"/>
              <w:widowControl/>
              <w:rPr>
                <w:rFonts w:ascii="新宋体" w:hAnsi="新宋体" w:cs="宋体"/>
                <w:color w:val="000000" w:themeColor="text1"/>
                <w:sz w:val="24"/>
                <w:highlight w:val="white"/>
              </w:rPr>
            </w:pPr>
            <w:r>
              <w:rPr>
                <w:rFonts w:ascii="新宋体" w:hAnsi="新宋体" w:cs="宋体"/>
                <w:color w:val="000000" w:themeColor="text1"/>
                <w:sz w:val="24"/>
                <w:highlight w:val="white"/>
              </w:rPr>
              <w:t xml:space="preserve">2.2</w:t>
            </w:r>
            <w:r>
              <w:rPr>
                <w:rFonts w:ascii="新宋体" w:hAnsi="新宋体" w:cs="宋体"/>
                <w:color w:val="000000" w:themeColor="text1"/>
                <w:sz w:val="24"/>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新宋体" w:hAnsi="新宋体" w:cs="宋体"/>
                <w:color w:val="000000" w:themeColor="text1"/>
                <w:sz w:val="24"/>
                <w:highlight w:val="white"/>
              </w:rPr>
            </w:pPr>
            <w:r>
              <w:rPr>
                <w:rFonts w:ascii="新宋体" w:hAnsi="新宋体" w:cs="宋体"/>
                <w:color w:val="000000" w:themeColor="text1"/>
                <w:sz w:val="24"/>
                <w:highlight w:val="white"/>
              </w:rPr>
              <w:t xml:space="preserve">人员培训方案</w:t>
            </w:r>
            <w:r>
              <w:rPr>
                <w:rFonts w:ascii="新宋体" w:hAnsi="新宋体" w:cs="宋体"/>
                <w:color w:val="000000" w:themeColor="text1"/>
                <w:sz w:val="24"/>
                <w:highlight w:val="white"/>
              </w:rPr>
            </w:r>
            <w:r>
              <w:rPr>
                <w:color w:val="000000" w:themeColor="text1"/>
                <w:highlight w:val="white"/>
              </w:rPr>
            </w:r>
          </w:p>
        </w:tc>
        <w:tc>
          <w:tcPr>
            <w:tcW w:w="3078" w:type="dxa"/>
            <w:vAlign w:val="center"/>
            <w:textDirection w:val="lrTb"/>
            <w:noWrap w:val="false"/>
          </w:tcPr>
          <w:p>
            <w:pPr>
              <w:pStyle w:val="684"/>
              <w:jc w:val="left"/>
              <w:spacing w:line="400" w:lineRule="exact"/>
              <w:widowControl/>
              <w:rPr>
                <w:rFonts w:ascii="新宋体" w:hAnsi="新宋体" w:cs="宋体"/>
                <w:color w:val="000000" w:themeColor="text1"/>
                <w:sz w:val="24"/>
                <w:highlight w:val="white"/>
              </w:rPr>
            </w:pPr>
            <w:r>
              <w:rPr>
                <w:rFonts w:ascii="新宋体" w:hAnsi="新宋体" w:cs="宋体"/>
                <w:color w:val="000000" w:themeColor="text1"/>
                <w:sz w:val="24"/>
                <w:highlight w:val="white"/>
              </w:rPr>
              <w:t xml:space="preserve">供应商需针对该项目制定相关培训方案，</w:t>
            </w:r>
            <w:r>
              <w:rPr>
                <w:rFonts w:ascii="新宋体" w:hAnsi="新宋体" w:cs="宋体"/>
                <w:color w:val="000000" w:themeColor="text1"/>
                <w:sz w:val="24"/>
                <w:szCs w:val="20"/>
                <w:highlight w:val="white"/>
              </w:rPr>
              <w:t xml:space="preserve">内容包括①培训计划②培训措施③岗前培训④在岗培训。</w:t>
            </w:r>
            <w:r>
              <w:rPr>
                <w:color w:val="000000" w:themeColor="text1"/>
                <w:sz w:val="24"/>
                <w:szCs w:val="20"/>
                <w:highlight w:val="white"/>
              </w:rPr>
              <w:t xml:space="preserve">方案内容描述全面合理符合采购需求的得4分，每有一项内容缺失的扣1分；每有一项内容存在缺陷或不满足要求的扣0.5分，扣完为止。</w:t>
            </w:r>
            <w:r>
              <w:rPr>
                <w:rFonts w:ascii="新宋体" w:hAnsi="新宋体" w:cs="宋体"/>
                <w:color w:val="000000" w:themeColor="text1"/>
                <w:sz w:val="24"/>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4</w:t>
            </w:r>
            <w:r>
              <w:rPr>
                <w:rFonts w:ascii="宋体" w:hAnsi="宋体" w:cs="宋体"/>
                <w:color w:val="000000" w:themeColor="text1"/>
                <w:sz w:val="24"/>
                <w:highlight w:val="white"/>
              </w:rPr>
            </w:r>
            <w:r>
              <w:rPr>
                <w:color w:val="000000" w:themeColor="text1"/>
                <w:highlight w:val="white"/>
              </w:rPr>
            </w:r>
          </w:p>
        </w:tc>
      </w:tr>
      <w:tr>
        <w:trPr>
          <w:trHeight w:val="1420"/>
        </w:trPr>
        <w:tc>
          <w:tcPr>
            <w:tcW w:w="490" w:type="dxa"/>
            <w:vAlign w:val="center"/>
            <w:vMerge w:val="continue"/>
            <w:textDirection w:val="lrTb"/>
            <w:noWrap w:val="false"/>
          </w:tcPr>
          <w:p>
            <w:pPr>
              <w:pStyle w:val="684"/>
              <w:jc w:val="center"/>
              <w:spacing w:line="400" w:lineRule="exact"/>
              <w:widowControl/>
              <w:rPr>
                <w:rFonts w:ascii="宋体" w:hAnsi="宋体" w:cs="宋体"/>
                <w:sz w:val="24"/>
              </w:rPr>
            </w:pPr>
            <w:r>
              <w:rPr>
                <w:rFonts w:ascii="宋体" w:hAnsi="宋体" w:cs="宋体"/>
                <w:sz w:val="24"/>
              </w:rPr>
            </w:r>
            <w:r/>
          </w:p>
        </w:tc>
        <w:tc>
          <w:tcPr>
            <w:tcW w:w="420"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2.3</w:t>
            </w:r>
            <w:r>
              <w:rPr>
                <w:rFonts w:ascii="宋体" w:hAnsi="宋体" w:cs="宋体"/>
                <w:color w:val="000000" w:themeColor="text1"/>
                <w:sz w:val="24"/>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交接过渡方案</w:t>
            </w:r>
            <w:r>
              <w:rPr>
                <w:rFonts w:ascii="宋体" w:hAnsi="宋体" w:cs="宋体"/>
                <w:color w:val="000000" w:themeColor="text1"/>
                <w:sz w:val="24"/>
                <w:highlight w:val="white"/>
              </w:rPr>
            </w:r>
            <w:r>
              <w:rPr>
                <w:color w:val="000000" w:themeColor="text1"/>
                <w:highlight w:val="white"/>
              </w:rPr>
            </w:r>
          </w:p>
        </w:tc>
        <w:tc>
          <w:tcPr>
            <w:tcW w:w="3078" w:type="dxa"/>
            <w:vAlign w:val="center"/>
            <w:textDirection w:val="lrTb"/>
            <w:noWrap w:val="false"/>
          </w:tcPr>
          <w:p>
            <w:pPr>
              <w:pStyle w:val="684"/>
              <w:jc w:val="left"/>
              <w:spacing w:line="400" w:lineRule="exact"/>
              <w:widowControl/>
              <w:rPr>
                <w:rFonts w:ascii="新宋体" w:hAnsi="新宋体" w:cs="宋体"/>
                <w:color w:val="000000" w:themeColor="text1"/>
                <w:sz w:val="24"/>
                <w:highlight w:val="white"/>
              </w:rPr>
            </w:pPr>
            <w:r>
              <w:rPr>
                <w:rFonts w:ascii="宋体" w:hAnsi="宋体" w:cs="宋体"/>
                <w:color w:val="000000" w:themeColor="text1"/>
                <w:sz w:val="24"/>
                <w:highlight w:val="white"/>
              </w:rPr>
              <w:t xml:space="preserve">供应商需根据医院实际情况，制定相关交接过渡方案，</w:t>
            </w:r>
            <w:r>
              <w:rPr>
                <w:rFonts w:ascii="宋体" w:hAnsi="宋体" w:cs="宋体"/>
                <w:color w:val="000000" w:themeColor="text1"/>
                <w:sz w:val="24"/>
                <w:szCs w:val="20"/>
                <w:highlight w:val="white"/>
              </w:rPr>
              <w:t xml:space="preserve">内容包括①医院各区域下收下送人员配置情况②交接过渡配套措施。</w:t>
            </w:r>
            <w:r>
              <w:rPr>
                <w:color w:val="000000" w:themeColor="text1"/>
                <w:sz w:val="24"/>
                <w:szCs w:val="20"/>
                <w:highlight w:val="white"/>
              </w:rPr>
              <w:t xml:space="preserve">方案内容描述全面合理符合采购需求的得4分，每有一项内容缺失的扣2分；每有一项内容存在缺陷或不满足要求的扣1分，扣完为止。</w:t>
            </w:r>
            <w:r>
              <w:rPr>
                <w:rFonts w:ascii="新宋体" w:hAnsi="新宋体" w:cs="宋体"/>
                <w:color w:val="000000" w:themeColor="text1"/>
                <w:sz w:val="24"/>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4</w:t>
            </w:r>
            <w:r>
              <w:rPr>
                <w:rFonts w:ascii="宋体" w:hAnsi="宋体" w:cs="宋体"/>
                <w:color w:val="000000" w:themeColor="text1"/>
                <w:sz w:val="24"/>
                <w:highlight w:val="white"/>
              </w:rPr>
            </w:r>
            <w:r>
              <w:rPr>
                <w:color w:val="000000" w:themeColor="text1"/>
                <w:highlight w:val="white"/>
              </w:rPr>
            </w:r>
          </w:p>
        </w:tc>
      </w:tr>
      <w:tr>
        <w:trPr>
          <w:trHeight w:val="1554"/>
        </w:trPr>
        <w:tc>
          <w:tcPr>
            <w:tcW w:w="490" w:type="dxa"/>
            <w:vAlign w:val="center"/>
            <w:vMerge w:val="continue"/>
            <w:textDirection w:val="lrTb"/>
            <w:noWrap w:val="false"/>
          </w:tcPr>
          <w:p>
            <w:pPr>
              <w:pStyle w:val="684"/>
              <w:jc w:val="center"/>
              <w:spacing w:line="400" w:lineRule="exact"/>
              <w:widowControl/>
              <w:rPr>
                <w:rFonts w:ascii="宋体" w:hAnsi="宋体" w:cs="宋体"/>
                <w:sz w:val="24"/>
              </w:rPr>
            </w:pPr>
            <w:r>
              <w:rPr>
                <w:rFonts w:ascii="宋体" w:hAnsi="宋体" w:cs="宋体"/>
                <w:sz w:val="24"/>
              </w:rPr>
            </w:r>
            <w:r/>
          </w:p>
        </w:tc>
        <w:tc>
          <w:tcPr>
            <w:tcW w:w="420"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2.4</w:t>
            </w:r>
            <w:r>
              <w:rPr>
                <w:rFonts w:ascii="宋体" w:hAnsi="宋体" w:cs="宋体"/>
                <w:color w:val="000000" w:themeColor="text1"/>
                <w:sz w:val="24"/>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院内感染控制方案</w:t>
            </w:r>
            <w:r>
              <w:rPr>
                <w:rFonts w:ascii="宋体" w:hAnsi="宋体" w:cs="宋体"/>
                <w:color w:val="000000" w:themeColor="text1"/>
                <w:sz w:val="24"/>
                <w:highlight w:val="white"/>
              </w:rPr>
            </w:r>
            <w:r>
              <w:rPr>
                <w:color w:val="000000" w:themeColor="text1"/>
                <w:highlight w:val="white"/>
              </w:rPr>
            </w:r>
          </w:p>
        </w:tc>
        <w:tc>
          <w:tcPr>
            <w:tcW w:w="3078" w:type="dxa"/>
            <w:vAlign w:val="center"/>
            <w:textDirection w:val="lrTb"/>
            <w:noWrap w:val="false"/>
          </w:tcPr>
          <w:p>
            <w:pPr>
              <w:pStyle w:val="684"/>
              <w:jc w:val="left"/>
              <w:spacing w:line="400" w:lineRule="exact"/>
              <w:widowControl/>
              <w:rPr>
                <w:rFonts w:ascii="新宋体" w:hAnsi="新宋体" w:cs="宋体"/>
                <w:color w:val="000000" w:themeColor="text1"/>
                <w:sz w:val="24"/>
                <w:highlight w:val="white"/>
              </w:rPr>
            </w:pPr>
            <w:r>
              <w:rPr>
                <w:rFonts w:ascii="新宋体" w:hAnsi="新宋体" w:cs="宋体"/>
                <w:color w:val="000000" w:themeColor="text1"/>
                <w:sz w:val="24"/>
                <w:highlight w:val="white"/>
              </w:rPr>
              <w:t xml:space="preserve">供应商需根据医院针对织物洗涤的相关要求，</w:t>
            </w:r>
            <w:r>
              <w:rPr>
                <w:rFonts w:ascii="宋体" w:hAnsi="宋体" w:cs="宋体"/>
                <w:color w:val="000000" w:themeColor="text1"/>
                <w:sz w:val="24"/>
                <w:highlight w:val="white"/>
              </w:rPr>
              <w:t xml:space="preserve">制定洗涤作业场所相关感染控制方案，</w:t>
            </w:r>
            <w:r>
              <w:rPr>
                <w:rFonts w:ascii="宋体" w:hAnsi="宋体" w:cs="宋体"/>
                <w:color w:val="000000" w:themeColor="text1"/>
                <w:sz w:val="24"/>
                <w:szCs w:val="20"/>
                <w:highlight w:val="white"/>
              </w:rPr>
              <w:t xml:space="preserve">内容包括①防止交叉感染措施②消毒隔离措</w:t>
            </w:r>
            <w:r>
              <w:rPr>
                <w:rFonts w:ascii="新宋体" w:hAnsi="新宋体" w:cs="宋体"/>
                <w:color w:val="000000" w:themeColor="text1"/>
                <w:sz w:val="24"/>
                <w:highlight w:val="white"/>
              </w:rPr>
              <w:t xml:space="preserve">施③洗涤设备消杀④环境消</w:t>
            </w:r>
            <w:r>
              <w:rPr>
                <w:rFonts w:ascii="Calibri" w:hAnsi="Calibri" w:cs="Calibri"/>
                <w:color w:val="000000" w:themeColor="text1"/>
                <w:sz w:val="24"/>
                <w:szCs w:val="20"/>
                <w:highlight w:val="white"/>
              </w:rPr>
              <w:t xml:space="preserve">杀和杀虫，</w:t>
            </w:r>
            <w:r>
              <w:rPr>
                <w:color w:val="000000" w:themeColor="text1"/>
                <w:sz w:val="24"/>
                <w:szCs w:val="20"/>
                <w:highlight w:val="white"/>
              </w:rPr>
              <w:t xml:space="preserve">方案内容描述全面合理符合采购需求的得8分，每有一项内容缺失的扣2分；每有一项内容存在缺陷或不满足要求的扣1分，扣完为止。</w:t>
            </w:r>
            <w:r>
              <w:rPr>
                <w:rFonts w:ascii="新宋体" w:hAnsi="新宋体" w:cs="宋体"/>
                <w:color w:val="000000" w:themeColor="text1"/>
                <w:sz w:val="24"/>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8</w:t>
            </w:r>
            <w:r>
              <w:rPr>
                <w:rFonts w:ascii="宋体" w:hAnsi="宋体" w:cs="宋体"/>
                <w:color w:val="000000" w:themeColor="text1"/>
                <w:sz w:val="24"/>
                <w:highlight w:val="white"/>
              </w:rPr>
            </w:r>
            <w:r>
              <w:rPr>
                <w:color w:val="000000" w:themeColor="text1"/>
                <w:highlight w:val="white"/>
              </w:rPr>
            </w:r>
          </w:p>
        </w:tc>
      </w:tr>
      <w:tr>
        <w:trPr>
          <w:trHeight w:val="1507"/>
        </w:trPr>
        <w:tc>
          <w:tcPr>
            <w:tcW w:w="490" w:type="dxa"/>
            <w:vAlign w:val="center"/>
            <w:vMerge w:val="continue"/>
            <w:textDirection w:val="lrTb"/>
            <w:noWrap w:val="false"/>
          </w:tcPr>
          <w:p>
            <w:pPr>
              <w:pStyle w:val="684"/>
              <w:jc w:val="center"/>
              <w:spacing w:line="400" w:lineRule="exact"/>
              <w:widowControl/>
              <w:rPr>
                <w:rFonts w:ascii="宋体" w:hAnsi="宋体" w:cs="宋体"/>
                <w:sz w:val="24"/>
              </w:rPr>
            </w:pPr>
            <w:r>
              <w:rPr>
                <w:rFonts w:ascii="宋体" w:hAnsi="宋体" w:cs="宋体"/>
                <w:sz w:val="24"/>
              </w:rPr>
            </w:r>
            <w:r/>
          </w:p>
        </w:tc>
        <w:tc>
          <w:tcPr>
            <w:tcW w:w="420"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2.5</w:t>
            </w:r>
            <w:r>
              <w:rPr>
                <w:rFonts w:ascii="宋体" w:hAnsi="宋体" w:cs="宋体"/>
                <w:color w:val="000000" w:themeColor="text1"/>
                <w:sz w:val="24"/>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应急方案</w:t>
            </w:r>
            <w:r>
              <w:rPr>
                <w:rFonts w:ascii="宋体" w:hAnsi="宋体" w:cs="宋体"/>
                <w:color w:val="000000" w:themeColor="text1"/>
                <w:sz w:val="24"/>
                <w:highlight w:val="white"/>
              </w:rPr>
            </w:r>
            <w:r>
              <w:rPr>
                <w:color w:val="000000" w:themeColor="text1"/>
                <w:highlight w:val="white"/>
              </w:rPr>
            </w:r>
          </w:p>
        </w:tc>
        <w:tc>
          <w:tcPr>
            <w:tcW w:w="3078" w:type="dxa"/>
            <w:vAlign w:val="center"/>
            <w:textDirection w:val="lrTb"/>
            <w:noWrap w:val="false"/>
          </w:tcPr>
          <w:p>
            <w:pPr>
              <w:pStyle w:val="684"/>
              <w:jc w:val="left"/>
              <w:spacing w:line="400" w:lineRule="exact"/>
              <w:widowControl/>
              <w:rPr>
                <w:rFonts w:ascii="新宋体" w:hAnsi="新宋体" w:cs="宋体"/>
                <w:color w:val="000000" w:themeColor="text1"/>
                <w:sz w:val="24"/>
                <w:highlight w:val="white"/>
              </w:rPr>
            </w:pPr>
            <w:r>
              <w:rPr>
                <w:rFonts w:ascii="新宋体" w:hAnsi="新宋体" w:cs="宋体"/>
                <w:color w:val="000000" w:themeColor="text1"/>
                <w:sz w:val="24"/>
                <w:highlight w:val="white"/>
              </w:rPr>
              <w:t xml:space="preserve">供应商需根据医院实际情况，制定相关突发事件方案，</w:t>
            </w:r>
            <w:r>
              <w:rPr>
                <w:rFonts w:ascii="新宋体" w:hAnsi="新宋体" w:cs="宋体"/>
                <w:color w:val="000000" w:themeColor="text1"/>
                <w:sz w:val="24"/>
                <w:szCs w:val="20"/>
                <w:highlight w:val="white"/>
              </w:rPr>
              <w:t xml:space="preserve">内容包括①火灾②停电、停水、停汽③极端天气。</w:t>
            </w:r>
            <w:r>
              <w:rPr>
                <w:color w:val="000000" w:themeColor="text1"/>
                <w:sz w:val="24"/>
                <w:szCs w:val="20"/>
                <w:highlight w:val="white"/>
              </w:rPr>
              <w:t xml:space="preserve">方案内容描述全面合理符合采购需求的得</w:t>
            </w:r>
            <w:r>
              <w:rPr>
                <w:rFonts w:hint="eastAsia"/>
                <w:color w:val="000000" w:themeColor="text1"/>
                <w:sz w:val="24"/>
                <w:szCs w:val="20"/>
                <w:highlight w:val="white"/>
                <w:lang w:val="en-US" w:eastAsia="zh-CN"/>
              </w:rPr>
              <w:t xml:space="preserve">9</w:t>
            </w:r>
            <w:r>
              <w:rPr>
                <w:color w:val="000000" w:themeColor="text1"/>
                <w:sz w:val="24"/>
                <w:szCs w:val="20"/>
                <w:highlight w:val="white"/>
              </w:rPr>
              <w:t xml:space="preserve">分，每有一项内容缺失的扣</w:t>
            </w:r>
            <w:r>
              <w:rPr>
                <w:rFonts w:hint="eastAsia"/>
                <w:color w:val="000000" w:themeColor="text1"/>
                <w:sz w:val="24"/>
                <w:szCs w:val="20"/>
                <w:highlight w:val="white"/>
                <w:lang w:val="en-US" w:eastAsia="zh-CN"/>
              </w:rPr>
              <w:t xml:space="preserve">3</w:t>
            </w:r>
            <w:r>
              <w:rPr>
                <w:color w:val="000000" w:themeColor="text1"/>
                <w:sz w:val="24"/>
                <w:szCs w:val="20"/>
                <w:highlight w:val="white"/>
              </w:rPr>
              <w:t xml:space="preserve">分；每有一项内容存在缺陷或不满足要求的扣1</w:t>
            </w:r>
            <w:r>
              <w:rPr>
                <w:rFonts w:hint="eastAsia"/>
                <w:color w:val="000000" w:themeColor="text1"/>
                <w:sz w:val="24"/>
                <w:szCs w:val="20"/>
                <w:highlight w:val="white"/>
                <w:lang w:val="en-US" w:eastAsia="zh-CN"/>
              </w:rPr>
              <w:t xml:space="preserve">.5</w:t>
            </w:r>
            <w:r>
              <w:rPr>
                <w:color w:val="000000" w:themeColor="text1"/>
                <w:sz w:val="24"/>
                <w:szCs w:val="20"/>
                <w:highlight w:val="white"/>
              </w:rPr>
              <w:t xml:space="preserve">分，扣完为止。</w:t>
            </w:r>
            <w:r>
              <w:rPr>
                <w:rFonts w:ascii="新宋体" w:hAnsi="新宋体" w:cs="宋体"/>
                <w:color w:val="000000" w:themeColor="text1"/>
                <w:sz w:val="24"/>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rPr>
              <w:t xml:space="preserve">9</w:t>
            </w:r>
            <w:r>
              <w:rPr>
                <w:rFonts w:hint="eastAsia" w:ascii="宋体" w:hAnsi="宋体" w:eastAsia="宋体" w:cs="宋体"/>
                <w:color w:val="000000" w:themeColor="text1"/>
                <w:sz w:val="24"/>
                <w:highlight w:val="white"/>
                <w:lang w:eastAsia="zh-CN"/>
              </w:rPr>
            </w:r>
            <w:r>
              <w:rPr>
                <w:color w:val="000000" w:themeColor="text1"/>
                <w:highlight w:val="white"/>
              </w:rPr>
            </w:r>
          </w:p>
        </w:tc>
      </w:tr>
      <w:tr>
        <w:trPr>
          <w:trHeight w:val="1625"/>
        </w:trPr>
        <w:tc>
          <w:tcPr>
            <w:tcW w:w="490" w:type="dxa"/>
            <w:vAlign w:val="center"/>
            <w:vMerge w:val="continue"/>
            <w:textDirection w:val="lrTb"/>
            <w:noWrap w:val="false"/>
          </w:tcPr>
          <w:p>
            <w:pPr>
              <w:pStyle w:val="684"/>
              <w:jc w:val="center"/>
              <w:spacing w:line="400" w:lineRule="exact"/>
              <w:widowControl/>
              <w:rPr>
                <w:rFonts w:ascii="宋体" w:hAnsi="宋体" w:cs="宋体"/>
                <w:sz w:val="24"/>
              </w:rPr>
            </w:pPr>
            <w:r>
              <w:rPr>
                <w:rFonts w:ascii="宋体" w:hAnsi="宋体" w:cs="宋体"/>
                <w:sz w:val="24"/>
              </w:rPr>
            </w:r>
            <w:r/>
          </w:p>
        </w:tc>
        <w:tc>
          <w:tcPr>
            <w:tcW w:w="420"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2.6</w:t>
            </w:r>
            <w:r>
              <w:rPr>
                <w:rFonts w:ascii="宋体" w:hAnsi="宋体" w:cs="宋体"/>
                <w:color w:val="000000" w:themeColor="text1"/>
                <w:sz w:val="24"/>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新宋体" w:hAnsi="新宋体" w:cs="宋体"/>
                <w:color w:val="000000" w:themeColor="text1"/>
                <w:sz w:val="24"/>
                <w:szCs w:val="20"/>
                <w:highlight w:val="white"/>
              </w:rPr>
              <w:t xml:space="preserve">专项方案</w:t>
            </w:r>
            <w:r>
              <w:rPr>
                <w:rFonts w:ascii="宋体" w:hAnsi="宋体" w:cs="宋体"/>
                <w:color w:val="000000" w:themeColor="text1"/>
                <w:sz w:val="24"/>
                <w:highlight w:val="white"/>
              </w:rPr>
            </w:r>
            <w:r>
              <w:rPr>
                <w:color w:val="000000" w:themeColor="text1"/>
                <w:highlight w:val="white"/>
              </w:rPr>
            </w:r>
          </w:p>
        </w:tc>
        <w:tc>
          <w:tcPr>
            <w:tcW w:w="3078" w:type="dxa"/>
            <w:vAlign w:val="center"/>
            <w:textDirection w:val="lrTb"/>
            <w:noWrap w:val="false"/>
          </w:tcPr>
          <w:p>
            <w:pPr>
              <w:pStyle w:val="684"/>
              <w:jc w:val="left"/>
              <w:spacing w:line="400" w:lineRule="exact"/>
              <w:widowControl/>
              <w:rPr>
                <w:rFonts w:ascii="新宋体" w:hAnsi="新宋体" w:cs="宋体"/>
                <w:color w:val="000000" w:themeColor="text1"/>
                <w:sz w:val="24"/>
                <w:highlight w:val="white"/>
              </w:rPr>
            </w:pPr>
            <w:r>
              <w:rPr>
                <w:rFonts w:ascii="宋体" w:hAnsi="宋体"/>
                <w:bCs/>
                <w:color w:val="000000" w:themeColor="text1"/>
                <w:sz w:val="24"/>
                <w:szCs w:val="20"/>
                <w:highlight w:val="white"/>
              </w:rPr>
              <w:t xml:space="preserve">供应商提供针对手术室敷料、新生儿科织物的</w:t>
            </w:r>
            <w:bookmarkStart w:id="18" w:name="OLE_LINK43"/>
            <w:r>
              <w:rPr>
                <w:rFonts w:ascii="宋体" w:hAnsi="宋体"/>
                <w:bCs/>
                <w:color w:val="000000" w:themeColor="text1"/>
                <w:sz w:val="24"/>
                <w:szCs w:val="20"/>
                <w:highlight w:val="white"/>
              </w:rPr>
              <w:t xml:space="preserve">专项服务方案</w:t>
            </w:r>
            <w:bookmarkEnd w:id="18"/>
            <w:r>
              <w:rPr>
                <w:rFonts w:ascii="宋体" w:hAnsi="宋体"/>
                <w:bCs/>
                <w:color w:val="000000" w:themeColor="text1"/>
                <w:sz w:val="24"/>
                <w:szCs w:val="20"/>
                <w:highlight w:val="white"/>
              </w:rPr>
              <w:t xml:space="preserve">，结合本项内容的特殊性制定完善的服务方案，内容包括①回收②清洗③消毒④打包⑤存放方案内容描述全面合理符合采购需求的得10分，每有一项内容缺失的扣2分；每有一项内容存在缺陷或不满足要求的扣1分，扣完为止。</w:t>
            </w:r>
            <w:r>
              <w:rPr>
                <w:rFonts w:ascii="新宋体" w:hAnsi="新宋体" w:cs="宋体"/>
                <w:color w:val="000000" w:themeColor="text1"/>
                <w:sz w:val="24"/>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10</w:t>
            </w:r>
            <w:r>
              <w:rPr>
                <w:rFonts w:ascii="宋体" w:hAnsi="宋体" w:cs="宋体"/>
                <w:color w:val="000000" w:themeColor="text1"/>
                <w:sz w:val="24"/>
                <w:highlight w:val="white"/>
              </w:rPr>
            </w:r>
            <w:r>
              <w:rPr>
                <w:color w:val="000000" w:themeColor="text1"/>
                <w:highlight w:val="white"/>
              </w:rPr>
            </w:r>
          </w:p>
        </w:tc>
      </w:tr>
      <w:tr>
        <w:trPr>
          <w:trHeight w:val="90"/>
        </w:trPr>
        <w:tc>
          <w:tcPr>
            <w:tcW w:w="490" w:type="dxa"/>
            <w:vAlign w:val="center"/>
            <w:vMerge w:val="continue"/>
            <w:textDirection w:val="lrTb"/>
            <w:noWrap w:val="false"/>
          </w:tcPr>
          <w:p>
            <w:pPr>
              <w:pStyle w:val="684"/>
              <w:jc w:val="center"/>
              <w:spacing w:line="400" w:lineRule="exact"/>
              <w:widowControl/>
              <w:rPr>
                <w:rFonts w:ascii="宋体" w:hAnsi="宋体" w:cs="宋体"/>
                <w:sz w:val="24"/>
              </w:rPr>
            </w:pPr>
            <w:r>
              <w:rPr>
                <w:rFonts w:ascii="宋体" w:hAnsi="宋体" w:cs="宋体"/>
                <w:sz w:val="24"/>
              </w:rPr>
            </w:r>
            <w:r/>
          </w:p>
        </w:tc>
        <w:tc>
          <w:tcPr>
            <w:tcW w:w="420"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2.7</w:t>
            </w:r>
            <w:r>
              <w:rPr>
                <w:rFonts w:ascii="宋体" w:hAnsi="宋体" w:cs="宋体"/>
                <w:color w:val="000000" w:themeColor="text1"/>
                <w:sz w:val="24"/>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szCs w:val="20"/>
                <w:highlight w:val="white"/>
              </w:rPr>
              <w:t xml:space="preserve">应急响应</w:t>
            </w:r>
            <w:r>
              <w:rPr>
                <w:rFonts w:ascii="宋体" w:hAnsi="宋体" w:cs="宋体"/>
                <w:color w:val="000000" w:themeColor="text1"/>
                <w:sz w:val="24"/>
                <w:highlight w:val="white"/>
              </w:rPr>
            </w:r>
            <w:r>
              <w:rPr>
                <w:color w:val="000000" w:themeColor="text1"/>
                <w:highlight w:val="white"/>
              </w:rPr>
            </w:r>
          </w:p>
        </w:tc>
        <w:tc>
          <w:tcPr>
            <w:tcW w:w="3078" w:type="dxa"/>
            <w:vAlign w:val="center"/>
            <w:textDirection w:val="lrTb"/>
            <w:noWrap w:val="false"/>
          </w:tcPr>
          <w:p>
            <w:pPr>
              <w:pStyle w:val="684"/>
              <w:jc w:val="left"/>
              <w:spacing w:line="400" w:lineRule="exact"/>
              <w:widowControl/>
              <w:rPr>
                <w:rFonts w:ascii="宋体" w:hAnsi="宋体" w:cs="宋体"/>
                <w:color w:val="000000" w:themeColor="text1"/>
                <w:sz w:val="24"/>
                <w:highlight w:val="white"/>
              </w:rPr>
            </w:pPr>
            <w:r>
              <w:rPr>
                <w:rFonts w:ascii="新宋体" w:hAnsi="新宋体" w:cs="宋体"/>
                <w:color w:val="000000" w:themeColor="text1"/>
                <w:sz w:val="24"/>
                <w:szCs w:val="20"/>
                <w:highlight w:val="white"/>
              </w:rPr>
              <w:t xml:space="preserve">供应商对于采购人突发情况的响应，承诺在接到通知后日常被服1小时内响应送达的得3分，在3小时内响应送达的得2分，在6小时内响应送达的得1分。提供承诺书，承诺书格式自拟。（响应包括响应时间及对问题能作出有效的处理方案并执行的承诺。）</w:t>
            </w:r>
            <w:r>
              <w:rPr>
                <w:rFonts w:ascii="宋体" w:hAnsi="宋体" w:cs="宋体"/>
                <w:color w:val="000000" w:themeColor="text1"/>
                <w:sz w:val="24"/>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hint="eastAsia" w:ascii="宋体" w:hAnsi="宋体" w:eastAsia="宋体" w:cs="宋体"/>
                <w:color w:val="000000" w:themeColor="text1"/>
                <w:sz w:val="24"/>
                <w:highlight w:val="white"/>
              </w:rPr>
            </w:pPr>
            <w:r>
              <w:rPr>
                <w:rFonts w:hint="eastAsia" w:ascii="宋体" w:hAnsi="宋体" w:cs="宋体"/>
                <w:color w:val="000000" w:themeColor="text1"/>
                <w:sz w:val="24"/>
                <w:highlight w:val="white"/>
                <w:lang w:val="en-US" w:eastAsia="zh-CN"/>
              </w:rPr>
              <w:t xml:space="preserve">3</w:t>
            </w:r>
            <w:r>
              <w:rPr>
                <w:rFonts w:hint="eastAsia" w:ascii="宋体" w:hAnsi="宋体" w:eastAsia="宋体" w:cs="宋体"/>
                <w:color w:val="000000" w:themeColor="text1"/>
                <w:sz w:val="24"/>
                <w:highlight w:val="white"/>
                <w:lang w:eastAsia="zh-CN"/>
              </w:rPr>
            </w:r>
            <w:r>
              <w:rPr>
                <w:color w:val="000000" w:themeColor="text1"/>
                <w:highlight w:val="white"/>
              </w:rPr>
            </w:r>
          </w:p>
        </w:tc>
      </w:tr>
      <w:tr>
        <w:trPr>
          <w:trHeight w:val="491"/>
        </w:trPr>
        <w:tc>
          <w:tcPr>
            <w:tcW w:w="490" w:type="dxa"/>
            <w:vAlign w:val="center"/>
            <w:vMerge w:val="restart"/>
            <w:textDirection w:val="lrTb"/>
            <w:noWrap w:val="false"/>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三、商务部分（40分）</w:t>
            </w:r>
            <w:r>
              <w:rPr>
                <w:rFonts w:ascii="宋体" w:hAnsi="宋体" w:cs="宋体"/>
                <w:color w:val="000000" w:themeColor="text1"/>
                <w:sz w:val="24"/>
                <w:highlight w:val="white"/>
              </w:rPr>
            </w:r>
            <w:r>
              <w:rPr>
                <w:color w:val="000000" w:themeColor="text1"/>
                <w:highlight w:val="white"/>
              </w:rPr>
            </w:r>
          </w:p>
        </w:tc>
        <w:tc>
          <w:tcPr>
            <w:tcW w:w="420"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3.1</w:t>
            </w:r>
            <w:r>
              <w:rPr>
                <w:rFonts w:ascii="宋体" w:hAnsi="宋体" w:cs="宋体"/>
                <w:color w:val="000000" w:themeColor="text1"/>
                <w:sz w:val="24"/>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综合实力</w:t>
            </w:r>
            <w:r>
              <w:rPr>
                <w:rFonts w:ascii="宋体" w:hAnsi="宋体" w:cs="宋体"/>
                <w:color w:val="000000" w:themeColor="text1"/>
                <w:sz w:val="24"/>
                <w:highlight w:val="white"/>
              </w:rPr>
            </w:r>
            <w:r>
              <w:rPr>
                <w:color w:val="000000" w:themeColor="text1"/>
                <w:highlight w:val="white"/>
              </w:rPr>
            </w:r>
          </w:p>
        </w:tc>
        <w:tc>
          <w:tcPr>
            <w:tcW w:w="3078" w:type="dxa"/>
            <w:vAlign w:val="center"/>
            <w:textDirection w:val="lrTb"/>
            <w:noWrap w:val="false"/>
          </w:tcPr>
          <w:p>
            <w:pPr>
              <w:pStyle w:val="684"/>
              <w:jc w:val="left"/>
              <w:spacing w:line="400" w:lineRule="exact"/>
              <w:widowControl/>
              <w:rPr>
                <w:rFonts w:ascii="宋体" w:hAnsi="宋体" w:cs="宋体"/>
                <w:color w:val="000000" w:themeColor="text1"/>
                <w:sz w:val="24"/>
                <w:szCs w:val="20"/>
                <w:highlight w:val="white"/>
              </w:rPr>
            </w:pPr>
            <w:r>
              <w:rPr>
                <w:rFonts w:ascii="宋体" w:hAnsi="宋体" w:cs="宋体"/>
                <w:color w:val="000000" w:themeColor="text1"/>
                <w:sz w:val="24"/>
                <w:highlight w:val="white"/>
              </w:rPr>
              <w:t xml:space="preserve">1.</w:t>
            </w:r>
            <w:r>
              <w:rPr>
                <w:rFonts w:ascii="宋体" w:hAnsi="宋体" w:cs="宋体"/>
                <w:color w:val="000000" w:themeColor="text1"/>
                <w:sz w:val="24"/>
                <w:szCs w:val="20"/>
                <w:highlight w:val="white"/>
              </w:rPr>
              <w:t xml:space="preserve">供应商具有质量管理体系认证证书、环境管理体系认证证书、职业健康安全管理体系认证证书，且以上证书认证范围包含医用被服洗涤服务要求，每提供一个得2分，最多得6分。</w:t>
            </w:r>
            <w:r>
              <w:rPr>
                <w:rFonts w:ascii="宋体" w:hAnsi="宋体" w:cs="宋体"/>
                <w:color w:val="000000" w:themeColor="text1"/>
                <w:sz w:val="24"/>
                <w:szCs w:val="20"/>
                <w:highlight w:val="white"/>
              </w:rPr>
            </w:r>
            <w:r>
              <w:rPr>
                <w:color w:val="000000" w:themeColor="text1"/>
                <w:highlight w:val="white"/>
              </w:rPr>
            </w:r>
          </w:p>
          <w:p>
            <w:pPr>
              <w:pStyle w:val="684"/>
              <w:jc w:val="left"/>
              <w:spacing w:line="400" w:lineRule="exact"/>
              <w:widowControl/>
              <w:rPr>
                <w:rFonts w:ascii="宋体" w:hAnsi="宋体" w:cs="宋体"/>
                <w:color w:val="000000" w:themeColor="text1"/>
                <w:sz w:val="24"/>
                <w:highlight w:val="white"/>
              </w:rPr>
            </w:pPr>
            <w:r>
              <w:rPr>
                <w:rFonts w:ascii="宋体" w:hAnsi="宋体" w:cs="宋体"/>
                <w:color w:val="000000" w:themeColor="text1"/>
                <w:sz w:val="24"/>
                <w:szCs w:val="20"/>
                <w:highlight w:val="white"/>
              </w:rPr>
              <w:t xml:space="preserve">（以上证书需在有效期内，提供证书扫描件，否则不得分）</w:t>
            </w:r>
            <w:r>
              <w:rPr>
                <w:rFonts w:ascii="宋体" w:hAnsi="宋体" w:cs="宋体"/>
                <w:color w:val="000000" w:themeColor="text1"/>
                <w:sz w:val="24"/>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6</w:t>
            </w:r>
            <w:r>
              <w:rPr>
                <w:rFonts w:ascii="宋体" w:hAnsi="宋体" w:cs="宋体"/>
                <w:color w:val="000000" w:themeColor="text1"/>
                <w:sz w:val="24"/>
                <w:highlight w:val="white"/>
              </w:rPr>
            </w:r>
            <w:r>
              <w:rPr>
                <w:color w:val="000000" w:themeColor="text1"/>
                <w:highlight w:val="white"/>
              </w:rPr>
            </w:r>
          </w:p>
        </w:tc>
      </w:tr>
      <w:tr>
        <w:trPr>
          <w:trHeight w:val="936"/>
        </w:trPr>
        <w:tc>
          <w:tcPr>
            <w:tcW w:w="490" w:type="dxa"/>
            <w:vAlign w:val="center"/>
            <w:vMerge w:val="continue"/>
            <w:textDirection w:val="lrTb"/>
            <w:noWrap w:val="false"/>
          </w:tcPr>
          <w:p>
            <w:pPr>
              <w:pStyle w:val="684"/>
              <w:jc w:val="center"/>
              <w:spacing w:line="400" w:lineRule="exact"/>
              <w:widowControl/>
              <w:rPr>
                <w:rFonts w:ascii="宋体" w:hAnsi="宋体" w:cs="宋体"/>
                <w:sz w:val="24"/>
              </w:rPr>
            </w:pPr>
            <w:r>
              <w:rPr>
                <w:rFonts w:ascii="宋体" w:hAnsi="宋体" w:cs="宋体"/>
                <w:sz w:val="24"/>
              </w:rPr>
            </w:r>
            <w:r/>
          </w:p>
        </w:tc>
        <w:tc>
          <w:tcPr>
            <w:tcW w:w="420"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3.2</w:t>
            </w:r>
            <w:r>
              <w:rPr>
                <w:rFonts w:ascii="宋体" w:hAnsi="宋体" w:cs="宋体"/>
                <w:color w:val="000000" w:themeColor="text1"/>
                <w:sz w:val="24"/>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szCs w:val="20"/>
                <w:highlight w:val="white"/>
              </w:rPr>
              <w:t xml:space="preserve">人员配备</w:t>
            </w:r>
            <w:r>
              <w:rPr>
                <w:rFonts w:ascii="宋体" w:hAnsi="宋体" w:cs="宋体"/>
                <w:color w:val="000000" w:themeColor="text1"/>
                <w:sz w:val="24"/>
                <w:highlight w:val="white"/>
              </w:rPr>
            </w:r>
            <w:r>
              <w:rPr>
                <w:color w:val="000000" w:themeColor="text1"/>
                <w:highlight w:val="white"/>
              </w:rPr>
            </w:r>
          </w:p>
        </w:tc>
        <w:tc>
          <w:tcPr>
            <w:tcW w:w="3078" w:type="dxa"/>
            <w:vAlign w:val="center"/>
            <w:textDirection w:val="lrTb"/>
            <w:noWrap w:val="false"/>
          </w:tcPr>
          <w:p>
            <w:pPr>
              <w:pStyle w:val="684"/>
              <w:jc w:val="left"/>
              <w:spacing w:line="400" w:lineRule="exact"/>
              <w:rPr>
                <w:rFonts w:ascii="宋体" w:hAnsi="宋体" w:cs="宋体"/>
                <w:color w:val="000000" w:themeColor="text1"/>
                <w:sz w:val="24"/>
                <w:highlight w:val="white"/>
              </w:rPr>
            </w:pPr>
            <w:r>
              <w:rPr>
                <w:color w:val="000000" w:themeColor="text1"/>
                <w:highlight w:val="white"/>
              </w:rPr>
            </w:r>
            <w:bookmarkStart w:id="19" w:name="OLE_LINK17"/>
            <w:r>
              <w:rPr>
                <w:rFonts w:ascii="宋体" w:hAnsi="宋体" w:cs="宋体"/>
                <w:color w:val="000000" w:themeColor="text1"/>
                <w:sz w:val="24"/>
                <w:highlight w:val="white"/>
              </w:rPr>
              <w:t xml:space="preserve">项目组成员有洗衣工证书的得2分/人</w:t>
            </w:r>
            <w:r>
              <w:rPr>
                <w:rFonts w:hint="eastAsia" w:ascii="宋体" w:hAnsi="宋体" w:cs="宋体"/>
                <w:color w:val="000000" w:themeColor="text1"/>
                <w:sz w:val="24"/>
                <w:highlight w:val="white"/>
              </w:rPr>
              <w:t xml:space="preserve">，</w:t>
            </w:r>
            <w:r>
              <w:rPr>
                <w:rFonts w:ascii="宋体" w:hAnsi="宋体" w:cs="宋体"/>
                <w:color w:val="000000" w:themeColor="text1"/>
                <w:sz w:val="24"/>
                <w:highlight w:val="white"/>
              </w:rPr>
              <w:t xml:space="preserve">本项最多得4分。</w:t>
            </w:r>
            <w:bookmarkEnd w:id="19"/>
            <w:r>
              <w:rPr>
                <w:rFonts w:ascii="宋体" w:hAnsi="宋体" w:cs="宋体"/>
                <w:color w:val="000000" w:themeColor="text1"/>
                <w:sz w:val="24"/>
                <w:highlight w:val="white"/>
              </w:rPr>
            </w:r>
            <w:r>
              <w:rPr>
                <w:color w:val="000000" w:themeColor="text1"/>
                <w:highlight w:val="white"/>
              </w:rPr>
            </w:r>
          </w:p>
          <w:p>
            <w:pPr>
              <w:pStyle w:val="684"/>
              <w:jc w:val="left"/>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（同一人员多张证书的不重复得分。须提供人员名单、证书扫描件，且须提供本单位</w:t>
            </w:r>
            <w:r>
              <w:rPr>
                <w:rFonts w:hint="eastAsia" w:ascii="宋体" w:hAnsi="宋体" w:cs="宋体"/>
                <w:color w:val="000000" w:themeColor="text1"/>
                <w:sz w:val="24"/>
                <w:highlight w:val="white"/>
              </w:rPr>
              <w:t xml:space="preserve">2026年4月至2026年6月</w:t>
            </w:r>
            <w:r>
              <w:rPr>
                <w:rFonts w:ascii="宋体" w:hAnsi="宋体" w:cs="宋体"/>
                <w:color w:val="000000" w:themeColor="text1"/>
                <w:sz w:val="24"/>
                <w:highlight w:val="white"/>
              </w:rPr>
              <w:t xml:space="preserve">为其缴纳社保的证明扫描件）</w:t>
            </w:r>
            <w:r>
              <w:rPr>
                <w:rFonts w:ascii="宋体" w:hAnsi="宋体" w:cs="宋体"/>
                <w:color w:val="000000" w:themeColor="text1"/>
                <w:sz w:val="24"/>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4</w:t>
            </w:r>
            <w:r>
              <w:rPr>
                <w:rFonts w:ascii="宋体" w:hAnsi="宋体" w:cs="宋体"/>
                <w:color w:val="000000" w:themeColor="text1"/>
                <w:sz w:val="24"/>
                <w:highlight w:val="white"/>
              </w:rPr>
            </w:r>
            <w:r>
              <w:rPr>
                <w:color w:val="000000" w:themeColor="text1"/>
                <w:highlight w:val="white"/>
              </w:rPr>
            </w:r>
          </w:p>
        </w:tc>
      </w:tr>
      <w:tr>
        <w:trPr>
          <w:trHeight w:val="289"/>
        </w:trPr>
        <w:tc>
          <w:tcPr>
            <w:tcW w:w="490" w:type="dxa"/>
            <w:vAlign w:val="center"/>
            <w:vMerge w:val="continue"/>
            <w:textDirection w:val="lrTb"/>
            <w:noWrap w:val="false"/>
          </w:tcPr>
          <w:p>
            <w:pPr>
              <w:pStyle w:val="684"/>
              <w:jc w:val="center"/>
              <w:spacing w:line="400" w:lineRule="exact"/>
              <w:widowControl/>
              <w:rPr>
                <w:rFonts w:ascii="宋体" w:hAnsi="宋体" w:cs="宋体"/>
                <w:sz w:val="24"/>
              </w:rPr>
            </w:pPr>
            <w:r>
              <w:rPr>
                <w:rFonts w:ascii="宋体" w:hAnsi="宋体" w:cs="宋体"/>
                <w:sz w:val="24"/>
              </w:rPr>
            </w:r>
            <w:r/>
          </w:p>
        </w:tc>
        <w:tc>
          <w:tcPr>
            <w:tcW w:w="420" w:type="dxa"/>
            <w:vAlign w:val="center"/>
            <w:textDirection w:val="lrTb"/>
            <w:noWrap/>
          </w:tcPr>
          <w:p>
            <w:pPr>
              <w:pStyle w:val="684"/>
              <w:jc w:val="center"/>
              <w:spacing w:line="400" w:lineRule="exact"/>
              <w:widowControl/>
              <w:rPr>
                <w:rFonts w:ascii="宋体" w:hAnsi="宋体" w:cs="宋体"/>
                <w:color w:val="000000" w:themeColor="text1"/>
                <w:sz w:val="24"/>
                <w:szCs w:val="20"/>
                <w:highlight w:val="white"/>
              </w:rPr>
            </w:pPr>
            <w:r>
              <w:rPr>
                <w:rFonts w:ascii="宋体" w:hAnsi="宋体" w:cs="宋体"/>
                <w:color w:val="000000" w:themeColor="text1"/>
                <w:sz w:val="24"/>
                <w:szCs w:val="20"/>
                <w:highlight w:val="white"/>
              </w:rPr>
              <w:t xml:space="preserve">3.3</w:t>
            </w:r>
            <w:r>
              <w:rPr>
                <w:rFonts w:ascii="宋体" w:hAnsi="宋体" w:cs="宋体"/>
                <w:color w:val="000000" w:themeColor="text1"/>
                <w:sz w:val="24"/>
                <w:szCs w:val="20"/>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宋体" w:hAnsi="宋体" w:cs="宋体"/>
                <w:color w:val="000000" w:themeColor="text1"/>
                <w:sz w:val="24"/>
                <w:szCs w:val="20"/>
                <w:highlight w:val="white"/>
              </w:rPr>
            </w:pPr>
            <w:r>
              <w:rPr>
                <w:rFonts w:ascii="宋体" w:hAnsi="宋体" w:cs="宋体"/>
                <w:color w:val="000000" w:themeColor="text1"/>
                <w:sz w:val="24"/>
                <w:szCs w:val="20"/>
                <w:highlight w:val="white"/>
              </w:rPr>
              <w:t xml:space="preserve">业绩</w:t>
            </w:r>
            <w:r>
              <w:rPr>
                <w:rFonts w:ascii="宋体" w:hAnsi="宋体" w:cs="宋体"/>
                <w:color w:val="000000" w:themeColor="text1"/>
                <w:sz w:val="24"/>
                <w:szCs w:val="20"/>
                <w:highlight w:val="white"/>
              </w:rPr>
            </w:r>
            <w:r>
              <w:rPr>
                <w:color w:val="000000" w:themeColor="text1"/>
                <w:highlight w:val="white"/>
              </w:rPr>
            </w:r>
          </w:p>
        </w:tc>
        <w:tc>
          <w:tcPr>
            <w:tcW w:w="3078" w:type="dxa"/>
            <w:vAlign w:val="center"/>
            <w:textDirection w:val="lrTb"/>
            <w:noWrap w:val="false"/>
          </w:tcPr>
          <w:p>
            <w:pPr>
              <w:pStyle w:val="684"/>
              <w:jc w:val="left"/>
              <w:spacing w:line="400" w:lineRule="exact"/>
              <w:widowControl/>
              <w:rPr>
                <w:rFonts w:ascii="宋体" w:hAnsi="宋体" w:cs="宋体"/>
                <w:color w:val="000000" w:themeColor="text1"/>
                <w:sz w:val="24"/>
                <w:szCs w:val="20"/>
                <w:highlight w:val="white"/>
              </w:rPr>
            </w:pPr>
            <w:r>
              <w:rPr>
                <w:rFonts w:ascii="宋体" w:hAnsi="宋体" w:cs="宋体"/>
                <w:color w:val="000000" w:themeColor="text1"/>
                <w:sz w:val="24"/>
                <w:szCs w:val="20"/>
                <w:highlight w:val="white"/>
              </w:rPr>
              <w:t xml:space="preserve">供应商自2023年1月1日（以合同签订时间为准）以来</w:t>
            </w:r>
            <w:r>
              <w:rPr>
                <w:rFonts w:hint="eastAsia" w:ascii="宋体" w:hAnsi="宋体" w:cs="宋体"/>
                <w:color w:val="000000" w:themeColor="text1"/>
                <w:sz w:val="24"/>
                <w:szCs w:val="20"/>
                <w:highlight w:val="white"/>
              </w:rPr>
              <w:t xml:space="preserve">，承接过医用织物</w:t>
            </w:r>
            <w:r>
              <w:rPr>
                <w:rFonts w:ascii="宋体" w:hAnsi="宋体" w:cs="宋体"/>
                <w:color w:val="000000" w:themeColor="text1"/>
                <w:sz w:val="24"/>
                <w:szCs w:val="20"/>
                <w:highlight w:val="white"/>
              </w:rPr>
              <w:t xml:space="preserve">租赁和洗涤服务</w:t>
            </w:r>
            <w:r>
              <w:rPr>
                <w:rFonts w:hint="eastAsia" w:ascii="宋体" w:hAnsi="宋体" w:cs="宋体"/>
                <w:color w:val="000000" w:themeColor="text1"/>
                <w:sz w:val="24"/>
                <w:szCs w:val="20"/>
                <w:highlight w:val="white"/>
              </w:rPr>
              <w:t xml:space="preserve">类似</w:t>
            </w:r>
            <w:r>
              <w:rPr>
                <w:rFonts w:ascii="宋体" w:hAnsi="宋体" w:cs="宋体"/>
                <w:color w:val="000000" w:themeColor="text1"/>
                <w:sz w:val="24"/>
                <w:szCs w:val="20"/>
                <w:highlight w:val="white"/>
              </w:rPr>
              <w:t xml:space="preserve">业绩的，有一个得2分，最高得8分；（</w:t>
            </w:r>
            <w:r>
              <w:rPr>
                <w:rFonts w:cs="仿宋"/>
                <w:color w:val="000000" w:themeColor="text1"/>
                <w:sz w:val="24"/>
                <w:szCs w:val="20"/>
                <w:highlight w:val="white"/>
              </w:rPr>
              <w:t xml:space="preserve">注:需提供合同与发票复印件。同一个采购方只计一次得分。）</w:t>
            </w:r>
            <w:r>
              <w:rPr>
                <w:rFonts w:ascii="宋体" w:hAnsi="宋体" w:cs="宋体"/>
                <w:color w:val="000000" w:themeColor="text1"/>
                <w:sz w:val="24"/>
                <w:szCs w:val="20"/>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ascii="宋体" w:hAnsi="宋体" w:cs="宋体"/>
                <w:color w:val="000000" w:themeColor="text1"/>
                <w:sz w:val="24"/>
                <w:szCs w:val="20"/>
                <w:highlight w:val="white"/>
              </w:rPr>
            </w:pPr>
            <w:r>
              <w:rPr>
                <w:rFonts w:ascii="宋体" w:hAnsi="宋体" w:cs="宋体"/>
                <w:color w:val="000000" w:themeColor="text1"/>
                <w:sz w:val="24"/>
                <w:szCs w:val="20"/>
                <w:highlight w:val="white"/>
              </w:rPr>
              <w:t xml:space="preserve">8</w:t>
            </w:r>
            <w:r>
              <w:rPr>
                <w:rFonts w:ascii="宋体" w:hAnsi="宋体" w:cs="宋体"/>
                <w:color w:val="000000" w:themeColor="text1"/>
                <w:sz w:val="24"/>
                <w:szCs w:val="20"/>
                <w:highlight w:val="white"/>
              </w:rPr>
            </w:r>
            <w:r>
              <w:rPr>
                <w:color w:val="000000" w:themeColor="text1"/>
                <w:highlight w:val="white"/>
              </w:rPr>
            </w:r>
          </w:p>
        </w:tc>
      </w:tr>
      <w:tr>
        <w:trPr>
          <w:trHeight w:val="936"/>
        </w:trPr>
        <w:tc>
          <w:tcPr>
            <w:tcW w:w="490" w:type="dxa"/>
            <w:vAlign w:val="center"/>
            <w:vMerge w:val="continue"/>
            <w:textDirection w:val="lrTb"/>
            <w:noWrap w:val="false"/>
          </w:tcPr>
          <w:p>
            <w:pPr>
              <w:pStyle w:val="684"/>
              <w:jc w:val="left"/>
              <w:spacing w:line="400" w:lineRule="exact"/>
              <w:widowControl/>
              <w:rPr>
                <w:rFonts w:ascii="宋体" w:hAnsi="宋体" w:cs="宋体"/>
                <w:sz w:val="24"/>
              </w:rPr>
            </w:pPr>
            <w:r>
              <w:rPr>
                <w:rFonts w:ascii="宋体" w:hAnsi="宋体" w:cs="宋体"/>
                <w:sz w:val="24"/>
              </w:rPr>
            </w:r>
            <w:r/>
          </w:p>
        </w:tc>
        <w:tc>
          <w:tcPr>
            <w:tcW w:w="420" w:type="dxa"/>
            <w:vAlign w:val="center"/>
            <w:textDirection w:val="lrTb"/>
            <w:noWrap/>
          </w:tcPr>
          <w:p>
            <w:pPr>
              <w:pStyle w:val="684"/>
              <w:jc w:val="center"/>
              <w:spacing w:line="400" w:lineRule="exact"/>
              <w:widowControl/>
              <w:rPr>
                <w:rFonts w:ascii="宋体" w:hAnsi="宋体" w:cs="宋体"/>
                <w:color w:val="000000" w:themeColor="text1"/>
                <w:sz w:val="24"/>
                <w:szCs w:val="20"/>
                <w:highlight w:val="white"/>
              </w:rPr>
            </w:pPr>
            <w:r>
              <w:rPr>
                <w:rFonts w:ascii="宋体" w:hAnsi="宋体" w:cs="宋体"/>
                <w:color w:val="000000" w:themeColor="text1"/>
                <w:sz w:val="24"/>
                <w:szCs w:val="20"/>
                <w:highlight w:val="white"/>
              </w:rPr>
              <w:t xml:space="preserve">3.4</w:t>
            </w:r>
            <w:r>
              <w:rPr>
                <w:rFonts w:ascii="宋体" w:hAnsi="宋体" w:cs="宋体"/>
                <w:color w:val="000000" w:themeColor="text1"/>
                <w:sz w:val="24"/>
                <w:szCs w:val="20"/>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宋体" w:hAnsi="宋体" w:cs="宋体"/>
                <w:color w:val="000000" w:themeColor="text1"/>
                <w:sz w:val="24"/>
                <w:szCs w:val="20"/>
                <w:highlight w:val="white"/>
              </w:rPr>
            </w:pPr>
            <w:r>
              <w:rPr>
                <w:rFonts w:ascii="宋体" w:hAnsi="宋体" w:cs="宋体"/>
                <w:color w:val="000000" w:themeColor="text1"/>
                <w:sz w:val="24"/>
                <w:szCs w:val="20"/>
                <w:highlight w:val="white"/>
              </w:rPr>
              <w:t xml:space="preserve">业主评价</w:t>
            </w:r>
            <w:r>
              <w:rPr>
                <w:rFonts w:ascii="宋体" w:hAnsi="宋体" w:cs="宋体"/>
                <w:color w:val="000000" w:themeColor="text1"/>
                <w:sz w:val="24"/>
                <w:szCs w:val="20"/>
                <w:highlight w:val="white"/>
              </w:rPr>
            </w:r>
            <w:r>
              <w:rPr>
                <w:color w:val="000000" w:themeColor="text1"/>
                <w:highlight w:val="white"/>
              </w:rPr>
            </w:r>
          </w:p>
        </w:tc>
        <w:tc>
          <w:tcPr>
            <w:tcW w:w="3078" w:type="dxa"/>
            <w:vAlign w:val="center"/>
            <w:textDirection w:val="lrTb"/>
            <w:noWrap w:val="false"/>
          </w:tcPr>
          <w:p>
            <w:pPr>
              <w:pStyle w:val="684"/>
              <w:jc w:val="left"/>
              <w:spacing w:line="400" w:lineRule="exact"/>
              <w:widowControl/>
              <w:rPr>
                <w:rFonts w:ascii="宋体" w:hAnsi="宋体" w:cs="宋体"/>
                <w:color w:val="000000" w:themeColor="text1"/>
                <w:sz w:val="24"/>
                <w:szCs w:val="20"/>
                <w:highlight w:val="white"/>
              </w:rPr>
            </w:pPr>
            <w:r>
              <w:rPr>
                <w:rFonts w:ascii="宋体" w:hAnsi="宋体" w:cs="宋体"/>
                <w:color w:val="000000" w:themeColor="text1"/>
                <w:sz w:val="24"/>
                <w:szCs w:val="20"/>
                <w:highlight w:val="white"/>
              </w:rPr>
              <w:t xml:space="preserve">根据3.3条提供的业绩中，有合同方(甲方)开具的评价证明的，具有优秀或满意等类似评价的得1分/个(需要加盖医院公章，同时提供项目的院方联系人、联系电话)，不提供不得分，最多得2分。</w:t>
            </w:r>
            <w:r>
              <w:rPr>
                <w:rFonts w:ascii="宋体" w:hAnsi="宋体" w:cs="宋体"/>
                <w:color w:val="000000" w:themeColor="text1"/>
                <w:sz w:val="24"/>
                <w:szCs w:val="20"/>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ascii="宋体" w:hAnsi="宋体" w:cs="宋体"/>
                <w:color w:val="000000" w:themeColor="text1"/>
                <w:sz w:val="24"/>
                <w:szCs w:val="20"/>
                <w:highlight w:val="white"/>
              </w:rPr>
            </w:pPr>
            <w:r>
              <w:rPr>
                <w:rFonts w:ascii="宋体" w:hAnsi="宋体" w:cs="宋体"/>
                <w:color w:val="000000" w:themeColor="text1"/>
                <w:sz w:val="24"/>
                <w:szCs w:val="20"/>
                <w:highlight w:val="white"/>
              </w:rPr>
              <w:t xml:space="preserve">2</w:t>
            </w:r>
            <w:r>
              <w:rPr>
                <w:rFonts w:ascii="宋体" w:hAnsi="宋体" w:cs="宋体"/>
                <w:color w:val="000000" w:themeColor="text1"/>
                <w:sz w:val="24"/>
                <w:szCs w:val="20"/>
                <w:highlight w:val="white"/>
              </w:rPr>
            </w:r>
            <w:r>
              <w:rPr>
                <w:color w:val="000000" w:themeColor="text1"/>
                <w:highlight w:val="white"/>
              </w:rPr>
            </w:r>
          </w:p>
        </w:tc>
      </w:tr>
      <w:tr>
        <w:trPr>
          <w:trHeight w:val="936"/>
        </w:trPr>
        <w:tc>
          <w:tcPr>
            <w:tcW w:w="490" w:type="dxa"/>
            <w:vAlign w:val="center"/>
            <w:vMerge w:val="continue"/>
            <w:textDirection w:val="lrTb"/>
            <w:noWrap w:val="false"/>
          </w:tcPr>
          <w:p>
            <w:pPr>
              <w:pStyle w:val="684"/>
              <w:jc w:val="left"/>
              <w:spacing w:line="400" w:lineRule="exact"/>
              <w:widowControl/>
              <w:rPr>
                <w:rFonts w:ascii="宋体" w:hAnsi="宋体" w:cs="宋体"/>
                <w:sz w:val="24"/>
              </w:rPr>
            </w:pPr>
            <w:r>
              <w:rPr>
                <w:rFonts w:ascii="宋体" w:hAnsi="宋体" w:cs="宋体"/>
                <w:sz w:val="24"/>
              </w:rPr>
            </w:r>
            <w:r/>
          </w:p>
        </w:tc>
        <w:tc>
          <w:tcPr>
            <w:tcW w:w="420" w:type="dxa"/>
            <w:vAlign w:val="center"/>
            <w:textDirection w:val="lrTb"/>
            <w:noWrap/>
          </w:tcPr>
          <w:p>
            <w:pPr>
              <w:pStyle w:val="684"/>
              <w:jc w:val="center"/>
              <w:spacing w:line="400" w:lineRule="exact"/>
              <w:widowControl/>
              <w:rPr>
                <w:rFonts w:ascii="宋体" w:hAnsi="宋体" w:cs="宋体"/>
                <w:color w:val="000000" w:themeColor="text1"/>
                <w:sz w:val="24"/>
                <w:szCs w:val="20"/>
                <w:highlight w:val="white"/>
              </w:rPr>
            </w:pPr>
            <w:r>
              <w:rPr>
                <w:rFonts w:ascii="宋体" w:hAnsi="宋体" w:cs="宋体"/>
                <w:color w:val="000000" w:themeColor="text1"/>
                <w:sz w:val="24"/>
                <w:szCs w:val="20"/>
                <w:highlight w:val="white"/>
              </w:rPr>
              <w:t xml:space="preserve">3.5</w:t>
            </w:r>
            <w:r>
              <w:rPr>
                <w:rFonts w:ascii="宋体" w:hAnsi="宋体" w:cs="宋体"/>
                <w:color w:val="000000" w:themeColor="text1"/>
                <w:sz w:val="24"/>
                <w:szCs w:val="20"/>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宋体" w:hAnsi="宋体" w:cs="宋体"/>
                <w:color w:val="000000" w:themeColor="text1"/>
                <w:sz w:val="24"/>
                <w:szCs w:val="20"/>
                <w:highlight w:val="white"/>
              </w:rPr>
            </w:pPr>
            <w:r>
              <w:rPr>
                <w:rFonts w:ascii="宋体" w:hAnsi="宋体" w:cs="宋体"/>
                <w:color w:val="000000" w:themeColor="text1"/>
                <w:sz w:val="24"/>
                <w:szCs w:val="20"/>
                <w:highlight w:val="white"/>
              </w:rPr>
              <w:t xml:space="preserve">洗涤场所</w:t>
            </w:r>
            <w:r>
              <w:rPr>
                <w:rFonts w:ascii="宋体" w:hAnsi="宋体" w:cs="宋体"/>
                <w:color w:val="000000" w:themeColor="text1"/>
                <w:sz w:val="24"/>
                <w:szCs w:val="20"/>
                <w:highlight w:val="white"/>
              </w:rPr>
            </w:r>
            <w:r>
              <w:rPr>
                <w:color w:val="000000" w:themeColor="text1"/>
                <w:highlight w:val="white"/>
              </w:rPr>
            </w:r>
          </w:p>
        </w:tc>
        <w:tc>
          <w:tcPr>
            <w:tcW w:w="3078" w:type="dxa"/>
            <w:vAlign w:val="center"/>
            <w:textDirection w:val="lrTb"/>
            <w:noWrap w:val="false"/>
          </w:tcPr>
          <w:p>
            <w:pPr>
              <w:pStyle w:val="684"/>
              <w:spacing w:line="400" w:lineRule="exact"/>
              <w:rPr>
                <w:rFonts w:ascii="宋体" w:hAnsi="宋体" w:cs="宋体"/>
                <w:color w:val="000000" w:themeColor="text1"/>
                <w:sz w:val="24"/>
                <w:szCs w:val="20"/>
                <w:highlight w:val="white"/>
              </w:rPr>
            </w:pPr>
            <w:r>
              <w:rPr>
                <w:rFonts w:ascii="宋体" w:hAnsi="宋体" w:cs="宋体"/>
                <w:color w:val="000000" w:themeColor="text1"/>
                <w:sz w:val="24"/>
                <w:szCs w:val="20"/>
                <w:highlight w:val="white"/>
              </w:rPr>
              <w:t xml:space="preserve">供应商洗涤作业场地设有污染区和清洁区，两区之间应有完全隔离屏障，清洁区内的各功能间（区）之间可设置部分隔离屏障的得2分；洗涤作业场地设有污染区和清洁区的人员专用通道和接收与发放医用织物的专用通道的得2分。(提供洗涤作业场地分区平面图及照片，场地的房产证明或场地租赁合同，以上内容缺一不得分（分区有明显区域标识）予以佐证，无佐证材料或标识不清楚的不得分。)</w:t>
            </w:r>
            <w:r>
              <w:rPr>
                <w:rFonts w:ascii="宋体" w:hAnsi="宋体" w:cs="宋体"/>
                <w:color w:val="000000" w:themeColor="text1"/>
                <w:sz w:val="24"/>
                <w:szCs w:val="20"/>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ascii="宋体" w:hAnsi="宋体" w:cs="宋体"/>
                <w:color w:val="000000" w:themeColor="text1"/>
                <w:sz w:val="24"/>
                <w:szCs w:val="20"/>
                <w:highlight w:val="white"/>
              </w:rPr>
            </w:pPr>
            <w:r>
              <w:rPr>
                <w:rFonts w:ascii="宋体" w:hAnsi="宋体" w:cs="宋体"/>
                <w:color w:val="000000" w:themeColor="text1"/>
                <w:sz w:val="24"/>
                <w:szCs w:val="20"/>
                <w:highlight w:val="white"/>
              </w:rPr>
              <w:t xml:space="preserve">4</w:t>
            </w:r>
            <w:r>
              <w:rPr>
                <w:rFonts w:ascii="宋体" w:hAnsi="宋体" w:cs="宋体"/>
                <w:color w:val="000000" w:themeColor="text1"/>
                <w:sz w:val="24"/>
                <w:szCs w:val="20"/>
                <w:highlight w:val="white"/>
              </w:rPr>
            </w:r>
            <w:r>
              <w:rPr>
                <w:color w:val="000000" w:themeColor="text1"/>
                <w:highlight w:val="white"/>
              </w:rPr>
            </w:r>
          </w:p>
        </w:tc>
      </w:tr>
      <w:tr>
        <w:trPr>
          <w:trHeight w:val="936"/>
        </w:trPr>
        <w:tc>
          <w:tcPr>
            <w:tcW w:w="490" w:type="dxa"/>
            <w:vAlign w:val="center"/>
            <w:vMerge w:val="continue"/>
            <w:textDirection w:val="lrTb"/>
            <w:noWrap w:val="false"/>
          </w:tcPr>
          <w:p>
            <w:pPr>
              <w:pStyle w:val="684"/>
              <w:jc w:val="left"/>
              <w:spacing w:line="400" w:lineRule="exact"/>
              <w:widowControl/>
              <w:rPr>
                <w:rFonts w:ascii="宋体" w:hAnsi="宋体" w:cs="宋体"/>
                <w:sz w:val="24"/>
              </w:rPr>
            </w:pPr>
            <w:r>
              <w:rPr>
                <w:rFonts w:ascii="宋体" w:hAnsi="宋体" w:cs="宋体"/>
                <w:sz w:val="24"/>
              </w:rPr>
            </w:r>
            <w:r/>
          </w:p>
        </w:tc>
        <w:tc>
          <w:tcPr>
            <w:tcW w:w="420" w:type="dxa"/>
            <w:vAlign w:val="center"/>
            <w:textDirection w:val="lrTb"/>
            <w:noWrap/>
          </w:tcPr>
          <w:p>
            <w:pPr>
              <w:pStyle w:val="684"/>
              <w:jc w:val="center"/>
              <w:spacing w:line="400" w:lineRule="exact"/>
              <w:widowControl/>
              <w:rPr>
                <w:rFonts w:ascii="宋体" w:hAnsi="宋体" w:cs="宋体"/>
                <w:color w:val="000000" w:themeColor="text1"/>
                <w:sz w:val="24"/>
                <w:szCs w:val="20"/>
                <w:highlight w:val="white"/>
              </w:rPr>
            </w:pPr>
            <w:r>
              <w:rPr>
                <w:rFonts w:ascii="宋体" w:hAnsi="宋体" w:cs="宋体"/>
                <w:color w:val="000000" w:themeColor="text1"/>
                <w:sz w:val="24"/>
                <w:szCs w:val="20"/>
                <w:highlight w:val="white"/>
              </w:rPr>
              <w:t xml:space="preserve">3.6</w:t>
            </w:r>
            <w:r>
              <w:rPr>
                <w:rFonts w:ascii="宋体" w:hAnsi="宋体" w:cs="宋体"/>
                <w:color w:val="000000" w:themeColor="text1"/>
                <w:sz w:val="24"/>
                <w:szCs w:val="20"/>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宋体" w:hAnsi="宋体" w:cs="宋体"/>
                <w:color w:val="000000" w:themeColor="text1"/>
                <w:sz w:val="24"/>
                <w:szCs w:val="20"/>
                <w:highlight w:val="white"/>
              </w:rPr>
            </w:pPr>
            <w:r>
              <w:rPr>
                <w:rFonts w:ascii="宋体" w:hAnsi="宋体" w:cs="宋体"/>
                <w:color w:val="000000" w:themeColor="text1"/>
                <w:sz w:val="24"/>
                <w:szCs w:val="20"/>
                <w:highlight w:val="white"/>
              </w:rPr>
              <w:t xml:space="preserve">设备设施</w:t>
            </w:r>
            <w:r>
              <w:rPr>
                <w:rFonts w:ascii="宋体" w:hAnsi="宋体" w:cs="宋体"/>
                <w:color w:val="000000" w:themeColor="text1"/>
                <w:sz w:val="24"/>
                <w:szCs w:val="20"/>
                <w:highlight w:val="white"/>
              </w:rPr>
            </w:r>
            <w:r>
              <w:rPr>
                <w:color w:val="000000" w:themeColor="text1"/>
                <w:highlight w:val="white"/>
              </w:rPr>
            </w:r>
          </w:p>
        </w:tc>
        <w:tc>
          <w:tcPr>
            <w:tcW w:w="3078" w:type="dxa"/>
            <w:vAlign w:val="center"/>
            <w:textDirection w:val="lrTb"/>
            <w:noWrap w:val="false"/>
          </w:tcPr>
          <w:p>
            <w:pPr>
              <w:pStyle w:val="684"/>
              <w:jc w:val="left"/>
              <w:spacing w:line="400" w:lineRule="exact"/>
              <w:rPr>
                <w:rFonts w:ascii="宋体" w:hAnsi="宋体" w:cs="宋体"/>
                <w:bCs/>
                <w:color w:val="000000" w:themeColor="text1"/>
                <w:sz w:val="24"/>
                <w:szCs w:val="20"/>
                <w:highlight w:val="white"/>
              </w:rPr>
            </w:pPr>
            <w:r>
              <w:rPr>
                <w:rFonts w:ascii="宋体" w:hAnsi="宋体" w:cs="宋体"/>
                <w:bCs/>
                <w:color w:val="000000" w:themeColor="text1"/>
                <w:sz w:val="24"/>
                <w:szCs w:val="20"/>
                <w:highlight w:val="white"/>
              </w:rPr>
              <w:t xml:space="preserve">1、投标人具备</w:t>
            </w:r>
            <w:r>
              <w:rPr>
                <w:rFonts w:ascii="宋体" w:hAnsi="宋体" w:cs="宋体"/>
                <w:color w:val="000000" w:themeColor="text1"/>
                <w:sz w:val="24"/>
                <w:szCs w:val="20"/>
                <w:highlight w:val="white"/>
              </w:rPr>
              <w:t xml:space="preserve">工作人员工作服洗涤专机的得1分、具备新生儿衣物洗涤专机的得1分、具备普通病人病服洗涤专机的得1分</w:t>
            </w:r>
            <w:r>
              <w:rPr>
                <w:rFonts w:hint="eastAsia" w:ascii="宋体" w:hAnsi="宋体" w:cs="宋体"/>
                <w:color w:val="000000" w:themeColor="text1"/>
                <w:sz w:val="24"/>
                <w:szCs w:val="20"/>
                <w:highlight w:val="white"/>
              </w:rPr>
              <w:t xml:space="preserve">，</w:t>
            </w:r>
            <w:r>
              <w:rPr>
                <w:rFonts w:ascii="宋体" w:hAnsi="宋体" w:cs="宋体"/>
                <w:bCs/>
                <w:color w:val="000000" w:themeColor="text1"/>
                <w:sz w:val="24"/>
                <w:szCs w:val="20"/>
                <w:highlight w:val="white"/>
              </w:rPr>
              <w:t xml:space="preserve">最高得</w:t>
            </w:r>
            <w:r>
              <w:rPr>
                <w:rFonts w:hint="eastAsia" w:ascii="宋体" w:hAnsi="宋体" w:cs="宋体"/>
                <w:bCs/>
                <w:color w:val="000000" w:themeColor="text1"/>
                <w:sz w:val="24"/>
                <w:szCs w:val="20"/>
                <w:highlight w:val="white"/>
              </w:rPr>
              <w:t xml:space="preserve">3</w:t>
            </w:r>
            <w:r>
              <w:rPr>
                <w:rFonts w:ascii="宋体" w:hAnsi="宋体" w:cs="宋体"/>
                <w:bCs/>
                <w:color w:val="000000" w:themeColor="text1"/>
                <w:sz w:val="24"/>
                <w:szCs w:val="20"/>
                <w:highlight w:val="white"/>
              </w:rPr>
              <w:t xml:space="preserve">分</w:t>
            </w:r>
            <w:r>
              <w:rPr>
                <w:rFonts w:hint="eastAsia" w:ascii="宋体" w:hAnsi="宋体" w:cs="宋体"/>
                <w:bCs/>
                <w:color w:val="000000" w:themeColor="text1"/>
                <w:sz w:val="24"/>
                <w:szCs w:val="20"/>
                <w:highlight w:val="white"/>
              </w:rPr>
              <w:t xml:space="preserve">；</w:t>
            </w:r>
            <w:r>
              <w:rPr>
                <w:rFonts w:ascii="宋体" w:hAnsi="宋体" w:cs="宋体"/>
                <w:bCs/>
                <w:color w:val="000000" w:themeColor="text1"/>
                <w:sz w:val="24"/>
                <w:szCs w:val="20"/>
                <w:highlight w:val="white"/>
              </w:rPr>
            </w:r>
            <w:r>
              <w:rPr>
                <w:color w:val="000000" w:themeColor="text1"/>
                <w:highlight w:val="white"/>
              </w:rPr>
            </w:r>
          </w:p>
          <w:p>
            <w:pPr>
              <w:pStyle w:val="684"/>
              <w:jc w:val="left"/>
              <w:spacing w:line="400" w:lineRule="exact"/>
              <w:rPr>
                <w:rFonts w:ascii="宋体" w:hAnsi="宋体" w:cs="宋体"/>
                <w:bCs/>
                <w:color w:val="000000" w:themeColor="text1"/>
                <w:sz w:val="24"/>
                <w:szCs w:val="20"/>
                <w:highlight w:val="white"/>
              </w:rPr>
            </w:pPr>
            <w:r>
              <w:rPr>
                <w:rFonts w:ascii="宋体" w:hAnsi="宋体" w:cs="宋体"/>
                <w:bCs/>
                <w:color w:val="000000" w:themeColor="text1"/>
                <w:sz w:val="24"/>
                <w:szCs w:val="20"/>
                <w:highlight w:val="white"/>
              </w:rPr>
              <w:t xml:space="preserve">2、</w:t>
            </w:r>
            <w:r>
              <w:rPr>
                <w:rFonts w:ascii="宋体" w:hAnsi="宋体" w:cs="宋体"/>
                <w:color w:val="000000" w:themeColor="text1"/>
                <w:sz w:val="24"/>
                <w:szCs w:val="20"/>
                <w:highlight w:val="white"/>
              </w:rPr>
              <w:t xml:space="preserve">投标人具有隧道式洗涤龙的得2</w:t>
            </w:r>
            <w:r>
              <w:rPr>
                <w:rFonts w:ascii="宋体" w:hAnsi="宋体" w:cs="宋体"/>
                <w:bCs/>
                <w:color w:val="000000" w:themeColor="text1"/>
                <w:sz w:val="24"/>
                <w:szCs w:val="20"/>
                <w:highlight w:val="white"/>
              </w:rPr>
              <w:t xml:space="preserve">分/条，最高得4分；</w:t>
            </w:r>
            <w:r>
              <w:rPr>
                <w:rFonts w:ascii="宋体" w:hAnsi="宋体" w:cs="宋体"/>
                <w:bCs/>
                <w:color w:val="000000" w:themeColor="text1"/>
                <w:sz w:val="24"/>
                <w:szCs w:val="20"/>
                <w:highlight w:val="white"/>
              </w:rPr>
            </w:r>
            <w:r>
              <w:rPr>
                <w:color w:val="000000" w:themeColor="text1"/>
                <w:highlight w:val="white"/>
              </w:rPr>
            </w:r>
          </w:p>
          <w:p>
            <w:pPr>
              <w:pStyle w:val="684"/>
              <w:jc w:val="left"/>
              <w:spacing w:line="400" w:lineRule="exact"/>
              <w:rPr>
                <w:rFonts w:ascii="宋体" w:hAnsi="宋体" w:cs="宋体"/>
                <w:bCs/>
                <w:color w:val="000000" w:themeColor="text1"/>
                <w:sz w:val="24"/>
                <w:szCs w:val="20"/>
                <w:highlight w:val="white"/>
              </w:rPr>
            </w:pPr>
            <w:r>
              <w:rPr>
                <w:rFonts w:ascii="宋体" w:hAnsi="宋体" w:cs="宋体"/>
                <w:bCs/>
                <w:color w:val="000000" w:themeColor="text1"/>
                <w:sz w:val="24"/>
                <w:szCs w:val="20"/>
                <w:highlight w:val="white"/>
              </w:rPr>
              <w:t xml:space="preserve">3、投标人具备</w:t>
            </w:r>
            <w:r>
              <w:rPr>
                <w:rFonts w:ascii="宋体" w:hAnsi="宋体" w:cs="宋体"/>
                <w:color w:val="000000" w:themeColor="text1"/>
                <w:sz w:val="24"/>
                <w:szCs w:val="20"/>
                <w:highlight w:val="white"/>
              </w:rPr>
              <w:t xml:space="preserve">大型工业烫平机的得2分/台，最高得4分；</w:t>
            </w:r>
            <w:r>
              <w:rPr>
                <w:rFonts w:ascii="宋体" w:hAnsi="宋体" w:cs="宋体"/>
                <w:bCs/>
                <w:color w:val="000000" w:themeColor="text1"/>
                <w:sz w:val="24"/>
                <w:szCs w:val="20"/>
                <w:highlight w:val="white"/>
              </w:rPr>
            </w:r>
            <w:r>
              <w:rPr>
                <w:color w:val="000000" w:themeColor="text1"/>
                <w:highlight w:val="white"/>
              </w:rPr>
            </w:r>
          </w:p>
          <w:p>
            <w:pPr>
              <w:pStyle w:val="684"/>
              <w:jc w:val="left"/>
              <w:spacing w:line="400" w:lineRule="exact"/>
              <w:widowControl/>
              <w:rPr>
                <w:rFonts w:ascii="宋体" w:hAnsi="宋体" w:cs="宋体"/>
                <w:color w:val="000000" w:themeColor="text1"/>
                <w:sz w:val="24"/>
                <w:szCs w:val="20"/>
                <w:highlight w:val="white"/>
              </w:rPr>
            </w:pPr>
            <w:r>
              <w:rPr>
                <w:rFonts w:ascii="宋体" w:hAnsi="宋体" w:cs="宋体"/>
                <w:bCs/>
                <w:color w:val="000000" w:themeColor="text1"/>
                <w:sz w:val="24"/>
                <w:szCs w:val="20"/>
                <w:highlight w:val="white"/>
              </w:rPr>
              <w:t xml:space="preserve">4、投标人具备感染织物洗涤有专用的卫生隔离式洗脱机，洗涤物品从污染区机门装入，洗涤完毕后从洁净区机门取出，得3分。（提供设备照片、购置发票或租赁合同扫描件，缺一不得分。）</w:t>
            </w:r>
            <w:r>
              <w:rPr>
                <w:rFonts w:ascii="宋体" w:hAnsi="宋体" w:cs="宋体"/>
                <w:color w:val="000000" w:themeColor="text1"/>
                <w:sz w:val="24"/>
                <w:szCs w:val="20"/>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ascii="宋体" w:hAnsi="宋体" w:cs="宋体"/>
                <w:color w:val="000000" w:themeColor="text1"/>
                <w:sz w:val="24"/>
                <w:szCs w:val="20"/>
                <w:highlight w:val="white"/>
              </w:rPr>
            </w:pPr>
            <w:r>
              <w:rPr>
                <w:rFonts w:ascii="宋体" w:hAnsi="宋体" w:cs="宋体"/>
                <w:color w:val="000000" w:themeColor="text1"/>
                <w:sz w:val="24"/>
                <w:szCs w:val="20"/>
                <w:highlight w:val="white"/>
              </w:rPr>
              <w:t xml:space="preserve">14</w:t>
            </w:r>
            <w:r>
              <w:rPr>
                <w:rFonts w:ascii="宋体" w:hAnsi="宋体" w:cs="宋体"/>
                <w:color w:val="000000" w:themeColor="text1"/>
                <w:sz w:val="24"/>
                <w:szCs w:val="20"/>
                <w:highlight w:val="white"/>
              </w:rPr>
            </w:r>
            <w:r>
              <w:rPr>
                <w:color w:val="000000" w:themeColor="text1"/>
                <w:highlight w:val="white"/>
              </w:rPr>
            </w:r>
          </w:p>
        </w:tc>
      </w:tr>
      <w:tr>
        <w:trPr>
          <w:trHeight w:val="936"/>
        </w:trPr>
        <w:tc>
          <w:tcPr>
            <w:tcW w:w="490" w:type="dxa"/>
            <w:vAlign w:val="center"/>
            <w:vMerge w:val="continue"/>
            <w:textDirection w:val="lrTb"/>
            <w:noWrap w:val="false"/>
          </w:tcPr>
          <w:p>
            <w:pPr>
              <w:pStyle w:val="684"/>
              <w:jc w:val="left"/>
              <w:spacing w:line="400" w:lineRule="exact"/>
              <w:widowControl/>
              <w:rPr>
                <w:rFonts w:ascii="宋体" w:hAnsi="宋体" w:cs="宋体"/>
                <w:sz w:val="24"/>
              </w:rPr>
            </w:pPr>
            <w:r>
              <w:rPr>
                <w:rFonts w:ascii="宋体" w:hAnsi="宋体" w:cs="宋体"/>
                <w:sz w:val="24"/>
              </w:rPr>
            </w:r>
            <w:r/>
          </w:p>
        </w:tc>
        <w:tc>
          <w:tcPr>
            <w:tcW w:w="420"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szCs w:val="20"/>
                <w:highlight w:val="white"/>
              </w:rPr>
              <w:t xml:space="preserve">3.7</w:t>
            </w:r>
            <w:r>
              <w:rPr>
                <w:rFonts w:ascii="宋体" w:hAnsi="宋体" w:cs="宋体"/>
                <w:color w:val="000000" w:themeColor="text1"/>
                <w:sz w:val="24"/>
                <w:highlight w:val="white"/>
              </w:rPr>
            </w:r>
            <w:r>
              <w:rPr>
                <w:color w:val="000000" w:themeColor="text1"/>
                <w:highlight w:val="white"/>
              </w:rPr>
            </w:r>
          </w:p>
        </w:tc>
        <w:tc>
          <w:tcPr>
            <w:tcW w:w="629"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szCs w:val="20"/>
                <w:highlight w:val="white"/>
              </w:rPr>
              <w:t xml:space="preserve">运输车辆</w:t>
            </w:r>
            <w:r>
              <w:rPr>
                <w:rFonts w:ascii="宋体" w:hAnsi="宋体" w:cs="宋体"/>
                <w:color w:val="000000" w:themeColor="text1"/>
                <w:sz w:val="24"/>
                <w:highlight w:val="white"/>
              </w:rPr>
            </w:r>
            <w:r>
              <w:rPr>
                <w:color w:val="000000" w:themeColor="text1"/>
                <w:highlight w:val="white"/>
              </w:rPr>
            </w:r>
          </w:p>
        </w:tc>
        <w:tc>
          <w:tcPr>
            <w:tcW w:w="3078" w:type="dxa"/>
            <w:vAlign w:val="center"/>
            <w:textDirection w:val="lrTb"/>
            <w:noWrap w:val="false"/>
          </w:tcPr>
          <w:p>
            <w:pPr>
              <w:pStyle w:val="684"/>
              <w:jc w:val="left"/>
              <w:spacing w:line="400" w:lineRule="exact"/>
              <w:widowControl/>
              <w:rPr>
                <w:rFonts w:cs="宋体"/>
                <w:color w:val="000000" w:themeColor="text1"/>
                <w:sz w:val="24"/>
                <w:highlight w:val="white"/>
              </w:rPr>
            </w:pPr>
            <w:r>
              <w:rPr>
                <w:rFonts w:ascii="宋体" w:hAnsi="宋体" w:cs="宋体"/>
                <w:color w:val="000000" w:themeColor="text1"/>
                <w:sz w:val="24"/>
                <w:szCs w:val="20"/>
                <w:highlight w:val="white"/>
              </w:rPr>
              <w:t xml:space="preserve">投标人具备洁污分离的转运车辆，有1辆得1分，最高得2分。（提供照片、车辆行驶证、购置发票或租赁合同扫描件，缺一不得分。）</w:t>
            </w:r>
            <w:r>
              <w:rPr>
                <w:rFonts w:cs="宋体"/>
                <w:color w:val="000000" w:themeColor="text1"/>
                <w:sz w:val="24"/>
                <w:highlight w:val="white"/>
              </w:rPr>
            </w:r>
            <w:r>
              <w:rPr>
                <w:color w:val="000000" w:themeColor="text1"/>
                <w:highlight w:val="white"/>
              </w:rPr>
            </w:r>
          </w:p>
        </w:tc>
        <w:tc>
          <w:tcPr>
            <w:tcW w:w="383" w:type="dxa"/>
            <w:vAlign w:val="center"/>
            <w:textDirection w:val="lrTb"/>
            <w:noWrap/>
          </w:tcPr>
          <w:p>
            <w:pPr>
              <w:pStyle w:val="684"/>
              <w:jc w:val="center"/>
              <w:spacing w:line="400" w:lineRule="exact"/>
              <w:widowControl/>
              <w:rPr>
                <w:rFonts w:ascii="宋体" w:hAnsi="宋体" w:cs="宋体"/>
                <w:color w:val="000000" w:themeColor="text1"/>
                <w:sz w:val="24"/>
                <w:highlight w:val="white"/>
              </w:rPr>
            </w:pPr>
            <w:r>
              <w:rPr>
                <w:rFonts w:ascii="宋体" w:hAnsi="宋体" w:cs="宋体"/>
                <w:color w:val="000000" w:themeColor="text1"/>
                <w:sz w:val="24"/>
                <w:highlight w:val="white"/>
              </w:rPr>
              <w:t xml:space="preserve">2</w:t>
            </w:r>
            <w:r>
              <w:rPr>
                <w:rFonts w:ascii="宋体" w:hAnsi="宋体" w:cs="宋体"/>
                <w:color w:val="000000" w:themeColor="text1"/>
                <w:sz w:val="24"/>
                <w:highlight w:val="white"/>
              </w:rPr>
            </w:r>
            <w:r>
              <w:rPr>
                <w:color w:val="000000" w:themeColor="text1"/>
                <w:highlight w:val="white"/>
              </w:rPr>
            </w:r>
          </w:p>
        </w:tc>
      </w:tr>
    </w:tbl>
    <w:p>
      <w:pPr>
        <w:pStyle w:val="684"/>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p>
      <w:pPr>
        <w:pStyle w:val="684"/>
        <w:jc w:val="center"/>
        <w:spacing w:line="360" w:lineRule="auto"/>
        <w:tabs>
          <w:tab w:val="left" w:pos="0" w:leader="none"/>
        </w:tabs>
        <w:rPr>
          <w:rFonts w:hint="eastAsia" w:ascii="宋体" w:hAnsi="宋体" w:cs="宋体"/>
          <w:color w:val="000000" w:themeColor="text1"/>
          <w:spacing w:val="-1"/>
          <w:sz w:val="24"/>
          <w:highlight w:val="white"/>
        </w:rPr>
        <w:outlineLvl w:val="0"/>
      </w:pPr>
      <w:r>
        <w:rPr>
          <w:color w:val="000000" w:themeColor="text1"/>
          <w:highlight w:val="white"/>
        </w:rPr>
      </w:r>
      <w:bookmarkStart w:id="20" w:name="_Toc5654"/>
      <w:r>
        <w:rPr>
          <w:rStyle w:val="819"/>
          <w:rFonts w:hint="eastAsia" w:ascii="宋体" w:hAnsi="宋体" w:cs="宋体"/>
          <w:bCs/>
          <w:color w:val="000000" w:themeColor="text1"/>
          <w:sz w:val="30"/>
          <w:szCs w:val="30"/>
          <w:highlight w:val="white"/>
          <w:u w:val="none"/>
        </w:rPr>
        <w:br w:type="page" w:clear="all"/>
      </w:r>
      <w:r>
        <w:rPr>
          <w:rStyle w:val="819"/>
          <w:rFonts w:hint="eastAsia" w:ascii="宋体" w:hAnsi="宋体" w:cs="宋体"/>
          <w:bCs/>
          <w:color w:val="000000" w:themeColor="text1"/>
          <w:sz w:val="30"/>
          <w:szCs w:val="30"/>
          <w:highlight w:val="white"/>
          <w:u w:val="none"/>
        </w:rPr>
        <w:t xml:space="preserve">第五章　合同书（参考格式）</w:t>
      </w:r>
      <w:bookmarkEnd w:id="20"/>
      <w:r>
        <w:rPr>
          <w:rFonts w:hint="eastAsia" w:ascii="宋体" w:hAnsi="宋体" w:cs="宋体"/>
          <w:color w:val="000000" w:themeColor="text1"/>
          <w:spacing w:val="-1"/>
          <w:sz w:val="24"/>
          <w:highlight w:val="white"/>
        </w:rPr>
      </w:r>
      <w:r>
        <w:rPr>
          <w:color w:val="000000" w:themeColor="text1"/>
          <w:highlight w:val="white"/>
        </w:rPr>
      </w:r>
    </w:p>
    <w:p>
      <w:pPr>
        <w:pStyle w:val="684"/>
        <w:jc w:val="left"/>
        <w:rPr>
          <w:rFonts w:hAnsi="宋体" w:eastAsia="Times New Roman" w:cs="宋体"/>
          <w:color w:val="000000" w:themeColor="text1"/>
          <w:sz w:val="24"/>
          <w:highlight w:val="white"/>
          <w:u w:val="single"/>
        </w:rPr>
      </w:pPr>
      <w:r>
        <w:rPr>
          <w:color w:val="000000" w:themeColor="text1"/>
          <w:highlight w:val="white"/>
        </w:rPr>
      </w:r>
      <w:bookmarkStart w:id="21" w:name="_Toc251268364"/>
      <w:r>
        <w:rPr>
          <w:rFonts w:ascii="宋体" w:hAnsi="宋体" w:cs="宋体"/>
          <w:color w:val="000000" w:themeColor="text1"/>
          <w:spacing w:val="-1"/>
          <w:sz w:val="24"/>
          <w:highlight w:val="white"/>
          <w:lang w:val="zh-CN" w:bidi="zh-CN"/>
        </w:rPr>
        <w:t xml:space="preserve">甲</w:t>
      </w:r>
      <w:r>
        <w:rPr>
          <w:rFonts w:ascii="宋体" w:hAnsi="宋体" w:cs="宋体"/>
          <w:color w:val="000000" w:themeColor="text1"/>
          <w:sz w:val="24"/>
          <w:highlight w:val="white"/>
          <w:lang w:val="zh-CN" w:bidi="zh-CN"/>
        </w:rPr>
        <w:t xml:space="preserve">方（采购单位）：</w:t>
      </w:r>
      <w:r>
        <w:rPr>
          <w:rFonts w:hAnsi="宋体" w:eastAsia="Times New Roman" w:cs="宋体"/>
          <w:color w:val="000000" w:themeColor="text1"/>
          <w:sz w:val="24"/>
          <w:highlight w:val="white"/>
          <w:u w:val="single"/>
          <w:lang w:val="zh-CN" w:bidi="zh-CN"/>
        </w:rPr>
        <w:tab/>
      </w:r>
      <w:r>
        <w:rPr>
          <w:rFonts w:hAnsi="宋体" w:eastAsia="Times New Roman" w:cs="宋体"/>
          <w:color w:val="000000" w:themeColor="text1"/>
          <w:sz w:val="24"/>
          <w:highlight w:val="white"/>
          <w:u w:val="single"/>
          <w:lang w:val="zh-CN" w:bidi="zh-CN"/>
        </w:rPr>
        <w:tab/>
      </w:r>
      <w:r>
        <w:rPr>
          <w:rFonts w:hAnsi="宋体" w:eastAsia="Times New Roman" w:cs="宋体"/>
          <w:color w:val="000000" w:themeColor="text1"/>
          <w:sz w:val="24"/>
          <w:highlight w:val="white"/>
          <w:u w:val="single"/>
          <w:lang w:val="zh-CN" w:bidi="zh-CN"/>
        </w:rPr>
      </w:r>
      <w:r>
        <w:rPr>
          <w:color w:val="000000" w:themeColor="text1"/>
          <w:highlight w:val="white"/>
        </w:rPr>
      </w:r>
    </w:p>
    <w:p>
      <w:pPr>
        <w:pStyle w:val="684"/>
        <w:jc w:val="left"/>
        <w:rPr>
          <w:rFonts w:hAnsi="宋体" w:eastAsia="Times New Roman" w:cs="宋体"/>
          <w:color w:val="000000" w:themeColor="text1"/>
          <w:sz w:val="24"/>
          <w:highlight w:val="white"/>
          <w:u w:val="single"/>
        </w:rPr>
      </w:pPr>
      <w:r>
        <w:rPr>
          <w:rFonts w:ascii="宋体" w:hAnsi="宋体" w:cs="宋体"/>
          <w:color w:val="000000" w:themeColor="text1"/>
          <w:sz w:val="24"/>
          <w:highlight w:val="white"/>
          <w:lang w:val="zh-CN" w:bidi="zh-CN"/>
        </w:rPr>
        <w:t xml:space="preserve">乙方（</w:t>
      </w:r>
      <w:r>
        <w:rPr>
          <w:rFonts w:ascii="宋体" w:hAnsi="宋体" w:cs="宋体"/>
          <w:color w:val="000000" w:themeColor="text1"/>
          <w:spacing w:val="-1"/>
          <w:sz w:val="24"/>
          <w:highlight w:val="white"/>
          <w:lang w:val="zh-CN" w:bidi="zh-CN"/>
        </w:rPr>
        <w:t xml:space="preserve">成</w:t>
      </w:r>
      <w:r>
        <w:rPr>
          <w:rFonts w:ascii="宋体" w:hAnsi="宋体" w:cs="宋体"/>
          <w:color w:val="000000" w:themeColor="text1"/>
          <w:sz w:val="24"/>
          <w:highlight w:val="white"/>
          <w:lang w:val="zh-CN" w:bidi="zh-CN"/>
        </w:rPr>
        <w:t xml:space="preserve">交单位）：</w:t>
      </w:r>
      <w:r>
        <w:rPr>
          <w:rFonts w:hAnsi="宋体" w:eastAsia="Times New Roman" w:cs="宋体"/>
          <w:color w:val="000000" w:themeColor="text1"/>
          <w:sz w:val="24"/>
          <w:highlight w:val="white"/>
          <w:u w:val="single"/>
          <w:lang w:val="zh-CN" w:bidi="zh-CN"/>
        </w:rPr>
        <w:tab/>
      </w:r>
      <w:r>
        <w:rPr>
          <w:rFonts w:hAnsi="宋体" w:eastAsia="Times New Roman" w:cs="宋体"/>
          <w:color w:val="000000" w:themeColor="text1"/>
          <w:sz w:val="24"/>
          <w:highlight w:val="white"/>
          <w:u w:val="single"/>
          <w:lang w:val="zh-CN" w:bidi="zh-CN"/>
        </w:rPr>
        <w:tab/>
      </w:r>
      <w:r>
        <w:rPr>
          <w:rFonts w:hAnsi="宋体" w:eastAsia="Times New Roman" w:cs="宋体"/>
          <w:color w:val="000000" w:themeColor="text1"/>
          <w:sz w:val="24"/>
          <w:highlight w:val="white"/>
          <w:u w:val="single"/>
          <w:lang w:val="zh-CN" w:bidi="zh-CN"/>
        </w:rPr>
      </w:r>
      <w:r>
        <w:rPr>
          <w:color w:val="000000" w:themeColor="text1"/>
          <w:highlight w:val="white"/>
        </w:rPr>
      </w:r>
    </w:p>
    <w:p>
      <w:pPr>
        <w:pStyle w:val="684"/>
        <w:jc w:val="center"/>
        <w:spacing w:line="400" w:lineRule="exact"/>
        <w:rPr>
          <w:rFonts w:ascii="楷体_GB2312" w:hAnsi="宋体" w:eastAsia="楷体_GB2312"/>
          <w:b/>
          <w:color w:val="000000" w:themeColor="text1"/>
          <w:sz w:val="28"/>
          <w:szCs w:val="28"/>
          <w:highlight w:val="white"/>
        </w:rPr>
      </w:pPr>
      <w:r>
        <w:rPr>
          <w:rFonts w:ascii="楷体_GB2312" w:hAnsi="宋体" w:eastAsia="楷体_GB2312"/>
          <w:b/>
          <w:color w:val="000000" w:themeColor="text1"/>
          <w:sz w:val="28"/>
          <w:szCs w:val="28"/>
          <w:highlight w:val="white"/>
          <w:lang w:val="de-DE"/>
        </w:rPr>
      </w:r>
      <w:r>
        <w:rPr>
          <w:color w:val="000000" w:themeColor="text1"/>
          <w:highlight w:val="white"/>
        </w:rPr>
      </w:r>
    </w:p>
    <w:p>
      <w:pPr>
        <w:pStyle w:val="684"/>
        <w:ind w:firstLine="420"/>
        <w:jc w:val="left"/>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zh-CN"/>
        </w:rPr>
        <w:t xml:space="preserve">根据《中华人民共和国政府采购法》、《中华人民共和国</w:t>
      </w:r>
      <w:r>
        <w:rPr>
          <w:rFonts w:hint="eastAsia" w:ascii="宋体" w:hAnsi="宋体"/>
          <w:color w:val="000000" w:themeColor="text1"/>
          <w:sz w:val="24"/>
          <w:highlight w:val="white"/>
        </w:rPr>
        <w:t xml:space="preserve">民法典</w:t>
      </w:r>
      <w:r>
        <w:rPr>
          <w:rFonts w:hint="eastAsia" w:ascii="宋体" w:hAnsi="宋体"/>
          <w:color w:val="000000" w:themeColor="text1"/>
          <w:sz w:val="24"/>
          <w:highlight w:val="white"/>
          <w:lang w:val="zh-CN"/>
        </w:rPr>
        <w:t xml:space="preserve">》等法律法规的规定，甲乙双方按照江苏建亨工程管理咨询有限公司的采购结果签订本合同。</w:t>
      </w:r>
      <w:r>
        <w:rPr>
          <w:rFonts w:hint="eastAsia" w:ascii="宋体" w:hAnsi="宋体"/>
          <w:color w:val="000000" w:themeColor="text1"/>
          <w:sz w:val="24"/>
          <w:highlight w:val="white"/>
        </w:rPr>
      </w:r>
      <w:r>
        <w:rPr>
          <w:color w:val="000000" w:themeColor="text1"/>
          <w:highlight w:val="white"/>
        </w:rPr>
      </w:r>
    </w:p>
    <w:p>
      <w:pPr>
        <w:pStyle w:val="684"/>
        <w:spacing w:line="400" w:lineRule="exact"/>
        <w:rPr>
          <w:rFonts w:ascii="楷体_GB2312" w:eastAsia="楷体_GB2312"/>
          <w:color w:val="000000" w:themeColor="text1"/>
          <w:sz w:val="24"/>
          <w:highlight w:val="white"/>
        </w:rPr>
      </w:pPr>
      <w:r>
        <w:rPr>
          <w:rFonts w:ascii="楷体_GB2312" w:eastAsia="楷体_GB2312"/>
          <w:color w:val="000000" w:themeColor="text1"/>
          <w:sz w:val="24"/>
          <w:highlight w:val="white"/>
        </w:rPr>
      </w:r>
      <w:r>
        <w:rPr>
          <w:color w:val="000000" w:themeColor="text1"/>
          <w:highlight w:val="white"/>
        </w:rPr>
      </w:r>
    </w:p>
    <w:p>
      <w:pPr>
        <w:pStyle w:val="684"/>
        <w:spacing w:line="400" w:lineRule="exact"/>
        <w:rPr>
          <w:rFonts w:hint="eastAsia" w:ascii="黑体" w:hAnsi="黑体" w:eastAsia="黑体"/>
          <w:color w:val="000000" w:themeColor="text1"/>
          <w:sz w:val="24"/>
          <w:highlight w:val="white"/>
        </w:rPr>
      </w:pPr>
      <w:r>
        <w:rPr>
          <w:rFonts w:hint="eastAsia" w:ascii="黑体" w:hAnsi="黑体" w:eastAsia="黑体"/>
          <w:color w:val="000000" w:themeColor="text1"/>
          <w:sz w:val="24"/>
          <w:highlight w:val="white"/>
        </w:rPr>
        <w:t xml:space="preserve">第一条　采购内容</w:t>
      </w:r>
      <w:r>
        <w:rPr>
          <w:rFonts w:hint="eastAsia" w:ascii="黑体" w:hAnsi="黑体" w:eastAsia="黑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u w:val="single"/>
        </w:rPr>
      </w:pPr>
      <w:r>
        <w:rPr>
          <w:rFonts w:hint="eastAsia" w:ascii="宋体" w:hAnsi="宋体"/>
          <w:color w:val="000000" w:themeColor="text1"/>
          <w:sz w:val="24"/>
          <w:highlight w:val="white"/>
        </w:rPr>
        <w:t xml:space="preserve">1、项目名称（项目编号）：</w:t>
      </w:r>
      <w:r>
        <w:rPr>
          <w:rFonts w:hint="eastAsia" w:ascii="宋体" w:hAnsi="宋体"/>
          <w:color w:val="000000" w:themeColor="text1"/>
          <w:sz w:val="24"/>
          <w:highlight w:val="white"/>
          <w:u w:val="single"/>
        </w:rPr>
        <w:t xml:space="preserve">　　　　　　　　　　　　　　　　　　　　</w:t>
      </w:r>
      <w:r>
        <w:rPr>
          <w:rFonts w:hint="eastAsia" w:ascii="宋体" w:hAnsi="宋体"/>
          <w:color w:val="000000" w:themeColor="text1"/>
          <w:sz w:val="24"/>
          <w:highlight w:val="white"/>
          <w:u w:val="singl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u w:val="single"/>
        </w:rPr>
      </w:pPr>
      <w:r>
        <w:rPr>
          <w:rFonts w:hint="eastAsia" w:ascii="宋体" w:hAnsi="宋体"/>
          <w:color w:val="000000" w:themeColor="text1"/>
          <w:sz w:val="24"/>
          <w:highlight w:val="white"/>
        </w:rPr>
        <w:t xml:space="preserve">2、服务内容：</w:t>
      </w:r>
      <w:r>
        <w:rPr>
          <w:rFonts w:hint="eastAsia" w:ascii="宋体" w:hAnsi="宋体"/>
          <w:color w:val="000000" w:themeColor="text1"/>
          <w:sz w:val="24"/>
          <w:highlight w:val="white"/>
          <w:u w:val="single"/>
        </w:rPr>
        <w:t xml:space="preserve">　　　　　　　　　　　　　　　　　　　　　　　　　　</w:t>
      </w:r>
      <w:r>
        <w:rPr>
          <w:rFonts w:hint="eastAsia" w:ascii="宋体" w:hAnsi="宋体"/>
          <w:color w:val="000000" w:themeColor="text1"/>
          <w:sz w:val="24"/>
          <w:highlight w:val="white"/>
          <w:u w:val="singl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3、服务范围：</w:t>
      </w:r>
      <w:r>
        <w:rPr>
          <w:rFonts w:hint="eastAsia" w:ascii="宋体" w:hAnsi="宋体"/>
          <w:color w:val="000000" w:themeColor="text1"/>
          <w:sz w:val="24"/>
          <w:highlight w:val="white"/>
          <w:u w:val="single"/>
        </w:rPr>
        <w:t xml:space="preserve">　　　　　　　　　　　　　　　　　　　　　　　　　　</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4、服务期限：</w:t>
      </w:r>
      <w:r>
        <w:rPr>
          <w:rFonts w:hint="eastAsia" w:ascii="宋体" w:hAnsi="宋体"/>
          <w:color w:val="000000" w:themeColor="text1"/>
          <w:sz w:val="24"/>
          <w:highlight w:val="white"/>
          <w:u w:val="single"/>
        </w:rPr>
        <w:t xml:space="preserve">　　　　　　　　　　　　　　　　　　　　　　　　　　</w:t>
      </w:r>
      <w:r>
        <w:rPr>
          <w:rFonts w:hint="eastAsia" w:ascii="宋体" w:hAnsi="宋体"/>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u w:val="single"/>
        </w:rPr>
      </w:pPr>
      <w:r>
        <w:rPr>
          <w:rFonts w:hint="eastAsia" w:ascii="宋体" w:hAnsi="宋体"/>
          <w:color w:val="000000" w:themeColor="text1"/>
          <w:sz w:val="24"/>
          <w:highlight w:val="white"/>
        </w:rPr>
        <w:t xml:space="preserve">5、其他：</w:t>
      </w:r>
      <w:r>
        <w:rPr>
          <w:rFonts w:hint="eastAsia" w:ascii="宋体" w:hAnsi="宋体"/>
          <w:color w:val="000000" w:themeColor="text1"/>
          <w:sz w:val="24"/>
          <w:highlight w:val="white"/>
          <w:u w:val="single"/>
        </w:rPr>
        <w:t xml:space="preserve">　　　　　　　　　　　　　　　　　　　　　　　　　　　　</w:t>
      </w:r>
      <w:r>
        <w:rPr>
          <w:rFonts w:hint="eastAsia" w:ascii="宋体" w:hAnsi="宋体"/>
          <w:color w:val="000000" w:themeColor="text1"/>
          <w:sz w:val="24"/>
          <w:highlight w:val="white"/>
          <w:u w:val="single"/>
        </w:rPr>
      </w:r>
      <w:r>
        <w:rPr>
          <w:color w:val="000000" w:themeColor="text1"/>
          <w:highlight w:val="white"/>
        </w:rPr>
      </w:r>
    </w:p>
    <w:p>
      <w:pPr>
        <w:pStyle w:val="684"/>
        <w:jc w:val="left"/>
        <w:spacing w:line="400" w:lineRule="exact"/>
        <w:rPr>
          <w:rFonts w:hint="eastAsia" w:ascii="黑体" w:hAnsi="黑体" w:eastAsia="黑体"/>
          <w:color w:val="000000" w:themeColor="text1"/>
          <w:sz w:val="24"/>
          <w:highlight w:val="white"/>
        </w:rPr>
      </w:pPr>
      <w:r>
        <w:rPr>
          <w:rFonts w:hint="eastAsia" w:ascii="黑体" w:hAnsi="黑体" w:eastAsia="黑体"/>
          <w:bCs/>
          <w:color w:val="000000" w:themeColor="text1"/>
          <w:sz w:val="24"/>
          <w:highlight w:val="white"/>
          <w:lang w:val="zh-CN"/>
        </w:rPr>
        <w:t xml:space="preserve">第二条　合同总价款</w:t>
      </w:r>
      <w:r>
        <w:rPr>
          <w:rFonts w:hint="eastAsia" w:ascii="黑体" w:hAnsi="黑体" w:eastAsia="黑体"/>
          <w:color w:val="000000" w:themeColor="text1"/>
          <w:sz w:val="24"/>
          <w:highlight w:val="white"/>
          <w:lang w:val="zh-CN"/>
        </w:rPr>
      </w:r>
      <w:r>
        <w:rPr>
          <w:color w:val="000000" w:themeColor="text1"/>
          <w:highlight w:val="white"/>
        </w:rPr>
      </w:r>
    </w:p>
    <w:p>
      <w:pPr>
        <w:pStyle w:val="684"/>
        <w:ind w:firstLine="480"/>
        <w:jc w:val="left"/>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zh-CN"/>
        </w:rPr>
        <w:t xml:space="preserve">本合同人民币总价款为</w:t>
      </w:r>
      <w:r>
        <w:rPr>
          <w:rFonts w:hint="eastAsia" w:ascii="宋体" w:hAnsi="宋体"/>
          <w:color w:val="000000" w:themeColor="text1"/>
          <w:sz w:val="24"/>
          <w:highlight w:val="white"/>
          <w:u w:val="single"/>
          <w:lang w:val="zh-CN"/>
        </w:rPr>
        <w:t xml:space="preserve">　　　　　　　</w:t>
      </w:r>
      <w:r>
        <w:rPr>
          <w:rFonts w:hint="eastAsia" w:ascii="宋体" w:hAnsi="宋体"/>
          <w:color w:val="000000" w:themeColor="text1"/>
          <w:sz w:val="24"/>
          <w:highlight w:val="white"/>
          <w:lang w:val="zh-CN"/>
        </w:rPr>
        <w:t xml:space="preserve">（小写），</w:t>
      </w:r>
      <w:r>
        <w:rPr>
          <w:rFonts w:hint="eastAsia" w:ascii="宋体" w:hAnsi="宋体"/>
          <w:color w:val="000000" w:themeColor="text1"/>
          <w:sz w:val="24"/>
          <w:highlight w:val="white"/>
          <w:u w:val="single"/>
          <w:lang w:val="zh-CN"/>
        </w:rPr>
        <w:t xml:space="preserve">　　　　　　　　</w:t>
      </w:r>
      <w:r>
        <w:rPr>
          <w:rFonts w:hint="eastAsia" w:ascii="宋体" w:hAnsi="宋体"/>
          <w:color w:val="000000" w:themeColor="text1"/>
          <w:sz w:val="24"/>
          <w:highlight w:val="white"/>
          <w:lang w:val="zh-CN"/>
        </w:rPr>
        <w:t xml:space="preserve">（大写）。</w:t>
      </w:r>
      <w:r>
        <w:rPr>
          <w:rFonts w:hint="eastAsia" w:ascii="宋体" w:hAnsi="宋体"/>
          <w:color w:val="000000" w:themeColor="text1"/>
          <w:sz w:val="24"/>
          <w:highlight w:val="white"/>
          <w:lang w:val="zh-CN"/>
        </w:rPr>
      </w:r>
      <w:r>
        <w:rPr>
          <w:color w:val="000000" w:themeColor="text1"/>
          <w:highlight w:val="white"/>
        </w:rPr>
      </w:r>
    </w:p>
    <w:p>
      <w:pPr>
        <w:pStyle w:val="684"/>
        <w:ind w:firstLine="480"/>
        <w:jc w:val="left"/>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zh-CN"/>
        </w:rPr>
        <w:t xml:space="preserve">本合同服务期限内合同总价款不变。（有另行规定的除外。）</w:t>
      </w:r>
      <w:r>
        <w:rPr>
          <w:rFonts w:hint="eastAsia" w:ascii="宋体" w:hAnsi="宋体"/>
          <w:color w:val="000000" w:themeColor="text1"/>
          <w:sz w:val="24"/>
          <w:highlight w:val="white"/>
        </w:rPr>
      </w:r>
      <w:r>
        <w:rPr>
          <w:color w:val="000000" w:themeColor="text1"/>
          <w:highlight w:val="white"/>
        </w:rPr>
      </w:r>
    </w:p>
    <w:p>
      <w:pPr>
        <w:pStyle w:val="684"/>
        <w:jc w:val="left"/>
        <w:spacing w:line="400" w:lineRule="exact"/>
        <w:rPr>
          <w:rFonts w:hint="eastAsia" w:ascii="黑体" w:hAnsi="黑体" w:eastAsia="黑体"/>
          <w:bCs/>
          <w:color w:val="000000" w:themeColor="text1"/>
          <w:sz w:val="24"/>
          <w:highlight w:val="white"/>
        </w:rPr>
      </w:pPr>
      <w:r>
        <w:rPr>
          <w:rFonts w:hint="eastAsia" w:ascii="黑体" w:hAnsi="黑体" w:eastAsia="黑体"/>
          <w:bCs/>
          <w:color w:val="000000" w:themeColor="text1"/>
          <w:sz w:val="24"/>
          <w:highlight w:val="white"/>
          <w:lang w:val="zh-CN"/>
        </w:rPr>
        <w:t xml:space="preserve">第三条 履约保证金的缴纳和退还</w:t>
      </w:r>
      <w:r>
        <w:rPr>
          <w:rFonts w:hint="eastAsia" w:ascii="黑体" w:hAnsi="黑体" w:eastAsia="黑体"/>
          <w:bCs/>
          <w:color w:val="000000" w:themeColor="text1"/>
          <w:sz w:val="24"/>
          <w:highlight w:val="white"/>
          <w:lang w:val="zh-CN"/>
        </w:rPr>
      </w:r>
      <w:r>
        <w:rPr>
          <w:color w:val="000000" w:themeColor="text1"/>
          <w:highlight w:val="white"/>
        </w:rPr>
      </w:r>
    </w:p>
    <w:p>
      <w:pPr>
        <w:pStyle w:val="684"/>
        <w:ind w:firstLine="424"/>
        <w:spacing w:line="400" w:lineRule="exact"/>
        <w:rPr>
          <w:rFonts w:ascii="等线" w:hAnsi="等线" w:eastAsia="等线"/>
          <w:color w:val="000000" w:themeColor="text1"/>
          <w:sz w:val="24"/>
          <w:highlight w:val="white"/>
        </w:rPr>
        <w:outlineLvl w:val="0"/>
      </w:pPr>
      <w:r>
        <w:rPr>
          <w:rFonts w:hint="eastAsia" w:ascii="等线" w:hAnsi="等线" w:eastAsia="等线"/>
          <w:color w:val="000000" w:themeColor="text1"/>
          <w:sz w:val="24"/>
          <w:highlight w:val="white"/>
        </w:rPr>
        <w:t xml:space="preserve">本项目</w:t>
      </w:r>
      <w:r>
        <w:rPr>
          <w:rFonts w:hint="eastAsia" w:ascii="等线" w:hAnsi="等线" w:eastAsia="等线"/>
          <w:color w:val="000000" w:themeColor="text1"/>
          <w:sz w:val="24"/>
          <w:highlight w:val="white"/>
          <w:u w:val="single"/>
        </w:rPr>
        <w:t xml:space="preserve">是</w:t>
      </w:r>
      <w:r>
        <w:rPr>
          <w:rFonts w:hint="eastAsia" w:ascii="等线" w:hAnsi="等线" w:eastAsia="等线"/>
          <w:color w:val="000000" w:themeColor="text1"/>
          <w:sz w:val="24"/>
          <w:highlight w:val="white"/>
        </w:rPr>
        <w:t xml:space="preserve">向采购人缴纳履约保证金：。</w:t>
      </w:r>
      <w:r>
        <w:rPr>
          <w:rFonts w:ascii="等线" w:hAnsi="等线" w:eastAsia="等线"/>
          <w:color w:val="000000" w:themeColor="text1"/>
          <w:sz w:val="24"/>
          <w:highlight w:val="white"/>
        </w:rPr>
      </w:r>
      <w:r>
        <w:rPr>
          <w:color w:val="000000" w:themeColor="text1"/>
          <w:highlight w:val="white"/>
        </w:rPr>
      </w:r>
    </w:p>
    <w:p>
      <w:pPr>
        <w:pStyle w:val="684"/>
        <w:ind w:firstLine="424"/>
        <w:spacing w:line="400" w:lineRule="exact"/>
        <w:rPr>
          <w:rFonts w:ascii="等线" w:hAnsi="等线" w:eastAsia="等线"/>
          <w:color w:val="000000" w:themeColor="text1"/>
          <w:sz w:val="24"/>
          <w:highlight w:val="white"/>
        </w:rPr>
        <w:outlineLvl w:val="0"/>
      </w:pPr>
      <w:r>
        <w:rPr>
          <w:rFonts w:hint="eastAsia" w:ascii="等线" w:hAnsi="等线" w:eastAsia="等线"/>
          <w:color w:val="000000" w:themeColor="text1"/>
          <w:sz w:val="24"/>
          <w:highlight w:val="white"/>
        </w:rPr>
        <w:t xml:space="preserve">履约保证金缴纳金额： 元。</w:t>
      </w:r>
      <w:r>
        <w:rPr>
          <w:rFonts w:ascii="等线" w:hAnsi="等线" w:eastAsia="等线"/>
          <w:color w:val="000000" w:themeColor="text1"/>
          <w:sz w:val="24"/>
          <w:highlight w:val="white"/>
        </w:rPr>
      </w:r>
      <w:r>
        <w:rPr>
          <w:color w:val="000000" w:themeColor="text1"/>
          <w:highlight w:val="white"/>
        </w:rPr>
      </w:r>
    </w:p>
    <w:p>
      <w:pPr>
        <w:pStyle w:val="684"/>
        <w:ind w:firstLine="424"/>
        <w:spacing w:line="400" w:lineRule="exact"/>
        <w:rPr>
          <w:rFonts w:ascii="等线" w:hAnsi="等线" w:eastAsia="等线"/>
          <w:color w:val="000000" w:themeColor="text1"/>
          <w:sz w:val="24"/>
          <w:highlight w:val="white"/>
        </w:rPr>
        <w:outlineLvl w:val="0"/>
      </w:pPr>
      <w:r>
        <w:rPr>
          <w:rFonts w:hint="eastAsia" w:ascii="等线" w:hAnsi="等线" w:eastAsia="等线"/>
          <w:color w:val="000000" w:themeColor="text1"/>
          <w:sz w:val="24"/>
          <w:highlight w:val="white"/>
        </w:rPr>
        <w:t xml:space="preserve">履约保证金的缴纳时间：，缴纳形式：。</w:t>
      </w:r>
      <w:r>
        <w:rPr>
          <w:rFonts w:ascii="等线" w:hAnsi="等线" w:eastAsia="等线"/>
          <w:color w:val="000000" w:themeColor="text1"/>
          <w:sz w:val="24"/>
          <w:highlight w:val="white"/>
        </w:rPr>
      </w:r>
      <w:r>
        <w:rPr>
          <w:color w:val="000000" w:themeColor="text1"/>
          <w:highlight w:val="white"/>
        </w:rPr>
      </w:r>
    </w:p>
    <w:p>
      <w:pPr>
        <w:pStyle w:val="684"/>
        <w:ind w:firstLine="424"/>
        <w:spacing w:line="400" w:lineRule="exact"/>
        <w:rPr>
          <w:rFonts w:ascii="等线" w:hAnsi="等线" w:eastAsia="等线"/>
          <w:color w:val="000000" w:themeColor="text1"/>
          <w:sz w:val="24"/>
          <w:highlight w:val="white"/>
        </w:rPr>
        <w:outlineLvl w:val="0"/>
      </w:pPr>
      <w:r>
        <w:rPr>
          <w:rFonts w:hint="eastAsia" w:ascii="等线" w:hAnsi="等线" w:eastAsia="等线"/>
          <w:color w:val="000000" w:themeColor="text1"/>
          <w:sz w:val="24"/>
          <w:highlight w:val="white"/>
        </w:rPr>
        <w:t xml:space="preserve">履约保证金的退付时间：，退付办法：。</w:t>
      </w:r>
      <w:r>
        <w:rPr>
          <w:rFonts w:ascii="等线" w:hAnsi="等线" w:eastAsia="等线"/>
          <w:color w:val="000000" w:themeColor="text1"/>
          <w:sz w:val="24"/>
          <w:highlight w:val="white"/>
        </w:rPr>
      </w:r>
      <w:r>
        <w:rPr>
          <w:color w:val="000000" w:themeColor="text1"/>
          <w:highlight w:val="white"/>
        </w:rPr>
      </w:r>
    </w:p>
    <w:p>
      <w:pPr>
        <w:pStyle w:val="684"/>
        <w:ind w:firstLine="424"/>
        <w:spacing w:line="400" w:lineRule="exact"/>
        <w:rPr>
          <w:rFonts w:ascii="等线" w:hAnsi="等线" w:eastAsia="等线"/>
          <w:color w:val="000000" w:themeColor="text1"/>
          <w:sz w:val="24"/>
          <w:highlight w:val="white"/>
        </w:rPr>
        <w:outlineLvl w:val="0"/>
      </w:pPr>
      <w:r>
        <w:rPr>
          <w:rFonts w:hint="eastAsia" w:ascii="等线" w:hAnsi="等线" w:eastAsia="等线"/>
          <w:color w:val="000000" w:themeColor="text1"/>
          <w:sz w:val="24"/>
          <w:highlight w:val="white"/>
        </w:rPr>
        <w:t xml:space="preserve">履约保证金不予退还的情形：。</w:t>
      </w:r>
      <w:r>
        <w:rPr>
          <w:rFonts w:ascii="等线" w:hAnsi="等线" w:eastAsia="等线"/>
          <w:color w:val="000000" w:themeColor="text1"/>
          <w:sz w:val="24"/>
          <w:highlight w:val="white"/>
        </w:rPr>
      </w:r>
      <w:r>
        <w:rPr>
          <w:color w:val="000000" w:themeColor="text1"/>
          <w:highlight w:val="white"/>
        </w:rPr>
      </w:r>
    </w:p>
    <w:p>
      <w:pPr>
        <w:pStyle w:val="684"/>
        <w:ind w:firstLine="424"/>
        <w:spacing w:line="400" w:lineRule="exact"/>
        <w:rPr>
          <w:rFonts w:ascii="等线" w:hAnsi="等线" w:eastAsia="等线"/>
          <w:color w:val="000000" w:themeColor="text1"/>
          <w:sz w:val="24"/>
          <w:highlight w:val="white"/>
        </w:rPr>
        <w:outlineLvl w:val="0"/>
      </w:pPr>
      <w:r>
        <w:rPr>
          <w:rFonts w:hint="eastAsia" w:ascii="等线" w:hAnsi="等线" w:eastAsia="等线"/>
          <w:color w:val="000000" w:themeColor="text1"/>
          <w:sz w:val="24"/>
          <w:highlight w:val="white"/>
        </w:rPr>
        <w:t xml:space="preserve">逾期退还履约保证金的违约责任：。</w:t>
      </w:r>
      <w:r>
        <w:rPr>
          <w:rFonts w:ascii="等线" w:hAnsi="等线" w:eastAsia="等线"/>
          <w:color w:val="000000" w:themeColor="text1"/>
          <w:sz w:val="24"/>
          <w:highlight w:val="white"/>
        </w:rPr>
      </w:r>
      <w:r>
        <w:rPr>
          <w:color w:val="000000" w:themeColor="text1"/>
          <w:highlight w:val="white"/>
        </w:rPr>
      </w:r>
    </w:p>
    <w:p>
      <w:pPr>
        <w:pStyle w:val="684"/>
        <w:spacing w:line="400" w:lineRule="exact"/>
        <w:rPr>
          <w:rFonts w:hint="eastAsia" w:ascii="黑体" w:hAnsi="黑体" w:eastAsia="黑体"/>
          <w:color w:val="000000" w:themeColor="text1"/>
          <w:sz w:val="24"/>
          <w:highlight w:val="white"/>
        </w:rPr>
      </w:pPr>
      <w:r>
        <w:rPr>
          <w:rFonts w:hint="eastAsia" w:ascii="黑体" w:hAnsi="黑体" w:eastAsia="黑体"/>
          <w:bCs/>
          <w:color w:val="000000" w:themeColor="text1"/>
          <w:sz w:val="24"/>
          <w:highlight w:val="white"/>
          <w:lang w:val="zh-CN"/>
        </w:rPr>
        <w:t xml:space="preserve">第四条　组成本合同的有关文件</w:t>
      </w:r>
      <w:r>
        <w:rPr>
          <w:rFonts w:hint="eastAsia" w:ascii="黑体" w:hAnsi="黑体" w:eastAsia="黑体"/>
          <w:color w:val="000000" w:themeColor="text1"/>
          <w:sz w:val="24"/>
          <w:highlight w:val="white"/>
          <w:lang w:val="zh-CN"/>
        </w:rPr>
      </w:r>
      <w:r>
        <w:rPr>
          <w:color w:val="000000" w:themeColor="text1"/>
          <w:highlight w:val="white"/>
        </w:rPr>
      </w:r>
    </w:p>
    <w:p>
      <w:pPr>
        <w:pStyle w:val="684"/>
        <w:ind w:firstLine="480"/>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zh-CN"/>
        </w:rPr>
        <w:t xml:space="preserve">下列关于本次采购活动方式相适应的文件及有关附件是本合同不可分割的组成部分，与本合同具有同等法律效力，这些文件包括但不限于：</w:t>
      </w:r>
      <w:r>
        <w:rPr>
          <w:rFonts w:hint="eastAsia" w:ascii="宋体" w:hAnsi="宋体"/>
          <w:color w:val="000000" w:themeColor="text1"/>
          <w:sz w:val="24"/>
          <w:highlight w:val="white"/>
          <w:lang w:val="zh-CN"/>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0"/>
          <w:highlight w:val="white"/>
        </w:rPr>
      </w:pPr>
      <w:r>
        <w:rPr>
          <w:rFonts w:hint="eastAsia" w:ascii="宋体" w:hAnsi="宋体" w:cs="宋体"/>
          <w:color w:val="000000" w:themeColor="text1"/>
          <w:sz w:val="24"/>
          <w:szCs w:val="20"/>
          <w:highlight w:val="white"/>
          <w:lang w:val="zh-CN"/>
        </w:rPr>
        <w:t xml:space="preserve">（1）</w:t>
      </w:r>
      <w:r>
        <w:rPr>
          <w:rFonts w:hint="eastAsia" w:ascii="宋体" w:hAnsi="宋体" w:cs="宋体"/>
          <w:color w:val="000000" w:themeColor="text1"/>
          <w:sz w:val="24"/>
          <w:szCs w:val="20"/>
          <w:highlight w:val="white"/>
        </w:rPr>
        <w:t xml:space="preserve">采购</w:t>
      </w:r>
      <w:r>
        <w:rPr>
          <w:rFonts w:hint="eastAsia" w:ascii="宋体" w:hAnsi="宋体" w:cs="宋体"/>
          <w:color w:val="000000" w:themeColor="text1"/>
          <w:sz w:val="24"/>
          <w:szCs w:val="20"/>
          <w:highlight w:val="white"/>
          <w:lang w:val="zh-CN"/>
        </w:rPr>
        <w:t xml:space="preserve">文件；</w:t>
      </w:r>
      <w:r>
        <w:rPr>
          <w:rFonts w:hint="eastAsia" w:ascii="宋体" w:hAnsi="宋体" w:cs="宋体"/>
          <w:color w:val="000000" w:themeColor="text1"/>
          <w:sz w:val="24"/>
          <w:szCs w:val="20"/>
          <w:highlight w:val="white"/>
          <w:lang w:val="zh-CN"/>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0"/>
          <w:highlight w:val="white"/>
        </w:rPr>
      </w:pPr>
      <w:r>
        <w:rPr>
          <w:rFonts w:hint="eastAsia" w:ascii="宋体" w:hAnsi="宋体" w:cs="宋体"/>
          <w:color w:val="000000" w:themeColor="text1"/>
          <w:sz w:val="24"/>
          <w:szCs w:val="20"/>
          <w:highlight w:val="white"/>
          <w:lang w:val="zh-CN"/>
        </w:rPr>
        <w:t xml:space="preserve">（2）</w:t>
      </w:r>
      <w:r>
        <w:rPr>
          <w:rFonts w:hint="eastAsia" w:ascii="宋体" w:hAnsi="宋体" w:cs="宋体"/>
          <w:color w:val="000000" w:themeColor="text1"/>
          <w:sz w:val="24"/>
          <w:szCs w:val="20"/>
          <w:highlight w:val="white"/>
        </w:rPr>
        <w:t xml:space="preserve">投标</w:t>
      </w:r>
      <w:r>
        <w:rPr>
          <w:rFonts w:hint="eastAsia" w:ascii="宋体" w:hAnsi="宋体" w:cs="宋体"/>
          <w:color w:val="000000" w:themeColor="text1"/>
          <w:sz w:val="24"/>
          <w:szCs w:val="20"/>
          <w:highlight w:val="white"/>
          <w:lang w:val="zh-CN"/>
        </w:rPr>
        <w:t xml:space="preserve">文件；</w:t>
      </w:r>
      <w:r>
        <w:rPr>
          <w:rFonts w:hint="eastAsia" w:ascii="宋体" w:hAnsi="宋体" w:cs="宋体"/>
          <w:color w:val="000000" w:themeColor="text1"/>
          <w:sz w:val="24"/>
          <w:szCs w:val="20"/>
          <w:highlight w:val="white"/>
          <w:lang w:val="zh-CN"/>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0"/>
          <w:highlight w:val="white"/>
        </w:rPr>
      </w:pPr>
      <w:r>
        <w:rPr>
          <w:rFonts w:hint="eastAsia" w:ascii="宋体" w:hAnsi="宋体" w:cs="宋体"/>
          <w:color w:val="000000" w:themeColor="text1"/>
          <w:sz w:val="24"/>
          <w:szCs w:val="20"/>
          <w:highlight w:val="white"/>
          <w:lang w:val="zh-CN"/>
        </w:rPr>
        <w:t xml:space="preserve">（3）</w:t>
      </w:r>
      <w:r>
        <w:rPr>
          <w:rFonts w:hint="eastAsia" w:ascii="宋体" w:hAnsi="宋体" w:cs="宋体"/>
          <w:color w:val="000000" w:themeColor="text1"/>
          <w:sz w:val="24"/>
          <w:szCs w:val="20"/>
          <w:highlight w:val="white"/>
        </w:rPr>
        <w:t xml:space="preserve">中标</w:t>
      </w:r>
      <w:r>
        <w:rPr>
          <w:rFonts w:hint="eastAsia" w:ascii="宋体" w:hAnsi="宋体" w:cs="宋体"/>
          <w:color w:val="000000" w:themeColor="text1"/>
          <w:sz w:val="24"/>
          <w:szCs w:val="20"/>
          <w:highlight w:val="white"/>
          <w:lang w:val="zh-CN"/>
        </w:rPr>
        <w:t xml:space="preserve">通知书；</w:t>
      </w:r>
      <w:r>
        <w:rPr>
          <w:rFonts w:hint="eastAsia" w:ascii="宋体" w:hAnsi="宋体" w:cs="宋体"/>
          <w:color w:val="000000" w:themeColor="text1"/>
          <w:sz w:val="24"/>
          <w:szCs w:val="20"/>
          <w:highlight w:val="white"/>
          <w:lang w:val="zh-CN"/>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0"/>
          <w:highlight w:val="white"/>
        </w:rPr>
      </w:pPr>
      <w:r>
        <w:rPr>
          <w:rFonts w:hint="eastAsia" w:ascii="宋体" w:hAnsi="宋体" w:cs="宋体"/>
          <w:color w:val="000000" w:themeColor="text1"/>
          <w:sz w:val="24"/>
          <w:szCs w:val="20"/>
          <w:highlight w:val="white"/>
          <w:lang w:val="zh-CN"/>
        </w:rPr>
        <w:t xml:space="preserve">（4）</w:t>
      </w:r>
      <w:r>
        <w:rPr>
          <w:rFonts w:hint="eastAsia" w:ascii="宋体" w:hAnsi="宋体" w:cs="宋体"/>
          <w:color w:val="000000" w:themeColor="text1"/>
          <w:sz w:val="24"/>
          <w:szCs w:val="20"/>
          <w:highlight w:val="white"/>
        </w:rPr>
        <w:t xml:space="preserve">中标</w:t>
      </w:r>
      <w:r>
        <w:rPr>
          <w:rFonts w:hint="eastAsia" w:ascii="宋体" w:hAnsi="宋体" w:cs="宋体"/>
          <w:color w:val="000000" w:themeColor="text1"/>
          <w:sz w:val="24"/>
          <w:szCs w:val="20"/>
          <w:highlight w:val="white"/>
          <w:lang w:val="zh-CN"/>
        </w:rPr>
        <w:t xml:space="preserve">供应商在</w:t>
      </w:r>
      <w:r>
        <w:rPr>
          <w:rFonts w:hint="eastAsia" w:ascii="宋体" w:hAnsi="宋体" w:cs="宋体"/>
          <w:color w:val="000000" w:themeColor="text1"/>
          <w:sz w:val="24"/>
          <w:szCs w:val="20"/>
          <w:highlight w:val="white"/>
        </w:rPr>
        <w:t xml:space="preserve">投标</w:t>
      </w:r>
      <w:r>
        <w:rPr>
          <w:rFonts w:hint="eastAsia" w:ascii="宋体" w:hAnsi="宋体" w:cs="宋体"/>
          <w:color w:val="000000" w:themeColor="text1"/>
          <w:sz w:val="24"/>
          <w:szCs w:val="20"/>
          <w:highlight w:val="white"/>
          <w:lang w:val="zh-CN"/>
        </w:rPr>
        <w:t xml:space="preserve">、评审过程中所作其它有关承诺、声明、书面澄清；</w:t>
      </w:r>
      <w:r>
        <w:rPr>
          <w:rFonts w:hint="eastAsia" w:ascii="宋体" w:hAnsi="宋体" w:cs="宋体"/>
          <w:color w:val="000000" w:themeColor="text1"/>
          <w:sz w:val="24"/>
          <w:szCs w:val="20"/>
          <w:highlight w:val="white"/>
          <w:lang w:val="zh-CN"/>
        </w:rPr>
      </w:r>
      <w:r>
        <w:rPr>
          <w:color w:val="000000" w:themeColor="text1"/>
          <w:highlight w:val="white"/>
        </w:rPr>
      </w:r>
    </w:p>
    <w:p>
      <w:pPr>
        <w:pStyle w:val="684"/>
        <w:ind w:firstLine="480"/>
        <w:jc w:val="left"/>
        <w:spacing w:line="400" w:lineRule="exact"/>
        <w:rPr>
          <w:rFonts w:hint="eastAsia" w:ascii="宋体" w:hAnsi="宋体" w:cs="宋体"/>
          <w:color w:val="000000" w:themeColor="text1"/>
          <w:sz w:val="24"/>
          <w:szCs w:val="20"/>
          <w:highlight w:val="white"/>
        </w:rPr>
      </w:pPr>
      <w:r>
        <w:rPr>
          <w:rFonts w:hint="eastAsia" w:ascii="宋体" w:hAnsi="宋体" w:cs="宋体"/>
          <w:color w:val="000000" w:themeColor="text1"/>
          <w:sz w:val="24"/>
          <w:szCs w:val="20"/>
          <w:highlight w:val="white"/>
          <w:lang w:val="zh-CN"/>
        </w:rPr>
        <w:t xml:space="preserve">（5）甲乙双方商定的其他文件等。</w:t>
      </w:r>
      <w:r>
        <w:rPr>
          <w:rFonts w:hint="eastAsia" w:ascii="宋体" w:hAnsi="宋体" w:cs="宋体"/>
          <w:color w:val="000000" w:themeColor="text1"/>
          <w:sz w:val="24"/>
          <w:szCs w:val="20"/>
          <w:highlight w:val="white"/>
          <w:lang w:val="zh-CN"/>
        </w:rPr>
      </w:r>
      <w:r>
        <w:rPr>
          <w:color w:val="000000" w:themeColor="text1"/>
          <w:highlight w:val="white"/>
        </w:rPr>
      </w:r>
    </w:p>
    <w:p>
      <w:pPr>
        <w:pStyle w:val="684"/>
        <w:jc w:val="left"/>
        <w:spacing w:line="400" w:lineRule="exact"/>
        <w:rPr>
          <w:rFonts w:hint="eastAsia" w:ascii="黑体" w:hAnsi="黑体" w:eastAsia="黑体"/>
          <w:bCs/>
          <w:color w:val="000000" w:themeColor="text1"/>
          <w:sz w:val="24"/>
          <w:highlight w:val="white"/>
        </w:rPr>
      </w:pPr>
      <w:r>
        <w:rPr>
          <w:rFonts w:hint="eastAsia" w:ascii="黑体" w:hAnsi="黑体" w:eastAsia="黑体"/>
          <w:bCs/>
          <w:color w:val="000000" w:themeColor="text1"/>
          <w:sz w:val="24"/>
          <w:highlight w:val="white"/>
          <w:lang w:val="zh-CN"/>
        </w:rPr>
        <w:t xml:space="preserve">第五条　权利保证</w:t>
      </w:r>
      <w:r>
        <w:rPr>
          <w:rFonts w:hint="eastAsia" w:ascii="黑体" w:hAnsi="黑体" w:eastAsia="黑体"/>
          <w:bCs/>
          <w:color w:val="000000" w:themeColor="text1"/>
          <w:sz w:val="24"/>
          <w:highlight w:val="white"/>
          <w:lang w:val="zh-CN"/>
        </w:rPr>
      </w:r>
      <w:r>
        <w:rPr>
          <w:color w:val="000000" w:themeColor="text1"/>
          <w:highlight w:val="white"/>
        </w:rPr>
      </w:r>
    </w:p>
    <w:p>
      <w:pPr>
        <w:pStyle w:val="684"/>
        <w:ind w:firstLine="480"/>
        <w:jc w:val="left"/>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lang w:val="zh-CN"/>
        </w:rPr>
        <w:t xml:space="preserve">乙方应保证甲方在合同履行期限内不受第三方提出侵犯其专利权、版权、商标权或其他权利的起诉。一旦出现侵权，乙方应承担全部责任。</w:t>
      </w:r>
      <w:r>
        <w:rPr>
          <w:rFonts w:hint="eastAsia" w:ascii="宋体" w:hAnsi="宋体"/>
          <w:color w:val="000000" w:themeColor="text1"/>
          <w:sz w:val="24"/>
          <w:highlight w:val="white"/>
          <w:lang w:val="zh-CN"/>
        </w:rPr>
      </w:r>
      <w:r>
        <w:rPr>
          <w:color w:val="000000" w:themeColor="text1"/>
          <w:highlight w:val="white"/>
        </w:rPr>
      </w:r>
    </w:p>
    <w:p>
      <w:pPr>
        <w:pStyle w:val="684"/>
        <w:jc w:val="left"/>
        <w:spacing w:line="400" w:lineRule="exact"/>
        <w:rPr>
          <w:rFonts w:hint="eastAsia" w:ascii="黑体" w:hAnsi="黑体" w:eastAsia="黑体"/>
          <w:bCs/>
          <w:color w:val="000000" w:themeColor="text1"/>
          <w:sz w:val="24"/>
          <w:highlight w:val="white"/>
        </w:rPr>
      </w:pPr>
      <w:r>
        <w:rPr>
          <w:rFonts w:hint="eastAsia" w:ascii="黑体" w:hAnsi="黑体" w:eastAsia="黑体"/>
          <w:bCs/>
          <w:color w:val="000000" w:themeColor="text1"/>
          <w:sz w:val="24"/>
          <w:highlight w:val="white"/>
          <w:lang w:val="zh-CN"/>
        </w:rPr>
        <w:t xml:space="preserve">第六条　质量保证和售后服务</w:t>
      </w:r>
      <w:r>
        <w:rPr>
          <w:rFonts w:hint="eastAsia" w:ascii="黑体" w:hAnsi="黑体" w:eastAsia="黑体"/>
          <w:bCs/>
          <w:color w:val="000000" w:themeColor="text1"/>
          <w:sz w:val="24"/>
          <w:highlight w:val="white"/>
          <w:lang w:val="zh-CN"/>
        </w:rPr>
      </w:r>
      <w:r>
        <w:rPr>
          <w:color w:val="000000" w:themeColor="text1"/>
          <w:highlight w:val="white"/>
        </w:rPr>
      </w:r>
    </w:p>
    <w:p>
      <w:pPr>
        <w:pStyle w:val="684"/>
        <w:ind w:firstLine="480"/>
        <w:jc w:val="left"/>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1、乙方应按招标文件规定的服务要求、技术要求、质量标准向甲方提供服务。</w:t>
      </w:r>
      <w:r>
        <w:rPr>
          <w:rFonts w:hint="eastAsia" w:ascii="宋体" w:hAnsi="宋体"/>
          <w:bCs/>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bCs/>
          <w:color w:val="000000" w:themeColor="text1"/>
          <w:sz w:val="24"/>
          <w:highlight w:val="white"/>
          <w:u w:val="single"/>
        </w:rPr>
      </w:pPr>
      <w:r>
        <w:rPr>
          <w:rFonts w:hint="eastAsia" w:ascii="宋体" w:hAnsi="宋体"/>
          <w:bCs/>
          <w:color w:val="000000" w:themeColor="text1"/>
          <w:sz w:val="24"/>
          <w:highlight w:val="white"/>
          <w:lang w:val="zh-CN"/>
        </w:rPr>
        <w:t xml:space="preserve">2、质量保证：</w:t>
      </w:r>
      <w:r>
        <w:rPr>
          <w:rFonts w:hint="eastAsia" w:ascii="宋体" w:hAnsi="宋体"/>
          <w:bCs/>
          <w:color w:val="000000" w:themeColor="text1"/>
          <w:sz w:val="24"/>
          <w:highlight w:val="white"/>
          <w:u w:val="single"/>
          <w:lang w:val="zh-CN"/>
        </w:rPr>
        <w:t xml:space="preserve">　　　　　　　　　　　　　　　　　　　　　　　　　　</w:t>
      </w:r>
      <w:r>
        <w:rPr>
          <w:rFonts w:hint="eastAsia" w:ascii="宋体" w:hAnsi="宋体"/>
          <w:bCs/>
          <w:color w:val="000000" w:themeColor="text1"/>
          <w:sz w:val="24"/>
          <w:highlight w:val="white"/>
          <w:u w:val="single"/>
          <w:lang w:val="zh-CN"/>
        </w:rPr>
      </w:r>
      <w:r>
        <w:rPr>
          <w:color w:val="000000" w:themeColor="text1"/>
          <w:highlight w:val="white"/>
        </w:rPr>
      </w:r>
    </w:p>
    <w:p>
      <w:pPr>
        <w:pStyle w:val="684"/>
        <w:ind w:firstLine="480"/>
        <w:jc w:val="left"/>
        <w:spacing w:line="400" w:lineRule="exact"/>
        <w:rPr>
          <w:rFonts w:hint="eastAsia" w:ascii="宋体" w:hAnsi="宋体"/>
          <w:bCs/>
          <w:color w:val="000000" w:themeColor="text1"/>
          <w:sz w:val="24"/>
          <w:highlight w:val="white"/>
          <w:u w:val="single"/>
        </w:rPr>
      </w:pPr>
      <w:r>
        <w:rPr>
          <w:rFonts w:hint="eastAsia" w:ascii="宋体" w:hAnsi="宋体"/>
          <w:bCs/>
          <w:color w:val="000000" w:themeColor="text1"/>
          <w:sz w:val="24"/>
          <w:highlight w:val="white"/>
          <w:lang w:val="zh-CN"/>
        </w:rPr>
        <w:t xml:space="preserve">3、售后服务：</w:t>
      </w:r>
      <w:r>
        <w:rPr>
          <w:rFonts w:hint="eastAsia" w:ascii="宋体" w:hAnsi="宋体"/>
          <w:bCs/>
          <w:color w:val="000000" w:themeColor="text1"/>
          <w:sz w:val="24"/>
          <w:highlight w:val="white"/>
          <w:u w:val="single"/>
          <w:lang w:val="zh-CN"/>
        </w:rPr>
        <w:t xml:space="preserve">　　　　　　　　　　　　　　　　　　　　　　　　　　</w:t>
      </w:r>
      <w:r>
        <w:rPr>
          <w:rFonts w:hint="eastAsia" w:ascii="宋体" w:hAnsi="宋体"/>
          <w:bCs/>
          <w:color w:val="000000" w:themeColor="text1"/>
          <w:sz w:val="24"/>
          <w:highlight w:val="white"/>
          <w:u w:val="single"/>
          <w:lang w:val="zh-CN"/>
        </w:rPr>
      </w:r>
      <w:r>
        <w:rPr>
          <w:color w:val="000000" w:themeColor="text1"/>
          <w:highlight w:val="white"/>
        </w:rPr>
      </w:r>
    </w:p>
    <w:p>
      <w:pPr>
        <w:pStyle w:val="684"/>
        <w:jc w:val="left"/>
        <w:spacing w:line="400" w:lineRule="exact"/>
        <w:rPr>
          <w:rFonts w:hint="eastAsia" w:ascii="黑体" w:hAnsi="黑体" w:eastAsia="黑体"/>
          <w:bCs/>
          <w:color w:val="000000" w:themeColor="text1"/>
          <w:sz w:val="24"/>
          <w:highlight w:val="white"/>
        </w:rPr>
      </w:pPr>
      <w:r>
        <w:rPr>
          <w:rFonts w:hint="eastAsia" w:ascii="黑体" w:hAnsi="黑体" w:eastAsia="黑体"/>
          <w:bCs/>
          <w:color w:val="000000" w:themeColor="text1"/>
          <w:sz w:val="24"/>
          <w:highlight w:val="white"/>
          <w:lang w:val="zh-CN"/>
        </w:rPr>
        <w:t xml:space="preserve">第七条　验收</w:t>
      </w:r>
      <w:r>
        <w:rPr>
          <w:rFonts w:hint="eastAsia" w:ascii="黑体" w:hAnsi="黑体" w:eastAsia="黑体"/>
          <w:bCs/>
          <w:color w:val="000000" w:themeColor="text1"/>
          <w:sz w:val="24"/>
          <w:highlight w:val="white"/>
          <w:lang w:val="zh-CN"/>
        </w:rPr>
      </w:r>
      <w:r>
        <w:rPr>
          <w:color w:val="000000" w:themeColor="text1"/>
          <w:highlight w:val="white"/>
        </w:rPr>
      </w:r>
    </w:p>
    <w:p>
      <w:pPr>
        <w:pStyle w:val="684"/>
        <w:ind w:firstLine="480"/>
        <w:jc w:val="left"/>
        <w:spacing w:line="400" w:lineRule="exact"/>
        <w:rPr>
          <w:rFonts w:hint="eastAsia" w:ascii="宋体" w:hAnsi="宋体"/>
          <w:color w:val="000000" w:themeColor="text1"/>
          <w:sz w:val="24"/>
          <w:highlight w:val="white"/>
        </w:rPr>
      </w:pPr>
      <w:r>
        <w:rPr>
          <w:rFonts w:hint="eastAsia" w:ascii="宋体" w:hAnsi="宋体"/>
          <w:bCs/>
          <w:color w:val="000000" w:themeColor="text1"/>
          <w:sz w:val="24"/>
          <w:highlight w:val="white"/>
          <w:lang w:val="zh-CN"/>
        </w:rPr>
        <w:t xml:space="preserve">验收标准：</w:t>
      </w:r>
      <w:r>
        <w:rPr>
          <w:rFonts w:hint="eastAsia" w:ascii="宋体" w:hAnsi="宋体" w:cs="宋体"/>
          <w:bCs/>
          <w:color w:val="000000" w:themeColor="text1"/>
          <w:sz w:val="24"/>
          <w:highlight w:val="white"/>
          <w:lang w:val="zh-CN"/>
        </w:rPr>
        <w:t xml:space="preserve">按照</w:t>
      </w:r>
      <w:r>
        <w:rPr>
          <w:rFonts w:hint="eastAsia" w:ascii="宋体" w:hAnsi="宋体" w:cs="宋体"/>
          <w:color w:val="000000" w:themeColor="text1"/>
          <w:sz w:val="24"/>
          <w:highlight w:val="white"/>
        </w:rPr>
        <w:t xml:space="preserve">采购</w:t>
      </w:r>
      <w:r>
        <w:rPr>
          <w:rFonts w:hint="eastAsia" w:ascii="宋体" w:hAnsi="宋体" w:cs="宋体"/>
          <w:color w:val="000000" w:themeColor="text1"/>
          <w:sz w:val="24"/>
          <w:highlight w:val="white"/>
          <w:lang w:val="zh-CN"/>
        </w:rPr>
        <w:t xml:space="preserve">文件所规定的采购标准和乙方响应文件的承诺，根据实际按照</w:t>
      </w:r>
      <w:r>
        <w:rPr>
          <w:rFonts w:hint="eastAsia" w:ascii="宋体" w:hAnsi="宋体" w:cs="宋体"/>
          <w:color w:val="000000" w:themeColor="text1"/>
          <w:sz w:val="24"/>
          <w:szCs w:val="28"/>
          <w:highlight w:val="white"/>
        </w:rPr>
        <w:t xml:space="preserve">澄财购【2025】1号转发江苏省财政厅关于印发《江苏省政府采购履约验收管理办法》</w:t>
      </w:r>
      <w:r>
        <w:rPr>
          <w:rFonts w:hint="eastAsia" w:ascii="宋体" w:hAnsi="宋体" w:cs="宋体"/>
          <w:color w:val="000000" w:themeColor="text1"/>
          <w:sz w:val="24"/>
          <w:highlight w:val="white"/>
          <w:lang w:val="zh-CN"/>
        </w:rPr>
        <w:t xml:space="preserve">组织验收，</w:t>
      </w:r>
      <w:r>
        <w:rPr>
          <w:rFonts w:hint="eastAsia" w:ascii="宋体" w:hAnsi="宋体" w:cs="宋体"/>
          <w:color w:val="000000" w:themeColor="text1"/>
          <w:sz w:val="24"/>
          <w:highlight w:val="white"/>
        </w:rPr>
        <w:t xml:space="preserve">费用由乙方承担</w:t>
      </w:r>
      <w:r>
        <w:rPr>
          <w:rFonts w:hint="eastAsia" w:ascii="宋体" w:hAnsi="宋体"/>
          <w:color w:val="000000" w:themeColor="text1"/>
          <w:sz w:val="24"/>
          <w:highlight w:val="white"/>
          <w:lang w:val="zh-CN"/>
        </w:rPr>
      </w:r>
      <w:r>
        <w:rPr>
          <w:color w:val="000000" w:themeColor="text1"/>
          <w:highlight w:val="white"/>
        </w:rPr>
      </w:r>
    </w:p>
    <w:p>
      <w:pPr>
        <w:pStyle w:val="684"/>
        <w:jc w:val="left"/>
        <w:spacing w:line="400" w:lineRule="exact"/>
        <w:rPr>
          <w:rFonts w:hint="eastAsia" w:ascii="黑体" w:hAnsi="黑体" w:eastAsia="黑体"/>
          <w:bCs/>
          <w:i/>
          <w:iCs/>
          <w:color w:val="000000" w:themeColor="text1"/>
          <w:sz w:val="24"/>
          <w:highlight w:val="white"/>
        </w:rPr>
      </w:pPr>
      <w:r>
        <w:rPr>
          <w:rFonts w:hint="eastAsia" w:ascii="黑体" w:hAnsi="黑体" w:eastAsia="黑体"/>
          <w:bCs/>
          <w:color w:val="000000" w:themeColor="text1"/>
          <w:sz w:val="24"/>
          <w:highlight w:val="white"/>
          <w:lang w:val="zh-CN"/>
        </w:rPr>
        <w:t xml:space="preserve">第八条　付款</w:t>
      </w:r>
      <w:r>
        <w:rPr>
          <w:rFonts w:hint="eastAsia" w:ascii="黑体" w:hAnsi="黑体" w:eastAsia="黑体"/>
          <w:bCs/>
          <w:i/>
          <w:iCs/>
          <w:color w:val="000000" w:themeColor="text1"/>
          <w:sz w:val="24"/>
          <w:highlight w:val="white"/>
          <w:lang w:val="zh-CN"/>
        </w:rPr>
      </w:r>
      <w:r>
        <w:rPr>
          <w:color w:val="000000" w:themeColor="text1"/>
          <w:highlight w:val="white"/>
        </w:rPr>
      </w:r>
    </w:p>
    <w:p>
      <w:pPr>
        <w:pStyle w:val="684"/>
        <w:ind w:firstLine="480"/>
        <w:jc w:val="left"/>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1、本合同项下所有款项均以人民币支付，乙方向甲方开具发票。</w:t>
      </w:r>
      <w:r>
        <w:rPr>
          <w:rFonts w:hint="eastAsia" w:ascii="宋体" w:hAnsi="宋体"/>
          <w:color w:val="000000" w:themeColor="text1"/>
          <w:sz w:val="24"/>
          <w:highlight w:val="white"/>
        </w:rPr>
      </w:r>
      <w:r>
        <w:rPr>
          <w:color w:val="000000" w:themeColor="text1"/>
          <w:highlight w:val="white"/>
        </w:rPr>
      </w:r>
    </w:p>
    <w:p>
      <w:pPr>
        <w:pStyle w:val="684"/>
        <w:ind w:firstLine="480"/>
        <w:jc w:val="left"/>
        <w:spacing w:line="400" w:lineRule="exact"/>
        <w:rPr>
          <w:rFonts w:hint="eastAsia" w:ascii="宋体" w:hAnsi="宋体"/>
          <w:color w:val="000000" w:themeColor="text1"/>
          <w:sz w:val="24"/>
          <w:highlight w:val="white"/>
        </w:rPr>
      </w:pPr>
      <w:r>
        <w:rPr>
          <w:rFonts w:hint="eastAsia" w:ascii="宋体" w:hAnsi="宋体"/>
          <w:color w:val="000000" w:themeColor="text1"/>
          <w:sz w:val="24"/>
          <w:highlight w:val="white"/>
        </w:rPr>
        <w:t xml:space="preserve">2、合同价款的支付及付款方式：</w:t>
      </w:r>
      <w:r>
        <w:rPr>
          <w:rFonts w:hint="eastAsia" w:ascii="宋体" w:hAnsi="宋体"/>
          <w:color w:val="000000" w:themeColor="text1"/>
          <w:sz w:val="24"/>
          <w:highlight w:val="white"/>
        </w:rPr>
      </w:r>
      <w:r>
        <w:rPr>
          <w:color w:val="000000" w:themeColor="text1"/>
          <w:highlight w:val="white"/>
        </w:rPr>
      </w:r>
    </w:p>
    <w:p>
      <w:pPr>
        <w:pStyle w:val="684"/>
        <w:jc w:val="left"/>
        <w:spacing w:line="400" w:lineRule="exact"/>
        <w:rPr>
          <w:rFonts w:hint="eastAsia" w:ascii="黑体" w:hAnsi="黑体" w:eastAsia="黑体"/>
          <w:bCs/>
          <w:color w:val="000000" w:themeColor="text1"/>
          <w:sz w:val="24"/>
          <w:highlight w:val="white"/>
        </w:rPr>
      </w:pPr>
      <w:r>
        <w:rPr>
          <w:rFonts w:hint="eastAsia" w:ascii="黑体" w:hAnsi="黑体" w:eastAsia="黑体"/>
          <w:bCs/>
          <w:color w:val="000000" w:themeColor="text1"/>
          <w:sz w:val="24"/>
          <w:highlight w:val="white"/>
          <w:lang w:val="zh-CN"/>
        </w:rPr>
        <w:t xml:space="preserve">第九条　违约责任</w:t>
      </w:r>
      <w:r>
        <w:rPr>
          <w:rFonts w:hint="eastAsia" w:ascii="黑体" w:hAnsi="黑体" w:eastAsia="黑体"/>
          <w:bCs/>
          <w:color w:val="000000" w:themeColor="text1"/>
          <w:sz w:val="24"/>
          <w:highlight w:val="white"/>
          <w:lang w:val="zh-CN"/>
        </w:rPr>
      </w:r>
      <w:r>
        <w:rPr>
          <w:color w:val="000000" w:themeColor="text1"/>
          <w:highlight w:val="white"/>
        </w:rPr>
      </w:r>
    </w:p>
    <w:p>
      <w:pPr>
        <w:pStyle w:val="684"/>
        <w:ind w:firstLine="480"/>
        <w:jc w:val="left"/>
        <w:spacing w:line="400" w:lineRule="exact"/>
        <w:widowControl/>
        <w:rPr>
          <w:rFonts w:hint="eastAsia" w:ascii="宋体" w:hAnsi="宋体"/>
          <w:color w:val="000000" w:themeColor="text1"/>
          <w:sz w:val="24"/>
          <w:highlight w:val="white"/>
          <w:u w:val="single"/>
        </w:rPr>
      </w:pPr>
      <w:r>
        <w:rPr>
          <w:rFonts w:hint="eastAsia" w:ascii="宋体" w:hAnsi="宋体" w:cs="宋体"/>
          <w:color w:val="000000" w:themeColor="text1"/>
          <w:sz w:val="24"/>
          <w:highlight w:val="white"/>
          <w:lang w:val="zh-CN"/>
        </w:rPr>
        <w:t xml:space="preserve">1、</w:t>
      </w:r>
      <w:r>
        <w:rPr>
          <w:rFonts w:hint="eastAsia" w:ascii="宋体" w:hAnsi="宋体"/>
          <w:color w:val="000000" w:themeColor="text1"/>
          <w:sz w:val="24"/>
          <w:highlight w:val="white"/>
          <w:u w:val="single"/>
          <w:lang w:val="zh-CN"/>
        </w:rPr>
        <w:t xml:space="preserve">　　　　　　　　　　　　　　　　　　　　　　　　　　　　　　　　　　</w:t>
      </w:r>
      <w:r>
        <w:rPr>
          <w:rFonts w:hint="eastAsia" w:ascii="宋体" w:hAnsi="宋体"/>
          <w:color w:val="000000" w:themeColor="text1"/>
          <w:sz w:val="24"/>
          <w:highlight w:val="white"/>
          <w:u w:val="single"/>
          <w:lang w:val="zh-CN"/>
        </w:rPr>
      </w:r>
      <w:r>
        <w:rPr>
          <w:color w:val="000000" w:themeColor="text1"/>
          <w:highlight w:val="white"/>
        </w:rPr>
      </w:r>
    </w:p>
    <w:p>
      <w:pPr>
        <w:pStyle w:val="684"/>
        <w:ind w:firstLine="480"/>
        <w:jc w:val="left"/>
        <w:spacing w:line="400" w:lineRule="exact"/>
        <w:widowControl/>
        <w:rPr>
          <w:rFonts w:hint="eastAsia" w:ascii="宋体" w:hAnsi="宋体"/>
          <w:color w:val="000000" w:themeColor="text1"/>
          <w:sz w:val="24"/>
          <w:highlight w:val="white"/>
          <w:u w:val="single"/>
        </w:rPr>
      </w:pPr>
      <w:r>
        <w:rPr>
          <w:rFonts w:hint="eastAsia" w:ascii="宋体" w:hAnsi="宋体" w:cs="宋体"/>
          <w:color w:val="000000" w:themeColor="text1"/>
          <w:sz w:val="24"/>
          <w:highlight w:val="white"/>
          <w:lang w:val="zh-CN"/>
        </w:rPr>
        <w:t xml:space="preserve">2、</w:t>
      </w:r>
      <w:r>
        <w:rPr>
          <w:rFonts w:hint="eastAsia" w:ascii="宋体" w:hAnsi="宋体"/>
          <w:color w:val="000000" w:themeColor="text1"/>
          <w:sz w:val="24"/>
          <w:highlight w:val="white"/>
          <w:u w:val="single"/>
          <w:lang w:val="zh-CN"/>
        </w:rPr>
        <w:t xml:space="preserve">　　　　　　　　　　　　　　　　　　　　　　　　　　　　　　　　　　</w:t>
      </w:r>
      <w:r>
        <w:rPr>
          <w:rFonts w:hint="eastAsia" w:ascii="宋体" w:hAnsi="宋体"/>
          <w:color w:val="000000" w:themeColor="text1"/>
          <w:sz w:val="24"/>
          <w:highlight w:val="white"/>
          <w:u w:val="single"/>
          <w:lang w:val="zh-CN"/>
        </w:rPr>
      </w:r>
      <w:r>
        <w:rPr>
          <w:color w:val="000000" w:themeColor="text1"/>
          <w:highlight w:val="white"/>
        </w:rPr>
      </w:r>
    </w:p>
    <w:p>
      <w:pPr>
        <w:pStyle w:val="684"/>
        <w:ind w:firstLine="480"/>
        <w:jc w:val="left"/>
        <w:spacing w:line="400" w:lineRule="exact"/>
        <w:widowControl/>
        <w:rPr>
          <w:rFonts w:hint="eastAsia" w:ascii="宋体" w:hAnsi="宋体"/>
          <w:color w:val="000000" w:themeColor="text1"/>
          <w:sz w:val="24"/>
          <w:highlight w:val="white"/>
          <w:u w:val="single"/>
        </w:rPr>
      </w:pPr>
      <w:r>
        <w:rPr>
          <w:rFonts w:hint="eastAsia" w:ascii="宋体" w:hAnsi="宋体" w:cs="宋体"/>
          <w:color w:val="000000" w:themeColor="text1"/>
          <w:sz w:val="24"/>
          <w:highlight w:val="white"/>
          <w:lang w:val="zh-CN"/>
        </w:rPr>
        <w:t xml:space="preserve">3、</w:t>
      </w:r>
      <w:r>
        <w:rPr>
          <w:rFonts w:hint="eastAsia" w:ascii="宋体" w:hAnsi="宋体"/>
          <w:color w:val="000000" w:themeColor="text1"/>
          <w:sz w:val="24"/>
          <w:highlight w:val="white"/>
          <w:u w:val="single"/>
          <w:lang w:val="zh-CN"/>
        </w:rPr>
        <w:t xml:space="preserve">　　　　　　　　　　　　　　　　　　　　　　　　　　　　　　　　　　</w:t>
      </w:r>
      <w:r>
        <w:rPr>
          <w:rFonts w:hint="eastAsia" w:ascii="宋体" w:hAnsi="宋体"/>
          <w:color w:val="000000" w:themeColor="text1"/>
          <w:sz w:val="24"/>
          <w:highlight w:val="white"/>
          <w:u w:val="single"/>
          <w:lang w:val="zh-CN"/>
        </w:rPr>
      </w:r>
      <w:r>
        <w:rPr>
          <w:color w:val="000000" w:themeColor="text1"/>
          <w:highlight w:val="white"/>
        </w:rPr>
      </w:r>
    </w:p>
    <w:p>
      <w:pPr>
        <w:pStyle w:val="684"/>
        <w:ind w:firstLine="480"/>
        <w:jc w:val="left"/>
        <w:spacing w:line="400" w:lineRule="exact"/>
        <w:widowControl/>
        <w:rPr>
          <w:rFonts w:hint="eastAsia" w:ascii="宋体" w:hAnsi="宋体"/>
          <w:color w:val="000000" w:themeColor="text1"/>
          <w:sz w:val="24"/>
          <w:highlight w:val="white"/>
          <w:u w:val="single"/>
        </w:rPr>
      </w:pPr>
      <w:r>
        <w:rPr>
          <w:rFonts w:hint="eastAsia" w:ascii="宋体" w:hAnsi="宋体" w:cs="宋体"/>
          <w:color w:val="000000" w:themeColor="text1"/>
          <w:sz w:val="24"/>
          <w:highlight w:val="white"/>
          <w:lang w:val="zh-CN"/>
        </w:rPr>
        <w:t xml:space="preserve">4、</w:t>
      </w:r>
      <w:r>
        <w:rPr>
          <w:rFonts w:hint="eastAsia" w:ascii="宋体" w:hAnsi="宋体"/>
          <w:color w:val="000000" w:themeColor="text1"/>
          <w:sz w:val="24"/>
          <w:highlight w:val="white"/>
          <w:u w:val="single"/>
          <w:lang w:val="zh-CN"/>
        </w:rPr>
        <w:t xml:space="preserve">　　　　　　　　　　　　　　　　　　　　　　　　　　　　　　　　　　</w:t>
      </w:r>
      <w:r>
        <w:rPr>
          <w:rFonts w:hint="eastAsia" w:ascii="宋体" w:hAnsi="宋体"/>
          <w:color w:val="000000" w:themeColor="text1"/>
          <w:sz w:val="24"/>
          <w:highlight w:val="white"/>
          <w:u w:val="single"/>
          <w:lang w:val="zh-CN"/>
        </w:rPr>
      </w:r>
      <w:r>
        <w:rPr>
          <w:color w:val="000000" w:themeColor="text1"/>
          <w:highlight w:val="white"/>
        </w:rPr>
      </w:r>
    </w:p>
    <w:p>
      <w:pPr>
        <w:pStyle w:val="684"/>
        <w:ind w:firstLine="480"/>
        <w:jc w:val="left"/>
        <w:spacing w:line="400" w:lineRule="exact"/>
        <w:widowControl/>
        <w:rPr>
          <w:rFonts w:hint="eastAsia" w:ascii="宋体" w:hAnsi="宋体"/>
          <w:color w:val="000000" w:themeColor="text1"/>
          <w:sz w:val="24"/>
          <w:highlight w:val="white"/>
          <w:u w:val="single"/>
        </w:rPr>
      </w:pPr>
      <w:r>
        <w:rPr>
          <w:rFonts w:hint="eastAsia" w:ascii="宋体" w:hAnsi="宋体" w:cs="宋体"/>
          <w:color w:val="000000" w:themeColor="text1"/>
          <w:sz w:val="24"/>
          <w:highlight w:val="white"/>
          <w:lang w:val="zh-CN"/>
        </w:rPr>
        <w:t xml:space="preserve">5、</w:t>
      </w:r>
      <w:r>
        <w:rPr>
          <w:rFonts w:hint="eastAsia" w:ascii="宋体" w:hAnsi="宋体"/>
          <w:color w:val="000000" w:themeColor="text1"/>
          <w:sz w:val="24"/>
          <w:highlight w:val="white"/>
          <w:u w:val="single"/>
          <w:lang w:val="zh-CN"/>
        </w:rPr>
        <w:t xml:space="preserve">　　　　　　　　　　　　　　　　　　　　　　　　　　　　　　　　　　</w:t>
      </w:r>
      <w:r>
        <w:rPr>
          <w:rFonts w:hint="eastAsia" w:ascii="宋体" w:hAnsi="宋体"/>
          <w:color w:val="000000" w:themeColor="text1"/>
          <w:sz w:val="24"/>
          <w:highlight w:val="white"/>
          <w:u w:val="single"/>
          <w:lang w:val="zh-CN"/>
        </w:rPr>
      </w:r>
      <w:r>
        <w:rPr>
          <w:color w:val="000000" w:themeColor="text1"/>
          <w:highlight w:val="white"/>
        </w:rPr>
      </w:r>
    </w:p>
    <w:p>
      <w:pPr>
        <w:pStyle w:val="684"/>
        <w:ind w:firstLine="480"/>
        <w:jc w:val="left"/>
        <w:spacing w:line="400" w:lineRule="exact"/>
        <w:widowControl/>
        <w:rPr>
          <w:rFonts w:hint="eastAsia" w:ascii="宋体" w:hAnsi="宋体"/>
          <w:color w:val="000000" w:themeColor="text1"/>
          <w:sz w:val="24"/>
          <w:highlight w:val="white"/>
          <w:u w:val="single"/>
        </w:rPr>
      </w:pPr>
      <w:r>
        <w:rPr>
          <w:rFonts w:hint="eastAsia" w:ascii="宋体" w:hAnsi="宋体" w:cs="宋体"/>
          <w:color w:val="000000" w:themeColor="text1"/>
          <w:sz w:val="24"/>
          <w:highlight w:val="white"/>
          <w:lang w:val="zh-CN"/>
        </w:rPr>
        <w:t xml:space="preserve">6、</w:t>
      </w:r>
      <w:r>
        <w:rPr>
          <w:rFonts w:hint="eastAsia" w:ascii="宋体" w:hAnsi="宋体"/>
          <w:color w:val="000000" w:themeColor="text1"/>
          <w:sz w:val="24"/>
          <w:highlight w:val="white"/>
          <w:u w:val="single"/>
          <w:lang w:val="zh-CN"/>
        </w:rPr>
        <w:t xml:space="preserve">　　　　　　　　　　　　　　　　　　　　　　　　　　　　　　　　　　</w:t>
      </w:r>
      <w:r>
        <w:rPr>
          <w:rFonts w:hint="eastAsia" w:ascii="宋体" w:hAnsi="宋体"/>
          <w:color w:val="000000" w:themeColor="text1"/>
          <w:sz w:val="24"/>
          <w:highlight w:val="white"/>
          <w:u w:val="single"/>
          <w:lang w:val="zh-CN"/>
        </w:rPr>
      </w:r>
      <w:r>
        <w:rPr>
          <w:color w:val="000000" w:themeColor="text1"/>
          <w:highlight w:val="white"/>
        </w:rPr>
      </w:r>
    </w:p>
    <w:p>
      <w:pPr>
        <w:pStyle w:val="684"/>
        <w:ind w:firstLine="480"/>
        <w:jc w:val="left"/>
        <w:spacing w:line="400" w:lineRule="exact"/>
        <w:widowControl/>
        <w:rPr>
          <w:rFonts w:hint="eastAsia" w:ascii="宋体" w:hAnsi="宋体"/>
          <w:color w:val="000000" w:themeColor="text1"/>
          <w:sz w:val="24"/>
          <w:highlight w:val="white"/>
          <w:u w:val="single"/>
        </w:rPr>
      </w:pPr>
      <w:r>
        <w:rPr>
          <w:rFonts w:hint="eastAsia" w:ascii="宋体" w:hAnsi="宋体" w:cs="宋体"/>
          <w:color w:val="000000" w:themeColor="text1"/>
          <w:sz w:val="24"/>
          <w:highlight w:val="white"/>
          <w:lang w:val="zh-CN"/>
        </w:rPr>
        <w:t xml:space="preserve">7、</w:t>
      </w:r>
      <w:r>
        <w:rPr>
          <w:rFonts w:hint="eastAsia" w:ascii="宋体" w:hAnsi="宋体"/>
          <w:color w:val="000000" w:themeColor="text1"/>
          <w:sz w:val="24"/>
          <w:highlight w:val="white"/>
          <w:u w:val="single"/>
          <w:lang w:val="zh-CN"/>
        </w:rPr>
        <w:t xml:space="preserve">　　　　　　　　　　　　　　　　　　　　　　　　　　　　　　　　　　</w:t>
      </w:r>
      <w:r>
        <w:rPr>
          <w:rFonts w:hint="eastAsia" w:ascii="宋体" w:hAnsi="宋体"/>
          <w:color w:val="000000" w:themeColor="text1"/>
          <w:sz w:val="24"/>
          <w:highlight w:val="white"/>
          <w:u w:val="single"/>
          <w:lang w:val="zh-CN"/>
        </w:rPr>
      </w:r>
      <w:r>
        <w:rPr>
          <w:color w:val="000000" w:themeColor="text1"/>
          <w:highlight w:val="white"/>
        </w:rPr>
      </w:r>
    </w:p>
    <w:p>
      <w:pPr>
        <w:pStyle w:val="684"/>
        <w:ind w:firstLine="480"/>
        <w:jc w:val="left"/>
        <w:spacing w:line="400" w:lineRule="exact"/>
        <w:widowControl/>
        <w:rPr>
          <w:rFonts w:hint="eastAsia" w:ascii="宋体" w:hAnsi="宋体"/>
          <w:color w:val="000000" w:themeColor="text1"/>
          <w:sz w:val="24"/>
          <w:highlight w:val="white"/>
          <w:u w:val="single"/>
        </w:rPr>
      </w:pPr>
      <w:r>
        <w:rPr>
          <w:rFonts w:hint="eastAsia" w:ascii="宋体" w:hAnsi="宋体" w:cs="宋体"/>
          <w:color w:val="000000" w:themeColor="text1"/>
          <w:sz w:val="24"/>
          <w:highlight w:val="white"/>
          <w:lang w:val="zh-CN"/>
        </w:rPr>
        <w:t xml:space="preserve">8、</w:t>
      </w:r>
      <w:r>
        <w:rPr>
          <w:rFonts w:hint="eastAsia" w:ascii="宋体" w:hAnsi="宋体"/>
          <w:color w:val="000000" w:themeColor="text1"/>
          <w:sz w:val="24"/>
          <w:highlight w:val="white"/>
          <w:u w:val="single"/>
          <w:lang w:val="zh-CN"/>
        </w:rPr>
        <w:t xml:space="preserve">　　　　　　　　　　　　　　　　　　　　　　　　　　　　　　　　　　</w:t>
      </w:r>
      <w:r>
        <w:rPr>
          <w:rFonts w:hint="eastAsia" w:ascii="宋体" w:hAnsi="宋体"/>
          <w:color w:val="000000" w:themeColor="text1"/>
          <w:sz w:val="24"/>
          <w:highlight w:val="white"/>
          <w:u w:val="single"/>
          <w:lang w:val="zh-CN"/>
        </w:rPr>
      </w:r>
      <w:r>
        <w:rPr>
          <w:color w:val="000000" w:themeColor="text1"/>
          <w:highlight w:val="white"/>
        </w:rPr>
      </w:r>
    </w:p>
    <w:p>
      <w:pPr>
        <w:pStyle w:val="684"/>
        <w:ind w:firstLine="480"/>
        <w:jc w:val="left"/>
        <w:spacing w:line="400" w:lineRule="exact"/>
        <w:widowControl/>
        <w:rPr>
          <w:rFonts w:hint="eastAsia" w:ascii="宋体" w:hAnsi="宋体"/>
          <w:color w:val="000000" w:themeColor="text1"/>
          <w:sz w:val="24"/>
          <w:highlight w:val="white"/>
          <w:u w:val="single"/>
        </w:rPr>
      </w:pPr>
      <w:r>
        <w:rPr>
          <w:rFonts w:hint="eastAsia" w:ascii="宋体" w:hAnsi="宋体" w:cs="宋体"/>
          <w:color w:val="000000" w:themeColor="text1"/>
          <w:sz w:val="24"/>
          <w:highlight w:val="white"/>
          <w:lang w:val="zh-CN"/>
        </w:rPr>
        <w:t xml:space="preserve">9、</w:t>
      </w:r>
      <w:r>
        <w:rPr>
          <w:rFonts w:hint="eastAsia" w:ascii="宋体" w:hAnsi="宋体"/>
          <w:color w:val="000000" w:themeColor="text1"/>
          <w:sz w:val="24"/>
          <w:highlight w:val="white"/>
          <w:u w:val="single"/>
          <w:lang w:val="zh-CN"/>
        </w:rPr>
        <w:t xml:space="preserve">　　　　　　　　　　　　　　　　　　　　　　　　　　　　　　　　　　</w:t>
      </w:r>
      <w:r>
        <w:rPr>
          <w:rFonts w:hint="eastAsia" w:ascii="宋体" w:hAnsi="宋体"/>
          <w:color w:val="000000" w:themeColor="text1"/>
          <w:sz w:val="24"/>
          <w:highlight w:val="white"/>
          <w:u w:val="single"/>
          <w:lang w:val="zh-CN"/>
        </w:rPr>
      </w:r>
      <w:r>
        <w:rPr>
          <w:color w:val="000000" w:themeColor="text1"/>
          <w:highlight w:val="white"/>
        </w:rPr>
      </w:r>
    </w:p>
    <w:p>
      <w:pPr>
        <w:pStyle w:val="684"/>
        <w:ind w:firstLine="480"/>
        <w:jc w:val="left"/>
        <w:spacing w:line="400" w:lineRule="exact"/>
        <w:widowControl/>
        <w:rPr>
          <w:rFonts w:hint="eastAsia" w:ascii="宋体" w:hAnsi="宋体"/>
          <w:color w:val="000000" w:themeColor="text1"/>
          <w:sz w:val="24"/>
          <w:highlight w:val="white"/>
          <w:u w:val="single"/>
        </w:rPr>
      </w:pPr>
      <w:r>
        <w:rPr>
          <w:rFonts w:hint="eastAsia" w:ascii="宋体" w:hAnsi="宋体" w:cs="宋体"/>
          <w:color w:val="000000" w:themeColor="text1"/>
          <w:sz w:val="24"/>
          <w:highlight w:val="white"/>
          <w:lang w:val="zh-CN"/>
        </w:rPr>
        <w:t xml:space="preserve">10、</w:t>
      </w:r>
      <w:r>
        <w:rPr>
          <w:rFonts w:hint="eastAsia" w:ascii="宋体" w:hAnsi="宋体"/>
          <w:color w:val="000000" w:themeColor="text1"/>
          <w:sz w:val="24"/>
          <w:highlight w:val="white"/>
          <w:u w:val="single"/>
          <w:lang w:val="zh-CN"/>
        </w:rPr>
        <w:t xml:space="preserve">　　　　　　　　　　　　　　　　　　　　　　　　　　　　　　　　　</w:t>
      </w:r>
      <w:r>
        <w:rPr>
          <w:rFonts w:hint="eastAsia" w:ascii="宋体" w:hAnsi="宋体"/>
          <w:color w:val="000000" w:themeColor="text1"/>
          <w:sz w:val="24"/>
          <w:highlight w:val="white"/>
          <w:u w:val="single"/>
          <w:lang w:val="zh-CN"/>
        </w:rPr>
      </w:r>
      <w:r>
        <w:rPr>
          <w:color w:val="000000" w:themeColor="text1"/>
          <w:highlight w:val="white"/>
        </w:rPr>
      </w:r>
    </w:p>
    <w:p>
      <w:pPr>
        <w:pStyle w:val="684"/>
        <w:jc w:val="left"/>
        <w:spacing w:line="400" w:lineRule="exact"/>
        <w:widowControl/>
        <w:rPr>
          <w:rFonts w:hint="eastAsia" w:ascii="黑体" w:hAnsi="黑体" w:eastAsia="黑体" w:cs="宋体"/>
          <w:bCs/>
          <w:color w:val="000000" w:themeColor="text1"/>
          <w:sz w:val="24"/>
          <w:highlight w:val="white"/>
        </w:rPr>
      </w:pPr>
      <w:r>
        <w:rPr>
          <w:rFonts w:hint="eastAsia" w:ascii="黑体" w:hAnsi="黑体" w:eastAsia="黑体" w:cs="宋体"/>
          <w:bCs/>
          <w:color w:val="000000" w:themeColor="text1"/>
          <w:sz w:val="24"/>
          <w:highlight w:val="white"/>
          <w:lang w:val="zh-CN"/>
        </w:rPr>
        <w:t xml:space="preserve">第</w:t>
      </w:r>
      <w:r>
        <w:rPr>
          <w:rFonts w:hint="eastAsia" w:ascii="黑体" w:hAnsi="黑体" w:eastAsia="黑体" w:cs="宋体"/>
          <w:bCs/>
          <w:color w:val="000000" w:themeColor="text1"/>
          <w:sz w:val="24"/>
          <w:highlight w:val="white"/>
        </w:rPr>
        <w:t xml:space="preserve">十</w:t>
      </w:r>
      <w:r>
        <w:rPr>
          <w:rFonts w:hint="eastAsia" w:ascii="黑体" w:hAnsi="黑体" w:eastAsia="黑体" w:cs="宋体"/>
          <w:bCs/>
          <w:color w:val="000000" w:themeColor="text1"/>
          <w:sz w:val="24"/>
          <w:highlight w:val="white"/>
          <w:lang w:val="zh-CN"/>
        </w:rPr>
        <w:t xml:space="preserve">条　</w:t>
      </w:r>
      <w:r>
        <w:rPr>
          <w:rFonts w:hint="eastAsia" w:ascii="黑体" w:hAnsi="黑体" w:eastAsia="黑体" w:cs="宋体"/>
          <w:bCs/>
          <w:color w:val="000000" w:themeColor="text1"/>
          <w:sz w:val="24"/>
          <w:highlight w:val="white"/>
        </w:rPr>
        <w:t xml:space="preserve">不可抗力</w:t>
      </w:r>
      <w:r>
        <w:rPr>
          <w:rFonts w:hint="eastAsia" w:ascii="黑体" w:hAnsi="黑体" w:eastAsia="黑体" w:cs="宋体"/>
          <w:bCs/>
          <w:color w:val="000000" w:themeColor="text1"/>
          <w:sz w:val="24"/>
          <w:highlight w:val="white"/>
        </w:rPr>
      </w:r>
      <w:r>
        <w:rPr>
          <w:color w:val="000000" w:themeColor="text1"/>
          <w:highlight w:val="white"/>
        </w:rPr>
      </w:r>
    </w:p>
    <w:p>
      <w:pPr>
        <w:pStyle w:val="684"/>
        <w:ind w:firstLine="480"/>
        <w:jc w:val="left"/>
        <w:spacing w:line="400" w:lineRule="exact"/>
        <w:widowControl/>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1、不可抗力，是指不能预见、不能避免并不能克服的客观情况，如战争、动乱、瘟疫、严重火灾、洪水、地震、风暴或其他自然灾害等。</w:t>
      </w:r>
      <w:r>
        <w:rPr>
          <w:rFonts w:hint="eastAsia" w:ascii="宋体" w:hAnsi="宋体" w:cs="宋体"/>
          <w:bCs/>
          <w:color w:val="000000" w:themeColor="text1"/>
          <w:sz w:val="24"/>
          <w:highlight w:val="white"/>
        </w:rPr>
      </w:r>
      <w:r>
        <w:rPr>
          <w:color w:val="000000" w:themeColor="text1"/>
          <w:highlight w:val="white"/>
        </w:rPr>
      </w:r>
    </w:p>
    <w:p>
      <w:pPr>
        <w:pStyle w:val="684"/>
        <w:ind w:firstLine="480"/>
        <w:jc w:val="left"/>
        <w:spacing w:line="400" w:lineRule="exact"/>
        <w:widowControl/>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cs="宋体"/>
          <w:bCs/>
          <w:color w:val="000000" w:themeColor="text1"/>
          <w:sz w:val="24"/>
          <w:highlight w:val="white"/>
        </w:rPr>
      </w:r>
      <w:r>
        <w:rPr>
          <w:color w:val="000000" w:themeColor="text1"/>
          <w:highlight w:val="white"/>
        </w:rPr>
      </w:r>
    </w:p>
    <w:p>
      <w:pPr>
        <w:pStyle w:val="684"/>
        <w:ind w:firstLine="480"/>
        <w:jc w:val="left"/>
        <w:spacing w:line="400" w:lineRule="exact"/>
        <w:widowControl/>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3、发生不可抗力事件，任何一方均不对因不可抗力无法履行或迟延履行本合同义务而使另一方蒙受的任何损失承担责任，法律另有规定的除外。</w:t>
      </w:r>
      <w:r>
        <w:rPr>
          <w:rFonts w:hint="eastAsia" w:ascii="宋体" w:hAnsi="宋体" w:cs="宋体"/>
          <w:bCs/>
          <w:color w:val="000000" w:themeColor="text1"/>
          <w:sz w:val="24"/>
          <w:highlight w:val="white"/>
        </w:rPr>
      </w:r>
      <w:r>
        <w:rPr>
          <w:color w:val="000000" w:themeColor="text1"/>
          <w:highlight w:val="white"/>
        </w:rPr>
      </w:r>
    </w:p>
    <w:p>
      <w:pPr>
        <w:pStyle w:val="684"/>
        <w:ind w:firstLine="480"/>
        <w:jc w:val="left"/>
        <w:spacing w:line="400" w:lineRule="exact"/>
        <w:widowControl/>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4、合同各方应根据不可抗力对本合同履行的影响程度，协商确定是否终止本合同或是继续履行本合同。</w:t>
      </w:r>
      <w:r>
        <w:rPr>
          <w:rFonts w:hint="eastAsia" w:ascii="宋体" w:hAnsi="宋体" w:cs="宋体"/>
          <w:bCs/>
          <w:color w:val="000000" w:themeColor="text1"/>
          <w:sz w:val="24"/>
          <w:highlight w:val="white"/>
        </w:rPr>
      </w:r>
      <w:r>
        <w:rPr>
          <w:color w:val="000000" w:themeColor="text1"/>
          <w:highlight w:val="white"/>
        </w:rPr>
      </w:r>
    </w:p>
    <w:p>
      <w:pPr>
        <w:pStyle w:val="684"/>
        <w:jc w:val="left"/>
        <w:spacing w:line="400" w:lineRule="exact"/>
        <w:widowControl/>
        <w:rPr>
          <w:rFonts w:hint="eastAsia" w:ascii="黑体" w:hAnsi="黑体" w:eastAsia="黑体" w:cs="宋体"/>
          <w:bCs/>
          <w:color w:val="000000" w:themeColor="text1"/>
          <w:sz w:val="24"/>
          <w:highlight w:val="white"/>
        </w:rPr>
      </w:pPr>
      <w:r>
        <w:rPr>
          <w:rFonts w:hint="eastAsia" w:ascii="黑体" w:hAnsi="黑体" w:eastAsia="黑体" w:cs="宋体"/>
          <w:color w:val="000000" w:themeColor="text1"/>
          <w:sz w:val="24"/>
          <w:highlight w:val="white"/>
        </w:rPr>
        <w:t xml:space="preserve">第十一条　</w:t>
      </w:r>
      <w:r>
        <w:rPr>
          <w:rFonts w:hint="eastAsia" w:ascii="黑体" w:hAnsi="黑体" w:eastAsia="黑体" w:cs="宋体"/>
          <w:bCs/>
          <w:color w:val="000000" w:themeColor="text1"/>
          <w:sz w:val="24"/>
          <w:highlight w:val="white"/>
          <w:lang w:val="zh-CN"/>
        </w:rPr>
        <w:t xml:space="preserve">合同的变更和终止</w:t>
      </w:r>
      <w:r>
        <w:rPr>
          <w:rFonts w:hint="eastAsia" w:ascii="黑体" w:hAnsi="黑体" w:eastAsia="黑体" w:cs="宋体"/>
          <w:bCs/>
          <w:color w:val="000000" w:themeColor="text1"/>
          <w:sz w:val="24"/>
          <w:highlight w:val="white"/>
          <w:lang w:val="zh-CN"/>
        </w:rPr>
      </w:r>
      <w:r>
        <w:rPr>
          <w:color w:val="000000" w:themeColor="text1"/>
          <w:highlight w:val="white"/>
        </w:rPr>
      </w:r>
    </w:p>
    <w:p>
      <w:pPr>
        <w:pStyle w:val="684"/>
        <w:ind w:firstLine="480"/>
        <w:jc w:val="left"/>
        <w:spacing w:line="400" w:lineRule="exact"/>
        <w:widowControl/>
        <w:rPr>
          <w:rFonts w:hint="eastAsia" w:ascii="宋体" w:hAnsi="宋体" w:cs="宋体"/>
          <w:color w:val="000000" w:themeColor="text1"/>
          <w:sz w:val="24"/>
          <w:highlight w:val="white"/>
        </w:rPr>
      </w:pPr>
      <w:r>
        <w:rPr>
          <w:rFonts w:hint="eastAsia" w:ascii="宋体" w:hAnsi="宋体"/>
          <w:color w:val="000000" w:themeColor="text1"/>
          <w:sz w:val="24"/>
          <w:highlight w:val="white"/>
          <w:lang w:val="zh-CN"/>
        </w:rPr>
        <w:t xml:space="preserve">1</w:t>
      </w:r>
      <w:r>
        <w:rPr>
          <w:rFonts w:hint="eastAsia" w:ascii="宋体" w:hAnsi="宋体" w:cs="宋体"/>
          <w:color w:val="000000" w:themeColor="text1"/>
          <w:sz w:val="24"/>
          <w:highlight w:val="white"/>
          <w:lang w:val="zh-CN"/>
        </w:rPr>
        <w:t xml:space="preserve">、除《政府采购法》第</w:t>
      </w:r>
      <w:r>
        <w:rPr>
          <w:rFonts w:hint="eastAsia" w:ascii="宋体" w:hAnsi="宋体"/>
          <w:color w:val="000000" w:themeColor="text1"/>
          <w:sz w:val="24"/>
          <w:highlight w:val="white"/>
          <w:lang w:val="zh-CN"/>
        </w:rPr>
        <w:t xml:space="preserve">五十</w:t>
      </w:r>
      <w:r>
        <w:rPr>
          <w:rFonts w:hint="eastAsia" w:ascii="宋体" w:hAnsi="宋体" w:cs="宋体"/>
          <w:color w:val="000000" w:themeColor="text1"/>
          <w:sz w:val="24"/>
          <w:highlight w:val="white"/>
          <w:lang w:val="zh-CN"/>
        </w:rPr>
        <w:t xml:space="preserve">条规定的情形外，本合同一经签订，甲乙双方不得擅自变更、中止或终止合同。</w:t>
      </w:r>
      <w:r>
        <w:rPr>
          <w:rFonts w:hint="eastAsia" w:ascii="宋体" w:hAnsi="宋体" w:cs="宋体"/>
          <w:color w:val="000000" w:themeColor="text1"/>
          <w:sz w:val="24"/>
          <w:highlight w:val="white"/>
          <w:lang w:val="zh-CN"/>
        </w:rPr>
      </w:r>
      <w:r>
        <w:rPr>
          <w:color w:val="000000" w:themeColor="text1"/>
          <w:highlight w:val="white"/>
        </w:rPr>
      </w:r>
    </w:p>
    <w:p>
      <w:pPr>
        <w:pStyle w:val="684"/>
        <w:ind w:firstLine="480"/>
        <w:jc w:val="left"/>
        <w:spacing w:line="400" w:lineRule="exact"/>
        <w:widowControl/>
        <w:rPr>
          <w:rFonts w:hint="eastAsia" w:ascii="宋体" w:hAnsi="宋体" w:cs="宋体"/>
          <w:color w:val="000000" w:themeColor="text1"/>
          <w:sz w:val="24"/>
          <w:highlight w:val="white"/>
        </w:rPr>
      </w:pPr>
      <w:r>
        <w:rPr>
          <w:rFonts w:hint="eastAsia" w:ascii="宋体" w:hAnsi="宋体"/>
          <w:color w:val="000000" w:themeColor="text1"/>
          <w:sz w:val="24"/>
          <w:highlight w:val="white"/>
          <w:lang w:val="zh-CN"/>
        </w:rPr>
        <w:t xml:space="preserve">2</w:t>
      </w:r>
      <w:r>
        <w:rPr>
          <w:rFonts w:hint="eastAsia" w:ascii="宋体" w:hAnsi="宋体" w:cs="宋体"/>
          <w:color w:val="000000" w:themeColor="text1"/>
          <w:sz w:val="24"/>
          <w:highlight w:val="white"/>
          <w:lang w:val="zh-CN"/>
        </w:rPr>
        <w:t xml:space="preserve">、</w:t>
      </w:r>
      <w:r>
        <w:rPr>
          <w:rFonts w:hint="eastAsia" w:ascii="宋体" w:hAnsi="宋体" w:cs="宋体"/>
          <w:color w:val="000000" w:themeColor="text1"/>
          <w:sz w:val="24"/>
          <w:highlight w:val="white"/>
        </w:rPr>
        <w:t xml:space="preserve">除发生法律规定的不能预见、不能避免并不能克服的客观情况外，甲乙双方不得放弃或拒绝履行合同。</w:t>
      </w:r>
      <w:r>
        <w:rPr>
          <w:rFonts w:hint="eastAsia" w:ascii="宋体" w:hAnsi="宋体" w:cs="宋体"/>
          <w:color w:val="000000" w:themeColor="text1"/>
          <w:sz w:val="24"/>
          <w:highlight w:val="white"/>
        </w:rPr>
      </w:r>
      <w:r>
        <w:rPr>
          <w:color w:val="000000" w:themeColor="text1"/>
          <w:highlight w:val="white"/>
        </w:rPr>
      </w:r>
    </w:p>
    <w:p>
      <w:pPr>
        <w:pStyle w:val="684"/>
        <w:jc w:val="left"/>
        <w:spacing w:line="400" w:lineRule="exact"/>
        <w:widowControl/>
        <w:rPr>
          <w:rFonts w:hint="eastAsia" w:ascii="黑体" w:hAnsi="黑体" w:eastAsia="黑体" w:cs="宋体"/>
          <w:color w:val="000000" w:themeColor="text1"/>
          <w:sz w:val="24"/>
          <w:highlight w:val="white"/>
        </w:rPr>
      </w:pPr>
      <w:r>
        <w:rPr>
          <w:rFonts w:hint="eastAsia" w:ascii="黑体" w:hAnsi="黑体" w:eastAsia="黑体" w:cs="宋体"/>
          <w:color w:val="000000" w:themeColor="text1"/>
          <w:sz w:val="24"/>
          <w:highlight w:val="white"/>
        </w:rPr>
        <w:t xml:space="preserve">第十二条  合同的终止</w:t>
      </w:r>
      <w:r>
        <w:rPr>
          <w:rFonts w:hint="eastAsia" w:ascii="黑体" w:hAnsi="黑体" w:eastAsia="黑体" w:cs="宋体"/>
          <w:color w:val="000000" w:themeColor="text1"/>
          <w:sz w:val="24"/>
          <w:highlight w:val="white"/>
        </w:rPr>
      </w:r>
      <w:r>
        <w:rPr>
          <w:color w:val="000000" w:themeColor="text1"/>
          <w:highlight w:val="white"/>
        </w:rPr>
      </w:r>
    </w:p>
    <w:p>
      <w:pPr>
        <w:pStyle w:val="684"/>
        <w:ind w:firstLine="480"/>
        <w:jc w:val="left"/>
        <w:spacing w:line="40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本合同因下列原因而终止：</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（1）本合同正常履行完毕；</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（2）因不可抗力导致本合同无法履行或履行不必要；</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（3）任何一方行使解除权解除本合同；</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（4）合同的继续履行将损害国家利益和社会公共利益。</w:t>
      </w:r>
      <w:r>
        <w:rPr>
          <w:rFonts w:hint="eastAsia" w:ascii="宋体" w:hAnsi="宋体" w:cs="宋体"/>
          <w:color w:val="000000" w:themeColor="text1"/>
          <w:sz w:val="24"/>
          <w:highlight w:val="white"/>
        </w:rPr>
      </w:r>
      <w:r>
        <w:rPr>
          <w:color w:val="000000" w:themeColor="text1"/>
          <w:highlight w:val="white"/>
        </w:rPr>
      </w:r>
    </w:p>
    <w:p>
      <w:pPr>
        <w:pStyle w:val="684"/>
        <w:ind w:firstLine="480"/>
        <w:jc w:val="left"/>
        <w:spacing w:line="40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除上述情形外，甲乙双方不得擅自终止合同。</w:t>
      </w:r>
      <w:r>
        <w:rPr>
          <w:rFonts w:hint="eastAsia" w:ascii="宋体" w:hAnsi="宋体" w:cs="宋体"/>
          <w:color w:val="000000" w:themeColor="text1"/>
          <w:sz w:val="24"/>
          <w:highlight w:val="white"/>
        </w:rPr>
      </w:r>
      <w:r>
        <w:rPr>
          <w:color w:val="000000" w:themeColor="text1"/>
          <w:highlight w:val="white"/>
        </w:rPr>
      </w:r>
    </w:p>
    <w:p>
      <w:pPr>
        <w:pStyle w:val="684"/>
        <w:jc w:val="left"/>
        <w:spacing w:line="400" w:lineRule="exact"/>
        <w:widowControl/>
        <w:rPr>
          <w:rFonts w:hint="eastAsia" w:ascii="黑体" w:hAnsi="黑体" w:eastAsia="黑体" w:cs="宋体"/>
          <w:bCs/>
          <w:color w:val="000000" w:themeColor="text1"/>
          <w:sz w:val="24"/>
          <w:highlight w:val="white"/>
        </w:rPr>
      </w:pPr>
      <w:r>
        <w:rPr>
          <w:rFonts w:hint="eastAsia" w:ascii="黑体" w:hAnsi="黑体" w:eastAsia="黑体" w:cs="宋体"/>
          <w:bCs/>
          <w:color w:val="000000" w:themeColor="text1"/>
          <w:sz w:val="24"/>
          <w:highlight w:val="white"/>
          <w:lang w:val="zh-CN"/>
        </w:rPr>
        <w:t xml:space="preserve">第十</w:t>
      </w:r>
      <w:r>
        <w:rPr>
          <w:rFonts w:hint="eastAsia" w:ascii="黑体" w:hAnsi="黑体" w:eastAsia="黑体" w:cs="宋体"/>
          <w:bCs/>
          <w:color w:val="000000" w:themeColor="text1"/>
          <w:sz w:val="24"/>
          <w:highlight w:val="white"/>
        </w:rPr>
        <w:t xml:space="preserve">三</w:t>
      </w:r>
      <w:r>
        <w:rPr>
          <w:rFonts w:hint="eastAsia" w:ascii="黑体" w:hAnsi="黑体" w:eastAsia="黑体" w:cs="宋体"/>
          <w:bCs/>
          <w:color w:val="000000" w:themeColor="text1"/>
          <w:sz w:val="24"/>
          <w:highlight w:val="white"/>
          <w:lang w:val="zh-CN"/>
        </w:rPr>
        <w:t xml:space="preserve">条　争议的解决</w:t>
      </w:r>
      <w:r>
        <w:rPr>
          <w:rFonts w:hint="eastAsia" w:ascii="黑体" w:hAnsi="黑体" w:eastAsia="黑体" w:cs="宋体"/>
          <w:bCs/>
          <w:color w:val="000000" w:themeColor="text1"/>
          <w:sz w:val="24"/>
          <w:highlight w:val="white"/>
          <w:lang w:val="zh-CN"/>
        </w:rPr>
      </w:r>
      <w:r>
        <w:rPr>
          <w:color w:val="000000" w:themeColor="text1"/>
          <w:highlight w:val="white"/>
        </w:rPr>
      </w:r>
    </w:p>
    <w:p>
      <w:pPr>
        <w:pStyle w:val="684"/>
        <w:ind w:firstLine="480"/>
        <w:jc w:val="left"/>
        <w:spacing w:line="40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1、因货物的质量问题发生争议的，应当邀请国家认可的质量检测机构对货物质量进行鉴定。货物符合标准的，鉴定费由甲方承担；货物不符合质量标准的，鉴定费由乙方承担。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color w:val="000000" w:themeColor="text1"/>
          <w:sz w:val="24"/>
          <w:highlight w:val="white"/>
          <w:lang w:val="zh-CN"/>
        </w:rPr>
      </w:r>
      <w:r>
        <w:rPr>
          <w:color w:val="000000" w:themeColor="text1"/>
          <w:highlight w:val="white"/>
        </w:rPr>
      </w:r>
    </w:p>
    <w:p>
      <w:pPr>
        <w:pStyle w:val="684"/>
        <w:ind w:firstLine="480"/>
        <w:jc w:val="left"/>
        <w:spacing w:line="40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2、因履行本合同引起的或与本合同有关的争议，甲、乙双方应首先通过友好协商解决，如果协商不能解决争议，则采取以下第2种方式解决争议：</w:t>
      </w:r>
      <w:r>
        <w:rPr>
          <w:rFonts w:hint="eastAsia" w:ascii="宋体" w:hAnsi="宋体" w:cs="宋体"/>
          <w:color w:val="000000" w:themeColor="text1"/>
          <w:sz w:val="24"/>
          <w:highlight w:val="white"/>
          <w:lang w:val="zh-CN"/>
        </w:rPr>
      </w:r>
      <w:r>
        <w:rPr>
          <w:color w:val="000000" w:themeColor="text1"/>
          <w:highlight w:val="white"/>
        </w:rPr>
      </w:r>
    </w:p>
    <w:p>
      <w:pPr>
        <w:pStyle w:val="684"/>
        <w:ind w:firstLine="480"/>
        <w:jc w:val="left"/>
        <w:spacing w:line="40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（1）向甲方所在地有管辖权的人民法院提起诉讼；</w:t>
      </w:r>
      <w:r>
        <w:rPr>
          <w:rFonts w:hint="eastAsia" w:ascii="宋体" w:hAnsi="宋体" w:cs="宋体"/>
          <w:color w:val="000000" w:themeColor="text1"/>
          <w:sz w:val="24"/>
          <w:highlight w:val="white"/>
          <w:lang w:val="zh-CN"/>
        </w:rPr>
      </w:r>
      <w:r>
        <w:rPr>
          <w:color w:val="000000" w:themeColor="text1"/>
          <w:highlight w:val="white"/>
        </w:rPr>
      </w:r>
    </w:p>
    <w:p>
      <w:pPr>
        <w:pStyle w:val="684"/>
        <w:ind w:firstLine="480"/>
        <w:jc w:val="left"/>
        <w:spacing w:line="40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（2）向甲方所在地仲裁委员会按其仲裁规则申请仲裁。</w:t>
      </w:r>
      <w:r>
        <w:rPr>
          <w:rFonts w:hint="eastAsia" w:ascii="宋体" w:hAnsi="宋体" w:cs="宋体"/>
          <w:color w:val="000000" w:themeColor="text1"/>
          <w:sz w:val="24"/>
          <w:highlight w:val="white"/>
          <w:lang w:val="zh-CN"/>
        </w:rPr>
      </w:r>
      <w:r>
        <w:rPr>
          <w:color w:val="000000" w:themeColor="text1"/>
          <w:highlight w:val="white"/>
        </w:rPr>
      </w:r>
    </w:p>
    <w:p>
      <w:pPr>
        <w:pStyle w:val="684"/>
        <w:ind w:firstLine="420"/>
        <w:jc w:val="left"/>
        <w:spacing w:line="40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3、在仲裁期间，本合同应继续履行。</w:t>
      </w:r>
      <w:r>
        <w:rPr>
          <w:rFonts w:hint="eastAsia" w:ascii="宋体" w:hAnsi="宋体" w:cs="宋体"/>
          <w:color w:val="000000" w:themeColor="text1"/>
          <w:sz w:val="24"/>
          <w:highlight w:val="white"/>
          <w:lang w:val="zh-CN"/>
        </w:rPr>
      </w:r>
      <w:r>
        <w:rPr>
          <w:color w:val="000000" w:themeColor="text1"/>
          <w:highlight w:val="white"/>
        </w:rPr>
      </w:r>
    </w:p>
    <w:p>
      <w:pPr>
        <w:pStyle w:val="684"/>
        <w:jc w:val="left"/>
        <w:spacing w:line="400" w:lineRule="exact"/>
        <w:widowControl/>
        <w:rPr>
          <w:rFonts w:hint="eastAsia" w:ascii="黑体" w:hAnsi="黑体" w:eastAsia="黑体" w:cs="宋体"/>
          <w:bCs/>
          <w:color w:val="000000" w:themeColor="text1"/>
          <w:sz w:val="24"/>
          <w:highlight w:val="white"/>
        </w:rPr>
      </w:pPr>
      <w:r>
        <w:rPr>
          <w:rFonts w:hint="eastAsia" w:ascii="黑体" w:hAnsi="黑体" w:eastAsia="黑体" w:cs="宋体"/>
          <w:bCs/>
          <w:color w:val="000000" w:themeColor="text1"/>
          <w:sz w:val="24"/>
          <w:highlight w:val="white"/>
          <w:lang w:val="zh-CN"/>
        </w:rPr>
        <w:t xml:space="preserve">第十</w:t>
      </w:r>
      <w:r>
        <w:rPr>
          <w:rFonts w:hint="eastAsia" w:ascii="黑体" w:hAnsi="黑体" w:eastAsia="黑体" w:cs="宋体"/>
          <w:bCs/>
          <w:color w:val="000000" w:themeColor="text1"/>
          <w:sz w:val="24"/>
          <w:highlight w:val="white"/>
        </w:rPr>
        <w:t xml:space="preserve">四</w:t>
      </w:r>
      <w:r>
        <w:rPr>
          <w:rFonts w:hint="eastAsia" w:ascii="黑体" w:hAnsi="黑体" w:eastAsia="黑体" w:cs="宋体"/>
          <w:bCs/>
          <w:color w:val="000000" w:themeColor="text1"/>
          <w:sz w:val="24"/>
          <w:highlight w:val="white"/>
          <w:lang w:val="zh-CN"/>
        </w:rPr>
        <w:t xml:space="preserve">条　合同生效及其他</w:t>
      </w:r>
      <w:r>
        <w:rPr>
          <w:rFonts w:hint="eastAsia" w:ascii="黑体" w:hAnsi="黑体" w:eastAsia="黑体" w:cs="宋体"/>
          <w:bCs/>
          <w:color w:val="000000" w:themeColor="text1"/>
          <w:sz w:val="24"/>
          <w:highlight w:val="white"/>
          <w:lang w:val="zh-CN"/>
        </w:rPr>
      </w:r>
      <w:r>
        <w:rPr>
          <w:color w:val="000000" w:themeColor="text1"/>
          <w:highlight w:val="white"/>
        </w:rPr>
      </w:r>
    </w:p>
    <w:p>
      <w:pPr>
        <w:pStyle w:val="684"/>
        <w:ind w:firstLine="420"/>
        <w:jc w:val="left"/>
        <w:spacing w:line="40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1、</w:t>
      </w:r>
      <w:r>
        <w:rPr>
          <w:rFonts w:hint="eastAsia" w:ascii="宋体" w:hAnsi="宋体" w:cs="宋体"/>
          <w:color w:val="000000" w:themeColor="text1"/>
          <w:sz w:val="24"/>
          <w:highlight w:val="white"/>
        </w:rPr>
        <w:t xml:space="preserve">本合同由甲乙双方签字、盖章，并经代理机构见证。</w:t>
      </w:r>
      <w:r>
        <w:rPr>
          <w:rFonts w:hint="eastAsia" w:ascii="宋体" w:hAnsi="宋体" w:cs="宋体"/>
          <w:color w:val="000000" w:themeColor="text1"/>
          <w:sz w:val="24"/>
          <w:highlight w:val="white"/>
        </w:rPr>
      </w:r>
      <w:r>
        <w:rPr>
          <w:color w:val="000000" w:themeColor="text1"/>
          <w:highlight w:val="white"/>
        </w:rPr>
      </w:r>
    </w:p>
    <w:p>
      <w:pPr>
        <w:pStyle w:val="684"/>
        <w:ind w:firstLine="420"/>
        <w:jc w:val="left"/>
        <w:spacing w:line="40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2、本合同一式四份，甲方、乙方、各执贰份，代理机构复印件存档。</w:t>
      </w:r>
      <w:r>
        <w:rPr>
          <w:rFonts w:hint="eastAsia" w:ascii="宋体" w:hAnsi="宋体" w:cs="宋体"/>
          <w:color w:val="000000" w:themeColor="text1"/>
          <w:sz w:val="24"/>
          <w:highlight w:val="white"/>
          <w:lang w:val="zh-CN"/>
        </w:rPr>
      </w:r>
      <w:r>
        <w:rPr>
          <w:color w:val="000000" w:themeColor="text1"/>
          <w:highlight w:val="white"/>
        </w:rPr>
      </w:r>
    </w:p>
    <w:p>
      <w:pPr>
        <w:pStyle w:val="684"/>
        <w:ind w:firstLine="420"/>
        <w:jc w:val="left"/>
        <w:spacing w:line="400" w:lineRule="exact"/>
        <w:widowControl/>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3、本合同应按照中华人民共和国的现行法律进行解释。</w:t>
      </w:r>
      <w:r>
        <w:rPr>
          <w:rFonts w:hint="eastAsia" w:ascii="宋体" w:hAnsi="宋体" w:cs="宋体"/>
          <w:color w:val="000000" w:themeColor="text1"/>
          <w:sz w:val="24"/>
          <w:highlight w:val="white"/>
          <w:lang w:val="zh-CN"/>
        </w:rPr>
      </w:r>
      <w:r>
        <w:rPr>
          <w:color w:val="000000" w:themeColor="text1"/>
          <w:highlight w:val="white"/>
        </w:rPr>
      </w:r>
    </w:p>
    <w:p>
      <w:pPr>
        <w:pStyle w:val="684"/>
        <w:jc w:val="left"/>
        <w:spacing w:line="400" w:lineRule="exact"/>
        <w:rPr>
          <w:rFonts w:hint="eastAsia" w:ascii="黑体" w:hAnsi="黑体" w:eastAsia="黑体"/>
          <w:bCs/>
          <w:color w:val="000000" w:themeColor="text1"/>
          <w:sz w:val="24"/>
          <w:highlight w:val="white"/>
        </w:rPr>
      </w:pPr>
      <w:r>
        <w:rPr>
          <w:rFonts w:hint="eastAsia" w:ascii="黑体" w:hAnsi="黑体" w:eastAsia="黑体"/>
          <w:bCs/>
          <w:color w:val="000000" w:themeColor="text1"/>
          <w:sz w:val="24"/>
          <w:highlight w:val="white"/>
          <w:lang w:val="zh-CN"/>
        </w:rPr>
      </w:r>
      <w:r>
        <w:rPr>
          <w:color w:val="000000" w:themeColor="text1"/>
          <w:highlight w:val="white"/>
        </w:rP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spacing w:line="360" w:lineRule="exact"/>
              <w:rPr>
                <w:rFonts w:hint="eastAsia" w:ascii="宋体" w:hAnsi="宋体"/>
                <w:bCs/>
                <w:color w:val="000000" w:themeColor="text1"/>
                <w:sz w:val="24"/>
                <w:highlight w:val="white"/>
                <w:u w:val="single"/>
              </w:rPr>
            </w:pPr>
            <w:r>
              <w:rPr>
                <w:rFonts w:hint="eastAsia" w:ascii="宋体" w:hAnsi="宋体"/>
                <w:bCs/>
                <w:color w:val="000000" w:themeColor="text1"/>
                <w:sz w:val="24"/>
                <w:highlight w:val="white"/>
              </w:rPr>
              <w:t xml:space="preserve">甲方（采购单位）：</w:t>
            </w: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t xml:space="preserve">（盖章）</w:t>
            </w:r>
            <w:r>
              <w:rPr>
                <w:rFonts w:hint="eastAsia" w:ascii="宋体" w:hAnsi="宋体"/>
                <w:bCs/>
                <w:color w:val="000000" w:themeColor="text1"/>
                <w:sz w:val="24"/>
                <w:highlight w:val="white"/>
                <w:u w:val="singl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684"/>
              <w:spacing w:line="360" w:lineRule="exact"/>
              <w:rPr>
                <w:rFonts w:hint="eastAsia" w:ascii="宋体" w:hAnsi="宋体"/>
                <w:color w:val="000000" w:themeColor="text1"/>
                <w:sz w:val="24"/>
                <w:highlight w:val="white"/>
              </w:rPr>
            </w:pPr>
            <w:r>
              <w:rPr>
                <w:rFonts w:hint="eastAsia" w:ascii="宋体" w:hAnsi="宋体"/>
                <w:color w:val="000000" w:themeColor="text1"/>
                <w:sz w:val="24"/>
                <w:highlight w:val="whit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spacing w:line="360" w:lineRule="exact"/>
              <w:rPr>
                <w:rFonts w:hint="eastAsia" w:ascii="宋体" w:hAnsi="宋体"/>
                <w:color w:val="000000" w:themeColor="text1"/>
                <w:sz w:val="24"/>
                <w:highlight w:val="white"/>
              </w:rPr>
            </w:pPr>
            <w:r>
              <w:rPr>
                <w:rFonts w:hint="eastAsia" w:ascii="宋体" w:hAnsi="宋体"/>
                <w:bCs/>
                <w:color w:val="000000" w:themeColor="text1"/>
                <w:sz w:val="24"/>
                <w:highlight w:val="white"/>
              </w:rPr>
              <w:t xml:space="preserve">乙方（成交单位）：</w:t>
            </w: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t xml:space="preserve">（盖章）</w:t>
            </w:r>
            <w:r>
              <w:rPr>
                <w:rFonts w:hint="eastAsia" w:ascii="宋体" w:hAnsi="宋体"/>
                <w:color w:val="000000" w:themeColor="text1"/>
                <w:sz w:val="24"/>
                <w:highlight w:val="white"/>
              </w:rPr>
            </w:r>
            <w:r>
              <w:rPr>
                <w:color w:val="000000" w:themeColor="text1"/>
                <w:highlight w:val="white"/>
              </w:rP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spacing w:line="360" w:lineRule="exact"/>
              <w:rPr>
                <w:rFonts w:hint="eastAsia" w:ascii="宋体" w:hAnsi="宋体"/>
                <w:color w:val="000000" w:themeColor="text1"/>
                <w:sz w:val="24"/>
                <w:highlight w:val="white"/>
              </w:rPr>
            </w:pPr>
            <w:r>
              <w:rPr>
                <w:rFonts w:hint="eastAsia" w:ascii="宋体" w:hAnsi="宋体"/>
                <w:bCs/>
                <w:color w:val="000000" w:themeColor="text1"/>
                <w:sz w:val="24"/>
                <w:highlight w:val="white"/>
              </w:rPr>
              <w:t xml:space="preserve">地址：</w:t>
            </w:r>
            <w:r>
              <w:rPr>
                <w:rFonts w:hint="eastAsia" w:ascii="宋体" w:hAnsi="宋体"/>
                <w:bCs/>
                <w:color w:val="000000" w:themeColor="text1"/>
                <w:sz w:val="24"/>
                <w:highlight w:val="white"/>
                <w:u w:val="single"/>
              </w:rPr>
              <w:t xml:space="preserve">　　　　　　　　　　　　　　　</w:t>
            </w:r>
            <w:r>
              <w:rPr>
                <w:rFonts w:hint="eastAsia" w:ascii="宋体" w:hAnsi="宋体"/>
                <w:color w:val="000000" w:themeColor="text1"/>
                <w:sz w:val="24"/>
                <w:highlight w:val="whit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684"/>
              <w:spacing w:line="360" w:lineRule="exact"/>
              <w:rPr>
                <w:rFonts w:hint="eastAsia" w:ascii="宋体" w:hAnsi="宋体"/>
                <w:color w:val="000000" w:themeColor="text1"/>
                <w:sz w:val="24"/>
                <w:highlight w:val="white"/>
              </w:rPr>
            </w:pPr>
            <w:r>
              <w:rPr>
                <w:rFonts w:hint="eastAsia" w:ascii="宋体" w:hAnsi="宋体"/>
                <w:color w:val="000000" w:themeColor="text1"/>
                <w:sz w:val="24"/>
                <w:highlight w:val="whit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spacing w:line="360" w:lineRule="exact"/>
              <w:rPr>
                <w:rFonts w:hint="eastAsia" w:ascii="宋体" w:hAnsi="宋体"/>
                <w:color w:val="000000" w:themeColor="text1"/>
                <w:sz w:val="24"/>
                <w:highlight w:val="white"/>
              </w:rPr>
            </w:pPr>
            <w:r>
              <w:rPr>
                <w:rFonts w:hint="eastAsia" w:ascii="宋体" w:hAnsi="宋体"/>
                <w:bCs/>
                <w:color w:val="000000" w:themeColor="text1"/>
                <w:sz w:val="24"/>
                <w:highlight w:val="white"/>
              </w:rPr>
              <w:t xml:space="preserve">地址：</w:t>
            </w:r>
            <w:r>
              <w:rPr>
                <w:rFonts w:hint="eastAsia" w:ascii="宋体" w:hAnsi="宋体"/>
                <w:bCs/>
                <w:color w:val="000000" w:themeColor="text1"/>
                <w:sz w:val="24"/>
                <w:highlight w:val="white"/>
                <w:u w:val="single"/>
              </w:rPr>
              <w:t xml:space="preserve">　　　　　　　　　　　　　　　</w:t>
            </w:r>
            <w:r>
              <w:rPr>
                <w:rFonts w:hint="eastAsia" w:ascii="宋体" w:hAnsi="宋体"/>
                <w:color w:val="000000" w:themeColor="text1"/>
                <w:sz w:val="24"/>
                <w:highlight w:val="white"/>
              </w:rPr>
            </w:r>
            <w:r>
              <w:rPr>
                <w:color w:val="000000" w:themeColor="text1"/>
                <w:highlight w:val="white"/>
              </w:rP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spacing w:line="360" w:lineRule="exact"/>
              <w:rPr>
                <w:rFonts w:hint="eastAsia" w:ascii="宋体" w:hAnsi="宋体"/>
                <w:color w:val="000000" w:themeColor="text1"/>
                <w:sz w:val="24"/>
                <w:highlight w:val="white"/>
                <w:u w:val="single"/>
              </w:rPr>
            </w:pPr>
            <w:r>
              <w:rPr>
                <w:rFonts w:hint="eastAsia" w:ascii="宋体" w:hAnsi="宋体"/>
                <w:bCs/>
                <w:color w:val="000000" w:themeColor="text1"/>
                <w:sz w:val="24"/>
                <w:highlight w:val="white"/>
              </w:rPr>
              <w:t xml:space="preserve">法定（授权）代表人：</w:t>
            </w:r>
            <w:r>
              <w:rPr>
                <w:rFonts w:hint="eastAsia" w:ascii="宋体" w:hAnsi="宋体"/>
                <w:color w:val="000000" w:themeColor="text1"/>
                <w:sz w:val="24"/>
                <w:highlight w:val="white"/>
                <w:u w:val="singl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684"/>
              <w:spacing w:line="360" w:lineRule="exact"/>
              <w:rPr>
                <w:rFonts w:hint="eastAsia" w:ascii="宋体" w:hAnsi="宋体"/>
                <w:color w:val="000000" w:themeColor="text1"/>
                <w:sz w:val="24"/>
                <w:highlight w:val="white"/>
              </w:rPr>
            </w:pPr>
            <w:r>
              <w:rPr>
                <w:rFonts w:hint="eastAsia" w:ascii="宋体" w:hAnsi="宋体"/>
                <w:color w:val="000000" w:themeColor="text1"/>
                <w:sz w:val="24"/>
                <w:highlight w:val="whit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spacing w:line="360" w:lineRule="exact"/>
              <w:rPr>
                <w:rFonts w:hint="eastAsia" w:ascii="宋体" w:hAnsi="宋体"/>
                <w:color w:val="000000" w:themeColor="text1"/>
                <w:sz w:val="24"/>
                <w:highlight w:val="white"/>
                <w:u w:val="single"/>
              </w:rPr>
            </w:pPr>
            <w:r>
              <w:rPr>
                <w:rFonts w:hint="eastAsia" w:ascii="宋体" w:hAnsi="宋体"/>
                <w:bCs/>
                <w:color w:val="000000" w:themeColor="text1"/>
                <w:sz w:val="24"/>
                <w:highlight w:val="white"/>
              </w:rPr>
              <w:t xml:space="preserve">法定（授权）代表人：</w:t>
            </w:r>
            <w:r>
              <w:rPr>
                <w:rFonts w:hint="eastAsia" w:ascii="宋体" w:hAnsi="宋体"/>
                <w:color w:val="000000" w:themeColor="text1"/>
                <w:sz w:val="24"/>
                <w:highlight w:val="white"/>
                <w:u w:val="single"/>
              </w:rPr>
            </w:r>
            <w:r>
              <w:rPr>
                <w:color w:val="000000" w:themeColor="text1"/>
                <w:highlight w:val="white"/>
              </w:rP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jc w:val="right"/>
              <w:spacing w:line="360" w:lineRule="exact"/>
              <w:rPr>
                <w:rFonts w:hint="eastAsia" w:ascii="宋体" w:hAnsi="宋体"/>
                <w:color w:val="000000" w:themeColor="text1"/>
                <w:sz w:val="24"/>
                <w:highlight w:val="white"/>
              </w:rPr>
            </w:pP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t xml:space="preserve">年</w:t>
            </w: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t xml:space="preserve">月</w:t>
            </w: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t xml:space="preserve">日</w:t>
            </w:r>
            <w:r>
              <w:rPr>
                <w:rFonts w:hint="eastAsia" w:ascii="宋体" w:hAnsi="宋体"/>
                <w:color w:val="000000" w:themeColor="text1"/>
                <w:sz w:val="24"/>
                <w:highlight w:val="whit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684"/>
              <w:spacing w:line="360" w:lineRule="exact"/>
              <w:rPr>
                <w:rFonts w:hint="eastAsia" w:ascii="宋体" w:hAnsi="宋体"/>
                <w:color w:val="000000" w:themeColor="text1"/>
                <w:sz w:val="24"/>
                <w:highlight w:val="white"/>
              </w:rPr>
            </w:pPr>
            <w:r>
              <w:rPr>
                <w:rFonts w:hint="eastAsia" w:ascii="宋体" w:hAnsi="宋体"/>
                <w:color w:val="000000" w:themeColor="text1"/>
                <w:sz w:val="24"/>
                <w:highlight w:val="whit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jc w:val="right"/>
              <w:spacing w:line="360" w:lineRule="exact"/>
              <w:rPr>
                <w:rFonts w:hint="eastAsia" w:ascii="宋体" w:hAnsi="宋体"/>
                <w:color w:val="000000" w:themeColor="text1"/>
                <w:sz w:val="24"/>
                <w:highlight w:val="white"/>
              </w:rPr>
            </w:pP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t xml:space="preserve">年</w:t>
            </w: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t xml:space="preserve">月</w:t>
            </w: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t xml:space="preserve">日</w:t>
            </w:r>
            <w:r>
              <w:rPr>
                <w:rFonts w:hint="eastAsia" w:ascii="宋体" w:hAnsi="宋体"/>
                <w:color w:val="000000" w:themeColor="text1"/>
                <w:sz w:val="24"/>
                <w:highlight w:val="white"/>
              </w:rPr>
            </w:r>
            <w:r>
              <w:rPr>
                <w:color w:val="000000" w:themeColor="text1"/>
                <w:highlight w:val="white"/>
              </w:rP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spacing w:line="360" w:lineRule="exact"/>
              <w:rPr>
                <w:rFonts w:hint="eastAsia" w:ascii="宋体" w:hAnsi="宋体"/>
                <w:color w:val="000000" w:themeColor="text1"/>
                <w:sz w:val="24"/>
                <w:highlight w:val="white"/>
              </w:rPr>
            </w:pPr>
            <w:r>
              <w:rPr>
                <w:rFonts w:hint="eastAsia" w:ascii="宋体" w:hAnsi="宋体"/>
                <w:color w:val="000000" w:themeColor="text1"/>
                <w:sz w:val="24"/>
                <w:highlight w:val="whit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684"/>
              <w:spacing w:line="360" w:lineRule="exact"/>
              <w:rPr>
                <w:rFonts w:hint="eastAsia" w:ascii="宋体" w:hAnsi="宋体"/>
                <w:color w:val="000000" w:themeColor="text1"/>
                <w:sz w:val="24"/>
                <w:highlight w:val="white"/>
              </w:rPr>
            </w:pPr>
            <w:r>
              <w:rPr>
                <w:rFonts w:hint="eastAsia" w:ascii="宋体" w:hAnsi="宋体"/>
                <w:color w:val="000000" w:themeColor="text1"/>
                <w:sz w:val="24"/>
                <w:highlight w:val="whit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spacing w:line="360" w:lineRule="exact"/>
              <w:rPr>
                <w:rFonts w:hint="eastAsia" w:ascii="宋体" w:hAnsi="宋体"/>
                <w:color w:val="000000" w:themeColor="text1"/>
                <w:sz w:val="24"/>
                <w:highlight w:val="white"/>
              </w:rPr>
            </w:pPr>
            <w:r>
              <w:rPr>
                <w:rFonts w:hint="eastAsia" w:ascii="宋体" w:hAnsi="宋体"/>
                <w:color w:val="000000" w:themeColor="text1"/>
                <w:sz w:val="24"/>
                <w:highlight w:val="white"/>
              </w:rPr>
            </w:r>
            <w:r>
              <w:rPr>
                <w:color w:val="000000" w:themeColor="text1"/>
                <w:highlight w:val="white"/>
              </w:rPr>
            </w:r>
          </w:p>
        </w:tc>
      </w:tr>
    </w:tbl>
    <w:p>
      <w:pPr>
        <w:pStyle w:val="684"/>
        <w:ind w:left="420" w:firstLine="285"/>
        <w:jc w:val="left"/>
        <w:spacing w:after="120"/>
        <w:rPr>
          <w:rFonts w:ascii="楷体_GB2312" w:hAnsi="宋体" w:eastAsia="楷体_GB2312"/>
          <w:b/>
          <w:bCs/>
          <w:color w:val="000000" w:themeColor="text1"/>
          <w:spacing w:val="-8"/>
          <w:sz w:val="30"/>
          <w:highlight w:val="white"/>
        </w:rPr>
      </w:pPr>
      <w:r>
        <w:rPr>
          <w:rFonts w:ascii="楷体_GB2312" w:hAnsi="宋体" w:eastAsia="楷体_GB2312"/>
          <w:b/>
          <w:bCs/>
          <w:color w:val="000000" w:themeColor="text1"/>
          <w:spacing w:val="-8"/>
          <w:sz w:val="30"/>
          <w:highlight w:val="white"/>
        </w:rPr>
      </w:r>
      <w:r>
        <w:rPr>
          <w:color w:val="000000" w:themeColor="text1"/>
          <w:highlight w:val="white"/>
        </w:rP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spacing w:line="360" w:lineRule="exact"/>
              <w:rPr>
                <w:bCs/>
                <w:color w:val="000000" w:themeColor="text1"/>
                <w:sz w:val="24"/>
                <w:highlight w:val="white"/>
              </w:rPr>
            </w:pPr>
            <w:r>
              <w:rPr>
                <w:rFonts w:hint="eastAsia"/>
                <w:bCs/>
                <w:color w:val="000000" w:themeColor="text1"/>
                <w:sz w:val="24"/>
                <w:highlight w:val="white"/>
              </w:rPr>
              <w:t xml:space="preserve">见证方：江苏建亨工程管理咨询有限公司（盖章）</w:t>
            </w:r>
            <w:r>
              <w:rPr>
                <w:bCs/>
                <w:color w:val="000000" w:themeColor="text1"/>
                <w:sz w:val="24"/>
                <w:highlight w:val="whit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684"/>
              <w:spacing w:line="360" w:lineRule="exact"/>
              <w:rPr>
                <w:color w:val="000000" w:themeColor="text1"/>
                <w:sz w:val="24"/>
                <w:highlight w:val="white"/>
              </w:rPr>
            </w:pPr>
            <w:r>
              <w:rPr>
                <w:color w:val="000000" w:themeColor="text1"/>
                <w:sz w:val="24"/>
                <w:highlight w:val="whit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spacing w:line="360" w:lineRule="exact"/>
              <w:rPr>
                <w:color w:val="000000" w:themeColor="text1"/>
                <w:sz w:val="24"/>
                <w:highlight w:val="white"/>
              </w:rPr>
            </w:pPr>
            <w:r>
              <w:rPr>
                <w:color w:val="000000" w:themeColor="text1"/>
                <w:sz w:val="24"/>
                <w:highlight w:val="white"/>
              </w:rPr>
            </w:r>
            <w:r>
              <w:rPr>
                <w:color w:val="000000" w:themeColor="text1"/>
                <w:highlight w:val="white"/>
              </w:rP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spacing w:line="360" w:lineRule="exact"/>
              <w:rPr>
                <w:color w:val="000000" w:themeColor="text1"/>
                <w:sz w:val="24"/>
                <w:highlight w:val="white"/>
              </w:rPr>
            </w:pPr>
            <w:r>
              <w:rPr>
                <w:rFonts w:hint="eastAsia"/>
                <w:bCs/>
                <w:color w:val="000000" w:themeColor="text1"/>
                <w:sz w:val="24"/>
                <w:highlight w:val="white"/>
              </w:rPr>
              <w:t xml:space="preserve">见证方代表：</w:t>
            </w:r>
            <w:r>
              <w:rPr>
                <w:rFonts w:hint="eastAsia"/>
                <w:bCs/>
                <w:color w:val="000000" w:themeColor="text1"/>
                <w:sz w:val="24"/>
                <w:highlight w:val="white"/>
                <w:u w:val="single"/>
              </w:rPr>
              <w:t xml:space="preserve">　　　</w:t>
            </w:r>
            <w:r>
              <w:rPr>
                <w:color w:val="000000" w:themeColor="text1"/>
                <w:sz w:val="24"/>
                <w:highlight w:val="whit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684"/>
              <w:spacing w:line="360" w:lineRule="exact"/>
              <w:rPr>
                <w:color w:val="000000" w:themeColor="text1"/>
                <w:sz w:val="24"/>
                <w:highlight w:val="white"/>
              </w:rPr>
            </w:pPr>
            <w:r>
              <w:rPr>
                <w:color w:val="000000" w:themeColor="text1"/>
                <w:sz w:val="24"/>
                <w:highlight w:val="whit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spacing w:line="360" w:lineRule="exact"/>
              <w:rPr>
                <w:color w:val="000000" w:themeColor="text1"/>
                <w:sz w:val="24"/>
                <w:highlight w:val="white"/>
              </w:rPr>
            </w:pPr>
            <w:r>
              <w:rPr>
                <w:color w:val="000000" w:themeColor="text1"/>
                <w:sz w:val="24"/>
                <w:highlight w:val="white"/>
              </w:rPr>
            </w:r>
            <w:r>
              <w:rPr>
                <w:color w:val="000000" w:themeColor="text1"/>
                <w:highlight w:val="white"/>
              </w:rP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jc w:val="right"/>
              <w:spacing w:line="360" w:lineRule="exact"/>
              <w:rPr>
                <w:bCs/>
                <w:color w:val="000000" w:themeColor="text1"/>
                <w:sz w:val="24"/>
                <w:highlight w:val="white"/>
              </w:rPr>
            </w:pPr>
            <w:r>
              <w:rPr>
                <w:rFonts w:hint="eastAsia"/>
                <w:bCs/>
                <w:color w:val="000000" w:themeColor="text1"/>
                <w:sz w:val="24"/>
                <w:highlight w:val="white"/>
                <w:u w:val="single"/>
              </w:rPr>
              <w:t xml:space="preserve">　　　　　</w:t>
            </w:r>
            <w:r>
              <w:rPr>
                <w:rFonts w:hint="eastAsia"/>
                <w:bCs/>
                <w:color w:val="000000" w:themeColor="text1"/>
                <w:sz w:val="24"/>
                <w:highlight w:val="white"/>
              </w:rPr>
              <w:t xml:space="preserve">年</w:t>
            </w:r>
            <w:r>
              <w:rPr>
                <w:rFonts w:hint="eastAsia"/>
                <w:bCs/>
                <w:color w:val="000000" w:themeColor="text1"/>
                <w:sz w:val="24"/>
                <w:highlight w:val="white"/>
                <w:u w:val="single"/>
              </w:rPr>
              <w:t xml:space="preserve">　　　</w:t>
            </w:r>
            <w:r>
              <w:rPr>
                <w:rFonts w:hint="eastAsia"/>
                <w:bCs/>
                <w:color w:val="000000" w:themeColor="text1"/>
                <w:sz w:val="24"/>
                <w:highlight w:val="white"/>
              </w:rPr>
              <w:t xml:space="preserve">月</w:t>
            </w:r>
            <w:r>
              <w:rPr>
                <w:rFonts w:hint="eastAsia"/>
                <w:bCs/>
                <w:color w:val="000000" w:themeColor="text1"/>
                <w:sz w:val="24"/>
                <w:highlight w:val="white"/>
                <w:u w:val="single"/>
              </w:rPr>
              <w:t xml:space="preserve">　　　</w:t>
            </w:r>
            <w:r>
              <w:rPr>
                <w:rFonts w:hint="eastAsia"/>
                <w:bCs/>
                <w:color w:val="000000" w:themeColor="text1"/>
                <w:sz w:val="24"/>
                <w:highlight w:val="white"/>
              </w:rPr>
              <w:t xml:space="preserve">日</w:t>
            </w:r>
            <w:r>
              <w:rPr>
                <w:bCs/>
                <w:color w:val="000000" w:themeColor="text1"/>
                <w:sz w:val="24"/>
                <w:highlight w:val="whit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684"/>
              <w:spacing w:line="360" w:lineRule="exact"/>
              <w:rPr>
                <w:color w:val="000000" w:themeColor="text1"/>
                <w:sz w:val="24"/>
                <w:highlight w:val="white"/>
              </w:rPr>
            </w:pPr>
            <w:r>
              <w:rPr>
                <w:color w:val="000000" w:themeColor="text1"/>
                <w:sz w:val="24"/>
                <w:highlight w:val="white"/>
              </w:rPr>
            </w:r>
            <w:r>
              <w:rPr>
                <w:color w:val="000000" w:themeColor="text1"/>
                <w:highlight w:val="white"/>
              </w:rP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684"/>
              <w:spacing w:line="360" w:lineRule="exact"/>
              <w:rPr>
                <w:color w:val="000000" w:themeColor="text1"/>
                <w:sz w:val="24"/>
                <w:highlight w:val="white"/>
              </w:rPr>
            </w:pPr>
            <w:r>
              <w:rPr>
                <w:color w:val="000000" w:themeColor="text1"/>
                <w:sz w:val="24"/>
                <w:highlight w:val="white"/>
              </w:rPr>
            </w:r>
            <w:r>
              <w:rPr>
                <w:color w:val="000000" w:themeColor="text1"/>
                <w:highlight w:val="white"/>
              </w:rPr>
            </w:r>
          </w:p>
          <w:p>
            <w:pPr>
              <w:pStyle w:val="684"/>
              <w:spacing w:line="360" w:lineRule="exact"/>
              <w:rPr>
                <w:color w:val="000000" w:themeColor="text1"/>
                <w:sz w:val="24"/>
                <w:highlight w:val="white"/>
              </w:rPr>
            </w:pPr>
            <w:r>
              <w:rPr>
                <w:color w:val="000000" w:themeColor="text1"/>
                <w:sz w:val="24"/>
                <w:highlight w:val="white"/>
              </w:rPr>
            </w:r>
            <w:r>
              <w:rPr>
                <w:color w:val="000000" w:themeColor="text1"/>
                <w:highlight w:val="white"/>
              </w:rPr>
            </w:r>
          </w:p>
          <w:p>
            <w:pPr>
              <w:pStyle w:val="684"/>
              <w:spacing w:line="360" w:lineRule="exact"/>
              <w:rPr>
                <w:color w:val="000000" w:themeColor="text1"/>
                <w:sz w:val="24"/>
                <w:highlight w:val="white"/>
              </w:rPr>
            </w:pPr>
            <w:r>
              <w:rPr>
                <w:color w:val="000000" w:themeColor="text1"/>
                <w:sz w:val="24"/>
                <w:highlight w:val="white"/>
              </w:rPr>
            </w:r>
            <w:r>
              <w:rPr>
                <w:color w:val="000000" w:themeColor="text1"/>
                <w:highlight w:val="white"/>
              </w:rPr>
            </w:r>
          </w:p>
        </w:tc>
      </w:tr>
    </w:tbl>
    <w:p>
      <w:pPr>
        <w:pStyle w:val="684"/>
        <w:jc w:val="center"/>
        <w:spacing w:line="400" w:lineRule="exact"/>
        <w:rPr>
          <w:rFonts w:hint="eastAsia" w:ascii="宋体" w:hAnsi="宋体" w:cs="宋体"/>
          <w:bCs/>
          <w:color w:val="000000" w:themeColor="text1"/>
          <w:sz w:val="30"/>
          <w:highlight w:val="white"/>
        </w:rPr>
        <w:outlineLvl w:val="0"/>
      </w:pPr>
      <w:r>
        <w:rPr>
          <w:color w:val="000000" w:themeColor="text1"/>
          <w:highlight w:val="white"/>
        </w:rPr>
      </w:r>
      <w:bookmarkStart w:id="22" w:name="_Toc4271"/>
      <w:r>
        <w:rPr>
          <w:rFonts w:hint="eastAsia" w:ascii="宋体" w:hAnsi="宋体" w:cs="宋体"/>
          <w:bCs/>
          <w:color w:val="000000" w:themeColor="text1"/>
          <w:sz w:val="30"/>
          <w:highlight w:val="white"/>
        </w:rPr>
        <w:br w:type="page" w:clear="all"/>
      </w:r>
      <w:r>
        <w:rPr>
          <w:rFonts w:hint="eastAsia" w:ascii="宋体" w:hAnsi="宋体" w:cs="宋体"/>
          <w:bCs/>
          <w:color w:val="000000" w:themeColor="text1"/>
          <w:sz w:val="30"/>
          <w:highlight w:val="white"/>
        </w:rPr>
        <w:t xml:space="preserve">第六章　投标文件的组成和格式</w:t>
      </w:r>
      <w:bookmarkEnd w:id="21"/>
      <w:r>
        <w:rPr>
          <w:color w:val="000000" w:themeColor="text1"/>
          <w:highlight w:val="white"/>
        </w:rPr>
      </w:r>
      <w:bookmarkEnd w:id="22"/>
      <w:r>
        <w:rPr>
          <w:rFonts w:hint="eastAsia" w:ascii="宋体" w:hAnsi="宋体" w:cs="宋体"/>
          <w:bCs/>
          <w:color w:val="000000" w:themeColor="text1"/>
          <w:sz w:val="30"/>
          <w:highlight w:val="white"/>
        </w:rPr>
      </w:r>
      <w:r>
        <w:rPr>
          <w:color w:val="000000" w:themeColor="text1"/>
          <w:highlight w:val="white"/>
        </w:rPr>
      </w:r>
    </w:p>
    <w:p>
      <w:pPr>
        <w:pStyle w:val="684"/>
        <w:spacing w:line="400" w:lineRule="exact"/>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p>
    <w:p>
      <w:pPr>
        <w:pStyle w:val="684"/>
        <w:jc w:val="center"/>
        <w:spacing w:line="360" w:lineRule="auto"/>
        <w:rPr>
          <w:rFonts w:hint="eastAsia" w:ascii="宋体" w:hAnsi="宋体" w:cs="宋体"/>
          <w:bCs/>
          <w:color w:val="000000" w:themeColor="text1"/>
          <w:sz w:val="72"/>
          <w:szCs w:val="72"/>
          <w:highlight w:val="white"/>
        </w:rPr>
      </w:pPr>
      <w:r>
        <w:rPr>
          <w:rFonts w:hint="eastAsia" w:ascii="宋体" w:hAnsi="宋体" w:cs="宋体"/>
          <w:bCs/>
          <w:color w:val="000000" w:themeColor="text1"/>
          <w:sz w:val="72"/>
          <w:szCs w:val="72"/>
          <w:highlight w:val="white"/>
        </w:rPr>
        <w:t xml:space="preserve">投</w:t>
      </w:r>
      <w:r>
        <w:rPr>
          <w:rFonts w:hint="eastAsia" w:ascii="宋体" w:hAnsi="宋体" w:cs="宋体"/>
          <w:bCs/>
          <w:color w:val="000000" w:themeColor="text1"/>
          <w:sz w:val="72"/>
          <w:szCs w:val="72"/>
          <w:highlight w:val="white"/>
        </w:rPr>
      </w:r>
      <w:r>
        <w:rPr>
          <w:color w:val="000000" w:themeColor="text1"/>
          <w:highlight w:val="white"/>
        </w:rPr>
      </w:r>
    </w:p>
    <w:p>
      <w:pPr>
        <w:pStyle w:val="684"/>
        <w:jc w:val="center"/>
        <w:spacing w:line="360" w:lineRule="auto"/>
        <w:rPr>
          <w:rFonts w:hint="eastAsia" w:ascii="宋体" w:hAnsi="宋体" w:cs="宋体"/>
          <w:bCs/>
          <w:color w:val="000000" w:themeColor="text1"/>
          <w:sz w:val="72"/>
          <w:szCs w:val="72"/>
          <w:highlight w:val="white"/>
        </w:rPr>
      </w:pPr>
      <w:r>
        <w:rPr>
          <w:rFonts w:hint="eastAsia" w:ascii="宋体" w:hAnsi="宋体" w:cs="宋体"/>
          <w:bCs/>
          <w:color w:val="000000" w:themeColor="text1"/>
          <w:sz w:val="72"/>
          <w:szCs w:val="72"/>
          <w:highlight w:val="white"/>
        </w:rPr>
      </w:r>
      <w:r>
        <w:rPr>
          <w:color w:val="000000" w:themeColor="text1"/>
          <w:highlight w:val="white"/>
        </w:rPr>
      </w:r>
    </w:p>
    <w:p>
      <w:pPr>
        <w:pStyle w:val="684"/>
        <w:jc w:val="center"/>
        <w:spacing w:line="360" w:lineRule="auto"/>
        <w:rPr>
          <w:rFonts w:hint="eastAsia" w:ascii="宋体" w:hAnsi="宋体" w:cs="宋体"/>
          <w:bCs/>
          <w:color w:val="000000" w:themeColor="text1"/>
          <w:sz w:val="72"/>
          <w:szCs w:val="72"/>
          <w:highlight w:val="white"/>
        </w:rPr>
      </w:pPr>
      <w:r>
        <w:rPr>
          <w:rFonts w:hint="eastAsia" w:ascii="宋体" w:hAnsi="宋体" w:cs="宋体"/>
          <w:bCs/>
          <w:color w:val="000000" w:themeColor="text1"/>
          <w:sz w:val="72"/>
          <w:szCs w:val="72"/>
          <w:highlight w:val="white"/>
        </w:rPr>
        <w:t xml:space="preserve">标</w:t>
      </w:r>
      <w:r>
        <w:rPr>
          <w:rFonts w:hint="eastAsia" w:ascii="宋体" w:hAnsi="宋体" w:cs="宋体"/>
          <w:bCs/>
          <w:color w:val="000000" w:themeColor="text1"/>
          <w:sz w:val="72"/>
          <w:szCs w:val="72"/>
          <w:highlight w:val="white"/>
        </w:rPr>
      </w:r>
      <w:r>
        <w:rPr>
          <w:color w:val="000000" w:themeColor="text1"/>
          <w:highlight w:val="white"/>
        </w:rPr>
      </w:r>
    </w:p>
    <w:p>
      <w:pPr>
        <w:pStyle w:val="684"/>
        <w:jc w:val="center"/>
        <w:spacing w:line="360" w:lineRule="auto"/>
        <w:rPr>
          <w:rFonts w:hint="eastAsia" w:ascii="宋体" w:hAnsi="宋体" w:cs="宋体"/>
          <w:bCs/>
          <w:color w:val="000000" w:themeColor="text1"/>
          <w:sz w:val="72"/>
          <w:szCs w:val="72"/>
          <w:highlight w:val="white"/>
        </w:rPr>
      </w:pPr>
      <w:r>
        <w:rPr>
          <w:rFonts w:hint="eastAsia" w:ascii="宋体" w:hAnsi="宋体" w:cs="宋体"/>
          <w:bCs/>
          <w:color w:val="000000" w:themeColor="text1"/>
          <w:sz w:val="72"/>
          <w:szCs w:val="72"/>
          <w:highlight w:val="white"/>
        </w:rPr>
      </w:r>
      <w:r>
        <w:rPr>
          <w:color w:val="000000" w:themeColor="text1"/>
          <w:highlight w:val="white"/>
        </w:rPr>
      </w:r>
    </w:p>
    <w:p>
      <w:pPr>
        <w:pStyle w:val="684"/>
        <w:jc w:val="center"/>
        <w:spacing w:line="360" w:lineRule="auto"/>
        <w:rPr>
          <w:rFonts w:hint="eastAsia" w:ascii="宋体" w:hAnsi="宋体" w:cs="宋体"/>
          <w:bCs/>
          <w:color w:val="000000" w:themeColor="text1"/>
          <w:sz w:val="72"/>
          <w:szCs w:val="72"/>
          <w:highlight w:val="white"/>
        </w:rPr>
      </w:pPr>
      <w:r>
        <w:rPr>
          <w:rFonts w:hint="eastAsia" w:ascii="宋体" w:hAnsi="宋体" w:cs="宋体"/>
          <w:bCs/>
          <w:color w:val="000000" w:themeColor="text1"/>
          <w:sz w:val="72"/>
          <w:szCs w:val="72"/>
          <w:highlight w:val="white"/>
        </w:rPr>
        <w:t xml:space="preserve">书</w:t>
      </w:r>
      <w:r>
        <w:rPr>
          <w:rFonts w:hint="eastAsia" w:ascii="宋体" w:hAnsi="宋体" w:cs="宋体"/>
          <w:bCs/>
          <w:color w:val="000000" w:themeColor="text1"/>
          <w:sz w:val="72"/>
          <w:szCs w:val="72"/>
          <w:highlight w:val="white"/>
        </w:rPr>
      </w:r>
      <w:r>
        <w:rPr>
          <w:color w:val="000000" w:themeColor="text1"/>
          <w:highlight w:val="white"/>
        </w:rPr>
      </w:r>
    </w:p>
    <w:p>
      <w:pPr>
        <w:pStyle w:val="684"/>
        <w:spacing w:line="400" w:lineRule="exact"/>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spacing w:line="400" w:lineRule="exact"/>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spacing w:line="400" w:lineRule="exact"/>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ind w:firstLine="600"/>
        <w:jc w:val="left"/>
        <w:spacing w:line="360" w:lineRule="auto"/>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t xml:space="preserve">政府采购编号：JSZC-320281-JYJH-G2026-0011</w:t>
      </w:r>
      <w:r>
        <w:rPr>
          <w:rFonts w:hint="eastAsia" w:ascii="宋体" w:hAnsi="宋体" w:cs="宋体"/>
          <w:bCs/>
          <w:color w:val="000000" w:themeColor="text1"/>
          <w:sz w:val="30"/>
          <w:highlight w:val="white"/>
        </w:rPr>
      </w:r>
      <w:r>
        <w:rPr>
          <w:color w:val="000000" w:themeColor="text1"/>
          <w:highlight w:val="white"/>
        </w:rPr>
      </w:r>
    </w:p>
    <w:p>
      <w:pPr>
        <w:pStyle w:val="684"/>
        <w:ind w:firstLine="600"/>
        <w:jc w:val="left"/>
        <w:spacing w:line="360" w:lineRule="auto"/>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t xml:space="preserve">采购内容：江阴市中医院洗涤服务</w:t>
      </w:r>
      <w:r>
        <w:rPr>
          <w:rFonts w:hint="eastAsia" w:ascii="宋体" w:hAnsi="宋体" w:cs="宋体"/>
          <w:bCs/>
          <w:color w:val="000000" w:themeColor="text1"/>
          <w:sz w:val="30"/>
          <w:highlight w:val="white"/>
        </w:rPr>
      </w:r>
      <w:r>
        <w:rPr>
          <w:color w:val="000000" w:themeColor="text1"/>
          <w:highlight w:val="white"/>
        </w:rPr>
      </w:r>
    </w:p>
    <w:p>
      <w:pPr>
        <w:pStyle w:val="684"/>
        <w:ind w:firstLine="600"/>
        <w:jc w:val="left"/>
        <w:spacing w:line="360" w:lineRule="auto"/>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t xml:space="preserve">投标单位： </w:t>
      </w:r>
      <w:r>
        <w:rPr>
          <w:rFonts w:hint="eastAsia" w:ascii="宋体" w:hAnsi="宋体" w:cs="宋体"/>
          <w:bCs/>
          <w:color w:val="000000" w:themeColor="text1"/>
          <w:sz w:val="30"/>
          <w:highlight w:val="white"/>
        </w:rPr>
      </w:r>
      <w:r>
        <w:rPr>
          <w:color w:val="000000" w:themeColor="text1"/>
          <w:highlight w:val="white"/>
        </w:rPr>
      </w:r>
    </w:p>
    <w:p>
      <w:pPr>
        <w:pStyle w:val="684"/>
        <w:ind w:firstLine="600"/>
        <w:spacing w:line="360" w:lineRule="auto"/>
        <w:rPr>
          <w:rFonts w:hint="eastAsia" w:ascii="宋体" w:hAnsi="宋体" w:cs="宋体"/>
          <w:bCs/>
          <w:color w:val="000000" w:themeColor="text1"/>
          <w:sz w:val="30"/>
          <w:highlight w:val="white"/>
        </w:rPr>
      </w:pPr>
      <w:r>
        <w:rPr>
          <w:rFonts w:hint="eastAsia" w:ascii="宋体" w:hAnsi="宋体" w:cs="宋体"/>
          <w:bCs/>
          <w:color w:val="000000" w:themeColor="text1"/>
          <w:sz w:val="30"/>
          <w:highlight w:val="white"/>
        </w:rPr>
      </w:r>
      <w:r>
        <w:rPr>
          <w:color w:val="000000" w:themeColor="text1"/>
          <w:highlight w:val="white"/>
        </w:rPr>
      </w:r>
    </w:p>
    <w:p>
      <w:pPr>
        <w:pStyle w:val="684"/>
        <w:ind w:firstLine="3520"/>
        <w:spacing w:line="400" w:lineRule="exact"/>
        <w:rPr>
          <w:rFonts w:hint="eastAsia" w:ascii="宋体" w:hAnsi="宋体" w:cs="宋体"/>
          <w:bCs/>
          <w:color w:val="000000" w:themeColor="text1"/>
          <w:sz w:val="32"/>
          <w:szCs w:val="32"/>
          <w:highlight w:val="white"/>
        </w:rPr>
      </w:pPr>
      <w:r>
        <w:rPr>
          <w:rFonts w:hint="eastAsia" w:ascii="宋体" w:hAnsi="宋体" w:cs="宋体"/>
          <w:bCs/>
          <w:color w:val="000000" w:themeColor="text1"/>
          <w:sz w:val="32"/>
          <w:szCs w:val="32"/>
          <w:highlight w:val="white"/>
        </w:rPr>
        <w:t xml:space="preserve">二〇二六年  月  日</w:t>
      </w:r>
      <w:r>
        <w:rPr>
          <w:rFonts w:hint="eastAsia" w:ascii="宋体" w:hAnsi="宋体" w:cs="宋体"/>
          <w:bCs/>
          <w:color w:val="000000" w:themeColor="text1"/>
          <w:sz w:val="32"/>
          <w:szCs w:val="32"/>
          <w:highlight w:val="white"/>
        </w:rPr>
      </w:r>
      <w:r>
        <w:rPr>
          <w:color w:val="000000" w:themeColor="text1"/>
          <w:highlight w:val="white"/>
        </w:rPr>
      </w:r>
    </w:p>
    <w:p>
      <w:pPr>
        <w:pStyle w:val="684"/>
        <w:spacing w:line="400" w:lineRule="exact"/>
        <w:rPr>
          <w:rFonts w:hint="eastAsia" w:ascii="宋体" w:hAnsi="宋体" w:cs="宋体"/>
          <w:b/>
          <w:bCs/>
          <w:color w:val="000000" w:themeColor="text1"/>
          <w:sz w:val="28"/>
          <w:szCs w:val="28"/>
          <w:highlight w:val="white"/>
        </w:rPr>
      </w:pPr>
      <w:r>
        <w:rPr>
          <w:rFonts w:hint="eastAsia" w:ascii="宋体" w:hAnsi="宋体" w:cs="宋体"/>
          <w:b/>
          <w:bCs/>
          <w:color w:val="000000" w:themeColor="text1"/>
          <w:sz w:val="28"/>
          <w:szCs w:val="28"/>
          <w:highlight w:val="white"/>
        </w:rPr>
      </w:r>
      <w:r>
        <w:rPr>
          <w:color w:val="000000" w:themeColor="text1"/>
          <w:highlight w:val="white"/>
        </w:rPr>
      </w:r>
    </w:p>
    <w:p>
      <w:pPr>
        <w:pStyle w:val="684"/>
        <w:jc w:val="center"/>
        <w:spacing w:line="400" w:lineRule="exact"/>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400" w:lineRule="exact"/>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一、投标函</w:t>
      </w:r>
      <w:r>
        <w:rPr>
          <w:rFonts w:hint="eastAsia" w:ascii="宋体" w:hAnsi="宋体" w:cs="宋体"/>
          <w:color w:val="000000" w:themeColor="text1"/>
          <w:sz w:val="28"/>
          <w:szCs w:val="28"/>
          <w:highlight w:val="white"/>
        </w:rPr>
      </w:r>
      <w:r>
        <w:rPr>
          <w:color w:val="000000" w:themeColor="text1"/>
          <w:highlight w:val="white"/>
        </w:rPr>
      </w:r>
    </w:p>
    <w:p>
      <w:pPr>
        <w:pStyle w:val="684"/>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致江苏建亨工程管理咨询有限公司：</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我方收到贵公司</w:t>
      </w:r>
      <w:r>
        <w:rPr>
          <w:rFonts w:hint="eastAsia" w:ascii="宋体" w:hAnsi="宋体" w:cs="宋体"/>
          <w:bCs/>
          <w:color w:val="000000" w:themeColor="text1"/>
          <w:sz w:val="24"/>
          <w:highlight w:val="white"/>
          <w:u w:val="single"/>
        </w:rPr>
        <w:t xml:space="preserve">            （项目编号）</w:t>
      </w:r>
      <w:r>
        <w:rPr>
          <w:rFonts w:hint="eastAsia" w:ascii="宋体" w:hAnsi="宋体" w:cs="宋体"/>
          <w:bCs/>
          <w:color w:val="000000" w:themeColor="text1"/>
          <w:sz w:val="24"/>
          <w:highlight w:val="white"/>
        </w:rPr>
        <w:t xml:space="preserve">招标文件，经仔细阅读和研究，我们决定参加</w:t>
      </w:r>
      <w:r>
        <w:rPr>
          <w:rFonts w:hint="eastAsia" w:ascii="宋体" w:hAnsi="宋体" w:cs="宋体"/>
          <w:color w:val="000000" w:themeColor="text1"/>
          <w:sz w:val="24"/>
          <w:highlight w:val="white"/>
          <w:u w:val="single"/>
        </w:rPr>
        <w:t xml:space="preserve"> 江阴市中医院洗涤服务 </w:t>
      </w:r>
      <w:r>
        <w:rPr>
          <w:rFonts w:hint="eastAsia" w:ascii="宋体" w:hAnsi="宋体" w:cs="宋体"/>
          <w:bCs/>
          <w:color w:val="000000" w:themeColor="text1"/>
          <w:sz w:val="24"/>
          <w:highlight w:val="white"/>
        </w:rPr>
        <w:t xml:space="preserve">的投标。</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1、愿意按照招标文件的一切要求，提供</w:t>
      </w:r>
      <w:r>
        <w:rPr>
          <w:rFonts w:hint="eastAsia" w:ascii="宋体" w:hAnsi="宋体" w:cs="宋体"/>
          <w:color w:val="000000" w:themeColor="text1"/>
          <w:sz w:val="24"/>
          <w:highlight w:val="white"/>
          <w:u w:val="single"/>
        </w:rPr>
        <w:t xml:space="preserve"> 江阴市中医院洗涤服务 </w:t>
      </w:r>
      <w:r>
        <w:rPr>
          <w:rFonts w:hint="eastAsia" w:ascii="宋体" w:hAnsi="宋体" w:cs="宋体"/>
          <w:color w:val="000000" w:themeColor="text1"/>
          <w:sz w:val="24"/>
          <w:highlight w:val="white"/>
        </w:rPr>
        <w:t xml:space="preserve">，</w:t>
      </w:r>
      <w:r>
        <w:rPr>
          <w:rFonts w:hint="eastAsia" w:ascii="宋体" w:hAnsi="宋体" w:cs="宋体"/>
          <w:bCs/>
          <w:color w:val="000000" w:themeColor="text1"/>
          <w:sz w:val="24"/>
          <w:highlight w:val="white"/>
        </w:rPr>
        <w:t xml:space="preserve">投标报价详见《开标一览表》。</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2、我们同意按招标文件的规定，本投标文件的投标有效期限为开标后60天。</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3、我方愿意提供招标文件中要求的原始资料及可能另外要求的与投标有关的任何资料，并保证我方已提供和将要提供的资料是真实的、准确的。</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4、我们认为你们有权决定中标者。</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5、我方愿意遵守《中华人民共和国政府采购法》《</w:t>
      </w:r>
      <w:r>
        <w:rPr>
          <w:rFonts w:hint="eastAsia" w:ascii="宋体" w:hAnsi="宋体" w:cs="宋体"/>
          <w:color w:val="000000" w:themeColor="text1"/>
          <w:sz w:val="24"/>
          <w:highlight w:val="white"/>
        </w:rPr>
        <w:t xml:space="preserve">中华人民共和国政府采购法实施条例》</w:t>
      </w:r>
      <w:r>
        <w:rPr>
          <w:rFonts w:hint="eastAsia" w:ascii="宋体" w:hAnsi="宋体" w:cs="宋体"/>
          <w:bCs/>
          <w:color w:val="000000" w:themeColor="text1"/>
          <w:sz w:val="24"/>
          <w:highlight w:val="white"/>
        </w:rPr>
        <w:t xml:space="preserve">，并按《中华人民共和国民法典》、财政部《政府采购合同监督暂行办法》、财政部《政府采购货物和服务招标投标管理办法》和合同条款履行自己的全部责任。</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6、我方己详细审阅本项目招标(采购)文件的全部内容，完全理解并接受招标(采购)文件的各项规定和要求，对招标(采购)文件、评标办法、评分细则及评分不持异议。</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
          <w:color w:val="000000" w:themeColor="text1"/>
          <w:sz w:val="24"/>
          <w:highlight w:val="white"/>
        </w:rPr>
      </w:pPr>
      <w:r>
        <w:rPr>
          <w:rFonts w:hint="eastAsia" w:ascii="宋体" w:hAnsi="宋体" w:cs="宋体"/>
          <w:bCs/>
          <w:color w:val="000000" w:themeColor="text1"/>
          <w:sz w:val="24"/>
          <w:highlight w:val="white"/>
        </w:rPr>
        <w:t xml:space="preserve">7、如我们在投标截止期后撤回投标或中标后拒绝遵守投标承诺或拒绝在规定的时间内与采购人签订合同，则将接受相应处罚。</w:t>
      </w:r>
      <w:r>
        <w:rPr>
          <w:rFonts w:hint="eastAsia" w:ascii="宋体" w:hAnsi="宋体" w:cs="宋体"/>
          <w:b/>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8、一旦我方中标，我方将根据招标文件的规定，严格履行合同的责任和义务，保证按期、按质、按量完成项目。</w:t>
      </w:r>
      <w:r>
        <w:rPr>
          <w:rFonts w:hint="eastAsia" w:ascii="宋体" w:hAnsi="宋体" w:cs="宋体"/>
          <w:bCs/>
          <w:color w:val="000000" w:themeColor="text1"/>
          <w:sz w:val="24"/>
          <w:highlight w:val="white"/>
        </w:rPr>
      </w:r>
      <w:r>
        <w:rPr>
          <w:color w:val="000000" w:themeColor="text1"/>
          <w:highlight w:val="white"/>
        </w:rPr>
      </w:r>
    </w:p>
    <w:p>
      <w:pPr>
        <w:pStyle w:val="684"/>
        <w:ind w:firstLine="720"/>
        <w:spacing w:line="400" w:lineRule="exact"/>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p>
    <w:p>
      <w:pPr>
        <w:pStyle w:val="684"/>
        <w:ind w:firstLine="720"/>
        <w:spacing w:line="400" w:lineRule="exact"/>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p>
    <w:p>
      <w:pPr>
        <w:pStyle w:val="684"/>
        <w:ind w:firstLine="72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投标单位（电子签章）：             </w:t>
      </w:r>
      <w:r>
        <w:rPr>
          <w:rFonts w:hint="eastAsia" w:ascii="宋体" w:hAnsi="宋体"/>
          <w:bCs/>
          <w:color w:val="000000" w:themeColor="text1"/>
          <w:sz w:val="24"/>
          <w:highlight w:val="white"/>
        </w:rPr>
      </w:r>
      <w:r>
        <w:rPr>
          <w:color w:val="000000" w:themeColor="text1"/>
          <w:highlight w:val="white"/>
        </w:rPr>
      </w:r>
    </w:p>
    <w:p>
      <w:pPr>
        <w:pStyle w:val="684"/>
        <w:ind w:firstLine="72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电话：                            </w:t>
      </w:r>
      <w:r>
        <w:rPr>
          <w:rFonts w:hint="eastAsia" w:ascii="宋体" w:hAnsi="宋体"/>
          <w:bCs/>
          <w:color w:val="000000" w:themeColor="text1"/>
          <w:sz w:val="24"/>
          <w:highlight w:val="white"/>
        </w:rPr>
      </w:r>
      <w:r>
        <w:rPr>
          <w:color w:val="000000" w:themeColor="text1"/>
          <w:highlight w:val="white"/>
        </w:rPr>
      </w:r>
    </w:p>
    <w:p>
      <w:pPr>
        <w:pStyle w:val="684"/>
        <w:ind w:firstLine="72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传真：</w:t>
      </w:r>
      <w:r>
        <w:rPr>
          <w:rFonts w:hint="eastAsia" w:ascii="宋体" w:hAnsi="宋体"/>
          <w:bCs/>
          <w:color w:val="000000" w:themeColor="text1"/>
          <w:sz w:val="24"/>
          <w:highlight w:val="white"/>
        </w:rPr>
      </w:r>
      <w:r>
        <w:rPr>
          <w:color w:val="000000" w:themeColor="text1"/>
          <w:highlight w:val="white"/>
        </w:rPr>
      </w:r>
    </w:p>
    <w:p>
      <w:pPr>
        <w:pStyle w:val="684"/>
        <w:ind w:firstLine="72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地址：                            </w:t>
      </w:r>
      <w:r>
        <w:rPr>
          <w:rFonts w:hint="eastAsia" w:ascii="宋体" w:hAnsi="宋体"/>
          <w:bCs/>
          <w:color w:val="000000" w:themeColor="text1"/>
          <w:sz w:val="24"/>
          <w:highlight w:val="white"/>
        </w:rPr>
      </w:r>
      <w:r>
        <w:rPr>
          <w:color w:val="000000" w:themeColor="text1"/>
          <w:highlight w:val="white"/>
        </w:rPr>
      </w:r>
    </w:p>
    <w:p>
      <w:pPr>
        <w:pStyle w:val="684"/>
        <w:ind w:firstLine="72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邮编：</w:t>
      </w:r>
      <w:r>
        <w:rPr>
          <w:rFonts w:hint="eastAsia" w:ascii="宋体" w:hAnsi="宋体"/>
          <w:bCs/>
          <w:color w:val="000000" w:themeColor="text1"/>
          <w:sz w:val="24"/>
          <w:highlight w:val="white"/>
        </w:rPr>
      </w:r>
      <w:r>
        <w:rPr>
          <w:color w:val="000000" w:themeColor="text1"/>
          <w:highlight w:val="white"/>
        </w:rPr>
      </w:r>
    </w:p>
    <w:p>
      <w:pPr>
        <w:pStyle w:val="684"/>
        <w:ind w:firstLine="72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电子邮箱：</w:t>
      </w:r>
      <w:r>
        <w:rPr>
          <w:rFonts w:hint="eastAsia" w:ascii="宋体" w:hAnsi="宋体"/>
          <w:bCs/>
          <w:color w:val="000000" w:themeColor="text1"/>
          <w:sz w:val="24"/>
          <w:highlight w:val="white"/>
        </w:rPr>
      </w:r>
      <w:r>
        <w:rPr>
          <w:color w:val="000000" w:themeColor="text1"/>
          <w:highlight w:val="white"/>
        </w:rPr>
      </w:r>
    </w:p>
    <w:p>
      <w:pPr>
        <w:pStyle w:val="684"/>
        <w:ind w:firstLine="712"/>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r>
      <w:r>
        <w:rPr>
          <w:color w:val="000000" w:themeColor="text1"/>
          <w:highlight w:val="white"/>
        </w:rPr>
      </w:r>
    </w:p>
    <w:p>
      <w:pPr>
        <w:pStyle w:val="684"/>
        <w:spacing w:line="400" w:lineRule="exact"/>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400" w:lineRule="exact"/>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400" w:lineRule="exact"/>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400" w:lineRule="exact"/>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400" w:lineRule="exact"/>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二、开标一览表</w:t>
      </w:r>
      <w:r>
        <w:rPr>
          <w:rFonts w:hint="eastAsia" w:ascii="宋体" w:hAnsi="宋体" w:cs="宋体"/>
          <w:color w:val="000000" w:themeColor="text1"/>
          <w:sz w:val="28"/>
          <w:szCs w:val="28"/>
          <w:highlight w:val="white"/>
        </w:rPr>
      </w:r>
      <w:r>
        <w:rPr>
          <w:color w:val="000000" w:themeColor="text1"/>
          <w:highlight w:val="white"/>
        </w:rPr>
      </w:r>
    </w:p>
    <w:p>
      <w:pPr>
        <w:pStyle w:val="684"/>
        <w:ind w:left="1020"/>
        <w:jc w:val="center"/>
        <w:spacing w:line="400" w:lineRule="exact"/>
        <w:rPr>
          <w:rStyle w:val="819"/>
          <w:rFonts w:hint="eastAsia" w:ascii="宋体" w:hAnsi="宋体" w:cs="宋体"/>
          <w:b/>
          <w:bCs/>
          <w:color w:val="000000" w:themeColor="text1"/>
          <w:sz w:val="28"/>
          <w:szCs w:val="28"/>
          <w:highlight w:val="white"/>
        </w:rPr>
      </w:pPr>
      <w:r>
        <w:rPr>
          <w:rStyle w:val="819"/>
          <w:rFonts w:hint="eastAsia" w:ascii="宋体" w:hAnsi="宋体" w:cs="宋体"/>
          <w:b/>
          <w:bCs/>
          <w:color w:val="000000" w:themeColor="text1"/>
          <w:sz w:val="28"/>
          <w:szCs w:val="28"/>
          <w:highlight w:val="white"/>
        </w:rPr>
      </w:r>
      <w:r>
        <w:rPr>
          <w:color w:val="000000" w:themeColor="text1"/>
          <w:highlight w:val="white"/>
        </w:rP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trHeight w:val="760"/>
        </w:trPr>
        <w:tc>
          <w:tcPr>
            <w:tcW w:w="2328" w:type="dxa"/>
            <w:vAlign w:val="center"/>
            <w:textDirection w:val="lrTb"/>
            <w:noWrap w:val="false"/>
          </w:tcPr>
          <w:p>
            <w:pPr>
              <w:pStyle w:val="684"/>
              <w:jc w:val="center"/>
              <w:spacing w:line="400" w:lineRule="exact"/>
              <w:widowControl/>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项目编号</w:t>
            </w:r>
            <w:r>
              <w:rPr>
                <w:rFonts w:hint="eastAsia" w:ascii="宋体" w:hAnsi="宋体" w:cs="宋体"/>
                <w:color w:val="000000" w:themeColor="text1"/>
                <w:sz w:val="28"/>
                <w:szCs w:val="28"/>
                <w:highlight w:val="white"/>
              </w:rPr>
            </w:r>
            <w:r>
              <w:rPr>
                <w:color w:val="000000" w:themeColor="text1"/>
                <w:highlight w:val="white"/>
              </w:rPr>
            </w:r>
          </w:p>
        </w:tc>
        <w:tc>
          <w:tcPr>
            <w:tcW w:w="6971" w:type="dxa"/>
            <w:vAlign w:val="center"/>
            <w:textDirection w:val="lrTb"/>
            <w:noWrap w:val="false"/>
          </w:tcPr>
          <w:p>
            <w:pPr>
              <w:pStyle w:val="684"/>
              <w:jc w:val="center"/>
              <w:spacing w:line="400" w:lineRule="exact"/>
              <w:widowControl/>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JSZC-320281-JYJH-G2026-0011</w:t>
            </w:r>
            <w:r>
              <w:rPr>
                <w:rFonts w:hint="eastAsia" w:ascii="宋体" w:hAnsi="宋体" w:cs="宋体"/>
                <w:color w:val="000000" w:themeColor="text1"/>
                <w:sz w:val="28"/>
                <w:szCs w:val="28"/>
                <w:highlight w:val="white"/>
              </w:rPr>
            </w:r>
            <w:r>
              <w:rPr>
                <w:color w:val="000000" w:themeColor="text1"/>
                <w:highlight w:val="white"/>
              </w:rPr>
            </w:r>
          </w:p>
        </w:tc>
      </w:tr>
      <w:tr>
        <w:trPr>
          <w:trHeight w:val="776"/>
        </w:trPr>
        <w:tc>
          <w:tcPr>
            <w:tcW w:w="2328" w:type="dxa"/>
            <w:vAlign w:val="center"/>
            <w:textDirection w:val="lrTb"/>
            <w:noWrap w:val="false"/>
          </w:tcPr>
          <w:p>
            <w:pPr>
              <w:pStyle w:val="684"/>
              <w:jc w:val="center"/>
              <w:spacing w:line="400" w:lineRule="exact"/>
              <w:widowControl/>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项目名称</w:t>
            </w:r>
            <w:r>
              <w:rPr>
                <w:rFonts w:hint="eastAsia" w:ascii="宋体" w:hAnsi="宋体" w:cs="宋体"/>
                <w:color w:val="000000" w:themeColor="text1"/>
                <w:sz w:val="28"/>
                <w:szCs w:val="28"/>
                <w:highlight w:val="white"/>
              </w:rPr>
            </w:r>
            <w:r>
              <w:rPr>
                <w:color w:val="000000" w:themeColor="text1"/>
                <w:highlight w:val="white"/>
              </w:rPr>
            </w:r>
          </w:p>
        </w:tc>
        <w:tc>
          <w:tcPr>
            <w:tcW w:w="6971" w:type="dxa"/>
            <w:vAlign w:val="center"/>
            <w:textDirection w:val="lrTb"/>
            <w:noWrap w:val="false"/>
          </w:tcPr>
          <w:p>
            <w:pPr>
              <w:pStyle w:val="684"/>
              <w:jc w:val="center"/>
              <w:spacing w:line="400" w:lineRule="exact"/>
              <w:widowControl/>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江阴市中医院洗涤服务 </w:t>
            </w:r>
            <w:r>
              <w:rPr>
                <w:rFonts w:hint="eastAsia" w:ascii="宋体" w:hAnsi="宋体" w:cs="宋体"/>
                <w:color w:val="000000" w:themeColor="text1"/>
                <w:sz w:val="28"/>
                <w:szCs w:val="28"/>
                <w:highlight w:val="white"/>
              </w:rPr>
            </w:r>
            <w:r>
              <w:rPr>
                <w:color w:val="000000" w:themeColor="text1"/>
                <w:highlight w:val="white"/>
              </w:rPr>
            </w:r>
          </w:p>
        </w:tc>
      </w:tr>
      <w:tr>
        <w:trPr>
          <w:trHeight w:val="1860"/>
        </w:trPr>
        <w:tc>
          <w:tcPr>
            <w:tcW w:w="2328" w:type="dxa"/>
            <w:vAlign w:val="center"/>
            <w:textDirection w:val="lrTb"/>
            <w:noWrap w:val="false"/>
          </w:tcPr>
          <w:p>
            <w:pPr>
              <w:pStyle w:val="684"/>
              <w:jc w:val="center"/>
              <w:spacing w:line="400" w:lineRule="exact"/>
              <w:widowControl/>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综合优惠率</w:t>
            </w: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400" w:lineRule="exact"/>
              <w:widowControl/>
              <w:rPr>
                <w:rFonts w:hint="eastAsia" w:ascii="宋体" w:hAnsi="宋体" w:cs="宋体"/>
                <w:color w:val="000000" w:themeColor="text1"/>
                <w:sz w:val="28"/>
                <w:szCs w:val="28"/>
                <w:highlight w:val="white"/>
              </w:rPr>
            </w:pPr>
            <w:r>
              <w:rPr>
                <w:rFonts w:ascii="宋体" w:hAnsi="宋体" w:cs="宋体"/>
                <w:color w:val="000000" w:themeColor="text1"/>
                <w:sz w:val="28"/>
                <w:szCs w:val="28"/>
                <w:highlight w:val="white"/>
              </w:rPr>
              <w:t xml:space="preserve">（单位：</w:t>
            </w:r>
            <w:r>
              <w:rPr>
                <w:rFonts w:hint="eastAsia" w:ascii="宋体" w:hAnsi="宋体" w:cs="宋体"/>
                <w:color w:val="000000" w:themeColor="text1"/>
                <w:sz w:val="28"/>
                <w:szCs w:val="28"/>
                <w:highlight w:val="white"/>
              </w:rPr>
              <w:t xml:space="preserve">%</w:t>
            </w:r>
            <w:r>
              <w:rPr>
                <w:rFonts w:ascii="宋体" w:hAnsi="宋体" w:cs="宋体"/>
                <w:color w:val="000000" w:themeColor="text1"/>
                <w:sz w:val="28"/>
                <w:szCs w:val="28"/>
                <w:highlight w:val="white"/>
              </w:rPr>
              <w:t xml:space="preserve">）</w:t>
            </w:r>
            <w:r>
              <w:rPr>
                <w:rFonts w:hint="eastAsia" w:ascii="宋体" w:hAnsi="宋体" w:cs="宋体"/>
                <w:color w:val="000000" w:themeColor="text1"/>
                <w:sz w:val="28"/>
                <w:szCs w:val="28"/>
                <w:highlight w:val="white"/>
              </w:rPr>
            </w:r>
            <w:r>
              <w:rPr>
                <w:color w:val="000000" w:themeColor="text1"/>
                <w:highlight w:val="white"/>
              </w:rPr>
            </w:r>
          </w:p>
        </w:tc>
        <w:tc>
          <w:tcPr>
            <w:tcW w:w="6971" w:type="dxa"/>
            <w:vAlign w:val="center"/>
            <w:textDirection w:val="lrTb"/>
            <w:noWrap w:val="false"/>
          </w:tcPr>
          <w:p>
            <w:pPr>
              <w:pStyle w:val="684"/>
              <w:jc w:val="center"/>
              <w:spacing w:line="400" w:lineRule="exact"/>
              <w:widowControl/>
              <w:rPr>
                <w:rFonts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以“标书制作客户端一一基本目录一</w:t>
            </w:r>
            <w:r>
              <w:rPr>
                <w:rFonts w:ascii="宋体" w:hAnsi="宋体" w:cs="宋体"/>
                <w:color w:val="000000" w:themeColor="text1"/>
                <w:sz w:val="28"/>
                <w:szCs w:val="28"/>
                <w:highlight w:val="white"/>
              </w:rPr>
              <w:t xml:space="preserve">开标一览表</w:t>
            </w:r>
            <w:r>
              <w:rPr>
                <w:rFonts w:hint="eastAsia" w:ascii="宋体" w:hAnsi="宋体" w:cs="宋体"/>
                <w:color w:val="000000" w:themeColor="text1"/>
                <w:sz w:val="28"/>
                <w:szCs w:val="28"/>
                <w:highlight w:val="white"/>
              </w:rPr>
              <w:t xml:space="preserve">”中填写的金额为准。</w:t>
            </w:r>
            <w:r>
              <w:rPr>
                <w:rFonts w:ascii="宋体" w:hAnsi="宋体" w:cs="宋体"/>
                <w:color w:val="000000" w:themeColor="text1"/>
                <w:sz w:val="28"/>
                <w:szCs w:val="28"/>
                <w:highlight w:val="white"/>
              </w:rPr>
            </w:r>
            <w:r>
              <w:rPr>
                <w:color w:val="000000" w:themeColor="text1"/>
                <w:highlight w:val="white"/>
              </w:rPr>
            </w:r>
          </w:p>
        </w:tc>
      </w:tr>
    </w:tbl>
    <w:p>
      <w:pPr>
        <w:pStyle w:val="684"/>
        <w:spacing w:line="480" w:lineRule="auto"/>
        <w:rPr>
          <w:rFonts w:hint="eastAsia" w:ascii="等线" w:hAnsi="等线" w:eastAsia="等线"/>
          <w:bCs/>
          <w:color w:val="000000" w:themeColor="text1"/>
          <w:sz w:val="24"/>
          <w:highlight w:val="white"/>
        </w:rPr>
      </w:pPr>
      <w:r>
        <w:rPr>
          <w:color w:val="000000" w:themeColor="text1"/>
          <w:highlight w:val="white"/>
        </w:rPr>
      </w:r>
      <w:bookmarkStart w:id="23" w:name="_Toc158691780"/>
      <w:r>
        <w:rPr>
          <w:color w:val="000000" w:themeColor="text1"/>
          <w:highlight w:val="white"/>
        </w:rPr>
      </w:r>
      <w:bookmarkStart w:id="24" w:name="_Toc145474400"/>
      <w:r>
        <w:rPr>
          <w:color w:val="000000" w:themeColor="text1"/>
          <w:highlight w:val="white"/>
        </w:rPr>
      </w:r>
      <w:bookmarkStart w:id="25" w:name="_Toc194386107"/>
      <w:r>
        <w:rPr>
          <w:rFonts w:hint="eastAsia"/>
          <w:b/>
          <w:color w:val="000000" w:themeColor="text1"/>
          <w:sz w:val="24"/>
          <w:highlight w:val="white"/>
        </w:rPr>
        <w:t xml:space="preserve">注：此表格无需填报具体内容，签章上传即可。</w:t>
      </w:r>
      <w:r>
        <w:rPr>
          <w:rFonts w:hint="eastAsia" w:ascii="等线" w:hAnsi="等线" w:eastAsia="等线"/>
          <w:bCs/>
          <w:color w:val="000000" w:themeColor="text1"/>
          <w:sz w:val="24"/>
          <w:highlight w:val="white"/>
        </w:rPr>
      </w:r>
      <w:r>
        <w:rPr>
          <w:color w:val="000000" w:themeColor="text1"/>
          <w:highlight w:val="white"/>
        </w:rPr>
      </w:r>
    </w:p>
    <w:p>
      <w:pPr>
        <w:pStyle w:val="684"/>
        <w:ind w:firstLine="1200"/>
        <w:spacing w:line="480" w:lineRule="auto"/>
        <w:rPr>
          <w:rFonts w:ascii="宋体" w:hAnsi="宋体"/>
          <w:bCs/>
          <w:color w:val="000000" w:themeColor="text1"/>
          <w:sz w:val="24"/>
          <w:highlight w:val="white"/>
        </w:rPr>
      </w:pPr>
      <w:r>
        <w:rPr>
          <w:rFonts w:ascii="宋体" w:hAnsi="宋体"/>
          <w:bCs/>
          <w:color w:val="000000" w:themeColor="text1"/>
          <w:sz w:val="24"/>
          <w:highlight w:val="white"/>
        </w:rPr>
      </w:r>
      <w:r>
        <w:rPr>
          <w:color w:val="000000" w:themeColor="text1"/>
          <w:highlight w:val="white"/>
        </w:rPr>
      </w:r>
    </w:p>
    <w:p>
      <w:pPr>
        <w:pStyle w:val="684"/>
        <w:ind w:firstLine="1200"/>
        <w:spacing w:line="480" w:lineRule="auto"/>
        <w:rPr>
          <w:rFonts w:ascii="宋体" w:hAnsi="宋体"/>
          <w:bCs/>
          <w:color w:val="000000" w:themeColor="text1"/>
          <w:sz w:val="24"/>
          <w:highlight w:val="white"/>
        </w:rPr>
      </w:pPr>
      <w:r>
        <w:rPr>
          <w:rFonts w:ascii="宋体" w:hAnsi="宋体"/>
          <w:bCs/>
          <w:color w:val="000000" w:themeColor="text1"/>
          <w:sz w:val="24"/>
          <w:highlight w:val="white"/>
        </w:rPr>
      </w:r>
      <w:r>
        <w:rPr>
          <w:color w:val="000000" w:themeColor="text1"/>
          <w:highlight w:val="white"/>
        </w:rPr>
      </w:r>
    </w:p>
    <w:p>
      <w:pPr>
        <w:pStyle w:val="684"/>
        <w:ind w:firstLine="1200"/>
        <w:spacing w:line="480" w:lineRule="auto"/>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投标单位（电子签章）：</w:t>
      </w:r>
      <w:r>
        <w:rPr>
          <w:rFonts w:hint="eastAsia" w:ascii="宋体" w:hAnsi="宋体"/>
          <w:bCs/>
          <w:color w:val="000000" w:themeColor="text1"/>
          <w:sz w:val="24"/>
          <w:highlight w:val="white"/>
        </w:rPr>
      </w:r>
      <w:r>
        <w:rPr>
          <w:color w:val="000000" w:themeColor="text1"/>
          <w:highlight w:val="white"/>
        </w:rPr>
      </w:r>
    </w:p>
    <w:p>
      <w:pPr>
        <w:pStyle w:val="684"/>
        <w:ind w:firstLine="1200"/>
        <w:spacing w:line="480" w:lineRule="auto"/>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日期：     年    月    日</w:t>
      </w:r>
      <w:r>
        <w:rPr>
          <w:rFonts w:hint="eastAsia" w:ascii="宋体" w:hAnsi="宋体"/>
          <w:bCs/>
          <w:color w:val="000000" w:themeColor="text1"/>
          <w:sz w:val="24"/>
          <w:highlight w:val="white"/>
        </w:rPr>
      </w:r>
      <w:r>
        <w:rPr>
          <w:color w:val="000000" w:themeColor="text1"/>
          <w:highlight w:val="white"/>
        </w:rPr>
      </w:r>
    </w:p>
    <w:p>
      <w:pPr>
        <w:pStyle w:val="684"/>
        <w:jc w:val="center"/>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p>
      <w:pPr>
        <w:pStyle w:val="684"/>
        <w:jc w:val="center"/>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p>
      <w:pPr>
        <w:pStyle w:val="684"/>
        <w:jc w:val="center"/>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p>
      <w:pPr>
        <w:pStyle w:val="684"/>
        <w:jc w:val="center"/>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p>
      <w:pPr>
        <w:pStyle w:val="684"/>
        <w:jc w:val="center"/>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p>
      <w:pPr>
        <w:pStyle w:val="684"/>
        <w:jc w:val="center"/>
        <w:spacing w:line="40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p>
      <w:pPr>
        <w:pStyle w:val="684"/>
        <w:jc w:val="center"/>
        <w:spacing w:line="400" w:lineRule="exact"/>
        <w:rPr>
          <w:rFonts w:hint="eastAsia" w:ascii="宋体" w:hAnsi="宋体" w:cs="宋体"/>
          <w:color w:val="000000" w:themeColor="text1"/>
          <w:sz w:val="28"/>
          <w:szCs w:val="28"/>
          <w:highlight w:val="white"/>
        </w:rPr>
      </w:pPr>
      <w:r>
        <w:rPr>
          <w:rFonts w:ascii="黑体" w:eastAsia="黑体"/>
          <w:color w:val="000000" w:themeColor="text1"/>
          <w:sz w:val="28"/>
          <w:szCs w:val="28"/>
          <w:highlight w:val="white"/>
        </w:rPr>
        <w:br w:type="page" w:clear="all"/>
      </w:r>
      <w:bookmarkEnd w:id="23"/>
      <w:r>
        <w:rPr>
          <w:color w:val="000000" w:themeColor="text1"/>
          <w:highlight w:val="white"/>
        </w:rPr>
      </w:r>
      <w:bookmarkEnd w:id="24"/>
      <w:r>
        <w:rPr>
          <w:color w:val="000000" w:themeColor="text1"/>
          <w:highlight w:val="white"/>
        </w:rPr>
      </w:r>
      <w:bookmarkEnd w:id="25"/>
      <w:r>
        <w:rPr>
          <w:rFonts w:hint="eastAsia" w:ascii="宋体" w:hAnsi="宋体" w:cs="宋体"/>
          <w:color w:val="000000" w:themeColor="text1"/>
          <w:sz w:val="28"/>
          <w:szCs w:val="28"/>
          <w:highlight w:val="white"/>
        </w:rPr>
        <w:t xml:space="preserve">四、商务要求响应及偏离表</w:t>
      </w:r>
      <w:r>
        <w:rPr>
          <w:rFonts w:hint="eastAsia" w:ascii="宋体" w:hAnsi="宋体" w:cs="宋体"/>
          <w:color w:val="000000" w:themeColor="text1"/>
          <w:sz w:val="28"/>
          <w:szCs w:val="28"/>
          <w:highlight w:val="white"/>
        </w:rPr>
      </w:r>
      <w:r>
        <w:rPr>
          <w:color w:val="000000" w:themeColor="text1"/>
          <w:highlight w:val="white"/>
        </w:rP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序号</w:t>
            </w:r>
            <w:r>
              <w:rPr>
                <w:rFonts w:hint="eastAsia" w:ascii="宋体" w:hAnsi="宋体" w:cs="宋体"/>
                <w:color w:val="000000" w:themeColor="text1"/>
                <w:sz w:val="24"/>
                <w:highlight w:val="white"/>
              </w:rPr>
            </w:r>
            <w:r>
              <w:rPr>
                <w:color w:val="000000" w:themeColor="text1"/>
                <w:highlight w:val="white"/>
              </w:rPr>
            </w:r>
          </w:p>
        </w:tc>
        <w:tc>
          <w:tcPr>
            <w:tcW w:w="241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招标文件</w:t>
            </w:r>
            <w:r>
              <w:rPr>
                <w:rFonts w:hint="eastAsia" w:ascii="宋体" w:hAnsi="宋体" w:cs="宋体"/>
                <w:color w:val="000000" w:themeColor="text1"/>
                <w:sz w:val="24"/>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商务要求</w:t>
            </w:r>
            <w:r>
              <w:rPr>
                <w:rFonts w:hint="eastAsia" w:ascii="宋体" w:hAnsi="宋体" w:cs="宋体"/>
                <w:color w:val="000000" w:themeColor="text1"/>
                <w:sz w:val="24"/>
                <w:highlight w:val="white"/>
              </w:rPr>
            </w:r>
            <w:r>
              <w:rPr>
                <w:color w:val="000000" w:themeColor="text1"/>
                <w:highlight w:val="white"/>
              </w:rPr>
            </w:r>
          </w:p>
        </w:tc>
        <w:tc>
          <w:tcPr>
            <w:tcW w:w="2308"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投标文件</w:t>
            </w:r>
            <w:r>
              <w:rPr>
                <w:rFonts w:hint="eastAsia" w:ascii="宋体" w:hAnsi="宋体" w:cs="宋体"/>
                <w:color w:val="000000" w:themeColor="text1"/>
                <w:sz w:val="24"/>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商务规范描述</w:t>
            </w:r>
            <w:r>
              <w:rPr>
                <w:rFonts w:hint="eastAsia" w:ascii="宋体" w:hAnsi="宋体" w:cs="宋体"/>
                <w:color w:val="000000" w:themeColor="text1"/>
                <w:sz w:val="24"/>
                <w:highlight w:val="white"/>
              </w:rPr>
            </w:r>
            <w:r>
              <w:rPr>
                <w:color w:val="000000" w:themeColor="text1"/>
                <w:highlight w:val="white"/>
              </w:rPr>
            </w:r>
          </w:p>
        </w:tc>
        <w:tc>
          <w:tcPr>
            <w:tcW w:w="1713"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有无偏离</w:t>
            </w:r>
            <w:r>
              <w:rPr>
                <w:rFonts w:hint="eastAsia" w:ascii="宋体" w:hAnsi="宋体" w:cs="宋体"/>
                <w:color w:val="000000" w:themeColor="text1"/>
                <w:sz w:val="24"/>
                <w:highlight w:val="white"/>
              </w:rPr>
            </w:r>
            <w:r>
              <w:rPr>
                <w:color w:val="000000" w:themeColor="text1"/>
                <w:highlight w:val="white"/>
              </w:rPr>
            </w:r>
          </w:p>
        </w:tc>
        <w:tc>
          <w:tcPr>
            <w:tcW w:w="1911"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偏离内容及原因</w:t>
            </w:r>
            <w:r>
              <w:rPr>
                <w:rFonts w:hint="eastAsia" w:ascii="宋体" w:hAnsi="宋体" w:cs="宋体"/>
                <w:color w:val="000000" w:themeColor="text1"/>
                <w:sz w:val="24"/>
                <w:highlight w:val="white"/>
              </w:rPr>
            </w:r>
            <w:r>
              <w:rPr>
                <w:color w:val="000000" w:themeColor="text1"/>
                <w:highlight w:val="white"/>
              </w:rPr>
            </w:r>
          </w:p>
        </w:tc>
      </w:tr>
      <w:tr>
        <w:trPr>
          <w:trHeight w:val="454"/>
        </w:trPr>
        <w:tc>
          <w:tcPr>
            <w:tcW w:w="72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w:t>
            </w:r>
            <w:r>
              <w:rPr>
                <w:rFonts w:hint="eastAsia" w:ascii="宋体" w:hAnsi="宋体" w:cs="宋体"/>
                <w:color w:val="000000" w:themeColor="text1"/>
                <w:sz w:val="24"/>
                <w:highlight w:val="white"/>
              </w:rPr>
            </w:r>
            <w:r>
              <w:rPr>
                <w:color w:val="000000" w:themeColor="text1"/>
                <w:highlight w:val="white"/>
              </w:rPr>
            </w:r>
          </w:p>
        </w:tc>
        <w:tc>
          <w:tcPr>
            <w:tcW w:w="241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2308"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713"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911"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r>
      <w:tr>
        <w:trPr>
          <w:trHeight w:val="454"/>
        </w:trPr>
        <w:tc>
          <w:tcPr>
            <w:tcW w:w="72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w:t>
            </w:r>
            <w:r>
              <w:rPr>
                <w:rFonts w:hint="eastAsia" w:ascii="宋体" w:hAnsi="宋体" w:cs="宋体"/>
                <w:color w:val="000000" w:themeColor="text1"/>
                <w:sz w:val="24"/>
                <w:highlight w:val="white"/>
              </w:rPr>
            </w:r>
            <w:r>
              <w:rPr>
                <w:color w:val="000000" w:themeColor="text1"/>
                <w:highlight w:val="white"/>
              </w:rPr>
            </w:r>
          </w:p>
        </w:tc>
        <w:tc>
          <w:tcPr>
            <w:tcW w:w="241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2308"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713"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911"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r>
      <w:tr>
        <w:trPr>
          <w:trHeight w:val="454"/>
        </w:trPr>
        <w:tc>
          <w:tcPr>
            <w:tcW w:w="72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w:t>
            </w:r>
            <w:r>
              <w:rPr>
                <w:rFonts w:hint="eastAsia" w:ascii="宋体" w:hAnsi="宋体" w:cs="宋体"/>
                <w:color w:val="000000" w:themeColor="text1"/>
                <w:sz w:val="24"/>
                <w:highlight w:val="white"/>
              </w:rPr>
            </w:r>
            <w:r>
              <w:rPr>
                <w:color w:val="000000" w:themeColor="text1"/>
                <w:highlight w:val="white"/>
              </w:rPr>
            </w:r>
          </w:p>
        </w:tc>
        <w:tc>
          <w:tcPr>
            <w:tcW w:w="241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2308"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713"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911"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r>
      <w:tr>
        <w:trPr>
          <w:trHeight w:val="454"/>
        </w:trPr>
        <w:tc>
          <w:tcPr>
            <w:tcW w:w="72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w:t>
            </w:r>
            <w:r>
              <w:rPr>
                <w:rFonts w:hint="eastAsia" w:ascii="宋体" w:hAnsi="宋体" w:cs="宋体"/>
                <w:color w:val="000000" w:themeColor="text1"/>
                <w:sz w:val="24"/>
                <w:highlight w:val="white"/>
              </w:rPr>
            </w:r>
            <w:r>
              <w:rPr>
                <w:color w:val="000000" w:themeColor="text1"/>
                <w:highlight w:val="white"/>
              </w:rPr>
            </w:r>
          </w:p>
        </w:tc>
        <w:tc>
          <w:tcPr>
            <w:tcW w:w="241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2308"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713"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911"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r>
    </w:tbl>
    <w:p>
      <w:pPr>
        <w:pStyle w:val="684"/>
        <w:ind w:firstLine="440"/>
        <w:spacing w:line="360" w:lineRule="auto"/>
        <w:rPr>
          <w:rFonts w:hint="eastAsia" w:ascii="宋体" w:hAnsi="宋体" w:cs="宋体"/>
          <w:bCs/>
          <w:color w:val="000000" w:themeColor="text1"/>
          <w:sz w:val="22"/>
          <w:szCs w:val="22"/>
          <w:highlight w:val="white"/>
        </w:rPr>
      </w:pPr>
      <w:r>
        <w:rPr>
          <w:rFonts w:hint="eastAsia" w:ascii="宋体" w:hAnsi="宋体" w:cs="宋体"/>
          <w:bCs/>
          <w:color w:val="000000" w:themeColor="text1"/>
          <w:sz w:val="22"/>
          <w:szCs w:val="22"/>
          <w:highlight w:val="white"/>
        </w:rPr>
        <w:t xml:space="preserve">注：1、投标单位应据实、详细填写上述表格，因未标明或表述含糊导致的评审风险将由投标单位承担。</w:t>
      </w:r>
      <w:r>
        <w:rPr>
          <w:rFonts w:hint="eastAsia" w:ascii="宋体" w:hAnsi="宋体" w:cs="宋体"/>
          <w:bCs/>
          <w:color w:val="000000" w:themeColor="text1"/>
          <w:sz w:val="22"/>
          <w:szCs w:val="22"/>
          <w:highlight w:val="white"/>
        </w:rPr>
      </w:r>
      <w:r>
        <w:rPr>
          <w:color w:val="000000" w:themeColor="text1"/>
          <w:highlight w:val="white"/>
        </w:rPr>
      </w:r>
    </w:p>
    <w:p>
      <w:pPr>
        <w:pStyle w:val="684"/>
        <w:ind w:firstLine="440"/>
        <w:spacing w:line="360" w:lineRule="auto"/>
        <w:rPr>
          <w:rFonts w:hint="eastAsia" w:ascii="宋体" w:hAnsi="宋体" w:cs="宋体"/>
          <w:bCs/>
          <w:color w:val="000000" w:themeColor="text1"/>
          <w:sz w:val="22"/>
          <w:szCs w:val="22"/>
          <w:highlight w:val="white"/>
        </w:rPr>
      </w:pPr>
      <w:r>
        <w:rPr>
          <w:rFonts w:hint="eastAsia" w:ascii="宋体" w:hAnsi="宋体" w:cs="宋体"/>
          <w:bCs/>
          <w:color w:val="000000" w:themeColor="text1"/>
          <w:sz w:val="22"/>
          <w:szCs w:val="22"/>
          <w:highlight w:val="white"/>
        </w:rPr>
        <w:t xml:space="preserve">2、质保期、工期、付款方式、售后服务等商务响应情况在“商务要求响应及偏离表”填写。</w:t>
      </w:r>
      <w:r>
        <w:rPr>
          <w:rFonts w:hint="eastAsia" w:ascii="宋体" w:hAnsi="宋体" w:cs="宋体"/>
          <w:bCs/>
          <w:color w:val="000000" w:themeColor="text1"/>
          <w:sz w:val="22"/>
          <w:szCs w:val="22"/>
          <w:highlight w:val="white"/>
        </w:rPr>
      </w:r>
      <w:r>
        <w:rPr>
          <w:color w:val="000000" w:themeColor="text1"/>
          <w:highlight w:val="white"/>
        </w:rPr>
      </w:r>
    </w:p>
    <w:p>
      <w:pPr>
        <w:pStyle w:val="684"/>
        <w:ind w:firstLine="440"/>
        <w:spacing w:line="360" w:lineRule="auto"/>
        <w:rPr>
          <w:rFonts w:hint="eastAsia" w:ascii="宋体" w:hAnsi="宋体" w:cs="宋体"/>
          <w:bCs/>
          <w:color w:val="000000" w:themeColor="text1"/>
          <w:sz w:val="22"/>
          <w:szCs w:val="22"/>
          <w:highlight w:val="white"/>
        </w:rPr>
      </w:pPr>
      <w:r>
        <w:rPr>
          <w:rFonts w:hint="eastAsia" w:ascii="宋体" w:hAnsi="宋体" w:cs="宋体"/>
          <w:bCs/>
          <w:color w:val="000000" w:themeColor="text1"/>
          <w:sz w:val="22"/>
          <w:szCs w:val="22"/>
          <w:highlight w:val="white"/>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rPr>
          <w:rFonts w:hint="eastAsia" w:ascii="宋体" w:hAnsi="宋体" w:cs="宋体"/>
          <w:bCs/>
          <w:color w:val="000000" w:themeColor="text1"/>
          <w:sz w:val="22"/>
          <w:szCs w:val="22"/>
          <w:highlight w:val="white"/>
        </w:rPr>
      </w:r>
      <w:r>
        <w:rPr>
          <w:color w:val="000000" w:themeColor="text1"/>
          <w:highlight w:val="white"/>
        </w:rPr>
      </w:r>
    </w:p>
    <w:p>
      <w:pPr>
        <w:pStyle w:val="684"/>
        <w:ind w:firstLine="44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2"/>
          <w:szCs w:val="22"/>
          <w:highlight w:val="white"/>
        </w:rPr>
        <w:t xml:space="preserve">4、表格不够可另接。</w:t>
      </w:r>
      <w:r>
        <w:rPr>
          <w:rFonts w:hint="eastAsia" w:ascii="宋体" w:hAnsi="宋体" w:cs="宋体"/>
          <w:bCs/>
          <w:color w:val="000000" w:themeColor="text1"/>
          <w:sz w:val="24"/>
          <w:highlight w:val="white"/>
        </w:rPr>
      </w:r>
      <w:r>
        <w:rPr>
          <w:color w:val="000000" w:themeColor="text1"/>
          <w:highlight w:val="white"/>
        </w:rPr>
      </w:r>
    </w:p>
    <w:p>
      <w:pPr>
        <w:pStyle w:val="684"/>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p>
    <w:p>
      <w:pPr>
        <w:pStyle w:val="684"/>
        <w:ind w:firstLine="1200"/>
        <w:spacing w:line="480" w:lineRule="auto"/>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投标单位（电子签章）：</w:t>
      </w:r>
      <w:r>
        <w:rPr>
          <w:rFonts w:hint="eastAsia" w:ascii="宋体" w:hAnsi="宋体"/>
          <w:bCs/>
          <w:color w:val="000000" w:themeColor="text1"/>
          <w:sz w:val="24"/>
          <w:highlight w:val="white"/>
        </w:rPr>
      </w:r>
      <w:r>
        <w:rPr>
          <w:color w:val="000000" w:themeColor="text1"/>
          <w:highlight w:val="white"/>
        </w:rPr>
      </w:r>
    </w:p>
    <w:p>
      <w:pPr>
        <w:pStyle w:val="684"/>
        <w:ind w:firstLine="1200"/>
        <w:spacing w:line="480" w:lineRule="auto"/>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日期：     年    月    日</w:t>
      </w:r>
      <w:r>
        <w:rPr>
          <w:rFonts w:hint="eastAsia" w:ascii="宋体" w:hAnsi="宋体"/>
          <w:bCs/>
          <w:color w:val="000000" w:themeColor="text1"/>
          <w:sz w:val="24"/>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br w:type="page" w:clear="all"/>
      </w:r>
      <w:r>
        <w:rPr>
          <w:rFonts w:hint="eastAsia" w:ascii="宋体" w:hAnsi="宋体" w:cs="宋体"/>
          <w:color w:val="000000" w:themeColor="text1"/>
          <w:sz w:val="28"/>
          <w:szCs w:val="28"/>
          <w:highlight w:val="white"/>
        </w:rPr>
        <w:t xml:space="preserve">五、技术要求响应及偏离表</w:t>
      </w:r>
      <w:r>
        <w:rPr>
          <w:rFonts w:hint="eastAsia" w:ascii="宋体" w:hAnsi="宋体" w:cs="宋体"/>
          <w:color w:val="000000" w:themeColor="text1"/>
          <w:sz w:val="28"/>
          <w:szCs w:val="28"/>
          <w:highlight w:val="white"/>
        </w:rPr>
      </w:r>
      <w:r>
        <w:rPr>
          <w:color w:val="000000" w:themeColor="text1"/>
          <w:highlight w:val="white"/>
        </w:rP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trHeight w:val="584"/>
        </w:trPr>
        <w:tc>
          <w:tcPr>
            <w:tcW w:w="72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序号</w:t>
            </w:r>
            <w:r>
              <w:rPr>
                <w:rFonts w:hint="eastAsia" w:ascii="宋体" w:hAnsi="宋体" w:cs="宋体"/>
                <w:color w:val="000000" w:themeColor="text1"/>
                <w:sz w:val="24"/>
                <w:highlight w:val="white"/>
              </w:rPr>
            </w:r>
            <w:r>
              <w:rPr>
                <w:color w:val="000000" w:themeColor="text1"/>
                <w:highlight w:val="white"/>
              </w:rPr>
            </w:r>
          </w:p>
        </w:tc>
        <w:tc>
          <w:tcPr>
            <w:tcW w:w="241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招标文件</w:t>
            </w:r>
            <w:r>
              <w:rPr>
                <w:rFonts w:hint="eastAsia" w:ascii="宋体" w:hAnsi="宋体" w:cs="宋体"/>
                <w:color w:val="000000" w:themeColor="text1"/>
                <w:sz w:val="24"/>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技术要求</w:t>
            </w:r>
            <w:r>
              <w:rPr>
                <w:rFonts w:hint="eastAsia" w:ascii="宋体" w:hAnsi="宋体" w:cs="宋体"/>
                <w:color w:val="000000" w:themeColor="text1"/>
                <w:sz w:val="24"/>
                <w:highlight w:val="white"/>
              </w:rPr>
            </w:r>
            <w:r>
              <w:rPr>
                <w:color w:val="000000" w:themeColor="text1"/>
                <w:highlight w:val="white"/>
              </w:rPr>
            </w:r>
          </w:p>
        </w:tc>
        <w:tc>
          <w:tcPr>
            <w:tcW w:w="2308"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投标文件</w:t>
            </w:r>
            <w:r>
              <w:rPr>
                <w:rFonts w:hint="eastAsia" w:ascii="宋体" w:hAnsi="宋体" w:cs="宋体"/>
                <w:color w:val="000000" w:themeColor="text1"/>
                <w:sz w:val="24"/>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技术规范描述</w:t>
            </w:r>
            <w:r>
              <w:rPr>
                <w:rFonts w:hint="eastAsia" w:ascii="宋体" w:hAnsi="宋体" w:cs="宋体"/>
                <w:color w:val="000000" w:themeColor="text1"/>
                <w:sz w:val="24"/>
                <w:highlight w:val="white"/>
              </w:rPr>
            </w:r>
            <w:r>
              <w:rPr>
                <w:color w:val="000000" w:themeColor="text1"/>
                <w:highlight w:val="white"/>
              </w:rPr>
            </w:r>
          </w:p>
        </w:tc>
        <w:tc>
          <w:tcPr>
            <w:tcW w:w="1713"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有无偏离</w:t>
            </w:r>
            <w:r>
              <w:rPr>
                <w:rFonts w:hint="eastAsia" w:ascii="宋体" w:hAnsi="宋体" w:cs="宋体"/>
                <w:color w:val="000000" w:themeColor="text1"/>
                <w:sz w:val="24"/>
                <w:highlight w:val="white"/>
              </w:rPr>
            </w:r>
            <w:r>
              <w:rPr>
                <w:color w:val="000000" w:themeColor="text1"/>
                <w:highlight w:val="white"/>
              </w:rPr>
            </w:r>
          </w:p>
        </w:tc>
        <w:tc>
          <w:tcPr>
            <w:tcW w:w="1911"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偏离内容及原因</w:t>
            </w:r>
            <w:r>
              <w:rPr>
                <w:rFonts w:hint="eastAsia" w:ascii="宋体" w:hAnsi="宋体" w:cs="宋体"/>
                <w:color w:val="000000" w:themeColor="text1"/>
                <w:sz w:val="24"/>
                <w:highlight w:val="white"/>
              </w:rPr>
            </w:r>
            <w:r>
              <w:rPr>
                <w:color w:val="000000" w:themeColor="text1"/>
                <w:highlight w:val="white"/>
              </w:rPr>
            </w:r>
          </w:p>
        </w:tc>
      </w:tr>
      <w:tr>
        <w:trPr>
          <w:trHeight w:val="454"/>
        </w:trPr>
        <w:tc>
          <w:tcPr>
            <w:tcW w:w="72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w:t>
            </w:r>
            <w:r>
              <w:rPr>
                <w:rFonts w:hint="eastAsia" w:ascii="宋体" w:hAnsi="宋体" w:cs="宋体"/>
                <w:color w:val="000000" w:themeColor="text1"/>
                <w:sz w:val="24"/>
                <w:highlight w:val="white"/>
              </w:rPr>
            </w:r>
            <w:r>
              <w:rPr>
                <w:color w:val="000000" w:themeColor="text1"/>
                <w:highlight w:val="white"/>
              </w:rPr>
            </w:r>
          </w:p>
        </w:tc>
        <w:tc>
          <w:tcPr>
            <w:tcW w:w="241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2308"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713"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911"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r>
      <w:tr>
        <w:trPr>
          <w:trHeight w:val="454"/>
        </w:trPr>
        <w:tc>
          <w:tcPr>
            <w:tcW w:w="72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w:t>
            </w:r>
            <w:r>
              <w:rPr>
                <w:rFonts w:hint="eastAsia" w:ascii="宋体" w:hAnsi="宋体" w:cs="宋体"/>
                <w:color w:val="000000" w:themeColor="text1"/>
                <w:sz w:val="24"/>
                <w:highlight w:val="white"/>
              </w:rPr>
            </w:r>
            <w:r>
              <w:rPr>
                <w:color w:val="000000" w:themeColor="text1"/>
                <w:highlight w:val="white"/>
              </w:rPr>
            </w:r>
          </w:p>
        </w:tc>
        <w:tc>
          <w:tcPr>
            <w:tcW w:w="241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2308"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713"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911"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r>
      <w:tr>
        <w:trPr>
          <w:trHeight w:val="454"/>
        </w:trPr>
        <w:tc>
          <w:tcPr>
            <w:tcW w:w="72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3</w:t>
            </w:r>
            <w:r>
              <w:rPr>
                <w:rFonts w:hint="eastAsia" w:ascii="宋体" w:hAnsi="宋体" w:cs="宋体"/>
                <w:color w:val="000000" w:themeColor="text1"/>
                <w:sz w:val="24"/>
                <w:highlight w:val="white"/>
              </w:rPr>
            </w:r>
            <w:r>
              <w:rPr>
                <w:color w:val="000000" w:themeColor="text1"/>
                <w:highlight w:val="white"/>
              </w:rPr>
            </w:r>
          </w:p>
        </w:tc>
        <w:tc>
          <w:tcPr>
            <w:tcW w:w="241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2308"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713"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911"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r>
      <w:tr>
        <w:trPr>
          <w:trHeight w:val="454"/>
        </w:trPr>
        <w:tc>
          <w:tcPr>
            <w:tcW w:w="72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w:t>
            </w:r>
            <w:r>
              <w:rPr>
                <w:rFonts w:hint="eastAsia" w:ascii="宋体" w:hAnsi="宋体" w:cs="宋体"/>
                <w:color w:val="000000" w:themeColor="text1"/>
                <w:sz w:val="24"/>
                <w:highlight w:val="white"/>
              </w:rPr>
            </w:r>
            <w:r>
              <w:rPr>
                <w:color w:val="000000" w:themeColor="text1"/>
                <w:highlight w:val="white"/>
              </w:rPr>
            </w:r>
          </w:p>
        </w:tc>
        <w:tc>
          <w:tcPr>
            <w:tcW w:w="2415"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2308"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713"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c>
          <w:tcPr>
            <w:tcW w:w="1911" w:type="dxa"/>
            <w:vAlign w:val="center"/>
            <w:textDirection w:val="lrTb"/>
            <w:noWrap w:val="false"/>
          </w:tcPr>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tc>
      </w:tr>
    </w:tbl>
    <w:p>
      <w:pPr>
        <w:pStyle w:val="684"/>
        <w:ind w:firstLine="440"/>
        <w:spacing w:line="360" w:lineRule="auto"/>
        <w:rPr>
          <w:rFonts w:hint="eastAsia" w:ascii="宋体" w:hAnsi="宋体" w:cs="宋体"/>
          <w:bCs/>
          <w:color w:val="000000" w:themeColor="text1"/>
          <w:sz w:val="22"/>
          <w:szCs w:val="22"/>
          <w:highlight w:val="white"/>
        </w:rPr>
      </w:pPr>
      <w:r>
        <w:rPr>
          <w:rFonts w:hint="eastAsia" w:ascii="宋体" w:hAnsi="宋体" w:cs="宋体"/>
          <w:bCs/>
          <w:color w:val="000000" w:themeColor="text1"/>
          <w:sz w:val="22"/>
          <w:szCs w:val="22"/>
          <w:highlight w:val="white"/>
        </w:rPr>
        <w:t xml:space="preserve">注：1、投标单位应据实、详细填写上述表格，因未标明或表述含糊导致的评审风险将由投标单位承担。</w:t>
      </w:r>
      <w:r>
        <w:rPr>
          <w:rFonts w:hint="eastAsia" w:ascii="宋体" w:hAnsi="宋体" w:cs="宋体"/>
          <w:bCs/>
          <w:color w:val="000000" w:themeColor="text1"/>
          <w:sz w:val="22"/>
          <w:szCs w:val="22"/>
          <w:highlight w:val="white"/>
        </w:rPr>
      </w:r>
      <w:r>
        <w:rPr>
          <w:color w:val="000000" w:themeColor="text1"/>
          <w:highlight w:val="white"/>
        </w:rPr>
      </w:r>
    </w:p>
    <w:p>
      <w:pPr>
        <w:pStyle w:val="684"/>
        <w:ind w:firstLine="440"/>
        <w:spacing w:line="360" w:lineRule="auto"/>
        <w:rPr>
          <w:rFonts w:hint="eastAsia" w:ascii="宋体" w:hAnsi="宋体" w:cs="宋体"/>
          <w:bCs/>
          <w:color w:val="000000" w:themeColor="text1"/>
          <w:sz w:val="22"/>
          <w:szCs w:val="22"/>
          <w:highlight w:val="white"/>
        </w:rPr>
      </w:pPr>
      <w:r>
        <w:rPr>
          <w:rFonts w:hint="eastAsia" w:ascii="宋体" w:hAnsi="宋体" w:cs="宋体"/>
          <w:bCs/>
          <w:color w:val="000000" w:themeColor="text1"/>
          <w:sz w:val="22"/>
          <w:szCs w:val="22"/>
          <w:highlight w:val="white"/>
        </w:rPr>
        <w:t xml:space="preserve">2、技术参数要求等技术响应情况在“技术要求响应及偏离表”填写。</w:t>
      </w:r>
      <w:r>
        <w:rPr>
          <w:rFonts w:hint="eastAsia" w:ascii="宋体" w:hAnsi="宋体" w:cs="宋体"/>
          <w:bCs/>
          <w:color w:val="000000" w:themeColor="text1"/>
          <w:sz w:val="22"/>
          <w:szCs w:val="22"/>
          <w:highlight w:val="white"/>
        </w:rPr>
      </w:r>
      <w:r>
        <w:rPr>
          <w:color w:val="000000" w:themeColor="text1"/>
          <w:highlight w:val="white"/>
        </w:rPr>
      </w:r>
    </w:p>
    <w:p>
      <w:pPr>
        <w:pStyle w:val="684"/>
        <w:ind w:firstLine="440"/>
        <w:spacing w:line="360" w:lineRule="auto"/>
        <w:rPr>
          <w:rFonts w:hint="eastAsia" w:ascii="宋体" w:hAnsi="宋体" w:cs="宋体"/>
          <w:bCs/>
          <w:color w:val="000000" w:themeColor="text1"/>
          <w:sz w:val="22"/>
          <w:szCs w:val="22"/>
          <w:highlight w:val="white"/>
        </w:rPr>
      </w:pPr>
      <w:r>
        <w:rPr>
          <w:rFonts w:hint="eastAsia" w:ascii="宋体" w:hAnsi="宋体" w:cs="宋体"/>
          <w:bCs/>
          <w:color w:val="000000" w:themeColor="text1"/>
          <w:sz w:val="22"/>
          <w:szCs w:val="22"/>
          <w:highlight w:val="white"/>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rPr>
          <w:rFonts w:hint="eastAsia" w:ascii="宋体" w:hAnsi="宋体" w:cs="宋体"/>
          <w:bCs/>
          <w:color w:val="000000" w:themeColor="text1"/>
          <w:sz w:val="22"/>
          <w:szCs w:val="22"/>
          <w:highlight w:val="white"/>
        </w:rPr>
      </w:r>
      <w:r>
        <w:rPr>
          <w:color w:val="000000" w:themeColor="text1"/>
          <w:highlight w:val="white"/>
        </w:rPr>
      </w:r>
    </w:p>
    <w:p>
      <w:pPr>
        <w:pStyle w:val="684"/>
        <w:ind w:firstLine="44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2"/>
          <w:szCs w:val="22"/>
          <w:highlight w:val="white"/>
        </w:rPr>
        <w:t xml:space="preserve">4、表格不够可另接。</w:t>
      </w:r>
      <w:r>
        <w:rPr>
          <w:rFonts w:hint="eastAsia" w:ascii="宋体" w:hAnsi="宋体" w:cs="宋体"/>
          <w:bCs/>
          <w:color w:val="000000" w:themeColor="text1"/>
          <w:sz w:val="24"/>
          <w:highlight w:val="white"/>
        </w:rPr>
      </w:r>
      <w:r>
        <w:rPr>
          <w:color w:val="000000" w:themeColor="text1"/>
          <w:highlight w:val="white"/>
        </w:rPr>
      </w:r>
    </w:p>
    <w:p>
      <w:pPr>
        <w:pStyle w:val="684"/>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r>
      <w:r>
        <w:rPr>
          <w:color w:val="000000" w:themeColor="text1"/>
          <w:highlight w:val="white"/>
        </w:rPr>
      </w:r>
    </w:p>
    <w:p>
      <w:pPr>
        <w:pStyle w:val="684"/>
        <w:ind w:firstLine="1200"/>
        <w:spacing w:line="480" w:lineRule="auto"/>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投标单位（电子签章）：</w:t>
      </w:r>
      <w:r>
        <w:rPr>
          <w:rFonts w:hint="eastAsia" w:ascii="宋体" w:hAnsi="宋体"/>
          <w:bCs/>
          <w:color w:val="000000" w:themeColor="text1"/>
          <w:sz w:val="24"/>
          <w:highlight w:val="white"/>
        </w:rPr>
      </w:r>
      <w:r>
        <w:rPr>
          <w:color w:val="000000" w:themeColor="text1"/>
          <w:highlight w:val="white"/>
        </w:rPr>
      </w:r>
    </w:p>
    <w:p>
      <w:pPr>
        <w:pStyle w:val="684"/>
        <w:ind w:firstLine="1200"/>
        <w:spacing w:line="480" w:lineRule="auto"/>
        <w:rPr>
          <w:rFonts w:hint="eastAsia" w:ascii="宋体" w:hAnsi="宋体"/>
          <w:bCs/>
          <w:color w:val="000000" w:themeColor="text1"/>
          <w:sz w:val="24"/>
          <w:highlight w:val="white"/>
        </w:rPr>
      </w:pPr>
      <w:r>
        <w:rPr>
          <w:rFonts w:hint="eastAsia" w:ascii="宋体" w:hAnsi="宋体"/>
          <w:color w:val="000000" w:themeColor="text1"/>
          <w:sz w:val="24"/>
          <w:highlight w:val="white"/>
        </w:rPr>
        <w:t xml:space="preserve">日期：     年    月    日</w:t>
      </w:r>
      <w:r>
        <w:rPr>
          <w:rFonts w:hint="eastAsia" w:ascii="宋体" w:hAnsi="宋体"/>
          <w:bCs/>
          <w:color w:val="000000" w:themeColor="text1"/>
          <w:sz w:val="24"/>
          <w:highlight w:val="white"/>
        </w:rPr>
      </w:r>
      <w:r>
        <w:rPr>
          <w:color w:val="000000" w:themeColor="text1"/>
          <w:highlight w:val="white"/>
        </w:rPr>
      </w:r>
    </w:p>
    <w:p>
      <w:pPr>
        <w:pStyle w:val="684"/>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br w:type="page" w:clear="all"/>
      </w:r>
      <w:r>
        <w:rPr>
          <w:rFonts w:hint="eastAsia" w:ascii="宋体" w:hAnsi="宋体" w:cs="宋体"/>
          <w:color w:val="000000" w:themeColor="text1"/>
          <w:sz w:val="28"/>
          <w:szCs w:val="28"/>
          <w:highlight w:val="white"/>
        </w:rPr>
        <w:t xml:space="preserve">六、技术部分——项目服务方案</w:t>
      </w:r>
      <w:r>
        <w:rPr>
          <w:rFonts w:hint="eastAsia" w:ascii="宋体" w:hAnsi="宋体" w:cs="宋体"/>
          <w:color w:val="000000" w:themeColor="text1"/>
          <w:sz w:val="28"/>
          <w:szCs w:val="28"/>
          <w:highlight w:val="white"/>
        </w:rPr>
      </w:r>
      <w:r>
        <w:rPr>
          <w:color w:val="000000" w:themeColor="text1"/>
          <w:highlight w:val="white"/>
        </w:rPr>
      </w:r>
    </w:p>
    <w:p>
      <w:pPr>
        <w:pStyle w:val="684"/>
        <w:spacing w:line="360" w:lineRule="auto"/>
        <w:rPr>
          <w:rFonts w:ascii="宋体" w:hAnsi="宋体" w:cs="宋体"/>
          <w:b/>
          <w:color w:val="000000" w:themeColor="text1"/>
          <w:sz w:val="24"/>
          <w:highlight w:val="white"/>
          <w:u w:val="single"/>
        </w:rPr>
      </w:pPr>
      <w:r>
        <w:rPr>
          <w:rFonts w:hint="eastAsia" w:ascii="宋体" w:hAnsi="宋体" w:cs="宋体"/>
          <w:color w:val="000000" w:themeColor="text1"/>
          <w:sz w:val="24"/>
          <w:highlight w:val="white"/>
        </w:rPr>
        <w:t xml:space="preserve">根据采购文件评分标准内技术部分自行拟定：</w:t>
      </w:r>
      <w:r>
        <w:rPr>
          <w:rFonts w:hint="eastAsia" w:ascii="宋体" w:hAnsi="宋体" w:cs="宋体"/>
          <w:b/>
          <w:color w:val="000000" w:themeColor="text1"/>
          <w:sz w:val="24"/>
          <w:highlight w:val="white"/>
          <w:u w:val="single"/>
        </w:rPr>
        <w:t xml:space="preserve">　　　　　　　　　　　　　　　　　　　　　　　　　　　　　　　　　　　　　 </w:t>
      </w:r>
      <w:r>
        <w:rPr>
          <w:rFonts w:ascii="宋体" w:hAnsi="宋体" w:cs="宋体"/>
          <w:b/>
          <w:color w:val="000000" w:themeColor="text1"/>
          <w:sz w:val="24"/>
          <w:highlight w:val="white"/>
          <w:u w:val="single"/>
        </w:rPr>
      </w:r>
      <w:r>
        <w:rPr>
          <w:color w:val="000000" w:themeColor="text1"/>
          <w:highlight w:val="white"/>
        </w:rPr>
      </w:r>
    </w:p>
    <w:p>
      <w:pPr>
        <w:pStyle w:val="684"/>
        <w:spacing w:line="360" w:lineRule="auto"/>
        <w:rPr>
          <w:rFonts w:ascii="宋体" w:hAnsi="宋体" w:cs="宋体"/>
          <w:color w:val="000000" w:themeColor="text1"/>
          <w:sz w:val="28"/>
          <w:szCs w:val="28"/>
          <w:highlight w:val="white"/>
        </w:rPr>
      </w:pPr>
      <w:r>
        <w:rPr>
          <w:rFonts w:hint="eastAsia" w:ascii="宋体" w:hAnsi="宋体" w:cs="宋体"/>
          <w:b/>
          <w:color w:val="000000" w:themeColor="text1"/>
          <w:sz w:val="24"/>
          <w:highlight w:val="white"/>
          <w:u w:val="single"/>
        </w:rPr>
        <w:t xml:space="preserve">　　　　　　　　　　　　　　　　　　　　　　　　　　　　　　　　　 　　　　</w:t>
      </w:r>
      <w:r>
        <w:rPr>
          <w:rFonts w:ascii="宋体" w:hAnsi="宋体" w:cs="宋体"/>
          <w:color w:val="000000" w:themeColor="text1"/>
          <w:sz w:val="28"/>
          <w:szCs w:val="28"/>
          <w:highlight w:val="white"/>
        </w:rPr>
      </w:r>
      <w:r>
        <w:rPr>
          <w:color w:val="000000" w:themeColor="text1"/>
          <w:highlight w:val="white"/>
        </w:rPr>
      </w:r>
    </w:p>
    <w:p>
      <w:pPr>
        <w:pStyle w:val="684"/>
        <w:spacing w:line="360" w:lineRule="auto"/>
        <w:rPr>
          <w:rFonts w:ascii="宋体" w:hAnsi="宋体" w:cs="宋体"/>
          <w:b/>
          <w:color w:val="000000" w:themeColor="text1"/>
          <w:sz w:val="24"/>
          <w:highlight w:val="white"/>
          <w:u w:val="single"/>
        </w:rPr>
      </w:pPr>
      <w:r>
        <w:rPr>
          <w:rFonts w:hint="eastAsia" w:ascii="宋体" w:hAnsi="宋体" w:cs="宋体"/>
          <w:b/>
          <w:color w:val="000000" w:themeColor="text1"/>
          <w:sz w:val="24"/>
          <w:highlight w:val="white"/>
          <w:u w:val="single"/>
        </w:rPr>
        <w:t xml:space="preserve">　　　　　　　　　　　　　　　　　　　　　　　　　　　　　　　　　　　　　 </w:t>
      </w:r>
      <w:r>
        <w:rPr>
          <w:rFonts w:ascii="宋体" w:hAnsi="宋体" w:cs="宋体"/>
          <w:b/>
          <w:color w:val="000000" w:themeColor="text1"/>
          <w:sz w:val="24"/>
          <w:highlight w:val="white"/>
          <w:u w:val="single"/>
        </w:rPr>
      </w:r>
      <w:r>
        <w:rPr>
          <w:color w:val="000000" w:themeColor="text1"/>
          <w:highlight w:val="white"/>
        </w:rPr>
      </w:r>
    </w:p>
    <w:p>
      <w:pPr>
        <w:pStyle w:val="684"/>
        <w:spacing w:line="360" w:lineRule="auto"/>
        <w:rPr>
          <w:rFonts w:ascii="宋体" w:hAnsi="宋体" w:cs="宋体"/>
          <w:color w:val="000000" w:themeColor="text1"/>
          <w:sz w:val="28"/>
          <w:szCs w:val="28"/>
          <w:highlight w:val="white"/>
        </w:rPr>
      </w:pPr>
      <w:r>
        <w:rPr>
          <w:rFonts w:hint="eastAsia" w:ascii="宋体" w:hAnsi="宋体" w:cs="宋体"/>
          <w:b/>
          <w:color w:val="000000" w:themeColor="text1"/>
          <w:sz w:val="24"/>
          <w:highlight w:val="white"/>
          <w:u w:val="single"/>
        </w:rPr>
        <w:t xml:space="preserve">　　　　　　　　　　　　　　　　　　　　　　　　　　　　　　　　 　　　　　</w:t>
      </w:r>
      <w:r>
        <w:rPr>
          <w:rFonts w:ascii="宋体" w:hAnsi="宋体" w:cs="宋体"/>
          <w:color w:val="000000" w:themeColor="text1"/>
          <w:sz w:val="28"/>
          <w:szCs w:val="28"/>
          <w:highlight w:val="white"/>
        </w:rPr>
      </w:r>
      <w:r>
        <w:rPr>
          <w:color w:val="000000" w:themeColor="text1"/>
          <w:highlight w:val="white"/>
        </w:rPr>
      </w:r>
    </w:p>
    <w:p>
      <w:pPr>
        <w:pStyle w:val="684"/>
        <w:spacing w:line="360" w:lineRule="auto"/>
        <w:rPr>
          <w:rFonts w:ascii="宋体" w:hAnsi="宋体" w:cs="宋体"/>
          <w:b/>
          <w:color w:val="000000" w:themeColor="text1"/>
          <w:sz w:val="24"/>
          <w:highlight w:val="white"/>
          <w:u w:val="single"/>
        </w:rPr>
      </w:pPr>
      <w:r>
        <w:rPr>
          <w:rFonts w:hint="eastAsia" w:ascii="宋体" w:hAnsi="宋体" w:cs="宋体"/>
          <w:b/>
          <w:color w:val="000000" w:themeColor="text1"/>
          <w:sz w:val="24"/>
          <w:highlight w:val="white"/>
          <w:u w:val="single"/>
        </w:rPr>
        <w:t xml:space="preserve">　　　　　　　　　　　　　　　　　　　　　　　　　　　　　　　　　　　　　 </w:t>
      </w:r>
      <w:r>
        <w:rPr>
          <w:rFonts w:ascii="宋体" w:hAnsi="宋体" w:cs="宋体"/>
          <w:b/>
          <w:color w:val="000000" w:themeColor="text1"/>
          <w:sz w:val="24"/>
          <w:highlight w:val="white"/>
          <w:u w:val="single"/>
        </w:rPr>
      </w:r>
      <w:r>
        <w:rPr>
          <w:color w:val="000000" w:themeColor="text1"/>
          <w:highlight w:val="white"/>
        </w:rPr>
      </w:r>
    </w:p>
    <w:p>
      <w:pPr>
        <w:pStyle w:val="684"/>
        <w:spacing w:line="500" w:lineRule="exact"/>
        <w:rPr>
          <w:rFonts w:ascii="宋体" w:hAnsi="宋体" w:cs="宋体"/>
          <w:color w:val="000000" w:themeColor="text1"/>
          <w:sz w:val="28"/>
          <w:szCs w:val="28"/>
          <w:highlight w:val="white"/>
        </w:rPr>
      </w:pPr>
      <w:r>
        <w:rPr>
          <w:rFonts w:hint="eastAsia" w:ascii="宋体" w:hAnsi="宋体" w:cs="宋体"/>
          <w:b/>
          <w:color w:val="000000" w:themeColor="text1"/>
          <w:sz w:val="24"/>
          <w:highlight w:val="white"/>
          <w:u w:val="single"/>
        </w:rPr>
        <w:t xml:space="preserve">　　　　　　　　　　　　　　　　　　　　　　　　　　　　　　　　　 　　　　</w:t>
      </w:r>
      <w:r>
        <w:rPr>
          <w:rFonts w:ascii="宋体" w:hAnsi="宋体" w:cs="宋体"/>
          <w:color w:val="000000" w:themeColor="text1"/>
          <w:sz w:val="28"/>
          <w:szCs w:val="28"/>
          <w:highlight w:val="white"/>
        </w:rPr>
      </w:r>
      <w:r>
        <w:rPr>
          <w:color w:val="000000" w:themeColor="text1"/>
          <w:highlight w:val="white"/>
        </w:rPr>
      </w:r>
    </w:p>
    <w:p>
      <w:pPr>
        <w:pStyle w:val="684"/>
        <w:spacing w:line="500" w:lineRule="exact"/>
        <w:rPr>
          <w:rFonts w:ascii="宋体" w:hAnsi="宋体" w:cs="宋体"/>
          <w:b/>
          <w:color w:val="000000" w:themeColor="text1"/>
          <w:sz w:val="24"/>
          <w:highlight w:val="white"/>
          <w:u w:val="single"/>
        </w:rPr>
      </w:pPr>
      <w:r>
        <w:rPr>
          <w:rFonts w:hint="eastAsia" w:ascii="宋体" w:hAnsi="宋体" w:cs="宋体"/>
          <w:b/>
          <w:color w:val="000000" w:themeColor="text1"/>
          <w:sz w:val="24"/>
          <w:highlight w:val="white"/>
          <w:u w:val="single"/>
        </w:rPr>
        <w:t xml:space="preserve">　　　　　　　　　　　　　　　　　　　　　　　　　　　　　　　　　　　　　 </w:t>
      </w:r>
      <w:r>
        <w:rPr>
          <w:rFonts w:ascii="宋体" w:hAnsi="宋体" w:cs="宋体"/>
          <w:b/>
          <w:color w:val="000000" w:themeColor="text1"/>
          <w:sz w:val="24"/>
          <w:highlight w:val="white"/>
          <w:u w:val="single"/>
        </w:rPr>
      </w:r>
      <w:r>
        <w:rPr>
          <w:color w:val="000000" w:themeColor="text1"/>
          <w:highlight w:val="white"/>
        </w:rPr>
      </w:r>
    </w:p>
    <w:p>
      <w:pPr>
        <w:pStyle w:val="684"/>
        <w:spacing w:line="500" w:lineRule="exact"/>
        <w:rPr>
          <w:rFonts w:ascii="宋体" w:hAnsi="宋体" w:cs="宋体"/>
          <w:color w:val="000000" w:themeColor="text1"/>
          <w:sz w:val="28"/>
          <w:szCs w:val="28"/>
          <w:highlight w:val="white"/>
        </w:rPr>
      </w:pPr>
      <w:r>
        <w:rPr>
          <w:rFonts w:hint="eastAsia" w:ascii="宋体" w:hAnsi="宋体" w:cs="宋体"/>
          <w:b/>
          <w:color w:val="000000" w:themeColor="text1"/>
          <w:sz w:val="24"/>
          <w:highlight w:val="white"/>
          <w:u w:val="single"/>
        </w:rPr>
        <w:t xml:space="preserve">　　　　　　　　　　　　　　　　　　　　　　　　　　　　　　　　 　　　　　</w:t>
      </w:r>
      <w:r>
        <w:rPr>
          <w:rFonts w:ascii="宋体" w:hAnsi="宋体" w:cs="宋体"/>
          <w:color w:val="000000" w:themeColor="text1"/>
          <w:sz w:val="28"/>
          <w:szCs w:val="28"/>
          <w:highlight w:val="white"/>
        </w:rPr>
      </w:r>
      <w:r>
        <w:rPr>
          <w:color w:val="000000" w:themeColor="text1"/>
          <w:highlight w:val="white"/>
        </w:rPr>
      </w:r>
    </w:p>
    <w:p>
      <w:pPr>
        <w:pStyle w:val="684"/>
        <w:spacing w:line="500" w:lineRule="exact"/>
        <w:rPr>
          <w:rFonts w:ascii="宋体" w:hAnsi="宋体" w:cs="宋体"/>
          <w:b/>
          <w:color w:val="000000" w:themeColor="text1"/>
          <w:sz w:val="24"/>
          <w:highlight w:val="white"/>
          <w:u w:val="single"/>
        </w:rPr>
      </w:pPr>
      <w:r>
        <w:rPr>
          <w:rFonts w:hint="eastAsia" w:ascii="宋体" w:hAnsi="宋体" w:cs="宋体"/>
          <w:b/>
          <w:color w:val="000000" w:themeColor="text1"/>
          <w:sz w:val="24"/>
          <w:highlight w:val="white"/>
          <w:u w:val="single"/>
        </w:rPr>
        <w:t xml:space="preserve">　　　　　　　　　　　　　　　　　　　　　　　　　　　　　　　　　　　　　 </w:t>
      </w:r>
      <w:r>
        <w:rPr>
          <w:rFonts w:ascii="宋体" w:hAnsi="宋体" w:cs="宋体"/>
          <w:b/>
          <w:color w:val="000000" w:themeColor="text1"/>
          <w:sz w:val="24"/>
          <w:highlight w:val="white"/>
          <w:u w:val="single"/>
        </w:rPr>
      </w:r>
      <w:r>
        <w:rPr>
          <w:color w:val="000000" w:themeColor="text1"/>
          <w:highlight w:val="white"/>
        </w:rPr>
      </w:r>
    </w:p>
    <w:p>
      <w:pPr>
        <w:pStyle w:val="684"/>
        <w:spacing w:line="500" w:lineRule="exact"/>
        <w:rPr>
          <w:rFonts w:ascii="宋体" w:hAnsi="宋体" w:cs="宋体"/>
          <w:color w:val="000000" w:themeColor="text1"/>
          <w:sz w:val="28"/>
          <w:szCs w:val="28"/>
          <w:highlight w:val="white"/>
        </w:rPr>
      </w:pPr>
      <w:r>
        <w:rPr>
          <w:rFonts w:hint="eastAsia" w:ascii="宋体" w:hAnsi="宋体" w:cs="宋体"/>
          <w:b/>
          <w:color w:val="000000" w:themeColor="text1"/>
          <w:sz w:val="24"/>
          <w:highlight w:val="white"/>
          <w:u w:val="single"/>
        </w:rPr>
        <w:t xml:space="preserve">　　　　　　　　　　　　　　　　　　　　　　　　　　　　　　　　　 　　　　</w:t>
      </w:r>
      <w:r>
        <w:rPr>
          <w:rFonts w:ascii="宋体" w:hAnsi="宋体" w:cs="宋体"/>
          <w:color w:val="000000" w:themeColor="text1"/>
          <w:sz w:val="28"/>
          <w:szCs w:val="28"/>
          <w:highlight w:val="white"/>
        </w:rPr>
      </w:r>
      <w:r>
        <w:rPr>
          <w:color w:val="000000" w:themeColor="text1"/>
          <w:highlight w:val="white"/>
        </w:rPr>
      </w:r>
    </w:p>
    <w:p>
      <w:pPr>
        <w:pStyle w:val="684"/>
        <w:spacing w:line="500" w:lineRule="exact"/>
        <w:rPr>
          <w:rFonts w:ascii="宋体" w:hAnsi="宋体" w:cs="宋体"/>
          <w:b/>
          <w:color w:val="000000" w:themeColor="text1"/>
          <w:sz w:val="24"/>
          <w:highlight w:val="white"/>
          <w:u w:val="single"/>
        </w:rPr>
      </w:pPr>
      <w:r>
        <w:rPr>
          <w:rFonts w:hint="eastAsia" w:ascii="宋体" w:hAnsi="宋体" w:cs="宋体"/>
          <w:b/>
          <w:color w:val="000000" w:themeColor="text1"/>
          <w:sz w:val="24"/>
          <w:highlight w:val="white"/>
          <w:u w:val="single"/>
        </w:rPr>
        <w:t xml:space="preserve">　　　　　　　　　　　　　　　　　　　　　　　　　　　　　　　　　　　　　 </w:t>
      </w:r>
      <w:r>
        <w:rPr>
          <w:rFonts w:ascii="宋体" w:hAnsi="宋体" w:cs="宋体"/>
          <w:b/>
          <w:color w:val="000000" w:themeColor="text1"/>
          <w:sz w:val="24"/>
          <w:highlight w:val="white"/>
          <w:u w:val="single"/>
        </w:rPr>
      </w:r>
      <w:r>
        <w:rPr>
          <w:color w:val="000000" w:themeColor="text1"/>
          <w:highlight w:val="white"/>
        </w:rPr>
      </w:r>
    </w:p>
    <w:p>
      <w:pPr>
        <w:pStyle w:val="684"/>
        <w:spacing w:line="500" w:lineRule="exact"/>
        <w:rPr>
          <w:rFonts w:ascii="宋体" w:hAnsi="宋体" w:cs="宋体"/>
          <w:color w:val="000000" w:themeColor="text1"/>
          <w:sz w:val="28"/>
          <w:szCs w:val="28"/>
          <w:highlight w:val="white"/>
        </w:rPr>
      </w:pPr>
      <w:r>
        <w:rPr>
          <w:rFonts w:hint="eastAsia" w:ascii="宋体" w:hAnsi="宋体" w:cs="宋体"/>
          <w:b/>
          <w:color w:val="000000" w:themeColor="text1"/>
          <w:sz w:val="24"/>
          <w:highlight w:val="white"/>
          <w:u w:val="single"/>
        </w:rPr>
        <w:t xml:space="preserve">　　　　　　　　　　　　　　　　　　　　　　　　　　　　　　　　 　　　　　</w:t>
      </w:r>
      <w:r>
        <w:rPr>
          <w:rFonts w:ascii="宋体" w:hAnsi="宋体" w:cs="宋体"/>
          <w:color w:val="000000" w:themeColor="text1"/>
          <w:sz w:val="28"/>
          <w:szCs w:val="28"/>
          <w:highlight w:val="white"/>
        </w:rPr>
      </w:r>
      <w:r>
        <w:rPr>
          <w:color w:val="000000" w:themeColor="text1"/>
          <w:highlight w:val="white"/>
        </w:rPr>
      </w:r>
    </w:p>
    <w:p>
      <w:pPr>
        <w:pStyle w:val="684"/>
        <w:spacing w:line="500" w:lineRule="exact"/>
        <w:rPr>
          <w:rFonts w:ascii="宋体" w:hAnsi="宋体" w:cs="宋体"/>
          <w:b/>
          <w:color w:val="000000" w:themeColor="text1"/>
          <w:sz w:val="24"/>
          <w:highlight w:val="white"/>
          <w:u w:val="single"/>
        </w:rPr>
      </w:pPr>
      <w:r>
        <w:rPr>
          <w:rFonts w:hint="eastAsia" w:ascii="宋体" w:hAnsi="宋体" w:cs="宋体"/>
          <w:b/>
          <w:color w:val="000000" w:themeColor="text1"/>
          <w:sz w:val="24"/>
          <w:highlight w:val="white"/>
          <w:u w:val="single"/>
        </w:rPr>
        <w:t xml:space="preserve">　　　　　　　　　　　　　　　　　　　　　　　　　　　　　　　　　　　　　 </w:t>
      </w:r>
      <w:r>
        <w:rPr>
          <w:rFonts w:ascii="宋体" w:hAnsi="宋体" w:cs="宋体"/>
          <w:b/>
          <w:color w:val="000000" w:themeColor="text1"/>
          <w:sz w:val="24"/>
          <w:highlight w:val="white"/>
          <w:u w:val="single"/>
        </w:rPr>
      </w:r>
      <w:r>
        <w:rPr>
          <w:color w:val="000000" w:themeColor="text1"/>
          <w:highlight w:val="white"/>
        </w:rPr>
      </w:r>
    </w:p>
    <w:p>
      <w:pPr>
        <w:pStyle w:val="684"/>
        <w:spacing w:line="500" w:lineRule="exact"/>
        <w:rPr>
          <w:rFonts w:ascii="宋体" w:hAnsi="宋体" w:cs="宋体"/>
          <w:color w:val="000000" w:themeColor="text1"/>
          <w:sz w:val="28"/>
          <w:szCs w:val="28"/>
          <w:highlight w:val="white"/>
        </w:rPr>
      </w:pPr>
      <w:r>
        <w:rPr>
          <w:rFonts w:hint="eastAsia" w:ascii="宋体" w:hAnsi="宋体" w:cs="宋体"/>
          <w:b/>
          <w:color w:val="000000" w:themeColor="text1"/>
          <w:sz w:val="24"/>
          <w:highlight w:val="white"/>
          <w:u w:val="single"/>
        </w:rPr>
        <w:t xml:space="preserve">　　　　　　　　　　　　　　　　　　　　　　　　　　　　　　　　　 　　　　</w:t>
      </w:r>
      <w:r>
        <w:rPr>
          <w:rFonts w:ascii="宋体" w:hAnsi="宋体" w:cs="宋体"/>
          <w:color w:val="000000" w:themeColor="text1"/>
          <w:sz w:val="28"/>
          <w:szCs w:val="28"/>
          <w:highlight w:val="white"/>
        </w:rPr>
      </w:r>
      <w:r>
        <w:rPr>
          <w:color w:val="000000" w:themeColor="text1"/>
          <w:highlight w:val="white"/>
        </w:rPr>
      </w:r>
    </w:p>
    <w:p>
      <w:pPr>
        <w:pStyle w:val="684"/>
        <w:spacing w:line="500" w:lineRule="exact"/>
        <w:rPr>
          <w:rFonts w:ascii="宋体" w:hAnsi="宋体" w:cs="宋体"/>
          <w:b/>
          <w:color w:val="000000" w:themeColor="text1"/>
          <w:sz w:val="24"/>
          <w:highlight w:val="white"/>
          <w:u w:val="single"/>
        </w:rPr>
      </w:pPr>
      <w:r>
        <w:rPr>
          <w:rFonts w:hint="eastAsia" w:ascii="宋体" w:hAnsi="宋体" w:cs="宋体"/>
          <w:b/>
          <w:color w:val="000000" w:themeColor="text1"/>
          <w:sz w:val="24"/>
          <w:highlight w:val="white"/>
          <w:u w:val="single"/>
        </w:rPr>
        <w:t xml:space="preserve">　　　　　　　　　　　　　　　　　　　　　　　　　　　　　　　　　　　　　 </w:t>
      </w:r>
      <w:r>
        <w:rPr>
          <w:rFonts w:ascii="宋体" w:hAnsi="宋体" w:cs="宋体"/>
          <w:b/>
          <w:color w:val="000000" w:themeColor="text1"/>
          <w:sz w:val="24"/>
          <w:highlight w:val="white"/>
          <w:u w:val="single"/>
        </w:rPr>
      </w:r>
      <w:r>
        <w:rPr>
          <w:color w:val="000000" w:themeColor="text1"/>
          <w:highlight w:val="white"/>
        </w:rPr>
      </w:r>
    </w:p>
    <w:p>
      <w:pPr>
        <w:pStyle w:val="684"/>
        <w:spacing w:line="500" w:lineRule="exact"/>
        <w:rPr>
          <w:rFonts w:ascii="宋体" w:hAnsi="宋体" w:cs="宋体"/>
          <w:color w:val="000000" w:themeColor="text1"/>
          <w:sz w:val="28"/>
          <w:szCs w:val="28"/>
          <w:highlight w:val="white"/>
        </w:rPr>
      </w:pPr>
      <w:r>
        <w:rPr>
          <w:rFonts w:hint="eastAsia" w:ascii="宋体" w:hAnsi="宋体" w:cs="宋体"/>
          <w:b/>
          <w:color w:val="000000" w:themeColor="text1"/>
          <w:sz w:val="24"/>
          <w:highlight w:val="white"/>
          <w:u w:val="single"/>
        </w:rPr>
        <w:t xml:space="preserve">　　　　　　　　　　　　　　　　　　　　　　　　　　　　　　　　 　　　　　</w:t>
      </w:r>
      <w:r>
        <w:rPr>
          <w:rFonts w:ascii="宋体" w:hAnsi="宋体" w:cs="宋体"/>
          <w:color w:val="000000" w:themeColor="text1"/>
          <w:sz w:val="28"/>
          <w:szCs w:val="28"/>
          <w:highlight w:val="white"/>
        </w:rPr>
      </w:r>
      <w:r>
        <w:rPr>
          <w:color w:val="000000" w:themeColor="text1"/>
          <w:highlight w:val="white"/>
        </w:rPr>
      </w:r>
    </w:p>
    <w:p>
      <w:pPr>
        <w:pStyle w:val="684"/>
        <w:spacing w:line="500" w:lineRule="exact"/>
        <w:rPr>
          <w:rFonts w:ascii="宋体" w:hAnsi="宋体" w:cs="宋体"/>
          <w:b/>
          <w:color w:val="000000" w:themeColor="text1"/>
          <w:sz w:val="24"/>
          <w:highlight w:val="white"/>
          <w:u w:val="single"/>
        </w:rPr>
      </w:pPr>
      <w:r>
        <w:rPr>
          <w:rFonts w:hint="eastAsia" w:ascii="宋体" w:hAnsi="宋体" w:cs="宋体"/>
          <w:b/>
          <w:color w:val="000000" w:themeColor="text1"/>
          <w:sz w:val="24"/>
          <w:highlight w:val="white"/>
          <w:u w:val="single"/>
        </w:rPr>
        <w:t xml:space="preserve">　　　　　　　　　　　　　　　　　　　　　　　　　　　　　　　　　　　　　 </w:t>
      </w:r>
      <w:r>
        <w:rPr>
          <w:rFonts w:ascii="宋体" w:hAnsi="宋体" w:cs="宋体"/>
          <w:b/>
          <w:color w:val="000000" w:themeColor="text1"/>
          <w:sz w:val="24"/>
          <w:highlight w:val="white"/>
          <w:u w:val="single"/>
        </w:rPr>
      </w:r>
      <w:r>
        <w:rPr>
          <w:color w:val="000000" w:themeColor="text1"/>
          <w:highlight w:val="white"/>
        </w:rPr>
      </w:r>
    </w:p>
    <w:p>
      <w:pPr>
        <w:pStyle w:val="684"/>
        <w:spacing w:line="500" w:lineRule="exact"/>
        <w:rPr>
          <w:rFonts w:ascii="宋体" w:hAnsi="宋体" w:cs="宋体"/>
          <w:color w:val="000000" w:themeColor="text1"/>
          <w:sz w:val="28"/>
          <w:szCs w:val="28"/>
          <w:highlight w:val="white"/>
        </w:rPr>
      </w:pPr>
      <w:r>
        <w:rPr>
          <w:rFonts w:hint="eastAsia" w:ascii="宋体" w:hAnsi="宋体" w:cs="宋体"/>
          <w:b/>
          <w:color w:val="000000" w:themeColor="text1"/>
          <w:sz w:val="24"/>
          <w:highlight w:val="white"/>
          <w:u w:val="single"/>
        </w:rPr>
        <w:t xml:space="preserve">　　　　　　　　　　　　　　　　　　　　　　　　　　　　　　　　　 　　　　</w:t>
      </w:r>
      <w:r>
        <w:rPr>
          <w:rFonts w:ascii="宋体" w:hAnsi="宋体" w:cs="宋体"/>
          <w:color w:val="000000" w:themeColor="text1"/>
          <w:sz w:val="28"/>
          <w:szCs w:val="28"/>
          <w:highlight w:val="white"/>
        </w:rPr>
      </w:r>
      <w:r>
        <w:rPr>
          <w:color w:val="000000" w:themeColor="text1"/>
          <w:highlight w:val="white"/>
        </w:rPr>
      </w:r>
    </w:p>
    <w:p>
      <w:pPr>
        <w:pStyle w:val="684"/>
        <w:spacing w:line="500" w:lineRule="exact"/>
        <w:rPr>
          <w:rFonts w:ascii="宋体" w:hAnsi="宋体" w:cs="宋体"/>
          <w:b/>
          <w:color w:val="000000" w:themeColor="text1"/>
          <w:sz w:val="24"/>
          <w:highlight w:val="white"/>
          <w:u w:val="single"/>
        </w:rPr>
      </w:pPr>
      <w:r>
        <w:rPr>
          <w:rFonts w:hint="eastAsia" w:ascii="宋体" w:hAnsi="宋体" w:cs="宋体"/>
          <w:b/>
          <w:color w:val="000000" w:themeColor="text1"/>
          <w:sz w:val="24"/>
          <w:highlight w:val="white"/>
          <w:u w:val="single"/>
        </w:rPr>
        <w:t xml:space="preserve">　　　　　　　　　　　　　　　　　　　　　　　　　　　　　　　　　　　　　 </w:t>
      </w:r>
      <w:r>
        <w:rPr>
          <w:rFonts w:ascii="宋体" w:hAnsi="宋体" w:cs="宋体"/>
          <w:b/>
          <w:color w:val="000000" w:themeColor="text1"/>
          <w:sz w:val="24"/>
          <w:highlight w:val="white"/>
          <w:u w:val="single"/>
        </w:rPr>
      </w:r>
      <w:r>
        <w:rPr>
          <w:color w:val="000000" w:themeColor="text1"/>
          <w:highlight w:val="white"/>
        </w:rPr>
      </w:r>
    </w:p>
    <w:p>
      <w:pPr>
        <w:pStyle w:val="684"/>
        <w:spacing w:line="500" w:lineRule="exact"/>
        <w:rPr>
          <w:rFonts w:ascii="宋体" w:hAnsi="宋体" w:cs="宋体"/>
          <w:color w:val="000000" w:themeColor="text1"/>
          <w:sz w:val="28"/>
          <w:szCs w:val="28"/>
          <w:highlight w:val="white"/>
        </w:rPr>
      </w:pPr>
      <w:r>
        <w:rPr>
          <w:rFonts w:hint="eastAsia" w:ascii="宋体" w:hAnsi="宋体" w:cs="宋体"/>
          <w:b/>
          <w:color w:val="000000" w:themeColor="text1"/>
          <w:sz w:val="24"/>
          <w:highlight w:val="white"/>
          <w:u w:val="single"/>
        </w:rPr>
        <w:t xml:space="preserve">　　　　　　　　　　　　　　　　　　　　　　　　　　　　　　　　 　　　　　</w:t>
      </w:r>
      <w:r>
        <w:rPr>
          <w:rFonts w:ascii="宋体" w:hAnsi="宋体" w:cs="宋体"/>
          <w:color w:val="000000" w:themeColor="text1"/>
          <w:sz w:val="28"/>
          <w:szCs w:val="28"/>
          <w:highlight w:val="white"/>
        </w:rPr>
      </w:r>
      <w:r>
        <w:rPr>
          <w:color w:val="000000" w:themeColor="text1"/>
          <w:highlight w:val="white"/>
        </w:rPr>
      </w:r>
    </w:p>
    <w:p>
      <w:pPr>
        <w:pStyle w:val="684"/>
        <w:spacing w:line="500" w:lineRule="exact"/>
        <w:rPr>
          <w:rFonts w:ascii="宋体" w:hAnsi="宋体" w:cs="宋体"/>
          <w:b/>
          <w:color w:val="000000" w:themeColor="text1"/>
          <w:sz w:val="24"/>
          <w:highlight w:val="white"/>
          <w:u w:val="single"/>
        </w:rPr>
      </w:pPr>
      <w:r>
        <w:rPr>
          <w:rFonts w:hint="eastAsia" w:ascii="宋体" w:hAnsi="宋体" w:cs="宋体"/>
          <w:b/>
          <w:color w:val="000000" w:themeColor="text1"/>
          <w:sz w:val="24"/>
          <w:highlight w:val="white"/>
          <w:u w:val="single"/>
        </w:rPr>
        <w:t xml:space="preserve">　　　　　　　　　　　　　　　　　　　　　　　　　　　　　　　　　　　　　 </w:t>
      </w:r>
      <w:r>
        <w:rPr>
          <w:rFonts w:ascii="宋体" w:hAnsi="宋体" w:cs="宋体"/>
          <w:b/>
          <w:color w:val="000000" w:themeColor="text1"/>
          <w:sz w:val="24"/>
          <w:highlight w:val="white"/>
          <w:u w:val="single"/>
        </w:rPr>
      </w:r>
      <w:r>
        <w:rPr>
          <w:color w:val="000000" w:themeColor="text1"/>
          <w:highlight w:val="white"/>
        </w:rPr>
      </w:r>
    </w:p>
    <w:p>
      <w:pPr>
        <w:pStyle w:val="684"/>
        <w:spacing w:line="500" w:lineRule="exact"/>
        <w:rPr>
          <w:rFonts w:ascii="宋体" w:hAnsi="宋体" w:cs="宋体"/>
          <w:color w:val="000000" w:themeColor="text1"/>
          <w:sz w:val="28"/>
          <w:szCs w:val="28"/>
          <w:highlight w:val="white"/>
        </w:rPr>
      </w:pPr>
      <w:r>
        <w:rPr>
          <w:rFonts w:hint="eastAsia" w:ascii="宋体" w:hAnsi="宋体" w:cs="宋体"/>
          <w:b/>
          <w:color w:val="000000" w:themeColor="text1"/>
          <w:sz w:val="24"/>
          <w:highlight w:val="white"/>
          <w:u w:val="single"/>
        </w:rPr>
        <w:t xml:space="preserve">　　　　　　　　　　　　　　　　　　　　　　　　　　　　　　　　　 　　　　</w:t>
      </w:r>
      <w:r>
        <w:rPr>
          <w:rFonts w:ascii="宋体" w:hAnsi="宋体" w:cs="宋体"/>
          <w:color w:val="000000" w:themeColor="text1"/>
          <w:sz w:val="28"/>
          <w:szCs w:val="28"/>
          <w:highlight w:val="white"/>
        </w:rPr>
      </w:r>
      <w:r>
        <w:rPr>
          <w:color w:val="000000" w:themeColor="text1"/>
          <w:highlight w:val="white"/>
        </w:rPr>
      </w:r>
    </w:p>
    <w:p>
      <w:pPr>
        <w:pStyle w:val="684"/>
        <w:spacing w:line="500" w:lineRule="exact"/>
        <w:rPr>
          <w:rFonts w:ascii="宋体" w:hAnsi="宋体" w:cs="宋体"/>
          <w:b/>
          <w:color w:val="000000" w:themeColor="text1"/>
          <w:sz w:val="24"/>
          <w:highlight w:val="white"/>
          <w:u w:val="single"/>
        </w:rPr>
      </w:pPr>
      <w:r>
        <w:rPr>
          <w:rFonts w:hint="eastAsia" w:ascii="宋体" w:hAnsi="宋体" w:cs="宋体"/>
          <w:b/>
          <w:color w:val="000000" w:themeColor="text1"/>
          <w:sz w:val="24"/>
          <w:highlight w:val="white"/>
          <w:u w:val="single"/>
        </w:rPr>
        <w:t xml:space="preserve">　　　　　　　　　　　　　　　　　　　　　　　　　　　　　　　　　　　　　 </w:t>
      </w:r>
      <w:r>
        <w:rPr>
          <w:rFonts w:ascii="宋体" w:hAnsi="宋体" w:cs="宋体"/>
          <w:b/>
          <w:color w:val="000000" w:themeColor="text1"/>
          <w:sz w:val="24"/>
          <w:highlight w:val="white"/>
          <w:u w:val="single"/>
        </w:rPr>
      </w:r>
      <w:r>
        <w:rPr>
          <w:color w:val="000000" w:themeColor="text1"/>
          <w:highlight w:val="white"/>
        </w:rPr>
      </w:r>
    </w:p>
    <w:p>
      <w:pPr>
        <w:pStyle w:val="684"/>
        <w:spacing w:line="500" w:lineRule="exact"/>
        <w:rPr>
          <w:rFonts w:ascii="宋体" w:hAnsi="宋体" w:cs="宋体"/>
          <w:b/>
          <w:color w:val="000000" w:themeColor="text1"/>
          <w:sz w:val="24"/>
          <w:highlight w:val="white"/>
          <w:u w:val="single"/>
        </w:rPr>
      </w:pPr>
      <w:r>
        <w:rPr>
          <w:rFonts w:hint="eastAsia" w:ascii="宋体" w:hAnsi="宋体" w:cs="宋体"/>
          <w:b/>
          <w:color w:val="000000" w:themeColor="text1"/>
          <w:sz w:val="24"/>
          <w:highlight w:val="white"/>
          <w:u w:val="single"/>
        </w:rPr>
        <w:t xml:space="preserve">　　　　　　　　　　　　　　　　　　　　　　　　　　　　　　　　 　　　　　</w:t>
      </w:r>
      <w:r>
        <w:rPr>
          <w:rFonts w:ascii="宋体" w:hAnsi="宋体" w:cs="宋体"/>
          <w:b/>
          <w:color w:val="000000" w:themeColor="text1"/>
          <w:sz w:val="24"/>
          <w:highlight w:val="white"/>
          <w:u w:val="single"/>
        </w:rPr>
      </w:r>
      <w:r>
        <w:rPr>
          <w:color w:val="000000" w:themeColor="text1"/>
          <w:highlight w:val="white"/>
        </w:rPr>
      </w:r>
    </w:p>
    <w:p>
      <w:pPr>
        <w:pStyle w:val="684"/>
        <w:spacing w:line="360" w:lineRule="exact"/>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p>
      <w:pPr>
        <w:pStyle w:val="684"/>
        <w:spacing w:line="360" w:lineRule="exact"/>
        <w:rPr>
          <w:rFonts w:ascii="宋体" w:hAnsi="宋体" w:cs="宋体"/>
          <w:color w:val="000000" w:themeColor="text1"/>
          <w:sz w:val="24"/>
          <w:highlight w:val="white"/>
        </w:rPr>
      </w:pPr>
      <w:r>
        <w:rPr>
          <w:rFonts w:ascii="宋体" w:hAnsi="宋体" w:cs="宋体"/>
          <w:color w:val="000000" w:themeColor="text1"/>
          <w:sz w:val="24"/>
          <w:highlight w:val="white"/>
        </w:rPr>
      </w:r>
      <w:r>
        <w:rPr>
          <w:color w:val="000000" w:themeColor="text1"/>
          <w:highlight w:val="white"/>
        </w:rPr>
      </w:r>
    </w:p>
    <w:p>
      <w:pPr>
        <w:pStyle w:val="684"/>
        <w:jc w:val="center"/>
        <w:spacing w:line="400" w:lineRule="exact"/>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84"/>
        <w:jc w:val="center"/>
        <w:spacing w:line="400" w:lineRule="exact"/>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br w:type="page" w:clear="all"/>
      </w:r>
      <w:r>
        <w:rPr>
          <w:rFonts w:hint="eastAsia" w:ascii="宋体" w:hAnsi="宋体" w:cs="宋体"/>
          <w:color w:val="000000" w:themeColor="text1"/>
          <w:sz w:val="28"/>
          <w:szCs w:val="28"/>
          <w:highlight w:val="white"/>
        </w:rPr>
        <w:t xml:space="preserve">七、投标供应商综合信息一览表</w:t>
      </w:r>
      <w:r>
        <w:rPr>
          <w:rFonts w:hint="eastAsia" w:ascii="宋体" w:hAnsi="宋体" w:cs="宋体"/>
          <w:color w:val="000000" w:themeColor="text1"/>
          <w:sz w:val="28"/>
          <w:szCs w:val="28"/>
          <w:highlight w:val="white"/>
        </w:rPr>
      </w:r>
      <w:r>
        <w:rPr>
          <w:color w:val="000000" w:themeColor="text1"/>
          <w:highlight w:val="white"/>
        </w:rP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90"/>
        <w:gridCol w:w="1128"/>
        <w:gridCol w:w="144"/>
        <w:gridCol w:w="701"/>
        <w:gridCol w:w="673"/>
        <w:gridCol w:w="1117"/>
        <w:gridCol w:w="370"/>
        <w:gridCol w:w="2304"/>
      </w:tblGrid>
      <w:tr>
        <w:trPr>
          <w:trHeight w:val="22"/>
        </w:trPr>
        <w:tc>
          <w:tcPr>
            <w:gridSpan w:val="9"/>
            <w:shd w:val="clear" w:color="auto" w:fill="d9d9d9"/>
            <w:tcW w:w="9356" w:type="dxa"/>
            <w:vAlign w:val="center"/>
            <w:textDirection w:val="lrTb"/>
            <w:noWrap w:val="false"/>
          </w:tcPr>
          <w:p>
            <w:pPr>
              <w:pStyle w:val="720"/>
              <w:ind w:firstLine="0"/>
              <w:jc w:val="center"/>
              <w:spacing w:line="360" w:lineRule="auto"/>
              <w:rPr>
                <w:rFonts w:ascii="宋体" w:hAnsi="宋体" w:eastAsia="宋体" w:cs="宋体"/>
                <w:b/>
                <w:color w:val="000000" w:themeColor="text1"/>
                <w:szCs w:val="24"/>
                <w:highlight w:val="white"/>
              </w:rPr>
            </w:pPr>
            <w:r>
              <w:rPr>
                <w:rFonts w:hint="eastAsia" w:ascii="宋体" w:hAnsi="宋体" w:eastAsia="宋体" w:cs="宋体"/>
                <w:b/>
                <w:color w:val="000000" w:themeColor="text1"/>
                <w:szCs w:val="24"/>
                <w:highlight w:val="white"/>
              </w:rPr>
              <w:t xml:space="preserve">一、公司基本信息</w:t>
            </w:r>
            <w:r>
              <w:rPr>
                <w:rFonts w:ascii="宋体" w:hAnsi="宋体" w:eastAsia="宋体" w:cs="宋体"/>
                <w:b/>
                <w:color w:val="000000" w:themeColor="text1"/>
                <w:szCs w:val="24"/>
                <w:highlight w:val="white"/>
              </w:rPr>
            </w:r>
            <w:r>
              <w:rPr>
                <w:color w:val="000000" w:themeColor="text1"/>
                <w:highlight w:val="white"/>
              </w:rPr>
            </w:r>
          </w:p>
        </w:tc>
      </w:tr>
      <w:tr>
        <w:trPr>
          <w:trHeight w:val="22"/>
        </w:trPr>
        <w:tc>
          <w:tcPr>
            <w:tcW w:w="1029"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1</w:t>
            </w:r>
            <w:r>
              <w:rPr>
                <w:rFonts w:ascii="宋体" w:hAnsi="宋体" w:eastAsia="宋体" w:cs="宋体"/>
                <w:color w:val="000000" w:themeColor="text1"/>
                <w:szCs w:val="24"/>
                <w:highlight w:val="white"/>
              </w:rPr>
            </w:r>
            <w:r>
              <w:rPr>
                <w:color w:val="000000" w:themeColor="text1"/>
                <w:highlight w:val="white"/>
              </w:rPr>
            </w:r>
          </w:p>
        </w:tc>
        <w:tc>
          <w:tcPr>
            <w:tcW w:w="1890" w:type="dxa"/>
            <w:vAlign w:val="center"/>
            <w:textDirection w:val="lrTb"/>
            <w:noWrap w:val="false"/>
          </w:tcPr>
          <w:p>
            <w:pPr>
              <w:pStyle w:val="720"/>
              <w:ind w:firstLine="240"/>
              <w:jc w:val="both"/>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公司名称</w:t>
            </w:r>
            <w:r>
              <w:rPr>
                <w:rFonts w:ascii="宋体" w:hAnsi="宋体" w:eastAsia="宋体" w:cs="宋体"/>
                <w:color w:val="000000" w:themeColor="text1"/>
                <w:szCs w:val="24"/>
                <w:highlight w:val="white"/>
              </w:rPr>
            </w:r>
            <w:r>
              <w:rPr>
                <w:color w:val="000000" w:themeColor="text1"/>
                <w:highlight w:val="white"/>
              </w:rPr>
            </w:r>
          </w:p>
        </w:tc>
        <w:tc>
          <w:tcPr>
            <w:gridSpan w:val="7"/>
            <w:tcW w:w="6437"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r>
      <w:tr>
        <w:trPr>
          <w:trHeight w:val="22"/>
        </w:trPr>
        <w:tc>
          <w:tcPr>
            <w:tcW w:w="1029"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2</w:t>
            </w:r>
            <w:r>
              <w:rPr>
                <w:rFonts w:ascii="宋体" w:hAnsi="宋体" w:eastAsia="宋体" w:cs="宋体"/>
                <w:color w:val="000000" w:themeColor="text1"/>
                <w:szCs w:val="24"/>
                <w:highlight w:val="white"/>
              </w:rPr>
            </w:r>
            <w:r>
              <w:rPr>
                <w:color w:val="000000" w:themeColor="text1"/>
                <w:highlight w:val="white"/>
              </w:rPr>
            </w:r>
          </w:p>
        </w:tc>
        <w:tc>
          <w:tcPr>
            <w:tcW w:w="18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注册资金：</w:t>
            </w:r>
            <w:r>
              <w:rPr>
                <w:rFonts w:ascii="宋体" w:hAnsi="宋体" w:eastAsia="宋体" w:cs="宋体"/>
                <w:color w:val="000000" w:themeColor="text1"/>
                <w:szCs w:val="24"/>
                <w:highlight w:val="white"/>
              </w:rPr>
            </w:r>
            <w:r>
              <w:rPr>
                <w:color w:val="000000" w:themeColor="text1"/>
                <w:highlight w:val="white"/>
              </w:rPr>
            </w:r>
          </w:p>
        </w:tc>
        <w:tc>
          <w:tcPr>
            <w:gridSpan w:val="2"/>
            <w:tcW w:w="1272"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tcW w:w="701"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3</w:t>
            </w:r>
            <w:r>
              <w:rPr>
                <w:rFonts w:ascii="宋体" w:hAnsi="宋体" w:eastAsia="宋体" w:cs="宋体"/>
                <w:color w:val="000000" w:themeColor="text1"/>
                <w:szCs w:val="24"/>
                <w:highlight w:val="white"/>
              </w:rPr>
            </w:r>
            <w:r>
              <w:rPr>
                <w:color w:val="000000" w:themeColor="text1"/>
                <w:highlight w:val="white"/>
              </w:rPr>
            </w:r>
          </w:p>
        </w:tc>
        <w:tc>
          <w:tcPr>
            <w:gridSpan w:val="2"/>
            <w:tcW w:w="17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公司地址：</w:t>
            </w:r>
            <w:r>
              <w:rPr>
                <w:rFonts w:ascii="宋体" w:hAnsi="宋体" w:eastAsia="宋体" w:cs="宋体"/>
                <w:color w:val="000000" w:themeColor="text1"/>
                <w:szCs w:val="24"/>
                <w:highlight w:val="white"/>
              </w:rPr>
            </w:r>
            <w:r>
              <w:rPr>
                <w:color w:val="000000" w:themeColor="text1"/>
                <w:highlight w:val="white"/>
              </w:rPr>
            </w:r>
          </w:p>
        </w:tc>
        <w:tc>
          <w:tcPr>
            <w:gridSpan w:val="2"/>
            <w:tcW w:w="2674"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r>
      <w:tr>
        <w:trPr>
          <w:trHeight w:val="22"/>
        </w:trPr>
        <w:tc>
          <w:tcPr>
            <w:tcW w:w="1029"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4</w:t>
            </w:r>
            <w:r>
              <w:rPr>
                <w:rFonts w:ascii="宋体" w:hAnsi="宋体" w:eastAsia="宋体" w:cs="宋体"/>
                <w:color w:val="000000" w:themeColor="text1"/>
                <w:szCs w:val="24"/>
                <w:highlight w:val="white"/>
              </w:rPr>
            </w:r>
            <w:r>
              <w:rPr>
                <w:color w:val="000000" w:themeColor="text1"/>
                <w:highlight w:val="white"/>
              </w:rPr>
            </w:r>
          </w:p>
        </w:tc>
        <w:tc>
          <w:tcPr>
            <w:tcW w:w="18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成立日期：</w:t>
            </w:r>
            <w:r>
              <w:rPr>
                <w:rFonts w:ascii="宋体" w:hAnsi="宋体" w:eastAsia="宋体" w:cs="宋体"/>
                <w:color w:val="000000" w:themeColor="text1"/>
                <w:szCs w:val="24"/>
                <w:highlight w:val="white"/>
              </w:rPr>
            </w:r>
            <w:r>
              <w:rPr>
                <w:color w:val="000000" w:themeColor="text1"/>
                <w:highlight w:val="white"/>
              </w:rPr>
            </w:r>
          </w:p>
        </w:tc>
        <w:tc>
          <w:tcPr>
            <w:gridSpan w:val="2"/>
            <w:tcW w:w="1272"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tcW w:w="701"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5</w:t>
            </w:r>
            <w:r>
              <w:rPr>
                <w:rFonts w:ascii="宋体" w:hAnsi="宋体" w:eastAsia="宋体" w:cs="宋体"/>
                <w:color w:val="000000" w:themeColor="text1"/>
                <w:szCs w:val="24"/>
                <w:highlight w:val="white"/>
              </w:rPr>
            </w:r>
            <w:r>
              <w:rPr>
                <w:color w:val="000000" w:themeColor="text1"/>
                <w:highlight w:val="white"/>
              </w:rPr>
            </w:r>
          </w:p>
        </w:tc>
        <w:tc>
          <w:tcPr>
            <w:gridSpan w:val="2"/>
            <w:tcW w:w="17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法定代表人：</w:t>
            </w:r>
            <w:r>
              <w:rPr>
                <w:rFonts w:ascii="宋体" w:hAnsi="宋体" w:eastAsia="宋体" w:cs="宋体"/>
                <w:color w:val="000000" w:themeColor="text1"/>
                <w:szCs w:val="24"/>
                <w:highlight w:val="white"/>
              </w:rPr>
            </w:r>
            <w:r>
              <w:rPr>
                <w:color w:val="000000" w:themeColor="text1"/>
                <w:highlight w:val="white"/>
              </w:rPr>
            </w:r>
          </w:p>
        </w:tc>
        <w:tc>
          <w:tcPr>
            <w:gridSpan w:val="2"/>
            <w:tcW w:w="2674"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r>
      <w:tr>
        <w:trPr>
          <w:trHeight w:val="22"/>
        </w:trPr>
        <w:tc>
          <w:tcPr>
            <w:tcW w:w="1029"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6</w:t>
            </w:r>
            <w:r>
              <w:rPr>
                <w:rFonts w:ascii="宋体" w:hAnsi="宋体" w:eastAsia="宋体" w:cs="宋体"/>
                <w:color w:val="000000" w:themeColor="text1"/>
                <w:szCs w:val="24"/>
                <w:highlight w:val="white"/>
              </w:rPr>
            </w:r>
            <w:r>
              <w:rPr>
                <w:color w:val="000000" w:themeColor="text1"/>
                <w:highlight w:val="white"/>
              </w:rPr>
            </w:r>
          </w:p>
        </w:tc>
        <w:tc>
          <w:tcPr>
            <w:tcW w:w="18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开户银行：</w:t>
            </w:r>
            <w:r>
              <w:rPr>
                <w:rFonts w:ascii="宋体" w:hAnsi="宋体" w:eastAsia="宋体" w:cs="宋体"/>
                <w:color w:val="000000" w:themeColor="text1"/>
                <w:szCs w:val="24"/>
                <w:highlight w:val="white"/>
              </w:rPr>
            </w:r>
            <w:r>
              <w:rPr>
                <w:color w:val="000000" w:themeColor="text1"/>
                <w:highlight w:val="white"/>
              </w:rPr>
            </w:r>
          </w:p>
        </w:tc>
        <w:tc>
          <w:tcPr>
            <w:gridSpan w:val="2"/>
            <w:tcW w:w="1272"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tcW w:w="701"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7</w:t>
            </w:r>
            <w:r>
              <w:rPr>
                <w:rFonts w:ascii="宋体" w:hAnsi="宋体" w:eastAsia="宋体" w:cs="宋体"/>
                <w:color w:val="000000" w:themeColor="text1"/>
                <w:szCs w:val="24"/>
                <w:highlight w:val="white"/>
              </w:rPr>
            </w:r>
            <w:r>
              <w:rPr>
                <w:color w:val="000000" w:themeColor="text1"/>
                <w:highlight w:val="white"/>
              </w:rPr>
            </w:r>
          </w:p>
        </w:tc>
        <w:tc>
          <w:tcPr>
            <w:gridSpan w:val="2"/>
            <w:tcW w:w="17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账号：</w:t>
            </w:r>
            <w:r>
              <w:rPr>
                <w:rFonts w:ascii="宋体" w:hAnsi="宋体" w:eastAsia="宋体" w:cs="宋体"/>
                <w:color w:val="000000" w:themeColor="text1"/>
                <w:szCs w:val="24"/>
                <w:highlight w:val="white"/>
              </w:rPr>
            </w:r>
            <w:r>
              <w:rPr>
                <w:color w:val="000000" w:themeColor="text1"/>
                <w:highlight w:val="white"/>
              </w:rPr>
            </w:r>
          </w:p>
        </w:tc>
        <w:tc>
          <w:tcPr>
            <w:gridSpan w:val="2"/>
            <w:tcW w:w="2674"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r>
      <w:tr>
        <w:trPr>
          <w:trHeight w:val="22"/>
        </w:trPr>
        <w:tc>
          <w:tcPr>
            <w:tcW w:w="1029"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8</w:t>
            </w:r>
            <w:r>
              <w:rPr>
                <w:rFonts w:ascii="宋体" w:hAnsi="宋体" w:eastAsia="宋体" w:cs="宋体"/>
                <w:color w:val="000000" w:themeColor="text1"/>
                <w:szCs w:val="24"/>
                <w:highlight w:val="white"/>
              </w:rPr>
            </w:r>
            <w:r>
              <w:rPr>
                <w:color w:val="000000" w:themeColor="text1"/>
                <w:highlight w:val="white"/>
              </w:rPr>
            </w:r>
          </w:p>
        </w:tc>
        <w:tc>
          <w:tcPr>
            <w:tcW w:w="18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项目联系人：</w:t>
            </w:r>
            <w:r>
              <w:rPr>
                <w:rFonts w:ascii="宋体" w:hAnsi="宋体" w:eastAsia="宋体" w:cs="宋体"/>
                <w:color w:val="000000" w:themeColor="text1"/>
                <w:szCs w:val="24"/>
                <w:highlight w:val="white"/>
              </w:rPr>
            </w:r>
            <w:r>
              <w:rPr>
                <w:color w:val="000000" w:themeColor="text1"/>
                <w:highlight w:val="white"/>
              </w:rPr>
            </w:r>
          </w:p>
        </w:tc>
        <w:tc>
          <w:tcPr>
            <w:gridSpan w:val="2"/>
            <w:tcW w:w="1272"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tcW w:w="701"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9</w:t>
            </w:r>
            <w:r>
              <w:rPr>
                <w:rFonts w:ascii="宋体" w:hAnsi="宋体" w:eastAsia="宋体" w:cs="宋体"/>
                <w:color w:val="000000" w:themeColor="text1"/>
                <w:szCs w:val="24"/>
                <w:highlight w:val="white"/>
              </w:rPr>
            </w:r>
            <w:r>
              <w:rPr>
                <w:color w:val="000000" w:themeColor="text1"/>
                <w:highlight w:val="white"/>
              </w:rPr>
            </w:r>
          </w:p>
        </w:tc>
        <w:tc>
          <w:tcPr>
            <w:gridSpan w:val="2"/>
            <w:tcW w:w="17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联系电话：</w:t>
            </w:r>
            <w:r>
              <w:rPr>
                <w:rFonts w:ascii="宋体" w:hAnsi="宋体" w:eastAsia="宋体" w:cs="宋体"/>
                <w:color w:val="000000" w:themeColor="text1"/>
                <w:szCs w:val="24"/>
                <w:highlight w:val="white"/>
              </w:rPr>
            </w:r>
            <w:r>
              <w:rPr>
                <w:color w:val="000000" w:themeColor="text1"/>
                <w:highlight w:val="white"/>
              </w:rPr>
            </w:r>
          </w:p>
        </w:tc>
        <w:tc>
          <w:tcPr>
            <w:gridSpan w:val="2"/>
            <w:tcW w:w="2674"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r>
      <w:tr>
        <w:trPr>
          <w:trHeight w:val="22"/>
        </w:trPr>
        <w:tc>
          <w:tcPr>
            <w:gridSpan w:val="9"/>
            <w:shd w:val="clear" w:color="auto" w:fill="d9d9d9"/>
            <w:tcW w:w="9356" w:type="dxa"/>
            <w:vAlign w:val="center"/>
            <w:textDirection w:val="lrTb"/>
            <w:noWrap w:val="false"/>
          </w:tcPr>
          <w:p>
            <w:pPr>
              <w:pStyle w:val="720"/>
              <w:ind w:firstLine="0"/>
              <w:jc w:val="center"/>
              <w:spacing w:line="360" w:lineRule="auto"/>
              <w:rPr>
                <w:rFonts w:ascii="宋体" w:hAnsi="宋体" w:eastAsia="宋体" w:cs="宋体"/>
                <w:b/>
                <w:color w:val="000000" w:themeColor="text1"/>
                <w:szCs w:val="24"/>
                <w:highlight w:val="white"/>
              </w:rPr>
            </w:pPr>
            <w:r>
              <w:rPr>
                <w:rFonts w:hint="eastAsia" w:ascii="宋体" w:hAnsi="宋体" w:eastAsia="宋体" w:cs="宋体"/>
                <w:b/>
                <w:color w:val="000000" w:themeColor="text1"/>
                <w:szCs w:val="24"/>
                <w:highlight w:val="white"/>
              </w:rPr>
              <w:t xml:space="preserve">二、公司财务状况</w:t>
            </w:r>
            <w:r>
              <w:rPr>
                <w:rFonts w:ascii="宋体" w:hAnsi="宋体" w:eastAsia="宋体" w:cs="宋体"/>
                <w:b/>
                <w:color w:val="000000" w:themeColor="text1"/>
                <w:szCs w:val="24"/>
                <w:highlight w:val="white"/>
              </w:rPr>
            </w:r>
            <w:r>
              <w:rPr>
                <w:color w:val="000000" w:themeColor="text1"/>
                <w:highlight w:val="white"/>
              </w:rPr>
            </w:r>
          </w:p>
        </w:tc>
      </w:tr>
      <w:tr>
        <w:trPr>
          <w:trHeight w:val="22"/>
        </w:trPr>
        <w:tc>
          <w:tcPr>
            <w:gridSpan w:val="9"/>
            <w:tcW w:w="9356" w:type="dxa"/>
            <w:vAlign w:val="center"/>
            <w:textDirection w:val="lrTb"/>
            <w:noWrap w:val="false"/>
          </w:tcPr>
          <w:p>
            <w:pPr>
              <w:pStyle w:val="720"/>
              <w:ind w:firstLine="0"/>
              <w:jc w:val="center"/>
              <w:spacing w:line="360" w:lineRule="auto"/>
              <w:rPr>
                <w:rFonts w:ascii="宋体" w:hAnsi="宋体" w:eastAsia="宋体" w:cs="宋体"/>
                <w:b/>
                <w:color w:val="000000" w:themeColor="text1"/>
                <w:szCs w:val="24"/>
                <w:highlight w:val="white"/>
              </w:rPr>
            </w:pPr>
            <w:r>
              <w:rPr>
                <w:rFonts w:hint="eastAsia" w:ascii="宋体" w:hAnsi="宋体" w:eastAsia="宋体" w:cs="宋体"/>
                <w:b/>
                <w:color w:val="000000" w:themeColor="text1"/>
                <w:szCs w:val="24"/>
                <w:highlight w:val="white"/>
              </w:rPr>
              <w:t xml:space="preserve">上一年度财务状况</w:t>
            </w:r>
            <w:r>
              <w:rPr>
                <w:rFonts w:ascii="宋体" w:hAnsi="宋体" w:eastAsia="宋体" w:cs="宋体"/>
                <w:b/>
                <w:color w:val="000000" w:themeColor="text1"/>
                <w:szCs w:val="24"/>
                <w:highlight w:val="white"/>
              </w:rPr>
            </w:r>
            <w:r>
              <w:rPr>
                <w:color w:val="000000" w:themeColor="text1"/>
                <w:highlight w:val="white"/>
              </w:rPr>
            </w:r>
          </w:p>
        </w:tc>
      </w:tr>
      <w:tr>
        <w:trPr>
          <w:trHeight w:val="22"/>
        </w:trPr>
        <w:tc>
          <w:tcPr>
            <w:tcW w:w="1029"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1</w:t>
            </w:r>
            <w:r>
              <w:rPr>
                <w:rFonts w:ascii="宋体" w:hAnsi="宋体" w:eastAsia="宋体" w:cs="宋体"/>
                <w:color w:val="000000" w:themeColor="text1"/>
                <w:szCs w:val="24"/>
                <w:highlight w:val="white"/>
              </w:rPr>
            </w:r>
            <w:r>
              <w:rPr>
                <w:color w:val="000000" w:themeColor="text1"/>
                <w:highlight w:val="white"/>
              </w:rPr>
            </w:r>
          </w:p>
        </w:tc>
        <w:tc>
          <w:tcPr>
            <w:tcW w:w="18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营业收入（元）：</w:t>
            </w:r>
            <w:r>
              <w:rPr>
                <w:rFonts w:ascii="宋体" w:hAnsi="宋体" w:eastAsia="宋体" w:cs="宋体"/>
                <w:color w:val="000000" w:themeColor="text1"/>
                <w:szCs w:val="24"/>
                <w:highlight w:val="white"/>
              </w:rPr>
            </w:r>
            <w:r>
              <w:rPr>
                <w:color w:val="000000" w:themeColor="text1"/>
                <w:highlight w:val="white"/>
              </w:rPr>
            </w:r>
          </w:p>
        </w:tc>
        <w:tc>
          <w:tcPr>
            <w:gridSpan w:val="2"/>
            <w:tcW w:w="1272"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tcW w:w="701"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2</w:t>
            </w:r>
            <w:r>
              <w:rPr>
                <w:rFonts w:ascii="宋体" w:hAnsi="宋体" w:eastAsia="宋体" w:cs="宋体"/>
                <w:color w:val="000000" w:themeColor="text1"/>
                <w:szCs w:val="24"/>
                <w:highlight w:val="white"/>
              </w:rPr>
            </w:r>
            <w:r>
              <w:rPr>
                <w:color w:val="000000" w:themeColor="text1"/>
                <w:highlight w:val="white"/>
              </w:rPr>
            </w:r>
          </w:p>
        </w:tc>
        <w:tc>
          <w:tcPr>
            <w:gridSpan w:val="2"/>
            <w:tcW w:w="17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利润总额（元）</w:t>
            </w:r>
            <w:r>
              <w:rPr>
                <w:rFonts w:ascii="宋体" w:hAnsi="宋体" w:eastAsia="宋体" w:cs="宋体"/>
                <w:color w:val="000000" w:themeColor="text1"/>
                <w:szCs w:val="24"/>
                <w:highlight w:val="white"/>
              </w:rPr>
            </w:r>
            <w:r>
              <w:rPr>
                <w:color w:val="000000" w:themeColor="text1"/>
                <w:highlight w:val="white"/>
              </w:rPr>
            </w:r>
          </w:p>
        </w:tc>
        <w:tc>
          <w:tcPr>
            <w:gridSpan w:val="2"/>
            <w:tcW w:w="2674"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r>
      <w:tr>
        <w:trPr>
          <w:trHeight w:val="22"/>
        </w:trPr>
        <w:tc>
          <w:tcPr>
            <w:tcW w:w="1029"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3</w:t>
            </w:r>
            <w:r>
              <w:rPr>
                <w:rFonts w:ascii="宋体" w:hAnsi="宋体" w:eastAsia="宋体" w:cs="宋体"/>
                <w:color w:val="000000" w:themeColor="text1"/>
                <w:szCs w:val="24"/>
                <w:highlight w:val="white"/>
              </w:rPr>
            </w:r>
            <w:r>
              <w:rPr>
                <w:color w:val="000000" w:themeColor="text1"/>
                <w:highlight w:val="white"/>
              </w:rPr>
            </w:r>
          </w:p>
        </w:tc>
        <w:tc>
          <w:tcPr>
            <w:tcW w:w="18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年末“固定资产合计”（元）：</w:t>
            </w:r>
            <w:r>
              <w:rPr>
                <w:rFonts w:ascii="宋体" w:hAnsi="宋体" w:eastAsia="宋体" w:cs="宋体"/>
                <w:color w:val="000000" w:themeColor="text1"/>
                <w:szCs w:val="24"/>
                <w:highlight w:val="white"/>
              </w:rPr>
            </w:r>
            <w:r>
              <w:rPr>
                <w:color w:val="000000" w:themeColor="text1"/>
                <w:highlight w:val="white"/>
              </w:rPr>
            </w:r>
          </w:p>
        </w:tc>
        <w:tc>
          <w:tcPr>
            <w:gridSpan w:val="2"/>
            <w:tcW w:w="1272"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tcW w:w="701"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4</w:t>
            </w:r>
            <w:r>
              <w:rPr>
                <w:rFonts w:ascii="宋体" w:hAnsi="宋体" w:eastAsia="宋体" w:cs="宋体"/>
                <w:color w:val="000000" w:themeColor="text1"/>
                <w:szCs w:val="24"/>
                <w:highlight w:val="white"/>
              </w:rPr>
            </w:r>
            <w:r>
              <w:rPr>
                <w:color w:val="000000" w:themeColor="text1"/>
                <w:highlight w:val="white"/>
              </w:rPr>
            </w:r>
          </w:p>
        </w:tc>
        <w:tc>
          <w:tcPr>
            <w:gridSpan w:val="2"/>
            <w:tcW w:w="17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年末“流动资产”余额（元）：</w:t>
            </w:r>
            <w:r>
              <w:rPr>
                <w:rFonts w:ascii="宋体" w:hAnsi="宋体" w:eastAsia="宋体" w:cs="宋体"/>
                <w:color w:val="000000" w:themeColor="text1"/>
                <w:szCs w:val="24"/>
                <w:highlight w:val="white"/>
              </w:rPr>
            </w:r>
            <w:r>
              <w:rPr>
                <w:color w:val="000000" w:themeColor="text1"/>
                <w:highlight w:val="white"/>
              </w:rPr>
            </w:r>
          </w:p>
        </w:tc>
        <w:tc>
          <w:tcPr>
            <w:gridSpan w:val="2"/>
            <w:tcW w:w="2674"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r>
      <w:tr>
        <w:trPr>
          <w:trHeight w:val="22"/>
        </w:trPr>
        <w:tc>
          <w:tcPr>
            <w:tcW w:w="1029"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5</w:t>
            </w:r>
            <w:r>
              <w:rPr>
                <w:rFonts w:ascii="宋体" w:hAnsi="宋体" w:eastAsia="宋体" w:cs="宋体"/>
                <w:color w:val="000000" w:themeColor="text1"/>
                <w:szCs w:val="24"/>
                <w:highlight w:val="white"/>
              </w:rPr>
            </w:r>
            <w:r>
              <w:rPr>
                <w:color w:val="000000" w:themeColor="text1"/>
                <w:highlight w:val="white"/>
              </w:rPr>
            </w:r>
          </w:p>
        </w:tc>
        <w:tc>
          <w:tcPr>
            <w:tcW w:w="18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年末“短期负债”余额（元）：</w:t>
            </w:r>
            <w:r>
              <w:rPr>
                <w:rFonts w:ascii="宋体" w:hAnsi="宋体" w:eastAsia="宋体" w:cs="宋体"/>
                <w:color w:val="000000" w:themeColor="text1"/>
                <w:szCs w:val="24"/>
                <w:highlight w:val="white"/>
              </w:rPr>
            </w:r>
            <w:r>
              <w:rPr>
                <w:color w:val="000000" w:themeColor="text1"/>
                <w:highlight w:val="white"/>
              </w:rPr>
            </w:r>
          </w:p>
        </w:tc>
        <w:tc>
          <w:tcPr>
            <w:gridSpan w:val="2"/>
            <w:tcW w:w="1272"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tcW w:w="701"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6</w:t>
            </w:r>
            <w:r>
              <w:rPr>
                <w:rFonts w:ascii="宋体" w:hAnsi="宋体" w:eastAsia="宋体" w:cs="宋体"/>
                <w:color w:val="000000" w:themeColor="text1"/>
                <w:szCs w:val="24"/>
                <w:highlight w:val="white"/>
              </w:rPr>
            </w:r>
            <w:r>
              <w:rPr>
                <w:color w:val="000000" w:themeColor="text1"/>
                <w:highlight w:val="white"/>
              </w:rPr>
            </w:r>
          </w:p>
        </w:tc>
        <w:tc>
          <w:tcPr>
            <w:gridSpan w:val="2"/>
            <w:tcW w:w="17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年末“长期负债”余额（元）：</w:t>
            </w:r>
            <w:r>
              <w:rPr>
                <w:rFonts w:ascii="宋体" w:hAnsi="宋体" w:eastAsia="宋体" w:cs="宋体"/>
                <w:color w:val="000000" w:themeColor="text1"/>
                <w:szCs w:val="24"/>
                <w:highlight w:val="white"/>
              </w:rPr>
            </w:r>
            <w:r>
              <w:rPr>
                <w:color w:val="000000" w:themeColor="text1"/>
                <w:highlight w:val="white"/>
              </w:rPr>
            </w:r>
          </w:p>
        </w:tc>
        <w:tc>
          <w:tcPr>
            <w:gridSpan w:val="2"/>
            <w:tcW w:w="2674"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r>
      <w:tr>
        <w:trPr>
          <w:trHeight w:val="22"/>
        </w:trPr>
        <w:tc>
          <w:tcPr>
            <w:tcW w:w="1029"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7</w:t>
            </w:r>
            <w:r>
              <w:rPr>
                <w:rFonts w:ascii="宋体" w:hAnsi="宋体" w:eastAsia="宋体" w:cs="宋体"/>
                <w:color w:val="000000" w:themeColor="text1"/>
                <w:szCs w:val="24"/>
                <w:highlight w:val="white"/>
              </w:rPr>
            </w:r>
            <w:r>
              <w:rPr>
                <w:color w:val="000000" w:themeColor="text1"/>
                <w:highlight w:val="white"/>
              </w:rPr>
            </w:r>
          </w:p>
        </w:tc>
        <w:tc>
          <w:tcPr>
            <w:tcW w:w="18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年末“资产总计”余额（元）</w:t>
            </w:r>
            <w:r>
              <w:rPr>
                <w:rFonts w:ascii="宋体" w:hAnsi="宋体" w:eastAsia="宋体" w:cs="宋体"/>
                <w:color w:val="000000" w:themeColor="text1"/>
                <w:szCs w:val="24"/>
                <w:highlight w:val="white"/>
              </w:rPr>
            </w:r>
            <w:r>
              <w:rPr>
                <w:color w:val="000000" w:themeColor="text1"/>
                <w:highlight w:val="white"/>
              </w:rPr>
            </w:r>
          </w:p>
        </w:tc>
        <w:tc>
          <w:tcPr>
            <w:gridSpan w:val="2"/>
            <w:tcW w:w="1272"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tcW w:w="701"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8</w:t>
            </w:r>
            <w:r>
              <w:rPr>
                <w:rFonts w:ascii="宋体" w:hAnsi="宋体" w:eastAsia="宋体" w:cs="宋体"/>
                <w:color w:val="000000" w:themeColor="text1"/>
                <w:szCs w:val="24"/>
                <w:highlight w:val="white"/>
              </w:rPr>
            </w:r>
            <w:r>
              <w:rPr>
                <w:color w:val="000000" w:themeColor="text1"/>
                <w:highlight w:val="white"/>
              </w:rPr>
            </w:r>
          </w:p>
        </w:tc>
        <w:tc>
          <w:tcPr>
            <w:gridSpan w:val="2"/>
            <w:tcW w:w="17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年末“货币资金”余额（元）：</w:t>
            </w:r>
            <w:r>
              <w:rPr>
                <w:rFonts w:ascii="宋体" w:hAnsi="宋体" w:eastAsia="宋体" w:cs="宋体"/>
                <w:color w:val="000000" w:themeColor="text1"/>
                <w:szCs w:val="24"/>
                <w:highlight w:val="white"/>
              </w:rPr>
            </w:r>
            <w:r>
              <w:rPr>
                <w:color w:val="000000" w:themeColor="text1"/>
                <w:highlight w:val="white"/>
              </w:rPr>
            </w:r>
          </w:p>
        </w:tc>
        <w:tc>
          <w:tcPr>
            <w:gridSpan w:val="2"/>
            <w:tcW w:w="2674"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r>
      <w:tr>
        <w:trPr>
          <w:trHeight w:val="22"/>
        </w:trPr>
        <w:tc>
          <w:tcPr>
            <w:gridSpan w:val="9"/>
            <w:shd w:val="clear" w:color="auto" w:fill="d9d9d9"/>
            <w:tcW w:w="9356" w:type="dxa"/>
            <w:vAlign w:val="center"/>
            <w:textDirection w:val="lrTb"/>
            <w:noWrap w:val="false"/>
          </w:tcPr>
          <w:p>
            <w:pPr>
              <w:pStyle w:val="720"/>
              <w:ind w:firstLine="0"/>
              <w:jc w:val="center"/>
              <w:spacing w:line="360" w:lineRule="auto"/>
              <w:rPr>
                <w:rFonts w:ascii="宋体" w:hAnsi="宋体" w:eastAsia="宋体" w:cs="宋体"/>
                <w:b/>
                <w:color w:val="000000" w:themeColor="text1"/>
                <w:szCs w:val="24"/>
                <w:highlight w:val="white"/>
              </w:rPr>
            </w:pPr>
            <w:r>
              <w:rPr>
                <w:rFonts w:hint="eastAsia" w:ascii="宋体" w:hAnsi="宋体" w:eastAsia="宋体" w:cs="宋体"/>
                <w:b/>
                <w:color w:val="000000" w:themeColor="text1"/>
                <w:szCs w:val="24"/>
                <w:highlight w:val="white"/>
              </w:rPr>
              <w:t xml:space="preserve">三、投标供应商其他信息</w:t>
            </w:r>
            <w:r>
              <w:rPr>
                <w:rFonts w:ascii="宋体" w:hAnsi="宋体" w:eastAsia="宋体" w:cs="宋体"/>
                <w:b/>
                <w:color w:val="000000" w:themeColor="text1"/>
                <w:szCs w:val="24"/>
                <w:highlight w:val="white"/>
              </w:rPr>
            </w:r>
            <w:r>
              <w:rPr>
                <w:color w:val="000000" w:themeColor="text1"/>
                <w:highlight w:val="white"/>
              </w:rPr>
            </w:r>
          </w:p>
        </w:tc>
      </w:tr>
      <w:tr>
        <w:trPr>
          <w:trHeight w:val="22"/>
        </w:trPr>
        <w:tc>
          <w:tcPr>
            <w:tcW w:w="1029"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（一）</w:t>
            </w:r>
            <w:r>
              <w:rPr>
                <w:rFonts w:ascii="宋体" w:hAnsi="宋体" w:eastAsia="宋体" w:cs="宋体"/>
                <w:color w:val="000000" w:themeColor="text1"/>
                <w:szCs w:val="24"/>
                <w:highlight w:val="white"/>
              </w:rPr>
            </w:r>
            <w:r>
              <w:rPr>
                <w:color w:val="000000" w:themeColor="text1"/>
                <w:highlight w:val="white"/>
              </w:rPr>
            </w:r>
          </w:p>
        </w:tc>
        <w:tc>
          <w:tcPr>
            <w:tcW w:w="18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公司取得的相关资质认证：</w:t>
            </w:r>
            <w:r>
              <w:rPr>
                <w:rFonts w:ascii="宋体" w:hAnsi="宋体" w:eastAsia="宋体" w:cs="宋体"/>
                <w:color w:val="000000" w:themeColor="text1"/>
                <w:szCs w:val="24"/>
                <w:highlight w:val="white"/>
              </w:rPr>
            </w:r>
            <w:r>
              <w:rPr>
                <w:color w:val="000000" w:themeColor="text1"/>
                <w:highlight w:val="white"/>
              </w:rPr>
            </w:r>
          </w:p>
        </w:tc>
        <w:tc>
          <w:tcPr>
            <w:gridSpan w:val="7"/>
            <w:tcW w:w="6437"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r>
      <w:tr>
        <w:trPr>
          <w:trHeight w:val="22"/>
        </w:trPr>
        <w:tc>
          <w:tcPr>
            <w:tcW w:w="1029"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（二）</w:t>
            </w:r>
            <w:r>
              <w:rPr>
                <w:rFonts w:ascii="宋体" w:hAnsi="宋体" w:eastAsia="宋体" w:cs="宋体"/>
                <w:color w:val="000000" w:themeColor="text1"/>
                <w:szCs w:val="24"/>
                <w:highlight w:val="white"/>
              </w:rPr>
            </w:r>
            <w:r>
              <w:rPr>
                <w:color w:val="000000" w:themeColor="text1"/>
                <w:highlight w:val="white"/>
              </w:rPr>
            </w:r>
          </w:p>
        </w:tc>
        <w:tc>
          <w:tcPr>
            <w:tcW w:w="1890"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公司获得的荣誉信誉认证表彰等情况</w:t>
            </w:r>
            <w:r>
              <w:rPr>
                <w:rFonts w:ascii="宋体" w:hAnsi="宋体" w:eastAsia="宋体" w:cs="宋体"/>
                <w:color w:val="000000" w:themeColor="text1"/>
                <w:szCs w:val="24"/>
                <w:highlight w:val="white"/>
              </w:rPr>
            </w:r>
            <w:r>
              <w:rPr>
                <w:color w:val="000000" w:themeColor="text1"/>
                <w:highlight w:val="white"/>
              </w:rPr>
            </w:r>
          </w:p>
        </w:tc>
        <w:tc>
          <w:tcPr>
            <w:gridSpan w:val="7"/>
            <w:tcW w:w="6437"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r>
      <w:tr>
        <w:trPr>
          <w:trHeight w:val="22"/>
        </w:trPr>
        <w:tc>
          <w:tcPr>
            <w:gridSpan w:val="9"/>
            <w:shd w:val="clear" w:color="auto" w:fill="d9d9d9"/>
            <w:tcW w:w="9356" w:type="dxa"/>
            <w:vAlign w:val="center"/>
            <w:textDirection w:val="lrTb"/>
            <w:noWrap w:val="false"/>
          </w:tcPr>
          <w:p>
            <w:pPr>
              <w:pStyle w:val="720"/>
              <w:ind w:firstLine="0"/>
              <w:jc w:val="center"/>
              <w:spacing w:line="360" w:lineRule="auto"/>
              <w:rPr>
                <w:rFonts w:ascii="宋体" w:hAnsi="宋体" w:eastAsia="宋体" w:cs="宋体"/>
                <w:b/>
                <w:color w:val="000000" w:themeColor="text1"/>
                <w:szCs w:val="24"/>
                <w:highlight w:val="white"/>
              </w:rPr>
            </w:pPr>
            <w:r>
              <w:rPr>
                <w:rFonts w:hint="eastAsia" w:ascii="宋体" w:hAnsi="宋体" w:eastAsia="宋体" w:cs="宋体"/>
                <w:b/>
                <w:color w:val="000000" w:themeColor="text1"/>
                <w:szCs w:val="24"/>
                <w:highlight w:val="white"/>
              </w:rPr>
              <w:t xml:space="preserve">四、提供的案例清单</w:t>
            </w:r>
            <w:r>
              <w:rPr>
                <w:rFonts w:ascii="宋体" w:hAnsi="宋体" w:eastAsia="宋体" w:cs="宋体"/>
                <w:b/>
                <w:color w:val="000000" w:themeColor="text1"/>
                <w:szCs w:val="24"/>
                <w:highlight w:val="white"/>
              </w:rPr>
            </w:r>
            <w:r>
              <w:rPr>
                <w:color w:val="000000" w:themeColor="text1"/>
                <w:highlight w:val="white"/>
              </w:rPr>
            </w:r>
          </w:p>
        </w:tc>
      </w:tr>
      <w:tr>
        <w:trPr>
          <w:trHeight w:val="22"/>
        </w:trPr>
        <w:tc>
          <w:tcPr>
            <w:gridSpan w:val="2"/>
            <w:tcW w:w="2919"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项目名称</w:t>
            </w:r>
            <w:r>
              <w:rPr>
                <w:rFonts w:ascii="宋体" w:hAnsi="宋体" w:eastAsia="宋体" w:cs="宋体"/>
                <w:color w:val="000000" w:themeColor="text1"/>
                <w:szCs w:val="24"/>
                <w:highlight w:val="white"/>
              </w:rPr>
            </w:r>
            <w:r>
              <w:rPr>
                <w:color w:val="000000" w:themeColor="text1"/>
                <w:highlight w:val="white"/>
              </w:rPr>
            </w:r>
          </w:p>
        </w:tc>
        <w:tc>
          <w:tcPr>
            <w:tcW w:w="1128"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合同金额（元）</w:t>
            </w:r>
            <w:r>
              <w:rPr>
                <w:rFonts w:ascii="宋体" w:hAnsi="宋体" w:eastAsia="宋体" w:cs="宋体"/>
                <w:color w:val="000000" w:themeColor="text1"/>
                <w:szCs w:val="24"/>
                <w:highlight w:val="white"/>
              </w:rPr>
            </w:r>
            <w:r>
              <w:rPr>
                <w:color w:val="000000" w:themeColor="text1"/>
                <w:highlight w:val="white"/>
              </w:rPr>
            </w:r>
          </w:p>
        </w:tc>
        <w:tc>
          <w:tcPr>
            <w:gridSpan w:val="3"/>
            <w:tcW w:w="1518"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项目联系人及电话</w:t>
            </w:r>
            <w:r>
              <w:rPr>
                <w:rFonts w:ascii="宋体" w:hAnsi="宋体" w:eastAsia="宋体" w:cs="宋体"/>
                <w:color w:val="000000" w:themeColor="text1"/>
                <w:szCs w:val="24"/>
                <w:highlight w:val="white"/>
              </w:rPr>
            </w:r>
            <w:r>
              <w:rPr>
                <w:color w:val="000000" w:themeColor="text1"/>
                <w:highlight w:val="white"/>
              </w:rPr>
            </w:r>
          </w:p>
        </w:tc>
        <w:tc>
          <w:tcPr>
            <w:gridSpan w:val="2"/>
            <w:tcW w:w="1487"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实施时间</w:t>
            </w:r>
            <w:r>
              <w:rPr>
                <w:rFonts w:ascii="宋体" w:hAnsi="宋体" w:eastAsia="宋体" w:cs="宋体"/>
                <w:color w:val="000000" w:themeColor="text1"/>
                <w:szCs w:val="24"/>
                <w:highlight w:val="white"/>
              </w:rPr>
            </w:r>
            <w:r>
              <w:rPr>
                <w:color w:val="000000" w:themeColor="text1"/>
                <w:highlight w:val="white"/>
              </w:rPr>
            </w:r>
          </w:p>
        </w:tc>
        <w:tc>
          <w:tcPr>
            <w:tcW w:w="2304"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hint="eastAsia" w:ascii="宋体" w:hAnsi="宋体" w:eastAsia="宋体" w:cs="宋体"/>
                <w:color w:val="000000" w:themeColor="text1"/>
                <w:szCs w:val="24"/>
                <w:highlight w:val="white"/>
              </w:rPr>
              <w:t xml:space="preserve">备注</w:t>
            </w:r>
            <w:r>
              <w:rPr>
                <w:rFonts w:ascii="宋体" w:hAnsi="宋体" w:eastAsia="宋体" w:cs="宋体"/>
                <w:color w:val="000000" w:themeColor="text1"/>
                <w:szCs w:val="24"/>
                <w:highlight w:val="white"/>
              </w:rPr>
            </w:r>
            <w:r>
              <w:rPr>
                <w:color w:val="000000" w:themeColor="text1"/>
                <w:highlight w:val="white"/>
              </w:rPr>
            </w:r>
          </w:p>
        </w:tc>
      </w:tr>
      <w:tr>
        <w:trPr>
          <w:trHeight w:val="22"/>
        </w:trPr>
        <w:tc>
          <w:tcPr>
            <w:gridSpan w:val="2"/>
            <w:tcW w:w="2919"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tcW w:w="1128"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gridSpan w:val="3"/>
            <w:tcW w:w="1518"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gridSpan w:val="2"/>
            <w:tcW w:w="1487"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tcW w:w="2304"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r>
      <w:tr>
        <w:trPr>
          <w:trHeight w:val="22"/>
        </w:trPr>
        <w:tc>
          <w:tcPr>
            <w:gridSpan w:val="2"/>
            <w:tcW w:w="2919"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tcW w:w="1128"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gridSpan w:val="3"/>
            <w:tcW w:w="1518"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gridSpan w:val="2"/>
            <w:tcW w:w="1487"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c>
          <w:tcPr>
            <w:tcW w:w="2304" w:type="dxa"/>
            <w:vAlign w:val="center"/>
            <w:textDirection w:val="lrTb"/>
            <w:noWrap w:val="false"/>
          </w:tcPr>
          <w:p>
            <w:pPr>
              <w:pStyle w:val="720"/>
              <w:ind w:firstLine="0"/>
              <w:jc w:val="center"/>
              <w:spacing w:line="360" w:lineRule="auto"/>
              <w:rPr>
                <w:rFonts w:ascii="宋体" w:hAnsi="宋体" w:eastAsia="宋体" w:cs="宋体"/>
                <w:color w:val="000000" w:themeColor="text1"/>
                <w:szCs w:val="24"/>
                <w:highlight w:val="white"/>
              </w:rPr>
            </w:pPr>
            <w:r>
              <w:rPr>
                <w:rFonts w:ascii="宋体" w:hAnsi="宋体" w:eastAsia="宋体" w:cs="宋体"/>
                <w:color w:val="000000" w:themeColor="text1"/>
                <w:szCs w:val="24"/>
                <w:highlight w:val="white"/>
              </w:rPr>
            </w:r>
            <w:r>
              <w:rPr>
                <w:color w:val="000000" w:themeColor="text1"/>
                <w:highlight w:val="white"/>
              </w:rPr>
            </w:r>
          </w:p>
        </w:tc>
      </w:tr>
    </w:tbl>
    <w:p>
      <w:pPr>
        <w:pStyle w:val="684"/>
        <w:jc w:val="center"/>
        <w:spacing w:line="360" w:lineRule="auto"/>
        <w:rPr>
          <w:rFonts w:hint="eastAsia" w:ascii="宋体" w:hAnsi="宋体" w:cs="宋体"/>
          <w:color w:val="000000" w:themeColor="text1"/>
          <w:sz w:val="28"/>
          <w:szCs w:val="28"/>
          <w:highlight w:val="white"/>
        </w:rPr>
      </w:pPr>
      <w:r>
        <w:rPr>
          <w:rFonts w:hint="eastAsia" w:ascii="宋体" w:hAnsi="宋体" w:cs="宋体"/>
          <w:color w:val="000000" w:themeColor="text1"/>
          <w:sz w:val="28"/>
          <w:szCs w:val="28"/>
          <w:highlight w:val="white"/>
        </w:rPr>
      </w:r>
      <w:r>
        <w:rPr>
          <w:color w:val="000000" w:themeColor="text1"/>
          <w:highlight w:val="white"/>
        </w:rPr>
      </w:r>
    </w:p>
    <w:p>
      <w:pPr>
        <w:pStyle w:val="696"/>
        <w:rPr>
          <w:rFonts w:hint="eastAsia" w:ascii="宋体" w:hAnsi="宋体" w:cs="宋体"/>
          <w:bCs/>
          <w:color w:val="000000" w:themeColor="text1"/>
          <w:sz w:val="24"/>
          <w:highlight w:val="white"/>
        </w:rPr>
      </w:pPr>
      <w:r>
        <w:rPr>
          <w:rFonts w:hint="eastAsia"/>
          <w:color w:val="000000" w:themeColor="text1"/>
          <w:highlight w:val="white"/>
        </w:rPr>
        <w:br w:type="page" w:clear="all"/>
      </w:r>
      <w:r>
        <w:rPr>
          <w:rFonts w:hint="eastAsia" w:ascii="宋体" w:hAnsi="宋体" w:cs="宋体"/>
          <w:bCs/>
          <w:color w:val="000000" w:themeColor="text1"/>
          <w:sz w:val="24"/>
          <w:highlight w:val="white"/>
        </w:rPr>
        <w:t xml:space="preserve">资格证明文件格式</w:t>
      </w:r>
      <w:r>
        <w:rPr>
          <w:rFonts w:hint="eastAsia" w:ascii="宋体" w:hAnsi="宋体" w:cs="宋体"/>
          <w:bCs/>
          <w:color w:val="000000" w:themeColor="text1"/>
          <w:sz w:val="24"/>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4"/>
          <w:highlight w:val="white"/>
        </w:rPr>
        <w:outlineLvl w:val="1"/>
      </w:pPr>
      <w:r>
        <w:rPr>
          <w:rFonts w:hint="eastAsia" w:ascii="宋体" w:hAnsi="宋体" w:cs="宋体"/>
          <w:bCs/>
          <w:color w:val="000000" w:themeColor="text1"/>
          <w:sz w:val="24"/>
          <w:highlight w:val="white"/>
        </w:rPr>
        <w:t xml:space="preserve">（投标供应商）法定代表人授权委托书</w:t>
      </w:r>
      <w:r>
        <w:rPr>
          <w:rFonts w:hint="eastAsia" w:ascii="宋体" w:hAnsi="宋体" w:cs="宋体"/>
          <w:color w:val="000000" w:themeColor="text1"/>
          <w:sz w:val="24"/>
          <w:highlight w:val="white"/>
        </w:rPr>
      </w:r>
      <w:r>
        <w:rPr>
          <w:color w:val="000000" w:themeColor="text1"/>
          <w:highlight w:val="white"/>
        </w:rPr>
      </w:r>
    </w:p>
    <w:p>
      <w:pPr>
        <w:pStyle w:val="684"/>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江苏建亨工程管理咨询有限公司：</w:t>
      </w:r>
      <w:r>
        <w:rPr>
          <w:rFonts w:hint="eastAsia" w:ascii="宋体" w:hAnsi="宋体" w:cs="宋体"/>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u w:val="single"/>
        </w:rPr>
      </w:pPr>
      <w:r>
        <w:rPr>
          <w:rFonts w:hint="eastAsia" w:ascii="宋体" w:hAnsi="宋体" w:cs="宋体"/>
          <w:color w:val="000000" w:themeColor="text1"/>
          <w:sz w:val="24"/>
          <w:highlight w:val="white"/>
          <w:u w:val="single"/>
        </w:rPr>
        <w:t xml:space="preserve">                                       </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t xml:space="preserve">系中华人民共和国合法企业。法定地址：</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t xml:space="preserve">。</w:t>
      </w:r>
      <w:r>
        <w:rPr>
          <w:rFonts w:hint="eastAsia" w:ascii="宋体" w:hAnsi="宋体" w:cs="宋体"/>
          <w:bCs/>
          <w:color w:val="000000" w:themeColor="text1"/>
          <w:sz w:val="24"/>
          <w:highlight w:val="white"/>
          <w:u w:val="singl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特授权</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t xml:space="preserve">代表我公司（单位）全权办理针对上述项目的投标、参与评标、签约等具体工作，并签署全部有关的文件、协议及合同。</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我公司（单位）对被授权人的签名负全部责任。</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在撤销授权的书面通知送达你处以前，本授权书一直有效，被授权人签署的所有文件（在授权书有效期内签署的）不因授权的撤销而失效。被授权人无转委托权。</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被授权人情况：</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姓名：</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t xml:space="preserve">性别：</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t xml:space="preserve">年龄：</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t xml:space="preserve">职务：</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身份证号码：</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t xml:space="preserve">电话：</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通讯地址：</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单位名称（电子签章）：</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r>
      <w:r>
        <w:rPr>
          <w:color w:val="000000" w:themeColor="text1"/>
          <w:highlight w:val="white"/>
        </w:rPr>
      </w:r>
    </w:p>
    <w:p>
      <w:pPr>
        <w:pStyle w:val="684"/>
        <w:ind w:firstLine="480"/>
        <w:spacing w:line="360" w:lineRule="auto"/>
        <w:rPr>
          <w:rFonts w:hint="eastAsia" w:ascii="宋体" w:hAnsi="宋体" w:cs="宋体"/>
          <w:bCs/>
          <w:color w:val="000000" w:themeColor="text1"/>
          <w:sz w:val="24"/>
          <w:highlight w:val="white"/>
        </w:rPr>
      </w:pPr>
      <w:r>
        <w:rPr>
          <w:rFonts w:hint="eastAsia" w:ascii="宋体" w:hAnsi="宋体" w:cs="宋体"/>
          <w:bCs/>
          <w:color w:val="000000" w:themeColor="text1"/>
          <w:sz w:val="24"/>
          <w:highlight w:val="white"/>
        </w:rPr>
        <w:t xml:space="preserve">法定代表人（签名或盖章）：</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r>
      <w:r>
        <w:rPr>
          <w:color w:val="000000" w:themeColor="text1"/>
          <w:highlight w:val="white"/>
        </w:rPr>
      </w:r>
    </w:p>
    <w:p>
      <w:pPr>
        <w:pStyle w:val="686"/>
        <w:jc w:val="center"/>
        <w:rPr>
          <w:rFonts w:hint="eastAsia" w:ascii="宋体" w:hAnsi="宋体" w:eastAsia="宋体" w:cs="宋体"/>
          <w:color w:val="000000" w:themeColor="text1"/>
          <w:sz w:val="24"/>
          <w:szCs w:val="24"/>
          <w:highlight w:val="white"/>
        </w:rPr>
      </w:pPr>
      <w:r>
        <w:rPr>
          <w:rFonts w:hint="eastAsia" w:ascii="宋体" w:hAnsi="宋体" w:eastAsia="宋体"/>
          <w:color w:val="000000" w:themeColor="text1"/>
          <w:sz w:val="24"/>
          <w:highlight w:val="white"/>
        </w:rPr>
        <w:t xml:space="preserve">【</w:t>
      </w:r>
      <w:r>
        <w:rPr>
          <w:rFonts w:hint="eastAsia" w:ascii="宋体" w:hAnsi="宋体" w:eastAsia="宋体" w:cs="宋体"/>
          <w:color w:val="000000" w:themeColor="text1"/>
          <w:sz w:val="24"/>
          <w:highlight w:val="white"/>
          <w:lang w:val="zh-CN" w:bidi="zh-CN"/>
        </w:rPr>
        <w:t xml:space="preserve">授权委托人必须提供本单位近3个月中任意1个月份&lt;</w:t>
      </w:r>
      <w:r>
        <w:rPr>
          <w:rFonts w:hint="eastAsia" w:ascii="宋体" w:hAnsi="宋体" w:eastAsia="宋体" w:cs="宋体"/>
          <w:color w:val="000000" w:themeColor="text1"/>
          <w:sz w:val="24"/>
          <w:highlight w:val="white"/>
          <w:lang w:bidi="zh-CN"/>
        </w:rPr>
        <w:t xml:space="preserve">可</w:t>
      </w:r>
      <w:r>
        <w:rPr>
          <w:rFonts w:hint="eastAsia" w:ascii="宋体" w:hAnsi="宋体" w:eastAsia="宋体" w:cs="宋体"/>
          <w:color w:val="000000" w:themeColor="text1"/>
          <w:sz w:val="24"/>
          <w:highlight w:val="white"/>
          <w:lang w:val="zh-CN" w:bidi="zh-CN"/>
        </w:rPr>
        <w:t xml:space="preserve">不含投标当月&gt;）为其缴纳社保的证明扫描件</w:t>
      </w:r>
      <w:r>
        <w:rPr>
          <w:rFonts w:hint="eastAsia" w:ascii="宋体" w:hAnsi="宋体" w:eastAsia="宋体"/>
          <w:color w:val="000000" w:themeColor="text1"/>
          <w:sz w:val="24"/>
          <w:highlight w:val="white"/>
        </w:rPr>
        <w:t xml:space="preserve">】</w:t>
      </w:r>
      <w:r>
        <w:rPr>
          <w:rFonts w:hint="eastAsia" w:ascii="宋体" w:hAnsi="宋体" w:eastAsia="宋体" w:cs="宋体"/>
          <w:color w:val="000000" w:themeColor="text1"/>
          <w:sz w:val="24"/>
          <w:szCs w:val="24"/>
          <w:highlight w:val="white"/>
        </w:rPr>
      </w:r>
      <w:r>
        <w:rPr>
          <w:color w:val="000000" w:themeColor="text1"/>
          <w:highlight w:val="white"/>
        </w:rPr>
      </w:r>
    </w:p>
    <w:tbl>
      <w:tblPr>
        <w:tblpPr w:horzAnchor="page" w:tblpXSpec="center" w:vertAnchor="text" w:tblpY="46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trHeight w:val="2839"/>
        </w:trPr>
        <w:tc>
          <w:tcPr>
            <w:tcW w:w="3704" w:type="dxa"/>
            <w:vAlign w:val="center"/>
            <w:textDirection w:val="lrTb"/>
            <w:noWrap w:val="false"/>
          </w:tcPr>
          <w:p>
            <w:pPr>
              <w:pStyle w:val="684"/>
              <w:jc w:val="center"/>
              <w:spacing w:line="360" w:lineRule="auto"/>
              <w:rPr>
                <w:rFonts w:hint="eastAsia" w:ascii="宋体" w:hAnsi="宋体" w:cs="宋体"/>
                <w:bCs/>
                <w:color w:val="000000" w:themeColor="text1"/>
                <w:sz w:val="24"/>
                <w:highlight w:val="white"/>
              </w:rPr>
              <w:framePr w:vAnchor="text" w:hAnchor="page" w:xAlign="center" w:y="465"/>
            </w:pPr>
            <w:r>
              <w:rPr>
                <w:rFonts w:hint="eastAsia" w:ascii="宋体" w:hAnsi="宋体" w:cs="宋体"/>
                <w:bCs/>
                <w:color w:val="000000" w:themeColor="text1"/>
                <w:sz w:val="24"/>
                <w:highlight w:val="white"/>
              </w:rPr>
              <w:t xml:space="preserve">法定代表人身份证</w:t>
            </w:r>
            <w:r>
              <w:rPr>
                <w:rFonts w:hint="eastAsia" w:ascii="宋体" w:hAnsi="宋体" w:cs="宋体"/>
                <w:bCs/>
                <w:color w:val="000000" w:themeColor="text1"/>
                <w:sz w:val="24"/>
                <w:highlight w:val="white"/>
              </w:rPr>
            </w:r>
            <w:r>
              <w:rPr>
                <w:color w:val="000000" w:themeColor="text1"/>
                <w:highlight w:val="white"/>
              </w:rPr>
            </w:r>
          </w:p>
          <w:p>
            <w:pPr>
              <w:pStyle w:val="684"/>
              <w:jc w:val="center"/>
              <w:spacing w:line="360" w:lineRule="auto"/>
              <w:rPr>
                <w:rFonts w:hint="eastAsia" w:ascii="宋体" w:hAnsi="宋体" w:cs="宋体"/>
                <w:bCs/>
                <w:color w:val="000000" w:themeColor="text1"/>
                <w:sz w:val="24"/>
                <w:highlight w:val="white"/>
              </w:rPr>
              <w:framePr w:vAnchor="text" w:hAnchor="page" w:xAlign="center" w:y="465"/>
            </w:pPr>
            <w:r>
              <w:rPr>
                <w:rFonts w:hint="eastAsia" w:ascii="宋体" w:hAnsi="宋体" w:cs="宋体"/>
                <w:bCs/>
                <w:color w:val="000000" w:themeColor="text1"/>
                <w:sz w:val="24"/>
                <w:highlight w:val="white"/>
              </w:rPr>
              <w:t xml:space="preserve">复印件</w:t>
            </w:r>
            <w:r>
              <w:rPr>
                <w:rFonts w:hint="eastAsia" w:ascii="宋体" w:hAnsi="宋体" w:cs="宋体"/>
                <w:bCs/>
                <w:color w:val="000000" w:themeColor="text1"/>
                <w:sz w:val="24"/>
                <w:highlight w:val="white"/>
              </w:rPr>
            </w:r>
            <w:r>
              <w:rPr>
                <w:color w:val="000000" w:themeColor="text1"/>
                <w:highlight w:val="white"/>
              </w:rPr>
            </w:r>
          </w:p>
        </w:tc>
        <w:tc>
          <w:tcPr>
            <w:tcW w:w="1070" w:type="dxa"/>
            <w:vAlign w:val="top"/>
            <w:textDirection w:val="lrTb"/>
            <w:noWrap w:val="false"/>
          </w:tcPr>
          <w:p>
            <w:pPr>
              <w:pStyle w:val="684"/>
              <w:spacing w:line="360" w:lineRule="auto"/>
              <w:rPr>
                <w:rFonts w:hint="eastAsia" w:ascii="宋体" w:hAnsi="宋体" w:cs="宋体"/>
                <w:bCs/>
                <w:color w:val="000000" w:themeColor="text1"/>
                <w:sz w:val="24"/>
                <w:highlight w:val="white"/>
              </w:rPr>
              <w:framePr w:vAnchor="text" w:hAnchor="page" w:xAlign="center" w:y="465"/>
            </w:pPr>
            <w:r>
              <w:rPr>
                <w:rFonts w:hint="eastAsia" w:ascii="宋体" w:hAnsi="宋体" w:cs="宋体"/>
                <w:bCs/>
                <w:color w:val="000000" w:themeColor="text1"/>
                <w:sz w:val="24"/>
                <w:highlight w:val="white"/>
              </w:rPr>
            </w:r>
            <w:r>
              <w:rPr>
                <w:color w:val="000000" w:themeColor="text1"/>
                <w:highlight w:val="white"/>
              </w:rPr>
            </w:r>
          </w:p>
        </w:tc>
        <w:tc>
          <w:tcPr>
            <w:tcW w:w="3754" w:type="dxa"/>
            <w:vAlign w:val="center"/>
            <w:textDirection w:val="lrTb"/>
            <w:noWrap w:val="false"/>
          </w:tcPr>
          <w:p>
            <w:pPr>
              <w:pStyle w:val="684"/>
              <w:jc w:val="center"/>
              <w:spacing w:line="360" w:lineRule="auto"/>
              <w:rPr>
                <w:rFonts w:hint="eastAsia" w:ascii="宋体" w:hAnsi="宋体" w:cs="宋体"/>
                <w:bCs/>
                <w:color w:val="000000" w:themeColor="text1"/>
                <w:sz w:val="24"/>
                <w:highlight w:val="white"/>
              </w:rPr>
              <w:framePr w:vAnchor="text" w:hAnchor="page" w:xAlign="center" w:y="465"/>
            </w:pPr>
            <w:r>
              <w:rPr>
                <w:rFonts w:hint="eastAsia" w:ascii="宋体" w:hAnsi="宋体" w:cs="宋体"/>
                <w:bCs/>
                <w:color w:val="000000" w:themeColor="text1"/>
                <w:sz w:val="24"/>
                <w:highlight w:val="white"/>
              </w:rPr>
              <w:t xml:space="preserve">被授权人身份证</w:t>
            </w:r>
            <w:r>
              <w:rPr>
                <w:rFonts w:hint="eastAsia" w:ascii="宋体" w:hAnsi="宋体" w:cs="宋体"/>
                <w:bCs/>
                <w:color w:val="000000" w:themeColor="text1"/>
                <w:sz w:val="24"/>
                <w:highlight w:val="white"/>
              </w:rPr>
            </w:r>
            <w:r>
              <w:rPr>
                <w:color w:val="000000" w:themeColor="text1"/>
                <w:highlight w:val="white"/>
              </w:rPr>
            </w:r>
          </w:p>
          <w:p>
            <w:pPr>
              <w:pStyle w:val="684"/>
              <w:jc w:val="center"/>
              <w:spacing w:line="360" w:lineRule="auto"/>
              <w:rPr>
                <w:rFonts w:hint="eastAsia" w:ascii="宋体" w:hAnsi="宋体" w:cs="宋体"/>
                <w:bCs/>
                <w:color w:val="000000" w:themeColor="text1"/>
                <w:sz w:val="24"/>
                <w:highlight w:val="white"/>
              </w:rPr>
              <w:framePr w:vAnchor="text" w:hAnchor="page" w:xAlign="center" w:y="465"/>
            </w:pPr>
            <w:r>
              <w:rPr>
                <w:rFonts w:hint="eastAsia" w:ascii="宋体" w:hAnsi="宋体" w:cs="宋体"/>
                <w:bCs/>
                <w:color w:val="000000" w:themeColor="text1"/>
                <w:sz w:val="24"/>
                <w:highlight w:val="white"/>
              </w:rPr>
              <w:t xml:space="preserve">复印件</w:t>
            </w:r>
            <w:r>
              <w:rPr>
                <w:rFonts w:hint="eastAsia" w:ascii="宋体" w:hAnsi="宋体" w:cs="宋体"/>
                <w:bCs/>
                <w:color w:val="000000" w:themeColor="text1"/>
                <w:sz w:val="24"/>
                <w:highlight w:val="white"/>
              </w:rPr>
            </w:r>
            <w:r>
              <w:rPr>
                <w:color w:val="000000" w:themeColor="text1"/>
                <w:highlight w:val="white"/>
              </w:rPr>
            </w:r>
          </w:p>
        </w:tc>
      </w:tr>
    </w:tbl>
    <w:p>
      <w:pPr>
        <w:pStyle w:val="684"/>
        <w:jc w:val="center"/>
        <w:spacing w:line="400" w:lineRule="exact"/>
        <w:rPr>
          <w:rFonts w:ascii="黑体" w:eastAsia="黑体"/>
          <w:bCs/>
          <w:color w:val="000000" w:themeColor="text1"/>
          <w:sz w:val="28"/>
          <w:szCs w:val="28"/>
          <w:highlight w:val="white"/>
        </w:rPr>
        <w:outlineLvl w:val="1"/>
      </w:pPr>
      <w:r>
        <w:rPr>
          <w:rFonts w:hint="eastAsia" w:ascii="宋体" w:hAnsi="宋体" w:cs="宋体"/>
          <w:bCs/>
          <w:color w:val="000000" w:themeColor="text1"/>
          <w:sz w:val="24"/>
          <w:highlight w:val="white"/>
        </w:rPr>
        <w:br w:type="page" w:clear="all"/>
      </w:r>
      <w:r>
        <w:rPr>
          <w:rFonts w:hint="eastAsia" w:ascii="黑体" w:eastAsia="黑体"/>
          <w:bCs/>
          <w:color w:val="000000" w:themeColor="text1"/>
          <w:sz w:val="28"/>
          <w:szCs w:val="28"/>
          <w:highlight w:val="white"/>
        </w:rPr>
        <w:t xml:space="preserve">法定代表人亲自投标声明</w:t>
      </w:r>
      <w:r>
        <w:rPr>
          <w:rFonts w:ascii="黑体" w:eastAsia="黑体"/>
          <w:bCs/>
          <w:color w:val="000000" w:themeColor="text1"/>
          <w:sz w:val="28"/>
          <w:szCs w:val="28"/>
          <w:highlight w:val="white"/>
        </w:rPr>
      </w:r>
      <w:r>
        <w:rPr>
          <w:color w:val="000000" w:themeColor="text1"/>
          <w:highlight w:val="white"/>
        </w:rPr>
      </w:r>
    </w:p>
    <w:p>
      <w:pPr>
        <w:pStyle w:val="684"/>
        <w:jc w:val="center"/>
        <w:spacing w:line="400" w:lineRule="exact"/>
        <w:rPr>
          <w:rFonts w:ascii="黑体" w:eastAsia="黑体"/>
          <w:bCs/>
          <w:color w:val="000000" w:themeColor="text1"/>
          <w:sz w:val="28"/>
          <w:szCs w:val="28"/>
          <w:highlight w:val="white"/>
        </w:rPr>
        <w:outlineLvl w:val="1"/>
      </w:pPr>
      <w:r>
        <w:rPr>
          <w:rFonts w:ascii="黑体" w:eastAsia="黑体"/>
          <w:bCs/>
          <w:color w:val="000000" w:themeColor="text1"/>
          <w:sz w:val="28"/>
          <w:szCs w:val="28"/>
          <w:highlight w:val="white"/>
        </w:rPr>
      </w:r>
      <w:r>
        <w:rPr>
          <w:color w:val="000000" w:themeColor="text1"/>
          <w:highlight w:val="white"/>
        </w:rPr>
      </w:r>
    </w:p>
    <w:p>
      <w:pPr>
        <w:pStyle w:val="684"/>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r>
      <w:r>
        <w:rPr>
          <w:color w:val="000000" w:themeColor="text1"/>
          <w:highlight w:val="white"/>
        </w:rPr>
      </w:r>
    </w:p>
    <w:p>
      <w:pPr>
        <w:pStyle w:val="684"/>
        <w:spacing w:line="400" w:lineRule="exact"/>
        <w:rPr>
          <w:rFonts w:hint="eastAsia" w:ascii="宋体" w:hAnsi="宋体"/>
          <w:b/>
          <w:bCs/>
          <w:color w:val="000000" w:themeColor="text1"/>
          <w:sz w:val="24"/>
          <w:highlight w:val="white"/>
        </w:rPr>
      </w:pPr>
      <w:r>
        <w:rPr>
          <w:rFonts w:hint="eastAsia" w:ascii="宋体" w:hAnsi="宋体" w:cs="宋体"/>
          <w:color w:val="000000" w:themeColor="text1"/>
          <w:sz w:val="24"/>
          <w:highlight w:val="white"/>
        </w:rPr>
        <w:t xml:space="preserve">江苏建亨工程管理咨询有限公司</w:t>
      </w:r>
      <w:r>
        <w:rPr>
          <w:rFonts w:hint="eastAsia" w:ascii="宋体" w:hAnsi="宋体"/>
          <w:b/>
          <w:bCs/>
          <w:color w:val="000000" w:themeColor="text1"/>
          <w:sz w:val="24"/>
          <w:highlight w:val="white"/>
        </w:rPr>
        <w:t xml:space="preserve">：</w:t>
      </w:r>
      <w:r>
        <w:rPr>
          <w:rFonts w:hint="eastAsia" w:ascii="宋体" w:hAnsi="宋体"/>
          <w:b/>
          <w:bCs/>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bCs/>
          <w:color w:val="000000" w:themeColor="text1"/>
          <w:sz w:val="24"/>
          <w:highlight w:val="white"/>
          <w:u w:val="single"/>
        </w:rPr>
      </w:pP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t xml:space="preserve">系中华人民共和国合法企业。法定地址：</w:t>
      </w: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u w:val="single"/>
        </w:rPr>
      </w:r>
      <w:r>
        <w:rPr>
          <w:color w:val="000000" w:themeColor="text1"/>
          <w:highlight w:val="white"/>
        </w:rPr>
      </w:r>
    </w:p>
    <w:p>
      <w:pPr>
        <w:pStyle w:val="684"/>
        <w:ind w:firstLine="48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t xml:space="preserve">项目（项目编号：</w:t>
      </w: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t xml:space="preserve">）由我单位法定代表人亲自参加投标、评标、签约等具体工作，并签署全部有关的文件、协议及合同。</w:t>
      </w:r>
      <w:r>
        <w:rPr>
          <w:rFonts w:hint="eastAsia" w:ascii="宋体" w:hAnsi="宋体"/>
          <w:bCs/>
          <w:color w:val="000000" w:themeColor="text1"/>
          <w:sz w:val="24"/>
          <w:highlight w:val="white"/>
        </w:rPr>
      </w:r>
      <w:r>
        <w:rPr>
          <w:color w:val="000000" w:themeColor="text1"/>
          <w:highlight w:val="white"/>
        </w:rPr>
      </w:r>
    </w:p>
    <w:p>
      <w:pPr>
        <w:pStyle w:val="684"/>
        <w:ind w:left="1470" w:right="1470"/>
        <w:spacing w:after="120"/>
        <w:rPr>
          <w:color w:val="000000" w:themeColor="text1"/>
          <w:highlight w:val="white"/>
        </w:rPr>
      </w:pPr>
      <w:r>
        <w:rPr>
          <w:color w:val="000000" w:themeColor="text1"/>
          <w:highlight w:val="white"/>
        </w:rPr>
      </w:r>
      <w:r>
        <w:rPr>
          <w:color w:val="000000" w:themeColor="text1"/>
          <w:highlight w:val="white"/>
        </w:rPr>
      </w:r>
    </w:p>
    <w:p>
      <w:pPr>
        <w:pStyle w:val="684"/>
        <w:ind w:firstLine="48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法定代表人情况：</w:t>
      </w:r>
      <w:r>
        <w:rPr>
          <w:rFonts w:hint="eastAsia" w:ascii="宋体" w:hAnsi="宋体"/>
          <w:bCs/>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姓名：</w:t>
      </w: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t xml:space="preserve">性别：</w:t>
      </w: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t xml:space="preserve">年龄：</w:t>
      </w: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身份证号码：</w:t>
      </w: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t xml:space="preserve">电话：</w:t>
      </w: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r>
      <w:r>
        <w:rPr>
          <w:color w:val="000000" w:themeColor="text1"/>
          <w:highlight w:val="white"/>
        </w:rPr>
      </w:r>
    </w:p>
    <w:p>
      <w:pPr>
        <w:pStyle w:val="684"/>
        <w:ind w:firstLine="48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通讯地址：</w:t>
      </w:r>
      <w:r>
        <w:rPr>
          <w:rFonts w:hint="eastAsia" w:ascii="宋体" w:hAnsi="宋体"/>
          <w:bCs/>
          <w:color w:val="000000" w:themeColor="text1"/>
          <w:sz w:val="24"/>
          <w:highlight w:val="white"/>
          <w:u w:val="single"/>
        </w:rPr>
        <w:t xml:space="preserve">　　　　　　　　　　　</w:t>
      </w:r>
      <w:r>
        <w:rPr>
          <w:rFonts w:hint="eastAsia" w:ascii="宋体" w:hAnsi="宋体"/>
          <w:bCs/>
          <w:color w:val="000000" w:themeColor="text1"/>
          <w:sz w:val="24"/>
          <w:highlight w:val="white"/>
        </w:rPr>
      </w:r>
      <w:r>
        <w:rPr>
          <w:color w:val="000000" w:themeColor="text1"/>
          <w:highlight w:val="white"/>
        </w:rPr>
      </w:r>
    </w:p>
    <w:p>
      <w:pPr>
        <w:pStyle w:val="684"/>
        <w:ind w:left="1470" w:right="1470"/>
        <w:spacing w:after="120"/>
        <w:rPr>
          <w:color w:val="000000" w:themeColor="text1"/>
          <w:highlight w:val="white"/>
        </w:rPr>
      </w:pPr>
      <w:r>
        <w:rPr>
          <w:color w:val="000000" w:themeColor="text1"/>
          <w:highlight w:val="white"/>
        </w:rPr>
      </w:r>
      <w:r>
        <w:rPr>
          <w:color w:val="000000" w:themeColor="text1"/>
          <w:highlight w:val="white"/>
        </w:rPr>
      </w:r>
    </w:p>
    <w:p>
      <w:pPr>
        <w:pStyle w:val="684"/>
        <w:ind w:left="1470" w:right="1470"/>
        <w:spacing w:after="120"/>
        <w:rPr>
          <w:color w:val="000000" w:themeColor="text1"/>
          <w:highlight w:val="white"/>
        </w:rPr>
      </w:pPr>
      <w:r>
        <w:rPr>
          <w:color w:val="000000" w:themeColor="text1"/>
          <w:highlight w:val="white"/>
        </w:rPr>
      </w:r>
      <w:r>
        <w:rPr>
          <w:color w:val="000000" w:themeColor="text1"/>
          <w:highlight w:val="white"/>
        </w:rPr>
      </w:r>
    </w:p>
    <w:p>
      <w:pPr>
        <w:pStyle w:val="684"/>
        <w:ind w:left="1470" w:right="1470"/>
        <w:spacing w:after="120"/>
        <w:rPr>
          <w:color w:val="000000" w:themeColor="text1"/>
          <w:highlight w:val="white"/>
        </w:rPr>
      </w:pPr>
      <w:r>
        <w:rPr>
          <w:color w:val="000000" w:themeColor="text1"/>
          <w:highlight w:val="white"/>
        </w:rPr>
      </w:r>
      <w:r>
        <w:rPr>
          <w:color w:val="000000" w:themeColor="text1"/>
          <w:highlight w:val="white"/>
        </w:rPr>
      </w:r>
    </w:p>
    <w:p>
      <w:pPr>
        <w:pStyle w:val="684"/>
        <w:ind w:left="1470" w:right="1470"/>
        <w:spacing w:after="120"/>
        <w:rPr>
          <w:color w:val="000000" w:themeColor="text1"/>
          <w:highlight w:val="white"/>
        </w:rPr>
      </w:pPr>
      <w:r>
        <w:rPr>
          <w:color w:val="000000" w:themeColor="text1"/>
          <w:highlight w:val="white"/>
        </w:rPr>
      </w:r>
      <w:r>
        <w:rPr>
          <w:color w:val="000000" w:themeColor="text1"/>
          <w:highlight w:val="white"/>
        </w:rPr>
      </w:r>
    </w:p>
    <w:p>
      <w:pPr>
        <w:pStyle w:val="684"/>
        <w:ind w:right="480" w:firstLine="348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单位名称（</w:t>
      </w:r>
      <w:r>
        <w:rPr>
          <w:rFonts w:hint="eastAsia" w:ascii="宋体" w:hAnsi="宋体" w:cs="宋体"/>
          <w:bCs/>
          <w:color w:val="000000" w:themeColor="text1"/>
          <w:sz w:val="24"/>
          <w:highlight w:val="white"/>
        </w:rPr>
        <w:t xml:space="preserve">电子签章</w:t>
      </w:r>
      <w:r>
        <w:rPr>
          <w:rFonts w:hint="eastAsia" w:ascii="宋体" w:hAnsi="宋体"/>
          <w:bCs/>
          <w:color w:val="000000" w:themeColor="text1"/>
          <w:sz w:val="24"/>
          <w:highlight w:val="white"/>
        </w:rPr>
        <w:t xml:space="preserve">）：</w:t>
      </w:r>
      <w:r>
        <w:rPr>
          <w:rFonts w:hint="eastAsia" w:ascii="宋体" w:hAnsi="宋体"/>
          <w:bCs/>
          <w:color w:val="000000" w:themeColor="text1"/>
          <w:sz w:val="24"/>
          <w:highlight w:val="white"/>
        </w:rPr>
      </w:r>
      <w:r>
        <w:rPr>
          <w:color w:val="000000" w:themeColor="text1"/>
          <w:highlight w:val="white"/>
        </w:rPr>
      </w:r>
    </w:p>
    <w:p>
      <w:pPr>
        <w:pStyle w:val="684"/>
        <w:ind w:right="480" w:firstLine="252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法定代表人（签名或盖章）：</w:t>
      </w:r>
      <w:r>
        <w:rPr>
          <w:rFonts w:hint="eastAsia" w:ascii="宋体" w:hAnsi="宋体"/>
          <w:bCs/>
          <w:color w:val="000000" w:themeColor="text1"/>
          <w:sz w:val="24"/>
          <w:highlight w:val="white"/>
        </w:rPr>
      </w:r>
      <w:r>
        <w:rPr>
          <w:color w:val="000000" w:themeColor="text1"/>
          <w:highlight w:val="white"/>
        </w:rPr>
      </w:r>
    </w:p>
    <w:p>
      <w:pPr>
        <w:pStyle w:val="684"/>
        <w:jc w:val="center"/>
        <w:spacing w:line="400" w:lineRule="exact"/>
        <w:rPr>
          <w:rFonts w:ascii="黑体" w:eastAsia="黑体"/>
          <w:bCs/>
          <w:color w:val="000000" w:themeColor="text1"/>
          <w:sz w:val="28"/>
          <w:szCs w:val="28"/>
          <w:highlight w:val="white"/>
        </w:rPr>
        <w:outlineLvl w:val="1"/>
      </w:pPr>
      <w:r>
        <w:rPr>
          <w:rFonts w:ascii="黑体" w:eastAsia="黑体"/>
          <w:bCs/>
          <w:color w:val="000000" w:themeColor="text1"/>
          <w:sz w:val="28"/>
          <w:szCs w:val="28"/>
          <w:highlight w:val="white"/>
        </w:rPr>
      </w:r>
      <w:r>
        <w:rPr>
          <w:color w:val="000000" w:themeColor="text1"/>
          <w:highlight w:val="white"/>
        </w:rPr>
      </w:r>
    </w:p>
    <w:p>
      <w:pPr>
        <w:pStyle w:val="684"/>
        <w:jc w:val="center"/>
        <w:spacing w:line="400" w:lineRule="exact"/>
        <w:rPr>
          <w:rFonts w:ascii="黑体" w:eastAsia="黑体"/>
          <w:bCs/>
          <w:color w:val="000000" w:themeColor="text1"/>
          <w:sz w:val="28"/>
          <w:szCs w:val="28"/>
          <w:highlight w:val="white"/>
        </w:rPr>
        <w:outlineLvl w:val="1"/>
      </w:pPr>
      <w:r>
        <w:rPr>
          <w:rFonts w:ascii="黑体" w:eastAsia="黑体"/>
          <w:bCs/>
          <w:color w:val="000000" w:themeColor="text1"/>
          <w:sz w:val="28"/>
          <w:szCs w:val="28"/>
          <w:highlight w:val="white"/>
        </w:rPr>
      </w:r>
      <w:r>
        <w:rPr>
          <w:color w:val="000000" w:themeColor="text1"/>
          <w:highlight w:val="white"/>
        </w:rPr>
      </w:r>
    </w:p>
    <w:p>
      <w:pPr>
        <w:pStyle w:val="684"/>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t xml:space="preserve">附：</w:t>
      </w:r>
      <w:r>
        <w:rPr>
          <w:rFonts w:hint="eastAsia" w:ascii="宋体" w:hAnsi="宋体"/>
          <w:b/>
          <w:bCs/>
          <w:color w:val="000000" w:themeColor="text1"/>
          <w:sz w:val="24"/>
          <w:highlight w:val="white"/>
        </w:rPr>
      </w:r>
      <w:r>
        <w:rPr>
          <w:color w:val="000000" w:themeColor="text1"/>
          <w:highlight w:val="white"/>
        </w:rPr>
      </w:r>
    </w:p>
    <w:tbl>
      <w:tblPr>
        <w:tblpPr w:horzAnchor="page" w:tblpX="4400" w:vertAnchor="text" w:tblpY="664" w:leftFromText="180" w:topFromText="0" w:rightFromText="180" w:bottomFromText="0"/>
        <w:tblW w:w="28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pStyle w:val="684"/>
              <w:jc w:val="center"/>
              <w:spacing w:line="400" w:lineRule="exact"/>
              <w:rPr>
                <w:rFonts w:hint="eastAsia" w:ascii="宋体" w:hAnsi="宋体"/>
                <w:bCs/>
                <w:color w:val="000000" w:themeColor="text1"/>
                <w:sz w:val="24"/>
                <w:highlight w:val="white"/>
              </w:rPr>
              <w:framePr w:vAnchor="text" w:hAnchor="page" w:x="4400" w:y="664"/>
            </w:pPr>
            <w:r>
              <w:rPr>
                <w:rFonts w:hint="eastAsia" w:ascii="宋体" w:hAnsi="宋体"/>
                <w:bCs/>
                <w:color w:val="000000" w:themeColor="text1"/>
                <w:sz w:val="24"/>
                <w:highlight w:val="white"/>
              </w:rPr>
              <w:t xml:space="preserve">法定代表人身份证</w:t>
            </w:r>
            <w:r>
              <w:rPr>
                <w:rFonts w:hint="eastAsia" w:ascii="宋体" w:hAnsi="宋体"/>
                <w:bCs/>
                <w:color w:val="000000" w:themeColor="text1"/>
                <w:sz w:val="24"/>
                <w:highlight w:val="white"/>
              </w:rPr>
            </w:r>
            <w:r>
              <w:rPr>
                <w:color w:val="000000" w:themeColor="text1"/>
                <w:highlight w:val="white"/>
              </w:rPr>
            </w:r>
          </w:p>
          <w:p>
            <w:pPr>
              <w:pStyle w:val="684"/>
              <w:jc w:val="center"/>
              <w:spacing w:line="400" w:lineRule="exact"/>
              <w:rPr>
                <w:rFonts w:hint="eastAsia" w:ascii="宋体" w:hAnsi="宋体"/>
                <w:bCs/>
                <w:color w:val="000000" w:themeColor="text1"/>
                <w:sz w:val="24"/>
                <w:highlight w:val="white"/>
              </w:rPr>
              <w:framePr w:vAnchor="text" w:hAnchor="page" w:x="4400" w:y="664"/>
            </w:pPr>
            <w:r>
              <w:rPr>
                <w:rFonts w:hint="eastAsia" w:ascii="宋体" w:hAnsi="宋体"/>
                <w:bCs/>
                <w:color w:val="000000" w:themeColor="text1"/>
                <w:sz w:val="24"/>
                <w:highlight w:val="white"/>
              </w:rPr>
              <w:t xml:space="preserve">扫描件</w:t>
            </w:r>
            <w:r>
              <w:rPr>
                <w:rFonts w:hint="eastAsia" w:ascii="宋体" w:hAnsi="宋体"/>
                <w:bCs/>
                <w:color w:val="000000" w:themeColor="text1"/>
                <w:sz w:val="24"/>
                <w:highlight w:val="white"/>
              </w:rPr>
            </w:r>
            <w:r>
              <w:rPr>
                <w:color w:val="000000" w:themeColor="text1"/>
                <w:highlight w:val="white"/>
              </w:rPr>
            </w:r>
          </w:p>
        </w:tc>
      </w:tr>
    </w:tbl>
    <w:p>
      <w:pPr>
        <w:pStyle w:val="684"/>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r>
      <w:r>
        <w:rPr>
          <w:color w:val="000000" w:themeColor="text1"/>
          <w:highlight w:val="white"/>
        </w:rPr>
      </w:r>
    </w:p>
    <w:p>
      <w:pPr>
        <w:pStyle w:val="684"/>
        <w:ind w:firstLine="482"/>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r>
      <w:r>
        <w:rPr>
          <w:color w:val="000000" w:themeColor="text1"/>
          <w:highlight w:val="white"/>
        </w:rPr>
      </w:r>
    </w:p>
    <w:p>
      <w:pPr>
        <w:pStyle w:val="684"/>
        <w:ind w:firstLine="482"/>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r>
      <w:r>
        <w:rPr>
          <w:color w:val="000000" w:themeColor="text1"/>
          <w:highlight w:val="white"/>
        </w:rPr>
      </w:r>
    </w:p>
    <w:p>
      <w:pPr>
        <w:pStyle w:val="684"/>
        <w:ind w:firstLine="482"/>
        <w:spacing w:line="400" w:lineRule="exact"/>
        <w:rPr>
          <w:rFonts w:hint="eastAsia" w:ascii="宋体" w:hAnsi="宋体"/>
          <w:b/>
          <w:bCs/>
          <w:color w:val="000000" w:themeColor="text1"/>
          <w:sz w:val="24"/>
          <w:highlight w:val="white"/>
        </w:rPr>
      </w:pPr>
      <w:r>
        <w:rPr>
          <w:rFonts w:hint="eastAsia" w:ascii="宋体" w:hAnsi="宋体"/>
          <w:b/>
          <w:bCs/>
          <w:color w:val="000000" w:themeColor="text1"/>
          <w:sz w:val="24"/>
          <w:highlight w:val="white"/>
        </w:rPr>
      </w:r>
      <w:r>
        <w:rPr>
          <w:color w:val="000000" w:themeColor="text1"/>
          <w:highlight w:val="white"/>
        </w:rPr>
      </w:r>
    </w:p>
    <w:p>
      <w:pPr>
        <w:pStyle w:val="684"/>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r>
      <w:r>
        <w:rPr>
          <w:color w:val="000000" w:themeColor="text1"/>
          <w:highlight w:val="white"/>
        </w:rPr>
      </w:r>
    </w:p>
    <w:p>
      <w:pPr>
        <w:pStyle w:val="684"/>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r>
      <w:r>
        <w:rPr>
          <w:color w:val="000000" w:themeColor="text1"/>
          <w:highlight w:val="white"/>
        </w:rPr>
      </w:r>
    </w:p>
    <w:p>
      <w:pPr>
        <w:pStyle w:val="684"/>
        <w:jc w:val="center"/>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r>
      <w:r>
        <w:rPr>
          <w:color w:val="000000" w:themeColor="text1"/>
          <w:highlight w:val="white"/>
        </w:rPr>
      </w:r>
    </w:p>
    <w:p>
      <w:pPr>
        <w:pStyle w:val="684"/>
        <w:jc w:val="center"/>
        <w:spacing w:line="400" w:lineRule="exact"/>
        <w:rPr>
          <w:rFonts w:ascii="黑体" w:eastAsia="黑体"/>
          <w:bCs/>
          <w:color w:val="000000" w:themeColor="text1"/>
          <w:sz w:val="28"/>
          <w:szCs w:val="28"/>
          <w:highlight w:val="white"/>
        </w:rPr>
        <w:outlineLvl w:val="1"/>
      </w:pPr>
      <w:r>
        <w:rPr>
          <w:rFonts w:ascii="黑体" w:eastAsia="黑体"/>
          <w:bCs/>
          <w:color w:val="000000" w:themeColor="text1"/>
          <w:sz w:val="28"/>
          <w:szCs w:val="28"/>
          <w:highlight w:val="white"/>
        </w:rPr>
      </w:r>
      <w:r>
        <w:rPr>
          <w:color w:val="000000" w:themeColor="text1"/>
          <w:highlight w:val="white"/>
        </w:rPr>
      </w:r>
    </w:p>
    <w:p>
      <w:pPr>
        <w:pStyle w:val="684"/>
        <w:jc w:val="center"/>
        <w:spacing w:line="360" w:lineRule="auto"/>
        <w:rPr>
          <w:rFonts w:ascii="宋体" w:hAnsi="宋体" w:cs="宋体"/>
          <w:bCs/>
          <w:color w:val="000000" w:themeColor="text1"/>
          <w:sz w:val="24"/>
          <w:highlight w:val="white"/>
        </w:rPr>
      </w:pPr>
      <w:r>
        <w:rPr>
          <w:rFonts w:ascii="宋体" w:hAnsi="宋体" w:cs="宋体"/>
          <w:bCs/>
          <w:color w:val="000000" w:themeColor="text1"/>
          <w:sz w:val="24"/>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br w:type="page" w:clear="all"/>
      </w:r>
      <w:r>
        <w:rPr>
          <w:rFonts w:hint="eastAsia" w:ascii="宋体" w:hAnsi="宋体" w:cs="宋体"/>
          <w:color w:val="000000" w:themeColor="text1"/>
          <w:sz w:val="24"/>
          <w:highlight w:val="white"/>
        </w:rPr>
        <w:t xml:space="preserve">关于资格的声明函</w:t>
      </w:r>
      <w:r>
        <w:rPr>
          <w:rFonts w:hint="eastAsia" w:ascii="宋体" w:hAnsi="宋体" w:cs="宋体"/>
          <w:color w:val="000000" w:themeColor="text1"/>
          <w:sz w:val="24"/>
          <w:highlight w:val="white"/>
        </w:rPr>
      </w:r>
      <w:r>
        <w:rPr>
          <w:color w:val="000000" w:themeColor="text1"/>
          <w:highlight w:val="white"/>
        </w:rPr>
      </w:r>
    </w:p>
    <w:p>
      <w:pPr>
        <w:pStyle w:val="684"/>
        <w:spacing w:line="44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江阴市中医院：</w:t>
      </w:r>
      <w:r>
        <w:rPr>
          <w:rFonts w:hint="eastAsia" w:ascii="宋体" w:hAnsi="宋体" w:cs="宋体"/>
          <w:color w:val="000000" w:themeColor="text1"/>
          <w:sz w:val="24"/>
          <w:highlight w:val="white"/>
        </w:rPr>
      </w:r>
      <w:r>
        <w:rPr>
          <w:color w:val="000000" w:themeColor="text1"/>
          <w:highlight w:val="white"/>
        </w:rPr>
      </w:r>
    </w:p>
    <w:p>
      <w:pPr>
        <w:pStyle w:val="684"/>
        <w:ind w:firstLine="480"/>
        <w:spacing w:line="44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按照《中华人民共和国政府采购法》第二十二条和招标文件的规定，我单位郑重声明如下：</w:t>
      </w:r>
      <w:r>
        <w:rPr>
          <w:rFonts w:hint="eastAsia" w:ascii="宋体" w:hAnsi="宋体" w:cs="宋体"/>
          <w:color w:val="000000" w:themeColor="text1"/>
          <w:sz w:val="24"/>
          <w:highlight w:val="white"/>
        </w:rPr>
      </w:r>
      <w:r>
        <w:rPr>
          <w:color w:val="000000" w:themeColor="text1"/>
          <w:highlight w:val="white"/>
        </w:rPr>
      </w:r>
    </w:p>
    <w:p>
      <w:pPr>
        <w:pStyle w:val="684"/>
        <w:ind w:firstLine="480"/>
        <w:spacing w:line="44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一、我单位是按照中华人民共和国法律规定登记注册的</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，注册地点为</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 全称为</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，统一社会信用代码为</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，法定代表人 (单位负责人) 为</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，具有独立承担民事责任的能力 (如属于分公司经总公司授权参与项目，由总公司承担民事责任的，须提供总公司项目授权书) 。</w:t>
      </w:r>
      <w:r>
        <w:rPr>
          <w:rFonts w:hint="eastAsia" w:ascii="宋体" w:hAnsi="宋体" w:cs="宋体"/>
          <w:color w:val="000000" w:themeColor="text1"/>
          <w:sz w:val="24"/>
          <w:highlight w:val="white"/>
        </w:rPr>
      </w:r>
      <w:r>
        <w:rPr>
          <w:color w:val="000000" w:themeColor="text1"/>
          <w:highlight w:val="white"/>
        </w:rPr>
      </w:r>
    </w:p>
    <w:p>
      <w:pPr>
        <w:pStyle w:val="684"/>
        <w:ind w:firstLine="480"/>
        <w:spacing w:line="44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二、我单位具有良好的商业信誉(指供应商经营状况良好，无本资格声明第五条情形)和健全的财务会计制度。</w:t>
      </w:r>
      <w:r>
        <w:rPr>
          <w:rFonts w:hint="eastAsia" w:ascii="宋体" w:hAnsi="宋体" w:cs="宋体"/>
          <w:color w:val="000000" w:themeColor="text1"/>
          <w:sz w:val="24"/>
          <w:highlight w:val="white"/>
        </w:rPr>
      </w:r>
      <w:r>
        <w:rPr>
          <w:color w:val="000000" w:themeColor="text1"/>
          <w:highlight w:val="white"/>
        </w:rPr>
      </w:r>
    </w:p>
    <w:p>
      <w:pPr>
        <w:pStyle w:val="684"/>
        <w:ind w:firstLine="480"/>
        <w:spacing w:line="44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三、我单位依法进行纳税和社会保险申报并实际履行了义务。</w:t>
      </w:r>
      <w:r>
        <w:rPr>
          <w:rFonts w:hint="eastAsia" w:ascii="宋体" w:hAnsi="宋体" w:cs="宋体"/>
          <w:color w:val="000000" w:themeColor="text1"/>
          <w:sz w:val="24"/>
          <w:highlight w:val="white"/>
        </w:rPr>
      </w:r>
      <w:r>
        <w:rPr>
          <w:color w:val="000000" w:themeColor="text1"/>
          <w:highlight w:val="white"/>
        </w:rPr>
      </w:r>
    </w:p>
    <w:p>
      <w:pPr>
        <w:pStyle w:val="684"/>
        <w:ind w:firstLine="480"/>
        <w:spacing w:line="44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四、我单位具备履行本项采购合同所必需的设备和专业技术能力，为履行本项采购合同我公司具备如下主要设备和主要专业技术能力，主要设备有：</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。主要专业技术能力有：</w:t>
      </w:r>
      <w:r>
        <w:rPr>
          <w:rFonts w:hint="eastAsia" w:ascii="宋体" w:hAnsi="宋体" w:cs="宋体"/>
          <w:color w:val="000000" w:themeColor="text1"/>
          <w:sz w:val="24"/>
          <w:highlight w:val="white"/>
          <w:u w:val="single"/>
        </w:rPr>
        <w:t xml:space="preserve">    </w:t>
      </w:r>
      <w:r>
        <w:rPr>
          <w:rFonts w:hint="eastAsia" w:ascii="宋体" w:hAnsi="宋体" w:cs="宋体"/>
          <w:color w:val="000000" w:themeColor="text1"/>
          <w:sz w:val="24"/>
          <w:highlight w:val="white"/>
        </w:rPr>
        <w:t xml:space="preserve">。</w:t>
      </w:r>
      <w:r>
        <w:rPr>
          <w:rFonts w:hint="eastAsia" w:ascii="宋体" w:hAnsi="宋体" w:cs="宋体"/>
          <w:color w:val="000000" w:themeColor="text1"/>
          <w:sz w:val="24"/>
          <w:highlight w:val="white"/>
        </w:rPr>
      </w:r>
      <w:r>
        <w:rPr>
          <w:color w:val="000000" w:themeColor="text1"/>
          <w:highlight w:val="white"/>
        </w:rPr>
      </w:r>
    </w:p>
    <w:p>
      <w:pPr>
        <w:pStyle w:val="684"/>
        <w:ind w:firstLine="480"/>
        <w:spacing w:line="44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五、我单位参加本次政府采购活动前3年内，我单位在经营活动中没有因违法经营 受到刑事处罚或者责令停产停业、吊销许可证或者执照、较大数额罚款等行政处罚。</w:t>
      </w:r>
      <w:r>
        <w:rPr>
          <w:rFonts w:hint="eastAsia" w:ascii="宋体" w:hAnsi="宋体" w:cs="宋体"/>
          <w:color w:val="000000" w:themeColor="text1"/>
          <w:sz w:val="24"/>
          <w:highlight w:val="white"/>
        </w:rPr>
      </w:r>
      <w:r>
        <w:rPr>
          <w:color w:val="000000" w:themeColor="text1"/>
          <w:highlight w:val="white"/>
        </w:rPr>
      </w:r>
    </w:p>
    <w:p>
      <w:pPr>
        <w:pStyle w:val="684"/>
        <w:ind w:firstLine="480"/>
        <w:spacing w:line="44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六、我单位具备法律、行政法规规定的其他条件。</w:t>
      </w:r>
      <w:r>
        <w:rPr>
          <w:rFonts w:hint="eastAsia" w:ascii="宋体" w:hAnsi="宋体" w:cs="宋体"/>
          <w:color w:val="000000" w:themeColor="text1"/>
          <w:sz w:val="24"/>
          <w:highlight w:val="white"/>
        </w:rPr>
      </w:r>
      <w:r>
        <w:rPr>
          <w:color w:val="000000" w:themeColor="text1"/>
          <w:highlight w:val="white"/>
        </w:rPr>
      </w:r>
    </w:p>
    <w:p>
      <w:pPr>
        <w:pStyle w:val="684"/>
        <w:ind w:firstLine="480"/>
        <w:spacing w:line="44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七、我单位未被列入“信用中国”网站、“中国政府采购网”列入失信被执行人、 重大税收违法失信主体、政府采购严重违法失信行为信息记录名单。</w:t>
      </w:r>
      <w:r>
        <w:rPr>
          <w:rFonts w:hint="eastAsia" w:ascii="宋体" w:hAnsi="宋体" w:cs="宋体"/>
          <w:color w:val="000000" w:themeColor="text1"/>
          <w:sz w:val="24"/>
          <w:highlight w:val="white"/>
        </w:rPr>
      </w:r>
      <w:r>
        <w:rPr>
          <w:color w:val="000000" w:themeColor="text1"/>
          <w:highlight w:val="white"/>
        </w:rPr>
      </w:r>
    </w:p>
    <w:p>
      <w:pPr>
        <w:pStyle w:val="684"/>
        <w:ind w:firstLine="480"/>
        <w:spacing w:line="44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八、我单位不具有违反政府采购法第二十二条的任何情形。</w:t>
      </w:r>
      <w:r>
        <w:rPr>
          <w:rFonts w:hint="eastAsia" w:ascii="宋体" w:hAnsi="宋体" w:cs="宋体"/>
          <w:color w:val="000000" w:themeColor="text1"/>
          <w:sz w:val="24"/>
          <w:highlight w:val="white"/>
        </w:rPr>
      </w:r>
      <w:r>
        <w:rPr>
          <w:color w:val="000000" w:themeColor="text1"/>
          <w:highlight w:val="white"/>
        </w:rPr>
      </w:r>
    </w:p>
    <w:p>
      <w:pPr>
        <w:pStyle w:val="684"/>
        <w:ind w:firstLine="480"/>
        <w:spacing w:line="44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rPr>
          <w:rFonts w:hint="eastAsia" w:ascii="宋体" w:hAnsi="宋体" w:cs="宋体"/>
          <w:color w:val="000000" w:themeColor="text1"/>
          <w:sz w:val="24"/>
          <w:highlight w:val="white"/>
        </w:rPr>
      </w:r>
      <w:r>
        <w:rPr>
          <w:color w:val="000000" w:themeColor="text1"/>
          <w:highlight w:val="white"/>
        </w:rPr>
      </w:r>
    </w:p>
    <w:p>
      <w:pPr>
        <w:pStyle w:val="684"/>
        <w:ind w:firstLine="3840"/>
        <w:spacing w:line="400" w:lineRule="exact"/>
        <w:rPr>
          <w:rFonts w:hint="eastAsia" w:ascii="宋体" w:hAnsi="宋体"/>
          <w:bCs/>
          <w:color w:val="000000" w:themeColor="text1"/>
          <w:sz w:val="24"/>
          <w:highlight w:val="white"/>
        </w:rPr>
      </w:pPr>
      <w:r>
        <w:rPr>
          <w:rFonts w:hint="eastAsia" w:ascii="宋体" w:hAnsi="宋体"/>
          <w:bCs/>
          <w:color w:val="000000" w:themeColor="text1"/>
          <w:sz w:val="24"/>
          <w:highlight w:val="white"/>
        </w:rPr>
        <w:t xml:space="preserve">投标单位（电子签章）：  </w:t>
      </w:r>
      <w:r>
        <w:rPr>
          <w:rFonts w:hint="eastAsia" w:ascii="宋体" w:hAnsi="宋体"/>
          <w:bCs/>
          <w:color w:val="000000" w:themeColor="text1"/>
          <w:sz w:val="24"/>
          <w:highlight w:val="white"/>
        </w:rPr>
      </w:r>
      <w:r>
        <w:rPr>
          <w:color w:val="000000" w:themeColor="text1"/>
          <w:highlight w:val="white"/>
        </w:rPr>
      </w:r>
    </w:p>
    <w:p>
      <w:pPr>
        <w:pStyle w:val="684"/>
        <w:ind w:firstLine="480"/>
        <w:spacing w:line="44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日期：     年    月    日</w:t>
      </w:r>
      <w:r>
        <w:rPr>
          <w:rFonts w:hint="eastAsia" w:ascii="宋体" w:hAnsi="宋体" w:cs="宋体"/>
          <w:color w:val="000000" w:themeColor="text1"/>
          <w:sz w:val="24"/>
          <w:highlight w:val="white"/>
        </w:rPr>
      </w:r>
      <w:r>
        <w:rPr>
          <w:color w:val="000000" w:themeColor="text1"/>
          <w:highlight w:val="white"/>
        </w:rPr>
      </w:r>
    </w:p>
    <w:p>
      <w:pPr>
        <w:pStyle w:val="684"/>
        <w:spacing w:line="44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说明：</w:t>
      </w:r>
      <w:r>
        <w:rPr>
          <w:rFonts w:hint="eastAsia" w:ascii="宋体" w:hAnsi="宋体" w:cs="宋体"/>
          <w:color w:val="000000" w:themeColor="text1"/>
          <w:sz w:val="24"/>
          <w:highlight w:val="white"/>
        </w:rPr>
      </w:r>
      <w:r>
        <w:rPr>
          <w:color w:val="000000" w:themeColor="text1"/>
          <w:highlight w:val="white"/>
        </w:rPr>
      </w:r>
    </w:p>
    <w:p>
      <w:pPr>
        <w:pStyle w:val="684"/>
        <w:spacing w:line="44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1.无此表或对此表作实质性修改，投标无效。</w:t>
      </w:r>
      <w:r>
        <w:rPr>
          <w:rFonts w:hint="eastAsia" w:ascii="宋体" w:hAnsi="宋体" w:cs="宋体"/>
          <w:color w:val="000000" w:themeColor="text1"/>
          <w:sz w:val="24"/>
          <w:highlight w:val="white"/>
        </w:rPr>
      </w:r>
      <w:r>
        <w:rPr>
          <w:color w:val="000000" w:themeColor="text1"/>
          <w:highlight w:val="white"/>
        </w:rPr>
      </w:r>
    </w:p>
    <w:p>
      <w:pPr>
        <w:pStyle w:val="684"/>
        <w:spacing w:line="440" w:lineRule="exact"/>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2.供应商须对此表中内容作出承诺，否则投标无效。</w:t>
      </w:r>
      <w:r>
        <w:rPr>
          <w:rFonts w:hint="eastAsia" w:ascii="宋体" w:hAnsi="宋体" w:cs="宋体"/>
          <w:color w:val="000000" w:themeColor="text1"/>
          <w:sz w:val="24"/>
          <w:highlight w:val="white"/>
        </w:rPr>
      </w:r>
      <w:r>
        <w:rPr>
          <w:color w:val="000000" w:themeColor="text1"/>
          <w:highlight w:val="white"/>
        </w:rPr>
      </w:r>
    </w:p>
    <w:p>
      <w:pPr>
        <w:pStyle w:val="684"/>
        <w:spacing w:line="440" w:lineRule="exact"/>
        <w:rPr>
          <w:rFonts w:ascii="宋体" w:hAnsi="宋体" w:cs="宋体"/>
          <w:color w:val="000000" w:themeColor="text1"/>
          <w:sz w:val="24"/>
          <w:highlight w:val="white"/>
        </w:rPr>
      </w:pPr>
      <w:r>
        <w:rPr>
          <w:rFonts w:hint="eastAsia" w:ascii="宋体" w:hAnsi="宋体" w:cs="宋体"/>
          <w:color w:val="000000" w:themeColor="text1"/>
          <w:sz w:val="24"/>
          <w:highlight w:val="white"/>
        </w:rPr>
        <w:t xml:space="preserve">3.采购人保留核查以上承诺事项真实性的权利。</w:t>
      </w:r>
      <w:r>
        <w:rPr>
          <w:rFonts w:ascii="宋体" w:hAnsi="宋体" w:cs="宋体"/>
          <w:color w:val="000000" w:themeColor="text1"/>
          <w:sz w:val="24"/>
          <w:highlight w:val="white"/>
        </w:rPr>
      </w:r>
      <w:r>
        <w:rPr>
          <w:color w:val="000000" w:themeColor="text1"/>
          <w:highlight w:val="white"/>
        </w:rPr>
      </w:r>
    </w:p>
    <w:p>
      <w:pPr>
        <w:pStyle w:val="684"/>
        <w:spacing w:line="440" w:lineRule="exact"/>
        <w:rPr>
          <w:rFonts w:hint="eastAsia" w:ascii="宋体" w:hAnsi="宋体" w:cs="宋体"/>
          <w:b/>
          <w:bCs/>
          <w:color w:val="000000" w:themeColor="text1"/>
          <w:sz w:val="28"/>
          <w:szCs w:val="28"/>
          <w:highlight w:val="white"/>
        </w:rPr>
      </w:pPr>
      <w:r>
        <w:rPr>
          <w:rFonts w:hint="eastAsia" w:ascii="宋体" w:hAnsi="宋体" w:cs="宋体"/>
          <w:color w:val="000000" w:themeColor="text1"/>
          <w:sz w:val="24"/>
          <w:highlight w:val="white"/>
        </w:rPr>
        <w:br w:type="page" w:clear="all"/>
      </w:r>
      <w:r>
        <w:rPr>
          <w:rFonts w:hint="eastAsia" w:ascii="宋体" w:hAnsi="宋体" w:cs="宋体"/>
          <w:b/>
          <w:bCs/>
          <w:color w:val="000000" w:themeColor="text1"/>
          <w:sz w:val="28"/>
          <w:szCs w:val="28"/>
          <w:highlight w:val="white"/>
        </w:rPr>
        <w:t xml:space="preserve">十、投标人认为需要提供的其他证明文件(如有)</w:t>
      </w:r>
      <w:r>
        <w:rPr>
          <w:rFonts w:hint="eastAsia" w:ascii="宋体" w:hAnsi="宋体" w:cs="宋体"/>
          <w:b/>
          <w:bCs/>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中小企业声明函（工程、服务）</w:t>
      </w:r>
      <w:r>
        <w:rPr>
          <w:rFonts w:hint="eastAsia" w:ascii="宋体" w:hAnsi="宋体" w:cs="宋体"/>
          <w:color w:val="000000" w:themeColor="text1"/>
          <w:sz w:val="24"/>
          <w:highlight w:val="white"/>
        </w:rPr>
      </w:r>
      <w:r>
        <w:rPr>
          <w:color w:val="000000" w:themeColor="text1"/>
          <w:highlight w:val="white"/>
        </w:rPr>
      </w:r>
    </w:p>
    <w:p>
      <w:pPr>
        <w:pStyle w:val="684"/>
        <w:jc w:val="cente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p>
    <w:p>
      <w:pPr>
        <w:pStyle w:val="4344"/>
        <w:ind w:firstLine="480"/>
        <w:spacing w:line="500" w:lineRule="exact"/>
        <w:rPr>
          <w:rFonts w:hint="eastAsia" w:ascii="宋体" w:hAnsi="宋体" w:eastAsia="宋体" w:cs="仿宋"/>
          <w:color w:val="000000" w:themeColor="text1"/>
          <w:highlight w:val="white"/>
        </w:rPr>
      </w:pPr>
      <w:r>
        <w:rPr>
          <w:rFonts w:hint="eastAsia" w:ascii="宋体" w:hAnsi="宋体" w:eastAsia="宋体" w:cs="仿宋"/>
          <w:color w:val="000000" w:themeColor="text1"/>
          <w:highlight w:val="white"/>
          <w:lang w:eastAsia="zh-CN"/>
        </w:rPr>
        <w:t xml:space="preserve">本公司（联合体）郑重声明，根据《政府采购促进中小企业发展管理办法》（财库</w:t>
      </w:r>
      <w:r>
        <w:rPr>
          <w:rFonts w:hint="eastAsia" w:ascii="宋体" w:hAnsi="宋体" w:eastAsia="宋体" w:cs="宋体"/>
          <w:color w:val="000000" w:themeColor="text1"/>
          <w:highlight w:val="white"/>
          <w:lang w:eastAsia="zh-CN"/>
        </w:rPr>
        <w:t xml:space="preserve">﹝</w:t>
      </w:r>
      <w:r>
        <w:rPr>
          <w:rFonts w:ascii="宋体" w:hAnsi="宋体" w:eastAsia="宋体" w:cs="仿宋"/>
          <w:color w:val="000000" w:themeColor="text1"/>
          <w:highlight w:val="white"/>
          <w:lang w:eastAsia="zh-CN"/>
        </w:rPr>
        <w:t xml:space="preserve">2020</w:t>
      </w:r>
      <w:r>
        <w:rPr>
          <w:rFonts w:hint="eastAsia" w:ascii="宋体" w:hAnsi="宋体" w:eastAsia="宋体" w:cs="宋体"/>
          <w:color w:val="000000" w:themeColor="text1"/>
          <w:highlight w:val="white"/>
          <w:lang w:eastAsia="zh-CN"/>
        </w:rPr>
        <w:t xml:space="preserve">﹞</w:t>
      </w:r>
      <w:r>
        <w:rPr>
          <w:rFonts w:ascii="宋体" w:hAnsi="宋体" w:eastAsia="宋体" w:cs="仿宋"/>
          <w:color w:val="000000" w:themeColor="text1"/>
          <w:highlight w:val="white"/>
          <w:lang w:eastAsia="zh-CN"/>
        </w:rPr>
        <w:t xml:space="preserve">46</w:t>
      </w:r>
      <w:r>
        <w:rPr>
          <w:rFonts w:hint="eastAsia" w:ascii="宋体" w:hAnsi="宋体" w:eastAsia="宋体" w:cs="仿宋"/>
          <w:color w:val="000000" w:themeColor="text1"/>
          <w:highlight w:val="white"/>
          <w:lang w:eastAsia="zh-CN"/>
        </w:rPr>
        <w:t xml:space="preserve">号）的规定，本公司（联合体）参加</w:t>
      </w:r>
      <w:r>
        <w:rPr>
          <w:rFonts w:hint="eastAsia" w:ascii="宋体" w:hAnsi="宋体" w:cs="宋体"/>
          <w:color w:val="000000" w:themeColor="text1"/>
          <w:spacing w:val="6"/>
          <w:highlight w:val="white"/>
          <w:u w:val="single"/>
          <w:lang w:eastAsia="zh-CN"/>
        </w:rPr>
        <w:t xml:space="preserve">（单位名称）</w:t>
      </w:r>
      <w:r>
        <w:rPr>
          <w:rFonts w:hint="eastAsia" w:ascii="宋体" w:hAnsi="宋体" w:eastAsia="宋体" w:cs="仿宋"/>
          <w:color w:val="000000" w:themeColor="text1"/>
          <w:highlight w:val="white"/>
          <w:lang w:eastAsia="zh-CN"/>
        </w:rPr>
        <w:t xml:space="preserve">的</w:t>
      </w:r>
      <w:r>
        <w:rPr>
          <w:rFonts w:hint="eastAsia" w:ascii="宋体" w:hAnsi="宋体" w:cs="宋体"/>
          <w:color w:val="000000" w:themeColor="text1"/>
          <w:spacing w:val="6"/>
          <w:highlight w:val="white"/>
          <w:u w:val="single"/>
          <w:lang w:eastAsia="zh-CN"/>
        </w:rPr>
        <w:t xml:space="preserve">（项目名称）</w:t>
      </w:r>
      <w:r>
        <w:rPr>
          <w:rFonts w:hint="eastAsia" w:ascii="宋体" w:hAnsi="宋体" w:eastAsia="宋体" w:cs="仿宋"/>
          <w:color w:val="000000" w:themeColor="text1"/>
          <w:highlight w:val="white"/>
          <w:lang w:eastAsia="zh-CN"/>
        </w:rPr>
        <w:t xml:space="preserve">采购活动，服务全部由符合政策要求的中小企业承接。相关企业（含联合体中的中小企业、签订分包意向协议的中小企业）的具体情况如下：</w:t>
      </w:r>
      <w:r>
        <w:rPr>
          <w:rFonts w:hint="eastAsia" w:ascii="宋体" w:hAnsi="宋体" w:eastAsia="宋体" w:cs="仿宋"/>
          <w:color w:val="000000" w:themeColor="text1"/>
          <w:highlight w:val="white"/>
          <w:lang w:eastAsia="zh-CN"/>
        </w:rPr>
      </w:r>
      <w:r>
        <w:rPr>
          <w:color w:val="000000" w:themeColor="text1"/>
          <w:highlight w:val="white"/>
        </w:rPr>
      </w:r>
    </w:p>
    <w:p>
      <w:pPr>
        <w:pStyle w:val="4625"/>
        <w:ind w:firstLine="480"/>
        <w:spacing w:line="500" w:lineRule="exact"/>
        <w:rPr>
          <w:rFonts w:hint="eastAsia" w:ascii="宋体" w:hAnsi="宋体" w:eastAsia="宋体"/>
          <w:color w:val="000000" w:themeColor="text1"/>
          <w:highlight w:val="white"/>
        </w:rPr>
      </w:pPr>
      <w:r>
        <w:rPr>
          <w:rFonts w:hint="eastAsia" w:ascii="宋体" w:hAnsi="宋体" w:eastAsia="宋体" w:cs="仿宋"/>
          <w:color w:val="000000" w:themeColor="text1"/>
          <w:highlight w:val="white"/>
        </w:rPr>
        <w:t xml:space="preserve">1</w:t>
      </w:r>
      <w:r>
        <w:rPr>
          <w:rFonts w:ascii="宋体" w:hAnsi="宋体" w:eastAsia="宋体" w:cs="仿宋"/>
          <w:color w:val="000000" w:themeColor="text1"/>
          <w:highlight w:val="white"/>
        </w:rPr>
        <w:t xml:space="preserve">.</w:t>
      </w:r>
      <w:r>
        <w:rPr>
          <w:rFonts w:hint="eastAsia" w:ascii="宋体" w:hAnsi="宋体" w:cs="宋体"/>
          <w:color w:val="000000" w:themeColor="text1"/>
          <w:spacing w:val="6"/>
          <w:highlight w:val="white"/>
          <w:u w:val="single"/>
        </w:rPr>
        <w:t xml:space="preserve"> （标的名称）</w:t>
      </w:r>
      <w:r>
        <w:rPr>
          <w:rFonts w:hint="eastAsia" w:ascii="宋体" w:hAnsi="宋体" w:eastAsia="宋体" w:cs="仿宋"/>
          <w:color w:val="000000" w:themeColor="text1"/>
          <w:highlight w:val="white"/>
        </w:rPr>
        <w:t xml:space="preserve">，属于</w:t>
      </w:r>
      <w:r>
        <w:rPr>
          <w:rFonts w:hint="eastAsia" w:ascii="宋体" w:hAnsi="宋体" w:cs="宋体"/>
          <w:color w:val="000000" w:themeColor="text1"/>
          <w:spacing w:val="6"/>
          <w:highlight w:val="white"/>
          <w:u w:val="single"/>
        </w:rPr>
        <w:t xml:space="preserve">（采购文件中明确的所属行业）</w:t>
      </w:r>
      <w:r>
        <w:rPr>
          <w:rFonts w:hint="eastAsia" w:ascii="宋体" w:hAnsi="宋体" w:eastAsia="宋体" w:cs="仿宋"/>
          <w:color w:val="000000" w:themeColor="text1"/>
          <w:highlight w:val="white"/>
        </w:rPr>
        <w:t xml:space="preserve">；</w:t>
      </w:r>
      <w:r>
        <w:rPr>
          <w:rFonts w:ascii="宋体" w:hAnsi="宋体" w:eastAsia="宋体" w:cs="仿宋"/>
          <w:color w:val="000000" w:themeColor="text1"/>
          <w:highlight w:val="white"/>
        </w:rPr>
        <w:t xml:space="preserve"> </w:t>
      </w:r>
      <w:r>
        <w:rPr>
          <w:rFonts w:hint="eastAsia" w:ascii="宋体" w:hAnsi="宋体" w:eastAsia="宋体" w:cs="仿宋"/>
          <w:color w:val="000000" w:themeColor="text1"/>
          <w:highlight w:val="white"/>
        </w:rPr>
        <w:t xml:space="preserve">承建（承接）企业为</w:t>
      </w:r>
      <w:r>
        <w:rPr>
          <w:rFonts w:hint="eastAsia" w:ascii="宋体" w:hAnsi="宋体" w:eastAsia="宋体" w:cs="仿宋"/>
          <w:color w:val="000000" w:themeColor="text1"/>
          <w:highlight w:val="white"/>
          <w:u w:val="single"/>
        </w:rPr>
        <w:t xml:space="preserve">（企业名称）</w:t>
      </w:r>
      <w:r>
        <w:rPr>
          <w:rFonts w:hint="eastAsia" w:ascii="宋体" w:hAnsi="宋体" w:eastAsia="宋体" w:cs="仿宋"/>
          <w:color w:val="000000" w:themeColor="text1"/>
          <w:highlight w:val="white"/>
        </w:rPr>
        <w:t xml:space="preserve">，从业人员</w:t>
      </w:r>
      <w:r>
        <w:rPr>
          <w:rFonts w:hint="eastAsia" w:ascii="宋体" w:hAnsi="宋体" w:eastAsia="宋体"/>
          <w:color w:val="000000" w:themeColor="text1"/>
          <w:highlight w:val="white"/>
          <w:u w:val="single"/>
        </w:rPr>
        <w:t xml:space="preserve">　　</w:t>
      </w:r>
      <w:r>
        <w:rPr>
          <w:rFonts w:hint="eastAsia" w:ascii="宋体" w:hAnsi="宋体" w:eastAsia="宋体" w:cs="仿宋"/>
          <w:color w:val="000000" w:themeColor="text1"/>
          <w:highlight w:val="white"/>
        </w:rPr>
        <w:t xml:space="preserve">人，营业</w:t>
      </w:r>
      <w:r>
        <w:rPr>
          <w:rFonts w:hint="eastAsia" w:ascii="宋体" w:hAnsi="宋体" w:eastAsia="宋体"/>
          <w:color w:val="000000" w:themeColor="text1"/>
          <w:highlight w:val="white"/>
        </w:rPr>
        <w:t xml:space="preserve">收入为</w:t>
      </w:r>
      <w:r>
        <w:rPr>
          <w:rFonts w:hint="eastAsia" w:ascii="宋体" w:hAnsi="宋体" w:eastAsia="宋体"/>
          <w:color w:val="000000" w:themeColor="text1"/>
          <w:highlight w:val="white"/>
          <w:u w:val="single"/>
        </w:rPr>
        <w:t xml:space="preserve">　　</w:t>
      </w:r>
      <w:r>
        <w:rPr>
          <w:rFonts w:hint="eastAsia" w:ascii="宋体" w:hAnsi="宋体" w:eastAsia="宋体"/>
          <w:color w:val="000000" w:themeColor="text1"/>
          <w:highlight w:val="white"/>
        </w:rPr>
        <w:t xml:space="preserve">万元，资产总额为</w:t>
      </w:r>
      <w:r>
        <w:rPr>
          <w:rFonts w:hint="eastAsia" w:ascii="宋体" w:hAnsi="宋体" w:eastAsia="宋体"/>
          <w:color w:val="000000" w:themeColor="text1"/>
          <w:highlight w:val="white"/>
          <w:u w:val="single"/>
        </w:rPr>
        <w:t xml:space="preserve">　　</w:t>
      </w:r>
      <w:r>
        <w:rPr>
          <w:rFonts w:hint="eastAsia" w:ascii="宋体" w:hAnsi="宋体" w:eastAsia="宋体"/>
          <w:color w:val="000000" w:themeColor="text1"/>
          <w:highlight w:val="white"/>
        </w:rPr>
        <w:t xml:space="preserve">万元</w:t>
      </w:r>
      <w:r>
        <w:rPr>
          <w:rFonts w:hint="eastAsia" w:ascii="宋体" w:hAnsi="宋体" w:eastAsia="宋体"/>
          <w:color w:val="000000" w:themeColor="text1"/>
          <w:highlight w:val="white"/>
          <w:vertAlign w:val="superscript"/>
        </w:rPr>
        <w:t xml:space="preserve">１</w:t>
      </w:r>
      <w:r>
        <w:rPr>
          <w:rFonts w:hint="eastAsia" w:ascii="宋体" w:hAnsi="宋体" w:eastAsia="宋体"/>
          <w:color w:val="000000" w:themeColor="text1"/>
          <w:highlight w:val="white"/>
        </w:rPr>
        <w:t xml:space="preserve">，属于</w:t>
      </w:r>
      <w:r>
        <w:rPr>
          <w:rFonts w:hint="eastAsia" w:ascii="宋体" w:hAnsi="宋体" w:eastAsia="宋体"/>
          <w:color w:val="000000" w:themeColor="text1"/>
          <w:highlight w:val="white"/>
          <w:u w:val="single"/>
        </w:rPr>
        <w:t xml:space="preserve">（中型企业、小型企业、微型企业）</w:t>
      </w:r>
      <w:r>
        <w:rPr>
          <w:rFonts w:hint="eastAsia" w:ascii="宋体" w:hAnsi="宋体" w:eastAsia="宋体"/>
          <w:color w:val="000000" w:themeColor="text1"/>
          <w:highlight w:val="white"/>
        </w:rPr>
        <w:t xml:space="preserve">；</w:t>
      </w:r>
      <w:r>
        <w:rPr>
          <w:rFonts w:ascii="宋体" w:hAnsi="宋体" w:eastAsia="宋体"/>
          <w:color w:val="000000" w:themeColor="text1"/>
          <w:highlight w:val="white"/>
        </w:rPr>
        <w:t xml:space="preserve"> </w:t>
      </w:r>
      <w:r>
        <w:rPr>
          <w:rFonts w:hint="eastAsia" w:ascii="宋体" w:hAnsi="宋体" w:eastAsia="宋体"/>
          <w:color w:val="000000" w:themeColor="text1"/>
          <w:highlight w:val="white"/>
        </w:rPr>
      </w:r>
      <w:r>
        <w:rPr>
          <w:color w:val="000000" w:themeColor="text1"/>
          <w:highlight w:val="white"/>
        </w:rPr>
      </w:r>
    </w:p>
    <w:p>
      <w:pPr>
        <w:pStyle w:val="4344"/>
        <w:ind w:firstLine="480"/>
        <w:spacing w:line="500" w:lineRule="exact"/>
        <w:rPr>
          <w:rFonts w:hint="eastAsia" w:ascii="宋体" w:hAnsi="宋体" w:eastAsia="宋体" w:cs="仿宋"/>
          <w:color w:val="000000" w:themeColor="text1"/>
          <w:highlight w:val="white"/>
        </w:rPr>
      </w:pPr>
      <w:r>
        <w:rPr>
          <w:rFonts w:hint="eastAsia" w:ascii="宋体" w:hAnsi="宋体" w:eastAsia="宋体" w:cs="仿宋"/>
          <w:color w:val="000000" w:themeColor="text1"/>
          <w:highlight w:val="white"/>
          <w:lang w:eastAsia="zh-CN"/>
        </w:rPr>
        <w:t xml:space="preserve">以上企业，不属于大企业的分支机构，不存在控股股东为大企业的情形，也不存在与大企业的负责人为同一人的情形。</w:t>
      </w:r>
      <w:r>
        <w:rPr>
          <w:rFonts w:hint="eastAsia" w:ascii="宋体" w:hAnsi="宋体" w:eastAsia="宋体" w:cs="仿宋"/>
          <w:color w:val="000000" w:themeColor="text1"/>
          <w:highlight w:val="white"/>
          <w:lang w:eastAsia="zh-CN"/>
        </w:rPr>
      </w:r>
      <w:r>
        <w:rPr>
          <w:color w:val="000000" w:themeColor="text1"/>
          <w:highlight w:val="white"/>
        </w:rPr>
      </w:r>
    </w:p>
    <w:p>
      <w:pPr>
        <w:pStyle w:val="2980"/>
        <w:ind w:firstLine="480"/>
        <w:spacing w:line="360" w:lineRule="auto"/>
        <w:rPr>
          <w:rFonts w:hint="eastAsia" w:ascii="宋体" w:hAnsi="宋体" w:eastAsia="宋体" w:cs="宋体"/>
          <w:color w:val="000000" w:themeColor="text1"/>
          <w:highlight w:val="white"/>
        </w:rPr>
      </w:pPr>
      <w:r>
        <w:rPr>
          <w:rFonts w:hint="eastAsia" w:ascii="宋体" w:hAnsi="宋体" w:eastAsia="宋体" w:cs="仿宋"/>
          <w:color w:val="000000" w:themeColor="text1"/>
          <w:highlight w:val="white"/>
          <w:lang w:eastAsia="zh-CN"/>
        </w:rPr>
        <w:t xml:space="preserve">本企业对上述声明内容的真实性负责。如有虚假，将依法承担相应责任</w:t>
      </w:r>
      <w:r>
        <w:rPr>
          <w:rFonts w:hint="eastAsia" w:ascii="宋体" w:hAnsi="宋体" w:eastAsia="宋体" w:cs="宋体"/>
          <w:color w:val="000000" w:themeColor="text1"/>
          <w:highlight w:val="white"/>
          <w:lang w:eastAsia="zh-CN"/>
        </w:rPr>
        <w:t xml:space="preserve">。</w:t>
      </w:r>
      <w:r>
        <w:rPr>
          <w:rFonts w:hint="eastAsia" w:ascii="宋体" w:hAnsi="宋体" w:eastAsia="宋体" w:cs="宋体"/>
          <w:color w:val="000000" w:themeColor="text1"/>
          <w:highlight w:val="white"/>
          <w:lang w:eastAsia="zh-CN"/>
        </w:rPr>
      </w:r>
      <w:r>
        <w:rPr>
          <w:color w:val="000000" w:themeColor="text1"/>
          <w:highlight w:val="white"/>
        </w:rPr>
      </w:r>
    </w:p>
    <w:p>
      <w:pPr>
        <w:pStyle w:val="2980"/>
        <w:ind w:firstLine="48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p>
    <w:p>
      <w:pPr>
        <w:pStyle w:val="2980"/>
        <w:ind w:firstLine="48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lang w:eastAsia="zh-CN"/>
        </w:rPr>
      </w:r>
      <w:r>
        <w:rPr>
          <w:color w:val="000000" w:themeColor="text1"/>
          <w:highlight w:val="white"/>
        </w:rPr>
      </w:r>
    </w:p>
    <w:p>
      <w:pPr>
        <w:pStyle w:val="684"/>
        <w:ind w:firstLine="4200"/>
        <w:jc w:val="left"/>
        <w:spacing w:beforeAutospacing="1" w:afterAutospacing="1" w:line="315" w:lineRule="atLeast"/>
        <w:shd w:val="clear" w:color="auto" w:fill="ffffff"/>
        <w:widowControl/>
        <w:rPr>
          <w:rFonts w:ascii="Verdana" w:hAnsi="Verdana" w:eastAsia="Verdana" w:cs="Verdana"/>
          <w:color w:val="000000" w:themeColor="text1"/>
          <w:szCs w:val="21"/>
          <w:highlight w:val="white"/>
        </w:rPr>
      </w:pPr>
      <w:r>
        <w:rPr>
          <w:rFonts w:hint="eastAsia" w:ascii="宋体" w:hAnsi="宋体"/>
          <w:bCs/>
          <w:color w:val="000000" w:themeColor="text1"/>
          <w:sz w:val="24"/>
          <w:highlight w:val="white"/>
        </w:rPr>
        <w:t xml:space="preserve">投标单位（电子签章）</w:t>
      </w:r>
      <w:r>
        <w:rPr>
          <w:rFonts w:hint="eastAsia" w:ascii="宋体" w:hAnsi="宋体" w:cs="宋体"/>
          <w:color w:val="000000" w:themeColor="text1"/>
          <w:szCs w:val="21"/>
          <w:highlight w:val="white"/>
          <w:shd w:val="clear" w:color="auto" w:fill="ffffff"/>
        </w:rPr>
        <w:t xml:space="preserve">：</w:t>
      </w:r>
      <w:r>
        <w:rPr>
          <w:rFonts w:ascii="Verdana" w:hAnsi="Verdana" w:eastAsia="Verdana" w:cs="Verdana"/>
          <w:color w:val="000000" w:themeColor="text1"/>
          <w:szCs w:val="21"/>
          <w:highlight w:val="white"/>
        </w:rPr>
      </w:r>
      <w:r>
        <w:rPr>
          <w:color w:val="000000" w:themeColor="text1"/>
          <w:highlight w:val="white"/>
        </w:rPr>
      </w:r>
    </w:p>
    <w:p>
      <w:pPr>
        <w:pStyle w:val="684"/>
        <w:ind w:firstLine="4320"/>
        <w:jc w:val="left"/>
        <w:spacing w:beforeAutospacing="1" w:afterAutospacing="1" w:line="315" w:lineRule="atLeast"/>
        <w:shd w:val="clear" w:color="auto" w:fill="ffffff"/>
        <w:widowControl/>
        <w:rPr>
          <w:color w:val="000000" w:themeColor="text1"/>
          <w:highlight w:val="white"/>
        </w:rPr>
      </w:pPr>
      <w:r>
        <w:rPr>
          <w:rFonts w:hint="eastAsia" w:ascii="宋体" w:hAnsi="宋体"/>
          <w:bCs/>
          <w:color w:val="000000" w:themeColor="text1"/>
          <w:sz w:val="24"/>
          <w:highlight w:val="white"/>
        </w:rPr>
        <w:t xml:space="preserve">日期：     年    月    日</w:t>
      </w:r>
      <w:r>
        <w:rPr>
          <w:rFonts w:hint="eastAsia" w:ascii="宋体" w:hAnsi="宋体" w:cs="宋体"/>
          <w:color w:val="000000" w:themeColor="text1"/>
          <w:sz w:val="18"/>
          <w:szCs w:val="18"/>
          <w:highlight w:val="white"/>
          <w:shd w:val="clear" w:color="auto" w:fill="ffffff"/>
        </w:rPr>
        <w:t xml:space="preserve"> </w:t>
      </w:r>
      <w:r>
        <w:rPr>
          <w:color w:val="000000" w:themeColor="text1"/>
          <w:highlight w:val="white"/>
        </w:rPr>
      </w:r>
    </w:p>
    <w:p>
      <w:pPr>
        <w:pStyle w:val="1313"/>
        <w:ind w:left="1680" w:hanging="420"/>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p>
    <w:p>
      <w:pPr>
        <w:pStyle w:val="1313"/>
        <w:spacing w:line="360" w:lineRule="auto"/>
        <w:rPr>
          <w:rFonts w:hint="eastAsia" w:ascii="宋体" w:hAnsi="宋体" w:eastAsia="宋体" w:cs="宋体"/>
          <w:color w:val="000000" w:themeColor="text1"/>
          <w:highlight w:val="white"/>
        </w:rPr>
      </w:pPr>
      <w:r>
        <w:rPr>
          <w:rFonts w:hint="eastAsia" w:ascii="宋体" w:hAnsi="宋体" w:eastAsia="宋体" w:cs="宋体"/>
          <w:color w:val="000000" w:themeColor="text1"/>
          <w:highlight w:val="white"/>
        </w:rPr>
      </w:r>
      <w:r>
        <w:rPr>
          <w:color w:val="000000" w:themeColor="text1"/>
          <w:highlight w:val="white"/>
        </w:rPr>
      </w:r>
    </w:p>
    <w:p>
      <w:pPr>
        <w:pStyle w:val="684"/>
        <w:spacing w:line="400" w:lineRule="exact"/>
        <w:rPr>
          <w:rFonts w:hint="eastAsia" w:ascii="宋体" w:hAnsi="宋体"/>
          <w:bCs/>
          <w:color w:val="000000" w:themeColor="text1"/>
          <w:sz w:val="18"/>
          <w:szCs w:val="18"/>
          <w:highlight w:val="white"/>
        </w:rPr>
      </w:pPr>
      <w:r>
        <w:rPr>
          <w:rFonts w:hint="eastAsia" w:ascii="宋体" w:hAnsi="宋体" w:cs="宋体"/>
          <w:color w:val="000000" w:themeColor="text1"/>
          <w:sz w:val="18"/>
          <w:szCs w:val="18"/>
          <w:highlight w:val="white"/>
          <w:shd w:val="clear" w:color="auto" w:fill="ffffff"/>
        </w:rPr>
        <w:t xml:space="preserve">注：</w:t>
      </w:r>
      <w:r>
        <w:rPr>
          <w:rFonts w:hint="eastAsia" w:ascii="宋体" w:hAnsi="宋体"/>
          <w:bCs/>
          <w:color w:val="000000" w:themeColor="text1"/>
          <w:sz w:val="18"/>
          <w:szCs w:val="18"/>
          <w:highlight w:val="white"/>
          <w:vertAlign w:val="superscript"/>
        </w:rPr>
        <w:t xml:space="preserve">1</w:t>
      </w:r>
      <w:r>
        <w:rPr>
          <w:rFonts w:hint="eastAsia" w:ascii="宋体" w:hAnsi="宋体"/>
          <w:bCs/>
          <w:color w:val="000000" w:themeColor="text1"/>
          <w:sz w:val="18"/>
          <w:szCs w:val="18"/>
          <w:highlight w:val="white"/>
        </w:rPr>
        <w:t xml:space="preserve">从业人员、营业收入、资产总额填报上一年度数据，无上一年度数据的新成立企业可不填报。</w:t>
      </w:r>
      <w:r>
        <w:rPr>
          <w:rFonts w:hint="eastAsia" w:ascii="宋体" w:hAnsi="宋体"/>
          <w:bCs/>
          <w:color w:val="000000" w:themeColor="text1"/>
          <w:sz w:val="18"/>
          <w:szCs w:val="18"/>
          <w:highlight w:val="white"/>
        </w:rPr>
      </w:r>
      <w:r>
        <w:rPr>
          <w:color w:val="000000" w:themeColor="text1"/>
          <w:highlight w:val="white"/>
        </w:rPr>
      </w:r>
    </w:p>
    <w:p>
      <w:pPr>
        <w:pStyle w:val="684"/>
        <w:ind w:firstLine="360"/>
        <w:spacing w:line="400" w:lineRule="exact"/>
        <w:rPr>
          <w:rFonts w:hint="eastAsia" w:ascii="宋体" w:hAnsi="宋体"/>
          <w:bCs/>
          <w:color w:val="000000" w:themeColor="text1"/>
          <w:sz w:val="18"/>
          <w:szCs w:val="18"/>
          <w:highlight w:val="white"/>
        </w:rPr>
      </w:pPr>
      <w:r>
        <w:rPr>
          <w:rFonts w:hint="eastAsia" w:ascii="宋体" w:hAnsi="宋体"/>
          <w:bCs/>
          <w:color w:val="000000" w:themeColor="text1"/>
          <w:sz w:val="18"/>
          <w:szCs w:val="18"/>
          <w:highlight w:val="white"/>
          <w:vertAlign w:val="superscript"/>
        </w:rPr>
        <w:t xml:space="preserve">2</w:t>
      </w:r>
      <w:r>
        <w:rPr>
          <w:rFonts w:hint="eastAsia" w:ascii="宋体" w:hAnsi="宋体" w:cs="宋体"/>
          <w:color w:val="000000" w:themeColor="text1"/>
          <w:sz w:val="18"/>
          <w:szCs w:val="18"/>
          <w:highlight w:val="whit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color w:val="000000" w:themeColor="text1"/>
          <w:sz w:val="18"/>
          <w:szCs w:val="18"/>
          <w:highlight w:val="white"/>
        </w:rPr>
        <w:t xml:space="preserve">。</w:t>
      </w:r>
      <w:r>
        <w:rPr>
          <w:rFonts w:hint="eastAsia" w:ascii="宋体" w:hAnsi="宋体"/>
          <w:bCs/>
          <w:color w:val="000000" w:themeColor="text1"/>
          <w:sz w:val="18"/>
          <w:szCs w:val="18"/>
          <w:highlight w:val="white"/>
        </w:rPr>
      </w:r>
      <w:r>
        <w:rPr>
          <w:color w:val="000000" w:themeColor="text1"/>
          <w:highlight w:val="white"/>
        </w:rPr>
      </w:r>
    </w:p>
    <w:p>
      <w:pPr>
        <w:pStyle w:val="684"/>
        <w:spacing w:line="360" w:lineRule="auto"/>
        <w:rPr>
          <w:rFonts w:hint="eastAsia" w:ascii="宋体" w:hAnsi="宋体" w:cs="宋体"/>
          <w:color w:val="000000" w:themeColor="text1"/>
          <w:spacing w:val="6"/>
          <w:sz w:val="24"/>
          <w:highlight w:val="white"/>
        </w:rPr>
      </w:pPr>
      <w:r>
        <w:rPr>
          <w:rFonts w:hint="eastAsia" w:ascii="宋体" w:hAnsi="宋体" w:cs="宋体"/>
          <w:color w:val="000000" w:themeColor="text1"/>
          <w:spacing w:val="6"/>
          <w:sz w:val="24"/>
          <w:highlight w:val="white"/>
        </w:rPr>
      </w:r>
      <w:r>
        <w:rPr>
          <w:color w:val="000000" w:themeColor="text1"/>
          <w:highlight w:val="white"/>
        </w:rPr>
      </w:r>
    </w:p>
    <w:p>
      <w:pPr>
        <w:pStyle w:val="684"/>
        <w:jc w:val="center"/>
        <w:spacing w:line="360" w:lineRule="auto"/>
        <w:rPr>
          <w:rFonts w:hint="eastAsia" w:ascii="宋体" w:hAnsi="宋体" w:cs="宋体"/>
          <w:color w:val="000000" w:themeColor="text1"/>
          <w:spacing w:val="6"/>
          <w:sz w:val="24"/>
          <w:highlight w:val="white"/>
        </w:rPr>
      </w:pPr>
      <w:r>
        <w:rPr>
          <w:rFonts w:hint="eastAsia" w:ascii="宋体" w:hAnsi="宋体" w:cs="宋体"/>
          <w:color w:val="000000" w:themeColor="text1"/>
          <w:spacing w:val="6"/>
          <w:sz w:val="24"/>
          <w:highlight w:val="white"/>
        </w:rPr>
      </w:r>
      <w:r>
        <w:rPr>
          <w:color w:val="000000" w:themeColor="text1"/>
          <w:highlight w:val="white"/>
        </w:rPr>
      </w:r>
    </w:p>
    <w:p>
      <w:pPr>
        <w:pStyle w:val="684"/>
        <w:jc w:val="center"/>
        <w:spacing w:line="360" w:lineRule="auto"/>
        <w:rPr>
          <w:rFonts w:hint="eastAsia" w:ascii="宋体" w:hAnsi="宋体" w:cs="宋体"/>
          <w:color w:val="000000" w:themeColor="text1"/>
          <w:spacing w:val="6"/>
          <w:sz w:val="24"/>
          <w:highlight w:val="white"/>
        </w:rPr>
      </w:pPr>
      <w:r>
        <w:rPr>
          <w:rFonts w:hint="eastAsia" w:ascii="宋体" w:hAnsi="宋体" w:cs="宋体"/>
          <w:color w:val="000000" w:themeColor="text1"/>
          <w:spacing w:val="6"/>
          <w:sz w:val="24"/>
          <w:highlight w:val="white"/>
        </w:rPr>
        <w:br w:type="page" w:clear="all"/>
      </w:r>
      <w:r>
        <w:rPr>
          <w:rFonts w:hint="eastAsia" w:ascii="宋体" w:hAnsi="宋体" w:cs="宋体"/>
          <w:color w:val="000000" w:themeColor="text1"/>
          <w:spacing w:val="6"/>
          <w:sz w:val="24"/>
          <w:highlight w:val="white"/>
        </w:rPr>
        <w:t xml:space="preserve">残疾人福利性单位声明函（如需）</w:t>
      </w:r>
      <w:r>
        <w:rPr>
          <w:rFonts w:hint="eastAsia" w:ascii="宋体" w:hAnsi="宋体" w:cs="宋体"/>
          <w:color w:val="000000" w:themeColor="text1"/>
          <w:spacing w:val="6"/>
          <w:sz w:val="24"/>
          <w:highlight w:val="white"/>
        </w:rPr>
      </w:r>
      <w:r>
        <w:rPr>
          <w:color w:val="000000" w:themeColor="text1"/>
          <w:highlight w:val="white"/>
        </w:rPr>
      </w:r>
    </w:p>
    <w:p>
      <w:pPr>
        <w:pStyle w:val="684"/>
        <w:ind w:firstLine="504"/>
        <w:spacing w:line="360" w:lineRule="auto"/>
        <w:rPr>
          <w:rFonts w:hint="eastAsia" w:ascii="宋体" w:hAnsi="宋体" w:cs="宋体"/>
          <w:color w:val="000000" w:themeColor="text1"/>
          <w:spacing w:val="6"/>
          <w:sz w:val="24"/>
          <w:highlight w:val="white"/>
        </w:rPr>
      </w:pPr>
      <w:r>
        <w:rPr>
          <w:rFonts w:hint="eastAsia" w:ascii="宋体" w:hAnsi="宋体" w:cs="宋体"/>
          <w:color w:val="000000" w:themeColor="text1"/>
          <w:spacing w:val="6"/>
          <w:sz w:val="24"/>
          <w:highlight w:val="white"/>
        </w:rPr>
        <w:t xml:space="preserve">本单位郑重声明，根据《财政部 民政部 中国残疾人联合会关于促进残疾人就业政府采购政策的通知》（财库</w:t>
      </w:r>
      <w:r>
        <w:rPr>
          <w:rFonts w:hint="eastAsia" w:ascii="宋体" w:hAnsi="宋体" w:cs="宋体"/>
          <w:color w:val="000000" w:themeColor="text1"/>
          <w:sz w:val="24"/>
          <w:highlight w:val="white"/>
        </w:rPr>
        <w:t xml:space="preserve">〔2017〕141</w:t>
      </w:r>
      <w:r>
        <w:rPr>
          <w:rFonts w:hint="eastAsia" w:ascii="宋体" w:hAnsi="宋体" w:cs="宋体"/>
          <w:color w:val="000000" w:themeColor="text1"/>
          <w:spacing w:val="6"/>
          <w:sz w:val="24"/>
          <w:highlight w:val="white"/>
        </w:rPr>
        <w:t xml:space="preserve">号）的规定，本单位为符合条件的残疾人福利性单位，且本单位参加</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t xml:space="preserve">单位的</w:t>
      </w:r>
      <w:r>
        <w:rPr>
          <w:rFonts w:hint="eastAsia" w:ascii="宋体" w:hAnsi="宋体" w:cs="宋体"/>
          <w:bCs/>
          <w:color w:val="000000" w:themeColor="text1"/>
          <w:sz w:val="24"/>
          <w:highlight w:val="white"/>
          <w:u w:val="single"/>
        </w:rPr>
        <w:t xml:space="preserve">　　　　　　　　　　　</w:t>
      </w:r>
      <w:r>
        <w:rPr>
          <w:rFonts w:hint="eastAsia" w:ascii="宋体" w:hAnsi="宋体" w:cs="宋体"/>
          <w:bCs/>
          <w:color w:val="000000" w:themeColor="text1"/>
          <w:sz w:val="24"/>
          <w:highlight w:val="white"/>
        </w:rPr>
        <w:t xml:space="preserve">项目</w:t>
      </w:r>
      <w:r>
        <w:rPr>
          <w:rFonts w:hint="eastAsia" w:ascii="宋体" w:hAnsi="宋体" w:cs="宋体"/>
          <w:color w:val="000000" w:themeColor="text1"/>
          <w:spacing w:val="6"/>
          <w:sz w:val="24"/>
          <w:highlight w:val="whit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themeColor="text1"/>
          <w:spacing w:val="6"/>
          <w:sz w:val="24"/>
          <w:highlight w:val="white"/>
        </w:rPr>
      </w:r>
      <w:r>
        <w:rPr>
          <w:color w:val="000000" w:themeColor="text1"/>
          <w:highlight w:val="white"/>
        </w:rPr>
      </w:r>
    </w:p>
    <w:p>
      <w:pPr>
        <w:pStyle w:val="684"/>
        <w:ind w:firstLine="504"/>
        <w:spacing w:line="360" w:lineRule="auto"/>
        <w:rPr>
          <w:rFonts w:hint="eastAsia" w:ascii="宋体" w:hAnsi="宋体" w:cs="宋体"/>
          <w:color w:val="000000" w:themeColor="text1"/>
          <w:spacing w:val="6"/>
          <w:sz w:val="24"/>
          <w:highlight w:val="white"/>
        </w:rPr>
      </w:pPr>
      <w:r>
        <w:rPr>
          <w:rFonts w:hint="eastAsia" w:ascii="宋体" w:hAnsi="宋体" w:cs="宋体"/>
          <w:color w:val="000000" w:themeColor="text1"/>
          <w:spacing w:val="6"/>
          <w:sz w:val="24"/>
          <w:highlight w:val="white"/>
        </w:rPr>
        <w:t xml:space="preserve">本单位对上述声明的真实性负责。如有虚假，将依法承担相应责任。</w:t>
      </w:r>
      <w:r>
        <w:rPr>
          <w:rFonts w:hint="eastAsia" w:ascii="宋体" w:hAnsi="宋体" w:cs="宋体"/>
          <w:color w:val="000000" w:themeColor="text1"/>
          <w:spacing w:val="6"/>
          <w:sz w:val="24"/>
          <w:highlight w:val="white"/>
        </w:rPr>
      </w:r>
      <w:r>
        <w:rPr>
          <w:color w:val="000000" w:themeColor="text1"/>
          <w:highlight w:val="white"/>
        </w:rPr>
      </w:r>
    </w:p>
    <w:p>
      <w:pPr>
        <w:pStyle w:val="684"/>
        <w:ind w:firstLine="504"/>
        <w:spacing w:line="360" w:lineRule="auto"/>
        <w:rPr>
          <w:rFonts w:hint="eastAsia" w:ascii="宋体" w:hAnsi="宋体" w:cs="宋体"/>
          <w:color w:val="000000" w:themeColor="text1"/>
          <w:spacing w:val="6"/>
          <w:sz w:val="24"/>
          <w:highlight w:val="white"/>
        </w:rPr>
      </w:pPr>
      <w:r>
        <w:rPr>
          <w:rFonts w:hint="eastAsia" w:ascii="宋体" w:hAnsi="宋体" w:cs="宋体"/>
          <w:color w:val="000000" w:themeColor="text1"/>
          <w:spacing w:val="6"/>
          <w:sz w:val="24"/>
          <w:highlight w:val="white"/>
        </w:rPr>
      </w:r>
      <w:r>
        <w:rPr>
          <w:color w:val="000000" w:themeColor="text1"/>
          <w:highlight w:val="white"/>
        </w:rPr>
      </w:r>
    </w:p>
    <w:p>
      <w:pPr>
        <w:pStyle w:val="684"/>
        <w:ind w:firstLine="504"/>
        <w:spacing w:line="360" w:lineRule="auto"/>
        <w:rPr>
          <w:rFonts w:hint="eastAsia" w:ascii="宋体" w:hAnsi="宋体" w:cs="宋体"/>
          <w:color w:val="000000" w:themeColor="text1"/>
          <w:spacing w:val="6"/>
          <w:sz w:val="24"/>
          <w:highlight w:val="white"/>
        </w:rPr>
      </w:pPr>
      <w:r>
        <w:rPr>
          <w:rFonts w:hint="eastAsia" w:ascii="宋体" w:hAnsi="宋体" w:cs="宋体"/>
          <w:color w:val="000000" w:themeColor="text1"/>
          <w:spacing w:val="6"/>
          <w:sz w:val="24"/>
          <w:highlight w:val="white"/>
        </w:rPr>
      </w:r>
      <w:r>
        <w:rPr>
          <w:color w:val="000000" w:themeColor="text1"/>
          <w:highlight w:val="white"/>
        </w:rPr>
      </w:r>
    </w:p>
    <w:p>
      <w:pPr>
        <w:pStyle w:val="684"/>
        <w:ind w:firstLine="4200"/>
        <w:jc w:val="left"/>
        <w:spacing w:beforeAutospacing="1" w:afterAutospacing="1" w:line="315" w:lineRule="atLeast"/>
        <w:shd w:val="clear" w:color="auto" w:fill="ffffff"/>
        <w:widowControl/>
        <w:rPr>
          <w:rFonts w:ascii="Verdana" w:hAnsi="Verdana" w:eastAsia="Verdana" w:cs="Verdana"/>
          <w:color w:val="000000" w:themeColor="text1"/>
          <w:szCs w:val="21"/>
          <w:highlight w:val="white"/>
        </w:rPr>
      </w:pPr>
      <w:r>
        <w:rPr>
          <w:rFonts w:hint="eastAsia" w:ascii="宋体" w:hAnsi="宋体"/>
          <w:bCs/>
          <w:color w:val="000000" w:themeColor="text1"/>
          <w:sz w:val="24"/>
          <w:highlight w:val="white"/>
        </w:rPr>
        <w:t xml:space="preserve">投标单位（电子签章）</w:t>
      </w:r>
      <w:r>
        <w:rPr>
          <w:rFonts w:hint="eastAsia" w:ascii="宋体" w:hAnsi="宋体" w:cs="宋体"/>
          <w:color w:val="000000" w:themeColor="text1"/>
          <w:szCs w:val="21"/>
          <w:highlight w:val="white"/>
          <w:shd w:val="clear" w:color="auto" w:fill="ffffff"/>
        </w:rPr>
        <w:t xml:space="preserve">：</w:t>
      </w:r>
      <w:r>
        <w:rPr>
          <w:rFonts w:ascii="Verdana" w:hAnsi="Verdana" w:eastAsia="Verdana" w:cs="Verdana"/>
          <w:color w:val="000000" w:themeColor="text1"/>
          <w:szCs w:val="21"/>
          <w:highlight w:val="white"/>
        </w:rPr>
      </w:r>
      <w:r>
        <w:rPr>
          <w:color w:val="000000" w:themeColor="text1"/>
          <w:highlight w:val="white"/>
        </w:rPr>
      </w:r>
    </w:p>
    <w:p>
      <w:pPr>
        <w:pStyle w:val="684"/>
        <w:ind w:firstLine="4320"/>
        <w:jc w:val="left"/>
        <w:spacing w:beforeAutospacing="1" w:afterAutospacing="1" w:line="315" w:lineRule="atLeast"/>
        <w:shd w:val="clear" w:color="auto" w:fill="ffffff"/>
        <w:widowControl/>
        <w:rPr>
          <w:color w:val="000000" w:themeColor="text1"/>
          <w:highlight w:val="white"/>
        </w:rPr>
      </w:pPr>
      <w:r>
        <w:rPr>
          <w:rFonts w:hint="eastAsia" w:ascii="宋体" w:hAnsi="宋体"/>
          <w:bCs/>
          <w:color w:val="000000" w:themeColor="text1"/>
          <w:sz w:val="24"/>
          <w:highlight w:val="white"/>
        </w:rPr>
        <w:t xml:space="preserve">日期：     年    月    日</w:t>
      </w:r>
      <w:r>
        <w:rPr>
          <w:rFonts w:hint="eastAsia" w:ascii="宋体" w:hAnsi="宋体" w:cs="宋体"/>
          <w:color w:val="000000" w:themeColor="text1"/>
          <w:sz w:val="18"/>
          <w:szCs w:val="18"/>
          <w:highlight w:val="white"/>
          <w:shd w:val="clear" w:color="auto" w:fill="ffffff"/>
        </w:rPr>
        <w:t xml:space="preserve"> </w:t>
      </w:r>
      <w:r>
        <w:rPr>
          <w:color w:val="000000" w:themeColor="text1"/>
          <w:highlight w:val="white"/>
        </w:rPr>
      </w:r>
    </w:p>
    <w:p>
      <w:pPr>
        <w:pStyle w:val="684"/>
        <w:jc w:val="center"/>
        <w:spacing w:line="360" w:lineRule="auto"/>
        <w:rPr>
          <w:rFonts w:hint="eastAsia" w:ascii="宋体" w:hAnsi="宋体" w:cs="宋体"/>
          <w:bCs/>
          <w:color w:val="000000" w:themeColor="text1"/>
          <w:sz w:val="28"/>
          <w:szCs w:val="28"/>
          <w:highlight w:val="white"/>
        </w:rPr>
      </w:pPr>
      <w:r>
        <w:rPr>
          <w:rFonts w:hint="eastAsia" w:ascii="宋体" w:hAnsi="宋体" w:cs="宋体"/>
          <w:bCs/>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bCs/>
          <w:color w:val="000000" w:themeColor="text1"/>
          <w:sz w:val="28"/>
          <w:szCs w:val="28"/>
          <w:highlight w:val="white"/>
        </w:rPr>
      </w:pPr>
      <w:r>
        <w:rPr>
          <w:rFonts w:hint="eastAsia" w:ascii="宋体" w:hAnsi="宋体" w:cs="宋体"/>
          <w:bCs/>
          <w:color w:val="000000" w:themeColor="text1"/>
          <w:sz w:val="28"/>
          <w:szCs w:val="28"/>
          <w:highlight w:val="white"/>
        </w:rPr>
      </w:r>
      <w:r>
        <w:rPr>
          <w:color w:val="000000" w:themeColor="text1"/>
          <w:highlight w:val="white"/>
        </w:rPr>
      </w:r>
    </w:p>
    <w:p>
      <w:pPr>
        <w:pStyle w:val="684"/>
        <w:jc w:val="center"/>
        <w:spacing w:line="360" w:lineRule="auto"/>
        <w:rPr>
          <w:rFonts w:hint="eastAsia" w:ascii="宋体" w:hAnsi="宋体" w:cs="宋体"/>
          <w:bCs/>
          <w:color w:val="000000" w:themeColor="text1"/>
          <w:sz w:val="28"/>
          <w:szCs w:val="28"/>
          <w:highlight w:val="white"/>
        </w:rPr>
      </w:pPr>
      <w:r>
        <w:rPr>
          <w:rFonts w:hint="eastAsia" w:ascii="宋体" w:hAnsi="宋体" w:cs="宋体"/>
          <w:bCs/>
          <w:color w:val="000000" w:themeColor="text1"/>
          <w:sz w:val="28"/>
          <w:szCs w:val="28"/>
          <w:highlight w:val="white"/>
        </w:rPr>
      </w:r>
      <w:r>
        <w:rPr>
          <w:color w:val="000000" w:themeColor="text1"/>
          <w:highlight w:val="white"/>
        </w:rPr>
      </w:r>
    </w:p>
    <w:p>
      <w:pPr>
        <w:pStyle w:val="684"/>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r>
      <w:r>
        <w:rPr>
          <w:color w:val="000000" w:themeColor="text1"/>
          <w:highlight w:val="white"/>
        </w:rPr>
      </w:r>
    </w:p>
    <w:sectPr>
      <w:headerReference w:type="default" r:id="rId11"/>
      <w:footerReference w:type="default" r:id="rId14"/>
      <w:footnotePr/>
      <w:endnotePr/>
      <w:type w:val="nextPage"/>
      <w:pgSz w:w="11906" w:h="16838" w:orient="portrait"/>
      <w:pgMar w:top="1389" w:right="1134" w:bottom="1389" w:left="1134" w:header="850"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Gill Sans">
    <w:panose1 w:val="020B0506020104020203"/>
  </w:font>
  <w:font w:name="Palatino Linotype">
    <w:panose1 w:val="02040502050505030304"/>
  </w:font>
  <w:font w:name="Palatino">
    <w:panose1 w:val="02040502050505030304"/>
  </w:font>
  <w:font w:name="2OcuAe">
    <w:panose1 w:val="020B0503020202020204"/>
  </w:font>
  <w:font w:name="方正大黑简体">
    <w:panose1 w:val="020B0503020202020204"/>
  </w:font>
  <w:font w:name="全真中明體">
    <w:panose1 w:val="020B0503020202020204"/>
  </w:font>
  <w:font w:name="Britannic Bold">
    <w:panose1 w:val="020B0903060703020204"/>
  </w:font>
  <w:font w:name="New Century Schlbk">
    <w:panose1 w:val="020B0503020202020204"/>
  </w:font>
  <w:font w:name="Garamond">
    <w:panose1 w:val="02020404030301010803"/>
  </w:font>
  <w:font w:name="Nokia Sans">
    <w:panose1 w:val="020B0503020202020204"/>
  </w:font>
  <w:font w:name="Futura Hv">
    <w:panose1 w:val="020B0503020202020204"/>
  </w:font>
  <w:font w:name="ヒラギノ角ゴ Pro W3">
    <w:panose1 w:val="020B0503020202020204"/>
  </w:font>
  <w:font w:name="Helvetica Neue">
    <w:panose1 w:val="020B0503020202020204"/>
  </w:font>
  <w:font w:name="Arial Black">
    <w:panose1 w:val="020B0A04020102020204"/>
  </w:font>
  <w:font w:name="MS Mincho">
    <w:panose1 w:val="02020603050405090304"/>
  </w:font>
  <w:font w:name="Trump Mediaeval">
    <w:panose1 w:val="020B0503020202020204"/>
  </w:font>
  <w:font w:name="隶书">
    <w:panose1 w:val="02010509060101010101"/>
  </w:font>
  <w:font w:name="Helvetica">
    <w:panose1 w:val="020B0604020202020204"/>
  </w:font>
  <w:font w:name="昆仑楷体">
    <w:panose1 w:val="020B0503020202020204"/>
  </w:font>
  <w:font w:name="..">
    <w:panose1 w:val="020B0503020202020204"/>
  </w:font>
  <w:font w:name="华文新魏">
    <w:panose1 w:val="02010800040101010101"/>
  </w:font>
  <w:font w:name="IDCSansSerif">
    <w:panose1 w:val="020B0503020202020204"/>
  </w:font>
  <w:font w:name="Times New Roman Bold">
    <w:panose1 w:val="02020603050405020304"/>
  </w:font>
  <w:font w:name="Dotum">
    <w:panose1 w:val="020B0600000101010101"/>
  </w:font>
  <w:font w:name="黑体....">
    <w:panose1 w:val="02010609060101010101"/>
  </w:font>
  <w:font w:name="楷体">
    <w:panose1 w:val="02010609060101010101"/>
  </w:font>
  <w:font w:name="方正小标宋_GBK">
    <w:panose1 w:val="020B0503020202020204"/>
  </w:font>
  <w:font w:name="Franklin Gothic Demi Cond">
    <w:panose1 w:val="020B0706030402020204"/>
  </w:font>
  <w:font w:name="??_GB2312">
    <w:panose1 w:val="020B0503020202020204"/>
  </w:font>
  <w:font w:name="汉仪细中圆简">
    <w:panose1 w:val="020B0503020202020204"/>
  </w:font>
  <w:font w:name="Century Gothic">
    <w:panose1 w:val="020B0502020202020204"/>
  </w:font>
  <w:font w:name="Helvetica-Narrow">
    <w:panose1 w:val="020B0503020202020204"/>
  </w:font>
  <w:font w:name="华文中宋">
    <w:panose1 w:val="02010600040101010101"/>
  </w:font>
  <w:font w:name="文新字海-粗楷">
    <w:panose1 w:val="020B0503020202020204"/>
  </w:font>
  <w:font w:name="方正小标宋简体">
    <w:panose1 w:val="020B0503020202020204"/>
  </w:font>
  <w:font w:name="FuturaA Bk BT">
    <w:panose1 w:val="020B0503020202020204"/>
  </w:font>
  <w:font w:name="FrutigerNext LT Light">
    <w:panose1 w:val="020B0503020202020204"/>
  </w:font>
  <w:font w:name="ˎ̥">
    <w:panose1 w:val="020B0503020202020204"/>
  </w:font>
  <w:font w:name="仿宋体">
    <w:panose1 w:val="02010609060101010101"/>
  </w:font>
  <w:font w:name="HelveticaNeueLT Std">
    <w:panose1 w:val="020B0503020202020204"/>
  </w:font>
  <w:font w:name="華康粗黑體">
    <w:panose1 w:val="020B0503020202020204"/>
  </w:font>
  <w:font w:name="Lucida Console">
    <w:panose1 w:val="020B0609040504020204"/>
  </w:font>
  <w:font w:name="H Yb 1gj">
    <w:panose1 w:val="020B0503020202020204"/>
  </w:font>
  <w:font w:name="FuturaA Md BT">
    <w:panose1 w:val="020B0503020202020204"/>
  </w:font>
  <w:font w:name="??">
    <w:panose1 w:val="020B0503020202020204"/>
  </w:font>
  <w:font w:name="HelveticaNeueLT Std Cn">
    <w:panose1 w:val="020B0503020202020204"/>
  </w:font>
  <w:font w:name="MS Gothic">
    <w:panose1 w:val="020B0609070205080204"/>
  </w:font>
  <w:font w:name="MingLiU">
    <w:panose1 w:val="02020500000000000000"/>
  </w:font>
  <w:font w:name="HelveticaNeueLT Std Extended">
    <w:panose1 w:val="020B0503020202020204"/>
  </w:font>
  <w:font w:name="Trebuchet MS">
    <w:panose1 w:val="020B0603020202020204"/>
  </w:font>
  <w:font w:name="DFPHei Std W5">
    <w:panose1 w:val="020B0503020202020204"/>
  </w:font>
  <w:font w:name="HYZhongHeiJ">
    <w:panose1 w:val="020B0503020202020204"/>
  </w:font>
  <w:font w:name="FZXiHei I-Z08S">
    <w:panose1 w:val="020B0503020202020204"/>
  </w:font>
  <w:font w:name="Angsana New">
    <w:panose1 w:val="02020603050405020304"/>
  </w:font>
  <w:font w:name="Tahoma">
    <w:panose1 w:val="020B0604030504040204"/>
  </w:font>
  <w:font w:name="Book Antiqua">
    <w:panose1 w:val="02040602050305030304"/>
  </w:font>
  <w:font w:name="Times">
    <w:panose1 w:val="02020603050405020304"/>
  </w:font>
  <w:font w:name="汉仪中圆简">
    <w:panose1 w:val="020B0503020202020204"/>
  </w:font>
  <w:font w:name="Ascom Frutiger-Light">
    <w:panose1 w:val="020B0503020202020204"/>
  </w:font>
  <w:font w:name="全真簡粗明">
    <w:panose1 w:val="020B0503020202020204"/>
  </w:font>
  <w:font w:name="DFPHei Std W7">
    <w:panose1 w:val="020B0503020202020204"/>
  </w:font>
  <w:font w:name="方正舒体">
    <w:panose1 w:val="02010601030101010101"/>
  </w:font>
  <w:font w:name="”“Times New Roman”“">
    <w:panose1 w:val="020B0503020202020204"/>
  </w:font>
  <w:font w:name="等线">
    <w:panose1 w:val="02010600030101010101"/>
  </w:font>
  <w:font w:name="汉仪大宋简">
    <w:panose1 w:val="020B0503020202020204"/>
  </w:font>
  <w:font w:name="FZZhongDengXian-Z07S">
    <w:panose1 w:val="020B0503020202020204"/>
  </w:font>
  <w:font w:name="等线 Light">
    <w:panose1 w:val="02010600030101010101"/>
  </w:font>
  <w:font w:name="仿宋">
    <w:panose1 w:val="02010609060101010101"/>
  </w:font>
  <w:font w:name="Futura-Book">
    <w:panose1 w:val="020B0503020202020204"/>
  </w:font>
  <w:font w:name="Symbol">
    <w:panose1 w:val="05050102010706020507"/>
  </w:font>
  <w:font w:name="新宋体">
    <w:panose1 w:val="02010609030101010101"/>
  </w:font>
  <w:font w:name="Cordia New">
    <w:panose1 w:val="020B0503020202020204"/>
  </w:font>
  <w:font w:name="Courier">
    <w:panose1 w:val="02070309020205020404"/>
  </w:font>
  <w:font w:name="方正仿宋_GB2312">
    <w:panose1 w:val="020B0503020202020204"/>
  </w:font>
  <w:font w:name="Univers">
    <w:panose1 w:val="020B0503020202020204"/>
  </w:font>
  <w:font w:name="Wingdings">
    <w:panose1 w:val="05000000000000000000"/>
  </w:font>
  <w:font w:name="DFKai-SB">
    <w:panose1 w:val="03050502040202030202"/>
  </w:font>
  <w:font w:name="微软雅黑">
    <w:panose1 w:val="020B0503020204020204"/>
  </w:font>
  <w:font w:name="sө">
    <w:panose1 w:val="020B0503020202020204"/>
  </w:font>
  <w:font w:name="Batang">
    <w:panose1 w:val="02010600040101010101"/>
  </w:font>
  <w:font w:name="CG Times">
    <w:panose1 w:val="020B0503020202020204"/>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Helv">
    <w:panose1 w:val="020B0503020202020204"/>
  </w:font>
  <w:font w:name="Verdana">
    <w:panose1 w:val="020B0604030504040204"/>
  </w:font>
  <w:font w:name="仿宋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Arial Unicode MS">
    <w:panose1 w:val="020B0604020202020204"/>
  </w:font>
  <w:font w:name="Microsoft YaHei UI">
    <w:panose1 w:val="020B0503020204020204"/>
  </w:font>
  <w:font w:name="SDQHWW+ZapfDingbats">
    <w:panose1 w:val="020B0503020202020204"/>
  </w:font>
  <w:font w:name="E-F1">
    <w:panose1 w:val="020B0503020202020204"/>
  </w:font>
  <w:font w:name="长城仿宋">
    <w:panose1 w:val="020B0503020202020204"/>
  </w:font>
  <w:font w:name="Arial">
    <w:panose1 w:val="020B0604020202020204"/>
  </w:font>
  <w:font w:name="华文宋体">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tabs>
        <w:tab w:val="center" w:pos="4153" w:leader="none"/>
        <w:tab w:val="right" w:pos="8306" w:leader="none"/>
      </w:tabs>
      <w:rPr>
        <w:rStyle w:val="818"/>
      </w:rPr>
      <w:framePr w:wrap="around" w:vAnchor="text" w:hAnchor="margin" w:xAlign="center" w:y="1"/>
    </w:pPr>
    <w:r>
      <w:fldChar w:fldCharType="begin"/>
    </w:r>
    <w:r>
      <w:rPr>
        <w:rStyle w:val="818"/>
      </w:rPr>
      <w:instrText xml:space="preserve">PAGE  </w:instrText>
    </w:r>
    <w:r>
      <w:fldChar w:fldCharType="end"/>
    </w:r>
    <w:r>
      <w:rPr>
        <w:rStyle w:val="818"/>
      </w:rPr>
    </w:r>
    <w:r/>
  </w:p>
  <w:p>
    <w:pPr>
      <w:pStyle w:val="769"/>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740"/>
      <w:spacing w:line="14" w:lineRule="auto"/>
      <w:rPr>
        <w:sz w:val="20"/>
      </w:rPr>
    </w:pP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rPr>
        <w:sz w:val="16"/>
        <w:szCs w:val="18"/>
        <w:u w:val="single"/>
      </w:rPr>
      <w:pBdr>
        <w:bottom w:val="none" w:color="000000" w:sz="0" w:space="1"/>
      </w:pBdr>
    </w:pPr>
    <w:r>
      <w:rPr>
        <w:rFonts w:hint="eastAsia" w:ascii="宋体" w:hAnsi="宋体" w:cs="宋体"/>
        <w:sz w:val="22"/>
        <w:szCs w:val="18"/>
        <w:u w:val="single"/>
      </w:rPr>
      <w:t xml:space="preserve">JSZC-320281-JYJH-G2026-0011江阴市中医院洗涤服务            江苏建亨工程管理咨询</w:t>
    </w:r>
    <w:r>
      <w:rPr>
        <w:rFonts w:hint="eastAsia" w:ascii="宋体" w:hAnsi="宋体"/>
        <w:sz w:val="22"/>
        <w:szCs w:val="18"/>
        <w:u w:val="single"/>
      </w:rPr>
      <w:t xml:space="preserve">有限公司</w:t>
    </w:r>
    <w:r>
      <w:rPr>
        <w:sz w:val="16"/>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919"/>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tabs>
        <w:tab w:val="center" w:pos="4153" w:leader="none"/>
        <w:tab w:val="right" w:pos="8306" w:leader="none"/>
      </w:tabs>
      <w:rPr>
        <w:rFonts w:hint="eastAsia"/>
        <w:sz w:val="11"/>
        <w:szCs w:val="13"/>
        <w:u w:val="single"/>
      </w:rPr>
      <w:pBdr>
        <w:bottom w:val="none" w:color="000000" w:sz="0" w:space="1"/>
      </w:pBdr>
    </w:pPr>
    <w:r>
      <w:rPr>
        <w:rFonts w:ascii="宋体" w:hAnsi="宋体" w:cs="宋体"/>
        <w:bCs/>
        <w:sz w:val="21"/>
        <w:szCs w:val="13"/>
        <w:u w:val="single"/>
      </w:rPr>
      <w:t xml:space="preserve">JSZC-320281-JYJH-G2026-0011</w:t>
    </w:r>
    <w:r>
      <w:rPr>
        <w:rFonts w:hint="eastAsia" w:ascii="宋体" w:hAnsi="宋体" w:cs="宋体"/>
        <w:bCs/>
        <w:sz w:val="21"/>
        <w:szCs w:val="13"/>
        <w:u w:val="single"/>
      </w:rPr>
      <w:t xml:space="preserve">江阴市中医院洗涤服务               </w:t>
    </w:r>
    <w:r>
      <w:rPr>
        <w:rStyle w:val="2229"/>
        <w:rFonts w:hint="eastAsia" w:ascii="宋体" w:hAnsi="宋体" w:eastAsia="宋体" w:cs="宋体"/>
        <w:b w:val="0"/>
        <w:bCs w:val="0"/>
        <w:sz w:val="21"/>
        <w:szCs w:val="21"/>
        <w:u w:val="single"/>
      </w:rPr>
      <w:t xml:space="preserve">江苏建亨工程管理咨询有限公司</w:t>
    </w:r>
    <w:r>
      <w:rPr>
        <w:rFonts w:hint="eastAsia"/>
        <w:sz w:val="11"/>
        <w:szCs w:val="13"/>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6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4"/>
    <w:next w:val="684"/>
    <w:link w:val="1501"/>
    <w:uiPriority w:val="9"/>
    <w:qFormat/>
    <w:pPr>
      <w:keepLines/>
      <w:keepNext/>
      <w:spacing w:before="480" w:after="200"/>
      <w:outlineLvl w:val="0"/>
    </w:pPr>
    <w:rPr>
      <w:rFonts w:ascii="Arial" w:hAnsi="Arial" w:eastAsia="Arial" w:cs="Arial"/>
      <w:sz w:val="40"/>
      <w:szCs w:val="40"/>
    </w:rPr>
  </w:style>
  <w:style w:type="paragraph" w:styleId="14">
    <w:name w:val="Heading 2"/>
    <w:basedOn w:val="684"/>
    <w:next w:val="68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4"/>
    <w:next w:val="68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4"/>
    <w:next w:val="68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4"/>
    <w:next w:val="684"/>
    <w:link w:val="133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84"/>
    <w:next w:val="684"/>
    <w:link w:val="198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84"/>
    <w:next w:val="68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4"/>
    <w:next w:val="68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4"/>
    <w:next w:val="68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4"/>
    <w:next w:val="684"/>
    <w:link w:val="1947"/>
    <w:uiPriority w:val="10"/>
    <w:qFormat/>
    <w:pPr>
      <w:contextualSpacing/>
      <w:spacing w:before="300" w:after="200"/>
    </w:pPr>
    <w:rPr>
      <w:sz w:val="48"/>
      <w:szCs w:val="48"/>
    </w:rPr>
  </w:style>
  <w:style w:type="paragraph" w:styleId="35">
    <w:name w:val="Subtitle"/>
    <w:basedOn w:val="684"/>
    <w:next w:val="68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4"/>
    <w:next w:val="684"/>
    <w:link w:val="38"/>
    <w:uiPriority w:val="29"/>
    <w:qFormat/>
    <w:pPr>
      <w:ind w:left="720" w:right="720"/>
    </w:pPr>
    <w:rPr>
      <w:i/>
    </w:rPr>
  </w:style>
  <w:style w:type="character" w:styleId="38">
    <w:name w:val="Quote Char"/>
    <w:link w:val="37"/>
    <w:uiPriority w:val="29"/>
    <w:rPr>
      <w:i/>
    </w:rPr>
  </w:style>
  <w:style w:type="paragraph" w:styleId="39">
    <w:name w:val="Intense Quote"/>
    <w:basedOn w:val="684"/>
    <w:next w:val="68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4"/>
    <w:link w:val="1729"/>
    <w:uiPriority w:val="99"/>
    <w:unhideWhenUsed/>
    <w:pPr>
      <w:spacing w:after="0" w:line="240" w:lineRule="auto"/>
      <w:tabs>
        <w:tab w:val="center" w:pos="7143" w:leader="none"/>
        <w:tab w:val="right" w:pos="14287" w:leader="none"/>
      </w:tabs>
    </w:pPr>
  </w:style>
  <w:style w:type="paragraph" w:styleId="43">
    <w:name w:val="Footer"/>
    <w:basedOn w:val="684"/>
    <w:link w:val="46"/>
    <w:uiPriority w:val="99"/>
    <w:unhideWhenUsed/>
    <w:pPr>
      <w:spacing w:after="0" w:line="240" w:lineRule="auto"/>
      <w:tabs>
        <w:tab w:val="center" w:pos="7143" w:leader="none"/>
        <w:tab w:val="right" w:pos="14287" w:leader="none"/>
      </w:tabs>
    </w:pPr>
  </w:style>
  <w:style w:type="paragraph" w:styleId="45">
    <w:name w:val="Caption"/>
    <w:basedOn w:val="684"/>
    <w:next w:val="68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4"/>
    <w:link w:val="125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84"/>
    <w:link w:val="220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84"/>
    <w:next w:val="684"/>
    <w:uiPriority w:val="39"/>
    <w:unhideWhenUsed/>
    <w:pPr>
      <w:ind w:left="0" w:right="0" w:firstLine="0"/>
      <w:spacing w:after="57"/>
    </w:pPr>
  </w:style>
  <w:style w:type="paragraph" w:styleId="181">
    <w:name w:val="toc 2"/>
    <w:basedOn w:val="684"/>
    <w:next w:val="684"/>
    <w:uiPriority w:val="39"/>
    <w:unhideWhenUsed/>
    <w:pPr>
      <w:ind w:left="283" w:right="0" w:firstLine="0"/>
      <w:spacing w:after="57"/>
    </w:pPr>
  </w:style>
  <w:style w:type="paragraph" w:styleId="182">
    <w:name w:val="toc 3"/>
    <w:basedOn w:val="684"/>
    <w:next w:val="684"/>
    <w:uiPriority w:val="39"/>
    <w:unhideWhenUsed/>
    <w:pPr>
      <w:ind w:left="567" w:right="0" w:firstLine="0"/>
      <w:spacing w:after="57"/>
    </w:pPr>
  </w:style>
  <w:style w:type="paragraph" w:styleId="183">
    <w:name w:val="toc 4"/>
    <w:basedOn w:val="684"/>
    <w:next w:val="684"/>
    <w:uiPriority w:val="39"/>
    <w:unhideWhenUsed/>
    <w:pPr>
      <w:ind w:left="850" w:right="0" w:firstLine="0"/>
      <w:spacing w:after="57"/>
    </w:pPr>
  </w:style>
  <w:style w:type="paragraph" w:styleId="184">
    <w:name w:val="toc 5"/>
    <w:basedOn w:val="684"/>
    <w:next w:val="684"/>
    <w:uiPriority w:val="39"/>
    <w:unhideWhenUsed/>
    <w:pPr>
      <w:ind w:left="1134" w:right="0" w:firstLine="0"/>
      <w:spacing w:after="57"/>
    </w:pPr>
  </w:style>
  <w:style w:type="paragraph" w:styleId="185">
    <w:name w:val="toc 6"/>
    <w:basedOn w:val="684"/>
    <w:next w:val="684"/>
    <w:uiPriority w:val="39"/>
    <w:unhideWhenUsed/>
    <w:pPr>
      <w:ind w:left="1417" w:right="0" w:firstLine="0"/>
      <w:spacing w:after="57"/>
    </w:pPr>
  </w:style>
  <w:style w:type="paragraph" w:styleId="186">
    <w:name w:val="toc 7"/>
    <w:basedOn w:val="684"/>
    <w:next w:val="684"/>
    <w:uiPriority w:val="39"/>
    <w:unhideWhenUsed/>
    <w:pPr>
      <w:ind w:left="1701" w:right="0" w:firstLine="0"/>
      <w:spacing w:after="57"/>
    </w:pPr>
  </w:style>
  <w:style w:type="paragraph" w:styleId="187">
    <w:name w:val="toc 8"/>
    <w:basedOn w:val="684"/>
    <w:next w:val="684"/>
    <w:uiPriority w:val="39"/>
    <w:unhideWhenUsed/>
    <w:pPr>
      <w:ind w:left="1984" w:right="0" w:firstLine="0"/>
      <w:spacing w:after="57"/>
    </w:pPr>
  </w:style>
  <w:style w:type="paragraph" w:styleId="188">
    <w:name w:val="toc 9"/>
    <w:basedOn w:val="684"/>
    <w:next w:val="684"/>
    <w:uiPriority w:val="39"/>
    <w:unhideWhenUsed/>
    <w:pPr>
      <w:ind w:left="2268" w:right="0" w:firstLine="0"/>
      <w:spacing w:after="57"/>
    </w:pPr>
  </w:style>
  <w:style w:type="paragraph" w:styleId="190">
    <w:name w:val="table of figures"/>
    <w:basedOn w:val="684"/>
    <w:next w:val="684"/>
    <w:uiPriority w:val="99"/>
    <w:unhideWhenUsed/>
    <w:pPr>
      <w:spacing w:after="0" w:afterAutospacing="0"/>
    </w:pPr>
  </w:style>
  <w:style w:type="paragraph" w:styleId="684" w:default="1">
    <w:name w:val="Normal"/>
    <w:next w:val="696"/>
    <w:link w:val="684"/>
    <w:qFormat/>
    <w:pPr>
      <w:jc w:val="both"/>
      <w:widowControl w:val="off"/>
    </w:pPr>
    <w:rPr>
      <w:sz w:val="21"/>
      <w:szCs w:val="24"/>
      <w:lang w:val="en-US" w:eastAsia="zh-CN" w:bidi="ar-SA"/>
    </w:rPr>
  </w:style>
  <w:style w:type="paragraph" w:styleId="685">
    <w:name w:val="标题 1"/>
    <w:basedOn w:val="684"/>
    <w:next w:val="684"/>
    <w:link w:val="699"/>
    <w:uiPriority w:val="99"/>
    <w:qFormat/>
    <w:pPr>
      <w:keepNext/>
      <w:spacing w:line="312" w:lineRule="auto"/>
      <w:outlineLvl w:val="0"/>
    </w:pPr>
    <w:rPr>
      <w:rFonts w:ascii="仿宋_GB2312" w:eastAsia="仿宋_GB2312"/>
      <w:b/>
      <w:bCs/>
    </w:rPr>
  </w:style>
  <w:style w:type="paragraph" w:styleId="686">
    <w:name w:val="标题 2"/>
    <w:basedOn w:val="684"/>
    <w:next w:val="684"/>
    <w:link w:val="700"/>
    <w:qFormat/>
    <w:pPr>
      <w:keepLines/>
      <w:keepNext/>
      <w:spacing w:before="260" w:after="260" w:line="413" w:lineRule="auto"/>
      <w:outlineLvl w:val="1"/>
    </w:pPr>
    <w:rPr>
      <w:rFonts w:ascii="Arial" w:hAnsi="Arial" w:eastAsia="黑体"/>
      <w:b/>
      <w:bCs/>
      <w:sz w:val="32"/>
      <w:szCs w:val="32"/>
    </w:rPr>
  </w:style>
  <w:style w:type="paragraph" w:styleId="687">
    <w:name w:val="标题 3"/>
    <w:basedOn w:val="684"/>
    <w:next w:val="684"/>
    <w:link w:val="701"/>
    <w:uiPriority w:val="1"/>
    <w:qFormat/>
    <w:pPr>
      <w:keepLines/>
      <w:keepNext/>
      <w:spacing w:before="260" w:after="260" w:line="413" w:lineRule="auto"/>
      <w:outlineLvl w:val="2"/>
    </w:pPr>
    <w:rPr>
      <w:b/>
      <w:bCs/>
      <w:sz w:val="32"/>
      <w:szCs w:val="32"/>
    </w:rPr>
  </w:style>
  <w:style w:type="paragraph" w:styleId="688">
    <w:name w:val="标题 4"/>
    <w:basedOn w:val="684"/>
    <w:next w:val="684"/>
    <w:link w:val="702"/>
    <w:uiPriority w:val="99"/>
    <w:qFormat/>
    <w:pPr>
      <w:keepLines/>
      <w:keepNext/>
      <w:spacing w:before="280" w:after="290" w:line="372" w:lineRule="auto"/>
      <w:outlineLvl w:val="3"/>
    </w:pPr>
    <w:rPr>
      <w:rFonts w:ascii="Arial" w:hAnsi="Arial" w:eastAsia="黑体"/>
      <w:b/>
      <w:bCs/>
      <w:sz w:val="28"/>
      <w:szCs w:val="28"/>
    </w:rPr>
  </w:style>
  <w:style w:type="paragraph" w:styleId="689">
    <w:name w:val="标题 5"/>
    <w:basedOn w:val="684"/>
    <w:next w:val="684"/>
    <w:link w:val="703"/>
    <w:qFormat/>
    <w:pPr>
      <w:keepNext/>
      <w:outlineLvl w:val="4"/>
    </w:pPr>
    <w:rPr>
      <w:rFonts w:ascii="楷体_GB2312" w:eastAsia="楷体_GB2312"/>
      <w:bCs/>
      <w:sz w:val="28"/>
      <w:szCs w:val="20"/>
    </w:rPr>
  </w:style>
  <w:style w:type="paragraph" w:styleId="690">
    <w:name w:val="标题 6"/>
    <w:basedOn w:val="684"/>
    <w:next w:val="684"/>
    <w:link w:val="704"/>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691">
    <w:name w:val="标题 7"/>
    <w:basedOn w:val="684"/>
    <w:next w:val="684"/>
    <w:link w:val="705"/>
    <w:uiPriority w:val="99"/>
    <w:qFormat/>
    <w:pPr>
      <w:ind w:left="360" w:hanging="360"/>
      <w:keepNext/>
      <w:tabs>
        <w:tab w:val="left" w:pos="360" w:leader="none"/>
      </w:tabs>
      <w:outlineLvl w:val="6"/>
    </w:pPr>
    <w:rPr>
      <w:rFonts w:ascii="楷体_GB2312" w:eastAsia="楷体_GB2312"/>
      <w:bCs/>
      <w:color w:val="ff0000"/>
      <w:sz w:val="28"/>
    </w:rPr>
  </w:style>
  <w:style w:type="paragraph" w:styleId="692">
    <w:name w:val="标题 8"/>
    <w:basedOn w:val="684"/>
    <w:next w:val="684"/>
    <w:link w:val="706"/>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693">
    <w:name w:val="标题 9"/>
    <w:basedOn w:val="684"/>
    <w:next w:val="684"/>
    <w:link w:val="707"/>
    <w:qFormat/>
    <w:pPr>
      <w:jc w:val="left"/>
      <w:keepLines/>
      <w:keepNext/>
      <w:spacing w:before="240" w:after="64" w:line="317" w:lineRule="auto"/>
      <w:widowControl/>
      <w:outlineLvl w:val="8"/>
    </w:pPr>
    <w:rPr>
      <w:rFonts w:ascii="Cambria" w:hAnsi="Cambria"/>
      <w:szCs w:val="21"/>
      <w:lang w:val="fr-FR" w:eastAsia="fr-FR"/>
    </w:rPr>
  </w:style>
  <w:style w:type="character" w:styleId="694">
    <w:name w:val="默认段落字体"/>
    <w:next w:val="694"/>
    <w:link w:val="684"/>
    <w:uiPriority w:val="1"/>
    <w:unhideWhenUsed/>
    <w:qFormat/>
  </w:style>
  <w:style w:type="table" w:styleId="695">
    <w:name w:val="普通表格"/>
    <w:next w:val="695"/>
    <w:link w:val="684"/>
    <w:uiPriority w:val="99"/>
    <w:unhideWhenUsed/>
    <w:qFormat/>
    <w:tblPr/>
  </w:style>
  <w:style w:type="paragraph" w:styleId="696">
    <w:name w:val="索引 4"/>
    <w:basedOn w:val="684"/>
    <w:next w:val="684"/>
    <w:link w:val="684"/>
    <w:uiPriority w:val="99"/>
    <w:qFormat/>
    <w:pPr>
      <w:ind w:left="960" w:hanging="240"/>
      <w:jc w:val="left"/>
      <w:spacing w:line="360" w:lineRule="auto"/>
    </w:pPr>
    <w:rPr>
      <w:sz w:val="20"/>
      <w:szCs w:val="20"/>
    </w:rPr>
  </w:style>
  <w:style w:type="paragraph" w:styleId="697">
    <w:name w:val="宏文本"/>
    <w:next w:val="697"/>
    <w:link w:val="698"/>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character" w:styleId="698">
    <w:name w:val="宏文本 字符"/>
    <w:next w:val="698"/>
    <w:link w:val="697"/>
    <w:qFormat/>
    <w:rPr>
      <w:rFonts w:ascii="Courier New" w:hAnsi="Courier New" w:eastAsia="PMingLiU" w:cs="Courier New"/>
      <w:sz w:val="24"/>
      <w:szCs w:val="24"/>
      <w:lang w:eastAsia="zh-TW"/>
    </w:rPr>
  </w:style>
  <w:style w:type="character" w:styleId="699">
    <w:name w:val="标题 1 字符"/>
    <w:next w:val="699"/>
    <w:link w:val="685"/>
    <w:uiPriority w:val="99"/>
    <w:qFormat/>
    <w:rPr>
      <w:rFonts w:ascii="仿宋_GB2312" w:eastAsia="仿宋_GB2312"/>
      <w:b/>
      <w:bCs/>
      <w:sz w:val="21"/>
      <w:szCs w:val="24"/>
      <w:lang w:val="en-US" w:eastAsia="zh-CN" w:bidi="ar-SA"/>
    </w:rPr>
  </w:style>
  <w:style w:type="character" w:styleId="700">
    <w:name w:val="标题 2 字符1"/>
    <w:next w:val="700"/>
    <w:link w:val="686"/>
    <w:qFormat/>
    <w:rPr>
      <w:rFonts w:ascii="Arial" w:hAnsi="Arial" w:eastAsia="黑体"/>
      <w:b/>
      <w:bCs/>
      <w:sz w:val="32"/>
      <w:szCs w:val="32"/>
      <w:lang w:val="en-US" w:eastAsia="zh-CN" w:bidi="ar-SA"/>
    </w:rPr>
  </w:style>
  <w:style w:type="character" w:styleId="701">
    <w:name w:val="标题 3 字符"/>
    <w:next w:val="701"/>
    <w:link w:val="687"/>
    <w:qFormat/>
    <w:rPr>
      <w:rFonts w:eastAsia="宋体"/>
      <w:b/>
      <w:bCs/>
      <w:sz w:val="32"/>
      <w:szCs w:val="32"/>
      <w:lang w:val="en-US" w:eastAsia="zh-CN" w:bidi="ar-SA"/>
    </w:rPr>
  </w:style>
  <w:style w:type="character" w:styleId="702">
    <w:name w:val="标题 4 字符"/>
    <w:next w:val="702"/>
    <w:link w:val="688"/>
    <w:uiPriority w:val="99"/>
    <w:qFormat/>
    <w:rPr>
      <w:rFonts w:ascii="Arial" w:hAnsi="Arial" w:eastAsia="黑体"/>
      <w:b/>
      <w:bCs/>
      <w:sz w:val="28"/>
      <w:szCs w:val="28"/>
      <w:lang w:val="en-US" w:eastAsia="zh-CN" w:bidi="ar-SA"/>
    </w:rPr>
  </w:style>
  <w:style w:type="character" w:styleId="703">
    <w:name w:val="标题 5 字符"/>
    <w:next w:val="703"/>
    <w:link w:val="689"/>
    <w:qFormat/>
    <w:rPr>
      <w:rFonts w:ascii="楷体_GB2312" w:eastAsia="楷体_GB2312"/>
      <w:bCs/>
      <w:sz w:val="28"/>
      <w:lang w:val="en-US" w:eastAsia="zh-CN" w:bidi="ar-SA"/>
    </w:rPr>
  </w:style>
  <w:style w:type="character" w:styleId="704">
    <w:name w:val="标题 6 字符"/>
    <w:next w:val="704"/>
    <w:link w:val="690"/>
    <w:uiPriority w:val="99"/>
    <w:qFormat/>
    <w:rPr>
      <w:rFonts w:ascii="Cambria" w:hAnsi="Cambria" w:eastAsia="宋体"/>
      <w:b/>
      <w:bCs/>
      <w:sz w:val="28"/>
      <w:szCs w:val="24"/>
      <w:lang w:val="fr-FR" w:eastAsia="fr-FR" w:bidi="ar-SA"/>
    </w:rPr>
  </w:style>
  <w:style w:type="character" w:styleId="705">
    <w:name w:val="标题 7 字符"/>
    <w:next w:val="705"/>
    <w:link w:val="691"/>
    <w:uiPriority w:val="99"/>
    <w:qFormat/>
    <w:rPr>
      <w:rFonts w:ascii="楷体_GB2312" w:eastAsia="楷体_GB2312"/>
      <w:bCs/>
      <w:color w:val="ff0000"/>
      <w:sz w:val="28"/>
      <w:szCs w:val="24"/>
      <w:lang w:val="en-US" w:eastAsia="zh-CN" w:bidi="ar-SA"/>
    </w:rPr>
  </w:style>
  <w:style w:type="character" w:styleId="706">
    <w:name w:val="标题 8 字符"/>
    <w:next w:val="706"/>
    <w:link w:val="692"/>
    <w:uiPriority w:val="99"/>
    <w:qFormat/>
    <w:rPr>
      <w:rFonts w:ascii="Cambria" w:hAnsi="Cambria" w:eastAsia="宋体"/>
      <w:sz w:val="28"/>
      <w:szCs w:val="24"/>
      <w:lang w:val="fr-FR" w:eastAsia="fr-FR" w:bidi="ar-SA"/>
    </w:rPr>
  </w:style>
  <w:style w:type="character" w:styleId="707">
    <w:name w:val="标题 9 字符"/>
    <w:next w:val="707"/>
    <w:link w:val="693"/>
    <w:qFormat/>
    <w:rPr>
      <w:rFonts w:ascii="Cambria" w:hAnsi="Cambria" w:eastAsia="宋体"/>
      <w:sz w:val="21"/>
      <w:szCs w:val="21"/>
      <w:lang w:val="fr-FR" w:eastAsia="fr-FR" w:bidi="ar-SA"/>
    </w:rPr>
  </w:style>
  <w:style w:type="paragraph" w:styleId="708">
    <w:name w:val="列表 3"/>
    <w:basedOn w:val="684"/>
    <w:next w:val="708"/>
    <w:link w:val="684"/>
    <w:qFormat/>
    <w:pPr>
      <w:ind w:left="600" w:hanging="200"/>
    </w:pPr>
  </w:style>
  <w:style w:type="paragraph" w:styleId="709">
    <w:name w:val="目录 7"/>
    <w:basedOn w:val="684"/>
    <w:next w:val="684"/>
    <w:link w:val="684"/>
    <w:qFormat/>
    <w:pPr>
      <w:ind w:left="1440"/>
      <w:jc w:val="left"/>
      <w:spacing w:line="360" w:lineRule="auto"/>
      <w:widowControl/>
    </w:pPr>
    <w:rPr>
      <w:rFonts w:ascii="Calibri" w:hAnsi="Calibri" w:eastAsia="仿宋_GB2312"/>
      <w:sz w:val="18"/>
      <w:szCs w:val="18"/>
      <w:lang w:val="fr-FR" w:eastAsia="fr-FR"/>
    </w:rPr>
  </w:style>
  <w:style w:type="paragraph" w:styleId="710">
    <w:name w:val="列表编号 2"/>
    <w:basedOn w:val="684"/>
    <w:next w:val="710"/>
    <w:link w:val="684"/>
    <w:qFormat/>
    <w:pPr>
      <w:ind w:left="1800" w:hanging="420"/>
      <w:spacing w:line="360" w:lineRule="auto"/>
      <w:tabs>
        <w:tab w:val="left" w:pos="1800" w:leader="none"/>
      </w:tabs>
    </w:pPr>
    <w:rPr>
      <w:rFonts w:eastAsia="方正楷体简体"/>
      <w:sz w:val="24"/>
    </w:rPr>
  </w:style>
  <w:style w:type="paragraph" w:styleId="711">
    <w:name w:val="引文目录"/>
    <w:basedOn w:val="684"/>
    <w:next w:val="684"/>
    <w:link w:val="684"/>
    <w:qFormat/>
    <w:pPr>
      <w:ind w:left="420"/>
    </w:pPr>
    <w:rPr>
      <w:rFonts w:eastAsia="方正楷体简体"/>
      <w:sz w:val="28"/>
      <w:szCs w:val="20"/>
    </w:rPr>
  </w:style>
  <w:style w:type="paragraph" w:styleId="712">
    <w:name w:val="注释标题"/>
    <w:basedOn w:val="684"/>
    <w:next w:val="684"/>
    <w:link w:val="713"/>
    <w:qFormat/>
    <w:pPr>
      <w:jc w:val="center"/>
    </w:pPr>
    <w:rPr>
      <w:rFonts w:ascii="金梅簡體中黑字形" w:hAnsi="Arial" w:eastAsia="金梅簡體中黑字形"/>
      <w:sz w:val="24"/>
    </w:rPr>
  </w:style>
  <w:style w:type="character" w:styleId="713">
    <w:name w:val="注释标题 字符"/>
    <w:next w:val="713"/>
    <w:link w:val="712"/>
    <w:qFormat/>
    <w:rPr>
      <w:rFonts w:ascii="金梅簡體中黑字形" w:hAnsi="Arial" w:eastAsia="金梅簡體中黑字形"/>
      <w:sz w:val="24"/>
      <w:szCs w:val="24"/>
    </w:rPr>
  </w:style>
  <w:style w:type="paragraph" w:styleId="714">
    <w:name w:val="列表项目符号 4"/>
    <w:basedOn w:val="684"/>
    <w:next w:val="714"/>
    <w:link w:val="684"/>
    <w:qFormat/>
    <w:pPr>
      <w:ind w:left="1620" w:hanging="360"/>
      <w:tabs>
        <w:tab w:val="left" w:pos="1620" w:leader="none"/>
      </w:tabs>
    </w:pPr>
  </w:style>
  <w:style w:type="paragraph" w:styleId="715">
    <w:name w:val="索引 8"/>
    <w:basedOn w:val="684"/>
    <w:next w:val="684"/>
    <w:link w:val="684"/>
    <w:qFormat/>
    <w:pPr>
      <w:ind w:left="1920" w:hanging="240"/>
      <w:jc w:val="left"/>
      <w:spacing w:line="360" w:lineRule="auto"/>
    </w:pPr>
    <w:rPr>
      <w:sz w:val="20"/>
      <w:szCs w:val="20"/>
    </w:rPr>
  </w:style>
  <w:style w:type="paragraph" w:styleId="716">
    <w:name w:val="电子邮件签名"/>
    <w:basedOn w:val="684"/>
    <w:next w:val="716"/>
    <w:link w:val="717"/>
    <w:qFormat/>
    <w:pPr>
      <w:jc w:val="left"/>
    </w:pPr>
    <w:rPr>
      <w:rFonts w:ascii="DFKai-SB" w:eastAsia="DFKai-SB"/>
      <w:sz w:val="28"/>
    </w:rPr>
  </w:style>
  <w:style w:type="character" w:styleId="717">
    <w:name w:val="电子邮件签名 字符"/>
    <w:next w:val="717"/>
    <w:link w:val="716"/>
    <w:qFormat/>
    <w:rPr>
      <w:rFonts w:ascii="DFKai-SB" w:eastAsia="DFKai-SB"/>
      <w:sz w:val="28"/>
      <w:szCs w:val="24"/>
    </w:rPr>
  </w:style>
  <w:style w:type="paragraph" w:styleId="718">
    <w:name w:val="列表编号"/>
    <w:basedOn w:val="684"/>
    <w:next w:val="718"/>
    <w:link w:val="719"/>
    <w:qFormat/>
    <w:pPr>
      <w:ind w:left="762" w:hanging="210"/>
      <w:spacing w:after="60" w:line="300" w:lineRule="auto"/>
      <w:tabs>
        <w:tab w:val="left" w:pos="720" w:leader="none"/>
        <w:tab w:val="left" w:pos="762" w:leader="none"/>
      </w:tabs>
    </w:pPr>
    <w:rPr>
      <w:sz w:val="24"/>
      <w:szCs w:val="20"/>
    </w:rPr>
  </w:style>
  <w:style w:type="character" w:styleId="719">
    <w:name w:val="列表编号 字符"/>
    <w:next w:val="719"/>
    <w:link w:val="718"/>
    <w:qFormat/>
    <w:rPr>
      <w:rFonts w:eastAsia="宋体"/>
      <w:sz w:val="24"/>
      <w:lang w:val="en-US" w:eastAsia="zh-CN" w:bidi="ar-SA"/>
    </w:rPr>
  </w:style>
  <w:style w:type="paragraph" w:styleId="720">
    <w:name w:val="正文缩进"/>
    <w:basedOn w:val="684"/>
    <w:next w:val="720"/>
    <w:link w:val="721"/>
    <w:qFormat/>
    <w:pPr>
      <w:ind w:firstLine="420"/>
      <w:jc w:val="left"/>
      <w:widowControl/>
    </w:pPr>
    <w:rPr>
      <w:rFonts w:eastAsia="楷体_GB2312"/>
      <w:sz w:val="24"/>
      <w:szCs w:val="20"/>
    </w:rPr>
  </w:style>
  <w:style w:type="character" w:styleId="721">
    <w:name w:val="正文缩进 字符1"/>
    <w:next w:val="721"/>
    <w:link w:val="720"/>
    <w:qFormat/>
    <w:rPr>
      <w:rFonts w:eastAsia="楷体_GB2312"/>
      <w:sz w:val="24"/>
      <w:lang w:val="en-US" w:eastAsia="zh-CN" w:bidi="ar-SA"/>
    </w:rPr>
  </w:style>
  <w:style w:type="paragraph" w:styleId="722">
    <w:name w:val="题注"/>
    <w:basedOn w:val="684"/>
    <w:next w:val="684"/>
    <w:link w:val="723"/>
    <w:qFormat/>
    <w:rPr>
      <w:rFonts w:ascii="Arial" w:hAnsi="Arial" w:eastAsia="黑体"/>
      <w:sz w:val="20"/>
      <w:szCs w:val="20"/>
    </w:rPr>
  </w:style>
  <w:style w:type="character" w:styleId="723">
    <w:name w:val="题注 字符1"/>
    <w:next w:val="723"/>
    <w:link w:val="722"/>
    <w:qFormat/>
    <w:rPr>
      <w:rFonts w:ascii="Arial" w:hAnsi="Arial" w:eastAsia="黑体"/>
    </w:rPr>
  </w:style>
  <w:style w:type="paragraph" w:styleId="724">
    <w:name w:val="索引 5"/>
    <w:basedOn w:val="684"/>
    <w:next w:val="684"/>
    <w:link w:val="684"/>
    <w:qFormat/>
    <w:pPr>
      <w:ind w:left="1200" w:hanging="240"/>
      <w:jc w:val="left"/>
      <w:spacing w:line="360" w:lineRule="auto"/>
    </w:pPr>
    <w:rPr>
      <w:sz w:val="20"/>
      <w:szCs w:val="20"/>
    </w:rPr>
  </w:style>
  <w:style w:type="paragraph" w:styleId="725">
    <w:name w:val="列表项目符号"/>
    <w:basedOn w:val="684"/>
    <w:next w:val="725"/>
    <w:link w:val="684"/>
    <w:qFormat/>
    <w:pPr>
      <w:ind w:left="1104" w:hanging="696"/>
      <w:tabs>
        <w:tab w:val="left" w:pos="360" w:leader="none"/>
        <w:tab w:val="left" w:pos="1104" w:leader="none"/>
      </w:tabs>
    </w:pPr>
    <w:rPr>
      <w:szCs w:val="20"/>
    </w:rPr>
  </w:style>
  <w:style w:type="paragraph" w:styleId="726">
    <w:name w:val="收信人地址"/>
    <w:basedOn w:val="684"/>
    <w:next w:val="726"/>
    <w:link w:val="684"/>
    <w:qFormat/>
    <w:pPr>
      <w:ind w:left="100"/>
      <w:jc w:val="left"/>
      <w:tabs>
        <w:tab w:val="left" w:pos="361" w:leader="none"/>
      </w:tabs>
    </w:pPr>
    <w:rPr>
      <w:rFonts w:ascii="Arial" w:hAnsi="Arial" w:eastAsia="DFKai-SB" w:cs="Arial"/>
      <w:sz w:val="24"/>
      <w:lang w:eastAsia="zh-TW"/>
    </w:rPr>
  </w:style>
  <w:style w:type="paragraph" w:styleId="727">
    <w:name w:val="文档结构图"/>
    <w:basedOn w:val="684"/>
    <w:next w:val="727"/>
    <w:link w:val="728"/>
    <w:qFormat/>
    <w:pPr>
      <w:shd w:val="clear" w:color="auto" w:fill="000080"/>
    </w:pPr>
    <w:rPr>
      <w:szCs w:val="20"/>
    </w:rPr>
  </w:style>
  <w:style w:type="character" w:styleId="728">
    <w:name w:val="文档结构图 字符"/>
    <w:next w:val="728"/>
    <w:link w:val="727"/>
    <w:qFormat/>
    <w:rPr>
      <w:rFonts w:eastAsia="宋体"/>
      <w:sz w:val="21"/>
      <w:lang w:val="en-US" w:eastAsia="zh-CN" w:bidi="ar-SA"/>
    </w:rPr>
  </w:style>
  <w:style w:type="paragraph" w:styleId="729">
    <w:name w:val="引文目录标题"/>
    <w:basedOn w:val="684"/>
    <w:next w:val="684"/>
    <w:link w:val="684"/>
    <w:qFormat/>
    <w:pPr>
      <w:spacing w:before="120"/>
    </w:pPr>
    <w:rPr>
      <w:rFonts w:ascii="Arial" w:hAnsi="Arial" w:eastAsia="方正楷体简体"/>
      <w:b/>
      <w:bCs/>
      <w:sz w:val="28"/>
    </w:rPr>
  </w:style>
  <w:style w:type="paragraph" w:styleId="730">
    <w:name w:val="批注文字"/>
    <w:basedOn w:val="684"/>
    <w:next w:val="730"/>
    <w:link w:val="731"/>
    <w:qFormat/>
    <w:pPr>
      <w:jc w:val="left"/>
      <w:spacing w:before="120"/>
      <w:widowControl/>
    </w:pPr>
    <w:rPr>
      <w:sz w:val="20"/>
      <w:szCs w:val="20"/>
      <w:lang w:eastAsia="en-US"/>
    </w:rPr>
  </w:style>
  <w:style w:type="character" w:styleId="731">
    <w:name w:val="批注文字 字符"/>
    <w:next w:val="731"/>
    <w:link w:val="730"/>
    <w:qFormat/>
    <w:rPr>
      <w:rFonts w:eastAsia="宋体"/>
      <w:lang w:val="en-US" w:eastAsia="en-US" w:bidi="ar-SA"/>
    </w:rPr>
  </w:style>
  <w:style w:type="paragraph" w:styleId="732">
    <w:name w:val="索引 6"/>
    <w:basedOn w:val="684"/>
    <w:next w:val="684"/>
    <w:link w:val="684"/>
    <w:qFormat/>
    <w:pPr>
      <w:ind w:left="1440" w:hanging="240"/>
      <w:jc w:val="left"/>
      <w:spacing w:line="360" w:lineRule="auto"/>
    </w:pPr>
    <w:rPr>
      <w:sz w:val="20"/>
      <w:szCs w:val="20"/>
    </w:rPr>
  </w:style>
  <w:style w:type="paragraph" w:styleId="733">
    <w:name w:val="称呼"/>
    <w:basedOn w:val="684"/>
    <w:next w:val="684"/>
    <w:link w:val="734"/>
    <w:qFormat/>
    <w:rPr>
      <w:sz w:val="28"/>
    </w:rPr>
  </w:style>
  <w:style w:type="character" w:styleId="734">
    <w:name w:val="称呼 字符"/>
    <w:next w:val="734"/>
    <w:link w:val="733"/>
    <w:qFormat/>
    <w:rPr>
      <w:sz w:val="28"/>
      <w:szCs w:val="24"/>
    </w:rPr>
  </w:style>
  <w:style w:type="paragraph" w:styleId="735">
    <w:name w:val="正文文本 3"/>
    <w:basedOn w:val="684"/>
    <w:next w:val="735"/>
    <w:link w:val="736"/>
    <w:qFormat/>
    <w:rPr>
      <w:rFonts w:ascii="仿宋_GB2312" w:eastAsia="仿宋_GB2312"/>
      <w:sz w:val="24"/>
    </w:rPr>
  </w:style>
  <w:style w:type="character" w:styleId="736">
    <w:name w:val="正文文本 3 字符"/>
    <w:next w:val="736"/>
    <w:link w:val="735"/>
    <w:qFormat/>
    <w:rPr>
      <w:rFonts w:ascii="仿宋_GB2312" w:eastAsia="仿宋_GB2312"/>
      <w:sz w:val="24"/>
      <w:szCs w:val="24"/>
      <w:lang w:val="en-US" w:eastAsia="zh-CN" w:bidi="ar-SA"/>
    </w:rPr>
  </w:style>
  <w:style w:type="paragraph" w:styleId="737">
    <w:name w:val="结束语"/>
    <w:basedOn w:val="684"/>
    <w:next w:val="737"/>
    <w:link w:val="738"/>
    <w:qFormat/>
    <w:pPr>
      <w:ind w:left="100"/>
      <w:jc w:val="left"/>
    </w:pPr>
    <w:rPr>
      <w:rFonts w:ascii="金梅簡體中黑字形" w:hAnsi="Arial" w:eastAsia="金梅簡體中黑字形"/>
      <w:sz w:val="24"/>
    </w:rPr>
  </w:style>
  <w:style w:type="character" w:styleId="738">
    <w:name w:val="结束语 字符"/>
    <w:next w:val="738"/>
    <w:link w:val="737"/>
    <w:qFormat/>
    <w:rPr>
      <w:rFonts w:ascii="金梅簡體中黑字形" w:hAnsi="Arial" w:eastAsia="金梅簡體中黑字形"/>
      <w:sz w:val="24"/>
      <w:szCs w:val="24"/>
    </w:rPr>
  </w:style>
  <w:style w:type="paragraph" w:styleId="739">
    <w:name w:val="列表项目符号 3"/>
    <w:basedOn w:val="684"/>
    <w:next w:val="739"/>
    <w:link w:val="684"/>
    <w:qFormat/>
    <w:pPr>
      <w:ind w:left="1020" w:hanging="1020"/>
      <w:jc w:val="left"/>
      <w:tabs>
        <w:tab w:val="left" w:pos="780" w:leader="none"/>
        <w:tab w:val="left" w:pos="1200" w:leader="none"/>
      </w:tabs>
    </w:pPr>
    <w:rPr>
      <w:rFonts w:ascii="宋体" w:hAnsi="宋体"/>
    </w:rPr>
  </w:style>
  <w:style w:type="paragraph" w:styleId="740">
    <w:name w:val="正文文本"/>
    <w:basedOn w:val="684"/>
    <w:next w:val="684"/>
    <w:link w:val="741"/>
    <w:qFormat/>
    <w:pPr>
      <w:spacing w:line="360" w:lineRule="auto"/>
    </w:pPr>
    <w:rPr>
      <w:rFonts w:ascii="楷体_GB2312" w:eastAsia="楷体_GB2312"/>
      <w:bCs/>
      <w:sz w:val="28"/>
    </w:rPr>
  </w:style>
  <w:style w:type="character" w:styleId="741">
    <w:name w:val="正文文本 字符"/>
    <w:next w:val="741"/>
    <w:link w:val="740"/>
    <w:qFormat/>
    <w:rPr>
      <w:rFonts w:ascii="楷体_GB2312" w:eastAsia="楷体_GB2312"/>
      <w:bCs/>
      <w:sz w:val="28"/>
      <w:szCs w:val="24"/>
      <w:lang w:val="en-US" w:eastAsia="zh-CN" w:bidi="ar-SA"/>
    </w:rPr>
  </w:style>
  <w:style w:type="paragraph" w:styleId="742">
    <w:name w:val="正文文本缩进"/>
    <w:basedOn w:val="684"/>
    <w:next w:val="744"/>
    <w:link w:val="743"/>
    <w:qFormat/>
    <w:pPr>
      <w:ind w:firstLine="420"/>
    </w:pPr>
    <w:rPr>
      <w:rFonts w:ascii="宋体" w:hAnsi="宋体"/>
    </w:rPr>
  </w:style>
  <w:style w:type="character" w:styleId="743">
    <w:name w:val="正文文本缩进 字符"/>
    <w:next w:val="743"/>
    <w:link w:val="742"/>
    <w:qFormat/>
    <w:rPr>
      <w:rFonts w:ascii="宋体" w:hAnsi="宋体" w:eastAsia="宋体"/>
      <w:sz w:val="21"/>
      <w:szCs w:val="24"/>
      <w:lang w:val="en-US" w:eastAsia="zh-CN" w:bidi="ar-SA"/>
    </w:rPr>
  </w:style>
  <w:style w:type="paragraph" w:styleId="744">
    <w:name w:val="寄信人地址"/>
    <w:basedOn w:val="684"/>
    <w:next w:val="744"/>
    <w:link w:val="684"/>
    <w:qFormat/>
    <w:pPr>
      <w:jc w:val="left"/>
      <w:tabs>
        <w:tab w:val="left" w:pos="1630" w:leader="none"/>
      </w:tabs>
    </w:pPr>
    <w:rPr>
      <w:rFonts w:ascii="Arial" w:hAnsi="Arial" w:eastAsia="DFKai-SB" w:cs="Arial"/>
      <w:sz w:val="28"/>
      <w:lang w:eastAsia="zh-TW"/>
    </w:rPr>
  </w:style>
  <w:style w:type="paragraph" w:styleId="745">
    <w:name w:val="列表编号 3"/>
    <w:basedOn w:val="684"/>
    <w:next w:val="745"/>
    <w:link w:val="684"/>
    <w:qFormat/>
    <w:pPr>
      <w:ind w:left="450" w:hanging="450"/>
      <w:jc w:val="left"/>
      <w:tabs>
        <w:tab w:val="left" w:pos="360" w:leader="none"/>
        <w:tab w:val="left" w:pos="450" w:leader="none"/>
        <w:tab w:val="left" w:pos="1200" w:leader="none"/>
      </w:tabs>
    </w:pPr>
    <w:rPr>
      <w:rFonts w:ascii="宋体" w:hAnsi="宋体"/>
    </w:rPr>
  </w:style>
  <w:style w:type="paragraph" w:styleId="746">
    <w:name w:val="列表 2"/>
    <w:basedOn w:val="684"/>
    <w:next w:val="746"/>
    <w:link w:val="684"/>
    <w:qFormat/>
    <w:pPr>
      <w:ind w:left="100" w:hanging="200"/>
      <w:jc w:val="left"/>
    </w:pPr>
    <w:rPr>
      <w:rFonts w:ascii="宋体" w:hAnsi="宋体"/>
    </w:rPr>
  </w:style>
  <w:style w:type="paragraph" w:styleId="747">
    <w:name w:val="列表接续"/>
    <w:basedOn w:val="684"/>
    <w:next w:val="747"/>
    <w:link w:val="684"/>
    <w:qFormat/>
    <w:pPr>
      <w:ind w:left="420"/>
      <w:jc w:val="left"/>
      <w:spacing w:after="120"/>
    </w:pPr>
    <w:rPr>
      <w:rFonts w:ascii="宋体" w:hAnsi="宋体"/>
    </w:rPr>
  </w:style>
  <w:style w:type="paragraph" w:styleId="748">
    <w:name w:val="文本块"/>
    <w:basedOn w:val="684"/>
    <w:next w:val="748"/>
    <w:link w:val="684"/>
    <w:qFormat/>
    <w:pPr>
      <w:ind w:left="1440" w:right="1440"/>
      <w:spacing w:after="120"/>
    </w:pPr>
  </w:style>
  <w:style w:type="paragraph" w:styleId="749">
    <w:name w:val="列表项目符号 2"/>
    <w:basedOn w:val="684"/>
    <w:next w:val="749"/>
    <w:link w:val="684"/>
    <w:qFormat/>
    <w:pPr>
      <w:ind w:left="1220" w:right="480" w:hanging="420"/>
      <w:spacing w:line="360" w:lineRule="auto"/>
      <w:tabs>
        <w:tab w:val="left" w:pos="1220" w:leader="none"/>
      </w:tabs>
    </w:pPr>
    <w:rPr>
      <w:rFonts w:eastAsia="方正楷体简体"/>
      <w:sz w:val="24"/>
    </w:rPr>
  </w:style>
  <w:style w:type="paragraph" w:styleId="750">
    <w:name w:val="HTML 地址"/>
    <w:basedOn w:val="684"/>
    <w:next w:val="750"/>
    <w:link w:val="751"/>
    <w:qFormat/>
    <w:pPr>
      <w:jc w:val="left"/>
    </w:pPr>
    <w:rPr>
      <w:rFonts w:ascii="DFKai-SB" w:eastAsia="DFKai-SB"/>
      <w:i/>
      <w:iCs/>
      <w:sz w:val="28"/>
    </w:rPr>
  </w:style>
  <w:style w:type="character" w:styleId="751">
    <w:name w:val="HTML 地址 字符"/>
    <w:next w:val="751"/>
    <w:link w:val="750"/>
    <w:qFormat/>
    <w:rPr>
      <w:rFonts w:ascii="DFKai-SB" w:eastAsia="DFKai-SB"/>
      <w:i/>
      <w:iCs/>
      <w:sz w:val="28"/>
      <w:szCs w:val="24"/>
    </w:rPr>
  </w:style>
  <w:style w:type="paragraph" w:styleId="752">
    <w:name w:val="目录 5"/>
    <w:basedOn w:val="684"/>
    <w:next w:val="684"/>
    <w:link w:val="684"/>
    <w:qFormat/>
    <w:pPr>
      <w:ind w:left="960"/>
      <w:jc w:val="left"/>
      <w:spacing w:line="360" w:lineRule="auto"/>
      <w:widowControl/>
    </w:pPr>
    <w:rPr>
      <w:rFonts w:ascii="Calibri" w:hAnsi="Calibri" w:eastAsia="仿宋_GB2312"/>
      <w:sz w:val="18"/>
      <w:szCs w:val="18"/>
      <w:lang w:val="fr-FR" w:eastAsia="fr-FR"/>
    </w:rPr>
  </w:style>
  <w:style w:type="paragraph" w:styleId="753">
    <w:name w:val="目录 3"/>
    <w:basedOn w:val="684"/>
    <w:next w:val="684"/>
    <w:link w:val="684"/>
    <w:uiPriority w:val="39"/>
    <w:qFormat/>
    <w:pPr>
      <w:ind w:left="480"/>
      <w:jc w:val="left"/>
      <w:spacing w:line="360" w:lineRule="auto"/>
      <w:widowControl/>
    </w:pPr>
    <w:rPr>
      <w:rFonts w:ascii="Calibri" w:hAnsi="Calibri" w:eastAsia="仿宋_GB2312"/>
      <w:i/>
      <w:iCs/>
      <w:sz w:val="20"/>
      <w:szCs w:val="20"/>
      <w:lang w:val="fr-FR" w:eastAsia="fr-FR"/>
    </w:rPr>
  </w:style>
  <w:style w:type="paragraph" w:styleId="754">
    <w:name w:val="纯文本"/>
    <w:basedOn w:val="684"/>
    <w:next w:val="754"/>
    <w:link w:val="755"/>
    <w:qFormat/>
    <w:rPr>
      <w:rFonts w:ascii="宋体" w:hAnsi="Courier New" w:cs="Courier New"/>
      <w:szCs w:val="21"/>
    </w:rPr>
  </w:style>
  <w:style w:type="character" w:styleId="755">
    <w:name w:val="纯文本 字符"/>
    <w:next w:val="755"/>
    <w:link w:val="754"/>
    <w:qFormat/>
    <w:rPr>
      <w:rFonts w:ascii="宋体" w:hAnsi="Courier New" w:eastAsia="宋体" w:cs="Courier New"/>
      <w:sz w:val="21"/>
      <w:szCs w:val="21"/>
      <w:lang w:val="en-US" w:eastAsia="zh-CN" w:bidi="ar-SA"/>
    </w:rPr>
  </w:style>
  <w:style w:type="paragraph" w:styleId="756">
    <w:name w:val="列表项目符号 5"/>
    <w:basedOn w:val="684"/>
    <w:next w:val="756"/>
    <w:link w:val="684"/>
    <w:qFormat/>
    <w:pPr>
      <w:ind w:left="420" w:hanging="420"/>
      <w:jc w:val="left"/>
      <w:tabs>
        <w:tab w:val="left" w:pos="450" w:leader="none"/>
        <w:tab w:val="left" w:pos="2040" w:leader="none"/>
      </w:tabs>
    </w:pPr>
    <w:rPr>
      <w:rFonts w:ascii="宋体" w:hAnsi="宋体"/>
    </w:rPr>
  </w:style>
  <w:style w:type="paragraph" w:styleId="757">
    <w:name w:val="列表编号 4"/>
    <w:basedOn w:val="684"/>
    <w:next w:val="757"/>
    <w:link w:val="684"/>
    <w:qFormat/>
    <w:pPr>
      <w:ind w:left="1020" w:hanging="1020"/>
      <w:jc w:val="left"/>
      <w:tabs>
        <w:tab w:val="left" w:pos="570" w:leader="none"/>
        <w:tab w:val="left" w:pos="1620" w:leader="none"/>
      </w:tabs>
    </w:pPr>
    <w:rPr>
      <w:rFonts w:ascii="宋体" w:hAnsi="宋体"/>
    </w:rPr>
  </w:style>
  <w:style w:type="paragraph" w:styleId="758">
    <w:name w:val="目录 8"/>
    <w:basedOn w:val="684"/>
    <w:next w:val="684"/>
    <w:link w:val="684"/>
    <w:qFormat/>
    <w:pPr>
      <w:ind w:left="1680"/>
      <w:jc w:val="left"/>
      <w:spacing w:line="360" w:lineRule="auto"/>
      <w:widowControl/>
    </w:pPr>
    <w:rPr>
      <w:rFonts w:ascii="Calibri" w:hAnsi="Calibri" w:eastAsia="仿宋_GB2312"/>
      <w:sz w:val="18"/>
      <w:szCs w:val="18"/>
      <w:lang w:val="fr-FR" w:eastAsia="fr-FR"/>
    </w:rPr>
  </w:style>
  <w:style w:type="paragraph" w:styleId="759">
    <w:name w:val="索引 3"/>
    <w:basedOn w:val="684"/>
    <w:next w:val="684"/>
    <w:link w:val="684"/>
    <w:qFormat/>
    <w:pPr>
      <w:ind w:left="720" w:hanging="240"/>
      <w:jc w:val="left"/>
      <w:spacing w:line="360" w:lineRule="auto"/>
    </w:pPr>
    <w:rPr>
      <w:sz w:val="20"/>
      <w:szCs w:val="20"/>
    </w:rPr>
  </w:style>
  <w:style w:type="paragraph" w:styleId="760">
    <w:name w:val="日期"/>
    <w:basedOn w:val="684"/>
    <w:next w:val="684"/>
    <w:link w:val="761"/>
    <w:qFormat/>
    <w:pPr>
      <w:ind w:left="100"/>
    </w:pPr>
  </w:style>
  <w:style w:type="character" w:styleId="761">
    <w:name w:val="日期 字符"/>
    <w:next w:val="761"/>
    <w:link w:val="760"/>
    <w:qFormat/>
    <w:rPr>
      <w:rFonts w:eastAsia="宋体"/>
      <w:sz w:val="21"/>
      <w:szCs w:val="24"/>
      <w:lang w:val="en-US" w:eastAsia="zh-CN" w:bidi="ar-SA"/>
    </w:rPr>
  </w:style>
  <w:style w:type="paragraph" w:styleId="762">
    <w:name w:val="正文文本缩进 2"/>
    <w:basedOn w:val="684"/>
    <w:next w:val="762"/>
    <w:link w:val="763"/>
    <w:qFormat/>
    <w:pPr>
      <w:ind w:firstLine="638"/>
      <w:spacing w:line="360" w:lineRule="auto"/>
    </w:pPr>
    <w:rPr>
      <w:rFonts w:ascii="楷体_GB2312" w:eastAsia="楷体_GB2312"/>
      <w:bCs/>
      <w:sz w:val="28"/>
    </w:rPr>
  </w:style>
  <w:style w:type="character" w:styleId="763">
    <w:name w:val="正文文本缩进 2 字符"/>
    <w:next w:val="763"/>
    <w:link w:val="762"/>
    <w:qFormat/>
    <w:rPr>
      <w:rFonts w:ascii="楷体_GB2312" w:eastAsia="楷体_GB2312"/>
      <w:bCs/>
      <w:sz w:val="28"/>
      <w:szCs w:val="24"/>
      <w:lang w:val="en-US" w:eastAsia="zh-CN" w:bidi="ar-SA"/>
    </w:rPr>
  </w:style>
  <w:style w:type="paragraph" w:styleId="764">
    <w:name w:val="尾注文本"/>
    <w:basedOn w:val="684"/>
    <w:next w:val="764"/>
    <w:link w:val="765"/>
    <w:qFormat/>
    <w:pPr>
      <w:jc w:val="left"/>
    </w:pPr>
    <w:rPr>
      <w:rFonts w:ascii="DFKai-SB" w:eastAsia="DFKai-SB"/>
      <w:sz w:val="28"/>
    </w:rPr>
  </w:style>
  <w:style w:type="character" w:styleId="765">
    <w:name w:val="尾注文本 字符"/>
    <w:next w:val="765"/>
    <w:link w:val="764"/>
    <w:qFormat/>
    <w:rPr>
      <w:rFonts w:ascii="DFKai-SB" w:eastAsia="DFKai-SB"/>
      <w:sz w:val="28"/>
      <w:szCs w:val="24"/>
    </w:rPr>
  </w:style>
  <w:style w:type="paragraph" w:styleId="766">
    <w:name w:val="列表接续 5"/>
    <w:basedOn w:val="684"/>
    <w:next w:val="766"/>
    <w:link w:val="684"/>
    <w:qFormat/>
    <w:pPr>
      <w:ind w:left="2100"/>
      <w:jc w:val="left"/>
      <w:spacing w:after="120"/>
    </w:pPr>
    <w:rPr>
      <w:rFonts w:ascii="宋体" w:hAnsi="宋体"/>
    </w:rPr>
  </w:style>
  <w:style w:type="paragraph" w:styleId="767">
    <w:name w:val="批注框文本"/>
    <w:basedOn w:val="684"/>
    <w:next w:val="767"/>
    <w:link w:val="768"/>
    <w:qFormat/>
    <w:rPr>
      <w:sz w:val="18"/>
      <w:szCs w:val="18"/>
    </w:rPr>
  </w:style>
  <w:style w:type="character" w:styleId="768">
    <w:name w:val="批注框文本 字符"/>
    <w:next w:val="768"/>
    <w:link w:val="767"/>
    <w:qFormat/>
    <w:rPr>
      <w:rFonts w:eastAsia="宋体"/>
      <w:sz w:val="18"/>
      <w:szCs w:val="18"/>
      <w:lang w:val="en-US" w:eastAsia="zh-CN" w:bidi="ar-SA"/>
    </w:rPr>
  </w:style>
  <w:style w:type="paragraph" w:styleId="769">
    <w:name w:val="页脚"/>
    <w:basedOn w:val="684"/>
    <w:next w:val="769"/>
    <w:link w:val="770"/>
    <w:uiPriority w:val="99"/>
    <w:qFormat/>
    <w:pPr>
      <w:jc w:val="left"/>
      <w:tabs>
        <w:tab w:val="center" w:pos="4153" w:leader="none"/>
        <w:tab w:val="right" w:pos="8306" w:leader="none"/>
      </w:tabs>
    </w:pPr>
    <w:rPr>
      <w:sz w:val="18"/>
      <w:szCs w:val="20"/>
    </w:rPr>
  </w:style>
  <w:style w:type="character" w:styleId="770">
    <w:name w:val="页脚 字符"/>
    <w:next w:val="770"/>
    <w:link w:val="769"/>
    <w:uiPriority w:val="99"/>
    <w:qFormat/>
    <w:rPr>
      <w:rFonts w:eastAsia="宋体"/>
      <w:sz w:val="18"/>
      <w:lang w:val="en-US" w:eastAsia="zh-CN" w:bidi="ar-SA"/>
    </w:rPr>
  </w:style>
  <w:style w:type="paragraph" w:styleId="771">
    <w:name w:val="页眉"/>
    <w:basedOn w:val="684"/>
    <w:next w:val="771"/>
    <w:link w:val="772"/>
    <w:qFormat/>
    <w:pPr>
      <w:jc w:val="center"/>
      <w:tabs>
        <w:tab w:val="center" w:pos="4153" w:leader="none"/>
        <w:tab w:val="right" w:pos="8306" w:leader="none"/>
      </w:tabs>
      <w:pBdr>
        <w:bottom w:val="single" w:color="000000" w:sz="6" w:space="1"/>
      </w:pBdr>
    </w:pPr>
    <w:rPr>
      <w:sz w:val="18"/>
      <w:szCs w:val="20"/>
    </w:rPr>
  </w:style>
  <w:style w:type="character" w:styleId="772">
    <w:name w:val="页眉 字符"/>
    <w:next w:val="772"/>
    <w:link w:val="771"/>
    <w:qFormat/>
    <w:rPr>
      <w:rFonts w:eastAsia="宋体"/>
      <w:sz w:val="18"/>
      <w:lang w:val="en-US" w:eastAsia="zh-CN" w:bidi="ar-SA"/>
    </w:rPr>
  </w:style>
  <w:style w:type="paragraph" w:styleId="773">
    <w:name w:val="签名"/>
    <w:basedOn w:val="684"/>
    <w:next w:val="773"/>
    <w:link w:val="774"/>
    <w:qFormat/>
    <w:pPr>
      <w:ind w:left="100"/>
      <w:jc w:val="left"/>
    </w:pPr>
    <w:rPr>
      <w:rFonts w:ascii="DFKai-SB" w:eastAsia="DFKai-SB"/>
      <w:sz w:val="28"/>
    </w:rPr>
  </w:style>
  <w:style w:type="character" w:styleId="774">
    <w:name w:val="签名 字符"/>
    <w:next w:val="774"/>
    <w:link w:val="773"/>
    <w:qFormat/>
    <w:rPr>
      <w:rFonts w:ascii="DFKai-SB" w:eastAsia="DFKai-SB"/>
      <w:sz w:val="28"/>
      <w:szCs w:val="24"/>
    </w:rPr>
  </w:style>
  <w:style w:type="paragraph" w:styleId="775">
    <w:name w:val="目录 1"/>
    <w:basedOn w:val="684"/>
    <w:next w:val="684"/>
    <w:link w:val="684"/>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776">
    <w:name w:val="列表接续 4"/>
    <w:basedOn w:val="684"/>
    <w:next w:val="776"/>
    <w:link w:val="684"/>
    <w:qFormat/>
    <w:pPr>
      <w:ind w:left="1680"/>
      <w:jc w:val="left"/>
      <w:spacing w:after="120"/>
    </w:pPr>
    <w:rPr>
      <w:rFonts w:ascii="宋体" w:hAnsi="宋体"/>
    </w:rPr>
  </w:style>
  <w:style w:type="paragraph" w:styleId="777">
    <w:name w:val="目录 4"/>
    <w:basedOn w:val="684"/>
    <w:next w:val="684"/>
    <w:link w:val="684"/>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778">
    <w:name w:val="索引标题"/>
    <w:basedOn w:val="684"/>
    <w:next w:val="779"/>
    <w:link w:val="684"/>
    <w:qFormat/>
    <w:pPr>
      <w:ind w:firstLine="425"/>
      <w:jc w:val="left"/>
      <w:spacing w:before="120" w:after="120" w:line="360" w:lineRule="auto"/>
    </w:pPr>
    <w:rPr>
      <w:b/>
      <w:i/>
      <w:sz w:val="20"/>
      <w:szCs w:val="20"/>
    </w:rPr>
  </w:style>
  <w:style w:type="paragraph" w:styleId="779">
    <w:name w:val="索引 1"/>
    <w:basedOn w:val="684"/>
    <w:next w:val="684"/>
    <w:link w:val="684"/>
    <w:qFormat/>
  </w:style>
  <w:style w:type="paragraph" w:styleId="780">
    <w:name w:val="副标题"/>
    <w:basedOn w:val="684"/>
    <w:next w:val="684"/>
    <w:link w:val="781"/>
    <w:qFormat/>
    <w:pPr>
      <w:jc w:val="center"/>
      <w:spacing w:before="240" w:after="60" w:line="312" w:lineRule="auto"/>
      <w:outlineLvl w:val="1"/>
    </w:pPr>
    <w:rPr>
      <w:rFonts w:ascii="Cambria" w:hAnsi="Cambria"/>
      <w:b/>
      <w:bCs/>
      <w:sz w:val="32"/>
      <w:szCs w:val="32"/>
    </w:rPr>
  </w:style>
  <w:style w:type="character" w:styleId="781">
    <w:name w:val="副标题 字符"/>
    <w:next w:val="781"/>
    <w:link w:val="780"/>
    <w:qFormat/>
    <w:rPr>
      <w:rFonts w:ascii="Cambria" w:hAnsi="Cambria" w:eastAsia="宋体"/>
      <w:b/>
      <w:bCs/>
      <w:sz w:val="32"/>
      <w:szCs w:val="32"/>
      <w:lang w:val="en-US" w:eastAsia="zh-CN" w:bidi="ar-SA"/>
    </w:rPr>
  </w:style>
  <w:style w:type="paragraph" w:styleId="782">
    <w:name w:val="列表编号 5"/>
    <w:basedOn w:val="684"/>
    <w:next w:val="782"/>
    <w:link w:val="684"/>
    <w:qFormat/>
    <w:pPr>
      <w:ind w:left="420" w:hanging="420"/>
      <w:jc w:val="left"/>
      <w:tabs>
        <w:tab w:val="left" w:pos="2040" w:leader="none"/>
      </w:tabs>
    </w:pPr>
    <w:rPr>
      <w:rFonts w:ascii="宋体" w:hAnsi="宋体"/>
    </w:rPr>
  </w:style>
  <w:style w:type="paragraph" w:styleId="783">
    <w:name w:val="列表"/>
    <w:basedOn w:val="684"/>
    <w:next w:val="783"/>
    <w:link w:val="684"/>
    <w:qFormat/>
    <w:pPr>
      <w:ind w:left="100" w:hanging="200"/>
      <w:jc w:val="left"/>
    </w:pPr>
    <w:rPr>
      <w:rFonts w:ascii="DFKai-SB" w:eastAsia="DFKai-SB"/>
      <w:sz w:val="28"/>
      <w:lang w:eastAsia="zh-TW"/>
    </w:rPr>
  </w:style>
  <w:style w:type="paragraph" w:styleId="784">
    <w:name w:val="脚注文本"/>
    <w:basedOn w:val="684"/>
    <w:next w:val="784"/>
    <w:link w:val="785"/>
    <w:qFormat/>
    <w:pPr>
      <w:spacing w:line="315" w:lineRule="atLeast"/>
    </w:pPr>
    <w:rPr>
      <w:rFonts w:ascii="宋体"/>
      <w:sz w:val="24"/>
      <w:szCs w:val="20"/>
    </w:rPr>
  </w:style>
  <w:style w:type="character" w:styleId="785">
    <w:name w:val="脚注文本 字符"/>
    <w:next w:val="785"/>
    <w:link w:val="784"/>
    <w:qFormat/>
    <w:rPr>
      <w:rFonts w:ascii="宋体"/>
      <w:sz w:val="24"/>
    </w:rPr>
  </w:style>
  <w:style w:type="paragraph" w:styleId="786">
    <w:name w:val="目录 6"/>
    <w:basedOn w:val="684"/>
    <w:next w:val="684"/>
    <w:link w:val="684"/>
    <w:qFormat/>
    <w:pPr>
      <w:ind w:left="1200"/>
      <w:jc w:val="left"/>
      <w:spacing w:line="360" w:lineRule="auto"/>
      <w:widowControl/>
    </w:pPr>
    <w:rPr>
      <w:rFonts w:ascii="Calibri" w:hAnsi="Calibri" w:eastAsia="仿宋_GB2312"/>
      <w:sz w:val="18"/>
      <w:szCs w:val="18"/>
      <w:lang w:val="fr-FR" w:eastAsia="fr-FR"/>
    </w:rPr>
  </w:style>
  <w:style w:type="paragraph" w:styleId="787">
    <w:name w:val="列表 5"/>
    <w:basedOn w:val="684"/>
    <w:next w:val="787"/>
    <w:link w:val="684"/>
    <w:qFormat/>
    <w:pPr>
      <w:ind w:left="100" w:hanging="200"/>
      <w:jc w:val="left"/>
    </w:pPr>
    <w:rPr>
      <w:rFonts w:ascii="宋体" w:hAnsi="宋体"/>
    </w:rPr>
  </w:style>
  <w:style w:type="paragraph" w:styleId="788">
    <w:name w:val="正文文本缩进 3"/>
    <w:basedOn w:val="684"/>
    <w:next w:val="788"/>
    <w:link w:val="789"/>
    <w:qFormat/>
    <w:pPr>
      <w:ind w:firstLine="479"/>
      <w:spacing w:line="400" w:lineRule="exact"/>
    </w:pPr>
    <w:rPr>
      <w:rFonts w:ascii="仿宋_GB2312" w:eastAsia="仿宋_GB2312"/>
    </w:rPr>
  </w:style>
  <w:style w:type="character" w:styleId="789">
    <w:name w:val="正文文本缩进 3 字符"/>
    <w:next w:val="789"/>
    <w:link w:val="788"/>
    <w:qFormat/>
    <w:rPr>
      <w:rFonts w:ascii="仿宋_GB2312" w:eastAsia="仿宋_GB2312"/>
      <w:sz w:val="21"/>
      <w:szCs w:val="24"/>
      <w:lang w:val="en-US" w:eastAsia="zh-CN" w:bidi="ar-SA"/>
    </w:rPr>
  </w:style>
  <w:style w:type="paragraph" w:styleId="790">
    <w:name w:val="索引 7"/>
    <w:basedOn w:val="684"/>
    <w:next w:val="684"/>
    <w:link w:val="684"/>
    <w:qFormat/>
    <w:pPr>
      <w:ind w:left="1680" w:hanging="240"/>
      <w:jc w:val="left"/>
      <w:spacing w:line="360" w:lineRule="auto"/>
    </w:pPr>
    <w:rPr>
      <w:sz w:val="20"/>
      <w:szCs w:val="20"/>
    </w:rPr>
  </w:style>
  <w:style w:type="paragraph" w:styleId="791">
    <w:name w:val="索引 9"/>
    <w:basedOn w:val="684"/>
    <w:next w:val="684"/>
    <w:link w:val="684"/>
    <w:qFormat/>
    <w:pPr>
      <w:ind w:left="2160" w:hanging="240"/>
      <w:jc w:val="left"/>
      <w:spacing w:line="360" w:lineRule="auto"/>
    </w:pPr>
    <w:rPr>
      <w:sz w:val="20"/>
      <w:szCs w:val="20"/>
    </w:rPr>
  </w:style>
  <w:style w:type="paragraph" w:styleId="792">
    <w:name w:val="图表目录"/>
    <w:basedOn w:val="684"/>
    <w:next w:val="684"/>
    <w:link w:val="684"/>
    <w:qFormat/>
    <w:pPr>
      <w:ind w:left="480" w:hanging="480"/>
      <w:jc w:val="left"/>
      <w:spacing w:line="360" w:lineRule="auto"/>
    </w:pPr>
    <w:rPr>
      <w:smallCaps/>
      <w:sz w:val="20"/>
      <w:szCs w:val="20"/>
    </w:rPr>
  </w:style>
  <w:style w:type="paragraph" w:styleId="793">
    <w:name w:val="目录 2"/>
    <w:basedOn w:val="684"/>
    <w:next w:val="684"/>
    <w:link w:val="684"/>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794">
    <w:name w:val="目录 9"/>
    <w:basedOn w:val="684"/>
    <w:next w:val="684"/>
    <w:link w:val="684"/>
    <w:qFormat/>
    <w:pPr>
      <w:ind w:left="1920"/>
      <w:jc w:val="left"/>
      <w:spacing w:line="360" w:lineRule="auto"/>
      <w:widowControl/>
    </w:pPr>
    <w:rPr>
      <w:rFonts w:ascii="Calibri" w:hAnsi="Calibri" w:eastAsia="仿宋_GB2312"/>
      <w:sz w:val="18"/>
      <w:szCs w:val="18"/>
      <w:lang w:val="fr-FR" w:eastAsia="fr-FR"/>
    </w:rPr>
  </w:style>
  <w:style w:type="paragraph" w:styleId="795">
    <w:name w:val="正文文本 2"/>
    <w:basedOn w:val="684"/>
    <w:next w:val="795"/>
    <w:link w:val="796"/>
    <w:qFormat/>
    <w:pPr>
      <w:ind w:right="211"/>
      <w:spacing w:line="360" w:lineRule="auto"/>
    </w:pPr>
    <w:rPr>
      <w:rFonts w:ascii="楷体_GB2312" w:eastAsia="楷体_GB2312"/>
      <w:bCs/>
      <w:sz w:val="28"/>
      <w:szCs w:val="20"/>
      <w:u w:val="single"/>
    </w:rPr>
  </w:style>
  <w:style w:type="character" w:styleId="796">
    <w:name w:val="正文文本 2 字符"/>
    <w:next w:val="796"/>
    <w:link w:val="795"/>
    <w:qFormat/>
    <w:rPr>
      <w:rFonts w:ascii="楷体_GB2312" w:eastAsia="楷体_GB2312"/>
      <w:bCs/>
      <w:sz w:val="28"/>
      <w:u w:val="single"/>
      <w:lang w:val="en-US" w:eastAsia="zh-CN" w:bidi="ar-SA"/>
    </w:rPr>
  </w:style>
  <w:style w:type="paragraph" w:styleId="797">
    <w:name w:val="列表 4"/>
    <w:basedOn w:val="684"/>
    <w:next w:val="797"/>
    <w:link w:val="684"/>
    <w:qFormat/>
    <w:pPr>
      <w:ind w:left="100" w:hanging="200"/>
      <w:jc w:val="left"/>
    </w:pPr>
    <w:rPr>
      <w:rFonts w:ascii="宋体" w:hAnsi="宋体"/>
    </w:rPr>
  </w:style>
  <w:style w:type="paragraph" w:styleId="798">
    <w:name w:val="列表接续 2"/>
    <w:basedOn w:val="684"/>
    <w:next w:val="798"/>
    <w:link w:val="684"/>
    <w:qFormat/>
    <w:pPr>
      <w:ind w:left="840"/>
      <w:jc w:val="left"/>
      <w:spacing w:after="120"/>
    </w:pPr>
    <w:rPr>
      <w:rFonts w:ascii="宋体" w:hAnsi="宋体"/>
      <w:szCs w:val="20"/>
    </w:rPr>
  </w:style>
  <w:style w:type="paragraph" w:styleId="799">
    <w:name w:val="信息标题"/>
    <w:basedOn w:val="684"/>
    <w:next w:val="799"/>
    <w:link w:val="800"/>
    <w:qFormat/>
    <w:pPr>
      <w:ind w:left="1080" w:hanging="1080"/>
      <w:jc w:val="left"/>
      <w:shd w:val="pct20" w:color="auto" w:fill="auto"/>
      <w:pBdr>
        <w:top w:val="single" w:color="000000" w:sz="6" w:space="1"/>
        <w:left w:val="single" w:color="000000" w:sz="6" w:space="1"/>
        <w:bottom w:val="single" w:color="000000" w:sz="6" w:space="1"/>
        <w:right w:val="single" w:color="000000" w:sz="6" w:space="1"/>
      </w:pBdr>
    </w:pPr>
    <w:rPr>
      <w:rFonts w:ascii="Arial" w:hAnsi="Arial" w:eastAsia="DFKai-SB" w:cs="Arial"/>
      <w:sz w:val="24"/>
      <w:lang w:eastAsia="zh-TW"/>
    </w:rPr>
  </w:style>
  <w:style w:type="character" w:styleId="800">
    <w:name w:val="信息标题 字符"/>
    <w:next w:val="800"/>
    <w:link w:val="799"/>
    <w:qFormat/>
    <w:rPr>
      <w:rFonts w:ascii="Arial" w:hAnsi="Arial" w:eastAsia="DFKai-SB" w:cs="Arial"/>
      <w:sz w:val="24"/>
      <w:szCs w:val="24"/>
      <w:shd w:val="pct20" w:color="auto" w:fill="auto"/>
      <w:lang w:eastAsia="zh-TW"/>
    </w:rPr>
  </w:style>
  <w:style w:type="paragraph" w:styleId="801">
    <w:name w:val="HTML 预设格式"/>
    <w:basedOn w:val="684"/>
    <w:next w:val="801"/>
    <w:link w:val="802"/>
    <w:qFormat/>
    <w:pPr>
      <w:jc w:val="left"/>
    </w:pPr>
    <w:rPr>
      <w:rFonts w:ascii="Courier New" w:hAnsi="Courier New" w:eastAsia="DFKai-SB"/>
      <w:sz w:val="20"/>
      <w:szCs w:val="20"/>
    </w:rPr>
  </w:style>
  <w:style w:type="character" w:styleId="802">
    <w:name w:val="HTML 预设格式 字符"/>
    <w:next w:val="802"/>
    <w:link w:val="801"/>
    <w:qFormat/>
    <w:rPr>
      <w:rFonts w:ascii="Courier New" w:hAnsi="Courier New" w:eastAsia="DFKai-SB"/>
      <w:lang w:val="en-US" w:eastAsia="zh-CN" w:bidi="ar-SA"/>
    </w:rPr>
  </w:style>
  <w:style w:type="paragraph" w:styleId="803">
    <w:name w:val="普通(网站)"/>
    <w:basedOn w:val="684"/>
    <w:next w:val="803"/>
    <w:link w:val="804"/>
    <w:uiPriority w:val="99"/>
    <w:qFormat/>
    <w:pPr>
      <w:jc w:val="left"/>
      <w:spacing w:before="100" w:beforeAutospacing="1" w:after="100" w:afterAutospacing="1"/>
      <w:widowControl/>
    </w:pPr>
    <w:rPr>
      <w:rFonts w:ascii="宋体" w:hAnsi="宋体"/>
      <w:sz w:val="24"/>
    </w:rPr>
  </w:style>
  <w:style w:type="character" w:styleId="804">
    <w:name w:val="普通(网站) 字符"/>
    <w:next w:val="804"/>
    <w:link w:val="803"/>
    <w:uiPriority w:val="99"/>
    <w:qFormat/>
    <w:rPr>
      <w:rFonts w:ascii="宋体" w:hAnsi="宋体"/>
      <w:sz w:val="24"/>
      <w:szCs w:val="24"/>
    </w:rPr>
  </w:style>
  <w:style w:type="paragraph" w:styleId="805">
    <w:name w:val="列表接续 3"/>
    <w:basedOn w:val="684"/>
    <w:next w:val="805"/>
    <w:link w:val="684"/>
    <w:qFormat/>
    <w:pPr>
      <w:ind w:left="1260"/>
      <w:jc w:val="left"/>
      <w:spacing w:after="120"/>
    </w:pPr>
    <w:rPr>
      <w:rFonts w:ascii="宋体" w:hAnsi="宋体"/>
    </w:rPr>
  </w:style>
  <w:style w:type="paragraph" w:styleId="806">
    <w:name w:val="索引 2"/>
    <w:basedOn w:val="684"/>
    <w:next w:val="684"/>
    <w:link w:val="684"/>
    <w:qFormat/>
    <w:pPr>
      <w:ind w:left="480" w:hanging="240"/>
      <w:jc w:val="left"/>
      <w:spacing w:line="360" w:lineRule="auto"/>
    </w:pPr>
    <w:rPr>
      <w:sz w:val="20"/>
      <w:szCs w:val="20"/>
    </w:rPr>
  </w:style>
  <w:style w:type="paragraph" w:styleId="807">
    <w:name w:val="标题"/>
    <w:basedOn w:val="684"/>
    <w:next w:val="684"/>
    <w:link w:val="808"/>
    <w:qFormat/>
    <w:pPr>
      <w:jc w:val="center"/>
      <w:spacing w:before="240" w:after="60"/>
      <w:outlineLvl w:val="0"/>
    </w:pPr>
    <w:rPr>
      <w:rFonts w:ascii="Cambria" w:hAnsi="Cambria"/>
      <w:b/>
      <w:bCs/>
      <w:sz w:val="32"/>
      <w:szCs w:val="32"/>
    </w:rPr>
  </w:style>
  <w:style w:type="character" w:styleId="808">
    <w:name w:val="标题 字符"/>
    <w:next w:val="808"/>
    <w:link w:val="807"/>
    <w:qFormat/>
    <w:rPr>
      <w:rFonts w:ascii="Cambria" w:hAnsi="Cambria" w:eastAsia="宋体"/>
      <w:b/>
      <w:bCs/>
      <w:sz w:val="32"/>
      <w:szCs w:val="32"/>
      <w:lang w:val="en-US" w:eastAsia="zh-CN" w:bidi="ar-SA"/>
    </w:rPr>
  </w:style>
  <w:style w:type="paragraph" w:styleId="809">
    <w:name w:val="批注主题"/>
    <w:basedOn w:val="730"/>
    <w:next w:val="730"/>
    <w:link w:val="810"/>
    <w:qFormat/>
    <w:pPr>
      <w:spacing w:before="0"/>
      <w:widowControl w:val="off"/>
    </w:pPr>
    <w:rPr>
      <w:b/>
      <w:bCs/>
      <w:sz w:val="21"/>
      <w:lang w:eastAsia="zh-CN"/>
    </w:rPr>
  </w:style>
  <w:style w:type="character" w:styleId="810">
    <w:name w:val="批注主题 字符"/>
    <w:next w:val="810"/>
    <w:link w:val="809"/>
    <w:qFormat/>
    <w:rPr>
      <w:rFonts w:eastAsia="宋体"/>
      <w:b/>
      <w:bCs/>
      <w:sz w:val="21"/>
      <w:lang w:val="en-US" w:eastAsia="zh-CN" w:bidi="ar-SA"/>
    </w:rPr>
  </w:style>
  <w:style w:type="paragraph" w:styleId="811">
    <w:name w:val="正文首行缩进"/>
    <w:basedOn w:val="740"/>
    <w:next w:val="813"/>
    <w:link w:val="812"/>
    <w:qFormat/>
    <w:pPr>
      <w:ind w:firstLine="420"/>
      <w:spacing w:after="120" w:line="240" w:lineRule="auto"/>
    </w:pPr>
    <w:rPr>
      <w:rFonts w:ascii="宋体" w:hAnsi="宋体" w:eastAsia="宋体"/>
      <w:sz w:val="24"/>
    </w:rPr>
  </w:style>
  <w:style w:type="character" w:styleId="812">
    <w:name w:val="正文文本首行缩进 字符"/>
    <w:next w:val="812"/>
    <w:link w:val="811"/>
    <w:qFormat/>
    <w:rPr>
      <w:rFonts w:ascii="宋体" w:hAnsi="宋体" w:eastAsia="宋体"/>
      <w:bCs/>
      <w:sz w:val="24"/>
      <w:szCs w:val="24"/>
      <w:lang w:val="en-US" w:eastAsia="zh-CN" w:bidi="ar-SA"/>
    </w:rPr>
  </w:style>
  <w:style w:type="paragraph" w:styleId="813">
    <w:name w:val="正文首行缩进 2"/>
    <w:basedOn w:val="742"/>
    <w:next w:val="811"/>
    <w:link w:val="814"/>
    <w:qFormat/>
    <w:pPr>
      <w:ind w:left="480" w:firstLine="210"/>
      <w:jc w:val="left"/>
      <w:spacing w:after="120"/>
    </w:pPr>
    <w:rPr>
      <w:rFonts w:ascii="DFKai-SB" w:eastAsia="DFKai-SB"/>
      <w:spacing w:val="-8"/>
    </w:rPr>
  </w:style>
  <w:style w:type="character" w:styleId="814">
    <w:name w:val="正文文本首行缩进 2 字符"/>
    <w:next w:val="814"/>
    <w:link w:val="813"/>
    <w:qFormat/>
    <w:rPr>
      <w:rFonts w:ascii="DFKai-SB" w:hAnsi="宋体" w:eastAsia="DFKai-SB"/>
      <w:spacing w:val="-8"/>
      <w:sz w:val="21"/>
      <w:szCs w:val="24"/>
    </w:rPr>
  </w:style>
  <w:style w:type="table" w:styleId="815">
    <w:name w:val="网格型"/>
    <w:basedOn w:val="695"/>
    <w:next w:val="815"/>
    <w:link w:val="684"/>
    <w:uiPriority w:val="59"/>
    <w:qFormat/>
    <w:pPr>
      <w:jc w:val="both"/>
      <w:widowControl w:val="off"/>
    </w:pPr>
    <w:tblPr/>
  </w:style>
  <w:style w:type="character" w:styleId="816">
    <w:name w:val="要点"/>
    <w:next w:val="816"/>
    <w:link w:val="684"/>
    <w:uiPriority w:val="22"/>
    <w:qFormat/>
    <w:rPr>
      <w:b/>
      <w:bCs/>
    </w:rPr>
  </w:style>
  <w:style w:type="character" w:styleId="817">
    <w:name w:val="尾注引用"/>
    <w:next w:val="817"/>
    <w:link w:val="684"/>
    <w:qFormat/>
    <w:rPr>
      <w:rFonts w:cs="Times New Roman"/>
      <w:vertAlign w:val="superscript"/>
    </w:rPr>
  </w:style>
  <w:style w:type="character" w:styleId="818">
    <w:name w:val="页码"/>
    <w:next w:val="818"/>
    <w:link w:val="684"/>
    <w:qFormat/>
  </w:style>
  <w:style w:type="character" w:styleId="819">
    <w:name w:val="已访问的超链接"/>
    <w:next w:val="819"/>
    <w:link w:val="684"/>
    <w:uiPriority w:val="99"/>
    <w:qFormat/>
    <w:rPr>
      <w:color w:val="800080"/>
      <w:u w:val="single"/>
    </w:rPr>
  </w:style>
  <w:style w:type="character" w:styleId="820">
    <w:name w:val="强调"/>
    <w:next w:val="820"/>
    <w:link w:val="684"/>
    <w:uiPriority w:val="20"/>
    <w:qFormat/>
    <w:rPr>
      <w:rFonts w:cs="Times New Roman"/>
      <w:color w:val="cc0033"/>
    </w:rPr>
  </w:style>
  <w:style w:type="character" w:styleId="821">
    <w:name w:val="行号"/>
    <w:next w:val="821"/>
    <w:link w:val="684"/>
    <w:qFormat/>
  </w:style>
  <w:style w:type="character" w:styleId="822">
    <w:name w:val="HTML 定义"/>
    <w:next w:val="822"/>
    <w:link w:val="684"/>
    <w:qFormat/>
    <w:rPr>
      <w:i/>
      <w:iCs/>
    </w:rPr>
  </w:style>
  <w:style w:type="character" w:styleId="823">
    <w:name w:val="HTML 打字机"/>
    <w:next w:val="823"/>
    <w:link w:val="684"/>
    <w:qFormat/>
    <w:rPr>
      <w:rFonts w:ascii="宋体" w:hAnsi="宋体" w:eastAsia="宋体" w:cs="宋体"/>
      <w:sz w:val="24"/>
      <w:szCs w:val="24"/>
    </w:rPr>
  </w:style>
  <w:style w:type="character" w:styleId="824">
    <w:name w:val="HTML 缩写"/>
    <w:next w:val="824"/>
    <w:link w:val="684"/>
    <w:qFormat/>
  </w:style>
  <w:style w:type="character" w:styleId="825">
    <w:name w:val="HTML 变量"/>
    <w:next w:val="825"/>
    <w:link w:val="684"/>
    <w:qFormat/>
    <w:rPr>
      <w:i/>
      <w:iCs/>
    </w:rPr>
  </w:style>
  <w:style w:type="character" w:styleId="826">
    <w:name w:val="超链接"/>
    <w:next w:val="826"/>
    <w:link w:val="684"/>
    <w:uiPriority w:val="99"/>
    <w:qFormat/>
    <w:rPr>
      <w:rFonts w:cs="Times New Roman"/>
      <w:color w:val="000000"/>
      <w:u w:val="none"/>
    </w:rPr>
  </w:style>
  <w:style w:type="character" w:styleId="827">
    <w:name w:val="HTML 代码"/>
    <w:next w:val="827"/>
    <w:link w:val="684"/>
    <w:qFormat/>
    <w:rPr>
      <w:rFonts w:ascii="Courier New" w:hAnsi="Courier New" w:cs="Courier New"/>
      <w:sz w:val="20"/>
      <w:szCs w:val="20"/>
    </w:rPr>
  </w:style>
  <w:style w:type="character" w:styleId="828">
    <w:name w:val="批注引用"/>
    <w:next w:val="828"/>
    <w:link w:val="684"/>
    <w:qFormat/>
    <w:rPr>
      <w:sz w:val="21"/>
      <w:szCs w:val="21"/>
    </w:rPr>
  </w:style>
  <w:style w:type="character" w:styleId="829">
    <w:name w:val="HTML 引文"/>
    <w:next w:val="829"/>
    <w:link w:val="684"/>
    <w:qFormat/>
    <w:rPr>
      <w:i/>
      <w:iCs/>
    </w:rPr>
  </w:style>
  <w:style w:type="character" w:styleId="830">
    <w:name w:val="脚注引用"/>
    <w:next w:val="830"/>
    <w:link w:val="684"/>
    <w:qFormat/>
    <w:rPr>
      <w:rFonts w:cs="Times New Roman"/>
      <w:vertAlign w:val="superscript"/>
    </w:rPr>
  </w:style>
  <w:style w:type="character" w:styleId="831">
    <w:name w:val="HTML 键盘"/>
    <w:next w:val="831"/>
    <w:link w:val="684"/>
    <w:qFormat/>
    <w:rPr>
      <w:rFonts w:ascii="Courier New" w:hAnsi="Courier New" w:cs="Courier New"/>
      <w:sz w:val="20"/>
      <w:szCs w:val="20"/>
    </w:rPr>
  </w:style>
  <w:style w:type="character" w:styleId="832">
    <w:name w:val="HTML 样本"/>
    <w:next w:val="832"/>
    <w:link w:val="684"/>
    <w:qFormat/>
    <w:rPr>
      <w:rFonts w:ascii="Courier New" w:hAnsi="Courier New" w:cs="Courier New"/>
    </w:rPr>
  </w:style>
  <w:style w:type="character" w:styleId="833">
    <w:name w:val="表格样式 Char Char"/>
    <w:next w:val="833"/>
    <w:link w:val="834"/>
    <w:uiPriority w:val="99"/>
    <w:qFormat/>
    <w:rPr>
      <w:rFonts w:ascii="仿宋_GB2312" w:hAnsi="Calibri" w:eastAsia="仿宋_GB2312"/>
      <w:sz w:val="24"/>
    </w:rPr>
  </w:style>
  <w:style w:type="paragraph" w:styleId="834">
    <w:name w:val="表格样式"/>
    <w:basedOn w:val="684"/>
    <w:next w:val="684"/>
    <w:link w:val="833"/>
    <w:uiPriority w:val="99"/>
    <w:qFormat/>
    <w:pPr>
      <w:jc w:val="center"/>
      <w:spacing w:line="240" w:lineRule="atLeast"/>
    </w:pPr>
    <w:rPr>
      <w:rFonts w:ascii="仿宋_GB2312" w:hAnsi="Calibri" w:eastAsia="仿宋_GB2312"/>
      <w:sz w:val="24"/>
      <w:szCs w:val="20"/>
    </w:rPr>
  </w:style>
  <w:style w:type="character" w:styleId="835">
    <w:name w:val="Book Title1"/>
    <w:next w:val="835"/>
    <w:link w:val="684"/>
    <w:uiPriority w:val="99"/>
    <w:qFormat/>
    <w:rPr>
      <w:rFonts w:cs="Times New Roman"/>
      <w:b/>
      <w:bCs/>
      <w:smallCaps/>
      <w:spacing w:val="5"/>
    </w:rPr>
  </w:style>
  <w:style w:type="character" w:styleId="836">
    <w:name w:val="正文（编号） Char"/>
    <w:next w:val="836"/>
    <w:link w:val="837"/>
    <w:qFormat/>
    <w:rPr>
      <w:rFonts w:eastAsia="方正楷体简体"/>
      <w:sz w:val="24"/>
      <w:szCs w:val="24"/>
      <w:lang w:val="en-US" w:eastAsia="zh-CN" w:bidi="ar-SA"/>
    </w:rPr>
  </w:style>
  <w:style w:type="paragraph" w:styleId="837">
    <w:name w:val="正文（编号）"/>
    <w:basedOn w:val="838"/>
    <w:next w:val="837"/>
    <w:link w:val="836"/>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838">
    <w:name w:val="正文（缩进）"/>
    <w:basedOn w:val="684"/>
    <w:next w:val="838"/>
    <w:link w:val="839"/>
    <w:qFormat/>
    <w:pPr>
      <w:ind w:firstLine="480"/>
      <w:jc w:val="left"/>
      <w:spacing w:before="156" w:after="156"/>
      <w:widowControl/>
    </w:pPr>
    <w:rPr>
      <w:rFonts w:eastAsia="方正楷体简体"/>
      <w:sz w:val="24"/>
    </w:rPr>
  </w:style>
  <w:style w:type="character" w:styleId="839">
    <w:name w:val="正文（缩进） Char"/>
    <w:next w:val="839"/>
    <w:link w:val="838"/>
    <w:qFormat/>
    <w:rPr>
      <w:rFonts w:eastAsia="方正楷体简体"/>
      <w:sz w:val="24"/>
      <w:szCs w:val="24"/>
      <w:lang w:val="en-US" w:eastAsia="zh-CN" w:bidi="ar-SA"/>
    </w:rPr>
  </w:style>
  <w:style w:type="character" w:styleId="840">
    <w:name w:val="我的正文 Char Char"/>
    <w:next w:val="840"/>
    <w:link w:val="841"/>
    <w:qFormat/>
    <w:rPr>
      <w:rFonts w:ascii="宋体" w:hAnsi="宋体"/>
      <w:sz w:val="28"/>
    </w:rPr>
  </w:style>
  <w:style w:type="paragraph" w:styleId="841">
    <w:name w:val="我的正文"/>
    <w:basedOn w:val="740"/>
    <w:next w:val="841"/>
    <w:link w:val="840"/>
    <w:qFormat/>
    <w:pPr>
      <w:ind w:firstLine="200"/>
      <w:jc w:val="left"/>
    </w:pPr>
    <w:rPr>
      <w:rFonts w:ascii="宋体" w:hAnsi="宋体" w:eastAsia="宋体"/>
      <w:bCs w:val="0"/>
      <w:szCs w:val="20"/>
    </w:rPr>
  </w:style>
  <w:style w:type="character" w:styleId="842">
    <w:name w:val="tw4winTerm"/>
    <w:next w:val="842"/>
    <w:link w:val="684"/>
    <w:qFormat/>
    <w:rPr>
      <w:color w:val="0000ff"/>
    </w:rPr>
  </w:style>
  <w:style w:type="character" w:styleId="843">
    <w:name w:val="style11"/>
    <w:next w:val="843"/>
    <w:link w:val="684"/>
    <w:qFormat/>
    <w:rPr>
      <w:sz w:val="18"/>
      <w:szCs w:val="18"/>
    </w:rPr>
  </w:style>
  <w:style w:type="character" w:styleId="844">
    <w:name w:val="bodycopy1"/>
    <w:next w:val="844"/>
    <w:link w:val="684"/>
    <w:qFormat/>
    <w:rPr>
      <w:rFonts w:ascii="Arial" w:hAnsi="Arial" w:cs="Arial"/>
      <w:color w:val="000000"/>
      <w:spacing w:val="210"/>
      <w:sz w:val="18"/>
      <w:szCs w:val="18"/>
      <w:u w:val="none"/>
    </w:rPr>
  </w:style>
  <w:style w:type="character" w:styleId="845">
    <w:name w:val="样式6 Char"/>
    <w:next w:val="845"/>
    <w:link w:val="846"/>
    <w:qFormat/>
    <w:rPr>
      <w:rFonts w:eastAsia="黑体"/>
      <w:sz w:val="21"/>
      <w:szCs w:val="21"/>
    </w:rPr>
  </w:style>
  <w:style w:type="paragraph" w:styleId="846">
    <w:name w:val="样式6"/>
    <w:basedOn w:val="684"/>
    <w:next w:val="846"/>
    <w:link w:val="845"/>
    <w:qFormat/>
    <w:pPr>
      <w:jc w:val="center"/>
      <w:spacing w:before="160" w:after="60"/>
    </w:pPr>
    <w:rPr>
      <w:rFonts w:eastAsia="黑体"/>
      <w:szCs w:val="21"/>
    </w:rPr>
  </w:style>
  <w:style w:type="character" w:styleId="847">
    <w:name w:val="表格文字图表文字 Char"/>
    <w:next w:val="847"/>
    <w:link w:val="848"/>
    <w:qFormat/>
    <w:rPr>
      <w:rFonts w:cs="宋体"/>
      <w:sz w:val="21"/>
    </w:rPr>
  </w:style>
  <w:style w:type="paragraph" w:styleId="848">
    <w:name w:val="表格文字图表文字"/>
    <w:basedOn w:val="684"/>
    <w:next w:val="848"/>
    <w:link w:val="847"/>
    <w:qFormat/>
    <w:pPr>
      <w:jc w:val="center"/>
    </w:pPr>
    <w:rPr>
      <w:rFonts w:cs="宋体"/>
      <w:szCs w:val="20"/>
    </w:rPr>
  </w:style>
  <w:style w:type="character" w:styleId="849">
    <w:name w:val="样式 首行缩进:  2 字符 Char1"/>
    <w:next w:val="849"/>
    <w:link w:val="850"/>
    <w:qFormat/>
    <w:rPr>
      <w:rFonts w:cs="宋体"/>
      <w:color w:val="000000"/>
      <w:sz w:val="28"/>
    </w:rPr>
  </w:style>
  <w:style w:type="paragraph" w:styleId="850">
    <w:name w:val="样式 首行缩进:  2 字符"/>
    <w:basedOn w:val="684"/>
    <w:next w:val="850"/>
    <w:link w:val="849"/>
    <w:qFormat/>
    <w:pPr>
      <w:ind w:firstLine="200"/>
      <w:spacing w:line="360" w:lineRule="auto"/>
      <w:widowControl/>
    </w:pPr>
    <w:rPr>
      <w:rFonts w:cs="宋体"/>
      <w:color w:val="000000"/>
      <w:sz w:val="28"/>
      <w:szCs w:val="20"/>
    </w:rPr>
  </w:style>
  <w:style w:type="character" w:styleId="851">
    <w:name w:val="正文（首行缩进两字）"/>
    <w:next w:val="851"/>
    <w:link w:val="684"/>
    <w:qFormat/>
    <w:rPr>
      <w:rFonts w:ascii="Arial" w:hAnsi="Arial" w:eastAsia="宋体" w:cs="Arial"/>
      <w:sz w:val="24"/>
      <w:szCs w:val="24"/>
      <w:lang w:val="en-US" w:eastAsia="zh-CN" w:bidi="ar-SA"/>
    </w:rPr>
  </w:style>
  <w:style w:type="character" w:styleId="852">
    <w:name w:val="加粗项目符号"/>
    <w:next w:val="852"/>
    <w:link w:val="684"/>
    <w:qFormat/>
    <w:rPr>
      <w:b/>
      <w:bCs/>
    </w:rPr>
  </w:style>
  <w:style w:type="character" w:styleId="853">
    <w:name w:val="h9 Char"/>
    <w:next w:val="853"/>
    <w:link w:val="684"/>
    <w:qFormat/>
    <w:rPr>
      <w:rFonts w:ascii="Arial" w:hAnsi="Arial" w:eastAsia="黑体"/>
      <w:sz w:val="24"/>
      <w:szCs w:val="21"/>
      <w:lang w:val="en-US" w:eastAsia="zh-CN" w:bidi="ar-SA"/>
    </w:rPr>
  </w:style>
  <w:style w:type="character" w:styleId="854">
    <w:name w:val="页脚 Char"/>
    <w:next w:val="854"/>
    <w:link w:val="684"/>
    <w:qFormat/>
    <w:rPr>
      <w:rFonts w:eastAsia="宋体"/>
      <w:sz w:val="18"/>
      <w:lang w:val="en-US" w:eastAsia="zh-CN" w:bidi="ar-SA"/>
    </w:rPr>
  </w:style>
  <w:style w:type="character" w:styleId="855">
    <w:name w:val="正文活动区域"/>
    <w:next w:val="855"/>
    <w:link w:val="684"/>
    <w:uiPriority w:val="1"/>
    <w:qFormat/>
    <w:rPr>
      <w:rFonts w:ascii="Arial" w:hAnsi="Arial" w:eastAsia="黑体" w:cs="Courier New"/>
      <w:b/>
      <w:color w:val="ff0000"/>
      <w:sz w:val="21"/>
      <w:szCs w:val="21"/>
    </w:rPr>
  </w:style>
  <w:style w:type="character" w:styleId="856">
    <w:name w:val="t1"/>
    <w:next w:val="856"/>
    <w:link w:val="684"/>
    <w:qFormat/>
    <w:rPr>
      <w:rFonts w:ascii="Verdana" w:hAnsi="Verdana"/>
      <w:color w:val="000000"/>
      <w:sz w:val="18"/>
      <w:szCs w:val="18"/>
      <w:u w:val="none"/>
    </w:rPr>
  </w:style>
  <w:style w:type="character" w:styleId="857">
    <w:name w:val="WW-WW8Num10z0"/>
    <w:next w:val="857"/>
    <w:link w:val="684"/>
    <w:qFormat/>
    <w:rPr>
      <w:rFonts w:ascii="Wingdings" w:hAnsi="Wingdings"/>
    </w:rPr>
  </w:style>
  <w:style w:type="character" w:styleId="858">
    <w:name w:val="样式3 Char"/>
    <w:next w:val="858"/>
    <w:link w:val="859"/>
    <w:qFormat/>
    <w:rPr>
      <w:rFonts w:ascii="宋体" w:hAnsi="Courier New"/>
      <w:sz w:val="28"/>
    </w:rPr>
  </w:style>
  <w:style w:type="paragraph" w:styleId="859">
    <w:name w:val="样式3"/>
    <w:basedOn w:val="754"/>
    <w:next w:val="859"/>
    <w:link w:val="858"/>
    <w:qFormat/>
    <w:pPr>
      <w:spacing w:line="0" w:lineRule="atLeast"/>
      <w:outlineLvl w:val="0"/>
    </w:pPr>
    <w:rPr>
      <w:rFonts w:cs="Times New Roman"/>
      <w:sz w:val="28"/>
      <w:szCs w:val="20"/>
    </w:rPr>
  </w:style>
  <w:style w:type="character" w:styleId="860">
    <w:name w:val="H4 Char1"/>
    <w:next w:val="860"/>
    <w:link w:val="684"/>
    <w:qFormat/>
    <w:rPr>
      <w:rFonts w:ascii="Arial" w:hAnsi="Arial" w:eastAsia="黑体"/>
      <w:b/>
      <w:bCs/>
      <w:sz w:val="28"/>
      <w:szCs w:val="28"/>
      <w:lang w:val="en-US" w:eastAsia="zh-CN" w:bidi="ar-SA"/>
    </w:rPr>
  </w:style>
  <w:style w:type="character" w:styleId="861">
    <w:name w:val="末级 Char Char"/>
    <w:next w:val="861"/>
    <w:link w:val="862"/>
    <w:qFormat/>
    <w:rPr>
      <w:rFonts w:ascii="宋体" w:hAnsi="宋体"/>
      <w:sz w:val="24"/>
      <w:szCs w:val="24"/>
    </w:rPr>
  </w:style>
  <w:style w:type="paragraph" w:styleId="862">
    <w:name w:val="末级 Char"/>
    <w:basedOn w:val="684"/>
    <w:next w:val="862"/>
    <w:link w:val="861"/>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863">
    <w:name w:val="Sub Item List Char"/>
    <w:next w:val="863"/>
    <w:link w:val="864"/>
    <w:qFormat/>
    <w:rPr>
      <w:rFonts w:ascii="Arial" w:hAnsi="Arial" w:cs="Arial"/>
      <w:sz w:val="21"/>
      <w:szCs w:val="21"/>
    </w:rPr>
  </w:style>
  <w:style w:type="paragraph" w:styleId="864">
    <w:name w:val="Sub Item List"/>
    <w:basedOn w:val="684"/>
    <w:next w:val="864"/>
    <w:link w:val="863"/>
    <w:qFormat/>
    <w:pPr>
      <w:ind w:left="540" w:hanging="360"/>
      <w:jc w:val="left"/>
      <w:spacing w:before="80" w:after="80" w:line="240" w:lineRule="atLeast"/>
      <w:widowControl/>
      <w:tabs>
        <w:tab w:val="left" w:pos="540" w:leader="none"/>
      </w:tabs>
    </w:pPr>
    <w:rPr>
      <w:rFonts w:ascii="Arial" w:hAnsi="Arial" w:cs="Arial"/>
      <w:szCs w:val="21"/>
    </w:rPr>
  </w:style>
  <w:style w:type="character" w:styleId="865">
    <w:name w:val="Normal 11 Char"/>
    <w:next w:val="865"/>
    <w:link w:val="866"/>
    <w:qFormat/>
    <w:rPr>
      <w:rFonts w:ascii="Arial" w:hAnsi="Arial" w:cs="宋体"/>
      <w:sz w:val="22"/>
      <w:szCs w:val="24"/>
    </w:rPr>
  </w:style>
  <w:style w:type="paragraph" w:styleId="866">
    <w:name w:val="Normal 11"/>
    <w:basedOn w:val="684"/>
    <w:next w:val="866"/>
    <w:link w:val="865"/>
    <w:qFormat/>
    <w:pPr>
      <w:ind w:left="544" w:right="397"/>
      <w:jc w:val="left"/>
      <w:spacing w:line="360" w:lineRule="auto"/>
      <w:widowControl/>
    </w:pPr>
    <w:rPr>
      <w:rFonts w:ascii="Arial" w:hAnsi="Arial" w:cs="宋体"/>
      <w:sz w:val="22"/>
    </w:rPr>
  </w:style>
  <w:style w:type="character" w:styleId="867">
    <w:name w:val="WW-默认段落字体1"/>
    <w:next w:val="867"/>
    <w:link w:val="684"/>
    <w:qFormat/>
  </w:style>
  <w:style w:type="character" w:styleId="868">
    <w:name w:val="插图题注 Char Char"/>
    <w:next w:val="868"/>
    <w:link w:val="684"/>
    <w:qFormat/>
    <w:rPr>
      <w:rFonts w:ascii="Arial" w:hAnsi="Arial"/>
      <w:sz w:val="18"/>
      <w:szCs w:val="18"/>
      <w:lang w:val="en-US" w:eastAsia="zh-CN" w:bidi="ar-SA"/>
    </w:rPr>
  </w:style>
  <w:style w:type="character" w:styleId="869">
    <w:name w:val="Footnote Text Char1"/>
    <w:next w:val="869"/>
    <w:link w:val="684"/>
    <w:qFormat/>
    <w:rPr>
      <w:sz w:val="18"/>
    </w:rPr>
  </w:style>
  <w:style w:type="character" w:styleId="870">
    <w:name w:val="Document Map Char Char"/>
    <w:next w:val="870"/>
    <w:link w:val="871"/>
    <w:qFormat/>
    <w:rPr>
      <w:rFonts w:ascii="宋体" w:hAnsi="Calibri"/>
      <w:sz w:val="18"/>
    </w:rPr>
  </w:style>
  <w:style w:type="paragraph" w:styleId="871">
    <w:name w:val="Document Map1"/>
    <w:basedOn w:val="684"/>
    <w:next w:val="871"/>
    <w:link w:val="870"/>
    <w:qFormat/>
    <w:rPr>
      <w:rFonts w:ascii="宋体" w:hAnsi="Calibri"/>
      <w:sz w:val="18"/>
      <w:szCs w:val="20"/>
    </w:rPr>
  </w:style>
  <w:style w:type="character" w:styleId="872">
    <w:name w:val="note12_11"/>
    <w:next w:val="872"/>
    <w:link w:val="684"/>
    <w:qFormat/>
    <w:rPr>
      <w:color w:val="c98944"/>
      <w:spacing w:val="0"/>
      <w:sz w:val="18"/>
      <w:szCs w:val="18"/>
    </w:rPr>
  </w:style>
  <w:style w:type="character" w:styleId="873">
    <w:name w:val="B Char"/>
    <w:next w:val="873"/>
    <w:link w:val="874"/>
    <w:qFormat/>
    <w:rPr>
      <w:rFonts w:ascii="E-F1" w:eastAsia="黑体"/>
      <w:sz w:val="21"/>
      <w:szCs w:val="21"/>
    </w:rPr>
  </w:style>
  <w:style w:type="paragraph" w:styleId="874">
    <w:name w:val="B"/>
    <w:basedOn w:val="684"/>
    <w:next w:val="874"/>
    <w:link w:val="873"/>
    <w:qFormat/>
    <w:pPr>
      <w:jc w:val="center"/>
      <w:spacing w:before="160" w:after="60" w:line="312" w:lineRule="exact"/>
      <w:tabs>
        <w:tab w:val="center" w:pos="4706" w:leader="none"/>
        <w:tab w:val="right" w:pos="9044" w:leader="none"/>
      </w:tabs>
    </w:pPr>
    <w:rPr>
      <w:rFonts w:ascii="E-F1" w:eastAsia="黑体"/>
      <w:szCs w:val="21"/>
    </w:rPr>
  </w:style>
  <w:style w:type="character" w:styleId="875">
    <w:name w:val="标题 2 Char Char Char Char"/>
    <w:next w:val="875"/>
    <w:link w:val="684"/>
    <w:qFormat/>
    <w:rPr>
      <w:rFonts w:ascii="Arial" w:hAnsi="Arial" w:eastAsia="黑体"/>
      <w:sz w:val="24"/>
      <w:szCs w:val="24"/>
      <w:lang w:val="en-US" w:eastAsia="zh-CN" w:bidi="ar-SA"/>
    </w:rPr>
  </w:style>
  <w:style w:type="character" w:styleId="876">
    <w:name w:val="纯文本 Char2"/>
    <w:next w:val="876"/>
    <w:link w:val="684"/>
    <w:qFormat/>
    <w:rPr>
      <w:rFonts w:ascii="宋体" w:hAnsi="Courier New" w:eastAsia="宋体"/>
      <w:sz w:val="21"/>
    </w:rPr>
  </w:style>
  <w:style w:type="character" w:styleId="877">
    <w:name w:val="汇视源正文 Char Char"/>
    <w:next w:val="877"/>
    <w:link w:val="684"/>
    <w:qFormat/>
    <w:rPr>
      <w:rFonts w:cs="宋体"/>
      <w:sz w:val="24"/>
      <w:lang w:val="en-US" w:eastAsia="zh-CN" w:bidi="ar-SA"/>
    </w:rPr>
  </w:style>
  <w:style w:type="character" w:styleId="878">
    <w:name w:val="机场线节 Char"/>
    <w:next w:val="878"/>
    <w:link w:val="879"/>
    <w:qFormat/>
    <w:rPr>
      <w:rFonts w:ascii="黑体" w:hAnsi="Arial" w:eastAsia="黑体" w:cs="宋体"/>
      <w:sz w:val="28"/>
    </w:rPr>
  </w:style>
  <w:style w:type="paragraph" w:styleId="879">
    <w:name w:val="机场线节"/>
    <w:basedOn w:val="686"/>
    <w:next w:val="879"/>
    <w:link w:val="878"/>
    <w:unhideWhenUsed/>
    <w:qFormat/>
    <w:pPr>
      <w:jc w:val="left"/>
      <w:spacing w:line="240" w:lineRule="auto"/>
      <w:widowControl/>
    </w:pPr>
    <w:rPr>
      <w:rFonts w:ascii="黑体" w:cs="宋体"/>
      <w:b w:val="0"/>
      <w:bCs w:val="0"/>
      <w:sz w:val="28"/>
      <w:szCs w:val="20"/>
    </w:rPr>
  </w:style>
  <w:style w:type="character" w:styleId="880">
    <w:name w:val="表格非标题文字 Char"/>
    <w:next w:val="880"/>
    <w:link w:val="881"/>
    <w:qFormat/>
    <w:rPr>
      <w:rFonts w:ascii="Futura Bk" w:hAnsi="Futura Bk"/>
      <w:sz w:val="18"/>
      <w:szCs w:val="21"/>
      <w:lang w:val="en-US" w:eastAsia="zh-CN" w:bidi="ar-SA"/>
    </w:rPr>
  </w:style>
  <w:style w:type="paragraph" w:styleId="881">
    <w:name w:val="表格非标题文字"/>
    <w:next w:val="881"/>
    <w:link w:val="880"/>
    <w:qFormat/>
    <w:pPr>
      <w:spacing w:before="80" w:after="40"/>
    </w:pPr>
    <w:rPr>
      <w:rFonts w:ascii="Futura Bk" w:hAnsi="Futura Bk"/>
      <w:sz w:val="18"/>
      <w:szCs w:val="21"/>
      <w:lang w:val="en-US" w:eastAsia="zh-CN" w:bidi="ar-SA"/>
    </w:rPr>
  </w:style>
  <w:style w:type="character" w:styleId="882">
    <w:name w:val="EUF Char"/>
    <w:next w:val="882"/>
    <w:link w:val="883"/>
    <w:semiHidden/>
    <w:qFormat/>
    <w:rPr>
      <w:rFonts w:ascii="EU-F1" w:eastAsia="EU-F1"/>
      <w:sz w:val="21"/>
      <w:szCs w:val="21"/>
    </w:rPr>
  </w:style>
  <w:style w:type="paragraph" w:styleId="883">
    <w:name w:val="EUF"/>
    <w:basedOn w:val="884"/>
    <w:next w:val="883"/>
    <w:link w:val="882"/>
    <w:semiHidden/>
    <w:qFormat/>
    <w:pPr>
      <w:jc w:val="left"/>
      <w:spacing w:line="312" w:lineRule="exact"/>
    </w:pPr>
    <w:rPr>
      <w:rFonts w:ascii="EU-F1" w:eastAsia="EU-F1"/>
      <w:szCs w:val="21"/>
    </w:rPr>
  </w:style>
  <w:style w:type="paragraph" w:styleId="884">
    <w:name w:val="默认段落字体 Para Char Char Char Char"/>
    <w:basedOn w:val="684"/>
    <w:next w:val="884"/>
    <w:link w:val="885"/>
    <w:qFormat/>
    <w:rPr>
      <w:szCs w:val="20"/>
    </w:rPr>
  </w:style>
  <w:style w:type="character" w:styleId="885">
    <w:name w:val="默认段落字体 Para Char Char Char Char Char1"/>
    <w:next w:val="885"/>
    <w:link w:val="884"/>
    <w:qFormat/>
    <w:rPr>
      <w:sz w:val="21"/>
    </w:rPr>
  </w:style>
  <w:style w:type="character" w:styleId="886">
    <w:name w:val="Body Char"/>
    <w:next w:val="886"/>
    <w:link w:val="887"/>
    <w:qFormat/>
    <w:rPr>
      <w:rFonts w:ascii="Univers" w:hAnsi="Univers"/>
      <w:color w:val="000000"/>
      <w:sz w:val="22"/>
      <w:lang w:eastAsia="en-US"/>
    </w:rPr>
  </w:style>
  <w:style w:type="paragraph" w:styleId="887">
    <w:name w:val="Body"/>
    <w:next w:val="887"/>
    <w:link w:val="886"/>
    <w:qFormat/>
    <w:pPr>
      <w:spacing w:before="130" w:after="130" w:line="260" w:lineRule="exact"/>
    </w:pPr>
    <w:rPr>
      <w:rFonts w:ascii="Univers" w:hAnsi="Univers"/>
      <w:color w:val="000000"/>
      <w:sz w:val="22"/>
      <w:lang w:val="en-US" w:eastAsia="en-US" w:bidi="ar-SA"/>
    </w:rPr>
  </w:style>
  <w:style w:type="character" w:styleId="888">
    <w:name w:val="Char Char12"/>
    <w:next w:val="888"/>
    <w:link w:val="684"/>
    <w:qFormat/>
    <w:rPr>
      <w:sz w:val="18"/>
      <w:szCs w:val="18"/>
    </w:rPr>
  </w:style>
  <w:style w:type="character" w:styleId="889">
    <w:name w:val="SANGFOR_7_图表标注 Char"/>
    <w:next w:val="889"/>
    <w:link w:val="684"/>
    <w:qFormat/>
    <w:rPr>
      <w:rFonts w:eastAsia="楷体_GB2312"/>
      <w:sz w:val="21"/>
      <w:szCs w:val="18"/>
    </w:rPr>
  </w:style>
  <w:style w:type="character" w:styleId="890">
    <w:name w:val="Item List Char Char Char Char"/>
    <w:next w:val="890"/>
    <w:link w:val="684"/>
    <w:qFormat/>
    <w:rPr>
      <w:rFonts w:ascii="Arial" w:hAnsi="Arial"/>
      <w:szCs w:val="21"/>
      <w:lang w:bidi="ar-SA"/>
    </w:rPr>
  </w:style>
  <w:style w:type="character" w:styleId="891">
    <w:name w:val="批注主题 Char2"/>
    <w:next w:val="891"/>
    <w:link w:val="684"/>
    <w:qFormat/>
    <w:rPr>
      <w:rFonts w:ascii="Calibri" w:hAnsi="Calibri" w:eastAsia="宋体" w:cs="黑体"/>
      <w:b/>
      <w:bCs/>
      <w:sz w:val="21"/>
      <w:szCs w:val="22"/>
      <w:lang w:eastAsia="ar-SA"/>
    </w:rPr>
  </w:style>
  <w:style w:type="character" w:styleId="892">
    <w:name w:val="style311"/>
    <w:next w:val="892"/>
    <w:link w:val="684"/>
    <w:qFormat/>
    <w:rPr>
      <w:sz w:val="21"/>
    </w:rPr>
  </w:style>
  <w:style w:type="character" w:styleId="893">
    <w:name w:val="样式 Symbol (符号)"/>
    <w:next w:val="893"/>
    <w:link w:val="684"/>
    <w:semiHidden/>
    <w:qFormat/>
    <w:rPr>
      <w:rFonts w:ascii="Symbol" w:hAnsi="Symbol"/>
    </w:rPr>
  </w:style>
  <w:style w:type="character" w:styleId="894">
    <w:name w:val="标题 3 Char Char Char Char Char Char Char Char Char Char Char Char Char Char Char Char Char Char Char Char Char Char Char Char Char Char Char Char Char Char Char Char Char Char Char Char Char Char Char Char Char Char Char Char Char Char Char Char Char Cha"/>
    <w:next w:val="894"/>
    <w:link w:val="684"/>
    <w:qFormat/>
    <w:rPr>
      <w:rFonts w:hAnsi="宋体" w:eastAsia="黑体"/>
      <w:sz w:val="21"/>
      <w:lang w:val="en-US" w:eastAsia="zh-CN" w:bidi="ar-SA"/>
    </w:rPr>
  </w:style>
  <w:style w:type="character" w:styleId="895">
    <w:name w:val="2z Char"/>
    <w:next w:val="895"/>
    <w:link w:val="684"/>
    <w:qFormat/>
    <w:rPr>
      <w:rFonts w:ascii="EU-F1" w:eastAsia="黑体"/>
      <w:sz w:val="21"/>
      <w:szCs w:val="21"/>
      <w:lang w:val="en-US" w:eastAsia="zh-CN" w:bidi="ar-SA"/>
    </w:rPr>
  </w:style>
  <w:style w:type="character" w:styleId="896">
    <w:name w:val="text"/>
    <w:next w:val="896"/>
    <w:link w:val="684"/>
    <w:qFormat/>
    <w:rPr>
      <w:rFonts w:ascii="仿宋_GB2312" w:eastAsia="仿宋_GB2312"/>
      <w:b/>
      <w:sz w:val="32"/>
      <w:szCs w:val="32"/>
      <w:lang w:val="en-US" w:eastAsia="zh-CN" w:bidi="ar-SA"/>
    </w:rPr>
  </w:style>
  <w:style w:type="character" w:styleId="897">
    <w:name w:val="Char Char261"/>
    <w:next w:val="897"/>
    <w:link w:val="684"/>
    <w:qFormat/>
    <w:rPr>
      <w:rFonts w:eastAsia="宋体"/>
      <w:sz w:val="18"/>
      <w:szCs w:val="18"/>
      <w:lang w:val="en-US" w:eastAsia="zh-CN" w:bidi="ar-SA"/>
    </w:rPr>
  </w:style>
  <w:style w:type="character" w:styleId="898">
    <w:name w:val="首行缩进 2 Char Char"/>
    <w:next w:val="898"/>
    <w:link w:val="899"/>
    <w:uiPriority w:val="99"/>
    <w:qFormat/>
    <w:rPr>
      <w:rFonts w:ascii="仿宋" w:hAnsi="仿宋" w:eastAsia="等线"/>
      <w:sz w:val="28"/>
    </w:rPr>
  </w:style>
  <w:style w:type="paragraph" w:styleId="899">
    <w:name w:val="首行缩进 2"/>
    <w:next w:val="899"/>
    <w:link w:val="898"/>
    <w:uiPriority w:val="99"/>
    <w:qFormat/>
    <w:pPr>
      <w:ind w:firstLine="560"/>
      <w:jc w:val="both"/>
      <w:spacing w:line="360" w:lineRule="auto"/>
    </w:pPr>
    <w:rPr>
      <w:rFonts w:ascii="仿宋" w:hAnsi="仿宋" w:eastAsia="等线"/>
      <w:sz w:val="28"/>
      <w:lang w:val="en-US" w:eastAsia="zh-CN" w:bidi="ar-SA"/>
    </w:rPr>
  </w:style>
  <w:style w:type="character" w:styleId="900">
    <w:name w:val="9号线项目符号 Char"/>
    <w:next w:val="900"/>
    <w:link w:val="901"/>
    <w:semiHidden/>
    <w:qFormat/>
    <w:rPr>
      <w:rFonts w:ascii="宋体" w:hAnsi="宋体"/>
      <w:sz w:val="24"/>
      <w:szCs w:val="24"/>
    </w:rPr>
  </w:style>
  <w:style w:type="paragraph" w:styleId="901">
    <w:name w:val="9号线项目符号"/>
    <w:basedOn w:val="684"/>
    <w:next w:val="901"/>
    <w:link w:val="90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902">
    <w:name w:val="样式 正文首行缩进 + 首行缩进:  2 字符 Char1"/>
    <w:next w:val="902"/>
    <w:link w:val="684"/>
    <w:qFormat/>
    <w:rPr>
      <w:rFonts w:ascii="Arial" w:hAnsi="Arial" w:eastAsia="宋体" w:cs="宋体"/>
      <w:sz w:val="21"/>
      <w:lang w:val="en-US" w:eastAsia="zh-CN" w:bidi="ar-SA"/>
    </w:rPr>
  </w:style>
  <w:style w:type="character" w:styleId="903">
    <w:name w:val="Style Heading A + (Latin) 楷体_GB2312 (Asian) 楷体_GB2312 Char"/>
    <w:next w:val="903"/>
    <w:link w:val="684"/>
    <w:qFormat/>
    <w:rPr>
      <w:rFonts w:ascii="楷体_GB2312" w:hAnsi="楷体_GB2312" w:eastAsia="楷体_GB2312" w:cs="Arial"/>
      <w:b/>
      <w:sz w:val="36"/>
      <w:lang w:val="en-US" w:eastAsia="zh-CN" w:bidi="ar-SA"/>
    </w:rPr>
  </w:style>
  <w:style w:type="character" w:styleId="904">
    <w:name w:val="text12st_hs1"/>
    <w:next w:val="904"/>
    <w:link w:val="684"/>
    <w:qFormat/>
    <w:rPr>
      <w:color w:val="000000"/>
      <w:sz w:val="19"/>
      <w:szCs w:val="19"/>
      <w:u w:val="none"/>
    </w:rPr>
  </w:style>
  <w:style w:type="character" w:styleId="905">
    <w:name w:val="EU Char"/>
    <w:next w:val="905"/>
    <w:link w:val="906"/>
    <w:qFormat/>
    <w:rPr>
      <w:b/>
      <w:bCs/>
      <w:sz w:val="21"/>
      <w:szCs w:val="24"/>
    </w:rPr>
  </w:style>
  <w:style w:type="paragraph" w:styleId="906">
    <w:name w:val="EU"/>
    <w:basedOn w:val="684"/>
    <w:next w:val="906"/>
    <w:link w:val="905"/>
    <w:qFormat/>
    <w:pPr>
      <w:ind w:firstLine="420"/>
      <w:jc w:val="left"/>
      <w:spacing w:line="312" w:lineRule="exact"/>
    </w:pPr>
    <w:rPr>
      <w:b/>
      <w:bCs/>
    </w:rPr>
  </w:style>
  <w:style w:type="character" w:styleId="907">
    <w:name w:val="spantable1"/>
    <w:next w:val="907"/>
    <w:link w:val="684"/>
    <w:qFormat/>
    <w:rPr>
      <w:spacing w:val="360"/>
      <w:sz w:val="18"/>
      <w:szCs w:val="18"/>
    </w:rPr>
  </w:style>
  <w:style w:type="character" w:styleId="908">
    <w:name w:val="样式 标题 1H1PIM 1h111. heading 1标准章Huvudrubrikh11h12h13h... Char"/>
    <w:next w:val="908"/>
    <w:link w:val="909"/>
    <w:qFormat/>
    <w:rPr>
      <w:rFonts w:ascii="Times" w:hAnsi="Times"/>
      <w:b/>
      <w:sz w:val="32"/>
      <w:lang w:val="en-GB"/>
    </w:rPr>
  </w:style>
  <w:style w:type="paragraph" w:styleId="909">
    <w:name w:val="样式 标题 1H1PIM 1h111. heading 1标准章Huvudrubrikh11h12h13h..."/>
    <w:basedOn w:val="685"/>
    <w:next w:val="909"/>
    <w:link w:val="908"/>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910">
    <w:name w:val="样式 文档正文 + (符号) 宋体 Char Char"/>
    <w:next w:val="910"/>
    <w:link w:val="684"/>
    <w:qFormat/>
    <w:rPr>
      <w:rFonts w:ascii="Arial" w:hAnsi="Arial" w:eastAsia="宋体"/>
      <w:sz w:val="24"/>
      <w:szCs w:val="24"/>
      <w:lang w:val="en-US" w:eastAsia="zh-CN" w:bidi="ar-SA"/>
    </w:rPr>
  </w:style>
  <w:style w:type="character" w:styleId="911">
    <w:name w:val="何鹏 Char"/>
    <w:next w:val="911"/>
    <w:link w:val="912"/>
    <w:qFormat/>
    <w:rPr>
      <w:rFonts w:ascii="宋体" w:hAnsi="宋体"/>
      <w:sz w:val="24"/>
      <w:szCs w:val="24"/>
    </w:rPr>
  </w:style>
  <w:style w:type="paragraph" w:styleId="912">
    <w:name w:val="何鹏"/>
    <w:basedOn w:val="838"/>
    <w:next w:val="912"/>
    <w:link w:val="911"/>
    <w:qFormat/>
    <w:pPr>
      <w:spacing w:line="360" w:lineRule="auto"/>
      <w:widowControl w:val="off"/>
    </w:pPr>
    <w:rPr>
      <w:rFonts w:ascii="宋体" w:hAnsi="宋体" w:eastAsia="宋体"/>
    </w:rPr>
  </w:style>
  <w:style w:type="character" w:styleId="913">
    <w:name w:val="正文四级编号 Char Char"/>
    <w:next w:val="913"/>
    <w:link w:val="914"/>
    <w:qFormat/>
    <w:rPr>
      <w:sz w:val="21"/>
      <w:szCs w:val="22"/>
    </w:rPr>
  </w:style>
  <w:style w:type="paragraph" w:styleId="914">
    <w:name w:val="正文四级编号"/>
    <w:basedOn w:val="684"/>
    <w:next w:val="914"/>
    <w:link w:val="913"/>
    <w:qFormat/>
    <w:pPr>
      <w:ind w:firstLine="500"/>
      <w:spacing w:line="360" w:lineRule="auto"/>
      <w:tabs>
        <w:tab w:val="left" w:pos="0" w:leader="none"/>
      </w:tabs>
    </w:pPr>
    <w:rPr>
      <w:szCs w:val="22"/>
    </w:rPr>
  </w:style>
  <w:style w:type="character" w:styleId="915">
    <w:name w:val="标题 1 Char2"/>
    <w:next w:val="915"/>
    <w:link w:val="684"/>
    <w:uiPriority w:val="99"/>
    <w:qFormat/>
    <w:rPr>
      <w:rFonts w:ascii="Cambria" w:hAnsi="Cambria" w:eastAsia="宋体" w:cs="Times New Roman"/>
      <w:b/>
      <w:bCs/>
      <w:color w:val="365f91"/>
      <w:sz w:val="28"/>
      <w:szCs w:val="28"/>
    </w:rPr>
  </w:style>
  <w:style w:type="character" w:styleId="916">
    <w:name w:val="哈尔滨正文居中 Char"/>
    <w:next w:val="916"/>
    <w:link w:val="917"/>
    <w:qFormat/>
    <w:rPr>
      <w:rFonts w:ascii="宋体"/>
      <w:sz w:val="24"/>
      <w:szCs w:val="24"/>
    </w:rPr>
  </w:style>
  <w:style w:type="paragraph" w:styleId="917">
    <w:name w:val="哈尔滨正文居中"/>
    <w:basedOn w:val="684"/>
    <w:next w:val="917"/>
    <w:link w:val="916"/>
    <w:qFormat/>
    <w:pPr>
      <w:jc w:val="center"/>
      <w:spacing w:line="360" w:lineRule="auto"/>
    </w:pPr>
    <w:rPr>
      <w:rFonts w:ascii="宋体"/>
      <w:sz w:val="24"/>
    </w:rPr>
  </w:style>
  <w:style w:type="character" w:styleId="918">
    <w:name w:val="x:Change"/>
    <w:next w:val="918"/>
    <w:link w:val="684"/>
    <w:qFormat/>
    <w:rPr>
      <w:color w:val="0000ff"/>
      <w:u w:val="single"/>
    </w:rPr>
  </w:style>
  <w:style w:type="character" w:styleId="919">
    <w:name w:val="WW8Num10z0"/>
    <w:next w:val="919"/>
    <w:link w:val="684"/>
    <w:qFormat/>
    <w:rPr>
      <w:rFonts w:ascii="Wingdings" w:hAnsi="Wingdings"/>
    </w:rPr>
  </w:style>
  <w:style w:type="character" w:styleId="920">
    <w:name w:val="山东表格 Char Char"/>
    <w:next w:val="920"/>
    <w:link w:val="921"/>
    <w:uiPriority w:val="99"/>
    <w:qFormat/>
    <w:rPr>
      <w:rFonts w:ascii="仿宋_GB2312" w:hAnsi="仿宋" w:eastAsia="仿宋_GB2312"/>
      <w:sz w:val="32"/>
    </w:rPr>
  </w:style>
  <w:style w:type="paragraph" w:styleId="921">
    <w:name w:val="山东表格"/>
    <w:basedOn w:val="684"/>
    <w:next w:val="921"/>
    <w:link w:val="920"/>
    <w:uiPriority w:val="99"/>
    <w:qFormat/>
    <w:pPr>
      <w:jc w:val="center"/>
      <w:widowControl/>
    </w:pPr>
    <w:rPr>
      <w:rFonts w:ascii="仿宋_GB2312" w:hAnsi="仿宋" w:eastAsia="仿宋_GB2312"/>
      <w:sz w:val="32"/>
      <w:szCs w:val="20"/>
    </w:rPr>
  </w:style>
  <w:style w:type="character" w:styleId="922">
    <w:name w:val="（1） Char"/>
    <w:next w:val="922"/>
    <w:link w:val="684"/>
    <w:qFormat/>
    <w:rPr>
      <w:rFonts w:ascii="方正楷体简体" w:hAnsi="Calibri" w:eastAsia="方正楷体简体"/>
      <w:bCs/>
      <w:sz w:val="28"/>
      <w:szCs w:val="28"/>
      <w:lang w:val="en-US" w:eastAsia="zh-CN" w:bidi="ar-SA"/>
    </w:rPr>
  </w:style>
  <w:style w:type="character" w:styleId="923">
    <w:name w:val="样式 标题 3 + (西文) 宋体 小四 非加粗 行距: 1.5 倍行距 Char"/>
    <w:next w:val="923"/>
    <w:link w:val="924"/>
    <w:qFormat/>
    <w:rPr>
      <w:rFonts w:ascii="Arial Unicode MS" w:hAnsi="Arial Unicode MS" w:eastAsia="黑体" w:cs="宋体"/>
      <w:b/>
      <w:sz w:val="28"/>
      <w:szCs w:val="28"/>
      <w:lang w:val="en-US" w:eastAsia="zh-CN" w:bidi="ar-SA"/>
    </w:rPr>
  </w:style>
  <w:style w:type="paragraph" w:styleId="924">
    <w:name w:val="样式 标题 3 + (西文) 宋体 小四 非加粗 行距: 1.5 倍行距"/>
    <w:basedOn w:val="687"/>
    <w:next w:val="924"/>
    <w:link w:val="923"/>
    <w:qFormat/>
    <w:pPr>
      <w:spacing w:line="360" w:lineRule="auto"/>
    </w:pPr>
    <w:rPr>
      <w:rFonts w:ascii="Arial Unicode MS" w:hAnsi="Arial Unicode MS" w:eastAsia="黑体" w:cs="宋体"/>
      <w:bCs w:val="0"/>
      <w:sz w:val="28"/>
      <w:szCs w:val="28"/>
    </w:rPr>
  </w:style>
  <w:style w:type="character" w:styleId="925">
    <w:name w:val="Block Label Char"/>
    <w:next w:val="925"/>
    <w:link w:val="926"/>
    <w:qFormat/>
    <w:rPr>
      <w:rFonts w:ascii="Book Antiqua" w:hAnsi="Book Antiqua" w:eastAsia="黑体" w:cs="Book Antiqua"/>
      <w:bCs/>
      <w:sz w:val="26"/>
      <w:szCs w:val="26"/>
    </w:rPr>
  </w:style>
  <w:style w:type="paragraph" w:styleId="926">
    <w:name w:val="Block Label"/>
    <w:basedOn w:val="684"/>
    <w:next w:val="684"/>
    <w:link w:val="925"/>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927">
    <w:name w:val="五号线4级 Char"/>
    <w:next w:val="927"/>
    <w:link w:val="928"/>
    <w:qFormat/>
    <w:rPr>
      <w:rFonts w:ascii="宋体" w:hAnsi="宋体"/>
      <w:b/>
      <w:sz w:val="24"/>
      <w:szCs w:val="24"/>
    </w:rPr>
  </w:style>
  <w:style w:type="paragraph" w:styleId="928">
    <w:name w:val="五号线4级"/>
    <w:basedOn w:val="684"/>
    <w:next w:val="929"/>
    <w:link w:val="927"/>
    <w:qFormat/>
    <w:pPr>
      <w:ind w:firstLine="200"/>
      <w:spacing w:line="360" w:lineRule="auto"/>
      <w:outlineLvl w:val="3"/>
    </w:pPr>
    <w:rPr>
      <w:rFonts w:ascii="宋体" w:hAnsi="宋体"/>
      <w:b/>
      <w:sz w:val="24"/>
    </w:rPr>
  </w:style>
  <w:style w:type="paragraph" w:styleId="929">
    <w:name w:val="五号线正文"/>
    <w:basedOn w:val="684"/>
    <w:next w:val="929"/>
    <w:link w:val="930"/>
    <w:qFormat/>
    <w:pPr>
      <w:ind w:firstLine="480"/>
      <w:jc w:val="left"/>
      <w:spacing w:line="360" w:lineRule="auto"/>
      <w:tabs>
        <w:tab w:val="left" w:pos="2740" w:leader="none"/>
      </w:tabs>
    </w:pPr>
    <w:rPr>
      <w:rFonts w:ascii="宋体" w:hAnsi="宋体"/>
      <w:sz w:val="24"/>
      <w:szCs w:val="20"/>
    </w:rPr>
  </w:style>
  <w:style w:type="character" w:styleId="930">
    <w:name w:val="五号线正文 Char"/>
    <w:next w:val="930"/>
    <w:link w:val="929"/>
    <w:qFormat/>
    <w:rPr>
      <w:rFonts w:ascii="宋体" w:hAnsi="宋体"/>
      <w:sz w:val="24"/>
    </w:rPr>
  </w:style>
  <w:style w:type="character" w:styleId="931">
    <w:name w:val="paragraph Char"/>
    <w:next w:val="931"/>
    <w:link w:val="932"/>
    <w:qFormat/>
    <w:rPr>
      <w:rFonts w:ascii="Times" w:hAnsi="Times"/>
      <w:sz w:val="24"/>
      <w:szCs w:val="24"/>
      <w:lang w:eastAsia="en-US"/>
    </w:rPr>
  </w:style>
  <w:style w:type="paragraph" w:styleId="932">
    <w:name w:val="paragraph"/>
    <w:basedOn w:val="684"/>
    <w:next w:val="932"/>
    <w:link w:val="931"/>
    <w:qFormat/>
    <w:pPr>
      <w:ind w:left="1701"/>
      <w:jc w:val="left"/>
      <w:spacing w:before="120"/>
      <w:widowControl/>
    </w:pPr>
    <w:rPr>
      <w:rFonts w:ascii="Times" w:hAnsi="Times"/>
      <w:sz w:val="24"/>
      <w:lang w:eastAsia="en-US"/>
    </w:rPr>
  </w:style>
  <w:style w:type="character" w:styleId="933">
    <w:name w:val="常规 Char"/>
    <w:next w:val="933"/>
    <w:link w:val="934"/>
    <w:qFormat/>
    <w:rPr>
      <w:sz w:val="21"/>
      <w:szCs w:val="21"/>
      <w:lang w:bidi="ar-SA"/>
    </w:rPr>
  </w:style>
  <w:style w:type="paragraph" w:styleId="934">
    <w:name w:val="常规"/>
    <w:basedOn w:val="684"/>
    <w:next w:val="934"/>
    <w:link w:val="933"/>
    <w:qFormat/>
    <w:pPr>
      <w:ind w:left="1134"/>
    </w:pPr>
    <w:rPr>
      <w:szCs w:val="21"/>
    </w:rPr>
  </w:style>
  <w:style w:type="character" w:styleId="935">
    <w:name w:val="A4"/>
    <w:next w:val="935"/>
    <w:link w:val="684"/>
    <w:qFormat/>
    <w:rPr>
      <w:rFonts w:cs="FZXiHei I-Z08S"/>
      <w:color w:val="000000"/>
      <w:sz w:val="18"/>
      <w:szCs w:val="18"/>
    </w:rPr>
  </w:style>
  <w:style w:type="character" w:styleId="936">
    <w:name w:val="标题 Char2"/>
    <w:next w:val="936"/>
    <w:link w:val="684"/>
    <w:qFormat/>
    <w:rPr>
      <w:rFonts w:ascii="Cambria" w:hAnsi="Cambria" w:eastAsia="宋体" w:cs="Times New Roman"/>
      <w:b/>
      <w:bCs/>
      <w:sz w:val="32"/>
      <w:szCs w:val="32"/>
    </w:rPr>
  </w:style>
  <w:style w:type="character" w:styleId="937">
    <w:name w:val="正文+缩进2 Char"/>
    <w:next w:val="937"/>
    <w:link w:val="938"/>
    <w:qFormat/>
    <w:rPr>
      <w:rFonts w:ascii="Arial" w:hAnsi="宋体" w:eastAsia="Arial"/>
      <w:sz w:val="24"/>
    </w:rPr>
  </w:style>
  <w:style w:type="paragraph" w:styleId="938">
    <w:name w:val="正文+缩进2"/>
    <w:basedOn w:val="684"/>
    <w:next w:val="938"/>
    <w:link w:val="937"/>
    <w:qFormat/>
    <w:pPr>
      <w:ind w:firstLine="480"/>
      <w:spacing w:line="360" w:lineRule="auto"/>
    </w:pPr>
    <w:rPr>
      <w:rFonts w:ascii="Arial" w:hAnsi="宋体" w:eastAsia="Arial"/>
      <w:sz w:val="24"/>
      <w:szCs w:val="20"/>
    </w:rPr>
  </w:style>
  <w:style w:type="character" w:styleId="939">
    <w:name w:val="正文文字 Char"/>
    <w:next w:val="939"/>
    <w:link w:val="684"/>
    <w:qFormat/>
    <w:rPr>
      <w:rFonts w:ascii="宋体" w:eastAsia="宋体"/>
      <w:color w:val="000000"/>
      <w:sz w:val="28"/>
      <w:lang w:val="en-US" w:eastAsia="zh-CN" w:bidi="ar-SA"/>
    </w:rPr>
  </w:style>
  <w:style w:type="character" w:styleId="940">
    <w:name w:val="WW-默认段落字体"/>
    <w:next w:val="940"/>
    <w:link w:val="684"/>
    <w:qFormat/>
  </w:style>
  <w:style w:type="character" w:styleId="941">
    <w:name w:val="apple-style-span"/>
    <w:next w:val="941"/>
    <w:link w:val="684"/>
    <w:qFormat/>
  </w:style>
  <w:style w:type="character" w:styleId="942">
    <w:name w:val="heading_type_4 Char"/>
    <w:next w:val="942"/>
    <w:link w:val="943"/>
    <w:qFormat/>
    <w:rPr>
      <w:rFonts w:ascii="Arial" w:hAnsi="Arial" w:cs="Arial"/>
      <w:szCs w:val="21"/>
    </w:rPr>
  </w:style>
  <w:style w:type="paragraph" w:styleId="943">
    <w:name w:val="heading_type_4"/>
    <w:next w:val="684"/>
    <w:link w:val="942"/>
    <w:qFormat/>
    <w:pPr>
      <w:ind w:left="425" w:hanging="425"/>
      <w:keepLines/>
      <w:keepNext/>
      <w:spacing w:before="120" w:after="60" w:line="360" w:lineRule="auto"/>
      <w:tabs>
        <w:tab w:val="left" w:pos="493" w:leader="none"/>
      </w:tabs>
      <w:outlineLvl w:val="3"/>
    </w:pPr>
    <w:rPr>
      <w:rFonts w:ascii="Arial" w:hAnsi="Arial" w:cs="Arial"/>
      <w:szCs w:val="21"/>
      <w:lang w:val="en-US" w:eastAsia="zh-CN" w:bidi="ar-SA"/>
    </w:rPr>
  </w:style>
  <w:style w:type="character" w:styleId="944">
    <w:name w:val="地铁项目符号 Char"/>
    <w:next w:val="944"/>
    <w:link w:val="945"/>
    <w:qFormat/>
    <w:rPr>
      <w:rFonts w:ascii="宋体" w:hAnsi="宋体" w:cs="宋体"/>
      <w:sz w:val="24"/>
      <w:szCs w:val="24"/>
    </w:rPr>
  </w:style>
  <w:style w:type="paragraph" w:styleId="945">
    <w:name w:val="地铁项目符号"/>
    <w:basedOn w:val="684"/>
    <w:next w:val="945"/>
    <w:link w:val="944"/>
    <w:unhideWhenUsed/>
    <w:qFormat/>
    <w:pPr>
      <w:jc w:val="left"/>
      <w:widowControl/>
    </w:pPr>
    <w:rPr>
      <w:rFonts w:ascii="宋体" w:hAnsi="宋体" w:cs="宋体"/>
      <w:sz w:val="24"/>
    </w:rPr>
  </w:style>
  <w:style w:type="character" w:styleId="946">
    <w:name w:val="编写建议 Char"/>
    <w:next w:val="946"/>
    <w:link w:val="947"/>
    <w:qFormat/>
    <w:rPr>
      <w:rFonts w:ascii="Arial" w:hAnsi="Arial" w:cs="Arial"/>
      <w:i/>
      <w:color w:val="0000ff"/>
      <w:sz w:val="21"/>
      <w:szCs w:val="21"/>
    </w:rPr>
  </w:style>
  <w:style w:type="paragraph" w:styleId="947">
    <w:name w:val="编写建议"/>
    <w:basedOn w:val="684"/>
    <w:next w:val="947"/>
    <w:link w:val="946"/>
    <w:qFormat/>
    <w:pPr>
      <w:ind w:firstLine="420"/>
      <w:jc w:val="left"/>
      <w:spacing w:line="360" w:lineRule="auto"/>
    </w:pPr>
    <w:rPr>
      <w:rFonts w:ascii="Arial" w:hAnsi="Arial" w:cs="Arial"/>
      <w:i/>
      <w:color w:val="0000ff"/>
      <w:szCs w:val="21"/>
    </w:rPr>
  </w:style>
  <w:style w:type="character" w:styleId="948">
    <w:name w:val="批注文字 Char Char"/>
    <w:next w:val="948"/>
    <w:link w:val="684"/>
    <w:qFormat/>
  </w:style>
  <w:style w:type="character" w:styleId="949">
    <w:name w:val="标题字符2"/>
    <w:next w:val="949"/>
    <w:link w:val="684"/>
    <w:qFormat/>
    <w:rPr>
      <w:rFonts w:ascii="Calibri" w:hAnsi="Calibri" w:cs="Times New Roman"/>
      <w:b/>
      <w:bCs/>
      <w:sz w:val="32"/>
      <w:szCs w:val="32"/>
    </w:rPr>
  </w:style>
  <w:style w:type="character" w:styleId="950">
    <w:name w:val="样式 正文缩进正文（首行缩进两字）表正文正文非缩进特点ALT+Z标题4段1正文（首行缩进两字） Char正文（...1 Char"/>
    <w:next w:val="950"/>
    <w:link w:val="684"/>
    <w:qFormat/>
    <w:rPr>
      <w:rFonts w:ascii="Arial" w:hAnsi="Arial" w:eastAsia="宋体"/>
      <w:bCs/>
      <w:sz w:val="28"/>
      <w:szCs w:val="24"/>
      <w:lang w:val="en-US" w:eastAsia="zh-CN" w:bidi="ar-SA"/>
    </w:rPr>
  </w:style>
  <w:style w:type="character" w:styleId="951">
    <w:name w:val="引用 Char3"/>
    <w:next w:val="951"/>
    <w:link w:val="684"/>
    <w:uiPriority w:val="99"/>
    <w:qFormat/>
    <w:rPr>
      <w:i/>
      <w:iCs/>
      <w:color w:val="000000"/>
      <w:sz w:val="21"/>
      <w:szCs w:val="24"/>
    </w:rPr>
  </w:style>
  <w:style w:type="character" w:styleId="952">
    <w:name w:val="1.2.1 环境 Char"/>
    <w:next w:val="952"/>
    <w:link w:val="953"/>
    <w:qFormat/>
    <w:rPr>
      <w:rFonts w:ascii="宋体" w:hAnsi="宋体"/>
      <w:b/>
      <w:spacing w:val="1"/>
      <w:sz w:val="24"/>
    </w:rPr>
  </w:style>
  <w:style w:type="paragraph" w:styleId="953">
    <w:name w:val="1.2.1 环境"/>
    <w:basedOn w:val="687"/>
    <w:next w:val="953"/>
    <w:link w:val="952"/>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954">
    <w:name w:val="font_yellow"/>
    <w:next w:val="954"/>
    <w:link w:val="684"/>
    <w:qFormat/>
  </w:style>
  <w:style w:type="character" w:styleId="955">
    <w:name w:val="表格文本 Char1"/>
    <w:next w:val="955"/>
    <w:link w:val="684"/>
    <w:qFormat/>
    <w:rPr>
      <w:rFonts w:ascii="Arial" w:hAnsi="Arial"/>
      <w:sz w:val="21"/>
      <w:szCs w:val="21"/>
      <w:lang w:val="en-US" w:eastAsia="zh-CN"/>
    </w:rPr>
  </w:style>
  <w:style w:type="character" w:styleId="956">
    <w:name w:val="tw4winInternal"/>
    <w:next w:val="956"/>
    <w:link w:val="684"/>
    <w:qFormat/>
    <w:rPr>
      <w:rFonts w:ascii="Courier New" w:hAnsi="Courier New" w:cs="Courier New"/>
      <w:color w:val="ff0000"/>
      <w:lang w:val="en-US" w:eastAsia="zh-CN"/>
    </w:rPr>
  </w:style>
  <w:style w:type="character" w:styleId="957">
    <w:name w:val="正文（首行不缩进） Char"/>
    <w:next w:val="957"/>
    <w:link w:val="958"/>
    <w:qFormat/>
    <w:rPr>
      <w:sz w:val="21"/>
    </w:rPr>
  </w:style>
  <w:style w:type="paragraph" w:styleId="958">
    <w:name w:val="正文（首行不缩进）"/>
    <w:basedOn w:val="684"/>
    <w:next w:val="958"/>
    <w:link w:val="957"/>
    <w:qFormat/>
    <w:pPr>
      <w:jc w:val="left"/>
      <w:spacing w:line="360" w:lineRule="auto"/>
    </w:pPr>
    <w:rPr>
      <w:szCs w:val="20"/>
    </w:rPr>
  </w:style>
  <w:style w:type="character" w:styleId="959">
    <w:name w:val="样式2 Char"/>
    <w:next w:val="959"/>
    <w:link w:val="960"/>
    <w:qFormat/>
    <w:rPr>
      <w:sz w:val="21"/>
    </w:rPr>
  </w:style>
  <w:style w:type="paragraph" w:styleId="960">
    <w:name w:val="样式2"/>
    <w:basedOn w:val="684"/>
    <w:next w:val="960"/>
    <w:link w:val="959"/>
    <w:qFormat/>
    <w:rPr>
      <w:szCs w:val="20"/>
    </w:rPr>
  </w:style>
  <w:style w:type="character" w:styleId="961">
    <w:name w:val="正文） Char"/>
    <w:next w:val="961"/>
    <w:link w:val="962"/>
    <w:qFormat/>
    <w:rPr>
      <w:szCs w:val="24"/>
    </w:rPr>
  </w:style>
  <w:style w:type="paragraph" w:styleId="962">
    <w:name w:val="正文）"/>
    <w:basedOn w:val="684"/>
    <w:next w:val="962"/>
    <w:link w:val="961"/>
    <w:qFormat/>
    <w:pPr>
      <w:ind w:left="300" w:hanging="150"/>
      <w:jc w:val="left"/>
      <w:spacing w:line="360" w:lineRule="auto"/>
    </w:pPr>
    <w:rPr>
      <w:sz w:val="20"/>
    </w:rPr>
  </w:style>
  <w:style w:type="character" w:styleId="963">
    <w:name w:val="方案正文 Char"/>
    <w:next w:val="963"/>
    <w:link w:val="964"/>
    <w:qFormat/>
    <w:rPr>
      <w:sz w:val="26"/>
    </w:rPr>
  </w:style>
  <w:style w:type="paragraph" w:styleId="964">
    <w:name w:val="方案正文"/>
    <w:next w:val="964"/>
    <w:link w:val="963"/>
    <w:qFormat/>
    <w:pPr>
      <w:ind w:firstLine="200"/>
      <w:spacing w:line="440" w:lineRule="exact"/>
      <w:widowControl w:val="off"/>
    </w:pPr>
    <w:rPr>
      <w:sz w:val="26"/>
      <w:lang w:val="en-US" w:eastAsia="zh-CN" w:bidi="ar-SA"/>
    </w:rPr>
  </w:style>
  <w:style w:type="character" w:styleId="965">
    <w:name w:val="Body Text Char1"/>
    <w:next w:val="965"/>
    <w:link w:val="684"/>
    <w:uiPriority w:val="99"/>
    <w:qFormat/>
    <w:rPr>
      <w:rFonts w:cs="Times New Roman"/>
    </w:rPr>
  </w:style>
  <w:style w:type="character" w:styleId="966">
    <w:name w:val="首行缩进 Char"/>
    <w:next w:val="966"/>
    <w:link w:val="684"/>
    <w:qFormat/>
    <w:rPr>
      <w:rFonts w:ascii="Times New Roman" w:hAnsi="Times New Roman" w:eastAsia="楷体_GB2312"/>
      <w:sz w:val="24"/>
    </w:rPr>
  </w:style>
  <w:style w:type="character" w:styleId="967">
    <w:name w:val="正文段 Char"/>
    <w:next w:val="967"/>
    <w:link w:val="968"/>
    <w:qFormat/>
    <w:rPr>
      <w:rFonts w:ascii="楷体_GB2312" w:eastAsia="楷体_GB2312"/>
      <w:sz w:val="24"/>
    </w:rPr>
  </w:style>
  <w:style w:type="paragraph" w:styleId="968">
    <w:name w:val="正文段"/>
    <w:basedOn w:val="684"/>
    <w:next w:val="968"/>
    <w:link w:val="967"/>
    <w:qFormat/>
    <w:pPr>
      <w:ind w:firstLine="454"/>
      <w:spacing w:after="240" w:line="360" w:lineRule="atLeast"/>
      <w:widowControl/>
    </w:pPr>
    <w:rPr>
      <w:rFonts w:ascii="楷体_GB2312" w:eastAsia="楷体_GB2312"/>
      <w:sz w:val="24"/>
      <w:szCs w:val="20"/>
    </w:rPr>
  </w:style>
  <w:style w:type="character" w:styleId="969">
    <w:name w:val="Char Char14"/>
    <w:next w:val="969"/>
    <w:link w:val="684"/>
    <w:qFormat/>
    <w:rPr>
      <w:rFonts w:ascii="Arial" w:hAnsi="Arial"/>
      <w:sz w:val="18"/>
      <w:szCs w:val="18"/>
    </w:rPr>
  </w:style>
  <w:style w:type="character" w:styleId="970">
    <w:name w:val="文档结构图 Char"/>
    <w:next w:val="970"/>
    <w:link w:val="684"/>
    <w:qFormat/>
    <w:rPr>
      <w:rFonts w:eastAsia="宋体"/>
      <w:sz w:val="21"/>
      <w:lang w:val="en-US" w:eastAsia="zh-CN" w:bidi="ar-SA"/>
    </w:rPr>
  </w:style>
  <w:style w:type="character" w:styleId="971">
    <w:name w:val="Item step Char Char"/>
    <w:next w:val="971"/>
    <w:link w:val="684"/>
    <w:qFormat/>
    <w:rPr>
      <w:rFonts w:ascii="Arial" w:hAnsi="Arial" w:eastAsia="宋体"/>
      <w:sz w:val="21"/>
      <w:szCs w:val="18"/>
      <w:lang w:val="en-US" w:eastAsia="zh-CN" w:bidi="ar-SA"/>
    </w:rPr>
  </w:style>
  <w:style w:type="character" w:styleId="972">
    <w:name w:val="样式 标题 1 + 黑体 三号 Char"/>
    <w:next w:val="972"/>
    <w:link w:val="973"/>
    <w:qFormat/>
    <w:rPr>
      <w:rFonts w:ascii="黑体" w:hAnsi="黑体" w:eastAsia="黑体"/>
      <w:b/>
      <w:bCs/>
      <w:position w:val="6"/>
      <w:sz w:val="32"/>
      <w:szCs w:val="21"/>
    </w:rPr>
  </w:style>
  <w:style w:type="paragraph" w:styleId="973">
    <w:name w:val="样式 标题 1 + 黑体 三号"/>
    <w:basedOn w:val="685"/>
    <w:next w:val="973"/>
    <w:link w:val="972"/>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974">
    <w:name w:val="样式 正文首行缩进 + 首行缩进:  2 字符 Char2"/>
    <w:next w:val="974"/>
    <w:link w:val="975"/>
    <w:qFormat/>
    <w:rPr>
      <w:rFonts w:ascii="Arial" w:hAnsi="Arial"/>
      <w:szCs w:val="21"/>
    </w:rPr>
  </w:style>
  <w:style w:type="paragraph" w:styleId="975">
    <w:name w:val="样式 正文首行缩进 + 首行缩进:  2 字符"/>
    <w:basedOn w:val="811"/>
    <w:next w:val="975"/>
    <w:link w:val="974"/>
    <w:qFormat/>
    <w:pPr>
      <w:ind w:left="1134" w:firstLine="0"/>
      <w:spacing w:before="80" w:line="300" w:lineRule="auto"/>
      <w:widowControl/>
    </w:pPr>
    <w:rPr>
      <w:rFonts w:ascii="Arial" w:hAnsi="Arial"/>
      <w:bCs w:val="0"/>
      <w:sz w:val="20"/>
      <w:szCs w:val="21"/>
    </w:rPr>
  </w:style>
  <w:style w:type="character" w:styleId="976">
    <w:name w:val="heading_type_2 Char"/>
    <w:next w:val="976"/>
    <w:link w:val="684"/>
    <w:qFormat/>
    <w:rPr>
      <w:rFonts w:ascii="Arial" w:hAnsi="Arial"/>
      <w:b/>
      <w:sz w:val="28"/>
      <w:szCs w:val="22"/>
      <w:lang w:val="en-US" w:eastAsia="zh-CN" w:bidi="ar-SA"/>
    </w:rPr>
  </w:style>
  <w:style w:type="character" w:styleId="977">
    <w:name w:val="说明书 正文 Char Char"/>
    <w:next w:val="977"/>
    <w:link w:val="978"/>
    <w:qFormat/>
    <w:rPr>
      <w:rFonts w:ascii="宋体" w:hAnsi="宋体"/>
      <w:sz w:val="24"/>
      <w:szCs w:val="24"/>
    </w:rPr>
  </w:style>
  <w:style w:type="paragraph" w:styleId="978">
    <w:name w:val="说明书 正文"/>
    <w:basedOn w:val="684"/>
    <w:next w:val="978"/>
    <w:link w:val="977"/>
    <w:qFormat/>
    <w:pPr>
      <w:ind w:firstLine="480"/>
      <w:jc w:val="left"/>
      <w:spacing w:line="460" w:lineRule="exact"/>
    </w:pPr>
    <w:rPr>
      <w:rFonts w:ascii="宋体" w:hAnsi="宋体"/>
      <w:sz w:val="24"/>
    </w:rPr>
  </w:style>
  <w:style w:type="character" w:styleId="979">
    <w:name w:val="正文文字 Char Char"/>
    <w:next w:val="979"/>
    <w:link w:val="684"/>
    <w:qFormat/>
    <w:rPr>
      <w:rFonts w:ascii="宋体" w:eastAsia="宋体"/>
      <w:sz w:val="24"/>
      <w:szCs w:val="24"/>
      <w:lang w:val="en-US" w:eastAsia="zh-CN" w:bidi="ar-SA"/>
    </w:rPr>
  </w:style>
  <w:style w:type="character" w:styleId="980">
    <w:name w:val="Char Char28"/>
    <w:next w:val="980"/>
    <w:link w:val="684"/>
    <w:qFormat/>
    <w:rPr>
      <w:rFonts w:ascii="Arial" w:hAnsi="Arial" w:eastAsia="PMingLiU"/>
      <w:sz w:val="36"/>
      <w:szCs w:val="36"/>
      <w:lang w:val="en-US" w:eastAsia="zh-TW" w:bidi="ar-SA"/>
    </w:rPr>
  </w:style>
  <w:style w:type="character" w:styleId="981">
    <w:name w:val="7 Char"/>
    <w:next w:val="981"/>
    <w:link w:val="982"/>
    <w:qFormat/>
    <w:rPr>
      <w:sz w:val="28"/>
      <w:szCs w:val="28"/>
    </w:rPr>
  </w:style>
  <w:style w:type="paragraph" w:styleId="982">
    <w:name w:val="7"/>
    <w:basedOn w:val="684"/>
    <w:next w:val="740"/>
    <w:link w:val="981"/>
    <w:qFormat/>
    <w:pPr>
      <w:jc w:val="left"/>
    </w:pPr>
    <w:rPr>
      <w:sz w:val="28"/>
      <w:szCs w:val="28"/>
    </w:rPr>
  </w:style>
  <w:style w:type="character" w:styleId="983">
    <w:name w:val="Step Char Char"/>
    <w:next w:val="983"/>
    <w:link w:val="684"/>
    <w:qFormat/>
    <w:rPr>
      <w:rFonts w:ascii="Arial" w:hAnsi="Arial" w:eastAsia="宋体" w:cs="Times New Roman"/>
      <w:szCs w:val="21"/>
    </w:rPr>
  </w:style>
  <w:style w:type="character" w:styleId="984">
    <w:name w:val="Heading Char1"/>
    <w:next w:val="984"/>
    <w:link w:val="684"/>
    <w:qFormat/>
    <w:rPr>
      <w:rFonts w:ascii="Arial" w:hAnsi="Arial" w:eastAsia="黑体" w:cs="宋体"/>
      <w:bCs/>
      <w:sz w:val="21"/>
      <w:szCs w:val="21"/>
      <w:lang w:val="en-US" w:eastAsia="zh-CN" w:bidi="ar-SA"/>
    </w:rPr>
  </w:style>
  <w:style w:type="character" w:styleId="985">
    <w:name w:val="批注框文本 Char Char Char Char"/>
    <w:next w:val="985"/>
    <w:link w:val="986"/>
    <w:qFormat/>
    <w:rPr>
      <w:sz w:val="18"/>
    </w:rPr>
  </w:style>
  <w:style w:type="paragraph" w:styleId="986">
    <w:name w:val="批注框文本 Char Char"/>
    <w:basedOn w:val="684"/>
    <w:next w:val="986"/>
    <w:link w:val="985"/>
    <w:qFormat/>
    <w:pPr>
      <w:jc w:val="left"/>
    </w:pPr>
    <w:rPr>
      <w:sz w:val="18"/>
      <w:szCs w:val="20"/>
    </w:rPr>
  </w:style>
  <w:style w:type="character" w:styleId="987">
    <w:name w:val="地铁5级1.1.1.1 Char"/>
    <w:next w:val="987"/>
    <w:link w:val="988"/>
    <w:qFormat/>
    <w:rPr>
      <w:rFonts w:ascii="宋体" w:hAnsi="宋体" w:cs="宋体"/>
      <w:sz w:val="24"/>
      <w:szCs w:val="24"/>
    </w:rPr>
  </w:style>
  <w:style w:type="paragraph" w:styleId="988">
    <w:name w:val="地铁5级1.1.1.1"/>
    <w:basedOn w:val="684"/>
    <w:next w:val="684"/>
    <w:link w:val="987"/>
    <w:qFormat/>
    <w:pPr>
      <w:jc w:val="left"/>
      <w:spacing w:after="290" w:line="360" w:lineRule="auto"/>
      <w:widowControl/>
      <w:outlineLvl w:val="4"/>
    </w:pPr>
    <w:rPr>
      <w:rFonts w:ascii="宋体" w:hAnsi="宋体" w:cs="宋体"/>
      <w:sz w:val="24"/>
    </w:rPr>
  </w:style>
  <w:style w:type="character" w:styleId="989">
    <w:name w:val="css21"/>
    <w:next w:val="989"/>
    <w:link w:val="684"/>
    <w:unhideWhenUsed/>
    <w:qFormat/>
    <w:rPr>
      <w:sz w:val="21"/>
      <w:szCs w:val="21"/>
    </w:rPr>
  </w:style>
  <w:style w:type="character" w:styleId="990">
    <w:name w:val="Table Text Char1"/>
    <w:next w:val="990"/>
    <w:link w:val="991"/>
    <w:qFormat/>
    <w:rPr>
      <w:sz w:val="18"/>
      <w:szCs w:val="24"/>
    </w:rPr>
  </w:style>
  <w:style w:type="paragraph" w:styleId="991">
    <w:name w:val="Table Text"/>
    <w:basedOn w:val="684"/>
    <w:next w:val="991"/>
    <w:link w:val="990"/>
    <w:qFormat/>
    <w:rPr>
      <w:sz w:val="18"/>
    </w:rPr>
  </w:style>
  <w:style w:type="character" w:styleId="992">
    <w:name w:val="user entry (courier) Char"/>
    <w:next w:val="992"/>
    <w:link w:val="993"/>
    <w:qFormat/>
    <w:rPr>
      <w:rFonts w:ascii="Courier" w:hAnsi="Courier" w:cs="黑体"/>
      <w:b/>
      <w:sz w:val="24"/>
      <w:szCs w:val="21"/>
      <w:lang w:eastAsia="en-US"/>
    </w:rPr>
  </w:style>
  <w:style w:type="paragraph" w:styleId="993">
    <w:name w:val="user entry (courier)"/>
    <w:basedOn w:val="684"/>
    <w:next w:val="684"/>
    <w:link w:val="992"/>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994">
    <w:name w:val="small-text"/>
    <w:next w:val="994"/>
    <w:link w:val="684"/>
    <w:qFormat/>
    <w:rPr>
      <w:szCs w:val="24"/>
    </w:rPr>
  </w:style>
  <w:style w:type="character" w:styleId="995">
    <w:name w:val="小四 段落 宋体 Char Char Char1"/>
    <w:next w:val="995"/>
    <w:link w:val="996"/>
    <w:qFormat/>
    <w:rPr>
      <w:rFonts w:ascii="宋体" w:hAnsi="宋体"/>
      <w:sz w:val="28"/>
      <w:szCs w:val="22"/>
    </w:rPr>
  </w:style>
  <w:style w:type="paragraph" w:styleId="996">
    <w:name w:val="小四 段落 宋体 Char Char1"/>
    <w:basedOn w:val="718"/>
    <w:next w:val="996"/>
    <w:link w:val="995"/>
    <w:qFormat/>
    <w:pPr>
      <w:ind w:left="0" w:firstLine="200"/>
      <w:spacing w:after="0" w:line="360" w:lineRule="auto"/>
      <w:tabs>
        <w:tab w:val="clear" w:pos="720" w:leader="none"/>
        <w:tab w:val="clear" w:pos="762" w:leader="none"/>
      </w:tabs>
    </w:pPr>
    <w:rPr>
      <w:rFonts w:ascii="宋体" w:hAnsi="宋体"/>
      <w:sz w:val="28"/>
      <w:szCs w:val="22"/>
    </w:rPr>
  </w:style>
  <w:style w:type="character" w:styleId="997">
    <w:name w:val="正文-2 Char"/>
    <w:next w:val="997"/>
    <w:link w:val="998"/>
    <w:qFormat/>
    <w:rPr>
      <w:rFonts w:ascii="宋体" w:hAnsi="宋体"/>
      <w:b/>
      <w:sz w:val="24"/>
    </w:rPr>
  </w:style>
  <w:style w:type="paragraph" w:styleId="998">
    <w:name w:val="正文-2"/>
    <w:basedOn w:val="720"/>
    <w:next w:val="998"/>
    <w:link w:val="997"/>
    <w:qFormat/>
    <w:pPr>
      <w:ind w:firstLine="0"/>
      <w:spacing w:line="360" w:lineRule="auto"/>
      <w:widowControl w:val="off"/>
      <w:tabs>
        <w:tab w:val="left" w:pos="284" w:leader="none"/>
        <w:tab w:val="left" w:pos="425" w:leader="none"/>
      </w:tabs>
    </w:pPr>
    <w:rPr>
      <w:rFonts w:ascii="宋体" w:hAnsi="宋体" w:eastAsia="宋体"/>
      <w:b/>
    </w:rPr>
  </w:style>
  <w:style w:type="character" w:styleId="999">
    <w:name w:val="style31"/>
    <w:next w:val="999"/>
    <w:link w:val="684"/>
    <w:qFormat/>
    <w:rPr>
      <w:sz w:val="18"/>
      <w:szCs w:val="18"/>
    </w:rPr>
  </w:style>
  <w:style w:type="character" w:styleId="1000">
    <w:name w:val="notetitle1"/>
    <w:next w:val="1000"/>
    <w:link w:val="684"/>
    <w:qFormat/>
    <w:rPr>
      <w:b/>
      <w:bCs/>
    </w:rPr>
  </w:style>
  <w:style w:type="character" w:styleId="1001">
    <w:name w:val="正文文本 (3) + Trebuchet MS"/>
    <w:next w:val="1001"/>
    <w:link w:val="684"/>
    <w:qFormat/>
    <w:rPr>
      <w:rFonts w:ascii="Trebuchet MS" w:hAnsi="Trebuchet MS" w:eastAsia="Trebuchet MS" w:cs="Trebuchet MS"/>
      <w:b/>
      <w:bCs/>
      <w:color w:val="000000"/>
      <w:spacing w:val="0"/>
      <w:position w:val="0"/>
      <w:sz w:val="22"/>
      <w:szCs w:val="22"/>
      <w:u w:val="none"/>
      <w:lang w:val="zh-TW"/>
    </w:rPr>
  </w:style>
  <w:style w:type="character" w:styleId="1002">
    <w:name w:val="项目编号A Char Char"/>
    <w:next w:val="1002"/>
    <w:link w:val="1003"/>
    <w:qFormat/>
    <w:rPr>
      <w:sz w:val="24"/>
      <w:szCs w:val="24"/>
    </w:rPr>
  </w:style>
  <w:style w:type="paragraph" w:styleId="1003">
    <w:name w:val="项目编号A"/>
    <w:next w:val="1003"/>
    <w:link w:val="1002"/>
    <w:qFormat/>
    <w:pPr>
      <w:spacing w:line="360" w:lineRule="auto"/>
      <w:tabs>
        <w:tab w:val="left" w:pos="840" w:leader="none"/>
      </w:tabs>
    </w:pPr>
    <w:rPr>
      <w:sz w:val="24"/>
      <w:szCs w:val="24"/>
      <w:lang w:val="en-US" w:eastAsia="zh-CN" w:bidi="ar-SA"/>
    </w:rPr>
  </w:style>
  <w:style w:type="character" w:styleId="1004">
    <w:name w:val="sbheader"/>
    <w:next w:val="1004"/>
    <w:link w:val="684"/>
    <w:qFormat/>
  </w:style>
  <w:style w:type="character" w:styleId="1005">
    <w:name w:val="tx1"/>
    <w:next w:val="1005"/>
    <w:link w:val="684"/>
    <w:qFormat/>
    <w:rPr>
      <w:b/>
      <w:bCs/>
    </w:rPr>
  </w:style>
  <w:style w:type="character" w:styleId="1006">
    <w:name w:val="abcde1"/>
    <w:next w:val="1006"/>
    <w:link w:val="684"/>
    <w:qFormat/>
  </w:style>
  <w:style w:type="character" w:styleId="1007">
    <w:name w:val="Anchor (A)"/>
    <w:next w:val="1007"/>
    <w:link w:val="684"/>
    <w:qFormat/>
    <w:rPr>
      <w:color w:val="0000ff"/>
      <w:u w:val="single"/>
    </w:rPr>
  </w:style>
  <w:style w:type="character" w:styleId="1008">
    <w:name w:val="列表编号3 字元"/>
    <w:next w:val="1008"/>
    <w:link w:val="684"/>
    <w:qFormat/>
    <w:rPr>
      <w:rFonts w:eastAsia="宋体"/>
      <w:color w:val="000000"/>
      <w:sz w:val="24"/>
      <w:lang w:val="en-US" w:eastAsia="zh-CN"/>
    </w:rPr>
  </w:style>
  <w:style w:type="character" w:styleId="1009">
    <w:name w:val="样式 摘要 + 非加粗 Char"/>
    <w:next w:val="1009"/>
    <w:link w:val="1010"/>
    <w:qFormat/>
    <w:rPr>
      <w:rFonts w:ascii="Arial" w:hAnsi="Arial"/>
      <w:sz w:val="24"/>
      <w:szCs w:val="21"/>
    </w:rPr>
  </w:style>
  <w:style w:type="paragraph" w:styleId="1010">
    <w:name w:val="样式 摘要 + 非加粗"/>
    <w:basedOn w:val="1011"/>
    <w:next w:val="1010"/>
    <w:link w:val="1009"/>
    <w:qFormat/>
    <w:pPr>
      <w:ind w:firstLine="200"/>
      <w:jc w:val="both"/>
      <w:tabs>
        <w:tab w:val="left" w:pos="907" w:leader="none"/>
      </w:tabs>
    </w:pPr>
    <w:rPr>
      <w:b w:val="0"/>
    </w:rPr>
  </w:style>
  <w:style w:type="paragraph" w:styleId="1011">
    <w:name w:val="摘要"/>
    <w:basedOn w:val="684"/>
    <w:next w:val="1011"/>
    <w:link w:val="1012"/>
    <w:qFormat/>
    <w:pPr>
      <w:ind w:left="879" w:hanging="879"/>
      <w:jc w:val="left"/>
      <w:spacing w:line="360" w:lineRule="auto"/>
      <w:widowControl/>
      <w:tabs>
        <w:tab w:val="left" w:pos="907" w:leader="none"/>
      </w:tabs>
    </w:pPr>
    <w:rPr>
      <w:rFonts w:ascii="Arial" w:hAnsi="Arial"/>
      <w:b/>
      <w:sz w:val="24"/>
      <w:szCs w:val="21"/>
    </w:rPr>
  </w:style>
  <w:style w:type="character" w:styleId="1012">
    <w:name w:val="摘要 Char"/>
    <w:next w:val="1012"/>
    <w:link w:val="1011"/>
    <w:qFormat/>
    <w:rPr>
      <w:rFonts w:ascii="Arial" w:hAnsi="Arial"/>
      <w:b/>
      <w:sz w:val="24"/>
      <w:szCs w:val="21"/>
    </w:rPr>
  </w:style>
  <w:style w:type="character" w:styleId="1013">
    <w:name w:val="段 Char"/>
    <w:next w:val="1013"/>
    <w:link w:val="1014"/>
    <w:qFormat/>
    <w:rPr>
      <w:rFonts w:ascii="宋体"/>
      <w:sz w:val="21"/>
    </w:rPr>
  </w:style>
  <w:style w:type="paragraph" w:styleId="1014">
    <w:name w:val="段"/>
    <w:next w:val="1014"/>
    <w:link w:val="1013"/>
    <w:qFormat/>
    <w:pPr>
      <w:ind w:firstLine="200"/>
      <w:jc w:val="both"/>
    </w:pPr>
    <w:rPr>
      <w:rFonts w:ascii="宋体"/>
      <w:sz w:val="21"/>
      <w:lang w:val="en-US" w:eastAsia="zh-CN" w:bidi="ar-SA"/>
    </w:rPr>
  </w:style>
  <w:style w:type="character" w:styleId="1015">
    <w:name w:val="未命名11"/>
    <w:next w:val="1015"/>
    <w:link w:val="684"/>
    <w:qFormat/>
    <w:rPr>
      <w:color w:val="333333"/>
      <w:sz w:val="18"/>
      <w:szCs w:val="18"/>
    </w:rPr>
  </w:style>
  <w:style w:type="character" w:styleId="1016">
    <w:name w:val="b Char Char"/>
    <w:next w:val="1016"/>
    <w:link w:val="684"/>
    <w:qFormat/>
    <w:rPr>
      <w:rFonts w:ascii="宋体" w:hAnsi="宋体" w:eastAsia="宋体"/>
      <w:sz w:val="24"/>
      <w:szCs w:val="24"/>
      <w:lang w:val="en-US" w:eastAsia="zh-CN" w:bidi="ar-SA"/>
    </w:rPr>
  </w:style>
  <w:style w:type="character" w:styleId="1017">
    <w:name w:val="标题3 Char Char"/>
    <w:next w:val="1017"/>
    <w:link w:val="684"/>
    <w:qFormat/>
    <w:rPr>
      <w:rFonts w:ascii="Times New Roman" w:hAnsi="Times New Roman" w:eastAsia="宋体" w:cs="Times New Roman"/>
      <w:b/>
      <w:bCs/>
      <w:sz w:val="32"/>
      <w:szCs w:val="32"/>
    </w:rPr>
  </w:style>
  <w:style w:type="character" w:styleId="1018">
    <w:name w:val="headline-content2"/>
    <w:next w:val="1018"/>
    <w:link w:val="684"/>
    <w:qFormat/>
    <w:rPr>
      <w:szCs w:val="24"/>
    </w:rPr>
  </w:style>
  <w:style w:type="character" w:styleId="1019">
    <w:name w:val="no Char Char"/>
    <w:next w:val="1019"/>
    <w:link w:val="684"/>
    <w:qFormat/>
    <w:rPr>
      <w:rFonts w:eastAsia="宋体"/>
      <w:sz w:val="21"/>
      <w:szCs w:val="24"/>
      <w:lang w:val="en-US" w:eastAsia="zh-CN" w:bidi="ar-SA"/>
    </w:rPr>
  </w:style>
  <w:style w:type="character" w:styleId="1020">
    <w:name w:val="Figure Char Char"/>
    <w:next w:val="1020"/>
    <w:link w:val="684"/>
    <w:qFormat/>
    <w:rPr>
      <w:rFonts w:ascii="Arial" w:hAnsi="Arial" w:eastAsia="宋体" w:cs="Arial"/>
      <w:sz w:val="21"/>
      <w:szCs w:val="21"/>
      <w:lang w:val="en-US" w:eastAsia="zh-CN" w:bidi="ar-SA"/>
    </w:rPr>
  </w:style>
  <w:style w:type="character" w:styleId="1021">
    <w:name w:val="Char Char32"/>
    <w:next w:val="1021"/>
    <w:link w:val="684"/>
    <w:qFormat/>
    <w:rPr>
      <w:rFonts w:eastAsia="宋体"/>
      <w:b/>
      <w:bCs/>
      <w:sz w:val="28"/>
      <w:szCs w:val="28"/>
      <w:lang w:val="en-US" w:eastAsia="zh-CN" w:bidi="ar-SA"/>
    </w:rPr>
  </w:style>
  <w:style w:type="character" w:styleId="1022">
    <w:name w:val="Item list in note Char"/>
    <w:next w:val="1022"/>
    <w:link w:val="1023"/>
    <w:qFormat/>
    <w:rPr>
      <w:rFonts w:ascii="Arial" w:hAnsi="Arial" w:eastAsia="楷体_GB2312"/>
      <w:sz w:val="21"/>
      <w:szCs w:val="18"/>
    </w:rPr>
  </w:style>
  <w:style w:type="paragraph" w:styleId="1023">
    <w:name w:val="Item list in note"/>
    <w:basedOn w:val="684"/>
    <w:next w:val="1023"/>
    <w:link w:val="1022"/>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024">
    <w:name w:val="中元正文 Char"/>
    <w:next w:val="1024"/>
    <w:link w:val="1025"/>
    <w:qFormat/>
    <w:rPr>
      <w:rFonts w:ascii="Arial" w:hAnsi="Arial"/>
      <w:sz w:val="21"/>
      <w:szCs w:val="24"/>
    </w:rPr>
  </w:style>
  <w:style w:type="paragraph" w:styleId="1025">
    <w:name w:val="中元正文"/>
    <w:basedOn w:val="684"/>
    <w:next w:val="1025"/>
    <w:link w:val="1024"/>
    <w:qFormat/>
    <w:pPr>
      <w:ind w:firstLine="200"/>
      <w:jc w:val="left"/>
      <w:spacing w:before="100" w:after="100" w:line="360" w:lineRule="auto"/>
    </w:pPr>
    <w:rPr>
      <w:rFonts w:ascii="Arial" w:hAnsi="Arial"/>
    </w:rPr>
  </w:style>
  <w:style w:type="character" w:styleId="1026">
    <w:name w:val="1.1.1 四号 Char"/>
    <w:next w:val="1026"/>
    <w:link w:val="1027"/>
    <w:qFormat/>
    <w:rPr>
      <w:rFonts w:eastAsia="黑体"/>
      <w:b/>
      <w:bCs/>
      <w:sz w:val="28"/>
      <w:szCs w:val="28"/>
    </w:rPr>
  </w:style>
  <w:style w:type="paragraph" w:styleId="1027">
    <w:name w:val="1.1.1 四号"/>
    <w:basedOn w:val="684"/>
    <w:next w:val="1027"/>
    <w:link w:val="1026"/>
    <w:qFormat/>
    <w:pPr>
      <w:jc w:val="left"/>
      <w:keepLines/>
      <w:keepNext/>
      <w:spacing w:line="0" w:lineRule="atLeast"/>
      <w:outlineLvl w:val="1"/>
    </w:pPr>
    <w:rPr>
      <w:rFonts w:eastAsia="黑体"/>
      <w:b/>
      <w:bCs/>
      <w:sz w:val="28"/>
      <w:szCs w:val="28"/>
    </w:rPr>
  </w:style>
  <w:style w:type="character" w:styleId="1028">
    <w:name w:val="样式 题注 + 首行缩进:  2 字符 Char Char"/>
    <w:next w:val="1028"/>
    <w:link w:val="1029"/>
    <w:qFormat/>
    <w:rPr>
      <w:rFonts w:ascii="Arial" w:hAnsi="Arial" w:cs="宋体"/>
      <w:sz w:val="24"/>
      <w:szCs w:val="24"/>
    </w:rPr>
  </w:style>
  <w:style w:type="paragraph" w:styleId="1029">
    <w:name w:val="样式 题注 + 首行缩进:  2 字符"/>
    <w:basedOn w:val="722"/>
    <w:next w:val="1029"/>
    <w:link w:val="1028"/>
    <w:qFormat/>
    <w:pPr>
      <w:jc w:val="center"/>
      <w:spacing w:line="500" w:lineRule="exact"/>
      <w:widowControl/>
    </w:pPr>
    <w:rPr>
      <w:rFonts w:eastAsia="宋体" w:cs="宋体"/>
      <w:sz w:val="24"/>
      <w:szCs w:val="24"/>
    </w:rPr>
  </w:style>
  <w:style w:type="character" w:styleId="1030">
    <w:name w:val="称呼 Char1"/>
    <w:next w:val="1030"/>
    <w:link w:val="684"/>
    <w:uiPriority w:val="99"/>
    <w:qFormat/>
    <w:rPr>
      <w:rFonts w:ascii="Times New Roman" w:hAnsi="Times New Roman"/>
      <w:sz w:val="21"/>
    </w:rPr>
  </w:style>
  <w:style w:type="character" w:styleId="1031">
    <w:name w:val="地铁说明书正文 Char Char"/>
    <w:next w:val="1031"/>
    <w:link w:val="684"/>
    <w:qFormat/>
    <w:rPr>
      <w:rFonts w:cs="宋体"/>
      <w:sz w:val="24"/>
    </w:rPr>
  </w:style>
  <w:style w:type="character" w:styleId="1032">
    <w:name w:val="Item List Char2"/>
    <w:next w:val="1032"/>
    <w:link w:val="684"/>
    <w:qFormat/>
    <w:rPr>
      <w:rFonts w:ascii="Tahoma" w:hAnsi="Tahoma" w:eastAsia="宋体" w:cs="Arial"/>
      <w:sz w:val="24"/>
      <w:szCs w:val="24"/>
      <w:lang w:val="en-US" w:eastAsia="zh-CN" w:bidi="ar-SA"/>
    </w:rPr>
  </w:style>
  <w:style w:type="character" w:styleId="1033">
    <w:name w:val="三级 Char"/>
    <w:next w:val="1033"/>
    <w:link w:val="1034"/>
    <w:qFormat/>
    <w:rPr>
      <w:rFonts w:ascii="仿宋" w:hAnsi="仿宋" w:eastAsia="仿宋"/>
      <w:bCs/>
      <w:sz w:val="32"/>
      <w:szCs w:val="32"/>
    </w:rPr>
  </w:style>
  <w:style w:type="paragraph" w:styleId="1034">
    <w:name w:val="三级"/>
    <w:basedOn w:val="687"/>
    <w:next w:val="1034"/>
    <w:link w:val="1033"/>
    <w:qFormat/>
    <w:pPr>
      <w:ind w:left="709" w:hanging="709"/>
      <w:jc w:val="left"/>
      <w:spacing w:before="0" w:after="0" w:line="360" w:lineRule="auto"/>
    </w:pPr>
    <w:rPr>
      <w:rFonts w:ascii="仿宋" w:hAnsi="仿宋" w:eastAsia="仿宋"/>
      <w:b w:val="0"/>
    </w:rPr>
  </w:style>
  <w:style w:type="character" w:styleId="1035">
    <w:name w:val="标题 #3_"/>
    <w:next w:val="1035"/>
    <w:link w:val="1036"/>
    <w:qFormat/>
    <w:rPr>
      <w:rFonts w:ascii="MingLiU" w:hAnsi="MingLiU" w:eastAsia="MingLiU" w:cs="MingLiU"/>
      <w:sz w:val="22"/>
      <w:shd w:val="clear" w:color="auto" w:fill="ffffff"/>
    </w:rPr>
  </w:style>
  <w:style w:type="paragraph" w:styleId="1036">
    <w:name w:val="标题 #3"/>
    <w:basedOn w:val="684"/>
    <w:next w:val="1036"/>
    <w:link w:val="1035"/>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037">
    <w:name w:val="HTML 预设格式 Char1"/>
    <w:next w:val="1037"/>
    <w:link w:val="684"/>
    <w:uiPriority w:val="99"/>
    <w:qFormat/>
    <w:rPr>
      <w:rFonts w:ascii="Courier New" w:hAnsi="Courier New" w:eastAsia="方正楷体简体" w:cs="Courier New"/>
      <w:sz w:val="20"/>
      <w:szCs w:val="20"/>
    </w:rPr>
  </w:style>
  <w:style w:type="character" w:styleId="1038">
    <w:name w:val="标题 2 字符"/>
    <w:next w:val="1038"/>
    <w:link w:val="684"/>
    <w:uiPriority w:val="9"/>
    <w:qFormat/>
    <w:rPr>
      <w:rFonts w:ascii="Arial" w:hAnsi="Arial" w:eastAsia="黑体"/>
      <w:b/>
      <w:bCs/>
      <w:sz w:val="32"/>
      <w:szCs w:val="32"/>
    </w:rPr>
  </w:style>
  <w:style w:type="character" w:styleId="1039">
    <w:name w:val="列表符号 Char"/>
    <w:next w:val="1039"/>
    <w:link w:val="1040"/>
    <w:qFormat/>
    <w:rPr>
      <w:rFonts w:ascii="宋体"/>
      <w:sz w:val="21"/>
      <w:szCs w:val="24"/>
    </w:rPr>
  </w:style>
  <w:style w:type="paragraph" w:styleId="1040">
    <w:name w:val="列表符号"/>
    <w:next w:val="1040"/>
    <w:link w:val="1039"/>
    <w:qFormat/>
    <w:pPr>
      <w:spacing w:before="156" w:after="156"/>
    </w:pPr>
    <w:rPr>
      <w:rFonts w:ascii="宋体"/>
      <w:sz w:val="21"/>
      <w:szCs w:val="24"/>
      <w:lang w:val="en-US" w:eastAsia="zh-CN" w:bidi="ar-SA"/>
    </w:rPr>
  </w:style>
  <w:style w:type="character" w:styleId="1041">
    <w:name w:val="表号 Char"/>
    <w:next w:val="1041"/>
    <w:link w:val="1042"/>
    <w:qFormat/>
    <w:rPr>
      <w:rFonts w:ascii="Arial" w:hAnsi="Arial"/>
      <w:sz w:val="18"/>
      <w:szCs w:val="18"/>
    </w:rPr>
  </w:style>
  <w:style w:type="paragraph" w:styleId="1042">
    <w:name w:val="表号"/>
    <w:basedOn w:val="684"/>
    <w:next w:val="684"/>
    <w:link w:val="1041"/>
    <w:qFormat/>
    <w:pPr>
      <w:jc w:val="center"/>
      <w:keepLines/>
      <w:spacing w:line="360" w:lineRule="auto"/>
    </w:pPr>
    <w:rPr>
      <w:rFonts w:ascii="Arial" w:hAnsi="Arial"/>
      <w:sz w:val="18"/>
      <w:szCs w:val="18"/>
    </w:rPr>
  </w:style>
  <w:style w:type="character" w:styleId="1043">
    <w:name w:val="Plain Text Char Char"/>
    <w:next w:val="1043"/>
    <w:link w:val="1044"/>
    <w:uiPriority w:val="99"/>
    <w:qFormat/>
    <w:rPr>
      <w:rFonts w:ascii="宋体" w:hAnsi="Courier New"/>
    </w:rPr>
  </w:style>
  <w:style w:type="paragraph" w:styleId="1044">
    <w:name w:val="Plain Text1"/>
    <w:basedOn w:val="684"/>
    <w:next w:val="1044"/>
    <w:link w:val="1043"/>
    <w:uiPriority w:val="99"/>
    <w:qFormat/>
    <w:rPr>
      <w:rFonts w:ascii="宋体" w:hAnsi="Courier New"/>
      <w:sz w:val="20"/>
      <w:szCs w:val="20"/>
    </w:rPr>
  </w:style>
  <w:style w:type="character" w:styleId="1045">
    <w:name w:val="样式一"/>
    <w:next w:val="1045"/>
    <w:link w:val="684"/>
    <w:qFormat/>
    <w:rPr>
      <w:rFonts w:ascii="宋体" w:hAnsi="宋体"/>
      <w:b/>
      <w:bCs/>
      <w:color w:val="000000"/>
      <w:sz w:val="36"/>
    </w:rPr>
  </w:style>
  <w:style w:type="character" w:styleId="1046">
    <w:name w:val="样式 Arial"/>
    <w:next w:val="1046"/>
    <w:link w:val="684"/>
    <w:qFormat/>
    <w:rPr>
      <w:rFonts w:ascii="Times New Roman" w:hAnsi="Times New Roman" w:eastAsia="宋体" w:cs="Times New Roman"/>
      <w:sz w:val="21"/>
      <w:szCs w:val="21"/>
    </w:rPr>
  </w:style>
  <w:style w:type="character" w:styleId="1047">
    <w:name w:val="Note head Char"/>
    <w:next w:val="1047"/>
    <w:link w:val="1048"/>
    <w:qFormat/>
    <w:rPr>
      <w:rFonts w:ascii="Arial" w:hAnsi="Arial"/>
      <w:b/>
      <w:bCs/>
      <w:position w:val="-6"/>
      <w:sz w:val="24"/>
      <w:szCs w:val="24"/>
    </w:rPr>
  </w:style>
  <w:style w:type="paragraph" w:styleId="1048">
    <w:name w:val="Note head"/>
    <w:next w:val="684"/>
    <w:link w:val="1047"/>
    <w:qFormat/>
    <w:pPr>
      <w:keepNext/>
      <w:spacing w:before="120" w:after="60" w:line="400" w:lineRule="exact"/>
      <w:tabs>
        <w:tab w:val="left" w:pos="2100" w:leader="none"/>
      </w:tabs>
    </w:pPr>
    <w:rPr>
      <w:rFonts w:ascii="Arial" w:hAnsi="Arial"/>
      <w:b/>
      <w:bCs/>
      <w:position w:val="-6"/>
      <w:sz w:val="24"/>
      <w:szCs w:val="24"/>
      <w:lang w:val="en-US" w:eastAsia="zh-CN" w:bidi="ar-SA"/>
    </w:rPr>
  </w:style>
  <w:style w:type="character" w:styleId="1049">
    <w:name w:val="st"/>
    <w:next w:val="1049"/>
    <w:link w:val="684"/>
    <w:qFormat/>
  </w:style>
  <w:style w:type="character" w:styleId="1050">
    <w:name w:val="31 Char"/>
    <w:next w:val="1050"/>
    <w:link w:val="684"/>
    <w:qFormat/>
    <w:rPr>
      <w:rFonts w:eastAsia="楷体_GB2312"/>
      <w:b/>
      <w:bCs/>
      <w:sz w:val="28"/>
      <w:szCs w:val="32"/>
      <w:lang w:val="en-US" w:eastAsia="zh-CN" w:bidi="ar-SA"/>
    </w:rPr>
  </w:style>
  <w:style w:type="character" w:styleId="1051">
    <w:name w:val="样式1 Char Char"/>
    <w:next w:val="1051"/>
    <w:link w:val="684"/>
    <w:qFormat/>
    <w:rPr>
      <w:rFonts w:ascii="Arial" w:hAnsi="Arial" w:eastAsia="宋体" w:cs="Arial"/>
      <w:b/>
      <w:bCs/>
      <w:sz w:val="28"/>
      <w:szCs w:val="28"/>
      <w:lang w:val="en-US" w:eastAsia="zh-CN" w:bidi="ar-SA"/>
    </w:rPr>
  </w:style>
  <w:style w:type="character" w:styleId="1052">
    <w:name w:val="td21"/>
    <w:next w:val="1052"/>
    <w:link w:val="684"/>
    <w:qFormat/>
  </w:style>
  <w:style w:type="character" w:styleId="1053">
    <w:name w:val="样式 标题 2 + 五号 Char"/>
    <w:next w:val="1053"/>
    <w:link w:val="1054"/>
    <w:semiHidden/>
    <w:qFormat/>
    <w:rPr>
      <w:rFonts w:eastAsia="黑体"/>
      <w:bCs/>
      <w:sz w:val="18"/>
      <w:szCs w:val="21"/>
    </w:rPr>
  </w:style>
  <w:style w:type="paragraph" w:styleId="1054">
    <w:name w:val="样式 标题 2 + 五号"/>
    <w:basedOn w:val="686"/>
    <w:next w:val="1054"/>
    <w:link w:val="1053"/>
    <w:semiHidden/>
    <w:qFormat/>
    <w:pPr>
      <w:ind w:firstLine="420"/>
      <w:spacing w:before="0" w:after="0" w:line="240" w:lineRule="auto"/>
    </w:pPr>
    <w:rPr>
      <w:rFonts w:ascii="Times New Roman" w:hAnsi="Times New Roman"/>
      <w:b w:val="0"/>
      <w:sz w:val="18"/>
      <w:szCs w:val="21"/>
    </w:rPr>
  </w:style>
  <w:style w:type="character" w:styleId="1055">
    <w:name w:val="图名1 字符"/>
    <w:next w:val="1055"/>
    <w:link w:val="1056"/>
    <w:qFormat/>
    <w:rPr>
      <w:rFonts w:ascii="微软雅黑" w:hAnsi="微软雅黑" w:eastAsia="黑体"/>
      <w:bCs/>
      <w:color w:val="404040"/>
      <w:sz w:val="21"/>
      <w:szCs w:val="24"/>
      <w:lang w:val="en-NZ"/>
    </w:rPr>
  </w:style>
  <w:style w:type="paragraph" w:styleId="1056">
    <w:name w:val="图名1"/>
    <w:basedOn w:val="722"/>
    <w:next w:val="1056"/>
    <w:link w:val="1055"/>
    <w:qFormat/>
    <w:pPr>
      <w:jc w:val="center"/>
      <w:spacing w:line="360" w:lineRule="auto"/>
      <w:widowControl/>
    </w:pPr>
    <w:rPr>
      <w:rFonts w:ascii="微软雅黑" w:hAnsi="微软雅黑"/>
      <w:bCs/>
      <w:color w:val="404040"/>
      <w:sz w:val="21"/>
      <w:szCs w:val="24"/>
      <w:lang w:val="en-NZ"/>
    </w:rPr>
  </w:style>
  <w:style w:type="character" w:styleId="1057">
    <w:name w:val="彩色列表 - 强调文字颜色 1 Char"/>
    <w:next w:val="1057"/>
    <w:link w:val="684"/>
    <w:qFormat/>
    <w:rPr>
      <w:sz w:val="21"/>
    </w:rPr>
  </w:style>
  <w:style w:type="character" w:styleId="1058">
    <w:name w:val="底层编号 Char"/>
    <w:next w:val="1058"/>
    <w:link w:val="1059"/>
    <w:qFormat/>
    <w:rPr>
      <w:rFonts w:ascii="宋体" w:hAnsi="宋体"/>
      <w:color w:val="000000"/>
      <w:sz w:val="24"/>
    </w:rPr>
  </w:style>
  <w:style w:type="paragraph" w:styleId="1059">
    <w:name w:val="底层编号"/>
    <w:basedOn w:val="684"/>
    <w:next w:val="1059"/>
    <w:link w:val="1058"/>
    <w:qFormat/>
    <w:pPr>
      <w:ind w:left="900" w:hanging="420"/>
      <w:spacing w:line="360" w:lineRule="auto"/>
      <w:tabs>
        <w:tab w:val="left" w:pos="840" w:leader="none"/>
      </w:tabs>
    </w:pPr>
    <w:rPr>
      <w:rFonts w:ascii="宋体" w:hAnsi="宋体"/>
      <w:color w:val="000000"/>
      <w:sz w:val="24"/>
      <w:szCs w:val="20"/>
    </w:rPr>
  </w:style>
  <w:style w:type="character" w:styleId="1060">
    <w:name w:val="Notes Heading Char"/>
    <w:next w:val="1060"/>
    <w:link w:val="1061"/>
    <w:qFormat/>
    <w:rPr>
      <w:rFonts w:ascii="Arial" w:hAnsi="Arial" w:eastAsia="黑体" w:cs="Arial"/>
      <w:sz w:val="21"/>
      <w:szCs w:val="21"/>
    </w:rPr>
  </w:style>
  <w:style w:type="paragraph" w:styleId="1061">
    <w:name w:val="Notes Heading"/>
    <w:next w:val="1062"/>
    <w:link w:val="1060"/>
    <w:qFormat/>
    <w:pPr>
      <w:ind w:left="1134"/>
      <w:keepNext/>
      <w:spacing w:before="80" w:after="80"/>
      <w:pBdr>
        <w:top w:val="single" w:color="000000" w:sz="8" w:space="5"/>
      </w:pBdr>
    </w:pPr>
    <w:rPr>
      <w:rFonts w:ascii="Arial" w:hAnsi="Arial" w:eastAsia="黑体" w:cs="Arial"/>
      <w:sz w:val="21"/>
      <w:szCs w:val="21"/>
      <w:lang w:val="en-US" w:eastAsia="zh-CN" w:bidi="ar-SA"/>
    </w:rPr>
  </w:style>
  <w:style w:type="paragraph" w:styleId="1062">
    <w:name w:val="Notes Text"/>
    <w:next w:val="1062"/>
    <w:link w:val="1063"/>
    <w:qFormat/>
    <w:pPr>
      <w:ind w:left="1134"/>
      <w:jc w:val="both"/>
      <w:pBdr>
        <w:bottom w:val="single" w:color="000000" w:sz="8" w:space="5"/>
      </w:pBdr>
    </w:pPr>
    <w:rPr>
      <w:rFonts w:ascii="Arial" w:hAnsi="Arial" w:eastAsia="楷体_GB2312" w:cs="Arial"/>
      <w:sz w:val="21"/>
      <w:szCs w:val="21"/>
      <w:lang w:val="en-US" w:eastAsia="zh-CN" w:bidi="ar-SA"/>
    </w:rPr>
  </w:style>
  <w:style w:type="character" w:styleId="1063">
    <w:name w:val="Notes Text Char"/>
    <w:next w:val="1063"/>
    <w:link w:val="1062"/>
    <w:qFormat/>
    <w:rPr>
      <w:rFonts w:ascii="Arial" w:hAnsi="Arial" w:eastAsia="楷体_GB2312" w:cs="Arial"/>
      <w:sz w:val="21"/>
      <w:szCs w:val="21"/>
    </w:rPr>
  </w:style>
  <w:style w:type="character" w:styleId="1064">
    <w:name w:val="表头 Char Char"/>
    <w:next w:val="1064"/>
    <w:link w:val="684"/>
    <w:uiPriority w:val="99"/>
    <w:qFormat/>
    <w:rPr>
      <w:b/>
      <w:sz w:val="24"/>
    </w:rPr>
  </w:style>
  <w:style w:type="character" w:styleId="1065">
    <w:name w:val="１１ Char"/>
    <w:next w:val="1065"/>
    <w:link w:val="1066"/>
    <w:qFormat/>
    <w:rPr>
      <w:sz w:val="21"/>
      <w:szCs w:val="21"/>
    </w:rPr>
  </w:style>
  <w:style w:type="paragraph" w:styleId="1066">
    <w:name w:val="１１"/>
    <w:basedOn w:val="684"/>
    <w:next w:val="1066"/>
    <w:link w:val="1065"/>
    <w:qFormat/>
    <w:pPr>
      <w:ind w:left="840" w:hanging="420"/>
      <w:jc w:val="left"/>
      <w:spacing w:line="312" w:lineRule="exact"/>
      <w:tabs>
        <w:tab w:val="left" w:pos="1418" w:leader="none"/>
      </w:tabs>
    </w:pPr>
    <w:rPr>
      <w:szCs w:val="21"/>
    </w:rPr>
  </w:style>
  <w:style w:type="character" w:styleId="1067">
    <w:name w:val="样式 文档正文 + (符号) 宋体 Char Char Char Char Char Char Char Char Char"/>
    <w:next w:val="1067"/>
    <w:link w:val="684"/>
    <w:qFormat/>
    <w:rPr>
      <w:rFonts w:ascii="Arial" w:hAnsi="Arial" w:eastAsia="宋体"/>
      <w:spacing w:val="6"/>
      <w:sz w:val="24"/>
      <w:szCs w:val="24"/>
      <w:lang w:val="en-US" w:eastAsia="zh-CN" w:bidi="ar-SA"/>
    </w:rPr>
  </w:style>
  <w:style w:type="character" w:styleId="1068">
    <w:name w:val="样式 样式3 + 首行缩进:  2 字符1 Char Char"/>
    <w:next w:val="1068"/>
    <w:link w:val="1069"/>
    <w:uiPriority w:val="99"/>
    <w:qFormat/>
    <w:rPr>
      <w:rFonts w:ascii="仿宋_GB2312" w:hAnsi="Calibri" w:eastAsia="仿宋_GB2312"/>
      <w:sz w:val="28"/>
    </w:rPr>
  </w:style>
  <w:style w:type="paragraph" w:styleId="1069">
    <w:name w:val="样式 样式3 + 首行缩进:  2 字符1"/>
    <w:basedOn w:val="684"/>
    <w:next w:val="1069"/>
    <w:link w:val="1068"/>
    <w:uiPriority w:val="99"/>
    <w:qFormat/>
    <w:pPr>
      <w:ind w:firstLine="200"/>
      <w:spacing w:line="460" w:lineRule="exact"/>
    </w:pPr>
    <w:rPr>
      <w:rFonts w:ascii="仿宋_GB2312" w:hAnsi="Calibri" w:eastAsia="仿宋_GB2312"/>
      <w:sz w:val="28"/>
      <w:szCs w:val="20"/>
    </w:rPr>
  </w:style>
  <w:style w:type="character" w:styleId="1070">
    <w:name w:val="Style List Bullet1 Char"/>
    <w:next w:val="1070"/>
    <w:link w:val="684"/>
    <w:qFormat/>
    <w:rPr>
      <w:rFonts w:ascii="Arial" w:hAnsi="Arial"/>
      <w:sz w:val="24"/>
      <w:szCs w:val="24"/>
    </w:rPr>
  </w:style>
  <w:style w:type="character" w:styleId="1071">
    <w:name w:val="明显强调11"/>
    <w:next w:val="1071"/>
    <w:link w:val="684"/>
    <w:qFormat/>
    <w:rPr>
      <w:b/>
      <w:bCs/>
      <w:i/>
      <w:iCs/>
      <w:color w:val="4f81bd"/>
    </w:rPr>
  </w:style>
  <w:style w:type="character" w:styleId="1072">
    <w:name w:val="Char Char11"/>
    <w:next w:val="1072"/>
    <w:link w:val="684"/>
    <w:qFormat/>
    <w:rPr>
      <w:sz w:val="24"/>
      <w:szCs w:val="24"/>
    </w:rPr>
  </w:style>
  <w:style w:type="character" w:styleId="1073">
    <w:name w:val="b2"/>
    <w:next w:val="1073"/>
    <w:link w:val="684"/>
    <w:qFormat/>
  </w:style>
  <w:style w:type="character" w:styleId="1074">
    <w:name w:val="Char Char8"/>
    <w:next w:val="1074"/>
    <w:link w:val="684"/>
    <w:qFormat/>
    <w:rPr>
      <w:rFonts w:eastAsia="仿宋_GB2312"/>
      <w:sz w:val="24"/>
    </w:rPr>
  </w:style>
  <w:style w:type="character" w:styleId="1075">
    <w:name w:val="四电集成  标题正文 Char Char"/>
    <w:next w:val="1075"/>
    <w:link w:val="1076"/>
    <w:qFormat/>
    <w:rPr>
      <w:sz w:val="24"/>
      <w:szCs w:val="24"/>
    </w:rPr>
  </w:style>
  <w:style w:type="paragraph" w:styleId="1076">
    <w:name w:val="四电集成  标题正文"/>
    <w:basedOn w:val="684"/>
    <w:next w:val="1076"/>
    <w:link w:val="1075"/>
    <w:qFormat/>
    <w:pPr>
      <w:ind w:firstLine="200"/>
      <w:jc w:val="left"/>
      <w:spacing w:line="460" w:lineRule="exact"/>
    </w:pPr>
    <w:rPr>
      <w:sz w:val="24"/>
    </w:rPr>
  </w:style>
  <w:style w:type="character" w:styleId="1077">
    <w:name w:val="无间隔2 Char"/>
    <w:next w:val="1077"/>
    <w:link w:val="1078"/>
    <w:qFormat/>
    <w:rPr>
      <w:rFonts w:ascii="Arial" w:hAnsi="Arial"/>
      <w:sz w:val="24"/>
      <w:szCs w:val="24"/>
      <w:lang w:val="fr-FR" w:eastAsia="fr-FR"/>
    </w:rPr>
  </w:style>
  <w:style w:type="paragraph" w:styleId="1078">
    <w:name w:val="无间隔2"/>
    <w:basedOn w:val="684"/>
    <w:next w:val="1078"/>
    <w:link w:val="1077"/>
    <w:qFormat/>
    <w:pPr>
      <w:jc w:val="left"/>
      <w:spacing w:line="360" w:lineRule="auto"/>
      <w:widowControl/>
    </w:pPr>
    <w:rPr>
      <w:rFonts w:ascii="Arial" w:hAnsi="Arial"/>
      <w:sz w:val="24"/>
      <w:lang w:val="fr-FR" w:eastAsia="fr-FR"/>
    </w:rPr>
  </w:style>
  <w:style w:type="character" w:styleId="1079">
    <w:name w:val="agou4 Char"/>
    <w:next w:val="1079"/>
    <w:link w:val="1080"/>
    <w:qFormat/>
    <w:rPr>
      <w:rFonts w:ascii="宋体" w:hAnsi="宋体"/>
      <w:sz w:val="24"/>
      <w:szCs w:val="24"/>
    </w:rPr>
  </w:style>
  <w:style w:type="paragraph" w:styleId="1080">
    <w:name w:val="agou4"/>
    <w:basedOn w:val="684"/>
    <w:next w:val="1080"/>
    <w:link w:val="1079"/>
    <w:qFormat/>
    <w:pPr>
      <w:ind w:firstLine="200"/>
      <w:spacing w:line="360" w:lineRule="auto"/>
      <w:outlineLvl w:val="3"/>
    </w:pPr>
    <w:rPr>
      <w:rFonts w:ascii="宋体" w:hAnsi="宋体"/>
      <w:sz w:val="24"/>
    </w:rPr>
  </w:style>
  <w:style w:type="character" w:styleId="1081">
    <w:name w:val="国标字符 Char"/>
    <w:next w:val="1081"/>
    <w:link w:val="1082"/>
    <w:semiHidden/>
    <w:qFormat/>
    <w:rPr>
      <w:rFonts w:ascii="宋体" w:hAnsi="宋体"/>
      <w:color w:val="000000"/>
      <w:sz w:val="21"/>
    </w:rPr>
  </w:style>
  <w:style w:type="paragraph" w:styleId="1082">
    <w:name w:val="国标字符"/>
    <w:basedOn w:val="684"/>
    <w:next w:val="1082"/>
    <w:link w:val="1081"/>
    <w:semiHidden/>
    <w:qFormat/>
    <w:pPr>
      <w:jc w:val="left"/>
      <w:spacing w:line="240" w:lineRule="exact"/>
      <w:tabs>
        <w:tab w:val="left" w:pos="2284" w:leader="none"/>
      </w:tabs>
    </w:pPr>
    <w:rPr>
      <w:rFonts w:ascii="宋体" w:hAnsi="宋体"/>
      <w:color w:val="000000"/>
      <w:szCs w:val="20"/>
    </w:rPr>
  </w:style>
  <w:style w:type="character" w:styleId="1083">
    <w:name w:val="A5"/>
    <w:next w:val="1083"/>
    <w:link w:val="684"/>
    <w:qFormat/>
    <w:rPr>
      <w:rFonts w:cs="FZXiHei I-Z08S"/>
      <w:color w:val="000000"/>
      <w:sz w:val="20"/>
      <w:szCs w:val="20"/>
    </w:rPr>
  </w:style>
  <w:style w:type="character" w:styleId="1084">
    <w:name w:val="图号 Char"/>
    <w:next w:val="1084"/>
    <w:link w:val="1085"/>
    <w:qFormat/>
    <w:rPr>
      <w:rFonts w:eastAsia="黑体"/>
      <w:sz w:val="21"/>
      <w:szCs w:val="18"/>
    </w:rPr>
  </w:style>
  <w:style w:type="paragraph" w:styleId="1085">
    <w:name w:val="图号"/>
    <w:basedOn w:val="684"/>
    <w:next w:val="684"/>
    <w:link w:val="1084"/>
    <w:qFormat/>
    <w:pPr>
      <w:ind w:left="1296" w:hanging="1296"/>
      <w:jc w:val="center"/>
      <w:spacing w:line="360" w:lineRule="auto"/>
      <w:tabs>
        <w:tab w:val="left" w:pos="1296" w:leader="none"/>
      </w:tabs>
    </w:pPr>
    <w:rPr>
      <w:rFonts w:eastAsia="黑体"/>
      <w:szCs w:val="18"/>
    </w:rPr>
  </w:style>
  <w:style w:type="character" w:styleId="1086">
    <w:name w:val="head:3# Char Char Char Char Char 字元"/>
    <w:next w:val="1086"/>
    <w:link w:val="684"/>
    <w:qFormat/>
    <w:rPr>
      <w:rFonts w:ascii="Arial" w:hAnsi="Arial" w:eastAsia="PMingLiU"/>
      <w:sz w:val="24"/>
      <w:szCs w:val="24"/>
      <w:lang w:val="en-US" w:eastAsia="zh-TW" w:bidi="ar-SA"/>
    </w:rPr>
  </w:style>
  <w:style w:type="character" w:styleId="1087">
    <w:name w:val="列表框2 Char"/>
    <w:next w:val="1087"/>
    <w:link w:val="1088"/>
    <w:qFormat/>
    <w:rPr>
      <w:rFonts w:ascii="宋体" w:hAnsi="宋体" w:cs="Arial"/>
      <w:sz w:val="21"/>
      <w:szCs w:val="24"/>
    </w:rPr>
  </w:style>
  <w:style w:type="paragraph" w:styleId="1088">
    <w:name w:val="列表框2"/>
    <w:basedOn w:val="1089"/>
    <w:next w:val="1088"/>
    <w:link w:val="1087"/>
    <w:qFormat/>
    <w:pPr>
      <w:tabs>
        <w:tab w:val="left" w:pos="1682" w:leader="none"/>
      </w:tabs>
    </w:pPr>
    <w:rPr>
      <w:szCs w:val="24"/>
    </w:rPr>
  </w:style>
  <w:style w:type="paragraph" w:styleId="1089">
    <w:name w:val="列表框1"/>
    <w:basedOn w:val="684"/>
    <w:next w:val="1089"/>
    <w:link w:val="1090"/>
    <w:qFormat/>
    <w:pPr>
      <w:ind w:left="1748" w:hanging="434"/>
      <w:jc w:val="left"/>
      <w:spacing w:line="360" w:lineRule="auto"/>
      <w:tabs>
        <w:tab w:val="left" w:pos="1682" w:leader="none"/>
      </w:tabs>
    </w:pPr>
    <w:rPr>
      <w:rFonts w:ascii="宋体" w:hAnsi="宋体" w:cs="Arial"/>
      <w:szCs w:val="21"/>
    </w:rPr>
  </w:style>
  <w:style w:type="character" w:styleId="1090">
    <w:name w:val="列表框1 Char Char"/>
    <w:next w:val="1090"/>
    <w:link w:val="1089"/>
    <w:qFormat/>
    <w:rPr>
      <w:rFonts w:ascii="宋体" w:hAnsi="宋体" w:cs="Arial"/>
      <w:sz w:val="21"/>
      <w:szCs w:val="21"/>
    </w:rPr>
  </w:style>
  <w:style w:type="character" w:styleId="1091">
    <w:name w:val="联络1.1.1. Char Char"/>
    <w:next w:val="1091"/>
    <w:link w:val="684"/>
    <w:qFormat/>
    <w:rPr>
      <w:rFonts w:ascii="Arial" w:hAnsi="宋体"/>
      <w:bCs/>
      <w:sz w:val="28"/>
      <w:szCs w:val="21"/>
    </w:rPr>
  </w:style>
  <w:style w:type="character" w:styleId="1092">
    <w:name w:val="正文 + 小四 Char"/>
    <w:next w:val="1092"/>
    <w:link w:val="684"/>
    <w:qFormat/>
    <w:rPr>
      <w:rFonts w:eastAsia="宋体"/>
      <w:sz w:val="24"/>
      <w:szCs w:val="24"/>
      <w:lang w:val="en-US" w:eastAsia="zh-CN" w:bidi="ar-SA"/>
    </w:rPr>
  </w:style>
  <w:style w:type="character" w:styleId="1093">
    <w:name w:val="figcap1"/>
    <w:next w:val="1093"/>
    <w:link w:val="684"/>
    <w:qFormat/>
    <w:rPr>
      <w:sz w:val="20"/>
      <w:szCs w:val="20"/>
    </w:rPr>
  </w:style>
  <w:style w:type="character" w:styleId="1094">
    <w:name w:val="Body Text Indent Char1"/>
    <w:next w:val="1094"/>
    <w:link w:val="1095"/>
    <w:qFormat/>
    <w:rPr>
      <w:rFonts w:ascii="宋体" w:hAnsi="宋体"/>
    </w:rPr>
  </w:style>
  <w:style w:type="paragraph" w:styleId="1095">
    <w:name w:val="正文文本缩进2"/>
    <w:basedOn w:val="684"/>
    <w:next w:val="1095"/>
    <w:link w:val="1094"/>
    <w:qFormat/>
    <w:pPr>
      <w:ind w:left="420"/>
      <w:jc w:val="left"/>
      <w:spacing w:after="120"/>
    </w:pPr>
    <w:rPr>
      <w:rFonts w:ascii="宋体" w:hAnsi="宋体"/>
      <w:sz w:val="20"/>
      <w:szCs w:val="20"/>
    </w:rPr>
  </w:style>
  <w:style w:type="character" w:styleId="1096">
    <w:name w:val="Sub step Char"/>
    <w:next w:val="1096"/>
    <w:link w:val="684"/>
    <w:qFormat/>
    <w:rPr>
      <w:rFonts w:ascii="Arial" w:hAnsi="Arial"/>
      <w:sz w:val="21"/>
      <w:szCs w:val="21"/>
    </w:rPr>
  </w:style>
  <w:style w:type="character" w:styleId="1097">
    <w:name w:val="word12-l-h1"/>
    <w:next w:val="1097"/>
    <w:link w:val="684"/>
    <w:qFormat/>
    <w:rPr>
      <w:rFonts w:ascii="Arial" w:hAnsi="Arial" w:cs="Arial"/>
      <w:color w:val="666666"/>
      <w:sz w:val="18"/>
      <w:szCs w:val="18"/>
    </w:rPr>
  </w:style>
  <w:style w:type="character" w:styleId="1098">
    <w:name w:val="纯文本字符1"/>
    <w:next w:val="1098"/>
    <w:link w:val="684"/>
    <w:uiPriority w:val="99"/>
    <w:qFormat/>
    <w:rPr>
      <w:rFonts w:ascii="宋体" w:hAnsi="Courier"/>
      <w:sz w:val="24"/>
      <w:szCs w:val="24"/>
    </w:rPr>
  </w:style>
  <w:style w:type="character" w:styleId="1099">
    <w:name w:val="param_td12"/>
    <w:next w:val="1099"/>
    <w:link w:val="684"/>
    <w:qFormat/>
  </w:style>
  <w:style w:type="character" w:styleId="1100">
    <w:name w:val="表格标题 Char"/>
    <w:next w:val="1100"/>
    <w:link w:val="684"/>
    <w:qFormat/>
    <w:rPr>
      <w:rFonts w:ascii="宋体" w:hAnsi="宋体" w:cs="宋体"/>
      <w:b/>
      <w:sz w:val="21"/>
      <w:szCs w:val="24"/>
    </w:rPr>
  </w:style>
  <w:style w:type="character" w:styleId="1101">
    <w:name w:val="parmname"/>
    <w:next w:val="1101"/>
    <w:link w:val="684"/>
    <w:qFormat/>
  </w:style>
  <w:style w:type="character" w:styleId="1102">
    <w:name w:val="图片样式 Char"/>
    <w:next w:val="1102"/>
    <w:link w:val="1103"/>
    <w:qFormat/>
    <w:rPr>
      <w:rFonts w:ascii="宋体" w:hAnsi="宋体"/>
      <w:color w:val="000000"/>
      <w:sz w:val="21"/>
      <w:szCs w:val="21"/>
      <w:shd w:val="clear" w:color="auto" w:fill="ffffff"/>
    </w:rPr>
  </w:style>
  <w:style w:type="paragraph" w:styleId="1103">
    <w:name w:val="图片样式"/>
    <w:basedOn w:val="684"/>
    <w:next w:val="1103"/>
    <w:link w:val="1102"/>
    <w:qFormat/>
    <w:pPr>
      <w:jc w:val="center"/>
      <w:spacing w:after="150" w:line="360" w:lineRule="auto"/>
      <w:shd w:val="clear" w:color="auto" w:fill="ffffff"/>
      <w:widowControl/>
    </w:pPr>
    <w:rPr>
      <w:rFonts w:ascii="宋体" w:hAnsi="宋体"/>
      <w:color w:val="000000"/>
      <w:szCs w:val="21"/>
    </w:rPr>
  </w:style>
  <w:style w:type="character" w:styleId="1104">
    <w:name w:val="表格内容 Char"/>
    <w:next w:val="1104"/>
    <w:link w:val="1105"/>
    <w:qFormat/>
    <w:rPr>
      <w:rFonts w:ascii="Arial" w:hAnsi="Arial" w:eastAsia="宋体"/>
      <w:bCs/>
      <w:sz w:val="21"/>
      <w:szCs w:val="21"/>
      <w:lang w:val="en-US" w:eastAsia="zh-CN" w:bidi="ar-SA"/>
    </w:rPr>
  </w:style>
  <w:style w:type="paragraph" w:styleId="1105">
    <w:name w:val="表格内容"/>
    <w:basedOn w:val="690"/>
    <w:next w:val="1105"/>
    <w:link w:val="1104"/>
    <w:qFormat/>
    <w:pPr>
      <w:jc w:val="center"/>
      <w:spacing w:before="0" w:after="0" w:line="240" w:lineRule="auto"/>
      <w:widowControl w:val="off"/>
      <w:outlineLvl w:val="9"/>
    </w:pPr>
    <w:rPr>
      <w:rFonts w:ascii="Arial" w:hAnsi="Arial"/>
      <w:b w:val="0"/>
      <w:sz w:val="21"/>
      <w:szCs w:val="21"/>
      <w:lang w:val="en-US" w:eastAsia="zh-CN"/>
    </w:rPr>
  </w:style>
  <w:style w:type="character" w:styleId="1106">
    <w:name w:val="style103"/>
    <w:next w:val="1106"/>
    <w:link w:val="684"/>
    <w:qFormat/>
  </w:style>
  <w:style w:type="character" w:styleId="1107">
    <w:name w:val="不明显参考1"/>
    <w:next w:val="1107"/>
    <w:link w:val="684"/>
    <w:uiPriority w:val="31"/>
    <w:qFormat/>
    <w:rPr>
      <w:sz w:val="24"/>
      <w:szCs w:val="24"/>
      <w:u w:val="single"/>
    </w:rPr>
  </w:style>
  <w:style w:type="character" w:styleId="1108">
    <w:name w:val="正文1 Char"/>
    <w:next w:val="1108"/>
    <w:link w:val="684"/>
    <w:qFormat/>
    <w:rPr>
      <w:rFonts w:ascii="华文细黑" w:hAnsi="华文细黑" w:eastAsia="宋体" w:cs="Tahoma"/>
      <w:bCs/>
      <w:color w:val="000000"/>
      <w:sz w:val="24"/>
      <w:szCs w:val="21"/>
      <w:lang w:val="en-US" w:eastAsia="zh-CN" w:bidi="ar-SA"/>
    </w:rPr>
  </w:style>
  <w:style w:type="character" w:styleId="1109">
    <w:name w:val="1.正文 Char"/>
    <w:next w:val="1109"/>
    <w:link w:val="1110"/>
    <w:qFormat/>
    <w:rPr>
      <w:sz w:val="24"/>
      <w:szCs w:val="24"/>
    </w:rPr>
  </w:style>
  <w:style w:type="paragraph" w:styleId="1110">
    <w:name w:val="1.正文"/>
    <w:basedOn w:val="684"/>
    <w:next w:val="1110"/>
    <w:link w:val="1109"/>
    <w:qFormat/>
    <w:pPr>
      <w:ind w:left="540" w:firstLine="540"/>
      <w:jc w:val="left"/>
      <w:spacing w:line="360" w:lineRule="auto"/>
    </w:pPr>
    <w:rPr>
      <w:sz w:val="24"/>
    </w:rPr>
  </w:style>
  <w:style w:type="character" w:styleId="1111">
    <w:name w:val="插图题注 Char"/>
    <w:next w:val="1111"/>
    <w:link w:val="1112"/>
    <w:qFormat/>
    <w:rPr>
      <w:rFonts w:ascii="Arial" w:hAnsi="Arial"/>
      <w:sz w:val="18"/>
      <w:szCs w:val="18"/>
    </w:rPr>
  </w:style>
  <w:style w:type="paragraph" w:styleId="1112">
    <w:name w:val="插图题注"/>
    <w:next w:val="684"/>
    <w:link w:val="1111"/>
    <w:qFormat/>
    <w:pPr>
      <w:jc w:val="center"/>
    </w:pPr>
    <w:rPr>
      <w:rFonts w:ascii="Arial" w:hAnsi="Arial"/>
      <w:sz w:val="18"/>
      <w:szCs w:val="18"/>
      <w:lang w:val="en-US" w:eastAsia="zh-CN" w:bidi="ar-SA"/>
    </w:rPr>
  </w:style>
  <w:style w:type="character" w:styleId="1113">
    <w:name w:val="正文 1 Char"/>
    <w:next w:val="1113"/>
    <w:link w:val="1114"/>
    <w:qFormat/>
    <w:rPr>
      <w:sz w:val="21"/>
    </w:rPr>
  </w:style>
  <w:style w:type="paragraph" w:styleId="1114">
    <w:name w:val="正文 1"/>
    <w:basedOn w:val="684"/>
    <w:next w:val="1114"/>
    <w:link w:val="1113"/>
    <w:qFormat/>
    <w:pPr>
      <w:ind w:left="1418"/>
      <w:spacing w:before="80" w:after="80" w:line="360" w:lineRule="auto"/>
      <w:widowControl/>
    </w:pPr>
    <w:rPr>
      <w:szCs w:val="20"/>
    </w:rPr>
  </w:style>
  <w:style w:type="character" w:styleId="1115">
    <w:name w:val="wang正文 Char"/>
    <w:next w:val="1115"/>
    <w:link w:val="1116"/>
    <w:semiHidden/>
    <w:qFormat/>
    <w:rPr>
      <w:sz w:val="21"/>
    </w:rPr>
  </w:style>
  <w:style w:type="paragraph" w:styleId="1116">
    <w:name w:val="wang正文"/>
    <w:basedOn w:val="684"/>
    <w:next w:val="1116"/>
    <w:link w:val="1115"/>
    <w:semiHidden/>
    <w:qFormat/>
    <w:pPr>
      <w:ind w:firstLine="420"/>
      <w:jc w:val="left"/>
      <w:tabs>
        <w:tab w:val="left" w:pos="6840" w:leader="none"/>
      </w:tabs>
    </w:pPr>
    <w:rPr>
      <w:szCs w:val="20"/>
    </w:rPr>
  </w:style>
  <w:style w:type="character" w:styleId="1117">
    <w:name w:val="正文2 Char"/>
    <w:next w:val="1117"/>
    <w:link w:val="1118"/>
    <w:qFormat/>
    <w:rPr>
      <w:rFonts w:eastAsia="楷体_GB2312"/>
      <w:sz w:val="24"/>
    </w:rPr>
  </w:style>
  <w:style w:type="paragraph" w:styleId="1118">
    <w:name w:val="正文2"/>
    <w:basedOn w:val="684"/>
    <w:next w:val="1118"/>
    <w:link w:val="1117"/>
    <w:qFormat/>
    <w:pPr>
      <w:ind w:left="426"/>
      <w:jc w:val="left"/>
      <w:widowControl/>
    </w:pPr>
    <w:rPr>
      <w:rFonts w:eastAsia="楷体_GB2312"/>
      <w:sz w:val="24"/>
      <w:szCs w:val="20"/>
    </w:rPr>
  </w:style>
  <w:style w:type="character" w:styleId="1119">
    <w:name w:val="地铁正文缩进 Char Char"/>
    <w:next w:val="1119"/>
    <w:link w:val="1120"/>
    <w:qFormat/>
    <w:rPr>
      <w:rFonts w:ascii="宋体" w:hAnsi="宋体" w:cs="宋体"/>
      <w:sz w:val="24"/>
      <w:szCs w:val="24"/>
    </w:rPr>
  </w:style>
  <w:style w:type="paragraph" w:styleId="1120">
    <w:name w:val="地铁正文缩进"/>
    <w:next w:val="1120"/>
    <w:link w:val="1119"/>
    <w:qFormat/>
    <w:pPr>
      <w:ind w:firstLine="200"/>
      <w:spacing w:line="360" w:lineRule="auto"/>
    </w:pPr>
    <w:rPr>
      <w:rFonts w:ascii="宋体" w:hAnsi="宋体" w:cs="宋体"/>
      <w:sz w:val="24"/>
      <w:szCs w:val="24"/>
      <w:lang w:val="en-US" w:eastAsia="zh-CN" w:bidi="ar-SA"/>
    </w:rPr>
  </w:style>
  <w:style w:type="character" w:styleId="1121">
    <w:name w:val="Body Text First Indent Char Char"/>
    <w:next w:val="1121"/>
    <w:link w:val="1122"/>
    <w:uiPriority w:val="99"/>
    <w:qFormat/>
    <w:rPr>
      <w:rFonts w:ascii="宋体" w:hAnsi="Calibri"/>
      <w:sz w:val="24"/>
    </w:rPr>
  </w:style>
  <w:style w:type="paragraph" w:styleId="1122">
    <w:name w:val="Body Text First Indent1"/>
    <w:basedOn w:val="740"/>
    <w:next w:val="1122"/>
    <w:link w:val="1121"/>
    <w:uiPriority w:val="99"/>
    <w:qFormat/>
    <w:pPr>
      <w:ind w:firstLine="420"/>
      <w:spacing w:after="120" w:line="240" w:lineRule="auto"/>
    </w:pPr>
    <w:rPr>
      <w:rFonts w:ascii="宋体" w:hAnsi="Calibri" w:eastAsia="宋体"/>
      <w:bCs w:val="0"/>
      <w:sz w:val="24"/>
      <w:szCs w:val="20"/>
    </w:rPr>
  </w:style>
  <w:style w:type="character" w:styleId="1123">
    <w:name w:val="A20"/>
    <w:next w:val="1123"/>
    <w:link w:val="684"/>
    <w:qFormat/>
    <w:rPr>
      <w:rFonts w:ascii="HelveticaNeueLT Std Cn" w:eastAsia="HelveticaNeueLT Std Cn" w:cs="HelveticaNeueLT Std Cn"/>
      <w:color w:val="211d1e"/>
      <w:sz w:val="12"/>
      <w:szCs w:val="12"/>
    </w:rPr>
  </w:style>
  <w:style w:type="character" w:styleId="1124">
    <w:name w:val="样式二"/>
    <w:next w:val="1124"/>
    <w:link w:val="684"/>
    <w:qFormat/>
  </w:style>
  <w:style w:type="character" w:styleId="1125">
    <w:name w:val="Char Char22"/>
    <w:next w:val="1125"/>
    <w:link w:val="1126"/>
    <w:qFormat/>
    <w:rPr>
      <w:rFonts w:ascii="Arial" w:hAnsi="Arial" w:eastAsia="黑体"/>
      <w:sz w:val="24"/>
      <w:szCs w:val="24"/>
    </w:rPr>
  </w:style>
  <w:style w:type="paragraph" w:styleId="1126">
    <w:name w:val="Char8"/>
    <w:basedOn w:val="684"/>
    <w:next w:val="1126"/>
    <w:link w:val="1125"/>
    <w:qFormat/>
    <w:pPr>
      <w:ind w:firstLine="200"/>
      <w:jc w:val="left"/>
      <w:spacing w:line="360" w:lineRule="auto"/>
    </w:pPr>
    <w:rPr>
      <w:rFonts w:ascii="Arial" w:hAnsi="Arial" w:eastAsia="黑体"/>
      <w:sz w:val="24"/>
    </w:rPr>
  </w:style>
  <w:style w:type="character" w:styleId="1127">
    <w:name w:val="Normal Indent Char Char"/>
    <w:next w:val="1127"/>
    <w:link w:val="684"/>
    <w:qFormat/>
    <w:rPr>
      <w:rFonts w:ascii="宋体" w:hAnsi="宋体"/>
      <w:sz w:val="24"/>
    </w:rPr>
  </w:style>
  <w:style w:type="character" w:styleId="1128">
    <w:name w:val="标题 4 Char Char Char Char Char Char Char Char Char Char Char Char Char Char Char Char Char Char Char Char Char Char Char Char Char Char Char Char Char Char Char Char Char Char Char Char Char Char Char Char Char Char Char Char Char Char Char Char Char Cha"/>
    <w:next w:val="1128"/>
    <w:link w:val="684"/>
    <w:qFormat/>
    <w:rPr>
      <w:rFonts w:ascii="Arial" w:hAnsi="Arial" w:eastAsia="黑体"/>
      <w:bCs/>
      <w:szCs w:val="28"/>
    </w:rPr>
  </w:style>
  <w:style w:type="character" w:styleId="1129">
    <w:name w:val="topstoryhead1"/>
    <w:next w:val="1129"/>
    <w:link w:val="684"/>
    <w:qFormat/>
    <w:rPr>
      <w:rFonts w:ascii="Arial" w:hAnsi="Arial" w:cs="Arial"/>
      <w:b/>
      <w:bCs/>
      <w:color w:val="000000"/>
      <w:sz w:val="27"/>
      <w:szCs w:val="27"/>
      <w:u w:val="none"/>
    </w:rPr>
  </w:style>
  <w:style w:type="character" w:styleId="1130">
    <w:name w:val="样式 题注 + (西文) Times New Roman (中文) 宋体 五号 Char Char"/>
    <w:next w:val="1130"/>
    <w:link w:val="1131"/>
    <w:qFormat/>
    <w:rPr>
      <w:rFonts w:cs="Arial"/>
      <w:b/>
      <w:sz w:val="18"/>
    </w:rPr>
  </w:style>
  <w:style w:type="paragraph" w:styleId="1131">
    <w:name w:val="样式 题注 + (西文) Times New Roman (中文) 宋体 五号"/>
    <w:basedOn w:val="722"/>
    <w:next w:val="1131"/>
    <w:link w:val="1130"/>
    <w:qFormat/>
    <w:pPr>
      <w:ind w:firstLine="420"/>
      <w:jc w:val="center"/>
      <w:spacing w:line="360" w:lineRule="auto"/>
    </w:pPr>
    <w:rPr>
      <w:rFonts w:ascii="Times New Roman" w:hAnsi="Times New Roman" w:eastAsia="宋体" w:cs="Arial"/>
      <w:b/>
      <w:sz w:val="18"/>
    </w:rPr>
  </w:style>
  <w:style w:type="character" w:styleId="1132">
    <w:name w:val="size31"/>
    <w:next w:val="1132"/>
    <w:link w:val="684"/>
    <w:qFormat/>
    <w:rPr>
      <w:rFonts w:ascii="Arial" w:hAnsi="Arial" w:cs="Arial"/>
      <w:color w:val="2d2d2d"/>
      <w:spacing w:val="285"/>
      <w:sz w:val="18"/>
      <w:szCs w:val="18"/>
    </w:rPr>
  </w:style>
  <w:style w:type="character" w:styleId="1133">
    <w:name w:val="标题 3 Char Char1"/>
    <w:next w:val="1133"/>
    <w:link w:val="684"/>
    <w:qFormat/>
    <w:rPr>
      <w:rFonts w:eastAsia="黑体"/>
      <w:bCs/>
      <w:sz w:val="28"/>
      <w:szCs w:val="28"/>
      <w:lang w:val="en-US" w:eastAsia="zh-CN" w:bidi="ar-SA"/>
    </w:rPr>
  </w:style>
  <w:style w:type="character" w:styleId="1134">
    <w:name w:val="正文首行缩进字符1"/>
    <w:next w:val="1134"/>
    <w:link w:val="684"/>
    <w:uiPriority w:val="99"/>
    <w:qFormat/>
    <w:rPr>
      <w:rFonts w:ascii="Times New Roman" w:hAnsi="Times New Roman" w:eastAsia="宋体" w:cs="Times New Roman"/>
      <w:sz w:val="21"/>
      <w:szCs w:val="24"/>
    </w:rPr>
  </w:style>
  <w:style w:type="character" w:styleId="1135">
    <w:name w:val="符号与编号 Char Char Char Char Char Char"/>
    <w:next w:val="1135"/>
    <w:link w:val="684"/>
    <w:qFormat/>
    <w:rPr>
      <w:sz w:val="24"/>
      <w:szCs w:val="24"/>
    </w:rPr>
  </w:style>
  <w:style w:type="character" w:styleId="1136">
    <w:name w:val="Heading Four Char Char"/>
    <w:next w:val="1136"/>
    <w:link w:val="684"/>
    <w:semiHidden/>
    <w:qFormat/>
    <w:rPr>
      <w:rFonts w:ascii="宋体" w:hAnsi="Arial" w:eastAsia="宋体"/>
      <w:bCs/>
      <w:color w:val="000000"/>
      <w:sz w:val="24"/>
      <w:szCs w:val="24"/>
      <w:lang w:val="en-US" w:eastAsia="zh-CN" w:bidi="ar-SA"/>
    </w:rPr>
  </w:style>
  <w:style w:type="character" w:styleId="1137">
    <w:name w:val="titleblack14px1"/>
    <w:next w:val="1137"/>
    <w:link w:val="684"/>
    <w:qFormat/>
    <w:rPr>
      <w:b/>
      <w:bCs/>
      <w:color w:val="000000"/>
      <w:sz w:val="21"/>
      <w:szCs w:val="21"/>
    </w:rPr>
  </w:style>
  <w:style w:type="character" w:styleId="1138">
    <w:name w:val="A8"/>
    <w:next w:val="1138"/>
    <w:link w:val="684"/>
    <w:qFormat/>
    <w:rPr>
      <w:rFonts w:ascii="DFPHei Std W5" w:eastAsia="DFPHei Std W5" w:cs="DFPHei Std W5"/>
      <w:color w:val="211d1e"/>
      <w:sz w:val="18"/>
      <w:szCs w:val="18"/>
    </w:rPr>
  </w:style>
  <w:style w:type="character" w:styleId="1139">
    <w:name w:val="表格标题1 Char"/>
    <w:next w:val="1139"/>
    <w:link w:val="1140"/>
    <w:qFormat/>
    <w:rPr>
      <w:rFonts w:ascii="Arial" w:hAnsi="Arial" w:cs="宋体"/>
      <w:b/>
      <w:bCs/>
      <w:sz w:val="24"/>
      <w:szCs w:val="21"/>
    </w:rPr>
  </w:style>
  <w:style w:type="paragraph" w:styleId="1140">
    <w:name w:val="表格标题1"/>
    <w:basedOn w:val="684"/>
    <w:next w:val="1140"/>
    <w:link w:val="1139"/>
    <w:qFormat/>
    <w:pPr>
      <w:jc w:val="center"/>
      <w:spacing w:line="400" w:lineRule="exact"/>
      <w:widowControl/>
    </w:pPr>
    <w:rPr>
      <w:rFonts w:ascii="Arial" w:hAnsi="Arial" w:cs="宋体"/>
      <w:b/>
      <w:bCs/>
      <w:sz w:val="24"/>
      <w:szCs w:val="21"/>
    </w:rPr>
  </w:style>
  <w:style w:type="character" w:styleId="1141">
    <w:name w:val="应答 Char"/>
    <w:next w:val="1141"/>
    <w:link w:val="1142"/>
    <w:qFormat/>
    <w:rPr>
      <w:rFonts w:ascii="宋体" w:hAnsi="宋体"/>
      <w:b/>
      <w:color w:val="0000ff"/>
      <w:sz w:val="24"/>
      <w:shd w:val="clear" w:color="auto" w:fill="c0c0c0"/>
    </w:rPr>
  </w:style>
  <w:style w:type="paragraph" w:styleId="1142">
    <w:name w:val="应答"/>
    <w:basedOn w:val="684"/>
    <w:next w:val="1142"/>
    <w:link w:val="1141"/>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1143">
    <w:name w:val="b Char Char1"/>
    <w:next w:val="1143"/>
    <w:link w:val="684"/>
    <w:qFormat/>
    <w:rPr>
      <w:rFonts w:ascii="楷体_GB2312" w:eastAsia="楷体_GB2312"/>
      <w:bCs/>
      <w:sz w:val="28"/>
      <w:szCs w:val="24"/>
      <w:lang w:val="en-US" w:eastAsia="zh-CN" w:bidi="ar-SA"/>
    </w:rPr>
  </w:style>
  <w:style w:type="character" w:styleId="1144">
    <w:name w:val="Char Char7"/>
    <w:next w:val="1144"/>
    <w:link w:val="684"/>
    <w:qFormat/>
    <w:rPr>
      <w:b/>
      <w:sz w:val="44"/>
    </w:rPr>
  </w:style>
  <w:style w:type="character" w:styleId="1145">
    <w:name w:val="1.2.1 环境（标准） Char"/>
    <w:next w:val="1145"/>
    <w:link w:val="1146"/>
    <w:qFormat/>
    <w:rPr>
      <w:rFonts w:ascii="宋体" w:hAnsi="Arial" w:cs="宋体"/>
      <w:spacing w:val="1"/>
      <w:sz w:val="24"/>
    </w:rPr>
  </w:style>
  <w:style w:type="paragraph" w:styleId="1146">
    <w:name w:val="1.2.1 环境（标准）"/>
    <w:basedOn w:val="684"/>
    <w:next w:val="1146"/>
    <w:link w:val="1145"/>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147">
    <w:name w:val="高速公路正文 Char"/>
    <w:next w:val="1147"/>
    <w:link w:val="1148"/>
    <w:qFormat/>
    <w:rPr>
      <w:rFonts w:ascii="宋体" w:hAnsi="宋体"/>
      <w:sz w:val="24"/>
      <w:szCs w:val="24"/>
    </w:rPr>
  </w:style>
  <w:style w:type="paragraph" w:styleId="1148">
    <w:name w:val="高速公路正文"/>
    <w:basedOn w:val="684"/>
    <w:next w:val="1148"/>
    <w:link w:val="1147"/>
    <w:qFormat/>
    <w:pPr>
      <w:ind w:firstLine="480"/>
      <w:spacing w:line="360" w:lineRule="auto"/>
      <w:tabs>
        <w:tab w:val="left" w:pos="2740" w:leader="none"/>
      </w:tabs>
    </w:pPr>
    <w:rPr>
      <w:rFonts w:ascii="宋体" w:hAnsi="宋体"/>
      <w:sz w:val="24"/>
    </w:rPr>
  </w:style>
  <w:style w:type="character" w:styleId="1149">
    <w:name w:val="编写建议 Char Char Char Char Char Char"/>
    <w:next w:val="1149"/>
    <w:link w:val="1150"/>
    <w:qFormat/>
    <w:rPr>
      <w:i/>
      <w:color w:val="0000ff"/>
      <w:sz w:val="21"/>
      <w:szCs w:val="21"/>
    </w:rPr>
  </w:style>
  <w:style w:type="paragraph" w:styleId="1150">
    <w:name w:val="编写建议 Char Char Char Char Char"/>
    <w:basedOn w:val="684"/>
    <w:next w:val="1150"/>
    <w:link w:val="1149"/>
    <w:qFormat/>
    <w:pPr>
      <w:ind w:left="1134"/>
      <w:jc w:val="left"/>
      <w:keepNext/>
      <w:spacing w:line="360" w:lineRule="auto"/>
      <w:widowControl/>
    </w:pPr>
    <w:rPr>
      <w:i/>
      <w:color w:val="0000ff"/>
      <w:szCs w:val="21"/>
    </w:rPr>
  </w:style>
  <w:style w:type="character" w:styleId="1151">
    <w:name w:val="para1"/>
    <w:next w:val="1151"/>
    <w:link w:val="684"/>
    <w:qFormat/>
    <w:rPr>
      <w:rFonts w:ascii="Arial" w:hAnsi="Arial" w:cs="Arial"/>
      <w:sz w:val="18"/>
      <w:szCs w:val="18"/>
      <w:lang w:bidi="ar-SA"/>
    </w:rPr>
  </w:style>
  <w:style w:type="character" w:styleId="1152">
    <w:name w:val="specifications"/>
    <w:next w:val="1152"/>
    <w:link w:val="684"/>
    <w:qFormat/>
  </w:style>
  <w:style w:type="character" w:styleId="1153">
    <w:name w:val="Plain Text Char"/>
    <w:next w:val="1153"/>
    <w:link w:val="1154"/>
    <w:qFormat/>
    <w:rPr>
      <w:rFonts w:ascii="宋体" w:hAnsi="Courier New" w:eastAsia="楷体_GB2312"/>
      <w:sz w:val="28"/>
    </w:rPr>
  </w:style>
  <w:style w:type="paragraph" w:styleId="1154">
    <w:name w:val="纯文本1"/>
    <w:basedOn w:val="684"/>
    <w:next w:val="1154"/>
    <w:link w:val="1153"/>
    <w:qFormat/>
    <w:rPr>
      <w:rFonts w:ascii="宋体" w:hAnsi="Courier New" w:eastAsia="楷体_GB2312"/>
      <w:sz w:val="28"/>
      <w:szCs w:val="20"/>
    </w:rPr>
  </w:style>
  <w:style w:type="character" w:styleId="1155">
    <w:name w:val="Char Char231"/>
    <w:next w:val="1155"/>
    <w:link w:val="684"/>
    <w:qFormat/>
    <w:rPr>
      <w:rFonts w:ascii="宋体" w:hAnsi="Courier New" w:eastAsia="宋体"/>
      <w:sz w:val="21"/>
      <w:lang w:val="en-US" w:eastAsia="zh-CN" w:bidi="ar-SA"/>
    </w:rPr>
  </w:style>
  <w:style w:type="character" w:styleId="1156">
    <w:name w:val="Andy_2级 Char"/>
    <w:next w:val="1156"/>
    <w:link w:val="1157"/>
    <w:qFormat/>
    <w:rPr>
      <w:rFonts w:ascii="Calibri" w:hAnsi="Calibri"/>
      <w:sz w:val="24"/>
    </w:rPr>
  </w:style>
  <w:style w:type="paragraph" w:styleId="1157">
    <w:name w:val="Andy_2级"/>
    <w:basedOn w:val="1158"/>
    <w:next w:val="1157"/>
    <w:link w:val="1156"/>
    <w:qFormat/>
    <w:pPr>
      <w:ind w:firstLine="510"/>
    </w:pPr>
    <w:rPr>
      <w:szCs w:val="20"/>
    </w:rPr>
  </w:style>
  <w:style w:type="paragraph" w:styleId="1158">
    <w:name w:val="Andy_二级"/>
    <w:basedOn w:val="1159"/>
    <w:next w:val="1158"/>
    <w:link w:val="684"/>
    <w:qFormat/>
    <w:pPr>
      <w:ind w:firstLine="0"/>
      <w:spacing w:line="360" w:lineRule="auto"/>
    </w:pPr>
    <w:rPr>
      <w:rFonts w:cs="Times New Roman"/>
      <w:sz w:val="24"/>
      <w:szCs w:val="22"/>
    </w:rPr>
  </w:style>
  <w:style w:type="paragraph" w:styleId="1159">
    <w:name w:val="列出段落2"/>
    <w:basedOn w:val="684"/>
    <w:next w:val="1159"/>
    <w:link w:val="684"/>
    <w:uiPriority w:val="34"/>
    <w:qFormat/>
    <w:pPr>
      <w:ind w:firstLine="420"/>
    </w:pPr>
    <w:rPr>
      <w:rFonts w:ascii="Calibri" w:hAnsi="Calibri" w:cs="黑体"/>
      <w:szCs w:val="21"/>
    </w:rPr>
  </w:style>
  <w:style w:type="character" w:styleId="1160">
    <w:name w:val="应答文本 Char Char"/>
    <w:next w:val="1160"/>
    <w:link w:val="1161"/>
    <w:qFormat/>
    <w:rPr>
      <w:sz w:val="21"/>
      <w:szCs w:val="21"/>
    </w:rPr>
  </w:style>
  <w:style w:type="paragraph" w:styleId="1161">
    <w:name w:val="应答文本"/>
    <w:basedOn w:val="684"/>
    <w:next w:val="1161"/>
    <w:link w:val="1160"/>
    <w:qFormat/>
    <w:pPr>
      <w:ind w:left="200" w:firstLine="200"/>
      <w:jc w:val="left"/>
      <w:spacing w:line="360" w:lineRule="auto"/>
    </w:pPr>
    <w:rPr>
      <w:szCs w:val="21"/>
    </w:rPr>
  </w:style>
  <w:style w:type="character" w:styleId="1162">
    <w:name w:val="明显引用 Char1"/>
    <w:next w:val="1162"/>
    <w:link w:val="684"/>
    <w:uiPriority w:val="99"/>
    <w:qFormat/>
    <w:rPr>
      <w:b/>
      <w:bCs/>
      <w:i/>
      <w:iCs/>
      <w:color w:val="4f81bd"/>
      <w:sz w:val="21"/>
      <w:szCs w:val="24"/>
    </w:rPr>
  </w:style>
  <w:style w:type="character" w:styleId="1163">
    <w:name w:val="Date Char Char"/>
    <w:next w:val="1163"/>
    <w:link w:val="1164"/>
    <w:uiPriority w:val="99"/>
    <w:qFormat/>
  </w:style>
  <w:style w:type="paragraph" w:styleId="1164">
    <w:name w:val="Date1"/>
    <w:basedOn w:val="684"/>
    <w:next w:val="684"/>
    <w:link w:val="1163"/>
    <w:uiPriority w:val="99"/>
    <w:qFormat/>
    <w:pPr>
      <w:ind w:left="100"/>
    </w:pPr>
    <w:rPr>
      <w:sz w:val="20"/>
      <w:szCs w:val="20"/>
    </w:rPr>
  </w:style>
  <w:style w:type="character" w:styleId="1165">
    <w:name w:val="超链接1"/>
    <w:next w:val="1165"/>
    <w:link w:val="684"/>
    <w:uiPriority w:val="99"/>
    <w:qFormat/>
    <w:rPr>
      <w:rFonts w:ascii="??" w:hAnsi="??"/>
      <w:color w:val="333333"/>
      <w:sz w:val="21"/>
      <w:u w:val="none"/>
    </w:rPr>
  </w:style>
  <w:style w:type="character" w:styleId="1166">
    <w:name w:val="A9"/>
    <w:next w:val="1166"/>
    <w:link w:val="684"/>
    <w:qFormat/>
    <w:rPr>
      <w:rFonts w:ascii="DFPHei Std W7" w:eastAsia="DFPHei Std W7" w:cs="DFPHei Std W7"/>
      <w:color w:val="211d1e"/>
      <w:sz w:val="15"/>
      <w:szCs w:val="15"/>
    </w:rPr>
  </w:style>
  <w:style w:type="character" w:styleId="1167">
    <w:name w:val="textnorm_chn1"/>
    <w:next w:val="1167"/>
    <w:link w:val="684"/>
    <w:qFormat/>
    <w:rPr>
      <w:rFonts w:ascii="Arial" w:hAnsi="Arial" w:cs="Arial"/>
      <w:color w:val="21254a"/>
      <w:sz w:val="22"/>
      <w:szCs w:val="22"/>
    </w:rPr>
  </w:style>
  <w:style w:type="character" w:styleId="1168">
    <w:name w:val="case31"/>
    <w:next w:val="1168"/>
    <w:link w:val="684"/>
    <w:qFormat/>
    <w:rPr>
      <w:rFonts w:cs="Times New Roman"/>
      <w:spacing w:val="390"/>
      <w:sz w:val="21"/>
      <w:szCs w:val="21"/>
    </w:rPr>
  </w:style>
  <w:style w:type="character" w:styleId="1169">
    <w:name w:val="书籍标题1"/>
    <w:next w:val="1169"/>
    <w:link w:val="684"/>
    <w:uiPriority w:val="33"/>
    <w:qFormat/>
    <w:rPr>
      <w:rFonts w:ascii="Cambria" w:hAnsi="Cambria" w:eastAsia="宋体"/>
      <w:b/>
      <w:i/>
      <w:sz w:val="24"/>
      <w:szCs w:val="24"/>
    </w:rPr>
  </w:style>
  <w:style w:type="character" w:styleId="1170">
    <w:name w:val="tpc_content1"/>
    <w:next w:val="1170"/>
    <w:link w:val="684"/>
    <w:qFormat/>
    <w:rPr>
      <w:sz w:val="20"/>
      <w:szCs w:val="20"/>
    </w:rPr>
  </w:style>
  <w:style w:type="character" w:styleId="1171">
    <w:name w:val="标题 2 Char Char Char Char Char Char Char Char Char Char"/>
    <w:next w:val="1171"/>
    <w:link w:val="684"/>
    <w:qFormat/>
    <w:rPr>
      <w:rFonts w:ascii="Arial" w:hAnsi="Arial" w:eastAsia="黑体"/>
      <w:b/>
      <w:bCs/>
      <w:sz w:val="32"/>
      <w:szCs w:val="32"/>
      <w:lang w:val="en-US" w:eastAsia="zh-CN" w:bidi="ar-SA"/>
    </w:rPr>
  </w:style>
  <w:style w:type="character" w:styleId="1172">
    <w:name w:val="W1 Char"/>
    <w:next w:val="1172"/>
    <w:link w:val="1173"/>
    <w:qFormat/>
    <w:rPr>
      <w:rFonts w:ascii="宋体" w:hAnsi="宋体"/>
      <w:sz w:val="21"/>
      <w:szCs w:val="28"/>
      <w:lang w:bidi="mn-Mong-CN"/>
    </w:rPr>
  </w:style>
  <w:style w:type="paragraph" w:styleId="1173">
    <w:name w:val="W1"/>
    <w:basedOn w:val="1174"/>
    <w:next w:val="1173"/>
    <w:link w:val="1172"/>
    <w:qFormat/>
    <w:pPr>
      <w:ind w:firstLine="0"/>
      <w:tabs>
        <w:tab w:val="left" w:pos="1134" w:leader="none"/>
      </w:tabs>
    </w:pPr>
  </w:style>
  <w:style w:type="paragraph" w:styleId="1174">
    <w:name w:val="正文缩"/>
    <w:basedOn w:val="684"/>
    <w:next w:val="1174"/>
    <w:link w:val="1175"/>
    <w:qFormat/>
    <w:pPr>
      <w:ind w:firstLine="200"/>
      <w:jc w:val="left"/>
      <w:spacing w:line="360" w:lineRule="auto"/>
    </w:pPr>
    <w:rPr>
      <w:rFonts w:ascii="宋体" w:hAnsi="宋体"/>
      <w:szCs w:val="28"/>
      <w:lang w:bidi="mn-Mong-CN"/>
    </w:rPr>
  </w:style>
  <w:style w:type="character" w:styleId="1175">
    <w:name w:val="正文缩 Char"/>
    <w:next w:val="1175"/>
    <w:link w:val="1174"/>
    <w:qFormat/>
    <w:rPr>
      <w:rFonts w:ascii="宋体" w:hAnsi="宋体"/>
      <w:sz w:val="21"/>
      <w:szCs w:val="28"/>
      <w:lang w:bidi="mn-Mong-CN"/>
    </w:rPr>
  </w:style>
  <w:style w:type="character" w:styleId="1176">
    <w:name w:val="Character UserEntry"/>
    <w:next w:val="1176"/>
    <w:link w:val="684"/>
    <w:qFormat/>
    <w:rPr>
      <w:color w:val="ff0000"/>
    </w:rPr>
  </w:style>
  <w:style w:type="character" w:styleId="1177">
    <w:name w:val="eee"/>
    <w:next w:val="1177"/>
    <w:link w:val="684"/>
    <w:qFormat/>
  </w:style>
  <w:style w:type="character" w:styleId="1178">
    <w:name w:val="WW8Num4z0"/>
    <w:next w:val="1178"/>
    <w:link w:val="684"/>
    <w:qFormat/>
    <w:rPr>
      <w:rFonts w:ascii="Wingdings" w:hAnsi="Wingdings"/>
    </w:rPr>
  </w:style>
  <w:style w:type="character" w:styleId="1179">
    <w:name w:val="样式7 Char"/>
    <w:next w:val="1179"/>
    <w:link w:val="1180"/>
    <w:qFormat/>
    <w:rPr>
      <w:sz w:val="21"/>
      <w:szCs w:val="24"/>
    </w:rPr>
  </w:style>
  <w:style w:type="paragraph" w:styleId="1180">
    <w:name w:val="样式7"/>
    <w:basedOn w:val="684"/>
    <w:next w:val="1180"/>
    <w:link w:val="1179"/>
    <w:qFormat/>
    <w:pPr>
      <w:jc w:val="left"/>
    </w:pPr>
  </w:style>
  <w:style w:type="character" w:styleId="1181">
    <w:name w:val="Char Char36"/>
    <w:next w:val="1181"/>
    <w:link w:val="684"/>
    <w:qFormat/>
    <w:rPr>
      <w:rFonts w:eastAsia="宋体"/>
      <w:b/>
      <w:bCs/>
      <w:sz w:val="44"/>
      <w:szCs w:val="44"/>
      <w:lang w:val="en-US" w:eastAsia="zh-CN" w:bidi="ar-SA"/>
    </w:rPr>
  </w:style>
  <w:style w:type="character" w:styleId="1182">
    <w:name w:val="1.2.1.1 海拔高度 Char"/>
    <w:next w:val="1182"/>
    <w:link w:val="1183"/>
    <w:qFormat/>
    <w:rPr>
      <w:rFonts w:ascii="宋体"/>
      <w:b/>
      <w:color w:val="000000"/>
      <w:sz w:val="28"/>
      <w:szCs w:val="24"/>
    </w:rPr>
  </w:style>
  <w:style w:type="paragraph" w:styleId="1183">
    <w:name w:val="1.2.1.1 海拔高度"/>
    <w:basedOn w:val="688"/>
    <w:next w:val="1183"/>
    <w:link w:val="1182"/>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1184">
    <w:name w:val="附录一 Char"/>
    <w:next w:val="1184"/>
    <w:link w:val="1185"/>
    <w:semiHidden/>
    <w:qFormat/>
    <w:rPr>
      <w:rFonts w:ascii="EU-F1" w:eastAsia="黑体"/>
      <w:sz w:val="21"/>
      <w:szCs w:val="21"/>
    </w:rPr>
  </w:style>
  <w:style w:type="paragraph" w:styleId="1185">
    <w:name w:val="附录一"/>
    <w:basedOn w:val="754"/>
    <w:next w:val="1185"/>
    <w:link w:val="1184"/>
    <w:semiHidden/>
    <w:qFormat/>
    <w:pPr>
      <w:jc w:val="left"/>
      <w:spacing w:line="480" w:lineRule="auto"/>
    </w:pPr>
    <w:rPr>
      <w:rFonts w:ascii="EU-F1" w:hAnsi="Times New Roman" w:eastAsia="黑体" w:cs="Times New Roman"/>
    </w:rPr>
  </w:style>
  <w:style w:type="character" w:styleId="1186">
    <w:name w:val="标书原文 Char"/>
    <w:next w:val="1186"/>
    <w:link w:val="1187"/>
    <w:qFormat/>
    <w:rPr>
      <w:rFonts w:ascii="Arial" w:hAnsi="Arial" w:eastAsia="楷体_GB2312"/>
      <w:i/>
      <w:sz w:val="21"/>
      <w:szCs w:val="18"/>
      <w:u w:val="single"/>
    </w:rPr>
  </w:style>
  <w:style w:type="paragraph" w:styleId="1187">
    <w:name w:val="标书原文"/>
    <w:basedOn w:val="684"/>
    <w:next w:val="1187"/>
    <w:link w:val="1186"/>
    <w:qFormat/>
    <w:pPr>
      <w:ind w:left="441" w:firstLine="380"/>
      <w:jc w:val="left"/>
    </w:pPr>
    <w:rPr>
      <w:rFonts w:ascii="Arial" w:hAnsi="Arial" w:eastAsia="楷体_GB2312"/>
      <w:i/>
      <w:szCs w:val="18"/>
      <w:u w:val="single"/>
    </w:rPr>
  </w:style>
  <w:style w:type="character" w:styleId="1188">
    <w:name w:val="Char Char25"/>
    <w:next w:val="1188"/>
    <w:link w:val="684"/>
    <w:qFormat/>
    <w:rPr>
      <w:rFonts w:ascii="楷体_GB2312" w:eastAsia="楷体_GB2312"/>
      <w:bCs/>
      <w:sz w:val="28"/>
      <w:szCs w:val="24"/>
      <w:lang w:val="en-US" w:eastAsia="zh-CN" w:bidi="ar-SA"/>
    </w:rPr>
  </w:style>
  <w:style w:type="character" w:styleId="1189">
    <w:name w:val="项目符号 Char Char"/>
    <w:next w:val="1189"/>
    <w:link w:val="684"/>
    <w:qFormat/>
    <w:rPr>
      <w:rFonts w:ascii="Times New Roman" w:hAnsi="Times New Roman"/>
      <w:szCs w:val="24"/>
    </w:rPr>
  </w:style>
  <w:style w:type="character" w:styleId="1190">
    <w:name w:val="Char Char35"/>
    <w:next w:val="1190"/>
    <w:link w:val="684"/>
    <w:qFormat/>
    <w:rPr>
      <w:rFonts w:ascii="Arial" w:hAnsi="Arial" w:eastAsia="黑体"/>
      <w:b/>
      <w:bCs/>
      <w:sz w:val="32"/>
      <w:szCs w:val="32"/>
      <w:lang w:val="en-US" w:eastAsia="zh-CN" w:bidi="ar-SA"/>
    </w:rPr>
  </w:style>
  <w:style w:type="character" w:styleId="1191">
    <w:name w:val="EHL三级项目 Char"/>
    <w:next w:val="1191"/>
    <w:link w:val="1192"/>
    <w:qFormat/>
    <w:rPr>
      <w:rFonts w:ascii="宋体" w:hAnsi="宋体"/>
      <w:b/>
      <w:sz w:val="24"/>
      <w:szCs w:val="24"/>
    </w:rPr>
  </w:style>
  <w:style w:type="paragraph" w:styleId="1192">
    <w:name w:val="EHL三级项目"/>
    <w:basedOn w:val="684"/>
    <w:next w:val="1192"/>
    <w:link w:val="1191"/>
    <w:qFormat/>
    <w:pPr>
      <w:ind w:hanging="420"/>
      <w:jc w:val="left"/>
      <w:spacing w:before="50" w:after="50" w:line="360" w:lineRule="auto"/>
      <w:tabs>
        <w:tab w:val="left" w:pos="1260" w:leader="none"/>
        <w:tab w:val="left" w:pos="2114" w:leader="none"/>
      </w:tabs>
    </w:pPr>
    <w:rPr>
      <w:rFonts w:ascii="宋体" w:hAnsi="宋体"/>
      <w:b/>
      <w:sz w:val="24"/>
    </w:rPr>
  </w:style>
  <w:style w:type="character" w:styleId="1193">
    <w:name w:val="注示文本 Char"/>
    <w:next w:val="1193"/>
    <w:link w:val="1194"/>
    <w:qFormat/>
    <w:rPr>
      <w:rFonts w:ascii="Arial" w:hAnsi="Arial" w:eastAsia="楷体_GB2312"/>
      <w:sz w:val="18"/>
      <w:szCs w:val="18"/>
    </w:rPr>
  </w:style>
  <w:style w:type="paragraph" w:styleId="1194">
    <w:name w:val="注示文本"/>
    <w:basedOn w:val="684"/>
    <w:next w:val="1194"/>
    <w:link w:val="1193"/>
    <w:qFormat/>
    <w:pPr>
      <w:ind w:firstLine="360"/>
      <w:spacing w:line="360" w:lineRule="auto"/>
      <w:pBdr>
        <w:bottom w:val="single" w:color="000000" w:sz="4" w:space="1"/>
      </w:pBdr>
    </w:pPr>
    <w:rPr>
      <w:rFonts w:ascii="Arial" w:hAnsi="Arial" w:eastAsia="楷体_GB2312"/>
      <w:sz w:val="18"/>
      <w:szCs w:val="18"/>
    </w:rPr>
  </w:style>
  <w:style w:type="character" w:styleId="1195">
    <w:name w:val="Heading 3 Char1 Char"/>
    <w:next w:val="1195"/>
    <w:link w:val="684"/>
    <w:qFormat/>
    <w:rPr>
      <w:rFonts w:ascii="宋体" w:eastAsia="宋体" w:cs="宋体"/>
      <w:b/>
      <w:sz w:val="24"/>
      <w:lang w:val="en-US" w:eastAsia="zh-CN" w:bidi="ar-SA"/>
    </w:rPr>
  </w:style>
  <w:style w:type="character" w:styleId="1196">
    <w:name w:val="标准文件_一级项目符号 Char"/>
    <w:next w:val="1196"/>
    <w:link w:val="1197"/>
    <w:qFormat/>
    <w:rPr>
      <w:rFonts w:ascii="宋体" w:hAnsi="宋体"/>
      <w:spacing w:val="2"/>
      <w:sz w:val="28"/>
      <w:szCs w:val="28"/>
    </w:rPr>
  </w:style>
  <w:style w:type="paragraph" w:styleId="1197">
    <w:name w:val="标准文件_一级项目符号"/>
    <w:basedOn w:val="684"/>
    <w:next w:val="684"/>
    <w:link w:val="1196"/>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198">
    <w:name w:val="zz Char"/>
    <w:next w:val="1198"/>
    <w:link w:val="1199"/>
    <w:qFormat/>
    <w:rPr>
      <w:sz w:val="18"/>
      <w:szCs w:val="18"/>
    </w:rPr>
  </w:style>
  <w:style w:type="paragraph" w:styleId="1199">
    <w:name w:val="zz"/>
    <w:basedOn w:val="1200"/>
    <w:next w:val="1199"/>
    <w:link w:val="1198"/>
    <w:qFormat/>
    <w:pPr>
      <w:ind w:left="951" w:hanging="590"/>
    </w:pPr>
  </w:style>
  <w:style w:type="paragraph" w:styleId="1200">
    <w:name w:val="zw"/>
    <w:basedOn w:val="684"/>
    <w:next w:val="1200"/>
    <w:link w:val="1201"/>
    <w:qFormat/>
    <w:pPr>
      <w:ind w:left="743" w:right="210" w:hanging="382"/>
      <w:jc w:val="left"/>
    </w:pPr>
    <w:rPr>
      <w:sz w:val="18"/>
      <w:szCs w:val="18"/>
    </w:rPr>
  </w:style>
  <w:style w:type="character" w:styleId="1201">
    <w:name w:val="zw Char"/>
    <w:next w:val="1201"/>
    <w:link w:val="1200"/>
    <w:qFormat/>
    <w:rPr>
      <w:sz w:val="18"/>
      <w:szCs w:val="18"/>
    </w:rPr>
  </w:style>
  <w:style w:type="character" w:styleId="1202">
    <w:name w:val="font"/>
    <w:next w:val="1202"/>
    <w:link w:val="684"/>
    <w:qFormat/>
  </w:style>
  <w:style w:type="character" w:styleId="1203">
    <w:name w:val="Char Char16"/>
    <w:next w:val="1203"/>
    <w:link w:val="684"/>
    <w:qFormat/>
    <w:rPr>
      <w:rFonts w:ascii="Arial" w:hAnsi="Arial" w:eastAsia="黑体"/>
      <w:b/>
      <w:bCs/>
      <w:sz w:val="32"/>
      <w:szCs w:val="32"/>
      <w:lang w:val="en-US" w:eastAsia="zh-CN" w:bidi="ar-SA"/>
    </w:rPr>
  </w:style>
  <w:style w:type="character" w:styleId="1204">
    <w:name w:val="正文文字 红色 Char"/>
    <w:next w:val="1204"/>
    <w:link w:val="1205"/>
    <w:qFormat/>
    <w:rPr>
      <w:rFonts w:ascii="Calibri" w:hAnsi="Calibri"/>
      <w:color w:val="ff0000"/>
      <w:szCs w:val="21"/>
    </w:rPr>
  </w:style>
  <w:style w:type="paragraph" w:styleId="1205">
    <w:name w:val="正文文字 红色"/>
    <w:basedOn w:val="684"/>
    <w:next w:val="1205"/>
    <w:link w:val="1204"/>
    <w:qFormat/>
    <w:pPr>
      <w:ind w:left="420"/>
      <w:jc w:val="left"/>
    </w:pPr>
    <w:rPr>
      <w:rFonts w:ascii="Calibri" w:hAnsi="Calibri"/>
      <w:color w:val="ff0000"/>
      <w:sz w:val="20"/>
      <w:szCs w:val="21"/>
    </w:rPr>
  </w:style>
  <w:style w:type="character" w:styleId="1206">
    <w:name w:val="WW8Num26z1"/>
    <w:next w:val="1206"/>
    <w:link w:val="684"/>
    <w:qFormat/>
    <w:rPr>
      <w:rFonts w:ascii="Wingdings" w:hAnsi="Wingdings"/>
    </w:rPr>
  </w:style>
  <w:style w:type="character" w:styleId="1207">
    <w:name w:val="Body Text Indent Char Char"/>
    <w:next w:val="1207"/>
    <w:link w:val="1208"/>
    <w:qFormat/>
    <w:rPr>
      <w:sz w:val="24"/>
    </w:rPr>
  </w:style>
  <w:style w:type="paragraph" w:styleId="1208">
    <w:name w:val="Body Text Indent1"/>
    <w:basedOn w:val="684"/>
    <w:next w:val="1208"/>
    <w:link w:val="1207"/>
    <w:qFormat/>
    <w:pPr>
      <w:ind w:firstLine="538"/>
    </w:pPr>
    <w:rPr>
      <w:sz w:val="24"/>
      <w:szCs w:val="20"/>
    </w:rPr>
  </w:style>
  <w:style w:type="character" w:styleId="1209">
    <w:name w:val="SANGFOR_6_正文 Char Char"/>
    <w:next w:val="1209"/>
    <w:link w:val="684"/>
    <w:qFormat/>
    <w:rPr>
      <w:rFonts w:eastAsia="宋体"/>
      <w:sz w:val="21"/>
      <w:szCs w:val="24"/>
      <w:lang w:val="en-US" w:eastAsia="zh-CN" w:bidi="ar-SA"/>
    </w:rPr>
  </w:style>
  <w:style w:type="character" w:styleId="1210">
    <w:name w:val="列项正文 Char"/>
    <w:next w:val="1210"/>
    <w:link w:val="684"/>
    <w:qFormat/>
    <w:rPr>
      <w:rFonts w:ascii="宋体" w:hAnsi="宋体"/>
      <w:sz w:val="24"/>
      <w:szCs w:val="24"/>
    </w:rPr>
  </w:style>
  <w:style w:type="character" w:styleId="1211">
    <w:name w:val="Viewed Anchor (A)"/>
    <w:next w:val="1211"/>
    <w:link w:val="684"/>
    <w:qFormat/>
    <w:rPr>
      <w:color w:val="800000"/>
      <w:u w:val="single"/>
    </w:rPr>
  </w:style>
  <w:style w:type="character" w:styleId="1212">
    <w:name w:val="表格正文 Char"/>
    <w:next w:val="1212"/>
    <w:link w:val="1213"/>
    <w:qFormat/>
    <w:rPr>
      <w:rFonts w:eastAsia="楷体_GB2312"/>
      <w:sz w:val="24"/>
      <w:szCs w:val="24"/>
    </w:rPr>
  </w:style>
  <w:style w:type="paragraph" w:styleId="1213">
    <w:name w:val="表格正文"/>
    <w:basedOn w:val="684"/>
    <w:next w:val="1213"/>
    <w:link w:val="1212"/>
    <w:qFormat/>
    <w:pPr>
      <w:spacing w:line="240" w:lineRule="atLeast"/>
    </w:pPr>
    <w:rPr>
      <w:rFonts w:eastAsia="楷体_GB2312"/>
      <w:sz w:val="24"/>
    </w:rPr>
  </w:style>
  <w:style w:type="character" w:styleId="1214">
    <w:name w:val="Char Char27"/>
    <w:next w:val="1214"/>
    <w:link w:val="684"/>
    <w:qFormat/>
    <w:rPr>
      <w:rFonts w:ascii="仿宋_GB2312" w:eastAsia="仿宋_GB2312"/>
      <w:spacing w:val="-8"/>
      <w:sz w:val="32"/>
      <w:lang w:val="en-US" w:eastAsia="zh-CN" w:bidi="ar-SA"/>
    </w:rPr>
  </w:style>
  <w:style w:type="character" w:styleId="1215">
    <w:name w:val="Table Description Char Char"/>
    <w:next w:val="1215"/>
    <w:link w:val="684"/>
    <w:qFormat/>
    <w:rPr>
      <w:rFonts w:ascii="Arial" w:hAnsi="Arial" w:eastAsia="黑体" w:cs="Arial"/>
      <w:sz w:val="18"/>
      <w:szCs w:val="18"/>
      <w:lang w:val="en-US" w:eastAsia="zh-CN" w:bidi="ar-SA"/>
    </w:rPr>
  </w:style>
  <w:style w:type="character" w:styleId="1216">
    <w:name w:val="Andy Char"/>
    <w:next w:val="1216"/>
    <w:link w:val="1217"/>
    <w:qFormat/>
    <w:rPr>
      <w:rFonts w:ascii="宋体" w:hAnsi="宋体"/>
      <w:sz w:val="22"/>
      <w:szCs w:val="22"/>
    </w:rPr>
  </w:style>
  <w:style w:type="paragraph" w:styleId="1217">
    <w:name w:val="Andy"/>
    <w:basedOn w:val="684"/>
    <w:next w:val="1217"/>
    <w:link w:val="1216"/>
    <w:qFormat/>
    <w:pPr>
      <w:ind w:firstLine="440"/>
      <w:spacing w:line="360" w:lineRule="auto"/>
    </w:pPr>
    <w:rPr>
      <w:rFonts w:ascii="宋体" w:hAnsi="宋体"/>
      <w:sz w:val="22"/>
      <w:szCs w:val="22"/>
    </w:rPr>
  </w:style>
  <w:style w:type="character" w:styleId="1218">
    <w:name w:val="Item text Char Char"/>
    <w:next w:val="1218"/>
    <w:link w:val="1219"/>
    <w:qFormat/>
    <w:rPr>
      <w:rFonts w:ascii="Arial" w:hAnsi="Arial"/>
      <w:szCs w:val="24"/>
    </w:rPr>
  </w:style>
  <w:style w:type="paragraph" w:styleId="1219">
    <w:name w:val="Item text Char"/>
    <w:next w:val="1219"/>
    <w:link w:val="1218"/>
    <w:qFormat/>
    <w:pPr>
      <w:ind w:left="425" w:hanging="425"/>
      <w:jc w:val="both"/>
      <w:spacing w:line="276" w:lineRule="auto"/>
      <w:tabs>
        <w:tab w:val="left" w:pos="425" w:leader="none"/>
      </w:tabs>
    </w:pPr>
    <w:rPr>
      <w:rFonts w:ascii="Arial" w:hAnsi="Arial"/>
      <w:szCs w:val="24"/>
      <w:lang w:val="en-US" w:eastAsia="zh-CN" w:bidi="ar-SA"/>
    </w:rPr>
  </w:style>
  <w:style w:type="character" w:styleId="1220">
    <w:name w:val="表格标题 (3)"/>
    <w:next w:val="1220"/>
    <w:link w:val="684"/>
    <w:qFormat/>
    <w:rPr>
      <w:rFonts w:ascii="MingLiU" w:hAnsi="MingLiU" w:eastAsia="MingLiU" w:cs="MingLiU"/>
      <w:color w:val="000000"/>
      <w:spacing w:val="0"/>
      <w:position w:val="0"/>
      <w:sz w:val="22"/>
      <w:szCs w:val="22"/>
      <w:u w:val="none"/>
      <w:lang w:val="zh-TW"/>
    </w:rPr>
  </w:style>
  <w:style w:type="character" w:styleId="1221">
    <w:name w:val="报告正文 Char Char"/>
    <w:next w:val="1221"/>
    <w:link w:val="1222"/>
    <w:uiPriority w:val="99"/>
    <w:qFormat/>
    <w:rPr>
      <w:spacing w:val="14"/>
    </w:rPr>
  </w:style>
  <w:style w:type="paragraph" w:styleId="1222">
    <w:name w:val="报告正文"/>
    <w:basedOn w:val="684"/>
    <w:next w:val="1222"/>
    <w:link w:val="1221"/>
    <w:uiPriority w:val="99"/>
    <w:qFormat/>
    <w:pPr>
      <w:ind w:firstLine="200"/>
      <w:spacing w:line="360" w:lineRule="auto"/>
    </w:pPr>
    <w:rPr>
      <w:spacing w:val="14"/>
      <w:sz w:val="20"/>
      <w:szCs w:val="20"/>
    </w:rPr>
  </w:style>
  <w:style w:type="character" w:styleId="1223">
    <w:name w:val="F1 Char"/>
    <w:next w:val="1223"/>
    <w:link w:val="1224"/>
    <w:semiHidden/>
    <w:qFormat/>
    <w:rPr>
      <w:rFonts w:ascii="EU-F1" w:eastAsia="黑体"/>
      <w:sz w:val="21"/>
      <w:szCs w:val="21"/>
    </w:rPr>
  </w:style>
  <w:style w:type="paragraph" w:styleId="1224">
    <w:name w:val="F1"/>
    <w:basedOn w:val="1225"/>
    <w:next w:val="1224"/>
    <w:link w:val="1223"/>
    <w:semiHidden/>
    <w:qFormat/>
  </w:style>
  <w:style w:type="paragraph" w:styleId="1225">
    <w:name w:val="附录二"/>
    <w:basedOn w:val="754"/>
    <w:next w:val="1225"/>
    <w:link w:val="1226"/>
    <w:semiHidden/>
    <w:qFormat/>
    <w:pPr>
      <w:jc w:val="left"/>
      <w:spacing w:line="312" w:lineRule="exact"/>
    </w:pPr>
    <w:rPr>
      <w:rFonts w:ascii="EU-F1" w:hAnsi="Times New Roman" w:eastAsia="黑体" w:cs="Times New Roman"/>
    </w:rPr>
  </w:style>
  <w:style w:type="character" w:styleId="1226">
    <w:name w:val="附录二 Char"/>
    <w:next w:val="1226"/>
    <w:link w:val="1225"/>
    <w:semiHidden/>
    <w:qFormat/>
    <w:rPr>
      <w:rFonts w:ascii="EU-F1" w:eastAsia="黑体"/>
      <w:sz w:val="21"/>
      <w:szCs w:val="21"/>
    </w:rPr>
  </w:style>
  <w:style w:type="character" w:styleId="1227">
    <w:name w:val="command keywords Char Char"/>
    <w:next w:val="1227"/>
    <w:link w:val="684"/>
    <w:qFormat/>
    <w:rPr>
      <w:rFonts w:ascii="Arial" w:hAnsi="Arial" w:eastAsia="宋体" w:cs="Arial"/>
      <w:b/>
      <w:bCs/>
      <w:sz w:val="21"/>
      <w:szCs w:val="21"/>
      <w:lang w:val="en-US" w:eastAsia="zh-CN" w:bidi="ar-SA"/>
    </w:rPr>
  </w:style>
  <w:style w:type="character" w:styleId="1228">
    <w:name w:val="表格内文 Char"/>
    <w:next w:val="1228"/>
    <w:link w:val="1229"/>
    <w:qFormat/>
    <w:rPr>
      <w:rFonts w:ascii="Arial" w:hAnsi="Arial"/>
      <w:sz w:val="18"/>
      <w:szCs w:val="13"/>
    </w:rPr>
  </w:style>
  <w:style w:type="paragraph" w:styleId="1229">
    <w:name w:val="表格内文"/>
    <w:basedOn w:val="684"/>
    <w:next w:val="1229"/>
    <w:link w:val="1228"/>
    <w:qFormat/>
    <w:pPr>
      <w:jc w:val="left"/>
      <w:spacing w:before="80" w:after="40" w:line="220" w:lineRule="exact"/>
    </w:pPr>
    <w:rPr>
      <w:rFonts w:ascii="Arial" w:hAnsi="Arial"/>
      <w:sz w:val="18"/>
      <w:szCs w:val="13"/>
    </w:rPr>
  </w:style>
  <w:style w:type="character" w:styleId="1230">
    <w:name w:val="WW8Num3z0"/>
    <w:next w:val="1230"/>
    <w:link w:val="684"/>
    <w:qFormat/>
    <w:rPr>
      <w:rFonts w:ascii="Wingdings" w:hAnsi="Wingdings"/>
    </w:rPr>
  </w:style>
  <w:style w:type="character" w:styleId="1231">
    <w:name w:val="批注引用2"/>
    <w:next w:val="1231"/>
    <w:link w:val="684"/>
    <w:uiPriority w:val="99"/>
    <w:qFormat/>
    <w:rPr>
      <w:sz w:val="21"/>
    </w:rPr>
  </w:style>
  <w:style w:type="character" w:styleId="1232">
    <w:name w:val="WW8Num6z0"/>
    <w:next w:val="1232"/>
    <w:link w:val="684"/>
    <w:qFormat/>
    <w:rPr>
      <w:rFonts w:ascii="Wingdings" w:hAnsi="Wingdings"/>
    </w:rPr>
  </w:style>
  <w:style w:type="character" w:styleId="1233">
    <w:name w:val="tw4winMark"/>
    <w:next w:val="1233"/>
    <w:link w:val="684"/>
    <w:qFormat/>
    <w:rPr>
      <w:rFonts w:ascii="Courier New" w:hAnsi="Courier New" w:cs="Courier New"/>
      <w:vanish/>
      <w:color w:val="800080"/>
      <w:vertAlign w:val="subscript"/>
    </w:rPr>
  </w:style>
  <w:style w:type="character" w:styleId="1234">
    <w:name w:val="标题 1 1 Char Char Char Char"/>
    <w:next w:val="1234"/>
    <w:link w:val="684"/>
    <w:qFormat/>
    <w:rPr>
      <w:rFonts w:eastAsia="黑体"/>
      <w:bCs/>
      <w:sz w:val="21"/>
      <w:szCs w:val="44"/>
      <w:lang w:val="en-US" w:eastAsia="zh-CN" w:bidi="ar-SA"/>
    </w:rPr>
  </w:style>
  <w:style w:type="character" w:styleId="1235">
    <w:name w:val="标题 4 Char2"/>
    <w:next w:val="1235"/>
    <w:link w:val="684"/>
    <w:uiPriority w:val="99"/>
    <w:qFormat/>
    <w:rPr>
      <w:rFonts w:ascii="Arial" w:hAnsi="Arial" w:eastAsia="宋体"/>
      <w:sz w:val="21"/>
      <w:szCs w:val="21"/>
      <w:lang w:val="en-US" w:eastAsia="zh-CN" w:bidi="ar-SA"/>
    </w:rPr>
  </w:style>
  <w:style w:type="character" w:styleId="1236">
    <w:name w:val="1）小标题 Char"/>
    <w:next w:val="1236"/>
    <w:link w:val="684"/>
    <w:qFormat/>
    <w:rPr>
      <w:spacing w:val="6"/>
      <w:sz w:val="24"/>
      <w:szCs w:val="24"/>
    </w:rPr>
  </w:style>
  <w:style w:type="character" w:styleId="1237">
    <w:name w:val="表格文字+加粗 Char"/>
    <w:next w:val="1237"/>
    <w:link w:val="1238"/>
    <w:qFormat/>
    <w:rPr>
      <w:b/>
      <w:bCs/>
      <w:sz w:val="21"/>
      <w:szCs w:val="21"/>
    </w:rPr>
  </w:style>
  <w:style w:type="paragraph" w:styleId="1238">
    <w:name w:val="表格文字+加粗"/>
    <w:basedOn w:val="720"/>
    <w:next w:val="1238"/>
    <w:link w:val="1237"/>
    <w:qFormat/>
    <w:pPr>
      <w:ind w:firstLine="0"/>
      <w:jc w:val="center"/>
      <w:widowControl w:val="off"/>
    </w:pPr>
    <w:rPr>
      <w:rFonts w:eastAsia="宋体"/>
      <w:b/>
      <w:bCs/>
      <w:sz w:val="21"/>
      <w:szCs w:val="21"/>
    </w:rPr>
  </w:style>
  <w:style w:type="character" w:styleId="1239">
    <w:name w:val="2z Char Char"/>
    <w:next w:val="1239"/>
    <w:link w:val="1240"/>
    <w:qFormat/>
    <w:rPr>
      <w:rFonts w:ascii="EU-F1" w:eastAsia="黑体"/>
      <w:sz w:val="21"/>
      <w:szCs w:val="21"/>
    </w:rPr>
  </w:style>
  <w:style w:type="paragraph" w:styleId="1240">
    <w:name w:val="2z"/>
    <w:basedOn w:val="1225"/>
    <w:next w:val="1240"/>
    <w:link w:val="1239"/>
    <w:qFormat/>
    <w:pPr>
      <w:spacing w:line="480" w:lineRule="auto"/>
    </w:pPr>
  </w:style>
  <w:style w:type="character" w:styleId="1241">
    <w:name w:val="font-121"/>
    <w:next w:val="1241"/>
    <w:link w:val="684"/>
    <w:qFormat/>
    <w:rPr>
      <w:color w:val="666666"/>
      <w:sz w:val="18"/>
      <w:u w:val="none"/>
    </w:rPr>
  </w:style>
  <w:style w:type="character" w:styleId="1242">
    <w:name w:val="标题 8 Char"/>
    <w:next w:val="1242"/>
    <w:link w:val="684"/>
    <w:qFormat/>
    <w:rPr>
      <w:rFonts w:ascii="Cambria" w:hAnsi="Cambria" w:eastAsia="宋体"/>
      <w:sz w:val="28"/>
      <w:szCs w:val="24"/>
      <w:lang w:val="fr-FR" w:eastAsia="fr-FR" w:bidi="ar-SA"/>
    </w:rPr>
  </w:style>
  <w:style w:type="character" w:styleId="1243">
    <w:name w:val="正文文本 3 Char2"/>
    <w:next w:val="1243"/>
    <w:link w:val="684"/>
    <w:qFormat/>
    <w:rPr>
      <w:rFonts w:ascii="Calibri" w:hAnsi="Calibri" w:cs="黑体"/>
      <w:sz w:val="16"/>
      <w:szCs w:val="16"/>
    </w:rPr>
  </w:style>
  <w:style w:type="character" w:styleId="1244">
    <w:name w:val="表内字体"/>
    <w:next w:val="1244"/>
    <w:link w:val="684"/>
    <w:qFormat/>
    <w:rPr>
      <w:rFonts w:ascii="宋体" w:hAnsi="宋体" w:eastAsia="宋体"/>
      <w:color w:val="000000"/>
      <w:sz w:val="21"/>
    </w:rPr>
  </w:style>
  <w:style w:type="character" w:styleId="1245">
    <w:name w:val="w1"/>
    <w:next w:val="1245"/>
    <w:link w:val="684"/>
    <w:qFormat/>
  </w:style>
  <w:style w:type="character" w:styleId="1246">
    <w:name w:val="hui9122"/>
    <w:next w:val="1246"/>
    <w:link w:val="684"/>
    <w:semiHidden/>
    <w:qFormat/>
    <w:rPr>
      <w:color w:val="999999"/>
    </w:rPr>
  </w:style>
  <w:style w:type="character" w:styleId="1247">
    <w:name w:val="文档正文 Char"/>
    <w:next w:val="1247"/>
    <w:link w:val="1248"/>
    <w:qFormat/>
    <w:rPr>
      <w:rFonts w:ascii="长城仿宋" w:eastAsia="长城仿宋"/>
      <w:sz w:val="28"/>
      <w:lang w:val="en-US" w:eastAsia="zh-CN" w:bidi="ar-SA"/>
    </w:rPr>
  </w:style>
  <w:style w:type="paragraph" w:styleId="1248">
    <w:name w:val="文档正文"/>
    <w:basedOn w:val="684"/>
    <w:next w:val="1248"/>
    <w:link w:val="1247"/>
    <w:qFormat/>
    <w:pPr>
      <w:ind w:firstLine="567"/>
      <w:spacing w:line="312" w:lineRule="atLeast"/>
    </w:pPr>
    <w:rPr>
      <w:rFonts w:ascii="长城仿宋" w:eastAsia="长城仿宋"/>
      <w:sz w:val="28"/>
      <w:szCs w:val="20"/>
    </w:rPr>
  </w:style>
  <w:style w:type="character" w:styleId="1249">
    <w:name w:val="Char Char5"/>
    <w:next w:val="1249"/>
    <w:link w:val="684"/>
    <w:uiPriority w:val="99"/>
    <w:qFormat/>
    <w:rPr>
      <w:rFonts w:ascii="Arial" w:hAnsi="Arial" w:eastAsia="PMingLiU" w:cs="Arial"/>
      <w:i/>
      <w:iCs/>
      <w:sz w:val="24"/>
      <w:szCs w:val="24"/>
      <w:lang w:val="en-US" w:eastAsia="zh-TW" w:bidi="ar-SA"/>
    </w:rPr>
  </w:style>
  <w:style w:type="character" w:styleId="1250">
    <w:name w:val="H36 Ch"/>
    <w:next w:val="1250"/>
    <w:link w:val="684"/>
    <w:qFormat/>
    <w:rPr>
      <w:rFonts w:eastAsia="宋体"/>
      <w:b/>
      <w:sz w:val="28"/>
      <w:lang w:val="en-US" w:eastAsia="zh-CN" w:bidi="ar-SA"/>
    </w:rPr>
  </w:style>
  <w:style w:type="character" w:styleId="1251">
    <w:name w:val="Table Char"/>
    <w:next w:val="1251"/>
    <w:link w:val="684"/>
    <w:qFormat/>
    <w:rPr>
      <w:rFonts w:ascii="Arial" w:hAnsi="Arial" w:eastAsia="宋体" w:cs="Arial"/>
      <w:sz w:val="18"/>
      <w:szCs w:val="21"/>
      <w:lang w:val="en-US" w:eastAsia="zh-CN" w:bidi="ar-SA"/>
    </w:rPr>
  </w:style>
  <w:style w:type="character" w:styleId="1252">
    <w:name w:val="型号标题"/>
    <w:next w:val="1252"/>
    <w:link w:val="684"/>
    <w:qFormat/>
    <w:rPr>
      <w:rFonts w:ascii="汉仪中圆简" w:eastAsia="汉仪中圆简"/>
      <w:color w:val="000000"/>
      <w:sz w:val="60"/>
      <w:szCs w:val="60"/>
      <w:lang w:val="en-US"/>
    </w:rPr>
  </w:style>
  <w:style w:type="character" w:styleId="1253">
    <w:name w:val="章1.1 Char"/>
    <w:next w:val="1253"/>
    <w:link w:val="1254"/>
    <w:qFormat/>
    <w:rPr>
      <w:b/>
      <w:sz w:val="30"/>
    </w:rPr>
  </w:style>
  <w:style w:type="paragraph" w:styleId="1254">
    <w:name w:val="章1.1"/>
    <w:basedOn w:val="793"/>
    <w:next w:val="1254"/>
    <w:link w:val="1253"/>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55">
    <w:name w:val="占位符文本"/>
    <w:next w:val="1255"/>
    <w:link w:val="684"/>
    <w:uiPriority w:val="99"/>
    <w:semiHidden/>
    <w:qFormat/>
    <w:rPr>
      <w:color w:val="808080"/>
    </w:rPr>
  </w:style>
  <w:style w:type="character" w:styleId="1256">
    <w:name w:val="正文文字 2 Char"/>
    <w:next w:val="1256"/>
    <w:link w:val="684"/>
    <w:qFormat/>
    <w:rPr>
      <w:rFonts w:eastAsia="宋体"/>
      <w:sz w:val="21"/>
      <w:szCs w:val="24"/>
      <w:lang w:val="en-US" w:eastAsia="zh-CN" w:bidi="ar-SA"/>
    </w:rPr>
  </w:style>
  <w:style w:type="character" w:styleId="1257">
    <w:name w:val="z-窗体底端 Char"/>
    <w:next w:val="1257"/>
    <w:link w:val="684"/>
    <w:qFormat/>
    <w:rPr>
      <w:rFonts w:ascii="Arial" w:hAnsi="Arial" w:cs="Arial"/>
      <w:vanish/>
      <w:sz w:val="16"/>
      <w:szCs w:val="16"/>
    </w:rPr>
  </w:style>
  <w:style w:type="character" w:styleId="1258">
    <w:name w:val="Footnote Text Char"/>
    <w:next w:val="1258"/>
    <w:link w:val="684"/>
    <w:uiPriority w:val="99"/>
    <w:qFormat/>
    <w:rPr>
      <w:sz w:val="18"/>
    </w:rPr>
  </w:style>
  <w:style w:type="character" w:styleId="1259">
    <w:name w:val="style_zi_2"/>
    <w:next w:val="1259"/>
    <w:link w:val="684"/>
    <w:qFormat/>
  </w:style>
  <w:style w:type="character" w:styleId="1260">
    <w:name w:val="正文文本 2 Char1"/>
    <w:next w:val="1260"/>
    <w:link w:val="684"/>
    <w:qFormat/>
    <w:rPr>
      <w:sz w:val="21"/>
    </w:rPr>
  </w:style>
  <w:style w:type="character" w:styleId="1261">
    <w:name w:val="正文文本 2字符1"/>
    <w:next w:val="1261"/>
    <w:link w:val="684"/>
    <w:uiPriority w:val="99"/>
    <w:qFormat/>
    <w:rPr>
      <w:sz w:val="21"/>
      <w:szCs w:val="24"/>
    </w:rPr>
  </w:style>
  <w:style w:type="character" w:styleId="1262">
    <w:name w:val="正文缩进 Char2"/>
    <w:next w:val="1262"/>
    <w:link w:val="1263"/>
    <w:qFormat/>
    <w:rPr>
      <w:sz w:val="21"/>
    </w:rPr>
  </w:style>
  <w:style w:type="paragraph" w:styleId="1263">
    <w:name w:val="正文缩进1"/>
    <w:basedOn w:val="684"/>
    <w:next w:val="1263"/>
    <w:link w:val="1262"/>
    <w:qFormat/>
    <w:pPr>
      <w:ind w:firstLine="420"/>
    </w:pPr>
    <w:rPr>
      <w:szCs w:val="20"/>
    </w:rPr>
  </w:style>
  <w:style w:type="character" w:styleId="1264">
    <w:name w:val="第二級 字元"/>
    <w:next w:val="1264"/>
    <w:link w:val="1265"/>
    <w:qFormat/>
    <w:rPr>
      <w:rFonts w:ascii="方正楷体简体" w:eastAsia="方正楷体简体"/>
      <w:b/>
      <w:sz w:val="28"/>
      <w:szCs w:val="28"/>
      <w:lang w:val="en-US" w:eastAsia="zh-CN" w:bidi="ar-SA"/>
    </w:rPr>
  </w:style>
  <w:style w:type="paragraph" w:styleId="1265">
    <w:name w:val="第二級"/>
    <w:basedOn w:val="684"/>
    <w:next w:val="1265"/>
    <w:link w:val="1264"/>
    <w:qFormat/>
    <w:rPr>
      <w:rFonts w:ascii="方正楷体简体" w:eastAsia="方正楷体简体"/>
      <w:b/>
      <w:sz w:val="28"/>
      <w:szCs w:val="28"/>
    </w:rPr>
  </w:style>
  <w:style w:type="character" w:styleId="1266">
    <w:name w:val="标题3 Char"/>
    <w:next w:val="1266"/>
    <w:link w:val="1267"/>
    <w:qFormat/>
    <w:rPr>
      <w:rFonts w:eastAsia="仿宋_GB2312"/>
      <w:bCs/>
      <w:sz w:val="30"/>
      <w:szCs w:val="32"/>
    </w:rPr>
  </w:style>
  <w:style w:type="paragraph" w:styleId="1267">
    <w:name w:val="标题3"/>
    <w:basedOn w:val="687"/>
    <w:next w:val="1267"/>
    <w:link w:val="1266"/>
    <w:qFormat/>
    <w:pPr>
      <w:keepLines w:val="0"/>
      <w:keepNext w:val="0"/>
      <w:spacing w:before="0" w:after="0" w:line="360" w:lineRule="auto"/>
    </w:pPr>
    <w:rPr>
      <w:rFonts w:eastAsia="仿宋_GB2312"/>
      <w:b w:val="0"/>
      <w:sz w:val="30"/>
    </w:rPr>
  </w:style>
  <w:style w:type="character" w:styleId="1268">
    <w:name w:val="缩进 Char Char Char Char Char Char"/>
    <w:next w:val="1268"/>
    <w:link w:val="684"/>
    <w:qFormat/>
    <w:rPr>
      <w:rFonts w:eastAsia="宋体"/>
      <w:sz w:val="21"/>
      <w:lang w:val="en-US" w:eastAsia="zh-CN" w:bidi="ar-SA"/>
    </w:rPr>
  </w:style>
  <w:style w:type="character" w:styleId="1269">
    <w:name w:val="Char Char Char12"/>
    <w:next w:val="1269"/>
    <w:link w:val="684"/>
    <w:qFormat/>
    <w:rPr>
      <w:rFonts w:ascii="宋体" w:hAnsi="宋体" w:eastAsia="宋体"/>
      <w:sz w:val="24"/>
      <w:lang w:val="en-US" w:eastAsia="zh-CN" w:bidi="ar-SA"/>
    </w:rPr>
  </w:style>
  <w:style w:type="character" w:styleId="1270">
    <w:name w:val="正文文本 Char"/>
    <w:next w:val="1270"/>
    <w:link w:val="684"/>
    <w:qFormat/>
    <w:rPr>
      <w:rFonts w:ascii="楷体_GB2312" w:eastAsia="楷体_GB2312"/>
      <w:bCs/>
      <w:sz w:val="28"/>
      <w:szCs w:val="24"/>
      <w:lang w:val="en-US" w:eastAsia="zh-CN" w:bidi="ar-SA"/>
    </w:rPr>
  </w:style>
  <w:style w:type="character" w:styleId="1271">
    <w:name w:val="neiwen1"/>
    <w:next w:val="1271"/>
    <w:link w:val="684"/>
    <w:qFormat/>
    <w:rPr>
      <w:color w:val="000000"/>
      <w:sz w:val="18"/>
      <w:szCs w:val="18"/>
    </w:rPr>
  </w:style>
  <w:style w:type="character" w:styleId="1272">
    <w:name w:val="x:User input"/>
    <w:next w:val="1272"/>
    <w:link w:val="684"/>
    <w:qFormat/>
    <w:rPr>
      <w:rFonts w:ascii="Courier New" w:hAnsi="Courier New"/>
      <w:b/>
      <w:sz w:val="20"/>
    </w:rPr>
  </w:style>
  <w:style w:type="character" w:styleId="1273">
    <w:name w:val="ca-31"/>
    <w:next w:val="1273"/>
    <w:link w:val="684"/>
    <w:qFormat/>
    <w:rPr>
      <w:rFonts w:hint="eastAsia" w:ascii="宋体" w:hAnsi="宋体" w:eastAsia="宋体"/>
      <w:color w:val="ff0000"/>
      <w:sz w:val="24"/>
      <w:szCs w:val="24"/>
    </w:rPr>
  </w:style>
  <w:style w:type="character" w:styleId="1274">
    <w:name w:val="正文首行缩进 Char Char"/>
    <w:next w:val="1274"/>
    <w:link w:val="1275"/>
    <w:qFormat/>
    <w:rPr>
      <w:rFonts w:ascii="楷体_GB2312" w:eastAsia="楷体_GB2312"/>
      <w:sz w:val="28"/>
      <w:szCs w:val="24"/>
      <w:lang w:val="en-US" w:eastAsia="zh-CN" w:bidi="ar-SA"/>
    </w:rPr>
  </w:style>
  <w:style w:type="paragraph" w:styleId="1275">
    <w:name w:val="正文首行缩进11"/>
    <w:basedOn w:val="740"/>
    <w:next w:val="1275"/>
    <w:link w:val="1274"/>
    <w:qFormat/>
    <w:pPr>
      <w:ind w:firstLine="420"/>
      <w:spacing w:after="120" w:line="240" w:lineRule="auto"/>
    </w:pPr>
  </w:style>
  <w:style w:type="character" w:styleId="1276">
    <w:name w:val="WW8Num4z2"/>
    <w:next w:val="1276"/>
    <w:link w:val="684"/>
    <w:qFormat/>
    <w:rPr>
      <w:rFonts w:ascii="宋体" w:hAnsi="宋体" w:eastAsia="宋体"/>
    </w:rPr>
  </w:style>
  <w:style w:type="character" w:styleId="1277">
    <w:name w:val="正文缩进 字符"/>
    <w:next w:val="1277"/>
    <w:link w:val="684"/>
    <w:qFormat/>
    <w:rPr>
      <w:rFonts w:eastAsia="宋体"/>
      <w:sz w:val="24"/>
      <w:lang w:val="en-US" w:eastAsia="zh-CN" w:bidi="ar-SA"/>
    </w:rPr>
  </w:style>
  <w:style w:type="character" w:styleId="1278">
    <w:name w:val="正文文本缩进 3字符1"/>
    <w:next w:val="1278"/>
    <w:link w:val="684"/>
    <w:uiPriority w:val="99"/>
    <w:qFormat/>
    <w:rPr>
      <w:sz w:val="16"/>
      <w:szCs w:val="16"/>
    </w:rPr>
  </w:style>
  <w:style w:type="character" w:styleId="1279">
    <w:name w:val="style51"/>
    <w:next w:val="1279"/>
    <w:link w:val="684"/>
    <w:qFormat/>
    <w:rPr>
      <w:color w:val="666666"/>
    </w:rPr>
  </w:style>
  <w:style w:type="character" w:styleId="1280">
    <w:name w:val="引用 Char2"/>
    <w:next w:val="1280"/>
    <w:link w:val="684"/>
    <w:uiPriority w:val="99"/>
    <w:qFormat/>
    <w:rPr>
      <w:i/>
      <w:iCs/>
      <w:color w:val="000000"/>
      <w:sz w:val="21"/>
      <w:szCs w:val="24"/>
    </w:rPr>
  </w:style>
  <w:style w:type="character" w:styleId="1281">
    <w:name w:val="样式 标题 1 + 加粗 Char"/>
    <w:next w:val="1281"/>
    <w:link w:val="684"/>
    <w:qFormat/>
    <w:rPr>
      <w:rFonts w:ascii="Cambria" w:hAnsi="Cambria" w:eastAsia="黑体"/>
      <w:b/>
      <w:bCs/>
      <w:sz w:val="28"/>
      <w:szCs w:val="28"/>
      <w:lang w:val="en-US" w:eastAsia="zh-CN" w:bidi="ar-SA"/>
    </w:rPr>
  </w:style>
  <w:style w:type="character" w:styleId="1282">
    <w:name w:val="Table text Char Char"/>
    <w:next w:val="1282"/>
    <w:link w:val="1283"/>
    <w:qFormat/>
    <w:rPr>
      <w:rFonts w:ascii="Futura Bk" w:hAnsi="Futura Bk"/>
      <w:sz w:val="28"/>
    </w:rPr>
  </w:style>
  <w:style w:type="paragraph" w:styleId="1283">
    <w:name w:val="Table text"/>
    <w:basedOn w:val="684"/>
    <w:next w:val="1283"/>
    <w:link w:val="1282"/>
    <w:qFormat/>
    <w:pPr>
      <w:jc w:val="left"/>
      <w:widowControl/>
    </w:pPr>
    <w:rPr>
      <w:rFonts w:ascii="Futura Bk" w:hAnsi="Futura Bk"/>
      <w:sz w:val="28"/>
      <w:szCs w:val="20"/>
    </w:rPr>
  </w:style>
  <w:style w:type="character" w:styleId="1284">
    <w:name w:val="zt Char Char"/>
    <w:next w:val="1284"/>
    <w:link w:val="1285"/>
    <w:qFormat/>
    <w:rPr>
      <w:rFonts w:ascii="EU-F1" w:eastAsia="EU-F1"/>
      <w:bCs/>
      <w:sz w:val="21"/>
      <w:szCs w:val="21"/>
    </w:rPr>
  </w:style>
  <w:style w:type="paragraph" w:styleId="1285">
    <w:name w:val="zt"/>
    <w:basedOn w:val="684"/>
    <w:next w:val="1285"/>
    <w:link w:val="1284"/>
    <w:qFormat/>
    <w:pPr>
      <w:jc w:val="left"/>
      <w:spacing w:line="312" w:lineRule="exact"/>
    </w:pPr>
    <w:rPr>
      <w:rFonts w:ascii="EU-F1" w:eastAsia="EU-F1"/>
      <w:bCs/>
      <w:szCs w:val="21"/>
    </w:rPr>
  </w:style>
  <w:style w:type="character" w:styleId="1286">
    <w:name w:val="GZHD Char"/>
    <w:next w:val="1286"/>
    <w:link w:val="1287"/>
    <w:qFormat/>
    <w:rPr>
      <w:sz w:val="24"/>
      <w:szCs w:val="24"/>
    </w:rPr>
  </w:style>
  <w:style w:type="paragraph" w:styleId="1287">
    <w:name w:val="GZHD"/>
    <w:basedOn w:val="684"/>
    <w:next w:val="1287"/>
    <w:link w:val="1286"/>
    <w:qFormat/>
    <w:pPr>
      <w:ind w:left="420" w:firstLine="200"/>
      <w:jc w:val="left"/>
      <w:spacing w:line="360" w:lineRule="auto"/>
    </w:pPr>
    <w:rPr>
      <w:sz w:val="24"/>
    </w:rPr>
  </w:style>
  <w:style w:type="character" w:styleId="1288">
    <w:name w:val="正文标准 Char"/>
    <w:next w:val="1288"/>
    <w:link w:val="1289"/>
    <w:qFormat/>
    <w:rPr>
      <w:rFonts w:ascii="楷体_GB2312" w:eastAsia="楷体_GB2312"/>
      <w:sz w:val="24"/>
      <w:szCs w:val="21"/>
    </w:rPr>
  </w:style>
  <w:style w:type="paragraph" w:styleId="1289">
    <w:name w:val="正文标准"/>
    <w:basedOn w:val="684"/>
    <w:next w:val="1289"/>
    <w:link w:val="1288"/>
    <w:qFormat/>
    <w:pPr>
      <w:ind w:firstLine="200"/>
      <w:jc w:val="left"/>
    </w:pPr>
    <w:rPr>
      <w:rFonts w:ascii="楷体_GB2312" w:eastAsia="楷体_GB2312"/>
      <w:sz w:val="24"/>
      <w:szCs w:val="21"/>
    </w:rPr>
  </w:style>
  <w:style w:type="character" w:styleId="1290">
    <w:name w:val="已访问的超链接1"/>
    <w:next w:val="1290"/>
    <w:link w:val="684"/>
    <w:qFormat/>
    <w:rPr>
      <w:color w:val="800080"/>
      <w:u w:val="single"/>
    </w:rPr>
  </w:style>
  <w:style w:type="character" w:styleId="1291">
    <w:name w:val="text left Char"/>
    <w:next w:val="1291"/>
    <w:link w:val="1292"/>
    <w:qFormat/>
    <w:rPr>
      <w:rFonts w:ascii="Arial" w:hAnsi="Arial"/>
      <w:sz w:val="18"/>
      <w:szCs w:val="18"/>
    </w:rPr>
  </w:style>
  <w:style w:type="paragraph" w:styleId="1292">
    <w:name w:val="text left"/>
    <w:basedOn w:val="684"/>
    <w:next w:val="1292"/>
    <w:link w:val="1291"/>
    <w:qFormat/>
    <w:pPr>
      <w:jc w:val="left"/>
      <w:spacing w:line="240" w:lineRule="exact"/>
    </w:pPr>
    <w:rPr>
      <w:rFonts w:ascii="Arial" w:hAnsi="Arial"/>
      <w:sz w:val="18"/>
      <w:szCs w:val="18"/>
    </w:rPr>
  </w:style>
  <w:style w:type="character" w:styleId="1293">
    <w:name w:val="注示头 Char"/>
    <w:next w:val="1293"/>
    <w:link w:val="1294"/>
    <w:qFormat/>
    <w:rPr>
      <w:rFonts w:ascii="Arial" w:hAnsi="Arial" w:eastAsia="黑体"/>
      <w:sz w:val="18"/>
      <w:szCs w:val="21"/>
    </w:rPr>
  </w:style>
  <w:style w:type="paragraph" w:styleId="1294">
    <w:name w:val="注示头"/>
    <w:basedOn w:val="684"/>
    <w:next w:val="1294"/>
    <w:link w:val="1293"/>
    <w:qFormat/>
    <w:pPr>
      <w:spacing w:line="360" w:lineRule="auto"/>
      <w:pBdr>
        <w:top w:val="single" w:color="000000" w:sz="4" w:space="1"/>
      </w:pBdr>
    </w:pPr>
    <w:rPr>
      <w:rFonts w:ascii="Arial" w:hAnsi="Arial" w:eastAsia="黑体"/>
      <w:sz w:val="18"/>
      <w:szCs w:val="21"/>
    </w:rPr>
  </w:style>
  <w:style w:type="character" w:styleId="1295">
    <w:name w:val="图片标题 Exact"/>
    <w:next w:val="1295"/>
    <w:link w:val="1296"/>
    <w:qFormat/>
    <w:rPr>
      <w:rFonts w:ascii="MingLiU" w:hAnsi="MingLiU" w:eastAsia="MingLiU" w:cs="MingLiU"/>
      <w:spacing w:val="9"/>
      <w:sz w:val="21"/>
      <w:szCs w:val="21"/>
      <w:shd w:val="clear" w:color="auto" w:fill="ffffff"/>
    </w:rPr>
  </w:style>
  <w:style w:type="paragraph" w:styleId="1296">
    <w:name w:val="图片标题"/>
    <w:basedOn w:val="684"/>
    <w:next w:val="1296"/>
    <w:link w:val="1295"/>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297">
    <w:name w:val="手改 Char Char"/>
    <w:next w:val="1297"/>
    <w:link w:val="684"/>
    <w:qFormat/>
    <w:rPr>
      <w:sz w:val="21"/>
      <w:szCs w:val="24"/>
    </w:rPr>
  </w:style>
  <w:style w:type="character" w:styleId="1298">
    <w:name w:val="Item step Char"/>
    <w:next w:val="1298"/>
    <w:link w:val="1299"/>
    <w:qFormat/>
    <w:rPr>
      <w:rFonts w:ascii="Arial" w:hAnsi="Arial"/>
      <w:sz w:val="21"/>
      <w:szCs w:val="18"/>
    </w:rPr>
  </w:style>
  <w:style w:type="paragraph" w:styleId="1299">
    <w:name w:val="Item step"/>
    <w:basedOn w:val="689"/>
    <w:next w:val="1299"/>
    <w:link w:val="1298"/>
    <w:qFormat/>
    <w:pPr>
      <w:ind w:left="397" w:hanging="397"/>
      <w:keepLines/>
      <w:spacing w:before="80" w:after="80"/>
      <w:widowControl/>
      <w:tabs>
        <w:tab w:val="left" w:pos="397" w:leader="none"/>
      </w:tabs>
    </w:pPr>
    <w:rPr>
      <w:rFonts w:ascii="Arial" w:hAnsi="Arial" w:eastAsia="宋体"/>
      <w:bCs w:val="0"/>
      <w:sz w:val="21"/>
      <w:szCs w:val="18"/>
    </w:rPr>
  </w:style>
  <w:style w:type="character" w:styleId="1300">
    <w:name w:val="note13_11"/>
    <w:next w:val="1300"/>
    <w:link w:val="684"/>
    <w:qFormat/>
    <w:rPr>
      <w:color w:val="c98944"/>
      <w:sz w:val="20"/>
      <w:szCs w:val="20"/>
    </w:rPr>
  </w:style>
  <w:style w:type="character" w:styleId="1301">
    <w:name w:val="x:State"/>
    <w:next w:val="1301"/>
    <w:link w:val="684"/>
    <w:qFormat/>
  </w:style>
  <w:style w:type="character" w:styleId="1302">
    <w:name w:val="表文字-文字 Char"/>
    <w:next w:val="1302"/>
    <w:link w:val="684"/>
    <w:qFormat/>
    <w:rPr>
      <w:szCs w:val="24"/>
    </w:rPr>
  </w:style>
  <w:style w:type="character" w:styleId="1303">
    <w:name w:val="正文 + 宋体 Char"/>
    <w:next w:val="1303"/>
    <w:link w:val="684"/>
    <w:qFormat/>
    <w:rPr>
      <w:rFonts w:ascii="宋体" w:hAnsi="宋体" w:eastAsia="宋体"/>
      <w:sz w:val="24"/>
      <w:szCs w:val="24"/>
      <w:lang w:val="en-US" w:eastAsia="zh-CN" w:bidi="ar-SA"/>
    </w:rPr>
  </w:style>
  <w:style w:type="character" w:styleId="1304">
    <w:name w:val="首行缩进 Char Char Char"/>
    <w:next w:val="1304"/>
    <w:link w:val="1305"/>
    <w:qFormat/>
    <w:rPr>
      <w:szCs w:val="21"/>
    </w:rPr>
  </w:style>
  <w:style w:type="paragraph" w:styleId="1305">
    <w:name w:val="首行缩进 Char Char"/>
    <w:basedOn w:val="684"/>
    <w:next w:val="1305"/>
    <w:link w:val="1304"/>
    <w:qFormat/>
    <w:pPr>
      <w:ind w:firstLine="720"/>
      <w:jc w:val="left"/>
      <w:spacing w:line="360" w:lineRule="auto"/>
    </w:pPr>
    <w:rPr>
      <w:sz w:val="20"/>
      <w:szCs w:val="21"/>
    </w:rPr>
  </w:style>
  <w:style w:type="character" w:styleId="1306">
    <w:name w:val="正文内容 Char"/>
    <w:next w:val="1306"/>
    <w:link w:val="1307"/>
    <w:qFormat/>
    <w:rPr>
      <w:rFonts w:eastAsia="宋体"/>
      <w:sz w:val="24"/>
      <w:szCs w:val="24"/>
      <w:lang w:val="en-US" w:eastAsia="zh-CN" w:bidi="ar-SA"/>
    </w:rPr>
  </w:style>
  <w:style w:type="paragraph" w:styleId="1307">
    <w:name w:val="正文内容"/>
    <w:basedOn w:val="742"/>
    <w:next w:val="1307"/>
    <w:link w:val="1306"/>
    <w:qFormat/>
    <w:pPr>
      <w:ind w:firstLine="480"/>
      <w:spacing w:line="360" w:lineRule="auto"/>
    </w:pPr>
    <w:rPr>
      <w:rFonts w:ascii="Times New Roman" w:hAnsi="Times New Roman"/>
      <w:sz w:val="24"/>
    </w:rPr>
  </w:style>
  <w:style w:type="character" w:styleId="1308">
    <w:name w:val="ofhighlightterm1"/>
    <w:next w:val="1308"/>
    <w:link w:val="684"/>
    <w:qFormat/>
    <w:rPr>
      <w:rFonts w:ascii="Arial" w:hAnsi="Arial" w:cs="Arial"/>
      <w:b/>
      <w:bCs/>
      <w:color w:val="000000"/>
      <w:spacing w:val="0"/>
      <w:sz w:val="16"/>
      <w:szCs w:val="16"/>
    </w:rPr>
  </w:style>
  <w:style w:type="character" w:styleId="1309">
    <w:name w:val="figcap"/>
    <w:next w:val="1309"/>
    <w:link w:val="684"/>
    <w:qFormat/>
  </w:style>
  <w:style w:type="character" w:styleId="1310">
    <w:name w:val="f121"/>
    <w:next w:val="1310"/>
    <w:link w:val="684"/>
    <w:qFormat/>
    <w:rPr>
      <w:color w:val="000000"/>
      <w:spacing w:val="360"/>
      <w:sz w:val="24"/>
      <w:szCs w:val="24"/>
    </w:rPr>
  </w:style>
  <w:style w:type="character" w:styleId="1311">
    <w:name w:val="日期字符1"/>
    <w:next w:val="1311"/>
    <w:link w:val="684"/>
    <w:uiPriority w:val="99"/>
    <w:qFormat/>
    <w:rPr>
      <w:sz w:val="21"/>
      <w:szCs w:val="24"/>
    </w:rPr>
  </w:style>
  <w:style w:type="character" w:styleId="1312">
    <w:name w:val="Default Char"/>
    <w:next w:val="1312"/>
    <w:link w:val="1313"/>
    <w:qFormat/>
    <w:rPr>
      <w:rFonts w:ascii="仿宋_GB2312" w:eastAsia="仿宋_GB2312" w:cs="仿宋_GB2312"/>
      <w:color w:val="000000"/>
      <w:sz w:val="24"/>
      <w:szCs w:val="24"/>
    </w:rPr>
  </w:style>
  <w:style w:type="paragraph" w:styleId="1313">
    <w:name w:val="Default"/>
    <w:next w:val="1313"/>
    <w:link w:val="1312"/>
    <w:qFormat/>
    <w:pPr>
      <w:widowControl w:val="off"/>
    </w:pPr>
    <w:rPr>
      <w:rFonts w:ascii="仿宋_GB2312" w:eastAsia="仿宋_GB2312" w:cs="仿宋_GB2312"/>
      <w:color w:val="000000"/>
      <w:sz w:val="24"/>
      <w:szCs w:val="24"/>
      <w:lang w:val="en-US" w:eastAsia="zh-CN" w:bidi="ar-SA"/>
    </w:rPr>
  </w:style>
  <w:style w:type="character" w:styleId="1314">
    <w:name w:val="批注引用1"/>
    <w:next w:val="1314"/>
    <w:link w:val="684"/>
    <w:qFormat/>
    <w:rPr>
      <w:sz w:val="21"/>
    </w:rPr>
  </w:style>
  <w:style w:type="character" w:styleId="1315">
    <w:name w:val="关键词 Char"/>
    <w:next w:val="1315"/>
    <w:link w:val="684"/>
    <w:qFormat/>
    <w:rPr>
      <w:rFonts w:eastAsia="黑体"/>
      <w:sz w:val="24"/>
      <w:szCs w:val="24"/>
      <w:lang w:val="en-US"/>
    </w:rPr>
  </w:style>
  <w:style w:type="character" w:styleId="1316">
    <w:name w:val="序号前置"/>
    <w:next w:val="1316"/>
    <w:link w:val="684"/>
    <w:qFormat/>
    <w:rPr>
      <w:rFonts w:hAnsi="宋体"/>
    </w:rPr>
  </w:style>
  <w:style w:type="character" w:styleId="1317">
    <w:name w:val="nr1"/>
    <w:next w:val="1317"/>
    <w:link w:val="684"/>
    <w:qFormat/>
  </w:style>
  <w:style w:type="character" w:styleId="1318">
    <w:name w:val="样式 标题 2标题 2 Char Char Char Char Char Char Char Char Char Char C... Char"/>
    <w:next w:val="1318"/>
    <w:link w:val="1319"/>
    <w:qFormat/>
    <w:rPr>
      <w:rFonts w:ascii="宋体" w:hAnsi="宋体" w:cs="Arial"/>
      <w:color w:val="000000"/>
      <w:sz w:val="28"/>
      <w:szCs w:val="30"/>
    </w:rPr>
  </w:style>
  <w:style w:type="paragraph" w:styleId="1319">
    <w:name w:val="样式 标题 2标题 2 Char Char Char Char Char Char Char Char Char Char C..."/>
    <w:basedOn w:val="686"/>
    <w:next w:val="1319"/>
    <w:link w:val="1318"/>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320">
    <w:name w:val="h Char Char"/>
    <w:next w:val="1320"/>
    <w:link w:val="684"/>
    <w:qFormat/>
    <w:rPr>
      <w:rFonts w:eastAsia="宋体"/>
      <w:sz w:val="18"/>
      <w:szCs w:val="18"/>
      <w:lang w:val="en-US" w:eastAsia="zh-CN" w:bidi="ar-SA"/>
    </w:rPr>
  </w:style>
  <w:style w:type="character" w:styleId="1321">
    <w:name w:val="样式 宋体 小二 加粗 加宽量  0.7 磅"/>
    <w:next w:val="1321"/>
    <w:link w:val="684"/>
    <w:qFormat/>
    <w:rPr>
      <w:rFonts w:ascii="宋体" w:hAnsi="宋体" w:eastAsia="宋体"/>
      <w:b/>
      <w:spacing w:val="14"/>
      <w:sz w:val="32"/>
    </w:rPr>
  </w:style>
  <w:style w:type="character" w:styleId="1322">
    <w:name w:val="样式 楷体_GB2312 二号 加粗 Char Char"/>
    <w:next w:val="1322"/>
    <w:link w:val="1323"/>
    <w:qFormat/>
    <w:rPr>
      <w:rFonts w:ascii="楷体_GB2312" w:hAnsi="宋体" w:eastAsia="楷体_GB2312"/>
      <w:sz w:val="24"/>
    </w:rPr>
  </w:style>
  <w:style w:type="paragraph" w:styleId="1323">
    <w:name w:val="样式 楷体_GB2312 二号 加粗"/>
    <w:basedOn w:val="685"/>
    <w:next w:val="1323"/>
    <w:link w:val="1322"/>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324">
    <w:name w:val="样式 宋体 五号 首行缩进:  0.95 厘米 Char"/>
    <w:next w:val="1324"/>
    <w:link w:val="684"/>
    <w:qFormat/>
    <w:rPr>
      <w:rFonts w:ascii="宋体" w:hAnsi="宋体"/>
      <w:sz w:val="24"/>
      <w:szCs w:val="24"/>
    </w:rPr>
  </w:style>
  <w:style w:type="character" w:styleId="1325">
    <w:name w:val="标题 Char Char"/>
    <w:next w:val="1325"/>
    <w:link w:val="684"/>
    <w:qFormat/>
    <w:rPr>
      <w:rFonts w:ascii="黑体" w:hAnsi="Arial" w:eastAsia="黑体" w:cs="Arial"/>
      <w:bCs/>
      <w:sz w:val="32"/>
      <w:szCs w:val="32"/>
      <w:lang w:val="en-US" w:eastAsia="zh-CN" w:bidi="ar-SA"/>
    </w:rPr>
  </w:style>
  <w:style w:type="character" w:styleId="1326">
    <w:name w:val="页码1"/>
    <w:next w:val="1326"/>
    <w:link w:val="684"/>
    <w:qFormat/>
    <w:rPr>
      <w:rFonts w:cs="Times New Roman"/>
    </w:rPr>
  </w:style>
  <w:style w:type="character" w:styleId="1327">
    <w:name w:val="3zw"/>
    <w:next w:val="1327"/>
    <w:link w:val="684"/>
    <w:qFormat/>
  </w:style>
  <w:style w:type="character" w:styleId="1328">
    <w:name w:val="正文 首行缩进2字符 Char"/>
    <w:next w:val="1328"/>
    <w:link w:val="1329"/>
    <w:qFormat/>
    <w:rPr>
      <w:rFonts w:ascii="宋体" w:hAnsi="Calibri"/>
      <w:sz w:val="21"/>
    </w:rPr>
  </w:style>
  <w:style w:type="paragraph" w:styleId="1329">
    <w:name w:val="正文 首行缩进2字符"/>
    <w:basedOn w:val="684"/>
    <w:next w:val="1329"/>
    <w:link w:val="1328"/>
    <w:qFormat/>
    <w:pPr>
      <w:ind w:firstLine="480"/>
      <w:jc w:val="left"/>
      <w:spacing w:line="360" w:lineRule="auto"/>
    </w:pPr>
    <w:rPr>
      <w:rFonts w:ascii="宋体" w:hAnsi="Calibri"/>
      <w:szCs w:val="20"/>
    </w:rPr>
  </w:style>
  <w:style w:type="character" w:styleId="1330">
    <w:name w:val="Char Char34"/>
    <w:next w:val="1330"/>
    <w:link w:val="684"/>
    <w:qFormat/>
    <w:rPr>
      <w:rFonts w:eastAsia="宋体"/>
      <w:b/>
      <w:bCs/>
      <w:sz w:val="32"/>
      <w:szCs w:val="32"/>
      <w:lang w:val="en-US" w:eastAsia="zh-CN" w:bidi="ar-SA"/>
    </w:rPr>
  </w:style>
  <w:style w:type="character" w:styleId="1331">
    <w:name w:val="正文（黑体） Char"/>
    <w:next w:val="1331"/>
    <w:link w:val="1332"/>
    <w:qFormat/>
    <w:rPr>
      <w:rFonts w:ascii="黑体" w:eastAsia="黑体"/>
      <w:color w:val="000080"/>
      <w:sz w:val="24"/>
      <w:szCs w:val="24"/>
      <w:lang w:val="en-US" w:eastAsia="zh-CN" w:bidi="ar-SA"/>
    </w:rPr>
  </w:style>
  <w:style w:type="paragraph" w:styleId="1332">
    <w:name w:val="正文（黑体）"/>
    <w:basedOn w:val="684"/>
    <w:next w:val="684"/>
    <w:link w:val="1331"/>
    <w:qFormat/>
    <w:pPr>
      <w:ind w:firstLine="480"/>
      <w:spacing w:line="360" w:lineRule="auto"/>
    </w:pPr>
    <w:rPr>
      <w:rFonts w:ascii="黑体" w:eastAsia="黑体"/>
      <w:color w:val="000080"/>
      <w:sz w:val="24"/>
    </w:rPr>
  </w:style>
  <w:style w:type="character" w:styleId="1333">
    <w:name w:val="样式 标题 1 + 加粗1 Char"/>
    <w:next w:val="1333"/>
    <w:link w:val="684"/>
    <w:qFormat/>
    <w:rPr>
      <w:rFonts w:ascii="Cambria" w:hAnsi="Cambria" w:eastAsia="黑体"/>
      <w:b/>
      <w:bCs/>
      <w:sz w:val="28"/>
      <w:szCs w:val="28"/>
      <w:lang w:val="en-US" w:eastAsia="zh-CN" w:bidi="ar-SA"/>
    </w:rPr>
  </w:style>
  <w:style w:type="character" w:styleId="1334">
    <w:name w:val="Heading 5 Char"/>
    <w:next w:val="1334"/>
    <w:link w:val="684"/>
    <w:qFormat/>
    <w:rPr>
      <w:rFonts w:ascii="Arial" w:hAnsi="Arial" w:eastAsia="宋体"/>
      <w:sz w:val="21"/>
      <w:szCs w:val="18"/>
      <w:lang w:val="en-US" w:eastAsia="zh-CN" w:bidi="ar-SA"/>
    </w:rPr>
  </w:style>
  <w:style w:type="character" w:styleId="1335">
    <w:name w:val="正文文本 + Batang"/>
    <w:next w:val="1335"/>
    <w:link w:val="684"/>
    <w:qFormat/>
    <w:rPr>
      <w:rFonts w:ascii="Batang" w:hAnsi="Batang" w:eastAsia="Batang" w:cs="Batang"/>
      <w:color w:val="000000"/>
      <w:spacing w:val="0"/>
      <w:position w:val="0"/>
      <w:sz w:val="21"/>
      <w:szCs w:val="21"/>
      <w:u w:val="none"/>
      <w:lang w:val="en-US"/>
    </w:rPr>
  </w:style>
  <w:style w:type="character" w:styleId="1336">
    <w:name w:val="Style Char Char Char Char Char Char Char Char Char Char Char Char + Char"/>
    <w:next w:val="1336"/>
    <w:link w:val="1337"/>
    <w:qFormat/>
    <w:rPr>
      <w:rFonts w:ascii="宋体" w:hAnsi="宋体"/>
      <w:sz w:val="24"/>
    </w:rPr>
  </w:style>
  <w:style w:type="paragraph" w:styleId="1337">
    <w:name w:val="Style Char Char Char Char Char Char Char Char Char Char Char Char +"/>
    <w:basedOn w:val="684"/>
    <w:next w:val="1337"/>
    <w:link w:val="1336"/>
    <w:qFormat/>
    <w:pPr>
      <w:ind w:left="425" w:hanging="425"/>
      <w:jc w:val="left"/>
      <w:spacing w:line="360" w:lineRule="auto"/>
      <w:tabs>
        <w:tab w:val="left" w:pos="425" w:leader="none"/>
      </w:tabs>
    </w:pPr>
    <w:rPr>
      <w:rFonts w:ascii="宋体" w:hAnsi="宋体"/>
      <w:sz w:val="24"/>
      <w:szCs w:val="20"/>
    </w:rPr>
  </w:style>
  <w:style w:type="character" w:styleId="1338">
    <w:name w:val="正文 首行缩进:  0.95 厘米 Char"/>
    <w:next w:val="1338"/>
    <w:link w:val="684"/>
    <w:qFormat/>
    <w:rPr>
      <w:rFonts w:ascii="ˎ̥" w:hAnsi="ˎ̥"/>
      <w:sz w:val="24"/>
    </w:rPr>
  </w:style>
  <w:style w:type="character" w:styleId="1339">
    <w:name w:val="WW8Num26z2"/>
    <w:next w:val="1339"/>
    <w:link w:val="684"/>
    <w:qFormat/>
    <w:rPr>
      <w:rFonts w:ascii="Wingdings" w:hAnsi="Wingdings"/>
      <w:sz w:val="24"/>
    </w:rPr>
  </w:style>
  <w:style w:type="character" w:styleId="1340">
    <w:name w:val="样式 四号 行距: 1.5 倍行距 首行缩进:  2 字符 Char"/>
    <w:next w:val="1340"/>
    <w:link w:val="684"/>
    <w:qFormat/>
    <w:rPr>
      <w:rFonts w:ascii="Calibri" w:hAnsi="Calibri"/>
      <w:sz w:val="24"/>
    </w:rPr>
  </w:style>
  <w:style w:type="character" w:styleId="1341">
    <w:name w:val="标题 1.11"/>
    <w:next w:val="1341"/>
    <w:link w:val="684"/>
    <w:qFormat/>
    <w:rPr>
      <w:rFonts w:ascii="Arial" w:hAnsi="Arial" w:eastAsia="黑体"/>
      <w:bCs/>
      <w:sz w:val="28"/>
      <w:szCs w:val="36"/>
      <w:lang w:val="en-US" w:eastAsia="zh-CN" w:bidi="ar-SA"/>
    </w:rPr>
  </w:style>
  <w:style w:type="character" w:styleId="1342">
    <w:name w:val="结束语 Char2"/>
    <w:next w:val="1342"/>
    <w:link w:val="684"/>
    <w:qFormat/>
    <w:rPr>
      <w:rFonts w:ascii="Calibri" w:hAnsi="Calibri" w:cs="黑体"/>
      <w:sz w:val="21"/>
      <w:szCs w:val="22"/>
    </w:rPr>
  </w:style>
  <w:style w:type="character" w:styleId="1343">
    <w:name w:val="正文A Char"/>
    <w:next w:val="1343"/>
    <w:link w:val="1344"/>
    <w:qFormat/>
    <w:rPr>
      <w:rFonts w:ascii="宋体" w:hAnsi="宋体" w:cs="宋体"/>
      <w:sz w:val="24"/>
      <w:szCs w:val="24"/>
    </w:rPr>
  </w:style>
  <w:style w:type="paragraph" w:styleId="1344">
    <w:name w:val="正文A"/>
    <w:basedOn w:val="684"/>
    <w:next w:val="1344"/>
    <w:link w:val="1343"/>
    <w:unhideWhenUsed/>
    <w:qFormat/>
    <w:pPr>
      <w:ind w:firstLine="480"/>
      <w:jc w:val="left"/>
      <w:spacing w:line="360" w:lineRule="auto"/>
      <w:widowControl/>
    </w:pPr>
    <w:rPr>
      <w:rFonts w:ascii="宋体" w:hAnsi="宋体" w:cs="宋体"/>
      <w:sz w:val="24"/>
    </w:rPr>
  </w:style>
  <w:style w:type="character" w:styleId="1345">
    <w:name w:val="x:Prefix"/>
    <w:next w:val="1345"/>
    <w:link w:val="684"/>
    <w:qFormat/>
    <w:rPr>
      <w:color w:val="ff0000"/>
    </w:rPr>
  </w:style>
  <w:style w:type="character" w:styleId="1346">
    <w:name w:val="WW8Num2z0"/>
    <w:next w:val="1346"/>
    <w:link w:val="684"/>
    <w:qFormat/>
    <w:rPr>
      <w:rFonts w:ascii="Wingdings" w:hAnsi="Wingdings"/>
    </w:rPr>
  </w:style>
  <w:style w:type="character" w:styleId="1347">
    <w:name w:val="02_样式 标题 3h_n Char"/>
    <w:next w:val="1347"/>
    <w:link w:val="684"/>
    <w:qFormat/>
    <w:rPr>
      <w:rFonts w:ascii="宋体" w:hAnsi="宋体"/>
      <w:bCs/>
      <w:sz w:val="21"/>
      <w:szCs w:val="21"/>
      <w:lang w:val="en-US" w:eastAsia="zh-CN"/>
    </w:rPr>
  </w:style>
  <w:style w:type="character" w:styleId="1348">
    <w:name w:val="无缩进正文 Char"/>
    <w:next w:val="1348"/>
    <w:link w:val="1349"/>
    <w:qFormat/>
    <w:rPr>
      <w:rFonts w:ascii="Arial" w:hAnsi="宋体" w:cs="Arial"/>
      <w:sz w:val="24"/>
      <w:lang w:eastAsia="en-US" w:bidi="en-US"/>
    </w:rPr>
  </w:style>
  <w:style w:type="paragraph" w:styleId="1349">
    <w:name w:val="无缩进正文"/>
    <w:basedOn w:val="684"/>
    <w:next w:val="1349"/>
    <w:link w:val="1348"/>
    <w:qFormat/>
    <w:pPr>
      <w:jc w:val="left"/>
      <w:spacing w:after="200" w:line="276" w:lineRule="auto"/>
      <w:widowControl/>
    </w:pPr>
    <w:rPr>
      <w:rFonts w:ascii="Arial" w:hAnsi="宋体" w:cs="Arial"/>
      <w:sz w:val="24"/>
      <w:szCs w:val="20"/>
      <w:lang w:eastAsia="en-US" w:bidi="en-US"/>
    </w:rPr>
  </w:style>
  <w:style w:type="character" w:styleId="1350">
    <w:name w:val="A15"/>
    <w:next w:val="1350"/>
    <w:link w:val="684"/>
    <w:qFormat/>
    <w:rPr>
      <w:rFonts w:ascii="HelveticaNeueLT Std Extended" w:eastAsia="HelveticaNeueLT Std Extended" w:cs="HelveticaNeueLT Std Extended"/>
      <w:b/>
      <w:bCs/>
      <w:color w:val="0052a0"/>
      <w:sz w:val="10"/>
      <w:szCs w:val="10"/>
    </w:rPr>
  </w:style>
  <w:style w:type="character" w:styleId="1351">
    <w:name w:val="Figure Char Char Char Char"/>
    <w:next w:val="1351"/>
    <w:link w:val="684"/>
    <w:qFormat/>
    <w:rPr>
      <w:rFonts w:ascii="Arial" w:hAnsi="Arial"/>
      <w:szCs w:val="21"/>
    </w:rPr>
  </w:style>
  <w:style w:type="character" w:styleId="1352">
    <w:name w:val="Style Heading 22 headlinehheadlinehead:2#S&amp;R2ERMH2Head 2标题 ... Char"/>
    <w:next w:val="1352"/>
    <w:link w:val="684"/>
    <w:qFormat/>
    <w:rPr>
      <w:rFonts w:ascii="Arial" w:hAnsi="Arial" w:eastAsia="宋体"/>
      <w:b/>
      <w:color w:val="000080"/>
      <w:sz w:val="24"/>
      <w:lang w:eastAsia="ar-SA"/>
    </w:rPr>
  </w:style>
  <w:style w:type="character" w:styleId="1353">
    <w:name w:val="Bullet Char"/>
    <w:next w:val="1353"/>
    <w:link w:val="1354"/>
    <w:qFormat/>
    <w:rPr>
      <w:rFonts w:ascii="Arial" w:hAnsi="Arial"/>
      <w:sz w:val="21"/>
      <w:szCs w:val="22"/>
      <w:lang w:eastAsia="en-US"/>
    </w:rPr>
  </w:style>
  <w:style w:type="paragraph" w:styleId="1354">
    <w:name w:val="Bullet"/>
    <w:basedOn w:val="684"/>
    <w:next w:val="1354"/>
    <w:link w:val="1353"/>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1355">
    <w:name w:val="font_61"/>
    <w:next w:val="1355"/>
    <w:link w:val="684"/>
    <w:uiPriority w:val="99"/>
    <w:qFormat/>
    <w:rPr>
      <w:sz w:val="15"/>
    </w:rPr>
  </w:style>
  <w:style w:type="character" w:styleId="1356">
    <w:name w:val="章1.1.1.1 Char"/>
    <w:next w:val="1356"/>
    <w:link w:val="1357"/>
    <w:qFormat/>
    <w:rPr>
      <w:color w:val="000000"/>
      <w:sz w:val="24"/>
    </w:rPr>
  </w:style>
  <w:style w:type="paragraph" w:styleId="1357">
    <w:name w:val="章1.1.1.1"/>
    <w:basedOn w:val="687"/>
    <w:next w:val="1357"/>
    <w:link w:val="1356"/>
    <w:qFormat/>
    <w:pPr>
      <w:ind w:firstLine="200"/>
      <w:jc w:val="left"/>
      <w:spacing w:before="0" w:after="0" w:line="240" w:lineRule="auto"/>
    </w:pPr>
    <w:rPr>
      <w:b w:val="0"/>
      <w:bCs w:val="0"/>
      <w:color w:val="000000"/>
      <w:sz w:val="24"/>
      <w:szCs w:val="20"/>
    </w:rPr>
  </w:style>
  <w:style w:type="character" w:styleId="1358">
    <w:name w:val="1 工程 Char Char"/>
    <w:next w:val="1358"/>
    <w:link w:val="684"/>
    <w:qFormat/>
    <w:rPr>
      <w:rFonts w:ascii="Arial" w:hAnsi="Arial" w:eastAsia="黑体"/>
      <w:b/>
      <w:sz w:val="28"/>
      <w:szCs w:val="44"/>
    </w:rPr>
  </w:style>
  <w:style w:type="character" w:styleId="1359">
    <w:name w:val="正文文本 2 Char2"/>
    <w:next w:val="1359"/>
    <w:link w:val="684"/>
    <w:qFormat/>
    <w:rPr>
      <w:rFonts w:ascii="Calibri" w:hAnsi="Calibri" w:cs="黑体"/>
      <w:sz w:val="21"/>
      <w:szCs w:val="22"/>
    </w:rPr>
  </w:style>
  <w:style w:type="character" w:styleId="1360">
    <w:name w:val="文章正文 Char Char"/>
    <w:next w:val="1360"/>
    <w:link w:val="1361"/>
    <w:uiPriority w:val="99"/>
    <w:qFormat/>
    <w:rPr>
      <w:rFonts w:ascii="宋体"/>
      <w:sz w:val="24"/>
    </w:rPr>
  </w:style>
  <w:style w:type="paragraph" w:styleId="1361">
    <w:name w:val="文章正文"/>
    <w:basedOn w:val="684"/>
    <w:next w:val="1361"/>
    <w:link w:val="1360"/>
    <w:uiPriority w:val="99"/>
    <w:qFormat/>
    <w:pPr>
      <w:ind w:left="17" w:firstLine="560"/>
      <w:spacing w:line="360" w:lineRule="auto"/>
    </w:pPr>
    <w:rPr>
      <w:rFonts w:ascii="宋体"/>
      <w:sz w:val="24"/>
      <w:szCs w:val="20"/>
    </w:rPr>
  </w:style>
  <w:style w:type="character" w:styleId="1362">
    <w:name w:val="样式 样式1 + Char"/>
    <w:next w:val="1362"/>
    <w:link w:val="1363"/>
    <w:semiHidden/>
    <w:qFormat/>
    <w:rPr>
      <w:rFonts w:eastAsia="汉仪大宋简"/>
      <w:bCs/>
      <w:sz w:val="22"/>
      <w:szCs w:val="52"/>
    </w:rPr>
  </w:style>
  <w:style w:type="paragraph" w:styleId="1363">
    <w:name w:val="样式 样式1 +"/>
    <w:next w:val="1363"/>
    <w:link w:val="1362"/>
    <w:semiHidden/>
    <w:qFormat/>
    <w:pPr>
      <w:ind w:firstLine="420"/>
      <w:jc w:val="both"/>
      <w:keepNext/>
      <w:spacing w:line="480" w:lineRule="auto"/>
      <w:widowControl w:val="off"/>
      <w:outlineLvl w:val="0"/>
    </w:pPr>
    <w:rPr>
      <w:rFonts w:eastAsia="汉仪大宋简"/>
      <w:bCs/>
      <w:sz w:val="22"/>
      <w:szCs w:val="52"/>
      <w:lang w:val="en-US" w:eastAsia="zh-CN" w:bidi="ar-SA"/>
    </w:rPr>
  </w:style>
  <w:style w:type="character" w:styleId="1364">
    <w:name w:val="文档正文 Char1"/>
    <w:next w:val="1364"/>
    <w:link w:val="684"/>
    <w:qFormat/>
    <w:rPr>
      <w:rFonts w:ascii="黑体" w:hAnsi="Times New Roman" w:eastAsia="宋体" w:cs="Times New Roman"/>
      <w:spacing w:val="12"/>
      <w:sz w:val="28"/>
      <w:szCs w:val="20"/>
    </w:rPr>
  </w:style>
  <w:style w:type="character" w:styleId="1365">
    <w:name w:val="A14"/>
    <w:next w:val="1365"/>
    <w:link w:val="684"/>
    <w:qFormat/>
    <w:rPr>
      <w:rFonts w:cs="DFPHei Std W9"/>
      <w:color w:val="0052a0"/>
      <w:sz w:val="17"/>
      <w:szCs w:val="17"/>
    </w:rPr>
  </w:style>
  <w:style w:type="character" w:styleId="1366">
    <w:name w:val="样式 样式 标题 1H1PIM 1h1DocAccptfeaturehead1Header 1Heading 0He...1 +... Char"/>
    <w:next w:val="1366"/>
    <w:link w:val="684"/>
    <w:qFormat/>
    <w:rPr>
      <w:rFonts w:ascii="宋体" w:hAnsi="宋体" w:eastAsia="宋体"/>
      <w:b/>
      <w:color w:val="000000"/>
      <w:sz w:val="44"/>
      <w:szCs w:val="44"/>
      <w:lang w:val="en-US" w:eastAsia="zh-CN" w:bidi="ar-SA"/>
    </w:rPr>
  </w:style>
  <w:style w:type="character" w:styleId="1367">
    <w:name w:val="text2 Char"/>
    <w:next w:val="1367"/>
    <w:link w:val="1368"/>
    <w:qFormat/>
    <w:rPr>
      <w:rFonts w:ascii="FrutigerNext LT Regular" w:hAnsi="FrutigerNext LT Regular"/>
      <w:sz w:val="18"/>
    </w:rPr>
  </w:style>
  <w:style w:type="paragraph" w:styleId="1368">
    <w:name w:val="text2"/>
    <w:basedOn w:val="684"/>
    <w:next w:val="1368"/>
    <w:link w:val="1367"/>
    <w:qFormat/>
    <w:pPr>
      <w:jc w:val="left"/>
      <w:spacing w:line="200" w:lineRule="exact"/>
    </w:pPr>
    <w:rPr>
      <w:rFonts w:ascii="FrutigerNext LT Regular" w:hAnsi="FrutigerNext LT Regular"/>
      <w:sz w:val="18"/>
      <w:szCs w:val="20"/>
    </w:rPr>
  </w:style>
  <w:style w:type="character" w:styleId="1369">
    <w:name w:val="结束语 Char1"/>
    <w:next w:val="1369"/>
    <w:link w:val="684"/>
    <w:qFormat/>
    <w:rPr>
      <w:rFonts w:ascii="Times New Roman" w:hAnsi="Times New Roman" w:eastAsia="方正楷体简体" w:cs="Times New Roman"/>
      <w:sz w:val="28"/>
      <w:szCs w:val="20"/>
    </w:rPr>
  </w:style>
  <w:style w:type="character" w:styleId="1370">
    <w:name w:val="Notes Heading in Table Char"/>
    <w:next w:val="1370"/>
    <w:link w:val="1371"/>
    <w:qFormat/>
    <w:rPr>
      <w:rFonts w:eastAsia="黑体" w:cs="Arial"/>
      <w:bCs/>
      <w:sz w:val="18"/>
      <w:szCs w:val="18"/>
    </w:rPr>
  </w:style>
  <w:style w:type="paragraph" w:styleId="1371">
    <w:name w:val="Notes Heading in Table"/>
    <w:next w:val="1372"/>
    <w:link w:val="1370"/>
    <w:qFormat/>
    <w:pPr>
      <w:keepNext/>
      <w:spacing w:before="80" w:after="40" w:line="240" w:lineRule="atLeast"/>
    </w:pPr>
    <w:rPr>
      <w:rFonts w:eastAsia="黑体" w:cs="Arial"/>
      <w:bCs/>
      <w:sz w:val="18"/>
      <w:szCs w:val="18"/>
      <w:lang w:val="en-US" w:eastAsia="zh-CN" w:bidi="ar-SA"/>
    </w:rPr>
  </w:style>
  <w:style w:type="paragraph" w:styleId="1372">
    <w:name w:val="Notes Text in Table"/>
    <w:next w:val="1372"/>
    <w:link w:val="1373"/>
    <w:qFormat/>
    <w:pPr>
      <w:ind w:left="170"/>
      <w:spacing w:before="40" w:after="80" w:line="240" w:lineRule="atLeast"/>
      <w:widowControl w:val="off"/>
    </w:pPr>
    <w:rPr>
      <w:rFonts w:eastAsia="楷体_GB2312" w:cs="Arial"/>
      <w:iCs/>
      <w:sz w:val="18"/>
      <w:szCs w:val="18"/>
      <w:lang w:val="en-US" w:eastAsia="zh-CN" w:bidi="ar-SA"/>
    </w:rPr>
  </w:style>
  <w:style w:type="character" w:styleId="1373">
    <w:name w:val="Notes Text in Table Char"/>
    <w:next w:val="1373"/>
    <w:link w:val="1372"/>
    <w:qFormat/>
    <w:rPr>
      <w:rFonts w:eastAsia="楷体_GB2312" w:cs="Arial"/>
      <w:iCs/>
      <w:sz w:val="18"/>
      <w:szCs w:val="18"/>
    </w:rPr>
  </w:style>
  <w:style w:type="character" w:styleId="1374">
    <w:name w:val="p121"/>
    <w:next w:val="1374"/>
    <w:link w:val="684"/>
    <w:qFormat/>
    <w:rPr>
      <w:sz w:val="18"/>
      <w:szCs w:val="18"/>
    </w:rPr>
  </w:style>
  <w:style w:type="character" w:styleId="1375">
    <w:name w:val="A6"/>
    <w:next w:val="1375"/>
    <w:link w:val="684"/>
    <w:qFormat/>
    <w:rPr>
      <w:rFonts w:cs="HelveticaNeueLT Std Cn"/>
      <w:b/>
      <w:bCs/>
      <w:color w:val="0052a0"/>
    </w:rPr>
  </w:style>
  <w:style w:type="character" w:styleId="1376">
    <w:name w:val="js21"/>
    <w:next w:val="1376"/>
    <w:link w:val="684"/>
    <w:qFormat/>
    <w:rPr>
      <w:spacing w:val="375"/>
      <w:sz w:val="21"/>
      <w:szCs w:val="21"/>
    </w:rPr>
  </w:style>
  <w:style w:type="character" w:styleId="1377">
    <w:name w:val="样式 标书正文 + 加宽量  0.3 磅 Char"/>
    <w:next w:val="1377"/>
    <w:link w:val="1378"/>
    <w:semiHidden/>
    <w:qFormat/>
    <w:rPr>
      <w:rFonts w:ascii="宋体" w:hAnsi="宋体"/>
      <w:spacing w:val="6"/>
      <w:sz w:val="24"/>
      <w:szCs w:val="24"/>
    </w:rPr>
  </w:style>
  <w:style w:type="paragraph" w:styleId="1378">
    <w:name w:val="样式 标书正文 + 加宽量  0.3 磅"/>
    <w:basedOn w:val="740"/>
    <w:next w:val="1378"/>
    <w:link w:val="1377"/>
    <w:semiHidden/>
    <w:qFormat/>
    <w:pPr>
      <w:ind w:firstLine="200"/>
      <w:jc w:val="left"/>
    </w:pPr>
    <w:rPr>
      <w:rFonts w:ascii="宋体" w:hAnsi="宋体" w:eastAsia="宋体"/>
      <w:bCs w:val="0"/>
      <w:spacing w:val="6"/>
      <w:sz w:val="24"/>
    </w:rPr>
  </w:style>
  <w:style w:type="character" w:styleId="1379">
    <w:name w:val="联络1.1 Char Char"/>
    <w:next w:val="1379"/>
    <w:link w:val="1380"/>
    <w:qFormat/>
    <w:rPr>
      <w:rFonts w:ascii="宋体" w:hAnsi="宋体"/>
      <w:b/>
      <w:sz w:val="30"/>
    </w:rPr>
  </w:style>
  <w:style w:type="paragraph" w:styleId="1380">
    <w:name w:val="联络1.1"/>
    <w:basedOn w:val="687"/>
    <w:next w:val="1380"/>
    <w:link w:val="1379"/>
    <w:qFormat/>
    <w:pPr>
      <w:ind w:firstLine="200"/>
      <w:jc w:val="left"/>
      <w:spacing w:line="240" w:lineRule="auto"/>
    </w:pPr>
    <w:rPr>
      <w:rFonts w:ascii="宋体" w:hAnsi="宋体"/>
      <w:bCs w:val="0"/>
      <w:sz w:val="30"/>
      <w:szCs w:val="20"/>
    </w:rPr>
  </w:style>
  <w:style w:type="character" w:styleId="1381">
    <w:name w:val="正文文本 (4)"/>
    <w:next w:val="1381"/>
    <w:link w:val="684"/>
    <w:qFormat/>
    <w:rPr>
      <w:rFonts w:ascii="Batang" w:hAnsi="Batang" w:eastAsia="Batang" w:cs="Batang"/>
      <w:color w:val="000000"/>
      <w:spacing w:val="0"/>
      <w:position w:val="0"/>
      <w:sz w:val="21"/>
      <w:szCs w:val="21"/>
      <w:u w:val="none"/>
      <w:lang w:val="en-US"/>
    </w:rPr>
  </w:style>
  <w:style w:type="character" w:styleId="1382">
    <w:name w:val="明显参考1"/>
    <w:next w:val="1382"/>
    <w:link w:val="684"/>
    <w:uiPriority w:val="32"/>
    <w:qFormat/>
    <w:rPr>
      <w:b/>
      <w:sz w:val="24"/>
      <w:u w:val="single"/>
    </w:rPr>
  </w:style>
  <w:style w:type="character" w:styleId="1383">
    <w:name w:val="ca-21"/>
    <w:next w:val="1383"/>
    <w:link w:val="684"/>
    <w:qFormat/>
    <w:rPr>
      <w:rFonts w:ascii="Times New Roman" w:hAnsi="Times New Roman" w:cs="Times New Roman"/>
      <w:color w:val="ff0000"/>
      <w:sz w:val="24"/>
      <w:szCs w:val="24"/>
    </w:rPr>
  </w:style>
  <w:style w:type="character" w:styleId="1384">
    <w:name w:val="图片格式 Char"/>
    <w:next w:val="1384"/>
    <w:link w:val="1385"/>
    <w:qFormat/>
    <w:rPr>
      <w:rFonts w:ascii="Arial" w:hAnsi="Arial" w:eastAsia="楷体_GB2312"/>
      <w:lang w:val="en-US" w:eastAsia="zh-CN"/>
    </w:rPr>
  </w:style>
  <w:style w:type="paragraph" w:styleId="1385">
    <w:name w:val="图片格式"/>
    <w:basedOn w:val="720"/>
    <w:next w:val="1385"/>
    <w:link w:val="1384"/>
    <w:qFormat/>
    <w:pPr>
      <w:ind w:firstLine="0"/>
      <w:jc w:val="center"/>
      <w:keepNext/>
      <w:widowControl w:val="off"/>
    </w:pPr>
    <w:rPr>
      <w:rFonts w:ascii="Arial" w:hAnsi="Arial"/>
      <w:sz w:val="20"/>
    </w:rPr>
  </w:style>
  <w:style w:type="character" w:styleId="1386">
    <w:name w:val="封面 2"/>
    <w:next w:val="1386"/>
    <w:link w:val="684"/>
    <w:qFormat/>
    <w:rPr>
      <w:sz w:val="32"/>
    </w:rPr>
  </w:style>
  <w:style w:type="character" w:styleId="1387">
    <w:name w:val="带星星正文 Char"/>
    <w:next w:val="1387"/>
    <w:link w:val="1388"/>
    <w:qFormat/>
    <w:rPr>
      <w:rFonts w:ascii="Arial" w:hAnsi="Arial"/>
      <w:szCs w:val="24"/>
    </w:rPr>
  </w:style>
  <w:style w:type="paragraph" w:styleId="1388">
    <w:name w:val="带星星正文"/>
    <w:basedOn w:val="684"/>
    <w:next w:val="1388"/>
    <w:link w:val="1387"/>
    <w:qFormat/>
    <w:pPr>
      <w:jc w:val="left"/>
      <w:spacing w:line="360" w:lineRule="auto"/>
      <w:tabs>
        <w:tab w:val="left" w:pos="600" w:leader="none"/>
        <w:tab w:val="left" w:pos="840" w:leader="none"/>
      </w:tabs>
    </w:pPr>
    <w:rPr>
      <w:rFonts w:ascii="Arial" w:hAnsi="Arial"/>
      <w:sz w:val="20"/>
    </w:rPr>
  </w:style>
  <w:style w:type="character" w:styleId="1389">
    <w:name w:val="Style 樣式 標題 3 + (中文) MS Gothic 10.5 點 + (Latin) Times New Roman (A... Char Char Char"/>
    <w:next w:val="1389"/>
    <w:link w:val="684"/>
    <w:qFormat/>
    <w:rPr>
      <w:rFonts w:hAnsi="PMingLiU" w:eastAsia="PMingLiU"/>
      <w:bCs/>
      <w:sz w:val="24"/>
      <w:szCs w:val="24"/>
      <w:lang w:eastAsia="zh-TW"/>
    </w:rPr>
  </w:style>
  <w:style w:type="character" w:styleId="1390">
    <w:name w:val="Comment Text Char1"/>
    <w:next w:val="1390"/>
    <w:link w:val="684"/>
    <w:uiPriority w:val="99"/>
    <w:qFormat/>
    <w:rPr>
      <w:rFonts w:cs="Times New Roman"/>
    </w:rPr>
  </w:style>
  <w:style w:type="character" w:styleId="1391">
    <w:name w:val="ca-11"/>
    <w:next w:val="1391"/>
    <w:link w:val="684"/>
    <w:qFormat/>
    <w:rPr>
      <w:rFonts w:ascii="Times New Roman" w:hAnsi="Times New Roman" w:cs="Times New Roman"/>
      <w:sz w:val="24"/>
      <w:szCs w:val="24"/>
    </w:rPr>
  </w:style>
  <w:style w:type="character" w:styleId="1392">
    <w:name w:val="Item list Char"/>
    <w:next w:val="1392"/>
    <w:link w:val="684"/>
    <w:qFormat/>
    <w:rPr>
      <w:rFonts w:ascii="Arial" w:hAnsi="Arial"/>
      <w:sz w:val="21"/>
      <w:szCs w:val="24"/>
    </w:rPr>
  </w:style>
  <w:style w:type="character" w:styleId="1393">
    <w:name w:val="山东正文 Char Char"/>
    <w:next w:val="1393"/>
    <w:link w:val="1394"/>
    <w:uiPriority w:val="99"/>
    <w:qFormat/>
    <w:rPr>
      <w:rFonts w:ascii="仿宋_GB2312" w:hAnsi="仿宋" w:eastAsia="仿宋_GB2312"/>
      <w:sz w:val="32"/>
    </w:rPr>
  </w:style>
  <w:style w:type="paragraph" w:styleId="1394">
    <w:name w:val="山东正文"/>
    <w:basedOn w:val="684"/>
    <w:next w:val="1394"/>
    <w:link w:val="1393"/>
    <w:uiPriority w:val="99"/>
    <w:qFormat/>
    <w:pPr>
      <w:ind w:firstLine="560"/>
      <w:spacing w:line="560" w:lineRule="exact"/>
      <w:widowControl/>
    </w:pPr>
    <w:rPr>
      <w:rFonts w:ascii="仿宋_GB2312" w:hAnsi="仿宋" w:eastAsia="仿宋_GB2312"/>
      <w:sz w:val="32"/>
      <w:szCs w:val="20"/>
    </w:rPr>
  </w:style>
  <w:style w:type="character" w:styleId="1395">
    <w:name w:val="沈阳2-正文 Char"/>
    <w:next w:val="1395"/>
    <w:link w:val="1396"/>
    <w:qFormat/>
    <w:rPr>
      <w:rFonts w:ascii="宋体" w:hAnsi="宋体"/>
      <w:bCs/>
      <w:sz w:val="24"/>
      <w:szCs w:val="24"/>
    </w:rPr>
  </w:style>
  <w:style w:type="paragraph" w:styleId="1396">
    <w:name w:val="沈阳2-正文"/>
    <w:basedOn w:val="684"/>
    <w:next w:val="1396"/>
    <w:link w:val="1395"/>
    <w:qFormat/>
    <w:pPr>
      <w:ind w:firstLine="480"/>
      <w:jc w:val="left"/>
      <w:spacing w:line="360" w:lineRule="auto"/>
    </w:pPr>
    <w:rPr>
      <w:rFonts w:ascii="宋体" w:hAnsi="宋体"/>
      <w:bCs/>
      <w:sz w:val="24"/>
    </w:rPr>
  </w:style>
  <w:style w:type="character" w:styleId="1397">
    <w:name w:val="表格文本 Char"/>
    <w:next w:val="1397"/>
    <w:link w:val="1398"/>
    <w:qFormat/>
    <w:rPr>
      <w:rFonts w:ascii="Arial" w:hAnsi="Arial"/>
      <w:sz w:val="21"/>
      <w:szCs w:val="21"/>
    </w:rPr>
  </w:style>
  <w:style w:type="paragraph" w:styleId="1398">
    <w:name w:val="表格文本"/>
    <w:next w:val="1398"/>
    <w:link w:val="1397"/>
    <w:qFormat/>
    <w:pPr>
      <w:tabs>
        <w:tab w:val="decimal" w:pos="0" w:leader="none"/>
      </w:tabs>
    </w:pPr>
    <w:rPr>
      <w:rFonts w:ascii="Arial" w:hAnsi="Arial"/>
      <w:sz w:val="21"/>
      <w:szCs w:val="21"/>
      <w:lang w:val="en-US" w:eastAsia="zh-CN" w:bidi="ar-SA"/>
    </w:rPr>
  </w:style>
  <w:style w:type="character" w:styleId="1399">
    <w:name w:val="样式 标题 2H22nd levelh22Header 2l2Titre2Head 2List level 2... Char Char"/>
    <w:next w:val="1399"/>
    <w:link w:val="1400"/>
    <w:uiPriority w:val="99"/>
    <w:qFormat/>
    <w:rPr>
      <w:rFonts w:ascii="Arial" w:hAnsi="Arial" w:eastAsia="黑体"/>
      <w:sz w:val="32"/>
    </w:rPr>
  </w:style>
  <w:style w:type="paragraph" w:styleId="1400">
    <w:name w:val="样式 标题 2H22nd levelh22Header 2l2Titre2Head 2List level 2..."/>
    <w:basedOn w:val="686"/>
    <w:next w:val="1400"/>
    <w:link w:val="1399"/>
    <w:uiPriority w:val="99"/>
    <w:qFormat/>
    <w:pPr>
      <w:ind w:left="840" w:hanging="420"/>
      <w:jc w:val="left"/>
      <w:spacing w:line="416" w:lineRule="auto"/>
    </w:pPr>
    <w:rPr>
      <w:b w:val="0"/>
      <w:bCs w:val="0"/>
      <w:szCs w:val="20"/>
    </w:rPr>
  </w:style>
  <w:style w:type="character" w:styleId="1401">
    <w:name w:val="HTML Preformatted Char Char"/>
    <w:next w:val="1401"/>
    <w:link w:val="1402"/>
    <w:uiPriority w:val="99"/>
    <w:qFormat/>
    <w:rPr>
      <w:rFonts w:ascii="Arial" w:hAnsi="Arial"/>
      <w:sz w:val="24"/>
    </w:rPr>
  </w:style>
  <w:style w:type="paragraph" w:styleId="1402">
    <w:name w:val="HTML Preformatted1"/>
    <w:basedOn w:val="684"/>
    <w:next w:val="1402"/>
    <w:link w:val="140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1403">
    <w:name w:val="Item List Text Char"/>
    <w:next w:val="1403"/>
    <w:link w:val="1404"/>
    <w:qFormat/>
    <w:rPr>
      <w:rFonts w:ascii="Arial" w:hAnsi="Arial"/>
      <w:sz w:val="21"/>
      <w:szCs w:val="21"/>
    </w:rPr>
  </w:style>
  <w:style w:type="paragraph" w:styleId="1404">
    <w:name w:val="Item List Text"/>
    <w:next w:val="1404"/>
    <w:link w:val="1403"/>
    <w:qFormat/>
    <w:pPr>
      <w:ind w:left="2126"/>
      <w:spacing w:before="80" w:after="80" w:line="240" w:lineRule="atLeast"/>
    </w:pPr>
    <w:rPr>
      <w:rFonts w:ascii="Arial" w:hAnsi="Arial"/>
      <w:sz w:val="21"/>
      <w:szCs w:val="21"/>
      <w:lang w:val="en-US" w:eastAsia="zh-CN" w:bidi="ar-SA"/>
    </w:rPr>
  </w:style>
  <w:style w:type="character" w:styleId="1405">
    <w:name w:val="Char Char9"/>
    <w:next w:val="1405"/>
    <w:link w:val="684"/>
    <w:qFormat/>
    <w:rPr>
      <w:sz w:val="18"/>
      <w:szCs w:val="18"/>
    </w:rPr>
  </w:style>
  <w:style w:type="character" w:styleId="1406">
    <w:name w:val="文字加粗 Char"/>
    <w:next w:val="1406"/>
    <w:link w:val="1407"/>
    <w:qFormat/>
    <w:rPr>
      <w:rFonts w:eastAsia="方正楷体简体"/>
      <w:b/>
      <w:sz w:val="24"/>
      <w:szCs w:val="24"/>
      <w:lang w:val="en-US" w:eastAsia="zh-CN" w:bidi="ar-SA"/>
    </w:rPr>
  </w:style>
  <w:style w:type="paragraph" w:styleId="1407">
    <w:name w:val="文字加粗"/>
    <w:basedOn w:val="684"/>
    <w:next w:val="1407"/>
    <w:link w:val="1406"/>
    <w:qFormat/>
    <w:pPr>
      <w:jc w:val="left"/>
      <w:spacing w:line="360" w:lineRule="auto"/>
    </w:pPr>
    <w:rPr>
      <w:rFonts w:eastAsia="方正楷体简体"/>
      <w:b/>
      <w:sz w:val="24"/>
    </w:rPr>
  </w:style>
  <w:style w:type="character" w:styleId="1408">
    <w:name w:val="样式 EHL二级项目 + 段前: 0.5 行 段后: 0.5 行 Char"/>
    <w:next w:val="1408"/>
    <w:link w:val="1409"/>
    <w:qFormat/>
    <w:rPr>
      <w:rFonts w:ascii="宋体" w:hAnsi="宋体"/>
      <w:b/>
      <w:sz w:val="24"/>
    </w:rPr>
  </w:style>
  <w:style w:type="paragraph" w:styleId="1409">
    <w:name w:val="样式 EHL二级项目 + 段前: 0.5 行 段后: 0.5 行"/>
    <w:basedOn w:val="684"/>
    <w:next w:val="1409"/>
    <w:link w:val="1408"/>
    <w:qFormat/>
    <w:pPr>
      <w:ind w:hanging="420"/>
      <w:jc w:val="left"/>
      <w:spacing w:line="360" w:lineRule="auto"/>
      <w:tabs>
        <w:tab w:val="left" w:pos="900" w:leader="none"/>
        <w:tab w:val="left" w:pos="1446" w:leader="none"/>
      </w:tabs>
    </w:pPr>
    <w:rPr>
      <w:rFonts w:ascii="宋体" w:hAnsi="宋体"/>
      <w:b/>
      <w:sz w:val="24"/>
      <w:szCs w:val="20"/>
    </w:rPr>
  </w:style>
  <w:style w:type="character" w:styleId="1410">
    <w:name w:val="明显强调12"/>
    <w:next w:val="1410"/>
    <w:link w:val="684"/>
    <w:uiPriority w:val="21"/>
    <w:qFormat/>
    <w:rPr>
      <w:b/>
      <w:bCs/>
      <w:i/>
      <w:iCs/>
      <w:color w:val="4f81bd"/>
    </w:rPr>
  </w:style>
  <w:style w:type="character" w:styleId="1411">
    <w:name w:val="font12-blue-bold1"/>
    <w:next w:val="1411"/>
    <w:link w:val="684"/>
    <w:qFormat/>
    <w:rPr>
      <w:b/>
      <w:color w:val="0249a5"/>
      <w:sz w:val="14"/>
      <w:u w:val="none"/>
    </w:rPr>
  </w:style>
  <w:style w:type="character" w:styleId="1412">
    <w:name w:val="规范 - 附录 - 表格 - 标题 Char"/>
    <w:next w:val="1412"/>
    <w:link w:val="684"/>
    <w:qFormat/>
    <w:rPr>
      <w:rFonts w:ascii="方正小标宋简体" w:hAnsi="宋体" w:eastAsia="方正小标宋简体"/>
      <w:color w:val="000000"/>
      <w:sz w:val="36"/>
      <w:szCs w:val="36"/>
    </w:rPr>
  </w:style>
  <w:style w:type="character" w:styleId="1413">
    <w:name w:val="9号线正文 Char"/>
    <w:next w:val="1413"/>
    <w:link w:val="1414"/>
    <w:qFormat/>
    <w:rPr>
      <w:rFonts w:ascii="宋体" w:hAnsi="宋体"/>
      <w:sz w:val="24"/>
      <w:szCs w:val="24"/>
    </w:rPr>
  </w:style>
  <w:style w:type="paragraph" w:styleId="1414">
    <w:name w:val="9号线正文"/>
    <w:basedOn w:val="684"/>
    <w:next w:val="1414"/>
    <w:link w:val="1413"/>
    <w:qFormat/>
    <w:pPr>
      <w:ind w:firstLine="480"/>
      <w:jc w:val="left"/>
      <w:spacing w:line="360" w:lineRule="auto"/>
    </w:pPr>
    <w:rPr>
      <w:rFonts w:ascii="宋体" w:hAnsi="宋体"/>
      <w:sz w:val="24"/>
    </w:rPr>
  </w:style>
  <w:style w:type="character" w:styleId="1415">
    <w:name w:val="样式 标题 3 Char Char Char + (西文) Arial Narrow"/>
    <w:next w:val="1415"/>
    <w:link w:val="684"/>
    <w:qFormat/>
    <w:rPr>
      <w:rFonts w:ascii="Arial Narrow" w:hAnsi="Arial Narrow" w:eastAsia="黑体"/>
      <w:b/>
      <w:bCs/>
      <w:sz w:val="28"/>
      <w:szCs w:val="32"/>
      <w:lang w:val="en-US" w:eastAsia="zh-CN" w:bidi="ar-SA"/>
    </w:rPr>
  </w:style>
  <w:style w:type="character" w:styleId="1416">
    <w:name w:val="标题（4） Char"/>
    <w:next w:val="1416"/>
    <w:link w:val="1417"/>
    <w:qFormat/>
    <w:rPr>
      <w:rFonts w:ascii="宋体" w:hAnsi="宋体"/>
      <w:sz w:val="24"/>
      <w:szCs w:val="24"/>
    </w:rPr>
  </w:style>
  <w:style w:type="paragraph" w:styleId="1417">
    <w:name w:val="标题（4）"/>
    <w:basedOn w:val="684"/>
    <w:next w:val="1417"/>
    <w:link w:val="1416"/>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418">
    <w:name w:val="样式 首行缩进:  2 字符 Char Char"/>
    <w:next w:val="1418"/>
    <w:link w:val="684"/>
    <w:qFormat/>
    <w:rPr>
      <w:rFonts w:ascii="Calibri" w:hAnsi="Calibri"/>
      <w:sz w:val="28"/>
    </w:rPr>
  </w:style>
  <w:style w:type="character" w:styleId="1419">
    <w:name w:val="wz正文1 Char"/>
    <w:next w:val="1419"/>
    <w:link w:val="684"/>
    <w:qFormat/>
    <w:rPr>
      <w:rFonts w:eastAsia="宋体"/>
      <w:iCs/>
      <w:sz w:val="24"/>
      <w:lang w:val="en-US" w:eastAsia="zh-CN" w:bidi="ar-SA"/>
    </w:rPr>
  </w:style>
  <w:style w:type="character" w:styleId="1420">
    <w:name w:val="Bgg Char"/>
    <w:next w:val="1420"/>
    <w:link w:val="1421"/>
    <w:qFormat/>
    <w:rPr>
      <w:rFonts w:hAnsi="宋体"/>
      <w:color w:val="000000"/>
      <w:sz w:val="18"/>
      <w:szCs w:val="18"/>
    </w:rPr>
  </w:style>
  <w:style w:type="paragraph" w:styleId="1421">
    <w:name w:val="Bgg"/>
    <w:basedOn w:val="684"/>
    <w:next w:val="1421"/>
    <w:link w:val="1420"/>
    <w:qFormat/>
    <w:pPr>
      <w:jc w:val="center"/>
    </w:pPr>
    <w:rPr>
      <w:rFonts w:hAnsi="宋体"/>
      <w:color w:val="000000"/>
      <w:sz w:val="18"/>
      <w:szCs w:val="18"/>
    </w:rPr>
  </w:style>
  <w:style w:type="character" w:styleId="1422">
    <w:name w:val="正文文本 (4)_"/>
    <w:next w:val="1422"/>
    <w:link w:val="684"/>
    <w:qFormat/>
    <w:rPr>
      <w:rFonts w:ascii="Batang" w:hAnsi="Batang" w:eastAsia="Batang" w:cs="Batang"/>
      <w:sz w:val="21"/>
      <w:szCs w:val="21"/>
      <w:u w:val="none"/>
      <w:lang w:val="en-US"/>
    </w:rPr>
  </w:style>
  <w:style w:type="character" w:styleId="1423">
    <w:name w:val="宏文本 Char2"/>
    <w:next w:val="1423"/>
    <w:link w:val="684"/>
    <w:qFormat/>
    <w:rPr>
      <w:rFonts w:ascii="Courier New" w:hAnsi="Courier New" w:cs="Courier New"/>
      <w:sz w:val="24"/>
      <w:szCs w:val="24"/>
    </w:rPr>
  </w:style>
  <w:style w:type="character" w:styleId="1424">
    <w:name w:val="WW-WW8Num3z0"/>
    <w:next w:val="1424"/>
    <w:link w:val="684"/>
    <w:qFormat/>
    <w:rPr>
      <w:rFonts w:ascii="Wingdings" w:hAnsi="Wingdings"/>
    </w:rPr>
  </w:style>
  <w:style w:type="character" w:styleId="1425">
    <w:name w:val="bai12xi1"/>
    <w:next w:val="1425"/>
    <w:link w:val="684"/>
    <w:qFormat/>
    <w:rPr>
      <w:color w:val="ffffff"/>
      <w:sz w:val="14"/>
      <w:szCs w:val="14"/>
    </w:rPr>
  </w:style>
  <w:style w:type="character" w:styleId="1426">
    <w:name w:val="N-2 Char Char Char Char"/>
    <w:next w:val="1426"/>
    <w:link w:val="684"/>
    <w:qFormat/>
    <w:rPr>
      <w:rFonts w:ascii="Arial Narrow" w:hAnsi="Arial Narrow" w:eastAsia="黑体"/>
      <w:bCs/>
      <w:sz w:val="24"/>
      <w:szCs w:val="32"/>
    </w:rPr>
  </w:style>
  <w:style w:type="character" w:styleId="1427">
    <w:name w:val="t_tag"/>
    <w:next w:val="1427"/>
    <w:link w:val="684"/>
    <w:uiPriority w:val="99"/>
    <w:qFormat/>
  </w:style>
  <w:style w:type="character" w:styleId="1428">
    <w:name w:val="图表头 Char Char"/>
    <w:next w:val="1428"/>
    <w:link w:val="1429"/>
    <w:qFormat/>
    <w:rPr>
      <w:rFonts w:ascii="仿宋_GB2312" w:hAnsi="仿宋_GB2312"/>
      <w:sz w:val="24"/>
    </w:rPr>
  </w:style>
  <w:style w:type="paragraph" w:styleId="1429">
    <w:name w:val="图表头"/>
    <w:basedOn w:val="1430"/>
    <w:next w:val="1429"/>
    <w:link w:val="1428"/>
    <w:qFormat/>
    <w:pPr>
      <w:spacing w:line="360" w:lineRule="auto"/>
      <w:widowControl/>
    </w:pPr>
    <w:rPr>
      <w:rFonts w:ascii="仿宋_GB2312" w:hAnsi="仿宋_GB2312"/>
    </w:rPr>
  </w:style>
  <w:style w:type="paragraph" w:styleId="1430">
    <w:name w:val="正文12"/>
    <w:basedOn w:val="684"/>
    <w:next w:val="1430"/>
    <w:link w:val="684"/>
    <w:qFormat/>
    <w:pPr>
      <w:jc w:val="left"/>
      <w:spacing w:line="360" w:lineRule="atLeast"/>
    </w:pPr>
    <w:rPr>
      <w:rFonts w:ascii="宋体"/>
      <w:sz w:val="24"/>
      <w:szCs w:val="20"/>
    </w:rPr>
  </w:style>
  <w:style w:type="character" w:styleId="1431">
    <w:name w:val="Char Char24"/>
    <w:next w:val="1431"/>
    <w:link w:val="684"/>
    <w:qFormat/>
    <w:rPr>
      <w:rFonts w:ascii="仿宋_GB2312" w:eastAsia="仿宋_GB2312"/>
      <w:sz w:val="21"/>
      <w:szCs w:val="24"/>
      <w:lang w:val="en-US" w:eastAsia="zh-CN" w:bidi="ar-SA"/>
    </w:rPr>
  </w:style>
  <w:style w:type="character" w:styleId="1432">
    <w:name w:val="文字 Char Char"/>
    <w:next w:val="1432"/>
    <w:link w:val="684"/>
    <w:qFormat/>
    <w:rPr>
      <w:rFonts w:ascii="宋体" w:hAnsi="宋体"/>
      <w:sz w:val="28"/>
    </w:rPr>
  </w:style>
  <w:style w:type="character" w:styleId="1433">
    <w:name w:val="引用 字符"/>
    <w:next w:val="1433"/>
    <w:link w:val="1434"/>
    <w:uiPriority w:val="29"/>
    <w:qFormat/>
    <w:rPr>
      <w:rFonts w:ascii="Calibri" w:hAnsi="Calibri"/>
      <w:i/>
      <w:sz w:val="24"/>
      <w:szCs w:val="24"/>
    </w:rPr>
  </w:style>
  <w:style w:type="paragraph" w:styleId="1434">
    <w:name w:val="引用"/>
    <w:basedOn w:val="684"/>
    <w:next w:val="684"/>
    <w:link w:val="1433"/>
    <w:uiPriority w:val="29"/>
    <w:qFormat/>
    <w:pPr>
      <w:jc w:val="left"/>
      <w:widowControl/>
    </w:pPr>
    <w:rPr>
      <w:rFonts w:ascii="Calibri" w:hAnsi="Calibri"/>
      <w:i/>
      <w:sz w:val="24"/>
    </w:rPr>
  </w:style>
  <w:style w:type="character" w:styleId="1435">
    <w:name w:val="Comment Subject Char"/>
    <w:next w:val="1435"/>
    <w:link w:val="1436"/>
    <w:qFormat/>
    <w:rPr>
      <w:rFonts w:ascii="Calibri" w:hAnsi="Calibri"/>
      <w:b/>
    </w:rPr>
  </w:style>
  <w:style w:type="paragraph" w:styleId="1436">
    <w:name w:val="批注主题11"/>
    <w:basedOn w:val="730"/>
    <w:next w:val="730"/>
    <w:link w:val="1435"/>
    <w:qFormat/>
    <w:pPr>
      <w:spacing w:before="0"/>
      <w:widowControl w:val="off"/>
    </w:pPr>
    <w:rPr>
      <w:rFonts w:ascii="Calibri" w:hAnsi="Calibri"/>
      <w:b/>
      <w:lang w:eastAsia="zh-CN"/>
    </w:rPr>
  </w:style>
  <w:style w:type="character" w:styleId="1437">
    <w:name w:val="样式 标题 5 + Arial Char"/>
    <w:next w:val="1437"/>
    <w:link w:val="1438"/>
    <w:semiHidden/>
    <w:qFormat/>
    <w:rPr>
      <w:rFonts w:ascii="黑体" w:hAnsi="Arial" w:eastAsia="黑体"/>
      <w:lang w:val="zh-CN"/>
    </w:rPr>
  </w:style>
  <w:style w:type="paragraph" w:styleId="1438">
    <w:name w:val="样式 标题 5 + Arial"/>
    <w:basedOn w:val="689"/>
    <w:next w:val="1438"/>
    <w:link w:val="1437"/>
    <w:semiHidden/>
    <w:qFormat/>
    <w:pPr>
      <w:ind w:left="180" w:hanging="180"/>
      <w:jc w:val="left"/>
      <w:keepNext w:val="0"/>
      <w:spacing w:line="360" w:lineRule="auto"/>
    </w:pPr>
    <w:rPr>
      <w:rFonts w:ascii="黑体" w:hAnsi="Arial" w:eastAsia="黑体"/>
      <w:bCs w:val="0"/>
      <w:sz w:val="20"/>
      <w:lang w:val="zh-CN"/>
    </w:rPr>
  </w:style>
  <w:style w:type="character" w:styleId="1439">
    <w:name w:val="标题 5 Char2"/>
    <w:next w:val="1439"/>
    <w:link w:val="684"/>
    <w:qFormat/>
    <w:rPr>
      <w:rFonts w:ascii="Arial" w:hAnsi="Arial" w:eastAsia="宋体"/>
      <w:sz w:val="21"/>
      <w:szCs w:val="18"/>
      <w:lang w:val="en-US" w:eastAsia="zh-CN" w:bidi="ar-SA"/>
    </w:rPr>
  </w:style>
  <w:style w:type="character" w:styleId="1440">
    <w:name w:val="Char Char21"/>
    <w:next w:val="1440"/>
    <w:link w:val="684"/>
    <w:qFormat/>
    <w:rPr>
      <w:rFonts w:eastAsia="宋体"/>
      <w:sz w:val="21"/>
      <w:szCs w:val="24"/>
      <w:lang w:val="en-US" w:eastAsia="zh-CN" w:bidi="ar-SA"/>
    </w:rPr>
  </w:style>
  <w:style w:type="character" w:styleId="1441">
    <w:name w:val="ZK_标题2 Char Char"/>
    <w:next w:val="1441"/>
    <w:link w:val="1442"/>
    <w:qFormat/>
    <w:rPr>
      <w:rFonts w:ascii="Arial" w:hAnsi="Arial" w:eastAsia="黑体"/>
      <w:b/>
      <w:sz w:val="32"/>
    </w:rPr>
  </w:style>
  <w:style w:type="paragraph" w:styleId="1442">
    <w:name w:val="ZK_标题2"/>
    <w:basedOn w:val="684"/>
    <w:next w:val="1443"/>
    <w:link w:val="1441"/>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paragraph" w:styleId="1443">
    <w:name w:val="ZK_正文缩进"/>
    <w:basedOn w:val="684"/>
    <w:next w:val="1443"/>
    <w:link w:val="1444"/>
    <w:qFormat/>
    <w:pPr>
      <w:ind w:firstLine="200"/>
      <w:jc w:val="left"/>
      <w:spacing w:line="300" w:lineRule="auto"/>
    </w:pPr>
    <w:rPr>
      <w:sz w:val="24"/>
      <w:szCs w:val="20"/>
    </w:rPr>
  </w:style>
  <w:style w:type="character" w:styleId="1444">
    <w:name w:val="ZK_正文缩进 Char"/>
    <w:next w:val="1444"/>
    <w:link w:val="1443"/>
    <w:qFormat/>
    <w:rPr>
      <w:sz w:val="24"/>
    </w:rPr>
  </w:style>
  <w:style w:type="character" w:styleId="1445">
    <w:name w:val="3z Char"/>
    <w:next w:val="1445"/>
    <w:link w:val="1446"/>
    <w:qFormat/>
    <w:rPr>
      <w:rFonts w:ascii="EU-F1" w:eastAsia="黑体"/>
      <w:szCs w:val="21"/>
    </w:rPr>
  </w:style>
  <w:style w:type="paragraph" w:styleId="1446">
    <w:name w:val="3z"/>
    <w:basedOn w:val="684"/>
    <w:next w:val="1446"/>
    <w:link w:val="1445"/>
    <w:qFormat/>
    <w:pPr>
      <w:jc w:val="left"/>
      <w:spacing w:line="312" w:lineRule="exact"/>
    </w:pPr>
    <w:rPr>
      <w:rFonts w:ascii="EU-F1" w:eastAsia="黑体"/>
      <w:sz w:val="20"/>
      <w:szCs w:val="21"/>
    </w:rPr>
  </w:style>
  <w:style w:type="character" w:styleId="1447">
    <w:name w:val="正文文本缩进 Char Char"/>
    <w:next w:val="1447"/>
    <w:link w:val="684"/>
    <w:qFormat/>
    <w:rPr>
      <w:rFonts w:eastAsia="宋体"/>
      <w:sz w:val="21"/>
      <w:szCs w:val="24"/>
      <w:lang w:val="en-US" w:eastAsia="zh-CN" w:bidi="ar-SA"/>
    </w:rPr>
  </w:style>
  <w:style w:type="character" w:styleId="1448">
    <w:name w:val="text_121"/>
    <w:next w:val="1448"/>
    <w:link w:val="684"/>
    <w:qFormat/>
    <w:rPr>
      <w:rFonts w:ascii="sө" w:hAnsi="sө"/>
      <w:color w:val="000000"/>
      <w:sz w:val="15"/>
      <w:szCs w:val="15"/>
    </w:rPr>
  </w:style>
  <w:style w:type="character" w:styleId="1449">
    <w:name w:val="Heading 4 Char2"/>
    <w:next w:val="1449"/>
    <w:link w:val="684"/>
    <w:qFormat/>
    <w:rPr>
      <w:rFonts w:ascii="Arial" w:hAnsi="Arial" w:eastAsia="宋体"/>
      <w:sz w:val="21"/>
      <w:szCs w:val="21"/>
      <w:lang w:val="en-US" w:eastAsia="zh-CN" w:bidi="ar-SA"/>
    </w:rPr>
  </w:style>
  <w:style w:type="character" w:styleId="1450">
    <w:name w:val="题注 字符"/>
    <w:next w:val="1450"/>
    <w:link w:val="684"/>
    <w:uiPriority w:val="99"/>
    <w:qFormat/>
    <w:rPr>
      <w:rFonts w:ascii="Times New Roman" w:hAnsi="黑体" w:eastAsia="黑体"/>
      <w:sz w:val="28"/>
    </w:rPr>
  </w:style>
  <w:style w:type="character" w:styleId="1451">
    <w:name w:val="Andy_1级 Char"/>
    <w:next w:val="1451"/>
    <w:link w:val="1452"/>
    <w:qFormat/>
    <w:rPr>
      <w:rFonts w:ascii="Calibri" w:hAnsi="Calibri"/>
      <w:b/>
      <w:sz w:val="24"/>
    </w:rPr>
  </w:style>
  <w:style w:type="paragraph" w:styleId="1452">
    <w:name w:val="Andy_1级"/>
    <w:basedOn w:val="1453"/>
    <w:next w:val="1452"/>
    <w:link w:val="1451"/>
    <w:qFormat/>
    <w:pPr>
      <w:spacing w:before="120" w:after="120"/>
      <w:outlineLvl w:val="1"/>
    </w:pPr>
    <w:rPr>
      <w:szCs w:val="20"/>
    </w:rPr>
  </w:style>
  <w:style w:type="paragraph" w:styleId="1453">
    <w:name w:val="Andy_一级"/>
    <w:basedOn w:val="1159"/>
    <w:next w:val="1453"/>
    <w:link w:val="684"/>
    <w:qFormat/>
    <w:pPr>
      <w:ind w:firstLine="0"/>
      <w:keepNext/>
      <w:spacing w:line="360" w:lineRule="auto"/>
    </w:pPr>
    <w:rPr>
      <w:rFonts w:cs="Times New Roman"/>
      <w:b/>
      <w:sz w:val="24"/>
      <w:szCs w:val="22"/>
    </w:rPr>
  </w:style>
  <w:style w:type="character" w:styleId="1454">
    <w:name w:val="黑色 Char Char Char Char Char Char Char Char Char Char Char"/>
    <w:next w:val="1454"/>
    <w:link w:val="1455"/>
    <w:qFormat/>
    <w:rPr>
      <w:rFonts w:ascii="Arial" w:hAnsi="Arial"/>
      <w:b/>
      <w:color w:val="000000"/>
      <w:sz w:val="24"/>
    </w:rPr>
  </w:style>
  <w:style w:type="paragraph" w:styleId="1455">
    <w:name w:val="正文 + Arial Char"/>
    <w:basedOn w:val="1456"/>
    <w:next w:val="1455"/>
    <w:link w:val="1454"/>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456">
    <w:name w:val="Item List"/>
    <w:basedOn w:val="684"/>
    <w:next w:val="1456"/>
    <w:link w:val="1457"/>
    <w:qFormat/>
    <w:pPr>
      <w:ind w:left="1701" w:hanging="567"/>
      <w:jc w:val="left"/>
      <w:tabs>
        <w:tab w:val="left" w:pos="420" w:leader="none"/>
        <w:tab w:val="left" w:pos="1701" w:leader="none"/>
      </w:tabs>
    </w:pPr>
    <w:rPr>
      <w:sz w:val="20"/>
    </w:rPr>
  </w:style>
  <w:style w:type="character" w:styleId="1457">
    <w:name w:val="Item List Char"/>
    <w:next w:val="1457"/>
    <w:link w:val="1456"/>
    <w:qFormat/>
    <w:rPr>
      <w:szCs w:val="24"/>
    </w:rPr>
  </w:style>
  <w:style w:type="character" w:styleId="1458">
    <w:name w:val="江西-正文 Char"/>
    <w:next w:val="1458"/>
    <w:link w:val="1459"/>
    <w:qFormat/>
    <w:rPr>
      <w:rFonts w:ascii="Calibri" w:hAnsi="Calibri" w:eastAsia="华文中宋"/>
      <w:sz w:val="24"/>
    </w:rPr>
  </w:style>
  <w:style w:type="paragraph" w:styleId="1459">
    <w:name w:val="江西-正文"/>
    <w:basedOn w:val="684"/>
    <w:next w:val="1459"/>
    <w:link w:val="1458"/>
    <w:qFormat/>
    <w:pPr>
      <w:ind w:firstLine="200"/>
      <w:jc w:val="left"/>
    </w:pPr>
    <w:rPr>
      <w:rFonts w:ascii="Calibri" w:hAnsi="Calibri" w:eastAsia="华文中宋"/>
      <w:sz w:val="24"/>
      <w:szCs w:val="20"/>
    </w:rPr>
  </w:style>
  <w:style w:type="character" w:styleId="1460">
    <w:name w:val="图表标题 Char Char"/>
    <w:next w:val="1460"/>
    <w:link w:val="1461"/>
    <w:qFormat/>
    <w:rPr>
      <w:rFonts w:ascii="宋体" w:hAnsi="宋体"/>
      <w:b/>
    </w:rPr>
  </w:style>
  <w:style w:type="paragraph" w:styleId="1461">
    <w:name w:val="图表标题"/>
    <w:basedOn w:val="684"/>
    <w:next w:val="1461"/>
    <w:link w:val="1460"/>
    <w:qFormat/>
    <w:pPr>
      <w:jc w:val="center"/>
      <w:spacing w:line="360" w:lineRule="auto"/>
    </w:pPr>
    <w:rPr>
      <w:rFonts w:ascii="宋体" w:hAnsi="宋体"/>
      <w:b/>
      <w:sz w:val="20"/>
      <w:szCs w:val="20"/>
    </w:rPr>
  </w:style>
  <w:style w:type="character" w:styleId="1462">
    <w:name w:val="样式4 Char"/>
    <w:next w:val="1462"/>
    <w:link w:val="1463"/>
    <w:qFormat/>
    <w:rPr>
      <w:rFonts w:ascii="Arial" w:hAnsi="Arial" w:eastAsia="方正楷体简体" w:cs="Arial"/>
      <w:sz w:val="24"/>
      <w:szCs w:val="24"/>
    </w:rPr>
  </w:style>
  <w:style w:type="paragraph" w:styleId="1463">
    <w:name w:val="样式4"/>
    <w:basedOn w:val="684"/>
    <w:next w:val="1463"/>
    <w:link w:val="1462"/>
    <w:qFormat/>
    <w:pPr>
      <w:ind w:right="-24"/>
      <w:spacing w:line="360" w:lineRule="auto"/>
    </w:pPr>
    <w:rPr>
      <w:rFonts w:ascii="Arial" w:hAnsi="Arial" w:eastAsia="方正楷体简体" w:cs="Arial"/>
      <w:sz w:val="24"/>
    </w:rPr>
  </w:style>
  <w:style w:type="character" w:styleId="1464">
    <w:name w:val="占位符文本1"/>
    <w:next w:val="1464"/>
    <w:link w:val="684"/>
    <w:qFormat/>
    <w:rPr>
      <w:color w:val="808080"/>
    </w:rPr>
  </w:style>
  <w:style w:type="character" w:styleId="1465">
    <w:name w:val="正文（首行缩进两字） Char1"/>
    <w:next w:val="1465"/>
    <w:link w:val="684"/>
    <w:qFormat/>
    <w:rPr>
      <w:rFonts w:eastAsia="宋体"/>
      <w:sz w:val="24"/>
      <w:szCs w:val="24"/>
      <w:lang w:val="en-US" w:eastAsia="zh-CN" w:bidi="ar-SA"/>
    </w:rPr>
  </w:style>
  <w:style w:type="character" w:styleId="1466">
    <w:name w:val="样式 正文首行缩进 + 首行缩进:  2 字符1 Char Char"/>
    <w:next w:val="1466"/>
    <w:link w:val="1467"/>
    <w:qFormat/>
    <w:rPr>
      <w:rFonts w:ascii="Arial" w:hAnsi="Arial"/>
      <w:szCs w:val="21"/>
    </w:rPr>
  </w:style>
  <w:style w:type="paragraph" w:styleId="1467">
    <w:name w:val="样式 正文首行缩进 + 首行缩进:  2 字符1 Char"/>
    <w:basedOn w:val="811"/>
    <w:next w:val="1467"/>
    <w:link w:val="1466"/>
    <w:qFormat/>
    <w:pPr>
      <w:ind w:left="1134" w:firstLine="0"/>
      <w:spacing w:before="80" w:line="300" w:lineRule="auto"/>
      <w:widowControl/>
    </w:pPr>
    <w:rPr>
      <w:rFonts w:ascii="Arial" w:hAnsi="Arial"/>
      <w:bCs w:val="0"/>
      <w:sz w:val="20"/>
      <w:szCs w:val="21"/>
    </w:rPr>
  </w:style>
  <w:style w:type="character" w:styleId="1468">
    <w:name w:val="正文首行缩进 Char Char Char Char Char Char"/>
    <w:next w:val="1468"/>
    <w:link w:val="684"/>
    <w:qFormat/>
    <w:rPr>
      <w:rFonts w:ascii="宋体" w:hAnsi="宋体"/>
    </w:rPr>
  </w:style>
  <w:style w:type="character" w:styleId="1469">
    <w:name w:val="投标书正文 Char"/>
    <w:next w:val="1469"/>
    <w:link w:val="1470"/>
    <w:qFormat/>
    <w:rPr>
      <w:rFonts w:ascii="宋体"/>
      <w:spacing w:val="-6"/>
      <w:szCs w:val="24"/>
    </w:rPr>
  </w:style>
  <w:style w:type="paragraph" w:styleId="1470">
    <w:name w:val="投标书正文"/>
    <w:basedOn w:val="684"/>
    <w:next w:val="1470"/>
    <w:link w:val="1469"/>
    <w:qFormat/>
    <w:pPr>
      <w:ind w:firstLine="200"/>
      <w:jc w:val="left"/>
      <w:spacing w:line="480" w:lineRule="exact"/>
    </w:pPr>
    <w:rPr>
      <w:rFonts w:ascii="宋体"/>
      <w:spacing w:val="-6"/>
      <w:sz w:val="20"/>
    </w:rPr>
  </w:style>
  <w:style w:type="character" w:styleId="1471">
    <w:name w:val="不明显强调1"/>
    <w:next w:val="1471"/>
    <w:link w:val="684"/>
    <w:uiPriority w:val="19"/>
    <w:qFormat/>
    <w:rPr>
      <w:i/>
      <w:color w:val="5a5a5a"/>
    </w:rPr>
  </w:style>
  <w:style w:type="character" w:styleId="1472">
    <w:name w:val="Right Par 8"/>
    <w:next w:val="1472"/>
    <w:link w:val="684"/>
    <w:qFormat/>
  </w:style>
  <w:style w:type="character" w:styleId="1473">
    <w:name w:val="Style Heading 1 + (Latin) Times New Roman Char Char"/>
    <w:next w:val="1473"/>
    <w:link w:val="1474"/>
    <w:qFormat/>
    <w:rPr>
      <w:rFonts w:ascii="宋体" w:hAnsi="宋体" w:eastAsia="PMingLiU"/>
      <w:bCs/>
      <w:sz w:val="24"/>
      <w:szCs w:val="24"/>
      <w:lang w:eastAsia="zh-TW"/>
    </w:rPr>
  </w:style>
  <w:style w:type="paragraph" w:styleId="1474">
    <w:name w:val="Style Heading 1 + (Latin) Times New Roman"/>
    <w:basedOn w:val="685"/>
    <w:next w:val="1474"/>
    <w:link w:val="1473"/>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475">
    <w:name w:val="小四 段落 宋体 Char Char Char Char"/>
    <w:next w:val="1475"/>
    <w:link w:val="684"/>
    <w:qFormat/>
    <w:rPr>
      <w:sz w:val="24"/>
      <w:szCs w:val="24"/>
      <w:lang w:val="en-US" w:eastAsia="zh-CN" w:bidi="ar-SA"/>
    </w:rPr>
  </w:style>
  <w:style w:type="character" w:styleId="1476">
    <w:name w:val="表格标题_"/>
    <w:next w:val="1476"/>
    <w:link w:val="1477"/>
    <w:qFormat/>
    <w:rPr>
      <w:rFonts w:eastAsia="楷体_GB2312"/>
      <w:b/>
      <w:bCs/>
      <w:sz w:val="24"/>
      <w:szCs w:val="24"/>
    </w:rPr>
  </w:style>
  <w:style w:type="paragraph" w:styleId="1477">
    <w:name w:val="表格标题"/>
    <w:basedOn w:val="1213"/>
    <w:next w:val="1477"/>
    <w:link w:val="1476"/>
    <w:qFormat/>
    <w:pPr>
      <w:jc w:val="center"/>
    </w:pPr>
    <w:rPr>
      <w:b/>
      <w:bCs/>
    </w:rPr>
  </w:style>
  <w:style w:type="character" w:styleId="1478">
    <w:name w:val="标题 #2 + 11.5 pt"/>
    <w:next w:val="1478"/>
    <w:link w:val="684"/>
    <w:qFormat/>
    <w:rPr>
      <w:rFonts w:ascii="MingLiU" w:hAnsi="MingLiU" w:eastAsia="MingLiU" w:cs="MingLiU"/>
      <w:b/>
      <w:bCs/>
      <w:color w:val="000000"/>
      <w:spacing w:val="0"/>
      <w:position w:val="0"/>
      <w:sz w:val="23"/>
      <w:szCs w:val="23"/>
      <w:u w:val="none"/>
      <w:lang w:val="zh-TW"/>
    </w:rPr>
  </w:style>
  <w:style w:type="character" w:styleId="1479">
    <w:name w:val="word1"/>
    <w:next w:val="1479"/>
    <w:link w:val="684"/>
    <w:qFormat/>
    <w:rPr>
      <w:color w:val="000000"/>
      <w:spacing w:val="270"/>
      <w:sz w:val="18"/>
      <w:szCs w:val="18"/>
    </w:rPr>
  </w:style>
  <w:style w:type="character" w:styleId="1480">
    <w:name w:val="style1031"/>
    <w:next w:val="1480"/>
    <w:link w:val="684"/>
    <w:qFormat/>
    <w:rPr>
      <w:rFonts w:ascii="Arial" w:hAnsi="Arial" w:cs="Arial"/>
    </w:rPr>
  </w:style>
  <w:style w:type="character" w:styleId="1481">
    <w:name w:val="x:System"/>
    <w:next w:val="1481"/>
    <w:link w:val="684"/>
    <w:qFormat/>
    <w:rPr>
      <w:rFonts w:ascii="Courier New" w:hAnsi="Courier New"/>
      <w:sz w:val="16"/>
    </w:rPr>
  </w:style>
  <w:style w:type="character" w:styleId="1482">
    <w:name w:val="x:Emph"/>
    <w:next w:val="1482"/>
    <w:link w:val="684"/>
    <w:qFormat/>
    <w:rPr>
      <w:i/>
    </w:rPr>
  </w:style>
  <w:style w:type="character" w:styleId="1483">
    <w:name w:val="word21"/>
    <w:next w:val="1483"/>
    <w:link w:val="684"/>
    <w:qFormat/>
    <w:rPr>
      <w:rFonts w:ascii="Tahoma" w:hAnsi="Tahoma" w:eastAsia="宋体"/>
      <w:b/>
      <w:bCs/>
      <w:color w:val="194d7c"/>
      <w:spacing w:val="300"/>
      <w:sz w:val="18"/>
      <w:szCs w:val="18"/>
      <w:lang w:val="en-US" w:eastAsia="zh-CN" w:bidi="ar-SA"/>
    </w:rPr>
  </w:style>
  <w:style w:type="character" w:styleId="1484">
    <w:name w:val="正文文本 3 Char1"/>
    <w:next w:val="1484"/>
    <w:link w:val="684"/>
    <w:qFormat/>
    <w:rPr>
      <w:sz w:val="16"/>
      <w:szCs w:val="16"/>
    </w:rPr>
  </w:style>
  <w:style w:type="character" w:styleId="1485">
    <w:name w:val="图片表格 Char"/>
    <w:next w:val="1485"/>
    <w:link w:val="1486"/>
    <w:qFormat/>
  </w:style>
  <w:style w:type="paragraph" w:styleId="1486">
    <w:name w:val="图片表格"/>
    <w:basedOn w:val="792"/>
    <w:next w:val="1486"/>
    <w:link w:val="1485"/>
    <w:qFormat/>
    <w:pPr>
      <w:ind w:left="227" w:firstLine="0"/>
      <w:jc w:val="center"/>
      <w:spacing w:line="240" w:lineRule="auto"/>
    </w:pPr>
    <w:rPr>
      <w:smallCaps w:val="0"/>
    </w:rPr>
  </w:style>
  <w:style w:type="character" w:styleId="1487">
    <w:name w:val="MOT-Text-1 Char"/>
    <w:next w:val="1487"/>
    <w:link w:val="1488"/>
    <w:qFormat/>
    <w:rPr>
      <w:rFonts w:ascii="宋体" w:hAnsi="宋体"/>
      <w:sz w:val="22"/>
      <w:szCs w:val="24"/>
    </w:rPr>
  </w:style>
  <w:style w:type="paragraph" w:styleId="1488">
    <w:name w:val="MOT-Text-1"/>
    <w:basedOn w:val="684"/>
    <w:next w:val="1488"/>
    <w:link w:val="1487"/>
    <w:qFormat/>
    <w:pPr>
      <w:ind w:firstLine="200"/>
      <w:jc w:val="left"/>
      <w:spacing w:before="60" w:after="60" w:line="360" w:lineRule="auto"/>
      <w:widowControl/>
    </w:pPr>
    <w:rPr>
      <w:rFonts w:ascii="宋体" w:hAnsi="宋体"/>
      <w:sz w:val="22"/>
    </w:rPr>
  </w:style>
  <w:style w:type="character" w:styleId="1489">
    <w:name w:val="小四 段落 宋体 Char Char Char Char Char"/>
    <w:next w:val="1489"/>
    <w:link w:val="684"/>
    <w:qFormat/>
    <w:rPr>
      <w:sz w:val="24"/>
      <w:szCs w:val="24"/>
    </w:rPr>
  </w:style>
  <w:style w:type="character" w:styleId="1490">
    <w:name w:val="Table Heading Char Char"/>
    <w:next w:val="1490"/>
    <w:link w:val="684"/>
    <w:qFormat/>
    <w:rPr>
      <w:rFonts w:ascii="Arial" w:hAnsi="Arial" w:eastAsia="黑体" w:cs="Arial"/>
      <w:sz w:val="18"/>
      <w:szCs w:val="18"/>
      <w:lang w:val="en-US" w:eastAsia="zh-CN" w:bidi="ar-SA"/>
    </w:rPr>
  </w:style>
  <w:style w:type="character" w:styleId="1491">
    <w:name w:val="项目编号B Char"/>
    <w:next w:val="1491"/>
    <w:link w:val="1492"/>
    <w:qFormat/>
    <w:rPr>
      <w:sz w:val="24"/>
      <w:szCs w:val="24"/>
    </w:rPr>
  </w:style>
  <w:style w:type="paragraph" w:styleId="1492">
    <w:name w:val="项目编号B"/>
    <w:next w:val="1492"/>
    <w:link w:val="1491"/>
    <w:qFormat/>
    <w:pPr>
      <w:spacing w:line="360" w:lineRule="auto"/>
      <w:tabs>
        <w:tab w:val="left" w:pos="1260" w:leader="none"/>
      </w:tabs>
    </w:pPr>
    <w:rPr>
      <w:sz w:val="24"/>
      <w:szCs w:val="24"/>
      <w:lang w:val="en-US" w:eastAsia="zh-CN" w:bidi="ar-SA"/>
    </w:rPr>
  </w:style>
  <w:style w:type="character" w:styleId="1493">
    <w:name w:val="样式27 Char"/>
    <w:next w:val="1493"/>
    <w:link w:val="1494"/>
    <w:qFormat/>
    <w:rPr>
      <w:rFonts w:ascii="宋体" w:hAnsi="Cambria" w:cs="黑体"/>
      <w:b/>
      <w:bCs/>
      <w:sz w:val="24"/>
      <w:szCs w:val="28"/>
    </w:rPr>
  </w:style>
  <w:style w:type="paragraph" w:styleId="1494">
    <w:name w:val="样式27"/>
    <w:basedOn w:val="688"/>
    <w:next w:val="1494"/>
    <w:link w:val="1493"/>
    <w:qFormat/>
    <w:pPr>
      <w:ind w:left="864" w:hanging="144"/>
      <w:spacing w:before="0" w:after="0" w:line="240" w:lineRule="auto"/>
      <w:tabs>
        <w:tab w:val="left" w:pos="1680" w:leader="none"/>
      </w:tabs>
    </w:pPr>
    <w:rPr>
      <w:rFonts w:ascii="宋体" w:hAnsi="Cambria" w:eastAsia="宋体" w:cs="黑体"/>
      <w:sz w:val="24"/>
    </w:rPr>
  </w:style>
  <w:style w:type="character" w:styleId="1495">
    <w:name w:val="Heading Char Char"/>
    <w:next w:val="1495"/>
    <w:link w:val="684"/>
    <w:qFormat/>
    <w:rPr>
      <w:rFonts w:ascii="Arial" w:hAnsi="Arial" w:eastAsia="黑体" w:cs="宋体"/>
      <w:bCs/>
      <w:sz w:val="21"/>
      <w:szCs w:val="21"/>
      <w:lang w:val="en-US" w:eastAsia="zh-CN" w:bidi="ar-SA"/>
    </w:rPr>
  </w:style>
  <w:style w:type="character" w:styleId="1496">
    <w:name w:val="content"/>
    <w:next w:val="1496"/>
    <w:link w:val="684"/>
    <w:qFormat/>
  </w:style>
  <w:style w:type="character" w:styleId="1497">
    <w:name w:val="px12161"/>
    <w:next w:val="1497"/>
    <w:link w:val="684"/>
    <w:unhideWhenUsed/>
    <w:qFormat/>
    <w:rPr>
      <w:color w:val="ffffff"/>
      <w:sz w:val="18"/>
      <w:szCs w:val="18"/>
    </w:rPr>
  </w:style>
  <w:style w:type="character" w:styleId="1498">
    <w:name w:val="hui3"/>
    <w:next w:val="1498"/>
    <w:link w:val="684"/>
    <w:qFormat/>
    <w:rPr>
      <w:color w:val="333333"/>
    </w:rPr>
  </w:style>
  <w:style w:type="character" w:styleId="1499">
    <w:name w:val="Table Text Char Char"/>
    <w:next w:val="1499"/>
    <w:link w:val="1500"/>
    <w:qFormat/>
    <w:rPr>
      <w:rFonts w:ascii="Arial" w:hAnsi="Arial" w:eastAsia="Times New Roman"/>
      <w:sz w:val="18"/>
      <w:lang w:val="en-US" w:eastAsia="zh-CN" w:bidi="ar-SA"/>
    </w:rPr>
  </w:style>
  <w:style w:type="paragraph" w:styleId="1500">
    <w:name w:val="Table Text Char"/>
    <w:next w:val="1500"/>
    <w:link w:val="1499"/>
    <w:qFormat/>
    <w:pPr>
      <w:spacing w:before="80" w:after="80"/>
    </w:pPr>
    <w:rPr>
      <w:rFonts w:ascii="Arial" w:hAnsi="Arial" w:eastAsia="Times New Roman"/>
      <w:sz w:val="18"/>
      <w:lang w:val="en-US" w:eastAsia="zh-CN" w:bidi="ar-SA"/>
    </w:rPr>
  </w:style>
  <w:style w:type="character" w:styleId="1501">
    <w:name w:val="Heading 1 Char"/>
    <w:next w:val="1501"/>
    <w:link w:val="684"/>
    <w:qFormat/>
    <w:rPr>
      <w:rFonts w:cs="Times New Roman"/>
      <w:b/>
      <w:bCs/>
      <w:sz w:val="44"/>
      <w:szCs w:val="44"/>
    </w:rPr>
  </w:style>
  <w:style w:type="character" w:styleId="1502">
    <w:name w:val="无编号正文 Char"/>
    <w:next w:val="1502"/>
    <w:link w:val="1503"/>
    <w:qFormat/>
    <w:rPr>
      <w:rFonts w:ascii="宋体" w:hAnsi="宋体"/>
      <w:sz w:val="24"/>
      <w:szCs w:val="24"/>
    </w:rPr>
  </w:style>
  <w:style w:type="paragraph" w:styleId="1503">
    <w:name w:val="无编号正文"/>
    <w:basedOn w:val="740"/>
    <w:next w:val="684"/>
    <w:link w:val="1502"/>
    <w:qFormat/>
    <w:pPr>
      <w:ind w:left="200" w:firstLine="200"/>
      <w:jc w:val="left"/>
    </w:pPr>
    <w:rPr>
      <w:rFonts w:ascii="宋体" w:hAnsi="宋体" w:eastAsia="宋体"/>
      <w:bCs w:val="0"/>
      <w:sz w:val="24"/>
    </w:rPr>
  </w:style>
  <w:style w:type="character" w:styleId="1504">
    <w:name w:val="机场线5级标题 Char"/>
    <w:next w:val="1504"/>
    <w:link w:val="1505"/>
    <w:qFormat/>
    <w:rPr>
      <w:rFonts w:ascii="黑体" w:hAnsi="宋体" w:eastAsia="黑体" w:cs="宋体"/>
      <w:sz w:val="24"/>
    </w:rPr>
  </w:style>
  <w:style w:type="paragraph" w:styleId="1505">
    <w:name w:val="机场线5级标题"/>
    <w:basedOn w:val="689"/>
    <w:next w:val="1505"/>
    <w:link w:val="1504"/>
    <w:unhideWhenUsed/>
    <w:qFormat/>
    <w:pPr>
      <w:ind w:firstLine="200"/>
      <w:jc w:val="left"/>
      <w:keepNext w:val="0"/>
      <w:widowControl/>
    </w:pPr>
    <w:rPr>
      <w:rFonts w:ascii="黑体" w:hAnsi="宋体" w:eastAsia="黑体" w:cs="宋体"/>
      <w:bCs w:val="0"/>
      <w:sz w:val="24"/>
    </w:rPr>
  </w:style>
  <w:style w:type="character" w:styleId="1506">
    <w:name w:val="Right Par 2"/>
    <w:next w:val="1506"/>
    <w:link w:val="684"/>
    <w:qFormat/>
  </w:style>
  <w:style w:type="character" w:styleId="1507">
    <w:name w:val="Char Char Char13"/>
    <w:next w:val="1507"/>
    <w:link w:val="684"/>
    <w:qFormat/>
    <w:rPr>
      <w:rFonts w:ascii="宋体" w:hAnsi="宋体" w:eastAsia="宋体"/>
      <w:sz w:val="24"/>
      <w:lang w:val="en-US" w:eastAsia="zh-CN" w:bidi="ar-SA"/>
    </w:rPr>
  </w:style>
  <w:style w:type="character" w:styleId="1508">
    <w:name w:val="发布"/>
    <w:next w:val="1508"/>
    <w:link w:val="684"/>
    <w:semiHidden/>
    <w:qFormat/>
    <w:rPr>
      <w:rFonts w:ascii="黑体" w:eastAsia="黑体"/>
      <w:spacing w:val="22"/>
      <w:position w:val="3"/>
      <w:sz w:val="28"/>
    </w:rPr>
  </w:style>
  <w:style w:type="character" w:styleId="1509">
    <w:name w:val="标题 11"/>
    <w:next w:val="1509"/>
    <w:link w:val="684"/>
    <w:qFormat/>
    <w:rPr>
      <w:rFonts w:ascii="Arial" w:hAnsi="Arial" w:eastAsia="黑体"/>
      <w:bCs/>
      <w:sz w:val="28"/>
      <w:szCs w:val="44"/>
      <w:lang w:val="en-US" w:eastAsia="zh-CN" w:bidi="ar-SA"/>
    </w:rPr>
  </w:style>
  <w:style w:type="character" w:styleId="1510">
    <w:name w:val="555 Char"/>
    <w:next w:val="1510"/>
    <w:link w:val="1511"/>
    <w:qFormat/>
    <w:rPr>
      <w:sz w:val="28"/>
      <w:szCs w:val="28"/>
    </w:rPr>
  </w:style>
  <w:style w:type="paragraph" w:styleId="1511">
    <w:name w:val="555"/>
    <w:next w:val="1511"/>
    <w:link w:val="1510"/>
    <w:qFormat/>
    <w:pPr>
      <w:ind w:firstLine="200"/>
      <w:spacing w:line="360" w:lineRule="auto"/>
      <w:tabs>
        <w:tab w:val="left" w:pos="297" w:leader="none"/>
      </w:tabs>
    </w:pPr>
    <w:rPr>
      <w:sz w:val="28"/>
      <w:szCs w:val="28"/>
      <w:lang w:val="en-US" w:eastAsia="zh-CN" w:bidi="ar-SA"/>
    </w:rPr>
  </w:style>
  <w:style w:type="character" w:styleId="1512">
    <w:name w:val="WW8Num16z0"/>
    <w:next w:val="1512"/>
    <w:link w:val="684"/>
    <w:qFormat/>
    <w:rPr>
      <w:rFonts w:ascii="Wingdings" w:hAnsi="Wingdings"/>
    </w:rPr>
  </w:style>
  <w:style w:type="character" w:styleId="1513">
    <w:name w:val="p71"/>
    <w:next w:val="1513"/>
    <w:link w:val="684"/>
    <w:qFormat/>
  </w:style>
  <w:style w:type="character" w:styleId="1514">
    <w:name w:val="标书正文 Char Char"/>
    <w:next w:val="1514"/>
    <w:link w:val="684"/>
    <w:qFormat/>
    <w:rPr>
      <w:spacing w:val="1"/>
      <w:sz w:val="24"/>
      <w:szCs w:val="24"/>
    </w:rPr>
  </w:style>
  <w:style w:type="character" w:styleId="1515">
    <w:name w:val="样式 楷体_GB2312 二号 加粗 Char"/>
    <w:next w:val="1515"/>
    <w:link w:val="684"/>
    <w:qFormat/>
    <w:rPr>
      <w:rFonts w:ascii="楷体_GB2312" w:hAnsi="Arial" w:eastAsia="楷体_GB2312" w:cs="Arial"/>
      <w:b/>
      <w:sz w:val="44"/>
      <w:szCs w:val="24"/>
      <w:lang w:val="en-US" w:eastAsia="zh-CN" w:bidi="ar-SA"/>
    </w:rPr>
  </w:style>
  <w:style w:type="character" w:styleId="1516">
    <w:name w:val="正文缩进 Char"/>
    <w:next w:val="1516"/>
    <w:link w:val="684"/>
    <w:qFormat/>
    <w:rPr>
      <w:rFonts w:eastAsia="楷体_GB2312"/>
      <w:sz w:val="24"/>
      <w:lang w:val="en-US" w:eastAsia="zh-CN" w:bidi="ar-SA"/>
    </w:rPr>
  </w:style>
  <w:style w:type="character" w:styleId="1517">
    <w:name w:val="标题10 Char"/>
    <w:next w:val="1517"/>
    <w:link w:val="684"/>
    <w:qFormat/>
    <w:rPr>
      <w:rFonts w:ascii="Tahoma" w:hAnsi="Tahoma" w:eastAsia="仿宋_GB2312"/>
      <w:sz w:val="28"/>
      <w:szCs w:val="28"/>
      <w:lang w:val="en-US" w:eastAsia="zh-CN" w:bidi="ar-SA"/>
    </w:rPr>
  </w:style>
  <w:style w:type="character" w:styleId="1518">
    <w:name w:val="Heading 14 Char"/>
    <w:next w:val="1518"/>
    <w:link w:val="684"/>
    <w:qFormat/>
    <w:rPr>
      <w:rFonts w:ascii="Arial" w:hAnsi="Arial" w:eastAsia="黑体"/>
      <w:b/>
      <w:bCs/>
      <w:color w:val="0000ff"/>
      <w:sz w:val="28"/>
      <w:szCs w:val="28"/>
      <w:lang w:val="en-US" w:eastAsia="zh-CN" w:bidi="ar-SA"/>
    </w:rPr>
  </w:style>
  <w:style w:type="character" w:styleId="1519">
    <w:name w:val="style141"/>
    <w:next w:val="1519"/>
    <w:link w:val="684"/>
    <w:qFormat/>
    <w:rPr>
      <w:b/>
      <w:color w:val="ff9900"/>
      <w:sz w:val="22"/>
    </w:rPr>
  </w:style>
  <w:style w:type="character" w:styleId="1520">
    <w:name w:val="tw4winPopup"/>
    <w:next w:val="1520"/>
    <w:link w:val="684"/>
    <w:qFormat/>
    <w:rPr>
      <w:rFonts w:ascii="Courier New" w:hAnsi="Courier New" w:cs="Courier New"/>
      <w:color w:val="008000"/>
      <w:lang w:val="en-US" w:eastAsia="zh-CN"/>
    </w:rPr>
  </w:style>
  <w:style w:type="character" w:styleId="1521">
    <w:name w:val="Body Text Indent Char"/>
    <w:next w:val="1521"/>
    <w:link w:val="1522"/>
    <w:qFormat/>
    <w:rPr>
      <w:szCs w:val="21"/>
    </w:rPr>
  </w:style>
  <w:style w:type="paragraph" w:styleId="1522">
    <w:name w:val="正文文本缩进1"/>
    <w:basedOn w:val="684"/>
    <w:next w:val="1522"/>
    <w:link w:val="1521"/>
    <w:qFormat/>
    <w:pPr>
      <w:ind w:firstLine="480"/>
      <w:jc w:val="left"/>
    </w:pPr>
    <w:rPr>
      <w:sz w:val="20"/>
      <w:szCs w:val="21"/>
    </w:rPr>
  </w:style>
  <w:style w:type="character" w:styleId="1523">
    <w:name w:val="H1 Char"/>
    <w:next w:val="1523"/>
    <w:link w:val="684"/>
    <w:qFormat/>
    <w:rPr>
      <w:rFonts w:ascii="仿宋_GB2312" w:eastAsia="仿宋_GB2312"/>
      <w:b/>
      <w:bCs/>
      <w:sz w:val="21"/>
      <w:szCs w:val="24"/>
      <w:lang w:val="en-US" w:eastAsia="zh-CN" w:bidi="ar-SA"/>
    </w:rPr>
  </w:style>
  <w:style w:type="character" w:styleId="1524">
    <w:name w:val="blueb1"/>
    <w:next w:val="1524"/>
    <w:link w:val="684"/>
    <w:qFormat/>
    <w:rPr>
      <w:b/>
      <w:bCs/>
      <w:color w:val="004ea3"/>
      <w:sz w:val="20"/>
      <w:szCs w:val="20"/>
    </w:rPr>
  </w:style>
  <w:style w:type="character" w:styleId="1525">
    <w:name w:val="表蕊 Char1"/>
    <w:next w:val="1525"/>
    <w:link w:val="1526"/>
    <w:qFormat/>
    <w:rPr>
      <w:rFonts w:eastAsia="楷体_GB2312"/>
      <w:spacing w:val="-10"/>
      <w:sz w:val="21"/>
      <w:lang w:val="en-US" w:eastAsia="zh-CN" w:bidi="ar-SA"/>
    </w:rPr>
  </w:style>
  <w:style w:type="paragraph" w:styleId="1526">
    <w:name w:val="表蕊"/>
    <w:basedOn w:val="684"/>
    <w:next w:val="1526"/>
    <w:link w:val="1525"/>
    <w:qFormat/>
    <w:pPr>
      <w:jc w:val="left"/>
      <w:spacing w:line="320" w:lineRule="atLeast"/>
    </w:pPr>
    <w:rPr>
      <w:rFonts w:eastAsia="楷体_GB2312"/>
      <w:spacing w:val="-10"/>
      <w:szCs w:val="20"/>
    </w:rPr>
  </w:style>
  <w:style w:type="character" w:styleId="1527">
    <w:name w:val="00 BodyText Char"/>
    <w:next w:val="1527"/>
    <w:link w:val="684"/>
    <w:qFormat/>
    <w:rPr>
      <w:rFonts w:ascii="Arial" w:hAnsi="Arial"/>
      <w:sz w:val="22"/>
      <w:szCs w:val="22"/>
    </w:rPr>
  </w:style>
  <w:style w:type="character" w:styleId="1528">
    <w:name w:val="样式 标题 4PIM 4H4h4bulletblbbH41H42H43H44H45H46H47H48... Char Char"/>
    <w:next w:val="1528"/>
    <w:link w:val="1529"/>
    <w:qFormat/>
    <w:rPr>
      <w:b/>
      <w:sz w:val="24"/>
    </w:rPr>
  </w:style>
  <w:style w:type="paragraph" w:styleId="1529">
    <w:name w:val="样式 标题 4PIM 4H4h4bulletblbbH41H42H43H44H45H46H47H48..."/>
    <w:basedOn w:val="688"/>
    <w:next w:val="1529"/>
    <w:link w:val="1528"/>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530">
    <w:name w:val="4号正文 Char"/>
    <w:next w:val="1530"/>
    <w:link w:val="1531"/>
    <w:qFormat/>
    <w:rPr>
      <w:rFonts w:ascii="Arial" w:hAnsi="Arial"/>
      <w:spacing w:val="6"/>
      <w:sz w:val="24"/>
      <w:szCs w:val="28"/>
    </w:rPr>
  </w:style>
  <w:style w:type="paragraph" w:styleId="1531">
    <w:name w:val="4号正文"/>
    <w:basedOn w:val="720"/>
    <w:next w:val="1531"/>
    <w:link w:val="1530"/>
    <w:qFormat/>
    <w:pPr>
      <w:ind w:firstLine="200"/>
      <w:spacing w:before="30" w:line="360" w:lineRule="auto"/>
    </w:pPr>
    <w:rPr>
      <w:rFonts w:ascii="Arial" w:hAnsi="Arial" w:eastAsia="宋体"/>
      <w:spacing w:val="6"/>
      <w:szCs w:val="28"/>
    </w:rPr>
  </w:style>
  <w:style w:type="character" w:styleId="1532">
    <w:name w:val="Table text + 加粗 Char Char"/>
    <w:next w:val="1532"/>
    <w:link w:val="1533"/>
    <w:qFormat/>
    <w:rPr>
      <w:rFonts w:ascii="Arial" w:hAnsi="Arial"/>
      <w:b/>
      <w:bCs/>
      <w:color w:val="000000"/>
      <w:sz w:val="21"/>
    </w:rPr>
  </w:style>
  <w:style w:type="paragraph" w:styleId="1533">
    <w:name w:val="Table text + 加粗"/>
    <w:basedOn w:val="1283"/>
    <w:next w:val="1533"/>
    <w:link w:val="1532"/>
    <w:qFormat/>
    <w:pPr>
      <w:keepLines/>
      <w:spacing w:before="60" w:after="60" w:line="400" w:lineRule="exact"/>
      <w:widowControl w:val="off"/>
    </w:pPr>
    <w:rPr>
      <w:rFonts w:ascii="Arial" w:hAnsi="Arial"/>
      <w:b/>
      <w:bCs/>
      <w:color w:val="000000"/>
      <w:sz w:val="21"/>
    </w:rPr>
  </w:style>
  <w:style w:type="character" w:styleId="1534">
    <w:name w:val="样式 表名 + 首行缩进:  1 字符1 Char Char"/>
    <w:next w:val="1534"/>
    <w:link w:val="1535"/>
    <w:uiPriority w:val="99"/>
    <w:qFormat/>
    <w:rPr>
      <w:rFonts w:ascii="黑体" w:eastAsia="黑体"/>
    </w:rPr>
  </w:style>
  <w:style w:type="paragraph" w:styleId="1535">
    <w:name w:val="样式 表名 + 首行缩进:  1 字符1"/>
    <w:basedOn w:val="684"/>
    <w:next w:val="1535"/>
    <w:link w:val="1534"/>
    <w:uiPriority w:val="99"/>
    <w:qFormat/>
    <w:pPr>
      <w:ind w:firstLine="240"/>
      <w:spacing w:after="60" w:line="460" w:lineRule="exact"/>
    </w:pPr>
    <w:rPr>
      <w:rFonts w:ascii="黑体" w:eastAsia="黑体"/>
      <w:sz w:val="20"/>
      <w:szCs w:val="20"/>
    </w:rPr>
  </w:style>
  <w:style w:type="character" w:styleId="1536">
    <w:name w:val="地铁正文顶格 Char"/>
    <w:next w:val="1536"/>
    <w:link w:val="1537"/>
    <w:qFormat/>
    <w:rPr>
      <w:rFonts w:ascii="宋体" w:hAnsi="宋体" w:cs="宋体"/>
      <w:sz w:val="24"/>
      <w:szCs w:val="24"/>
    </w:rPr>
  </w:style>
  <w:style w:type="paragraph" w:styleId="1537">
    <w:name w:val="地铁正文顶格"/>
    <w:basedOn w:val="1120"/>
    <w:next w:val="1120"/>
    <w:link w:val="1536"/>
    <w:qFormat/>
    <w:pPr>
      <w:ind w:firstLine="0"/>
    </w:pPr>
  </w:style>
  <w:style w:type="character" w:styleId="1538">
    <w:name w:val="style161"/>
    <w:next w:val="1538"/>
    <w:link w:val="684"/>
    <w:qFormat/>
    <w:rPr>
      <w:color w:val="000000"/>
    </w:rPr>
  </w:style>
  <w:style w:type="character" w:styleId="1539">
    <w:name w:val="样式 标题 3正文 + 标题 3第二层条第三层论文标题 21.1.1 标题 3 + 宋体五号居中段前: 0 磅... Char"/>
    <w:next w:val="1539"/>
    <w:link w:val="1540"/>
    <w:semiHidden/>
    <w:qFormat/>
    <w:rPr>
      <w:rFonts w:ascii="宋体" w:hAnsi="宋体" w:eastAsia="黑体" w:cs="宋体"/>
      <w:color w:val="000000"/>
      <w:sz w:val="28"/>
      <w:szCs w:val="32"/>
    </w:rPr>
  </w:style>
  <w:style w:type="paragraph" w:styleId="1540">
    <w:name w:val="样式 标题 3正文 + 标题 3第二层条第三层论文标题 21.1.1 标题 3 + 宋体五号居中段前: 0 磅..."/>
    <w:basedOn w:val="687"/>
    <w:next w:val="1540"/>
    <w:link w:val="1539"/>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1541">
    <w:name w:val="李文章 Char"/>
    <w:next w:val="1541"/>
    <w:link w:val="1542"/>
    <w:qFormat/>
    <w:rPr>
      <w:rFonts w:hAnsi="华文细黑" w:cs="宋体"/>
      <w:sz w:val="28"/>
    </w:rPr>
  </w:style>
  <w:style w:type="paragraph" w:styleId="1542">
    <w:name w:val="李文章"/>
    <w:basedOn w:val="684"/>
    <w:next w:val="1542"/>
    <w:link w:val="1541"/>
    <w:qFormat/>
    <w:pPr>
      <w:ind w:firstLine="200"/>
      <w:jc w:val="left"/>
      <w:widowControl/>
    </w:pPr>
    <w:rPr>
      <w:rFonts w:hAnsi="华文细黑" w:cs="宋体"/>
      <w:sz w:val="28"/>
      <w:szCs w:val="20"/>
    </w:rPr>
  </w:style>
  <w:style w:type="character" w:styleId="1543">
    <w:name w:val="联络1.1.1 Char"/>
    <w:next w:val="1543"/>
    <w:link w:val="1544"/>
    <w:qFormat/>
    <w:rPr>
      <w:rFonts w:ascii="宋体" w:hAnsi="宋体"/>
      <w:b/>
      <w:sz w:val="28"/>
    </w:rPr>
  </w:style>
  <w:style w:type="paragraph" w:styleId="1544">
    <w:name w:val="联络1.1.1"/>
    <w:basedOn w:val="687"/>
    <w:next w:val="1544"/>
    <w:link w:val="1543"/>
    <w:qFormat/>
    <w:pPr>
      <w:ind w:firstLine="200"/>
      <w:jc w:val="left"/>
      <w:spacing w:line="240" w:lineRule="auto"/>
    </w:pPr>
    <w:rPr>
      <w:rFonts w:ascii="宋体" w:hAnsi="宋体"/>
      <w:bCs w:val="0"/>
      <w:sz w:val="28"/>
      <w:szCs w:val="20"/>
    </w:rPr>
  </w:style>
  <w:style w:type="character" w:styleId="1545">
    <w:name w:val="HTML 打字机1"/>
    <w:next w:val="1545"/>
    <w:link w:val="684"/>
    <w:qFormat/>
    <w:rPr>
      <w:rFonts w:ascii="宋体" w:hAnsi="宋体" w:eastAsia="宋体"/>
      <w:sz w:val="24"/>
    </w:rPr>
  </w:style>
  <w:style w:type="character" w:styleId="1546">
    <w:name w:val="Step Char"/>
    <w:next w:val="1546"/>
    <w:link w:val="1547"/>
    <w:qFormat/>
    <w:rPr>
      <w:rFonts w:cs="Arial"/>
      <w:sz w:val="21"/>
      <w:szCs w:val="21"/>
    </w:rPr>
  </w:style>
  <w:style w:type="paragraph" w:styleId="1547">
    <w:name w:val="Step"/>
    <w:basedOn w:val="684"/>
    <w:next w:val="1547"/>
    <w:link w:val="1546"/>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1548">
    <w:name w:val="壹 字元"/>
    <w:next w:val="1548"/>
    <w:link w:val="1549"/>
    <w:qFormat/>
    <w:rPr>
      <w:rFonts w:ascii="方正楷体简体" w:eastAsia="方正楷体简体"/>
      <w:b/>
      <w:bCs/>
      <w:sz w:val="32"/>
      <w:szCs w:val="32"/>
      <w:lang w:val="en-US" w:eastAsia="zh-CN" w:bidi="ar-SA"/>
    </w:rPr>
  </w:style>
  <w:style w:type="paragraph" w:styleId="1549">
    <w:name w:val="壹"/>
    <w:basedOn w:val="684"/>
    <w:next w:val="1549"/>
    <w:link w:val="1548"/>
    <w:qFormat/>
    <w:pPr>
      <w:widowControl/>
    </w:pPr>
    <w:rPr>
      <w:rFonts w:ascii="方正楷体简体" w:eastAsia="方正楷体简体"/>
      <w:b/>
      <w:bCs/>
      <w:sz w:val="32"/>
      <w:szCs w:val="32"/>
    </w:rPr>
  </w:style>
  <w:style w:type="character" w:styleId="1550">
    <w:name w:val="DO_NOT_TRANSLATE"/>
    <w:next w:val="1550"/>
    <w:link w:val="684"/>
    <w:qFormat/>
    <w:rPr>
      <w:rFonts w:ascii="Courier New" w:hAnsi="Courier New" w:cs="Courier New"/>
      <w:color w:val="800000"/>
      <w:lang w:val="en-US" w:eastAsia="zh-CN"/>
    </w:rPr>
  </w:style>
  <w:style w:type="character" w:styleId="1551">
    <w:name w:val="第1級 字元"/>
    <w:next w:val="1551"/>
    <w:link w:val="1552"/>
    <w:qFormat/>
    <w:rPr>
      <w:rFonts w:ascii="方正楷体简体" w:eastAsia="方正楷体简体"/>
      <w:b/>
      <w:bCs/>
      <w:sz w:val="28"/>
      <w:szCs w:val="28"/>
      <w:lang w:val="en-US" w:eastAsia="zh-CN" w:bidi="ar-SA"/>
    </w:rPr>
  </w:style>
  <w:style w:type="paragraph" w:styleId="1552">
    <w:name w:val="第1級"/>
    <w:basedOn w:val="1549"/>
    <w:next w:val="1552"/>
    <w:link w:val="1551"/>
    <w:qFormat/>
    <w:rPr>
      <w:sz w:val="28"/>
      <w:szCs w:val="28"/>
    </w:rPr>
  </w:style>
  <w:style w:type="character" w:styleId="1553">
    <w:name w:val="style6"/>
    <w:next w:val="1553"/>
    <w:link w:val="684"/>
    <w:qFormat/>
  </w:style>
  <w:style w:type="character" w:styleId="1554">
    <w:name w:val="文档正文 Char Char Char Char"/>
    <w:next w:val="1554"/>
    <w:link w:val="684"/>
    <w:qFormat/>
    <w:rPr>
      <w:rFonts w:ascii="仿宋_GB2312" w:hAnsi="Arial" w:eastAsia="仿宋_GB2312"/>
      <w:spacing w:val="6"/>
      <w:sz w:val="28"/>
      <w:szCs w:val="24"/>
      <w:lang w:val="en-US" w:eastAsia="zh-CN" w:bidi="ar-SA"/>
    </w:rPr>
  </w:style>
  <w:style w:type="character" w:styleId="1555">
    <w:name w:val="Table Description Char Char Char"/>
    <w:next w:val="1555"/>
    <w:link w:val="684"/>
    <w:qFormat/>
    <w:rPr>
      <w:rFonts w:ascii="Arial" w:hAnsi="Arial" w:eastAsia="黑体" w:cs="Arial"/>
      <w:sz w:val="18"/>
      <w:szCs w:val="21"/>
      <w:lang w:val="en-US" w:eastAsia="zh-CN" w:bidi="ar-SA"/>
    </w:rPr>
  </w:style>
  <w:style w:type="character" w:styleId="1556">
    <w:name w:val="正文文本 (3)_"/>
    <w:next w:val="1556"/>
    <w:link w:val="1557"/>
    <w:qFormat/>
    <w:rPr>
      <w:rFonts w:ascii="MingLiU" w:hAnsi="MingLiU" w:eastAsia="MingLiU" w:cs="MingLiU"/>
      <w:b/>
      <w:bCs/>
      <w:sz w:val="23"/>
      <w:szCs w:val="23"/>
      <w:shd w:val="clear" w:color="auto" w:fill="ffffff"/>
    </w:rPr>
  </w:style>
  <w:style w:type="paragraph" w:styleId="1557">
    <w:name w:val="正文文本 (3)"/>
    <w:basedOn w:val="684"/>
    <w:next w:val="1557"/>
    <w:link w:val="1556"/>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558">
    <w:name w:val="x5q"/>
    <w:next w:val="1558"/>
    <w:link w:val="684"/>
    <w:qFormat/>
  </w:style>
  <w:style w:type="character" w:styleId="1559">
    <w:name w:val="Char Char Char Char1"/>
    <w:next w:val="1559"/>
    <w:link w:val="1560"/>
    <w:qFormat/>
    <w:rPr>
      <w:sz w:val="21"/>
      <w:szCs w:val="24"/>
    </w:rPr>
  </w:style>
  <w:style w:type="paragraph" w:styleId="1560">
    <w:name w:val="Char Char Char5"/>
    <w:basedOn w:val="684"/>
    <w:next w:val="1560"/>
    <w:link w:val="1559"/>
    <w:qFormat/>
  </w:style>
  <w:style w:type="character" w:styleId="1561">
    <w:name w:val="Table Description Char"/>
    <w:next w:val="1561"/>
    <w:link w:val="1562"/>
    <w:qFormat/>
    <w:rPr>
      <w:rFonts w:eastAsia="黑体" w:cs="Arial"/>
      <w:spacing w:val="-4"/>
      <w:sz w:val="21"/>
      <w:szCs w:val="21"/>
    </w:rPr>
  </w:style>
  <w:style w:type="paragraph" w:styleId="1562">
    <w:name w:val="Table Description"/>
    <w:basedOn w:val="684"/>
    <w:next w:val="684"/>
    <w:link w:val="1561"/>
    <w:qFormat/>
    <w:pPr>
      <w:ind w:left="1701"/>
      <w:jc w:val="left"/>
      <w:keepNext/>
      <w:spacing w:before="320" w:after="80" w:line="240" w:lineRule="atLeast"/>
      <w:widowControl/>
      <w:outlineLvl w:val="7"/>
    </w:pPr>
    <w:rPr>
      <w:rFonts w:hint="eastAsia" w:eastAsia="黑体" w:cs="Arial"/>
      <w:spacing w:val="-4"/>
      <w:szCs w:val="21"/>
    </w:rPr>
  </w:style>
  <w:style w:type="character" w:styleId="1563">
    <w:name w:val="日期2"/>
    <w:next w:val="1563"/>
    <w:link w:val="684"/>
    <w:qFormat/>
  </w:style>
  <w:style w:type="character" w:styleId="1564">
    <w:name w:val="国网标准3级 Char"/>
    <w:next w:val="1564"/>
    <w:link w:val="684"/>
    <w:semiHidden/>
    <w:qFormat/>
    <w:rPr>
      <w:rFonts w:ascii="宋体" w:hAnsi="宋体"/>
      <w:b/>
      <w:bCs/>
      <w:sz w:val="21"/>
      <w:szCs w:val="32"/>
    </w:rPr>
  </w:style>
  <w:style w:type="character" w:styleId="1565">
    <w:name w:val="No Spacing Char"/>
    <w:next w:val="1565"/>
    <w:link w:val="1566"/>
    <w:qFormat/>
    <w:rPr>
      <w:rFonts w:ascii="Arial" w:hAnsi="Arial"/>
      <w:sz w:val="24"/>
      <w:szCs w:val="24"/>
      <w:lang w:val="fr-FR" w:eastAsia="fr-FR"/>
    </w:rPr>
  </w:style>
  <w:style w:type="paragraph" w:styleId="1566">
    <w:name w:val="无间隔1"/>
    <w:basedOn w:val="684"/>
    <w:next w:val="1566"/>
    <w:link w:val="1565"/>
    <w:qFormat/>
    <w:pPr>
      <w:jc w:val="left"/>
      <w:spacing w:line="360" w:lineRule="auto"/>
      <w:widowControl/>
    </w:pPr>
    <w:rPr>
      <w:rFonts w:ascii="Arial" w:hAnsi="Arial"/>
      <w:sz w:val="24"/>
      <w:lang w:val="fr-FR" w:eastAsia="fr-FR"/>
    </w:rPr>
  </w:style>
  <w:style w:type="character" w:styleId="1567">
    <w:name w:val="标书正文格式 Char"/>
    <w:next w:val="1567"/>
    <w:link w:val="684"/>
    <w:qFormat/>
    <w:rPr>
      <w:rFonts w:eastAsia="楷体_GB2312"/>
      <w:sz w:val="24"/>
      <w:szCs w:val="22"/>
      <w:lang w:val="en-US" w:eastAsia="zh-CN" w:bidi="ar-SA"/>
    </w:rPr>
  </w:style>
  <w:style w:type="character" w:styleId="1568">
    <w:name w:val="header3"/>
    <w:next w:val="1568"/>
    <w:link w:val="684"/>
    <w:qFormat/>
  </w:style>
  <w:style w:type="character" w:styleId="1569">
    <w:name w:val="商务5 Char"/>
    <w:next w:val="1569"/>
    <w:link w:val="1570"/>
    <w:qFormat/>
    <w:rPr>
      <w:rFonts w:ascii="Calibri" w:hAnsi="Calibri" w:eastAsia="黑体"/>
      <w:b/>
      <w:sz w:val="24"/>
      <w:szCs w:val="22"/>
    </w:rPr>
  </w:style>
  <w:style w:type="paragraph" w:styleId="1570">
    <w:name w:val="商务5"/>
    <w:basedOn w:val="684"/>
    <w:next w:val="1570"/>
    <w:link w:val="1569"/>
    <w:qFormat/>
    <w:pPr>
      <w:ind w:left="5005" w:hanging="360"/>
      <w:jc w:val="left"/>
      <w:tabs>
        <w:tab w:val="left" w:pos="2100" w:leader="none"/>
        <w:tab w:val="left" w:pos="5005" w:leader="none"/>
      </w:tabs>
    </w:pPr>
    <w:rPr>
      <w:rFonts w:ascii="Calibri" w:hAnsi="Calibri" w:eastAsia="黑体"/>
      <w:b/>
      <w:sz w:val="24"/>
      <w:szCs w:val="22"/>
    </w:rPr>
  </w:style>
  <w:style w:type="character" w:styleId="1571">
    <w:name w:val="样式 宋体"/>
    <w:next w:val="1571"/>
    <w:link w:val="684"/>
    <w:qFormat/>
    <w:rPr>
      <w:rFonts w:ascii="宋体" w:hAnsi="宋体" w:eastAsia="宋体"/>
      <w:sz w:val="21"/>
      <w:szCs w:val="24"/>
      <w:lang w:val="en-US" w:eastAsia="zh-CN" w:bidi="ar-SA"/>
    </w:rPr>
  </w:style>
  <w:style w:type="character" w:styleId="1572">
    <w:name w:val="样式 样式 正文1 + 悬挂缩进: 1.71 字符 + 左侧:  1.7 字符 悬挂缩进: 1.71 字符 Char"/>
    <w:next w:val="1572"/>
    <w:link w:val="1573"/>
    <w:qFormat/>
    <w:rPr>
      <w:rFonts w:ascii="宋体"/>
      <w:sz w:val="24"/>
    </w:rPr>
  </w:style>
  <w:style w:type="paragraph" w:styleId="1573">
    <w:name w:val="样式 样式 正文1 + 悬挂缩进: 1.71 字符 + 左侧:  1.7 字符 悬挂缩进: 1.71 字符"/>
    <w:basedOn w:val="1574"/>
    <w:next w:val="1573"/>
    <w:link w:val="1572"/>
    <w:qFormat/>
    <w:pPr>
      <w:ind w:left="221"/>
    </w:pPr>
    <w:rPr>
      <w:bCs w:val="0"/>
    </w:rPr>
  </w:style>
  <w:style w:type="paragraph" w:styleId="1574">
    <w:name w:val="样式 正文1 + 悬挂缩进: 1.71 字符"/>
    <w:basedOn w:val="684"/>
    <w:next w:val="684"/>
    <w:link w:val="1575"/>
    <w:qFormat/>
    <w:pPr>
      <w:ind w:left="341" w:hanging="171"/>
      <w:spacing w:line="360" w:lineRule="auto"/>
    </w:pPr>
    <w:rPr>
      <w:rFonts w:ascii="宋体"/>
      <w:bCs/>
      <w:sz w:val="24"/>
      <w:szCs w:val="20"/>
    </w:rPr>
  </w:style>
  <w:style w:type="character" w:styleId="1575">
    <w:name w:val="样式 正文1 + 悬挂缩进: 1.71 字符 Char"/>
    <w:next w:val="1575"/>
    <w:link w:val="1574"/>
    <w:qFormat/>
    <w:rPr>
      <w:rFonts w:ascii="宋体"/>
      <w:bCs/>
      <w:sz w:val="24"/>
    </w:rPr>
  </w:style>
  <w:style w:type="character" w:styleId="1576">
    <w:name w:val="Char Char Char Char11"/>
    <w:next w:val="1576"/>
    <w:link w:val="1577"/>
    <w:qFormat/>
    <w:rPr>
      <w:sz w:val="21"/>
      <w:szCs w:val="24"/>
      <w:shd w:val="clear" w:color="auto" w:fill="000080"/>
    </w:rPr>
  </w:style>
  <w:style w:type="paragraph" w:styleId="1577">
    <w:name w:val="Char Char Char1"/>
    <w:basedOn w:val="727"/>
    <w:next w:val="1577"/>
    <w:link w:val="1576"/>
    <w:qFormat/>
    <w:rPr>
      <w:szCs w:val="24"/>
    </w:rPr>
  </w:style>
  <w:style w:type="character" w:styleId="1578">
    <w:name w:val="contact"/>
    <w:next w:val="1578"/>
    <w:link w:val="684"/>
    <w:qFormat/>
  </w:style>
  <w:style w:type="character" w:styleId="1579">
    <w:name w:val="p2"/>
    <w:next w:val="1579"/>
    <w:link w:val="684"/>
    <w:qFormat/>
  </w:style>
  <w:style w:type="character" w:styleId="1580">
    <w:name w:val="Table discription Char"/>
    <w:next w:val="1580"/>
    <w:link w:val="1581"/>
    <w:qFormat/>
    <w:rPr>
      <w:rFonts w:ascii="Arial" w:hAnsi="Arial" w:eastAsia="黑体"/>
      <w:sz w:val="18"/>
      <w:szCs w:val="21"/>
    </w:rPr>
  </w:style>
  <w:style w:type="paragraph" w:styleId="1581">
    <w:name w:val="Table discription"/>
    <w:basedOn w:val="684"/>
    <w:next w:val="1581"/>
    <w:link w:val="158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582">
    <w:name w:val="图说 Char"/>
    <w:next w:val="1582"/>
    <w:link w:val="684"/>
    <w:semiHidden/>
    <w:qFormat/>
    <w:rPr>
      <w:sz w:val="18"/>
    </w:rPr>
  </w:style>
  <w:style w:type="character" w:styleId="1583">
    <w:name w:val="标题 招标编号"/>
    <w:next w:val="1583"/>
    <w:link w:val="684"/>
    <w:qFormat/>
    <w:rPr>
      <w:rFonts w:hAnsi="宋体"/>
      <w:b/>
      <w:sz w:val="44"/>
      <w:szCs w:val="44"/>
    </w:rPr>
  </w:style>
  <w:style w:type="character" w:styleId="1584">
    <w:name w:val="标书正文格式 Char Char"/>
    <w:next w:val="1584"/>
    <w:link w:val="684"/>
    <w:qFormat/>
    <w:rPr>
      <w:rFonts w:eastAsia="楷体_GB2312"/>
      <w:sz w:val="24"/>
      <w:lang w:val="en-US" w:eastAsia="zh-CN" w:bidi="ar-SA"/>
    </w:rPr>
  </w:style>
  <w:style w:type="character" w:styleId="1585">
    <w:name w:val="沈阳2正文B Char"/>
    <w:next w:val="1585"/>
    <w:link w:val="1586"/>
    <w:qFormat/>
    <w:rPr>
      <w:rFonts w:ascii="宋体" w:hAnsi="宋体"/>
      <w:b/>
      <w:sz w:val="24"/>
      <w:szCs w:val="24"/>
    </w:rPr>
  </w:style>
  <w:style w:type="paragraph" w:styleId="1586">
    <w:name w:val="沈阳2正文B"/>
    <w:basedOn w:val="684"/>
    <w:next w:val="684"/>
    <w:link w:val="1585"/>
    <w:qFormat/>
    <w:pPr>
      <w:ind w:firstLine="482"/>
      <w:jc w:val="left"/>
      <w:spacing w:line="360" w:lineRule="auto"/>
    </w:pPr>
    <w:rPr>
      <w:rFonts w:ascii="宋体" w:hAnsi="宋体"/>
      <w:b/>
      <w:sz w:val="24"/>
    </w:rPr>
  </w:style>
  <w:style w:type="character" w:styleId="1587">
    <w:name w:val="明显引用 Char2"/>
    <w:next w:val="1587"/>
    <w:link w:val="684"/>
    <w:uiPriority w:val="99"/>
    <w:qFormat/>
    <w:rPr>
      <w:b/>
      <w:bCs/>
      <w:i/>
      <w:iCs/>
      <w:color w:val="4f81bd"/>
      <w:sz w:val="21"/>
      <w:szCs w:val="24"/>
    </w:rPr>
  </w:style>
  <w:style w:type="character" w:styleId="1588">
    <w:name w:val="apple-converted-space"/>
    <w:next w:val="1588"/>
    <w:link w:val="684"/>
    <w:qFormat/>
  </w:style>
  <w:style w:type="character" w:styleId="1589">
    <w:name w:val="html_highlight0"/>
    <w:next w:val="1589"/>
    <w:link w:val="684"/>
    <w:qFormat/>
  </w:style>
  <w:style w:type="character" w:styleId="1590">
    <w:name w:val="1.1标题 2 Char"/>
    <w:next w:val="1590"/>
    <w:link w:val="684"/>
    <w:qFormat/>
    <w:rPr>
      <w:rFonts w:ascii="Arial" w:hAnsi="Arial" w:eastAsia="黑体"/>
      <w:bCs/>
      <w:sz w:val="28"/>
      <w:szCs w:val="36"/>
      <w:lang w:val="en-US" w:eastAsia="zh-CN" w:bidi="ar-SA"/>
    </w:rPr>
  </w:style>
  <w:style w:type="character" w:styleId="1591">
    <w:name w:val="FA正文 Char Char"/>
    <w:next w:val="1591"/>
    <w:link w:val="684"/>
    <w:qFormat/>
    <w:rPr>
      <w:rFonts w:hAnsi="宋体"/>
      <w:sz w:val="24"/>
    </w:rPr>
  </w:style>
  <w:style w:type="character" w:styleId="1592">
    <w:name w:val="font31"/>
    <w:next w:val="1592"/>
    <w:link w:val="684"/>
    <w:qFormat/>
    <w:rPr>
      <w:rFonts w:hint="eastAsia" w:ascii="楷体_GB2312" w:eastAsia="楷体_GB2312"/>
      <w:color w:val="ff0000"/>
      <w:sz w:val="24"/>
      <w:szCs w:val="24"/>
      <w:u w:val="none"/>
    </w:rPr>
  </w:style>
  <w:style w:type="character" w:styleId="1593">
    <w:name w:val="11 BodyText Char"/>
    <w:next w:val="1593"/>
    <w:link w:val="1594"/>
    <w:qFormat/>
    <w:rPr>
      <w:rFonts w:ascii="Arial" w:hAnsi="Arial" w:cs="Arial"/>
      <w:sz w:val="22"/>
      <w:lang w:eastAsia="en-US"/>
    </w:rPr>
  </w:style>
  <w:style w:type="paragraph" w:styleId="1594">
    <w:name w:val="11 BodyText"/>
    <w:basedOn w:val="684"/>
    <w:next w:val="1594"/>
    <w:link w:val="1593"/>
    <w:qFormat/>
    <w:pPr>
      <w:ind w:left="1298"/>
      <w:jc w:val="left"/>
      <w:spacing w:before="80" w:after="220"/>
      <w:widowControl/>
    </w:pPr>
    <w:rPr>
      <w:rFonts w:ascii="Arial" w:hAnsi="Arial" w:cs="Arial"/>
      <w:sz w:val="22"/>
      <w:szCs w:val="20"/>
      <w:lang w:eastAsia="en-US"/>
    </w:rPr>
  </w:style>
  <w:style w:type="character" w:styleId="1595">
    <w:name w:val="标书正文格式 Char1"/>
    <w:next w:val="1595"/>
    <w:link w:val="1596"/>
    <w:qFormat/>
    <w:rPr>
      <w:rFonts w:eastAsia="楷体_GB2312"/>
      <w:sz w:val="24"/>
      <w:szCs w:val="24"/>
      <w:lang w:val="en-US" w:eastAsia="zh-CN" w:bidi="ar-SA"/>
    </w:rPr>
  </w:style>
  <w:style w:type="paragraph" w:styleId="1596">
    <w:name w:val="标书正文格式"/>
    <w:next w:val="1596"/>
    <w:link w:val="1595"/>
    <w:qFormat/>
    <w:pPr>
      <w:ind w:firstLine="200"/>
      <w:spacing w:line="360" w:lineRule="auto"/>
    </w:pPr>
    <w:rPr>
      <w:rFonts w:eastAsia="楷体_GB2312"/>
      <w:sz w:val="24"/>
      <w:szCs w:val="24"/>
      <w:lang w:val="en-US" w:eastAsia="zh-CN" w:bidi="ar-SA"/>
    </w:rPr>
  </w:style>
  <w:style w:type="character" w:styleId="1597">
    <w:name w:val="f14 b"/>
    <w:next w:val="1597"/>
    <w:link w:val="684"/>
    <w:qFormat/>
  </w:style>
  <w:style w:type="character" w:styleId="1598">
    <w:name w:val="标题 宝信名称 Char"/>
    <w:next w:val="1598"/>
    <w:link w:val="684"/>
    <w:qFormat/>
    <w:rPr>
      <w:rFonts w:ascii="Calibri" w:hAnsi="宋体"/>
      <w:sz w:val="32"/>
      <w:szCs w:val="32"/>
    </w:rPr>
  </w:style>
  <w:style w:type="character" w:styleId="1599">
    <w:name w:val="1.2.1 环境（标准） Char Char"/>
    <w:next w:val="1599"/>
    <w:link w:val="684"/>
    <w:qFormat/>
    <w:rPr>
      <w:rFonts w:ascii="宋体" w:hAnsi="Arial" w:eastAsia="宋体" w:cs="宋体"/>
      <w:spacing w:val="1"/>
      <w:sz w:val="24"/>
    </w:rPr>
  </w:style>
  <w:style w:type="character" w:styleId="1600">
    <w:name w:val="tcnt3"/>
    <w:next w:val="1600"/>
    <w:link w:val="684"/>
    <w:qFormat/>
  </w:style>
  <w:style w:type="character" w:styleId="1601">
    <w:name w:val="样式2 Char1"/>
    <w:next w:val="1601"/>
    <w:link w:val="684"/>
    <w:semiHidden/>
    <w:qFormat/>
    <w:rPr>
      <w:rFonts w:ascii="Times New Roman" w:hAnsi="Times New Roman" w:eastAsia="黑体" w:cs="Times New Roman"/>
      <w:bCs/>
      <w:szCs w:val="21"/>
    </w:rPr>
  </w:style>
  <w:style w:type="character" w:styleId="1602">
    <w:name w:val="表头样式 Char Char"/>
    <w:next w:val="1602"/>
    <w:link w:val="684"/>
    <w:qFormat/>
    <w:rPr>
      <w:rFonts w:ascii="Arial" w:hAnsi="Arial" w:eastAsia="宋体"/>
      <w:b/>
      <w:sz w:val="21"/>
      <w:szCs w:val="21"/>
      <w:lang w:val="en-US" w:eastAsia="zh-CN" w:bidi="ar-SA"/>
    </w:rPr>
  </w:style>
  <w:style w:type="character" w:styleId="1603">
    <w:name w:val="Char Char251"/>
    <w:next w:val="1603"/>
    <w:link w:val="684"/>
    <w:qFormat/>
    <w:rPr>
      <w:rFonts w:eastAsia="宋体"/>
      <w:sz w:val="18"/>
      <w:szCs w:val="18"/>
      <w:lang w:val="en-US" w:eastAsia="zh-CN" w:bidi="ar-SA"/>
    </w:rPr>
  </w:style>
  <w:style w:type="character" w:styleId="1604">
    <w:name w:val="表格 Char Char"/>
    <w:next w:val="1604"/>
    <w:link w:val="1605"/>
    <w:qFormat/>
    <w:rPr>
      <w:rFonts w:ascii="宋体" w:hAnsi="Arial" w:eastAsia="宋体"/>
      <w:lang w:val="en-US" w:eastAsia="zh-CN" w:bidi="ar-SA"/>
    </w:rPr>
  </w:style>
  <w:style w:type="paragraph" w:styleId="1605">
    <w:name w:val="表格"/>
    <w:basedOn w:val="684"/>
    <w:next w:val="769"/>
    <w:link w:val="1604"/>
    <w:qFormat/>
    <w:pPr>
      <w:ind w:firstLine="21"/>
    </w:pPr>
    <w:rPr>
      <w:rFonts w:ascii="宋体" w:hAnsi="Arial"/>
      <w:sz w:val="20"/>
      <w:szCs w:val="20"/>
    </w:rPr>
  </w:style>
  <w:style w:type="character" w:styleId="1606">
    <w:name w:val="样式 标题 1H1PIM 1h1DocAccptfeaturehead1Header 1Heading 0He...1 Char Char"/>
    <w:next w:val="1606"/>
    <w:link w:val="684"/>
    <w:qFormat/>
    <w:rPr>
      <w:rFonts w:eastAsia="宋体"/>
      <w:b/>
      <w:bCs/>
      <w:sz w:val="44"/>
      <w:szCs w:val="44"/>
      <w:lang w:val="en-US" w:eastAsia="zh-CN" w:bidi="ar-SA"/>
    </w:rPr>
  </w:style>
  <w:style w:type="character" w:styleId="1607">
    <w:name w:val="xin11"/>
    <w:next w:val="1607"/>
    <w:link w:val="684"/>
    <w:qFormat/>
    <w:rPr>
      <w:rFonts w:ascii="宋体" w:hAnsi="宋体" w:eastAsia="宋体"/>
      <w:color w:val="666666"/>
      <w:sz w:val="20"/>
    </w:rPr>
  </w:style>
  <w:style w:type="character" w:styleId="1608">
    <w:name w:val="样式 正文缩进 + 左侧:  0 英寸 悬挂缩进: 0.78 英寸 Char Char"/>
    <w:next w:val="1608"/>
    <w:link w:val="1609"/>
    <w:qFormat/>
    <w:rPr>
      <w:rFonts w:cs="宋体"/>
      <w:sz w:val="28"/>
    </w:rPr>
  </w:style>
  <w:style w:type="paragraph" w:styleId="1609">
    <w:name w:val="样式 正文缩进 + 左侧:  0 英寸 悬挂缩进: 0.78 英寸"/>
    <w:basedOn w:val="720"/>
    <w:next w:val="1609"/>
    <w:link w:val="1608"/>
    <w:qFormat/>
    <w:pPr>
      <w:ind w:left="1670" w:hanging="1670"/>
      <w:spacing w:line="480" w:lineRule="exact"/>
      <w:widowControl w:val="off"/>
      <w:tabs>
        <w:tab w:val="left" w:pos="1843" w:leader="none"/>
        <w:tab w:val="left" w:pos="2218" w:leader="none"/>
      </w:tabs>
    </w:pPr>
    <w:rPr>
      <w:rFonts w:eastAsia="宋体" w:cs="宋体"/>
      <w:sz w:val="28"/>
    </w:rPr>
  </w:style>
  <w:style w:type="character" w:styleId="1610">
    <w:name w:val="ZW Char Char"/>
    <w:next w:val="1610"/>
    <w:link w:val="1611"/>
    <w:qFormat/>
    <w:rPr>
      <w:rFonts w:ascii="宋体" w:hAnsi="宋体"/>
      <w:sz w:val="24"/>
      <w:szCs w:val="24"/>
    </w:rPr>
  </w:style>
  <w:style w:type="paragraph" w:styleId="1611">
    <w:name w:val="ZW Char"/>
    <w:basedOn w:val="684"/>
    <w:next w:val="1611"/>
    <w:link w:val="1610"/>
    <w:qFormat/>
    <w:pPr>
      <w:ind w:firstLine="200"/>
      <w:jc w:val="left"/>
      <w:spacing w:line="360" w:lineRule="auto"/>
    </w:pPr>
    <w:rPr>
      <w:rFonts w:ascii="宋体" w:hAnsi="宋体"/>
      <w:sz w:val="24"/>
    </w:rPr>
  </w:style>
  <w:style w:type="character" w:styleId="1612">
    <w:name w:val="正文首行缩进 2 Char1"/>
    <w:next w:val="1612"/>
    <w:link w:val="684"/>
    <w:qFormat/>
    <w:rPr>
      <w:rFonts w:ascii="宋体" w:hAnsi="宋体" w:eastAsia="宋体"/>
      <w:sz w:val="21"/>
      <w:szCs w:val="24"/>
      <w:lang w:val="en-US" w:eastAsia="zh-CN" w:bidi="ar-SA"/>
    </w:rPr>
  </w:style>
  <w:style w:type="character" w:styleId="1613">
    <w:name w:val="正文小标题 Char"/>
    <w:next w:val="1613"/>
    <w:link w:val="684"/>
    <w:qFormat/>
    <w:rPr>
      <w:rFonts w:ascii="宋体" w:hAnsi="宋体" w:eastAsia="宋体"/>
      <w:sz w:val="21"/>
      <w:szCs w:val="24"/>
      <w:lang w:val="en-US" w:eastAsia="zh-CN" w:bidi="ar-SA"/>
    </w:rPr>
  </w:style>
  <w:style w:type="character" w:styleId="1614">
    <w:name w:val="ca-41"/>
    <w:next w:val="1614"/>
    <w:link w:val="684"/>
    <w:qFormat/>
    <w:rPr>
      <w:color w:val="000000"/>
      <w:sz w:val="24"/>
      <w:szCs w:val="24"/>
    </w:rPr>
  </w:style>
  <w:style w:type="character" w:styleId="1615">
    <w:name w:val="文字 Char"/>
    <w:next w:val="1615"/>
    <w:link w:val="1616"/>
    <w:qFormat/>
    <w:rPr>
      <w:rFonts w:ascii="宋体" w:hAnsi="宋体"/>
      <w:sz w:val="28"/>
    </w:rPr>
  </w:style>
  <w:style w:type="paragraph" w:styleId="1616">
    <w:name w:val="文字"/>
    <w:basedOn w:val="684"/>
    <w:next w:val="1616"/>
    <w:link w:val="1615"/>
    <w:qFormat/>
    <w:pPr>
      <w:ind w:right="-210" w:firstLine="556"/>
      <w:spacing w:line="312" w:lineRule="auto"/>
      <w:tabs>
        <w:tab w:val="left" w:pos="8520" w:leader="none"/>
      </w:tabs>
    </w:pPr>
    <w:rPr>
      <w:rFonts w:ascii="宋体" w:hAnsi="宋体"/>
      <w:sz w:val="28"/>
      <w:szCs w:val="20"/>
    </w:rPr>
  </w:style>
  <w:style w:type="character" w:styleId="1617">
    <w:name w:val="正文 项目编号1 Char"/>
    <w:next w:val="1617"/>
    <w:link w:val="1618"/>
    <w:qFormat/>
    <w:rPr>
      <w:rFonts w:ascii="仿宋_GB2312" w:eastAsia="仿宋_GB2312"/>
      <w:sz w:val="28"/>
    </w:rPr>
  </w:style>
  <w:style w:type="paragraph" w:styleId="1618">
    <w:name w:val="正文 项目编号1"/>
    <w:basedOn w:val="1619"/>
    <w:next w:val="1618"/>
    <w:link w:val="1617"/>
    <w:qFormat/>
    <w:pPr>
      <w:ind w:firstLine="0"/>
    </w:pPr>
    <w:rPr>
      <w:rFonts w:hAnsi="Times New Roman"/>
    </w:rPr>
  </w:style>
  <w:style w:type="paragraph" w:styleId="1619">
    <w:name w:val="正文文字"/>
    <w:basedOn w:val="684"/>
    <w:next w:val="1619"/>
    <w:link w:val="684"/>
    <w:qFormat/>
    <w:pPr>
      <w:ind w:firstLine="200"/>
      <w:jc w:val="left"/>
      <w:spacing w:line="360" w:lineRule="auto"/>
    </w:pPr>
    <w:rPr>
      <w:rFonts w:ascii="仿宋_GB2312" w:hAnsi="宋体" w:eastAsia="仿宋_GB2312"/>
      <w:sz w:val="28"/>
      <w:szCs w:val="20"/>
    </w:rPr>
  </w:style>
  <w:style w:type="character" w:styleId="1620">
    <w:name w:val="Char Char31"/>
    <w:next w:val="1620"/>
    <w:link w:val="684"/>
    <w:qFormat/>
    <w:rPr>
      <w:rFonts w:ascii="DFKai-SB" w:eastAsia="DFKai-SB"/>
      <w:sz w:val="28"/>
      <w:szCs w:val="24"/>
      <w:lang w:val="en-US" w:eastAsia="zh-TW" w:bidi="ar-SA"/>
    </w:rPr>
  </w:style>
  <w:style w:type="character" w:styleId="1621">
    <w:name w:val="WW-WW8Num9z0"/>
    <w:next w:val="1621"/>
    <w:link w:val="684"/>
    <w:qFormat/>
    <w:rPr>
      <w:rFonts w:ascii="Wingdings" w:hAnsi="Wingdings"/>
    </w:rPr>
  </w:style>
  <w:style w:type="character" w:styleId="1622">
    <w:name w:val="Footer Char"/>
    <w:next w:val="1622"/>
    <w:link w:val="684"/>
    <w:qFormat/>
    <w:rPr>
      <w:rFonts w:cs="Times New Roman"/>
      <w:sz w:val="18"/>
      <w:szCs w:val="18"/>
    </w:rPr>
  </w:style>
  <w:style w:type="character" w:styleId="1623">
    <w:name w:val="Heading 1 Char Char"/>
    <w:next w:val="1623"/>
    <w:link w:val="684"/>
    <w:qFormat/>
    <w:rPr>
      <w:rFonts w:ascii="Arial" w:hAnsi="Arial" w:eastAsia="PMingLiU"/>
      <w:b/>
      <w:sz w:val="28"/>
      <w:szCs w:val="28"/>
      <w:lang w:val="en-US" w:eastAsia="zh-TW" w:bidi="ar-SA"/>
    </w:rPr>
  </w:style>
  <w:style w:type="character" w:styleId="1624">
    <w:name w:val="正文文字4 Char Char"/>
    <w:next w:val="1624"/>
    <w:link w:val="684"/>
    <w:qFormat/>
    <w:rPr>
      <w:sz w:val="21"/>
      <w:szCs w:val="24"/>
    </w:rPr>
  </w:style>
  <w:style w:type="character" w:styleId="1625">
    <w:name w:val="表格标题2 Char"/>
    <w:next w:val="1625"/>
    <w:link w:val="1626"/>
    <w:qFormat/>
    <w:rPr>
      <w:rFonts w:ascii="宋体" w:hAnsi="宋体"/>
      <w:sz w:val="21"/>
      <w:szCs w:val="24"/>
    </w:rPr>
  </w:style>
  <w:style w:type="paragraph" w:styleId="1626">
    <w:name w:val="表格标题2"/>
    <w:basedOn w:val="684"/>
    <w:next w:val="684"/>
    <w:link w:val="1625"/>
    <w:unhideWhenUsed/>
    <w:qFormat/>
    <w:pPr>
      <w:ind w:left="2359" w:hanging="284"/>
      <w:jc w:val="left"/>
      <w:widowControl/>
      <w:tabs>
        <w:tab w:val="left" w:pos="2359" w:leader="none"/>
      </w:tabs>
    </w:pPr>
    <w:rPr>
      <w:rFonts w:ascii="宋体" w:hAnsi="宋体"/>
    </w:rPr>
  </w:style>
  <w:style w:type="character" w:styleId="1627">
    <w:name w:val="Char Char Char Char1 Char Char Char Char Char Char Char"/>
    <w:next w:val="1627"/>
    <w:link w:val="1628"/>
    <w:qFormat/>
    <w:rPr>
      <w:rFonts w:ascii="Tahoma" w:hAnsi="Tahoma"/>
      <w:sz w:val="24"/>
    </w:rPr>
  </w:style>
  <w:style w:type="paragraph" w:styleId="1628">
    <w:name w:val="Char Char Char Char1 Char Char Char Char Char Char"/>
    <w:basedOn w:val="684"/>
    <w:next w:val="1628"/>
    <w:link w:val="1627"/>
    <w:qFormat/>
    <w:pPr>
      <w:jc w:val="left"/>
    </w:pPr>
    <w:rPr>
      <w:rFonts w:ascii="Tahoma" w:hAnsi="Tahoma"/>
      <w:sz w:val="24"/>
      <w:szCs w:val="20"/>
    </w:rPr>
  </w:style>
  <w:style w:type="character" w:styleId="1629">
    <w:name w:val="cjHD正文 Char Char"/>
    <w:next w:val="1629"/>
    <w:link w:val="684"/>
    <w:qFormat/>
    <w:rPr>
      <w:rFonts w:ascii="宋体" w:hAnsi="宋体"/>
      <w:sz w:val="28"/>
    </w:rPr>
  </w:style>
  <w:style w:type="character" w:styleId="1630">
    <w:name w:val="javascript"/>
    <w:next w:val="1630"/>
    <w:link w:val="684"/>
    <w:qFormat/>
  </w:style>
  <w:style w:type="character" w:styleId="1631">
    <w:name w:val="目录 1 Char"/>
    <w:next w:val="1631"/>
    <w:link w:val="684"/>
    <w:uiPriority w:val="39"/>
    <w:qFormat/>
    <w:rPr>
      <w:rFonts w:ascii="Times New Roman" w:hAnsi="Times New Roman" w:eastAsia="黑体"/>
      <w:b/>
      <w:caps/>
      <w:sz w:val="32"/>
    </w:rPr>
  </w:style>
  <w:style w:type="character" w:styleId="1632">
    <w:name w:val="Char Char301"/>
    <w:next w:val="1632"/>
    <w:link w:val="684"/>
    <w:qFormat/>
    <w:rPr>
      <w:rFonts w:ascii="Arial" w:hAnsi="Arial" w:eastAsia="黑体"/>
      <w:b/>
      <w:sz w:val="24"/>
      <w:lang w:val="en-US" w:eastAsia="zh-CN" w:bidi="ar-SA"/>
    </w:rPr>
  </w:style>
  <w:style w:type="character" w:styleId="1633">
    <w:name w:val="标题 1 Char Char"/>
    <w:next w:val="1633"/>
    <w:link w:val="684"/>
    <w:qFormat/>
    <w:rPr>
      <w:rFonts w:eastAsia="宋体"/>
      <w:b/>
      <w:sz w:val="44"/>
      <w:lang w:val="en-US" w:eastAsia="zh-CN" w:bidi="ar-SA"/>
    </w:rPr>
  </w:style>
  <w:style w:type="character" w:styleId="1634">
    <w:name w:val="正文文本 + 间距 7 pt"/>
    <w:next w:val="1634"/>
    <w:link w:val="684"/>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35">
    <w:name w:val="font131"/>
    <w:next w:val="1635"/>
    <w:link w:val="684"/>
    <w:qFormat/>
    <w:rPr>
      <w:sz w:val="20"/>
      <w:szCs w:val="20"/>
    </w:rPr>
  </w:style>
  <w:style w:type="character" w:styleId="1636">
    <w:name w:val="样式 地铁正文缩进 + 首行缩进:  2 字符 段后: 7.8 磅 行距: 1.5 倍行距 Char"/>
    <w:next w:val="1636"/>
    <w:link w:val="1637"/>
    <w:qFormat/>
    <w:rPr>
      <w:rFonts w:ascii="宋体" w:hAnsi="宋体" w:cs="宋体"/>
      <w:sz w:val="24"/>
    </w:rPr>
  </w:style>
  <w:style w:type="paragraph" w:styleId="1637">
    <w:name w:val="样式 地铁正文缩进 + 首行缩进:  2 字符 段后: 7.8 磅 行距: 1.5 倍行距"/>
    <w:basedOn w:val="684"/>
    <w:next w:val="1637"/>
    <w:link w:val="1636"/>
    <w:qFormat/>
    <w:pPr>
      <w:ind w:firstLine="200"/>
      <w:jc w:val="left"/>
      <w:spacing w:line="360" w:lineRule="auto"/>
      <w:widowControl/>
    </w:pPr>
    <w:rPr>
      <w:rFonts w:ascii="宋体" w:hAnsi="宋体" w:cs="宋体"/>
      <w:sz w:val="24"/>
      <w:szCs w:val="20"/>
    </w:rPr>
  </w:style>
  <w:style w:type="character" w:styleId="1638">
    <w:name w:val="Table Text Char2"/>
    <w:next w:val="1638"/>
    <w:link w:val="684"/>
    <w:qFormat/>
    <w:rPr>
      <w:rFonts w:eastAsia="宋体" w:cs="Arial"/>
      <w:sz w:val="21"/>
      <w:szCs w:val="21"/>
      <w:lang w:val="en-US" w:eastAsia="zh-CN" w:bidi="ar-SA"/>
    </w:rPr>
  </w:style>
  <w:style w:type="character" w:styleId="1639">
    <w:name w:val="medium_text1"/>
    <w:next w:val="1639"/>
    <w:link w:val="684"/>
    <w:qFormat/>
    <w:rPr>
      <w:sz w:val="18"/>
      <w:szCs w:val="18"/>
    </w:rPr>
  </w:style>
  <w:style w:type="character" w:styleId="1640">
    <w:name w:val="1 工程 Char"/>
    <w:next w:val="1640"/>
    <w:link w:val="1641"/>
    <w:qFormat/>
    <w:rPr>
      <w:rFonts w:ascii="宋体" w:hAnsi="宋体"/>
      <w:sz w:val="32"/>
      <w:szCs w:val="44"/>
    </w:rPr>
  </w:style>
  <w:style w:type="paragraph" w:styleId="1641">
    <w:name w:val="1 工程"/>
    <w:basedOn w:val="685"/>
    <w:next w:val="1641"/>
    <w:link w:val="164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1642">
    <w:name w:val="正文首行缩进(WordPro) Char"/>
    <w:next w:val="1642"/>
    <w:link w:val="1643"/>
    <w:qFormat/>
    <w:rPr>
      <w:sz w:val="21"/>
    </w:rPr>
  </w:style>
  <w:style w:type="paragraph" w:styleId="1643">
    <w:name w:val="正文首行缩进(WordPro)"/>
    <w:basedOn w:val="684"/>
    <w:next w:val="1643"/>
    <w:link w:val="1642"/>
    <w:qFormat/>
    <w:pPr>
      <w:ind w:left="1134"/>
      <w:jc w:val="left"/>
      <w:spacing w:before="105"/>
    </w:pPr>
    <w:rPr>
      <w:szCs w:val="20"/>
    </w:rPr>
  </w:style>
  <w:style w:type="character" w:styleId="1644">
    <w:name w:val="小四 段落 宋体 Char1"/>
    <w:next w:val="1644"/>
    <w:link w:val="1645"/>
    <w:qFormat/>
    <w:rPr>
      <w:rFonts w:ascii="宋体" w:hAnsi="宋体"/>
      <w:bCs/>
      <w:sz w:val="24"/>
      <w:szCs w:val="24"/>
    </w:rPr>
  </w:style>
  <w:style w:type="paragraph" w:styleId="1645">
    <w:name w:val="小四 段落 宋体"/>
    <w:basedOn w:val="718"/>
    <w:next w:val="1645"/>
    <w:link w:val="1644"/>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646">
    <w:name w:val="text_edit1"/>
    <w:next w:val="1646"/>
    <w:link w:val="684"/>
    <w:qFormat/>
    <w:rPr>
      <w:color w:val="3366cc"/>
      <w:sz w:val="20"/>
      <w:szCs w:val="20"/>
    </w:rPr>
  </w:style>
  <w:style w:type="character" w:styleId="1647">
    <w:name w:val="正文首行缩进 2 Char2"/>
    <w:next w:val="1647"/>
    <w:link w:val="684"/>
    <w:qFormat/>
    <w:rPr>
      <w:rFonts w:ascii="Calibri" w:hAnsi="Calibri" w:eastAsia="宋体" w:cs="Times New Roman"/>
      <w:sz w:val="21"/>
      <w:szCs w:val="22"/>
    </w:rPr>
  </w:style>
  <w:style w:type="character" w:styleId="1648">
    <w:name w:val="标题 7 Char"/>
    <w:next w:val="1648"/>
    <w:link w:val="684"/>
    <w:qFormat/>
    <w:rPr>
      <w:rFonts w:ascii="楷体_GB2312" w:eastAsia="楷体_GB2312"/>
      <w:bCs/>
      <w:color w:val="ff0000"/>
      <w:sz w:val="28"/>
      <w:lang w:val="en-US" w:eastAsia="zh-CN" w:bidi="ar-SA"/>
    </w:rPr>
  </w:style>
  <w:style w:type="character" w:styleId="1649">
    <w:name w:val="正文文本字符1"/>
    <w:next w:val="1649"/>
    <w:link w:val="684"/>
    <w:qFormat/>
  </w:style>
  <w:style w:type="character" w:styleId="1650">
    <w:name w:val="ff1"/>
    <w:next w:val="1650"/>
    <w:link w:val="684"/>
    <w:uiPriority w:val="99"/>
    <w:qFormat/>
    <w:rPr>
      <w:color w:val="000000"/>
      <w:sz w:val="18"/>
    </w:rPr>
  </w:style>
  <w:style w:type="character" w:styleId="1651">
    <w:name w:val="样式3 Char Char"/>
    <w:next w:val="1651"/>
    <w:link w:val="684"/>
    <w:qFormat/>
    <w:rPr>
      <w:rFonts w:ascii="仿宋_GB2312" w:hAnsi="Calibri" w:eastAsia="仿宋_GB2312"/>
      <w:sz w:val="28"/>
    </w:rPr>
  </w:style>
  <w:style w:type="character" w:styleId="1652">
    <w:name w:val="Char Char Char14"/>
    <w:next w:val="1652"/>
    <w:link w:val="684"/>
    <w:qFormat/>
    <w:rPr>
      <w:rFonts w:ascii="宋体" w:hAnsi="宋体" w:eastAsia="宋体"/>
      <w:sz w:val="24"/>
      <w:lang w:val="en-US" w:eastAsia="zh-CN" w:bidi="ar-SA"/>
    </w:rPr>
  </w:style>
  <w:style w:type="character" w:styleId="1653">
    <w:name w:val="宏文本 Char1"/>
    <w:next w:val="1653"/>
    <w:link w:val="684"/>
    <w:qFormat/>
    <w:rPr>
      <w:rFonts w:ascii="Courier New" w:hAnsi="Courier New"/>
      <w:sz w:val="24"/>
    </w:rPr>
  </w:style>
  <w:style w:type="character" w:styleId="1654">
    <w:name w:val="批注文字 Char"/>
    <w:next w:val="1654"/>
    <w:link w:val="684"/>
    <w:qFormat/>
    <w:rPr>
      <w:rFonts w:eastAsia="宋体"/>
      <w:lang w:val="en-US" w:eastAsia="en-US" w:bidi="ar-SA"/>
    </w:rPr>
  </w:style>
  <w:style w:type="character" w:styleId="1655">
    <w:name w:val="第一章 名称"/>
    <w:next w:val="1655"/>
    <w:link w:val="684"/>
    <w:semiHidden/>
    <w:qFormat/>
    <w:rPr>
      <w:rFonts w:ascii="Arial" w:hAnsi="Arial" w:eastAsia="黑体"/>
      <w:bCs/>
      <w:sz w:val="44"/>
      <w:szCs w:val="44"/>
      <w:lang w:val="en-US" w:eastAsia="zh-CN" w:bidi="ar-SA"/>
    </w:rPr>
  </w:style>
  <w:style w:type="character" w:styleId="1656">
    <w:name w:val="标题 5 Char"/>
    <w:next w:val="1656"/>
    <w:link w:val="684"/>
    <w:qFormat/>
    <w:rPr>
      <w:rFonts w:ascii="楷体_GB2312" w:eastAsia="楷体_GB2312"/>
      <w:bCs/>
      <w:sz w:val="28"/>
      <w:lang w:val="en-US" w:eastAsia="zh-CN" w:bidi="ar-SA"/>
    </w:rPr>
  </w:style>
  <w:style w:type="character" w:styleId="1657">
    <w:name w:val="正文-1 Char"/>
    <w:next w:val="1657"/>
    <w:link w:val="1658"/>
    <w:qFormat/>
    <w:rPr>
      <w:rFonts w:ascii="宋体" w:hAnsi="宋体"/>
      <w:sz w:val="21"/>
      <w:szCs w:val="21"/>
    </w:rPr>
  </w:style>
  <w:style w:type="paragraph" w:styleId="1658">
    <w:name w:val="正文-1"/>
    <w:basedOn w:val="684"/>
    <w:next w:val="1658"/>
    <w:link w:val="1657"/>
    <w:qFormat/>
    <w:pPr>
      <w:ind w:firstLine="420"/>
      <w:jc w:val="left"/>
      <w:spacing w:line="360" w:lineRule="auto"/>
    </w:pPr>
    <w:rPr>
      <w:rFonts w:ascii="宋体" w:hAnsi="宋体"/>
      <w:szCs w:val="21"/>
    </w:rPr>
  </w:style>
  <w:style w:type="character" w:styleId="1659">
    <w:name w:val="尾注文本 Char1"/>
    <w:next w:val="1659"/>
    <w:link w:val="684"/>
    <w:qFormat/>
    <w:rPr>
      <w:rFonts w:ascii="Times New Roman" w:hAnsi="Times New Roman" w:eastAsia="方正楷体简体" w:cs="Times New Roman"/>
      <w:sz w:val="28"/>
      <w:szCs w:val="20"/>
    </w:rPr>
  </w:style>
  <w:style w:type="character" w:styleId="1660">
    <w:name w:val="明显引用 字符"/>
    <w:next w:val="1660"/>
    <w:link w:val="1661"/>
    <w:uiPriority w:val="30"/>
    <w:qFormat/>
    <w:rPr>
      <w:b/>
      <w:bCs/>
      <w:i/>
      <w:iCs/>
      <w:color w:val="4f81bd"/>
      <w:sz w:val="21"/>
    </w:rPr>
  </w:style>
  <w:style w:type="paragraph" w:styleId="1661">
    <w:name w:val="明显引用"/>
    <w:basedOn w:val="684"/>
    <w:next w:val="684"/>
    <w:link w:val="1660"/>
    <w:uiPriority w:val="30"/>
    <w:qFormat/>
    <w:pPr>
      <w:ind w:left="936" w:right="936"/>
      <w:jc w:val="left"/>
      <w:spacing w:before="200" w:after="280"/>
      <w:pBdr>
        <w:bottom w:val="single" w:color="4F81BD" w:sz="4" w:space="4"/>
      </w:pBdr>
    </w:pPr>
    <w:rPr>
      <w:b/>
      <w:bCs/>
      <w:i/>
      <w:iCs/>
      <w:color w:val="4f81bd"/>
      <w:szCs w:val="20"/>
    </w:rPr>
  </w:style>
  <w:style w:type="character" w:styleId="1662">
    <w:name w:val="正文首行缩进两字 Char"/>
    <w:next w:val="1662"/>
    <w:link w:val="1663"/>
    <w:qFormat/>
    <w:rPr>
      <w:sz w:val="24"/>
      <w:szCs w:val="24"/>
      <w:lang w:val="en-US" w:eastAsia="ar-SA" w:bidi="ar-SA"/>
    </w:rPr>
  </w:style>
  <w:style w:type="paragraph" w:styleId="1663">
    <w:name w:val="正文首行缩进两字"/>
    <w:next w:val="1663"/>
    <w:link w:val="1662"/>
    <w:qFormat/>
    <w:pPr>
      <w:ind w:firstLine="480"/>
      <w:spacing w:after="163" w:line="300" w:lineRule="auto"/>
      <w:widowControl w:val="off"/>
    </w:pPr>
    <w:rPr>
      <w:sz w:val="24"/>
      <w:szCs w:val="24"/>
      <w:lang w:val="en-US" w:eastAsia="ar-SA" w:bidi="ar-SA"/>
    </w:rPr>
  </w:style>
  <w:style w:type="character" w:styleId="1664">
    <w:name w:val="Char Char1"/>
    <w:next w:val="1664"/>
    <w:link w:val="684"/>
    <w:qFormat/>
    <w:rPr>
      <w:rFonts w:ascii="Arial" w:hAnsi="Arial" w:eastAsia="PMingLiU" w:cs="Arial"/>
      <w:b/>
      <w:bCs/>
      <w:sz w:val="32"/>
      <w:szCs w:val="32"/>
      <w:lang w:val="en-US" w:eastAsia="zh-TW" w:bidi="ar-SA"/>
    </w:rPr>
  </w:style>
  <w:style w:type="character" w:styleId="1665">
    <w:name w:val="DocBody Char"/>
    <w:next w:val="1665"/>
    <w:link w:val="1666"/>
    <w:qFormat/>
    <w:rPr>
      <w:rFonts w:ascii="宋体"/>
      <w:sz w:val="24"/>
    </w:rPr>
  </w:style>
  <w:style w:type="paragraph" w:styleId="1666">
    <w:name w:val="DocBody"/>
    <w:basedOn w:val="684"/>
    <w:next w:val="1666"/>
    <w:link w:val="1665"/>
    <w:qFormat/>
    <w:pPr>
      <w:ind w:firstLine="510"/>
      <w:jc w:val="left"/>
      <w:spacing w:line="360" w:lineRule="auto"/>
      <w:widowControl/>
    </w:pPr>
    <w:rPr>
      <w:rFonts w:ascii="宋体"/>
      <w:sz w:val="24"/>
      <w:szCs w:val="20"/>
    </w:rPr>
  </w:style>
  <w:style w:type="character" w:styleId="1667">
    <w:name w:val="样式 标题 3 + 黑色 Char"/>
    <w:next w:val="1667"/>
    <w:link w:val="1668"/>
    <w:qFormat/>
    <w:rPr>
      <w:color w:val="ff0000"/>
      <w:sz w:val="24"/>
    </w:rPr>
  </w:style>
  <w:style w:type="paragraph" w:styleId="1668">
    <w:name w:val="样式 标题 3 + 黑色"/>
    <w:basedOn w:val="687"/>
    <w:next w:val="1668"/>
    <w:link w:val="1667"/>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669">
    <w:name w:val="章标题 1 Char Char"/>
    <w:next w:val="1669"/>
    <w:link w:val="684"/>
    <w:qFormat/>
    <w:rPr>
      <w:rFonts w:ascii="仿宋体" w:eastAsia="仿宋体"/>
      <w:b/>
      <w:sz w:val="26"/>
      <w:lang w:val="en-US" w:eastAsia="zh-CN" w:bidi="ar-SA"/>
    </w:rPr>
  </w:style>
  <w:style w:type="character" w:styleId="1670">
    <w:name w:val="main14"/>
    <w:next w:val="1670"/>
    <w:link w:val="684"/>
    <w:qFormat/>
  </w:style>
  <w:style w:type="character" w:styleId="1671">
    <w:name w:val="正文（居中） Char"/>
    <w:next w:val="1671"/>
    <w:link w:val="1672"/>
    <w:qFormat/>
    <w:rPr>
      <w:rFonts w:eastAsia="方正楷体简体"/>
      <w:sz w:val="24"/>
      <w:szCs w:val="24"/>
      <w:lang w:val="en-US" w:eastAsia="zh-CN" w:bidi="ar-SA"/>
    </w:rPr>
  </w:style>
  <w:style w:type="paragraph" w:styleId="1672">
    <w:name w:val="正文（居中）"/>
    <w:basedOn w:val="684"/>
    <w:next w:val="1672"/>
    <w:link w:val="1671"/>
    <w:qFormat/>
    <w:pPr>
      <w:jc w:val="center"/>
      <w:spacing w:line="360" w:lineRule="auto"/>
    </w:pPr>
    <w:rPr>
      <w:rFonts w:eastAsia="方正楷体简体"/>
      <w:sz w:val="24"/>
    </w:rPr>
  </w:style>
  <w:style w:type="character" w:styleId="1673">
    <w:name w:val="Text Char Char"/>
    <w:next w:val="1673"/>
    <w:link w:val="684"/>
    <w:qFormat/>
    <w:rPr>
      <w:rFonts w:ascii="Arial" w:hAnsi="Arial"/>
      <w:szCs w:val="21"/>
    </w:rPr>
  </w:style>
  <w:style w:type="character" w:styleId="1674">
    <w:name w:val="Char Char20"/>
    <w:next w:val="1674"/>
    <w:link w:val="684"/>
    <w:qFormat/>
    <w:rPr>
      <w:rFonts w:ascii="宋体" w:hAnsi="宋体" w:eastAsia="宋体"/>
      <w:b/>
      <w:bCs/>
      <w:color w:val="000000"/>
      <w:sz w:val="24"/>
      <w:szCs w:val="24"/>
      <w:u w:val="single"/>
      <w:lang w:val="en-US" w:eastAsia="zh-CN" w:bidi="ar-SA"/>
    </w:rPr>
  </w:style>
  <w:style w:type="character" w:styleId="1675">
    <w:name w:val="x:Menu item"/>
    <w:next w:val="1675"/>
    <w:link w:val="684"/>
    <w:qFormat/>
    <w:rPr>
      <w:b/>
    </w:rPr>
  </w:style>
  <w:style w:type="character" w:styleId="1676">
    <w:name w:val="注释标题 Char1"/>
    <w:next w:val="1676"/>
    <w:link w:val="684"/>
    <w:qFormat/>
    <w:rPr>
      <w:rFonts w:ascii="Times New Roman" w:hAnsi="Times New Roman" w:eastAsia="方正楷体简体" w:cs="Times New Roman"/>
      <w:sz w:val="28"/>
      <w:szCs w:val="20"/>
    </w:rPr>
  </w:style>
  <w:style w:type="character" w:styleId="1677">
    <w:name w:val="日期 Char3"/>
    <w:next w:val="1677"/>
    <w:link w:val="684"/>
    <w:uiPriority w:val="99"/>
    <w:semiHidden/>
    <w:qFormat/>
    <w:rPr>
      <w:rFonts w:ascii="Times New Roman" w:hAnsi="Times New Roman" w:eastAsia="宋体" w:cs="Times New Roman"/>
      <w:sz w:val="24"/>
      <w:szCs w:val="24"/>
    </w:rPr>
  </w:style>
  <w:style w:type="character" w:styleId="1678">
    <w:name w:val="style21"/>
    <w:next w:val="1678"/>
    <w:link w:val="684"/>
    <w:qFormat/>
    <w:rPr>
      <w:color w:val="66ccff"/>
    </w:rPr>
  </w:style>
  <w:style w:type="character" w:styleId="1679">
    <w:name w:val="9号线正文 Char Char"/>
    <w:next w:val="1679"/>
    <w:link w:val="684"/>
    <w:qFormat/>
    <w:rPr>
      <w:rFonts w:ascii="宋体" w:eastAsia="宋体" w:cs="宋体"/>
      <w:sz w:val="24"/>
      <w:szCs w:val="24"/>
      <w:lang w:val="en-US" w:eastAsia="zh-CN" w:bidi="ar-SA"/>
    </w:rPr>
  </w:style>
  <w:style w:type="character" w:styleId="1680">
    <w:name w:val="font21"/>
    <w:next w:val="1680"/>
    <w:link w:val="684"/>
    <w:qFormat/>
    <w:rPr>
      <w:rFonts w:hint="eastAsia" w:ascii="宋体" w:hAnsi="宋体" w:eastAsia="宋体" w:cs="宋体"/>
      <w:b/>
      <w:color w:val="000000"/>
      <w:sz w:val="21"/>
      <w:szCs w:val="21"/>
      <w:u w:val="none"/>
    </w:rPr>
  </w:style>
  <w:style w:type="character" w:styleId="1681">
    <w:name w:val="Level-4 Char"/>
    <w:next w:val="1681"/>
    <w:link w:val="1682"/>
    <w:qFormat/>
    <w:rPr>
      <w:rFonts w:eastAsia="PMingLiU"/>
      <w:sz w:val="24"/>
      <w:lang w:eastAsia="zh-TW"/>
    </w:rPr>
  </w:style>
  <w:style w:type="paragraph" w:styleId="1682">
    <w:name w:val="Level-4"/>
    <w:basedOn w:val="684"/>
    <w:next w:val="1682"/>
    <w:link w:val="1681"/>
    <w:qFormat/>
    <w:pPr>
      <w:jc w:val="left"/>
      <w:spacing w:before="120" w:after="120"/>
      <w:widowControl/>
      <w:tabs>
        <w:tab w:val="left" w:pos="993" w:leader="none"/>
      </w:tabs>
    </w:pPr>
    <w:rPr>
      <w:rFonts w:eastAsia="PMingLiU"/>
      <w:sz w:val="24"/>
      <w:szCs w:val="20"/>
      <w:lang w:eastAsia="zh-TW"/>
    </w:rPr>
  </w:style>
  <w:style w:type="character" w:styleId="1683">
    <w:name w:val="Andy_3级 Char"/>
    <w:next w:val="1683"/>
    <w:link w:val="1684"/>
    <w:qFormat/>
    <w:rPr>
      <w:rFonts w:ascii="Calibri" w:hAnsi="Calibri"/>
      <w:sz w:val="24"/>
    </w:rPr>
  </w:style>
  <w:style w:type="paragraph" w:styleId="1684">
    <w:name w:val="Andy_3级"/>
    <w:basedOn w:val="684"/>
    <w:next w:val="1684"/>
    <w:link w:val="1683"/>
    <w:qFormat/>
    <w:pPr>
      <w:ind w:firstLine="510"/>
      <w:spacing w:line="360" w:lineRule="auto"/>
    </w:pPr>
    <w:rPr>
      <w:rFonts w:ascii="Calibri" w:hAnsi="Calibri"/>
      <w:sz w:val="24"/>
      <w:szCs w:val="20"/>
    </w:rPr>
  </w:style>
  <w:style w:type="character" w:styleId="1685">
    <w:name w:val="样式 段前: 0.5 行 段后: 0.5 行 Char"/>
    <w:next w:val="1685"/>
    <w:link w:val="1686"/>
    <w:qFormat/>
    <w:rPr>
      <w:rFonts w:cs="宋体"/>
      <w:sz w:val="21"/>
    </w:rPr>
  </w:style>
  <w:style w:type="paragraph" w:styleId="1686">
    <w:name w:val="样式 段前: 0.5 行 段后: 0.5 行"/>
    <w:basedOn w:val="684"/>
    <w:next w:val="1686"/>
    <w:link w:val="1685"/>
    <w:qFormat/>
    <w:pPr>
      <w:ind w:firstLine="200"/>
      <w:spacing w:before="100" w:beforeAutospacing="1" w:after="100" w:afterAutospacing="1"/>
    </w:pPr>
    <w:rPr>
      <w:rFonts w:cs="宋体"/>
      <w:szCs w:val="20"/>
    </w:rPr>
  </w:style>
  <w:style w:type="character" w:styleId="1687">
    <w:name w:val="x:Test code"/>
    <w:next w:val="1687"/>
    <w:link w:val="684"/>
    <w:qFormat/>
    <w:rPr>
      <w:color w:val="ff0000"/>
    </w:rPr>
  </w:style>
  <w:style w:type="character" w:styleId="1688">
    <w:name w:val="正文首行缩进 Char Char3"/>
    <w:next w:val="1688"/>
    <w:link w:val="684"/>
    <w:qFormat/>
    <w:rPr>
      <w:rFonts w:eastAsia="宋体" w:cs="Arial"/>
      <w:sz w:val="21"/>
      <w:szCs w:val="21"/>
      <w:lang w:val="en-US" w:eastAsia="zh-CN" w:bidi="ar-SA"/>
    </w:rPr>
  </w:style>
  <w:style w:type="character" w:styleId="1689">
    <w:name w:val="章1.1.1 Char"/>
    <w:next w:val="1689"/>
    <w:link w:val="1690"/>
    <w:qFormat/>
    <w:rPr>
      <w:b/>
      <w:sz w:val="28"/>
    </w:rPr>
  </w:style>
  <w:style w:type="paragraph" w:styleId="1690">
    <w:name w:val="章1.1.1"/>
    <w:basedOn w:val="1254"/>
    <w:next w:val="1690"/>
    <w:link w:val="1689"/>
    <w:qFormat/>
    <w:pPr>
      <w:ind w:left="0"/>
    </w:pPr>
    <w:rPr>
      <w:sz w:val="28"/>
    </w:rPr>
  </w:style>
  <w:style w:type="character" w:styleId="1691">
    <w:name w:val="正文文本缩进 2字符1"/>
    <w:next w:val="1691"/>
    <w:link w:val="684"/>
    <w:uiPriority w:val="99"/>
    <w:qFormat/>
    <w:rPr>
      <w:sz w:val="21"/>
      <w:szCs w:val="24"/>
    </w:rPr>
  </w:style>
  <w:style w:type="character" w:styleId="1692">
    <w:name w:val="文档正文 Char Char"/>
    <w:next w:val="1692"/>
    <w:link w:val="684"/>
    <w:qFormat/>
    <w:rPr>
      <w:rFonts w:ascii="仿宋_GB2312" w:hAnsi="Times New Roman" w:eastAsia="仿宋_GB2312" w:cs="Times New Roman"/>
      <w:sz w:val="28"/>
      <w:szCs w:val="20"/>
    </w:rPr>
  </w:style>
  <w:style w:type="character" w:styleId="1693">
    <w:name w:val="h8 Char"/>
    <w:next w:val="1693"/>
    <w:link w:val="684"/>
    <w:qFormat/>
    <w:rPr>
      <w:rFonts w:ascii="Arial" w:hAnsi="Arial" w:eastAsia="黑体"/>
      <w:sz w:val="24"/>
      <w:szCs w:val="24"/>
      <w:lang w:val="en-US" w:eastAsia="zh-CN" w:bidi="ar-SA"/>
    </w:rPr>
  </w:style>
  <w:style w:type="character" w:styleId="1694">
    <w:name w:val="地铁说明书正文 Char"/>
    <w:next w:val="1694"/>
    <w:link w:val="1695"/>
    <w:qFormat/>
    <w:rPr>
      <w:sz w:val="24"/>
    </w:rPr>
  </w:style>
  <w:style w:type="paragraph" w:styleId="1695">
    <w:name w:val="地铁说明书正文"/>
    <w:basedOn w:val="684"/>
    <w:next w:val="1695"/>
    <w:link w:val="1694"/>
    <w:qFormat/>
    <w:pPr>
      <w:ind w:firstLine="480"/>
      <w:jc w:val="left"/>
      <w:spacing w:line="460" w:lineRule="exact"/>
    </w:pPr>
    <w:rPr>
      <w:sz w:val="24"/>
      <w:szCs w:val="20"/>
    </w:rPr>
  </w:style>
  <w:style w:type="character" w:styleId="1696">
    <w:name w:val="脚注文本字符1"/>
    <w:next w:val="1696"/>
    <w:link w:val="684"/>
    <w:uiPriority w:val="99"/>
    <w:qFormat/>
    <w:rPr>
      <w:sz w:val="18"/>
      <w:szCs w:val="18"/>
    </w:rPr>
  </w:style>
  <w:style w:type="character" w:styleId="1697">
    <w:name w:val="正文文本缩进 2 Char2"/>
    <w:next w:val="1697"/>
    <w:link w:val="684"/>
    <w:qFormat/>
    <w:rPr>
      <w:rFonts w:ascii="Calibri" w:hAnsi="Calibri" w:cs="黑体"/>
      <w:sz w:val="21"/>
      <w:szCs w:val="22"/>
    </w:rPr>
  </w:style>
  <w:style w:type="character" w:styleId="1698">
    <w:name w:val="A12"/>
    <w:next w:val="1698"/>
    <w:link w:val="684"/>
    <w:qFormat/>
    <w:rPr>
      <w:rFonts w:cs="HelveticaNeueLT Std"/>
      <w:color w:val="ffffff"/>
      <w:sz w:val="14"/>
      <w:szCs w:val="14"/>
    </w:rPr>
  </w:style>
  <w:style w:type="character" w:styleId="1699">
    <w:name w:val="Item List Char Char Char"/>
    <w:next w:val="1699"/>
    <w:link w:val="1700"/>
    <w:qFormat/>
    <w:rPr>
      <w:rFonts w:ascii="Arial" w:hAnsi="Arial"/>
      <w:bCs/>
      <w:sz w:val="24"/>
      <w:szCs w:val="22"/>
    </w:rPr>
  </w:style>
  <w:style w:type="paragraph" w:styleId="1700">
    <w:name w:val="Item List Char Char"/>
    <w:next w:val="1700"/>
    <w:link w:val="1699"/>
    <w:qFormat/>
    <w:pPr>
      <w:ind w:firstLine="420"/>
      <w:jc w:val="center"/>
      <w:spacing w:line="360" w:lineRule="auto"/>
      <w:widowControl w:val="off"/>
    </w:pPr>
    <w:rPr>
      <w:rFonts w:ascii="Arial" w:hAnsi="Arial"/>
      <w:bCs/>
      <w:sz w:val="24"/>
      <w:szCs w:val="22"/>
      <w:lang w:val="en-US" w:eastAsia="zh-CN" w:bidi="ar-SA"/>
    </w:rPr>
  </w:style>
  <w:style w:type="character" w:styleId="1701">
    <w:name w:val="标题 1 Char1"/>
    <w:next w:val="1701"/>
    <w:link w:val="684"/>
    <w:qFormat/>
    <w:rPr>
      <w:rFonts w:ascii="Arial" w:hAnsi="Arial" w:eastAsia="宋体"/>
      <w:b/>
      <w:sz w:val="24"/>
      <w:lang w:val="en-US" w:eastAsia="zh-CN"/>
    </w:rPr>
  </w:style>
  <w:style w:type="character" w:styleId="1702">
    <w:name w:val="Char Char26"/>
    <w:next w:val="1702"/>
    <w:link w:val="684"/>
    <w:qFormat/>
    <w:rPr>
      <w:rFonts w:eastAsia="宋体"/>
      <w:sz w:val="18"/>
      <w:lang w:val="en-US" w:eastAsia="zh-CN" w:bidi="ar-SA"/>
    </w:rPr>
  </w:style>
  <w:style w:type="character" w:styleId="1703">
    <w:name w:val="正文首行缩进 2字符1"/>
    <w:next w:val="1703"/>
    <w:link w:val="684"/>
    <w:uiPriority w:val="99"/>
    <w:qFormat/>
    <w:rPr>
      <w:rFonts w:ascii="Times New Roman" w:hAnsi="Times New Roman" w:eastAsia="宋体" w:cs="Times New Roman"/>
      <w:szCs w:val="24"/>
    </w:rPr>
  </w:style>
  <w:style w:type="character" w:styleId="1704">
    <w:name w:val="符号 Char"/>
    <w:next w:val="1704"/>
    <w:link w:val="1705"/>
    <w:qFormat/>
    <w:rPr>
      <w:rFonts w:ascii="宋体" w:hAnsi="宋体"/>
      <w:sz w:val="24"/>
      <w:szCs w:val="24"/>
    </w:rPr>
  </w:style>
  <w:style w:type="paragraph" w:styleId="1705">
    <w:name w:val="符号"/>
    <w:basedOn w:val="684"/>
    <w:next w:val="1705"/>
    <w:link w:val="1704"/>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706">
    <w:name w:val="样式 样式 标题 3section:33l3Level 3 HeadH3heading 3h3Bold Headbh... + ... Char Char Char Char"/>
    <w:next w:val="1706"/>
    <w:link w:val="1707"/>
    <w:qFormat/>
    <w:rPr>
      <w:rFonts w:ascii="华文宋体" w:hAnsi="华文宋体" w:eastAsia="华文宋体"/>
      <w:b/>
      <w:bCs/>
      <w:sz w:val="28"/>
      <w:szCs w:val="28"/>
    </w:rPr>
  </w:style>
  <w:style w:type="paragraph" w:styleId="1707">
    <w:name w:val="样式 样式 标题 3section:33l3Level 3 HeadH3heading 3h3Bold Headbh... + ... Char Char Char"/>
    <w:basedOn w:val="684"/>
    <w:next w:val="1707"/>
    <w:link w:val="1706"/>
    <w:qFormat/>
    <w:pPr>
      <w:ind w:left="240"/>
      <w:jc w:val="left"/>
      <w:keepLines/>
      <w:keepNext/>
      <w:spacing w:line="276" w:lineRule="auto"/>
      <w:outlineLvl w:val="2"/>
    </w:pPr>
    <w:rPr>
      <w:rFonts w:ascii="华文宋体" w:hAnsi="华文宋体" w:eastAsia="华文宋体"/>
      <w:b/>
      <w:bCs/>
      <w:sz w:val="28"/>
      <w:szCs w:val="28"/>
    </w:rPr>
  </w:style>
  <w:style w:type="character" w:styleId="1708">
    <w:name w:val="批注引用3"/>
    <w:next w:val="1708"/>
    <w:link w:val="684"/>
    <w:qFormat/>
    <w:rPr>
      <w:rFonts w:cs="Times New Roman"/>
      <w:sz w:val="21"/>
    </w:rPr>
  </w:style>
  <w:style w:type="character" w:styleId="1709">
    <w:name w:val="产品标题2 Char"/>
    <w:next w:val="1709"/>
    <w:link w:val="1710"/>
    <w:qFormat/>
    <w:rPr>
      <w:rFonts w:hAnsi="华文细黑" w:eastAsia="华文细黑"/>
      <w:b/>
      <w:sz w:val="24"/>
      <w:szCs w:val="21"/>
    </w:rPr>
  </w:style>
  <w:style w:type="paragraph" w:styleId="1710">
    <w:name w:val="产品标题2"/>
    <w:basedOn w:val="686"/>
    <w:next w:val="684"/>
    <w:link w:val="1709"/>
    <w:qFormat/>
    <w:pPr>
      <w:keepLines w:val="0"/>
      <w:spacing w:before="120" w:after="120" w:line="288" w:lineRule="auto"/>
      <w:widowControl/>
    </w:pPr>
    <w:rPr>
      <w:rFonts w:ascii="Times New Roman" w:hAnsi="华文细黑" w:eastAsia="华文细黑"/>
      <w:bCs w:val="0"/>
      <w:sz w:val="24"/>
      <w:szCs w:val="21"/>
    </w:rPr>
  </w:style>
  <w:style w:type="character" w:styleId="1711">
    <w:name w:val="*正文 Char"/>
    <w:next w:val="1711"/>
    <w:link w:val="1712"/>
    <w:qFormat/>
    <w:rPr>
      <w:rFonts w:cs="宋体"/>
      <w:sz w:val="24"/>
      <w:szCs w:val="22"/>
    </w:rPr>
  </w:style>
  <w:style w:type="paragraph" w:styleId="1712">
    <w:name w:val="*正文"/>
    <w:basedOn w:val="684"/>
    <w:next w:val="1712"/>
    <w:link w:val="1711"/>
    <w:qFormat/>
    <w:pPr>
      <w:ind w:firstLine="480"/>
      <w:jc w:val="left"/>
      <w:spacing w:line="360" w:lineRule="auto"/>
    </w:pPr>
    <w:rPr>
      <w:rFonts w:cs="宋体"/>
      <w:sz w:val="24"/>
      <w:szCs w:val="22"/>
    </w:rPr>
  </w:style>
  <w:style w:type="character" w:styleId="1713">
    <w:name w:val="文档正文 Char Char1"/>
    <w:next w:val="1713"/>
    <w:link w:val="684"/>
    <w:qFormat/>
    <w:rPr>
      <w:rFonts w:ascii="仿宋_GB2312" w:eastAsia="仿宋_GB2312"/>
      <w:sz w:val="28"/>
      <w:lang w:val="en-US" w:eastAsia="zh-CN" w:bidi="ar-SA"/>
    </w:rPr>
  </w:style>
  <w:style w:type="character" w:styleId="1714">
    <w:name w:val="表 Char"/>
    <w:next w:val="1714"/>
    <w:link w:val="684"/>
    <w:qFormat/>
    <w:rPr>
      <w:rFonts w:ascii="宋体" w:hAnsi="宋体" w:eastAsia="宋体" w:cs="宋体"/>
      <w:sz w:val="24"/>
      <w:szCs w:val="24"/>
      <w:lang w:val="en-US" w:eastAsia="zh-CN" w:bidi="ar-SA"/>
    </w:rPr>
  </w:style>
  <w:style w:type="character" w:styleId="1715">
    <w:name w:val="postbody"/>
    <w:next w:val="1715"/>
    <w:link w:val="684"/>
    <w:qFormat/>
  </w:style>
  <w:style w:type="character" w:styleId="1716">
    <w:name w:val="正文（小标题） Char"/>
    <w:next w:val="1716"/>
    <w:link w:val="684"/>
    <w:qFormat/>
    <w:rPr>
      <w:rFonts w:ascii="宋体" w:hAnsi="Arial" w:eastAsia="方正楷体简体" w:cs="Times New Roman"/>
      <w:sz w:val="28"/>
      <w:szCs w:val="20"/>
    </w:rPr>
  </w:style>
  <w:style w:type="character" w:styleId="1717">
    <w:name w:val="command keywords Char"/>
    <w:next w:val="1717"/>
    <w:link w:val="684"/>
    <w:qFormat/>
    <w:rPr>
      <w:rFonts w:ascii="Arial" w:hAnsi="Arial" w:eastAsia="宋体"/>
      <w:b/>
      <w:color w:val="000000"/>
      <w:sz w:val="21"/>
      <w:szCs w:val="21"/>
    </w:rPr>
  </w:style>
  <w:style w:type="character" w:styleId="1718">
    <w:name w:val="明显强调1"/>
    <w:next w:val="1718"/>
    <w:link w:val="684"/>
    <w:qFormat/>
    <w:rPr>
      <w:b/>
      <w:bCs/>
      <w:i/>
      <w:iCs/>
      <w:color w:val="4f81bd"/>
    </w:rPr>
  </w:style>
  <w:style w:type="character" w:styleId="1719">
    <w:name w:val="彩色列表 - 着色 1 Char"/>
    <w:next w:val="1719"/>
    <w:link w:val="1720"/>
    <w:uiPriority w:val="34"/>
    <w:qFormat/>
    <w:rPr>
      <w:sz w:val="21"/>
    </w:rPr>
  </w:style>
  <w:style w:type="paragraph" w:styleId="1720">
    <w:name w:val="彩色列表 - 着色 13"/>
    <w:basedOn w:val="684"/>
    <w:next w:val="1720"/>
    <w:link w:val="1719"/>
    <w:uiPriority w:val="34"/>
    <w:qFormat/>
    <w:pPr>
      <w:ind w:firstLine="420"/>
    </w:pPr>
    <w:rPr>
      <w:szCs w:val="20"/>
    </w:rPr>
  </w:style>
  <w:style w:type="character" w:styleId="1721">
    <w:name w:val="列出段落 Char1"/>
    <w:next w:val="1721"/>
    <w:link w:val="684"/>
    <w:qFormat/>
    <w:rPr>
      <w:rFonts w:ascii="Times New Roman" w:hAnsi="Times New Roman" w:eastAsia="宋体" w:cs="Times New Roman"/>
      <w:szCs w:val="24"/>
    </w:rPr>
  </w:style>
  <w:style w:type="character" w:styleId="1722">
    <w:name w:val="样式 样式 Times New Roman1 + 宋体 Char"/>
    <w:next w:val="1722"/>
    <w:link w:val="684"/>
    <w:unhideWhenUsed/>
    <w:qFormat/>
    <w:rPr>
      <w:rFonts w:ascii="宋体" w:hAnsi="宋体" w:cs="宋体"/>
      <w:sz w:val="21"/>
      <w:lang w:val="en-US" w:eastAsia="zh-CN" w:bidi="ar-SA"/>
    </w:rPr>
  </w:style>
  <w:style w:type="character" w:styleId="1723">
    <w:name w:val="商务2 Char"/>
    <w:next w:val="1723"/>
    <w:link w:val="1724"/>
    <w:qFormat/>
    <w:rPr>
      <w:rFonts w:ascii="宋体" w:hAnsi="宋体"/>
      <w:sz w:val="32"/>
      <w:szCs w:val="24"/>
    </w:rPr>
  </w:style>
  <w:style w:type="paragraph" w:styleId="1724">
    <w:name w:val="商务2"/>
    <w:basedOn w:val="686"/>
    <w:next w:val="1724"/>
    <w:link w:val="1723"/>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725">
    <w:name w:val="正文-3 Char"/>
    <w:next w:val="1725"/>
    <w:link w:val="1726"/>
    <w:qFormat/>
    <w:rPr>
      <w:rFonts w:ascii="宋体" w:hAnsi="宋体"/>
      <w:color w:val="000000"/>
      <w:sz w:val="21"/>
      <w:szCs w:val="21"/>
    </w:rPr>
  </w:style>
  <w:style w:type="paragraph" w:styleId="1726">
    <w:name w:val="正文-3"/>
    <w:basedOn w:val="684"/>
    <w:next w:val="1726"/>
    <w:link w:val="1725"/>
    <w:qFormat/>
    <w:pPr>
      <w:ind w:firstLine="6"/>
      <w:jc w:val="left"/>
      <w:spacing w:line="360" w:lineRule="auto"/>
      <w:tabs>
        <w:tab w:val="left" w:pos="840" w:leader="none"/>
      </w:tabs>
    </w:pPr>
    <w:rPr>
      <w:rFonts w:ascii="宋体" w:hAnsi="宋体"/>
      <w:color w:val="000000"/>
      <w:szCs w:val="21"/>
    </w:rPr>
  </w:style>
  <w:style w:type="character" w:styleId="1727">
    <w:name w:val="command parameter Char Char"/>
    <w:next w:val="1727"/>
    <w:link w:val="1728"/>
    <w:qFormat/>
    <w:rPr>
      <w:rFonts w:ascii="Arial" w:hAnsi="Arial" w:cs="Arial"/>
      <w:i/>
      <w:iCs/>
      <w:szCs w:val="21"/>
    </w:rPr>
  </w:style>
  <w:style w:type="paragraph" w:styleId="1728">
    <w:name w:val="command parameter Char1"/>
    <w:basedOn w:val="684"/>
    <w:next w:val="684"/>
    <w:link w:val="1727"/>
    <w:qFormat/>
    <w:pPr>
      <w:ind w:left="1134"/>
      <w:jc w:val="left"/>
      <w:spacing w:before="80" w:after="80" w:line="300" w:lineRule="auto"/>
      <w:widowControl/>
    </w:pPr>
    <w:rPr>
      <w:rFonts w:ascii="Arial" w:hAnsi="Arial" w:cs="Arial"/>
      <w:i/>
      <w:iCs/>
      <w:sz w:val="20"/>
      <w:szCs w:val="21"/>
    </w:rPr>
  </w:style>
  <w:style w:type="character" w:styleId="1729">
    <w:name w:val="Header Char"/>
    <w:next w:val="1729"/>
    <w:link w:val="684"/>
    <w:semiHidden/>
    <w:qFormat/>
    <w:rPr>
      <w:rFonts w:cs="Times New Roman"/>
      <w:sz w:val="18"/>
      <w:szCs w:val="18"/>
    </w:rPr>
  </w:style>
  <w:style w:type="character" w:styleId="1730">
    <w:name w:val="图形题注 Char"/>
    <w:next w:val="1730"/>
    <w:link w:val="1731"/>
    <w:qFormat/>
    <w:rPr>
      <w:rFonts w:ascii="Arial" w:hAnsi="Arial" w:cs="Arial"/>
      <w:sz w:val="21"/>
    </w:rPr>
  </w:style>
  <w:style w:type="paragraph" w:styleId="1731">
    <w:name w:val="图形题注"/>
    <w:basedOn w:val="722"/>
    <w:next w:val="1731"/>
    <w:link w:val="1730"/>
    <w:qFormat/>
    <w:pPr>
      <w:jc w:val="center"/>
      <w:spacing w:line="360" w:lineRule="auto"/>
    </w:pPr>
    <w:rPr>
      <w:rFonts w:eastAsia="宋体" w:cs="Arial"/>
      <w:sz w:val="21"/>
    </w:rPr>
  </w:style>
  <w:style w:type="character" w:styleId="1732">
    <w:name w:val="正文文本2"/>
    <w:next w:val="1732"/>
    <w:link w:val="684"/>
    <w:qFormat/>
    <w:rPr>
      <w:rFonts w:ascii="MingLiU" w:hAnsi="MingLiU" w:eastAsia="MingLiU" w:cs="MingLiU"/>
      <w:color w:val="000000"/>
      <w:spacing w:val="0"/>
      <w:position w:val="0"/>
      <w:sz w:val="22"/>
      <w:szCs w:val="22"/>
      <w:u w:val="none"/>
      <w:shd w:val="clear" w:color="auto" w:fill="ffffff"/>
      <w:lang w:val="zh-TW"/>
    </w:rPr>
  </w:style>
  <w:style w:type="character" w:styleId="1733">
    <w:name w:val="Table Text Char Char Char Char"/>
    <w:next w:val="1733"/>
    <w:link w:val="684"/>
    <w:qFormat/>
    <w:rPr>
      <w:rFonts w:ascii="Arial" w:hAnsi="Arial" w:eastAsia="宋体" w:cs="Arial"/>
      <w:sz w:val="18"/>
      <w:szCs w:val="18"/>
      <w:lang w:val="en-US" w:eastAsia="zh-CN" w:bidi="ar-SA"/>
    </w:rPr>
  </w:style>
  <w:style w:type="character" w:styleId="1734">
    <w:name w:val="样式 宋体 小四1"/>
    <w:next w:val="1734"/>
    <w:link w:val="684"/>
    <w:qFormat/>
    <w:rPr>
      <w:rFonts w:ascii="宋体" w:hAnsi="宋体"/>
      <w:sz w:val="24"/>
    </w:rPr>
  </w:style>
  <w:style w:type="character" w:styleId="1735">
    <w:name w:val="search_content1"/>
    <w:next w:val="1735"/>
    <w:link w:val="684"/>
    <w:qFormat/>
    <w:rPr>
      <w:sz w:val="15"/>
      <w:szCs w:val="15"/>
    </w:rPr>
  </w:style>
  <w:style w:type="character" w:styleId="1736">
    <w:name w:val="D3 Char Char"/>
    <w:next w:val="1736"/>
    <w:link w:val="1737"/>
    <w:semiHidden/>
    <w:qFormat/>
    <w:rPr>
      <w:sz w:val="21"/>
      <w:szCs w:val="21"/>
    </w:rPr>
  </w:style>
  <w:style w:type="paragraph" w:styleId="1737">
    <w:name w:val="D3"/>
    <w:basedOn w:val="884"/>
    <w:next w:val="1737"/>
    <w:link w:val="1736"/>
    <w:semiHidden/>
    <w:qFormat/>
    <w:pPr>
      <w:jc w:val="left"/>
      <w:spacing w:line="312" w:lineRule="exact"/>
    </w:pPr>
    <w:rPr>
      <w:szCs w:val="21"/>
    </w:rPr>
  </w:style>
  <w:style w:type="character" w:styleId="1738">
    <w:name w:val="ca-01"/>
    <w:next w:val="1738"/>
    <w:link w:val="684"/>
    <w:qFormat/>
    <w:rPr>
      <w:rFonts w:hint="eastAsia" w:ascii="宋体" w:hAnsi="宋体" w:eastAsia="宋体"/>
      <w:sz w:val="24"/>
      <w:szCs w:val="24"/>
    </w:rPr>
  </w:style>
  <w:style w:type="character" w:styleId="1739">
    <w:name w:val="标题 Char"/>
    <w:next w:val="1739"/>
    <w:link w:val="684"/>
    <w:qFormat/>
    <w:rPr>
      <w:rFonts w:ascii="Cambria" w:hAnsi="Cambria" w:eastAsia="宋体"/>
      <w:b/>
      <w:bCs/>
      <w:sz w:val="32"/>
      <w:szCs w:val="32"/>
      <w:lang w:val="en-US" w:eastAsia="zh-CN" w:bidi="ar-SA"/>
    </w:rPr>
  </w:style>
  <w:style w:type="character" w:styleId="1740">
    <w:name w:val="浅色底纹 - 强调文字颜色 2 Char"/>
    <w:next w:val="1740"/>
    <w:link w:val="684"/>
    <w:uiPriority w:val="30"/>
    <w:qFormat/>
    <w:rPr>
      <w:rFonts w:ascii="Calibri" w:hAnsi="Calibri"/>
      <w:b/>
      <w:bCs/>
      <w:i/>
      <w:iCs/>
      <w:color w:val="2da2bf"/>
      <w:sz w:val="22"/>
      <w:szCs w:val="22"/>
    </w:rPr>
  </w:style>
  <w:style w:type="character" w:styleId="1741">
    <w:name w:val="Item List Char1"/>
    <w:next w:val="1741"/>
    <w:link w:val="684"/>
    <w:qFormat/>
    <w:rPr>
      <w:rFonts w:ascii="Times New Roman" w:hAnsi="Times New Roman" w:eastAsia="宋体" w:cs="Arial"/>
      <w:sz w:val="21"/>
      <w:szCs w:val="21"/>
      <w:lang w:val="en-US" w:eastAsia="zh-CN" w:bidi="ar-SA"/>
    </w:rPr>
  </w:style>
  <w:style w:type="character" w:styleId="1742">
    <w:name w:val="Balloon Text Char"/>
    <w:next w:val="1742"/>
    <w:link w:val="684"/>
    <w:qFormat/>
    <w:rPr>
      <w:rFonts w:ascii="Calibri" w:hAnsi="Calibri"/>
      <w:sz w:val="18"/>
    </w:rPr>
  </w:style>
  <w:style w:type="character" w:styleId="1743">
    <w:name w:val="正文首行缩进:  2 字符 Char"/>
    <w:next w:val="1743"/>
    <w:link w:val="1744"/>
    <w:qFormat/>
    <w:rPr>
      <w:rFonts w:ascii="宋体" w:hAnsi="宋体" w:cs="黑体"/>
      <w:sz w:val="24"/>
      <w:szCs w:val="24"/>
    </w:rPr>
  </w:style>
  <w:style w:type="paragraph" w:styleId="1744">
    <w:name w:val="正文首行缩进:  2 字符"/>
    <w:basedOn w:val="684"/>
    <w:next w:val="1744"/>
    <w:link w:val="1743"/>
    <w:qFormat/>
    <w:pPr>
      <w:ind w:firstLine="480"/>
      <w:jc w:val="left"/>
      <w:spacing w:line="360" w:lineRule="auto"/>
    </w:pPr>
    <w:rPr>
      <w:rFonts w:ascii="宋体" w:hAnsi="宋体" w:cs="黑体"/>
      <w:sz w:val="24"/>
    </w:rPr>
  </w:style>
  <w:style w:type="character" w:styleId="1745">
    <w:name w:val="样式 正文首行缩进 + 五号 Char Char Char Char Char Char Char Char Char Char Char"/>
    <w:next w:val="1745"/>
    <w:link w:val="1746"/>
    <w:qFormat/>
    <w:rPr>
      <w:rFonts w:ascii="Arial" w:hAnsi="Arial"/>
      <w:sz w:val="24"/>
    </w:rPr>
  </w:style>
  <w:style w:type="paragraph" w:styleId="1746">
    <w:name w:val="样式 正文首行缩进 + 五号 Char Char Char Char Char Char Char Char Char Char"/>
    <w:basedOn w:val="811"/>
    <w:next w:val="1746"/>
    <w:link w:val="1745"/>
    <w:qFormat/>
    <w:pPr>
      <w:ind w:firstLine="482"/>
      <w:spacing w:after="0" w:line="360" w:lineRule="auto"/>
    </w:pPr>
    <w:rPr>
      <w:rFonts w:ascii="Arial" w:hAnsi="Arial"/>
      <w:bCs w:val="0"/>
      <w:szCs w:val="20"/>
    </w:rPr>
  </w:style>
  <w:style w:type="character" w:styleId="1747">
    <w:name w:val="样式 超链接 + 仿宋_GB2312 小四 加粗"/>
    <w:next w:val="1747"/>
    <w:link w:val="684"/>
    <w:qFormat/>
    <w:rPr>
      <w:rFonts w:ascii="仿宋_GB2312" w:hAnsi="仿宋_GB2312" w:eastAsia="黑体"/>
      <w:b/>
      <w:bCs/>
      <w:color w:val="000000"/>
      <w:sz w:val="24"/>
      <w:u w:val="none"/>
    </w:rPr>
  </w:style>
  <w:style w:type="character" w:styleId="1748">
    <w:name w:val="Figure Text Char"/>
    <w:next w:val="1748"/>
    <w:link w:val="1749"/>
    <w:qFormat/>
    <w:rPr>
      <w:rFonts w:ascii="Arial" w:hAnsi="Arial" w:eastAsia="楷体_GB2312"/>
      <w:sz w:val="18"/>
    </w:rPr>
  </w:style>
  <w:style w:type="paragraph" w:styleId="1749">
    <w:name w:val="Figure Text"/>
    <w:next w:val="1749"/>
    <w:link w:val="1748"/>
    <w:qFormat/>
    <w:pPr>
      <w:jc w:val="both"/>
    </w:pPr>
    <w:rPr>
      <w:rFonts w:ascii="Arial" w:hAnsi="Arial" w:eastAsia="楷体_GB2312"/>
      <w:sz w:val="18"/>
      <w:lang w:val="en-US" w:eastAsia="zh-CN" w:bidi="ar-SA"/>
    </w:rPr>
  </w:style>
  <w:style w:type="character" w:styleId="1750">
    <w:name w:val="Text(尾) Char"/>
    <w:next w:val="1750"/>
    <w:link w:val="1751"/>
    <w:qFormat/>
    <w:rPr>
      <w:rFonts w:ascii="Arial" w:hAnsi="Arial" w:cs="Arial"/>
      <w:sz w:val="18"/>
      <w:szCs w:val="18"/>
    </w:rPr>
  </w:style>
  <w:style w:type="paragraph" w:styleId="1751">
    <w:name w:val="Text(尾)"/>
    <w:basedOn w:val="684"/>
    <w:next w:val="1751"/>
    <w:link w:val="1750"/>
    <w:qFormat/>
    <w:pPr>
      <w:jc w:val="right"/>
      <w:spacing w:line="0" w:lineRule="atLeast"/>
    </w:pPr>
    <w:rPr>
      <w:rFonts w:ascii="Arial" w:hAnsi="Arial" w:cs="Arial"/>
      <w:sz w:val="18"/>
      <w:szCs w:val="18"/>
    </w:rPr>
  </w:style>
  <w:style w:type="character" w:styleId="1752">
    <w:name w:val="W2 Char"/>
    <w:next w:val="1752"/>
    <w:link w:val="1753"/>
    <w:qFormat/>
    <w:rPr>
      <w:rFonts w:ascii="黑体" w:hAnsi="宋体" w:eastAsia="黑体"/>
      <w:szCs w:val="21"/>
      <w:lang w:bidi="mn-Mong-CN"/>
    </w:rPr>
  </w:style>
  <w:style w:type="paragraph" w:styleId="1753">
    <w:name w:val="W2"/>
    <w:basedOn w:val="1174"/>
    <w:next w:val="1753"/>
    <w:link w:val="1752"/>
    <w:qFormat/>
    <w:pPr>
      <w:ind w:left="420" w:firstLine="0"/>
      <w:tabs>
        <w:tab w:val="left" w:pos="425" w:leader="none"/>
      </w:tabs>
    </w:pPr>
    <w:rPr>
      <w:rFonts w:ascii="黑体" w:eastAsia="黑体"/>
      <w:sz w:val="20"/>
      <w:szCs w:val="21"/>
    </w:rPr>
  </w:style>
  <w:style w:type="character" w:styleId="1754">
    <w:name w:val="样式 正文缩进特点表正文正文非缩进ind:txt标题4段1ALT+ZParagraph2Paragraph3... Char"/>
    <w:next w:val="1754"/>
    <w:link w:val="1755"/>
    <w:qFormat/>
    <w:rPr>
      <w:rFonts w:cs="宋体"/>
      <w:sz w:val="24"/>
    </w:rPr>
  </w:style>
  <w:style w:type="paragraph" w:styleId="1755">
    <w:name w:val="样式 正文缩进特点表正文正文非缩进ind:txt标题4段1ALT+ZParagraph2Paragraph3..."/>
    <w:basedOn w:val="720"/>
    <w:next w:val="1755"/>
    <w:link w:val="1754"/>
    <w:unhideWhenUsed/>
    <w:qFormat/>
    <w:pPr>
      <w:ind w:firstLine="0"/>
      <w:widowControl w:val="off"/>
    </w:pPr>
    <w:rPr>
      <w:rFonts w:eastAsia="宋体" w:cs="宋体"/>
    </w:rPr>
  </w:style>
  <w:style w:type="character" w:styleId="1756">
    <w:name w:val="info"/>
    <w:next w:val="1756"/>
    <w:link w:val="684"/>
    <w:qFormat/>
  </w:style>
  <w:style w:type="character" w:styleId="1757">
    <w:name w:val="Endnote Text Char1"/>
    <w:next w:val="1757"/>
    <w:link w:val="684"/>
    <w:uiPriority w:val="99"/>
    <w:qFormat/>
    <w:rPr>
      <w:rFonts w:cs="Times New Roman"/>
    </w:rPr>
  </w:style>
  <w:style w:type="character" w:styleId="1758">
    <w:name w:val="表格内字体"/>
    <w:next w:val="1758"/>
    <w:link w:val="684"/>
    <w:qFormat/>
    <w:rPr>
      <w:rFonts w:ascii="宋体" w:hAnsi="宋体" w:eastAsia="宋体"/>
      <w:color w:val="000000"/>
      <w:spacing w:val="1"/>
      <w:sz w:val="21"/>
      <w:szCs w:val="24"/>
      <w:lang w:val="en-US" w:eastAsia="zh-CN" w:bidi="ar-SA"/>
    </w:rPr>
  </w:style>
  <w:style w:type="character" w:styleId="1759">
    <w:name w:val="正文 项目编号3 Char"/>
    <w:next w:val="1759"/>
    <w:link w:val="1760"/>
    <w:qFormat/>
    <w:rPr>
      <w:rFonts w:ascii="仿宋_GB2312" w:hAnsi="Calibri" w:eastAsia="仿宋_GB2312"/>
      <w:b/>
      <w:sz w:val="28"/>
    </w:rPr>
  </w:style>
  <w:style w:type="paragraph" w:styleId="1760">
    <w:name w:val="正文 项目编号3"/>
    <w:basedOn w:val="1618"/>
    <w:next w:val="1760"/>
    <w:link w:val="1759"/>
    <w:qFormat/>
    <w:rPr>
      <w:rFonts w:hAnsi="Calibri"/>
      <w:b/>
    </w:rPr>
  </w:style>
  <w:style w:type="character" w:styleId="1761">
    <w:name w:val="样式5 Char"/>
    <w:next w:val="1761"/>
    <w:link w:val="1762"/>
    <w:qFormat/>
    <w:rPr>
      <w:b/>
      <w:sz w:val="24"/>
      <w:szCs w:val="24"/>
    </w:rPr>
  </w:style>
  <w:style w:type="paragraph" w:styleId="1762">
    <w:name w:val="样式5"/>
    <w:basedOn w:val="684"/>
    <w:next w:val="1762"/>
    <w:link w:val="1761"/>
    <w:qFormat/>
    <w:pPr>
      <w:jc w:val="center"/>
      <w:spacing w:line="480" w:lineRule="atLeast"/>
      <w:tabs>
        <w:tab w:val="left" w:pos="547" w:leader="none"/>
        <w:tab w:val="left" w:pos="1080" w:leader="none"/>
      </w:tabs>
    </w:pPr>
    <w:rPr>
      <w:b/>
      <w:sz w:val="24"/>
    </w:rPr>
  </w:style>
  <w:style w:type="character" w:styleId="1763">
    <w:name w:val="标题5 Char"/>
    <w:next w:val="1763"/>
    <w:link w:val="1764"/>
    <w:qFormat/>
    <w:rPr>
      <w:rFonts w:ascii="Arial" w:hAnsi="Arial" w:eastAsia="仿宋_GB2312"/>
      <w:b/>
      <w:bCs/>
      <w:sz w:val="24"/>
      <w:szCs w:val="28"/>
      <w:lang w:val="fr-FR" w:eastAsia="fr-FR"/>
    </w:rPr>
  </w:style>
  <w:style w:type="paragraph" w:styleId="1764">
    <w:name w:val="标题5"/>
    <w:basedOn w:val="689"/>
    <w:next w:val="689"/>
    <w:link w:val="1763"/>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765">
    <w:name w:val="1.2.1.1 海拔高度 Char Char"/>
    <w:next w:val="1765"/>
    <w:link w:val="684"/>
    <w:qFormat/>
    <w:rPr>
      <w:rFonts w:ascii="宋体" w:eastAsia="宋体"/>
      <w:color w:val="000000"/>
      <w:sz w:val="24"/>
      <w:szCs w:val="24"/>
    </w:rPr>
  </w:style>
  <w:style w:type="character" w:styleId="1766">
    <w:name w:val="parahead21"/>
    <w:next w:val="1766"/>
    <w:link w:val="684"/>
    <w:qFormat/>
    <w:rPr>
      <w:rFonts w:ascii="Arial" w:hAnsi="Arial" w:cs="Arial"/>
      <w:b/>
      <w:bCs/>
      <w:color w:val="666666"/>
      <w:sz w:val="24"/>
      <w:szCs w:val="24"/>
      <w:u w:val="none"/>
    </w:rPr>
  </w:style>
  <w:style w:type="character" w:styleId="1767">
    <w:name w:val="Style *Body 1 + Bold2 Char"/>
    <w:next w:val="1767"/>
    <w:link w:val="1768"/>
    <w:qFormat/>
    <w:rPr>
      <w:rFonts w:ascii="宋体" w:hAnsi="宋体" w:cs="宋体"/>
      <w:bCs/>
      <w:sz w:val="24"/>
      <w:szCs w:val="24"/>
    </w:rPr>
  </w:style>
  <w:style w:type="paragraph" w:styleId="1768">
    <w:name w:val="Style *Body 1 + Bold2"/>
    <w:basedOn w:val="684"/>
    <w:next w:val="1768"/>
    <w:link w:val="1767"/>
    <w:qFormat/>
    <w:pPr>
      <w:ind w:left="420" w:hanging="420"/>
      <w:jc w:val="left"/>
      <w:spacing w:line="360" w:lineRule="auto"/>
      <w:widowControl/>
    </w:pPr>
    <w:rPr>
      <w:rFonts w:ascii="宋体" w:hAnsi="宋体" w:cs="宋体"/>
      <w:bCs/>
      <w:sz w:val="24"/>
    </w:rPr>
  </w:style>
  <w:style w:type="character" w:styleId="1769">
    <w:name w:val="正文文本 + 间距 1 pt"/>
    <w:next w:val="1769"/>
    <w:link w:val="684"/>
    <w:qFormat/>
    <w:rPr>
      <w:rFonts w:ascii="MingLiU" w:hAnsi="MingLiU" w:eastAsia="MingLiU" w:cs="MingLiU"/>
      <w:color w:val="000000"/>
      <w:spacing w:val="30"/>
      <w:position w:val="0"/>
      <w:sz w:val="22"/>
      <w:szCs w:val="22"/>
      <w:u w:val="none"/>
      <w:shd w:val="clear" w:color="auto" w:fill="ffffff"/>
      <w:lang w:val="zh-TW"/>
    </w:rPr>
  </w:style>
  <w:style w:type="character" w:styleId="1770">
    <w:name w:val="feng Char Char"/>
    <w:next w:val="1770"/>
    <w:link w:val="1771"/>
    <w:uiPriority w:val="99"/>
    <w:qFormat/>
    <w:rPr>
      <w:sz w:val="24"/>
    </w:rPr>
  </w:style>
  <w:style w:type="paragraph" w:styleId="1771">
    <w:name w:val="feng"/>
    <w:basedOn w:val="684"/>
    <w:next w:val="1771"/>
    <w:link w:val="1770"/>
    <w:uiPriority w:val="99"/>
    <w:qFormat/>
    <w:pPr>
      <w:ind w:firstLine="480"/>
      <w:jc w:val="left"/>
      <w:spacing w:line="360" w:lineRule="auto"/>
      <w:widowControl/>
    </w:pPr>
    <w:rPr>
      <w:sz w:val="24"/>
      <w:szCs w:val="20"/>
    </w:rPr>
  </w:style>
  <w:style w:type="character" w:styleId="1772">
    <w:name w:val="正文 居中（图示文字） Char"/>
    <w:next w:val="1772"/>
    <w:link w:val="1773"/>
    <w:qFormat/>
    <w:rPr>
      <w:rFonts w:ascii="Calibri" w:hAnsi="Calibri"/>
      <w:szCs w:val="21"/>
    </w:rPr>
  </w:style>
  <w:style w:type="paragraph" w:styleId="1773">
    <w:name w:val="正文 居中（图示文字）"/>
    <w:basedOn w:val="684"/>
    <w:next w:val="1773"/>
    <w:link w:val="1772"/>
    <w:qFormat/>
    <w:pPr>
      <w:jc w:val="center"/>
    </w:pPr>
    <w:rPr>
      <w:rFonts w:ascii="Calibri" w:hAnsi="Calibri"/>
      <w:sz w:val="20"/>
      <w:szCs w:val="21"/>
    </w:rPr>
  </w:style>
  <w:style w:type="character" w:styleId="1774">
    <w:name w:val="b Char"/>
    <w:next w:val="1774"/>
    <w:link w:val="1775"/>
    <w:qFormat/>
    <w:rPr>
      <w:rFonts w:ascii="Arial" w:hAnsi="Arial" w:eastAsia="黑体"/>
      <w:sz w:val="21"/>
      <w:szCs w:val="21"/>
    </w:rPr>
  </w:style>
  <w:style w:type="paragraph" w:styleId="1775">
    <w:name w:val="b"/>
    <w:basedOn w:val="1776"/>
    <w:next w:val="1775"/>
    <w:link w:val="1774"/>
    <w:qFormat/>
    <w:pPr>
      <w:keepLines w:val="0"/>
      <w:keepNext w:val="0"/>
      <w:spacing w:line="312" w:lineRule="exact"/>
      <w:tabs>
        <w:tab w:val="center" w:pos="4706" w:leader="none"/>
        <w:tab w:val="right" w:pos="9044" w:leader="none"/>
      </w:tabs>
    </w:pPr>
    <w:rPr>
      <w:bCs w:val="0"/>
    </w:rPr>
  </w:style>
  <w:style w:type="paragraph" w:styleId="1776">
    <w:name w:val="表头"/>
    <w:basedOn w:val="690"/>
    <w:next w:val="1776"/>
    <w:link w:val="1777"/>
    <w:qFormat/>
    <w:pPr>
      <w:jc w:val="center"/>
      <w:spacing w:line="240" w:lineRule="auto"/>
      <w:widowControl w:val="off"/>
      <w:outlineLvl w:val="9"/>
    </w:pPr>
    <w:rPr>
      <w:rFonts w:ascii="Arial" w:hAnsi="Arial" w:eastAsia="黑体"/>
      <w:b w:val="0"/>
      <w:sz w:val="21"/>
      <w:szCs w:val="21"/>
      <w:lang w:val="en-US" w:eastAsia="zh-CN"/>
    </w:rPr>
  </w:style>
  <w:style w:type="character" w:styleId="1777">
    <w:name w:val="表头 Char"/>
    <w:next w:val="1777"/>
    <w:link w:val="1776"/>
    <w:qFormat/>
    <w:rPr>
      <w:rFonts w:ascii="Arial" w:hAnsi="Arial" w:eastAsia="黑体"/>
      <w:bCs/>
      <w:sz w:val="21"/>
      <w:szCs w:val="21"/>
      <w:lang w:val="en-US" w:eastAsia="zh-CN" w:bidi="ar-SA"/>
    </w:rPr>
  </w:style>
  <w:style w:type="character" w:styleId="1778">
    <w:name w:val="样式 首行缩进:  2 字符 Char"/>
    <w:next w:val="1778"/>
    <w:link w:val="684"/>
    <w:qFormat/>
    <w:rPr>
      <w:rFonts w:eastAsia="宋体" w:cs="宋体"/>
      <w:sz w:val="24"/>
      <w:lang w:val="en-US" w:eastAsia="zh-CN" w:bidi="ar-SA"/>
    </w:rPr>
  </w:style>
  <w:style w:type="character" w:styleId="1779">
    <w:name w:val="编号1 Char"/>
    <w:next w:val="1779"/>
    <w:link w:val="1780"/>
    <w:qFormat/>
    <w:rPr>
      <w:rFonts w:ascii="宋体" w:hAnsi="宋体" w:eastAsia="方正楷体简体" w:cs="宋体"/>
      <w:b/>
      <w:color w:val="0000ff"/>
      <w:sz w:val="28"/>
      <w:szCs w:val="32"/>
    </w:rPr>
  </w:style>
  <w:style w:type="paragraph" w:styleId="1780">
    <w:name w:val="编号1"/>
    <w:basedOn w:val="686"/>
    <w:next w:val="1780"/>
    <w:link w:val="1779"/>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781">
    <w:name w:val="小四 段落 宋体 Char Char Char Char1"/>
    <w:next w:val="1781"/>
    <w:link w:val="1782"/>
    <w:qFormat/>
    <w:rPr>
      <w:sz w:val="24"/>
      <w:lang w:bidi="ar-SA"/>
    </w:rPr>
  </w:style>
  <w:style w:type="paragraph" w:styleId="1782">
    <w:name w:val="小四 段落 宋体 Char Char Char"/>
    <w:basedOn w:val="718"/>
    <w:next w:val="1782"/>
    <w:link w:val="1781"/>
    <w:qFormat/>
    <w:pPr>
      <w:ind w:left="0" w:right="-33" w:firstLine="480"/>
      <w:jc w:val="left"/>
      <w:spacing w:after="0" w:line="360" w:lineRule="auto"/>
      <w:tabs>
        <w:tab w:val="left" w:pos="420" w:leader="none"/>
      </w:tabs>
    </w:pPr>
  </w:style>
  <w:style w:type="character" w:styleId="1783">
    <w:name w:val="Table Bullet 1 Char Char"/>
    <w:next w:val="1783"/>
    <w:link w:val="1784"/>
    <w:qFormat/>
    <w:rPr>
      <w:rFonts w:ascii="Verdana" w:hAnsi="Verdana"/>
      <w:sz w:val="18"/>
      <w:szCs w:val="18"/>
      <w:lang w:eastAsia="en-US"/>
    </w:rPr>
  </w:style>
  <w:style w:type="paragraph" w:styleId="1784">
    <w:name w:val="Table Bullet 1"/>
    <w:basedOn w:val="684"/>
    <w:next w:val="1784"/>
    <w:link w:val="1783"/>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785">
    <w:name w:val="样式 样式1 + 非加粗 Char"/>
    <w:next w:val="1785"/>
    <w:link w:val="684"/>
    <w:semiHidden/>
    <w:qFormat/>
    <w:rPr>
      <w:rFonts w:eastAsia="汉仪大宋简"/>
      <w:sz w:val="22"/>
      <w:szCs w:val="52"/>
      <w:lang w:val="en-US" w:eastAsia="zh-CN" w:bidi="ar-SA"/>
    </w:rPr>
  </w:style>
  <w:style w:type="character" w:styleId="1786">
    <w:name w:val="样式 正文首行缩进 + 首行缩进:  2 字符 Char Char1"/>
    <w:next w:val="1786"/>
    <w:link w:val="684"/>
    <w:qFormat/>
    <w:rPr>
      <w:rFonts w:ascii="Arial" w:hAnsi="Arial" w:eastAsia="宋体" w:cs="宋体"/>
      <w:sz w:val="21"/>
      <w:lang w:val="en-US" w:eastAsia="zh-CN" w:bidi="ar-SA"/>
    </w:rPr>
  </w:style>
  <w:style w:type="character" w:styleId="1787">
    <w:name w:val="编写建议 Char1"/>
    <w:next w:val="1787"/>
    <w:link w:val="684"/>
    <w:qFormat/>
    <w:rPr>
      <w:rFonts w:ascii="Arial" w:hAnsi="Arial" w:eastAsia="宋体" w:cs="Arial"/>
      <w:i/>
      <w:color w:val="0000ff"/>
      <w:szCs w:val="21"/>
    </w:rPr>
  </w:style>
  <w:style w:type="character" w:styleId="1788">
    <w:name w:val="项目正文 Char"/>
    <w:next w:val="1788"/>
    <w:link w:val="1789"/>
    <w:qFormat/>
    <w:rPr>
      <w:rFonts w:ascii="Arial" w:hAnsi="Arial"/>
      <w:sz w:val="18"/>
      <w:szCs w:val="24"/>
    </w:rPr>
  </w:style>
  <w:style w:type="paragraph" w:styleId="1789">
    <w:name w:val="项目正文"/>
    <w:next w:val="1789"/>
    <w:link w:val="1788"/>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lang w:val="en-US" w:eastAsia="zh-CN" w:bidi="ar-SA"/>
    </w:rPr>
  </w:style>
  <w:style w:type="character" w:styleId="1790">
    <w:name w:val="QB正文 Char"/>
    <w:next w:val="1790"/>
    <w:link w:val="1791"/>
    <w:qFormat/>
    <w:rPr>
      <w:rFonts w:ascii="宋体" w:hAnsi="宋体"/>
      <w:lang w:val="en-US" w:eastAsia="zh-CN"/>
    </w:rPr>
  </w:style>
  <w:style w:type="paragraph" w:styleId="1791">
    <w:name w:val="QB正文"/>
    <w:basedOn w:val="684"/>
    <w:next w:val="1791"/>
    <w:link w:val="1790"/>
    <w:qFormat/>
    <w:pPr>
      <w:ind w:firstLine="200"/>
      <w:jc w:val="left"/>
      <w:widowControl/>
    </w:pPr>
    <w:rPr>
      <w:rFonts w:ascii="宋体" w:hAnsi="宋体"/>
      <w:sz w:val="20"/>
      <w:szCs w:val="20"/>
    </w:rPr>
  </w:style>
  <w:style w:type="character" w:styleId="1792">
    <w:name w:val="样式 标题 5H5ITT t5PA Pico Section5H5-Heading 5h5l5heading5...5 Char"/>
    <w:next w:val="1792"/>
    <w:link w:val="1793"/>
    <w:qFormat/>
    <w:rPr>
      <w:b/>
      <w:bCs/>
      <w:sz w:val="24"/>
      <w:szCs w:val="28"/>
    </w:rPr>
  </w:style>
  <w:style w:type="paragraph" w:styleId="1793">
    <w:name w:val="样式 标题 5H5ITT t5PA Pico Section5H5-Heading 5h5l5heading5...5"/>
    <w:basedOn w:val="689"/>
    <w:next w:val="684"/>
    <w:link w:val="1792"/>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794">
    <w:name w:val="样式 小四"/>
    <w:next w:val="1794"/>
    <w:link w:val="684"/>
    <w:qFormat/>
    <w:rPr>
      <w:rFonts w:ascii="宋体" w:hAnsi="宋体" w:eastAsia="宋体"/>
      <w:sz w:val="24"/>
    </w:rPr>
  </w:style>
  <w:style w:type="character" w:styleId="1795">
    <w:name w:val="正文 + 居中 Char"/>
    <w:next w:val="1795"/>
    <w:link w:val="1796"/>
    <w:qFormat/>
    <w:rPr>
      <w:sz w:val="21"/>
    </w:rPr>
  </w:style>
  <w:style w:type="paragraph" w:styleId="1796">
    <w:name w:val="正文 + 居中"/>
    <w:basedOn w:val="684"/>
    <w:next w:val="1796"/>
    <w:link w:val="1795"/>
    <w:qFormat/>
    <w:pPr>
      <w:jc w:val="center"/>
      <w:spacing w:before="160" w:after="160"/>
    </w:pPr>
    <w:rPr>
      <w:szCs w:val="20"/>
    </w:rPr>
  </w:style>
  <w:style w:type="character" w:styleId="1797">
    <w:name w:val="ZK_标题1 Char Char"/>
    <w:next w:val="1797"/>
    <w:link w:val="1798"/>
    <w:qFormat/>
    <w:rPr>
      <w:rFonts w:ascii="Arial" w:hAnsi="Arial" w:eastAsia="黑体"/>
      <w:b/>
      <w:sz w:val="36"/>
    </w:rPr>
  </w:style>
  <w:style w:type="paragraph" w:styleId="1798">
    <w:name w:val="ZK_标题1"/>
    <w:basedOn w:val="684"/>
    <w:next w:val="1443"/>
    <w:link w:val="1797"/>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799">
    <w:name w:val="样式1 Char"/>
    <w:next w:val="1799"/>
    <w:link w:val="684"/>
    <w:qFormat/>
    <w:rPr>
      <w:rFonts w:ascii="Times New Roman" w:hAnsi="Times New Roman" w:eastAsia="宋体" w:cs="宋体"/>
      <w:b/>
      <w:sz w:val="52"/>
      <w:szCs w:val="52"/>
    </w:rPr>
  </w:style>
  <w:style w:type="character" w:styleId="1800">
    <w:name w:val="x:Cross ref"/>
    <w:next w:val="1800"/>
    <w:link w:val="684"/>
    <w:qFormat/>
    <w:rPr>
      <w:i/>
    </w:rPr>
  </w:style>
  <w:style w:type="character" w:styleId="1801">
    <w:name w:val="样式 非加粗"/>
    <w:next w:val="1801"/>
    <w:link w:val="684"/>
    <w:qFormat/>
    <w:rPr>
      <w:rFonts w:eastAsia="宋体"/>
      <w:sz w:val="28"/>
    </w:rPr>
  </w:style>
  <w:style w:type="character" w:styleId="1802">
    <w:name w:val="正文文本缩进 3 Char2"/>
    <w:next w:val="1802"/>
    <w:link w:val="684"/>
    <w:qFormat/>
    <w:rPr>
      <w:rFonts w:ascii="Calibri" w:hAnsi="Calibri" w:cs="黑体"/>
      <w:sz w:val="16"/>
      <w:szCs w:val="16"/>
    </w:rPr>
  </w:style>
  <w:style w:type="character" w:styleId="1803">
    <w:name w:val="Block Label Char Char"/>
    <w:next w:val="1803"/>
    <w:link w:val="684"/>
    <w:qFormat/>
    <w:rPr>
      <w:rFonts w:ascii="Book Antiqua" w:hAnsi="Book Antiqua" w:eastAsia="黑体" w:cs="Book Antiqua"/>
      <w:bCs/>
      <w:sz w:val="26"/>
      <w:szCs w:val="26"/>
    </w:rPr>
  </w:style>
  <w:style w:type="character" w:styleId="1804">
    <w:name w:val="hang1"/>
    <w:next w:val="1804"/>
    <w:link w:val="684"/>
    <w:qFormat/>
  </w:style>
  <w:style w:type="character" w:styleId="1805">
    <w:name w:val="WW-WW8Num2z0"/>
    <w:next w:val="1805"/>
    <w:link w:val="684"/>
    <w:qFormat/>
    <w:rPr>
      <w:rFonts w:ascii="Wingdings" w:hAnsi="Wingdings"/>
    </w:rPr>
  </w:style>
  <w:style w:type="character" w:styleId="1806">
    <w:name w:val="ccc1"/>
    <w:next w:val="1806"/>
    <w:link w:val="684"/>
    <w:qFormat/>
    <w:rPr>
      <w:color w:val="333333"/>
      <w:sz w:val="18"/>
      <w:szCs w:val="18"/>
      <w:u w:val="none"/>
    </w:rPr>
  </w:style>
  <w:style w:type="character" w:styleId="1807">
    <w:name w:val="彩色列表 - 着色 1 字符"/>
    <w:next w:val="1807"/>
    <w:link w:val="684"/>
    <w:qFormat/>
    <w:rPr>
      <w:sz w:val="21"/>
    </w:rPr>
  </w:style>
  <w:style w:type="character" w:styleId="1808">
    <w:name w:val="无间距字符2"/>
    <w:next w:val="1808"/>
    <w:link w:val="684"/>
    <w:qFormat/>
    <w:rPr>
      <w:rFonts w:ascii="Calibri" w:hAnsi="Calibri"/>
      <w:lang w:val="en-US" w:eastAsia="zh-CN" w:bidi="ar-SA"/>
    </w:rPr>
  </w:style>
  <w:style w:type="character" w:styleId="1809">
    <w:name w:val="正文首行缩进 Char2"/>
    <w:next w:val="1809"/>
    <w:link w:val="684"/>
    <w:qFormat/>
    <w:rPr>
      <w:rFonts w:ascii="Calibri" w:hAnsi="Calibri" w:eastAsia="宋体" w:cs="黑体"/>
      <w:sz w:val="21"/>
      <w:szCs w:val="22"/>
    </w:rPr>
  </w:style>
  <w:style w:type="character" w:styleId="1810">
    <w:name w:val="a31"/>
    <w:next w:val="1810"/>
    <w:link w:val="684"/>
    <w:qFormat/>
    <w:rPr>
      <w:color w:val="000000"/>
      <w:sz w:val="20"/>
      <w:szCs w:val="20"/>
      <w:u w:val="none"/>
    </w:rPr>
  </w:style>
  <w:style w:type="character" w:styleId="1811">
    <w:name w:val="表格文本 Char Char"/>
    <w:next w:val="1811"/>
    <w:link w:val="684"/>
    <w:qFormat/>
    <w:rPr>
      <w:rFonts w:ascii="Arial" w:hAnsi="Arial" w:eastAsia="宋体" w:cs="Arial"/>
      <w:color w:val="000000"/>
      <w:szCs w:val="24"/>
    </w:rPr>
  </w:style>
  <w:style w:type="character" w:styleId="1812">
    <w:name w:val="样式 标题 2标题 2 Char标题 2 Char Char Char Char1标题 2 Char Char Char ... Char"/>
    <w:next w:val="1812"/>
    <w:link w:val="1813"/>
    <w:qFormat/>
    <w:rPr>
      <w:rFonts w:ascii="宋体" w:hAnsi="宋体"/>
      <w:bCs/>
      <w:color w:val="000000"/>
      <w:sz w:val="24"/>
      <w:szCs w:val="24"/>
    </w:rPr>
  </w:style>
  <w:style w:type="paragraph" w:styleId="1813">
    <w:name w:val="样式 标题 2标题 2 Char标题 2 Char Char Char Char1标题 2 Char Char Char ..."/>
    <w:basedOn w:val="686"/>
    <w:next w:val="1813"/>
    <w:link w:val="1812"/>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814">
    <w:name w:val="说明书  正文 Char"/>
    <w:next w:val="1814"/>
    <w:link w:val="1815"/>
    <w:uiPriority w:val="7"/>
    <w:qFormat/>
    <w:rPr>
      <w:rFonts w:ascii="宋体" w:hAnsi="宋体" w:cs="宋体"/>
      <w:sz w:val="24"/>
      <w:szCs w:val="24"/>
    </w:rPr>
  </w:style>
  <w:style w:type="paragraph" w:styleId="1815">
    <w:name w:val="说明书  正文"/>
    <w:basedOn w:val="684"/>
    <w:next w:val="1815"/>
    <w:link w:val="1814"/>
    <w:uiPriority w:val="7"/>
    <w:qFormat/>
    <w:pPr>
      <w:ind w:firstLine="200"/>
      <w:jc w:val="left"/>
      <w:spacing w:line="460" w:lineRule="exact"/>
    </w:pPr>
    <w:rPr>
      <w:rFonts w:ascii="宋体" w:hAnsi="宋体" w:cs="宋体"/>
      <w:sz w:val="24"/>
    </w:rPr>
  </w:style>
  <w:style w:type="character" w:styleId="1816">
    <w:name w:val="地铁2级目录 Char"/>
    <w:next w:val="1816"/>
    <w:link w:val="1817"/>
    <w:qFormat/>
    <w:rPr>
      <w:rFonts w:ascii="Cambria" w:hAnsi="Cambria"/>
      <w:b/>
      <w:sz w:val="30"/>
      <w:szCs w:val="30"/>
    </w:rPr>
  </w:style>
  <w:style w:type="paragraph" w:styleId="1817">
    <w:name w:val="地铁2级目录"/>
    <w:basedOn w:val="686"/>
    <w:next w:val="687"/>
    <w:link w:val="1816"/>
    <w:qFormat/>
    <w:pPr>
      <w:contextualSpacing/>
      <w:jc w:val="left"/>
      <w:spacing w:line="415" w:lineRule="auto"/>
    </w:pPr>
    <w:rPr>
      <w:rFonts w:ascii="Cambria" w:hAnsi="Cambria" w:eastAsia="宋体"/>
      <w:bCs w:val="0"/>
      <w:sz w:val="30"/>
      <w:szCs w:val="30"/>
    </w:rPr>
  </w:style>
  <w:style w:type="character" w:styleId="1818">
    <w:name w:val="1级正文+缩进 Char Char"/>
    <w:next w:val="1818"/>
    <w:link w:val="1819"/>
    <w:qFormat/>
    <w:rPr>
      <w:szCs w:val="21"/>
    </w:rPr>
  </w:style>
  <w:style w:type="paragraph" w:styleId="1819">
    <w:name w:val="1级正文+缩进"/>
    <w:basedOn w:val="684"/>
    <w:next w:val="1819"/>
    <w:link w:val="1818"/>
    <w:qFormat/>
    <w:pPr>
      <w:ind w:firstLine="400"/>
      <w:jc w:val="left"/>
      <w:spacing w:line="360" w:lineRule="auto"/>
    </w:pPr>
    <w:rPr>
      <w:sz w:val="20"/>
      <w:szCs w:val="21"/>
    </w:rPr>
  </w:style>
  <w:style w:type="character" w:styleId="1820">
    <w:name w:val="第三級 字元"/>
    <w:next w:val="1820"/>
    <w:link w:val="1821"/>
    <w:qFormat/>
    <w:rPr>
      <w:rFonts w:ascii="方正楷体简体" w:hAnsi="DFKai-SB" w:eastAsia="方正楷体简体" w:cs="PMingLiU"/>
      <w:sz w:val="28"/>
      <w:szCs w:val="28"/>
      <w:lang w:val="en-US" w:eastAsia="zh-CN" w:bidi="ar-SA"/>
    </w:rPr>
  </w:style>
  <w:style w:type="paragraph" w:styleId="1821">
    <w:name w:val="第三級"/>
    <w:basedOn w:val="684"/>
    <w:next w:val="1821"/>
    <w:link w:val="1820"/>
    <w:qFormat/>
    <w:pPr>
      <w:ind w:firstLine="560"/>
      <w:spacing w:line="480" w:lineRule="exact"/>
    </w:pPr>
    <w:rPr>
      <w:rFonts w:ascii="方正楷体简体" w:hAnsi="DFKai-SB" w:eastAsia="方正楷体简体" w:cs="PMingLiU"/>
      <w:sz w:val="28"/>
      <w:szCs w:val="28"/>
    </w:rPr>
  </w:style>
  <w:style w:type="character" w:styleId="1822">
    <w:name w:val="command keywords Char1"/>
    <w:next w:val="1822"/>
    <w:link w:val="1823"/>
    <w:qFormat/>
    <w:rPr>
      <w:rFonts w:ascii="Arial" w:hAnsi="Arial"/>
      <w:b/>
      <w:bCs/>
      <w:szCs w:val="21"/>
    </w:rPr>
  </w:style>
  <w:style w:type="paragraph" w:styleId="1823">
    <w:name w:val="command keywords"/>
    <w:basedOn w:val="684"/>
    <w:next w:val="1823"/>
    <w:link w:val="1822"/>
    <w:qFormat/>
    <w:pPr>
      <w:ind w:left="1134"/>
      <w:jc w:val="left"/>
      <w:spacing w:before="80" w:after="80" w:line="300" w:lineRule="auto"/>
      <w:widowControl/>
    </w:pPr>
    <w:rPr>
      <w:rFonts w:ascii="Arial" w:hAnsi="Arial"/>
      <w:b/>
      <w:bCs/>
      <w:sz w:val="20"/>
      <w:szCs w:val="21"/>
    </w:rPr>
  </w:style>
  <w:style w:type="character" w:styleId="1824">
    <w:name w:val="样式 正文文本 + 小四 Char"/>
    <w:next w:val="1824"/>
    <w:link w:val="1825"/>
    <w:qFormat/>
    <w:rPr>
      <w:rFonts w:ascii="宋体" w:hAnsi="宋体"/>
      <w:sz w:val="24"/>
      <w:szCs w:val="21"/>
    </w:rPr>
  </w:style>
  <w:style w:type="paragraph" w:styleId="1825">
    <w:name w:val="样式 正文文本 + 小四"/>
    <w:basedOn w:val="740"/>
    <w:next w:val="1825"/>
    <w:link w:val="1824"/>
    <w:qFormat/>
    <w:pPr>
      <w:ind w:firstLine="480"/>
      <w:jc w:val="left"/>
      <w:spacing w:before="20"/>
      <w:widowControl/>
      <w:tabs>
        <w:tab w:val="left" w:pos="-2340" w:leader="none"/>
      </w:tabs>
    </w:pPr>
    <w:rPr>
      <w:rFonts w:ascii="宋体" w:hAnsi="宋体" w:eastAsia="宋体"/>
      <w:bCs w:val="0"/>
      <w:sz w:val="24"/>
      <w:szCs w:val="21"/>
    </w:rPr>
  </w:style>
  <w:style w:type="character" w:styleId="1826">
    <w:name w:val="未处理的提及1"/>
    <w:next w:val="1826"/>
    <w:link w:val="684"/>
    <w:uiPriority w:val="99"/>
    <w:qFormat/>
    <w:rPr>
      <w:rFonts w:cs="Times New Roman"/>
      <w:color w:val="808080"/>
      <w:shd w:val="clear" w:color="auto" w:fill="e6e6e6"/>
    </w:rPr>
  </w:style>
  <w:style w:type="character" w:styleId="1827">
    <w:name w:val="电子邮件签名 Char2"/>
    <w:next w:val="1827"/>
    <w:link w:val="684"/>
    <w:qFormat/>
    <w:rPr>
      <w:rFonts w:ascii="Calibri" w:hAnsi="Calibri" w:cs="黑体"/>
      <w:sz w:val="21"/>
      <w:szCs w:val="22"/>
    </w:rPr>
  </w:style>
  <w:style w:type="character" w:styleId="1828">
    <w:name w:val="标题字符1"/>
    <w:next w:val="1828"/>
    <w:link w:val="684"/>
    <w:uiPriority w:val="10"/>
    <w:qFormat/>
    <w:rPr>
      <w:rFonts w:ascii="Calibri" w:hAnsi="Calibri" w:cs="Times New Roman"/>
      <w:b/>
      <w:bCs/>
      <w:sz w:val="32"/>
      <w:szCs w:val="32"/>
    </w:rPr>
  </w:style>
  <w:style w:type="character" w:styleId="1829">
    <w:name w:val="WW8Num9z0"/>
    <w:next w:val="1829"/>
    <w:link w:val="684"/>
    <w:qFormat/>
    <w:rPr>
      <w:rFonts w:ascii="Wingdings" w:hAnsi="Wingdings"/>
    </w:rPr>
  </w:style>
  <w:style w:type="character" w:styleId="1830">
    <w:name w:val="Char Char29"/>
    <w:next w:val="1830"/>
    <w:link w:val="684"/>
    <w:qFormat/>
    <w:rPr>
      <w:rFonts w:ascii="Arial" w:hAnsi="Arial" w:eastAsia="PMingLiU"/>
      <w:sz w:val="36"/>
      <w:szCs w:val="36"/>
      <w:lang w:val="en-US" w:eastAsia="zh-TW" w:bidi="ar-SA"/>
    </w:rPr>
  </w:style>
  <w:style w:type="character" w:styleId="1831">
    <w:name w:val="正文1021 Char"/>
    <w:next w:val="1831"/>
    <w:link w:val="1832"/>
    <w:qFormat/>
    <w:rPr>
      <w:rFonts w:cs="宋体"/>
      <w:color w:val="000000"/>
      <w:sz w:val="28"/>
    </w:rPr>
  </w:style>
  <w:style w:type="paragraph" w:styleId="1832">
    <w:name w:val="正文1021"/>
    <w:basedOn w:val="684"/>
    <w:next w:val="1832"/>
    <w:link w:val="1831"/>
    <w:qFormat/>
    <w:pPr>
      <w:ind w:firstLine="200"/>
      <w:spacing w:line="360" w:lineRule="auto"/>
      <w:widowControl/>
    </w:pPr>
    <w:rPr>
      <w:rFonts w:cs="宋体"/>
      <w:color w:val="000000"/>
      <w:sz w:val="28"/>
      <w:szCs w:val="20"/>
    </w:rPr>
  </w:style>
  <w:style w:type="character" w:styleId="1833">
    <w:name w:val="font161"/>
    <w:next w:val="1833"/>
    <w:link w:val="684"/>
    <w:qFormat/>
    <w:rPr>
      <w:b/>
      <w:bCs/>
      <w:sz w:val="32"/>
      <w:szCs w:val="32"/>
    </w:rPr>
  </w:style>
  <w:style w:type="character" w:styleId="1834">
    <w:name w:val="font121"/>
    <w:next w:val="1834"/>
    <w:link w:val="684"/>
    <w:qFormat/>
    <w:rPr>
      <w:sz w:val="18"/>
      <w:szCs w:val="18"/>
    </w:rPr>
  </w:style>
  <w:style w:type="character" w:styleId="1835">
    <w:name w:val="Figure Char"/>
    <w:next w:val="1835"/>
    <w:link w:val="1836"/>
    <w:qFormat/>
    <w:rPr>
      <w:szCs w:val="24"/>
    </w:rPr>
  </w:style>
  <w:style w:type="paragraph" w:styleId="1836">
    <w:name w:val="Figure"/>
    <w:basedOn w:val="684"/>
    <w:next w:val="684"/>
    <w:link w:val="1835"/>
    <w:qFormat/>
    <w:pPr>
      <w:jc w:val="center"/>
      <w:keepLines/>
      <w:keepNext/>
    </w:pPr>
    <w:rPr>
      <w:sz w:val="20"/>
    </w:rPr>
  </w:style>
  <w:style w:type="character" w:styleId="1837">
    <w:name w:val="页眉 Char2"/>
    <w:next w:val="1837"/>
    <w:link w:val="684"/>
    <w:qFormat/>
    <w:rPr>
      <w:rFonts w:ascii="Times New Roman" w:hAnsi="Times New Roman"/>
      <w:sz w:val="21"/>
      <w:szCs w:val="24"/>
    </w:rPr>
  </w:style>
  <w:style w:type="character" w:styleId="1838">
    <w:name w:val="Char Char13"/>
    <w:next w:val="1838"/>
    <w:link w:val="684"/>
    <w:qFormat/>
    <w:rPr>
      <w:rFonts w:ascii="Arial" w:hAnsi="Arial"/>
      <w:sz w:val="18"/>
      <w:szCs w:val="18"/>
    </w:rPr>
  </w:style>
  <w:style w:type="character" w:styleId="1839">
    <w:name w:val="space1"/>
    <w:next w:val="1839"/>
    <w:link w:val="684"/>
    <w:unhideWhenUsed/>
    <w:qFormat/>
    <w:rPr>
      <w:spacing w:val="450"/>
      <w:sz w:val="18"/>
      <w:szCs w:val="18"/>
    </w:rPr>
  </w:style>
  <w:style w:type="character" w:styleId="1840">
    <w:name w:val="Body Text Indent 2 Char Char1 Char 字元 Char"/>
    <w:next w:val="1840"/>
    <w:link w:val="684"/>
    <w:qFormat/>
    <w:rPr>
      <w:rFonts w:eastAsia="PMingLiU"/>
      <w:lang w:val="en-US" w:eastAsia="zh-TW" w:bidi="ar-SA"/>
    </w:rPr>
  </w:style>
  <w:style w:type="character" w:styleId="1841">
    <w:name w:val="1）小标题 Char Char"/>
    <w:next w:val="1841"/>
    <w:link w:val="684"/>
    <w:qFormat/>
    <w:rPr>
      <w:rFonts w:eastAsia="宋体"/>
      <w:spacing w:val="6"/>
      <w:sz w:val="24"/>
      <w:szCs w:val="24"/>
    </w:rPr>
  </w:style>
  <w:style w:type="character" w:styleId="1842">
    <w:name w:val="电子邮件签名 Char1"/>
    <w:next w:val="1842"/>
    <w:link w:val="684"/>
    <w:qFormat/>
    <w:rPr>
      <w:rFonts w:ascii="Times New Roman" w:hAnsi="Times New Roman" w:eastAsia="方正楷体简体" w:cs="Times New Roman"/>
      <w:sz w:val="28"/>
      <w:szCs w:val="20"/>
    </w:rPr>
  </w:style>
  <w:style w:type="character" w:styleId="1843">
    <w:name w:val="wintitle"/>
    <w:next w:val="1843"/>
    <w:link w:val="684"/>
    <w:qFormat/>
  </w:style>
  <w:style w:type="character" w:styleId="1844">
    <w:name w:val="zt1"/>
    <w:next w:val="1844"/>
    <w:link w:val="684"/>
    <w:qFormat/>
    <w:rPr>
      <w:rFonts w:ascii="Tahoma" w:hAnsi="Tahoma" w:eastAsia="宋体"/>
      <w:sz w:val="24"/>
      <w:szCs w:val="24"/>
      <w:lang w:val="en-US" w:eastAsia="zh-CN" w:bidi="ar-SA"/>
    </w:rPr>
  </w:style>
  <w:style w:type="character" w:styleId="1845">
    <w:name w:val="Char Char281"/>
    <w:next w:val="1845"/>
    <w:link w:val="684"/>
    <w:qFormat/>
    <w:rPr>
      <w:rFonts w:ascii="Arial" w:hAnsi="Arial" w:eastAsia="黑体"/>
      <w:sz w:val="24"/>
      <w:lang w:val="en-US" w:eastAsia="zh-CN" w:bidi="ar-SA"/>
    </w:rPr>
  </w:style>
  <w:style w:type="character" w:styleId="1846">
    <w:name w:val="正文文本缩进 2 Char"/>
    <w:next w:val="1846"/>
    <w:link w:val="684"/>
    <w:qFormat/>
    <w:rPr>
      <w:rFonts w:ascii="楷体_GB2312" w:eastAsia="楷体_GB2312"/>
      <w:bCs/>
      <w:sz w:val="28"/>
      <w:szCs w:val="24"/>
      <w:lang w:val="en-US" w:eastAsia="zh-CN" w:bidi="ar-SA"/>
    </w:rPr>
  </w:style>
  <w:style w:type="character" w:styleId="1847">
    <w:name w:val="sh141"/>
    <w:next w:val="1847"/>
    <w:link w:val="684"/>
    <w:qFormat/>
    <w:rPr>
      <w:color w:val="2b2b2b"/>
      <w:sz w:val="19"/>
    </w:rPr>
  </w:style>
  <w:style w:type="character" w:styleId="1848">
    <w:name w:val="style101"/>
    <w:next w:val="1848"/>
    <w:link w:val="684"/>
    <w:qFormat/>
    <w:rPr>
      <w:b/>
      <w:bCs/>
      <w:color w:val="ce0000"/>
      <w:sz w:val="24"/>
      <w:szCs w:val="24"/>
    </w:rPr>
  </w:style>
  <w:style w:type="character" w:styleId="1849">
    <w:name w:val="访问过的超链接1"/>
    <w:next w:val="1849"/>
    <w:link w:val="684"/>
    <w:uiPriority w:val="99"/>
    <w:qFormat/>
    <w:rPr>
      <w:color w:val="000000"/>
      <w:u w:val="none"/>
    </w:rPr>
  </w:style>
  <w:style w:type="character" w:styleId="1850">
    <w:name w:val="Style Heading A + (Latin) Times New Roman (Asian) 楷体_GB2312 Char"/>
    <w:next w:val="1850"/>
    <w:link w:val="684"/>
    <w:qFormat/>
    <w:rPr>
      <w:rFonts w:ascii="Arial" w:hAnsi="Arial" w:eastAsia="楷体_GB2312" w:cs="Arial"/>
      <w:b/>
      <w:sz w:val="36"/>
      <w:lang w:val="en-US" w:eastAsia="zh-CN" w:bidi="ar-SA"/>
    </w:rPr>
  </w:style>
  <w:style w:type="character" w:styleId="1851">
    <w:name w:val="正文文字 加粗 Char"/>
    <w:next w:val="1851"/>
    <w:link w:val="1852"/>
    <w:qFormat/>
    <w:rPr>
      <w:rFonts w:ascii="仿宋_GB2312" w:eastAsia="仿宋_GB2312"/>
      <w:b/>
      <w:sz w:val="24"/>
    </w:rPr>
  </w:style>
  <w:style w:type="paragraph" w:styleId="1852">
    <w:name w:val="正文文字 加粗"/>
    <w:basedOn w:val="1619"/>
    <w:next w:val="1852"/>
    <w:link w:val="1851"/>
    <w:qFormat/>
    <w:pPr>
      <w:ind w:firstLine="480"/>
    </w:pPr>
    <w:rPr>
      <w:rFonts w:hAnsi="Times New Roman"/>
      <w:b/>
      <w:sz w:val="24"/>
    </w:rPr>
  </w:style>
  <w:style w:type="character" w:styleId="1853">
    <w:name w:val="编号标题2 Char Char Char Char Char Char Char Char Char Char Ch"/>
    <w:next w:val="1853"/>
    <w:link w:val="684"/>
    <w:qFormat/>
    <w:rPr>
      <w:rFonts w:ascii="Arial" w:hAnsi="Arial" w:eastAsia="黑体"/>
      <w:sz w:val="21"/>
      <w:lang w:val="en-US" w:eastAsia="zh-CN"/>
    </w:rPr>
  </w:style>
  <w:style w:type="character" w:styleId="1854">
    <w:name w:val="subhead1"/>
    <w:next w:val="1854"/>
    <w:link w:val="684"/>
    <w:qFormat/>
    <w:rPr>
      <w:rFonts w:ascii="Arial" w:hAnsi="Arial" w:cs="Arial"/>
      <w:b/>
      <w:bCs/>
      <w:color w:val="3b5d8b"/>
      <w:sz w:val="20"/>
      <w:szCs w:val="20"/>
    </w:rPr>
  </w:style>
  <w:style w:type="character" w:styleId="1855">
    <w:name w:val="正文文本_"/>
    <w:next w:val="1855"/>
    <w:link w:val="684"/>
    <w:qFormat/>
    <w:rPr>
      <w:rFonts w:ascii="MingLiU" w:hAnsi="MingLiU" w:eastAsia="MingLiU" w:cs="MingLiU"/>
      <w:sz w:val="22"/>
      <w:szCs w:val="22"/>
      <w:shd w:val="clear" w:color="auto" w:fill="ffffff"/>
    </w:rPr>
  </w:style>
  <w:style w:type="character" w:styleId="1856">
    <w:name w:val="样式 题注 + (西文) Times New Roman (中文) 宋体 五号 Char"/>
    <w:next w:val="1856"/>
    <w:link w:val="684"/>
    <w:qFormat/>
    <w:rPr>
      <w:rFonts w:ascii="Times New Roman" w:hAnsi="Times New Roman" w:cs="Times New Roman"/>
      <w:b/>
      <w:sz w:val="18"/>
    </w:rPr>
  </w:style>
  <w:style w:type="character" w:styleId="1857">
    <w:name w:val="tborder padd_l15"/>
    <w:next w:val="1857"/>
    <w:link w:val="684"/>
    <w:qFormat/>
  </w:style>
  <w:style w:type="character" w:styleId="1858">
    <w:name w:val="网格 Char Char"/>
    <w:next w:val="1858"/>
    <w:link w:val="684"/>
    <w:qFormat/>
    <w:rPr>
      <w:rFonts w:ascii="Arial" w:hAnsi="Arial" w:eastAsia="宋体" w:cs="Arial"/>
      <w:spacing w:val="-4"/>
      <w:sz w:val="21"/>
      <w:szCs w:val="21"/>
      <w:lang w:val="en-US" w:eastAsia="en-US" w:bidi="ar-SA"/>
    </w:rPr>
  </w:style>
  <w:style w:type="character" w:styleId="1859">
    <w:name w:val="ZX-正文 Char"/>
    <w:next w:val="1859"/>
    <w:link w:val="1860"/>
    <w:qFormat/>
    <w:rPr>
      <w:rFonts w:ascii="Trebuchet MS" w:hAnsi="FuturaA Bk BT"/>
      <w:sz w:val="24"/>
      <w:szCs w:val="22"/>
    </w:rPr>
  </w:style>
  <w:style w:type="paragraph" w:styleId="1860">
    <w:name w:val="ZX-正文"/>
    <w:next w:val="1860"/>
    <w:link w:val="1859"/>
    <w:qFormat/>
    <w:pPr>
      <w:ind w:firstLine="480"/>
    </w:pPr>
    <w:rPr>
      <w:rFonts w:ascii="Trebuchet MS" w:hAnsi="FuturaA Bk BT"/>
      <w:sz w:val="24"/>
      <w:szCs w:val="22"/>
      <w:lang w:val="en-US" w:eastAsia="zh-CN" w:bidi="ar-SA"/>
    </w:rPr>
  </w:style>
  <w:style w:type="character" w:styleId="1861">
    <w:name w:val="x:Command code"/>
    <w:next w:val="1861"/>
    <w:link w:val="684"/>
    <w:qFormat/>
    <w:rPr>
      <w:rFonts w:ascii="Courier New" w:hAnsi="Courier New"/>
      <w:sz w:val="20"/>
    </w:rPr>
  </w:style>
  <w:style w:type="character" w:styleId="1862">
    <w:name w:val="样式 楷体_GB2312 四号1"/>
    <w:next w:val="1862"/>
    <w:link w:val="684"/>
    <w:uiPriority w:val="99"/>
    <w:qFormat/>
    <w:rPr>
      <w:rFonts w:ascii="??_GB2312" w:hAnsi="??_GB2312" w:eastAsia="仿宋_GB2312"/>
      <w:sz w:val="30"/>
    </w:rPr>
  </w:style>
  <w:style w:type="character" w:styleId="1863">
    <w:name w:val="标题 2 Char1"/>
    <w:next w:val="1863"/>
    <w:link w:val="684"/>
    <w:uiPriority w:val="99"/>
    <w:qFormat/>
    <w:rPr>
      <w:rFonts w:ascii="Arial" w:hAnsi="Arial" w:eastAsia="黑体"/>
      <w:b/>
      <w:bCs/>
      <w:sz w:val="32"/>
      <w:szCs w:val="32"/>
      <w:lang w:val="en-US" w:eastAsia="zh-CN" w:bidi="ar-SA"/>
    </w:rPr>
  </w:style>
  <w:style w:type="character" w:styleId="1864">
    <w:name w:val="列表编号 Char Char Char"/>
    <w:next w:val="1864"/>
    <w:link w:val="684"/>
    <w:qFormat/>
    <w:rPr>
      <w:rFonts w:eastAsia="宋体"/>
      <w:sz w:val="21"/>
      <w:szCs w:val="24"/>
      <w:lang w:val="en-US" w:eastAsia="zh-CN" w:bidi="ar-SA"/>
    </w:rPr>
  </w:style>
  <w:style w:type="character" w:styleId="1865">
    <w:name w:val="help"/>
    <w:next w:val="1865"/>
    <w:link w:val="684"/>
    <w:qFormat/>
  </w:style>
  <w:style w:type="character" w:styleId="1866">
    <w:name w:val="h Char"/>
    <w:next w:val="1866"/>
    <w:link w:val="684"/>
    <w:qFormat/>
    <w:rPr>
      <w:rFonts w:eastAsia="宋体"/>
      <w:sz w:val="18"/>
      <w:lang w:val="en-US" w:eastAsia="zh-CN" w:bidi="ar-SA"/>
    </w:rPr>
  </w:style>
  <w:style w:type="character" w:styleId="1867">
    <w:name w:val="Style Caption + Not Italic Char"/>
    <w:next w:val="1867"/>
    <w:link w:val="1868"/>
    <w:qFormat/>
    <w:rPr>
      <w:rFonts w:ascii="Arial" w:hAnsi="Arial" w:cs="宋体"/>
      <w:b/>
      <w:szCs w:val="24"/>
      <w:lang w:eastAsia="en-US"/>
    </w:rPr>
  </w:style>
  <w:style w:type="paragraph" w:styleId="1868">
    <w:name w:val="Style Caption + Not Italic"/>
    <w:basedOn w:val="722"/>
    <w:next w:val="1868"/>
    <w:link w:val="1867"/>
    <w:qFormat/>
    <w:pPr>
      <w:jc w:val="left"/>
      <w:spacing w:before="120" w:after="120"/>
      <w:widowControl/>
      <w:tabs>
        <w:tab w:val="left" w:pos="1134" w:leader="none"/>
      </w:tabs>
    </w:pPr>
    <w:rPr>
      <w:rFonts w:eastAsia="宋体" w:cs="宋体"/>
      <w:b/>
      <w:szCs w:val="24"/>
      <w:lang w:eastAsia="en-US"/>
    </w:rPr>
  </w:style>
  <w:style w:type="character" w:styleId="1869">
    <w:name w:val="方案文档 Char"/>
    <w:next w:val="1869"/>
    <w:link w:val="684"/>
    <w:qFormat/>
    <w:rPr>
      <w:sz w:val="24"/>
      <w:szCs w:val="24"/>
      <w:lang w:val="en-US" w:eastAsia="zh-CN" w:bidi="ar-SA"/>
    </w:rPr>
  </w:style>
  <w:style w:type="character" w:styleId="1870">
    <w:name w:val="WW8Num14z0"/>
    <w:next w:val="1870"/>
    <w:link w:val="684"/>
    <w:qFormat/>
    <w:rPr>
      <w:rFonts w:ascii="Wingdings" w:hAnsi="Wingdings"/>
    </w:rPr>
  </w:style>
  <w:style w:type="character" w:styleId="1871">
    <w:name w:val="Text Char1 Char"/>
    <w:next w:val="1871"/>
    <w:link w:val="1872"/>
    <w:qFormat/>
    <w:rPr>
      <w:rFonts w:ascii="Arial" w:hAnsi="Arial"/>
      <w:sz w:val="21"/>
      <w:szCs w:val="21"/>
    </w:rPr>
  </w:style>
  <w:style w:type="paragraph" w:styleId="1872">
    <w:name w:val="Text Char1"/>
    <w:basedOn w:val="684"/>
    <w:next w:val="1872"/>
    <w:link w:val="1871"/>
    <w:qFormat/>
    <w:pPr>
      <w:jc w:val="left"/>
      <w:spacing w:before="80" w:after="80"/>
      <w:widowControl/>
    </w:pPr>
    <w:rPr>
      <w:rFonts w:ascii="Arial" w:hAnsi="Arial"/>
      <w:szCs w:val="21"/>
    </w:rPr>
  </w:style>
  <w:style w:type="character" w:styleId="1873">
    <w:name w:val="正文 项目符号2 Char"/>
    <w:next w:val="1873"/>
    <w:link w:val="1874"/>
    <w:qFormat/>
    <w:rPr>
      <w:rFonts w:ascii="仿宋_GB2312" w:hAnsi="Calibri" w:eastAsia="仿宋_GB2312"/>
      <w:sz w:val="28"/>
    </w:rPr>
  </w:style>
  <w:style w:type="paragraph" w:styleId="1874">
    <w:name w:val="正文 项目符号2"/>
    <w:basedOn w:val="1875"/>
    <w:next w:val="1874"/>
    <w:link w:val="1873"/>
    <w:qFormat/>
    <w:pPr>
      <w:tabs>
        <w:tab w:val="left" w:pos="360" w:leader="none"/>
        <w:tab w:val="left" w:pos="720" w:leader="none"/>
        <w:tab w:val="left" w:pos="1758" w:leader="none"/>
      </w:tabs>
    </w:pPr>
  </w:style>
  <w:style w:type="paragraph" w:styleId="1875">
    <w:name w:val="正文 项目符号1"/>
    <w:basedOn w:val="1618"/>
    <w:next w:val="1875"/>
    <w:link w:val="1876"/>
    <w:qFormat/>
    <w:pPr>
      <w:tabs>
        <w:tab w:val="left" w:pos="720" w:leader="none"/>
        <w:tab w:val="left" w:pos="1758" w:leader="none"/>
      </w:tabs>
    </w:pPr>
    <w:rPr>
      <w:rFonts w:hAnsi="Calibri"/>
    </w:rPr>
  </w:style>
  <w:style w:type="character" w:styleId="1876">
    <w:name w:val="正文 项目符号1 Char"/>
    <w:next w:val="1876"/>
    <w:link w:val="1875"/>
    <w:qFormat/>
    <w:rPr>
      <w:rFonts w:ascii="仿宋_GB2312" w:hAnsi="Calibri" w:eastAsia="仿宋_GB2312"/>
      <w:sz w:val="28"/>
    </w:rPr>
  </w:style>
  <w:style w:type="character" w:styleId="1877">
    <w:name w:val="Figure Description Char Char"/>
    <w:next w:val="1877"/>
    <w:link w:val="684"/>
    <w:qFormat/>
    <w:rPr>
      <w:rFonts w:ascii="Arial" w:hAnsi="Arial" w:eastAsia="黑体" w:cs="Arial"/>
      <w:sz w:val="18"/>
      <w:szCs w:val="18"/>
      <w:lang w:val="en-US" w:eastAsia="zh-CN" w:bidi="ar-SA"/>
    </w:rPr>
  </w:style>
  <w:style w:type="character" w:styleId="1878">
    <w:name w:val="项目符号 Char"/>
    <w:next w:val="1878"/>
    <w:link w:val="1879"/>
    <w:qFormat/>
    <w:rPr>
      <w:sz w:val="28"/>
    </w:rPr>
  </w:style>
  <w:style w:type="paragraph" w:styleId="1879">
    <w:name w:val="项目符号"/>
    <w:basedOn w:val="684"/>
    <w:next w:val="1879"/>
    <w:link w:val="1878"/>
    <w:qFormat/>
    <w:pPr>
      <w:ind w:left="1025" w:hanging="420"/>
      <w:spacing w:line="360" w:lineRule="auto"/>
    </w:pPr>
    <w:rPr>
      <w:sz w:val="28"/>
      <w:szCs w:val="20"/>
    </w:rPr>
  </w:style>
  <w:style w:type="character" w:styleId="1880">
    <w:name w:val="联络正文 Char"/>
    <w:next w:val="1880"/>
    <w:link w:val="1881"/>
    <w:qFormat/>
    <w:rPr>
      <w:rFonts w:ascii="宋体" w:hAnsi="Courier New" w:cs="Courier New"/>
      <w:bCs/>
      <w:color w:val="000000"/>
      <w:sz w:val="24"/>
      <w:szCs w:val="21"/>
    </w:rPr>
  </w:style>
  <w:style w:type="paragraph" w:styleId="1881">
    <w:name w:val="联络正文"/>
    <w:basedOn w:val="754"/>
    <w:next w:val="1881"/>
    <w:link w:val="1880"/>
    <w:qFormat/>
    <w:pPr>
      <w:ind w:firstLine="200"/>
      <w:jc w:val="left"/>
      <w:spacing w:before="120" w:after="120" w:line="360" w:lineRule="auto"/>
    </w:pPr>
    <w:rPr>
      <w:bCs/>
      <w:color w:val="000000"/>
      <w:sz w:val="24"/>
    </w:rPr>
  </w:style>
  <w:style w:type="character" w:styleId="1882">
    <w:name w:val="Char Char18"/>
    <w:next w:val="1882"/>
    <w:link w:val="684"/>
    <w:qFormat/>
    <w:rPr>
      <w:rFonts w:ascii="宋体" w:hAnsi="宋体" w:eastAsia="宋体"/>
      <w:sz w:val="21"/>
      <w:szCs w:val="24"/>
      <w:lang w:val="en-US" w:eastAsia="zh-CN" w:bidi="ar-SA"/>
    </w:rPr>
  </w:style>
  <w:style w:type="character" w:styleId="1883">
    <w:name w:val="正文联络 Char"/>
    <w:next w:val="1883"/>
    <w:link w:val="1884"/>
    <w:qFormat/>
    <w:rPr>
      <w:rFonts w:ascii="宋体" w:hAnsi="宋体"/>
      <w:color w:val="000000"/>
      <w:sz w:val="24"/>
    </w:rPr>
  </w:style>
  <w:style w:type="paragraph" w:styleId="1884">
    <w:name w:val="正文联络"/>
    <w:basedOn w:val="754"/>
    <w:next w:val="1884"/>
    <w:link w:val="1883"/>
    <w:qFormat/>
    <w:pPr>
      <w:ind w:firstLine="200"/>
      <w:jc w:val="left"/>
      <w:spacing w:line="360" w:lineRule="auto"/>
    </w:pPr>
    <w:rPr>
      <w:rFonts w:hAnsi="宋体" w:cs="Times New Roman"/>
      <w:color w:val="000000"/>
      <w:sz w:val="24"/>
      <w:szCs w:val="20"/>
    </w:rPr>
  </w:style>
  <w:style w:type="character" w:styleId="1885">
    <w:name w:val="投标正文 Char"/>
    <w:next w:val="1885"/>
    <w:link w:val="1886"/>
    <w:qFormat/>
    <w:rPr>
      <w:rFonts w:ascii="宋体" w:hAnsi="宋体" w:eastAsia="FuturaA Bk BT" w:cs="宋体"/>
      <w:sz w:val="21"/>
      <w:szCs w:val="24"/>
    </w:rPr>
  </w:style>
  <w:style w:type="paragraph" w:styleId="1886">
    <w:name w:val="投标正文"/>
    <w:basedOn w:val="684"/>
    <w:next w:val="1886"/>
    <w:link w:val="1885"/>
    <w:qFormat/>
    <w:pPr>
      <w:jc w:val="left"/>
      <w:spacing w:line="360" w:lineRule="auto"/>
      <w:widowControl/>
    </w:pPr>
    <w:rPr>
      <w:rFonts w:ascii="宋体" w:hAnsi="宋体" w:eastAsia="FuturaA Bk BT" w:cs="宋体"/>
    </w:rPr>
  </w:style>
  <w:style w:type="character" w:styleId="1887">
    <w:name w:val="样式9 Char1"/>
    <w:next w:val="1887"/>
    <w:link w:val="1888"/>
    <w:qFormat/>
    <w:rPr>
      <w:spacing w:val="6"/>
      <w:sz w:val="24"/>
      <w:lang w:bidi="ar-SA"/>
    </w:rPr>
  </w:style>
  <w:style w:type="paragraph" w:styleId="1888">
    <w:name w:val="样式9"/>
    <w:basedOn w:val="684"/>
    <w:next w:val="1888"/>
    <w:link w:val="1887"/>
    <w:qFormat/>
    <w:pPr>
      <w:ind w:firstLine="200"/>
      <w:jc w:val="left"/>
      <w:spacing w:line="440" w:lineRule="exact"/>
      <w:widowControl/>
    </w:pPr>
    <w:rPr>
      <w:spacing w:val="6"/>
      <w:sz w:val="24"/>
      <w:szCs w:val="20"/>
    </w:rPr>
  </w:style>
  <w:style w:type="character" w:styleId="1889">
    <w:name w:val="样式 四号"/>
    <w:next w:val="1889"/>
    <w:link w:val="684"/>
    <w:qFormat/>
    <w:rPr>
      <w:rFonts w:ascii="Times New Roman" w:hAnsi="Times New Roman" w:eastAsia="宋体"/>
      <w:sz w:val="28"/>
      <w:szCs w:val="28"/>
    </w:rPr>
  </w:style>
  <w:style w:type="character" w:styleId="1890">
    <w:name w:val="正文 项目编号2 Char"/>
    <w:next w:val="1890"/>
    <w:link w:val="684"/>
    <w:qFormat/>
    <w:rPr>
      <w:rFonts w:ascii="仿宋_GB2312" w:eastAsia="仿宋_GB2312"/>
      <w:sz w:val="28"/>
    </w:rPr>
  </w:style>
  <w:style w:type="character" w:styleId="1891">
    <w:name w:val="see"/>
    <w:next w:val="1891"/>
    <w:link w:val="684"/>
    <w:qFormat/>
  </w:style>
  <w:style w:type="character" w:styleId="1892">
    <w:name w:val="style2"/>
    <w:next w:val="1892"/>
    <w:link w:val="684"/>
    <w:qFormat/>
  </w:style>
  <w:style w:type="character" w:styleId="1893">
    <w:name w:val="Body Char Char"/>
    <w:next w:val="1893"/>
    <w:link w:val="684"/>
    <w:qFormat/>
    <w:rPr>
      <w:rFonts w:ascii="Arial" w:hAnsi="Arial" w:eastAsia="宋体" w:cs="Times New Roman"/>
      <w:szCs w:val="20"/>
      <w:lang w:val="en-GB" w:eastAsia="en-US"/>
    </w:rPr>
  </w:style>
  <w:style w:type="character" w:styleId="1894">
    <w:name w:val="parahead11"/>
    <w:next w:val="1894"/>
    <w:link w:val="684"/>
    <w:qFormat/>
    <w:rPr>
      <w:rFonts w:ascii="Arial" w:hAnsi="Arial" w:cs="Arial"/>
      <w:b/>
      <w:bCs/>
      <w:color w:val="000000"/>
      <w:sz w:val="24"/>
      <w:szCs w:val="24"/>
      <w:u w:val="none"/>
    </w:rPr>
  </w:style>
  <w:style w:type="character" w:styleId="1895">
    <w:name w:val="WW8Num17z0"/>
    <w:next w:val="1895"/>
    <w:link w:val="684"/>
    <w:qFormat/>
    <w:rPr>
      <w:rFonts w:ascii="Wingdings" w:hAnsi="Wingdings"/>
    </w:rPr>
  </w:style>
  <w:style w:type="character" w:styleId="1896">
    <w:name w:val="页码11"/>
    <w:next w:val="1896"/>
    <w:link w:val="684"/>
    <w:uiPriority w:val="99"/>
    <w:qFormat/>
    <w:rPr>
      <w:rFonts w:cs="Times New Roman"/>
    </w:rPr>
  </w:style>
  <w:style w:type="character" w:styleId="1897">
    <w:name w:val="样式 样式 首行缩进:  2 字符 段前: 4.65 磅 + 首行缩进:  2 字符 Char"/>
    <w:next w:val="1897"/>
    <w:link w:val="1898"/>
    <w:qFormat/>
    <w:rPr>
      <w:rFonts w:cs="宋体"/>
      <w:sz w:val="24"/>
    </w:rPr>
  </w:style>
  <w:style w:type="paragraph" w:styleId="1898">
    <w:name w:val="样式 样式 首行缩进:  2 字符 段前: 4.65 磅 + 首行缩进:  2 字符"/>
    <w:basedOn w:val="684"/>
    <w:next w:val="1898"/>
    <w:link w:val="1897"/>
    <w:qFormat/>
    <w:pPr>
      <w:ind w:firstLine="480"/>
      <w:jc w:val="left"/>
      <w:spacing w:before="93" w:line="360" w:lineRule="auto"/>
    </w:pPr>
    <w:rPr>
      <w:rFonts w:cs="宋体"/>
      <w:sz w:val="24"/>
      <w:szCs w:val="20"/>
    </w:rPr>
  </w:style>
  <w:style w:type="character" w:styleId="1899">
    <w:name w:val="样式 加粗"/>
    <w:next w:val="1899"/>
    <w:link w:val="684"/>
    <w:semiHidden/>
    <w:qFormat/>
    <w:rPr>
      <w:rFonts w:ascii="Arial" w:hAnsi="Arial" w:eastAsia="宋体"/>
      <w:b/>
      <w:bCs/>
      <w:sz w:val="21"/>
    </w:rPr>
  </w:style>
  <w:style w:type="character" w:styleId="1900">
    <w:name w:val="command parameter Char"/>
    <w:next w:val="1900"/>
    <w:link w:val="684"/>
    <w:qFormat/>
    <w:rPr>
      <w:rFonts w:ascii="Arial" w:hAnsi="Arial" w:eastAsia="宋体"/>
      <w:i/>
      <w:color w:val="000000"/>
      <w:sz w:val="21"/>
      <w:szCs w:val="21"/>
    </w:rPr>
  </w:style>
  <w:style w:type="character" w:styleId="1901">
    <w:name w:val="标正文 Char"/>
    <w:next w:val="1901"/>
    <w:link w:val="1902"/>
    <w:qFormat/>
    <w:rPr>
      <w:sz w:val="24"/>
    </w:rPr>
  </w:style>
  <w:style w:type="paragraph" w:styleId="1902">
    <w:name w:val="标正文"/>
    <w:basedOn w:val="684"/>
    <w:next w:val="1902"/>
    <w:link w:val="1901"/>
    <w:qFormat/>
    <w:pPr>
      <w:ind w:firstLine="480"/>
      <w:jc w:val="left"/>
      <w:spacing w:line="360" w:lineRule="auto"/>
    </w:pPr>
    <w:rPr>
      <w:sz w:val="24"/>
      <w:szCs w:val="20"/>
    </w:rPr>
  </w:style>
  <w:style w:type="character" w:styleId="1903">
    <w:name w:val="ho121"/>
    <w:next w:val="1903"/>
    <w:link w:val="684"/>
    <w:semiHidden/>
    <w:qFormat/>
    <w:rPr>
      <w:color w:val="cc0000"/>
    </w:rPr>
  </w:style>
  <w:style w:type="character" w:styleId="1904">
    <w:name w:val="默认字体 Char"/>
    <w:next w:val="1904"/>
    <w:link w:val="1905"/>
    <w:qFormat/>
    <w:rPr>
      <w:rFonts w:ascii="Arial" w:hAnsi="Arial"/>
    </w:rPr>
  </w:style>
  <w:style w:type="paragraph" w:styleId="1905">
    <w:name w:val="默认字体"/>
    <w:basedOn w:val="684"/>
    <w:next w:val="1905"/>
    <w:link w:val="1904"/>
    <w:qFormat/>
    <w:pPr>
      <w:ind w:left="567" w:firstLine="200"/>
      <w:jc w:val="left"/>
      <w:spacing w:before="80" w:after="80" w:line="300" w:lineRule="auto"/>
    </w:pPr>
    <w:rPr>
      <w:rFonts w:ascii="Arial" w:hAnsi="Arial"/>
      <w:sz w:val="20"/>
      <w:szCs w:val="20"/>
    </w:rPr>
  </w:style>
  <w:style w:type="character" w:styleId="1906">
    <w:name w:val="Body Text Indent 2 Char"/>
    <w:next w:val="1906"/>
    <w:link w:val="1907"/>
    <w:qFormat/>
    <w:rPr>
      <w:rFonts w:ascii="Arial" w:hAnsi="Arial" w:eastAsia="方正楷体简体" w:cs="Arial"/>
      <w:sz w:val="24"/>
    </w:rPr>
  </w:style>
  <w:style w:type="paragraph" w:styleId="1907">
    <w:name w:val="正文文本缩进 21"/>
    <w:basedOn w:val="684"/>
    <w:next w:val="1907"/>
    <w:link w:val="1906"/>
    <w:qFormat/>
    <w:pPr>
      <w:ind w:right="-24" w:firstLine="540"/>
    </w:pPr>
    <w:rPr>
      <w:rFonts w:ascii="Arial" w:hAnsi="Arial" w:eastAsia="方正楷体简体" w:cs="Arial"/>
      <w:sz w:val="24"/>
      <w:szCs w:val="20"/>
    </w:rPr>
  </w:style>
  <w:style w:type="character" w:styleId="1908">
    <w:name w:val="抬头 Char"/>
    <w:next w:val="1908"/>
    <w:link w:val="1909"/>
    <w:qFormat/>
    <w:rPr>
      <w:rFonts w:ascii="宋体" w:hAnsi="宋体" w:cs="宋体"/>
      <w:b/>
      <w:bCs/>
      <w:sz w:val="18"/>
    </w:rPr>
  </w:style>
  <w:style w:type="paragraph" w:styleId="1909">
    <w:name w:val="抬头"/>
    <w:basedOn w:val="684"/>
    <w:next w:val="1909"/>
    <w:link w:val="1908"/>
    <w:qFormat/>
    <w:pPr>
      <w:ind w:left="1134"/>
      <w:jc w:val="left"/>
      <w:spacing w:line="240" w:lineRule="exact"/>
    </w:pPr>
    <w:rPr>
      <w:rFonts w:ascii="宋体" w:hAnsi="宋体" w:cs="宋体"/>
      <w:b/>
      <w:bCs/>
      <w:sz w:val="18"/>
      <w:szCs w:val="20"/>
    </w:rPr>
  </w:style>
  <w:style w:type="character" w:styleId="1910">
    <w:name w:val="段落 Char Char"/>
    <w:next w:val="1910"/>
    <w:link w:val="1911"/>
    <w:uiPriority w:val="99"/>
    <w:qFormat/>
    <w:rPr>
      <w:rFonts w:hAnsi="宋体"/>
      <w:sz w:val="28"/>
    </w:rPr>
  </w:style>
  <w:style w:type="paragraph" w:styleId="1911">
    <w:name w:val="段落"/>
    <w:basedOn w:val="684"/>
    <w:next w:val="1911"/>
    <w:link w:val="1910"/>
    <w:uiPriority w:val="99"/>
    <w:qFormat/>
    <w:pPr>
      <w:ind w:firstLine="200"/>
      <w:spacing w:line="360" w:lineRule="auto"/>
    </w:pPr>
    <w:rPr>
      <w:rFonts w:hAnsi="宋体"/>
      <w:sz w:val="28"/>
      <w:szCs w:val="20"/>
    </w:rPr>
  </w:style>
  <w:style w:type="character" w:styleId="1912">
    <w:name w:val="机场线4级标题 Char"/>
    <w:next w:val="1912"/>
    <w:link w:val="1913"/>
    <w:qFormat/>
    <w:rPr>
      <w:rFonts w:ascii="黑体" w:hAnsi="宋体" w:eastAsia="黑体" w:cs="宋体"/>
      <w:sz w:val="24"/>
    </w:rPr>
  </w:style>
  <w:style w:type="paragraph" w:styleId="1913">
    <w:name w:val="机场线4级标题"/>
    <w:basedOn w:val="688"/>
    <w:next w:val="1913"/>
    <w:link w:val="1912"/>
    <w:unhideWhenUsed/>
    <w:qFormat/>
    <w:pPr>
      <w:jc w:val="left"/>
      <w:keepLines w:val="0"/>
      <w:keepNext w:val="0"/>
      <w:spacing w:line="240" w:lineRule="auto"/>
      <w:widowControl/>
    </w:pPr>
    <w:rPr>
      <w:rFonts w:ascii="黑体" w:hAnsi="宋体" w:cs="宋体"/>
      <w:b w:val="0"/>
      <w:bCs w:val="0"/>
      <w:sz w:val="24"/>
      <w:szCs w:val="20"/>
    </w:rPr>
  </w:style>
  <w:style w:type="character" w:styleId="1914">
    <w:name w:val="x:Table heading"/>
    <w:next w:val="1914"/>
    <w:link w:val="684"/>
    <w:qFormat/>
    <w:rPr>
      <w:rFonts w:ascii="Arial" w:hAnsi="Arial"/>
      <w:b/>
      <w:sz w:val="20"/>
    </w:rPr>
  </w:style>
  <w:style w:type="character" w:styleId="1915">
    <w:name w:val="cnfont1"/>
    <w:next w:val="1915"/>
    <w:link w:val="684"/>
    <w:qFormat/>
    <w:rPr>
      <w:rFonts w:ascii="Arial" w:hAnsi="Arial" w:cs="Arial"/>
      <w:spacing w:val="315"/>
      <w:sz w:val="18"/>
      <w:szCs w:val="18"/>
      <w:u w:val="none"/>
    </w:rPr>
  </w:style>
  <w:style w:type="character" w:styleId="1916">
    <w:name w:val="称呼 Char2"/>
    <w:next w:val="1916"/>
    <w:link w:val="684"/>
    <w:qFormat/>
    <w:rPr>
      <w:rFonts w:ascii="Calibri" w:hAnsi="Calibri" w:cs="黑体"/>
      <w:sz w:val="21"/>
      <w:szCs w:val="22"/>
    </w:rPr>
  </w:style>
  <w:style w:type="character" w:styleId="1917">
    <w:name w:val="正文111 Char"/>
    <w:next w:val="1917"/>
    <w:link w:val="1918"/>
    <w:qFormat/>
    <w:rPr>
      <w:rFonts w:ascii="仿宋_GB2312" w:hAnsi="宋体" w:eastAsia="仿宋_GB2312"/>
      <w:sz w:val="32"/>
      <w:szCs w:val="32"/>
    </w:rPr>
  </w:style>
  <w:style w:type="paragraph" w:styleId="1918">
    <w:name w:val="正文111"/>
    <w:basedOn w:val="1919"/>
    <w:next w:val="1918"/>
    <w:link w:val="1917"/>
    <w:qFormat/>
    <w:pPr>
      <w:ind w:firstLine="420"/>
    </w:pPr>
    <w:rPr>
      <w:rFonts w:ascii="仿宋_GB2312" w:eastAsia="仿宋_GB2312"/>
      <w:sz w:val="32"/>
      <w:szCs w:val="32"/>
    </w:rPr>
  </w:style>
  <w:style w:type="paragraph" w:styleId="1919">
    <w:name w:val="_正文段落"/>
    <w:basedOn w:val="684"/>
    <w:next w:val="1919"/>
    <w:link w:val="1920"/>
    <w:qFormat/>
    <w:pPr>
      <w:ind w:firstLine="200"/>
      <w:jc w:val="left"/>
      <w:spacing w:line="360" w:lineRule="auto"/>
    </w:pPr>
    <w:rPr>
      <w:rFonts w:ascii="宋体" w:hAnsi="宋体"/>
      <w:sz w:val="24"/>
    </w:rPr>
  </w:style>
  <w:style w:type="character" w:styleId="1920">
    <w:name w:val="_正文段落 Char"/>
    <w:next w:val="1920"/>
    <w:link w:val="1919"/>
    <w:qFormat/>
    <w:rPr>
      <w:rFonts w:ascii="宋体" w:hAnsi="宋体"/>
      <w:sz w:val="24"/>
      <w:szCs w:val="24"/>
    </w:rPr>
  </w:style>
  <w:style w:type="character" w:styleId="1921">
    <w:name w:val="正文格式 Char"/>
    <w:next w:val="1921"/>
    <w:link w:val="1922"/>
    <w:qFormat/>
    <w:rPr>
      <w:sz w:val="24"/>
    </w:rPr>
  </w:style>
  <w:style w:type="paragraph" w:styleId="1922">
    <w:name w:val="正文格式"/>
    <w:basedOn w:val="684"/>
    <w:next w:val="1922"/>
    <w:link w:val="1921"/>
    <w:qFormat/>
    <w:pPr>
      <w:ind w:firstLine="482"/>
      <w:spacing w:line="360" w:lineRule="auto"/>
      <w:widowControl/>
    </w:pPr>
    <w:rPr>
      <w:sz w:val="24"/>
      <w:szCs w:val="20"/>
    </w:rPr>
  </w:style>
  <w:style w:type="character" w:styleId="1923">
    <w:name w:val="f141"/>
    <w:next w:val="1923"/>
    <w:link w:val="684"/>
    <w:qFormat/>
    <w:rPr>
      <w:spacing w:val="408"/>
      <w:sz w:val="30"/>
      <w:szCs w:val="30"/>
    </w:rPr>
  </w:style>
  <w:style w:type="character" w:styleId="1924">
    <w:name w:val="文档结构图 Char Char"/>
    <w:next w:val="1924"/>
    <w:link w:val="1925"/>
    <w:uiPriority w:val="99"/>
    <w:qFormat/>
    <w:rPr>
      <w:rFonts w:ascii="宋体"/>
      <w:sz w:val="18"/>
    </w:rPr>
  </w:style>
  <w:style w:type="paragraph" w:styleId="1925">
    <w:name w:val="文档结构图1"/>
    <w:basedOn w:val="684"/>
    <w:next w:val="1925"/>
    <w:link w:val="1924"/>
    <w:uiPriority w:val="99"/>
    <w:qFormat/>
    <w:rPr>
      <w:rFonts w:ascii="宋体"/>
      <w:sz w:val="18"/>
      <w:szCs w:val="20"/>
    </w:rPr>
  </w:style>
  <w:style w:type="character" w:styleId="1926">
    <w:name w:val="标题 4 Char1"/>
    <w:next w:val="1926"/>
    <w:link w:val="684"/>
    <w:qFormat/>
    <w:rPr>
      <w:rFonts w:ascii="宋体" w:hAnsi="宋体" w:eastAsia="宋体"/>
      <w:b/>
      <w:sz w:val="24"/>
      <w:szCs w:val="24"/>
      <w:lang w:val="en-US" w:eastAsia="zh-CN" w:bidi="ar-SA"/>
    </w:rPr>
  </w:style>
  <w:style w:type="character" w:styleId="1927">
    <w:name w:val="级别.2 Char"/>
    <w:next w:val="1927"/>
    <w:link w:val="1928"/>
    <w:qFormat/>
    <w:rPr>
      <w:rFonts w:ascii="Arial" w:hAnsi="Arial" w:eastAsia="黑体"/>
      <w:b/>
      <w:bCs/>
      <w:sz w:val="28"/>
      <w:szCs w:val="32"/>
    </w:rPr>
  </w:style>
  <w:style w:type="paragraph" w:styleId="1928">
    <w:name w:val="级别.2"/>
    <w:basedOn w:val="686"/>
    <w:next w:val="1928"/>
    <w:link w:val="1927"/>
    <w:qFormat/>
    <w:pPr>
      <w:jc w:val="left"/>
      <w:spacing w:line="320" w:lineRule="exact"/>
    </w:pPr>
    <w:rPr>
      <w:sz w:val="28"/>
    </w:rPr>
  </w:style>
  <w:style w:type="character" w:styleId="1929">
    <w:name w:val="Heading 6 Char Char1"/>
    <w:next w:val="1929"/>
    <w:link w:val="684"/>
    <w:qFormat/>
    <w:rPr>
      <w:rFonts w:ascii="Arial" w:hAnsi="Arial" w:eastAsia="宋体"/>
      <w:sz w:val="21"/>
      <w:szCs w:val="21"/>
      <w:lang w:val="en-US" w:eastAsia="zh-CN" w:bidi="ar-SA"/>
    </w:rPr>
  </w:style>
  <w:style w:type="character" w:styleId="1930">
    <w:name w:val="DC标题 3 Char Char"/>
    <w:next w:val="1930"/>
    <w:link w:val="684"/>
    <w:qFormat/>
    <w:rPr>
      <w:rFonts w:eastAsia="宋体"/>
      <w:b/>
      <w:bCs/>
      <w:sz w:val="32"/>
      <w:szCs w:val="32"/>
      <w:lang w:val="en-US" w:eastAsia="zh-CN" w:bidi="ar-SA"/>
    </w:rPr>
  </w:style>
  <w:style w:type="character" w:styleId="1931">
    <w:name w:val="x:Keayboard"/>
    <w:next w:val="1931"/>
    <w:link w:val="684"/>
    <w:qFormat/>
    <w:rPr>
      <w:smallCaps/>
    </w:rPr>
  </w:style>
  <w:style w:type="character" w:styleId="1932">
    <w:name w:val="樣式 標題 3 + (中文) MS Gothic 10.5 點 Char Char Char Char Char Char Char Char Char Char Char Char Char"/>
    <w:next w:val="1932"/>
    <w:link w:val="684"/>
    <w:qFormat/>
    <w:rPr>
      <w:rFonts w:hAnsi="PMingLiU" w:eastAsia="MS Gothic"/>
      <w:b/>
      <w:sz w:val="24"/>
      <w:szCs w:val="24"/>
      <w:lang w:val="en-AU" w:eastAsia="zh-TW"/>
    </w:rPr>
  </w:style>
  <w:style w:type="character" w:styleId="1933">
    <w:name w:val="Underrubrik1 Char1"/>
    <w:next w:val="1933"/>
    <w:link w:val="684"/>
    <w:qFormat/>
    <w:rPr>
      <w:rFonts w:ascii="Arial" w:hAnsi="Arial" w:eastAsia="黑体"/>
      <w:b/>
      <w:bCs/>
      <w:sz w:val="32"/>
      <w:szCs w:val="32"/>
      <w:lang w:val="en-US" w:eastAsia="zh-CN" w:bidi="ar-SA"/>
    </w:rPr>
  </w:style>
  <w:style w:type="character" w:styleId="1934">
    <w:name w:val="自定义正文 Char Char"/>
    <w:next w:val="1934"/>
    <w:link w:val="1935"/>
    <w:qFormat/>
    <w:rPr>
      <w:rFonts w:ascii="Verdana" w:hAnsi="Verdana"/>
      <w:sz w:val="24"/>
      <w:szCs w:val="24"/>
    </w:rPr>
  </w:style>
  <w:style w:type="paragraph" w:styleId="1935">
    <w:name w:val="自定义正文"/>
    <w:basedOn w:val="684"/>
    <w:next w:val="1935"/>
    <w:link w:val="1934"/>
    <w:qFormat/>
    <w:pPr>
      <w:ind w:firstLine="200"/>
      <w:jc w:val="left"/>
      <w:spacing w:line="360" w:lineRule="auto"/>
    </w:pPr>
    <w:rPr>
      <w:rFonts w:ascii="Verdana" w:hAnsi="Verdana"/>
      <w:sz w:val="24"/>
    </w:rPr>
  </w:style>
  <w:style w:type="character" w:styleId="1936">
    <w:name w:val="标准正文 Char"/>
    <w:next w:val="1936"/>
    <w:link w:val="1937"/>
    <w:qFormat/>
    <w:rPr>
      <w:rFonts w:ascii="宋体" w:hAnsi="宋体" w:cs="宋体"/>
      <w:spacing w:val="-6"/>
      <w:sz w:val="15"/>
      <w:szCs w:val="28"/>
    </w:rPr>
  </w:style>
  <w:style w:type="paragraph" w:styleId="1937">
    <w:name w:val="标准正文"/>
    <w:basedOn w:val="684"/>
    <w:next w:val="1937"/>
    <w:link w:val="1936"/>
    <w:qFormat/>
    <w:pPr>
      <w:ind w:left="-86" w:right="-86"/>
      <w:jc w:val="center"/>
      <w:spacing w:line="240" w:lineRule="exact"/>
      <w:widowControl/>
    </w:pPr>
    <w:rPr>
      <w:rFonts w:ascii="宋体" w:hAnsi="宋体" w:cs="宋体"/>
      <w:spacing w:val="-6"/>
      <w:sz w:val="15"/>
      <w:szCs w:val="28"/>
    </w:rPr>
  </w:style>
  <w:style w:type="character" w:styleId="1938">
    <w:name w:val="商务3 Char"/>
    <w:next w:val="1938"/>
    <w:link w:val="1939"/>
    <w:qFormat/>
    <w:rPr>
      <w:rFonts w:ascii="Calibri" w:hAnsi="Calibri"/>
      <w:bCs/>
      <w:sz w:val="30"/>
      <w:szCs w:val="32"/>
    </w:rPr>
  </w:style>
  <w:style w:type="paragraph" w:styleId="1939">
    <w:name w:val="商务3"/>
    <w:basedOn w:val="687"/>
    <w:next w:val="1939"/>
    <w:link w:val="1938"/>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940">
    <w:name w:val="列出段落 字符"/>
    <w:next w:val="1940"/>
    <w:link w:val="1941"/>
    <w:uiPriority w:val="34"/>
    <w:qFormat/>
    <w:rPr>
      <w:sz w:val="21"/>
    </w:rPr>
  </w:style>
  <w:style w:type="paragraph" w:styleId="1941">
    <w:name w:val="列出段落13"/>
    <w:basedOn w:val="684"/>
    <w:next w:val="1941"/>
    <w:link w:val="1940"/>
    <w:uiPriority w:val="34"/>
    <w:qFormat/>
    <w:pPr>
      <w:ind w:firstLine="420"/>
    </w:pPr>
    <w:rPr>
      <w:szCs w:val="20"/>
    </w:rPr>
  </w:style>
  <w:style w:type="character" w:styleId="1942">
    <w:name w:val="二级标题 Char"/>
    <w:next w:val="1942"/>
    <w:link w:val="1943"/>
    <w:qFormat/>
    <w:rPr>
      <w:rFonts w:ascii="Arial" w:hAnsi="Arial" w:eastAsia="黑体"/>
      <w:b/>
      <w:bCs/>
      <w:sz w:val="24"/>
      <w:szCs w:val="24"/>
    </w:rPr>
  </w:style>
  <w:style w:type="paragraph" w:styleId="1943">
    <w:name w:val="二级标题"/>
    <w:basedOn w:val="686"/>
    <w:next w:val="1943"/>
    <w:link w:val="1942"/>
    <w:qFormat/>
    <w:pPr>
      <w:ind w:firstLine="200"/>
      <w:spacing w:line="240" w:lineRule="auto"/>
      <w:tabs>
        <w:tab w:val="left" w:pos="6840" w:leader="none"/>
      </w:tabs>
    </w:pPr>
    <w:rPr>
      <w:sz w:val="24"/>
      <w:szCs w:val="24"/>
    </w:rPr>
  </w:style>
  <w:style w:type="character" w:styleId="1944">
    <w:name w:val="标题 2 Char Char1"/>
    <w:next w:val="1944"/>
    <w:link w:val="684"/>
    <w:qFormat/>
    <w:rPr>
      <w:rFonts w:ascii="宋体" w:hAnsi="宋体" w:eastAsia="宋体"/>
      <w:bCs/>
      <w:sz w:val="28"/>
      <w:szCs w:val="32"/>
      <w:lang w:val="en-US" w:eastAsia="zh-CN" w:bidi="ar-SA"/>
    </w:rPr>
  </w:style>
  <w:style w:type="character" w:styleId="1945">
    <w:name w:val="h6 Char"/>
    <w:next w:val="1945"/>
    <w:link w:val="684"/>
    <w:qFormat/>
    <w:rPr>
      <w:rFonts w:ascii="Arial" w:hAnsi="Arial" w:eastAsia="黑体"/>
      <w:b/>
      <w:sz w:val="24"/>
      <w:lang w:val="en-US" w:eastAsia="zh-CN" w:bidi="ar-SA"/>
    </w:rPr>
  </w:style>
  <w:style w:type="character" w:styleId="1946">
    <w:name w:val="样式 样式 标题 1H1PIM 1h1DocAccptfeaturehead1Header 1Heading 0He...1 +... Char Char"/>
    <w:next w:val="1946"/>
    <w:link w:val="684"/>
    <w:qFormat/>
    <w:rPr>
      <w:rFonts w:eastAsia="宋体"/>
      <w:b/>
      <w:bCs/>
      <w:color w:val="000000"/>
      <w:sz w:val="44"/>
      <w:szCs w:val="44"/>
      <w:lang w:val="en-US" w:eastAsia="zh-CN" w:bidi="ar-SA"/>
    </w:rPr>
  </w:style>
  <w:style w:type="character" w:styleId="1947">
    <w:name w:val="Title Char"/>
    <w:next w:val="1947"/>
    <w:link w:val="684"/>
    <w:qFormat/>
    <w:rPr>
      <w:rFonts w:ascii="Arial" w:hAnsi="Arial" w:eastAsia="宋体"/>
      <w:b/>
      <w:sz w:val="24"/>
    </w:rPr>
  </w:style>
  <w:style w:type="character" w:styleId="1948">
    <w:name w:val="font01"/>
    <w:next w:val="1948"/>
    <w:link w:val="684"/>
    <w:qFormat/>
    <w:rPr>
      <w:rFonts w:hint="eastAsia" w:ascii="宋体" w:hAnsi="宋体" w:eastAsia="宋体" w:cs="宋体"/>
      <w:color w:val="000000"/>
      <w:sz w:val="22"/>
      <w:szCs w:val="22"/>
      <w:u w:val="none"/>
    </w:rPr>
  </w:style>
  <w:style w:type="character" w:styleId="1949">
    <w:name w:val="首行缩进 Char Char Char Char"/>
    <w:next w:val="1949"/>
    <w:link w:val="684"/>
    <w:qFormat/>
    <w:rPr>
      <w:rFonts w:ascii="宋体" w:hAnsi="宋体" w:cs="宋体"/>
    </w:rPr>
  </w:style>
  <w:style w:type="character" w:styleId="1950">
    <w:name w:val="樣式 標題 3 + (中文) MS Gothic 10.5 點 Char Char Char Char Char Char Char Char Char Char Char Char"/>
    <w:next w:val="1950"/>
    <w:link w:val="1951"/>
    <w:qFormat/>
    <w:rPr>
      <w:rFonts w:hAnsi="PMingLiU" w:eastAsia="MS Gothic"/>
      <w:bCs/>
      <w:sz w:val="24"/>
      <w:szCs w:val="24"/>
      <w:lang w:val="en-AU" w:eastAsia="zh-TW"/>
    </w:rPr>
  </w:style>
  <w:style w:type="paragraph" w:styleId="1951">
    <w:name w:val="樣式 標題 3 + (中文) MS Gothic 10.5 點 Char Char Char Char Char Char Char Char Char Char Char"/>
    <w:basedOn w:val="687"/>
    <w:next w:val="1951"/>
    <w:link w:val="195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952">
    <w:name w:val="keyword"/>
    <w:next w:val="1952"/>
    <w:link w:val="684"/>
    <w:qFormat/>
  </w:style>
  <w:style w:type="character" w:styleId="1953">
    <w:name w:val="D2 Char Char"/>
    <w:next w:val="1953"/>
    <w:link w:val="684"/>
    <w:qFormat/>
    <w:rPr>
      <w:rFonts w:ascii="EU-F1" w:eastAsia="黑体"/>
      <w:sz w:val="21"/>
      <w:szCs w:val="21"/>
    </w:rPr>
  </w:style>
  <w:style w:type="character" w:styleId="1954">
    <w:name w:val="bborder1"/>
    <w:next w:val="1954"/>
    <w:link w:val="684"/>
    <w:qFormat/>
  </w:style>
  <w:style w:type="character" w:styleId="1955">
    <w:name w:val="List No. Char Char"/>
    <w:next w:val="1955"/>
    <w:link w:val="1956"/>
    <w:qFormat/>
    <w:rPr>
      <w:rFonts w:ascii="宋体" w:hAnsi="宋体"/>
    </w:rPr>
  </w:style>
  <w:style w:type="paragraph" w:styleId="1956">
    <w:name w:val="List No."/>
    <w:basedOn w:val="684"/>
    <w:next w:val="1956"/>
    <w:link w:val="1955"/>
    <w:qFormat/>
    <w:pPr>
      <w:jc w:val="left"/>
    </w:pPr>
    <w:rPr>
      <w:rFonts w:ascii="宋体" w:hAnsi="宋体"/>
      <w:sz w:val="20"/>
      <w:szCs w:val="20"/>
    </w:rPr>
  </w:style>
  <w:style w:type="character" w:styleId="1957">
    <w:name w:val="投标文件正文 Char"/>
    <w:next w:val="1957"/>
    <w:link w:val="1958"/>
    <w:qFormat/>
    <w:rPr>
      <w:rFonts w:ascii="宋体" w:hAnsi="宋体"/>
      <w:sz w:val="21"/>
      <w:szCs w:val="22"/>
    </w:rPr>
  </w:style>
  <w:style w:type="paragraph" w:styleId="1958">
    <w:name w:val="投标文件正文"/>
    <w:basedOn w:val="684"/>
    <w:next w:val="1958"/>
    <w:link w:val="1957"/>
    <w:qFormat/>
    <w:pPr>
      <w:ind w:firstLine="200"/>
      <w:spacing w:line="360" w:lineRule="auto"/>
    </w:pPr>
    <w:rPr>
      <w:rFonts w:ascii="宋体" w:hAnsi="宋体"/>
      <w:szCs w:val="22"/>
    </w:rPr>
  </w:style>
  <w:style w:type="character" w:styleId="1959">
    <w:name w:val="WW8Num8z0"/>
    <w:next w:val="1959"/>
    <w:link w:val="684"/>
    <w:qFormat/>
    <w:rPr>
      <w:rFonts w:ascii="Wingdings" w:hAnsi="Wingdings"/>
    </w:rPr>
  </w:style>
  <w:style w:type="character" w:styleId="1960">
    <w:name w:val="zhu Char"/>
    <w:next w:val="1960"/>
    <w:link w:val="1961"/>
    <w:qFormat/>
    <w:rPr>
      <w:color w:val="000000"/>
      <w:sz w:val="18"/>
      <w:szCs w:val="18"/>
    </w:rPr>
  </w:style>
  <w:style w:type="paragraph" w:styleId="1961">
    <w:name w:val="zhu"/>
    <w:basedOn w:val="684"/>
    <w:next w:val="1961"/>
    <w:link w:val="1960"/>
    <w:qFormat/>
    <w:pPr>
      <w:ind w:left="520" w:hanging="350"/>
      <w:jc w:val="left"/>
      <w:spacing w:line="260" w:lineRule="exact"/>
    </w:pPr>
    <w:rPr>
      <w:color w:val="000000"/>
      <w:sz w:val="18"/>
      <w:szCs w:val="18"/>
    </w:rPr>
  </w:style>
  <w:style w:type="character" w:styleId="1962">
    <w:name w:val="副标题 Char"/>
    <w:next w:val="1962"/>
    <w:link w:val="684"/>
    <w:qFormat/>
    <w:rPr>
      <w:rFonts w:ascii="Cambria" w:hAnsi="Cambria" w:eastAsia="宋体"/>
      <w:b/>
      <w:bCs/>
      <w:sz w:val="32"/>
      <w:szCs w:val="32"/>
      <w:lang w:val="en-US" w:eastAsia="zh-CN" w:bidi="ar-SA"/>
    </w:rPr>
  </w:style>
  <w:style w:type="character" w:styleId="1963">
    <w:name w:val="f1"/>
    <w:next w:val="1963"/>
    <w:link w:val="684"/>
    <w:qFormat/>
  </w:style>
  <w:style w:type="character" w:styleId="1964">
    <w:name w:val="uicontrol"/>
    <w:next w:val="1964"/>
    <w:link w:val="684"/>
    <w:qFormat/>
  </w:style>
  <w:style w:type="character" w:styleId="1965">
    <w:name w:val="Head 114 Cha"/>
    <w:next w:val="1965"/>
    <w:link w:val="684"/>
    <w:semiHidden/>
    <w:qFormat/>
    <w:rPr>
      <w:rFonts w:ascii="Arial" w:hAnsi="Arial" w:eastAsia="黑体"/>
      <w:bCs/>
      <w:sz w:val="28"/>
      <w:szCs w:val="44"/>
      <w:lang w:val="en-US" w:eastAsia="zh-CN" w:bidi="ar-SA"/>
    </w:rPr>
  </w:style>
  <w:style w:type="character" w:styleId="1966">
    <w:name w:val="纯文本 Char Char"/>
    <w:next w:val="1966"/>
    <w:link w:val="684"/>
    <w:qFormat/>
    <w:rPr>
      <w:rFonts w:ascii="宋体" w:hAnsi="Courier New" w:eastAsia="宋体"/>
      <w:sz w:val="28"/>
      <w:lang w:val="en-US" w:eastAsia="zh-CN" w:bidi="ar-SA"/>
    </w:rPr>
  </w:style>
  <w:style w:type="character" w:styleId="1967">
    <w:name w:val="notetitle"/>
    <w:next w:val="1967"/>
    <w:link w:val="684"/>
    <w:qFormat/>
  </w:style>
  <w:style w:type="character" w:styleId="1968">
    <w:name w:val="标题 1 1 Char Char"/>
    <w:next w:val="1968"/>
    <w:link w:val="684"/>
    <w:qFormat/>
    <w:rPr>
      <w:rFonts w:ascii="宋体" w:hAnsi="Arial" w:eastAsia="宋体"/>
      <w:b/>
      <w:color w:val="000000"/>
      <w:sz w:val="44"/>
      <w:szCs w:val="18"/>
      <w:lang w:val="en-US" w:eastAsia="zh-CN" w:bidi="ar-SA"/>
    </w:rPr>
  </w:style>
  <w:style w:type="character" w:styleId="1969">
    <w:name w:val="明显强调2"/>
    <w:next w:val="1969"/>
    <w:link w:val="684"/>
    <w:uiPriority w:val="21"/>
    <w:qFormat/>
    <w:rPr>
      <w:b/>
      <w:bCs/>
      <w:i/>
      <w:iCs/>
      <w:color w:val="4f81bd"/>
    </w:rPr>
  </w:style>
  <w:style w:type="character" w:styleId="1970">
    <w:name w:val="三级标题 Char"/>
    <w:next w:val="1970"/>
    <w:link w:val="1971"/>
    <w:qFormat/>
    <w:rPr>
      <w:rFonts w:ascii="黑体" w:hAnsi="黑体" w:eastAsia="黑体"/>
      <w:b/>
      <w:sz w:val="32"/>
      <w:szCs w:val="32"/>
      <w:lang w:eastAsia="en-US"/>
    </w:rPr>
  </w:style>
  <w:style w:type="paragraph" w:styleId="1971">
    <w:name w:val="三级标题"/>
    <w:basedOn w:val="687"/>
    <w:next w:val="684"/>
    <w:link w:val="1970"/>
    <w:qFormat/>
    <w:pPr>
      <w:ind w:firstLine="643"/>
      <w:keepLines w:val="0"/>
      <w:keepNext w:val="0"/>
      <w:spacing w:before="120" w:after="120" w:line="240" w:lineRule="auto"/>
    </w:pPr>
    <w:rPr>
      <w:rFonts w:ascii="黑体" w:hAnsi="黑体" w:eastAsia="黑体"/>
      <w:bCs w:val="0"/>
      <w:lang w:eastAsia="en-US"/>
    </w:rPr>
  </w:style>
  <w:style w:type="character" w:styleId="1972">
    <w:name w:val="Style Arial"/>
    <w:next w:val="1972"/>
    <w:link w:val="684"/>
    <w:qFormat/>
    <w:rPr>
      <w:rFonts w:ascii="Arial" w:hAnsi="Arial"/>
      <w:sz w:val="22"/>
    </w:rPr>
  </w:style>
  <w:style w:type="character" w:styleId="1973">
    <w:name w:val="标题 3 Char Char"/>
    <w:next w:val="1973"/>
    <w:link w:val="684"/>
    <w:qFormat/>
    <w:rPr>
      <w:rFonts w:ascii="宋体" w:hAnsi="宋体" w:eastAsia="宋体" w:cs="宋体"/>
      <w:b/>
      <w:color w:val="0000ff"/>
      <w:sz w:val="32"/>
      <w:szCs w:val="32"/>
      <w:lang w:val="en-US" w:eastAsia="zh-CN" w:bidi="ar-SA"/>
    </w:rPr>
  </w:style>
  <w:style w:type="character" w:styleId="1974">
    <w:name w:val="文字列表 Char Char"/>
    <w:next w:val="1974"/>
    <w:link w:val="1975"/>
    <w:qFormat/>
    <w:rPr>
      <w:rFonts w:ascii="宋体" w:hAnsi="宋体"/>
      <w:sz w:val="24"/>
      <w:szCs w:val="28"/>
    </w:rPr>
  </w:style>
  <w:style w:type="paragraph" w:styleId="1975">
    <w:name w:val="文字列表"/>
    <w:basedOn w:val="811"/>
    <w:next w:val="1975"/>
    <w:link w:val="1974"/>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976">
    <w:name w:val="syxm Char"/>
    <w:next w:val="1976"/>
    <w:link w:val="1977"/>
    <w:qFormat/>
    <w:rPr>
      <w:rFonts w:eastAsia="黑体"/>
      <w:b/>
      <w:bCs/>
      <w:sz w:val="32"/>
      <w:szCs w:val="32"/>
    </w:rPr>
  </w:style>
  <w:style w:type="paragraph" w:styleId="1977">
    <w:name w:val="syxm"/>
    <w:basedOn w:val="685"/>
    <w:next w:val="1977"/>
    <w:link w:val="1976"/>
    <w:qFormat/>
    <w:pPr>
      <w:contextualSpacing/>
      <w:jc w:val="center"/>
      <w:keepLines/>
      <w:spacing w:before="312" w:after="312" w:line="240" w:lineRule="auto"/>
    </w:pPr>
    <w:rPr>
      <w:rFonts w:ascii="Times New Roman" w:eastAsia="黑体"/>
      <w:sz w:val="32"/>
      <w:szCs w:val="32"/>
    </w:rPr>
  </w:style>
  <w:style w:type="character" w:styleId="1978">
    <w:name w:val="正文文本 (6)"/>
    <w:next w:val="1978"/>
    <w:link w:val="684"/>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1979">
    <w:name w:val="tw4winExternal"/>
    <w:next w:val="1979"/>
    <w:link w:val="684"/>
    <w:qFormat/>
    <w:rPr>
      <w:rFonts w:ascii="Courier New" w:hAnsi="Courier New" w:cs="Courier New"/>
      <w:color w:val="808080"/>
      <w:lang w:val="en-US" w:eastAsia="zh-CN"/>
    </w:rPr>
  </w:style>
  <w:style w:type="character" w:styleId="1980">
    <w:name w:val="top11"/>
    <w:next w:val="1980"/>
    <w:link w:val="684"/>
    <w:qFormat/>
  </w:style>
  <w:style w:type="character" w:styleId="1981">
    <w:name w:val="样式 标题 5 + 五号 Char"/>
    <w:next w:val="1981"/>
    <w:link w:val="1982"/>
    <w:qFormat/>
    <w:rPr>
      <w:rFonts w:ascii="仿宋_GB2312" w:hAnsi="仿宋_GB2312" w:eastAsia="仿宋_GB2312"/>
      <w:b/>
      <w:bCs/>
      <w:szCs w:val="28"/>
    </w:rPr>
  </w:style>
  <w:style w:type="paragraph" w:styleId="1982">
    <w:name w:val="样式 标题 5 + 五号"/>
    <w:basedOn w:val="689"/>
    <w:next w:val="1982"/>
    <w:link w:val="1981"/>
    <w:qFormat/>
    <w:pPr>
      <w:ind w:left="1008" w:hanging="1008"/>
      <w:keepLines/>
      <w:tabs>
        <w:tab w:val="left" w:pos="1008" w:leader="none"/>
      </w:tabs>
    </w:pPr>
    <w:rPr>
      <w:rFonts w:ascii="仿宋_GB2312" w:hAnsi="仿宋_GB2312" w:eastAsia="仿宋_GB2312"/>
      <w:b/>
      <w:sz w:val="20"/>
      <w:szCs w:val="28"/>
    </w:rPr>
  </w:style>
  <w:style w:type="character" w:styleId="1983">
    <w:name w:val="Heading 6 Char"/>
    <w:next w:val="1983"/>
    <w:link w:val="684"/>
    <w:qFormat/>
    <w:rPr>
      <w:rFonts w:ascii="Arial" w:hAnsi="Arial" w:eastAsia="宋体"/>
      <w:sz w:val="21"/>
      <w:szCs w:val="21"/>
      <w:lang w:val="en-US" w:eastAsia="zh-CN" w:bidi="ar-SA"/>
    </w:rPr>
  </w:style>
  <w:style w:type="character" w:styleId="1984">
    <w:name w:val="内容文本 Char Char"/>
    <w:next w:val="1984"/>
    <w:link w:val="1985"/>
    <w:qFormat/>
    <w:rPr>
      <w:rFonts w:ascii="楷体_GB2312" w:hAnsi="宋体" w:eastAsia="楷体_GB2312"/>
      <w:color w:val="000000"/>
      <w:spacing w:val="10"/>
    </w:rPr>
  </w:style>
  <w:style w:type="paragraph" w:styleId="1985">
    <w:name w:val="内容文本"/>
    <w:basedOn w:val="684"/>
    <w:next w:val="1985"/>
    <w:link w:val="1984"/>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986">
    <w:name w:val="样式 新宋体 小四"/>
    <w:next w:val="1986"/>
    <w:link w:val="684"/>
    <w:qFormat/>
    <w:rPr>
      <w:rFonts w:ascii="新宋体" w:hAnsi="新宋体" w:eastAsia="宋体"/>
      <w:sz w:val="21"/>
    </w:rPr>
  </w:style>
  <w:style w:type="character" w:styleId="1987">
    <w:name w:val="heading_type_3 Char"/>
    <w:next w:val="1987"/>
    <w:link w:val="1988"/>
    <w:qFormat/>
    <w:rPr>
      <w:rFonts w:ascii="Arial" w:hAnsi="Arial" w:cs="Arial"/>
      <w:b/>
      <w:sz w:val="24"/>
      <w:szCs w:val="22"/>
    </w:rPr>
  </w:style>
  <w:style w:type="paragraph" w:styleId="1988">
    <w:name w:val="heading_type_3"/>
    <w:next w:val="684"/>
    <w:link w:val="1987"/>
    <w:qFormat/>
    <w:pPr>
      <w:keepLines/>
      <w:keepNext/>
      <w:spacing w:before="156" w:after="156" w:line="360" w:lineRule="auto"/>
      <w:tabs>
        <w:tab w:val="left" w:pos="493" w:leader="none"/>
      </w:tabs>
      <w:outlineLvl w:val="2"/>
    </w:pPr>
    <w:rPr>
      <w:rFonts w:ascii="Arial" w:hAnsi="Arial" w:cs="Arial"/>
      <w:b/>
      <w:sz w:val="24"/>
      <w:szCs w:val="22"/>
      <w:lang w:val="en-US" w:eastAsia="zh-CN" w:bidi="ar-SA"/>
    </w:rPr>
  </w:style>
  <w:style w:type="character" w:styleId="1989">
    <w:name w:val="z-窗体顶端 Char"/>
    <w:next w:val="1989"/>
    <w:link w:val="1990"/>
    <w:qFormat/>
    <w:rPr>
      <w:rFonts w:ascii="Arial" w:hAnsi="Arial"/>
      <w:vanish/>
      <w:sz w:val="16"/>
      <w:szCs w:val="16"/>
      <w:lang w:val="en-US" w:eastAsia="zh-CN"/>
    </w:rPr>
  </w:style>
  <w:style w:type="paragraph" w:styleId="1990">
    <w:name w:val="z-窗体顶端1"/>
    <w:basedOn w:val="684"/>
    <w:next w:val="684"/>
    <w:link w:val="1989"/>
    <w:qFormat/>
    <w:pPr>
      <w:jc w:val="center"/>
      <w:widowControl/>
      <w:pBdr>
        <w:bottom w:val="single" w:color="000000" w:sz="6" w:space="1"/>
      </w:pBdr>
    </w:pPr>
    <w:rPr>
      <w:rFonts w:ascii="Arial" w:hAnsi="Arial"/>
      <w:vanish/>
      <w:sz w:val="16"/>
      <w:szCs w:val="16"/>
    </w:rPr>
  </w:style>
  <w:style w:type="character" w:styleId="1991">
    <w:name w:val="正文三级编号 Char Char"/>
    <w:next w:val="1991"/>
    <w:link w:val="684"/>
    <w:qFormat/>
    <w:rPr>
      <w:sz w:val="21"/>
      <w:szCs w:val="22"/>
    </w:rPr>
  </w:style>
  <w:style w:type="character" w:styleId="1992">
    <w:name w:val="textcontents"/>
    <w:next w:val="1992"/>
    <w:link w:val="684"/>
    <w:qFormat/>
  </w:style>
  <w:style w:type="character" w:styleId="1993">
    <w:name w:val="标准文本 Char"/>
    <w:next w:val="1993"/>
    <w:link w:val="1994"/>
    <w:qFormat/>
    <w:rPr>
      <w:sz w:val="24"/>
      <w:lang w:bidi="ar-SA"/>
    </w:rPr>
  </w:style>
  <w:style w:type="paragraph" w:styleId="1994">
    <w:name w:val="标准文本"/>
    <w:basedOn w:val="684"/>
    <w:next w:val="1994"/>
    <w:link w:val="1993"/>
    <w:qFormat/>
    <w:pPr>
      <w:ind w:firstLine="480"/>
      <w:spacing w:line="360" w:lineRule="auto"/>
    </w:pPr>
    <w:rPr>
      <w:sz w:val="24"/>
      <w:szCs w:val="20"/>
    </w:rPr>
  </w:style>
  <w:style w:type="character" w:styleId="1995">
    <w:name w:val="多余 Char"/>
    <w:next w:val="1995"/>
    <w:link w:val="1996"/>
    <w:qFormat/>
    <w:rPr>
      <w:color w:val="000000"/>
      <w:sz w:val="24"/>
      <w:szCs w:val="21"/>
    </w:rPr>
  </w:style>
  <w:style w:type="paragraph" w:styleId="1996">
    <w:name w:val="多余"/>
    <w:basedOn w:val="684"/>
    <w:next w:val="1996"/>
    <w:link w:val="1995"/>
    <w:qFormat/>
    <w:pPr>
      <w:jc w:val="left"/>
      <w:spacing w:line="360" w:lineRule="auto"/>
      <w:widowControl/>
    </w:pPr>
    <w:rPr>
      <w:color w:val="000000"/>
      <w:sz w:val="24"/>
      <w:szCs w:val="21"/>
    </w:rPr>
  </w:style>
  <w:style w:type="character" w:styleId="1997">
    <w:name w:val="x:Username"/>
    <w:next w:val="1997"/>
    <w:link w:val="684"/>
    <w:qFormat/>
    <w:rPr>
      <w:rFonts w:ascii="Courier New" w:hAnsi="Courier New"/>
      <w:sz w:val="20"/>
    </w:rPr>
  </w:style>
  <w:style w:type="character" w:styleId="1998">
    <w:name w:val="樣式 標題 3 + (中文) MS Gothic 10.5 點 Char Char Char Char Char Char Char Char Char"/>
    <w:next w:val="1998"/>
    <w:link w:val="1999"/>
    <w:qFormat/>
    <w:rPr>
      <w:rFonts w:hAnsi="PMingLiU" w:eastAsia="MS Gothic"/>
      <w:bCs/>
      <w:sz w:val="24"/>
      <w:szCs w:val="24"/>
      <w:lang w:eastAsia="zh-TW"/>
    </w:rPr>
  </w:style>
  <w:style w:type="paragraph" w:styleId="1999">
    <w:name w:val="樣式 標題 3 + (中文) MS Gothic 10.5 點 Char Char Char Char Char Char Char Char"/>
    <w:basedOn w:val="687"/>
    <w:next w:val="1999"/>
    <w:link w:val="1998"/>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000">
    <w:name w:val="编写建议 Char Char"/>
    <w:next w:val="2000"/>
    <w:link w:val="684"/>
    <w:qFormat/>
    <w:rPr>
      <w:rFonts w:ascii="Arial" w:hAnsi="Arial" w:cs="Arial"/>
      <w:i/>
      <w:color w:val="0000ff"/>
      <w:sz w:val="21"/>
      <w:szCs w:val="21"/>
    </w:rPr>
  </w:style>
  <w:style w:type="character" w:styleId="2001">
    <w:name w:val="Item List in Table Char Char"/>
    <w:next w:val="2001"/>
    <w:link w:val="2002"/>
    <w:qFormat/>
    <w:rPr>
      <w:rFonts w:ascii="Tahoma" w:hAnsi="Tahoma"/>
    </w:rPr>
  </w:style>
  <w:style w:type="paragraph" w:styleId="2002">
    <w:name w:val="Item List in Table"/>
    <w:basedOn w:val="684"/>
    <w:next w:val="2002"/>
    <w:link w:val="2001"/>
    <w:qFormat/>
    <w:pPr>
      <w:ind w:left="840" w:hanging="420"/>
      <w:jc w:val="left"/>
      <w:tabs>
        <w:tab w:val="left" w:pos="840" w:leader="none"/>
      </w:tabs>
    </w:pPr>
    <w:rPr>
      <w:rFonts w:ascii="Tahoma" w:hAnsi="Tahoma"/>
      <w:sz w:val="20"/>
      <w:szCs w:val="20"/>
    </w:rPr>
  </w:style>
  <w:style w:type="character" w:styleId="2003">
    <w:name w:val="WW8Num7z0"/>
    <w:next w:val="2003"/>
    <w:link w:val="684"/>
    <w:qFormat/>
    <w:rPr>
      <w:rFonts w:ascii="Wingdings" w:hAnsi="Wingdings"/>
    </w:rPr>
  </w:style>
  <w:style w:type="character" w:styleId="2004">
    <w:name w:val="Char Char6"/>
    <w:next w:val="2004"/>
    <w:link w:val="684"/>
    <w:qFormat/>
    <w:rPr>
      <w:rFonts w:ascii="宋体" w:hAnsi="宋体" w:eastAsia="宋体"/>
      <w:sz w:val="16"/>
      <w:szCs w:val="16"/>
      <w:lang w:val="en-US" w:eastAsia="zh-CN" w:bidi="ar-SA"/>
    </w:rPr>
  </w:style>
  <w:style w:type="character" w:styleId="2005">
    <w:name w:val="content1"/>
    <w:next w:val="2005"/>
    <w:link w:val="684"/>
    <w:qFormat/>
  </w:style>
  <w:style w:type="character" w:styleId="2006">
    <w:name w:val="Item Step Char"/>
    <w:next w:val="2006"/>
    <w:link w:val="2007"/>
    <w:qFormat/>
    <w:rPr>
      <w:rFonts w:cs="Arial"/>
      <w:sz w:val="21"/>
      <w:szCs w:val="21"/>
    </w:rPr>
  </w:style>
  <w:style w:type="paragraph" w:styleId="2007">
    <w:name w:val="Item Step"/>
    <w:next w:val="2007"/>
    <w:link w:val="2006"/>
    <w:qFormat/>
    <w:pPr>
      <w:ind w:left="2126" w:hanging="425"/>
      <w:jc w:val="both"/>
      <w:spacing w:before="80" w:after="80" w:line="240" w:lineRule="atLeast"/>
      <w:tabs>
        <w:tab w:val="left" w:pos="2126" w:leader="none"/>
      </w:tabs>
      <w:outlineLvl w:val="6"/>
    </w:pPr>
    <w:rPr>
      <w:rFonts w:hint="eastAsia" w:cs="Arial"/>
      <w:sz w:val="21"/>
      <w:szCs w:val="21"/>
      <w:lang w:val="en-US" w:eastAsia="zh-CN" w:bidi="ar-SA"/>
    </w:rPr>
  </w:style>
  <w:style w:type="character" w:styleId="2008">
    <w:name w:val="Body1! Char"/>
    <w:next w:val="2008"/>
    <w:link w:val="684"/>
    <w:qFormat/>
    <w:rPr>
      <w:rFonts w:ascii="Arial" w:hAnsi="Arial"/>
      <w:szCs w:val="21"/>
      <w:lang w:eastAsia="en-US"/>
    </w:rPr>
  </w:style>
  <w:style w:type="character" w:styleId="2009">
    <w:name w:val="孙（正文） Char"/>
    <w:next w:val="2009"/>
    <w:link w:val="2010"/>
    <w:qFormat/>
    <w:rPr>
      <w:sz w:val="24"/>
      <w:szCs w:val="24"/>
    </w:rPr>
  </w:style>
  <w:style w:type="paragraph" w:styleId="2010">
    <w:name w:val="孙（正文）"/>
    <w:next w:val="2010"/>
    <w:link w:val="2009"/>
    <w:unhideWhenUsed/>
    <w:qFormat/>
    <w:pPr>
      <w:ind w:firstLine="200"/>
      <w:jc w:val="both"/>
      <w:spacing w:line="360" w:lineRule="auto"/>
    </w:pPr>
    <w:rPr>
      <w:sz w:val="24"/>
      <w:szCs w:val="24"/>
      <w:lang w:val="en-US" w:eastAsia="zh-CN" w:bidi="ar-SA"/>
    </w:rPr>
  </w:style>
  <w:style w:type="character" w:styleId="2011">
    <w:name w:val="样式 表内文字"/>
    <w:next w:val="2011"/>
    <w:link w:val="684"/>
    <w:qFormat/>
    <w:rPr>
      <w:rFonts w:eastAsia="宋体"/>
      <w:color w:val="000000"/>
      <w:spacing w:val="0"/>
      <w:position w:val="0"/>
      <w:sz w:val="20"/>
      <w:szCs w:val="20"/>
      <w:u w:val="none"/>
    </w:rPr>
  </w:style>
  <w:style w:type="character" w:styleId="2012">
    <w:name w:val="我的正文样式 Char"/>
    <w:next w:val="2012"/>
    <w:link w:val="684"/>
    <w:qFormat/>
    <w:rPr>
      <w:rFonts w:ascii="宋体" w:hAnsi="宋体" w:eastAsia="宋体"/>
      <w:spacing w:val="24"/>
      <w:sz w:val="24"/>
      <w:szCs w:val="24"/>
      <w:lang w:val="en-US" w:eastAsia="zh-CN" w:bidi="ar-SA"/>
    </w:rPr>
  </w:style>
  <w:style w:type="character" w:styleId="2013">
    <w:name w:val="批注框文本 Char"/>
    <w:next w:val="2013"/>
    <w:link w:val="684"/>
    <w:qFormat/>
    <w:rPr>
      <w:rFonts w:eastAsia="宋体"/>
      <w:sz w:val="18"/>
      <w:szCs w:val="18"/>
      <w:lang w:val="en-US" w:eastAsia="zh-CN" w:bidi="ar-SA"/>
    </w:rPr>
  </w:style>
  <w:style w:type="character" w:styleId="2014">
    <w:name w:val="Appendix Table 10pt Bold Underline Char"/>
    <w:next w:val="2014"/>
    <w:link w:val="2015"/>
    <w:qFormat/>
    <w:rPr>
      <w:rFonts w:eastAsia="PMingLiU"/>
      <w:b/>
      <w:bCs/>
      <w:u w:val="single"/>
      <w:lang w:eastAsia="zh-TW"/>
    </w:rPr>
  </w:style>
  <w:style w:type="paragraph" w:styleId="2015">
    <w:name w:val="Appendix Table 10pt Bold Underline"/>
    <w:basedOn w:val="2016"/>
    <w:next w:val="2016"/>
    <w:link w:val="2014"/>
    <w:qFormat/>
    <w:rPr>
      <w:b/>
      <w:bCs/>
      <w:u w:val="single"/>
    </w:rPr>
  </w:style>
  <w:style w:type="paragraph" w:styleId="2016">
    <w:name w:val="Appendix Table 10pt"/>
    <w:basedOn w:val="684"/>
    <w:next w:val="2016"/>
    <w:link w:val="2017"/>
    <w:qFormat/>
    <w:pPr>
      <w:jc w:val="left"/>
      <w:spacing w:after="240"/>
      <w:widowControl/>
    </w:pPr>
    <w:rPr>
      <w:rFonts w:eastAsia="PMingLiU"/>
      <w:sz w:val="20"/>
      <w:szCs w:val="20"/>
      <w:lang w:eastAsia="zh-TW"/>
    </w:rPr>
  </w:style>
  <w:style w:type="character" w:styleId="2017">
    <w:name w:val="Appendix Table 10pt Char"/>
    <w:next w:val="2017"/>
    <w:link w:val="2016"/>
    <w:qFormat/>
    <w:rPr>
      <w:rFonts w:eastAsia="PMingLiU"/>
      <w:lang w:eastAsia="zh-TW"/>
    </w:rPr>
  </w:style>
  <w:style w:type="character" w:styleId="2018">
    <w:name w:val="Heading 3 Char1 字元"/>
    <w:next w:val="2018"/>
    <w:link w:val="684"/>
    <w:qFormat/>
    <w:rPr>
      <w:rFonts w:ascii="Arial" w:hAnsi="Arial" w:eastAsia="PMingLiU"/>
      <w:sz w:val="24"/>
      <w:lang w:val="en-US" w:eastAsia="zh-TW"/>
    </w:rPr>
  </w:style>
  <w:style w:type="character" w:styleId="2019">
    <w:name w:val="zt Char"/>
    <w:next w:val="2019"/>
    <w:link w:val="684"/>
    <w:qFormat/>
    <w:rPr>
      <w:rFonts w:ascii="EU-F1" w:eastAsia="EU-F1"/>
      <w:bCs/>
      <w:sz w:val="21"/>
      <w:szCs w:val="21"/>
      <w:lang w:val="en-US" w:eastAsia="zh-CN" w:bidi="ar-SA"/>
    </w:rPr>
  </w:style>
  <w:style w:type="character" w:styleId="2020">
    <w:name w:val="图 Char"/>
    <w:next w:val="2020"/>
    <w:link w:val="2021"/>
    <w:qFormat/>
    <w:rPr>
      <w:rFonts w:eastAsia="方正楷体简体"/>
      <w:sz w:val="24"/>
      <w:szCs w:val="24"/>
      <w:lang w:val="en-US" w:eastAsia="zh-CN" w:bidi="ar-SA"/>
    </w:rPr>
  </w:style>
  <w:style w:type="paragraph" w:styleId="2021">
    <w:name w:val="图"/>
    <w:basedOn w:val="837"/>
    <w:next w:val="2021"/>
    <w:link w:val="2020"/>
    <w:qFormat/>
    <w:pPr>
      <w:ind w:left="720" w:hanging="720"/>
      <w:tabs>
        <w:tab w:val="left" w:pos="360" w:leader="none"/>
        <w:tab w:val="left" w:pos="720" w:leader="none"/>
        <w:tab w:val="left" w:pos="900" w:leader="none"/>
        <w:tab w:val="left" w:pos="1380" w:leader="none"/>
      </w:tabs>
    </w:pPr>
  </w:style>
  <w:style w:type="character" w:styleId="2022">
    <w:name w:val="Table Text Char Char Char Char Char Char Char"/>
    <w:next w:val="2022"/>
    <w:link w:val="684"/>
    <w:qFormat/>
    <w:rPr>
      <w:rFonts w:ascii="Arial" w:hAnsi="Arial" w:eastAsia="Times New Roman"/>
      <w:sz w:val="18"/>
      <w:szCs w:val="24"/>
      <w:lang w:val="en-US" w:eastAsia="zh-CN" w:bidi="ar-SA"/>
    </w:rPr>
  </w:style>
  <w:style w:type="character" w:styleId="2023">
    <w:name w:val="ibm-item-note"/>
    <w:next w:val="2023"/>
    <w:link w:val="684"/>
    <w:qFormat/>
  </w:style>
  <w:style w:type="character" w:styleId="2024">
    <w:name w:val="正文文本 + Trebuchet MS"/>
    <w:next w:val="2024"/>
    <w:link w:val="684"/>
    <w:qFormat/>
    <w:rPr>
      <w:rFonts w:ascii="Trebuchet MS" w:hAnsi="Trebuchet MS" w:eastAsia="Trebuchet MS" w:cs="Trebuchet MS"/>
      <w:color w:val="000000"/>
      <w:spacing w:val="0"/>
      <w:position w:val="0"/>
      <w:sz w:val="22"/>
      <w:szCs w:val="22"/>
      <w:u w:val="none"/>
      <w:shd w:val="clear" w:color="auto" w:fill="ffffff"/>
    </w:rPr>
  </w:style>
  <w:style w:type="character" w:styleId="2025">
    <w:name w:val="z-窗体顶端 Char1"/>
    <w:next w:val="2025"/>
    <w:link w:val="684"/>
    <w:uiPriority w:val="99"/>
    <w:semiHidden/>
    <w:qFormat/>
    <w:rPr>
      <w:rFonts w:ascii="Arial" w:hAnsi="Arial" w:cs="Arial"/>
      <w:vanish/>
      <w:sz w:val="16"/>
      <w:szCs w:val="16"/>
    </w:rPr>
  </w:style>
  <w:style w:type="character" w:styleId="2026">
    <w:name w:val="zzz1"/>
    <w:next w:val="2026"/>
    <w:link w:val="684"/>
    <w:qFormat/>
  </w:style>
  <w:style w:type="character" w:styleId="2027">
    <w:name w:val="Body1! Char Char"/>
    <w:next w:val="2027"/>
    <w:link w:val="684"/>
    <w:qFormat/>
    <w:rPr>
      <w:rFonts w:ascii="Arial" w:hAnsi="Arial"/>
      <w:szCs w:val="21"/>
    </w:rPr>
  </w:style>
  <w:style w:type="character" w:styleId="2028">
    <w:name w:val="*Body 1 Char"/>
    <w:next w:val="2028"/>
    <w:link w:val="684"/>
    <w:qFormat/>
    <w:rPr>
      <w:rFonts w:ascii="宋体" w:hAnsi="宋体"/>
      <w:b/>
      <w:sz w:val="24"/>
      <w:szCs w:val="24"/>
      <w:lang w:val="en-US" w:eastAsia="zh-CN" w:bidi="ar-SA"/>
    </w:rPr>
  </w:style>
  <w:style w:type="character" w:styleId="2029">
    <w:name w:val="Notes Text List Char"/>
    <w:next w:val="2029"/>
    <w:link w:val="2030"/>
    <w:qFormat/>
    <w:rPr>
      <w:rFonts w:ascii="Arial" w:hAnsi="Arial" w:eastAsia="楷体_GB2312" w:cs="Arial"/>
      <w:sz w:val="21"/>
      <w:szCs w:val="21"/>
    </w:rPr>
  </w:style>
  <w:style w:type="paragraph" w:styleId="2030">
    <w:name w:val="Notes Text List"/>
    <w:next w:val="2030"/>
    <w:link w:val="2029"/>
    <w:qFormat/>
    <w:pPr>
      <w:ind w:left="284" w:hanging="284"/>
      <w:keepLines/>
      <w:keepNext/>
      <w:pBdr>
        <w:bottom w:val="single" w:color="000000" w:sz="8" w:space="5"/>
      </w:pBdr>
    </w:pPr>
    <w:rPr>
      <w:rFonts w:ascii="Arial" w:hAnsi="Arial" w:eastAsia="楷体_GB2312" w:cs="Arial"/>
      <w:sz w:val="21"/>
      <w:szCs w:val="21"/>
      <w:lang w:val="en-US" w:eastAsia="zh-CN" w:bidi="ar-SA"/>
    </w:rPr>
  </w:style>
  <w:style w:type="character" w:styleId="2031">
    <w:name w:val="说明书 正文 Char"/>
    <w:next w:val="2031"/>
    <w:link w:val="684"/>
    <w:qFormat/>
    <w:rPr>
      <w:rFonts w:ascii="宋体" w:hAnsi="宋体" w:cs="宋体"/>
      <w:sz w:val="24"/>
    </w:rPr>
  </w:style>
  <w:style w:type="character" w:styleId="2032">
    <w:name w:val="big1"/>
    <w:next w:val="2032"/>
    <w:link w:val="684"/>
    <w:qFormat/>
    <w:rPr>
      <w:rFonts w:hint="eastAsia" w:ascii="宋体" w:hAnsi="宋体" w:eastAsia="宋体"/>
      <w:color w:val="333333"/>
      <w:sz w:val="22"/>
      <w:szCs w:val="22"/>
    </w:rPr>
  </w:style>
  <w:style w:type="character" w:styleId="2033">
    <w:name w:val="tw4winJump"/>
    <w:next w:val="2033"/>
    <w:link w:val="684"/>
    <w:qFormat/>
    <w:rPr>
      <w:rFonts w:ascii="Courier New" w:hAnsi="Courier New" w:cs="Courier New"/>
      <w:color w:val="008080"/>
      <w:lang w:val="en-US" w:eastAsia="zh-CN"/>
    </w:rPr>
  </w:style>
  <w:style w:type="character" w:styleId="2034">
    <w:name w:val="表头样式 Char"/>
    <w:next w:val="2034"/>
    <w:link w:val="2035"/>
    <w:qFormat/>
    <w:rPr>
      <w:b/>
      <w:bCs/>
      <w:sz w:val="21"/>
      <w:szCs w:val="21"/>
    </w:rPr>
  </w:style>
  <w:style w:type="paragraph" w:styleId="2035">
    <w:name w:val="表头样式"/>
    <w:basedOn w:val="684"/>
    <w:next w:val="2035"/>
    <w:link w:val="2034"/>
    <w:qFormat/>
    <w:pPr>
      <w:jc w:val="center"/>
    </w:pPr>
    <w:rPr>
      <w:b/>
      <w:bCs/>
      <w:szCs w:val="21"/>
    </w:rPr>
  </w:style>
  <w:style w:type="character" w:styleId="2036">
    <w:name w:val="批注主题 Char"/>
    <w:next w:val="2036"/>
    <w:link w:val="684"/>
    <w:qFormat/>
    <w:rPr>
      <w:rFonts w:eastAsia="宋体"/>
      <w:b/>
      <w:bCs/>
      <w:sz w:val="21"/>
      <w:lang w:val="en-US" w:eastAsia="zh-CN" w:bidi="ar-SA"/>
    </w:rPr>
  </w:style>
  <w:style w:type="character" w:styleId="2037">
    <w:name w:val="Char Char33"/>
    <w:next w:val="2037"/>
    <w:link w:val="684"/>
    <w:qFormat/>
    <w:rPr>
      <w:rFonts w:ascii="DFKai-SB" w:eastAsia="DFKai-SB"/>
      <w:sz w:val="28"/>
      <w:szCs w:val="24"/>
      <w:lang w:val="en-US" w:eastAsia="zh-TW" w:bidi="ar-SA"/>
    </w:rPr>
  </w:style>
  <w:style w:type="character" w:styleId="2038">
    <w:name w:val="highlight1"/>
    <w:next w:val="2038"/>
    <w:link w:val="684"/>
    <w:qFormat/>
    <w:rPr>
      <w:rFonts w:ascii="Tahoma" w:hAnsi="Tahoma" w:eastAsia="宋体"/>
      <w:sz w:val="21"/>
      <w:szCs w:val="21"/>
      <w:lang w:val="en-US" w:eastAsia="zh-CN" w:bidi="ar-SA"/>
    </w:rPr>
  </w:style>
  <w:style w:type="character" w:styleId="2039">
    <w:name w:val="国网标准正文 Char"/>
    <w:next w:val="2039"/>
    <w:link w:val="2040"/>
    <w:semiHidden/>
    <w:qFormat/>
    <w:rPr>
      <w:rFonts w:ascii="宋体" w:hAnsi="宋体"/>
      <w:sz w:val="21"/>
      <w:szCs w:val="28"/>
    </w:rPr>
  </w:style>
  <w:style w:type="paragraph" w:styleId="2040">
    <w:name w:val="国网标准正文"/>
    <w:basedOn w:val="684"/>
    <w:next w:val="2040"/>
    <w:link w:val="2039"/>
    <w:semiHidden/>
    <w:qFormat/>
    <w:pPr>
      <w:ind w:firstLine="420"/>
      <w:jc w:val="left"/>
      <w:spacing w:line="312" w:lineRule="exact"/>
      <w:tabs>
        <w:tab w:val="left" w:pos="2700" w:leader="none"/>
      </w:tabs>
    </w:pPr>
    <w:rPr>
      <w:rFonts w:ascii="宋体" w:hAnsi="宋体"/>
      <w:szCs w:val="28"/>
    </w:rPr>
  </w:style>
  <w:style w:type="character" w:styleId="2041">
    <w:name w:val="标准文本 Char Char"/>
    <w:next w:val="2041"/>
    <w:link w:val="684"/>
    <w:qFormat/>
    <w:rPr>
      <w:rFonts w:cs="宋体"/>
      <w:sz w:val="24"/>
    </w:rPr>
  </w:style>
  <w:style w:type="character" w:styleId="2042">
    <w:name w:val="3 bullet Char Char Char"/>
    <w:next w:val="2042"/>
    <w:link w:val="684"/>
    <w:qFormat/>
    <w:rPr>
      <w:rFonts w:ascii="Arial" w:hAnsi="Arial" w:eastAsia="PMingLiU"/>
      <w:sz w:val="24"/>
      <w:szCs w:val="24"/>
      <w:lang w:val="en-US" w:eastAsia="zh-TW" w:bidi="ar-SA"/>
    </w:rPr>
  </w:style>
  <w:style w:type="character" w:styleId="2043">
    <w:name w:val="Char Char10"/>
    <w:next w:val="2043"/>
    <w:link w:val="684"/>
    <w:qFormat/>
    <w:rPr>
      <w:b/>
      <w:sz w:val="28"/>
    </w:rPr>
  </w:style>
  <w:style w:type="character" w:styleId="2044">
    <w:name w:val="Style Heading 22 headlinehheadlinehead:2#S&amp;R2ERMH2Head 2标题 ...1 Char Char"/>
    <w:next w:val="2044"/>
    <w:link w:val="684"/>
    <w:qFormat/>
    <w:rPr>
      <w:rFonts w:ascii="Arial" w:hAnsi="Arial" w:eastAsia="PMingLiU"/>
      <w:b/>
      <w:color w:val="000080"/>
      <w:sz w:val="24"/>
      <w:lang w:eastAsia="ar-SA"/>
    </w:rPr>
  </w:style>
  <w:style w:type="character" w:styleId="2045">
    <w:name w:val="样式 小四 行距: 固定值 23 磅1 Char"/>
    <w:next w:val="2045"/>
    <w:link w:val="2046"/>
    <w:qFormat/>
    <w:rPr>
      <w:sz w:val="24"/>
    </w:rPr>
  </w:style>
  <w:style w:type="paragraph" w:styleId="2046">
    <w:name w:val="样式 小四 行距: 固定值 23 磅1"/>
    <w:basedOn w:val="684"/>
    <w:next w:val="2046"/>
    <w:link w:val="2045"/>
    <w:qFormat/>
    <w:pPr>
      <w:ind w:firstLine="480"/>
      <w:spacing w:line="460" w:lineRule="exact"/>
    </w:pPr>
    <w:rPr>
      <w:sz w:val="24"/>
      <w:szCs w:val="20"/>
    </w:rPr>
  </w:style>
  <w:style w:type="character" w:styleId="2047">
    <w:name w:val="沈阳2-正文 Char Char"/>
    <w:next w:val="2047"/>
    <w:link w:val="684"/>
    <w:qFormat/>
    <w:rPr>
      <w:rFonts w:ascii="宋体" w:hAnsi="宋体" w:eastAsia="宋体" w:cs="Times New Roman"/>
      <w:bCs/>
      <w:sz w:val="24"/>
      <w:szCs w:val="24"/>
    </w:rPr>
  </w:style>
  <w:style w:type="character" w:styleId="2048">
    <w:name w:val="Table head Char"/>
    <w:next w:val="2048"/>
    <w:link w:val="2049"/>
    <w:qFormat/>
    <w:rPr>
      <w:rFonts w:ascii="Arial" w:hAnsi="Arial"/>
      <w:sz w:val="18"/>
      <w:szCs w:val="24"/>
    </w:rPr>
  </w:style>
  <w:style w:type="paragraph" w:styleId="2049">
    <w:name w:val="Table head"/>
    <w:next w:val="2049"/>
    <w:link w:val="2048"/>
    <w:qFormat/>
    <w:pPr>
      <w:tabs>
        <w:tab w:val="left" w:pos="540" w:leader="none"/>
        <w:tab w:val="left" w:pos="1134" w:leader="none"/>
      </w:tabs>
    </w:pPr>
    <w:rPr>
      <w:rFonts w:ascii="Arial" w:hAnsi="Arial"/>
      <w:sz w:val="18"/>
      <w:szCs w:val="24"/>
      <w:lang w:val="en-US" w:eastAsia="zh-CN" w:bidi="ar-SA"/>
    </w:rPr>
  </w:style>
  <w:style w:type="character" w:styleId="2050">
    <w:name w:val="脚注文本 Char1"/>
    <w:next w:val="2050"/>
    <w:link w:val="684"/>
    <w:uiPriority w:val="99"/>
    <w:qFormat/>
    <w:rPr>
      <w:rFonts w:ascii="Times New Roman" w:hAnsi="Times New Roman" w:eastAsia="方正楷体简体" w:cs="Times New Roman"/>
      <w:sz w:val="18"/>
      <w:szCs w:val="18"/>
    </w:rPr>
  </w:style>
  <w:style w:type="character" w:styleId="2051">
    <w:name w:val="正文首行缩进41"/>
    <w:next w:val="2051"/>
    <w:link w:val="684"/>
    <w:qFormat/>
    <w:rPr>
      <w:rFonts w:ascii="Arial" w:hAnsi="Arial" w:eastAsia="宋体"/>
      <w:sz w:val="21"/>
      <w:szCs w:val="21"/>
      <w:lang w:val="en-US" w:eastAsia="zh-CN" w:bidi="ar-SA"/>
    </w:rPr>
  </w:style>
  <w:style w:type="character" w:styleId="2052">
    <w:name w:val="style8"/>
    <w:next w:val="2052"/>
    <w:link w:val="684"/>
    <w:qFormat/>
    <w:rPr>
      <w:rFonts w:ascii="Tahoma" w:hAnsi="Tahoma" w:eastAsia="宋体"/>
      <w:sz w:val="24"/>
      <w:szCs w:val="24"/>
      <w:lang w:val="en-US" w:eastAsia="zh-CN" w:bidi="ar-SA"/>
    </w:rPr>
  </w:style>
  <w:style w:type="character" w:styleId="2053">
    <w:name w:val="A25"/>
    <w:next w:val="2053"/>
    <w:link w:val="684"/>
    <w:qFormat/>
    <w:rPr>
      <w:rFonts w:ascii="SDQHWW+ZapfDingbats" w:eastAsia="SDQHWW+ZapfDingbats" w:cs="SDQHWW+ZapfDingbats"/>
      <w:color w:val="000000"/>
      <w:sz w:val="12"/>
      <w:szCs w:val="12"/>
    </w:rPr>
  </w:style>
  <w:style w:type="character" w:styleId="2054">
    <w:name w:val="Style Heading 1标题1标题 1 111121314151111211311611212213... Char"/>
    <w:next w:val="2054"/>
    <w:link w:val="2055"/>
    <w:qFormat/>
    <w:rPr>
      <w:rFonts w:ascii="宋体" w:hAnsi="宋体" w:cs="宋体"/>
      <w:b/>
      <w:bCs/>
      <w:sz w:val="28"/>
      <w:szCs w:val="44"/>
    </w:rPr>
  </w:style>
  <w:style w:type="paragraph" w:styleId="2055">
    <w:name w:val="Style Heading 1标题1标题 1 111121314151111211311611212213..."/>
    <w:basedOn w:val="685"/>
    <w:next w:val="2055"/>
    <w:link w:val="2054"/>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2056">
    <w:name w:val="point_normal1"/>
    <w:next w:val="2056"/>
    <w:link w:val="684"/>
    <w:qFormat/>
    <w:rPr>
      <w:rFonts w:ascii="Arial" w:hAnsi="Arial" w:cs="Arial"/>
      <w:sz w:val="18"/>
      <w:szCs w:val="18"/>
    </w:rPr>
  </w:style>
  <w:style w:type="character" w:styleId="2057">
    <w:name w:val="四级标题 Char"/>
    <w:next w:val="2057"/>
    <w:link w:val="2058"/>
    <w:qFormat/>
    <w:rPr>
      <w:rFonts w:ascii="黑体" w:hAnsi="黑体" w:eastAsia="黑体"/>
      <w:b/>
      <w:spacing w:val="8"/>
      <w:sz w:val="30"/>
    </w:rPr>
  </w:style>
  <w:style w:type="paragraph" w:styleId="2058">
    <w:name w:val="四级标题"/>
    <w:basedOn w:val="688"/>
    <w:next w:val="684"/>
    <w:link w:val="2057"/>
    <w:qFormat/>
    <w:pPr>
      <w:ind w:firstLine="200"/>
      <w:keepLines w:val="0"/>
      <w:keepNext w:val="0"/>
      <w:spacing w:before="120" w:after="120" w:line="240" w:lineRule="auto"/>
    </w:pPr>
    <w:rPr>
      <w:rFonts w:ascii="黑体" w:hAnsi="黑体"/>
      <w:bCs w:val="0"/>
      <w:spacing w:val="8"/>
      <w:sz w:val="30"/>
      <w:szCs w:val="20"/>
    </w:rPr>
  </w:style>
  <w:style w:type="character" w:styleId="2059">
    <w:name w:val="正文（标记） Char2"/>
    <w:next w:val="2059"/>
    <w:link w:val="2060"/>
    <w:qFormat/>
    <w:rPr>
      <w:rFonts w:eastAsia="方正楷体简体"/>
      <w:sz w:val="24"/>
      <w:szCs w:val="24"/>
      <w:lang w:val="en-US" w:eastAsia="zh-CN" w:bidi="ar-SA"/>
    </w:rPr>
  </w:style>
  <w:style w:type="paragraph" w:styleId="2060">
    <w:name w:val="正文（标记）"/>
    <w:basedOn w:val="684"/>
    <w:next w:val="2060"/>
    <w:link w:val="2059"/>
    <w:qFormat/>
    <w:pPr>
      <w:ind w:left="704" w:hanging="420"/>
      <w:tabs>
        <w:tab w:val="left" w:pos="704" w:leader="none"/>
      </w:tabs>
    </w:pPr>
    <w:rPr>
      <w:rFonts w:eastAsia="方正楷体简体"/>
      <w:sz w:val="24"/>
    </w:rPr>
  </w:style>
  <w:style w:type="character" w:styleId="2061">
    <w:name w:val="agou5 Char"/>
    <w:next w:val="2061"/>
    <w:link w:val="684"/>
    <w:qFormat/>
    <w:rPr>
      <w:rFonts w:ascii="宋体" w:hAnsi="宋体"/>
      <w:sz w:val="24"/>
      <w:szCs w:val="24"/>
    </w:rPr>
  </w:style>
  <w:style w:type="character" w:styleId="2062">
    <w:name w:val="big3"/>
    <w:next w:val="2062"/>
    <w:link w:val="684"/>
    <w:qFormat/>
    <w:rPr>
      <w:rFonts w:ascii="Arial" w:hAnsi="Arial" w:cs="Arial"/>
      <w:sz w:val="20"/>
      <w:szCs w:val="20"/>
      <w:lang w:bidi="ar-SA"/>
    </w:rPr>
  </w:style>
  <w:style w:type="character" w:styleId="2063">
    <w:name w:val="批注主题 Char Char"/>
    <w:next w:val="2063"/>
    <w:link w:val="2064"/>
    <w:uiPriority w:val="99"/>
    <w:qFormat/>
    <w:rPr>
      <w:rFonts w:ascii="Calibri" w:hAnsi="Calibri"/>
      <w:b/>
    </w:rPr>
  </w:style>
  <w:style w:type="paragraph" w:styleId="2064">
    <w:name w:val="批注主题12"/>
    <w:basedOn w:val="730"/>
    <w:next w:val="730"/>
    <w:link w:val="2063"/>
    <w:uiPriority w:val="99"/>
    <w:qFormat/>
    <w:pPr>
      <w:spacing w:before="0"/>
      <w:widowControl w:val="off"/>
    </w:pPr>
    <w:rPr>
      <w:rFonts w:ascii="Calibri" w:hAnsi="Calibri"/>
      <w:b/>
      <w:lang w:eastAsia="zh-CN"/>
    </w:rPr>
  </w:style>
  <w:style w:type="character" w:styleId="2065">
    <w:name w:val="A7"/>
    <w:next w:val="2065"/>
    <w:link w:val="684"/>
    <w:qFormat/>
    <w:rPr>
      <w:rFonts w:ascii="HelveticaNeueLT Std Cn" w:eastAsia="HelveticaNeueLT Std Cn" w:cs="HelveticaNeueLT Std Cn"/>
      <w:color w:val="211d1e"/>
      <w:sz w:val="18"/>
      <w:szCs w:val="18"/>
    </w:rPr>
  </w:style>
  <w:style w:type="character" w:styleId="2066">
    <w:name w:val="样式 SANGFOR_6_正文 + Char Char"/>
    <w:next w:val="2066"/>
    <w:link w:val="684"/>
    <w:qFormat/>
  </w:style>
  <w:style w:type="character" w:styleId="2067">
    <w:name w:val="15"/>
    <w:next w:val="2067"/>
    <w:link w:val="684"/>
    <w:qFormat/>
    <w:rPr>
      <w:rFonts w:ascii="Verdana" w:hAnsi="Verdana"/>
      <w:color w:val="c90000"/>
      <w:sz w:val="18"/>
    </w:rPr>
  </w:style>
  <w:style w:type="character" w:styleId="2068">
    <w:name w:val="Char Char30"/>
    <w:next w:val="2068"/>
    <w:link w:val="684"/>
    <w:qFormat/>
    <w:rPr>
      <w:rFonts w:ascii="Arial" w:hAnsi="Arial" w:eastAsia="PMingLiU"/>
      <w:b/>
      <w:bCs/>
      <w:sz w:val="36"/>
      <w:szCs w:val="36"/>
      <w:lang w:val="en-US" w:eastAsia="zh-TW" w:bidi="ar-SA"/>
    </w:rPr>
  </w:style>
  <w:style w:type="character" w:styleId="2069">
    <w:name w:val="z Char"/>
    <w:next w:val="2069"/>
    <w:link w:val="2070"/>
    <w:qFormat/>
    <w:rPr>
      <w:rFonts w:ascii="EU-F1" w:eastAsia="EU-F1"/>
      <w:bCs/>
      <w:sz w:val="21"/>
      <w:szCs w:val="24"/>
    </w:rPr>
  </w:style>
  <w:style w:type="paragraph" w:styleId="2070">
    <w:name w:val="z"/>
    <w:basedOn w:val="684"/>
    <w:next w:val="2070"/>
    <w:link w:val="2069"/>
    <w:qFormat/>
    <w:pPr>
      <w:jc w:val="left"/>
      <w:spacing w:line="312" w:lineRule="exact"/>
    </w:pPr>
    <w:rPr>
      <w:rFonts w:ascii="EU-F1" w:eastAsia="EU-F1"/>
      <w:bCs/>
    </w:rPr>
  </w:style>
  <w:style w:type="character" w:styleId="2071">
    <w:name w:val="汇视源正文 Char"/>
    <w:next w:val="2071"/>
    <w:link w:val="2072"/>
    <w:qFormat/>
    <w:rPr>
      <w:rFonts w:cs="宋体"/>
      <w:sz w:val="24"/>
      <w:lang w:val="en-US" w:eastAsia="zh-CN" w:bidi="ar-SA"/>
    </w:rPr>
  </w:style>
  <w:style w:type="paragraph" w:styleId="2072">
    <w:name w:val="汇视源正文"/>
    <w:next w:val="2072"/>
    <w:link w:val="2071"/>
    <w:qFormat/>
    <w:pPr>
      <w:ind w:firstLine="480"/>
      <w:jc w:val="both"/>
      <w:spacing w:line="360" w:lineRule="auto"/>
      <w:widowControl w:val="off"/>
    </w:pPr>
    <w:rPr>
      <w:rFonts w:cs="宋体"/>
      <w:sz w:val="24"/>
      <w:lang w:val="en-US" w:eastAsia="zh-CN" w:bidi="ar-SA"/>
    </w:rPr>
  </w:style>
  <w:style w:type="character" w:styleId="2073">
    <w:name w:val="copy1"/>
    <w:next w:val="2073"/>
    <w:link w:val="684"/>
    <w:qFormat/>
    <w:rPr>
      <w:color w:val="000000"/>
      <w:sz w:val="18"/>
      <w:szCs w:val="18"/>
      <w:u w:val="none"/>
    </w:rPr>
  </w:style>
  <w:style w:type="character" w:styleId="2074">
    <w:name w:val="D5 Char"/>
    <w:next w:val="2074"/>
    <w:link w:val="684"/>
    <w:qFormat/>
    <w:rPr>
      <w:sz w:val="21"/>
      <w:szCs w:val="24"/>
    </w:rPr>
  </w:style>
  <w:style w:type="character" w:styleId="2075">
    <w:name w:val="尾注引用1"/>
    <w:next w:val="2075"/>
    <w:link w:val="684"/>
    <w:qFormat/>
    <w:rPr>
      <w:vertAlign w:val="superscript"/>
    </w:rPr>
  </w:style>
  <w:style w:type="character" w:styleId="2076">
    <w:name w:val="正文 + 行距: 固定值 15.6 磅 Char"/>
    <w:next w:val="2076"/>
    <w:link w:val="684"/>
    <w:qFormat/>
    <w:rPr>
      <w:sz w:val="21"/>
    </w:rPr>
  </w:style>
  <w:style w:type="character" w:styleId="2077">
    <w:name w:val="fontblank12"/>
    <w:next w:val="2077"/>
    <w:link w:val="684"/>
    <w:qFormat/>
    <w:rPr>
      <w:szCs w:val="24"/>
    </w:rPr>
  </w:style>
  <w:style w:type="character" w:styleId="2078">
    <w:name w:val="哈尔滨正文 Char Char"/>
    <w:next w:val="2078"/>
    <w:link w:val="2079"/>
    <w:qFormat/>
    <w:rPr>
      <w:rFonts w:ascii="宋体"/>
      <w:sz w:val="24"/>
      <w:szCs w:val="24"/>
    </w:rPr>
  </w:style>
  <w:style w:type="paragraph" w:styleId="2079">
    <w:name w:val="哈尔滨正文"/>
    <w:basedOn w:val="684"/>
    <w:next w:val="2079"/>
    <w:link w:val="2078"/>
    <w:qFormat/>
    <w:pPr>
      <w:ind w:firstLine="482"/>
      <w:jc w:val="left"/>
      <w:spacing w:line="360" w:lineRule="auto"/>
    </w:pPr>
    <w:rPr>
      <w:rFonts w:ascii="宋体"/>
      <w:sz w:val="24"/>
    </w:rPr>
  </w:style>
  <w:style w:type="character" w:styleId="2080">
    <w:name w:val="def正文 Char"/>
    <w:next w:val="2080"/>
    <w:link w:val="2081"/>
    <w:qFormat/>
    <w:rPr>
      <w:sz w:val="21"/>
      <w:szCs w:val="21"/>
    </w:rPr>
  </w:style>
  <w:style w:type="paragraph" w:styleId="2081">
    <w:name w:val="def正文"/>
    <w:basedOn w:val="740"/>
    <w:next w:val="2081"/>
    <w:link w:val="2080"/>
    <w:qFormat/>
    <w:pPr>
      <w:jc w:val="center"/>
      <w:spacing w:line="276" w:lineRule="auto"/>
      <w:widowControl/>
    </w:pPr>
    <w:rPr>
      <w:rFonts w:ascii="Times New Roman" w:eastAsia="宋体"/>
      <w:bCs w:val="0"/>
      <w:sz w:val="21"/>
      <w:szCs w:val="21"/>
    </w:rPr>
  </w:style>
  <w:style w:type="character" w:styleId="2082">
    <w:name w:val="Heading 3h Char"/>
    <w:next w:val="2082"/>
    <w:link w:val="684"/>
    <w:qFormat/>
    <w:rPr>
      <w:rFonts w:ascii="宋体" w:hAnsi="宋体" w:eastAsia="黑体"/>
      <w:bCs/>
      <w:sz w:val="25"/>
      <w:szCs w:val="25"/>
    </w:rPr>
  </w:style>
  <w:style w:type="character" w:styleId="2083">
    <w:name w:val="css41"/>
    <w:next w:val="2083"/>
    <w:link w:val="684"/>
    <w:qFormat/>
    <w:rPr>
      <w:spacing w:val="0"/>
      <w:sz w:val="26"/>
      <w:szCs w:val="26"/>
    </w:rPr>
  </w:style>
  <w:style w:type="character" w:styleId="2084">
    <w:name w:val="1. 字元"/>
    <w:next w:val="2084"/>
    <w:link w:val="684"/>
    <w:qFormat/>
    <w:rPr>
      <w:rFonts w:eastAsia="DFKai-SB"/>
      <w:sz w:val="26"/>
      <w:lang w:val="en-US" w:eastAsia="zh-TW" w:bidi="ar-SA"/>
    </w:rPr>
  </w:style>
  <w:style w:type="character" w:styleId="2085">
    <w:name w:val="short_text1"/>
    <w:next w:val="2085"/>
    <w:link w:val="684"/>
    <w:qFormat/>
    <w:rPr>
      <w:sz w:val="29"/>
      <w:szCs w:val="29"/>
    </w:rPr>
  </w:style>
  <w:style w:type="character" w:styleId="2086">
    <w:name w:val="正文黑体项目编号 Char Char"/>
    <w:next w:val="2086"/>
    <w:link w:val="2087"/>
    <w:qFormat/>
    <w:rPr>
      <w:rFonts w:eastAsia="方正楷体简体"/>
      <w:sz w:val="24"/>
      <w:szCs w:val="24"/>
      <w:lang w:val="en-US" w:eastAsia="zh-CN" w:bidi="ar-SA"/>
    </w:rPr>
  </w:style>
  <w:style w:type="paragraph" w:styleId="2087">
    <w:name w:val="正文黑体项目编号"/>
    <w:basedOn w:val="684"/>
    <w:next w:val="2087"/>
    <w:link w:val="2086"/>
    <w:qFormat/>
    <w:pPr>
      <w:ind w:left="900" w:right="480" w:hanging="420"/>
      <w:spacing w:line="360" w:lineRule="auto"/>
      <w:tabs>
        <w:tab w:val="left" w:pos="360" w:leader="none"/>
      </w:tabs>
    </w:pPr>
    <w:rPr>
      <w:rFonts w:eastAsia="方正楷体简体"/>
      <w:sz w:val="24"/>
    </w:rPr>
  </w:style>
  <w:style w:type="character" w:styleId="2088">
    <w:name w:val="标题1 Char"/>
    <w:next w:val="2088"/>
    <w:link w:val="2089"/>
    <w:qFormat/>
    <w:rPr>
      <w:rFonts w:eastAsia="方正小标宋_GBK"/>
      <w:sz w:val="44"/>
    </w:rPr>
  </w:style>
  <w:style w:type="paragraph" w:styleId="2089">
    <w:name w:val="标题1"/>
    <w:basedOn w:val="684"/>
    <w:next w:val="684"/>
    <w:link w:val="2088"/>
    <w:qFormat/>
    <w:pPr>
      <w:jc w:val="center"/>
      <w:spacing w:line="700" w:lineRule="atLeast"/>
      <w:tabs>
        <w:tab w:val="left" w:pos="9193" w:leader="none"/>
        <w:tab w:val="left" w:pos="9827" w:leader="none"/>
      </w:tabs>
    </w:pPr>
    <w:rPr>
      <w:rFonts w:eastAsia="方正小标宋_GBK"/>
      <w:sz w:val="44"/>
      <w:szCs w:val="20"/>
    </w:rPr>
  </w:style>
  <w:style w:type="character" w:styleId="2090">
    <w:name w:val="第3級 字元"/>
    <w:next w:val="2090"/>
    <w:link w:val="2091"/>
    <w:qFormat/>
    <w:rPr>
      <w:rFonts w:ascii="方正楷体简体" w:hAnsi="DFKai-SB" w:eastAsia="方正楷体简体" w:cs="PMingLiU"/>
      <w:b/>
      <w:sz w:val="24"/>
      <w:szCs w:val="24"/>
      <w:lang w:val="en-US" w:eastAsia="zh-CN" w:bidi="ar-SA"/>
    </w:rPr>
  </w:style>
  <w:style w:type="paragraph" w:styleId="2091">
    <w:name w:val="第3級"/>
    <w:basedOn w:val="1821"/>
    <w:next w:val="2091"/>
    <w:link w:val="2090"/>
    <w:qFormat/>
    <w:pPr>
      <w:ind w:firstLine="482"/>
      <w:spacing w:line="240" w:lineRule="auto"/>
    </w:pPr>
    <w:rPr>
      <w:b/>
      <w:sz w:val="24"/>
      <w:szCs w:val="24"/>
    </w:rPr>
  </w:style>
  <w:style w:type="character" w:styleId="2092">
    <w:name w:val="Char Char4"/>
    <w:next w:val="2092"/>
    <w:link w:val="684"/>
    <w:uiPriority w:val="99"/>
    <w:qFormat/>
    <w:rPr>
      <w:rFonts w:ascii="Times New Roman" w:hAnsi="Times New Roman" w:eastAsia="宋体" w:cs="Times New Roman"/>
      <w:sz w:val="24"/>
      <w:szCs w:val="24"/>
    </w:rPr>
  </w:style>
  <w:style w:type="character" w:styleId="2093">
    <w:name w:val="Item List in Table Char"/>
    <w:next w:val="2093"/>
    <w:link w:val="684"/>
    <w:qFormat/>
    <w:rPr>
      <w:rFonts w:ascii="Arial" w:hAnsi="Arial" w:cs="Arial"/>
      <w:sz w:val="21"/>
      <w:szCs w:val="18"/>
    </w:rPr>
  </w:style>
  <w:style w:type="character" w:styleId="2094">
    <w:name w:val="标题 6 Char"/>
    <w:next w:val="2094"/>
    <w:link w:val="684"/>
    <w:qFormat/>
    <w:rPr>
      <w:rFonts w:ascii="Cambria" w:hAnsi="Cambria" w:eastAsia="宋体"/>
      <w:b/>
      <w:bCs/>
      <w:sz w:val="28"/>
      <w:szCs w:val="24"/>
      <w:lang w:val="fr-FR" w:eastAsia="fr-FR" w:bidi="ar-SA"/>
    </w:rPr>
  </w:style>
  <w:style w:type="character" w:styleId="2095">
    <w:name w:val="一级标题 Char"/>
    <w:next w:val="2095"/>
    <w:link w:val="2096"/>
    <w:qFormat/>
    <w:rPr>
      <w:rFonts w:ascii="黑体" w:hAnsi="宋体" w:eastAsia="黑体"/>
      <w:b/>
      <w:sz w:val="36"/>
      <w:szCs w:val="36"/>
    </w:rPr>
  </w:style>
  <w:style w:type="paragraph" w:styleId="2096">
    <w:name w:val="一级标题"/>
    <w:basedOn w:val="684"/>
    <w:next w:val="2096"/>
    <w:link w:val="2095"/>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2097">
    <w:name w:val="h3 Char1"/>
    <w:next w:val="2097"/>
    <w:link w:val="684"/>
    <w:qFormat/>
    <w:rPr>
      <w:rFonts w:eastAsia="宋体"/>
      <w:b/>
      <w:bCs/>
      <w:sz w:val="32"/>
      <w:szCs w:val="32"/>
      <w:lang w:val="en-US" w:eastAsia="zh-CN" w:bidi="ar-SA"/>
    </w:rPr>
  </w:style>
  <w:style w:type="character" w:styleId="2098">
    <w:name w:val="样式 标书正文 + (符号) 宋体 首行缩进:  2 字符 Char"/>
    <w:next w:val="2098"/>
    <w:link w:val="2099"/>
    <w:qFormat/>
    <w:rPr>
      <w:rFonts w:ascii="宋体" w:hAnsi="宋体" w:cs="宋体"/>
      <w:spacing w:val="6"/>
      <w:sz w:val="24"/>
      <w:szCs w:val="24"/>
    </w:rPr>
  </w:style>
  <w:style w:type="paragraph" w:styleId="2099">
    <w:name w:val="样式 标书正文 + (符号) 宋体 首行缩进:  2 字符"/>
    <w:basedOn w:val="740"/>
    <w:next w:val="2099"/>
    <w:link w:val="2098"/>
    <w:qFormat/>
    <w:pPr>
      <w:ind w:firstLine="504"/>
      <w:jc w:val="left"/>
    </w:pPr>
    <w:rPr>
      <w:rFonts w:ascii="宋体" w:hAnsi="宋体" w:eastAsia="宋体" w:cs="宋体"/>
      <w:bCs w:val="0"/>
      <w:spacing w:val="6"/>
      <w:sz w:val="24"/>
    </w:rPr>
  </w:style>
  <w:style w:type="character" w:styleId="2100">
    <w:name w:val="Char Char19"/>
    <w:next w:val="2100"/>
    <w:link w:val="684"/>
    <w:qFormat/>
    <w:rPr>
      <w:rFonts w:ascii="宋体" w:hAnsi="宋体" w:eastAsia="宋体"/>
      <w:sz w:val="24"/>
      <w:szCs w:val="24"/>
      <w:lang w:val="en-US" w:eastAsia="zh-CN" w:bidi="ar-SA"/>
    </w:rPr>
  </w:style>
  <w:style w:type="character" w:styleId="2101">
    <w:name w:val="样式 样式 首行缩进:  2 字符 + Times New Roman 小四 两端对齐 首行缩进:  2 字符 段前: ... Char"/>
    <w:next w:val="2101"/>
    <w:link w:val="2102"/>
    <w:qFormat/>
    <w:rPr>
      <w:sz w:val="24"/>
    </w:rPr>
  </w:style>
  <w:style w:type="paragraph" w:styleId="2102">
    <w:name w:val="样式 样式 首行缩进:  2 字符 + Times New Roman 小四 两端对齐 首行缩进:  2 字符 段前: ..."/>
    <w:basedOn w:val="684"/>
    <w:next w:val="2102"/>
    <w:link w:val="2101"/>
    <w:qFormat/>
    <w:pPr>
      <w:ind w:firstLine="480"/>
      <w:jc w:val="left"/>
      <w:spacing w:line="480" w:lineRule="exact"/>
    </w:pPr>
    <w:rPr>
      <w:sz w:val="24"/>
      <w:szCs w:val="20"/>
    </w:rPr>
  </w:style>
  <w:style w:type="character" w:styleId="2103">
    <w:name w:val="WW8Num5z0"/>
    <w:next w:val="2103"/>
    <w:link w:val="684"/>
    <w:qFormat/>
    <w:rPr>
      <w:rFonts w:ascii="Wingdings" w:hAnsi="Wingdings"/>
    </w:rPr>
  </w:style>
  <w:style w:type="character" w:styleId="2104">
    <w:name w:val="Figure Text Char Char"/>
    <w:next w:val="2104"/>
    <w:link w:val="684"/>
    <w:qFormat/>
    <w:rPr>
      <w:rFonts w:ascii="Arial" w:hAnsi="Arial" w:eastAsia="楷体_GB2312"/>
      <w:sz w:val="18"/>
      <w:szCs w:val="18"/>
      <w:lang w:val="en-US" w:eastAsia="zh-CN" w:bidi="ar-SA"/>
    </w:rPr>
  </w:style>
  <w:style w:type="character" w:styleId="2105">
    <w:name w:val="一 Char"/>
    <w:next w:val="2105"/>
    <w:link w:val="2106"/>
    <w:qFormat/>
    <w:rPr>
      <w:rFonts w:ascii="宋体" w:hAnsi="宋体"/>
      <w:b/>
      <w:sz w:val="28"/>
    </w:rPr>
  </w:style>
  <w:style w:type="paragraph" w:styleId="2106">
    <w:name w:val="一"/>
    <w:basedOn w:val="685"/>
    <w:next w:val="2106"/>
    <w:link w:val="2105"/>
    <w:qFormat/>
    <w:pPr>
      <w:jc w:val="left"/>
      <w:keepNext w:val="0"/>
      <w:spacing w:line="360" w:lineRule="auto"/>
    </w:pPr>
    <w:rPr>
      <w:rFonts w:ascii="宋体" w:hAnsi="宋体" w:eastAsia="宋体"/>
      <w:bCs w:val="0"/>
      <w:sz w:val="28"/>
      <w:szCs w:val="20"/>
    </w:rPr>
  </w:style>
  <w:style w:type="character" w:styleId="2107">
    <w:name w:val="标题 31"/>
    <w:next w:val="2107"/>
    <w:link w:val="684"/>
    <w:semiHidden/>
    <w:qFormat/>
    <w:rPr>
      <w:rFonts w:ascii="宋体" w:hAnsi="Arial" w:eastAsia="宋体"/>
      <w:bCs/>
      <w:sz w:val="24"/>
      <w:szCs w:val="24"/>
      <w:lang w:val="en-US" w:eastAsia="zh-CN" w:bidi="ar-SA"/>
    </w:rPr>
  </w:style>
  <w:style w:type="character" w:styleId="2108">
    <w:name w:val="图形布置 Char"/>
    <w:next w:val="2108"/>
    <w:link w:val="2109"/>
    <w:qFormat/>
    <w:rPr>
      <w:rFonts w:ascii="Arial" w:hAnsi="Arial" w:cs="Arial"/>
      <w:sz w:val="21"/>
    </w:rPr>
  </w:style>
  <w:style w:type="paragraph" w:styleId="2109">
    <w:name w:val="图形布置"/>
    <w:basedOn w:val="1731"/>
    <w:next w:val="2109"/>
    <w:link w:val="2108"/>
    <w:qFormat/>
  </w:style>
  <w:style w:type="character" w:styleId="2110">
    <w:name w:val="批注引用11"/>
    <w:next w:val="2110"/>
    <w:link w:val="684"/>
    <w:qFormat/>
    <w:rPr>
      <w:sz w:val="21"/>
    </w:rPr>
  </w:style>
  <w:style w:type="character" w:styleId="2111">
    <w:name w:val="z-窗体顶端 Char2"/>
    <w:next w:val="2111"/>
    <w:link w:val="684"/>
    <w:uiPriority w:val="99"/>
    <w:semiHidden/>
    <w:qFormat/>
    <w:rPr>
      <w:rFonts w:ascii="Arial" w:hAnsi="Arial" w:cs="Arial"/>
      <w:vanish/>
      <w:sz w:val="16"/>
      <w:szCs w:val="16"/>
    </w:rPr>
  </w:style>
  <w:style w:type="character" w:styleId="2112">
    <w:name w:val="国标3级 Char"/>
    <w:next w:val="2112"/>
    <w:link w:val="684"/>
    <w:semiHidden/>
    <w:qFormat/>
    <w:rPr>
      <w:rFonts w:ascii="宋体" w:hAnsi="宋体"/>
      <w:color w:val="000000"/>
      <w:sz w:val="21"/>
    </w:rPr>
  </w:style>
  <w:style w:type="character" w:styleId="2113">
    <w:name w:val="样式 样式 样式 首行缩进:  2 字符 + 首行缩进:  2 字符1 + (符号) 华文细黑 Char"/>
    <w:next w:val="2113"/>
    <w:link w:val="2114"/>
    <w:qFormat/>
    <w:rPr>
      <w:rFonts w:cs="宋体"/>
      <w:sz w:val="28"/>
    </w:rPr>
  </w:style>
  <w:style w:type="paragraph" w:styleId="2114">
    <w:name w:val="样式 样式 样式 首行缩进:  2 字符 + 首行缩进:  2 字符1 + (符号) 华文细黑"/>
    <w:basedOn w:val="684"/>
    <w:next w:val="2114"/>
    <w:link w:val="2113"/>
    <w:qFormat/>
    <w:pPr>
      <w:ind w:firstLine="480"/>
      <w:jc w:val="left"/>
      <w:widowControl/>
    </w:pPr>
    <w:rPr>
      <w:rFonts w:cs="宋体"/>
      <w:sz w:val="28"/>
      <w:szCs w:val="20"/>
    </w:rPr>
  </w:style>
  <w:style w:type="character" w:styleId="2115">
    <w:name w:val="地铁方块平行列表样式 Char"/>
    <w:next w:val="2115"/>
    <w:link w:val="2116"/>
    <w:qFormat/>
    <w:rPr>
      <w:rFonts w:ascii="宋体" w:hAnsi="宋体"/>
      <w:sz w:val="24"/>
      <w:szCs w:val="24"/>
    </w:rPr>
  </w:style>
  <w:style w:type="paragraph" w:styleId="2116">
    <w:name w:val="地铁方块平行列表样式"/>
    <w:basedOn w:val="684"/>
    <w:next w:val="2116"/>
    <w:link w:val="2115"/>
    <w:qFormat/>
    <w:pPr>
      <w:ind w:hanging="420"/>
      <w:jc w:val="left"/>
      <w:spacing w:line="360" w:lineRule="auto"/>
      <w:tabs>
        <w:tab w:val="left" w:pos="420" w:leader="none"/>
        <w:tab w:val="left" w:pos="992" w:leader="none"/>
      </w:tabs>
    </w:pPr>
    <w:rPr>
      <w:rFonts w:ascii="宋体" w:hAnsi="宋体"/>
      <w:sz w:val="24"/>
    </w:rPr>
  </w:style>
  <w:style w:type="character" w:styleId="2117">
    <w:name w:val="Andy_正文 Char"/>
    <w:next w:val="2117"/>
    <w:link w:val="2118"/>
    <w:qFormat/>
    <w:rPr>
      <w:rFonts w:ascii="Calibri" w:hAnsi="Calibri"/>
      <w:sz w:val="24"/>
      <w:szCs w:val="24"/>
    </w:rPr>
  </w:style>
  <w:style w:type="paragraph" w:styleId="2118">
    <w:name w:val="Andy_正文"/>
    <w:basedOn w:val="684"/>
    <w:next w:val="2118"/>
    <w:link w:val="2117"/>
    <w:qFormat/>
    <w:pPr>
      <w:ind w:firstLine="480"/>
      <w:spacing w:line="360" w:lineRule="auto"/>
    </w:pPr>
    <w:rPr>
      <w:rFonts w:ascii="Calibri" w:hAnsi="Calibri"/>
      <w:sz w:val="24"/>
    </w:rPr>
  </w:style>
  <w:style w:type="character" w:styleId="2119">
    <w:name w:val="九号线正文 Char"/>
    <w:next w:val="2119"/>
    <w:link w:val="2120"/>
    <w:qFormat/>
    <w:rPr>
      <w:rFonts w:ascii="宋体" w:cs="宋体"/>
      <w:sz w:val="24"/>
      <w:szCs w:val="24"/>
    </w:rPr>
  </w:style>
  <w:style w:type="paragraph" w:styleId="2120">
    <w:name w:val="九号线正文"/>
    <w:basedOn w:val="684"/>
    <w:next w:val="2120"/>
    <w:link w:val="2119"/>
    <w:qFormat/>
    <w:pPr>
      <w:ind w:firstLine="482"/>
      <w:jc w:val="left"/>
      <w:spacing w:line="360" w:lineRule="auto"/>
    </w:pPr>
    <w:rPr>
      <w:rFonts w:ascii="宋体" w:cs="宋体"/>
      <w:sz w:val="24"/>
    </w:rPr>
  </w:style>
  <w:style w:type="character" w:styleId="2121">
    <w:name w:val="彩色网格 - 强调文字颜色 1 Char"/>
    <w:next w:val="2121"/>
    <w:link w:val="684"/>
    <w:uiPriority w:val="29"/>
    <w:qFormat/>
    <w:rPr>
      <w:rFonts w:ascii="Calibri" w:hAnsi="Calibri"/>
      <w:i/>
      <w:iCs/>
      <w:color w:val="000000"/>
      <w:sz w:val="22"/>
      <w:szCs w:val="22"/>
    </w:rPr>
  </w:style>
  <w:style w:type="character" w:styleId="2122">
    <w:name w:val="正文首行缩进 Char Char2"/>
    <w:next w:val="2122"/>
    <w:link w:val="684"/>
    <w:qFormat/>
    <w:rPr>
      <w:rFonts w:ascii="Arial" w:hAnsi="Arial" w:eastAsia="宋体"/>
      <w:sz w:val="21"/>
      <w:lang w:val="en-US" w:eastAsia="zh-CN" w:bidi="ar-SA"/>
    </w:rPr>
  </w:style>
  <w:style w:type="character" w:styleId="2123">
    <w:name w:val="x:Gui window"/>
    <w:next w:val="2123"/>
    <w:link w:val="684"/>
    <w:qFormat/>
  </w:style>
  <w:style w:type="character" w:styleId="2124">
    <w:name w:val="文本首行缩进 Char"/>
    <w:next w:val="2124"/>
    <w:link w:val="2125"/>
    <w:qFormat/>
    <w:rPr>
      <w:rFonts w:ascii="Arial" w:hAnsi="Arial" w:cs="宋体"/>
      <w:sz w:val="21"/>
      <w:szCs w:val="21"/>
    </w:rPr>
  </w:style>
  <w:style w:type="paragraph" w:styleId="2125">
    <w:name w:val="文本首行缩进"/>
    <w:basedOn w:val="684"/>
    <w:next w:val="2125"/>
    <w:link w:val="2124"/>
    <w:unhideWhenUsed/>
    <w:qFormat/>
    <w:pPr>
      <w:ind w:firstLine="420"/>
      <w:jc w:val="left"/>
      <w:spacing w:line="360" w:lineRule="auto"/>
      <w:widowControl/>
    </w:pPr>
    <w:rPr>
      <w:rFonts w:ascii="Arial" w:hAnsi="Arial" w:cs="宋体"/>
      <w:szCs w:val="21"/>
    </w:rPr>
  </w:style>
  <w:style w:type="character" w:styleId="2126">
    <w:name w:val="SANGFOR_6_正文 Char"/>
    <w:next w:val="2126"/>
    <w:link w:val="684"/>
    <w:qFormat/>
    <w:rPr>
      <w:sz w:val="21"/>
      <w:szCs w:val="24"/>
    </w:rPr>
  </w:style>
  <w:style w:type="character" w:styleId="2127">
    <w:name w:val="正文文本 3字符1"/>
    <w:next w:val="2127"/>
    <w:link w:val="684"/>
    <w:uiPriority w:val="99"/>
    <w:qFormat/>
    <w:rPr>
      <w:sz w:val="16"/>
      <w:szCs w:val="16"/>
    </w:rPr>
  </w:style>
  <w:style w:type="character" w:styleId="2128">
    <w:name w:val="四号线正文 Char"/>
    <w:next w:val="2128"/>
    <w:link w:val="2129"/>
    <w:qFormat/>
    <w:rPr>
      <w:rFonts w:ascii="宋体" w:hAnsi="Arial" w:cs="宋体"/>
      <w:sz w:val="24"/>
      <w:szCs w:val="24"/>
    </w:rPr>
  </w:style>
  <w:style w:type="paragraph" w:styleId="2129">
    <w:name w:val="四号线正文"/>
    <w:basedOn w:val="684"/>
    <w:next w:val="2129"/>
    <w:link w:val="2128"/>
    <w:unhideWhenUsed/>
    <w:qFormat/>
    <w:pPr>
      <w:ind w:firstLine="200"/>
      <w:jc w:val="left"/>
      <w:spacing w:line="360" w:lineRule="auto"/>
    </w:pPr>
    <w:rPr>
      <w:rFonts w:ascii="宋体" w:hAnsi="Arial" w:cs="宋体"/>
      <w:sz w:val="24"/>
    </w:rPr>
  </w:style>
  <w:style w:type="character" w:styleId="2130">
    <w:name w:val="正文首行缩进两字 Char Char"/>
    <w:next w:val="2130"/>
    <w:link w:val="684"/>
    <w:qFormat/>
    <w:rPr>
      <w:rFonts w:eastAsia="宋体"/>
      <w:sz w:val="24"/>
      <w:szCs w:val="24"/>
      <w:lang w:bidi="ar-SA"/>
    </w:rPr>
  </w:style>
  <w:style w:type="character" w:styleId="2131">
    <w:name w:val="jl 三级 Char Char"/>
    <w:next w:val="2131"/>
    <w:link w:val="2132"/>
    <w:semiHidden/>
    <w:qFormat/>
    <w:rPr>
      <w:rFonts w:ascii="宋体" w:hAnsi="宋体"/>
      <w:b/>
      <w:color w:val="000000"/>
      <w:sz w:val="24"/>
      <w:szCs w:val="24"/>
    </w:rPr>
  </w:style>
  <w:style w:type="paragraph" w:styleId="2132">
    <w:name w:val="jl 三级 Char"/>
    <w:basedOn w:val="684"/>
    <w:next w:val="2132"/>
    <w:link w:val="2131"/>
    <w:semiHidden/>
    <w:qFormat/>
    <w:pPr>
      <w:ind w:firstLine="480"/>
      <w:jc w:val="left"/>
      <w:outlineLvl w:val="2"/>
    </w:pPr>
    <w:rPr>
      <w:rFonts w:ascii="宋体" w:hAnsi="宋体"/>
      <w:b/>
      <w:color w:val="000000"/>
      <w:sz w:val="24"/>
    </w:rPr>
  </w:style>
  <w:style w:type="character" w:styleId="2133">
    <w:name w:val="样式 标题 5H5ITT t5PA Pico Section5H5-Heading 5h5l5heading5...6 Char"/>
    <w:next w:val="2133"/>
    <w:link w:val="2134"/>
    <w:qFormat/>
    <w:rPr>
      <w:b/>
      <w:bCs/>
      <w:sz w:val="24"/>
      <w:szCs w:val="28"/>
    </w:rPr>
  </w:style>
  <w:style w:type="paragraph" w:styleId="2134">
    <w:name w:val="样式 标题 5H5ITT t5PA Pico Section5H5-Heading 5h5l5heading5...6"/>
    <w:basedOn w:val="689"/>
    <w:next w:val="2134"/>
    <w:link w:val="2133"/>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135">
    <w:name w:val="Table Heading Char Char Char"/>
    <w:next w:val="2135"/>
    <w:link w:val="684"/>
    <w:qFormat/>
    <w:rPr>
      <w:rFonts w:ascii="Arial" w:hAnsi="Arial" w:eastAsia="黑体"/>
      <w:sz w:val="21"/>
      <w:lang w:val="en-US" w:eastAsia="zh-CN" w:bidi="ar-SA"/>
    </w:rPr>
  </w:style>
  <w:style w:type="character" w:styleId="2136">
    <w:name w:val="标题 3 + 四 段前: 0 磅 段后: 0 磅 行距: 1.5 倍行距 Char"/>
    <w:next w:val="2136"/>
    <w:link w:val="2137"/>
    <w:semiHidden/>
    <w:qFormat/>
    <w:rPr>
      <w:rFonts w:ascii="Calibri" w:hAnsi="Calibri"/>
      <w:b/>
      <w:bCs/>
      <w:sz w:val="28"/>
      <w:szCs w:val="28"/>
    </w:rPr>
  </w:style>
  <w:style w:type="paragraph" w:styleId="2137">
    <w:name w:val="标题 3 + 四 段前: 0 磅 段后: 0 磅 行距: 1.5 倍行距"/>
    <w:basedOn w:val="687"/>
    <w:next w:val="687"/>
    <w:link w:val="2136"/>
    <w:semiHidden/>
    <w:qFormat/>
    <w:pPr>
      <w:spacing w:before="0" w:after="0" w:line="240" w:lineRule="auto"/>
    </w:pPr>
    <w:rPr>
      <w:rFonts w:ascii="Calibri" w:hAnsi="Calibri"/>
      <w:sz w:val="28"/>
      <w:szCs w:val="28"/>
    </w:rPr>
  </w:style>
  <w:style w:type="character" w:styleId="2138">
    <w:name w:val="样式 SANGFOR_6_正文 + Char"/>
    <w:next w:val="2138"/>
    <w:link w:val="684"/>
    <w:qFormat/>
  </w:style>
  <w:style w:type="character" w:styleId="2139">
    <w:name w:val="H2 Char"/>
    <w:next w:val="2139"/>
    <w:link w:val="684"/>
    <w:qFormat/>
    <w:rPr>
      <w:rFonts w:ascii="宋体" w:hAnsi="宋体" w:eastAsia="黑体" w:cs="宋体"/>
      <w:b/>
      <w:color w:val="0000ff"/>
      <w:sz w:val="32"/>
      <w:szCs w:val="32"/>
      <w:lang w:val="en-US" w:eastAsia="zh-CN" w:bidi="ar-SA"/>
    </w:rPr>
  </w:style>
  <w:style w:type="character" w:styleId="2140">
    <w:name w:val="样式 Table Text + 倾斜 Char Char Char Char Char Char Char"/>
    <w:next w:val="2140"/>
    <w:link w:val="2141"/>
    <w:qFormat/>
    <w:rPr>
      <w:rFonts w:ascii="Arial" w:hAnsi="Arial"/>
      <w:iCs/>
      <w:sz w:val="18"/>
      <w:szCs w:val="18"/>
    </w:rPr>
  </w:style>
  <w:style w:type="paragraph" w:styleId="2141">
    <w:name w:val="样式 Table Text + 倾斜 Char Char Char Char Char Char"/>
    <w:basedOn w:val="684"/>
    <w:next w:val="2141"/>
    <w:link w:val="2140"/>
    <w:qFormat/>
    <w:pPr>
      <w:jc w:val="left"/>
      <w:spacing w:before="80" w:after="80"/>
      <w:widowControl/>
    </w:pPr>
    <w:rPr>
      <w:rFonts w:ascii="Arial" w:hAnsi="Arial"/>
      <w:iCs/>
      <w:sz w:val="18"/>
      <w:szCs w:val="18"/>
    </w:rPr>
  </w:style>
  <w:style w:type="character" w:styleId="2142">
    <w:name w:val="样式 正文（缩进） + 小四 Char"/>
    <w:next w:val="2142"/>
    <w:link w:val="2143"/>
    <w:qFormat/>
    <w:rPr>
      <w:rFonts w:ascii="CG Times" w:hAnsi="CG Times" w:eastAsia="方正楷体简体"/>
      <w:sz w:val="28"/>
      <w:szCs w:val="24"/>
      <w:lang w:val="en-US" w:eastAsia="zh-CN" w:bidi="ar-SA"/>
    </w:rPr>
  </w:style>
  <w:style w:type="paragraph" w:styleId="2143">
    <w:name w:val="样式 正文（缩进） + 小四"/>
    <w:basedOn w:val="838"/>
    <w:next w:val="2143"/>
    <w:link w:val="2142"/>
    <w:qFormat/>
    <w:pPr>
      <w:ind w:firstLine="0"/>
      <w:jc w:val="both"/>
      <w:widowControl w:val="off"/>
    </w:pPr>
    <w:rPr>
      <w:rFonts w:ascii="CG Times" w:hAnsi="CG Times"/>
      <w:sz w:val="28"/>
    </w:rPr>
  </w:style>
  <w:style w:type="character" w:styleId="2144">
    <w:name w:val="title5 Char"/>
    <w:next w:val="2144"/>
    <w:link w:val="2145"/>
    <w:qFormat/>
    <w:rPr>
      <w:rFonts w:ascii="Calibri" w:hAnsi="Calibri"/>
      <w:bCs/>
      <w:sz w:val="24"/>
      <w:szCs w:val="28"/>
    </w:rPr>
  </w:style>
  <w:style w:type="paragraph" w:styleId="2145">
    <w:name w:val="title5"/>
    <w:basedOn w:val="689"/>
    <w:next w:val="2145"/>
    <w:link w:val="2144"/>
    <w:qFormat/>
    <w:pPr>
      <w:keepLines/>
      <w:spacing w:before="280" w:after="290" w:line="360" w:lineRule="auto"/>
    </w:pPr>
    <w:rPr>
      <w:rFonts w:ascii="Calibri" w:hAnsi="Calibri" w:eastAsia="宋体"/>
      <w:sz w:val="24"/>
      <w:szCs w:val="28"/>
    </w:rPr>
  </w:style>
  <w:style w:type="character" w:styleId="2146">
    <w:name w:val="x:Glossary item"/>
    <w:next w:val="2146"/>
    <w:link w:val="684"/>
    <w:qFormat/>
  </w:style>
  <w:style w:type="character" w:styleId="2147">
    <w:name w:val="标题 4 + 宋体 小四 Char Char Char Char Char Char Char Char Char Char Char Char Char1 Char Char Char Char"/>
    <w:next w:val="2147"/>
    <w:link w:val="684"/>
    <w:qFormat/>
    <w:rPr>
      <w:rFonts w:ascii="宋体" w:hAnsi="宋体" w:eastAsia="宋体"/>
      <w:b/>
      <w:bCs/>
      <w:spacing w:val="4"/>
      <w:sz w:val="24"/>
      <w:szCs w:val="32"/>
      <w:lang w:val="en-US" w:eastAsia="zh-CN" w:bidi="ar-SA"/>
    </w:rPr>
  </w:style>
  <w:style w:type="character" w:styleId="2148">
    <w:name w:val="WW8Num11z0"/>
    <w:next w:val="2148"/>
    <w:link w:val="684"/>
    <w:qFormat/>
    <w:rPr>
      <w:rFonts w:ascii="Wingdings" w:hAnsi="Wingdings"/>
    </w:rPr>
  </w:style>
  <w:style w:type="character" w:styleId="2149">
    <w:name w:val="样式 正文缩进 + 小四 Char"/>
    <w:next w:val="2149"/>
    <w:link w:val="2150"/>
    <w:qFormat/>
    <w:rPr>
      <w:sz w:val="24"/>
      <w:szCs w:val="24"/>
    </w:rPr>
  </w:style>
  <w:style w:type="paragraph" w:styleId="2150">
    <w:name w:val="样式 正文缩进 + 小四"/>
    <w:basedOn w:val="720"/>
    <w:next w:val="2150"/>
    <w:link w:val="2149"/>
    <w:qFormat/>
    <w:pPr>
      <w:ind w:firstLine="200"/>
      <w:spacing w:line="460" w:lineRule="atLeast"/>
      <w:widowControl w:val="off"/>
    </w:pPr>
    <w:rPr>
      <w:rFonts w:eastAsia="宋体"/>
      <w:szCs w:val="24"/>
    </w:rPr>
  </w:style>
  <w:style w:type="character" w:styleId="2151">
    <w:name w:val="编号标题2 Char Char Char"/>
    <w:next w:val="2151"/>
    <w:link w:val="684"/>
    <w:qFormat/>
    <w:rPr>
      <w:rFonts w:ascii="Arial" w:hAnsi="Arial" w:eastAsia="黑体"/>
      <w:sz w:val="21"/>
      <w:lang w:val="en-US" w:eastAsia="zh-CN"/>
    </w:rPr>
  </w:style>
  <w:style w:type="character" w:styleId="2152">
    <w:name w:val="标题 3 Char"/>
    <w:next w:val="2152"/>
    <w:link w:val="684"/>
    <w:uiPriority w:val="99"/>
    <w:qFormat/>
    <w:rPr>
      <w:rFonts w:ascii="黑体" w:eastAsia="黑体"/>
      <w:bCs/>
      <w:sz w:val="30"/>
    </w:rPr>
  </w:style>
  <w:style w:type="character" w:styleId="2153">
    <w:name w:val="框图字体居中 Char Char"/>
    <w:next w:val="2153"/>
    <w:link w:val="684"/>
    <w:unhideWhenUsed/>
    <w:qFormat/>
    <w:rPr>
      <w:rFonts w:eastAsia="宋体"/>
      <w:sz w:val="21"/>
      <w:szCs w:val="21"/>
      <w:lang w:val="en-US" w:eastAsia="zh-CN" w:bidi="ar-SA"/>
    </w:rPr>
  </w:style>
  <w:style w:type="character" w:styleId="2154">
    <w:name w:val="小型号"/>
    <w:next w:val="2154"/>
    <w:link w:val="684"/>
    <w:qFormat/>
    <w:rPr>
      <w:rFonts w:ascii="汉仪细中圆简" w:eastAsia="汉仪细中圆简"/>
      <w:color w:val="000000"/>
      <w:sz w:val="24"/>
      <w:szCs w:val="24"/>
      <w:lang w:val="en-US"/>
    </w:rPr>
  </w:style>
  <w:style w:type="character" w:styleId="2155">
    <w:name w:val="HTML 地址 Char1"/>
    <w:next w:val="2155"/>
    <w:link w:val="684"/>
    <w:qFormat/>
    <w:rPr>
      <w:rFonts w:ascii="Times New Roman" w:hAnsi="Times New Roman" w:eastAsia="方正楷体简体" w:cs="Times New Roman"/>
      <w:i/>
      <w:iCs/>
      <w:sz w:val="28"/>
      <w:szCs w:val="20"/>
    </w:rPr>
  </w:style>
  <w:style w:type="character" w:styleId="2156">
    <w:name w:val="Style *Body 1 + Bold1 Char"/>
    <w:next w:val="2156"/>
    <w:link w:val="684"/>
    <w:qFormat/>
    <w:rPr>
      <w:rFonts w:ascii="宋体" w:hAnsi="宋体" w:cs="宋体"/>
      <w:bCs/>
      <w:sz w:val="24"/>
      <w:szCs w:val="24"/>
    </w:rPr>
  </w:style>
  <w:style w:type="character" w:styleId="2157">
    <w:name w:val="缺省文本 Char"/>
    <w:next w:val="2157"/>
    <w:link w:val="2158"/>
    <w:qFormat/>
    <w:rPr>
      <w:sz w:val="24"/>
    </w:rPr>
  </w:style>
  <w:style w:type="paragraph" w:styleId="2158">
    <w:name w:val="缺省文本"/>
    <w:basedOn w:val="684"/>
    <w:next w:val="2158"/>
    <w:link w:val="2157"/>
    <w:qFormat/>
    <w:pPr>
      <w:jc w:val="left"/>
    </w:pPr>
    <w:rPr>
      <w:sz w:val="24"/>
      <w:szCs w:val="20"/>
    </w:rPr>
  </w:style>
  <w:style w:type="character" w:styleId="2159">
    <w:name w:val="首航缩进 Char Char"/>
    <w:next w:val="2159"/>
    <w:link w:val="2160"/>
    <w:qFormat/>
    <w:rPr>
      <w:rFonts w:ascii="宋体" w:hAnsi="宋体" w:eastAsia="方正楷体简体"/>
      <w:color w:val="000000"/>
      <w:sz w:val="28"/>
      <w:szCs w:val="28"/>
      <w:lang w:val="en-US" w:eastAsia="zh-CN" w:bidi="ar-SA"/>
    </w:rPr>
  </w:style>
  <w:style w:type="paragraph" w:styleId="2160">
    <w:name w:val="首航缩进 Char"/>
    <w:basedOn w:val="684"/>
    <w:next w:val="2160"/>
    <w:link w:val="2159"/>
    <w:qFormat/>
    <w:pPr>
      <w:ind w:firstLine="560"/>
      <w:jc w:val="left"/>
      <w:spacing w:line="300" w:lineRule="auto"/>
    </w:pPr>
    <w:rPr>
      <w:rFonts w:ascii="宋体" w:hAnsi="宋体" w:eastAsia="方正楷体简体"/>
      <w:color w:val="000000"/>
      <w:sz w:val="28"/>
      <w:szCs w:val="28"/>
    </w:rPr>
  </w:style>
  <w:style w:type="character" w:styleId="2161">
    <w:name w:val="Style 新細明體 14 pt"/>
    <w:next w:val="2161"/>
    <w:link w:val="684"/>
    <w:qFormat/>
    <w:rPr>
      <w:rFonts w:ascii="PMingLiU" w:hAnsi="PMingLiU"/>
      <w:spacing w:val="30"/>
      <w:sz w:val="28"/>
    </w:rPr>
  </w:style>
  <w:style w:type="character" w:styleId="2162">
    <w:name w:val="Table Text Char Char Char Char Char"/>
    <w:next w:val="2162"/>
    <w:link w:val="684"/>
    <w:qFormat/>
    <w:rPr>
      <w:rFonts w:ascii="Arial" w:hAnsi="Arial" w:eastAsia="宋体"/>
      <w:sz w:val="18"/>
      <w:szCs w:val="24"/>
      <w:lang w:val="en-US" w:eastAsia="zh-CN" w:bidi="ar-SA"/>
    </w:rPr>
  </w:style>
  <w:style w:type="character" w:styleId="2163">
    <w:name w:val="Table Text Char Char Char Char Char Char"/>
    <w:next w:val="2163"/>
    <w:link w:val="684"/>
    <w:qFormat/>
    <w:rPr>
      <w:rFonts w:ascii="Arial" w:hAnsi="Arial" w:eastAsia="宋体" w:cs="Arial"/>
      <w:sz w:val="18"/>
      <w:szCs w:val="18"/>
      <w:lang w:val="en-US" w:eastAsia="zh-CN" w:bidi="ar-SA"/>
    </w:rPr>
  </w:style>
  <w:style w:type="character" w:styleId="2164">
    <w:name w:val="正文文本缩进 3 Char"/>
    <w:next w:val="2164"/>
    <w:link w:val="684"/>
    <w:qFormat/>
    <w:rPr>
      <w:rFonts w:ascii="仿宋_GB2312" w:eastAsia="仿宋_GB2312"/>
      <w:sz w:val="21"/>
      <w:szCs w:val="24"/>
      <w:lang w:val="en-US" w:eastAsia="zh-CN" w:bidi="ar-SA"/>
    </w:rPr>
  </w:style>
  <w:style w:type="character" w:styleId="2165">
    <w:name w:val="正文左缩近 Char"/>
    <w:next w:val="2165"/>
    <w:link w:val="2166"/>
    <w:qFormat/>
    <w:rPr>
      <w:rFonts w:ascii="Arial" w:hAnsi="Arial" w:eastAsia="Arial"/>
      <w:sz w:val="21"/>
      <w:szCs w:val="21"/>
    </w:rPr>
  </w:style>
  <w:style w:type="paragraph" w:styleId="2166">
    <w:name w:val="正文左缩近"/>
    <w:basedOn w:val="684"/>
    <w:next w:val="2166"/>
    <w:link w:val="2165"/>
    <w:qFormat/>
    <w:pPr>
      <w:ind w:left="600"/>
      <w:jc w:val="left"/>
    </w:pPr>
    <w:rPr>
      <w:rFonts w:ascii="Arial" w:hAnsi="Arial" w:eastAsia="Arial"/>
      <w:szCs w:val="21"/>
    </w:rPr>
  </w:style>
  <w:style w:type="character" w:styleId="2167">
    <w:name w:val="Table Heading Char"/>
    <w:next w:val="2167"/>
    <w:link w:val="2168"/>
    <w:qFormat/>
    <w:rPr>
      <w:rFonts w:ascii="Arial" w:hAnsi="Arial" w:eastAsia="黑体" w:cs="Arial"/>
      <w:sz w:val="18"/>
      <w:szCs w:val="18"/>
      <w:lang w:val="en-US" w:eastAsia="zh-CN" w:bidi="ar-SA"/>
    </w:rPr>
  </w:style>
  <w:style w:type="paragraph" w:styleId="2168">
    <w:name w:val="Table Heading"/>
    <w:next w:val="2168"/>
    <w:link w:val="2167"/>
    <w:qFormat/>
    <w:pPr>
      <w:jc w:val="center"/>
      <w:keepNext/>
      <w:spacing w:before="80" w:after="80"/>
    </w:pPr>
    <w:rPr>
      <w:rFonts w:ascii="Arial" w:hAnsi="Arial" w:eastAsia="黑体" w:cs="Arial"/>
      <w:sz w:val="18"/>
      <w:szCs w:val="18"/>
      <w:lang w:val="en-US" w:eastAsia="zh-CN" w:bidi="ar-SA"/>
    </w:rPr>
  </w:style>
  <w:style w:type="character" w:styleId="2169">
    <w:name w:val="Char Char23"/>
    <w:next w:val="2169"/>
    <w:link w:val="684"/>
    <w:qFormat/>
    <w:rPr>
      <w:rFonts w:eastAsia="宋体"/>
      <w:sz w:val="18"/>
      <w:szCs w:val="18"/>
      <w:lang w:val="en-US" w:eastAsia="zh-CN" w:bidi="ar-SA"/>
    </w:rPr>
  </w:style>
  <w:style w:type="character" w:styleId="2170">
    <w:name w:val="正文首行缩进 Char Char1"/>
    <w:next w:val="2170"/>
    <w:link w:val="684"/>
    <w:qFormat/>
    <w:rPr>
      <w:rFonts w:ascii="Arial" w:hAnsi="Arial" w:eastAsia="宋体"/>
      <w:sz w:val="21"/>
      <w:lang w:val="en-US" w:eastAsia="zh-CN" w:bidi="ar-SA"/>
    </w:rPr>
  </w:style>
  <w:style w:type="character" w:styleId="2171">
    <w:name w:val="unnamed11"/>
    <w:next w:val="2171"/>
    <w:link w:val="684"/>
    <w:qFormat/>
    <w:rPr>
      <w:spacing w:val="12"/>
      <w:sz w:val="20"/>
    </w:rPr>
  </w:style>
  <w:style w:type="character" w:styleId="2172">
    <w:name w:val="无间隔 字符"/>
    <w:next w:val="2172"/>
    <w:link w:val="2173"/>
    <w:uiPriority w:val="1"/>
    <w:qFormat/>
    <w:rPr>
      <w:rFonts w:ascii="Calibri" w:hAnsi="Calibri"/>
      <w:sz w:val="21"/>
      <w:szCs w:val="21"/>
    </w:rPr>
  </w:style>
  <w:style w:type="paragraph" w:styleId="2173">
    <w:name w:val="无间隔"/>
    <w:next w:val="2173"/>
    <w:link w:val="2172"/>
    <w:uiPriority w:val="1"/>
    <w:qFormat/>
    <w:pPr>
      <w:jc w:val="both"/>
      <w:widowControl w:val="off"/>
    </w:pPr>
    <w:rPr>
      <w:rFonts w:ascii="Calibri" w:hAnsi="Calibri"/>
      <w:sz w:val="21"/>
      <w:szCs w:val="21"/>
      <w:lang w:val="en-US" w:eastAsia="zh-CN" w:bidi="ar-SA"/>
    </w:rPr>
  </w:style>
  <w:style w:type="character" w:styleId="2174">
    <w:name w:val="图片 Char Char"/>
    <w:next w:val="2174"/>
    <w:link w:val="2175"/>
    <w:qFormat/>
    <w:rPr>
      <w:rFonts w:ascii="Calibri" w:hAnsi="Calibri" w:eastAsia="楷体"/>
    </w:rPr>
  </w:style>
  <w:style w:type="paragraph" w:styleId="2175">
    <w:name w:val="图片"/>
    <w:basedOn w:val="684"/>
    <w:next w:val="2175"/>
    <w:link w:val="2174"/>
    <w:qFormat/>
    <w:pPr>
      <w:jc w:val="center"/>
      <w:spacing w:line="360" w:lineRule="auto"/>
    </w:pPr>
    <w:rPr>
      <w:rFonts w:ascii="Calibri" w:hAnsi="Calibri" w:eastAsia="楷体"/>
      <w:sz w:val="20"/>
      <w:szCs w:val="20"/>
    </w:rPr>
  </w:style>
  <w:style w:type="character" w:styleId="2176">
    <w:name w:val="Text Char"/>
    <w:next w:val="2176"/>
    <w:link w:val="2177"/>
    <w:qFormat/>
    <w:rPr>
      <w:rFonts w:ascii="Arial" w:hAnsi="Arial"/>
      <w:sz w:val="21"/>
      <w:szCs w:val="21"/>
    </w:rPr>
  </w:style>
  <w:style w:type="paragraph" w:styleId="2177">
    <w:name w:val="Text"/>
    <w:basedOn w:val="684"/>
    <w:next w:val="2177"/>
    <w:link w:val="2176"/>
    <w:qFormat/>
    <w:pPr>
      <w:jc w:val="left"/>
      <w:spacing w:before="80" w:after="80"/>
      <w:widowControl/>
    </w:pPr>
    <w:rPr>
      <w:rFonts w:ascii="Arial" w:hAnsi="Arial"/>
      <w:szCs w:val="21"/>
    </w:rPr>
  </w:style>
  <w:style w:type="character" w:styleId="2178">
    <w:name w:val="正文首行缩进 2 Char Char"/>
    <w:next w:val="2178"/>
    <w:link w:val="684"/>
    <w:qFormat/>
    <w:rPr>
      <w:rFonts w:ascii="Arial" w:hAnsi="Arial" w:eastAsia="宋体"/>
      <w:sz w:val="21"/>
      <w:szCs w:val="24"/>
      <w:lang w:val="en-US" w:eastAsia="zh-CN" w:bidi="ar-SA"/>
    </w:rPr>
  </w:style>
  <w:style w:type="character" w:styleId="2179">
    <w:name w:val="正文文本 + SimSun"/>
    <w:next w:val="2179"/>
    <w:link w:val="684"/>
    <w:qFormat/>
    <w:rPr>
      <w:rFonts w:ascii="宋体" w:hAnsi="宋体" w:eastAsia="宋体" w:cs="宋体"/>
      <w:color w:val="000000"/>
      <w:spacing w:val="-10"/>
      <w:position w:val="0"/>
      <w:sz w:val="18"/>
      <w:szCs w:val="18"/>
      <w:shd w:val="clear" w:color="auto" w:fill="ffffff"/>
      <w:lang w:val="zh-TW"/>
    </w:rPr>
  </w:style>
  <w:style w:type="character" w:styleId="2180">
    <w:name w:val="引用 Char1"/>
    <w:next w:val="2180"/>
    <w:link w:val="684"/>
    <w:uiPriority w:val="29"/>
    <w:qFormat/>
    <w:rPr>
      <w:i/>
      <w:iCs/>
      <w:color w:val="000000"/>
      <w:sz w:val="21"/>
      <w:szCs w:val="22"/>
    </w:rPr>
  </w:style>
  <w:style w:type="character" w:styleId="2181">
    <w:name w:val="p1"/>
    <w:next w:val="2181"/>
    <w:link w:val="684"/>
    <w:qFormat/>
    <w:rPr>
      <w:spacing w:val="280"/>
      <w:sz w:val="18"/>
      <w:szCs w:val="18"/>
    </w:rPr>
  </w:style>
  <w:style w:type="character" w:styleId="2182">
    <w:name w:val="样式 正文首行缩进 + 首行缩进:  2 字符 Char Char Char"/>
    <w:next w:val="2182"/>
    <w:link w:val="684"/>
    <w:qFormat/>
    <w:rPr>
      <w:rFonts w:ascii="Arial" w:hAnsi="Arial" w:eastAsia="宋体" w:cs="宋体"/>
      <w:sz w:val="21"/>
      <w:lang w:val="en-US" w:eastAsia="zh-CN" w:bidi="ar-SA"/>
    </w:rPr>
  </w:style>
  <w:style w:type="character" w:styleId="2183">
    <w:name w:val="h5 Char"/>
    <w:next w:val="2183"/>
    <w:link w:val="684"/>
    <w:qFormat/>
    <w:rPr>
      <w:rFonts w:eastAsia="宋体"/>
      <w:b/>
      <w:sz w:val="21"/>
      <w:lang w:val="en-US" w:eastAsia="zh-CN" w:bidi="ar-SA"/>
    </w:rPr>
  </w:style>
  <w:style w:type="character" w:styleId="2184">
    <w:name w:val="jl 正文 Char Char Char"/>
    <w:next w:val="2184"/>
    <w:link w:val="2185"/>
    <w:semiHidden/>
    <w:qFormat/>
    <w:rPr>
      <w:rFonts w:ascii="宋体"/>
      <w:sz w:val="24"/>
      <w:szCs w:val="24"/>
    </w:rPr>
  </w:style>
  <w:style w:type="paragraph" w:styleId="2185">
    <w:name w:val="jl 正文 Char Char"/>
    <w:basedOn w:val="684"/>
    <w:next w:val="2185"/>
    <w:link w:val="2184"/>
    <w:semiHidden/>
    <w:qFormat/>
    <w:pPr>
      <w:ind w:firstLine="200"/>
      <w:jc w:val="left"/>
    </w:pPr>
    <w:rPr>
      <w:rFonts w:ascii="宋体"/>
      <w:sz w:val="24"/>
    </w:rPr>
  </w:style>
  <w:style w:type="character" w:styleId="2186">
    <w:name w:val="日期 Char2"/>
    <w:next w:val="2186"/>
    <w:link w:val="684"/>
    <w:uiPriority w:val="99"/>
    <w:qFormat/>
    <w:rPr>
      <w:rFonts w:ascii="Calibri" w:hAnsi="Calibri" w:cs="黑体"/>
      <w:sz w:val="21"/>
      <w:szCs w:val="22"/>
    </w:rPr>
  </w:style>
  <w:style w:type="character" w:styleId="2187">
    <w:name w:val="p0 Char"/>
    <w:next w:val="2187"/>
    <w:link w:val="2188"/>
    <w:qFormat/>
    <w:rPr>
      <w:rFonts w:ascii="宋体" w:hAnsi="宋体" w:cs="宋体"/>
      <w:sz w:val="24"/>
      <w:szCs w:val="24"/>
    </w:rPr>
  </w:style>
  <w:style w:type="paragraph" w:styleId="2188">
    <w:name w:val="p0"/>
    <w:basedOn w:val="684"/>
    <w:next w:val="2188"/>
    <w:link w:val="2187"/>
    <w:qFormat/>
    <w:pPr>
      <w:jc w:val="left"/>
      <w:spacing w:before="100" w:beforeAutospacing="1" w:after="100" w:afterAutospacing="1"/>
      <w:widowControl/>
    </w:pPr>
    <w:rPr>
      <w:rFonts w:ascii="宋体" w:hAnsi="宋体" w:cs="宋体"/>
      <w:sz w:val="24"/>
    </w:rPr>
  </w:style>
  <w:style w:type="character" w:styleId="2189">
    <w:name w:val="Item Step in Table Char Char"/>
    <w:next w:val="2189"/>
    <w:link w:val="684"/>
    <w:qFormat/>
    <w:rPr>
      <w:rFonts w:ascii="Arial" w:hAnsi="Arial" w:eastAsia="宋体" w:cs="Arial"/>
      <w:sz w:val="21"/>
      <w:szCs w:val="18"/>
      <w:lang w:val="en-US" w:eastAsia="zh-CN" w:bidi="ar-SA"/>
    </w:rPr>
  </w:style>
  <w:style w:type="character" w:styleId="2190">
    <w:name w:val="WW8Num1z0"/>
    <w:next w:val="2190"/>
    <w:link w:val="684"/>
    <w:qFormat/>
    <w:rPr>
      <w:rFonts w:ascii="Wingdings" w:hAnsi="Wingdings"/>
    </w:rPr>
  </w:style>
  <w:style w:type="character" w:styleId="2191">
    <w:name w:val="Char Char17"/>
    <w:next w:val="2191"/>
    <w:link w:val="684"/>
    <w:qFormat/>
    <w:rPr>
      <w:rFonts w:eastAsia="宋体"/>
      <w:sz w:val="28"/>
      <w:szCs w:val="24"/>
      <w:lang w:val="en-US" w:eastAsia="zh-CN" w:bidi="ar-SA"/>
    </w:rPr>
  </w:style>
  <w:style w:type="character" w:styleId="2192">
    <w:name w:val="Figure Description Char"/>
    <w:next w:val="2192"/>
    <w:link w:val="2193"/>
    <w:qFormat/>
    <w:rPr>
      <w:rFonts w:eastAsia="黑体"/>
      <w:spacing w:val="-4"/>
      <w:sz w:val="21"/>
      <w:szCs w:val="21"/>
      <w:lang w:val="en-US" w:eastAsia="zh-CN" w:bidi="ar-SA"/>
    </w:rPr>
  </w:style>
  <w:style w:type="paragraph" w:styleId="2193">
    <w:name w:val="Figure Description"/>
    <w:next w:val="684"/>
    <w:link w:val="2192"/>
    <w:qFormat/>
    <w:pPr>
      <w:ind w:left="1701"/>
      <w:keepNext/>
      <w:spacing w:before="320" w:after="80" w:line="240" w:lineRule="atLeast"/>
      <w:outlineLvl w:val="7"/>
    </w:pPr>
    <w:rPr>
      <w:rFonts w:eastAsia="黑体"/>
      <w:spacing w:val="-4"/>
      <w:sz w:val="21"/>
      <w:szCs w:val="21"/>
      <w:lang w:val="en-US" w:eastAsia="zh-CN" w:bidi="ar-SA"/>
    </w:rPr>
  </w:style>
  <w:style w:type="character" w:styleId="2194">
    <w:name w:val="表格文字 Char Char"/>
    <w:next w:val="2194"/>
    <w:link w:val="684"/>
    <w:qFormat/>
    <w:rPr>
      <w:rFonts w:ascii="宋体" w:hAnsi="宋体" w:cs="宋体"/>
      <w:sz w:val="21"/>
      <w:szCs w:val="24"/>
    </w:rPr>
  </w:style>
  <w:style w:type="character" w:styleId="2195">
    <w:name w:val="尾注文本字符1"/>
    <w:next w:val="2195"/>
    <w:link w:val="684"/>
    <w:uiPriority w:val="99"/>
    <w:qFormat/>
    <w:rPr>
      <w:sz w:val="21"/>
      <w:szCs w:val="24"/>
    </w:rPr>
  </w:style>
  <w:style w:type="character" w:styleId="2196">
    <w:name w:val="norm10pt1"/>
    <w:next w:val="2196"/>
    <w:link w:val="684"/>
    <w:qFormat/>
    <w:rPr>
      <w:sz w:val="20"/>
    </w:rPr>
  </w:style>
  <w:style w:type="character" w:styleId="2197">
    <w:name w:val="文本 Char"/>
    <w:next w:val="2197"/>
    <w:link w:val="2198"/>
    <w:qFormat/>
    <w:rPr>
      <w:sz w:val="21"/>
      <w:szCs w:val="24"/>
    </w:rPr>
  </w:style>
  <w:style w:type="paragraph" w:styleId="2198">
    <w:name w:val="文本"/>
    <w:basedOn w:val="684"/>
    <w:next w:val="2198"/>
    <w:link w:val="2197"/>
    <w:qFormat/>
    <w:pPr>
      <w:ind w:firstLine="200"/>
      <w:jc w:val="left"/>
      <w:spacing w:line="360" w:lineRule="auto"/>
    </w:pPr>
  </w:style>
  <w:style w:type="character" w:styleId="2199">
    <w:name w:val="地铁3级目录 Char"/>
    <w:next w:val="2199"/>
    <w:link w:val="684"/>
    <w:qFormat/>
    <w:rPr>
      <w:rFonts w:ascii="宋体" w:hAnsi="Calibri" w:cs="黑体"/>
      <w:b/>
      <w:bCs/>
      <w:sz w:val="28"/>
      <w:szCs w:val="32"/>
    </w:rPr>
  </w:style>
  <w:style w:type="character" w:styleId="2200">
    <w:name w:val="正文黑体 Char"/>
    <w:next w:val="2200"/>
    <w:link w:val="2201"/>
    <w:qFormat/>
    <w:rPr>
      <w:rFonts w:ascii="Arial" w:hAnsi="Arial" w:eastAsia="黑体" w:cs="Arial"/>
      <w:b/>
      <w:bCs/>
      <w:spacing w:val="-4"/>
      <w:sz w:val="24"/>
      <w:szCs w:val="24"/>
      <w:lang w:val="en-US" w:eastAsia="zh-CN" w:bidi="ar-SA"/>
    </w:rPr>
  </w:style>
  <w:style w:type="paragraph" w:styleId="2201">
    <w:name w:val="正文黑体"/>
    <w:basedOn w:val="684"/>
    <w:next w:val="2201"/>
    <w:link w:val="2200"/>
    <w:qFormat/>
    <w:pPr>
      <w:ind w:right="-24"/>
      <w:spacing w:line="480" w:lineRule="auto"/>
    </w:pPr>
    <w:rPr>
      <w:rFonts w:ascii="Arial" w:hAnsi="Arial" w:eastAsia="黑体" w:cs="Arial"/>
      <w:b/>
      <w:bCs/>
      <w:spacing w:val="-4"/>
      <w:sz w:val="24"/>
    </w:rPr>
  </w:style>
  <w:style w:type="character" w:styleId="2202">
    <w:name w:val="small"/>
    <w:next w:val="2202"/>
    <w:link w:val="684"/>
    <w:qFormat/>
  </w:style>
  <w:style w:type="character" w:styleId="2203">
    <w:name w:val="Endnote Text Char"/>
    <w:next w:val="2203"/>
    <w:link w:val="684"/>
    <w:qFormat/>
    <w:rPr>
      <w:rFonts w:ascii="Arial" w:hAnsi="Arial" w:eastAsia="宋体"/>
      <w:sz w:val="20"/>
      <w:lang w:eastAsia="en-US"/>
    </w:rPr>
  </w:style>
  <w:style w:type="character" w:styleId="2204">
    <w:name w:val="cmdname"/>
    <w:next w:val="2204"/>
    <w:link w:val="684"/>
    <w:qFormat/>
  </w:style>
  <w:style w:type="character" w:styleId="2205">
    <w:name w:val="tborder"/>
    <w:next w:val="2205"/>
    <w:link w:val="684"/>
    <w:qFormat/>
  </w:style>
  <w:style w:type="character" w:styleId="2206">
    <w:name w:val="样式 文档正文 + (符号) 宋体 Char"/>
    <w:next w:val="2206"/>
    <w:link w:val="684"/>
    <w:qFormat/>
    <w:rPr>
      <w:rFonts w:ascii="Arial" w:hAnsi="Arial" w:eastAsia="宋体"/>
      <w:spacing w:val="6"/>
      <w:sz w:val="24"/>
      <w:szCs w:val="24"/>
      <w:lang w:val="en-US" w:eastAsia="zh-CN" w:bidi="ar-SA"/>
    </w:rPr>
  </w:style>
  <w:style w:type="character" w:styleId="2207">
    <w:name w:val="标题 #2 + Franklin Gothic Demi Cond"/>
    <w:next w:val="2207"/>
    <w:link w:val="684"/>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08">
    <w:name w:val="List Paragraph Char"/>
    <w:next w:val="2208"/>
    <w:link w:val="2209"/>
    <w:qFormat/>
    <w:rPr>
      <w:rFonts w:eastAsia="宋体"/>
      <w:sz w:val="21"/>
      <w:lang w:val="en-US" w:eastAsia="zh-CN" w:bidi="ar-SA"/>
    </w:rPr>
  </w:style>
  <w:style w:type="paragraph" w:styleId="2209">
    <w:name w:val="列出段落1"/>
    <w:basedOn w:val="684"/>
    <w:next w:val="2209"/>
    <w:link w:val="2208"/>
    <w:qFormat/>
    <w:pPr>
      <w:ind w:firstLine="420"/>
    </w:pPr>
    <w:rPr>
      <w:szCs w:val="20"/>
    </w:rPr>
  </w:style>
  <w:style w:type="character" w:styleId="2210">
    <w:name w:val="font51"/>
    <w:next w:val="2210"/>
    <w:link w:val="684"/>
    <w:qFormat/>
    <w:rPr>
      <w:rFonts w:hint="eastAsia" w:ascii="楷体_GB2312" w:eastAsia="楷体_GB2312"/>
      <w:color w:val="000000"/>
      <w:sz w:val="24"/>
      <w:szCs w:val="24"/>
      <w:u w:val="none"/>
    </w:rPr>
  </w:style>
  <w:style w:type="character" w:styleId="2211">
    <w:name w:val="脚注文本 Char2"/>
    <w:next w:val="2211"/>
    <w:link w:val="684"/>
    <w:qFormat/>
    <w:rPr>
      <w:sz w:val="18"/>
    </w:rPr>
  </w:style>
  <w:style w:type="character" w:styleId="2212">
    <w:name w:val="front2"/>
    <w:next w:val="2212"/>
    <w:link w:val="684"/>
    <w:qFormat/>
  </w:style>
  <w:style w:type="character" w:styleId="2213">
    <w:name w:val="样式 小四 加粗"/>
    <w:next w:val="2213"/>
    <w:link w:val="684"/>
    <w:qFormat/>
    <w:rPr>
      <w:b/>
      <w:bCs/>
      <w:sz w:val="24"/>
    </w:rPr>
  </w:style>
  <w:style w:type="character" w:styleId="2214">
    <w:name w:val="商务1 Char"/>
    <w:next w:val="2214"/>
    <w:link w:val="2215"/>
    <w:qFormat/>
    <w:rPr>
      <w:sz w:val="36"/>
    </w:rPr>
  </w:style>
  <w:style w:type="paragraph" w:styleId="2215">
    <w:name w:val="商务1"/>
    <w:basedOn w:val="685"/>
    <w:next w:val="2215"/>
    <w:link w:val="2214"/>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216">
    <w:name w:val="a） Char"/>
    <w:next w:val="2216"/>
    <w:link w:val="684"/>
    <w:qFormat/>
    <w:rPr>
      <w:rFonts w:ascii="仿宋_GB2312" w:hAnsi="仿宋_GB2312"/>
      <w:sz w:val="24"/>
    </w:rPr>
  </w:style>
  <w:style w:type="character" w:styleId="2217">
    <w:name w:val="项目 1 Char Char Char"/>
    <w:next w:val="2217"/>
    <w:link w:val="684"/>
    <w:qFormat/>
    <w:rPr>
      <w:rFonts w:ascii="Tahoma" w:hAnsi="Tahoma" w:eastAsia="宋体"/>
      <w:sz w:val="24"/>
      <w:szCs w:val="24"/>
      <w:lang w:val="en-US" w:eastAsia="zh-CN" w:bidi="ar-SA"/>
    </w:rPr>
  </w:style>
  <w:style w:type="character" w:styleId="2218">
    <w:name w:val="标书正文 字符"/>
    <w:next w:val="2218"/>
    <w:link w:val="2219"/>
    <w:uiPriority w:val="99"/>
    <w:qFormat/>
    <w:rPr>
      <w:rFonts w:ascii="宋体" w:hAnsi="宋体"/>
      <w:sz w:val="24"/>
      <w:szCs w:val="21"/>
    </w:rPr>
  </w:style>
  <w:style w:type="paragraph" w:styleId="2219">
    <w:name w:val="标书正文"/>
    <w:basedOn w:val="684"/>
    <w:next w:val="2219"/>
    <w:link w:val="2218"/>
    <w:uiPriority w:val="99"/>
    <w:qFormat/>
    <w:pPr>
      <w:ind w:firstLine="420"/>
      <w:spacing w:line="360" w:lineRule="auto"/>
    </w:pPr>
    <w:rPr>
      <w:rFonts w:ascii="宋体" w:hAnsi="宋体"/>
      <w:sz w:val="24"/>
      <w:szCs w:val="21"/>
    </w:rPr>
  </w:style>
  <w:style w:type="character" w:styleId="2220">
    <w:name w:val="标题字符3"/>
    <w:next w:val="2220"/>
    <w:link w:val="684"/>
    <w:qFormat/>
    <w:rPr>
      <w:rFonts w:ascii="Calibri" w:hAnsi="Calibri" w:cs="Times New Roman"/>
      <w:b/>
      <w:bCs/>
      <w:sz w:val="32"/>
      <w:szCs w:val="32"/>
    </w:rPr>
  </w:style>
  <w:style w:type="character" w:styleId="2221">
    <w:name w:val="图片 Char"/>
    <w:next w:val="2221"/>
    <w:link w:val="684"/>
    <w:qFormat/>
    <w:rPr>
      <w:rFonts w:ascii="Times New Roman" w:hAnsi="Times New Roman"/>
      <w:sz w:val="18"/>
      <w:szCs w:val="24"/>
    </w:rPr>
  </w:style>
  <w:style w:type="character" w:styleId="2222">
    <w:name w:val="招标项目符号1 Char Char"/>
    <w:next w:val="2222"/>
    <w:link w:val="2223"/>
    <w:qFormat/>
    <w:rPr>
      <w:rFonts w:ascii="宋体" w:hAnsi="宋体"/>
    </w:rPr>
  </w:style>
  <w:style w:type="paragraph" w:styleId="2223">
    <w:name w:val="招标项目符号1"/>
    <w:basedOn w:val="684"/>
    <w:next w:val="2223"/>
    <w:link w:val="2222"/>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2224">
    <w:name w:val="无间距字符1"/>
    <w:next w:val="2224"/>
    <w:link w:val="684"/>
    <w:qFormat/>
    <w:rPr>
      <w:rFonts w:ascii="Calibri" w:hAnsi="Calibri"/>
      <w:lang w:val="en-US" w:eastAsia="zh-CN" w:bidi="ar-SA"/>
    </w:rPr>
  </w:style>
  <w:style w:type="character" w:styleId="2225">
    <w:name w:val="页码12"/>
    <w:next w:val="2225"/>
    <w:link w:val="684"/>
    <w:uiPriority w:val="99"/>
    <w:qFormat/>
    <w:rPr>
      <w:rFonts w:cs="Times New Roman"/>
    </w:rPr>
  </w:style>
  <w:style w:type="character" w:styleId="2226">
    <w:name w:val="咨正文 Char Char"/>
    <w:next w:val="2226"/>
    <w:link w:val="2227"/>
    <w:uiPriority w:val="99"/>
    <w:qFormat/>
    <w:rPr>
      <w:rFonts w:ascii="宋体" w:hAnsi="宋体"/>
      <w:sz w:val="28"/>
    </w:rPr>
  </w:style>
  <w:style w:type="paragraph" w:styleId="2227">
    <w:name w:val="咨正文"/>
    <w:basedOn w:val="684"/>
    <w:next w:val="2227"/>
    <w:link w:val="2226"/>
    <w:uiPriority w:val="99"/>
    <w:qFormat/>
    <w:pPr>
      <w:ind w:firstLine="200"/>
      <w:spacing w:line="360" w:lineRule="auto"/>
    </w:pPr>
    <w:rPr>
      <w:rFonts w:ascii="宋体" w:hAnsi="宋体"/>
      <w:sz w:val="28"/>
      <w:szCs w:val="20"/>
    </w:rPr>
  </w:style>
  <w:style w:type="character" w:styleId="2228">
    <w:name w:val="样式 标题 1H1PIM 1h1DocAccptfeaturehead1Header 1Heading 0He...1 Char"/>
    <w:next w:val="2228"/>
    <w:link w:val="684"/>
    <w:qFormat/>
    <w:rPr>
      <w:rFonts w:ascii="宋体" w:hAnsi="宋体" w:eastAsia="宋体"/>
      <w:b/>
      <w:sz w:val="44"/>
      <w:szCs w:val="44"/>
      <w:lang w:val="en-US" w:eastAsia="zh-CN" w:bidi="ar-SA"/>
    </w:rPr>
  </w:style>
  <w:style w:type="character" w:styleId="2229">
    <w:name w:val="标题 2 Char"/>
    <w:next w:val="2229"/>
    <w:link w:val="684"/>
    <w:uiPriority w:val="99"/>
    <w:qFormat/>
    <w:rPr>
      <w:rFonts w:ascii="Arial" w:hAnsi="Arial" w:eastAsia="黑体"/>
      <w:b/>
      <w:bCs/>
      <w:sz w:val="32"/>
      <w:szCs w:val="32"/>
      <w:lang w:val="en-US" w:eastAsia="zh-CN" w:bidi="ar-SA"/>
    </w:rPr>
  </w:style>
  <w:style w:type="character" w:styleId="2230">
    <w:name w:val="SANGFOR_7_图表标注 Char Char"/>
    <w:next w:val="2230"/>
    <w:link w:val="684"/>
    <w:qFormat/>
    <w:rPr>
      <w:rFonts w:eastAsia="楷体_GB2312"/>
      <w:sz w:val="21"/>
      <w:szCs w:val="18"/>
      <w:lang w:val="en-US" w:eastAsia="zh-CN" w:bidi="ar-SA"/>
    </w:rPr>
  </w:style>
  <w:style w:type="character" w:styleId="2231">
    <w:name w:val="Figure Char1"/>
    <w:next w:val="2231"/>
    <w:link w:val="684"/>
    <w:qFormat/>
    <w:rPr>
      <w:rFonts w:ascii="Times New Roman" w:hAnsi="Times New Roman" w:eastAsia="宋体" w:cs="Times New Roman"/>
      <w:sz w:val="20"/>
      <w:szCs w:val="20"/>
      <w:lang w:eastAsia="en-US"/>
    </w:rPr>
  </w:style>
  <w:style w:type="character" w:styleId="2232">
    <w:name w:val="Char Char291"/>
    <w:next w:val="2232"/>
    <w:link w:val="684"/>
    <w:qFormat/>
    <w:rPr>
      <w:rFonts w:eastAsia="宋体"/>
      <w:b/>
      <w:sz w:val="24"/>
      <w:lang w:val="en-US" w:eastAsia="zh-CN" w:bidi="ar-SA"/>
    </w:rPr>
  </w:style>
  <w:style w:type="character" w:styleId="2233">
    <w:name w:val="标题四自定义 Char"/>
    <w:next w:val="2233"/>
    <w:link w:val="2234"/>
    <w:qFormat/>
    <w:rPr>
      <w:rFonts w:ascii="Calibri" w:hAnsi="Calibri"/>
      <w:b/>
      <w:sz w:val="28"/>
      <w:szCs w:val="32"/>
    </w:rPr>
  </w:style>
  <w:style w:type="paragraph" w:styleId="2234">
    <w:name w:val="标题四自定义"/>
    <w:basedOn w:val="688"/>
    <w:next w:val="684"/>
    <w:link w:val="2233"/>
    <w:qFormat/>
    <w:pPr>
      <w:ind w:left="851" w:hanging="851"/>
      <w:spacing w:line="360" w:lineRule="auto"/>
    </w:pPr>
    <w:rPr>
      <w:rFonts w:ascii="Calibri" w:hAnsi="Calibri" w:eastAsia="宋体"/>
      <w:bCs w:val="0"/>
      <w:szCs w:val="32"/>
    </w:rPr>
  </w:style>
  <w:style w:type="character" w:styleId="2235">
    <w:name w:val="样式 正文首行缩进 + 首行缩进:  2 字符 Char Char2"/>
    <w:next w:val="2235"/>
    <w:link w:val="684"/>
    <w:qFormat/>
    <w:rPr>
      <w:rFonts w:ascii="Arial" w:hAnsi="Arial" w:eastAsia="宋体" w:cs="宋体"/>
      <w:sz w:val="21"/>
      <w:lang w:val="en-US" w:eastAsia="zh-CN" w:bidi="ar-SA"/>
    </w:rPr>
  </w:style>
  <w:style w:type="character" w:styleId="2236">
    <w:name w:val="地铁正文居中 Char Char"/>
    <w:next w:val="2236"/>
    <w:link w:val="2237"/>
    <w:qFormat/>
    <w:rPr>
      <w:rFonts w:ascii="宋体" w:hAnsi="宋体"/>
      <w:sz w:val="21"/>
      <w:szCs w:val="24"/>
    </w:rPr>
  </w:style>
  <w:style w:type="paragraph" w:styleId="2237">
    <w:name w:val="地铁正文居中"/>
    <w:basedOn w:val="1120"/>
    <w:next w:val="1120"/>
    <w:link w:val="2236"/>
    <w:qFormat/>
    <w:pPr>
      <w:ind w:firstLine="0"/>
      <w:jc w:val="center"/>
    </w:pPr>
    <w:rPr>
      <w:rFonts w:cs="Times New Roman"/>
      <w:sz w:val="21"/>
    </w:rPr>
  </w:style>
  <w:style w:type="character" w:styleId="2238">
    <w:name w:val="A11"/>
    <w:next w:val="2238"/>
    <w:link w:val="684"/>
    <w:qFormat/>
    <w:rPr>
      <w:rFonts w:ascii="HelveticaNeueLT Std Cn" w:eastAsia="HelveticaNeueLT Std Cn" w:cs="HelveticaNeueLT Std Cn"/>
      <w:color w:val="211d1e"/>
      <w:sz w:val="13"/>
      <w:szCs w:val="13"/>
    </w:rPr>
  </w:style>
  <w:style w:type="character" w:styleId="2239">
    <w:name w:val="标题 2 Char Char"/>
    <w:next w:val="2239"/>
    <w:link w:val="684"/>
    <w:qFormat/>
    <w:rPr>
      <w:rFonts w:ascii="宋体" w:hAnsi="宋体" w:eastAsia="黑体" w:cs="宋体"/>
      <w:b/>
      <w:color w:val="0000ff"/>
      <w:sz w:val="32"/>
      <w:szCs w:val="32"/>
      <w:lang w:val="en-US" w:eastAsia="zh-CN" w:bidi="ar-SA"/>
    </w:rPr>
  </w:style>
  <w:style w:type="character" w:styleId="2240">
    <w:name w:val="Item List Text Char Char"/>
    <w:next w:val="2240"/>
    <w:link w:val="684"/>
    <w:qFormat/>
    <w:rPr>
      <w:rFonts w:ascii="Times New Roman" w:hAnsi="Times New Roman"/>
      <w:sz w:val="21"/>
      <w:szCs w:val="21"/>
      <w:lang w:val="en-US" w:eastAsia="zh-CN" w:bidi="ar-SA"/>
    </w:rPr>
  </w:style>
  <w:style w:type="character" w:styleId="2241">
    <w:name w:val="myp111"/>
    <w:next w:val="2241"/>
    <w:link w:val="684"/>
    <w:qFormat/>
  </w:style>
  <w:style w:type="character" w:styleId="2242">
    <w:name w:val="标题 9 Char"/>
    <w:next w:val="2242"/>
    <w:link w:val="684"/>
    <w:qFormat/>
    <w:rPr>
      <w:rFonts w:ascii="Cambria" w:hAnsi="Cambria" w:eastAsia="宋体"/>
      <w:sz w:val="21"/>
      <w:szCs w:val="21"/>
      <w:lang w:val="fr-FR" w:eastAsia="fr-FR" w:bidi="ar-SA"/>
    </w:rPr>
  </w:style>
  <w:style w:type="character" w:styleId="2243">
    <w:name w:val="产品字符"/>
    <w:next w:val="2243"/>
    <w:link w:val="684"/>
    <w:qFormat/>
    <w:rPr>
      <w:rFonts w:ascii="Lucida Console" w:hAnsi="Lucida Console" w:eastAsia="楷体_GB2312"/>
    </w:rPr>
  </w:style>
  <w:style w:type="character" w:styleId="2244">
    <w:name w:val="商务4 Char"/>
    <w:next w:val="2244"/>
    <w:link w:val="2245"/>
    <w:qFormat/>
    <w:rPr>
      <w:rFonts w:ascii="宋体" w:hAnsi="宋体"/>
      <w:sz w:val="28"/>
    </w:rPr>
  </w:style>
  <w:style w:type="paragraph" w:styleId="2245">
    <w:name w:val="商务4"/>
    <w:basedOn w:val="688"/>
    <w:next w:val="2245"/>
    <w:link w:val="2244"/>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246">
    <w:name w:val="Item Step in Table Char"/>
    <w:next w:val="2246"/>
    <w:link w:val="2247"/>
    <w:qFormat/>
    <w:rPr>
      <w:rFonts w:ascii="Arial" w:hAnsi="Arial" w:cs="Arial"/>
      <w:sz w:val="18"/>
      <w:szCs w:val="18"/>
    </w:rPr>
  </w:style>
  <w:style w:type="paragraph" w:styleId="2247">
    <w:name w:val="Item Step in Table"/>
    <w:next w:val="2247"/>
    <w:link w:val="2246"/>
    <w:qFormat/>
    <w:pPr>
      <w:ind w:left="397" w:hanging="397"/>
      <w:jc w:val="both"/>
      <w:spacing w:before="40" w:after="40"/>
      <w:tabs>
        <w:tab w:val="left" w:pos="397" w:leader="none"/>
      </w:tabs>
    </w:pPr>
    <w:rPr>
      <w:rFonts w:ascii="Arial" w:hAnsi="Arial" w:cs="Arial"/>
      <w:sz w:val="18"/>
      <w:szCs w:val="18"/>
      <w:lang w:val="en-US" w:eastAsia="zh-CN" w:bidi="ar-SA"/>
    </w:rPr>
  </w:style>
  <w:style w:type="character" w:styleId="2248">
    <w:name w:val="日期 Char"/>
    <w:next w:val="2248"/>
    <w:link w:val="2249"/>
    <w:qFormat/>
    <w:rPr>
      <w:rFonts w:eastAsia="宋体"/>
      <w:sz w:val="21"/>
      <w:szCs w:val="24"/>
      <w:lang w:val="en-US" w:eastAsia="zh-CN" w:bidi="ar-SA"/>
    </w:rPr>
  </w:style>
  <w:style w:type="paragraph" w:styleId="2249">
    <w:name w:val="日期1"/>
    <w:basedOn w:val="684"/>
    <w:next w:val="684"/>
    <w:link w:val="2248"/>
    <w:qFormat/>
    <w:pPr>
      <w:ind w:left="100"/>
    </w:pPr>
  </w:style>
  <w:style w:type="character" w:styleId="2250">
    <w:name w:val="样式 宋体 小四"/>
    <w:next w:val="2250"/>
    <w:link w:val="684"/>
    <w:qFormat/>
    <w:rPr>
      <w:rFonts w:ascii="宋体" w:hAnsi="宋体"/>
      <w:sz w:val="24"/>
    </w:rPr>
  </w:style>
  <w:style w:type="character" w:styleId="2251">
    <w:name w:val="point_normal"/>
    <w:next w:val="2251"/>
    <w:link w:val="684"/>
    <w:qFormat/>
  </w:style>
  <w:style w:type="character" w:styleId="2252">
    <w:name w:val="h7 Char"/>
    <w:next w:val="2252"/>
    <w:link w:val="684"/>
    <w:qFormat/>
    <w:rPr>
      <w:rFonts w:ascii="楷体_GB2312" w:eastAsia="楷体_GB2312"/>
      <w:bCs/>
      <w:color w:val="ff0000"/>
      <w:sz w:val="28"/>
      <w:lang w:val="en-US" w:eastAsia="zh-CN" w:bidi="ar-SA"/>
    </w:rPr>
  </w:style>
  <w:style w:type="character" w:styleId="2253">
    <w:name w:val="tw4winError"/>
    <w:next w:val="2253"/>
    <w:link w:val="684"/>
    <w:qFormat/>
    <w:rPr>
      <w:rFonts w:ascii="Courier New" w:hAnsi="Courier New" w:cs="Courier New"/>
      <w:color w:val="00ff00"/>
      <w:sz w:val="40"/>
      <w:szCs w:val="40"/>
    </w:rPr>
  </w:style>
  <w:style w:type="character" w:styleId="2254">
    <w:name w:val="text1"/>
    <w:next w:val="2254"/>
    <w:link w:val="684"/>
    <w:qFormat/>
    <w:rPr>
      <w:spacing w:val="345"/>
      <w:sz w:val="20"/>
      <w:szCs w:val="20"/>
      <w:u w:val="none"/>
    </w:rPr>
  </w:style>
  <w:style w:type="character" w:styleId="2255">
    <w:name w:val="标题 5 Char1 Char"/>
    <w:next w:val="2255"/>
    <w:link w:val="684"/>
    <w:qFormat/>
    <w:rPr>
      <w:rFonts w:ascii="Arial" w:hAnsi="Arial" w:eastAsia="宋体"/>
      <w:sz w:val="21"/>
      <w:szCs w:val="18"/>
      <w:lang w:val="en-US" w:eastAsia="zh-CN" w:bidi="ar-SA"/>
    </w:rPr>
  </w:style>
  <w:style w:type="character" w:styleId="2256">
    <w:name w:val="Char Char3"/>
    <w:next w:val="2256"/>
    <w:link w:val="684"/>
    <w:qFormat/>
    <w:rPr>
      <w:rFonts w:eastAsia="宋体"/>
      <w:sz w:val="24"/>
      <w:szCs w:val="24"/>
      <w:lang w:val="en-US" w:eastAsia="zh-CN" w:bidi="ar-SA"/>
    </w:rPr>
  </w:style>
  <w:style w:type="character" w:styleId="2257">
    <w:name w:val="正文CARLBABA Char Char"/>
    <w:next w:val="2257"/>
    <w:link w:val="2258"/>
    <w:qFormat/>
    <w:rPr>
      <w:rFonts w:eastAsia="方正楷体简体"/>
      <w:sz w:val="24"/>
      <w:szCs w:val="24"/>
      <w:lang w:val="en-US" w:eastAsia="zh-CN" w:bidi="ar-SA"/>
    </w:rPr>
  </w:style>
  <w:style w:type="paragraph" w:styleId="2258">
    <w:name w:val="正文CARLBABA Char"/>
    <w:basedOn w:val="684"/>
    <w:next w:val="2258"/>
    <w:link w:val="2257"/>
    <w:qFormat/>
    <w:pPr>
      <w:ind w:firstLine="480"/>
      <w:spacing w:line="440" w:lineRule="exact"/>
    </w:pPr>
    <w:rPr>
      <w:rFonts w:eastAsia="方正楷体简体"/>
      <w:sz w:val="24"/>
    </w:rPr>
  </w:style>
  <w:style w:type="character" w:styleId="2259">
    <w:name w:val="签名 Char1"/>
    <w:next w:val="2259"/>
    <w:link w:val="684"/>
    <w:qFormat/>
    <w:rPr>
      <w:rFonts w:ascii="Times New Roman" w:hAnsi="Times New Roman" w:eastAsia="方正楷体简体" w:cs="Times New Roman"/>
      <w:sz w:val="28"/>
      <w:szCs w:val="20"/>
    </w:rPr>
  </w:style>
  <w:style w:type="character" w:styleId="2260">
    <w:name w:val="第2級 字元"/>
    <w:next w:val="2260"/>
    <w:link w:val="2261"/>
    <w:qFormat/>
    <w:rPr>
      <w:rFonts w:ascii="方正楷体简体" w:eastAsia="方正楷体简体"/>
      <w:b/>
      <w:sz w:val="28"/>
      <w:szCs w:val="28"/>
      <w:lang w:val="en-US" w:eastAsia="zh-CN" w:bidi="ar-SA"/>
    </w:rPr>
  </w:style>
  <w:style w:type="paragraph" w:styleId="2261">
    <w:name w:val="第2級"/>
    <w:basedOn w:val="1265"/>
    <w:next w:val="2261"/>
    <w:link w:val="2260"/>
    <w:qFormat/>
    <w:rPr>
      <w:rFonts w:eastAsia="方正楷体简体"/>
    </w:rPr>
  </w:style>
  <w:style w:type="character" w:styleId="2262">
    <w:name w:val="正文首行缩进 Char1"/>
    <w:next w:val="2262"/>
    <w:link w:val="684"/>
    <w:qFormat/>
  </w:style>
  <w:style w:type="character" w:styleId="2263">
    <w:name w:val="样式 宋体 五号"/>
    <w:next w:val="2263"/>
    <w:link w:val="684"/>
    <w:qFormat/>
    <w:rPr>
      <w:rFonts w:ascii="宋体" w:hAnsi="宋体"/>
      <w:sz w:val="24"/>
    </w:rPr>
  </w:style>
  <w:style w:type="character" w:styleId="2264">
    <w:name w:val="1 工程概况及范围"/>
    <w:next w:val="2264"/>
    <w:link w:val="684"/>
    <w:qFormat/>
    <w:rPr>
      <w:rFonts w:ascii="Arial" w:hAnsi="Arial" w:eastAsia="黑体"/>
      <w:b/>
      <w:bCs/>
      <w:sz w:val="30"/>
      <w:szCs w:val="44"/>
    </w:rPr>
  </w:style>
  <w:style w:type="character" w:styleId="2265">
    <w:name w:val="style3"/>
    <w:next w:val="2265"/>
    <w:link w:val="684"/>
    <w:qFormat/>
  </w:style>
  <w:style w:type="character" w:styleId="2266">
    <w:name w:val="一级 Char"/>
    <w:next w:val="2266"/>
    <w:link w:val="2267"/>
    <w:qFormat/>
    <w:rPr>
      <w:rFonts w:ascii="仿宋" w:hAnsi="仿宋" w:eastAsia="仿宋"/>
      <w:b/>
      <w:bCs/>
      <w:sz w:val="44"/>
      <w:szCs w:val="44"/>
    </w:rPr>
  </w:style>
  <w:style w:type="paragraph" w:styleId="2267">
    <w:name w:val="一级"/>
    <w:basedOn w:val="684"/>
    <w:next w:val="2267"/>
    <w:link w:val="2266"/>
    <w:qFormat/>
    <w:pPr>
      <w:ind w:left="420" w:hanging="420"/>
      <w:keepLines/>
      <w:keepNext/>
      <w:pageBreakBefore/>
      <w:spacing w:line="360" w:lineRule="auto"/>
      <w:outlineLvl w:val="0"/>
    </w:pPr>
    <w:rPr>
      <w:rFonts w:ascii="仿宋" w:hAnsi="仿宋" w:eastAsia="仿宋"/>
      <w:b/>
      <w:bCs/>
      <w:sz w:val="44"/>
      <w:szCs w:val="44"/>
    </w:rPr>
  </w:style>
  <w:style w:type="paragraph" w:styleId="2268">
    <w:name w:val="Puce"/>
    <w:basedOn w:val="684"/>
    <w:next w:val="2268"/>
    <w:link w:val="684"/>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2269">
    <w:name w:val="Char Char1 Char Char Char Char Char Char Char"/>
    <w:basedOn w:val="684"/>
    <w:next w:val="2269"/>
    <w:link w:val="684"/>
    <w:qFormat/>
    <w:rPr>
      <w:rFonts w:ascii="Tahoma" w:hAnsi="Tahoma"/>
      <w:sz w:val="24"/>
      <w:szCs w:val="20"/>
    </w:rPr>
  </w:style>
  <w:style w:type="paragraph" w:styleId="2270">
    <w:name w:val="font11"/>
    <w:basedOn w:val="684"/>
    <w:next w:val="2270"/>
    <w:link w:val="684"/>
    <w:qFormat/>
    <w:pPr>
      <w:jc w:val="left"/>
      <w:spacing w:before="100" w:beforeAutospacing="1" w:after="100" w:afterAutospacing="1"/>
      <w:widowControl/>
    </w:pPr>
    <w:rPr>
      <w:b/>
      <w:bCs/>
      <w:sz w:val="18"/>
      <w:szCs w:val="18"/>
    </w:rPr>
  </w:style>
  <w:style w:type="paragraph" w:styleId="2271">
    <w:name w:val="text-cai"/>
    <w:basedOn w:val="684"/>
    <w:next w:val="2271"/>
    <w:link w:val="684"/>
    <w:qFormat/>
    <w:pPr>
      <w:ind w:firstLine="634"/>
      <w:jc w:val="left"/>
      <w:spacing w:line="360" w:lineRule="auto"/>
      <w:widowControl/>
    </w:pPr>
    <w:rPr>
      <w:rFonts w:ascii="宋体" w:hAnsi="宋体" w:eastAsia="楷体"/>
      <w:sz w:val="24"/>
      <w:szCs w:val="20"/>
    </w:rPr>
  </w:style>
  <w:style w:type="paragraph" w:styleId="2272">
    <w:name w:val="基线点缩进"/>
    <w:basedOn w:val="684"/>
    <w:next w:val="2272"/>
    <w:link w:val="684"/>
    <w:qFormat/>
    <w:pPr>
      <w:ind w:left="1080" w:hanging="228"/>
      <w:jc w:val="left"/>
      <w:tabs>
        <w:tab w:val="left" w:pos="1080" w:leader="none"/>
        <w:tab w:val="left" w:pos="1152" w:leader="none"/>
        <w:tab w:val="left" w:pos="1200" w:leader="none"/>
      </w:tabs>
    </w:pPr>
    <w:rPr>
      <w:rFonts w:ascii="Arial" w:hAnsi="Arial" w:cs="Arial"/>
      <w:szCs w:val="21"/>
    </w:rPr>
  </w:style>
  <w:style w:type="paragraph" w:styleId="2273">
    <w:name w:val="Char Char Char Char Char Char"/>
    <w:basedOn w:val="684"/>
    <w:next w:val="2273"/>
    <w:link w:val="684"/>
    <w:qFormat/>
    <w:pPr>
      <w:spacing w:line="360" w:lineRule="auto"/>
    </w:pPr>
    <w:rPr>
      <w:szCs w:val="20"/>
    </w:rPr>
  </w:style>
  <w:style w:type="paragraph" w:styleId="2274">
    <w:name w:val="公司名称"/>
    <w:next w:val="2274"/>
    <w:link w:val="684"/>
    <w:qFormat/>
    <w:pPr>
      <w:jc w:val="center"/>
    </w:pPr>
    <w:rPr>
      <w:rFonts w:ascii="Arial" w:hAnsi="Arial"/>
      <w:b/>
      <w:sz w:val="28"/>
      <w:szCs w:val="44"/>
      <w:lang w:val="en-US" w:eastAsia="zh-CN" w:bidi="ar-SA"/>
    </w:rPr>
  </w:style>
  <w:style w:type="paragraph" w:styleId="2275">
    <w:name w:val="表内文"/>
    <w:basedOn w:val="684"/>
    <w:next w:val="2275"/>
    <w:link w:val="684"/>
    <w:uiPriority w:val="99"/>
    <w:qFormat/>
    <w:pPr>
      <w:jc w:val="center"/>
    </w:pPr>
    <w:rPr>
      <w:bCs/>
      <w:color w:val="000000"/>
      <w:sz w:val="24"/>
      <w:szCs w:val="28"/>
    </w:rPr>
  </w:style>
  <w:style w:type="paragraph" w:styleId="2276">
    <w:name w:val="1.2.x"/>
    <w:basedOn w:val="687"/>
    <w:next w:val="2276"/>
    <w:link w:val="684"/>
    <w:qFormat/>
    <w:pPr>
      <w:ind w:left="1155" w:hanging="720"/>
      <w:jc w:val="left"/>
      <w:keepLines w:val="0"/>
      <w:spacing w:before="240" w:after="60" w:line="240" w:lineRule="auto"/>
      <w:widowControl/>
    </w:pPr>
    <w:rPr>
      <w:rFonts w:ascii="Cambria" w:hAnsi="Cambria"/>
      <w:b w:val="0"/>
      <w:sz w:val="26"/>
      <w:szCs w:val="26"/>
    </w:rPr>
  </w:style>
  <w:style w:type="paragraph" w:styleId="2277">
    <w:name w:val="Char Char Char Char"/>
    <w:basedOn w:val="684"/>
    <w:next w:val="2277"/>
    <w:link w:val="684"/>
    <w:qFormat/>
    <w:rPr>
      <w:rFonts w:ascii="仿宋_GB2312" w:eastAsia="仿宋_GB2312"/>
      <w:b/>
      <w:sz w:val="32"/>
      <w:szCs w:val="32"/>
    </w:rPr>
  </w:style>
  <w:style w:type="paragraph" w:styleId="2278">
    <w:name w:val="样式 HS-正文3 + 左侧:  0.7 厘米 悬挂缩进: 3.97 字符"/>
    <w:basedOn w:val="684"/>
    <w:next w:val="2278"/>
    <w:link w:val="684"/>
    <w:qFormat/>
    <w:pPr>
      <w:ind w:left="840" w:hanging="420"/>
      <w:tabs>
        <w:tab w:val="left" w:pos="840" w:leader="none"/>
      </w:tabs>
    </w:pPr>
    <w:rPr>
      <w:rFonts w:eastAsia="方正楷体简体"/>
      <w:sz w:val="28"/>
    </w:rPr>
  </w:style>
  <w:style w:type="paragraph" w:styleId="2279">
    <w:name w:val="???"/>
    <w:basedOn w:val="684"/>
    <w:next w:val="684"/>
    <w:link w:val="684"/>
    <w:qFormat/>
    <w:pPr>
      <w:jc w:val="center"/>
      <w:keepNext/>
      <w:spacing w:before="80" w:after="80" w:line="360" w:lineRule="auto"/>
      <w:widowControl/>
    </w:pPr>
    <w:rPr>
      <w:rFonts w:ascii="宋体" w:hAnsi="宋体"/>
      <w:szCs w:val="21"/>
    </w:rPr>
  </w:style>
  <w:style w:type="paragraph" w:styleId="2280">
    <w:name w:val="Char Char Char Char Char Char Char Char Char Char Char Char"/>
    <w:basedOn w:val="684"/>
    <w:next w:val="2280"/>
    <w:link w:val="684"/>
    <w:qFormat/>
    <w:rPr>
      <w:rFonts w:ascii="仿宋_GB2312" w:eastAsia="仿宋_GB2312"/>
      <w:b/>
      <w:sz w:val="32"/>
      <w:szCs w:val="32"/>
    </w:rPr>
  </w:style>
  <w:style w:type="paragraph" w:styleId="2281">
    <w:name w:val="Command Description"/>
    <w:basedOn w:val="684"/>
    <w:next w:val="2281"/>
    <w:link w:val="684"/>
    <w:qFormat/>
    <w:pPr>
      <w:ind w:left="1134"/>
      <w:jc w:val="left"/>
      <w:spacing w:before="80" w:after="80"/>
      <w:widowControl/>
    </w:pPr>
    <w:rPr>
      <w:rFonts w:ascii="Arial" w:hAnsi="Arial" w:cs="Arial"/>
      <w:b/>
      <w:bCs/>
      <w:szCs w:val="20"/>
    </w:rPr>
  </w:style>
  <w:style w:type="paragraph" w:styleId="2282">
    <w:name w:val="南昌1号线一期顶格"/>
    <w:basedOn w:val="2283"/>
    <w:next w:val="2283"/>
    <w:link w:val="684"/>
    <w:qFormat/>
    <w:pPr>
      <w:ind w:firstLine="0"/>
    </w:pPr>
    <w:rPr>
      <w:rFonts w:hAnsi="Times New Roman"/>
    </w:rPr>
  </w:style>
  <w:style w:type="paragraph" w:styleId="2283">
    <w:name w:val="南昌1号线一期正文"/>
    <w:basedOn w:val="684"/>
    <w:next w:val="2283"/>
    <w:link w:val="684"/>
    <w:qFormat/>
    <w:pPr>
      <w:ind w:firstLine="482"/>
      <w:jc w:val="left"/>
      <w:spacing w:line="360" w:lineRule="auto"/>
    </w:pPr>
    <w:rPr>
      <w:rFonts w:ascii="宋体" w:hAnsi="宋体" w:cs="宋体"/>
      <w:sz w:val="24"/>
    </w:rPr>
  </w:style>
  <w:style w:type="paragraph" w:styleId="2284">
    <w:name w:val="三级条标题"/>
    <w:basedOn w:val="684"/>
    <w:next w:val="684"/>
    <w:link w:val="684"/>
    <w:qFormat/>
    <w:pPr>
      <w:ind w:left="710"/>
      <w:widowControl/>
      <w:outlineLvl w:val="4"/>
    </w:pPr>
    <w:rPr>
      <w:rFonts w:ascii="黑体" w:eastAsia="黑体"/>
      <w:sz w:val="28"/>
      <w:szCs w:val="20"/>
    </w:rPr>
  </w:style>
  <w:style w:type="paragraph" w:styleId="2285">
    <w:name w:val="標題一+內文"/>
    <w:basedOn w:val="684"/>
    <w:next w:val="2285"/>
    <w:link w:val="684"/>
    <w:qFormat/>
    <w:pPr>
      <w:ind w:left="-2"/>
      <w:spacing w:after="100" w:afterAutospacing="1" w:line="400" w:lineRule="exact"/>
    </w:pPr>
    <w:rPr>
      <w:rFonts w:ascii="FZZhongDengXian-Z07S" w:hAnsi="DFKai-SB" w:eastAsia="FZZhongDengXian-Z07S" w:cs="PMingLiU"/>
      <w:sz w:val="26"/>
      <w:szCs w:val="20"/>
    </w:rPr>
  </w:style>
  <w:style w:type="paragraph" w:styleId="2286">
    <w:name w:val="第二级"/>
    <w:basedOn w:val="686"/>
    <w:next w:val="2286"/>
    <w:link w:val="684"/>
    <w:qFormat/>
    <w:pPr>
      <w:ind w:left="2251"/>
      <w:spacing w:before="200" w:after="200" w:line="240" w:lineRule="auto"/>
      <w:widowControl/>
    </w:pPr>
    <w:rPr>
      <w:rFonts w:ascii="Times New Roman" w:hAnsi="Times New Roman" w:cs="宋体"/>
      <w:b w:val="0"/>
      <w:bCs w:val="0"/>
      <w:sz w:val="28"/>
      <w:szCs w:val="20"/>
    </w:rPr>
  </w:style>
  <w:style w:type="paragraph" w:styleId="2287">
    <w:name w:val="文档标题"/>
    <w:basedOn w:val="684"/>
    <w:next w:val="2287"/>
    <w:link w:val="684"/>
    <w:qFormat/>
    <w:pPr>
      <w:jc w:val="center"/>
      <w:spacing w:before="300" w:after="300" w:line="360" w:lineRule="auto"/>
      <w:tabs>
        <w:tab w:val="left" w:pos="0" w:leader="none"/>
      </w:tabs>
    </w:pPr>
    <w:rPr>
      <w:rFonts w:ascii="Arial" w:hAnsi="Arial" w:eastAsia="黑体"/>
      <w:sz w:val="36"/>
      <w:szCs w:val="36"/>
    </w:rPr>
  </w:style>
  <w:style w:type="paragraph" w:styleId="2288">
    <w:name w:val="Char Char1 Char Char Char Char1 Char Char Char"/>
    <w:basedOn w:val="684"/>
    <w:next w:val="2288"/>
    <w:link w:val="684"/>
    <w:qFormat/>
    <w:pPr>
      <w:jc w:val="left"/>
    </w:pPr>
    <w:rPr>
      <w:rFonts w:ascii="Tahoma" w:hAnsi="Tahoma"/>
      <w:sz w:val="24"/>
      <w:szCs w:val="20"/>
    </w:rPr>
  </w:style>
  <w:style w:type="paragraph" w:styleId="2289">
    <w:name w:val="contentnoteheader"/>
    <w:basedOn w:val="684"/>
    <w:next w:val="2289"/>
    <w:link w:val="684"/>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2290">
    <w:name w:val="Tarif"/>
    <w:basedOn w:val="684"/>
    <w:next w:val="2290"/>
    <w:link w:val="684"/>
    <w:qFormat/>
    <w:pPr>
      <w:ind w:right="284"/>
      <w:jc w:val="center"/>
      <w:shd w:val="pct10" w:color="auto" w:fill="ffffff"/>
      <w:widowControl/>
      <w:tabs>
        <w:tab w:val="left" w:pos="360" w:leader="none"/>
      </w:tabs>
      <w:pBdr>
        <w:top w:val="single" w:color="000000" w:sz="8" w:space="1"/>
        <w:left w:val="single" w:color="000000" w:sz="8" w:space="4"/>
        <w:bottom w:val="single" w:color="000000" w:sz="8" w:space="1"/>
        <w:right w:val="single" w:color="000000" w:sz="8" w:space="4"/>
      </w:pBdr>
    </w:pPr>
    <w:rPr>
      <w:rFonts w:ascii="Arial" w:hAnsi="Arial"/>
      <w:b/>
      <w:i/>
      <w:sz w:val="28"/>
      <w:szCs w:val="20"/>
    </w:rPr>
  </w:style>
  <w:style w:type="paragraph" w:styleId="2291">
    <w:name w:val="国网标准1级"/>
    <w:basedOn w:val="685"/>
    <w:next w:val="2291"/>
    <w:link w:val="684"/>
    <w:semiHidden/>
    <w:qFormat/>
    <w:pPr>
      <w:keepLines/>
      <w:spacing w:line="312" w:lineRule="exact"/>
    </w:pPr>
    <w:rPr>
      <w:rFonts w:ascii="黑体" w:eastAsia="宋体"/>
      <w:b w:val="0"/>
      <w:szCs w:val="21"/>
    </w:rPr>
  </w:style>
  <w:style w:type="paragraph" w:styleId="2292">
    <w:name w:val="Annexe"/>
    <w:basedOn w:val="684"/>
    <w:next w:val="2292"/>
    <w:link w:val="684"/>
    <w:qFormat/>
    <w:pPr>
      <w:jc w:val="center"/>
      <w:shd w:val="pct10" w:color="auto" w:fill="ffffff"/>
      <w:widowControl/>
      <w:pBdr>
        <w:top w:val="single" w:color="000000" w:sz="4" w:space="14"/>
        <w:left w:val="single" w:color="000000" w:sz="4" w:space="4"/>
        <w:bottom w:val="single" w:color="000000" w:sz="4" w:space="22"/>
        <w:right w:val="single" w:color="000000" w:sz="4" w:space="4"/>
      </w:pBdr>
      <w:outlineLvl w:val="0"/>
    </w:pPr>
    <w:rPr>
      <w:rFonts w:ascii="宋体" w:hAnsi="宋体"/>
      <w:sz w:val="96"/>
      <w:szCs w:val="20"/>
    </w:rPr>
  </w:style>
  <w:style w:type="paragraph" w:styleId="2293">
    <w:name w:val="四十投标标题4"/>
    <w:next w:val="2293"/>
    <w:link w:val="684"/>
    <w:qFormat/>
    <w:pPr>
      <w:ind w:left="1265" w:hanging="420"/>
      <w:spacing w:line="480" w:lineRule="atLeast"/>
      <w:tabs>
        <w:tab w:val="left" w:pos="1265" w:leader="none"/>
      </w:tabs>
      <w:outlineLvl w:val="3"/>
    </w:pPr>
    <w:rPr>
      <w:rFonts w:ascii="宋体"/>
      <w:b/>
      <w:sz w:val="28"/>
      <w:lang w:val="en-US" w:eastAsia="zh-CN" w:bidi="ar-SA"/>
    </w:rPr>
  </w:style>
  <w:style w:type="paragraph" w:styleId="2294">
    <w:name w:val="xl57"/>
    <w:basedOn w:val="684"/>
    <w:next w:val="2294"/>
    <w:link w:val="684"/>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2295">
    <w:name w:val="招标文件1）"/>
    <w:next w:val="2295"/>
    <w:link w:val="684"/>
    <w:unhideWhenUsed/>
    <w:qFormat/>
    <w:pPr>
      <w:ind w:left="2520" w:hanging="420"/>
      <w:spacing w:before="120" w:after="120" w:line="300" w:lineRule="auto"/>
      <w:tabs>
        <w:tab w:val="left" w:pos="2520" w:leader="none"/>
      </w:tabs>
      <w:outlineLvl w:val="5"/>
    </w:pPr>
    <w:rPr>
      <w:rFonts w:ascii="宋体"/>
      <w:spacing w:val="10"/>
      <w:sz w:val="21"/>
      <w:lang w:val="en-US" w:eastAsia="zh-CN" w:bidi="ar-SA"/>
    </w:rPr>
  </w:style>
  <w:style w:type="paragraph" w:styleId="2296">
    <w:name w:val="Char1 Char Char Char Char Char Char"/>
    <w:basedOn w:val="684"/>
    <w:next w:val="684"/>
    <w:link w:val="684"/>
    <w:qFormat/>
    <w:pPr>
      <w:keepLines/>
      <w:keepNext/>
      <w:pageBreakBefore/>
    </w:pPr>
    <w:rPr>
      <w:rFonts w:ascii="Tahoma" w:hAnsi="Tahoma"/>
      <w:sz w:val="24"/>
      <w:szCs w:val="20"/>
    </w:rPr>
  </w:style>
  <w:style w:type="paragraph" w:styleId="2297">
    <w:name w:val="正文1级编号"/>
    <w:basedOn w:val="740"/>
    <w:next w:val="2297"/>
    <w:link w:val="684"/>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2298">
    <w:name w:val="Char Char1 Char Char Char Char11"/>
    <w:basedOn w:val="684"/>
    <w:next w:val="2298"/>
    <w:link w:val="684"/>
    <w:qFormat/>
    <w:pPr>
      <w:jc w:val="left"/>
    </w:pPr>
    <w:rPr>
      <w:rFonts w:ascii="宋体" w:hAnsi="宋体" w:cs="Arial"/>
      <w:szCs w:val="21"/>
    </w:rPr>
  </w:style>
  <w:style w:type="paragraph" w:styleId="2299">
    <w:name w:val="Char7"/>
    <w:basedOn w:val="684"/>
    <w:next w:val="2299"/>
    <w:link w:val="684"/>
    <w:unhideWhenUsed/>
    <w:qFormat/>
    <w:pPr>
      <w:ind w:left="357"/>
      <w:jc w:val="left"/>
      <w:spacing w:line="436" w:lineRule="exact"/>
      <w:shd w:val="clear" w:color="auto" w:fill="000080"/>
      <w:outlineLvl w:val="3"/>
    </w:pPr>
    <w:rPr>
      <w:rFonts w:ascii="Tahoma" w:hAnsi="Tahoma"/>
      <w:b/>
      <w:sz w:val="24"/>
    </w:rPr>
  </w:style>
  <w:style w:type="paragraph" w:styleId="2300">
    <w:name w:val="+正文 Char"/>
    <w:basedOn w:val="684"/>
    <w:next w:val="2300"/>
    <w:link w:val="684"/>
    <w:qFormat/>
    <w:pPr>
      <w:ind w:firstLine="200"/>
      <w:spacing w:line="360" w:lineRule="auto"/>
    </w:pPr>
    <w:rPr>
      <w:sz w:val="24"/>
      <w:szCs w:val="28"/>
    </w:rPr>
  </w:style>
  <w:style w:type="paragraph" w:styleId="2301">
    <w:name w:val="A."/>
    <w:basedOn w:val="684"/>
    <w:next w:val="2301"/>
    <w:link w:val="684"/>
    <w:qFormat/>
    <w:pPr>
      <w:ind w:left="2268" w:hanging="425"/>
      <w:spacing w:line="440" w:lineRule="exact"/>
    </w:pPr>
    <w:rPr>
      <w:rFonts w:eastAsia="DFKai-SB"/>
      <w:sz w:val="26"/>
      <w:szCs w:val="20"/>
      <w:lang w:eastAsia="zh-TW"/>
    </w:rPr>
  </w:style>
  <w:style w:type="paragraph" w:styleId="2302">
    <w:name w:val="PARAGRAPH"/>
    <w:next w:val="2302"/>
    <w:link w:val="684"/>
    <w:semiHidden/>
    <w:qFormat/>
    <w:pPr>
      <w:jc w:val="both"/>
      <w:spacing w:before="100" w:after="200"/>
      <w:tabs>
        <w:tab w:val="center" w:pos="4536" w:leader="none"/>
        <w:tab w:val="right" w:pos="9072" w:leader="none"/>
      </w:tabs>
    </w:pPr>
    <w:rPr>
      <w:rFonts w:ascii="Arial" w:hAnsi="Arial"/>
      <w:spacing w:val="8"/>
      <w:lang w:val="en-US" w:eastAsia="en-US" w:bidi="ar-SA"/>
    </w:rPr>
  </w:style>
  <w:style w:type="paragraph" w:styleId="2303">
    <w:name w:val="D1"/>
    <w:basedOn w:val="1185"/>
    <w:next w:val="2303"/>
    <w:link w:val="684"/>
    <w:semiHidden/>
    <w:qFormat/>
  </w:style>
  <w:style w:type="paragraph" w:styleId="2304">
    <w:name w:val="ZK_标题5"/>
    <w:basedOn w:val="684"/>
    <w:next w:val="1443"/>
    <w:link w:val="684"/>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2305">
    <w:name w:val="figure"/>
    <w:basedOn w:val="684"/>
    <w:next w:val="2193"/>
    <w:link w:val="684"/>
    <w:qFormat/>
    <w:pPr>
      <w:ind w:firstLine="425"/>
      <w:jc w:val="center"/>
      <w:keepNext/>
      <w:spacing w:before="80" w:after="80" w:line="300" w:lineRule="auto"/>
      <w:widowControl/>
    </w:pPr>
    <w:rPr>
      <w:rFonts w:ascii="Arial" w:hAnsi="Arial"/>
      <w:sz w:val="24"/>
      <w:szCs w:val="20"/>
    </w:rPr>
  </w:style>
  <w:style w:type="paragraph" w:styleId="2306">
    <w:name w:val="样式 行距: 1.5 倍行距"/>
    <w:basedOn w:val="684"/>
    <w:next w:val="2306"/>
    <w:link w:val="684"/>
    <w:qFormat/>
    <w:pPr>
      <w:spacing w:line="360" w:lineRule="auto"/>
    </w:pPr>
    <w:rPr>
      <w:rFonts w:ascii="宋体" w:hAnsi="宋体"/>
      <w:bCs/>
      <w:sz w:val="28"/>
      <w:szCs w:val="20"/>
    </w:rPr>
  </w:style>
  <w:style w:type="paragraph" w:styleId="2307">
    <w:name w:val="Table_Head"/>
    <w:basedOn w:val="684"/>
    <w:next w:val="2307"/>
    <w:link w:val="684"/>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2308">
    <w:name w:val="CM7"/>
    <w:basedOn w:val="1313"/>
    <w:next w:val="1313"/>
    <w:link w:val="684"/>
    <w:qFormat/>
    <w:pPr>
      <w:spacing w:line="283" w:lineRule="atLeast"/>
    </w:pPr>
    <w:rPr>
      <w:rFonts w:ascii="黑体...." w:hAnsi="Calibri" w:eastAsia="黑体...." w:cs="Times New Roman"/>
      <w:color w:val="000000"/>
      <w:lang w:eastAsia="zh-TW"/>
    </w:rPr>
  </w:style>
  <w:style w:type="paragraph" w:styleId="2309">
    <w:name w:val="Default Text"/>
    <w:basedOn w:val="684"/>
    <w:next w:val="2309"/>
    <w:link w:val="684"/>
    <w:qFormat/>
    <w:pPr>
      <w:jc w:val="left"/>
    </w:pPr>
    <w:rPr>
      <w:rFonts w:ascii="宋体" w:hAnsi="宋体"/>
      <w:sz w:val="24"/>
      <w:szCs w:val="20"/>
    </w:rPr>
  </w:style>
  <w:style w:type="paragraph" w:styleId="2310">
    <w:name w:val="正文样式"/>
    <w:basedOn w:val="684"/>
    <w:next w:val="2310"/>
    <w:link w:val="684"/>
    <w:qFormat/>
    <w:pPr>
      <w:ind w:firstLine="480"/>
      <w:spacing w:line="360" w:lineRule="auto"/>
    </w:pPr>
    <w:rPr>
      <w:sz w:val="24"/>
    </w:rPr>
  </w:style>
  <w:style w:type="paragraph" w:styleId="2311">
    <w:name w:val="标题下顺序"/>
    <w:basedOn w:val="684"/>
    <w:next w:val="2311"/>
    <w:link w:val="684"/>
    <w:qFormat/>
    <w:pPr>
      <w:ind w:left="2700"/>
      <w:jc w:val="left"/>
      <w:spacing w:line="0" w:lineRule="atLeast"/>
    </w:pPr>
    <w:rPr>
      <w:rFonts w:ascii="宋体" w:hAnsi="宋体"/>
      <w:sz w:val="28"/>
      <w:szCs w:val="20"/>
    </w:rPr>
  </w:style>
  <w:style w:type="paragraph" w:styleId="2312">
    <w:name w:val="四级无标题条"/>
    <w:basedOn w:val="684"/>
    <w:next w:val="2312"/>
    <w:link w:val="684"/>
    <w:semiHidden/>
    <w:qFormat/>
    <w:pPr>
      <w:ind w:left="982" w:hanging="900"/>
      <w:jc w:val="left"/>
      <w:tabs>
        <w:tab w:val="left" w:pos="982" w:leader="none"/>
      </w:tabs>
    </w:pPr>
    <w:rPr>
      <w:rFonts w:ascii="宋体" w:hAnsi="宋体" w:eastAsia="黑体"/>
      <w:b/>
    </w:rPr>
  </w:style>
  <w:style w:type="paragraph" w:styleId="2313">
    <w:name w:val="正文图标题"/>
    <w:basedOn w:val="2314"/>
    <w:next w:val="1014"/>
    <w:link w:val="684"/>
    <w:qFormat/>
    <w:pPr>
      <w:ind w:left="1680" w:hanging="420"/>
      <w:spacing w:before="160" w:after="60"/>
      <w:widowControl w:val="off"/>
      <w:tabs>
        <w:tab w:val="left" w:pos="1680" w:leader="none"/>
      </w:tabs>
    </w:pPr>
    <w:rPr>
      <w:rFonts w:ascii="Times New Roman" w:cs="Arial"/>
      <w:szCs w:val="21"/>
    </w:rPr>
  </w:style>
  <w:style w:type="paragraph" w:styleId="2314">
    <w:name w:val="正文表标题"/>
    <w:next w:val="684"/>
    <w:link w:val="684"/>
    <w:qFormat/>
    <w:pPr>
      <w:ind w:left="1269" w:hanging="720"/>
      <w:jc w:val="center"/>
      <w:tabs>
        <w:tab w:val="left" w:pos="1269" w:leader="none"/>
      </w:tabs>
    </w:pPr>
    <w:rPr>
      <w:rFonts w:ascii="黑体" w:eastAsia="黑体"/>
      <w:sz w:val="21"/>
      <w:lang w:val="en-US" w:eastAsia="zh-CN" w:bidi="ar-SA"/>
    </w:rPr>
  </w:style>
  <w:style w:type="paragraph" w:styleId="2315">
    <w:name w:val="bullet dash"/>
    <w:next w:val="2315"/>
    <w:link w:val="684"/>
    <w:qFormat/>
    <w:pPr>
      <w:spacing w:after="60" w:line="220" w:lineRule="exact"/>
      <w:tabs>
        <w:tab w:val="left" w:pos="216" w:leader="none"/>
      </w:tabs>
    </w:pPr>
    <w:rPr>
      <w:rFonts w:ascii="Futura Bk" w:hAnsi="Futura Bk"/>
      <w:sz w:val="18"/>
      <w:lang w:val="en-US" w:eastAsia="en-US" w:bidi="ar-SA"/>
    </w:rPr>
  </w:style>
  <w:style w:type="paragraph" w:styleId="2316">
    <w:name w:val="国标5级"/>
    <w:basedOn w:val="684"/>
    <w:next w:val="2316"/>
    <w:link w:val="684"/>
    <w:semiHidden/>
    <w:qFormat/>
    <w:pPr>
      <w:jc w:val="left"/>
      <w:spacing w:line="312" w:lineRule="exact"/>
    </w:pPr>
    <w:rPr>
      <w:rFonts w:ascii="宋体" w:hAnsi="宋体"/>
      <w:color w:val="000000"/>
      <w:szCs w:val="20"/>
    </w:rPr>
  </w:style>
  <w:style w:type="paragraph" w:styleId="2317">
    <w:name w:val="符号 1"/>
    <w:basedOn w:val="742"/>
    <w:next w:val="2317"/>
    <w:link w:val="684"/>
    <w:qFormat/>
    <w:pPr>
      <w:ind w:left="900" w:hanging="420"/>
      <w:jc w:val="left"/>
      <w:spacing w:line="360" w:lineRule="auto"/>
      <w:tabs>
        <w:tab w:val="left" w:pos="900" w:leader="none"/>
      </w:tabs>
    </w:pPr>
    <w:rPr>
      <w:rFonts w:ascii="Times New Roman" w:hAnsi="Times New Roman"/>
      <w:sz w:val="24"/>
    </w:rPr>
  </w:style>
  <w:style w:type="paragraph" w:styleId="2318">
    <w:name w:val="Body Indent Bullet 2"/>
    <w:basedOn w:val="2319"/>
    <w:next w:val="2318"/>
    <w:link w:val="684"/>
    <w:qFormat/>
    <w:pPr>
      <w:ind w:left="1260"/>
      <w:tabs>
        <w:tab w:val="left" w:pos="420" w:leader="none"/>
        <w:tab w:val="left" w:pos="1260" w:leader="none"/>
      </w:tabs>
    </w:pPr>
    <w:rPr>
      <w:lang w:eastAsia="en-US"/>
    </w:rPr>
  </w:style>
  <w:style w:type="paragraph" w:styleId="2319">
    <w:name w:val="Body Indent Bullet 1"/>
    <w:basedOn w:val="2320"/>
    <w:next w:val="2319"/>
    <w:link w:val="684"/>
    <w:qFormat/>
    <w:pPr>
      <w:ind w:left="420" w:hanging="420"/>
      <w:spacing w:before="60" w:after="60"/>
      <w:tabs>
        <w:tab w:val="left" w:pos="420" w:leader="none"/>
      </w:tabs>
    </w:pPr>
  </w:style>
  <w:style w:type="paragraph" w:styleId="2320">
    <w:name w:val="Body Indent"/>
    <w:basedOn w:val="684"/>
    <w:next w:val="2320"/>
    <w:link w:val="684"/>
    <w:qFormat/>
    <w:pPr>
      <w:ind w:left="2520"/>
      <w:jc w:val="left"/>
      <w:spacing w:before="180" w:after="120"/>
      <w:widowControl/>
    </w:pPr>
    <w:rPr>
      <w:rFonts w:ascii="宋体" w:hAnsi="宋体"/>
      <w:sz w:val="22"/>
      <w:szCs w:val="20"/>
    </w:rPr>
  </w:style>
  <w:style w:type="paragraph" w:styleId="2321">
    <w:name w:val="ST20_15"/>
    <w:next w:val="2321"/>
    <w:link w:val="684"/>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lang w:val="en-US" w:eastAsia="zh-CN" w:bidi="ar-SA"/>
    </w:rPr>
  </w:style>
  <w:style w:type="paragraph" w:styleId="2322">
    <w:name w:val="zDocNo11p3bC"/>
    <w:next w:val="2322"/>
    <w:link w:val="684"/>
    <w:semiHidden/>
    <w:qFormat/>
    <w:pPr>
      <w:ind w:left="57" w:right="57"/>
      <w:jc w:val="center"/>
      <w:spacing w:before="60"/>
      <w:widowControl w:val="off"/>
    </w:pPr>
    <w:rPr>
      <w:rFonts w:ascii="Arial" w:hAnsi="Arial"/>
      <w:sz w:val="22"/>
      <w:lang w:val="en-US" w:eastAsia="en-US" w:bidi="ar-SA"/>
    </w:rPr>
  </w:style>
  <w:style w:type="paragraph" w:styleId="2323">
    <w:name w:val="xl24"/>
    <w:basedOn w:val="684"/>
    <w:next w:val="2323"/>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324">
    <w:name w:val="四级条标题"/>
    <w:basedOn w:val="2284"/>
    <w:next w:val="684"/>
    <w:link w:val="684"/>
    <w:qFormat/>
    <w:pPr>
      <w:ind w:left="0"/>
      <w:outlineLvl w:val="5"/>
    </w:pPr>
  </w:style>
  <w:style w:type="paragraph" w:styleId="2325">
    <w:name w:val="CM141"/>
    <w:basedOn w:val="1313"/>
    <w:next w:val="1313"/>
    <w:link w:val="684"/>
    <w:qFormat/>
    <w:pPr>
      <w:spacing w:after="400"/>
    </w:pPr>
    <w:rPr>
      <w:rFonts w:ascii="黑体" w:eastAsia="黑体" w:cs="Times New Roman"/>
      <w:color w:val="000000"/>
    </w:rPr>
  </w:style>
  <w:style w:type="paragraph" w:styleId="2326">
    <w:name w:val="样式 标题 44 dashddash标题 4 Char + 仿宋_GB2312"/>
    <w:basedOn w:val="688"/>
    <w:next w:val="2326"/>
    <w:link w:val="684"/>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327">
    <w:name w:val="序号"/>
    <w:basedOn w:val="684"/>
    <w:next w:val="2327"/>
    <w:link w:val="684"/>
    <w:qFormat/>
    <w:pPr>
      <w:ind w:left="1800" w:hanging="360"/>
      <w:jc w:val="left"/>
      <w:spacing w:line="300" w:lineRule="auto"/>
      <w:tabs>
        <w:tab w:val="left" w:pos="1980" w:leader="none"/>
      </w:tabs>
    </w:pPr>
    <w:rPr>
      <w:rFonts w:ascii="宋体" w:hAnsi="宋体"/>
      <w:sz w:val="28"/>
    </w:rPr>
  </w:style>
  <w:style w:type="paragraph" w:styleId="2328">
    <w:name w:val="样式 标题 1 + 居中 段前: 0 磅 段后: 0 磅 行距: 1.5 倍行距"/>
    <w:basedOn w:val="685"/>
    <w:next w:val="2328"/>
    <w:link w:val="684"/>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2329">
    <w:name w:val="body"/>
    <w:basedOn w:val="684"/>
    <w:next w:val="2329"/>
    <w:link w:val="684"/>
    <w:semiHidden/>
    <w:qFormat/>
    <w:pPr>
      <w:jc w:val="left"/>
      <w:spacing w:after="120"/>
    </w:pPr>
    <w:rPr>
      <w:rFonts w:ascii="宋体" w:hAnsi="宋体"/>
      <w:sz w:val="24"/>
      <w:szCs w:val="20"/>
    </w:rPr>
  </w:style>
  <w:style w:type="paragraph" w:styleId="2330">
    <w:name w:val="样式 Arial 行距: 多倍行距 1.2 字行 首行缩进:  2 字符"/>
    <w:basedOn w:val="684"/>
    <w:next w:val="2330"/>
    <w:link w:val="684"/>
    <w:qFormat/>
    <w:pPr>
      <w:ind w:firstLine="420"/>
      <w:jc w:val="left"/>
      <w:spacing w:line="288" w:lineRule="auto"/>
    </w:pPr>
    <w:rPr>
      <w:rFonts w:ascii="Arial" w:hAnsi="Arial" w:cs="宋体"/>
      <w:sz w:val="20"/>
      <w:szCs w:val="20"/>
    </w:rPr>
  </w:style>
  <w:style w:type="paragraph" w:styleId="2331">
    <w:name w:val="样式 标题 3第二层条第三层论文标题 21.1.1 标题 3列表编号33 bullet2head:3#Head..."/>
    <w:basedOn w:val="687"/>
    <w:next w:val="2331"/>
    <w:link w:val="684"/>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2332">
    <w:name w:val="式中"/>
    <w:next w:val="1014"/>
    <w:link w:val="684"/>
    <w:semiHidden/>
    <w:qFormat/>
    <w:pPr>
      <w:ind w:left="1200" w:hanging="360"/>
      <w:tabs>
        <w:tab w:val="left" w:pos="210" w:leader="none"/>
        <w:tab w:val="left" w:pos="1200" w:leader="none"/>
      </w:tabs>
    </w:pPr>
    <w:rPr>
      <w:rFonts w:ascii="宋体"/>
      <w:sz w:val="18"/>
      <w:lang w:val="en-US" w:eastAsia="zh-CN" w:bidi="ar-SA"/>
    </w:rPr>
  </w:style>
  <w:style w:type="paragraph" w:styleId="2333">
    <w:name w:val="招标文件1.1"/>
    <w:next w:val="2333"/>
    <w:link w:val="684"/>
    <w:unhideWhenUsed/>
    <w:qFormat/>
    <w:pPr>
      <w:ind w:left="1260" w:hanging="420"/>
      <w:spacing w:before="120" w:after="120" w:line="480" w:lineRule="exact"/>
      <w:tabs>
        <w:tab w:val="left" w:pos="630" w:leader="none"/>
        <w:tab w:val="left" w:pos="1260" w:leader="none"/>
      </w:tabs>
      <w:outlineLvl w:val="2"/>
    </w:pPr>
    <w:rPr>
      <w:rFonts w:ascii="宋体"/>
      <w:b/>
      <w:spacing w:val="10"/>
      <w:sz w:val="24"/>
      <w:lang w:val="en-US" w:eastAsia="zh-CN" w:bidi="ar-SA"/>
    </w:rPr>
  </w:style>
  <w:style w:type="paragraph" w:styleId="2334">
    <w:name w:val="样式 Times New Roman 首行缩进:  2 字符 左  2 字符"/>
    <w:basedOn w:val="684"/>
    <w:next w:val="2334"/>
    <w:link w:val="684"/>
    <w:unhideWhenUsed/>
    <w:qFormat/>
    <w:pPr>
      <w:ind w:left="600" w:firstLine="600"/>
      <w:jc w:val="left"/>
      <w:spacing w:line="560" w:lineRule="exact"/>
      <w:widowControl/>
    </w:pPr>
    <w:rPr>
      <w:rFonts w:ascii="宋体" w:hAnsi="宋体" w:cs="宋体"/>
      <w:sz w:val="28"/>
    </w:rPr>
  </w:style>
  <w:style w:type="paragraph" w:styleId="2335">
    <w:name w:val="五级条标题"/>
    <w:basedOn w:val="2324"/>
    <w:next w:val="684"/>
    <w:link w:val="684"/>
    <w:qFormat/>
    <w:pPr>
      <w:tabs>
        <w:tab w:val="left" w:pos="720" w:leader="none"/>
      </w:tabs>
      <w:outlineLvl w:val="6"/>
    </w:pPr>
  </w:style>
  <w:style w:type="paragraph" w:styleId="2336">
    <w:name w:val="样式3-32"/>
    <w:basedOn w:val="2337"/>
    <w:next w:val="2336"/>
    <w:link w:val="684"/>
    <w:semiHidden/>
    <w:qFormat/>
    <w:pPr>
      <w:ind w:hanging="425"/>
      <w:tabs>
        <w:tab w:val="left" w:pos="0" w:leader="none"/>
        <w:tab w:val="left" w:pos="907" w:leader="none"/>
        <w:tab w:val="left" w:pos="1134" w:leader="none"/>
      </w:tabs>
    </w:pPr>
  </w:style>
  <w:style w:type="paragraph" w:styleId="2337">
    <w:name w:val="样式3-10"/>
    <w:basedOn w:val="684"/>
    <w:next w:val="2337"/>
    <w:link w:val="684"/>
    <w:semiHidden/>
    <w:qFormat/>
    <w:pPr>
      <w:jc w:val="left"/>
      <w:keepNext/>
      <w:spacing w:line="360" w:lineRule="auto"/>
      <w:outlineLvl w:val="2"/>
    </w:pPr>
    <w:rPr>
      <w:rFonts w:ascii="仿宋_GB2312" w:hAnsi="宋体" w:eastAsia="仿宋_GB2312"/>
      <w:b/>
      <w:sz w:val="28"/>
      <w:szCs w:val="32"/>
    </w:rPr>
  </w:style>
  <w:style w:type="paragraph" w:styleId="2338">
    <w:name w:val="表格题目"/>
    <w:basedOn w:val="684"/>
    <w:next w:val="2338"/>
    <w:link w:val="684"/>
    <w:uiPriority w:val="99"/>
    <w:qFormat/>
    <w:pPr>
      <w:jc w:val="center"/>
    </w:pPr>
    <w:rPr>
      <w:rFonts w:ascii="Calibri" w:hAnsi="Calibri"/>
      <w:b/>
      <w:sz w:val="24"/>
      <w:szCs w:val="22"/>
    </w:rPr>
  </w:style>
  <w:style w:type="paragraph" w:styleId="2339">
    <w:name w:val="Bullet 3"/>
    <w:basedOn w:val="684"/>
    <w:next w:val="2339"/>
    <w:link w:val="684"/>
    <w:qFormat/>
    <w:pPr>
      <w:ind w:left="1418" w:hanging="578"/>
      <w:jc w:val="left"/>
      <w:tabs>
        <w:tab w:val="left" w:pos="1418" w:leader="none"/>
      </w:tabs>
    </w:pPr>
    <w:rPr>
      <w:rFonts w:ascii="宋体" w:hAnsi="宋体"/>
    </w:rPr>
  </w:style>
  <w:style w:type="paragraph" w:styleId="2340">
    <w:name w:val="样式 正文首行缩进 + 首行缩进:  2 字符1"/>
    <w:basedOn w:val="811"/>
    <w:next w:val="811"/>
    <w:link w:val="684"/>
    <w:unhideWhenUsed/>
    <w:qFormat/>
    <w:pPr>
      <w:ind w:firstLine="480"/>
      <w:jc w:val="left"/>
      <w:spacing w:after="0" w:line="360" w:lineRule="auto"/>
      <w:widowControl/>
    </w:pPr>
    <w:rPr>
      <w:rFonts w:cs="宋体"/>
      <w:bCs w:val="0"/>
    </w:rPr>
  </w:style>
  <w:style w:type="paragraph" w:styleId="2341">
    <w:name w:val="正文符号1"/>
    <w:basedOn w:val="684"/>
    <w:next w:val="2341"/>
    <w:link w:val="684"/>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342">
    <w:name w:val="33 BodyText"/>
    <w:basedOn w:val="684"/>
    <w:next w:val="2342"/>
    <w:link w:val="684"/>
    <w:qFormat/>
    <w:pPr>
      <w:ind w:left="3895"/>
      <w:jc w:val="left"/>
      <w:spacing w:after="220"/>
      <w:widowControl/>
    </w:pPr>
    <w:rPr>
      <w:rFonts w:ascii="Arial" w:hAnsi="Arial"/>
      <w:sz w:val="22"/>
      <w:szCs w:val="20"/>
      <w:lang w:eastAsia="en-US"/>
    </w:rPr>
  </w:style>
  <w:style w:type="paragraph" w:styleId="2343">
    <w:name w:val="S07-Synchronisation"/>
    <w:basedOn w:val="684"/>
    <w:next w:val="684"/>
    <w:link w:val="684"/>
    <w:semiHidden/>
    <w:qFormat/>
    <w:pPr>
      <w:jc w:val="left"/>
      <w:widowControl/>
    </w:pPr>
    <w:rPr>
      <w:rFonts w:ascii="Arial" w:hAnsi="Arial"/>
      <w:sz w:val="22"/>
      <w:szCs w:val="20"/>
      <w:lang w:eastAsia="en-US"/>
    </w:rPr>
  </w:style>
  <w:style w:type="paragraph" w:styleId="2344">
    <w:name w:val="Char Char Char Char Char Char Char Char Char Char Char Char Char Char Char Char Char Char Char2"/>
    <w:basedOn w:val="684"/>
    <w:next w:val="2344"/>
    <w:link w:val="684"/>
    <w:uiPriority w:val="99"/>
    <w:qFormat/>
  </w:style>
  <w:style w:type="paragraph" w:styleId="2345">
    <w:name w:val="样式1-5"/>
    <w:basedOn w:val="684"/>
    <w:next w:val="2345"/>
    <w:link w:val="684"/>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346">
    <w:name w:val="样式 标题 6H6PIM 6sub-dashsdBOD 4L6第五层条h6Third Subheading标..."/>
    <w:basedOn w:val="690"/>
    <w:next w:val="2346"/>
    <w:link w:val="684"/>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2347">
    <w:name w:val="样式 标题 5 + 四号"/>
    <w:basedOn w:val="689"/>
    <w:next w:val="2347"/>
    <w:link w:val="684"/>
    <w:qFormat/>
    <w:pPr>
      <w:ind w:left="480" w:hanging="480"/>
      <w:keepNext w:val="0"/>
      <w:widowControl/>
      <w:tabs>
        <w:tab w:val="left" w:pos="480" w:leader="none"/>
      </w:tabs>
    </w:pPr>
    <w:rPr>
      <w:rFonts w:ascii="Times New Roman" w:eastAsia="仿宋_GB2312"/>
      <w:szCs w:val="28"/>
    </w:rPr>
  </w:style>
  <w:style w:type="paragraph" w:styleId="2348">
    <w:name w:val="CM9"/>
    <w:basedOn w:val="1313"/>
    <w:next w:val="1313"/>
    <w:link w:val="684"/>
    <w:qFormat/>
    <w:pPr>
      <w:spacing w:line="283" w:lineRule="atLeast"/>
    </w:pPr>
    <w:rPr>
      <w:rFonts w:ascii="黑体...." w:hAnsi="Calibri" w:eastAsia="黑体...." w:cs="Times New Roman"/>
      <w:color w:val="000000"/>
      <w:lang w:eastAsia="zh-TW"/>
    </w:rPr>
  </w:style>
  <w:style w:type="paragraph" w:styleId="2349">
    <w:name w:val="样式 小四 行距: 1.5 倍行距"/>
    <w:basedOn w:val="684"/>
    <w:next w:val="2349"/>
    <w:link w:val="684"/>
    <w:qFormat/>
    <w:pPr>
      <w:jc w:val="left"/>
      <w:spacing w:line="360" w:lineRule="auto"/>
    </w:pPr>
    <w:rPr>
      <w:rFonts w:cs="宋体"/>
      <w:sz w:val="24"/>
      <w:szCs w:val="20"/>
    </w:rPr>
  </w:style>
  <w:style w:type="paragraph" w:styleId="2350">
    <w:name w:val="样式 标题 1 + 加粗1"/>
    <w:basedOn w:val="685"/>
    <w:next w:val="2350"/>
    <w:link w:val="684"/>
    <w:qFormat/>
    <w:pPr>
      <w:keepLines/>
      <w:spacing w:line="240" w:lineRule="auto"/>
    </w:pPr>
    <w:rPr>
      <w:rFonts w:ascii="Times New Roman" w:eastAsia="宋体"/>
      <w:sz w:val="32"/>
      <w:szCs w:val="28"/>
    </w:rPr>
  </w:style>
  <w:style w:type="paragraph" w:styleId="2351">
    <w:name w:val="编号1."/>
    <w:basedOn w:val="684"/>
    <w:next w:val="2351"/>
    <w:link w:val="684"/>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352">
    <w:name w:val="样式3-7"/>
    <w:basedOn w:val="2353"/>
    <w:next w:val="2352"/>
    <w:link w:val="684"/>
    <w:semiHidden/>
    <w:qFormat/>
    <w:pPr>
      <w:tabs>
        <w:tab w:val="left" w:pos="1134" w:leader="none"/>
      </w:tabs>
    </w:pPr>
  </w:style>
  <w:style w:type="paragraph" w:styleId="2353">
    <w:name w:val="样式3-6"/>
    <w:basedOn w:val="684"/>
    <w:next w:val="2353"/>
    <w:link w:val="684"/>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354">
    <w:name w:val="ymtable"/>
    <w:basedOn w:val="2355"/>
    <w:next w:val="2354"/>
    <w:link w:val="684"/>
    <w:qFormat/>
    <w:pPr>
      <w:ind w:firstLine="0"/>
      <w:jc w:val="both"/>
      <w:spacing w:after="0" w:line="320" w:lineRule="atLeast"/>
    </w:pPr>
    <w:rPr>
      <w:spacing w:val="0"/>
      <w:sz w:val="22"/>
    </w:rPr>
  </w:style>
  <w:style w:type="paragraph" w:styleId="2355">
    <w:name w:val="ymtext"/>
    <w:basedOn w:val="684"/>
    <w:next w:val="2355"/>
    <w:link w:val="684"/>
    <w:qFormat/>
    <w:pPr>
      <w:ind w:firstLine="547"/>
      <w:jc w:val="left"/>
      <w:spacing w:after="100" w:line="500" w:lineRule="atLeast"/>
      <w:widowControl/>
    </w:pPr>
    <w:rPr>
      <w:rFonts w:ascii="宋体" w:hAnsi="宋体"/>
      <w:spacing w:val="40"/>
      <w:sz w:val="24"/>
      <w:szCs w:val="20"/>
    </w:rPr>
  </w:style>
  <w:style w:type="paragraph" w:styleId="2356">
    <w:name w:val="正文首行缩进1"/>
    <w:basedOn w:val="740"/>
    <w:next w:val="2356"/>
    <w:link w:val="684"/>
    <w:qFormat/>
    <w:pPr>
      <w:ind w:firstLine="420"/>
      <w:jc w:val="left"/>
      <w:spacing w:after="120" w:line="240" w:lineRule="auto"/>
    </w:pPr>
    <w:rPr>
      <w:rFonts w:ascii="Arial" w:hAnsi="宋体" w:eastAsia="宋体" w:cs="宋体"/>
      <w:bCs w:val="0"/>
      <w:sz w:val="22"/>
    </w:rPr>
  </w:style>
  <w:style w:type="paragraph" w:styleId="2357">
    <w:name w:val="Char Char37"/>
    <w:basedOn w:val="684"/>
    <w:next w:val="2357"/>
    <w:link w:val="684"/>
    <w:qFormat/>
    <w:rPr>
      <w:rFonts w:ascii="Tahoma" w:hAnsi="Tahoma" w:eastAsia="方正楷体简体"/>
      <w:sz w:val="24"/>
      <w:szCs w:val="20"/>
    </w:rPr>
  </w:style>
  <w:style w:type="paragraph" w:styleId="2358">
    <w:name w:val="网格型加粗"/>
    <w:basedOn w:val="684"/>
    <w:next w:val="684"/>
    <w:link w:val="684"/>
    <w:qFormat/>
    <w:pPr>
      <w:jc w:val="left"/>
    </w:pPr>
    <w:rPr>
      <w:rFonts w:ascii="Book Antiqua" w:hAnsi="Book Antiqua"/>
      <w:b/>
      <w:sz w:val="18"/>
    </w:rPr>
  </w:style>
  <w:style w:type="paragraph" w:styleId="2359">
    <w:name w:val="标书正文1"/>
    <w:basedOn w:val="684"/>
    <w:next w:val="2359"/>
    <w:link w:val="684"/>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2360">
    <w:name w:val="一、"/>
    <w:next w:val="811"/>
    <w:link w:val="684"/>
    <w:qFormat/>
    <w:pPr>
      <w:spacing w:before="240" w:after="240"/>
      <w:tabs>
        <w:tab w:val="left" w:pos="360" w:leader="none"/>
      </w:tabs>
    </w:pPr>
    <w:rPr>
      <w:rFonts w:eastAsia="黑体"/>
      <w:sz w:val="28"/>
      <w:lang w:val="en-US" w:eastAsia="zh-CN" w:bidi="ar-SA"/>
    </w:rPr>
  </w:style>
  <w:style w:type="paragraph" w:styleId="2361">
    <w:name w:val="Pict wide"/>
    <w:basedOn w:val="684"/>
    <w:next w:val="722"/>
    <w:link w:val="684"/>
    <w:qFormat/>
    <w:pPr>
      <w:jc w:val="center"/>
      <w:keepNext/>
      <w:spacing w:before="400" w:after="80"/>
    </w:pPr>
    <w:rPr>
      <w:sz w:val="22"/>
      <w:szCs w:val="20"/>
      <w:lang w:val="en-AU" w:eastAsia="en-US"/>
    </w:rPr>
  </w:style>
  <w:style w:type="paragraph" w:styleId="2362">
    <w:name w:val="宋体"/>
    <w:basedOn w:val="684"/>
    <w:next w:val="2362"/>
    <w:link w:val="684"/>
    <w:qFormat/>
    <w:pPr>
      <w:jc w:val="center"/>
      <w:spacing w:line="360" w:lineRule="auto"/>
      <w:widowControl/>
    </w:pPr>
    <w:rPr>
      <w:rFonts w:ascii="仿宋_GB2312" w:hAnsi="宋体" w:eastAsia="仿宋_GB2312" w:cs="宋体"/>
      <w:b/>
      <w:sz w:val="24"/>
      <w:szCs w:val="21"/>
    </w:rPr>
  </w:style>
  <w:style w:type="paragraph" w:styleId="2363">
    <w:name w:val="Report Text"/>
    <w:basedOn w:val="684"/>
    <w:next w:val="2363"/>
    <w:link w:val="684"/>
    <w:qFormat/>
    <w:pPr>
      <w:ind w:left="1080"/>
      <w:jc w:val="left"/>
      <w:spacing w:after="138"/>
      <w:widowControl/>
      <w:tabs>
        <w:tab w:val="left" w:pos="1080" w:leader="none"/>
      </w:tabs>
    </w:pPr>
    <w:rPr>
      <w:rFonts w:ascii="宋体" w:hAnsi="宋体"/>
      <w:sz w:val="22"/>
      <w:szCs w:val="20"/>
      <w:lang w:eastAsia="en-US"/>
    </w:rPr>
  </w:style>
  <w:style w:type="paragraph" w:styleId="2364">
    <w:name w:val="内容-图名（小四号字）"/>
    <w:basedOn w:val="684"/>
    <w:next w:val="2364"/>
    <w:link w:val="684"/>
    <w:uiPriority w:val="99"/>
    <w:qFormat/>
    <w:pPr>
      <w:jc w:val="center"/>
    </w:pPr>
    <w:rPr>
      <w:rFonts w:ascii="宋体" w:hAnsi="宋体" w:cs="黑体"/>
      <w:b/>
      <w:sz w:val="24"/>
    </w:rPr>
  </w:style>
  <w:style w:type="paragraph" w:styleId="2365">
    <w:name w:val="Tétière"/>
    <w:basedOn w:val="684"/>
    <w:next w:val="2365"/>
    <w:link w:val="684"/>
    <w:qFormat/>
    <w:pPr>
      <w:jc w:val="center"/>
      <w:spacing w:before="60" w:after="60"/>
      <w:widowControl/>
    </w:pPr>
    <w:rPr>
      <w:rFonts w:ascii="Arial" w:hAnsi="Arial"/>
      <w:b/>
      <w:sz w:val="16"/>
      <w:szCs w:val="20"/>
      <w:lang w:val="en-GB"/>
    </w:rPr>
  </w:style>
  <w:style w:type="paragraph" w:styleId="2366">
    <w:name w:val="样式 宋体 小四 首行缩进:  0.93 厘米 段前: 11.15 磅 段后: 11.15 磅1"/>
    <w:basedOn w:val="1313"/>
    <w:next w:val="1313"/>
    <w:link w:val="684"/>
    <w:qFormat/>
    <w:rPr>
      <w:rFonts w:ascii="宋体" w:eastAsia="宋体" w:cs="Times New Roman"/>
      <w:color w:val="000000"/>
    </w:rPr>
  </w:style>
  <w:style w:type="paragraph" w:styleId="2367">
    <w:name w:val="正文要点2级"/>
    <w:next w:val="684"/>
    <w:link w:val="684"/>
    <w:qFormat/>
    <w:pPr>
      <w:spacing w:line="360" w:lineRule="auto"/>
      <w:tabs>
        <w:tab w:val="left" w:pos="1134" w:leader="none"/>
      </w:tabs>
    </w:pPr>
    <w:rPr>
      <w:rFonts w:ascii="Arial" w:hAnsi="Arial" w:eastAsia="黑体"/>
      <w:bCs/>
      <w:sz w:val="21"/>
      <w:szCs w:val="32"/>
      <w:lang w:val="en-US" w:eastAsia="zh-CN" w:bidi="ar-SA"/>
    </w:rPr>
  </w:style>
  <w:style w:type="paragraph" w:styleId="2368">
    <w:name w:val="封面3"/>
    <w:basedOn w:val="684"/>
    <w:next w:val="2368"/>
    <w:link w:val="684"/>
    <w:qFormat/>
    <w:pPr>
      <w:ind w:right="-24"/>
      <w:jc w:val="center"/>
      <w:spacing w:line="360" w:lineRule="auto"/>
    </w:pPr>
    <w:rPr>
      <w:rFonts w:ascii="Arial" w:hAnsi="Arial" w:eastAsia="黑体" w:cs="Arial"/>
      <w:bCs/>
      <w:spacing w:val="-4"/>
      <w:sz w:val="52"/>
      <w:szCs w:val="52"/>
    </w:rPr>
  </w:style>
  <w:style w:type="paragraph" w:styleId="2369">
    <w:name w:val="xl42"/>
    <w:basedOn w:val="684"/>
    <w:next w:val="2369"/>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2370">
    <w:name w:val="內文一."/>
    <w:next w:val="2370"/>
    <w:link w:val="684"/>
    <w:qFormat/>
    <w:pPr>
      <w:ind w:left="840" w:firstLine="560"/>
      <w:jc w:val="both"/>
      <w:spacing w:line="400" w:lineRule="exact"/>
    </w:pPr>
    <w:rPr>
      <w:rFonts w:ascii="方正楷体简体" w:hAnsi="宋体" w:eastAsia="方正楷体简体" w:cs="Courier New"/>
      <w:bCs/>
      <w:sz w:val="28"/>
      <w:szCs w:val="28"/>
      <w:lang w:val="en-US" w:eastAsia="zh-CN" w:bidi="ar-SA"/>
    </w:rPr>
  </w:style>
  <w:style w:type="paragraph" w:styleId="2371">
    <w:name w:val="Z5"/>
    <w:basedOn w:val="684"/>
    <w:next w:val="2372"/>
    <w:link w:val="684"/>
    <w:qFormat/>
    <w:pPr>
      <w:jc w:val="left"/>
      <w:spacing w:before="240"/>
      <w:tabs>
        <w:tab w:val="left" w:pos="3000" w:leader="none"/>
      </w:tabs>
      <w:outlineLvl w:val="4"/>
    </w:pPr>
    <w:rPr>
      <w:rFonts w:ascii="Tahoma" w:hAnsi="Tahoma" w:eastAsia="幼圆"/>
      <w:szCs w:val="20"/>
    </w:rPr>
  </w:style>
  <w:style w:type="paragraph" w:styleId="2372">
    <w:name w:val="ZT"/>
    <w:basedOn w:val="684"/>
    <w:next w:val="2372"/>
    <w:link w:val="684"/>
    <w:qFormat/>
    <w:pPr>
      <w:ind w:firstLine="200"/>
      <w:jc w:val="left"/>
      <w:spacing w:before="360" w:line="300" w:lineRule="auto"/>
    </w:pPr>
    <w:rPr>
      <w:rFonts w:ascii="Tahoma" w:hAnsi="Tahoma" w:eastAsia="幼圆"/>
      <w:spacing w:val="20"/>
      <w:szCs w:val="20"/>
    </w:rPr>
  </w:style>
  <w:style w:type="paragraph" w:styleId="2373">
    <w:name w:val="目录2-1"/>
    <w:basedOn w:val="793"/>
    <w:next w:val="2373"/>
    <w:link w:val="684"/>
    <w:qFormat/>
    <w:pPr>
      <w:ind w:left="630" w:firstLine="0"/>
      <w:spacing w:before="60"/>
      <w:tabs>
        <w:tab w:val="left" w:pos="900" w:leader="none"/>
        <w:tab w:val="left" w:pos="1080" w:leader="none"/>
        <w:tab w:val="right" w:pos="8720" w:leader="dot"/>
        <w:tab w:val="right" w:pos="8789" w:leader="dot"/>
      </w:tabs>
    </w:pPr>
    <w:rPr>
      <w:rFonts w:ascii="Arial" w:hAnsi="Arial" w:eastAsia="宋体"/>
      <w:smallCaps w:val="0"/>
      <w:lang w:val="en-US" w:eastAsia="zh-CN"/>
    </w:rPr>
  </w:style>
  <w:style w:type="paragraph" w:styleId="2374">
    <w:name w:val="序号正文"/>
    <w:basedOn w:val="684"/>
    <w:next w:val="2374"/>
    <w:link w:val="684"/>
    <w:uiPriority w:val="99"/>
    <w:qFormat/>
    <w:pPr>
      <w:ind w:firstLine="480"/>
      <w:spacing w:line="500" w:lineRule="exact"/>
    </w:pPr>
    <w:rPr>
      <w:sz w:val="24"/>
    </w:rPr>
  </w:style>
  <w:style w:type="paragraph" w:styleId="2375">
    <w:name w:val="l9标题3"/>
    <w:basedOn w:val="2376"/>
    <w:next w:val="2375"/>
    <w:link w:val="684"/>
    <w:qFormat/>
    <w:pPr>
      <w:ind w:left="709" w:hanging="709"/>
      <w:tabs>
        <w:tab w:val="left" w:pos="709" w:leader="none"/>
      </w:tabs>
    </w:pPr>
    <w:rPr>
      <w:b w:val="0"/>
      <w:sz w:val="28"/>
      <w:szCs w:val="28"/>
    </w:rPr>
  </w:style>
  <w:style w:type="paragraph" w:styleId="2376">
    <w:name w:val="l9标题2"/>
    <w:basedOn w:val="684"/>
    <w:next w:val="2376"/>
    <w:link w:val="684"/>
    <w:qFormat/>
    <w:pPr>
      <w:ind w:left="567" w:hanging="567"/>
      <w:jc w:val="left"/>
      <w:spacing w:line="360" w:lineRule="auto"/>
      <w:widowControl/>
      <w:tabs>
        <w:tab w:val="left" w:pos="567" w:leader="none"/>
      </w:tabs>
    </w:pPr>
    <w:rPr>
      <w:rFonts w:ascii="宋体" w:hAnsi="宋体" w:cs="宋体"/>
      <w:b/>
      <w:bCs/>
      <w:sz w:val="24"/>
    </w:rPr>
  </w:style>
  <w:style w:type="paragraph" w:styleId="2377">
    <w:name w:val="样式 正文首行缩进 + 首行缩进:  2 字符 Char Char"/>
    <w:basedOn w:val="811"/>
    <w:next w:val="2377"/>
    <w:link w:val="684"/>
    <w:qFormat/>
    <w:pPr>
      <w:ind w:left="1134" w:firstLine="200"/>
      <w:spacing w:before="80" w:after="80" w:line="300" w:lineRule="auto"/>
      <w:widowControl/>
    </w:pPr>
    <w:rPr>
      <w:rFonts w:ascii="Times New Roman" w:hAnsi="Times New Roman" w:cs="宋体"/>
      <w:bCs w:val="0"/>
      <w:sz w:val="21"/>
      <w:szCs w:val="21"/>
    </w:rPr>
  </w:style>
  <w:style w:type="paragraph" w:styleId="2378">
    <w:name w:val="flNote"/>
    <w:basedOn w:val="684"/>
    <w:next w:val="2378"/>
    <w:link w:val="684"/>
    <w:qFormat/>
    <w:pPr>
      <w:jc w:val="center"/>
      <w:spacing w:before="320" w:after="160" w:line="360" w:lineRule="atLeast"/>
    </w:pPr>
    <w:rPr>
      <w:rFonts w:ascii="Arial" w:hAnsi="宋体" w:eastAsia="黑体"/>
      <w:sz w:val="30"/>
      <w:szCs w:val="20"/>
    </w:rPr>
  </w:style>
  <w:style w:type="paragraph" w:styleId="2379">
    <w:name w:val="正文文本缩进 2 Char Char"/>
    <w:basedOn w:val="684"/>
    <w:next w:val="2379"/>
    <w:link w:val="684"/>
    <w:qFormat/>
    <w:pPr>
      <w:ind w:firstLine="480"/>
      <w:jc w:val="left"/>
      <w:spacing w:line="360" w:lineRule="auto"/>
      <w:widowControl/>
    </w:pPr>
    <w:rPr>
      <w:rFonts w:ascii="宋体" w:hAnsi="宋体"/>
      <w:color w:val="000000"/>
      <w:sz w:val="24"/>
      <w:szCs w:val="20"/>
      <w:lang w:eastAsia="en-US"/>
    </w:rPr>
  </w:style>
  <w:style w:type="paragraph" w:styleId="2380">
    <w:name w:val="Char3"/>
    <w:basedOn w:val="684"/>
    <w:next w:val="2380"/>
    <w:link w:val="684"/>
    <w:qFormat/>
    <w:pPr>
      <w:spacing w:before="100" w:beforeAutospacing="1" w:after="100" w:afterAutospacing="1"/>
    </w:pPr>
    <w:rPr>
      <w:rFonts w:ascii="仿宋_GB2312" w:eastAsia="仿宋_GB2312"/>
      <w:b/>
      <w:sz w:val="32"/>
      <w:szCs w:val="32"/>
    </w:rPr>
  </w:style>
  <w:style w:type="paragraph" w:styleId="2381">
    <w:name w:val="引文目录标题1"/>
    <w:basedOn w:val="684"/>
    <w:next w:val="684"/>
    <w:link w:val="684"/>
    <w:qFormat/>
    <w:pPr>
      <w:jc w:val="center"/>
      <w:spacing w:before="200" w:line="360" w:lineRule="atLeast"/>
    </w:pPr>
    <w:rPr>
      <w:rFonts w:ascii="Arial" w:hAnsi="Arial" w:eastAsia="黑体"/>
      <w:sz w:val="44"/>
      <w:szCs w:val="20"/>
    </w:rPr>
  </w:style>
  <w:style w:type="paragraph" w:styleId="2382">
    <w:name w:val="项目符号A"/>
    <w:basedOn w:val="684"/>
    <w:next w:val="2382"/>
    <w:link w:val="684"/>
    <w:qFormat/>
    <w:pPr>
      <w:ind w:left="1021" w:hanging="454"/>
      <w:jc w:val="left"/>
      <w:spacing w:line="360" w:lineRule="auto"/>
      <w:tabs>
        <w:tab w:val="left" w:pos="1021" w:leader="none"/>
        <w:tab w:val="left" w:pos="1134" w:leader="none"/>
      </w:tabs>
    </w:pPr>
    <w:rPr>
      <w:rFonts w:ascii="Arial" w:hAnsi="Arial"/>
      <w:sz w:val="24"/>
    </w:rPr>
  </w:style>
  <w:style w:type="paragraph" w:styleId="2383">
    <w:name w:val="1样式1"/>
    <w:basedOn w:val="684"/>
    <w:next w:val="2383"/>
    <w:link w:val="684"/>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2384">
    <w:name w:val="样式 标题4 楷体_GB2312 四号 加粗 两端对齐 段前: 7.8 磅 段后: 7.8 磅 行距: 1.5 倍行距 + 段前..."/>
    <w:basedOn w:val="688"/>
    <w:next w:val="811"/>
    <w:link w:val="684"/>
    <w:qFormat/>
    <w:pPr>
      <w:spacing w:before="100" w:after="100"/>
    </w:pPr>
    <w:rPr>
      <w:rFonts w:eastAsia="仿宋_GB2312"/>
      <w:bCs w:val="0"/>
      <w:szCs w:val="20"/>
    </w:rPr>
  </w:style>
  <w:style w:type="paragraph" w:styleId="2385">
    <w:name w:val="CM117"/>
    <w:basedOn w:val="1313"/>
    <w:next w:val="1313"/>
    <w:link w:val="684"/>
    <w:qFormat/>
    <w:rPr>
      <w:rFonts w:ascii="黑体" w:eastAsia="黑体" w:cs="Times New Roman"/>
      <w:color w:val="000000"/>
    </w:rPr>
  </w:style>
  <w:style w:type="paragraph" w:styleId="2386">
    <w:name w:val="項目1A"/>
    <w:basedOn w:val="684"/>
    <w:next w:val="2386"/>
    <w:link w:val="684"/>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2387">
    <w:name w:val="投标人"/>
    <w:basedOn w:val="2388"/>
    <w:next w:val="684"/>
    <w:link w:val="684"/>
    <w:qFormat/>
    <w:pPr>
      <w:spacing w:before="60" w:after="60"/>
    </w:pPr>
    <w:rPr>
      <w:rFonts w:eastAsia="黑体"/>
      <w:sz w:val="24"/>
    </w:rPr>
  </w:style>
  <w:style w:type="paragraph" w:styleId="2388">
    <w:name w:val="首行缩进: 2字符"/>
    <w:basedOn w:val="684"/>
    <w:next w:val="2388"/>
    <w:link w:val="684"/>
    <w:qFormat/>
    <w:pPr>
      <w:ind w:firstLine="200"/>
      <w:jc w:val="left"/>
      <w:spacing w:line="300" w:lineRule="auto"/>
    </w:pPr>
    <w:rPr>
      <w:rFonts w:ascii="宋体" w:hAnsi="宋体" w:cs="宋体"/>
      <w:szCs w:val="20"/>
    </w:rPr>
  </w:style>
  <w:style w:type="paragraph" w:styleId="2389">
    <w:name w:val="Char Char Char1 Char Char Char Char Char Char"/>
    <w:basedOn w:val="684"/>
    <w:next w:val="2389"/>
    <w:link w:val="684"/>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390">
    <w:name w:val="正文6"/>
    <w:basedOn w:val="684"/>
    <w:next w:val="2390"/>
    <w:link w:val="684"/>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2391">
    <w:name w:val="font0"/>
    <w:basedOn w:val="684"/>
    <w:next w:val="2391"/>
    <w:link w:val="684"/>
    <w:qFormat/>
    <w:pPr>
      <w:jc w:val="left"/>
      <w:spacing w:before="100" w:beforeAutospacing="1" w:after="100" w:afterAutospacing="1"/>
      <w:widowControl/>
    </w:pPr>
    <w:rPr>
      <w:rFonts w:ascii="宋体" w:hAnsi="宋体" w:cs="宋体"/>
      <w:sz w:val="24"/>
    </w:rPr>
  </w:style>
  <w:style w:type="paragraph" w:styleId="2392">
    <w:name w:val="样式 样式 首行缩进:  0.99 厘米 行距: 1.5 倍行距 + 右侧:  0.5 字符"/>
    <w:basedOn w:val="2393"/>
    <w:next w:val="2392"/>
    <w:link w:val="684"/>
    <w:qFormat/>
    <w:pPr>
      <w:ind w:right="0" w:firstLine="510"/>
    </w:pPr>
  </w:style>
  <w:style w:type="paragraph" w:styleId="2393">
    <w:name w:val="样式 首行缩进:  0.99 厘米 行距: 1.5 倍行距"/>
    <w:basedOn w:val="684"/>
    <w:next w:val="2393"/>
    <w:link w:val="684"/>
    <w:qFormat/>
    <w:pPr>
      <w:ind w:right="50" w:firstLine="561"/>
      <w:jc w:val="left"/>
      <w:spacing w:line="360" w:lineRule="auto"/>
    </w:pPr>
    <w:rPr>
      <w:rFonts w:cs="宋体"/>
      <w:sz w:val="24"/>
      <w:szCs w:val="20"/>
    </w:rPr>
  </w:style>
  <w:style w:type="paragraph" w:styleId="2394">
    <w:name w:val="标题6"/>
    <w:basedOn w:val="690"/>
    <w:next w:val="2394"/>
    <w:link w:val="684"/>
    <w:qFormat/>
    <w:pPr>
      <w:jc w:val="center"/>
      <w:spacing w:line="319" w:lineRule="auto"/>
      <w:widowControl w:val="off"/>
      <w:tabs>
        <w:tab w:val="right" w:pos="9061" w:leader="dot"/>
      </w:tabs>
    </w:pPr>
    <w:rPr>
      <w:rFonts w:ascii="宋体" w:hAnsi="宋体"/>
      <w:b w:val="0"/>
      <w:bCs w:val="0"/>
      <w:sz w:val="21"/>
      <w:szCs w:val="20"/>
    </w:rPr>
  </w:style>
  <w:style w:type="paragraph" w:styleId="2395">
    <w:name w:val="样式3-3"/>
    <w:basedOn w:val="684"/>
    <w:next w:val="2395"/>
    <w:link w:val="684"/>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396">
    <w:name w:val="Section Name"/>
    <w:basedOn w:val="684"/>
    <w:next w:val="2396"/>
    <w:link w:val="684"/>
    <w:qFormat/>
    <w:pPr>
      <w:ind w:left="-144"/>
      <w:jc w:val="left"/>
      <w:spacing w:before="320"/>
      <w:widowControl/>
    </w:pPr>
    <w:rPr>
      <w:rFonts w:ascii="Helvetica-Narrow" w:hAnsi="Helvetica-Narrow"/>
      <w:b/>
      <w:bCs/>
      <w:i/>
      <w:iCs/>
      <w:sz w:val="60"/>
      <w:szCs w:val="60"/>
    </w:rPr>
  </w:style>
  <w:style w:type="paragraph" w:styleId="2397">
    <w:name w:val="样式 样式 正文缩进 Char + 非加粗 首行缩进:  0.85 厘米 + 首行缩进:  2 字符"/>
    <w:basedOn w:val="684"/>
    <w:next w:val="2397"/>
    <w:link w:val="684"/>
    <w:qFormat/>
    <w:pPr>
      <w:ind w:firstLine="482"/>
      <w:spacing w:after="100" w:afterAutospacing="1" w:line="360" w:lineRule="auto"/>
    </w:pPr>
    <w:rPr>
      <w:rFonts w:cs="宋体"/>
      <w:bCs/>
      <w:sz w:val="24"/>
      <w:szCs w:val="20"/>
    </w:rPr>
  </w:style>
  <w:style w:type="paragraph" w:styleId="2398">
    <w:name w:val="Paragraphe[2]"/>
    <w:basedOn w:val="684"/>
    <w:next w:val="2398"/>
    <w:link w:val="684"/>
    <w:qFormat/>
    <w:pPr>
      <w:ind w:left="1985" w:hanging="1134"/>
      <w:jc w:val="left"/>
      <w:spacing w:before="60" w:after="60"/>
      <w:widowControl/>
    </w:pPr>
    <w:rPr>
      <w:rFonts w:ascii="宋体" w:hAnsi="宋体"/>
      <w:color w:val="ff0000"/>
      <w:sz w:val="24"/>
      <w:szCs w:val="20"/>
    </w:rPr>
  </w:style>
  <w:style w:type="paragraph" w:styleId="2399">
    <w:name w:val="样式 标题 1 + 宋体 三号 黑色 段前: 12 磅 段后: 6 磅 行距: 1.5 倍行距"/>
    <w:basedOn w:val="684"/>
    <w:next w:val="2399"/>
    <w:link w:val="684"/>
    <w:qFormat/>
    <w:pPr>
      <w:jc w:val="left"/>
    </w:pPr>
    <w:rPr>
      <w:b/>
      <w:sz w:val="32"/>
    </w:rPr>
  </w:style>
  <w:style w:type="paragraph" w:styleId="2400">
    <w:name w:val="Answer"/>
    <w:basedOn w:val="684"/>
    <w:next w:val="2400"/>
    <w:link w:val="684"/>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2401">
    <w:name w:val="表格1"/>
    <w:next w:val="2401"/>
    <w:link w:val="684"/>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lang w:val="en-US" w:eastAsia="zh-CN" w:bidi="ar-SA"/>
    </w:rPr>
  </w:style>
  <w:style w:type="paragraph" w:styleId="2402">
    <w:name w:val="Lista1"/>
    <w:basedOn w:val="684"/>
    <w:next w:val="2402"/>
    <w:link w:val="684"/>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2403">
    <w:name w:val="8 Char"/>
    <w:basedOn w:val="684"/>
    <w:next w:val="2403"/>
    <w:link w:val="684"/>
    <w:qFormat/>
    <w:pPr>
      <w:ind w:left="100" w:right="100"/>
      <w:spacing w:before="240" w:after="240" w:line="312" w:lineRule="atLeast"/>
      <w:shd w:val="clear" w:color="auto" w:fill="000080"/>
    </w:pPr>
    <w:rPr>
      <w:sz w:val="28"/>
    </w:rPr>
  </w:style>
  <w:style w:type="paragraph" w:styleId="2404">
    <w:name w:val="Char Char1 Char Char1 Char Char"/>
    <w:basedOn w:val="684"/>
    <w:next w:val="2404"/>
    <w:link w:val="684"/>
    <w:qFormat/>
    <w:pPr>
      <w:jc w:val="left"/>
      <w:shd w:val="clear" w:color="auto" w:fill="000080"/>
    </w:pPr>
    <w:rPr>
      <w:rFonts w:ascii="Tahoma" w:hAnsi="Tahoma"/>
      <w:sz w:val="24"/>
    </w:rPr>
  </w:style>
  <w:style w:type="paragraph" w:styleId="2405">
    <w:name w:val="默认段落字体 Para Char Char Char Char Char Char Char Char Char Char Char Char Char Char Char Char Char Char Char Char"/>
    <w:next w:val="684"/>
    <w:link w:val="684"/>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2406">
    <w:name w:val="itemstepintable"/>
    <w:basedOn w:val="684"/>
    <w:next w:val="2406"/>
    <w:link w:val="684"/>
    <w:qFormat/>
    <w:pPr>
      <w:ind w:left="397" w:hanging="397"/>
      <w:jc w:val="left"/>
      <w:spacing w:before="40" w:after="40"/>
      <w:widowControl/>
    </w:pPr>
    <w:rPr>
      <w:rFonts w:ascii="Arial" w:hAnsi="Arial" w:cs="Arial"/>
      <w:sz w:val="18"/>
      <w:szCs w:val="18"/>
    </w:rPr>
  </w:style>
  <w:style w:type="paragraph" w:styleId="2407">
    <w:name w:val="样式 标题 2 + 非加粗"/>
    <w:basedOn w:val="686"/>
    <w:next w:val="2407"/>
    <w:link w:val="684"/>
    <w:qFormat/>
    <w:pPr>
      <w:jc w:val="left"/>
      <w:spacing w:before="100" w:beforeAutospacing="1" w:after="100" w:afterAutospacing="1" w:line="360" w:lineRule="auto"/>
    </w:pPr>
    <w:rPr>
      <w:b w:val="0"/>
      <w:bCs w:val="0"/>
      <w:sz w:val="28"/>
    </w:rPr>
  </w:style>
  <w:style w:type="paragraph" w:styleId="2408">
    <w:name w:val="缩进正文"/>
    <w:basedOn w:val="684"/>
    <w:next w:val="2408"/>
    <w:link w:val="684"/>
    <w:qFormat/>
    <w:pPr>
      <w:ind w:firstLine="200"/>
      <w:jc w:val="left"/>
    </w:pPr>
    <w:rPr>
      <w:rFonts w:ascii="宋体" w:hAnsi="宋体" w:eastAsia="楷体_GB2312"/>
      <w:sz w:val="24"/>
      <w:szCs w:val="20"/>
    </w:rPr>
  </w:style>
  <w:style w:type="paragraph" w:styleId="2409">
    <w:name w:val="xl47"/>
    <w:basedOn w:val="684"/>
    <w:next w:val="2409"/>
    <w:link w:val="6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2410">
    <w:name w:val="样式3-22"/>
    <w:basedOn w:val="2395"/>
    <w:next w:val="2410"/>
    <w:link w:val="684"/>
    <w:semiHidden/>
    <w:qFormat/>
    <w:pPr>
      <w:jc w:val="left"/>
      <w:spacing w:after="120"/>
      <w:tabs>
        <w:tab w:val="left" w:pos="360" w:leader="none"/>
        <w:tab w:val="left" w:pos="1134" w:leader="none"/>
      </w:tabs>
    </w:pPr>
    <w:rPr>
      <w:b/>
    </w:rPr>
  </w:style>
  <w:style w:type="paragraph" w:styleId="2411">
    <w:name w:val="_Style 12"/>
    <w:basedOn w:val="727"/>
    <w:next w:val="2411"/>
    <w:link w:val="684"/>
    <w:qFormat/>
    <w:pPr>
      <w:jc w:val="left"/>
      <w:spacing w:line="360" w:lineRule="auto"/>
      <w:widowControl/>
    </w:pPr>
    <w:rPr>
      <w:sz w:val="24"/>
      <w:szCs w:val="24"/>
    </w:rPr>
  </w:style>
  <w:style w:type="paragraph" w:styleId="2412">
    <w:name w:val="默认段落字体 Para Char Char Char Char Char Char1 Char Char Char Char"/>
    <w:basedOn w:val="684"/>
    <w:next w:val="2412"/>
    <w:link w:val="684"/>
    <w:qFormat/>
    <w:pPr>
      <w:jc w:val="left"/>
    </w:pPr>
    <w:rPr>
      <w:rFonts w:ascii="Dotum" w:hAnsi="Dotum" w:cs="Arial"/>
      <w:szCs w:val="21"/>
    </w:rPr>
  </w:style>
  <w:style w:type="paragraph" w:styleId="2413">
    <w:name w:val="Manual 4"/>
    <w:basedOn w:val="688"/>
    <w:next w:val="684"/>
    <w:link w:val="684"/>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2414">
    <w:name w:val="需求1"/>
    <w:basedOn w:val="684"/>
    <w:next w:val="2414"/>
    <w:link w:val="684"/>
    <w:qFormat/>
    <w:pPr>
      <w:ind w:firstLine="540"/>
      <w:jc w:val="left"/>
      <w:spacing w:line="336" w:lineRule="auto"/>
      <w:widowControl/>
    </w:pPr>
    <w:rPr>
      <w:rFonts w:ascii="宋体" w:hAnsi="宋体" w:cs="宋体"/>
      <w:b/>
    </w:rPr>
  </w:style>
  <w:style w:type="paragraph" w:styleId="2415">
    <w:name w:val="Content"/>
    <w:basedOn w:val="740"/>
    <w:next w:val="2415"/>
    <w:link w:val="684"/>
    <w:qFormat/>
    <w:pPr>
      <w:ind w:firstLine="540"/>
    </w:pPr>
    <w:rPr>
      <w:rFonts w:ascii="Times New Roman" w:eastAsia="全真簡粗明" w:cs="Arial"/>
      <w:bCs w:val="0"/>
      <w:sz w:val="24"/>
      <w:szCs w:val="20"/>
      <w:lang w:eastAsia="zh-TW"/>
    </w:rPr>
  </w:style>
  <w:style w:type="paragraph" w:styleId="2416">
    <w:name w:val="样式 样式 样式 标题 2H2Heading 2 HiddenHeading 2 CCBSheading 22nd levelh..."/>
    <w:basedOn w:val="684"/>
    <w:next w:val="2416"/>
    <w:link w:val="684"/>
    <w:qFormat/>
    <w:pPr>
      <w:jc w:val="left"/>
      <w:keepLines/>
      <w:keepNext/>
      <w:spacing w:line="276" w:lineRule="auto"/>
      <w:outlineLvl w:val="1"/>
    </w:pPr>
    <w:rPr>
      <w:rFonts w:ascii="黑体" w:hAnsi="黑体" w:eastAsia="黑体" w:cs="宋体"/>
      <w:b/>
      <w:bCs/>
      <w:sz w:val="30"/>
      <w:szCs w:val="30"/>
    </w:rPr>
  </w:style>
  <w:style w:type="paragraph" w:styleId="2417">
    <w:name w:val="Char Char Char1 Char Char Char Char Char Char Char Char Char Char Char Char Char Char Char Char Char Char Char Char Char Char Char Char Char Char Char Char Char Char Char Char Char Char"/>
    <w:basedOn w:val="684"/>
    <w:next w:val="2417"/>
    <w:link w:val="684"/>
    <w:qFormat/>
    <w:pPr>
      <w:ind w:firstLine="113"/>
      <w:jc w:val="left"/>
      <w:spacing w:line="360" w:lineRule="auto"/>
    </w:pPr>
    <w:rPr>
      <w:rFonts w:ascii="Tahoma" w:hAnsi="Tahoma"/>
      <w:sz w:val="24"/>
      <w:szCs w:val="20"/>
    </w:rPr>
  </w:style>
  <w:style w:type="paragraph" w:styleId="2418">
    <w:name w:val="4"/>
    <w:basedOn w:val="684"/>
    <w:next w:val="720"/>
    <w:link w:val="684"/>
    <w:qFormat/>
    <w:pPr>
      <w:ind w:firstLine="420"/>
    </w:pPr>
    <w:rPr>
      <w:szCs w:val="20"/>
    </w:rPr>
  </w:style>
  <w:style w:type="paragraph" w:styleId="2419">
    <w:name w:val="DC-正文"/>
    <w:basedOn w:val="684"/>
    <w:next w:val="2419"/>
    <w:link w:val="684"/>
    <w:qFormat/>
    <w:pPr>
      <w:ind w:firstLine="200"/>
      <w:spacing w:line="360" w:lineRule="auto"/>
    </w:pPr>
    <w:rPr>
      <w:sz w:val="24"/>
    </w:rPr>
  </w:style>
  <w:style w:type="paragraph" w:styleId="2420">
    <w:name w:val="Paragraphe[3]"/>
    <w:basedOn w:val="2398"/>
    <w:next w:val="2420"/>
    <w:link w:val="684"/>
    <w:qFormat/>
    <w:pPr>
      <w:ind w:left="2552" w:hanging="1701"/>
    </w:pPr>
  </w:style>
  <w:style w:type="paragraph" w:styleId="2421">
    <w:name w:val="NOTE Text"/>
    <w:basedOn w:val="684"/>
    <w:next w:val="2421"/>
    <w:link w:val="684"/>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422">
    <w:name w:val="TESTO"/>
    <w:next w:val="2422"/>
    <w:link w:val="684"/>
    <w:qFormat/>
    <w:pPr>
      <w:jc w:val="both"/>
      <w:spacing w:before="68" w:after="68" w:line="240" w:lineRule="atLeast"/>
    </w:pPr>
    <w:rPr>
      <w:rFonts w:ascii="Times" w:hAnsi="Times" w:eastAsia="Times New Roman"/>
      <w:sz w:val="24"/>
      <w:lang w:val="en-GB" w:eastAsia="en-US" w:bidi="ar-SA"/>
    </w:rPr>
  </w:style>
  <w:style w:type="paragraph" w:styleId="2423">
    <w:name w:val="样式3-20"/>
    <w:basedOn w:val="2395"/>
    <w:next w:val="2423"/>
    <w:link w:val="684"/>
    <w:semiHidden/>
    <w:qFormat/>
    <w:pPr>
      <w:jc w:val="left"/>
      <w:tabs>
        <w:tab w:val="left" w:pos="360" w:leader="none"/>
        <w:tab w:val="left" w:pos="1134" w:leader="none"/>
      </w:tabs>
    </w:pPr>
    <w:rPr>
      <w:b/>
    </w:rPr>
  </w:style>
  <w:style w:type="paragraph" w:styleId="2424">
    <w:name w:val="xl326"/>
    <w:basedOn w:val="684"/>
    <w:next w:val="2424"/>
    <w:link w:val="684"/>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2425">
    <w:name w:val="标准_条"/>
    <w:basedOn w:val="684"/>
    <w:next w:val="2425"/>
    <w:link w:val="684"/>
    <w:uiPriority w:val="99"/>
    <w:qFormat/>
    <w:pPr>
      <w:ind w:left="1620" w:hanging="360"/>
      <w:jc w:val="left"/>
      <w:tabs>
        <w:tab w:val="left" w:pos="0" w:leader="none"/>
        <w:tab w:val="left" w:pos="1620" w:leader="none"/>
      </w:tabs>
    </w:pPr>
    <w:rPr>
      <w:rFonts w:ascii="宋体" w:hAnsi="宋体"/>
      <w:szCs w:val="32"/>
    </w:rPr>
  </w:style>
  <w:style w:type="paragraph" w:styleId="2426">
    <w:name w:val="Manual 3"/>
    <w:basedOn w:val="687"/>
    <w:next w:val="684"/>
    <w:link w:val="684"/>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2427">
    <w:name w:val="情"/>
    <w:basedOn w:val="742"/>
    <w:next w:val="2427"/>
    <w:link w:val="684"/>
    <w:qFormat/>
    <w:pPr>
      <w:ind w:firstLine="0"/>
      <w:jc w:val="left"/>
      <w:widowControl/>
    </w:pPr>
    <w:rPr>
      <w:rFonts w:ascii="Times New Roman" w:hAnsi="Times New Roman" w:eastAsia="楷体"/>
      <w:sz w:val="28"/>
      <w:szCs w:val="20"/>
    </w:rPr>
  </w:style>
  <w:style w:type="paragraph" w:styleId="2428">
    <w:name w:val="封面单位"/>
    <w:basedOn w:val="684"/>
    <w:next w:val="2428"/>
    <w:link w:val="684"/>
    <w:qFormat/>
    <w:pPr>
      <w:jc w:val="center"/>
    </w:pPr>
    <w:rPr>
      <w:rFonts w:ascii="楷体_GB2312" w:hAnsi="Arial" w:eastAsia="楷体_GB2312" w:cs="宋体"/>
      <w:b/>
      <w:bCs/>
      <w:sz w:val="32"/>
      <w:szCs w:val="20"/>
    </w:rPr>
  </w:style>
  <w:style w:type="paragraph" w:styleId="2429">
    <w:name w:val="SJ-图"/>
    <w:basedOn w:val="2430"/>
    <w:next w:val="2429"/>
    <w:link w:val="684"/>
    <w:qFormat/>
    <w:pPr>
      <w:jc w:val="center"/>
      <w:tabs>
        <w:tab w:val="left" w:pos="907" w:leader="none"/>
        <w:tab w:val="left" w:pos="1418" w:leader="none"/>
        <w:tab w:val="left" w:pos="2845" w:leader="none"/>
        <w:tab w:val="left" w:pos="7165" w:leader="none"/>
      </w:tabs>
      <w:outlineLvl w:val="7"/>
    </w:pPr>
    <w:rPr>
      <w:b/>
    </w:rPr>
  </w:style>
  <w:style w:type="paragraph" w:styleId="2430">
    <w:name w:val="SJ-标题2"/>
    <w:next w:val="2430"/>
    <w:link w:val="684"/>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lang w:val="en-US" w:eastAsia="zh-CN" w:bidi="ar-SA"/>
    </w:rPr>
  </w:style>
  <w:style w:type="paragraph" w:styleId="2431">
    <w:name w:val="my normal"/>
    <w:basedOn w:val="684"/>
    <w:next w:val="2431"/>
    <w:link w:val="684"/>
    <w:qFormat/>
    <w:pPr>
      <w:jc w:val="left"/>
      <w:spacing w:before="240" w:line="360" w:lineRule="exact"/>
      <w:widowControl/>
    </w:pPr>
    <w:rPr>
      <w:rFonts w:ascii="Arial" w:hAnsi="Arial"/>
      <w:sz w:val="24"/>
      <w:szCs w:val="20"/>
      <w:lang w:val="en-GB" w:eastAsia="en-US"/>
    </w:rPr>
  </w:style>
  <w:style w:type="paragraph" w:styleId="2432">
    <w:name w:val="Report Table"/>
    <w:basedOn w:val="2363"/>
    <w:next w:val="2432"/>
    <w:link w:val="684"/>
    <w:qFormat/>
    <w:pPr>
      <w:ind w:left="0"/>
      <w:spacing w:before="60" w:after="60"/>
      <w:tabs>
        <w:tab w:val="left" w:pos="1080" w:leader="none"/>
      </w:tabs>
    </w:pPr>
    <w:rPr>
      <w:sz w:val="20"/>
    </w:rPr>
  </w:style>
  <w:style w:type="paragraph" w:styleId="2433">
    <w:name w:val="xl316"/>
    <w:basedOn w:val="684"/>
    <w:next w:val="2433"/>
    <w:link w:val="684"/>
    <w:qFormat/>
    <w:pPr>
      <w:jc w:val="left"/>
      <w:spacing w:before="100" w:beforeAutospacing="1" w:after="100" w:afterAutospacing="1"/>
      <w:shd w:val="clear" w:color="000000" w:fill="f2f2f2"/>
      <w:widowControl/>
    </w:pPr>
    <w:rPr>
      <w:rFonts w:ascii="宋体" w:hAnsi="宋体" w:cs="宋体"/>
      <w:color w:val="000000"/>
      <w:sz w:val="24"/>
    </w:rPr>
  </w:style>
  <w:style w:type="paragraph" w:styleId="2434">
    <w:name w:val="正文！"/>
    <w:basedOn w:val="684"/>
    <w:next w:val="2434"/>
    <w:link w:val="684"/>
    <w:qFormat/>
    <w:pPr>
      <w:ind w:firstLine="420"/>
      <w:jc w:val="left"/>
      <w:spacing w:line="360" w:lineRule="auto"/>
    </w:pPr>
    <w:rPr>
      <w:rFonts w:ascii="宋体" w:hAnsi="宋体"/>
      <w:szCs w:val="21"/>
    </w:rPr>
  </w:style>
  <w:style w:type="paragraph" w:styleId="2435">
    <w:name w:val="设计联络文件标题4"/>
    <w:basedOn w:val="684"/>
    <w:next w:val="2435"/>
    <w:link w:val="684"/>
    <w:qFormat/>
    <w:pPr>
      <w:jc w:val="left"/>
      <w:keepLines/>
      <w:keepNext/>
      <w:spacing w:before="100" w:beforeAutospacing="1" w:after="100" w:afterAutospacing="1" w:line="360" w:lineRule="auto"/>
      <w:outlineLvl w:val="3"/>
    </w:pPr>
    <w:rPr>
      <w:bCs/>
      <w:sz w:val="28"/>
      <w:szCs w:val="32"/>
    </w:rPr>
  </w:style>
  <w:style w:type="paragraph" w:styleId="2436">
    <w:name w:val="其他发布部门"/>
    <w:basedOn w:val="2437"/>
    <w:next w:val="2436"/>
    <w:link w:val="684"/>
    <w:semiHidden/>
    <w:qFormat/>
    <w:pPr>
      <w:spacing w:line="0" w:lineRule="atLeast"/>
    </w:pPr>
    <w:rPr>
      <w:rFonts w:ascii="黑体" w:eastAsia="黑体"/>
      <w:b w:val="0"/>
    </w:rPr>
  </w:style>
  <w:style w:type="paragraph" w:styleId="2437">
    <w:name w:val="发布部门"/>
    <w:next w:val="1014"/>
    <w:link w:val="684"/>
    <w:semiHidden/>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2438">
    <w:name w:val="Bullet with text 4"/>
    <w:basedOn w:val="684"/>
    <w:next w:val="2438"/>
    <w:link w:val="684"/>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2439">
    <w:name w:val="Char Char1 Char Char Char Char Char Char Char Char Char Char Char Char"/>
    <w:basedOn w:val="687"/>
    <w:next w:val="2439"/>
    <w:link w:val="684"/>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2440">
    <w:name w:val="xl138"/>
    <w:basedOn w:val="684"/>
    <w:next w:val="2440"/>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2441">
    <w:name w:val="标题6级"/>
    <w:basedOn w:val="2442"/>
    <w:next w:val="684"/>
    <w:link w:val="684"/>
    <w:qFormat/>
    <w:pPr>
      <w:outlineLvl w:val="5"/>
    </w:pPr>
  </w:style>
  <w:style w:type="paragraph" w:styleId="2442">
    <w:name w:val="标题5级"/>
    <w:basedOn w:val="2443"/>
    <w:next w:val="684"/>
    <w:link w:val="684"/>
    <w:qFormat/>
    <w:pPr>
      <w:outlineLvl w:val="4"/>
    </w:pPr>
  </w:style>
  <w:style w:type="paragraph" w:styleId="2443">
    <w:name w:val="标题4级"/>
    <w:basedOn w:val="2444"/>
    <w:next w:val="684"/>
    <w:link w:val="684"/>
    <w:qFormat/>
    <w:pPr>
      <w:outlineLvl w:val="3"/>
    </w:pPr>
  </w:style>
  <w:style w:type="paragraph" w:styleId="2444">
    <w:name w:val="标题3级"/>
    <w:basedOn w:val="2445"/>
    <w:next w:val="684"/>
    <w:link w:val="684"/>
    <w:qFormat/>
    <w:pPr>
      <w:outlineLvl w:val="2"/>
    </w:pPr>
  </w:style>
  <w:style w:type="paragraph" w:styleId="2445">
    <w:name w:val="标题2级"/>
    <w:basedOn w:val="684"/>
    <w:next w:val="684"/>
    <w:link w:val="684"/>
    <w:qFormat/>
    <w:pPr>
      <w:keepLines/>
      <w:keepNext/>
      <w:spacing w:line="360" w:lineRule="auto"/>
      <w:outlineLvl w:val="1"/>
    </w:pPr>
    <w:rPr>
      <w:rFonts w:ascii="宋体" w:hAnsi="宋体"/>
      <w:b/>
      <w:sz w:val="32"/>
      <w:szCs w:val="32"/>
    </w:rPr>
  </w:style>
  <w:style w:type="paragraph" w:styleId="2446">
    <w:name w:val="ss"/>
    <w:basedOn w:val="742"/>
    <w:next w:val="2446"/>
    <w:link w:val="684"/>
    <w:semiHidden/>
    <w:qFormat/>
    <w:pPr>
      <w:ind w:firstLine="560"/>
      <w:jc w:val="left"/>
      <w:keepNext/>
      <w:spacing w:line="360" w:lineRule="auto"/>
    </w:pPr>
    <w:rPr>
      <w:color w:val="000000"/>
      <w:sz w:val="28"/>
      <w:szCs w:val="20"/>
    </w:rPr>
  </w:style>
  <w:style w:type="paragraph" w:styleId="2447">
    <w:name w:val="xl114"/>
    <w:basedOn w:val="684"/>
    <w:next w:val="2447"/>
    <w:link w:val="684"/>
    <w:qFormat/>
    <w:pPr>
      <w:jc w:val="center"/>
      <w:spacing w:before="100" w:beforeAutospacing="1" w:after="100" w:afterAutospacing="1"/>
      <w:widowControl/>
      <w:pBdr>
        <w:right w:val="single" w:color="000000" w:sz="4" w:space="0"/>
      </w:pBdr>
    </w:pPr>
    <w:rPr>
      <w:rFonts w:ascii="宋体" w:hAnsi="宋体" w:cs="宋体"/>
      <w:sz w:val="24"/>
    </w:rPr>
  </w:style>
  <w:style w:type="paragraph" w:styleId="2448">
    <w:name w:val="catalog 5"/>
    <w:basedOn w:val="684"/>
    <w:next w:val="2448"/>
    <w:link w:val="684"/>
    <w:qFormat/>
    <w:pPr>
      <w:ind w:left="680"/>
      <w:jc w:val="left"/>
    </w:pPr>
    <w:rPr>
      <w:rFonts w:ascii="宋体" w:hAnsi="宋体"/>
      <w:szCs w:val="20"/>
    </w:rPr>
  </w:style>
  <w:style w:type="paragraph" w:styleId="2449">
    <w:name w:val="Char Char Char1 Char Char Char Char Char Char Char Char Char Char Char Char Char Char Char Char Char Char Char Char Char Char"/>
    <w:basedOn w:val="684"/>
    <w:next w:val="2449"/>
    <w:link w:val="684"/>
    <w:qFormat/>
    <w:pPr>
      <w:jc w:val="left"/>
    </w:pPr>
    <w:rPr>
      <w:rFonts w:ascii="Tahoma" w:hAnsi="Tahoma"/>
      <w:sz w:val="24"/>
      <w:szCs w:val="20"/>
    </w:rPr>
  </w:style>
  <w:style w:type="paragraph" w:styleId="2450">
    <w:name w:val="Cover 4"/>
    <w:basedOn w:val="684"/>
    <w:next w:val="2450"/>
    <w:link w:val="684"/>
    <w:qFormat/>
    <w:pPr>
      <w:jc w:val="left"/>
      <w:spacing w:before="80" w:after="80" w:line="240" w:lineRule="atLeast"/>
    </w:pPr>
    <w:rPr>
      <w:rFonts w:ascii="Arial" w:hAnsi="Arial" w:eastAsia="黑体" w:cs="Arial"/>
      <w:b/>
      <w:sz w:val="22"/>
      <w:szCs w:val="22"/>
    </w:rPr>
  </w:style>
  <w:style w:type="paragraph" w:styleId="2451">
    <w:name w:val="样式 标题 2正文二级标题heading 2 + Indent: Left 0.25 inh2heading 2+ In..."/>
    <w:basedOn w:val="686"/>
    <w:next w:val="2451"/>
    <w:link w:val="684"/>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2452">
    <w:name w:val="CM63"/>
    <w:basedOn w:val="1313"/>
    <w:next w:val="1313"/>
    <w:link w:val="684"/>
    <w:qFormat/>
    <w:pPr>
      <w:spacing w:line="468" w:lineRule="atLeast"/>
    </w:pPr>
    <w:rPr>
      <w:rFonts w:ascii="黑体" w:eastAsia="黑体" w:cs="Times New Roman"/>
      <w:color w:val="000000"/>
    </w:rPr>
  </w:style>
  <w:style w:type="paragraph" w:styleId="2453">
    <w:name w:val="標(一)"/>
    <w:basedOn w:val="684"/>
    <w:next w:val="2453"/>
    <w:link w:val="684"/>
    <w:qFormat/>
    <w:pPr>
      <w:ind w:left="720" w:hanging="539"/>
      <w:spacing w:before="120" w:line="360" w:lineRule="auto"/>
    </w:pPr>
    <w:rPr>
      <w:rFonts w:eastAsia="DFKai-SB"/>
      <w:sz w:val="28"/>
      <w:szCs w:val="20"/>
      <w:lang w:eastAsia="zh-TW"/>
    </w:rPr>
  </w:style>
  <w:style w:type="paragraph" w:styleId="2454">
    <w:name w:val="section1"/>
    <w:basedOn w:val="684"/>
    <w:next w:val="2454"/>
    <w:link w:val="684"/>
    <w:qFormat/>
    <w:pPr>
      <w:jc w:val="left"/>
      <w:spacing w:before="100" w:beforeAutospacing="1" w:after="100" w:afterAutospacing="1"/>
      <w:widowControl/>
    </w:pPr>
    <w:rPr>
      <w:rFonts w:ascii="宋体" w:hAnsi="宋体" w:cs="宋体"/>
      <w:sz w:val="24"/>
    </w:rPr>
  </w:style>
  <w:style w:type="paragraph" w:styleId="2455">
    <w:name w:val="样式 标题 5H5Titre5h5第四层条dashdsddPIM 5Second SubheadingTab..."/>
    <w:basedOn w:val="689"/>
    <w:next w:val="2455"/>
    <w:link w:val="684"/>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2456">
    <w:name w:val="标注类项目符号1"/>
    <w:basedOn w:val="684"/>
    <w:next w:val="2456"/>
    <w:link w:val="684"/>
    <w:qFormat/>
    <w:pPr>
      <w:ind w:right="200" w:firstLine="400"/>
      <w:spacing w:line="360" w:lineRule="auto"/>
      <w:tabs>
        <w:tab w:val="left" w:pos="900" w:leader="none"/>
      </w:tabs>
    </w:pPr>
    <w:rPr>
      <w:rFonts w:eastAsia="方正楷体简体"/>
      <w:sz w:val="24"/>
    </w:rPr>
  </w:style>
  <w:style w:type="paragraph" w:styleId="2457">
    <w:name w:val="CM66"/>
    <w:basedOn w:val="1313"/>
    <w:next w:val="1313"/>
    <w:link w:val="684"/>
    <w:qFormat/>
    <w:rPr>
      <w:rFonts w:ascii="黑体" w:eastAsia="黑体" w:cs="Times New Roman"/>
      <w:color w:val="000000"/>
    </w:rPr>
  </w:style>
  <w:style w:type="paragraph" w:styleId="2458">
    <w:name w:val="尾注文本1"/>
    <w:basedOn w:val="684"/>
    <w:next w:val="2458"/>
    <w:link w:val="684"/>
    <w:qFormat/>
    <w:pPr>
      <w:jc w:val="left"/>
    </w:pPr>
    <w:rPr>
      <w:rFonts w:ascii="宋体" w:hAnsi="宋体"/>
      <w:szCs w:val="20"/>
    </w:rPr>
  </w:style>
  <w:style w:type="paragraph" w:styleId="2459">
    <w:name w:val="Maint List"/>
    <w:basedOn w:val="740"/>
    <w:next w:val="2459"/>
    <w:link w:val="684"/>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2460">
    <w:name w:val="合同专用"/>
    <w:basedOn w:val="684"/>
    <w:next w:val="2460"/>
    <w:link w:val="684"/>
    <w:semiHidden/>
    <w:qFormat/>
    <w:pPr>
      <w:ind w:left="540" w:hanging="540"/>
      <w:jc w:val="left"/>
      <w:spacing w:line="360" w:lineRule="auto"/>
      <w:widowControl/>
    </w:pPr>
    <w:rPr>
      <w:rFonts w:ascii="宋体" w:hAnsi="宋体" w:cs="宋体"/>
      <w:b/>
      <w:sz w:val="24"/>
    </w:rPr>
  </w:style>
  <w:style w:type="paragraph" w:styleId="2461">
    <w:name w:val="正文段落"/>
    <w:basedOn w:val="684"/>
    <w:next w:val="2461"/>
    <w:link w:val="684"/>
    <w:qFormat/>
    <w:pPr>
      <w:ind w:firstLine="567"/>
      <w:jc w:val="left"/>
      <w:spacing w:line="360" w:lineRule="auto"/>
      <w:widowControl/>
    </w:pPr>
    <w:rPr>
      <w:rFonts w:ascii="宋体" w:hAnsi="Tms Rmn" w:cs="宋体"/>
      <w:sz w:val="28"/>
    </w:rPr>
  </w:style>
  <w:style w:type="paragraph" w:styleId="2462">
    <w:name w:val="通用2"/>
    <w:basedOn w:val="684"/>
    <w:next w:val="2462"/>
    <w:link w:val="684"/>
    <w:semiHidden/>
    <w:qFormat/>
    <w:pPr>
      <w:jc w:val="left"/>
      <w:spacing w:line="360" w:lineRule="auto"/>
      <w:widowControl/>
    </w:pPr>
    <w:rPr>
      <w:rFonts w:ascii="宋体" w:hAnsi="宋体" w:cs="宋体"/>
    </w:rPr>
  </w:style>
  <w:style w:type="paragraph" w:styleId="2463">
    <w:name w:val="縮排-1"/>
    <w:basedOn w:val="684"/>
    <w:next w:val="2463"/>
    <w:link w:val="684"/>
    <w:qFormat/>
    <w:pPr>
      <w:ind w:left="369"/>
      <w:jc w:val="left"/>
      <w:spacing w:line="360" w:lineRule="auto"/>
    </w:pPr>
    <w:rPr>
      <w:rFonts w:ascii="DFKai-SB" w:eastAsia="DFKai-SB"/>
      <w:sz w:val="28"/>
      <w:lang w:eastAsia="zh-TW"/>
    </w:rPr>
  </w:style>
  <w:style w:type="paragraph" w:styleId="2464">
    <w:name w:val="Texte_pointe[0]"/>
    <w:next w:val="2464"/>
    <w:link w:val="684"/>
    <w:qFormat/>
    <w:pPr>
      <w:ind w:left="850" w:hanging="284"/>
      <w:jc w:val="both"/>
      <w:spacing w:before="240" w:after="120" w:line="278" w:lineRule="auto"/>
      <w:tabs>
        <w:tab w:val="left" w:pos="873" w:leader="none"/>
        <w:tab w:val="left" w:pos="2551" w:leader="none"/>
        <w:tab w:val="left" w:pos="5952" w:leader="none"/>
      </w:tabs>
    </w:pPr>
    <w:rPr>
      <w:color w:val="c0c0c0"/>
      <w:sz w:val="24"/>
      <w:lang w:val="en-US" w:eastAsia="zh-CN" w:bidi="ar-SA"/>
    </w:rPr>
  </w:style>
  <w:style w:type="paragraph" w:styleId="2465">
    <w:name w:val="2a"/>
    <w:basedOn w:val="685"/>
    <w:next w:val="2465"/>
    <w:link w:val="684"/>
    <w:qFormat/>
    <w:pPr>
      <w:ind w:firstLine="420"/>
      <w:keepLines/>
      <w:spacing w:line="240" w:lineRule="auto"/>
    </w:pPr>
    <w:rPr>
      <w:rFonts w:ascii="Times New Roman" w:eastAsia="汉仪大宋简"/>
      <w:bCs w:val="0"/>
      <w:sz w:val="22"/>
      <w:szCs w:val="22"/>
    </w:rPr>
  </w:style>
  <w:style w:type="paragraph" w:styleId="2466">
    <w:name w:val="xl166"/>
    <w:basedOn w:val="684"/>
    <w:next w:val="2466"/>
    <w:link w:val="684"/>
    <w:qFormat/>
    <w:pPr>
      <w:jc w:val="center"/>
      <w:spacing w:before="100" w:beforeAutospacing="1" w:after="100" w:afterAutospacing="1"/>
      <w:shd w:val="clear" w:color="000000" w:fill="ffffff"/>
      <w:widowControl/>
      <w:pBdr>
        <w:top w:val="single" w:color="000000" w:sz="4" w:space="0"/>
        <w:bottom w:val="single" w:color="000000" w:sz="4" w:space="0"/>
      </w:pBdr>
    </w:pPr>
    <w:rPr>
      <w:rFonts w:ascii="Arial" w:hAnsi="Arial" w:cs="Arial"/>
      <w:color w:val="000000"/>
      <w:sz w:val="20"/>
      <w:szCs w:val="20"/>
    </w:rPr>
  </w:style>
  <w:style w:type="paragraph" w:styleId="2467">
    <w:name w:val="指标"/>
    <w:basedOn w:val="684"/>
    <w:next w:val="2467"/>
    <w:link w:val="684"/>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2468">
    <w:name w:val="Char Char Char Char Char Char Char3"/>
    <w:basedOn w:val="684"/>
    <w:next w:val="2468"/>
    <w:link w:val="684"/>
    <w:uiPriority w:val="99"/>
    <w:qFormat/>
    <w:rPr>
      <w:szCs w:val="20"/>
    </w:rPr>
  </w:style>
  <w:style w:type="paragraph" w:styleId="2469">
    <w:name w:val="Bullet - Number"/>
    <w:basedOn w:val="684"/>
    <w:next w:val="2469"/>
    <w:link w:val="684"/>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2470">
    <w:name w:val="样式 标题 1標題 1 字元Heading 1 Char 字元Heading 1 Char2 Char 字元Headin...3"/>
    <w:basedOn w:val="685"/>
    <w:next w:val="2470"/>
    <w:link w:val="684"/>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2471">
    <w:name w:val="xl73"/>
    <w:basedOn w:val="684"/>
    <w:next w:val="2471"/>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472">
    <w:name w:val="subheadnolink"/>
    <w:basedOn w:val="684"/>
    <w:next w:val="2472"/>
    <w:link w:val="684"/>
    <w:qFormat/>
    <w:pPr>
      <w:jc w:val="left"/>
      <w:spacing w:before="100" w:beforeAutospacing="1" w:after="100" w:afterAutospacing="1"/>
      <w:widowControl/>
    </w:pPr>
    <w:rPr>
      <w:rFonts w:ascii="Verdana" w:hAnsi="Verdana"/>
      <w:b/>
      <w:bCs/>
      <w:color w:val="000000"/>
      <w:sz w:val="18"/>
      <w:szCs w:val="18"/>
    </w:rPr>
  </w:style>
  <w:style w:type="paragraph" w:styleId="2473">
    <w:name w:val="CM27"/>
    <w:basedOn w:val="1313"/>
    <w:next w:val="1313"/>
    <w:link w:val="684"/>
    <w:qFormat/>
    <w:pPr>
      <w:spacing w:line="468" w:lineRule="atLeast"/>
    </w:pPr>
    <w:rPr>
      <w:rFonts w:ascii="黑体" w:eastAsia="黑体" w:cs="Times New Roman"/>
      <w:color w:val="000000"/>
    </w:rPr>
  </w:style>
  <w:style w:type="paragraph" w:styleId="2474">
    <w:name w:val="图形标题"/>
    <w:basedOn w:val="722"/>
    <w:next w:val="2474"/>
    <w:link w:val="684"/>
    <w:qFormat/>
    <w:pPr>
      <w:jc w:val="left"/>
      <w:spacing w:before="152" w:after="160"/>
    </w:pPr>
  </w:style>
  <w:style w:type="paragraph" w:styleId="2475">
    <w:name w:val="xl321"/>
    <w:basedOn w:val="684"/>
    <w:next w:val="2475"/>
    <w:link w:val="68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2476">
    <w:name w:val="22 BodyText"/>
    <w:basedOn w:val="684"/>
    <w:next w:val="2476"/>
    <w:link w:val="684"/>
    <w:qFormat/>
    <w:pPr>
      <w:ind w:left="2597"/>
      <w:jc w:val="left"/>
      <w:spacing w:after="220"/>
      <w:widowControl/>
    </w:pPr>
    <w:rPr>
      <w:rFonts w:ascii="Arial" w:hAnsi="Arial"/>
      <w:sz w:val="22"/>
      <w:szCs w:val="20"/>
      <w:lang w:eastAsia="en-US"/>
    </w:rPr>
  </w:style>
  <w:style w:type="paragraph" w:styleId="2477">
    <w:name w:val="CM59"/>
    <w:basedOn w:val="1313"/>
    <w:next w:val="1313"/>
    <w:link w:val="684"/>
    <w:qFormat/>
    <w:pPr>
      <w:spacing w:line="468" w:lineRule="atLeast"/>
    </w:pPr>
    <w:rPr>
      <w:rFonts w:ascii="黑体" w:eastAsia="黑体" w:cs="Times New Roman"/>
      <w:color w:val="000000"/>
    </w:rPr>
  </w:style>
  <w:style w:type="paragraph" w:styleId="2478">
    <w:name w:val="QuickSpec - Heading 3"/>
    <w:next w:val="2478"/>
    <w:link w:val="684"/>
    <w:qFormat/>
    <w:pPr>
      <w:keepLines/>
      <w:keepNext/>
      <w:spacing w:before="120"/>
    </w:pPr>
    <w:rPr>
      <w:rFonts w:ascii="Arial Narrow" w:hAnsi="Arial Narrow"/>
      <w:b/>
      <w:bCs/>
      <w:i/>
      <w:iCs/>
      <w:sz w:val="18"/>
      <w:szCs w:val="18"/>
      <w:lang w:val="en-US" w:eastAsia="zh-CN" w:bidi="ar-SA"/>
    </w:rPr>
  </w:style>
  <w:style w:type="paragraph" w:styleId="2479">
    <w:name w:val="qw"/>
    <w:next w:val="2479"/>
    <w:link w:val="684"/>
    <w:qFormat/>
    <w:pPr>
      <w:jc w:val="both"/>
      <w:spacing w:line="312" w:lineRule="atLeast"/>
      <w:widowControl w:val="off"/>
    </w:pPr>
    <w:rPr>
      <w:rFonts w:ascii="宋体"/>
      <w:sz w:val="24"/>
      <w:lang w:val="en-US" w:eastAsia="zh-CN" w:bidi="ar-SA"/>
    </w:rPr>
  </w:style>
  <w:style w:type="paragraph" w:styleId="2480">
    <w:name w:val="样式 正文文本缩进加粗 + 首行缩进:  2 字符 段后: 0.5 行"/>
    <w:basedOn w:val="742"/>
    <w:next w:val="2480"/>
    <w:link w:val="684"/>
    <w:unhideWhenUsed/>
    <w:qFormat/>
    <w:pPr>
      <w:ind w:firstLine="482"/>
      <w:jc w:val="left"/>
      <w:spacing w:before="156" w:line="300" w:lineRule="auto"/>
    </w:pPr>
    <w:rPr>
      <w:rFonts w:cs="宋体"/>
      <w:b/>
      <w:sz w:val="24"/>
      <w:szCs w:val="20"/>
    </w:rPr>
  </w:style>
  <w:style w:type="paragraph" w:styleId="2481">
    <w:name w:val="catalog 4"/>
    <w:basedOn w:val="684"/>
    <w:next w:val="2481"/>
    <w:link w:val="684"/>
    <w:qFormat/>
    <w:pPr>
      <w:ind w:left="1134" w:hanging="567"/>
      <w:jc w:val="left"/>
      <w:widowControl/>
    </w:pPr>
    <w:rPr>
      <w:rFonts w:ascii="宋体" w:hAnsi="宋体"/>
      <w:szCs w:val="20"/>
    </w:rPr>
  </w:style>
  <w:style w:type="paragraph" w:styleId="2482">
    <w:name w:val="1z"/>
    <w:basedOn w:val="685"/>
    <w:next w:val="2482"/>
    <w:link w:val="684"/>
    <w:semiHidden/>
    <w:qFormat/>
    <w:pPr>
      <w:keepNext w:val="0"/>
      <w:spacing w:line="240" w:lineRule="auto"/>
    </w:pPr>
    <w:rPr>
      <w:rFonts w:ascii="Times New Roman" w:eastAsia="宋体"/>
      <w:bCs w:val="0"/>
      <w:szCs w:val="21"/>
    </w:rPr>
  </w:style>
  <w:style w:type="paragraph" w:styleId="2483">
    <w:name w:val="xl52"/>
    <w:basedOn w:val="684"/>
    <w:next w:val="2483"/>
    <w:link w:val="684"/>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2484">
    <w:name w:val="Manual Title"/>
    <w:next w:val="2484"/>
    <w:link w:val="684"/>
    <w:qFormat/>
    <w:pPr>
      <w:spacing w:before="80" w:after="80"/>
    </w:pPr>
    <w:rPr>
      <w:rFonts w:ascii="Arial" w:hAnsi="Arial" w:eastAsia="黑体"/>
      <w:sz w:val="28"/>
      <w:lang w:val="en-US" w:eastAsia="zh-CN" w:bidi="ar-SA"/>
    </w:rPr>
  </w:style>
  <w:style w:type="paragraph" w:styleId="2485">
    <w:name w:val="Bulleted List"/>
    <w:basedOn w:val="684"/>
    <w:next w:val="2485"/>
    <w:link w:val="684"/>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2486">
    <w:name w:val="xl313"/>
    <w:basedOn w:val="684"/>
    <w:next w:val="2486"/>
    <w:link w:val="684"/>
    <w:qFormat/>
    <w:pPr>
      <w:jc w:val="center"/>
      <w:spacing w:before="100" w:beforeAutospacing="1" w:after="100" w:afterAutospacing="1"/>
      <w:shd w:val="clear" w:color="000000" w:fill="ffffff"/>
      <w:widowControl/>
    </w:pPr>
    <w:rPr>
      <w:rFonts w:ascii="宋体" w:hAnsi="宋体" w:cs="宋体"/>
      <w:color w:val="000000"/>
      <w:sz w:val="24"/>
    </w:rPr>
  </w:style>
  <w:style w:type="paragraph" w:styleId="2487">
    <w:name w:val="目录标题"/>
    <w:next w:val="2487"/>
    <w:link w:val="684"/>
    <w:qFormat/>
    <w:pPr>
      <w:jc w:val="center"/>
      <w:spacing w:line="360" w:lineRule="auto"/>
    </w:pPr>
    <w:rPr>
      <w:rFonts w:eastAsia="黑体"/>
      <w:sz w:val="36"/>
      <w:szCs w:val="24"/>
      <w:lang w:val="en-US" w:eastAsia="zh-CN" w:bidi="ar-SA"/>
    </w:rPr>
  </w:style>
  <w:style w:type="paragraph" w:styleId="2488">
    <w:name w:val="Numbered list 3.2"/>
    <w:basedOn w:val="686"/>
    <w:next w:val="684"/>
    <w:link w:val="684"/>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2489">
    <w:name w:val="项目编号2"/>
    <w:basedOn w:val="684"/>
    <w:next w:val="2489"/>
    <w:link w:val="684"/>
    <w:qFormat/>
    <w:pPr>
      <w:ind w:left="840" w:hanging="420"/>
      <w:jc w:val="left"/>
      <w:tabs>
        <w:tab w:val="left" w:pos="840" w:leader="none"/>
      </w:tabs>
    </w:pPr>
    <w:rPr>
      <w:rFonts w:ascii="宋体" w:hAnsi="宋体"/>
      <w:szCs w:val="20"/>
    </w:rPr>
  </w:style>
  <w:style w:type="paragraph" w:styleId="2490">
    <w:name w:val="第六级"/>
    <w:basedOn w:val="684"/>
    <w:next w:val="2490"/>
    <w:link w:val="684"/>
    <w:qFormat/>
    <w:pPr>
      <w:ind w:left="629"/>
      <w:jc w:val="left"/>
      <w:spacing w:before="100" w:after="100"/>
      <w:widowControl/>
    </w:pPr>
  </w:style>
  <w:style w:type="paragraph" w:styleId="2491">
    <w:name w:val="TFN"/>
    <w:basedOn w:val="2492"/>
    <w:next w:val="2491"/>
    <w:link w:val="684"/>
    <w:qFormat/>
    <w:pPr>
      <w:spacing w:after="0"/>
    </w:pPr>
  </w:style>
  <w:style w:type="paragraph" w:styleId="2492">
    <w:name w:val="TB_FL"/>
    <w:basedOn w:val="684"/>
    <w:next w:val="2492"/>
    <w:link w:val="684"/>
    <w:qFormat/>
    <w:pPr>
      <w:jc w:val="left"/>
      <w:spacing w:before="40" w:after="40" w:line="220" w:lineRule="exact"/>
      <w:widowControl/>
    </w:pPr>
    <w:rPr>
      <w:rFonts w:ascii="IDCSansSerif" w:hAnsi="IDCSansSerif"/>
      <w:sz w:val="18"/>
      <w:szCs w:val="20"/>
    </w:rPr>
  </w:style>
  <w:style w:type="paragraph" w:styleId="2493">
    <w:name w:val="ds_TableBodyBullet1"/>
    <w:basedOn w:val="684"/>
    <w:next w:val="2493"/>
    <w:link w:val="684"/>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494">
    <w:name w:val="正文+"/>
    <w:basedOn w:val="684"/>
    <w:next w:val="2494"/>
    <w:link w:val="684"/>
    <w:qFormat/>
    <w:pPr>
      <w:jc w:val="left"/>
      <w:spacing w:line="300" w:lineRule="auto"/>
    </w:pPr>
    <w:rPr>
      <w:rFonts w:ascii="宋体" w:hAnsi="宋体"/>
      <w:sz w:val="24"/>
    </w:rPr>
  </w:style>
  <w:style w:type="paragraph" w:styleId="2495">
    <w:name w:val="目录"/>
    <w:basedOn w:val="684"/>
    <w:next w:val="2495"/>
    <w:link w:val="684"/>
    <w:qFormat/>
    <w:pPr>
      <w:ind w:firstLine="75"/>
      <w:jc w:val="center"/>
      <w:pageBreakBefore/>
      <w:spacing w:line="360" w:lineRule="auto"/>
    </w:pPr>
    <w:rPr>
      <w:rFonts w:ascii="宋体" w:eastAsia="方正楷体简体" w:cs="宋体"/>
      <w:b/>
      <w:sz w:val="30"/>
      <w:szCs w:val="20"/>
    </w:rPr>
  </w:style>
  <w:style w:type="paragraph" w:styleId="2496">
    <w:name w:val="总体解决方案正文"/>
    <w:basedOn w:val="684"/>
    <w:next w:val="2496"/>
    <w:link w:val="684"/>
    <w:qFormat/>
    <w:pPr>
      <w:ind w:firstLine="480"/>
      <w:jc w:val="left"/>
      <w:spacing w:line="360" w:lineRule="auto"/>
    </w:pPr>
    <w:rPr>
      <w:rFonts w:ascii="宋体" w:hAnsi="宋体" w:cs="宋体"/>
      <w:sz w:val="24"/>
      <w:szCs w:val="20"/>
    </w:rPr>
  </w:style>
  <w:style w:type="paragraph" w:styleId="2497">
    <w:name w:val="HeaderFooter"/>
    <w:basedOn w:val="771"/>
    <w:next w:val="2497"/>
    <w:link w:val="684"/>
    <w:qFormat/>
    <w:pPr>
      <w:ind w:firstLine="200"/>
      <w:jc w:val="both"/>
      <w:spacing w:line="360" w:lineRule="auto"/>
      <w:tabs>
        <w:tab w:val="clear" w:pos="4153" w:leader="none"/>
        <w:tab w:val="clear" w:pos="8306" w:leader="none"/>
      </w:tabs>
      <w:pBdr>
        <w:bottom w:val="none" w:color="000000" w:sz="0" w:space="0"/>
      </w:pBdr>
    </w:pPr>
    <w:rPr>
      <w:rFonts w:ascii="宋体" w:hAnsi="Calibri" w:cs="黑体"/>
      <w:sz w:val="24"/>
      <w:szCs w:val="21"/>
    </w:rPr>
  </w:style>
  <w:style w:type="paragraph" w:styleId="2498">
    <w:name w:val="level"/>
    <w:basedOn w:val="684"/>
    <w:next w:val="2498"/>
    <w:link w:val="684"/>
    <w:qFormat/>
    <w:pPr>
      <w:jc w:val="left"/>
      <w:spacing w:line="300" w:lineRule="atLeast"/>
    </w:pPr>
    <w:rPr>
      <w:rFonts w:ascii="FrutigerNext LT Regular" w:hAnsi="Batang" w:eastAsia="Batang" w:cs="Batang"/>
      <w:b/>
      <w:bCs/>
      <w:color w:val="ffffff"/>
      <w:sz w:val="44"/>
      <w:szCs w:val="44"/>
    </w:rPr>
  </w:style>
  <w:style w:type="paragraph" w:styleId="2499">
    <w:name w:val="PuceStyle1"/>
    <w:basedOn w:val="684"/>
    <w:next w:val="2499"/>
    <w:link w:val="684"/>
    <w:qFormat/>
    <w:pPr>
      <w:ind w:left="567" w:right="283" w:hanging="567"/>
      <w:jc w:val="left"/>
      <w:widowControl/>
      <w:tabs>
        <w:tab w:val="left" w:pos="567" w:leader="none"/>
      </w:tabs>
    </w:pPr>
    <w:rPr>
      <w:rFonts w:ascii="宋体" w:hAnsi="宋体"/>
      <w:sz w:val="24"/>
      <w:szCs w:val="20"/>
    </w:rPr>
  </w:style>
  <w:style w:type="paragraph" w:styleId="2500">
    <w:name w:val="Char13"/>
    <w:basedOn w:val="684"/>
    <w:next w:val="2500"/>
    <w:link w:val="684"/>
    <w:qFormat/>
    <w:rPr>
      <w:sz w:val="24"/>
      <w:szCs w:val="20"/>
    </w:rPr>
  </w:style>
  <w:style w:type="paragraph" w:styleId="2501">
    <w:name w:val="四号线正文 Char1"/>
    <w:basedOn w:val="684"/>
    <w:next w:val="2501"/>
    <w:link w:val="684"/>
    <w:qFormat/>
    <w:pPr>
      <w:ind w:firstLine="425"/>
      <w:jc w:val="left"/>
      <w:spacing w:line="500" w:lineRule="exact"/>
    </w:pPr>
    <w:rPr>
      <w:rFonts w:ascii="宋体" w:hAnsi="宋体"/>
      <w:sz w:val="24"/>
      <w:szCs w:val="28"/>
    </w:rPr>
  </w:style>
  <w:style w:type="paragraph" w:styleId="2502">
    <w:name w:val="五号线1)"/>
    <w:next w:val="2502"/>
    <w:link w:val="684"/>
    <w:qFormat/>
    <w:pPr>
      <w:ind w:firstLine="567"/>
      <w:spacing w:line="500" w:lineRule="exact"/>
      <w:tabs>
        <w:tab w:val="left" w:pos="927" w:leader="none"/>
      </w:tabs>
      <w:outlineLvl w:val="4"/>
    </w:pPr>
    <w:rPr>
      <w:rFonts w:ascii="宋体"/>
      <w:spacing w:val="6"/>
      <w:sz w:val="24"/>
      <w:lang w:val="en-US" w:eastAsia="zh-CN" w:bidi="ar-SA"/>
    </w:rPr>
  </w:style>
  <w:style w:type="paragraph" w:styleId="2503">
    <w:name w:val="标题_4"/>
    <w:basedOn w:val="688"/>
    <w:next w:val="2503"/>
    <w:link w:val="684"/>
    <w:qFormat/>
    <w:pPr>
      <w:jc w:val="center"/>
      <w:keepLines w:val="0"/>
      <w:spacing w:before="0" w:after="0" w:line="240" w:lineRule="auto"/>
    </w:pPr>
    <w:rPr>
      <w:rFonts w:ascii="Times New Roman" w:hAnsi="Times New Roman" w:eastAsia="楷体_GB2312"/>
      <w:sz w:val="13"/>
      <w:szCs w:val="20"/>
    </w:rPr>
  </w:style>
  <w:style w:type="paragraph" w:styleId="2504">
    <w:name w:val="编号CARLBABA"/>
    <w:basedOn w:val="684"/>
    <w:next w:val="2504"/>
    <w:link w:val="684"/>
    <w:qFormat/>
    <w:pPr>
      <w:ind w:left="960" w:hanging="420"/>
      <w:spacing w:line="440" w:lineRule="exact"/>
      <w:tabs>
        <w:tab w:val="left" w:pos="960" w:leader="none"/>
      </w:tabs>
    </w:pPr>
    <w:rPr>
      <w:rFonts w:eastAsia="方正楷体简体"/>
      <w:sz w:val="24"/>
    </w:rPr>
  </w:style>
  <w:style w:type="paragraph" w:styleId="2505">
    <w:name w:val="Appendix Table 10pt Centered"/>
    <w:basedOn w:val="2016"/>
    <w:next w:val="2505"/>
    <w:link w:val="684"/>
    <w:qFormat/>
    <w:pPr>
      <w:jc w:val="center"/>
    </w:pPr>
    <w:rPr>
      <w:rFonts w:cs="PMingLiU"/>
    </w:rPr>
  </w:style>
  <w:style w:type="paragraph" w:styleId="2506">
    <w:name w:val="Figures"/>
    <w:basedOn w:val="688"/>
    <w:next w:val="2506"/>
    <w:link w:val="684"/>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2507">
    <w:name w:val="目录页编号文本样式"/>
    <w:basedOn w:val="684"/>
    <w:next w:val="2507"/>
    <w:link w:val="684"/>
    <w:qFormat/>
    <w:pPr>
      <w:jc w:val="right"/>
    </w:pPr>
    <w:rPr>
      <w:rFonts w:ascii="宋体" w:hAnsi="宋体"/>
      <w:szCs w:val="20"/>
    </w:rPr>
  </w:style>
  <w:style w:type="paragraph" w:styleId="2508">
    <w:name w:val="表格数字"/>
    <w:basedOn w:val="684"/>
    <w:next w:val="2508"/>
    <w:link w:val="684"/>
    <w:qFormat/>
    <w:pPr>
      <w:jc w:val="center"/>
      <w:spacing w:line="360" w:lineRule="auto"/>
    </w:pPr>
    <w:rPr>
      <w:rFonts w:ascii="宋体" w:hAnsi="宋体" w:eastAsia="Times New Roman" w:cs="黑体"/>
      <w:szCs w:val="22"/>
    </w:rPr>
  </w:style>
  <w:style w:type="paragraph" w:styleId="2509">
    <w:name w:val="heading base"/>
    <w:basedOn w:val="684"/>
    <w:next w:val="685"/>
    <w:link w:val="684"/>
    <w:qFormat/>
    <w:pPr>
      <w:jc w:val="left"/>
      <w:keepLines/>
      <w:keepNext/>
      <w:spacing w:after="240"/>
      <w:widowControl/>
    </w:pPr>
    <w:rPr>
      <w:rFonts w:ascii="Tms Rmn" w:hAnsi="Tms Rmn"/>
      <w:b/>
      <w:bCs/>
      <w:sz w:val="24"/>
      <w:szCs w:val="20"/>
      <w:lang w:val="en-GB" w:eastAsia="en-US"/>
    </w:rPr>
  </w:style>
  <w:style w:type="paragraph" w:styleId="2510">
    <w:name w:val="10PT_BULLET_FACTSHEET"/>
    <w:basedOn w:val="684"/>
    <w:next w:val="2510"/>
    <w:link w:val="684"/>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511">
    <w:name w:val="itemstep"/>
    <w:basedOn w:val="684"/>
    <w:next w:val="2511"/>
    <w:link w:val="684"/>
    <w:qFormat/>
    <w:pPr>
      <w:jc w:val="left"/>
      <w:spacing w:before="100" w:beforeAutospacing="1" w:after="100" w:afterAutospacing="1"/>
      <w:widowControl/>
    </w:pPr>
    <w:rPr>
      <w:rFonts w:ascii="宋体" w:hAnsi="宋体" w:cs="宋体"/>
      <w:sz w:val="24"/>
    </w:rPr>
  </w:style>
  <w:style w:type="paragraph" w:styleId="2512">
    <w:name w:val="文件标题4"/>
    <w:basedOn w:val="740"/>
    <w:next w:val="742"/>
    <w:link w:val="684"/>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2513">
    <w:name w:val="MM Topic 3"/>
    <w:basedOn w:val="687"/>
    <w:next w:val="2513"/>
    <w:link w:val="684"/>
    <w:qFormat/>
    <w:pPr>
      <w:ind w:left="360" w:hanging="360"/>
      <w:spacing w:line="416" w:lineRule="auto"/>
      <w:tabs>
        <w:tab w:val="left" w:pos="360" w:leader="none"/>
      </w:tabs>
    </w:pPr>
  </w:style>
  <w:style w:type="paragraph" w:styleId="2514">
    <w:name w:val="Glossary term"/>
    <w:basedOn w:val="684"/>
    <w:next w:val="2514"/>
    <w:link w:val="684"/>
    <w:qFormat/>
    <w:pPr>
      <w:ind w:left="2268" w:hanging="2268"/>
      <w:jc w:val="left"/>
      <w:spacing w:after="140"/>
      <w:widowControl/>
    </w:pPr>
    <w:rPr>
      <w:sz w:val="24"/>
      <w:szCs w:val="20"/>
      <w:lang w:val="en-GB" w:eastAsia="en-US"/>
    </w:rPr>
  </w:style>
  <w:style w:type="paragraph" w:styleId="2515">
    <w:name w:val="Cambrian"/>
    <w:basedOn w:val="684"/>
    <w:next w:val="2515"/>
    <w:link w:val="684"/>
    <w:qFormat/>
    <w:pPr>
      <w:ind w:left="360"/>
      <w:jc w:val="left"/>
      <w:spacing w:before="120" w:after="120"/>
      <w:widowControl/>
    </w:pPr>
    <w:rPr>
      <w:rFonts w:ascii="Tahoma" w:hAnsi="Tahoma" w:eastAsia="Times New Roman"/>
      <w:sz w:val="20"/>
      <w:szCs w:val="20"/>
      <w:lang w:eastAsia="en-US"/>
    </w:rPr>
  </w:style>
  <w:style w:type="paragraph" w:styleId="2516">
    <w:name w:val="样式 表格单元 + 加粗"/>
    <w:basedOn w:val="684"/>
    <w:next w:val="2516"/>
    <w:link w:val="684"/>
    <w:qFormat/>
    <w:pPr>
      <w:ind w:firstLine="480"/>
      <w:jc w:val="left"/>
      <w:spacing w:before="45" w:after="45" w:line="360" w:lineRule="auto"/>
    </w:pPr>
    <w:rPr>
      <w:rFonts w:ascii="宋体" w:cs="Arial"/>
      <w:b/>
      <w:bCs/>
      <w:color w:val="000000"/>
      <w:sz w:val="24"/>
    </w:rPr>
  </w:style>
  <w:style w:type="paragraph" w:styleId="2517">
    <w:name w:val="Char Char1 Char Char Char Char1 Char Char"/>
    <w:basedOn w:val="684"/>
    <w:next w:val="2517"/>
    <w:link w:val="684"/>
    <w:qFormat/>
    <w:pPr>
      <w:jc w:val="left"/>
      <w:spacing w:after="160" w:line="240" w:lineRule="exact"/>
      <w:widowControl/>
    </w:pPr>
    <w:rPr>
      <w:rFonts w:ascii="Tahoma" w:hAnsi="Tahoma" w:cs="Tahoma"/>
      <w:sz w:val="20"/>
      <w:szCs w:val="20"/>
      <w:lang w:eastAsia="en-US"/>
    </w:rPr>
  </w:style>
  <w:style w:type="paragraph" w:styleId="2518">
    <w:name w:val="123"/>
    <w:basedOn w:val="684"/>
    <w:next w:val="2518"/>
    <w:link w:val="684"/>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519">
    <w:name w:val="Equation"/>
    <w:basedOn w:val="684"/>
    <w:next w:val="722"/>
    <w:link w:val="684"/>
    <w:qFormat/>
    <w:pPr>
      <w:ind w:left="2268"/>
      <w:jc w:val="left"/>
      <w:keepLines/>
      <w:keepNext/>
      <w:spacing w:after="140"/>
      <w:widowControl/>
    </w:pPr>
    <w:rPr>
      <w:sz w:val="24"/>
      <w:szCs w:val="20"/>
      <w:lang w:eastAsia="en-US"/>
    </w:rPr>
  </w:style>
  <w:style w:type="paragraph" w:styleId="2520">
    <w:name w:val="样式 03"/>
    <w:basedOn w:val="740"/>
    <w:next w:val="2520"/>
    <w:link w:val="684"/>
    <w:qFormat/>
    <w:pPr>
      <w:ind w:firstLine="350"/>
      <w:jc w:val="left"/>
      <w:spacing w:after="120" w:line="240" w:lineRule="auto"/>
      <w:widowControl/>
    </w:pPr>
    <w:rPr>
      <w:rFonts w:ascii="宋体" w:hAnsi="宋体" w:eastAsia="宋体" w:cs="宋体"/>
      <w:b/>
      <w:color w:val="000000"/>
      <w:spacing w:val="6"/>
      <w:sz w:val="32"/>
      <w:szCs w:val="20"/>
    </w:rPr>
  </w:style>
  <w:style w:type="paragraph" w:styleId="2521">
    <w:name w:val="a21"/>
    <w:basedOn w:val="684"/>
    <w:next w:val="2521"/>
    <w:link w:val="684"/>
    <w:qFormat/>
    <w:pPr>
      <w:jc w:val="left"/>
      <w:spacing w:after="120" w:line="300" w:lineRule="atLeast"/>
      <w:widowControl/>
    </w:pPr>
    <w:rPr>
      <w:rFonts w:ascii="宋体" w:hAnsi="宋体" w:cs="宋体"/>
      <w:sz w:val="18"/>
      <w:szCs w:val="18"/>
    </w:rPr>
  </w:style>
  <w:style w:type="paragraph" w:styleId="2522">
    <w:name w:val="样式3-15"/>
    <w:basedOn w:val="2523"/>
    <w:next w:val="2522"/>
    <w:link w:val="684"/>
    <w:semiHidden/>
    <w:qFormat/>
    <w:pPr>
      <w:ind w:left="0" w:firstLine="0"/>
      <w:tabs>
        <w:tab w:val="left" w:pos="900" w:leader="none"/>
        <w:tab w:val="left" w:pos="1134" w:leader="none"/>
        <w:tab w:val="left" w:pos="1160" w:leader="none"/>
      </w:tabs>
    </w:pPr>
  </w:style>
  <w:style w:type="paragraph" w:styleId="2523">
    <w:name w:val="样式3-24"/>
    <w:basedOn w:val="2524"/>
    <w:next w:val="2523"/>
    <w:link w:val="684"/>
    <w:semiHidden/>
    <w:qFormat/>
    <w:pPr>
      <w:ind w:left="1134" w:hanging="567"/>
      <w:tabs>
        <w:tab w:val="left" w:pos="900" w:leader="none"/>
        <w:tab w:val="left" w:pos="1134" w:leader="none"/>
        <w:tab w:val="left" w:pos="1160" w:leader="none"/>
      </w:tabs>
    </w:pPr>
  </w:style>
  <w:style w:type="paragraph" w:styleId="2524">
    <w:name w:val="样式3-19"/>
    <w:basedOn w:val="2525"/>
    <w:next w:val="2524"/>
    <w:link w:val="684"/>
    <w:semiHidden/>
    <w:qFormat/>
    <w:pPr>
      <w:ind w:left="900" w:hanging="720"/>
      <w:tabs>
        <w:tab w:val="left" w:pos="900" w:leader="none"/>
        <w:tab w:val="left" w:pos="1134" w:leader="none"/>
        <w:tab w:val="left" w:pos="1160" w:leader="none"/>
      </w:tabs>
    </w:pPr>
  </w:style>
  <w:style w:type="paragraph" w:styleId="2525">
    <w:name w:val="样式3-18"/>
    <w:basedOn w:val="2526"/>
    <w:next w:val="2525"/>
    <w:link w:val="684"/>
    <w:semiHidden/>
    <w:qFormat/>
    <w:pPr>
      <w:ind w:left="1134" w:hanging="567"/>
      <w:jc w:val="left"/>
      <w:tabs>
        <w:tab w:val="left" w:pos="1134" w:leader="none"/>
      </w:tabs>
    </w:pPr>
    <w:rPr>
      <w:b/>
    </w:rPr>
  </w:style>
  <w:style w:type="paragraph" w:styleId="2526">
    <w:name w:val="样式3-4"/>
    <w:basedOn w:val="684"/>
    <w:next w:val="2526"/>
    <w:link w:val="684"/>
    <w:semiHidden/>
    <w:qFormat/>
    <w:pPr>
      <w:jc w:val="center"/>
      <w:keepLines/>
      <w:keepNext/>
      <w:spacing w:line="360" w:lineRule="auto"/>
      <w:widowControl/>
      <w:suppressLineNumbers/>
    </w:pPr>
    <w:rPr>
      <w:rFonts w:ascii="宋体" w:hAnsi="宋体"/>
      <w:bCs/>
      <w:color w:val="ff0000"/>
      <w:spacing w:val="6"/>
      <w:sz w:val="28"/>
      <w:szCs w:val="20"/>
    </w:rPr>
  </w:style>
  <w:style w:type="paragraph" w:styleId="2527">
    <w:name w:val="Char Char Char Char Char Char Char Char Char Char Char Char Char Char Char Char Char Char Char1"/>
    <w:basedOn w:val="684"/>
    <w:next w:val="2527"/>
    <w:link w:val="684"/>
    <w:uiPriority w:val="99"/>
    <w:qFormat/>
  </w:style>
  <w:style w:type="paragraph" w:styleId="2528">
    <w:name w:val="Cover4"/>
    <w:basedOn w:val="684"/>
    <w:next w:val="2528"/>
    <w:link w:val="684"/>
    <w:qFormat/>
    <w:pPr>
      <w:ind w:left="1701"/>
      <w:jc w:val="left"/>
      <w:spacing w:before="160" w:after="160" w:line="240" w:lineRule="atLeast"/>
      <w:widowControl/>
    </w:pPr>
    <w:rPr>
      <w:rFonts w:ascii="宋体" w:hAnsi="宋体" w:eastAsia="Arial" w:cs="Arial"/>
      <w:b/>
      <w:bCs/>
      <w:sz w:val="24"/>
      <w:szCs w:val="21"/>
    </w:rPr>
  </w:style>
  <w:style w:type="paragraph" w:styleId="2529">
    <w:name w:val="Style Heading 2 + 12 pt"/>
    <w:basedOn w:val="686"/>
    <w:next w:val="2529"/>
    <w:link w:val="684"/>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2530">
    <w:name w:val="Reader's comments"/>
    <w:basedOn w:val="684"/>
    <w:next w:val="2530"/>
    <w:link w:val="684"/>
    <w:qFormat/>
    <w:pPr>
      <w:jc w:val="left"/>
      <w:spacing w:after="120"/>
      <w:widowControl/>
    </w:pPr>
    <w:rPr>
      <w:rFonts w:ascii="Arial" w:hAnsi="Arial"/>
      <w:i/>
      <w:iCs/>
      <w:color w:val="cc00cc"/>
      <w:sz w:val="20"/>
      <w:szCs w:val="20"/>
      <w:lang w:eastAsia="en-US"/>
    </w:rPr>
  </w:style>
  <w:style w:type="paragraph" w:styleId="2531">
    <w:name w:val="d42zw"/>
    <w:basedOn w:val="684"/>
    <w:next w:val="2531"/>
    <w:link w:val="684"/>
    <w:qFormat/>
    <w:pPr>
      <w:ind w:firstLine="560"/>
      <w:jc w:val="left"/>
      <w:spacing w:line="480" w:lineRule="exact"/>
    </w:pPr>
    <w:rPr>
      <w:rFonts w:ascii="仿宋_GB2312" w:hAnsi="宋体" w:eastAsia="仿宋_GB2312"/>
      <w:bCs/>
      <w:sz w:val="28"/>
      <w:szCs w:val="20"/>
    </w:rPr>
  </w:style>
  <w:style w:type="paragraph" w:styleId="2532">
    <w:name w:val="編號-A"/>
    <w:basedOn w:val="722"/>
    <w:next w:val="2532"/>
    <w:link w:val="684"/>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533">
    <w:name w:val="xl168"/>
    <w:basedOn w:val="684"/>
    <w:next w:val="2533"/>
    <w:link w:val="684"/>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2534">
    <w:name w:val="(1)編號內文 字元"/>
    <w:basedOn w:val="2535"/>
    <w:next w:val="2534"/>
    <w:link w:val="684"/>
    <w:qFormat/>
    <w:pPr>
      <w:ind w:left="360"/>
    </w:pPr>
    <w:rPr>
      <w:rFonts w:ascii="方正楷体简体" w:eastAsia="方正楷体简体"/>
      <w:lang w:eastAsia="zh-CN"/>
    </w:rPr>
  </w:style>
  <w:style w:type="paragraph" w:styleId="2535">
    <w:name w:val="(1)編號 字元"/>
    <w:basedOn w:val="684"/>
    <w:next w:val="2535"/>
    <w:link w:val="684"/>
    <w:qFormat/>
    <w:pPr>
      <w:jc w:val="left"/>
      <w:spacing w:line="400" w:lineRule="exact"/>
      <w:widowControl/>
      <w:outlineLvl w:val="0"/>
    </w:pPr>
    <w:rPr>
      <w:rFonts w:ascii="DFKai-SB" w:hAnsi="DFKai-SB" w:eastAsia="DFKai-SB" w:cs="PMingLiU"/>
      <w:sz w:val="24"/>
      <w:lang w:eastAsia="zh-TW"/>
    </w:rPr>
  </w:style>
  <w:style w:type="paragraph" w:styleId="2536">
    <w:name w:val="font16"/>
    <w:basedOn w:val="684"/>
    <w:next w:val="2536"/>
    <w:link w:val="684"/>
    <w:qFormat/>
    <w:pPr>
      <w:jc w:val="left"/>
      <w:spacing w:before="100" w:beforeAutospacing="1" w:after="100" w:afterAutospacing="1"/>
      <w:widowControl/>
    </w:pPr>
    <w:rPr>
      <w:rFonts w:ascii="宋体" w:hAnsi="宋体" w:cs="宋体"/>
      <w:sz w:val="20"/>
      <w:szCs w:val="20"/>
    </w:rPr>
  </w:style>
  <w:style w:type="paragraph" w:styleId="2537">
    <w:name w:val="Pa14"/>
    <w:basedOn w:val="684"/>
    <w:next w:val="684"/>
    <w:link w:val="684"/>
    <w:qFormat/>
    <w:pPr>
      <w:jc w:val="left"/>
      <w:spacing w:line="141" w:lineRule="atLeast"/>
    </w:pPr>
    <w:rPr>
      <w:rFonts w:ascii="HYZhongHeiJ" w:hAnsi="宋体" w:eastAsia="HYZhongHeiJ"/>
      <w:sz w:val="24"/>
    </w:rPr>
  </w:style>
  <w:style w:type="paragraph" w:styleId="2538">
    <w:name w:val="xl54"/>
    <w:basedOn w:val="684"/>
    <w:next w:val="2538"/>
    <w:link w:val="68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2539">
    <w:name w:val="*Body Text"/>
    <w:next w:val="2539"/>
    <w:link w:val="684"/>
    <w:qFormat/>
    <w:pPr>
      <w:spacing w:after="220" w:line="220" w:lineRule="atLeast"/>
    </w:pPr>
    <w:rPr>
      <w:rFonts w:ascii="Arial" w:hAnsi="Arial"/>
      <w:color w:val="000000"/>
      <w:lang w:val="en-US" w:eastAsia="zh-CN" w:bidi="ar-SA"/>
    </w:rPr>
  </w:style>
  <w:style w:type="paragraph" w:styleId="2540">
    <w:name w:val="logname"/>
    <w:basedOn w:val="684"/>
    <w:next w:val="2540"/>
    <w:link w:val="684"/>
    <w:qFormat/>
    <w:pPr>
      <w:jc w:val="left"/>
      <w:spacing w:before="100" w:beforeAutospacing="1" w:after="100" w:afterAutospacing="1"/>
      <w:widowControl/>
    </w:pPr>
    <w:rPr>
      <w:rFonts w:ascii="Verdana" w:hAnsi="Verdana"/>
      <w:color w:val="000000"/>
      <w:sz w:val="18"/>
      <w:szCs w:val="18"/>
    </w:rPr>
  </w:style>
  <w:style w:type="paragraph" w:styleId="2541">
    <w:name w:val="xl140"/>
    <w:basedOn w:val="684"/>
    <w:next w:val="2541"/>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542">
    <w:name w:val="Bullet with text 5"/>
    <w:basedOn w:val="684"/>
    <w:next w:val="2542"/>
    <w:link w:val="684"/>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2543">
    <w:name w:val="1234 Char"/>
    <w:basedOn w:val="813"/>
    <w:next w:val="684"/>
    <w:link w:val="684"/>
    <w:qFormat/>
    <w:pPr>
      <w:ind w:left="420" w:firstLine="482"/>
      <w:spacing w:line="360" w:lineRule="auto"/>
    </w:pPr>
    <w:rPr>
      <w:rFonts w:ascii="Times New Roman" w:hAnsi="Times New Roman" w:eastAsia="宋体"/>
      <w:spacing w:val="0"/>
      <w:szCs w:val="20"/>
    </w:rPr>
  </w:style>
  <w:style w:type="paragraph" w:styleId="2544">
    <w:name w:val="Figure 1"/>
    <w:basedOn w:val="684"/>
    <w:next w:val="2544"/>
    <w:link w:val="684"/>
    <w:qFormat/>
    <w:pPr>
      <w:jc w:val="left"/>
      <w:spacing w:before="240" w:after="240" w:line="360" w:lineRule="atLeast"/>
      <w:widowControl/>
      <w:pBdr>
        <w:top w:val="single" w:color="000000" w:sz="4" w:space="1"/>
      </w:pBdr>
    </w:pPr>
    <w:rPr>
      <w:rFonts w:ascii="楷体" w:hAnsi="宋体" w:eastAsia="楷体"/>
      <w:sz w:val="20"/>
      <w:szCs w:val="20"/>
      <w:lang w:eastAsia="en-US"/>
    </w:rPr>
  </w:style>
  <w:style w:type="paragraph" w:styleId="2545">
    <w:name w:val="索引 91"/>
    <w:basedOn w:val="684"/>
    <w:next w:val="684"/>
    <w:link w:val="684"/>
    <w:qFormat/>
    <w:pPr>
      <w:ind w:left="1600"/>
      <w:jc w:val="left"/>
    </w:pPr>
    <w:rPr>
      <w:rFonts w:ascii="宋体" w:hAnsi="宋体"/>
    </w:rPr>
  </w:style>
  <w:style w:type="paragraph" w:styleId="2546">
    <w:name w:val="正文正文"/>
    <w:basedOn w:val="684"/>
    <w:next w:val="2546"/>
    <w:link w:val="684"/>
    <w:qFormat/>
    <w:pPr>
      <w:ind w:firstLine="200"/>
      <w:jc w:val="left"/>
      <w:spacing w:line="300" w:lineRule="auto"/>
    </w:pPr>
    <w:rPr>
      <w:sz w:val="24"/>
      <w:szCs w:val="20"/>
    </w:rPr>
  </w:style>
  <w:style w:type="paragraph" w:styleId="2547">
    <w:name w:val="IconIndent"/>
    <w:basedOn w:val="684"/>
    <w:next w:val="2547"/>
    <w:link w:val="684"/>
    <w:qFormat/>
    <w:pPr>
      <w:ind w:left="1418"/>
      <w:jc w:val="left"/>
      <w:spacing w:before="60" w:after="60"/>
      <w:widowControl/>
    </w:pPr>
    <w:rPr>
      <w:sz w:val="24"/>
      <w:szCs w:val="20"/>
      <w:lang w:val="en-GB" w:eastAsia="en-US"/>
    </w:rPr>
  </w:style>
  <w:style w:type="paragraph" w:styleId="2548">
    <w:name w:val="SJ-表"/>
    <w:basedOn w:val="684"/>
    <w:next w:val="2548"/>
    <w:link w:val="684"/>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2549">
    <w:name w:val="Char Char Char Char Char2 Char2"/>
    <w:basedOn w:val="684"/>
    <w:next w:val="2549"/>
    <w:link w:val="684"/>
    <w:qFormat/>
    <w:pPr>
      <w:jc w:val="left"/>
    </w:pPr>
    <w:rPr>
      <w:rFonts w:ascii="宋体" w:hAnsi="宋体"/>
      <w:szCs w:val="20"/>
    </w:rPr>
  </w:style>
  <w:style w:type="paragraph" w:styleId="2550">
    <w:name w:val="Char Char Char1 Char Char Char Char Char Char Char"/>
    <w:basedOn w:val="684"/>
    <w:next w:val="2550"/>
    <w:link w:val="684"/>
    <w:qFormat/>
    <w:pPr>
      <w:ind w:hanging="420"/>
      <w:jc w:val="left"/>
      <w:shd w:val="clear" w:color="auto" w:fill="000080"/>
      <w:tabs>
        <w:tab w:val="left" w:pos="3360" w:leader="none"/>
      </w:tabs>
    </w:pPr>
    <w:rPr>
      <w:rFonts w:ascii="Tahoma" w:hAnsi="Tahoma" w:cs="Tahoma"/>
      <w:sz w:val="18"/>
    </w:rPr>
  </w:style>
  <w:style w:type="paragraph" w:styleId="2551">
    <w:name w:val="TableBodyBold"/>
    <w:basedOn w:val="2552"/>
    <w:next w:val="2551"/>
    <w:link w:val="684"/>
    <w:qFormat/>
    <w:rPr>
      <w:b/>
    </w:rPr>
  </w:style>
  <w:style w:type="paragraph" w:styleId="2552">
    <w:name w:val="TableBody"/>
    <w:next w:val="2552"/>
    <w:link w:val="684"/>
    <w:qFormat/>
    <w:pPr>
      <w:spacing w:before="60" w:after="60" w:line="220" w:lineRule="exact"/>
    </w:pPr>
    <w:rPr>
      <w:rFonts w:ascii="Arial" w:hAnsi="Arial"/>
      <w:sz w:val="18"/>
      <w:lang w:val="en-US" w:eastAsia="en-US" w:bidi="ar-SA"/>
    </w:rPr>
  </w:style>
  <w:style w:type="paragraph" w:styleId="2553">
    <w:name w:val="Char2 Char Char Char1"/>
    <w:basedOn w:val="684"/>
    <w:next w:val="2553"/>
    <w:link w:val="684"/>
    <w:qFormat/>
    <w:pPr>
      <w:ind w:firstLine="200"/>
      <w:jc w:val="left"/>
      <w:spacing w:after="160" w:line="240" w:lineRule="exact"/>
      <w:widowControl/>
    </w:pPr>
    <w:rPr>
      <w:rFonts w:ascii="Verdana" w:hAnsi="Verdana" w:eastAsia="仿宋_GB2312"/>
      <w:sz w:val="24"/>
      <w:szCs w:val="20"/>
      <w:lang w:eastAsia="en-US"/>
    </w:rPr>
  </w:style>
  <w:style w:type="paragraph" w:styleId="2554">
    <w:name w:val="Copyright Declaration2"/>
    <w:next w:val="2554"/>
    <w:link w:val="684"/>
    <w:qFormat/>
    <w:pPr>
      <w:spacing w:before="480" w:after="480"/>
    </w:pPr>
    <w:rPr>
      <w:rFonts w:ascii="Arial" w:hAnsi="Arial" w:eastAsia="黑体"/>
      <w:b/>
      <w:sz w:val="36"/>
      <w:lang w:val="en-US" w:eastAsia="zh-CN" w:bidi="ar-SA"/>
    </w:rPr>
  </w:style>
  <w:style w:type="paragraph" w:styleId="2555">
    <w:name w:val="xl65"/>
    <w:basedOn w:val="684"/>
    <w:next w:val="2555"/>
    <w:link w:val="6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556">
    <w:name w:val="第X篇 标题"/>
    <w:basedOn w:val="684"/>
    <w:next w:val="2556"/>
    <w:link w:val="684"/>
    <w:unhideWhenUsed/>
    <w:qFormat/>
    <w:pPr>
      <w:jc w:val="center"/>
      <w:widowControl/>
    </w:pPr>
    <w:rPr>
      <w:rFonts w:ascii="黑体" w:hAnsi="宋体" w:eastAsia="黑体" w:cs="宋体"/>
      <w:b/>
      <w:bCs/>
      <w:sz w:val="36"/>
    </w:rPr>
  </w:style>
  <w:style w:type="paragraph" w:styleId="2557">
    <w:name w:val="1 Char Char Char1 Char"/>
    <w:basedOn w:val="684"/>
    <w:next w:val="2557"/>
    <w:link w:val="684"/>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558">
    <w:name w:val="总题目"/>
    <w:basedOn w:val="684"/>
    <w:next w:val="811"/>
    <w:link w:val="684"/>
    <w:qFormat/>
    <w:pPr>
      <w:jc w:val="center"/>
      <w:spacing w:line="360" w:lineRule="auto"/>
    </w:pPr>
    <w:rPr>
      <w:rFonts w:eastAsia="方正楷体简体" w:cs="宋体"/>
      <w:b/>
      <w:bCs/>
      <w:sz w:val="48"/>
      <w:szCs w:val="20"/>
    </w:rPr>
  </w:style>
  <w:style w:type="paragraph" w:styleId="2559">
    <w:name w:val="样式31"/>
    <w:basedOn w:val="684"/>
    <w:next w:val="2559"/>
    <w:link w:val="684"/>
    <w:semiHidden/>
    <w:qFormat/>
    <w:pPr>
      <w:jc w:val="left"/>
      <w:keepNext/>
      <w:spacing w:line="360" w:lineRule="auto"/>
      <w:outlineLvl w:val="2"/>
    </w:pPr>
    <w:rPr>
      <w:rFonts w:ascii="宋体" w:hAnsi="宋体" w:eastAsia="仿宋_GB2312"/>
      <w:b/>
      <w:sz w:val="28"/>
      <w:szCs w:val="32"/>
    </w:rPr>
  </w:style>
  <w:style w:type="paragraph" w:styleId="2560">
    <w:name w:val="xl64"/>
    <w:basedOn w:val="684"/>
    <w:next w:val="2560"/>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561">
    <w:name w:val="tabletextchar2"/>
    <w:basedOn w:val="684"/>
    <w:next w:val="2561"/>
    <w:link w:val="684"/>
    <w:qFormat/>
    <w:pPr>
      <w:jc w:val="left"/>
      <w:spacing w:before="100" w:beforeAutospacing="1" w:after="100" w:afterAutospacing="1"/>
      <w:widowControl/>
    </w:pPr>
    <w:rPr>
      <w:rFonts w:ascii="宋体" w:hAnsi="宋体" w:cs="宋体"/>
      <w:sz w:val="24"/>
    </w:rPr>
  </w:style>
  <w:style w:type="paragraph" w:styleId="2562">
    <w:name w:val="索引标题1"/>
    <w:basedOn w:val="684"/>
    <w:next w:val="2563"/>
    <w:link w:val="684"/>
    <w:qFormat/>
    <w:pPr>
      <w:jc w:val="left"/>
    </w:pPr>
    <w:rPr>
      <w:rFonts w:ascii="宋体" w:hAnsi="宋体"/>
      <w:sz w:val="24"/>
      <w:szCs w:val="20"/>
    </w:rPr>
  </w:style>
  <w:style w:type="paragraph" w:styleId="2563">
    <w:name w:val="索引 11"/>
    <w:basedOn w:val="684"/>
    <w:next w:val="684"/>
    <w:link w:val="684"/>
    <w:qFormat/>
    <w:pPr>
      <w:jc w:val="left"/>
    </w:pPr>
    <w:rPr>
      <w:rFonts w:ascii="宋体" w:hAnsi="宋体"/>
      <w:lang w:eastAsia="ar-SA"/>
    </w:rPr>
  </w:style>
  <w:style w:type="paragraph" w:styleId="2564">
    <w:name w:val="并列项"/>
    <w:basedOn w:val="684"/>
    <w:next w:val="2564"/>
    <w:link w:val="684"/>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2565">
    <w:name w:val="注标题"/>
    <w:basedOn w:val="684"/>
    <w:next w:val="2565"/>
    <w:link w:val="684"/>
    <w:qFormat/>
    <w:pPr>
      <w:jc w:val="left"/>
    </w:pPr>
    <w:rPr>
      <w:rFonts w:ascii="宋体" w:hAnsi="宋体"/>
      <w:sz w:val="18"/>
      <w:szCs w:val="20"/>
    </w:rPr>
  </w:style>
  <w:style w:type="paragraph" w:styleId="2566">
    <w:name w:val="二级无标题条"/>
    <w:basedOn w:val="684"/>
    <w:next w:val="2566"/>
    <w:link w:val="684"/>
    <w:semiHidden/>
    <w:qFormat/>
    <w:pPr>
      <w:ind w:left="851" w:hanging="851"/>
      <w:jc w:val="left"/>
      <w:tabs>
        <w:tab w:val="left" w:pos="851" w:leader="none"/>
      </w:tabs>
    </w:pPr>
    <w:rPr>
      <w:rFonts w:ascii="宋体" w:hAnsi="宋体"/>
      <w:b/>
    </w:rPr>
  </w:style>
  <w:style w:type="paragraph" w:styleId="2567">
    <w:name w:val="Char Char Char1 Char Char Char Char Char Char Char Char Char Char Char Char Char Char Char Char Char Char Char Char Char Char Char Char Char Char Char Char Char Char Char1"/>
    <w:basedOn w:val="684"/>
    <w:next w:val="2567"/>
    <w:link w:val="684"/>
    <w:qFormat/>
    <w:pPr>
      <w:jc w:val="left"/>
    </w:pPr>
    <w:rPr>
      <w:rFonts w:ascii="Tahoma" w:hAnsi="Tahoma"/>
      <w:sz w:val="24"/>
      <w:szCs w:val="20"/>
    </w:rPr>
  </w:style>
  <w:style w:type="paragraph" w:styleId="2568">
    <w:name w:val="部分标题"/>
    <w:next w:val="2568"/>
    <w:link w:val="684"/>
    <w:semiHidden/>
    <w:qFormat/>
    <w:pPr>
      <w:jc w:val="center"/>
    </w:pPr>
    <w:rPr>
      <w:rFonts w:ascii="Book Antiqua" w:hAnsi="Book Antiqua" w:eastAsia="黑体"/>
      <w:sz w:val="48"/>
      <w:lang w:val="en-US" w:eastAsia="zh-CN" w:bidi="ar-SA"/>
    </w:rPr>
  </w:style>
  <w:style w:type="paragraph" w:styleId="2569">
    <w:name w:val="样式 正文首行缩进 + 宋体 首行缩进:  0.74 厘米"/>
    <w:basedOn w:val="742"/>
    <w:next w:val="775"/>
    <w:link w:val="684"/>
    <w:qFormat/>
    <w:pPr>
      <w:ind w:left="720"/>
      <w:jc w:val="left"/>
      <w:spacing w:before="120" w:line="380" w:lineRule="exact"/>
      <w:widowControl/>
    </w:pPr>
    <w:rPr>
      <w:rFonts w:cs="宋体"/>
      <w:sz w:val="24"/>
      <w:szCs w:val="20"/>
    </w:rPr>
  </w:style>
  <w:style w:type="paragraph" w:styleId="2570">
    <w:name w:val="自控1"/>
    <w:basedOn w:val="684"/>
    <w:next w:val="2570"/>
    <w:link w:val="684"/>
    <w:qFormat/>
    <w:pPr>
      <w:ind w:left="908" w:hanging="488"/>
      <w:jc w:val="left"/>
      <w:spacing w:line="312" w:lineRule="exact"/>
      <w:tabs>
        <w:tab w:val="left" w:pos="907" w:leader="none"/>
      </w:tabs>
    </w:pPr>
    <w:rPr>
      <w:rFonts w:ascii="宋体" w:hAnsi="宋体"/>
      <w:szCs w:val="21"/>
    </w:rPr>
  </w:style>
  <w:style w:type="paragraph" w:styleId="2571">
    <w:name w:val="招标文件1"/>
    <w:basedOn w:val="684"/>
    <w:next w:val="2571"/>
    <w:link w:val="684"/>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2572">
    <w:name w:val="孙（1）"/>
    <w:next w:val="2572"/>
    <w:link w:val="684"/>
    <w:qFormat/>
    <w:pPr>
      <w:spacing w:before="100" w:after="100" w:line="360" w:lineRule="auto"/>
      <w:outlineLvl w:val="1"/>
    </w:pPr>
    <w:rPr>
      <w:b/>
      <w:sz w:val="24"/>
      <w:szCs w:val="24"/>
      <w:lang w:val="en-US" w:eastAsia="zh-CN" w:bidi="ar-SA"/>
    </w:rPr>
  </w:style>
  <w:style w:type="paragraph" w:styleId="2573">
    <w:name w:val="样式1-6"/>
    <w:basedOn w:val="684"/>
    <w:next w:val="2573"/>
    <w:link w:val="684"/>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2574">
    <w:name w:val="样式 标题 3 + 段前: 6 磅 段后: 11.65 磅 行距: 单倍行距"/>
    <w:basedOn w:val="687"/>
    <w:next w:val="2574"/>
    <w:link w:val="684"/>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575">
    <w:name w:val="tableau"/>
    <w:basedOn w:val="684"/>
    <w:next w:val="2575"/>
    <w:link w:val="684"/>
    <w:qFormat/>
    <w:pPr>
      <w:jc w:val="center"/>
      <w:spacing w:before="20" w:after="20"/>
      <w:widowControl/>
    </w:pPr>
    <w:rPr>
      <w:rFonts w:ascii="Arial" w:hAnsi="Arial"/>
      <w:sz w:val="16"/>
      <w:szCs w:val="20"/>
      <w:lang w:val="en-GB"/>
    </w:rPr>
  </w:style>
  <w:style w:type="paragraph" w:styleId="2576">
    <w:name w:val="±í¸ñ2"/>
    <w:basedOn w:val="684"/>
    <w:next w:val="2576"/>
    <w:link w:val="684"/>
    <w:qFormat/>
    <w:pPr>
      <w:jc w:val="center"/>
      <w:widowControl/>
    </w:pPr>
    <w:rPr>
      <w:sz w:val="24"/>
      <w:szCs w:val="20"/>
    </w:rPr>
  </w:style>
  <w:style w:type="paragraph" w:styleId="2577">
    <w:name w:val="工程名称"/>
    <w:basedOn w:val="684"/>
    <w:next w:val="2577"/>
    <w:link w:val="684"/>
    <w:qFormat/>
    <w:pPr>
      <w:jc w:val="center"/>
    </w:pPr>
    <w:rPr>
      <w:rFonts w:ascii="楷体_GB2312" w:hAnsi="宋体" w:eastAsia="楷体_GB2312"/>
      <w:sz w:val="36"/>
    </w:rPr>
  </w:style>
  <w:style w:type="paragraph" w:styleId="2578">
    <w:name w:val="CourantCellule"/>
    <w:next w:val="2578"/>
    <w:link w:val="684"/>
    <w:qFormat/>
    <w:pPr>
      <w:spacing w:line="240" w:lineRule="exact"/>
    </w:pPr>
    <w:rPr>
      <w:sz w:val="24"/>
      <w:lang w:val="en-US" w:eastAsia="zh-CN" w:bidi="ar-SA"/>
    </w:rPr>
  </w:style>
  <w:style w:type="paragraph" w:styleId="2579">
    <w:name w:val="样式1 样式 标题 5 + 段前: 0 行"/>
    <w:basedOn w:val="684"/>
    <w:next w:val="684"/>
    <w:link w:val="684"/>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2580">
    <w:name w:val="Char Char Char1 Char Char Char Char Char Char Char Char Char Char Char Char Char Char Char Char Char Char Char Char Char Char Char Char Char Char Char Char Char Char Char"/>
    <w:basedOn w:val="684"/>
    <w:next w:val="2580"/>
    <w:link w:val="684"/>
    <w:qFormat/>
    <w:pPr>
      <w:jc w:val="left"/>
    </w:pPr>
    <w:rPr>
      <w:rFonts w:ascii="Tahoma" w:hAnsi="Tahoma"/>
      <w:sz w:val="24"/>
      <w:szCs w:val="20"/>
    </w:rPr>
  </w:style>
  <w:style w:type="paragraph" w:styleId="2581">
    <w:name w:val="xl159"/>
    <w:basedOn w:val="684"/>
    <w:next w:val="2581"/>
    <w:link w:val="68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2582">
    <w:name w:val="默认段落字体 Para Char Char Char Char Char Char Char Char Char Char Char Char1"/>
    <w:basedOn w:val="684"/>
    <w:next w:val="2582"/>
    <w:link w:val="684"/>
    <w:semiHidden/>
    <w:qFormat/>
    <w:pPr>
      <w:jc w:val="left"/>
    </w:pPr>
    <w:rPr>
      <w:rFonts w:ascii="Tahoma" w:hAnsi="Tahoma"/>
      <w:sz w:val="24"/>
      <w:szCs w:val="21"/>
    </w:rPr>
  </w:style>
  <w:style w:type="paragraph" w:styleId="2583">
    <w:name w:val="项目1"/>
    <w:basedOn w:val="684"/>
    <w:next w:val="2583"/>
    <w:link w:val="684"/>
    <w:qFormat/>
    <w:pPr>
      <w:ind w:left="879" w:hanging="425"/>
      <w:jc w:val="left"/>
      <w:widowControl/>
    </w:pPr>
    <w:rPr>
      <w:rFonts w:ascii="Calibri" w:hAnsi="Calibri"/>
      <w:sz w:val="24"/>
      <w:szCs w:val="20"/>
    </w:rPr>
  </w:style>
  <w:style w:type="paragraph" w:styleId="2584">
    <w:name w:val="注："/>
    <w:next w:val="1014"/>
    <w:link w:val="684"/>
    <w:qFormat/>
    <w:pPr>
      <w:ind w:left="840" w:hanging="420"/>
      <w:jc w:val="both"/>
      <w:widowControl w:val="off"/>
    </w:pPr>
    <w:rPr>
      <w:rFonts w:ascii="宋体"/>
      <w:sz w:val="18"/>
      <w:lang w:val="en-US" w:eastAsia="zh-CN" w:bidi="ar-SA"/>
    </w:rPr>
  </w:style>
  <w:style w:type="paragraph" w:styleId="2585">
    <w:name w:val="TM"/>
    <w:next w:val="2585"/>
    <w:link w:val="684"/>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val="en-US" w:eastAsia="en-US" w:bidi="ar-SA"/>
    </w:rPr>
  </w:style>
  <w:style w:type="paragraph" w:styleId="2586">
    <w:name w:val="xl30"/>
    <w:basedOn w:val="684"/>
    <w:next w:val="2586"/>
    <w:link w:val="68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olor w:val="000000"/>
      <w:sz w:val="20"/>
      <w:szCs w:val="20"/>
    </w:rPr>
  </w:style>
  <w:style w:type="paragraph" w:styleId="2587">
    <w:name w:val="注释"/>
    <w:basedOn w:val="684"/>
    <w:next w:val="2587"/>
    <w:link w:val="684"/>
    <w:unhideWhenUsed/>
    <w:qFormat/>
    <w:pPr>
      <w:jc w:val="center"/>
      <w:widowControl/>
    </w:pPr>
    <w:rPr>
      <w:rFonts w:ascii="仿宋_GB2312" w:hAnsi="宋体" w:eastAsia="仿宋_GB2312" w:cs="宋体"/>
      <w:sz w:val="36"/>
    </w:rPr>
  </w:style>
  <w:style w:type="paragraph" w:styleId="2588">
    <w:name w:val="normal 3"/>
    <w:basedOn w:val="2589"/>
    <w:next w:val="2588"/>
    <w:link w:val="684"/>
    <w:qFormat/>
    <w:pPr>
      <w:ind w:left="1701" w:right="283" w:firstLine="0"/>
      <w:keepLines w:val="0"/>
      <w:keepNext w:val="0"/>
      <w:tabs>
        <w:tab w:val="clear" w:pos="720" w:leader="none"/>
      </w:tabs>
    </w:pPr>
    <w:rPr>
      <w:rFonts w:ascii="Times New Roman" w:hAnsi="Times New Roman" w:cs="Times New Roman"/>
      <w:szCs w:val="20"/>
    </w:rPr>
  </w:style>
  <w:style w:type="paragraph" w:styleId="2589">
    <w:name w:val="Normal 2"/>
    <w:basedOn w:val="684"/>
    <w:next w:val="2589"/>
    <w:link w:val="684"/>
    <w:qFormat/>
    <w:pPr>
      <w:ind w:left="720" w:right="170" w:hanging="720"/>
      <w:jc w:val="left"/>
      <w:keepLines/>
      <w:keepNext/>
      <w:widowControl/>
      <w:tabs>
        <w:tab w:val="left" w:pos="720" w:leader="none"/>
      </w:tabs>
    </w:pPr>
    <w:rPr>
      <w:rFonts w:ascii="宋体" w:hAnsi="宋体" w:cs="宋体"/>
      <w:sz w:val="24"/>
    </w:rPr>
  </w:style>
  <w:style w:type="paragraph" w:styleId="2590">
    <w:name w:val="标题21"/>
    <w:basedOn w:val="686"/>
    <w:next w:val="2590"/>
    <w:link w:val="684"/>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591">
    <w:name w:val="Andy_4级"/>
    <w:basedOn w:val="1159"/>
    <w:next w:val="2591"/>
    <w:link w:val="684"/>
    <w:qFormat/>
    <w:pPr>
      <w:ind w:firstLine="510"/>
      <w:spacing w:line="360" w:lineRule="auto"/>
    </w:pPr>
    <w:rPr>
      <w:rFonts w:cs="Times New Roman"/>
      <w:sz w:val="24"/>
      <w:szCs w:val="20"/>
    </w:rPr>
  </w:style>
  <w:style w:type="paragraph" w:styleId="2592">
    <w:name w:val="样式 表格单元 + 两端对齐"/>
    <w:basedOn w:val="684"/>
    <w:next w:val="2592"/>
    <w:link w:val="684"/>
    <w:qFormat/>
    <w:pPr>
      <w:jc w:val="center"/>
    </w:pPr>
    <w:rPr>
      <w:rFonts w:ascii="宋体" w:hAnsi="宋体" w:cs="Arial"/>
      <w:sz w:val="24"/>
      <w:szCs w:val="21"/>
    </w:rPr>
  </w:style>
  <w:style w:type="paragraph" w:styleId="2593">
    <w:name w:val="font17"/>
    <w:basedOn w:val="684"/>
    <w:next w:val="2593"/>
    <w:link w:val="684"/>
    <w:qFormat/>
    <w:pPr>
      <w:jc w:val="left"/>
      <w:spacing w:before="100" w:beforeAutospacing="1" w:after="100" w:afterAutospacing="1"/>
      <w:widowControl/>
    </w:pPr>
    <w:rPr>
      <w:rFonts w:ascii="宋体" w:hAnsi="宋体" w:cs="宋体"/>
      <w:sz w:val="20"/>
      <w:szCs w:val="20"/>
    </w:rPr>
  </w:style>
  <w:style w:type="paragraph" w:styleId="2594">
    <w:name w:val="文4"/>
    <w:basedOn w:val="783"/>
    <w:next w:val="2594"/>
    <w:link w:val="684"/>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2595">
    <w:name w:val="xl310"/>
    <w:basedOn w:val="684"/>
    <w:next w:val="2595"/>
    <w:link w:val="684"/>
    <w:qFormat/>
    <w:pPr>
      <w:jc w:val="left"/>
      <w:spacing w:before="100" w:beforeAutospacing="1" w:after="100" w:afterAutospacing="1"/>
      <w:widowControl/>
    </w:pPr>
    <w:rPr>
      <w:rFonts w:ascii="宋体" w:hAnsi="宋体" w:cs="宋体"/>
      <w:b/>
      <w:bCs/>
      <w:sz w:val="24"/>
    </w:rPr>
  </w:style>
  <w:style w:type="paragraph" w:styleId="2596">
    <w:name w:val="ÕýÎÄ11"/>
    <w:basedOn w:val="684"/>
    <w:next w:val="2596"/>
    <w:link w:val="684"/>
    <w:qFormat/>
    <w:pPr>
      <w:ind w:left="1060"/>
      <w:jc w:val="left"/>
      <w:spacing w:line="264" w:lineRule="exact"/>
      <w:widowControl/>
    </w:pPr>
    <w:rPr>
      <w:rFonts w:ascii="宋体"/>
      <w:sz w:val="18"/>
      <w:szCs w:val="20"/>
    </w:rPr>
  </w:style>
  <w:style w:type="paragraph" w:styleId="2597">
    <w:name w:val="并列项-点"/>
    <w:basedOn w:val="684"/>
    <w:next w:val="2597"/>
    <w:link w:val="684"/>
    <w:qFormat/>
    <w:pPr>
      <w:jc w:val="left"/>
      <w:spacing w:line="360" w:lineRule="atLeast"/>
      <w:widowControl/>
      <w:tabs>
        <w:tab w:val="left" w:pos="851" w:leader="none"/>
      </w:tabs>
    </w:pPr>
    <w:rPr>
      <w:rFonts w:ascii="宋体" w:hAnsi="宋体"/>
      <w:sz w:val="24"/>
      <w:szCs w:val="20"/>
    </w:rPr>
  </w:style>
  <w:style w:type="paragraph" w:styleId="2598">
    <w:name w:val="Char Char Char Char Char Char Char Char Char1 Char Char Char Char Char Char Char Char Char Char Char Char Char Char Char Char Char Char Char Char Char Char"/>
    <w:basedOn w:val="685"/>
    <w:next w:val="2598"/>
    <w:link w:val="684"/>
    <w:uiPriority w:val="99"/>
    <w:qFormat/>
    <w:pPr>
      <w:keepLines/>
      <w:spacing w:before="240" w:after="240" w:line="348" w:lineRule="auto"/>
    </w:pPr>
    <w:rPr>
      <w:rFonts w:ascii="Times New Roman" w:eastAsia="黑体"/>
      <w:bCs w:val="0"/>
      <w:sz w:val="44"/>
      <w:szCs w:val="20"/>
    </w:rPr>
  </w:style>
  <w:style w:type="paragraph" w:styleId="2599">
    <w:name w:val="catalog 9"/>
    <w:basedOn w:val="684"/>
    <w:next w:val="2599"/>
    <w:link w:val="684"/>
    <w:qFormat/>
    <w:pPr>
      <w:ind w:left="113"/>
      <w:jc w:val="left"/>
      <w:widowControl/>
    </w:pPr>
    <w:rPr>
      <w:rFonts w:ascii="宋体" w:hAnsi="宋体"/>
      <w:szCs w:val="20"/>
    </w:rPr>
  </w:style>
  <w:style w:type="paragraph" w:styleId="2600">
    <w:name w:val="text middle"/>
    <w:basedOn w:val="684"/>
    <w:next w:val="2600"/>
    <w:link w:val="684"/>
    <w:qFormat/>
    <w:pPr>
      <w:jc w:val="center"/>
      <w:spacing w:line="0" w:lineRule="atLeast"/>
    </w:pPr>
    <w:rPr>
      <w:rFonts w:ascii="Arial" w:hAnsi="Arial" w:cs="Arial"/>
      <w:sz w:val="18"/>
      <w:szCs w:val="18"/>
    </w:rPr>
  </w:style>
  <w:style w:type="paragraph" w:styleId="2601">
    <w:name w:val="项目列表符号1"/>
    <w:basedOn w:val="684"/>
    <w:next w:val="2601"/>
    <w:link w:val="684"/>
    <w:qFormat/>
    <w:pPr>
      <w:jc w:val="left"/>
      <w:spacing w:before="120"/>
      <w:widowControl/>
    </w:pPr>
    <w:rPr>
      <w:rFonts w:ascii="Calibri" w:hAnsi="Calibri" w:eastAsia="仿宋_GB2312"/>
      <w:sz w:val="24"/>
      <w:szCs w:val="20"/>
    </w:rPr>
  </w:style>
  <w:style w:type="paragraph" w:styleId="2602">
    <w:name w:val="±íÉí"/>
    <w:basedOn w:val="684"/>
    <w:next w:val="2602"/>
    <w:link w:val="684"/>
    <w:qFormat/>
    <w:pPr>
      <w:jc w:val="left"/>
      <w:spacing w:line="300" w:lineRule="auto"/>
      <w:widowControl/>
    </w:pPr>
    <w:rPr>
      <w:sz w:val="18"/>
      <w:szCs w:val="20"/>
    </w:rPr>
  </w:style>
  <w:style w:type="paragraph" w:styleId="2603">
    <w:name w:val="样式 正文首行缩进 + 五号 Char Char Char Char Char Char Char Char Char"/>
    <w:basedOn w:val="811"/>
    <w:next w:val="2603"/>
    <w:link w:val="684"/>
    <w:qFormat/>
    <w:pPr>
      <w:ind w:firstLine="482"/>
      <w:spacing w:after="0" w:line="360" w:lineRule="auto"/>
    </w:pPr>
    <w:rPr>
      <w:rFonts w:ascii="Arial" w:hAnsi="Arial"/>
      <w:bCs w:val="0"/>
      <w:szCs w:val="20"/>
    </w:rPr>
  </w:style>
  <w:style w:type="paragraph" w:styleId="2604">
    <w:name w:val="樣式 標題 3 + (中文) MS Gothic 10.5 點 Char Char Char Char Char Char"/>
    <w:basedOn w:val="687"/>
    <w:next w:val="2604"/>
    <w:link w:val="684"/>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2605">
    <w:name w:val="专用"/>
    <w:basedOn w:val="684"/>
    <w:next w:val="2605"/>
    <w:link w:val="684"/>
    <w:qFormat/>
    <w:pPr>
      <w:jc w:val="left"/>
      <w:spacing w:line="360" w:lineRule="auto"/>
      <w:widowControl/>
      <w:tabs>
        <w:tab w:val="left" w:pos="824" w:leader="none"/>
      </w:tabs>
    </w:pPr>
    <w:rPr>
      <w:rFonts w:ascii="宋体" w:hAnsi="宋体" w:cs="宋体"/>
      <w:b/>
      <w:sz w:val="24"/>
    </w:rPr>
  </w:style>
  <w:style w:type="paragraph" w:styleId="2606">
    <w:name w:val="表格项"/>
    <w:basedOn w:val="684"/>
    <w:next w:val="2606"/>
    <w:link w:val="684"/>
    <w:qFormat/>
    <w:pPr>
      <w:jc w:val="left"/>
      <w:spacing w:line="0" w:lineRule="atLeast"/>
    </w:pPr>
    <w:rPr>
      <w:rFonts w:ascii="宋体" w:hAnsi="宋体" w:eastAsia="楷体_GB2312"/>
      <w:sz w:val="24"/>
    </w:rPr>
  </w:style>
  <w:style w:type="paragraph" w:styleId="2607">
    <w:name w:val="Style First line:  0.5&quot;"/>
    <w:basedOn w:val="684"/>
    <w:next w:val="2607"/>
    <w:link w:val="684"/>
    <w:qFormat/>
    <w:pPr>
      <w:ind w:firstLine="720"/>
      <w:jc w:val="left"/>
      <w:spacing w:line="360" w:lineRule="auto"/>
      <w:widowControl/>
    </w:pPr>
    <w:rPr>
      <w:rFonts w:ascii="宋体" w:hAnsi="宋体"/>
      <w:sz w:val="24"/>
      <w:szCs w:val="20"/>
    </w:rPr>
  </w:style>
  <w:style w:type="paragraph" w:styleId="2608">
    <w:name w:val="附录表标题续表"/>
    <w:basedOn w:val="2609"/>
    <w:next w:val="1014"/>
    <w:link w:val="684"/>
    <w:semiHidden/>
    <w:qFormat/>
    <w:pPr>
      <w:ind w:left="0" w:firstLine="0"/>
      <w:tabs>
        <w:tab w:val="left" w:pos="1440" w:leader="none"/>
      </w:tabs>
    </w:pPr>
    <w:rPr>
      <w:b/>
    </w:rPr>
  </w:style>
  <w:style w:type="paragraph" w:styleId="2609">
    <w:name w:val="附录表标题"/>
    <w:basedOn w:val="2314"/>
    <w:next w:val="1014"/>
    <w:link w:val="684"/>
    <w:semiHidden/>
    <w:qFormat/>
    <w:pPr>
      <w:ind w:left="2040" w:hanging="360"/>
      <w:spacing w:before="160" w:after="60"/>
      <w:widowControl w:val="off"/>
      <w:tabs>
        <w:tab w:val="left" w:pos="210" w:leader="none"/>
        <w:tab w:val="left" w:pos="2040" w:leader="none"/>
      </w:tabs>
    </w:pPr>
    <w:rPr>
      <w:rFonts w:ascii="Times New Roman" w:cs="Arial"/>
      <w:szCs w:val="21"/>
    </w:rPr>
  </w:style>
  <w:style w:type="paragraph" w:styleId="2610">
    <w:name w:val="分发表内容"/>
    <w:basedOn w:val="684"/>
    <w:next w:val="2610"/>
    <w:link w:val="684"/>
    <w:qFormat/>
    <w:pPr>
      <w:jc w:val="center"/>
      <w:spacing w:before="120" w:after="120"/>
    </w:pPr>
    <w:rPr>
      <w:rFonts w:ascii="仿宋_GB2312" w:hAnsi="宋体" w:eastAsia="仿宋_GB2312" w:cs="Tahoma"/>
    </w:rPr>
  </w:style>
  <w:style w:type="paragraph" w:styleId="2611">
    <w:name w:val="xl312"/>
    <w:basedOn w:val="684"/>
    <w:next w:val="2611"/>
    <w:link w:val="684"/>
    <w:qFormat/>
    <w:pPr>
      <w:jc w:val="center"/>
      <w:spacing w:before="100" w:beforeAutospacing="1" w:after="100" w:afterAutospacing="1"/>
      <w:widowControl/>
    </w:pPr>
    <w:rPr>
      <w:rFonts w:ascii="宋体" w:hAnsi="宋体" w:cs="宋体"/>
      <w:sz w:val="24"/>
    </w:rPr>
  </w:style>
  <w:style w:type="paragraph" w:styleId="2612">
    <w:name w:val="小"/>
    <w:basedOn w:val="684"/>
    <w:next w:val="754"/>
    <w:link w:val="684"/>
    <w:qFormat/>
    <w:pPr>
      <w:jc w:val="left"/>
    </w:pPr>
    <w:rPr>
      <w:rFonts w:ascii="宋体" w:hAnsi="Courier New"/>
      <w:szCs w:val="20"/>
    </w:rPr>
  </w:style>
  <w:style w:type="paragraph" w:styleId="2613">
    <w:name w:val="CM72"/>
    <w:basedOn w:val="1313"/>
    <w:next w:val="1313"/>
    <w:link w:val="684"/>
    <w:qFormat/>
    <w:pPr>
      <w:spacing w:line="468" w:lineRule="atLeast"/>
    </w:pPr>
    <w:rPr>
      <w:rFonts w:ascii="黑体" w:eastAsia="黑体" w:cs="Times New Roman"/>
      <w:color w:val="000000"/>
    </w:rPr>
  </w:style>
  <w:style w:type="paragraph" w:styleId="2614">
    <w:name w:val="ST20_6"/>
    <w:basedOn w:val="684"/>
    <w:next w:val="2614"/>
    <w:link w:val="684"/>
    <w:qFormat/>
    <w:pPr>
      <w:ind w:left="1265" w:hanging="425"/>
      <w:jc w:val="left"/>
    </w:pPr>
    <w:rPr>
      <w:rFonts w:ascii="宋体" w:hAnsi="Tms Rmn"/>
      <w:szCs w:val="20"/>
    </w:rPr>
  </w:style>
  <w:style w:type="paragraph" w:styleId="2615">
    <w:name w:val="科东_正文"/>
    <w:basedOn w:val="684"/>
    <w:next w:val="2615"/>
    <w:link w:val="684"/>
    <w:qFormat/>
    <w:pPr>
      <w:ind w:firstLine="200"/>
      <w:jc w:val="left"/>
      <w:spacing w:line="360" w:lineRule="auto"/>
      <w:widowControl/>
    </w:pPr>
    <w:rPr>
      <w:rFonts w:ascii="Calibri" w:hAnsi="Calibri"/>
      <w:sz w:val="24"/>
    </w:rPr>
  </w:style>
  <w:style w:type="paragraph" w:styleId="2616">
    <w:name w:val="Para"/>
    <w:next w:val="2616"/>
    <w:link w:val="684"/>
    <w:qFormat/>
    <w:pPr>
      <w:spacing w:after="160"/>
    </w:pPr>
    <w:rPr>
      <w:rFonts w:ascii="Arial" w:hAnsi="Arial" w:eastAsia="Times New Roman"/>
      <w:sz w:val="18"/>
      <w:lang w:val="en-US" w:eastAsia="en-US" w:bidi="ar-SA"/>
    </w:rPr>
  </w:style>
  <w:style w:type="paragraph" w:styleId="2617">
    <w:name w:val="普通正文"/>
    <w:basedOn w:val="684"/>
    <w:next w:val="2617"/>
    <w:link w:val="684"/>
    <w:qFormat/>
    <w:pPr>
      <w:jc w:val="left"/>
      <w:spacing w:line="360" w:lineRule="auto"/>
      <w:widowControl/>
    </w:pPr>
    <w:rPr>
      <w:szCs w:val="20"/>
    </w:rPr>
  </w:style>
  <w:style w:type="paragraph" w:styleId="2618">
    <w:name w:val="标题 23"/>
    <w:basedOn w:val="684"/>
    <w:next w:val="2618"/>
    <w:link w:val="684"/>
    <w:qFormat/>
    <w:pPr>
      <w:ind w:left="1134"/>
      <w:jc w:val="left"/>
      <w:spacing w:before="80" w:after="80"/>
      <w:widowControl/>
    </w:pPr>
    <w:rPr>
      <w:rFonts w:ascii="Arial" w:hAnsi="Arial" w:cs="Arial"/>
      <w:szCs w:val="20"/>
    </w:rPr>
  </w:style>
  <w:style w:type="paragraph" w:styleId="2619">
    <w:name w:val="Title (ref)"/>
    <w:basedOn w:val="684"/>
    <w:next w:val="684"/>
    <w:link w:val="684"/>
    <w:qFormat/>
    <w:pPr>
      <w:jc w:val="center"/>
      <w:spacing w:after="240"/>
      <w:widowControl/>
    </w:pPr>
    <w:rPr>
      <w:rFonts w:ascii="Times New Roman Bold" w:hAnsi="Times New Roman Bold" w:eastAsia="PMingLiU"/>
      <w:b/>
      <w:sz w:val="36"/>
      <w:szCs w:val="20"/>
      <w:lang w:eastAsia="en-US"/>
    </w:rPr>
  </w:style>
  <w:style w:type="paragraph" w:styleId="2620">
    <w:name w:val="CM14"/>
    <w:basedOn w:val="1313"/>
    <w:next w:val="1313"/>
    <w:link w:val="684"/>
    <w:qFormat/>
    <w:pPr>
      <w:spacing w:line="298" w:lineRule="atLeast"/>
    </w:pPr>
    <w:rPr>
      <w:rFonts w:ascii="黑体...." w:hAnsi="Calibri" w:eastAsia="黑体...." w:cs="Times New Roman"/>
      <w:color w:val="000000"/>
      <w:lang w:eastAsia="zh-TW"/>
    </w:rPr>
  </w:style>
  <w:style w:type="paragraph" w:styleId="2621">
    <w:name w:val="文档正文 Char Char Char Char Char"/>
    <w:basedOn w:val="684"/>
    <w:next w:val="2621"/>
    <w:link w:val="684"/>
    <w:qFormat/>
    <w:pPr>
      <w:jc w:val="left"/>
      <w:spacing w:line="440" w:lineRule="exact"/>
    </w:pPr>
    <w:rPr>
      <w:rFonts w:ascii="Arial Narrow" w:hAnsi="Arial Narrow"/>
      <w:sz w:val="24"/>
    </w:rPr>
  </w:style>
  <w:style w:type="paragraph" w:styleId="2622">
    <w:name w:val="char"/>
    <w:basedOn w:val="684"/>
    <w:next w:val="2622"/>
    <w:link w:val="684"/>
    <w:uiPriority w:val="99"/>
    <w:qFormat/>
    <w:pPr>
      <w:jc w:val="left"/>
      <w:spacing w:after="160" w:line="240" w:lineRule="exact"/>
      <w:widowControl/>
    </w:pPr>
    <w:rPr>
      <w:rFonts w:ascii="Verdana" w:hAnsi="Verdana" w:eastAsia="仿宋_GB2312" w:cs="”“Times New Roman”“"/>
      <w:sz w:val="24"/>
      <w:szCs w:val="20"/>
      <w:lang w:eastAsia="en-US"/>
    </w:rPr>
  </w:style>
  <w:style w:type="paragraph" w:styleId="2623">
    <w:name w:val="五号线1.1"/>
    <w:next w:val="2623"/>
    <w:link w:val="684"/>
    <w:qFormat/>
    <w:pPr>
      <w:jc w:val="center"/>
      <w:spacing w:before="120" w:after="120" w:line="500" w:lineRule="exact"/>
      <w:tabs>
        <w:tab w:val="left" w:pos="720" w:leader="none"/>
      </w:tabs>
      <w:outlineLvl w:val="1"/>
    </w:pPr>
    <w:rPr>
      <w:rFonts w:ascii="宋体"/>
      <w:b/>
      <w:spacing w:val="6"/>
      <w:sz w:val="30"/>
      <w:lang w:val="en-US" w:eastAsia="zh-CN" w:bidi="ar-SA"/>
    </w:rPr>
  </w:style>
  <w:style w:type="paragraph" w:styleId="2624">
    <w:name w:val="正"/>
    <w:basedOn w:val="684"/>
    <w:next w:val="684"/>
    <w:link w:val="684"/>
    <w:qFormat/>
    <w:pPr>
      <w:ind w:left="466" w:firstLine="28"/>
      <w:jc w:val="left"/>
      <w:spacing w:line="480" w:lineRule="exact"/>
    </w:pPr>
    <w:rPr>
      <w:rFonts w:ascii="宋体" w:hAnsi="宋体" w:cs="宋体"/>
      <w:sz w:val="28"/>
      <w:szCs w:val="28"/>
    </w:rPr>
  </w:style>
  <w:style w:type="paragraph" w:styleId="2625">
    <w:name w:val="样式 纯文本 + 居中 行距: 最小值 9 磅"/>
    <w:basedOn w:val="754"/>
    <w:next w:val="2625"/>
    <w:link w:val="684"/>
    <w:qFormat/>
    <w:pPr>
      <w:ind w:firstLine="200"/>
      <w:jc w:val="left"/>
      <w:spacing w:line="180" w:lineRule="atLeast"/>
    </w:pPr>
    <w:rPr>
      <w:rFonts w:cs="宋体"/>
      <w:sz w:val="24"/>
      <w:szCs w:val="20"/>
    </w:rPr>
  </w:style>
  <w:style w:type="paragraph" w:styleId="2626">
    <w:name w:val="Char Char Char2"/>
    <w:basedOn w:val="684"/>
    <w:next w:val="2626"/>
    <w:link w:val="684"/>
    <w:unhideWhenUsed/>
    <w:qFormat/>
    <w:pPr>
      <w:jc w:val="left"/>
    </w:pPr>
    <w:rPr>
      <w:rFonts w:ascii="Tahoma" w:hAnsi="Tahoma"/>
      <w:sz w:val="24"/>
      <w:szCs w:val="20"/>
    </w:rPr>
  </w:style>
  <w:style w:type="paragraph" w:styleId="2627">
    <w:name w:val="Losange 1"/>
    <w:basedOn w:val="2628"/>
    <w:next w:val="2627"/>
    <w:link w:val="684"/>
    <w:qFormat/>
    <w:pPr>
      <w:ind w:left="1531" w:hanging="397"/>
    </w:pPr>
  </w:style>
  <w:style w:type="paragraph" w:styleId="2628">
    <w:name w:val="Retrait 1"/>
    <w:basedOn w:val="684"/>
    <w:next w:val="2628"/>
    <w:link w:val="684"/>
    <w:qFormat/>
    <w:pPr>
      <w:ind w:left="851" w:right="-24"/>
      <w:spacing w:before="120"/>
      <w:widowControl/>
    </w:pPr>
    <w:rPr>
      <w:rFonts w:ascii="Arial" w:hAnsi="Arial" w:eastAsia="方正楷体简体" w:cs="Arial"/>
      <w:sz w:val="20"/>
      <w:szCs w:val="20"/>
      <w:lang w:val="en-GB"/>
    </w:rPr>
  </w:style>
  <w:style w:type="paragraph" w:styleId="2629">
    <w:name w:val="Char Char Char Char Char Char Char Char Char Char Char Char Char Char Char Char Char Char Char Char Char Char Char Char Char Char Char Char"/>
    <w:basedOn w:val="684"/>
    <w:next w:val="2629"/>
    <w:link w:val="684"/>
    <w:qFormat/>
    <w:pPr>
      <w:ind w:firstLine="617"/>
    </w:pPr>
    <w:rPr>
      <w:rFonts w:ascii="仿宋_GB2312" w:hAnsi="Tahoma" w:eastAsia="仿宋_GB2312" w:cs="Arial"/>
      <w:sz w:val="24"/>
    </w:rPr>
  </w:style>
  <w:style w:type="paragraph" w:styleId="2630">
    <w:name w:val="表题"/>
    <w:basedOn w:val="722"/>
    <w:next w:val="2630"/>
    <w:link w:val="684"/>
    <w:qFormat/>
    <w:pPr>
      <w:jc w:val="center"/>
      <w:keepNext/>
    </w:pPr>
    <w:rPr>
      <w:rFonts w:ascii="Times New Roman" w:hAnsi="宋体" w:eastAsia="宋体"/>
      <w:sz w:val="24"/>
      <w:szCs w:val="24"/>
    </w:rPr>
  </w:style>
  <w:style w:type="paragraph" w:styleId="2631">
    <w:name w:val="标题31"/>
    <w:basedOn w:val="687"/>
    <w:next w:val="2631"/>
    <w:link w:val="684"/>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2632">
    <w:name w:val="样式 标题 3列表编号31.1.1 + 四号 加粗 行距: 1.5 倍行距"/>
    <w:basedOn w:val="687"/>
    <w:next w:val="2632"/>
    <w:link w:val="684"/>
    <w:qFormat/>
    <w:pPr>
      <w:jc w:val="left"/>
      <w:spacing w:before="0" w:after="0" w:line="240" w:lineRule="auto"/>
      <w:tabs>
        <w:tab w:val="left" w:pos="1330" w:leader="none"/>
      </w:tabs>
    </w:pPr>
    <w:rPr>
      <w:rFonts w:cs="宋体"/>
      <w:b w:val="0"/>
      <w:bCs w:val="0"/>
      <w:szCs w:val="20"/>
    </w:rPr>
  </w:style>
  <w:style w:type="paragraph" w:styleId="2633">
    <w:name w:val="ST20_14"/>
    <w:basedOn w:val="684"/>
    <w:next w:val="684"/>
    <w:link w:val="684"/>
    <w:qFormat/>
    <w:pPr>
      <w:jc w:val="right"/>
    </w:pPr>
    <w:rPr>
      <w:rFonts w:ascii="宋体" w:hAnsi="Tms Rmn"/>
      <w:szCs w:val="20"/>
    </w:rPr>
  </w:style>
  <w:style w:type="paragraph" w:styleId="2634">
    <w:name w:val="Preface"/>
    <w:basedOn w:val="684"/>
    <w:next w:val="2634"/>
    <w:link w:val="684"/>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2635">
    <w:name w:val="11"/>
    <w:basedOn w:val="780"/>
    <w:next w:val="2635"/>
    <w:link w:val="684"/>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2636">
    <w:name w:val="xl148"/>
    <w:basedOn w:val="684"/>
    <w:next w:val="2636"/>
    <w:link w:val="684"/>
    <w:qFormat/>
    <w:pPr>
      <w:jc w:val="center"/>
      <w:spacing w:before="100" w:beforeAutospacing="1" w:after="100" w:afterAutospacing="1"/>
      <w:widowControl/>
      <w:pBdr>
        <w:left w:val="single" w:color="000000" w:sz="4" w:space="0"/>
        <w:right w:val="single" w:color="000000" w:sz="4" w:space="0"/>
      </w:pBdr>
    </w:pPr>
    <w:rPr>
      <w:rFonts w:ascii="Arial" w:hAnsi="Arial" w:cs="Arial"/>
      <w:sz w:val="20"/>
      <w:szCs w:val="20"/>
    </w:rPr>
  </w:style>
  <w:style w:type="paragraph" w:styleId="2637">
    <w:name w:val="List Variable 2"/>
    <w:basedOn w:val="2638"/>
    <w:next w:val="2637"/>
    <w:link w:val="684"/>
    <w:qFormat/>
    <w:pPr>
      <w:ind w:left="3402" w:hanging="1134"/>
      <w:tabs>
        <w:tab w:val="left" w:pos="3402" w:leader="none"/>
      </w:tabs>
    </w:pPr>
  </w:style>
  <w:style w:type="paragraph" w:styleId="2638">
    <w:name w:val="List Variable"/>
    <w:basedOn w:val="684"/>
    <w:next w:val="2638"/>
    <w:link w:val="684"/>
    <w:qFormat/>
    <w:pPr>
      <w:ind w:left="2835" w:hanging="567"/>
      <w:jc w:val="left"/>
      <w:spacing w:after="140"/>
      <w:widowControl/>
      <w:tabs>
        <w:tab w:val="left" w:pos="2835" w:leader="none"/>
      </w:tabs>
    </w:pPr>
    <w:rPr>
      <w:sz w:val="24"/>
      <w:szCs w:val="20"/>
      <w:lang w:val="en-GB" w:eastAsia="en-US"/>
    </w:rPr>
  </w:style>
  <w:style w:type="paragraph" w:styleId="2639">
    <w:name w:val="Tip"/>
    <w:basedOn w:val="2640"/>
    <w:next w:val="2639"/>
    <w:link w:val="684"/>
    <w:qFormat/>
    <w:pPr>
      <w:ind w:left="0" w:firstLine="0"/>
      <w:keepLines/>
      <w:spacing w:before="60" w:after="60"/>
      <w:tabs>
        <w:tab w:val="left" w:pos="420" w:leader="none"/>
      </w:tabs>
      <w:pBdr>
        <w:top w:val="none" w:color="000000" w:sz="0" w:space="0"/>
        <w:bottom w:val="none" w:color="000000" w:sz="0" w:space="0"/>
      </w:pBdr>
    </w:pPr>
    <w:rPr>
      <w:rFonts w:ascii="Times New Roman" w:hAnsi="Times New Roman"/>
      <w:sz w:val="24"/>
      <w:lang w:val="en-GB" w:eastAsia="en-US"/>
    </w:rPr>
  </w:style>
  <w:style w:type="paragraph" w:styleId="2640">
    <w:name w:val="Note"/>
    <w:basedOn w:val="684"/>
    <w:next w:val="2320"/>
    <w:link w:val="684"/>
    <w:qFormat/>
    <w:pPr>
      <w:ind w:left="420" w:hanging="420"/>
      <w:jc w:val="left"/>
      <w:spacing w:before="120" w:after="120"/>
      <w:widowControl/>
      <w:tabs>
        <w:tab w:val="left" w:pos="420" w:leader="none"/>
      </w:tabs>
      <w:pBdr>
        <w:top w:val="single" w:color="000000" w:sz="6" w:space="3"/>
        <w:bottom w:val="single" w:color="000000" w:sz="6" w:space="3"/>
      </w:pBdr>
    </w:pPr>
    <w:rPr>
      <w:rFonts w:ascii="宋体" w:hAnsi="宋体"/>
      <w:sz w:val="20"/>
      <w:szCs w:val="20"/>
    </w:rPr>
  </w:style>
  <w:style w:type="paragraph" w:styleId="2641">
    <w:name w:val="pic-info"/>
    <w:basedOn w:val="684"/>
    <w:next w:val="2641"/>
    <w:link w:val="684"/>
    <w:qFormat/>
    <w:pPr>
      <w:jc w:val="left"/>
      <w:spacing w:before="100" w:beforeAutospacing="1" w:after="100" w:afterAutospacing="1"/>
      <w:widowControl/>
    </w:pPr>
    <w:rPr>
      <w:rFonts w:ascii="宋体" w:hAnsi="宋体" w:cs="宋体"/>
      <w:sz w:val="24"/>
    </w:rPr>
  </w:style>
  <w:style w:type="paragraph" w:styleId="2642">
    <w:name w:val="正文文本12"/>
    <w:next w:val="2642"/>
    <w:link w:val="684"/>
    <w:qFormat/>
    <w:pPr>
      <w:ind w:left="1134"/>
      <w:jc w:val="both"/>
      <w:spacing w:before="170" w:line="300" w:lineRule="atLeast"/>
      <w:widowControl w:val="off"/>
    </w:pPr>
    <w:rPr>
      <w:color w:val="000000"/>
      <w:sz w:val="24"/>
      <w:lang w:val="en-US" w:eastAsia="zh-CN" w:bidi="ar-SA"/>
    </w:rPr>
  </w:style>
  <w:style w:type="paragraph" w:styleId="2643">
    <w:name w:val="样式 wang正文 + 首行缩进:  2 字符1"/>
    <w:basedOn w:val="1116"/>
    <w:next w:val="2643"/>
    <w:link w:val="684"/>
    <w:semiHidden/>
    <w:qFormat/>
    <w:pPr>
      <w:ind w:firstLine="640"/>
      <w:tabs>
        <w:tab w:val="left" w:pos="6840" w:leader="none"/>
      </w:tabs>
    </w:pPr>
    <w:rPr>
      <w:rFonts w:cs="宋体"/>
      <w:sz w:val="24"/>
    </w:rPr>
  </w:style>
  <w:style w:type="paragraph" w:styleId="2644">
    <w:name w:val="KX标题3"/>
    <w:basedOn w:val="684"/>
    <w:next w:val="2644"/>
    <w:link w:val="684"/>
    <w:qFormat/>
    <w:pPr>
      <w:ind w:left="1080"/>
      <w:jc w:val="left"/>
      <w:tabs>
        <w:tab w:val="left" w:pos="1080" w:leader="none"/>
      </w:tabs>
    </w:pPr>
    <w:rPr>
      <w:rFonts w:ascii="黑体" w:eastAsia="黑体"/>
      <w:b/>
      <w:sz w:val="32"/>
      <w:szCs w:val="20"/>
    </w:rPr>
  </w:style>
  <w:style w:type="paragraph" w:styleId="2645">
    <w:name w:val="notestextintable"/>
    <w:basedOn w:val="684"/>
    <w:next w:val="2645"/>
    <w:link w:val="684"/>
    <w:qFormat/>
    <w:pPr>
      <w:jc w:val="left"/>
      <w:spacing w:before="40" w:after="40"/>
      <w:widowControl/>
    </w:pPr>
    <w:rPr>
      <w:rFonts w:ascii="Arial" w:hAnsi="Arial" w:cs="Arial"/>
      <w:color w:val="000000"/>
      <w:sz w:val="20"/>
      <w:szCs w:val="20"/>
    </w:rPr>
  </w:style>
  <w:style w:type="paragraph" w:styleId="2646">
    <w:name w:val="±í¸ñ1"/>
    <w:basedOn w:val="684"/>
    <w:next w:val="2646"/>
    <w:link w:val="684"/>
    <w:qFormat/>
    <w:pPr>
      <w:jc w:val="center"/>
      <w:widowControl/>
    </w:pPr>
    <w:rPr>
      <w:rFonts w:ascii="宋体" w:hAnsi="宋体"/>
      <w:b/>
      <w:sz w:val="18"/>
      <w:szCs w:val="20"/>
    </w:rPr>
  </w:style>
  <w:style w:type="paragraph" w:styleId="2647">
    <w:name w:val="默认段落字体 Para Char Char Char Char Char Char Char Char Char Char Char Char Char Char Char Char"/>
    <w:basedOn w:val="684"/>
    <w:next w:val="2647"/>
    <w:link w:val="684"/>
    <w:qFormat/>
    <w:pPr>
      <w:jc w:val="left"/>
    </w:pPr>
    <w:rPr>
      <w:rFonts w:ascii="Tahoma" w:hAnsi="Tahoma"/>
      <w:sz w:val="24"/>
      <w:szCs w:val="20"/>
    </w:rPr>
  </w:style>
  <w:style w:type="paragraph" w:styleId="2648">
    <w:name w:val="我的目录"/>
    <w:basedOn w:val="775"/>
    <w:next w:val="2648"/>
    <w:link w:val="684"/>
    <w:qFormat/>
    <w:pPr>
      <w:spacing w:line="240" w:lineRule="auto"/>
      <w:widowControl w:val="off"/>
      <w:tabs>
        <w:tab w:val="right" w:pos="8820" w:leader="dot"/>
      </w:tabs>
    </w:pPr>
    <w:rPr>
      <w:rFonts w:ascii="宋体" w:hAnsi="Times New Roman" w:eastAsia="宋体"/>
      <w:b w:val="0"/>
      <w:bCs w:val="0"/>
      <w:lang w:val="en-US" w:eastAsia="zh-CN"/>
    </w:rPr>
  </w:style>
  <w:style w:type="paragraph" w:styleId="2649">
    <w:name w:val="ind"/>
    <w:basedOn w:val="684"/>
    <w:next w:val="2649"/>
    <w:link w:val="684"/>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2650">
    <w:name w:val="标注类项目符号"/>
    <w:basedOn w:val="684"/>
    <w:next w:val="2650"/>
    <w:link w:val="684"/>
    <w:qFormat/>
    <w:pPr>
      <w:ind w:left="840" w:right="480" w:hanging="360"/>
      <w:spacing w:line="360" w:lineRule="auto"/>
      <w:tabs>
        <w:tab w:val="left" w:pos="620" w:leader="none"/>
      </w:tabs>
    </w:pPr>
    <w:rPr>
      <w:rFonts w:eastAsia="方正楷体简体"/>
      <w:sz w:val="24"/>
    </w:rPr>
  </w:style>
  <w:style w:type="paragraph" w:styleId="2651">
    <w:name w:val="样式9 Char"/>
    <w:basedOn w:val="684"/>
    <w:next w:val="2651"/>
    <w:link w:val="684"/>
    <w:qFormat/>
    <w:pPr>
      <w:ind w:firstLine="200"/>
      <w:jc w:val="left"/>
      <w:spacing w:line="440" w:lineRule="exact"/>
      <w:widowControl/>
    </w:pPr>
    <w:rPr>
      <w:spacing w:val="6"/>
      <w:sz w:val="24"/>
      <w:szCs w:val="20"/>
    </w:rPr>
  </w:style>
  <w:style w:type="paragraph" w:styleId="2652">
    <w:name w:val="样式 标题 4 + 段前: 6 磅 段后: 6 磅 行距: 单倍行距"/>
    <w:basedOn w:val="688"/>
    <w:next w:val="2652"/>
    <w:link w:val="684"/>
    <w:uiPriority w:val="99"/>
    <w:qFormat/>
    <w:pPr>
      <w:spacing w:before="0" w:after="0" w:line="360" w:lineRule="auto"/>
    </w:pPr>
    <w:rPr>
      <w:rFonts w:ascii="Cambria" w:hAnsi="Cambria" w:eastAsia="宋体" w:cs="宋体"/>
      <w:b w:val="0"/>
      <w:szCs w:val="20"/>
    </w:rPr>
  </w:style>
  <w:style w:type="paragraph" w:styleId="2653">
    <w:name w:val="Default Paragraph Char Char Char Char"/>
    <w:basedOn w:val="684"/>
    <w:next w:val="684"/>
    <w:link w:val="684"/>
    <w:qFormat/>
    <w:pPr>
      <w:jc w:val="left"/>
      <w:spacing w:line="360" w:lineRule="auto"/>
      <w:widowControl/>
    </w:pPr>
    <w:rPr>
      <w:rFonts w:eastAsia="方正楷体简体"/>
      <w:sz w:val="28"/>
      <w:szCs w:val="20"/>
      <w:lang w:eastAsia="en-US"/>
    </w:rPr>
  </w:style>
  <w:style w:type="paragraph" w:styleId="2654">
    <w:name w:val="内容-节"/>
    <w:basedOn w:val="686"/>
    <w:next w:val="2654"/>
    <w:link w:val="684"/>
    <w:uiPriority w:val="99"/>
    <w:qFormat/>
    <w:pPr>
      <w:jc w:val="left"/>
      <w:spacing w:line="360" w:lineRule="auto"/>
    </w:pPr>
    <w:rPr>
      <w:rFonts w:ascii="黑体" w:hAnsi="黑体" w:cs="黑体"/>
    </w:rPr>
  </w:style>
  <w:style w:type="paragraph" w:styleId="2655">
    <w:name w:val="Char Char Char1 Char Char Char Char1"/>
    <w:basedOn w:val="684"/>
    <w:next w:val="2655"/>
    <w:link w:val="684"/>
    <w:qFormat/>
    <w:pPr>
      <w:jc w:val="left"/>
    </w:pPr>
    <w:rPr>
      <w:rFonts w:ascii="Tahoma" w:hAnsi="Tahoma"/>
      <w:sz w:val="24"/>
      <w:szCs w:val="20"/>
    </w:rPr>
  </w:style>
  <w:style w:type="paragraph" w:styleId="2656">
    <w:name w:val="样式 Arial 首行缩进:  2 字符"/>
    <w:basedOn w:val="684"/>
    <w:next w:val="2656"/>
    <w:link w:val="684"/>
    <w:qFormat/>
    <w:pPr>
      <w:ind w:firstLine="403"/>
      <w:jc w:val="left"/>
    </w:pPr>
    <w:rPr>
      <w:rFonts w:ascii="宋体" w:hAnsi="宋体" w:cs="华文新魏"/>
      <w:szCs w:val="21"/>
    </w:rPr>
  </w:style>
  <w:style w:type="paragraph" w:styleId="2657">
    <w:name w:val="特殊段（退后）"/>
    <w:basedOn w:val="684"/>
    <w:next w:val="2657"/>
    <w:link w:val="684"/>
    <w:qFormat/>
    <w:pPr>
      <w:ind w:left="200" w:firstLine="200"/>
      <w:jc w:val="left"/>
      <w:spacing w:line="400" w:lineRule="atLeast"/>
    </w:pPr>
    <w:rPr>
      <w:bCs/>
      <w:color w:val="000000"/>
      <w:szCs w:val="44"/>
    </w:rPr>
  </w:style>
  <w:style w:type="paragraph" w:styleId="2658">
    <w:name w:val="目录23"/>
    <w:basedOn w:val="793"/>
    <w:next w:val="2658"/>
    <w:link w:val="684"/>
    <w:qFormat/>
    <w:pPr>
      <w:ind w:left="630" w:firstLine="0"/>
      <w:spacing w:before="60"/>
      <w:tabs>
        <w:tab w:val="left" w:pos="900" w:leader="none"/>
        <w:tab w:val="right" w:pos="8720" w:leader="dot"/>
        <w:tab w:val="right" w:pos="8789" w:leader="dot"/>
      </w:tabs>
    </w:pPr>
    <w:rPr>
      <w:rFonts w:ascii="Arial" w:hAnsi="Arial" w:eastAsia="宋体"/>
      <w:smallCaps w:val="0"/>
      <w:sz w:val="21"/>
      <w:szCs w:val="24"/>
      <w:lang w:val="en-US" w:eastAsia="zh-CN"/>
    </w:rPr>
  </w:style>
  <w:style w:type="paragraph" w:styleId="2659">
    <w:name w:val="Char22"/>
    <w:basedOn w:val="684"/>
    <w:next w:val="2659"/>
    <w:link w:val="684"/>
    <w:unhideWhenUsed/>
    <w:qFormat/>
    <w:pPr>
      <w:ind w:firstLine="200"/>
      <w:jc w:val="left"/>
      <w:spacing w:line="360" w:lineRule="auto"/>
      <w:widowControl/>
    </w:pPr>
    <w:rPr>
      <w:rFonts w:ascii="Tahoma" w:hAnsi="Tahoma" w:cs="宋体"/>
      <w:sz w:val="24"/>
    </w:rPr>
  </w:style>
  <w:style w:type="paragraph" w:styleId="2660">
    <w:name w:val="ST20_12"/>
    <w:basedOn w:val="684"/>
    <w:next w:val="2660"/>
    <w:link w:val="684"/>
    <w:qFormat/>
    <w:pPr>
      <w:ind w:left="426" w:firstLine="425"/>
      <w:jc w:val="left"/>
      <w:spacing w:after="120"/>
    </w:pPr>
    <w:rPr>
      <w:rFonts w:ascii="宋体" w:hAnsi="Tms Rmn"/>
      <w:sz w:val="24"/>
      <w:szCs w:val="20"/>
    </w:rPr>
  </w:style>
  <w:style w:type="paragraph" w:styleId="2661">
    <w:name w:val="正文-首行缩进"/>
    <w:basedOn w:val="684"/>
    <w:next w:val="2661"/>
    <w:link w:val="684"/>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2662">
    <w:name w:val="小四 段落 宋体 Char"/>
    <w:basedOn w:val="718"/>
    <w:next w:val="2662"/>
    <w:link w:val="684"/>
    <w:qFormat/>
    <w:pPr>
      <w:ind w:left="0" w:right="-33" w:firstLine="480"/>
      <w:jc w:val="left"/>
      <w:spacing w:after="0" w:line="360" w:lineRule="auto"/>
      <w:tabs>
        <w:tab w:val="clear" w:pos="720" w:leader="none"/>
        <w:tab w:val="clear" w:pos="762" w:leader="none"/>
      </w:tabs>
    </w:pPr>
    <w:rPr>
      <w:szCs w:val="24"/>
    </w:rPr>
  </w:style>
  <w:style w:type="paragraph" w:styleId="2663">
    <w:name w:val="纯文本3"/>
    <w:basedOn w:val="684"/>
    <w:next w:val="2663"/>
    <w:link w:val="684"/>
    <w:unhideWhenUsed/>
    <w:qFormat/>
    <w:pPr>
      <w:ind w:firstLine="200"/>
      <w:jc w:val="left"/>
      <w:spacing w:line="360" w:lineRule="auto"/>
    </w:pPr>
    <w:rPr>
      <w:rFonts w:ascii="宋体" w:hAnsi="Courier New"/>
      <w:sz w:val="24"/>
      <w:szCs w:val="20"/>
    </w:rPr>
  </w:style>
  <w:style w:type="paragraph" w:styleId="2664">
    <w:name w:val="标题1111"/>
    <w:basedOn w:val="685"/>
    <w:next w:val="2664"/>
    <w:link w:val="684"/>
    <w:semiHidden/>
    <w:qFormat/>
    <w:pPr>
      <w:ind w:left="567" w:hanging="567"/>
      <w:jc w:val="left"/>
      <w:keepLines/>
      <w:spacing w:line="360" w:lineRule="auto"/>
      <w:tabs>
        <w:tab w:val="left" w:pos="567" w:leader="none"/>
      </w:tabs>
    </w:pPr>
    <w:rPr>
      <w:rFonts w:hAnsi="宋体"/>
      <w:bCs w:val="0"/>
      <w:sz w:val="32"/>
      <w:szCs w:val="20"/>
    </w:rPr>
  </w:style>
  <w:style w:type="paragraph" w:styleId="2665">
    <w:name w:val="表身（左）"/>
    <w:next w:val="2665"/>
    <w:link w:val="684"/>
    <w:qFormat/>
    <w:pPr>
      <w:spacing w:line="300" w:lineRule="auto"/>
    </w:pPr>
    <w:rPr>
      <w:sz w:val="16"/>
      <w:lang w:val="en-US" w:eastAsia="zh-CN" w:bidi="ar-SA"/>
    </w:rPr>
  </w:style>
  <w:style w:type="paragraph" w:styleId="2666">
    <w:name w:val="Cell Head2"/>
    <w:basedOn w:val="684"/>
    <w:next w:val="2666"/>
    <w:link w:val="684"/>
    <w:qFormat/>
    <w:pPr>
      <w:ind w:left="869" w:hanging="420"/>
      <w:jc w:val="left"/>
      <w:tabs>
        <w:tab w:val="left" w:pos="869" w:leader="none"/>
      </w:tabs>
    </w:pPr>
    <w:rPr>
      <w:rFonts w:ascii="宋体" w:hAnsi="宋体"/>
      <w:lang w:eastAsia="en-US"/>
    </w:rPr>
  </w:style>
  <w:style w:type="paragraph" w:styleId="2667">
    <w:name w:val="Char5 Char Char Char Char Char Char"/>
    <w:basedOn w:val="684"/>
    <w:next w:val="2667"/>
    <w:link w:val="684"/>
    <w:qFormat/>
    <w:rPr>
      <w:rFonts w:ascii="Tahoma" w:hAnsi="Tahoma"/>
      <w:sz w:val="24"/>
      <w:szCs w:val="20"/>
    </w:rPr>
  </w:style>
  <w:style w:type="paragraph" w:styleId="2668">
    <w:name w:val="CM102"/>
    <w:basedOn w:val="1313"/>
    <w:next w:val="1313"/>
    <w:link w:val="684"/>
    <w:qFormat/>
    <w:rPr>
      <w:rFonts w:ascii="黑体" w:eastAsia="黑体" w:cs="Times New Roman"/>
      <w:color w:val="000000"/>
    </w:rPr>
  </w:style>
  <w:style w:type="paragraph" w:styleId="2669">
    <w:name w:val="List Variable 6"/>
    <w:basedOn w:val="2638"/>
    <w:next w:val="2669"/>
    <w:link w:val="684"/>
    <w:qFormat/>
    <w:pPr>
      <w:ind w:left="5670" w:hanging="3402"/>
      <w:tabs>
        <w:tab w:val="left" w:pos="5670" w:leader="none"/>
      </w:tabs>
    </w:pPr>
  </w:style>
  <w:style w:type="paragraph" w:styleId="2670">
    <w:name w:val="技术标题3"/>
    <w:basedOn w:val="689"/>
    <w:next w:val="2670"/>
    <w:link w:val="684"/>
    <w:qFormat/>
    <w:pPr>
      <w:jc w:val="center"/>
      <w:keepNext w:val="0"/>
      <w:spacing w:beforeAutospacing="1" w:after="100" w:afterAutospacing="1"/>
      <w:widowControl/>
    </w:pPr>
    <w:rPr>
      <w:rFonts w:ascii="宋体" w:hAnsi="宋体" w:eastAsia="宋体" w:cs="宋体"/>
      <w:sz w:val="24"/>
      <w:szCs w:val="28"/>
    </w:rPr>
  </w:style>
  <w:style w:type="paragraph" w:styleId="2671">
    <w:name w:val="itemlist"/>
    <w:basedOn w:val="684"/>
    <w:next w:val="2671"/>
    <w:link w:val="684"/>
    <w:qFormat/>
    <w:pPr>
      <w:jc w:val="left"/>
      <w:spacing w:before="100" w:beforeAutospacing="1" w:after="100" w:afterAutospacing="1"/>
      <w:widowControl/>
    </w:pPr>
    <w:rPr>
      <w:rFonts w:ascii="宋体" w:hAnsi="宋体" w:cs="宋体"/>
      <w:sz w:val="24"/>
    </w:rPr>
  </w:style>
  <w:style w:type="paragraph" w:styleId="2672">
    <w:name w:val="公司logo"/>
    <w:next w:val="2672"/>
    <w:link w:val="684"/>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eastAsia="zh-CN" w:bidi="ar-SA"/>
    </w:rPr>
  </w:style>
  <w:style w:type="paragraph" w:styleId="2673">
    <w:name w:val="编号(1)"/>
    <w:basedOn w:val="684"/>
    <w:next w:val="2673"/>
    <w:link w:val="684"/>
    <w:qFormat/>
    <w:pPr>
      <w:ind w:firstLine="547"/>
      <w:spacing w:line="480" w:lineRule="atLeast"/>
      <w:tabs>
        <w:tab w:val="left" w:pos="547" w:leader="none"/>
        <w:tab w:val="left" w:pos="1080" w:leader="none"/>
      </w:tabs>
    </w:pPr>
    <w:rPr>
      <w:sz w:val="28"/>
    </w:rPr>
  </w:style>
  <w:style w:type="paragraph" w:styleId="2674">
    <w:name w:val="CellBody"/>
    <w:basedOn w:val="684"/>
    <w:next w:val="2674"/>
    <w:link w:val="684"/>
    <w:semiHidden/>
    <w:qFormat/>
    <w:pPr>
      <w:ind w:left="1701"/>
      <w:jc w:val="left"/>
      <w:spacing w:before="60" w:after="120"/>
      <w:widowControl/>
    </w:pPr>
    <w:rPr>
      <w:rFonts w:ascii="宋体" w:hAnsi="宋体" w:eastAsia="Times"/>
      <w:color w:val="000000"/>
      <w:sz w:val="22"/>
      <w:szCs w:val="20"/>
    </w:rPr>
  </w:style>
  <w:style w:type="paragraph" w:styleId="2675">
    <w:name w:val="南昌1号线一期项目符号"/>
    <w:basedOn w:val="2283"/>
    <w:next w:val="2283"/>
    <w:link w:val="684"/>
    <w:qFormat/>
    <w:pPr>
      <w:ind w:left="620" w:hanging="420"/>
      <w:tabs>
        <w:tab w:val="left" w:pos="620" w:leader="none"/>
      </w:tabs>
    </w:pPr>
    <w:rPr>
      <w:rFonts w:hAnsi="Times New Roman"/>
    </w:rPr>
  </w:style>
  <w:style w:type="paragraph" w:styleId="2676">
    <w:name w:val="标题5.2"/>
    <w:basedOn w:val="684"/>
    <w:next w:val="2676"/>
    <w:link w:val="684"/>
    <w:uiPriority w:val="99"/>
    <w:qFormat/>
    <w:pPr>
      <w:spacing w:line="360" w:lineRule="auto"/>
    </w:pPr>
    <w:rPr>
      <w:rFonts w:eastAsia="仿宋_GB2312"/>
      <w:sz w:val="28"/>
    </w:rPr>
  </w:style>
  <w:style w:type="paragraph" w:styleId="2677">
    <w:name w:val="Char Char Char"/>
    <w:basedOn w:val="684"/>
    <w:next w:val="2677"/>
    <w:link w:val="684"/>
    <w:qFormat/>
    <w:rPr>
      <w:rFonts w:ascii="Tahoma" w:hAnsi="Tahoma" w:eastAsia="方正楷体简体" w:cs="Arial"/>
      <w:sz w:val="24"/>
      <w:szCs w:val="20"/>
    </w:rPr>
  </w:style>
  <w:style w:type="paragraph" w:styleId="2678">
    <w:name w:val="正文櫀圠缩徾"/>
    <w:next w:val="2678"/>
    <w:link w:val="684"/>
    <w:qFormat/>
    <w:pPr>
      <w:ind w:firstLine="200"/>
      <w:spacing w:before="100" w:beforeAutospacing="1" w:after="100" w:afterAutospacing="1"/>
    </w:pPr>
    <w:rPr>
      <w:sz w:val="21"/>
      <w:lang w:val="en-US" w:eastAsia="zh-CN" w:bidi="ar-SA"/>
    </w:rPr>
  </w:style>
  <w:style w:type="paragraph" w:styleId="2679">
    <w:name w:val="正文条款"/>
    <w:basedOn w:val="684"/>
    <w:next w:val="684"/>
    <w:link w:val="684"/>
    <w:qFormat/>
    <w:pPr>
      <w:ind w:left="200" w:firstLine="200"/>
      <w:jc w:val="left"/>
      <w:spacing w:line="320" w:lineRule="exact"/>
      <w:widowControl/>
    </w:pPr>
    <w:rPr>
      <w:rFonts w:ascii="Arial" w:hAnsi="Arial" w:cs="Arial"/>
      <w:color w:val="0000ff"/>
      <w:szCs w:val="21"/>
    </w:rPr>
  </w:style>
  <w:style w:type="paragraph" w:styleId="2680">
    <w:name w:val="Compiling Advice"/>
    <w:basedOn w:val="684"/>
    <w:next w:val="2680"/>
    <w:link w:val="684"/>
    <w:qFormat/>
    <w:pPr>
      <w:ind w:left="200"/>
      <w:jc w:val="left"/>
      <w:spacing w:line="360" w:lineRule="auto"/>
    </w:pPr>
    <w:rPr>
      <w:rFonts w:ascii="Arial" w:hAnsi="Arial" w:eastAsia="Times New Roman" w:cs="Arial"/>
      <w:i/>
      <w:color w:val="0000ff"/>
      <w:szCs w:val="21"/>
    </w:rPr>
  </w:style>
  <w:style w:type="paragraph" w:styleId="2681">
    <w:name w:val="标题 3 + 小四 段前: 0 磅 段后: 0 磅 行距: 1.5 倍行距"/>
    <w:basedOn w:val="687"/>
    <w:next w:val="687"/>
    <w:link w:val="684"/>
    <w:semiHidden/>
    <w:qFormat/>
    <w:pPr>
      <w:spacing w:before="0" w:after="0" w:line="240" w:lineRule="auto"/>
    </w:pPr>
    <w:rPr>
      <w:rFonts w:ascii="Calibri" w:hAnsi="Calibri" w:cs="宋体"/>
      <w:b w:val="0"/>
      <w:szCs w:val="20"/>
    </w:rPr>
  </w:style>
  <w:style w:type="paragraph" w:styleId="2682">
    <w:name w:val="Char1 Char Char Char Char Char1"/>
    <w:basedOn w:val="684"/>
    <w:next w:val="2682"/>
    <w:link w:val="684"/>
    <w:qFormat/>
    <w:pPr>
      <w:jc w:val="left"/>
    </w:pPr>
    <w:rPr>
      <w:rFonts w:ascii="Tahoma" w:hAnsi="Tahoma"/>
      <w:sz w:val="24"/>
      <w:szCs w:val="20"/>
    </w:rPr>
  </w:style>
  <w:style w:type="paragraph" w:styleId="2683">
    <w:name w:val="正文5"/>
    <w:basedOn w:val="684"/>
    <w:next w:val="2683"/>
    <w:link w:val="684"/>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2684">
    <w:name w:val="Z"/>
    <w:basedOn w:val="684"/>
    <w:next w:val="2684"/>
    <w:link w:val="684"/>
    <w:semiHidden/>
    <w:qFormat/>
    <w:pPr>
      <w:ind w:right="210" w:firstLine="360"/>
      <w:jc w:val="left"/>
    </w:pPr>
    <w:rPr>
      <w:rFonts w:ascii="宋体" w:hAnsi="宋体"/>
      <w:color w:val="000000"/>
      <w:sz w:val="18"/>
      <w:szCs w:val="18"/>
    </w:rPr>
  </w:style>
  <w:style w:type="paragraph" w:styleId="2685">
    <w:name w:val="Style 樣式 標題 3 + (中文) MS Gothic 10.5 點 + (Latin) Times New Roman (A... Char"/>
    <w:basedOn w:val="2604"/>
    <w:next w:val="2685"/>
    <w:link w:val="684"/>
    <w:qFormat/>
    <w:pPr>
      <w:ind w:left="142" w:hanging="142"/>
      <w:jc w:val="both"/>
      <w:tabs>
        <w:tab w:val="left" w:pos="737" w:leader="none"/>
      </w:tabs>
    </w:pPr>
    <w:rPr>
      <w:rFonts w:eastAsia="PMingLiU"/>
      <w:bCs/>
    </w:rPr>
  </w:style>
  <w:style w:type="paragraph" w:styleId="2686">
    <w:name w:val="xl58"/>
    <w:basedOn w:val="684"/>
    <w:next w:val="2686"/>
    <w:link w:val="684"/>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2687">
    <w:name w:val="封面日期"/>
    <w:next w:val="684"/>
    <w:link w:val="684"/>
    <w:qFormat/>
    <w:pPr>
      <w:jc w:val="center"/>
    </w:pPr>
    <w:rPr>
      <w:sz w:val="32"/>
      <w:szCs w:val="24"/>
      <w:lang w:val="en-US" w:eastAsia="zh-CN" w:bidi="ar-SA"/>
    </w:rPr>
  </w:style>
  <w:style w:type="paragraph" w:styleId="2688">
    <w:name w:val="样式 四号 首行缩进:  0.74 厘米 行距: 1.5 倍行距"/>
    <w:basedOn w:val="684"/>
    <w:next w:val="2688"/>
    <w:link w:val="684"/>
    <w:qFormat/>
    <w:pPr>
      <w:ind w:firstLine="567"/>
      <w:jc w:val="left"/>
      <w:spacing w:line="360" w:lineRule="auto"/>
    </w:pPr>
    <w:rPr>
      <w:rFonts w:ascii="Calibri" w:hAnsi="Calibri" w:cs="宋体"/>
      <w:sz w:val="28"/>
      <w:szCs w:val="20"/>
    </w:rPr>
  </w:style>
  <w:style w:type="paragraph" w:styleId="2689">
    <w:name w:val="xl151"/>
    <w:basedOn w:val="684"/>
    <w:next w:val="2689"/>
    <w:link w:val="684"/>
    <w:qFormat/>
    <w:pPr>
      <w:jc w:val="center"/>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2690">
    <w:name w:val="編號-1"/>
    <w:basedOn w:val="684"/>
    <w:next w:val="2690"/>
    <w:link w:val="684"/>
    <w:qFormat/>
    <w:pPr>
      <w:ind w:left="1130" w:hanging="420"/>
      <w:jc w:val="left"/>
      <w:spacing w:line="360" w:lineRule="auto"/>
      <w:tabs>
        <w:tab w:val="left" w:pos="1130" w:leader="none"/>
      </w:tabs>
      <w:outlineLvl w:val="0"/>
    </w:pPr>
    <w:rPr>
      <w:rFonts w:ascii="DFKai-SB" w:eastAsia="DFKai-SB"/>
      <w:sz w:val="28"/>
      <w:lang w:eastAsia="zh-TW"/>
    </w:rPr>
  </w:style>
  <w:style w:type="paragraph" w:styleId="2691">
    <w:name w:val="Pa9"/>
    <w:basedOn w:val="1313"/>
    <w:next w:val="1313"/>
    <w:link w:val="684"/>
    <w:qFormat/>
    <w:pPr>
      <w:spacing w:line="181" w:lineRule="atLeast"/>
    </w:pPr>
    <w:rPr>
      <w:rFonts w:ascii=".." w:hAnsi="Calibri" w:eastAsia=".." w:cs="Times New Roman"/>
      <w:color w:val="000000"/>
    </w:rPr>
  </w:style>
  <w:style w:type="paragraph" w:styleId="2692">
    <w:name w:val="样式 标题 4标题 5 Char Char标题 1)第四层条第五层H5dsddRoman listh5PIM..."/>
    <w:basedOn w:val="688"/>
    <w:next w:val="2692"/>
    <w:link w:val="684"/>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2693">
    <w:name w:val="样式1-2"/>
    <w:basedOn w:val="687"/>
    <w:next w:val="2693"/>
    <w:link w:val="684"/>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2694">
    <w:name w:val="Char4"/>
    <w:basedOn w:val="684"/>
    <w:next w:val="2694"/>
    <w:link w:val="684"/>
    <w:qFormat/>
    <w:pPr>
      <w:tabs>
        <w:tab w:val="left" w:pos="360" w:leader="none"/>
      </w:tabs>
    </w:pPr>
    <w:rPr>
      <w:sz w:val="24"/>
    </w:rPr>
  </w:style>
  <w:style w:type="paragraph" w:styleId="2695">
    <w:name w:val="blueb"/>
    <w:basedOn w:val="684"/>
    <w:next w:val="2695"/>
    <w:link w:val="684"/>
    <w:qFormat/>
    <w:pPr>
      <w:jc w:val="left"/>
      <w:spacing w:before="100" w:beforeAutospacing="1" w:after="100" w:afterAutospacing="1"/>
      <w:widowControl/>
    </w:pPr>
    <w:rPr>
      <w:rFonts w:ascii="宋体" w:hAnsi="宋体" w:cs="宋体"/>
      <w:b/>
      <w:bCs/>
      <w:color w:val="004ea3"/>
      <w:sz w:val="20"/>
      <w:szCs w:val="20"/>
    </w:rPr>
  </w:style>
  <w:style w:type="paragraph" w:styleId="2696">
    <w:name w:val="End"/>
    <w:basedOn w:val="684"/>
    <w:next w:val="2696"/>
    <w:link w:val="684"/>
    <w:qFormat/>
    <w:pPr>
      <w:ind w:left="1701"/>
      <w:jc w:val="left"/>
      <w:spacing w:before="160" w:after="400" w:line="240" w:lineRule="atLeast"/>
      <w:widowControl/>
    </w:pPr>
    <w:rPr>
      <w:rFonts w:ascii="宋体" w:hAnsi="宋体" w:cs="Arial"/>
      <w:b/>
      <w:szCs w:val="21"/>
    </w:rPr>
  </w:style>
  <w:style w:type="paragraph" w:styleId="2697">
    <w:name w:val="retrait1"/>
    <w:basedOn w:val="684"/>
    <w:next w:val="2697"/>
    <w:link w:val="684"/>
    <w:qFormat/>
    <w:pPr>
      <w:ind w:left="284"/>
      <w:jc w:val="left"/>
      <w:spacing w:before="20" w:after="20"/>
      <w:widowControl/>
    </w:pPr>
    <w:rPr>
      <w:rFonts w:ascii="Arial" w:hAnsi="Arial"/>
      <w:sz w:val="24"/>
      <w:szCs w:val="20"/>
      <w:lang w:val="en-GB"/>
    </w:rPr>
  </w:style>
  <w:style w:type="paragraph" w:styleId="2698">
    <w:name w:val="En-tête italienne"/>
    <w:basedOn w:val="684"/>
    <w:next w:val="2698"/>
    <w:link w:val="684"/>
    <w:qFormat/>
    <w:pPr>
      <w:ind w:left="142" w:right="283"/>
      <w:jc w:val="left"/>
      <w:widowControl/>
      <w:tabs>
        <w:tab w:val="center" w:pos="7088" w:leader="none"/>
        <w:tab w:val="right" w:pos="13892" w:leader="none"/>
      </w:tabs>
    </w:pPr>
    <w:rPr>
      <w:rFonts w:ascii="宋体" w:hAnsi="宋体"/>
      <w:sz w:val="24"/>
      <w:szCs w:val="20"/>
    </w:rPr>
  </w:style>
  <w:style w:type="paragraph" w:styleId="2699">
    <w:name w:val="正文四号字"/>
    <w:basedOn w:val="684"/>
    <w:next w:val="2699"/>
    <w:link w:val="684"/>
    <w:qFormat/>
    <w:pPr>
      <w:jc w:val="left"/>
      <w:spacing w:line="360" w:lineRule="auto"/>
    </w:pPr>
    <w:rPr>
      <w:rFonts w:ascii="宋体" w:hAnsi="宋体"/>
      <w:spacing w:val="5"/>
      <w:sz w:val="28"/>
      <w:szCs w:val="20"/>
    </w:rPr>
  </w:style>
  <w:style w:type="paragraph" w:styleId="2700">
    <w:name w:val="Step in Appendix"/>
    <w:basedOn w:val="1547"/>
    <w:next w:val="2700"/>
    <w:link w:val="684"/>
    <w:qFormat/>
    <w:pPr>
      <w:ind w:left="2100" w:hanging="420"/>
      <w:tabs>
        <w:tab w:val="left" w:pos="1701" w:leader="none"/>
        <w:tab w:val="left" w:pos="2100" w:leader="none"/>
      </w:tabs>
      <w:outlineLvl w:val="4"/>
    </w:pPr>
    <w:rPr>
      <w:rFonts w:cs="Times New Roman"/>
    </w:rPr>
  </w:style>
  <w:style w:type="paragraph" w:styleId="2701">
    <w:name w:val="默认段落字体 Para Char Char Char Char Char"/>
    <w:basedOn w:val="684"/>
    <w:next w:val="2701"/>
    <w:link w:val="684"/>
    <w:qFormat/>
    <w:pPr>
      <w:jc w:val="left"/>
    </w:pPr>
    <w:rPr>
      <w:rFonts w:ascii="宋体" w:hAnsi="宋体"/>
      <w:b/>
      <w:color w:val="000000"/>
      <w:sz w:val="24"/>
    </w:rPr>
  </w:style>
  <w:style w:type="paragraph" w:styleId="2702">
    <w:name w:val="xl126"/>
    <w:basedOn w:val="684"/>
    <w:next w:val="2702"/>
    <w:link w:val="684"/>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2703">
    <w:name w:val="StandardOhneEinzug"/>
    <w:basedOn w:val="684"/>
    <w:next w:val="2703"/>
    <w:link w:val="684"/>
    <w:qFormat/>
    <w:pPr>
      <w:ind w:left="200"/>
      <w:jc w:val="left"/>
      <w:spacing w:after="240" w:line="288" w:lineRule="auto"/>
      <w:widowControl/>
      <w:tabs>
        <w:tab w:val="left" w:pos="560" w:leader="none"/>
      </w:tabs>
    </w:pPr>
    <w:rPr>
      <w:rFonts w:ascii="Arial" w:hAnsi="Arial" w:cs="宋体"/>
      <w:sz w:val="22"/>
    </w:rPr>
  </w:style>
  <w:style w:type="paragraph" w:styleId="2704">
    <w:name w:val="样式 标题 2paragrafoh22 headlinehheadlineS&amp;R2ERMH2sub-sectH..."/>
    <w:basedOn w:val="686"/>
    <w:next w:val="2704"/>
    <w:link w:val="684"/>
    <w:unhideWhenUsed/>
    <w:qFormat/>
    <w:pPr>
      <w:ind w:left="540"/>
      <w:jc w:val="left"/>
      <w:spacing w:after="120" w:line="400" w:lineRule="exact"/>
      <w:widowControl/>
    </w:pPr>
    <w:rPr>
      <w:rFonts w:ascii="宋体" w:hAnsi="宋体" w:eastAsia="宋体" w:cs="Arial"/>
      <w:b w:val="0"/>
      <w:sz w:val="24"/>
      <w:szCs w:val="24"/>
      <w:lang w:eastAsia="en-US"/>
    </w:rPr>
  </w:style>
  <w:style w:type="paragraph" w:styleId="2705">
    <w:name w:val="正文3"/>
    <w:basedOn w:val="684"/>
    <w:next w:val="2705"/>
    <w:link w:val="684"/>
    <w:qFormat/>
    <w:pPr>
      <w:ind w:left="360" w:hanging="360"/>
      <w:jc w:val="left"/>
      <w:widowControl/>
      <w:tabs>
        <w:tab w:val="left" w:pos="360" w:leader="none"/>
      </w:tabs>
    </w:pPr>
    <w:rPr>
      <w:rFonts w:eastAsia="楷体_GB2312"/>
      <w:sz w:val="28"/>
      <w:szCs w:val="20"/>
    </w:rPr>
  </w:style>
  <w:style w:type="paragraph" w:styleId="2706">
    <w:name w:val="工程建设公式标题"/>
    <w:basedOn w:val="2707"/>
    <w:next w:val="2706"/>
    <w:link w:val="684"/>
    <w:semiHidden/>
    <w:qFormat/>
    <w:pPr>
      <w:ind w:left="288" w:firstLine="288"/>
      <w:jc w:val="center"/>
      <w:tabs>
        <w:tab w:val="left" w:pos="780" w:leader="none"/>
      </w:tabs>
      <w:outlineLvl w:val="6"/>
    </w:pPr>
  </w:style>
  <w:style w:type="paragraph" w:styleId="2707">
    <w:name w:val="工程建设条标题"/>
    <w:basedOn w:val="2708"/>
    <w:next w:val="1014"/>
    <w:link w:val="684"/>
    <w:semiHidden/>
    <w:qFormat/>
    <w:pPr>
      <w:jc w:val="left"/>
      <w:spacing w:before="0" w:after="0"/>
      <w:tabs>
        <w:tab w:val="left" w:pos="780" w:leader="none"/>
      </w:tabs>
      <w:outlineLvl w:val="3"/>
    </w:pPr>
    <w:rPr>
      <w:b w:val="0"/>
    </w:rPr>
  </w:style>
  <w:style w:type="paragraph" w:styleId="2708">
    <w:name w:val="工程建设节标题"/>
    <w:basedOn w:val="2709"/>
    <w:next w:val="1014"/>
    <w:link w:val="684"/>
    <w:semiHidden/>
    <w:qFormat/>
    <w:pPr>
      <w:spacing w:before="400" w:after="400" w:line="240" w:lineRule="auto"/>
      <w:tabs>
        <w:tab w:val="left" w:pos="780" w:leader="none"/>
      </w:tabs>
      <w:outlineLvl w:val="2"/>
    </w:pPr>
    <w:rPr>
      <w:sz w:val="21"/>
    </w:rPr>
  </w:style>
  <w:style w:type="paragraph" w:styleId="2709">
    <w:name w:val="工程建设章标题"/>
    <w:next w:val="1014"/>
    <w:link w:val="684"/>
    <w:semiHidden/>
    <w:qFormat/>
    <w:pPr>
      <w:ind w:left="780" w:hanging="360"/>
      <w:jc w:val="center"/>
      <w:spacing w:before="640" w:after="560" w:line="480" w:lineRule="exact"/>
      <w:tabs>
        <w:tab w:val="left" w:pos="780" w:leader="none"/>
      </w:tabs>
      <w:outlineLvl w:val="1"/>
    </w:pPr>
    <w:rPr>
      <w:rFonts w:ascii="黑体" w:eastAsia="黑体"/>
      <w:b/>
      <w:sz w:val="28"/>
      <w:lang w:val="en-US" w:eastAsia="zh-CN" w:bidi="ar-SA"/>
    </w:rPr>
  </w:style>
  <w:style w:type="paragraph" w:styleId="2710">
    <w:name w:val="第二篇插图编号"/>
    <w:basedOn w:val="684"/>
    <w:next w:val="684"/>
    <w:link w:val="684"/>
    <w:qFormat/>
    <w:pPr>
      <w:ind w:left="2232" w:hanging="360"/>
      <w:jc w:val="center"/>
      <w:widowControl/>
      <w:tabs>
        <w:tab w:val="left" w:pos="2232" w:leader="none"/>
      </w:tabs>
    </w:pPr>
    <w:rPr>
      <w:rFonts w:ascii="宋体" w:hAnsi="Courier New" w:cs="宋体"/>
    </w:rPr>
  </w:style>
  <w:style w:type="paragraph" w:styleId="2711">
    <w:name w:val="Bulleting First Indent 1"/>
    <w:basedOn w:val="811"/>
    <w:next w:val="2711"/>
    <w:link w:val="684"/>
    <w:qFormat/>
    <w:pPr>
      <w:ind w:left="980" w:hanging="420"/>
      <w:spacing w:before="20" w:after="20" w:line="300" w:lineRule="auto"/>
      <w:tabs>
        <w:tab w:val="left" w:pos="980" w:leader="none"/>
      </w:tabs>
    </w:pPr>
    <w:rPr>
      <w:rFonts w:ascii="Tahoma" w:hAnsi="Tahoma"/>
      <w:bCs w:val="0"/>
      <w:sz w:val="21"/>
      <w:szCs w:val="21"/>
    </w:rPr>
  </w:style>
  <w:style w:type="paragraph" w:styleId="2712">
    <w:name w:val="合同通用"/>
    <w:basedOn w:val="684"/>
    <w:next w:val="2712"/>
    <w:link w:val="684"/>
    <w:semiHidden/>
    <w:qFormat/>
    <w:pPr>
      <w:ind w:left="619" w:hanging="619"/>
      <w:jc w:val="left"/>
      <w:spacing w:line="360" w:lineRule="auto"/>
      <w:widowControl/>
    </w:pPr>
    <w:rPr>
      <w:rFonts w:ascii="宋体" w:hAnsi="宋体" w:cs="宋体"/>
      <w:b/>
      <w:bCs/>
      <w:sz w:val="24"/>
    </w:rPr>
  </w:style>
  <w:style w:type="paragraph" w:styleId="2713">
    <w:name w:val="表名称"/>
    <w:basedOn w:val="684"/>
    <w:next w:val="684"/>
    <w:link w:val="684"/>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2714">
    <w:name w:val="特性罗列"/>
    <w:basedOn w:val="684"/>
    <w:next w:val="2714"/>
    <w:link w:val="684"/>
    <w:semiHidden/>
    <w:qFormat/>
    <w:pPr>
      <w:ind w:left="360" w:hanging="360"/>
      <w:jc w:val="left"/>
      <w:spacing w:before="60" w:line="360" w:lineRule="auto"/>
      <w:widowControl/>
    </w:pPr>
    <w:rPr>
      <w:rFonts w:ascii="Arial Narrow" w:hAnsi="Arial Narrow" w:cs="宋体"/>
      <w:sz w:val="24"/>
    </w:rPr>
  </w:style>
  <w:style w:type="paragraph" w:styleId="2715">
    <w:name w:val="表正文中"/>
    <w:next w:val="2715"/>
    <w:link w:val="684"/>
    <w:qFormat/>
    <w:pPr>
      <w:jc w:val="center"/>
    </w:pPr>
    <w:rPr>
      <w:rFonts w:ascii="Arial" w:hAnsi="Arial"/>
      <w:sz w:val="18"/>
      <w:szCs w:val="24"/>
      <w:lang w:val="en-US" w:eastAsia="zh-CN" w:bidi="ar-SA"/>
    </w:rPr>
  </w:style>
  <w:style w:type="paragraph" w:styleId="2716">
    <w:name w:val="级别7"/>
    <w:basedOn w:val="684"/>
    <w:next w:val="2716"/>
    <w:link w:val="684"/>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717">
    <w:name w:val="样式 正文 首行缩进: 2 字符"/>
    <w:basedOn w:val="684"/>
    <w:next w:val="2717"/>
    <w:link w:val="684"/>
    <w:qFormat/>
    <w:pPr>
      <w:ind w:firstLine="480"/>
      <w:jc w:val="left"/>
      <w:spacing w:line="480" w:lineRule="exact"/>
    </w:pPr>
    <w:rPr>
      <w:rFonts w:cs="宋体"/>
      <w:sz w:val="24"/>
    </w:rPr>
  </w:style>
  <w:style w:type="paragraph" w:styleId="2718">
    <w:name w:val="Texte_pointé[0]"/>
    <w:basedOn w:val="684"/>
    <w:next w:val="2718"/>
    <w:link w:val="684"/>
    <w:qFormat/>
    <w:pPr>
      <w:ind w:left="1135" w:hanging="284"/>
      <w:jc w:val="left"/>
      <w:spacing w:before="60" w:after="60"/>
      <w:widowControl/>
    </w:pPr>
    <w:rPr>
      <w:rFonts w:ascii="宋体" w:hAnsi="宋体"/>
      <w:sz w:val="24"/>
      <w:szCs w:val="20"/>
    </w:rPr>
  </w:style>
  <w:style w:type="paragraph" w:styleId="2719">
    <w:name w:val="Heading Right"/>
    <w:basedOn w:val="684"/>
    <w:next w:val="2719"/>
    <w:link w:val="684"/>
    <w:qFormat/>
    <w:pPr>
      <w:jc w:val="right"/>
      <w:spacing w:line="240" w:lineRule="atLeast"/>
      <w:widowControl/>
    </w:pPr>
    <w:rPr>
      <w:rFonts w:ascii="宋体" w:hAnsi="宋体" w:cs="Arial"/>
      <w:sz w:val="20"/>
      <w:szCs w:val="20"/>
    </w:rPr>
  </w:style>
  <w:style w:type="paragraph" w:styleId="2720">
    <w:name w:val="条文 表"/>
    <w:next w:val="684"/>
    <w:link w:val="684"/>
    <w:qFormat/>
    <w:pPr>
      <w:jc w:val="center"/>
    </w:pPr>
    <w:rPr>
      <w:rFonts w:eastAsia="黑体"/>
      <w:sz w:val="21"/>
      <w:lang w:val="en-US" w:eastAsia="zh-CN" w:bidi="ar-SA"/>
    </w:rPr>
  </w:style>
  <w:style w:type="paragraph" w:styleId="2721">
    <w:name w:val="表格文字"/>
    <w:next w:val="2721"/>
    <w:link w:val="684"/>
    <w:qFormat/>
    <w:pPr>
      <w:jc w:val="center"/>
    </w:pPr>
    <w:rPr>
      <w:rFonts w:eastAsia="楷体_GB2312"/>
      <w:sz w:val="24"/>
      <w:lang w:val="en-US" w:eastAsia="zh-CN" w:bidi="ar-SA"/>
    </w:rPr>
  </w:style>
  <w:style w:type="paragraph" w:styleId="2722">
    <w:name w:val="投标文件标题4"/>
    <w:basedOn w:val="688"/>
    <w:next w:val="2722"/>
    <w:link w:val="684"/>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2723">
    <w:name w:val="样式 样式1 样式 编号 a + Times New Roman 段前: 0 行 行距: 多倍行距 1.15 字行 + 左..."/>
    <w:basedOn w:val="684"/>
    <w:next w:val="2723"/>
    <w:link w:val="684"/>
    <w:qFormat/>
    <w:pPr>
      <w:ind w:left="840" w:hanging="420"/>
      <w:jc w:val="left"/>
    </w:pPr>
    <w:rPr>
      <w:rFonts w:ascii="宋体" w:hAnsi="宋体"/>
      <w:spacing w:val="-6"/>
      <w:szCs w:val="20"/>
    </w:rPr>
  </w:style>
  <w:style w:type="paragraph" w:styleId="2724">
    <w:name w:val="表文字"/>
    <w:next w:val="2724"/>
    <w:link w:val="684"/>
    <w:qFormat/>
    <w:rPr>
      <w:rFonts w:ascii="宋体"/>
      <w:lang w:val="en-US" w:eastAsia="zh-CN" w:bidi="ar-SA"/>
    </w:rPr>
  </w:style>
  <w:style w:type="paragraph" w:styleId="2725">
    <w:name w:val="章內文"/>
    <w:basedOn w:val="2726"/>
    <w:next w:val="2725"/>
    <w:link w:val="684"/>
    <w:qFormat/>
    <w:pPr>
      <w:ind w:left="0"/>
    </w:pPr>
  </w:style>
  <w:style w:type="paragraph" w:styleId="2726">
    <w:name w:val="1.1內文"/>
    <w:basedOn w:val="684"/>
    <w:next w:val="2726"/>
    <w:link w:val="684"/>
    <w:qFormat/>
    <w:pPr>
      <w:ind w:left="425" w:firstLine="484"/>
      <w:jc w:val="left"/>
      <w:spacing w:line="440" w:lineRule="exact"/>
    </w:pPr>
    <w:rPr>
      <w:rFonts w:eastAsia="DFKai-SB"/>
      <w:sz w:val="26"/>
      <w:szCs w:val="20"/>
      <w:lang w:eastAsia="zh-TW"/>
    </w:rPr>
  </w:style>
  <w:style w:type="paragraph" w:styleId="2727">
    <w:name w:val="xl333"/>
    <w:basedOn w:val="684"/>
    <w:next w:val="2727"/>
    <w:link w:val="684"/>
    <w:qFormat/>
    <w:pPr>
      <w:jc w:val="center"/>
      <w:spacing w:before="100" w:beforeAutospacing="1" w:after="100" w:afterAutospacing="1"/>
      <w:shd w:val="clear" w:color="000000" w:fill="f2f2f2"/>
      <w:widowControl/>
      <w:pBdr>
        <w:left w:val="single" w:color="000000" w:sz="4" w:space="0"/>
        <w:right w:val="single" w:color="000000" w:sz="4" w:space="0"/>
      </w:pBdr>
    </w:pPr>
    <w:rPr>
      <w:rFonts w:ascii="宋体" w:hAnsi="宋体"/>
      <w:color w:val="000000"/>
      <w:sz w:val="15"/>
      <w:szCs w:val="15"/>
    </w:rPr>
  </w:style>
  <w:style w:type="paragraph" w:styleId="2728">
    <w:name w:val="样式 标书正文 + (符号) 宋体 黑色 首行缩进:  2 字符"/>
    <w:basedOn w:val="740"/>
    <w:next w:val="2728"/>
    <w:link w:val="684"/>
    <w:qFormat/>
    <w:pPr>
      <w:ind w:firstLine="504"/>
      <w:jc w:val="left"/>
    </w:pPr>
    <w:rPr>
      <w:rFonts w:ascii="Times New Roman" w:hAnsi="宋体" w:eastAsia="宋体" w:cs="宋体"/>
      <w:bCs w:val="0"/>
      <w:color w:val="000000"/>
      <w:spacing w:val="6"/>
      <w:sz w:val="24"/>
      <w:szCs w:val="20"/>
    </w:rPr>
  </w:style>
  <w:style w:type="paragraph" w:styleId="2729">
    <w:name w:val="文档名"/>
    <w:basedOn w:val="684"/>
    <w:next w:val="684"/>
    <w:link w:val="684"/>
    <w:qFormat/>
    <w:pPr>
      <w:ind w:left="1701"/>
      <w:jc w:val="center"/>
      <w:spacing w:before="160" w:after="80" w:line="360" w:lineRule="auto"/>
      <w:widowControl/>
    </w:pPr>
    <w:rPr>
      <w:rFonts w:ascii="黑体" w:hAnsi="宋体" w:eastAsia="黑体" w:cs="黑体"/>
      <w:b/>
      <w:bCs/>
      <w:sz w:val="44"/>
      <w:szCs w:val="44"/>
    </w:rPr>
  </w:style>
  <w:style w:type="paragraph" w:styleId="2730">
    <w:name w:val="Appendix Table 10pt Bold Centered"/>
    <w:basedOn w:val="2016"/>
    <w:next w:val="684"/>
    <w:link w:val="684"/>
    <w:qFormat/>
    <w:pPr>
      <w:jc w:val="center"/>
    </w:pPr>
    <w:rPr>
      <w:rFonts w:cs="PMingLiU"/>
      <w:b/>
      <w:bCs/>
    </w:rPr>
  </w:style>
  <w:style w:type="paragraph" w:styleId="2731">
    <w:name w:val="TABLE-title"/>
    <w:basedOn w:val="684"/>
    <w:next w:val="2731"/>
    <w:link w:val="684"/>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2732">
    <w:name w:val="操作步骤"/>
    <w:basedOn w:val="684"/>
    <w:next w:val="2732"/>
    <w:link w:val="684"/>
    <w:qFormat/>
    <w:pPr>
      <w:ind w:left="720" w:hanging="360"/>
      <w:jc w:val="left"/>
      <w:spacing w:line="40" w:lineRule="atLeast"/>
      <w:tabs>
        <w:tab w:val="left" w:pos="720" w:leader="none"/>
      </w:tabs>
    </w:pPr>
    <w:rPr>
      <w:rFonts w:ascii="昆仑楷体" w:hAnsi="宋体" w:eastAsia="楷体_GB2312"/>
      <w:sz w:val="24"/>
      <w:szCs w:val="20"/>
    </w:rPr>
  </w:style>
  <w:style w:type="paragraph" w:styleId="2733">
    <w:name w:val="样式 def正文 + 首行缩进:  2 字符"/>
    <w:basedOn w:val="684"/>
    <w:next w:val="2733"/>
    <w:link w:val="684"/>
    <w:qFormat/>
    <w:pPr>
      <w:ind w:firstLine="480"/>
      <w:jc w:val="left"/>
      <w:spacing w:line="360" w:lineRule="auto"/>
      <w:widowControl/>
    </w:pPr>
    <w:rPr>
      <w:rFonts w:ascii="宋体" w:hAnsi="宋体" w:cs="宋体"/>
      <w:sz w:val="24"/>
      <w:szCs w:val="20"/>
    </w:rPr>
  </w:style>
  <w:style w:type="paragraph" w:styleId="2734">
    <w:name w:val="Manual 1"/>
    <w:basedOn w:val="685"/>
    <w:next w:val="684"/>
    <w:link w:val="684"/>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2735">
    <w:name w:val="Numbered list 2.2"/>
    <w:basedOn w:val="686"/>
    <w:next w:val="684"/>
    <w:link w:val="684"/>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2736">
    <w:name w:val="TOC Base"/>
    <w:basedOn w:val="684"/>
    <w:next w:val="2736"/>
    <w:link w:val="684"/>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2737">
    <w:name w:val="五号线1"/>
    <w:next w:val="2737"/>
    <w:link w:val="684"/>
    <w:qFormat/>
    <w:pPr>
      <w:jc w:val="center"/>
      <w:pageBreakBefore/>
      <w:spacing w:before="120" w:after="120" w:line="500" w:lineRule="exact"/>
      <w:tabs>
        <w:tab w:val="left" w:pos="1385" w:leader="none"/>
        <w:tab w:val="left" w:pos="1440" w:leader="none"/>
      </w:tabs>
      <w:outlineLvl w:val="0"/>
    </w:pPr>
    <w:rPr>
      <w:rFonts w:ascii="宋体"/>
      <w:b/>
      <w:spacing w:val="6"/>
      <w:sz w:val="36"/>
      <w:lang w:val="en-US" w:eastAsia="zh-CN" w:bidi="ar-SA"/>
    </w:rPr>
  </w:style>
  <w:style w:type="paragraph" w:styleId="2738">
    <w:name w:val="Style Style Body Text + Justified + Before:  0.11 ch"/>
    <w:basedOn w:val="684"/>
    <w:next w:val="2738"/>
    <w:link w:val="684"/>
    <w:qFormat/>
    <w:pPr>
      <w:ind w:left="1111" w:hanging="284"/>
      <w:jc w:val="left"/>
      <w:widowControl/>
      <w:tabs>
        <w:tab w:val="left" w:pos="1111" w:leader="none"/>
      </w:tabs>
    </w:pPr>
    <w:rPr>
      <w:rFonts w:ascii="宋体" w:hAnsi="宋体" w:eastAsia="PMingLiU" w:cs="宋体"/>
      <w:sz w:val="24"/>
    </w:rPr>
  </w:style>
  <w:style w:type="paragraph" w:styleId="2739">
    <w:name w:val="节一"/>
    <w:basedOn w:val="686"/>
    <w:next w:val="684"/>
    <w:link w:val="684"/>
    <w:qFormat/>
    <w:pPr>
      <w:ind w:left="993"/>
      <w:spacing w:before="0" w:after="120" w:line="415" w:lineRule="auto"/>
    </w:pPr>
    <w:rPr>
      <w:rFonts w:ascii="宋体" w:hAnsi="宋体" w:eastAsia="宋体"/>
      <w:b w:val="0"/>
      <w:bCs w:val="0"/>
      <w:sz w:val="30"/>
      <w:szCs w:val="20"/>
    </w:rPr>
  </w:style>
  <w:style w:type="paragraph" w:styleId="2740">
    <w:name w:val="通信3"/>
    <w:basedOn w:val="687"/>
    <w:next w:val="2740"/>
    <w:link w:val="684"/>
    <w:qFormat/>
    <w:pPr>
      <w:ind w:left="709" w:hanging="709"/>
      <w:jc w:val="left"/>
      <w:spacing w:line="416" w:lineRule="auto"/>
      <w:tabs>
        <w:tab w:val="left" w:pos="851" w:leader="none"/>
      </w:tabs>
    </w:pPr>
    <w:rPr>
      <w:rFonts w:ascii="Calibri" w:hAnsi="Calibri"/>
    </w:rPr>
  </w:style>
  <w:style w:type="paragraph" w:styleId="2741">
    <w:name w:val="Char4 Char Char Char1 Char Char Char"/>
    <w:basedOn w:val="684"/>
    <w:next w:val="2741"/>
    <w:link w:val="684"/>
    <w:qFormat/>
    <w:pPr>
      <w:jc w:val="left"/>
    </w:pPr>
    <w:rPr>
      <w:rFonts w:ascii="Tahoma" w:hAnsi="Tahoma"/>
      <w:sz w:val="24"/>
      <w:szCs w:val="20"/>
    </w:rPr>
  </w:style>
  <w:style w:type="paragraph" w:styleId="2742">
    <w:name w:val="pageindicator"/>
    <w:basedOn w:val="684"/>
    <w:next w:val="2742"/>
    <w:link w:val="684"/>
    <w:qFormat/>
    <w:pPr>
      <w:jc w:val="left"/>
      <w:spacing w:before="100" w:beforeAutospacing="1" w:after="100" w:afterAutospacing="1"/>
      <w:widowControl/>
    </w:pPr>
    <w:rPr>
      <w:rFonts w:ascii="Verdana" w:hAnsi="Verdana"/>
      <w:color w:val="666666"/>
      <w:sz w:val="18"/>
      <w:szCs w:val="18"/>
    </w:rPr>
  </w:style>
  <w:style w:type="paragraph" w:styleId="2743">
    <w:name w:val="CM18"/>
    <w:basedOn w:val="1313"/>
    <w:next w:val="1313"/>
    <w:link w:val="684"/>
    <w:qFormat/>
    <w:rPr>
      <w:rFonts w:ascii="黑体...." w:hAnsi="Calibri" w:eastAsia="黑体...." w:cs="Times New Roman"/>
      <w:color w:val="000000"/>
      <w:lang w:eastAsia="zh-TW"/>
    </w:rPr>
  </w:style>
  <w:style w:type="paragraph" w:styleId="2744">
    <w:name w:val="样式 标题 1h:1h:1applevel 1Level 1 HeadH1heading 1h1Huvudrub..."/>
    <w:basedOn w:val="685"/>
    <w:next w:val="2744"/>
    <w:link w:val="684"/>
    <w:qFormat/>
    <w:pPr>
      <w:ind w:left="200"/>
      <w:jc w:val="left"/>
      <w:spacing w:line="240" w:lineRule="auto"/>
      <w:widowControl/>
    </w:pPr>
    <w:rPr>
      <w:rFonts w:ascii="Cambria" w:hAnsi="Cambria" w:eastAsia="宋体" w:cs="宋体"/>
      <w:b w:val="0"/>
      <w:sz w:val="32"/>
      <w:szCs w:val="20"/>
    </w:rPr>
  </w:style>
  <w:style w:type="paragraph" w:styleId="2745">
    <w:name w:val="表格文字小 (居中)"/>
    <w:basedOn w:val="684"/>
    <w:next w:val="2745"/>
    <w:link w:val="684"/>
    <w:qFormat/>
    <w:pPr>
      <w:jc w:val="center"/>
      <w:spacing w:line="240" w:lineRule="atLeast"/>
    </w:pPr>
    <w:rPr>
      <w:rFonts w:ascii="宋体"/>
      <w:sz w:val="18"/>
      <w:szCs w:val="20"/>
    </w:rPr>
  </w:style>
  <w:style w:type="paragraph" w:styleId="2746">
    <w:name w:val="项目符号缩进"/>
    <w:basedOn w:val="684"/>
    <w:next w:val="2746"/>
    <w:link w:val="684"/>
    <w:qFormat/>
    <w:pPr>
      <w:ind w:left="913" w:hanging="425"/>
      <w:jc w:val="left"/>
      <w:spacing w:line="360" w:lineRule="auto"/>
      <w:widowControl/>
    </w:pPr>
    <w:rPr>
      <w:rFonts w:ascii="Tahoma" w:hAnsi="Tahoma" w:cs="Tahoma"/>
      <w:sz w:val="24"/>
    </w:rPr>
  </w:style>
  <w:style w:type="paragraph" w:styleId="2747">
    <w:name w:val="xl86"/>
    <w:basedOn w:val="684"/>
    <w:next w:val="2747"/>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748">
    <w:name w:val="Telephony"/>
    <w:basedOn w:val="684"/>
    <w:next w:val="684"/>
    <w:link w:val="684"/>
    <w:semiHidden/>
    <w:qFormat/>
    <w:pPr>
      <w:jc w:val="left"/>
      <w:widowControl/>
    </w:pPr>
    <w:rPr>
      <w:rFonts w:ascii="Arial" w:hAnsi="Arial"/>
      <w:sz w:val="22"/>
      <w:szCs w:val="20"/>
      <w:lang w:eastAsia="en-US"/>
    </w:rPr>
  </w:style>
  <w:style w:type="paragraph" w:styleId="2749">
    <w:name w:val="首行缩进: 4字符"/>
    <w:basedOn w:val="684"/>
    <w:next w:val="2749"/>
    <w:link w:val="684"/>
    <w:qFormat/>
    <w:pPr>
      <w:ind w:left="400" w:firstLine="200"/>
      <w:jc w:val="left"/>
      <w:spacing w:line="360" w:lineRule="auto"/>
    </w:pPr>
    <w:rPr>
      <w:rFonts w:ascii="宋体" w:hAnsi="宋体" w:cs="宋体"/>
      <w:sz w:val="24"/>
      <w:szCs w:val="20"/>
    </w:rPr>
  </w:style>
  <w:style w:type="paragraph" w:styleId="2750">
    <w:name w:val="Enumération[2]"/>
    <w:basedOn w:val="684"/>
    <w:next w:val="2750"/>
    <w:link w:val="684"/>
    <w:qFormat/>
    <w:pPr>
      <w:ind w:left="1985" w:hanging="284"/>
      <w:jc w:val="left"/>
      <w:spacing w:before="60" w:after="60"/>
      <w:widowControl/>
    </w:pPr>
    <w:rPr>
      <w:rFonts w:ascii="宋体" w:hAnsi="宋体"/>
      <w:sz w:val="24"/>
      <w:szCs w:val="20"/>
    </w:rPr>
  </w:style>
  <w:style w:type="paragraph" w:styleId="2751">
    <w:name w:val="z:Header_sec2"/>
    <w:next w:val="684"/>
    <w:link w:val="684"/>
    <w:qFormat/>
    <w:pPr>
      <w:jc w:val="right"/>
      <w:spacing w:before="120"/>
      <w:widowControl w:val="off"/>
      <w:tabs>
        <w:tab w:val="right" w:pos="8505" w:leader="none"/>
      </w:tabs>
      <w:pBdr>
        <w:top w:val="single" w:color="000000" w:sz="6" w:space="0"/>
      </w:pBdr>
    </w:pPr>
    <w:rPr>
      <w:b/>
      <w:lang w:val="en-US" w:eastAsia="en-US" w:bidi="ar-SA"/>
    </w:rPr>
  </w:style>
  <w:style w:type="paragraph" w:styleId="2752">
    <w:name w:val="图字"/>
    <w:basedOn w:val="684"/>
    <w:next w:val="2752"/>
    <w:link w:val="684"/>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2753">
    <w:name w:val="編號-一"/>
    <w:basedOn w:val="684"/>
    <w:next w:val="684"/>
    <w:link w:val="684"/>
    <w:qFormat/>
    <w:pPr>
      <w:ind w:left="73" w:hanging="357"/>
      <w:jc w:val="left"/>
      <w:spacing w:before="240" w:after="240"/>
      <w:tabs>
        <w:tab w:val="left" w:pos="720" w:leader="none"/>
      </w:tabs>
      <w:outlineLvl w:val="0"/>
    </w:pPr>
    <w:rPr>
      <w:rFonts w:ascii="DFKai-SB" w:eastAsia="DFKai-SB"/>
      <w:sz w:val="32"/>
      <w:lang w:eastAsia="zh-TW"/>
    </w:rPr>
  </w:style>
  <w:style w:type="paragraph" w:styleId="2754">
    <w:name w:val="样式 样式 Times New Roman1 + 宋体"/>
    <w:basedOn w:val="2755"/>
    <w:next w:val="2754"/>
    <w:link w:val="684"/>
    <w:unhideWhenUsed/>
    <w:qFormat/>
  </w:style>
  <w:style w:type="paragraph" w:styleId="2755">
    <w:name w:val="样式 Times New Roman1"/>
    <w:basedOn w:val="684"/>
    <w:next w:val="2755"/>
    <w:link w:val="684"/>
    <w:unhideWhenUsed/>
    <w:qFormat/>
    <w:pPr>
      <w:jc w:val="left"/>
      <w:widowControl/>
    </w:pPr>
    <w:rPr>
      <w:rFonts w:ascii="宋体" w:hAnsi="宋体" w:eastAsia="Times New Roman" w:cs="宋体"/>
    </w:rPr>
  </w:style>
  <w:style w:type="paragraph" w:styleId="2756">
    <w:name w:val="BulletList 1"/>
    <w:basedOn w:val="740"/>
    <w:next w:val="2756"/>
    <w:link w:val="684"/>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2757">
    <w:name w:val="Style Heading 4 + Justified"/>
    <w:basedOn w:val="688"/>
    <w:next w:val="2757"/>
    <w:link w:val="684"/>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2758">
    <w:name w:val="Style Heading 1 + Justified"/>
    <w:basedOn w:val="685"/>
    <w:next w:val="2758"/>
    <w:link w:val="684"/>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759">
    <w:name w:val="Char Char Char1 Char Char Char Char Char Char Char Char Char Char Char Char Char Char Char Char Char Char Char Char Char Char Char Char Char"/>
    <w:basedOn w:val="684"/>
    <w:next w:val="2759"/>
    <w:link w:val="684"/>
    <w:qFormat/>
    <w:pPr>
      <w:jc w:val="left"/>
    </w:pPr>
    <w:rPr>
      <w:rFonts w:ascii="Tahoma" w:hAnsi="Tahoma"/>
      <w:sz w:val="24"/>
      <w:szCs w:val="20"/>
    </w:rPr>
  </w:style>
  <w:style w:type="paragraph" w:styleId="2760">
    <w:name w:val="¶ÎÂä3"/>
    <w:basedOn w:val="684"/>
    <w:next w:val="2760"/>
    <w:link w:val="684"/>
    <w:qFormat/>
    <w:pPr>
      <w:ind w:left="720"/>
      <w:jc w:val="left"/>
      <w:spacing w:line="360" w:lineRule="auto"/>
      <w:widowControl/>
    </w:pPr>
    <w:rPr>
      <w:rFonts w:ascii="宋体" w:hAnsi="Calibri"/>
      <w:sz w:val="24"/>
      <w:szCs w:val="20"/>
    </w:rPr>
  </w:style>
  <w:style w:type="paragraph" w:styleId="2761">
    <w:name w:val="Char1 Char Char Char1"/>
    <w:basedOn w:val="684"/>
    <w:next w:val="2761"/>
    <w:link w:val="684"/>
    <w:qFormat/>
    <w:rPr>
      <w:szCs w:val="20"/>
    </w:rPr>
  </w:style>
  <w:style w:type="paragraph" w:styleId="2762">
    <w:name w:val="xl37"/>
    <w:basedOn w:val="684"/>
    <w:next w:val="2762"/>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2763">
    <w:name w:val="14"/>
    <w:basedOn w:val="684"/>
    <w:next w:val="2763"/>
    <w:link w:val="684"/>
    <w:qFormat/>
    <w:pPr>
      <w:ind w:left="425" w:hanging="425"/>
      <w:jc w:val="left"/>
      <w:spacing w:line="360" w:lineRule="auto"/>
      <w:tabs>
        <w:tab w:val="left" w:pos="425" w:leader="none"/>
      </w:tabs>
      <w:outlineLvl w:val="1"/>
    </w:pPr>
    <w:rPr>
      <w:rFonts w:ascii="宋体" w:hAnsi="宋体"/>
      <w:b/>
      <w:sz w:val="28"/>
      <w:szCs w:val="22"/>
    </w:rPr>
  </w:style>
  <w:style w:type="paragraph" w:styleId="2764">
    <w:name w:val="附录 3"/>
    <w:basedOn w:val="684"/>
    <w:next w:val="2408"/>
    <w:link w:val="684"/>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2765">
    <w:name w:val="小标号"/>
    <w:basedOn w:val="684"/>
    <w:next w:val="684"/>
    <w:link w:val="684"/>
    <w:qFormat/>
    <w:pPr>
      <w:jc w:val="left"/>
      <w:spacing w:line="460" w:lineRule="atLeast"/>
      <w:tabs>
        <w:tab w:val="left" w:pos="567" w:leader="none"/>
      </w:tabs>
    </w:pPr>
    <w:rPr>
      <w:rFonts w:ascii="宋体" w:hAnsi="Tahoma" w:cs="Tahoma"/>
      <w:sz w:val="24"/>
    </w:rPr>
  </w:style>
  <w:style w:type="paragraph" w:styleId="2766">
    <w:name w:val="有符号正文"/>
    <w:basedOn w:val="684"/>
    <w:next w:val="2766"/>
    <w:link w:val="684"/>
    <w:qFormat/>
    <w:pPr>
      <w:ind w:firstLine="200"/>
      <w:jc w:val="left"/>
      <w:spacing w:line="400" w:lineRule="exact"/>
    </w:pPr>
    <w:rPr>
      <w:rFonts w:ascii="Arial" w:hAnsi="Arial"/>
    </w:rPr>
  </w:style>
  <w:style w:type="paragraph" w:styleId="2767">
    <w:name w:val="地铁5级1.1.1"/>
    <w:basedOn w:val="684"/>
    <w:next w:val="684"/>
    <w:link w:val="684"/>
    <w:qFormat/>
    <w:pPr>
      <w:jc w:val="left"/>
      <w:spacing w:line="360" w:lineRule="auto"/>
      <w:widowControl/>
      <w:outlineLvl w:val="4"/>
    </w:pPr>
    <w:rPr>
      <w:rFonts w:ascii="宋体" w:hAnsi="宋体" w:cs="宋体"/>
      <w:sz w:val="24"/>
    </w:rPr>
  </w:style>
  <w:style w:type="paragraph" w:styleId="2768">
    <w:name w:val="Note head in step"/>
    <w:next w:val="2768"/>
    <w:link w:val="684"/>
    <w:qFormat/>
    <w:pPr>
      <w:ind w:left="839"/>
      <w:spacing w:before="120" w:after="60" w:line="400" w:lineRule="exact"/>
    </w:pPr>
    <w:rPr>
      <w:rFonts w:ascii="Arial" w:hAnsi="Arial" w:cs="宋体"/>
      <w:b/>
      <w:bCs/>
      <w:position w:val="-6"/>
      <w:sz w:val="24"/>
      <w:lang w:val="en-US" w:eastAsia="zh-CN" w:bidi="ar-SA"/>
    </w:rPr>
  </w:style>
  <w:style w:type="paragraph" w:styleId="2769">
    <w:name w:val="样式 B +"/>
    <w:basedOn w:val="874"/>
    <w:next w:val="2769"/>
    <w:link w:val="684"/>
    <w:qFormat/>
    <w:pPr>
      <w:tabs>
        <w:tab w:val="center" w:pos="4706" w:leader="none"/>
        <w:tab w:val="right" w:pos="9044" w:leader="none"/>
      </w:tabs>
    </w:pPr>
    <w:rPr>
      <w:rFonts w:ascii="Arial" w:hAnsi="Arial" w:eastAsia="Arial"/>
    </w:rPr>
  </w:style>
  <w:style w:type="paragraph" w:styleId="2770">
    <w:name w:val="Command"/>
    <w:next w:val="2770"/>
    <w:link w:val="684"/>
    <w:qFormat/>
    <w:pPr>
      <w:keepNext/>
      <w:spacing w:before="160" w:after="160"/>
    </w:pPr>
    <w:rPr>
      <w:rFonts w:ascii="Arial" w:hAnsi="Arial" w:eastAsia="黑体" w:cs="Arial"/>
      <w:b/>
      <w:bCs/>
      <w:sz w:val="21"/>
      <w:szCs w:val="21"/>
      <w:lang w:val="en-US" w:eastAsia="zh-CN" w:bidi="ar-SA"/>
    </w:rPr>
  </w:style>
  <w:style w:type="paragraph" w:styleId="2771">
    <w:name w:val="正文缩进 2"/>
    <w:basedOn w:val="684"/>
    <w:next w:val="2771"/>
    <w:link w:val="684"/>
    <w:semiHidden/>
    <w:qFormat/>
    <w:pPr>
      <w:ind w:left="480" w:firstLine="420"/>
      <w:jc w:val="left"/>
      <w:spacing w:line="400" w:lineRule="exact"/>
      <w:widowControl/>
    </w:pPr>
    <w:rPr>
      <w:rFonts w:ascii="Arial Unicode MS" w:hAnsi="宋体" w:cs="宋体"/>
    </w:rPr>
  </w:style>
  <w:style w:type="paragraph" w:styleId="2772">
    <w:name w:val="机场线章"/>
    <w:basedOn w:val="685"/>
    <w:next w:val="2772"/>
    <w:link w:val="684"/>
    <w:unhideWhenUsed/>
    <w:qFormat/>
    <w:pPr>
      <w:jc w:val="left"/>
      <w:keepLines/>
      <w:spacing w:line="360" w:lineRule="auto"/>
      <w:widowControl/>
    </w:pPr>
    <w:rPr>
      <w:rFonts w:ascii="黑体" w:hAnsi="宋体" w:eastAsia="宋体" w:cs="宋体"/>
      <w:bCs w:val="0"/>
      <w:sz w:val="30"/>
      <w:szCs w:val="20"/>
    </w:rPr>
  </w:style>
  <w:style w:type="paragraph" w:styleId="2773">
    <w:name w:val="南通方案正文"/>
    <w:basedOn w:val="684"/>
    <w:next w:val="2773"/>
    <w:link w:val="684"/>
    <w:qFormat/>
    <w:pPr>
      <w:ind w:firstLine="480"/>
      <w:spacing w:line="360" w:lineRule="auto"/>
    </w:pPr>
    <w:rPr>
      <w:rFonts w:ascii="Arial" w:hAnsi="Arial" w:cs="宋体"/>
      <w:sz w:val="24"/>
      <w:szCs w:val="20"/>
    </w:rPr>
  </w:style>
  <w:style w:type="paragraph" w:styleId="2774">
    <w:name w:val="通用"/>
    <w:basedOn w:val="684"/>
    <w:next w:val="2774"/>
    <w:link w:val="684"/>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2775">
    <w:name w:val="样式1"/>
    <w:basedOn w:val="689"/>
    <w:next w:val="2775"/>
    <w:link w:val="684"/>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776">
    <w:name w:val="*Bullet #1 Double"/>
    <w:basedOn w:val="684"/>
    <w:next w:val="2776"/>
    <w:link w:val="684"/>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2777">
    <w:name w:val="章"/>
    <w:basedOn w:val="687"/>
    <w:next w:val="2777"/>
    <w:link w:val="684"/>
    <w:qFormat/>
    <w:pPr>
      <w:ind w:left="839" w:hanging="419"/>
      <w:jc w:val="left"/>
      <w:spacing w:line="416" w:lineRule="auto"/>
    </w:pPr>
    <w:rPr>
      <w:rFonts w:ascii="Calibri" w:hAnsi="Calibri"/>
      <w:b w:val="0"/>
      <w:sz w:val="44"/>
    </w:rPr>
  </w:style>
  <w:style w:type="paragraph" w:styleId="2778">
    <w:name w:val="内容-章"/>
    <w:basedOn w:val="685"/>
    <w:next w:val="2778"/>
    <w:link w:val="684"/>
    <w:uiPriority w:val="99"/>
    <w:qFormat/>
    <w:pPr>
      <w:jc w:val="left"/>
      <w:keepLines/>
      <w:spacing w:line="360" w:lineRule="auto"/>
    </w:pPr>
    <w:rPr>
      <w:rFonts w:ascii="黑体" w:hAnsi="黑体" w:eastAsia="黑体"/>
      <w:sz w:val="36"/>
      <w:szCs w:val="36"/>
    </w:rPr>
  </w:style>
  <w:style w:type="paragraph" w:styleId="2779">
    <w:name w:val="说明"/>
    <w:basedOn w:val="685"/>
    <w:next w:val="2779"/>
    <w:link w:val="684"/>
    <w:qFormat/>
    <w:pPr>
      <w:ind w:left="432" w:hanging="432"/>
      <w:keepLines/>
      <w:spacing w:line="360" w:lineRule="auto"/>
      <w:tabs>
        <w:tab w:val="left" w:pos="432" w:leader="none"/>
      </w:tabs>
    </w:pPr>
    <w:rPr>
      <w:rFonts w:ascii="Times New Roman" w:eastAsia="宋体"/>
      <w:b w:val="0"/>
      <w:bCs w:val="0"/>
    </w:rPr>
  </w:style>
  <w:style w:type="paragraph" w:styleId="2780">
    <w:name w:val="texte1"/>
    <w:basedOn w:val="684"/>
    <w:next w:val="2780"/>
    <w:link w:val="684"/>
    <w:qFormat/>
    <w:pPr>
      <w:ind w:left="567"/>
      <w:jc w:val="left"/>
      <w:widowControl/>
      <w:tabs>
        <w:tab w:val="left" w:pos="851" w:leader="none"/>
      </w:tabs>
    </w:pPr>
    <w:rPr>
      <w:rFonts w:ascii="Helv" w:hAnsi="Helv"/>
      <w:sz w:val="20"/>
      <w:szCs w:val="20"/>
    </w:rPr>
  </w:style>
  <w:style w:type="paragraph" w:styleId="2781">
    <w:name w:val="答复表头"/>
    <w:basedOn w:val="684"/>
    <w:next w:val="684"/>
    <w:link w:val="684"/>
    <w:semiHidden/>
    <w:qFormat/>
    <w:pPr>
      <w:jc w:val="center"/>
      <w:widowControl/>
      <w:tabs>
        <w:tab w:val="left" w:pos="480" w:leader="none"/>
      </w:tabs>
    </w:pPr>
    <w:rPr>
      <w:rFonts w:ascii="宋体" w:hAnsi="Tms Rmn" w:cs="宋体"/>
      <w:b/>
      <w:color w:val="000000"/>
    </w:rPr>
  </w:style>
  <w:style w:type="paragraph" w:styleId="2782">
    <w:name w:val="样式20"/>
    <w:basedOn w:val="2395"/>
    <w:next w:val="2782"/>
    <w:link w:val="684"/>
    <w:semiHidden/>
    <w:qFormat/>
    <w:pPr>
      <w:ind w:left="1134" w:hanging="567"/>
      <w:jc w:val="left"/>
      <w:widowControl w:val="off"/>
      <w:tabs>
        <w:tab w:val="left" w:pos="360" w:leader="none"/>
        <w:tab w:val="left" w:pos="1080" w:leader="none"/>
        <w:tab w:val="left" w:pos="1134" w:leader="none"/>
      </w:tabs>
    </w:pPr>
    <w:rPr>
      <w:rFonts w:ascii="Times New Roman"/>
      <w:b/>
    </w:rPr>
  </w:style>
  <w:style w:type="paragraph" w:styleId="2783">
    <w:name w:val="PARA 1"/>
    <w:basedOn w:val="684"/>
    <w:next w:val="2783"/>
    <w:link w:val="684"/>
    <w:qFormat/>
    <w:pPr>
      <w:ind w:left="454" w:right="454"/>
      <w:jc w:val="left"/>
      <w:spacing w:before="60" w:after="60"/>
      <w:widowControl/>
    </w:pPr>
    <w:rPr>
      <w:rFonts w:ascii="宋体" w:hAnsi="宋体"/>
      <w:sz w:val="24"/>
      <w:szCs w:val="20"/>
    </w:rPr>
  </w:style>
  <w:style w:type="paragraph" w:styleId="2784">
    <w:name w:val="notestext"/>
    <w:basedOn w:val="684"/>
    <w:next w:val="2784"/>
    <w:link w:val="684"/>
    <w:qFormat/>
    <w:pPr>
      <w:jc w:val="left"/>
      <w:spacing w:before="144" w:after="144"/>
      <w:shd w:val="clear" w:color="auto" w:fill="ffffdf"/>
      <w:widowControl/>
    </w:pPr>
    <w:rPr>
      <w:rFonts w:ascii="ˎ̥" w:hAnsi="ˎ̥" w:cs="宋体"/>
      <w:color w:val="0000ce"/>
      <w:sz w:val="20"/>
      <w:szCs w:val="20"/>
    </w:rPr>
  </w:style>
  <w:style w:type="paragraph" w:styleId="2785">
    <w:name w:val="SANGFOR_3_标题3"/>
    <w:basedOn w:val="687"/>
    <w:next w:val="684"/>
    <w:link w:val="684"/>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2786">
    <w:name w:val="样式 标题 3Level 3 Headsect1.2.3h3H33rd level3l3CTLevel 3 T..."/>
    <w:basedOn w:val="687"/>
    <w:next w:val="2786"/>
    <w:link w:val="684"/>
    <w:qFormat/>
    <w:pPr>
      <w:ind w:left="890"/>
      <w:jc w:val="left"/>
      <w:spacing w:before="0" w:after="0" w:line="240" w:lineRule="auto"/>
      <w:tabs>
        <w:tab w:val="left" w:pos="720" w:leader="none"/>
      </w:tabs>
    </w:pPr>
    <w:rPr>
      <w:rFonts w:cs="宋体"/>
      <w:sz w:val="24"/>
      <w:szCs w:val="20"/>
    </w:rPr>
  </w:style>
  <w:style w:type="paragraph" w:styleId="2787">
    <w:name w:val="Cover 5"/>
    <w:basedOn w:val="684"/>
    <w:next w:val="2787"/>
    <w:link w:val="684"/>
    <w:qFormat/>
    <w:pPr>
      <w:jc w:val="left"/>
    </w:pPr>
    <w:rPr>
      <w:rFonts w:ascii="宋体" w:hAnsi="宋体" w:cs="Arial"/>
      <w:sz w:val="18"/>
      <w:szCs w:val="18"/>
    </w:rPr>
  </w:style>
  <w:style w:type="paragraph" w:styleId="2788">
    <w:name w:val="CellBodyCenter"/>
    <w:basedOn w:val="684"/>
    <w:next w:val="2788"/>
    <w:link w:val="684"/>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2789">
    <w:name w:val="标题11"/>
    <w:basedOn w:val="685"/>
    <w:next w:val="2789"/>
    <w:link w:val="684"/>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790">
    <w:name w:val="LAL"/>
    <w:next w:val="2790"/>
    <w:link w:val="684"/>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val="en-US" w:eastAsia="en-US" w:bidi="ar-SA"/>
    </w:rPr>
  </w:style>
  <w:style w:type="paragraph" w:styleId="2791">
    <w:name w:val="notesheadingintable"/>
    <w:basedOn w:val="684"/>
    <w:next w:val="2791"/>
    <w:link w:val="684"/>
    <w:qFormat/>
    <w:pPr>
      <w:jc w:val="left"/>
      <w:keepNext/>
      <w:spacing w:before="40" w:after="40"/>
      <w:widowControl/>
    </w:pPr>
    <w:rPr>
      <w:rFonts w:ascii="Arial" w:hAnsi="Arial" w:cs="Arial"/>
      <w:sz w:val="18"/>
      <w:szCs w:val="18"/>
    </w:rPr>
  </w:style>
  <w:style w:type="paragraph" w:styleId="2792">
    <w:name w:val="Section - Title"/>
    <w:basedOn w:val="2396"/>
    <w:next w:val="2792"/>
    <w:link w:val="684"/>
    <w:qFormat/>
    <w:pPr>
      <w:ind w:left="-72"/>
      <w:keepNext/>
      <w:pageBreakBefore/>
      <w:spacing w:before="80" w:after="240" w:line="240" w:lineRule="exact"/>
    </w:pPr>
    <w:rPr>
      <w:rFonts w:ascii="Times" w:hAnsi="Times"/>
      <w:b w:val="0"/>
      <w:bCs w:val="0"/>
      <w:sz w:val="32"/>
      <w:szCs w:val="32"/>
    </w:rPr>
  </w:style>
  <w:style w:type="paragraph" w:styleId="2793">
    <w:name w:val="編號-(1)"/>
    <w:basedOn w:val="684"/>
    <w:next w:val="2793"/>
    <w:link w:val="684"/>
    <w:qFormat/>
    <w:pPr>
      <w:ind w:left="964" w:hanging="482"/>
      <w:jc w:val="left"/>
      <w:spacing w:line="360" w:lineRule="auto"/>
      <w:tabs>
        <w:tab w:val="left" w:pos="1322" w:leader="none"/>
      </w:tabs>
      <w:outlineLvl w:val="2"/>
    </w:pPr>
    <w:rPr>
      <w:rFonts w:ascii="DFKai-SB" w:eastAsia="DFKai-SB"/>
      <w:sz w:val="28"/>
      <w:lang w:eastAsia="zh-TW"/>
    </w:rPr>
  </w:style>
  <w:style w:type="paragraph" w:styleId="2794">
    <w:name w:val="xl153"/>
    <w:basedOn w:val="684"/>
    <w:next w:val="2794"/>
    <w:link w:val="684"/>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20"/>
      <w:szCs w:val="20"/>
    </w:rPr>
  </w:style>
  <w:style w:type="paragraph" w:styleId="2795">
    <w:name w:val="四号线第五级"/>
    <w:basedOn w:val="684"/>
    <w:next w:val="2795"/>
    <w:link w:val="684"/>
    <w:unhideWhenUsed/>
    <w:qFormat/>
    <w:pPr>
      <w:jc w:val="left"/>
      <w:widowControl/>
    </w:pPr>
    <w:rPr>
      <w:rFonts w:ascii="宋体" w:hAnsi="宋体" w:cs="宋体"/>
    </w:rPr>
  </w:style>
  <w:style w:type="paragraph" w:styleId="2796">
    <w:name w:val="图题注"/>
    <w:basedOn w:val="684"/>
    <w:next w:val="2796"/>
    <w:link w:val="684"/>
    <w:qFormat/>
    <w:pPr>
      <w:jc w:val="center"/>
    </w:pPr>
    <w:rPr>
      <w:rFonts w:ascii="宋体" w:hAnsi="宋体"/>
    </w:rPr>
  </w:style>
  <w:style w:type="paragraph" w:styleId="2797">
    <w:name w:val="xl339"/>
    <w:basedOn w:val="684"/>
    <w:next w:val="2797"/>
    <w:link w:val="684"/>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2798">
    <w:name w:val="样式 黑色 首行缩进:  2 字符 行距: 最小值 25 磅1"/>
    <w:basedOn w:val="2799"/>
    <w:next w:val="2798"/>
    <w:link w:val="684"/>
    <w:qFormat/>
  </w:style>
  <w:style w:type="paragraph" w:styleId="2799">
    <w:name w:val="样式 标题 2 + 段前: 0.5 行 段后: 0.5 行"/>
    <w:basedOn w:val="686"/>
    <w:next w:val="2799"/>
    <w:link w:val="684"/>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2800">
    <w:name w:val="Level-2A"/>
    <w:basedOn w:val="684"/>
    <w:next w:val="2800"/>
    <w:link w:val="684"/>
    <w:qFormat/>
    <w:pPr>
      <w:jc w:val="left"/>
      <w:spacing w:after="240"/>
      <w:widowControl/>
    </w:pPr>
    <w:rPr>
      <w:rFonts w:ascii="宋体" w:hAnsi="宋体" w:eastAsia="PMingLiU"/>
      <w:sz w:val="24"/>
      <w:szCs w:val="20"/>
      <w:lang w:eastAsia="zh-TW"/>
    </w:rPr>
  </w:style>
  <w:style w:type="paragraph" w:styleId="2801">
    <w:name w:val="Char Char Char Char Char Char Char Char Char1 Char Char Char Char"/>
    <w:basedOn w:val="727"/>
    <w:next w:val="2801"/>
    <w:link w:val="684"/>
    <w:qFormat/>
    <w:pPr>
      <w:spacing w:line="360" w:lineRule="auto"/>
    </w:pPr>
  </w:style>
  <w:style w:type="paragraph" w:styleId="2802">
    <w:name w:val="运营表格 Char"/>
    <w:basedOn w:val="684"/>
    <w:next w:val="2802"/>
    <w:link w:val="684"/>
    <w:semiHidden/>
    <w:qFormat/>
    <w:pPr>
      <w:jc w:val="center"/>
      <w:spacing w:line="80" w:lineRule="atLeast"/>
      <w:tabs>
        <w:tab w:val="left" w:pos="504" w:leader="none"/>
        <w:tab w:val="left" w:pos="1080" w:leader="none"/>
      </w:tabs>
    </w:pPr>
    <w:rPr>
      <w:szCs w:val="20"/>
    </w:rPr>
  </w:style>
  <w:style w:type="paragraph" w:styleId="2803">
    <w:name w:val="字元 字元 Char Char Char 字元 字元"/>
    <w:basedOn w:val="684"/>
    <w:next w:val="2803"/>
    <w:link w:val="684"/>
    <w:qFormat/>
    <w:pPr>
      <w:ind w:left="357"/>
      <w:jc w:val="left"/>
      <w:spacing w:line="436" w:lineRule="exact"/>
      <w:shd w:val="clear" w:color="auto" w:fill="000080"/>
      <w:outlineLvl w:val="3"/>
    </w:pPr>
    <w:rPr>
      <w:rFonts w:ascii="Tahoma" w:hAnsi="Tahoma"/>
      <w:b/>
      <w:sz w:val="24"/>
    </w:rPr>
  </w:style>
  <w:style w:type="paragraph" w:styleId="2804">
    <w:name w:val="E"/>
    <w:basedOn w:val="684"/>
    <w:next w:val="2804"/>
    <w:link w:val="684"/>
    <w:qFormat/>
    <w:pPr>
      <w:ind w:firstLine="200"/>
      <w:jc w:val="left"/>
      <w:spacing w:line="360" w:lineRule="auto"/>
    </w:pPr>
    <w:rPr>
      <w:rFonts w:ascii="宋体" w:hAnsi="宋体"/>
      <w:color w:val="000000"/>
      <w:sz w:val="24"/>
      <w:szCs w:val="20"/>
    </w:rPr>
  </w:style>
  <w:style w:type="paragraph" w:styleId="2805">
    <w:name w:val="Char Char Char Char Char Char Char Char Char Char Char"/>
    <w:next w:val="2805"/>
    <w:link w:val="684"/>
    <w:qFormat/>
    <w:pPr>
      <w:ind w:firstLine="480"/>
      <w:jc w:val="both"/>
      <w:spacing w:line="300" w:lineRule="auto"/>
      <w:widowControl w:val="off"/>
    </w:pPr>
    <w:rPr>
      <w:rFonts w:eastAsia="仿宋_GB2312"/>
      <w:sz w:val="24"/>
      <w:szCs w:val="24"/>
      <w:lang w:val="en-US" w:eastAsia="zh-CN" w:bidi="ar-SA"/>
    </w:rPr>
  </w:style>
  <w:style w:type="paragraph" w:styleId="2806">
    <w:name w:val="Table Contents"/>
    <w:basedOn w:val="684"/>
    <w:next w:val="2806"/>
    <w:link w:val="684"/>
    <w:qFormat/>
    <w:pPr>
      <w:jc w:val="left"/>
      <w:spacing w:after="120"/>
    </w:pPr>
    <w:rPr>
      <w:rFonts w:ascii="Helvetica" w:hAnsi="Helvetica"/>
      <w:sz w:val="20"/>
      <w:szCs w:val="20"/>
    </w:rPr>
  </w:style>
  <w:style w:type="paragraph" w:styleId="2807">
    <w:name w:val="SOUS-TITRE PARA"/>
    <w:next w:val="684"/>
    <w:link w:val="684"/>
    <w:qFormat/>
    <w:pPr>
      <w:spacing w:after="120"/>
    </w:pPr>
    <w:rPr>
      <w:b/>
      <w:sz w:val="24"/>
      <w:lang w:val="en-US" w:eastAsia="zh-CN" w:bidi="ar-SA"/>
    </w:rPr>
  </w:style>
  <w:style w:type="paragraph" w:styleId="2808">
    <w:name w:val="样式17"/>
    <w:basedOn w:val="2809"/>
    <w:next w:val="2808"/>
    <w:link w:val="684"/>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2809">
    <w:name w:val="样式3-16"/>
    <w:basedOn w:val="2522"/>
    <w:next w:val="2809"/>
    <w:link w:val="684"/>
    <w:semiHidden/>
    <w:qFormat/>
    <w:pPr>
      <w:ind w:left="1758" w:hanging="454"/>
      <w:tabs>
        <w:tab w:val="left" w:pos="900" w:leader="none"/>
        <w:tab w:val="left" w:pos="1134" w:leader="none"/>
        <w:tab w:val="left" w:pos="1160" w:leader="none"/>
        <w:tab w:val="left" w:pos="1620" w:leader="none"/>
        <w:tab w:val="left" w:pos="1758" w:leader="none"/>
      </w:tabs>
    </w:pPr>
  </w:style>
  <w:style w:type="paragraph" w:styleId="2810">
    <w:name w:val="投标标题2"/>
    <w:basedOn w:val="686"/>
    <w:next w:val="2810"/>
    <w:link w:val="684"/>
    <w:qFormat/>
    <w:pPr>
      <w:jc w:val="left"/>
      <w:spacing w:line="360" w:lineRule="auto"/>
      <w:widowControl/>
      <w:tabs>
        <w:tab w:val="left" w:pos="0" w:leader="none"/>
      </w:tabs>
    </w:pPr>
    <w:rPr>
      <w:rFonts w:ascii="FuturaA Bk BT" w:hAnsi="宋体" w:eastAsia="FuturaA Bk BT" w:cs="宋体"/>
      <w:b w:val="0"/>
      <w:sz w:val="24"/>
    </w:rPr>
  </w:style>
  <w:style w:type="paragraph" w:styleId="2811">
    <w:name w:val="正文-章"/>
    <w:basedOn w:val="684"/>
    <w:next w:val="2811"/>
    <w:link w:val="684"/>
    <w:uiPriority w:val="99"/>
    <w:qFormat/>
    <w:rPr>
      <w:rFonts w:ascii="Calibri" w:hAnsi="Calibri" w:cs="黑体"/>
      <w:szCs w:val="21"/>
    </w:rPr>
  </w:style>
  <w:style w:type="paragraph" w:styleId="2812">
    <w:name w:val="列表1"/>
    <w:basedOn w:val="684"/>
    <w:next w:val="2812"/>
    <w:link w:val="684"/>
    <w:unhideWhenUsed/>
    <w:qFormat/>
    <w:pPr>
      <w:ind w:left="420" w:hanging="420"/>
      <w:jc w:val="left"/>
      <w:spacing w:before="120" w:after="120"/>
      <w:widowControl/>
    </w:pPr>
    <w:rPr>
      <w:rFonts w:ascii="宋体" w:hAnsi="宋体" w:cs="宋体"/>
      <w:sz w:val="24"/>
      <w:lang w:eastAsia="en-US"/>
    </w:rPr>
  </w:style>
  <w:style w:type="paragraph" w:styleId="2813">
    <w:name w:val="TOC41"/>
    <w:basedOn w:val="2814"/>
    <w:next w:val="2813"/>
    <w:link w:val="684"/>
    <w:qFormat/>
    <w:pPr>
      <w:ind w:left="1701"/>
    </w:pPr>
  </w:style>
  <w:style w:type="paragraph" w:styleId="2814">
    <w:name w:val="TOC31"/>
    <w:basedOn w:val="684"/>
    <w:next w:val="2814"/>
    <w:link w:val="684"/>
    <w:qFormat/>
    <w:pPr>
      <w:spacing w:line="360" w:lineRule="exact"/>
      <w:widowControl/>
    </w:pPr>
    <w:rPr>
      <w:rFonts w:ascii="方正仿宋_GB2312" w:hAnsi="宋体" w:eastAsia="方正仿宋_GB2312" w:cs="Arial"/>
      <w:color w:val="000000"/>
      <w:sz w:val="28"/>
      <w:szCs w:val="28"/>
    </w:rPr>
  </w:style>
  <w:style w:type="paragraph" w:styleId="2815">
    <w:name w:val="È±Ê¡ÎÄ±¾"/>
    <w:basedOn w:val="684"/>
    <w:next w:val="2815"/>
    <w:link w:val="684"/>
    <w:qFormat/>
    <w:pPr>
      <w:jc w:val="left"/>
      <w:widowControl/>
    </w:pPr>
    <w:rPr>
      <w:sz w:val="24"/>
      <w:szCs w:val="20"/>
    </w:rPr>
  </w:style>
  <w:style w:type="paragraph" w:styleId="2816">
    <w:name w:val="Heading4 No Number"/>
    <w:basedOn w:val="684"/>
    <w:next w:val="2816"/>
    <w:link w:val="684"/>
    <w:qFormat/>
    <w:pPr>
      <w:ind w:left="1701"/>
      <w:jc w:val="left"/>
      <w:keepNext/>
      <w:spacing w:before="200" w:after="160" w:line="240" w:lineRule="atLeast"/>
      <w:widowControl/>
    </w:pPr>
    <w:rPr>
      <w:rFonts w:ascii="宋体" w:hAnsi="宋体" w:cs="Arial"/>
      <w:b/>
      <w:bCs/>
      <w:spacing w:val="-4"/>
      <w:szCs w:val="21"/>
    </w:rPr>
  </w:style>
  <w:style w:type="paragraph" w:styleId="2817">
    <w:name w:val="图框"/>
    <w:basedOn w:val="684"/>
    <w:next w:val="2817"/>
    <w:link w:val="684"/>
    <w:uiPriority w:val="99"/>
    <w:qFormat/>
    <w:pPr>
      <w:jc w:val="center"/>
    </w:pPr>
    <w:rPr>
      <w:rFonts w:ascii="Calibri" w:hAnsi="Calibri"/>
      <w:sz w:val="18"/>
      <w:szCs w:val="20"/>
    </w:rPr>
  </w:style>
  <w:style w:type="paragraph" w:styleId="2818">
    <w:name w:val="Char1 Char Char Char Char Char Char Char Char Char"/>
    <w:basedOn w:val="684"/>
    <w:next w:val="2818"/>
    <w:link w:val="684"/>
    <w:qFormat/>
    <w:pPr>
      <w:jc w:val="left"/>
      <w:spacing w:line="360" w:lineRule="auto"/>
      <w:widowControl/>
    </w:pPr>
    <w:rPr>
      <w:rFonts w:ascii="Arial" w:hAnsi="Arial" w:cs="Arial"/>
    </w:rPr>
  </w:style>
  <w:style w:type="paragraph" w:styleId="2819">
    <w:name w:val="Table Bullet"/>
    <w:basedOn w:val="684"/>
    <w:next w:val="2819"/>
    <w:link w:val="684"/>
    <w:qFormat/>
    <w:pPr>
      <w:jc w:val="left"/>
      <w:spacing w:after="60"/>
      <w:widowControl/>
      <w:tabs>
        <w:tab w:val="left" w:pos="216" w:leader="none"/>
      </w:tabs>
    </w:pPr>
    <w:rPr>
      <w:rFonts w:ascii="Futura Bk" w:hAnsi="Futura Bk"/>
      <w:sz w:val="18"/>
      <w:szCs w:val="20"/>
      <w:lang w:eastAsia="en-US"/>
    </w:rPr>
  </w:style>
  <w:style w:type="paragraph" w:styleId="2820">
    <w:name w:val="图居中"/>
    <w:basedOn w:val="684"/>
    <w:next w:val="2820"/>
    <w:link w:val="684"/>
    <w:qFormat/>
    <w:pPr>
      <w:ind w:firstLine="200"/>
      <w:jc w:val="center"/>
      <w:spacing w:line="360" w:lineRule="auto"/>
    </w:pPr>
    <w:rPr>
      <w:rFonts w:hAnsi="宋体"/>
      <w:b/>
      <w:sz w:val="24"/>
      <w:szCs w:val="21"/>
    </w:rPr>
  </w:style>
  <w:style w:type="paragraph" w:styleId="2821">
    <w:name w:val="Texte_pointé[2]"/>
    <w:basedOn w:val="684"/>
    <w:next w:val="2821"/>
    <w:link w:val="684"/>
    <w:qFormat/>
    <w:pPr>
      <w:ind w:left="1985" w:hanging="284"/>
      <w:jc w:val="left"/>
      <w:spacing w:before="60" w:after="60"/>
      <w:widowControl/>
    </w:pPr>
    <w:rPr>
      <w:rFonts w:ascii="宋体" w:hAnsi="宋体"/>
      <w:sz w:val="24"/>
      <w:szCs w:val="20"/>
    </w:rPr>
  </w:style>
  <w:style w:type="paragraph" w:styleId="2822">
    <w:name w:val="Texte_pointe[1]"/>
    <w:next w:val="2822"/>
    <w:link w:val="684"/>
    <w:qFormat/>
    <w:pPr>
      <w:ind w:left="1133" w:hanging="284"/>
      <w:jc w:val="both"/>
      <w:spacing w:before="120" w:after="120" w:line="278" w:lineRule="auto"/>
      <w:tabs>
        <w:tab w:val="left" w:pos="1133" w:leader="none"/>
        <w:tab w:val="left" w:pos="2551" w:leader="none"/>
        <w:tab w:val="left" w:pos="5952" w:leader="none"/>
      </w:tabs>
    </w:pPr>
    <w:rPr>
      <w:color w:val="c0c0c0"/>
      <w:sz w:val="24"/>
      <w:lang w:val="en-US" w:eastAsia="zh-CN" w:bidi="ar-SA"/>
    </w:rPr>
  </w:style>
  <w:style w:type="paragraph" w:styleId="2823">
    <w:name w:val="Char Char Char Char Char Char Char Char Char Char Char Char Char Char Char Char Char Char Char4"/>
    <w:basedOn w:val="684"/>
    <w:next w:val="2823"/>
    <w:link w:val="684"/>
    <w:uiPriority w:val="99"/>
    <w:qFormat/>
  </w:style>
  <w:style w:type="paragraph" w:styleId="2824">
    <w:name w:val="CM68"/>
    <w:basedOn w:val="1313"/>
    <w:next w:val="1313"/>
    <w:link w:val="684"/>
    <w:qFormat/>
    <w:pPr>
      <w:spacing w:line="468" w:lineRule="atLeast"/>
    </w:pPr>
    <w:rPr>
      <w:rFonts w:ascii="黑体" w:eastAsia="黑体" w:cs="Times New Roman"/>
      <w:color w:val="000000"/>
    </w:rPr>
  </w:style>
  <w:style w:type="paragraph" w:styleId="2825">
    <w:name w:val="Char Char1 Char Char Char Char Char Char Char Char Char Char Char Char Char Char Char Char Char Char1 Char"/>
    <w:basedOn w:val="684"/>
    <w:next w:val="2825"/>
    <w:link w:val="684"/>
    <w:qFormat/>
    <w:pPr>
      <w:ind w:left="1080" w:hanging="480"/>
      <w:jc w:val="left"/>
      <w:spacing w:line="360" w:lineRule="auto"/>
      <w:tabs>
        <w:tab w:val="left" w:pos="425" w:leader="none"/>
        <w:tab w:val="left" w:pos="1134" w:leader="none"/>
      </w:tabs>
    </w:pPr>
    <w:rPr>
      <w:rFonts w:ascii="Tahoma" w:hAnsi="Tahoma"/>
      <w:szCs w:val="21"/>
    </w:rPr>
  </w:style>
  <w:style w:type="paragraph" w:styleId="2826">
    <w:name w:val="Char Char Char1 Char Char Char Char"/>
    <w:basedOn w:val="684"/>
    <w:next w:val="2826"/>
    <w:link w:val="684"/>
    <w:qFormat/>
    <w:pPr>
      <w:jc w:val="left"/>
      <w:spacing w:after="160" w:line="240" w:lineRule="exact"/>
      <w:widowControl/>
    </w:pPr>
    <w:rPr>
      <w:sz w:val="24"/>
    </w:rPr>
  </w:style>
  <w:style w:type="paragraph" w:styleId="2827">
    <w:name w:val="Style1"/>
    <w:basedOn w:val="684"/>
    <w:next w:val="2827"/>
    <w:link w:val="684"/>
    <w:qFormat/>
    <w:pPr>
      <w:spacing w:after="120"/>
      <w:widowControl/>
      <w:tabs>
        <w:tab w:val="left" w:pos="-720" w:leader="none"/>
      </w:tabs>
    </w:pPr>
    <w:rPr>
      <w:spacing w:val="-3"/>
      <w:sz w:val="24"/>
      <w:szCs w:val="20"/>
      <w:lang w:val="en-AU" w:eastAsia="en-US"/>
    </w:rPr>
  </w:style>
  <w:style w:type="paragraph" w:styleId="2828">
    <w:name w:val="课程天数"/>
    <w:basedOn w:val="2600"/>
    <w:next w:val="2828"/>
    <w:link w:val="684"/>
    <w:qFormat/>
  </w:style>
  <w:style w:type="paragraph" w:styleId="2829">
    <w:name w:val="xl70"/>
    <w:basedOn w:val="684"/>
    <w:next w:val="2829"/>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830">
    <w:name w:val="封面华为技术"/>
    <w:basedOn w:val="684"/>
    <w:next w:val="2830"/>
    <w:link w:val="684"/>
    <w:qFormat/>
    <w:pPr>
      <w:jc w:val="center"/>
      <w:spacing w:line="360" w:lineRule="auto"/>
    </w:pPr>
    <w:rPr>
      <w:rFonts w:ascii="黑体" w:hAnsi="宋体" w:eastAsia="黑体" w:cs="黑体"/>
      <w:b/>
      <w:bCs/>
      <w:sz w:val="32"/>
      <w:szCs w:val="32"/>
    </w:rPr>
  </w:style>
  <w:style w:type="paragraph" w:styleId="2831">
    <w:name w:val="Char Char Char1 Char Char Char2 Char Char"/>
    <w:basedOn w:val="684"/>
    <w:next w:val="2831"/>
    <w:link w:val="684"/>
    <w:semiHidden/>
    <w:qFormat/>
    <w:pPr>
      <w:ind w:hanging="420"/>
      <w:jc w:val="left"/>
      <w:shd w:val="clear" w:color="auto" w:fill="000080"/>
      <w:tabs>
        <w:tab w:val="left" w:pos="3360" w:leader="none"/>
      </w:tabs>
    </w:pPr>
    <w:rPr>
      <w:rFonts w:ascii="Tahoma" w:hAnsi="Tahoma" w:cs="Tahoma"/>
      <w:sz w:val="18"/>
    </w:rPr>
  </w:style>
  <w:style w:type="paragraph" w:styleId="2832">
    <w:name w:val="Char1 Char Char Char Char Char Char Char Char Char Char1 Char Char Char Char Char Char"/>
    <w:basedOn w:val="684"/>
    <w:next w:val="2832"/>
    <w:link w:val="684"/>
    <w:qFormat/>
    <w:pPr>
      <w:jc w:val="left"/>
    </w:pPr>
    <w:rPr>
      <w:rFonts w:ascii="Tahoma" w:hAnsi="Tahoma"/>
      <w:sz w:val="24"/>
      <w:szCs w:val="20"/>
    </w:rPr>
  </w:style>
  <w:style w:type="paragraph" w:styleId="2833">
    <w:name w:val="表格内居中"/>
    <w:basedOn w:val="684"/>
    <w:next w:val="2833"/>
    <w:link w:val="684"/>
    <w:qFormat/>
    <w:pPr>
      <w:jc w:val="center"/>
      <w:widowControl/>
    </w:pPr>
    <w:rPr>
      <w:rFonts w:cs="宋体"/>
      <w:sz w:val="24"/>
    </w:rPr>
  </w:style>
  <w:style w:type="paragraph" w:styleId="2834">
    <w:name w:val="标准_节"/>
    <w:basedOn w:val="686"/>
    <w:next w:val="2834"/>
    <w:link w:val="684"/>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2835">
    <w:name w:val="norme2"/>
    <w:basedOn w:val="1154"/>
    <w:next w:val="2835"/>
    <w:link w:val="684"/>
    <w:qFormat/>
    <w:pPr>
      <w:jc w:val="left"/>
      <w:spacing w:line="312" w:lineRule="atLeast"/>
    </w:pPr>
    <w:rPr>
      <w:rFonts w:ascii="Times New Roman" w:hAnsi="Times New Roman" w:eastAsia="宋体"/>
      <w:sz w:val="24"/>
    </w:rPr>
  </w:style>
  <w:style w:type="paragraph" w:styleId="2836">
    <w:name w:val="２z"/>
    <w:basedOn w:val="685"/>
    <w:next w:val="2836"/>
    <w:link w:val="684"/>
    <w:qFormat/>
    <w:pPr>
      <w:keepLines/>
      <w:spacing w:line="312" w:lineRule="exact"/>
    </w:pPr>
    <w:rPr>
      <w:rFonts w:ascii="Times New Roman" w:eastAsia="宋体"/>
      <w:szCs w:val="21"/>
    </w:rPr>
  </w:style>
  <w:style w:type="paragraph" w:styleId="2837">
    <w:name w:val="msolistparagraph"/>
    <w:basedOn w:val="684"/>
    <w:next w:val="2837"/>
    <w:link w:val="684"/>
    <w:qFormat/>
    <w:pPr>
      <w:ind w:firstLine="420"/>
      <w:jc w:val="left"/>
      <w:widowControl/>
    </w:pPr>
    <w:rPr>
      <w:rFonts w:ascii="宋体" w:hAnsi="宋体" w:cs="宋体"/>
      <w:sz w:val="24"/>
    </w:rPr>
  </w:style>
  <w:style w:type="paragraph" w:styleId="2838">
    <w:name w:val="样式3-21"/>
    <w:basedOn w:val="2809"/>
    <w:next w:val="2838"/>
    <w:link w:val="684"/>
    <w:semiHidden/>
    <w:qFormat/>
    <w:pPr>
      <w:ind w:left="-546" w:hanging="567"/>
      <w:tabs>
        <w:tab w:val="left" w:pos="-546" w:leader="none"/>
        <w:tab w:val="left" w:pos="567" w:leader="none"/>
        <w:tab w:val="left" w:pos="900" w:leader="none"/>
        <w:tab w:val="left" w:pos="1160" w:leader="none"/>
        <w:tab w:val="left" w:pos="1620" w:leader="none"/>
        <w:tab w:val="left" w:pos="1758" w:leader="none"/>
      </w:tabs>
    </w:pPr>
  </w:style>
  <w:style w:type="paragraph" w:styleId="2839">
    <w:name w:val="Response"/>
    <w:basedOn w:val="740"/>
    <w:next w:val="2839"/>
    <w:link w:val="684"/>
    <w:qFormat/>
    <w:pPr>
      <w:jc w:val="center"/>
      <w:spacing w:before="120" w:after="120"/>
      <w:widowControl/>
    </w:pPr>
    <w:rPr>
      <w:rFonts w:ascii="宋体" w:hAnsi="宋体" w:eastAsia="PMingLiU" w:cs="宋体"/>
      <w:bCs w:val="0"/>
      <w:sz w:val="22"/>
      <w:lang w:eastAsia="en-US"/>
    </w:rPr>
  </w:style>
  <w:style w:type="paragraph" w:styleId="2840">
    <w:name w:val="CM81"/>
    <w:basedOn w:val="1313"/>
    <w:next w:val="1313"/>
    <w:link w:val="684"/>
    <w:qFormat/>
    <w:pPr>
      <w:ind w:right="142" w:firstLine="480"/>
      <w:spacing w:line="360" w:lineRule="auto"/>
    </w:pPr>
    <w:rPr>
      <w:rFonts w:ascii="宋体" w:hAnsi="宋体" w:eastAsia="宋体" w:cs="Times New Roman"/>
      <w:color w:val="000000"/>
    </w:rPr>
  </w:style>
  <w:style w:type="paragraph" w:styleId="2841">
    <w:name w:val="样式 正文7 + 段前: 0.5 行 段后: 0.5 行"/>
    <w:basedOn w:val="684"/>
    <w:next w:val="2841"/>
    <w:link w:val="684"/>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2842">
    <w:name w:val="Char Char Char Char Char Char Char Char Char Char11"/>
    <w:basedOn w:val="684"/>
    <w:next w:val="2842"/>
    <w:link w:val="684"/>
    <w:unhideWhenUsed/>
    <w:qFormat/>
    <w:pPr>
      <w:ind w:left="425" w:hanging="425"/>
      <w:jc w:val="left"/>
      <w:tabs>
        <w:tab w:val="left" w:pos="425" w:leader="none"/>
      </w:tabs>
    </w:pPr>
    <w:rPr>
      <w:rFonts w:ascii="Arial" w:hAnsi="Arial" w:eastAsia="黑体" w:cs="宋体"/>
      <w:b/>
      <w:bCs/>
      <w:sz w:val="32"/>
      <w:szCs w:val="32"/>
    </w:rPr>
  </w:style>
  <w:style w:type="paragraph" w:styleId="2843">
    <w:name w:val="Table_Heading_Center"/>
    <w:basedOn w:val="684"/>
    <w:next w:val="2843"/>
    <w:link w:val="684"/>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2844">
    <w:name w:val="技术附件标题2"/>
    <w:next w:val="2845"/>
    <w:link w:val="684"/>
    <w:qFormat/>
    <w:pPr>
      <w:outlineLvl w:val="1"/>
    </w:pPr>
    <w:rPr>
      <w:b/>
      <w:bCs/>
      <w:sz w:val="30"/>
      <w:lang w:val="en-US" w:eastAsia="zh-CN" w:bidi="ar-SA"/>
    </w:rPr>
  </w:style>
  <w:style w:type="paragraph" w:styleId="2845">
    <w:name w:val="技术附件正文"/>
    <w:next w:val="2845"/>
    <w:link w:val="684"/>
    <w:qFormat/>
    <w:pPr>
      <w:ind w:left="210" w:right="210" w:firstLine="473"/>
      <w:jc w:val="both"/>
      <w:spacing w:line="360" w:lineRule="auto"/>
      <w:tabs>
        <w:tab w:val="left" w:pos="1134" w:leader="none"/>
      </w:tabs>
    </w:pPr>
    <w:rPr>
      <w:rFonts w:ascii="宋体" w:hAnsi="宋体"/>
      <w:color w:val="000000"/>
      <w:sz w:val="21"/>
      <w:szCs w:val="21"/>
      <w:lang w:val="en-US" w:eastAsia="zh-CN" w:bidi="ar-SA"/>
    </w:rPr>
  </w:style>
  <w:style w:type="paragraph" w:styleId="2846">
    <w:name w:val="Table Head Bold"/>
    <w:basedOn w:val="684"/>
    <w:next w:val="2846"/>
    <w:link w:val="684"/>
    <w:qFormat/>
    <w:pPr>
      <w:ind w:left="60" w:right="60"/>
      <w:jc w:val="center"/>
      <w:keepLines/>
      <w:keepNext/>
      <w:spacing w:before="60" w:after="60" w:line="360" w:lineRule="auto"/>
      <w:widowControl/>
    </w:pPr>
    <w:rPr>
      <w:rFonts w:ascii="Arial" w:hAnsi="Arial"/>
      <w:b/>
      <w:szCs w:val="20"/>
    </w:rPr>
  </w:style>
  <w:style w:type="paragraph" w:styleId="2847">
    <w:name w:val="技术标题4"/>
    <w:basedOn w:val="2670"/>
    <w:next w:val="2847"/>
    <w:link w:val="684"/>
    <w:qFormat/>
  </w:style>
  <w:style w:type="paragraph" w:styleId="2848">
    <w:name w:val="Cover1"/>
    <w:basedOn w:val="684"/>
    <w:next w:val="2848"/>
    <w:link w:val="684"/>
    <w:qFormat/>
    <w:pPr>
      <w:ind w:left="1701"/>
      <w:jc w:val="left"/>
      <w:spacing w:before="80" w:after="80" w:line="240" w:lineRule="atLeast"/>
      <w:widowControl/>
    </w:pPr>
    <w:rPr>
      <w:rFonts w:ascii="Arial" w:hAnsi="Arial" w:cs="Arial"/>
      <w:b/>
      <w:bCs/>
      <w:sz w:val="40"/>
      <w:szCs w:val="40"/>
    </w:rPr>
  </w:style>
  <w:style w:type="paragraph" w:styleId="2849">
    <w:name w:val="cover_manualtitle1"/>
    <w:basedOn w:val="684"/>
    <w:next w:val="2849"/>
    <w:link w:val="684"/>
    <w:unhideWhenUsed/>
    <w:qFormat/>
    <w:pPr>
      <w:jc w:val="left"/>
      <w:spacing w:before="48" w:after="48"/>
      <w:widowControl/>
    </w:pPr>
    <w:rPr>
      <w:rFonts w:ascii="宋体" w:hAnsi="宋体" w:cs="宋体"/>
      <w:b/>
      <w:bCs/>
      <w:sz w:val="48"/>
      <w:szCs w:val="48"/>
    </w:rPr>
  </w:style>
  <w:style w:type="paragraph" w:styleId="2850">
    <w:name w:val="CM86"/>
    <w:basedOn w:val="1313"/>
    <w:next w:val="1313"/>
    <w:link w:val="684"/>
    <w:qFormat/>
    <w:pPr>
      <w:spacing w:line="468" w:lineRule="atLeast"/>
    </w:pPr>
    <w:rPr>
      <w:rFonts w:ascii="黑体" w:eastAsia="黑体" w:cs="Times New Roman"/>
      <w:color w:val="000000"/>
    </w:rPr>
  </w:style>
  <w:style w:type="paragraph" w:styleId="2851">
    <w:name w:val="圖"/>
    <w:basedOn w:val="2852"/>
    <w:next w:val="2851"/>
    <w:link w:val="684"/>
    <w:qFormat/>
  </w:style>
  <w:style w:type="paragraph" w:styleId="2852">
    <w:name w:val="表"/>
    <w:basedOn w:val="684"/>
    <w:next w:val="2852"/>
    <w:link w:val="684"/>
    <w:qFormat/>
    <w:pPr>
      <w:jc w:val="center"/>
      <w:spacing w:line="440" w:lineRule="exact"/>
    </w:pPr>
    <w:rPr>
      <w:rFonts w:eastAsia="DFKai-SB"/>
      <w:b/>
      <w:bCs/>
      <w:sz w:val="26"/>
      <w:szCs w:val="20"/>
      <w:lang w:eastAsia="zh-TW"/>
    </w:rPr>
  </w:style>
  <w:style w:type="paragraph" w:styleId="2853">
    <w:name w:val="Header of paragaraph"/>
    <w:basedOn w:val="771"/>
    <w:next w:val="2853"/>
    <w:link w:val="684"/>
    <w:qFormat/>
    <w:pPr>
      <w:tabs>
        <w:tab w:val="center" w:pos="4153" w:leader="none"/>
        <w:tab w:val="right" w:pos="8306" w:leader="none"/>
      </w:tabs>
    </w:pPr>
  </w:style>
  <w:style w:type="paragraph" w:styleId="2854">
    <w:name w:val="Responsible Person"/>
    <w:basedOn w:val="685"/>
    <w:next w:val="2854"/>
    <w:link w:val="684"/>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2855">
    <w:name w:val="Proposals body"/>
    <w:basedOn w:val="684"/>
    <w:next w:val="684"/>
    <w:link w:val="684"/>
    <w:qFormat/>
    <w:pPr>
      <w:ind w:firstLine="576"/>
      <w:jc w:val="left"/>
      <w:widowControl/>
    </w:pPr>
    <w:rPr>
      <w:rFonts w:ascii="宋体" w:hAnsi="宋体"/>
      <w:sz w:val="24"/>
      <w:szCs w:val="20"/>
    </w:rPr>
  </w:style>
  <w:style w:type="paragraph" w:styleId="2856">
    <w:name w:val="齐头"/>
    <w:basedOn w:val="684"/>
    <w:next w:val="2856"/>
    <w:link w:val="684"/>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2857">
    <w:name w:val="目录 11"/>
    <w:basedOn w:val="684"/>
    <w:next w:val="684"/>
    <w:link w:val="684"/>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2858">
    <w:name w:val="样式 05"/>
    <w:basedOn w:val="2859"/>
    <w:next w:val="2858"/>
    <w:link w:val="684"/>
    <w:qFormat/>
  </w:style>
  <w:style w:type="paragraph" w:styleId="2859">
    <w:name w:val="样式 01"/>
    <w:basedOn w:val="740"/>
    <w:next w:val="2859"/>
    <w:link w:val="684"/>
    <w:qFormat/>
    <w:pPr>
      <w:jc w:val="center"/>
      <w:spacing w:after="120" w:line="240" w:lineRule="auto"/>
      <w:widowControl/>
    </w:pPr>
    <w:rPr>
      <w:rFonts w:ascii="宋体" w:hAnsi="宋体" w:eastAsia="宋体" w:cs="宋体"/>
      <w:b/>
      <w:color w:val="000000"/>
      <w:spacing w:val="6"/>
      <w:sz w:val="48"/>
      <w:szCs w:val="20"/>
    </w:rPr>
  </w:style>
  <w:style w:type="paragraph" w:styleId="2860">
    <w:name w:val="Figure discription"/>
    <w:basedOn w:val="684"/>
    <w:next w:val="811"/>
    <w:link w:val="684"/>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2861">
    <w:name w:val="CM10"/>
    <w:basedOn w:val="1313"/>
    <w:next w:val="1313"/>
    <w:link w:val="684"/>
    <w:qFormat/>
    <w:pPr>
      <w:spacing w:line="323" w:lineRule="atLeast"/>
    </w:pPr>
    <w:rPr>
      <w:rFonts w:ascii="Sim Sun" w:eastAsia="Sim Sun" w:cs="Times New Roman"/>
      <w:color w:val="000000"/>
    </w:rPr>
  </w:style>
  <w:style w:type="paragraph" w:styleId="2862">
    <w:name w:val="para"/>
    <w:next w:val="2862"/>
    <w:link w:val="684"/>
    <w:qFormat/>
    <w:pPr>
      <w:jc w:val="center"/>
      <w:spacing w:line="360" w:lineRule="auto"/>
    </w:pPr>
    <w:rPr>
      <w:rFonts w:ascii="Arial" w:hAnsi="Arial"/>
      <w:lang w:val="en-US" w:eastAsia="zh-CN" w:bidi="ar-SA"/>
    </w:rPr>
  </w:style>
  <w:style w:type="paragraph" w:styleId="2863">
    <w:name w:val="Title_Center"/>
    <w:basedOn w:val="807"/>
    <w:next w:val="2863"/>
    <w:link w:val="684"/>
    <w:qFormat/>
    <w:pPr>
      <w:keepNext/>
      <w:spacing w:line="288" w:lineRule="auto"/>
      <w:widowControl/>
      <w:outlineLvl w:val="9"/>
    </w:pPr>
    <w:rPr>
      <w:rFonts w:ascii="Futura Bk" w:hAnsi="Futura Bk"/>
      <w:bCs w:val="0"/>
      <w:sz w:val="24"/>
      <w:szCs w:val="20"/>
      <w:lang w:val="en-GB" w:eastAsia="en-US"/>
    </w:rPr>
  </w:style>
  <w:style w:type="paragraph" w:styleId="2864">
    <w:name w:val="样式 每章一级标题*。* + 段后: 1 行"/>
    <w:basedOn w:val="2865"/>
    <w:next w:val="2864"/>
    <w:link w:val="684"/>
    <w:qFormat/>
    <w:rPr>
      <w:bCs/>
    </w:rPr>
  </w:style>
  <w:style w:type="paragraph" w:styleId="2865">
    <w:name w:val="每章一级标题*。*"/>
    <w:basedOn w:val="684"/>
    <w:next w:val="2865"/>
    <w:link w:val="684"/>
    <w:qFormat/>
    <w:pPr>
      <w:jc w:val="left"/>
      <w:widowControl/>
    </w:pPr>
    <w:rPr>
      <w:rFonts w:ascii="宋体" w:hAnsi="宋体"/>
      <w:b/>
      <w:sz w:val="28"/>
      <w:szCs w:val="20"/>
    </w:rPr>
  </w:style>
  <w:style w:type="paragraph" w:styleId="2866">
    <w:name w:val="表格文字2"/>
    <w:basedOn w:val="2721"/>
    <w:next w:val="2866"/>
    <w:link w:val="684"/>
    <w:qFormat/>
    <w:pPr>
      <w:ind w:right="-24"/>
      <w:widowControl w:val="off"/>
    </w:pPr>
    <w:rPr>
      <w:rFonts w:ascii="宋体" w:hAnsi="宋体" w:eastAsia="方正楷体简体" w:cs="Arial"/>
      <w:bCs/>
      <w:spacing w:val="-4"/>
      <w:szCs w:val="24"/>
    </w:rPr>
  </w:style>
  <w:style w:type="paragraph" w:styleId="2867">
    <w:name w:val="confidentiality level on header"/>
    <w:basedOn w:val="684"/>
    <w:next w:val="2867"/>
    <w:link w:val="684"/>
    <w:qFormat/>
    <w:pPr>
      <w:jc w:val="right"/>
      <w:widowControl/>
    </w:pPr>
    <w:rPr>
      <w:rFonts w:ascii="宋体" w:hAnsi="宋体"/>
      <w:sz w:val="18"/>
      <w:szCs w:val="20"/>
    </w:rPr>
  </w:style>
  <w:style w:type="paragraph" w:styleId="2868">
    <w:name w:val="Sub title 1"/>
    <w:basedOn w:val="684"/>
    <w:next w:val="2868"/>
    <w:link w:val="684"/>
    <w:qFormat/>
    <w:pPr>
      <w:ind w:left="1304" w:hanging="170"/>
      <w:jc w:val="left"/>
      <w:spacing w:before="170" w:line="300" w:lineRule="atLeast"/>
      <w:widowControl/>
      <w:tabs>
        <w:tab w:val="left" w:pos="1304" w:leader="none"/>
      </w:tabs>
    </w:pPr>
    <w:rPr>
      <w:rFonts w:ascii="宋体" w:hAnsi="宋体" w:cs="宋体"/>
      <w:sz w:val="24"/>
    </w:rPr>
  </w:style>
  <w:style w:type="paragraph" w:styleId="2869">
    <w:name w:val="三级无标题条"/>
    <w:basedOn w:val="684"/>
    <w:next w:val="2869"/>
    <w:link w:val="684"/>
    <w:semiHidden/>
    <w:qFormat/>
    <w:pPr>
      <w:ind w:left="992" w:hanging="992"/>
      <w:jc w:val="left"/>
      <w:tabs>
        <w:tab w:val="left" w:pos="992" w:leader="none"/>
      </w:tabs>
    </w:pPr>
    <w:rPr>
      <w:rFonts w:ascii="宋体" w:hAnsi="宋体"/>
      <w:b/>
    </w:rPr>
  </w:style>
  <w:style w:type="paragraph" w:styleId="2870">
    <w:name w:val="样式 标题 1H1PIM 1h1DocAccptfeaturehead1Header 1Heading 0He...1"/>
    <w:basedOn w:val="685"/>
    <w:next w:val="2870"/>
    <w:link w:val="684"/>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2871">
    <w:name w:val="Caution"/>
    <w:basedOn w:val="684"/>
    <w:next w:val="2871"/>
    <w:link w:val="684"/>
    <w:qFormat/>
    <w:pPr>
      <w:jc w:val="left"/>
      <w:keepLines/>
      <w:spacing w:before="60" w:after="60"/>
      <w:widowControl/>
    </w:pPr>
    <w:rPr>
      <w:sz w:val="24"/>
      <w:szCs w:val="20"/>
      <w:lang w:val="en-GB" w:eastAsia="en-US"/>
    </w:rPr>
  </w:style>
  <w:style w:type="paragraph" w:styleId="2872">
    <w:name w:val="Code"/>
    <w:basedOn w:val="684"/>
    <w:next w:val="2872"/>
    <w:link w:val="684"/>
    <w:qFormat/>
    <w:pPr>
      <w:ind w:left="1701"/>
      <w:jc w:val="left"/>
      <w:spacing w:line="360" w:lineRule="auto"/>
    </w:pPr>
    <w:rPr>
      <w:rFonts w:ascii="Courier New" w:hAnsi="Courier New" w:cs="Arial"/>
      <w:sz w:val="18"/>
      <w:szCs w:val="21"/>
    </w:rPr>
  </w:style>
  <w:style w:type="paragraph" w:styleId="2873">
    <w:name w:val="列表样式(一级)"/>
    <w:basedOn w:val="684"/>
    <w:next w:val="2873"/>
    <w:link w:val="684"/>
    <w:qFormat/>
    <w:pPr>
      <w:ind w:left="420" w:hanging="420"/>
      <w:jc w:val="left"/>
      <w:spacing w:before="160" w:after="160" w:line="280" w:lineRule="exact"/>
    </w:pPr>
    <w:rPr>
      <w:rFonts w:ascii="Arial" w:hAnsi="Arial" w:eastAsia="华文细黑"/>
      <w:color w:val="505050"/>
      <w:sz w:val="16"/>
      <w:szCs w:val="16"/>
    </w:rPr>
  </w:style>
  <w:style w:type="paragraph" w:styleId="2874">
    <w:name w:val="样式 标题 1 + 楷体_GB2312 三号 非加粗 左 段前: 0 磅 段后: 0 磅"/>
    <w:basedOn w:val="685"/>
    <w:next w:val="2874"/>
    <w:link w:val="684"/>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2875">
    <w:name w:val="五号线表格内顶格文字"/>
    <w:basedOn w:val="684"/>
    <w:next w:val="2875"/>
    <w:link w:val="684"/>
    <w:qFormat/>
    <w:pPr>
      <w:jc w:val="left"/>
      <w:tabs>
        <w:tab w:val="left" w:pos="2740" w:leader="none"/>
      </w:tabs>
    </w:pPr>
    <w:rPr>
      <w:rFonts w:ascii="宋体" w:hAnsi="宋体"/>
      <w:szCs w:val="21"/>
    </w:rPr>
  </w:style>
  <w:style w:type="paragraph" w:styleId="2876">
    <w:name w:val="Table_#"/>
    <w:basedOn w:val="684"/>
    <w:next w:val="2877"/>
    <w:link w:val="684"/>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2877">
    <w:name w:val="Table_Title"/>
    <w:basedOn w:val="684"/>
    <w:next w:val="2877"/>
    <w:link w:val="684"/>
    <w:qFormat/>
    <w:pPr>
      <w:jc w:val="left"/>
      <w:widowControl/>
    </w:pPr>
    <w:rPr>
      <w:rFonts w:ascii="Calibri" w:hAnsi="Calibri"/>
      <w:sz w:val="24"/>
    </w:rPr>
  </w:style>
  <w:style w:type="paragraph" w:styleId="2878">
    <w:name w:val="Notes Text list"/>
    <w:basedOn w:val="1062"/>
    <w:next w:val="2878"/>
    <w:link w:val="684"/>
    <w:qFormat/>
    <w:pPr>
      <w:ind w:left="720"/>
    </w:pPr>
    <w:rPr>
      <w:rFonts w:ascii="Times New Roman" w:hAnsi="Times New Roman"/>
    </w:rPr>
  </w:style>
  <w:style w:type="paragraph" w:styleId="2879">
    <w:name w:val="bullet1 Char"/>
    <w:basedOn w:val="684"/>
    <w:next w:val="2879"/>
    <w:link w:val="684"/>
    <w:qFormat/>
    <w:pPr>
      <w:jc w:val="left"/>
      <w:widowControl/>
    </w:pPr>
    <w:rPr>
      <w:rFonts w:ascii="Arial" w:hAnsi="Arial"/>
      <w:sz w:val="20"/>
      <w:szCs w:val="20"/>
      <w:lang w:eastAsia="en-US"/>
    </w:rPr>
  </w:style>
  <w:style w:type="paragraph" w:styleId="2880">
    <w:name w:val="ST20_8"/>
    <w:basedOn w:val="684"/>
    <w:next w:val="2880"/>
    <w:link w:val="684"/>
    <w:qFormat/>
    <w:pPr>
      <w:ind w:left="840"/>
      <w:jc w:val="left"/>
      <w:spacing w:after="120"/>
    </w:pPr>
    <w:rPr>
      <w:rFonts w:ascii="宋体" w:hAnsi="Tms Rmn"/>
      <w:szCs w:val="20"/>
    </w:rPr>
  </w:style>
  <w:style w:type="paragraph" w:styleId="2881">
    <w:name w:val="样式 样式 标题 3 + 仿宋_GB2312 小四 段前: 0 磅 段后: 0 磅 + 段前: 0.5 行"/>
    <w:basedOn w:val="2882"/>
    <w:next w:val="2881"/>
    <w:link w:val="684"/>
    <w:qFormat/>
    <w:pPr>
      <w:jc w:val="both"/>
      <w:tabs>
        <w:tab w:val="left" w:pos="1330" w:leader="none"/>
      </w:tabs>
    </w:pPr>
    <w:rPr>
      <w:rFonts w:ascii="宋体" w:eastAsia="宋体"/>
      <w:b w:val="0"/>
    </w:rPr>
  </w:style>
  <w:style w:type="paragraph" w:styleId="2882">
    <w:name w:val="样式 标题 3 + 仿宋_GB2312 小四 段前: 0 磅 段后: 0 磅"/>
    <w:basedOn w:val="687"/>
    <w:next w:val="2882"/>
    <w:link w:val="684"/>
    <w:qFormat/>
    <w:pPr>
      <w:ind w:left="1330" w:hanging="210"/>
      <w:jc w:val="center"/>
      <w:spacing w:after="0"/>
      <w:tabs>
        <w:tab w:val="left" w:pos="1330" w:leader="none"/>
      </w:tabs>
    </w:pPr>
    <w:rPr>
      <w:rFonts w:ascii="仿宋_GB2312" w:hAnsi="宋体" w:eastAsia="仿宋_GB2312" w:cs="宋体"/>
      <w:sz w:val="24"/>
      <w:szCs w:val="20"/>
    </w:rPr>
  </w:style>
  <w:style w:type="paragraph" w:styleId="2883">
    <w:name w:val="xl176"/>
    <w:basedOn w:val="684"/>
    <w:next w:val="2883"/>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884">
    <w:name w:val="Char Char Char1 Char Char Char Char Char Char Char Char Char Char Char Char Char Char Char Char Char Char Char Char Char Char Char Char Char Char Char Char"/>
    <w:basedOn w:val="684"/>
    <w:next w:val="2884"/>
    <w:link w:val="684"/>
    <w:qFormat/>
    <w:pPr>
      <w:jc w:val="left"/>
    </w:pPr>
    <w:rPr>
      <w:rFonts w:ascii="Tahoma" w:hAnsi="Tahoma" w:cs="Arial"/>
      <w:sz w:val="24"/>
      <w:szCs w:val="20"/>
    </w:rPr>
  </w:style>
  <w:style w:type="paragraph" w:styleId="2885">
    <w:name w:val="picture"/>
    <w:basedOn w:val="2862"/>
    <w:next w:val="2885"/>
    <w:link w:val="684"/>
    <w:qFormat/>
    <w:pPr>
      <w:spacing w:before="80" w:after="80" w:line="264" w:lineRule="auto"/>
    </w:pPr>
    <w:rPr>
      <w:rFonts w:ascii="宋体" w:hAnsi="Times New Roman"/>
      <w:i/>
      <w:spacing w:val="2"/>
      <w:sz w:val="22"/>
    </w:rPr>
  </w:style>
  <w:style w:type="paragraph" w:styleId="2886">
    <w:name w:val="Texte3"/>
    <w:basedOn w:val="684"/>
    <w:next w:val="2886"/>
    <w:link w:val="684"/>
    <w:qFormat/>
    <w:pPr>
      <w:ind w:left="964"/>
      <w:jc w:val="left"/>
      <w:widowControl/>
    </w:pPr>
    <w:rPr>
      <w:rFonts w:ascii="Arial" w:hAnsi="Arial" w:cs="宋体"/>
      <w:sz w:val="24"/>
    </w:rPr>
  </w:style>
  <w:style w:type="paragraph" w:styleId="2887">
    <w:name w:val="tabletextchar1"/>
    <w:basedOn w:val="684"/>
    <w:next w:val="2887"/>
    <w:link w:val="684"/>
    <w:qFormat/>
    <w:pPr>
      <w:jc w:val="left"/>
      <w:spacing w:before="80" w:after="80"/>
      <w:widowControl/>
    </w:pPr>
    <w:rPr>
      <w:rFonts w:ascii="Arial" w:hAnsi="Arial" w:cs="Arial"/>
      <w:sz w:val="18"/>
      <w:szCs w:val="18"/>
    </w:rPr>
  </w:style>
  <w:style w:type="paragraph" w:styleId="2888">
    <w:name w:val="乌市正文"/>
    <w:basedOn w:val="684"/>
    <w:next w:val="2888"/>
    <w:link w:val="684"/>
    <w:qFormat/>
    <w:pPr>
      <w:ind w:firstLine="482"/>
      <w:jc w:val="left"/>
      <w:spacing w:line="360" w:lineRule="auto"/>
    </w:pPr>
    <w:rPr>
      <w:rFonts w:ascii="宋体" w:hAnsi="宋体" w:cs="宋体"/>
      <w:sz w:val="24"/>
    </w:rPr>
  </w:style>
  <w:style w:type="paragraph" w:styleId="2889">
    <w:name w:val="Char Char Char Char Char Char Char Char Char Char Char Char Char"/>
    <w:basedOn w:val="684"/>
    <w:next w:val="2889"/>
    <w:link w:val="684"/>
    <w:qFormat/>
    <w:pPr>
      <w:jc w:val="left"/>
    </w:pPr>
    <w:rPr>
      <w:rFonts w:ascii="仿宋_GB2312" w:hAnsi="宋体" w:eastAsia="仿宋_GB2312"/>
      <w:b/>
      <w:sz w:val="32"/>
      <w:szCs w:val="32"/>
    </w:rPr>
  </w:style>
  <w:style w:type="paragraph" w:styleId="2890">
    <w:name w:val="绿盟科技--正文"/>
    <w:next w:val="2890"/>
    <w:link w:val="684"/>
    <w:qFormat/>
    <w:pPr>
      <w:spacing w:line="300" w:lineRule="auto"/>
    </w:pPr>
    <w:rPr>
      <w:rFonts w:ascii="Arial" w:hAnsi="Arial"/>
      <w:sz w:val="21"/>
      <w:szCs w:val="21"/>
      <w:lang w:val="en-US" w:eastAsia="zh-CN" w:bidi="ar-SA"/>
    </w:rPr>
  </w:style>
  <w:style w:type="paragraph" w:styleId="2891">
    <w:name w:val="样式3-23"/>
    <w:basedOn w:val="2410"/>
    <w:next w:val="2891"/>
    <w:link w:val="684"/>
    <w:semiHidden/>
    <w:qFormat/>
    <w:pPr>
      <w:ind w:left="-546" w:hanging="567"/>
      <w:spacing w:after="0"/>
      <w:tabs>
        <w:tab w:val="left" w:pos="-546" w:leader="none"/>
        <w:tab w:val="left" w:pos="360" w:leader="none"/>
        <w:tab w:val="left" w:pos="1134" w:leader="none"/>
      </w:tabs>
    </w:pPr>
  </w:style>
  <w:style w:type="paragraph" w:styleId="2892">
    <w:name w:val="S08-Equipment housing"/>
    <w:basedOn w:val="684"/>
    <w:next w:val="684"/>
    <w:link w:val="684"/>
    <w:semiHidden/>
    <w:qFormat/>
    <w:pPr>
      <w:jc w:val="left"/>
      <w:widowControl/>
    </w:pPr>
    <w:rPr>
      <w:rFonts w:ascii="Arial" w:hAnsi="Arial"/>
      <w:sz w:val="22"/>
      <w:szCs w:val="20"/>
      <w:lang w:eastAsia="en-US"/>
    </w:rPr>
  </w:style>
  <w:style w:type="paragraph" w:styleId="2893">
    <w:name w:val="标题 1aaa"/>
    <w:basedOn w:val="684"/>
    <w:next w:val="2893"/>
    <w:link w:val="684"/>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2894">
    <w:name w:val="正文文字缩进4字"/>
    <w:basedOn w:val="740"/>
    <w:next w:val="2894"/>
    <w:link w:val="684"/>
    <w:qFormat/>
    <w:pPr>
      <w:ind w:left="840"/>
      <w:jc w:val="left"/>
      <w:spacing w:after="60" w:line="240" w:lineRule="auto"/>
    </w:pPr>
    <w:rPr>
      <w:rFonts w:ascii="Times New Roman" w:eastAsia="宋体"/>
      <w:bCs w:val="0"/>
      <w:sz w:val="24"/>
    </w:rPr>
  </w:style>
  <w:style w:type="paragraph" w:styleId="2895">
    <w:name w:val="样式 标题 1 + 居中 段前: 0 磅 段后: 0 磅 行距: 1.5 倍行距1"/>
    <w:basedOn w:val="685"/>
    <w:next w:val="2895"/>
    <w:link w:val="684"/>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2896">
    <w:name w:val="样式 标题 2标题 1.1编号标题2h2l22nd level2Header 2UNDERRUBRIK 1-2..."/>
    <w:basedOn w:val="686"/>
    <w:next w:val="2896"/>
    <w:link w:val="684"/>
    <w:unhideWhenUsed/>
    <w:qFormat/>
    <w:pPr>
      <w:jc w:val="left"/>
      <w:spacing w:before="0" w:after="0" w:line="360" w:lineRule="auto"/>
      <w:widowControl/>
    </w:pPr>
    <w:rPr>
      <w:rFonts w:ascii="宋体" w:hAnsi="宋体" w:eastAsia="宋体" w:cs="宋体"/>
      <w:szCs w:val="28"/>
    </w:rPr>
  </w:style>
  <w:style w:type="paragraph" w:styleId="2897">
    <w:name w:val="catalog 3"/>
    <w:basedOn w:val="684"/>
    <w:next w:val="2897"/>
    <w:link w:val="684"/>
    <w:qFormat/>
    <w:pPr>
      <w:ind w:left="794" w:hanging="454"/>
      <w:jc w:val="left"/>
      <w:widowControl/>
    </w:pPr>
    <w:rPr>
      <w:rFonts w:ascii="宋体" w:hAnsi="宋体"/>
      <w:szCs w:val="20"/>
    </w:rPr>
  </w:style>
  <w:style w:type="paragraph" w:styleId="2898">
    <w:name w:val="章标题"/>
    <w:next w:val="684"/>
    <w:link w:val="684"/>
    <w:qFormat/>
    <w:pPr>
      <w:jc w:val="both"/>
      <w:outlineLvl w:val="1"/>
    </w:pPr>
    <w:rPr>
      <w:rFonts w:ascii="黑体" w:eastAsia="黑体"/>
      <w:sz w:val="21"/>
      <w:lang w:val="en-US" w:eastAsia="zh-CN" w:bidi="ar-SA"/>
    </w:rPr>
  </w:style>
  <w:style w:type="paragraph" w:styleId="2899">
    <w:name w:val="cucd-TB"/>
    <w:next w:val="2899"/>
    <w:link w:val="684"/>
    <w:qFormat/>
    <w:pPr>
      <w:jc w:val="center"/>
      <w:spacing w:line="360" w:lineRule="auto"/>
    </w:pPr>
    <w:rPr>
      <w:sz w:val="21"/>
      <w:szCs w:val="24"/>
      <w:lang w:val="en-US" w:eastAsia="zh-CN" w:bidi="ar-SA"/>
    </w:rPr>
  </w:style>
  <w:style w:type="paragraph" w:styleId="2900">
    <w:name w:val="标题三"/>
    <w:basedOn w:val="688"/>
    <w:next w:val="2900"/>
    <w:link w:val="684"/>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2901">
    <w:name w:val="StandardOhneEinzugOhneAbstand"/>
    <w:basedOn w:val="684"/>
    <w:next w:val="2901"/>
    <w:link w:val="684"/>
    <w:qFormat/>
    <w:pPr>
      <w:jc w:val="left"/>
      <w:spacing w:line="288" w:lineRule="auto"/>
      <w:widowControl/>
    </w:pPr>
    <w:rPr>
      <w:rFonts w:ascii="Arial" w:hAnsi="Arial" w:cs="宋体"/>
      <w:sz w:val="22"/>
    </w:rPr>
  </w:style>
  <w:style w:type="paragraph" w:styleId="2902">
    <w:name w:val="Normal 0li"/>
    <w:basedOn w:val="684"/>
    <w:next w:val="2902"/>
    <w:link w:val="684"/>
    <w:semiHidden/>
    <w:qFormat/>
    <w:pPr>
      <w:jc w:val="left"/>
      <w:widowControl/>
    </w:pPr>
    <w:rPr>
      <w:rFonts w:ascii="FuturaA Bk BT" w:hAnsi="FuturaA Bk BT"/>
      <w:sz w:val="20"/>
      <w:szCs w:val="20"/>
      <w:lang w:eastAsia="en-US"/>
    </w:rPr>
  </w:style>
  <w:style w:type="paragraph" w:styleId="2903">
    <w:name w:val="样式 标题 3正文 + 标题 3第二层条第三层论文标题 21.1.1 标题 3 + 宋体五号居中段前: 0 磅...1"/>
    <w:basedOn w:val="687"/>
    <w:next w:val="2903"/>
    <w:link w:val="684"/>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2904">
    <w:name w:val="Char Char Char Char2"/>
    <w:basedOn w:val="684"/>
    <w:next w:val="2904"/>
    <w:link w:val="684"/>
    <w:qFormat/>
    <w:rPr>
      <w:rFonts w:ascii="仿宋_GB2312" w:hAnsi="仿宋_GB2312" w:eastAsia="仿宋_GB2312"/>
      <w:sz w:val="28"/>
      <w:szCs w:val="28"/>
    </w:rPr>
  </w:style>
  <w:style w:type="paragraph" w:styleId="2905">
    <w:name w:val="xl171"/>
    <w:basedOn w:val="684"/>
    <w:next w:val="2905"/>
    <w:link w:val="684"/>
    <w:qFormat/>
    <w:pPr>
      <w:jc w:val="center"/>
      <w:spacing w:before="100" w:beforeAutospacing="1" w:after="100" w:afterAutospacing="1"/>
      <w:shd w:val="clear" w:color="000000" w:fill="ffffff"/>
      <w:widowControl/>
      <w:pBdr>
        <w:top w:val="single" w:color="000000" w:sz="4" w:space="0"/>
        <w:right w:val="single" w:color="000000" w:sz="4" w:space="0"/>
      </w:pBdr>
    </w:pPr>
    <w:rPr>
      <w:rFonts w:ascii="Arial" w:hAnsi="Arial" w:cs="Arial"/>
      <w:sz w:val="20"/>
      <w:szCs w:val="20"/>
    </w:rPr>
  </w:style>
  <w:style w:type="paragraph" w:styleId="2906">
    <w:name w:val="表格內文"/>
    <w:basedOn w:val="684"/>
    <w:next w:val="2906"/>
    <w:link w:val="684"/>
    <w:unhideWhenUsed/>
    <w:qFormat/>
    <w:pPr>
      <w:jc w:val="left"/>
      <w:spacing w:before="60" w:after="60"/>
      <w:widowControl/>
    </w:pPr>
    <w:rPr>
      <w:rFonts w:ascii="宋体" w:hAnsi="宋体" w:cs="宋体"/>
      <w:sz w:val="24"/>
      <w:lang w:eastAsia="zh-TW"/>
    </w:rPr>
  </w:style>
  <w:style w:type="paragraph" w:styleId="2907">
    <w:name w:val="Storage - Text"/>
    <w:basedOn w:val="684"/>
    <w:next w:val="2907"/>
    <w:link w:val="684"/>
    <w:qFormat/>
    <w:pPr>
      <w:jc w:val="left"/>
      <w:spacing w:before="20" w:line="200" w:lineRule="exact"/>
      <w:widowControl/>
    </w:pPr>
    <w:rPr>
      <w:rFonts w:ascii="Helvetica-Narrow" w:hAnsi="Helvetica-Narrow"/>
      <w:sz w:val="18"/>
      <w:szCs w:val="18"/>
    </w:rPr>
  </w:style>
  <w:style w:type="paragraph" w:styleId="2908">
    <w:name w:val="±íÑùÊ½"/>
    <w:basedOn w:val="684"/>
    <w:next w:val="2908"/>
    <w:link w:val="684"/>
    <w:qFormat/>
    <w:pPr>
      <w:jc w:val="left"/>
      <w:spacing w:before="90" w:after="90"/>
      <w:widowControl/>
    </w:pPr>
    <w:rPr>
      <w:rFonts w:ascii="Arial" w:hAnsi="Arial"/>
      <w:sz w:val="18"/>
      <w:szCs w:val="20"/>
    </w:rPr>
  </w:style>
  <w:style w:type="paragraph" w:styleId="2909">
    <w:name w:val="xl156"/>
    <w:basedOn w:val="684"/>
    <w:next w:val="2909"/>
    <w:link w:val="684"/>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2910">
    <w:name w:val="ST20_16"/>
    <w:basedOn w:val="684"/>
    <w:next w:val="2910"/>
    <w:link w:val="684"/>
    <w:qFormat/>
    <w:pPr>
      <w:jc w:val="left"/>
      <w:spacing w:before="120" w:after="120"/>
    </w:pPr>
    <w:rPr>
      <w:rFonts w:ascii="宋体" w:hAnsi="Tms Rmn"/>
      <w:b/>
      <w:sz w:val="24"/>
      <w:szCs w:val="20"/>
    </w:rPr>
  </w:style>
  <w:style w:type="paragraph" w:styleId="2911">
    <w:name w:val="样式 标题 4H4h444headingPIM 4正文四级标题Ref Heading 1rh1Heading ..."/>
    <w:basedOn w:val="688"/>
    <w:next w:val="2911"/>
    <w:link w:val="684"/>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2912">
    <w:name w:val="±êÌâ111"/>
    <w:basedOn w:val="684"/>
    <w:next w:val="2912"/>
    <w:link w:val="684"/>
    <w:qFormat/>
    <w:pPr>
      <w:jc w:val="left"/>
      <w:spacing w:before="120" w:after="120"/>
      <w:widowControl/>
    </w:pPr>
    <w:rPr>
      <w:rFonts w:ascii="Arial Black" w:hAnsi="Arial Black"/>
      <w:b/>
      <w:sz w:val="31"/>
      <w:szCs w:val="20"/>
    </w:rPr>
  </w:style>
  <w:style w:type="paragraph" w:styleId="2913">
    <w:name w:val="elenchetto pallino"/>
    <w:basedOn w:val="2422"/>
    <w:next w:val="2913"/>
    <w:link w:val="684"/>
    <w:qFormat/>
    <w:pPr>
      <w:ind w:left="432" w:hanging="432"/>
      <w:tabs>
        <w:tab w:val="left" w:pos="426" w:leader="none"/>
        <w:tab w:val="left" w:pos="800" w:leader="none"/>
        <w:tab w:val="left" w:pos="840" w:leader="none"/>
      </w:tabs>
    </w:pPr>
    <w:rPr>
      <w:lang w:val="en-US"/>
    </w:rPr>
  </w:style>
  <w:style w:type="paragraph" w:styleId="2914">
    <w:name w:val="标题下顺序正文"/>
    <w:basedOn w:val="684"/>
    <w:next w:val="2914"/>
    <w:link w:val="684"/>
    <w:qFormat/>
    <w:pPr>
      <w:ind w:left="1049" w:firstLine="1"/>
      <w:jc w:val="left"/>
      <w:spacing w:line="0" w:lineRule="atLeast"/>
    </w:pPr>
    <w:rPr>
      <w:rFonts w:ascii="宋体" w:hAnsi="宋体"/>
      <w:sz w:val="24"/>
      <w:szCs w:val="20"/>
    </w:rPr>
  </w:style>
  <w:style w:type="paragraph" w:styleId="2915">
    <w:name w:val="标题 5 + 黑色"/>
    <w:basedOn w:val="689"/>
    <w:next w:val="2915"/>
    <w:link w:val="684"/>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916">
    <w:name w:val="±êÌâ2"/>
    <w:basedOn w:val="684"/>
    <w:next w:val="2916"/>
    <w:link w:val="684"/>
    <w:qFormat/>
    <w:pPr>
      <w:jc w:val="left"/>
      <w:spacing w:before="120" w:after="120"/>
      <w:widowControl/>
    </w:pPr>
    <w:rPr>
      <w:rFonts w:ascii="Arial" w:hAnsi="Arial"/>
      <w:b/>
      <w:sz w:val="28"/>
      <w:szCs w:val="20"/>
    </w:rPr>
  </w:style>
  <w:style w:type="paragraph" w:styleId="2917">
    <w:name w:val="表格文字样式"/>
    <w:basedOn w:val="684"/>
    <w:next w:val="2917"/>
    <w:link w:val="684"/>
    <w:qFormat/>
    <w:pPr>
      <w:ind w:firstLine="200"/>
      <w:jc w:val="center"/>
      <w:spacing w:line="360" w:lineRule="auto"/>
    </w:pPr>
    <w:rPr>
      <w:rFonts w:ascii="宋体" w:hAnsi="宋体"/>
      <w:sz w:val="24"/>
      <w:szCs w:val="21"/>
    </w:rPr>
  </w:style>
  <w:style w:type="paragraph" w:styleId="2918">
    <w:name w:val="样式 正文缩进 + 首行缩进:  2 字符 段前: 1 行 段后: 1 行"/>
    <w:basedOn w:val="1263"/>
    <w:next w:val="2918"/>
    <w:link w:val="684"/>
    <w:qFormat/>
    <w:pPr>
      <w:ind w:firstLine="0"/>
      <w:jc w:val="left"/>
      <w:spacing w:line="360" w:lineRule="auto"/>
    </w:pPr>
    <w:rPr>
      <w:rFonts w:ascii="宋体" w:hAnsi="宋体" w:cs="宋体"/>
      <w:sz w:val="20"/>
    </w:rPr>
  </w:style>
  <w:style w:type="paragraph" w:styleId="2919">
    <w:name w:val="Numbered list 2.1"/>
    <w:basedOn w:val="685"/>
    <w:next w:val="684"/>
    <w:link w:val="684"/>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2920">
    <w:name w:val="n"/>
    <w:basedOn w:val="684"/>
    <w:next w:val="2920"/>
    <w:link w:val="684"/>
    <w:qFormat/>
    <w:pPr>
      <w:jc w:val="center"/>
    </w:pPr>
    <w:rPr>
      <w:rFonts w:ascii="黑体" w:hAnsi="宋体" w:eastAsia="黑体"/>
      <w:color w:val="000000"/>
      <w:szCs w:val="20"/>
    </w:rPr>
  </w:style>
  <w:style w:type="paragraph" w:styleId="2921">
    <w:name w:val="样式 样式 正文首行缩进 + 首行缩进:  2 字符 段前: 5 磅 段后: 5 磅"/>
    <w:basedOn w:val="2922"/>
    <w:next w:val="2921"/>
    <w:link w:val="684"/>
    <w:qFormat/>
    <w:rPr>
      <w:szCs w:val="20"/>
    </w:rPr>
  </w:style>
  <w:style w:type="paragraph" w:styleId="2922">
    <w:name w:val="样式 正文首行缩进"/>
    <w:basedOn w:val="684"/>
    <w:next w:val="2922"/>
    <w:link w:val="684"/>
    <w:qFormat/>
    <w:pPr>
      <w:ind w:firstLine="200"/>
      <w:jc w:val="left"/>
      <w:spacing w:line="400" w:lineRule="exact"/>
    </w:pPr>
    <w:rPr>
      <w:rFonts w:ascii="宋体" w:hAnsi="宋体"/>
      <w:szCs w:val="21"/>
    </w:rPr>
  </w:style>
  <w:style w:type="paragraph" w:styleId="2923">
    <w:name w:val="xl27"/>
    <w:basedOn w:val="684"/>
    <w:next w:val="2923"/>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2924">
    <w:name w:val="表格样式 2"/>
    <w:next w:val="2924"/>
    <w:link w:val="684"/>
    <w:uiPriority w:val="99"/>
    <w:qFormat/>
    <w:pPr>
      <w:spacing w:line="360" w:lineRule="auto"/>
    </w:pPr>
    <w:rPr>
      <w:rFonts w:ascii="Helvetica Neue" w:hAnsi="Helvetica Neue" w:cs="Helvetica Neue"/>
      <w:color w:val="000000"/>
      <w:lang w:val="en-US" w:eastAsia="zh-CN" w:bidi="ar-SA"/>
    </w:rPr>
  </w:style>
  <w:style w:type="paragraph" w:styleId="2925">
    <w:name w:val="西安 标题3"/>
    <w:basedOn w:val="687"/>
    <w:next w:val="2925"/>
    <w:link w:val="684"/>
    <w:qFormat/>
    <w:pPr>
      <w:spacing w:line="240" w:lineRule="auto"/>
      <w:tabs>
        <w:tab w:val="left" w:pos="1330" w:leader="none"/>
      </w:tabs>
    </w:pPr>
    <w:rPr>
      <w:rFonts w:ascii="宋体" w:hAnsi="宋体"/>
      <w:b w:val="0"/>
      <w:sz w:val="24"/>
      <w:szCs w:val="24"/>
    </w:rPr>
  </w:style>
  <w:style w:type="paragraph" w:styleId="2926">
    <w:name w:val="Char Char1 Char Char1 Char Char1"/>
    <w:basedOn w:val="684"/>
    <w:next w:val="2926"/>
    <w:link w:val="684"/>
    <w:qFormat/>
    <w:pPr>
      <w:jc w:val="left"/>
    </w:pPr>
    <w:rPr>
      <w:rFonts w:ascii="Tahoma" w:hAnsi="Tahoma"/>
      <w:sz w:val="24"/>
    </w:rPr>
  </w:style>
  <w:style w:type="paragraph" w:styleId="2927">
    <w:name w:val="李新五级目录1"/>
    <w:basedOn w:val="1542"/>
    <w:next w:val="2927"/>
    <w:link w:val="684"/>
    <w:qFormat/>
    <w:pPr>
      <w:ind w:left="2485" w:firstLine="0"/>
      <w:tabs>
        <w:tab w:val="left" w:pos="360" w:leader="none"/>
        <w:tab w:val="left" w:pos="420" w:leader="none"/>
        <w:tab w:val="left" w:pos="2485" w:leader="none"/>
      </w:tabs>
    </w:pPr>
  </w:style>
  <w:style w:type="paragraph" w:styleId="2928">
    <w:name w:val="标题 4aaa"/>
    <w:basedOn w:val="684"/>
    <w:next w:val="2928"/>
    <w:link w:val="684"/>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929">
    <w:name w:val="Char Char Char1 Char Char Char Char Char Char Char Char Char Char Char Char Char Char Char Char Char Char Char Char Char Char Char Char1 Char Char Char"/>
    <w:basedOn w:val="684"/>
    <w:next w:val="2929"/>
    <w:link w:val="684"/>
    <w:qFormat/>
    <w:pPr>
      <w:jc w:val="left"/>
    </w:pPr>
    <w:rPr>
      <w:rFonts w:ascii="Tahoma" w:hAnsi="Tahoma"/>
      <w:sz w:val="24"/>
      <w:szCs w:val="20"/>
    </w:rPr>
  </w:style>
  <w:style w:type="paragraph" w:styleId="2930">
    <w:name w:val="表格，四小"/>
    <w:next w:val="2930"/>
    <w:link w:val="684"/>
    <w:qFormat/>
    <w:pPr>
      <w:jc w:val="both"/>
    </w:pPr>
    <w:rPr>
      <w:rFonts w:ascii="宋体"/>
      <w:sz w:val="24"/>
      <w:lang w:val="en-US" w:eastAsia="zh-CN" w:bidi="ar-SA"/>
    </w:rPr>
  </w:style>
  <w:style w:type="paragraph" w:styleId="2931">
    <w:name w:val="正文标注"/>
    <w:next w:val="2931"/>
    <w:link w:val="684"/>
    <w:qFormat/>
    <w:pPr>
      <w:ind w:firstLine="880"/>
      <w:keepNext/>
      <w:spacing w:before="120" w:line="360" w:lineRule="auto"/>
      <w:widowControl w:val="off"/>
      <w:tabs>
        <w:tab w:val="left" w:pos="2410" w:leader="none"/>
      </w:tabs>
    </w:pPr>
    <w:rPr>
      <w:rFonts w:eastAsia="创艺简楷体"/>
      <w:sz w:val="26"/>
      <w:lang w:val="en-US" w:eastAsia="zh-CN" w:bidi="ar-SA"/>
    </w:rPr>
  </w:style>
  <w:style w:type="paragraph" w:styleId="2932">
    <w:name w:val="样式 标题 3列表编号3Level 3 HeadH3level_3PIM 3Heading 3 - old3h3..."/>
    <w:basedOn w:val="687"/>
    <w:next w:val="2932"/>
    <w:link w:val="684"/>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2933">
    <w:name w:val="工程建设无节条标题"/>
    <w:basedOn w:val="684"/>
    <w:next w:val="1014"/>
    <w:link w:val="684"/>
    <w:semiHidden/>
    <w:qFormat/>
    <w:pPr>
      <w:jc w:val="left"/>
      <w:outlineLvl w:val="3"/>
    </w:pPr>
    <w:rPr>
      <w:rFonts w:ascii="宋体" w:hAnsi="宋体"/>
    </w:rPr>
  </w:style>
  <w:style w:type="paragraph" w:styleId="2934">
    <w:name w:val="样式 缩进正文 + 首行缩进:  2 字符"/>
    <w:basedOn w:val="684"/>
    <w:next w:val="2934"/>
    <w:link w:val="684"/>
    <w:qFormat/>
    <w:pPr>
      <w:ind w:left="840" w:firstLine="420"/>
      <w:jc w:val="left"/>
    </w:pPr>
    <w:rPr>
      <w:rFonts w:ascii="宋体" w:hAnsi="宋体"/>
      <w:szCs w:val="20"/>
    </w:rPr>
  </w:style>
  <w:style w:type="paragraph" w:styleId="2935">
    <w:name w:val="表格字体"/>
    <w:basedOn w:val="684"/>
    <w:next w:val="2935"/>
    <w:link w:val="684"/>
    <w:qFormat/>
    <w:pPr>
      <w:jc w:val="left"/>
      <w:spacing w:line="300" w:lineRule="auto"/>
    </w:pPr>
    <w:rPr>
      <w:rFonts w:hAnsi="宋体"/>
      <w:spacing w:val="1"/>
      <w:sz w:val="24"/>
      <w:szCs w:val="20"/>
    </w:rPr>
  </w:style>
  <w:style w:type="paragraph" w:styleId="2936">
    <w:name w:val="样式 项目符号 + 行距: 固定值 24 磅"/>
    <w:basedOn w:val="1879"/>
    <w:next w:val="2936"/>
    <w:link w:val="684"/>
    <w:qFormat/>
    <w:pPr>
      <w:ind w:left="2100"/>
      <w:tabs>
        <w:tab w:val="left" w:pos="788" w:leader="none"/>
      </w:tabs>
    </w:pPr>
    <w:rPr>
      <w:sz w:val="24"/>
    </w:rPr>
  </w:style>
  <w:style w:type="paragraph" w:styleId="2937">
    <w:name w:val="Requirement"/>
    <w:basedOn w:val="684"/>
    <w:next w:val="2937"/>
    <w:link w:val="684"/>
    <w:qFormat/>
    <w:pPr>
      <w:ind w:left="425" w:hanging="425"/>
      <w:jc w:val="left"/>
      <w:spacing w:before="60" w:after="60"/>
      <w:widowControl/>
      <w:tabs>
        <w:tab w:val="left" w:pos="425" w:leader="none"/>
      </w:tabs>
    </w:pPr>
    <w:rPr>
      <w:rFonts w:ascii="Futura Bk" w:hAnsi="Futura Bk"/>
      <w:sz w:val="28"/>
      <w:szCs w:val="20"/>
    </w:rPr>
  </w:style>
  <w:style w:type="paragraph" w:styleId="2938">
    <w:name w:val="CM4"/>
    <w:basedOn w:val="1313"/>
    <w:next w:val="1313"/>
    <w:link w:val="684"/>
    <w:uiPriority w:val="99"/>
    <w:qFormat/>
    <w:pPr>
      <w:spacing w:after="200" w:line="276" w:lineRule="auto"/>
    </w:pPr>
    <w:rPr>
      <w:rFonts w:ascii="方正舒体" w:hAnsi="Calibri" w:eastAsia="方正舒体" w:cs="方正舒体"/>
    </w:rPr>
  </w:style>
  <w:style w:type="paragraph" w:styleId="2939">
    <w:name w:val="字元 字元 Char 字元 字元 Char Char Char 字元 字元"/>
    <w:basedOn w:val="684"/>
    <w:next w:val="2939"/>
    <w:link w:val="684"/>
    <w:qFormat/>
    <w:pPr>
      <w:ind w:left="357"/>
      <w:jc w:val="left"/>
      <w:spacing w:line="436" w:lineRule="exact"/>
      <w:shd w:val="clear" w:color="auto" w:fill="000080"/>
      <w:outlineLvl w:val="3"/>
    </w:pPr>
    <w:rPr>
      <w:rFonts w:ascii="Tahoma" w:hAnsi="Tahoma"/>
      <w:b/>
      <w:sz w:val="24"/>
    </w:rPr>
  </w:style>
  <w:style w:type="paragraph" w:styleId="2940">
    <w:name w:val="Style Heading 5 + Justified"/>
    <w:basedOn w:val="689"/>
    <w:next w:val="2940"/>
    <w:link w:val="684"/>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2941">
    <w:name w:val="USE 2"/>
    <w:basedOn w:val="684"/>
    <w:next w:val="2941"/>
    <w:link w:val="684"/>
    <w:qFormat/>
    <w:pPr>
      <w:ind w:left="1680" w:hanging="420"/>
      <w:jc w:val="left"/>
      <w:spacing w:line="360" w:lineRule="auto"/>
      <w:tabs>
        <w:tab w:val="left" w:pos="509" w:leader="none"/>
        <w:tab w:val="left" w:pos="1680" w:leader="none"/>
      </w:tabs>
    </w:pPr>
    <w:rPr>
      <w:rFonts w:ascii="宋体" w:hAnsi="宋体"/>
      <w:sz w:val="24"/>
      <w:szCs w:val="20"/>
    </w:rPr>
  </w:style>
  <w:style w:type="paragraph" w:styleId="2942">
    <w:name w:val="索引 61"/>
    <w:basedOn w:val="684"/>
    <w:next w:val="684"/>
    <w:link w:val="684"/>
    <w:qFormat/>
    <w:pPr>
      <w:ind w:left="1000"/>
      <w:jc w:val="left"/>
    </w:pPr>
    <w:rPr>
      <w:rFonts w:ascii="宋体" w:hAnsi="宋体"/>
    </w:rPr>
  </w:style>
  <w:style w:type="paragraph" w:styleId="2943">
    <w:name w:val="表头CF"/>
    <w:basedOn w:val="684"/>
    <w:next w:val="2943"/>
    <w:link w:val="684"/>
    <w:qFormat/>
    <w:pPr>
      <w:jc w:val="center"/>
      <w:spacing w:line="360" w:lineRule="auto"/>
    </w:pPr>
    <w:rPr>
      <w:rFonts w:ascii="Calibri" w:hAnsi="Calibri" w:eastAsia="黑体"/>
      <w:b/>
      <w:szCs w:val="21"/>
    </w:rPr>
  </w:style>
  <w:style w:type="paragraph" w:styleId="2944">
    <w:name w:val="Titre 2 lignes module"/>
    <w:basedOn w:val="684"/>
    <w:next w:val="2944"/>
    <w:link w:val="684"/>
    <w:qFormat/>
    <w:pPr>
      <w:jc w:val="center"/>
      <w:spacing w:before="120"/>
      <w:widowControl/>
    </w:pPr>
    <w:rPr>
      <w:rFonts w:ascii="Arial" w:hAnsi="Arial" w:cs="宋体"/>
      <w:b/>
      <w:sz w:val="24"/>
    </w:rPr>
  </w:style>
  <w:style w:type="paragraph" w:styleId="2945">
    <w:name w:val="样式3-17"/>
    <w:basedOn w:val="684"/>
    <w:next w:val="2945"/>
    <w:link w:val="684"/>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2946">
    <w:name w:val="1.1.1.1标题4"/>
    <w:basedOn w:val="688"/>
    <w:next w:val="2946"/>
    <w:link w:val="684"/>
    <w:qFormat/>
    <w:pPr>
      <w:ind w:left="420"/>
      <w:jc w:val="left"/>
      <w:spacing w:before="160" w:after="160" w:line="240" w:lineRule="atLeast"/>
      <w:widowControl/>
    </w:pPr>
    <w:rPr>
      <w:rFonts w:ascii="Times New Roman" w:hAnsi="Times New Roman" w:eastAsia="宋体"/>
      <w:sz w:val="21"/>
      <w:szCs w:val="21"/>
    </w:rPr>
  </w:style>
  <w:style w:type="paragraph" w:styleId="2947">
    <w:name w:val="Z2"/>
    <w:basedOn w:val="684"/>
    <w:next w:val="2947"/>
    <w:link w:val="684"/>
    <w:qFormat/>
    <w:pPr>
      <w:jc w:val="left"/>
      <w:spacing w:before="480" w:after="240"/>
      <w:tabs>
        <w:tab w:val="left" w:pos="1740" w:leader="none"/>
      </w:tabs>
      <w:outlineLvl w:val="1"/>
    </w:pPr>
    <w:rPr>
      <w:rFonts w:ascii="Tahoma" w:hAnsi="Tahoma" w:eastAsia="幼圆"/>
      <w:b/>
      <w:caps/>
      <w:sz w:val="30"/>
      <w:szCs w:val="20"/>
    </w:rPr>
  </w:style>
  <w:style w:type="paragraph" w:styleId="2948">
    <w:name w:val="标题 41"/>
    <w:basedOn w:val="684"/>
    <w:next w:val="2948"/>
    <w:link w:val="684"/>
    <w:qFormat/>
    <w:pPr>
      <w:ind w:left="1680" w:hanging="420"/>
      <w:jc w:val="left"/>
      <w:tabs>
        <w:tab w:val="left" w:pos="1680" w:leader="none"/>
      </w:tabs>
    </w:pPr>
    <w:rPr>
      <w:szCs w:val="20"/>
    </w:rPr>
  </w:style>
  <w:style w:type="paragraph" w:styleId="2949">
    <w:name w:val="body text bold"/>
    <w:basedOn w:val="740"/>
    <w:next w:val="2949"/>
    <w:link w:val="684"/>
    <w:qFormat/>
    <w:pPr>
      <w:jc w:val="left"/>
      <w:spacing w:line="240" w:lineRule="auto"/>
      <w:widowControl/>
    </w:pPr>
    <w:rPr>
      <w:rFonts w:ascii="Futura Hv" w:hAnsi="Futura Hv" w:eastAsia="宋体"/>
      <w:bCs w:val="0"/>
      <w:sz w:val="18"/>
      <w:szCs w:val="20"/>
      <w:lang w:eastAsia="en-US"/>
    </w:rPr>
  </w:style>
  <w:style w:type="paragraph" w:styleId="2950">
    <w:name w:val="样式 标题 3h3Heading 3 - oldLevel 3 HeadH3level_3PIM 3sect1.2..."/>
    <w:basedOn w:val="687"/>
    <w:next w:val="2950"/>
    <w:link w:val="684"/>
    <w:qFormat/>
    <w:pPr>
      <w:ind w:left="1330" w:hanging="210"/>
      <w:spacing w:before="200" w:after="120" w:line="300" w:lineRule="auto"/>
      <w:tabs>
        <w:tab w:val="left" w:pos="720" w:leader="none"/>
        <w:tab w:val="left" w:pos="1330" w:leader="none"/>
      </w:tabs>
    </w:pPr>
    <w:rPr>
      <w:rFonts w:cs="宋体"/>
      <w:b w:val="0"/>
      <w:szCs w:val="20"/>
    </w:rPr>
  </w:style>
  <w:style w:type="paragraph" w:styleId="2951">
    <w:name w:val="第一小节"/>
    <w:next w:val="684"/>
    <w:link w:val="684"/>
    <w:qFormat/>
    <w:rPr>
      <w:rFonts w:ascii="黑体" w:eastAsia="黑体"/>
      <w:iCs/>
      <w:sz w:val="30"/>
      <w:szCs w:val="24"/>
      <w:lang w:val="en-US" w:eastAsia="zh-CN" w:bidi="ar-SA"/>
    </w:rPr>
  </w:style>
  <w:style w:type="paragraph" w:styleId="2952">
    <w:name w:val="设计分册"/>
    <w:basedOn w:val="811"/>
    <w:next w:val="2952"/>
    <w:link w:val="684"/>
    <w:qFormat/>
    <w:pPr>
      <w:ind w:firstLine="0"/>
      <w:spacing w:line="300" w:lineRule="auto"/>
      <w:tabs>
        <w:tab w:val="left" w:pos="1260" w:leader="none"/>
      </w:tabs>
    </w:pPr>
    <w:rPr>
      <w:rFonts w:eastAsia="楷体_GB2312"/>
      <w:bCs w:val="0"/>
      <w:sz w:val="28"/>
      <w:szCs w:val="22"/>
      <w:lang w:bidi="he-IL"/>
    </w:rPr>
  </w:style>
  <w:style w:type="paragraph" w:styleId="2953">
    <w:name w:val="TH_FL"/>
    <w:basedOn w:val="684"/>
    <w:next w:val="2953"/>
    <w:link w:val="684"/>
    <w:qFormat/>
    <w:pPr>
      <w:jc w:val="left"/>
      <w:spacing w:before="40" w:after="40" w:line="220" w:lineRule="exact"/>
      <w:widowControl/>
    </w:pPr>
    <w:rPr>
      <w:rFonts w:ascii="IDCSansSerif" w:hAnsi="IDCSansSerif"/>
      <w:sz w:val="18"/>
      <w:szCs w:val="20"/>
    </w:rPr>
  </w:style>
  <w:style w:type="paragraph" w:styleId="2954">
    <w:name w:val="二级条标题"/>
    <w:basedOn w:val="684"/>
    <w:next w:val="684"/>
    <w:link w:val="684"/>
    <w:qFormat/>
    <w:pPr>
      <w:ind w:left="360" w:hanging="360"/>
      <w:widowControl/>
      <w:tabs>
        <w:tab w:val="left" w:pos="360" w:leader="none"/>
        <w:tab w:val="left" w:pos="744" w:leader="none"/>
      </w:tabs>
      <w:outlineLvl w:val="3"/>
    </w:pPr>
    <w:rPr>
      <w:rFonts w:ascii="黑体" w:eastAsia="黑体"/>
      <w:sz w:val="28"/>
      <w:szCs w:val="20"/>
    </w:rPr>
  </w:style>
  <w:style w:type="paragraph" w:styleId="2955">
    <w:name w:val="修订2"/>
    <w:next w:val="2955"/>
    <w:link w:val="684"/>
    <w:uiPriority w:val="99"/>
    <w:qFormat/>
    <w:pPr>
      <w:spacing w:line="360" w:lineRule="auto"/>
    </w:pPr>
    <w:rPr>
      <w:lang w:val="en-US" w:eastAsia="zh-CN" w:bidi="ar-SA"/>
    </w:rPr>
  </w:style>
  <w:style w:type="paragraph" w:styleId="2956">
    <w:name w:val="样式 标题 1 + 黑体 三号 非加粗 居中 段前: 6 磅 段后: 6 磅 行距: 固定值 20 磅"/>
    <w:basedOn w:val="685"/>
    <w:next w:val="2956"/>
    <w:link w:val="684"/>
    <w:qFormat/>
    <w:pPr>
      <w:jc w:val="center"/>
      <w:keepLines/>
      <w:spacing w:before="120" w:after="120" w:line="400" w:lineRule="exact"/>
    </w:pPr>
    <w:rPr>
      <w:rFonts w:ascii="黑体" w:hAnsi="黑体" w:eastAsia="宋体" w:cs="宋体"/>
      <w:bCs w:val="0"/>
      <w:sz w:val="32"/>
      <w:szCs w:val="20"/>
    </w:rPr>
  </w:style>
  <w:style w:type="paragraph" w:styleId="2957">
    <w:name w:val="List Bullet-t"/>
    <w:next w:val="2957"/>
    <w:link w:val="684"/>
    <w:qFormat/>
    <w:pPr>
      <w:ind w:left="357" w:hanging="357"/>
      <w:spacing w:before="120"/>
      <w:tabs>
        <w:tab w:val="left" w:pos="357" w:leader="none"/>
        <w:tab w:val="left" w:pos="567" w:leader="none"/>
        <w:tab w:val="left" w:pos="1134" w:leader="none"/>
      </w:tabs>
    </w:pPr>
    <w:rPr>
      <w:rFonts w:ascii="Arial" w:hAnsi="Arial"/>
      <w:lang w:val="en-GB" w:eastAsia="en-US" w:bidi="ar-SA"/>
    </w:rPr>
  </w:style>
  <w:style w:type="paragraph" w:styleId="2958">
    <w:name w:val="文3"/>
    <w:basedOn w:val="783"/>
    <w:next w:val="2958"/>
    <w:link w:val="684"/>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959">
    <w:name w:val="Standard Features - Models"/>
    <w:next w:val="2959"/>
    <w:link w:val="684"/>
    <w:qFormat/>
    <w:pPr>
      <w:ind w:left="547"/>
      <w:keepLines/>
      <w:keepNext/>
      <w:spacing w:before="60" w:after="40"/>
    </w:pPr>
    <w:rPr>
      <w:rFonts w:ascii="Arial Narrow" w:hAnsi="Arial Narrow"/>
      <w:sz w:val="18"/>
      <w:szCs w:val="18"/>
      <w:lang w:val="en-US" w:eastAsia="zh-CN" w:bidi="ar-SA"/>
    </w:rPr>
  </w:style>
  <w:style w:type="paragraph" w:styleId="2960">
    <w:name w:val="Outline"/>
    <w:basedOn w:val="684"/>
    <w:next w:val="2960"/>
    <w:link w:val="684"/>
    <w:semiHidden/>
    <w:qFormat/>
    <w:pPr>
      <w:ind w:left="709"/>
      <w:jc w:val="left"/>
      <w:spacing w:before="80" w:after="80" w:line="200" w:lineRule="atLeast"/>
      <w:widowControl/>
    </w:pPr>
    <w:rPr>
      <w:rFonts w:ascii="宋体" w:hAnsi="宋体" w:cs="Arial"/>
      <w:i/>
      <w:color w:val="0000ff"/>
      <w:sz w:val="18"/>
      <w:szCs w:val="18"/>
    </w:rPr>
  </w:style>
  <w:style w:type="paragraph" w:styleId="2961">
    <w:name w:val="h4tkst"/>
    <w:basedOn w:val="2962"/>
    <w:next w:val="2961"/>
    <w:link w:val="684"/>
    <w:semiHidden/>
    <w:qFormat/>
    <w:pPr>
      <w:spacing w:line="240" w:lineRule="auto"/>
    </w:pPr>
    <w:rPr>
      <w:b w:val="0"/>
    </w:rPr>
  </w:style>
  <w:style w:type="paragraph" w:styleId="2962">
    <w:name w:val="h3tkst"/>
    <w:basedOn w:val="684"/>
    <w:next w:val="2962"/>
    <w:link w:val="684"/>
    <w:semiHidden/>
    <w:qFormat/>
    <w:pPr>
      <w:ind w:left="851" w:right="397"/>
      <w:jc w:val="left"/>
      <w:spacing w:before="120" w:after="120" w:line="360" w:lineRule="auto"/>
      <w:widowControl/>
    </w:pPr>
    <w:rPr>
      <w:rFonts w:ascii="Arial" w:hAnsi="Arial"/>
      <w:b/>
      <w:sz w:val="22"/>
      <w:szCs w:val="20"/>
    </w:rPr>
  </w:style>
  <w:style w:type="paragraph" w:styleId="2963">
    <w:name w:val="xl147"/>
    <w:basedOn w:val="684"/>
    <w:next w:val="2963"/>
    <w:link w:val="68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2964">
    <w:name w:val="工程建设款标题"/>
    <w:basedOn w:val="2707"/>
    <w:next w:val="2964"/>
    <w:link w:val="684"/>
    <w:semiHidden/>
    <w:qFormat/>
    <w:pPr>
      <w:tabs>
        <w:tab w:val="left" w:pos="780" w:leader="none"/>
      </w:tabs>
      <w:outlineLvl w:val="9"/>
    </w:pPr>
  </w:style>
  <w:style w:type="paragraph" w:styleId="2965">
    <w:name w:val="CM133"/>
    <w:basedOn w:val="1313"/>
    <w:next w:val="1313"/>
    <w:link w:val="684"/>
    <w:qFormat/>
    <w:pPr>
      <w:spacing w:after="205"/>
    </w:pPr>
    <w:rPr>
      <w:rFonts w:ascii="黑体" w:eastAsia="黑体" w:cs="Times New Roman"/>
      <w:color w:val="000000"/>
    </w:rPr>
  </w:style>
  <w:style w:type="paragraph" w:styleId="2966">
    <w:name w:val="CM115"/>
    <w:basedOn w:val="1313"/>
    <w:next w:val="1313"/>
    <w:link w:val="684"/>
    <w:qFormat/>
    <w:pPr>
      <w:spacing w:line="468" w:lineRule="atLeast"/>
    </w:pPr>
    <w:rPr>
      <w:rFonts w:ascii="黑体" w:eastAsia="黑体" w:cs="Times New Roman"/>
      <w:color w:val="000000"/>
    </w:rPr>
  </w:style>
  <w:style w:type="paragraph" w:styleId="2967">
    <w:name w:val="样式 标题 4 + 首行缩进:  2 字符 右侧:  -0.1 字符"/>
    <w:basedOn w:val="688"/>
    <w:next w:val="2967"/>
    <w:link w:val="684"/>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968">
    <w:name w:val="Char Char Char Char Char1"/>
    <w:basedOn w:val="684"/>
    <w:next w:val="2968"/>
    <w:link w:val="684"/>
    <w:unhideWhenUsed/>
    <w:qFormat/>
    <w:pPr>
      <w:jc w:val="left"/>
    </w:pPr>
    <w:rPr>
      <w:rFonts w:ascii="Tahoma" w:hAnsi="Tahoma"/>
      <w:sz w:val="24"/>
      <w:szCs w:val="20"/>
    </w:rPr>
  </w:style>
  <w:style w:type="paragraph" w:styleId="2969">
    <w:name w:val="大兴线正文首行缩进"/>
    <w:basedOn w:val="684"/>
    <w:next w:val="2969"/>
    <w:link w:val="684"/>
    <w:qFormat/>
    <w:pPr>
      <w:ind w:firstLine="200"/>
      <w:spacing w:before="280" w:after="290" w:line="360" w:lineRule="auto"/>
    </w:pPr>
    <w:rPr>
      <w:rFonts w:ascii="宋体" w:cs="Arial"/>
      <w:sz w:val="24"/>
      <w:szCs w:val="21"/>
    </w:rPr>
  </w:style>
  <w:style w:type="paragraph" w:styleId="2970">
    <w:name w:val="设计联络文件标题1"/>
    <w:basedOn w:val="685"/>
    <w:next w:val="2970"/>
    <w:link w:val="684"/>
    <w:qFormat/>
    <w:pPr>
      <w:jc w:val="center"/>
      <w:keepLines/>
      <w:spacing w:before="100" w:beforeAutospacing="1" w:after="100" w:afterAutospacing="1" w:line="360" w:lineRule="auto"/>
    </w:pPr>
    <w:rPr>
      <w:rFonts w:ascii="Times New Roman" w:eastAsia="宋体"/>
      <w:sz w:val="30"/>
      <w:szCs w:val="44"/>
    </w:rPr>
  </w:style>
  <w:style w:type="paragraph" w:styleId="2971">
    <w:name w:val="投标标题1"/>
    <w:next w:val="2971"/>
    <w:link w:val="684"/>
    <w:qFormat/>
    <w:pPr>
      <w:jc w:val="both"/>
      <w:spacing w:line="440" w:lineRule="exact"/>
    </w:pPr>
    <w:rPr>
      <w:rFonts w:ascii="黑体" w:eastAsia="黑体"/>
      <w:b/>
      <w:sz w:val="28"/>
      <w:lang w:val="en-US" w:eastAsia="zh-CN" w:bidi="ar-SA"/>
    </w:rPr>
  </w:style>
  <w:style w:type="paragraph" w:styleId="2972">
    <w:name w:val="正文首行缩进 21"/>
    <w:basedOn w:val="1522"/>
    <w:next w:val="2972"/>
    <w:link w:val="684"/>
    <w:qFormat/>
    <w:pPr>
      <w:ind w:left="420" w:firstLine="210"/>
      <w:spacing w:after="120"/>
    </w:pPr>
    <w:rPr>
      <w:szCs w:val="20"/>
    </w:rPr>
  </w:style>
  <w:style w:type="paragraph" w:styleId="2973">
    <w:name w:val="9105正文"/>
    <w:basedOn w:val="684"/>
    <w:next w:val="2973"/>
    <w:link w:val="684"/>
    <w:qFormat/>
    <w:pPr>
      <w:ind w:firstLine="480"/>
      <w:jc w:val="left"/>
      <w:spacing w:line="360" w:lineRule="auto"/>
    </w:pPr>
    <w:rPr>
      <w:sz w:val="24"/>
    </w:rPr>
  </w:style>
  <w:style w:type="paragraph" w:styleId="2974">
    <w:name w:val="Char Char Char Char Char Char Char Char"/>
    <w:basedOn w:val="684"/>
    <w:next w:val="2974"/>
    <w:link w:val="684"/>
    <w:qFormat/>
    <w:pPr>
      <w:jc w:val="left"/>
    </w:pPr>
    <w:rPr>
      <w:rFonts w:ascii="宋体" w:hAnsi="宋体"/>
    </w:rPr>
  </w:style>
  <w:style w:type="paragraph" w:styleId="2975">
    <w:name w:val="封面二"/>
    <w:basedOn w:val="684"/>
    <w:next w:val="2975"/>
    <w:link w:val="684"/>
    <w:qFormat/>
    <w:pPr>
      <w:jc w:val="center"/>
    </w:pPr>
    <w:rPr>
      <w:rFonts w:ascii="宋体" w:hAnsi="宋体"/>
      <w:b/>
      <w:sz w:val="32"/>
      <w:szCs w:val="32"/>
    </w:rPr>
  </w:style>
  <w:style w:type="paragraph" w:styleId="2976">
    <w:name w:val="标准书脚_偶数页"/>
    <w:next w:val="2976"/>
    <w:link w:val="684"/>
    <w:semiHidden/>
    <w:qFormat/>
    <w:pPr>
      <w:spacing w:before="120"/>
    </w:pPr>
    <w:rPr>
      <w:sz w:val="18"/>
      <w:lang w:val="en-US" w:eastAsia="zh-CN" w:bidi="ar-SA"/>
    </w:rPr>
  </w:style>
  <w:style w:type="paragraph" w:styleId="2977">
    <w:name w:val="Table textB"/>
    <w:basedOn w:val="684"/>
    <w:next w:val="684"/>
    <w:link w:val="684"/>
    <w:qFormat/>
    <w:pPr>
      <w:jc w:val="center"/>
      <w:spacing w:before="80" w:after="80"/>
      <w:widowControl/>
    </w:pPr>
    <w:rPr>
      <w:rFonts w:ascii="Arial" w:hAnsi="Arial"/>
      <w:b/>
      <w:spacing w:val="-5"/>
      <w:sz w:val="18"/>
      <w:szCs w:val="20"/>
    </w:rPr>
  </w:style>
  <w:style w:type="paragraph" w:styleId="2978">
    <w:name w:val="BQ Centered"/>
    <w:basedOn w:val="684"/>
    <w:next w:val="2978"/>
    <w:link w:val="684"/>
    <w:qFormat/>
    <w:pPr>
      <w:jc w:val="center"/>
      <w:spacing w:after="240"/>
      <w:widowControl/>
    </w:pPr>
    <w:rPr>
      <w:rFonts w:ascii="宋体" w:hAnsi="宋体" w:eastAsia="PMingLiU" w:cs="PMingLiU"/>
      <w:b/>
      <w:bCs/>
      <w:sz w:val="24"/>
      <w:szCs w:val="20"/>
      <w:lang w:eastAsia="zh-TW"/>
    </w:rPr>
  </w:style>
  <w:style w:type="paragraph" w:styleId="2979">
    <w:name w:val="zCoNa11p3bC"/>
    <w:next w:val="2979"/>
    <w:link w:val="684"/>
    <w:semiHidden/>
    <w:qFormat/>
    <w:pPr>
      <w:ind w:left="57" w:right="57"/>
      <w:jc w:val="center"/>
      <w:spacing w:before="60"/>
    </w:pPr>
    <w:rPr>
      <w:rFonts w:ascii="Arial" w:hAnsi="Arial"/>
      <w:sz w:val="22"/>
      <w:lang w:val="en-US" w:eastAsia="en-US" w:bidi="ar-SA"/>
    </w:rPr>
  </w:style>
  <w:style w:type="paragraph" w:styleId="2980">
    <w:name w:val="CM13"/>
    <w:basedOn w:val="1313"/>
    <w:next w:val="1313"/>
    <w:link w:val="684"/>
    <w:qFormat/>
    <w:rPr>
      <w:rFonts w:ascii="黑体...." w:hAnsi="Calibri" w:eastAsia="黑体...." w:cs="Times New Roman"/>
      <w:color w:val="000000"/>
      <w:lang w:eastAsia="zh-TW"/>
    </w:rPr>
  </w:style>
  <w:style w:type="paragraph" w:styleId="2981">
    <w:name w:val="条目1"/>
    <w:basedOn w:val="684"/>
    <w:next w:val="2981"/>
    <w:link w:val="684"/>
    <w:qFormat/>
    <w:pPr>
      <w:ind w:left="425" w:hanging="425"/>
      <w:jc w:val="left"/>
      <w:tabs>
        <w:tab w:val="left" w:pos="425" w:leader="none"/>
      </w:tabs>
    </w:pPr>
    <w:rPr>
      <w:rFonts w:ascii="宋体" w:hAnsi="Courier New"/>
      <w:color w:val="000000"/>
      <w:sz w:val="24"/>
      <w:szCs w:val="20"/>
    </w:rPr>
  </w:style>
  <w:style w:type="paragraph" w:styleId="2982">
    <w:name w:val="xl94"/>
    <w:basedOn w:val="684"/>
    <w:next w:val="2982"/>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2983">
    <w:name w:val="Char Char Char1 Char Char Char Char Char"/>
    <w:basedOn w:val="684"/>
    <w:next w:val="2983"/>
    <w:link w:val="684"/>
    <w:semiHidden/>
    <w:qFormat/>
    <w:pPr>
      <w:ind w:hanging="420"/>
      <w:jc w:val="left"/>
      <w:shd w:val="clear" w:color="auto" w:fill="000080"/>
      <w:tabs>
        <w:tab w:val="left" w:pos="3360" w:leader="none"/>
      </w:tabs>
    </w:pPr>
    <w:rPr>
      <w:rFonts w:ascii="Tahoma" w:hAnsi="Tahoma" w:cs="Tahoma"/>
      <w:sz w:val="18"/>
    </w:rPr>
  </w:style>
  <w:style w:type="paragraph" w:styleId="2984">
    <w:name w:val="文档结构图2"/>
    <w:basedOn w:val="684"/>
    <w:next w:val="2984"/>
    <w:link w:val="684"/>
    <w:qFormat/>
    <w:pPr>
      <w:jc w:val="left"/>
      <w:shd w:val="clear" w:color="auto" w:fill="000080"/>
    </w:pPr>
    <w:rPr>
      <w:sz w:val="20"/>
      <w:szCs w:val="20"/>
      <w:shd w:val="clear" w:color="auto" w:fill="000080"/>
    </w:rPr>
  </w:style>
  <w:style w:type="paragraph" w:styleId="2985">
    <w:name w:val="项"/>
    <w:basedOn w:val="684"/>
    <w:next w:val="2985"/>
    <w:link w:val="684"/>
    <w:qFormat/>
    <w:pPr>
      <w:ind w:left="780" w:hanging="420"/>
      <w:jc w:val="left"/>
      <w:spacing w:line="360" w:lineRule="auto"/>
      <w:tabs>
        <w:tab w:val="left" w:pos="780" w:leader="none"/>
      </w:tabs>
    </w:pPr>
    <w:rPr>
      <w:rFonts w:ascii="宋体" w:hAnsi="宋体"/>
      <w:sz w:val="24"/>
      <w:szCs w:val="20"/>
      <w:lang w:eastAsia="en-US"/>
    </w:rPr>
  </w:style>
  <w:style w:type="paragraph" w:styleId="2986">
    <w:name w:val="项目列表黑点"/>
    <w:basedOn w:val="684"/>
    <w:next w:val="2986"/>
    <w:link w:val="684"/>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2987">
    <w:name w:val="ST20_17"/>
    <w:basedOn w:val="688"/>
    <w:next w:val="2987"/>
    <w:link w:val="684"/>
    <w:qFormat/>
    <w:pPr>
      <w:spacing w:before="240" w:after="60" w:line="240" w:lineRule="atLeast"/>
      <w:outlineLvl w:val="9"/>
    </w:pPr>
    <w:rPr>
      <w:rFonts w:ascii="Calibri" w:hAnsi="Tms Rmn" w:eastAsia="宋体"/>
    </w:rPr>
  </w:style>
  <w:style w:type="paragraph" w:styleId="2988">
    <w:name w:val="elect"/>
    <w:basedOn w:val="684"/>
    <w:next w:val="2988"/>
    <w:link w:val="684"/>
    <w:qFormat/>
    <w:pPr>
      <w:ind w:left="850"/>
      <w:jc w:val="left"/>
      <w:spacing w:line="312" w:lineRule="atLeast"/>
      <w:tabs>
        <w:tab w:val="left" w:pos="425" w:leader="none"/>
        <w:tab w:val="left" w:pos="850" w:leader="none"/>
        <w:tab w:val="left" w:pos="1077" w:leader="none"/>
      </w:tabs>
    </w:pPr>
    <w:rPr>
      <w:szCs w:val="20"/>
    </w:rPr>
  </w:style>
  <w:style w:type="paragraph" w:styleId="2989">
    <w:name w:val="注意说明内容"/>
    <w:basedOn w:val="684"/>
    <w:next w:val="2989"/>
    <w:link w:val="684"/>
    <w:qFormat/>
    <w:pPr>
      <w:ind w:left="1134"/>
      <w:jc w:val="left"/>
      <w:spacing w:before="80" w:after="80" w:line="300" w:lineRule="auto"/>
      <w:pBdr>
        <w:top w:val="single" w:color="000000" w:sz="6" w:space="7"/>
        <w:bottom w:val="single" w:color="000000" w:sz="6" w:space="7"/>
      </w:pBdr>
    </w:pPr>
    <w:rPr>
      <w:rFonts w:ascii="宋体" w:hAnsi="宋体" w:cs="Arial"/>
      <w:szCs w:val="21"/>
    </w:rPr>
  </w:style>
  <w:style w:type="paragraph" w:styleId="2990">
    <w:name w:val="普通表格1"/>
    <w:basedOn w:val="684"/>
    <w:next w:val="2990"/>
    <w:link w:val="684"/>
    <w:qFormat/>
    <w:pPr>
      <w:jc w:val="left"/>
      <w:keepLines/>
      <w:spacing w:before="60"/>
      <w:widowControl/>
    </w:pPr>
    <w:rPr>
      <w:rFonts w:ascii="Nokia Sans" w:hAnsi="Nokia Sans"/>
      <w:sz w:val="22"/>
      <w:lang w:val="en-GB" w:eastAsia="en-US"/>
    </w:rPr>
  </w:style>
  <w:style w:type="paragraph" w:styleId="2991">
    <w:name w:val="SubRequirement"/>
    <w:basedOn w:val="684"/>
    <w:next w:val="2991"/>
    <w:link w:val="684"/>
    <w:qFormat/>
    <w:pPr>
      <w:ind w:left="1476" w:hanging="360"/>
      <w:jc w:val="left"/>
      <w:spacing w:before="60" w:after="60"/>
      <w:widowControl/>
      <w:tabs>
        <w:tab w:val="left" w:pos="1476" w:leader="none"/>
      </w:tabs>
    </w:pPr>
    <w:rPr>
      <w:rFonts w:ascii="Futura Bk" w:hAnsi="Futura Bk"/>
      <w:sz w:val="28"/>
      <w:szCs w:val="20"/>
    </w:rPr>
  </w:style>
  <w:style w:type="paragraph" w:styleId="2992">
    <w:name w:val="Char Char110"/>
    <w:basedOn w:val="684"/>
    <w:next w:val="2992"/>
    <w:link w:val="684"/>
    <w:qFormat/>
    <w:pPr>
      <w:jc w:val="left"/>
    </w:pPr>
    <w:rPr>
      <w:rFonts w:ascii="Arial" w:hAnsi="Arial" w:cs="Arial"/>
    </w:rPr>
  </w:style>
  <w:style w:type="paragraph" w:styleId="2993">
    <w:name w:val="02 BodyText"/>
    <w:basedOn w:val="684"/>
    <w:next w:val="2993"/>
    <w:link w:val="684"/>
    <w:qFormat/>
    <w:pPr>
      <w:ind w:left="2597" w:hanging="2597"/>
      <w:jc w:val="left"/>
      <w:spacing w:after="220"/>
      <w:widowControl/>
    </w:pPr>
    <w:rPr>
      <w:rFonts w:ascii="Arial" w:hAnsi="Arial"/>
      <w:sz w:val="22"/>
      <w:szCs w:val="20"/>
      <w:lang w:eastAsia="en-US"/>
    </w:rPr>
  </w:style>
  <w:style w:type="paragraph" w:styleId="2994">
    <w:name w:val="样式 标题 2h2sub-sect正文二级标题heading 2 + Indent: Left 0.25 inhead...2"/>
    <w:basedOn w:val="686"/>
    <w:next w:val="2994"/>
    <w:link w:val="684"/>
    <w:qFormat/>
    <w:pPr>
      <w:ind w:left="2251" w:firstLine="159"/>
      <w:spacing w:before="480" w:after="0" w:line="480" w:lineRule="auto"/>
    </w:pPr>
    <w:rPr>
      <w:rFonts w:cs="宋体"/>
      <w:sz w:val="28"/>
      <w:szCs w:val="20"/>
    </w:rPr>
  </w:style>
  <w:style w:type="paragraph" w:styleId="2995">
    <w:name w:val="PARA 5"/>
    <w:basedOn w:val="2996"/>
    <w:next w:val="2995"/>
    <w:link w:val="684"/>
    <w:qFormat/>
    <w:pPr>
      <w:ind w:left="1134"/>
      <w:tabs>
        <w:tab w:val="left" w:pos="1843" w:leader="none"/>
      </w:tabs>
    </w:pPr>
  </w:style>
  <w:style w:type="paragraph" w:styleId="2996">
    <w:name w:val="PARA 4"/>
    <w:basedOn w:val="684"/>
    <w:next w:val="2996"/>
    <w:link w:val="684"/>
    <w:qFormat/>
    <w:pPr>
      <w:ind w:left="964" w:right="454"/>
      <w:jc w:val="left"/>
      <w:spacing w:before="60" w:after="60"/>
      <w:widowControl/>
    </w:pPr>
    <w:rPr>
      <w:rFonts w:ascii="宋体" w:hAnsi="宋体"/>
      <w:sz w:val="24"/>
      <w:szCs w:val="20"/>
    </w:rPr>
  </w:style>
  <w:style w:type="paragraph" w:styleId="2997">
    <w:name w:val="*Table Text 2 Bullet #1"/>
    <w:basedOn w:val="684"/>
    <w:next w:val="2997"/>
    <w:link w:val="684"/>
    <w:qFormat/>
    <w:pPr>
      <w:ind w:hanging="567"/>
      <w:jc w:val="left"/>
      <w:tabs>
        <w:tab w:val="left" w:pos="425" w:leader="none"/>
        <w:tab w:val="left" w:pos="570" w:leader="none"/>
        <w:tab w:val="left" w:pos="1134" w:leader="none"/>
      </w:tabs>
    </w:pPr>
    <w:rPr>
      <w:rFonts w:ascii="宋体" w:hAnsi="宋体"/>
    </w:rPr>
  </w:style>
  <w:style w:type="paragraph" w:styleId="2998">
    <w:name w:val="样式1-3"/>
    <w:basedOn w:val="684"/>
    <w:next w:val="2998"/>
    <w:link w:val="684"/>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999">
    <w:name w:val="样式 标题 3Heading 3 Char1Heading 3 Char CharHeading 3 Charheadi..."/>
    <w:basedOn w:val="687"/>
    <w:next w:val="2999"/>
    <w:link w:val="684"/>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000">
    <w:name w:val="Bulleted o 1"/>
    <w:basedOn w:val="1594"/>
    <w:next w:val="3000"/>
    <w:link w:val="684"/>
    <w:qFormat/>
    <w:pPr>
      <w:ind w:left="1655" w:hanging="357"/>
      <w:spacing w:before="0"/>
    </w:pPr>
  </w:style>
  <w:style w:type="paragraph" w:styleId="3001">
    <w:name w:val="修订记录"/>
    <w:basedOn w:val="684"/>
    <w:next w:val="3001"/>
    <w:link w:val="684"/>
    <w:qFormat/>
    <w:pPr>
      <w:jc w:val="center"/>
      <w:spacing w:before="300" w:after="150" w:line="360" w:lineRule="auto"/>
    </w:pPr>
    <w:rPr>
      <w:rFonts w:ascii="黑体" w:hAnsi="宋体" w:eastAsia="黑体" w:cs="黑体"/>
      <w:sz w:val="30"/>
      <w:szCs w:val="30"/>
    </w:rPr>
  </w:style>
  <w:style w:type="paragraph" w:styleId="3002">
    <w:name w:val="txt:p:0"/>
    <w:next w:val="3002"/>
    <w:link w:val="684"/>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lang w:val="en-US" w:eastAsia="zh-CN" w:bidi="ar-SA"/>
    </w:rPr>
  </w:style>
  <w:style w:type="paragraph" w:styleId="3003">
    <w:name w:val="Char Char Char Char Char Char Char1"/>
    <w:basedOn w:val="684"/>
    <w:next w:val="3003"/>
    <w:link w:val="684"/>
    <w:qFormat/>
    <w:rPr>
      <w:szCs w:val="20"/>
    </w:rPr>
  </w:style>
  <w:style w:type="paragraph" w:styleId="3004">
    <w:name w:val="ST20_2"/>
    <w:basedOn w:val="684"/>
    <w:next w:val="3004"/>
    <w:link w:val="684"/>
    <w:qFormat/>
    <w:pPr>
      <w:ind w:left="840" w:hanging="420"/>
      <w:jc w:val="left"/>
    </w:pPr>
    <w:rPr>
      <w:rFonts w:ascii="宋体" w:hAnsi="Tms Rmn"/>
      <w:szCs w:val="20"/>
    </w:rPr>
  </w:style>
  <w:style w:type="paragraph" w:styleId="3005">
    <w:name w:val="wuff32"/>
    <w:basedOn w:val="754"/>
    <w:next w:val="3005"/>
    <w:link w:val="684"/>
    <w:qFormat/>
    <w:pPr>
      <w:jc w:val="center"/>
    </w:pPr>
    <w:rPr>
      <w:rFonts w:ascii="黑体" w:eastAsia="黑体" w:cs="Times New Roman"/>
      <w:sz w:val="24"/>
      <w:szCs w:val="20"/>
    </w:rPr>
  </w:style>
  <w:style w:type="paragraph" w:styleId="3006">
    <w:name w:val="Hanging Indent"/>
    <w:basedOn w:val="684"/>
    <w:next w:val="3006"/>
    <w:link w:val="684"/>
    <w:qFormat/>
    <w:pPr>
      <w:ind w:left="2835" w:hanging="1417"/>
      <w:jc w:val="left"/>
      <w:spacing w:before="120" w:after="80"/>
      <w:widowControl/>
    </w:pPr>
    <w:rPr>
      <w:sz w:val="22"/>
      <w:szCs w:val="20"/>
      <w:lang w:val="en-AU" w:eastAsia="en-US"/>
    </w:rPr>
  </w:style>
  <w:style w:type="paragraph" w:styleId="3007">
    <w:name w:val="12 BodyText"/>
    <w:basedOn w:val="684"/>
    <w:next w:val="3007"/>
    <w:link w:val="684"/>
    <w:qFormat/>
    <w:pPr>
      <w:ind w:left="2596" w:hanging="1298"/>
      <w:jc w:val="left"/>
      <w:spacing w:after="220"/>
      <w:widowControl/>
    </w:pPr>
    <w:rPr>
      <w:rFonts w:ascii="Arial" w:hAnsi="Arial"/>
      <w:sz w:val="22"/>
      <w:szCs w:val="20"/>
      <w:lang w:eastAsia="en-US"/>
    </w:rPr>
  </w:style>
  <w:style w:type="paragraph" w:styleId="3008">
    <w:name w:val="Char Char1 Char Char Char Char Char Char Char Char Char Char Char Char Char Char Char Char"/>
    <w:basedOn w:val="684"/>
    <w:next w:val="3008"/>
    <w:link w:val="684"/>
    <w:semiHidden/>
    <w:qFormat/>
    <w:pPr>
      <w:ind w:hanging="420"/>
      <w:jc w:val="left"/>
      <w:shd w:val="clear" w:color="auto" w:fill="000080"/>
      <w:tabs>
        <w:tab w:val="left" w:pos="3360" w:leader="none"/>
      </w:tabs>
    </w:pPr>
    <w:rPr>
      <w:rFonts w:ascii="Tahoma" w:hAnsi="Tahoma" w:cs="Tahoma"/>
      <w:sz w:val="18"/>
    </w:rPr>
  </w:style>
  <w:style w:type="paragraph" w:styleId="3009">
    <w:name w:val="项目符号 1"/>
    <w:basedOn w:val="684"/>
    <w:next w:val="3009"/>
    <w:link w:val="684"/>
    <w:qFormat/>
    <w:pPr>
      <w:ind w:left="928" w:hanging="361"/>
      <w:jc w:val="left"/>
      <w:spacing w:line="300" w:lineRule="auto"/>
      <w:widowControl/>
    </w:pPr>
    <w:rPr>
      <w:rFonts w:ascii="宋体" w:hAnsi="宋体" w:cs="Arial"/>
      <w:szCs w:val="21"/>
    </w:rPr>
  </w:style>
  <w:style w:type="paragraph" w:styleId="3010">
    <w:name w:val="Char Char Char1 Char1"/>
    <w:basedOn w:val="684"/>
    <w:next w:val="3010"/>
    <w:link w:val="684"/>
    <w:semiHidden/>
    <w:qFormat/>
    <w:pPr>
      <w:ind w:hanging="420"/>
      <w:jc w:val="left"/>
      <w:shd w:val="clear" w:color="auto" w:fill="000080"/>
      <w:tabs>
        <w:tab w:val="left" w:pos="3360" w:leader="none"/>
      </w:tabs>
    </w:pPr>
    <w:rPr>
      <w:rFonts w:ascii="Tahoma" w:hAnsi="Tahoma" w:cs="Tahoma"/>
      <w:sz w:val="18"/>
    </w:rPr>
  </w:style>
  <w:style w:type="paragraph" w:styleId="3011">
    <w:name w:val="Char1 Char Char Char Char Char Char Char Char Char Char"/>
    <w:basedOn w:val="684"/>
    <w:next w:val="3011"/>
    <w:link w:val="684"/>
    <w:qFormat/>
    <w:pPr>
      <w:jc w:val="left"/>
    </w:pPr>
    <w:rPr>
      <w:rFonts w:ascii="宋体" w:hAnsi="宋体"/>
    </w:rPr>
  </w:style>
  <w:style w:type="paragraph" w:styleId="3012">
    <w:name w:val="Level-4T"/>
    <w:basedOn w:val="684"/>
    <w:next w:val="3012"/>
    <w:link w:val="684"/>
    <w:qFormat/>
    <w:pPr>
      <w:ind w:left="1800"/>
      <w:jc w:val="left"/>
      <w:spacing w:before="120" w:after="120"/>
      <w:widowControl/>
    </w:pPr>
    <w:rPr>
      <w:rFonts w:ascii="宋体" w:hAnsi="宋体" w:eastAsia="PMingLiU"/>
      <w:sz w:val="24"/>
      <w:szCs w:val="20"/>
      <w:lang w:eastAsia="zh-TW"/>
    </w:rPr>
  </w:style>
  <w:style w:type="paragraph" w:styleId="3013">
    <w:name w:val="xl120"/>
    <w:basedOn w:val="684"/>
    <w:next w:val="3013"/>
    <w:link w:val="68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rPr>
  </w:style>
  <w:style w:type="paragraph" w:styleId="3014">
    <w:name w:val="Bullet with text 3"/>
    <w:basedOn w:val="684"/>
    <w:next w:val="3014"/>
    <w:link w:val="684"/>
    <w:qFormat/>
    <w:pPr>
      <w:ind w:left="1140" w:hanging="420"/>
      <w:jc w:val="left"/>
      <w:widowControl/>
      <w:tabs>
        <w:tab w:val="left" w:pos="1140" w:leader="none"/>
      </w:tabs>
    </w:pPr>
    <w:rPr>
      <w:rFonts w:ascii="Arial" w:hAnsi="Arial" w:eastAsia="PMingLiU"/>
      <w:sz w:val="20"/>
      <w:szCs w:val="20"/>
      <w:lang w:eastAsia="zh-TW"/>
    </w:rPr>
  </w:style>
  <w:style w:type="paragraph" w:styleId="3015">
    <w:name w:val="样式 首行缩进:  2 字符 段后: 0.5 行"/>
    <w:basedOn w:val="684"/>
    <w:next w:val="3015"/>
    <w:link w:val="684"/>
    <w:qFormat/>
    <w:pPr>
      <w:ind w:firstLine="200"/>
      <w:jc w:val="left"/>
      <w:spacing w:line="300" w:lineRule="auto"/>
      <w:widowControl/>
    </w:pPr>
    <w:rPr>
      <w:rFonts w:ascii="Calibri" w:hAnsi="Calibri" w:cs="宋体"/>
      <w:sz w:val="24"/>
      <w:szCs w:val="20"/>
    </w:rPr>
  </w:style>
  <w:style w:type="paragraph" w:styleId="3016">
    <w:name w:val="Char Char1 Char Char Char Char Char Char Char Char Char Char Char Char Char Char"/>
    <w:basedOn w:val="684"/>
    <w:next w:val="3016"/>
    <w:link w:val="684"/>
    <w:qFormat/>
    <w:pPr>
      <w:ind w:left="1134"/>
      <w:jc w:val="left"/>
      <w:keepNext/>
      <w:spacing w:after="80" w:line="300" w:lineRule="auto"/>
      <w:widowControl/>
    </w:pPr>
    <w:rPr>
      <w:rFonts w:ascii="宋体" w:hAnsi="Arial" w:cs="Arial"/>
      <w:sz w:val="20"/>
      <w:szCs w:val="20"/>
    </w:rPr>
  </w:style>
  <w:style w:type="paragraph" w:styleId="3017">
    <w:name w:val="样式 表格 + 加粗"/>
    <w:basedOn w:val="3018"/>
    <w:next w:val="3017"/>
    <w:link w:val="684"/>
    <w:qFormat/>
    <w:rPr>
      <w:b/>
      <w:bCs/>
    </w:rPr>
  </w:style>
  <w:style w:type="paragraph" w:styleId="3018">
    <w:name w:val="表格 Char"/>
    <w:basedOn w:val="684"/>
    <w:next w:val="3018"/>
    <w:link w:val="684"/>
    <w:qFormat/>
    <w:pPr>
      <w:jc w:val="center"/>
      <w:spacing w:before="100" w:beforeAutospacing="1" w:after="100" w:afterAutospacing="1"/>
    </w:pPr>
    <w:rPr>
      <w:rFonts w:ascii="宋体" w:hAnsi="宋体"/>
      <w:szCs w:val="28"/>
    </w:rPr>
  </w:style>
  <w:style w:type="paragraph" w:styleId="3019">
    <w:name w:val="zField10p3bC"/>
    <w:basedOn w:val="3020"/>
    <w:next w:val="3019"/>
    <w:link w:val="684"/>
    <w:semiHidden/>
    <w:qFormat/>
    <w:pPr>
      <w:ind w:left="57"/>
      <w:jc w:val="center"/>
      <w:spacing w:before="60"/>
    </w:pPr>
  </w:style>
  <w:style w:type="paragraph" w:styleId="3020">
    <w:name w:val="zField10p0bL"/>
    <w:next w:val="3020"/>
    <w:link w:val="684"/>
    <w:semiHidden/>
    <w:qFormat/>
    <w:pPr>
      <w:ind w:left="28" w:right="57"/>
    </w:pPr>
    <w:rPr>
      <w:rFonts w:ascii="Arial" w:hAnsi="Arial"/>
      <w:lang w:val="en-US" w:eastAsia="en-US" w:bidi="ar-SA"/>
    </w:rPr>
  </w:style>
  <w:style w:type="paragraph" w:styleId="3021">
    <w:name w:val="Char Char Char4"/>
    <w:basedOn w:val="684"/>
    <w:next w:val="3021"/>
    <w:link w:val="684"/>
    <w:qFormat/>
    <w:pPr>
      <w:ind w:left="357"/>
      <w:jc w:val="left"/>
      <w:spacing w:line="436" w:lineRule="exact"/>
      <w:shd w:val="clear" w:color="auto" w:fill="000080"/>
      <w:outlineLvl w:val="3"/>
    </w:pPr>
    <w:rPr>
      <w:rFonts w:ascii="Tahoma" w:hAnsi="Tahoma"/>
      <w:b/>
      <w:sz w:val="24"/>
    </w:rPr>
  </w:style>
  <w:style w:type="paragraph" w:styleId="3022">
    <w:name w:val="正文靠右"/>
    <w:basedOn w:val="684"/>
    <w:next w:val="3022"/>
    <w:link w:val="684"/>
    <w:qFormat/>
    <w:pPr>
      <w:ind w:right="-24" w:firstLine="540"/>
      <w:jc w:val="right"/>
      <w:spacing w:line="360" w:lineRule="auto"/>
    </w:pPr>
    <w:rPr>
      <w:rFonts w:ascii="Arial" w:hAnsi="Arial" w:eastAsia="方正楷体简体" w:cs="Arial"/>
      <w:spacing w:val="-4"/>
      <w:sz w:val="24"/>
    </w:rPr>
  </w:style>
  <w:style w:type="paragraph" w:styleId="3023">
    <w:name w:val="CM26"/>
    <w:basedOn w:val="1313"/>
    <w:next w:val="1313"/>
    <w:link w:val="684"/>
    <w:qFormat/>
    <w:rPr>
      <w:rFonts w:ascii="黑体...." w:hAnsi="Calibri" w:eastAsia="黑体...." w:cs="Times New Roman"/>
      <w:color w:val="000000"/>
      <w:lang w:eastAsia="zh-TW"/>
    </w:rPr>
  </w:style>
  <w:style w:type="paragraph" w:styleId="3024">
    <w:name w:val="CAUTION Text"/>
    <w:basedOn w:val="684"/>
    <w:next w:val="3024"/>
    <w:link w:val="684"/>
    <w:qFormat/>
    <w:pPr>
      <w:ind w:left="1701"/>
      <w:jc w:val="left"/>
      <w:keepLines/>
      <w:keepNext/>
      <w:spacing w:before="80" w:after="80" w:line="240" w:lineRule="atLeast"/>
      <w:widowControl/>
      <w:pBdr>
        <w:bottom w:val="single" w:color="000000" w:sz="12" w:space="4"/>
      </w:pBdr>
    </w:pPr>
    <w:rPr>
      <w:rFonts w:ascii="宋体" w:hAnsi="宋体" w:eastAsia="楷体_GB2312" w:cs="Arial"/>
      <w:iCs/>
      <w:szCs w:val="21"/>
    </w:rPr>
  </w:style>
  <w:style w:type="paragraph" w:styleId="3025">
    <w:name w:val="xl130"/>
    <w:basedOn w:val="684"/>
    <w:next w:val="3025"/>
    <w:link w:val="684"/>
    <w:qFormat/>
    <w:pPr>
      <w:jc w:val="center"/>
      <w:spacing w:before="100" w:beforeAutospacing="1" w:after="100" w:afterAutospacing="1"/>
      <w:widowControl/>
      <w:pBdr>
        <w:bottom w:val="single" w:color="000000" w:sz="4" w:space="0"/>
        <w:right w:val="single" w:color="000000" w:sz="4" w:space="0"/>
      </w:pBdr>
    </w:pPr>
    <w:rPr>
      <w:rFonts w:ascii="宋体" w:hAnsi="宋体" w:cs="宋体"/>
      <w:b/>
      <w:bCs/>
      <w:sz w:val="20"/>
      <w:szCs w:val="20"/>
    </w:rPr>
  </w:style>
  <w:style w:type="paragraph" w:styleId="3026">
    <w:name w:val="news"/>
    <w:basedOn w:val="684"/>
    <w:next w:val="3026"/>
    <w:link w:val="684"/>
    <w:qFormat/>
    <w:pPr>
      <w:jc w:val="left"/>
      <w:spacing w:before="100" w:beforeAutospacing="1" w:after="100" w:afterAutospacing="1" w:line="300" w:lineRule="atLeast"/>
      <w:widowControl/>
    </w:pPr>
    <w:rPr>
      <w:rFonts w:eastAsia="Arial Unicode MS" w:cs="Arial Unicode MS"/>
      <w:color w:val="000000"/>
      <w:szCs w:val="21"/>
    </w:rPr>
  </w:style>
  <w:style w:type="paragraph" w:styleId="3027">
    <w:name w:val="南京正文 + 首行缩进:  2 字符 行距: 固定值 25 磅1"/>
    <w:basedOn w:val="684"/>
    <w:next w:val="3027"/>
    <w:link w:val="684"/>
    <w:unhideWhenUsed/>
    <w:qFormat/>
    <w:pPr>
      <w:ind w:firstLine="560"/>
      <w:jc w:val="left"/>
      <w:spacing w:line="500" w:lineRule="exact"/>
      <w:widowControl/>
    </w:pPr>
    <w:rPr>
      <w:rFonts w:ascii="宋体" w:hAnsi="宋体" w:cs="宋体"/>
      <w:sz w:val="28"/>
    </w:rPr>
  </w:style>
  <w:style w:type="paragraph" w:styleId="3028">
    <w:name w:val="文本框文字"/>
    <w:basedOn w:val="684"/>
    <w:next w:val="3028"/>
    <w:link w:val="684"/>
    <w:qFormat/>
    <w:pPr>
      <w:jc w:val="center"/>
    </w:pPr>
    <w:rPr>
      <w:rFonts w:ascii="宋体" w:hAnsi="宋体"/>
      <w:szCs w:val="20"/>
    </w:rPr>
  </w:style>
  <w:style w:type="paragraph" w:styleId="3029">
    <w:name w:val="样式 标题6 + 首行缩进:  2 字符"/>
    <w:basedOn w:val="2394"/>
    <w:next w:val="3029"/>
    <w:link w:val="684"/>
    <w:qFormat/>
    <w:pPr>
      <w:ind w:left="1152" w:hanging="432"/>
      <w:jc w:val="both"/>
      <w:tabs>
        <w:tab w:val="left" w:pos="2520" w:leader="none"/>
      </w:tabs>
    </w:pPr>
    <w:rPr>
      <w:rFonts w:ascii="Cambria" w:hAnsi="Cambria"/>
      <w:b/>
      <w:bCs/>
      <w:sz w:val="24"/>
      <w:szCs w:val="24"/>
    </w:rPr>
  </w:style>
  <w:style w:type="paragraph" w:styleId="3030">
    <w:name w:val="样式 标题3 + 首行缩进:  0.85 厘米 段前: 6 磅1"/>
    <w:basedOn w:val="684"/>
    <w:next w:val="3030"/>
    <w:link w:val="684"/>
    <w:qFormat/>
    <w:pPr>
      <w:jc w:val="left"/>
      <w:keepLines/>
      <w:keepNext/>
      <w:spacing w:before="120" w:line="360" w:lineRule="auto"/>
      <w:tabs>
        <w:tab w:val="left" w:pos="432" w:leader="none"/>
      </w:tabs>
      <w:outlineLvl w:val="2"/>
    </w:pPr>
    <w:rPr>
      <w:rFonts w:ascii="宋体" w:cs="宋体"/>
      <w:b/>
      <w:bCs/>
      <w:sz w:val="28"/>
      <w:szCs w:val="20"/>
    </w:rPr>
  </w:style>
  <w:style w:type="paragraph" w:styleId="3031">
    <w:name w:val="香奈儿 10"/>
    <w:basedOn w:val="684"/>
    <w:next w:val="3031"/>
    <w:link w:val="684"/>
    <w:unhideWhenUsed/>
    <w:qFormat/>
    <w:pPr>
      <w:ind w:left="600" w:hanging="360"/>
      <w:jc w:val="left"/>
      <w:tabs>
        <w:tab w:val="left" w:pos="600" w:leader="none"/>
      </w:tabs>
    </w:pPr>
    <w:rPr>
      <w:rFonts w:ascii="宋体" w:hAnsi="宋体"/>
      <w:szCs w:val="20"/>
    </w:rPr>
  </w:style>
  <w:style w:type="paragraph" w:styleId="3032">
    <w:name w:val="font18"/>
    <w:basedOn w:val="684"/>
    <w:next w:val="3032"/>
    <w:link w:val="684"/>
    <w:qFormat/>
    <w:pPr>
      <w:jc w:val="left"/>
      <w:spacing w:before="100" w:beforeAutospacing="1" w:after="100" w:afterAutospacing="1"/>
      <w:widowControl/>
    </w:pPr>
    <w:rPr>
      <w:rFonts w:ascii="宋体" w:hAnsi="宋体" w:cs="宋体"/>
      <w:sz w:val="18"/>
      <w:szCs w:val="18"/>
    </w:rPr>
  </w:style>
  <w:style w:type="paragraph" w:styleId="3033">
    <w:name w:val="纯文本2"/>
    <w:basedOn w:val="684"/>
    <w:next w:val="3033"/>
    <w:link w:val="684"/>
    <w:unhideWhenUsed/>
    <w:qFormat/>
    <w:pPr>
      <w:ind w:firstLine="200"/>
      <w:jc w:val="left"/>
      <w:spacing w:line="360" w:lineRule="auto"/>
    </w:pPr>
    <w:rPr>
      <w:rFonts w:ascii="宋体" w:hAnsi="Courier New"/>
      <w:sz w:val="24"/>
      <w:szCs w:val="20"/>
    </w:rPr>
  </w:style>
  <w:style w:type="paragraph" w:styleId="3034">
    <w:name w:val="样式 标题 1標題 1 字元Heading 1 Char 字元Heading 1 Char2 Char 字元Headin...2"/>
    <w:basedOn w:val="685"/>
    <w:next w:val="3034"/>
    <w:link w:val="684"/>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035">
    <w:name w:val="CM131"/>
    <w:basedOn w:val="1313"/>
    <w:next w:val="1313"/>
    <w:link w:val="684"/>
    <w:qFormat/>
    <w:pPr>
      <w:spacing w:after="650"/>
    </w:pPr>
    <w:rPr>
      <w:rFonts w:ascii="黑体" w:eastAsia="黑体" w:cs="Times New Roman"/>
      <w:color w:val="000000"/>
    </w:rPr>
  </w:style>
  <w:style w:type="paragraph" w:styleId="3036">
    <w:name w:val="CM1"/>
    <w:basedOn w:val="1313"/>
    <w:next w:val="1313"/>
    <w:link w:val="684"/>
    <w:qFormat/>
    <w:rPr>
      <w:rFonts w:ascii="Sim Sun" w:eastAsia="Sim Sun" w:cs="Times New Roman"/>
      <w:color w:val="000000"/>
    </w:rPr>
  </w:style>
  <w:style w:type="paragraph" w:styleId="3037">
    <w:name w:val="内容标题"/>
    <w:basedOn w:val="727"/>
    <w:next w:val="3037"/>
    <w:link w:val="684"/>
    <w:qFormat/>
    <w:rPr>
      <w:rFonts w:ascii="Tahoma" w:hAnsi="Tahoma"/>
      <w:sz w:val="24"/>
      <w:szCs w:val="24"/>
    </w:rPr>
  </w:style>
  <w:style w:type="paragraph" w:styleId="3038">
    <w:name w:val="正文(首行缩进)"/>
    <w:basedOn w:val="684"/>
    <w:next w:val="3038"/>
    <w:link w:val="684"/>
    <w:unhideWhenUsed/>
    <w:qFormat/>
    <w:pPr>
      <w:ind w:firstLine="200"/>
      <w:jc w:val="left"/>
      <w:spacing w:line="420" w:lineRule="atLeast"/>
      <w:widowControl/>
    </w:pPr>
    <w:rPr>
      <w:rFonts w:ascii="宋体" w:hAnsi="宋体" w:eastAsia="仿宋_GB2312" w:cs="宋体"/>
      <w:sz w:val="24"/>
    </w:rPr>
  </w:style>
  <w:style w:type="paragraph" w:styleId="3039">
    <w:name w:val="Normal Small 8"/>
    <w:basedOn w:val="684"/>
    <w:next w:val="3039"/>
    <w:link w:val="684"/>
    <w:qFormat/>
    <w:pPr>
      <w:jc w:val="left"/>
      <w:spacing w:before="200"/>
      <w:widowControl/>
    </w:pPr>
    <w:rPr>
      <w:rFonts w:ascii="Nokia Sans" w:hAnsi="Nokia Sans"/>
      <w:sz w:val="16"/>
      <w:lang w:val="en-GB" w:eastAsia="de-DE"/>
    </w:rPr>
  </w:style>
  <w:style w:type="paragraph" w:styleId="3040">
    <w:name w:val="样式 标题 2 + 段后: 0.5 行"/>
    <w:basedOn w:val="686"/>
    <w:next w:val="3040"/>
    <w:link w:val="684"/>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041">
    <w:name w:val="默认段落字体 Para Char Char Char Char Char Char Char Char Char Char Char Char Char"/>
    <w:basedOn w:val="684"/>
    <w:next w:val="3041"/>
    <w:link w:val="684"/>
    <w:qFormat/>
    <w:pPr>
      <w:ind w:left="357"/>
      <w:jc w:val="left"/>
      <w:spacing w:line="436" w:lineRule="exact"/>
      <w:shd w:val="clear" w:color="auto" w:fill="000080"/>
      <w:outlineLvl w:val="3"/>
    </w:pPr>
    <w:rPr>
      <w:rFonts w:ascii="宋体" w:hAnsi="宋体"/>
      <w:szCs w:val="21"/>
    </w:rPr>
  </w:style>
  <w:style w:type="paragraph" w:styleId="3042">
    <w:name w:val="CM47"/>
    <w:basedOn w:val="1313"/>
    <w:next w:val="1313"/>
    <w:link w:val="684"/>
    <w:qFormat/>
    <w:pPr>
      <w:spacing w:line="468" w:lineRule="atLeast"/>
    </w:pPr>
    <w:rPr>
      <w:rFonts w:ascii="黑体" w:eastAsia="黑体" w:cs="Times New Roman"/>
      <w:color w:val="000000"/>
    </w:rPr>
  </w:style>
  <w:style w:type="paragraph" w:styleId="3043">
    <w:name w:val="indent sub"/>
    <w:basedOn w:val="684"/>
    <w:next w:val="684"/>
    <w:link w:val="684"/>
    <w:qFormat/>
    <w:pPr>
      <w:ind w:left="1440" w:hanging="720"/>
      <w:jc w:val="left"/>
      <w:spacing w:after="108"/>
      <w:widowControl/>
      <w:tabs>
        <w:tab w:val="left" w:pos="1440" w:leader="none"/>
      </w:tabs>
    </w:pPr>
    <w:rPr>
      <w:rFonts w:ascii="Helvetica" w:hAnsi="Helvetica"/>
      <w:sz w:val="20"/>
      <w:szCs w:val="20"/>
      <w:lang w:val="en-GB"/>
    </w:rPr>
  </w:style>
  <w:style w:type="paragraph" w:styleId="3044">
    <w:name w:val="Topic Heading"/>
    <w:basedOn w:val="3045"/>
    <w:next w:val="3044"/>
    <w:link w:val="684"/>
    <w:qFormat/>
    <w:pPr>
      <w:spacing w:after="240"/>
    </w:pPr>
    <w:rPr>
      <w:b/>
    </w:rPr>
  </w:style>
  <w:style w:type="paragraph" w:styleId="3045">
    <w:name w:val="01 BodyText"/>
    <w:basedOn w:val="684"/>
    <w:next w:val="3045"/>
    <w:link w:val="684"/>
    <w:qFormat/>
    <w:pPr>
      <w:ind w:left="1298" w:hanging="1298"/>
      <w:jc w:val="left"/>
      <w:spacing w:after="220"/>
      <w:widowControl/>
    </w:pPr>
    <w:rPr>
      <w:rFonts w:ascii="Arial" w:hAnsi="Arial"/>
      <w:sz w:val="22"/>
      <w:szCs w:val="20"/>
      <w:lang w:eastAsia="en-US"/>
    </w:rPr>
  </w:style>
  <w:style w:type="paragraph" w:styleId="3046">
    <w:name w:val="正文9"/>
    <w:basedOn w:val="684"/>
    <w:next w:val="3046"/>
    <w:link w:val="684"/>
    <w:qFormat/>
    <w:pPr>
      <w:jc w:val="left"/>
      <w:spacing w:before="144" w:after="144"/>
      <w:widowControl/>
    </w:pPr>
    <w:rPr>
      <w:rFonts w:ascii="ˎ̥" w:hAnsi="ˎ̥" w:cs="宋体"/>
      <w:sz w:val="20"/>
      <w:szCs w:val="20"/>
    </w:rPr>
  </w:style>
  <w:style w:type="paragraph" w:styleId="3047">
    <w:name w:val="索引 41"/>
    <w:basedOn w:val="684"/>
    <w:next w:val="684"/>
    <w:link w:val="684"/>
    <w:qFormat/>
    <w:pPr>
      <w:ind w:left="600"/>
      <w:jc w:val="left"/>
    </w:pPr>
    <w:rPr>
      <w:rFonts w:ascii="宋体" w:hAnsi="宋体"/>
    </w:rPr>
  </w:style>
  <w:style w:type="paragraph" w:styleId="3048">
    <w:name w:val="z:Copyright"/>
    <w:basedOn w:val="684"/>
    <w:next w:val="3048"/>
    <w:link w:val="684"/>
    <w:qFormat/>
    <w:pPr>
      <w:ind w:left="2268"/>
      <w:jc w:val="left"/>
      <w:keepLines/>
      <w:spacing w:after="140"/>
      <w:widowControl/>
    </w:pPr>
    <w:rPr>
      <w:rFonts w:ascii="Arial" w:hAnsi="Arial"/>
      <w:sz w:val="17"/>
      <w:szCs w:val="20"/>
      <w:lang w:eastAsia="en-US"/>
    </w:rPr>
  </w:style>
  <w:style w:type="paragraph" w:styleId="3049">
    <w:name w:val="Document Title"/>
    <w:basedOn w:val="684"/>
    <w:next w:val="3049"/>
    <w:link w:val="684"/>
    <w:qFormat/>
    <w:pPr>
      <w:jc w:val="center"/>
      <w:spacing w:before="300" w:after="300" w:line="360" w:lineRule="auto"/>
      <w:tabs>
        <w:tab w:val="left" w:pos="0" w:leader="none"/>
      </w:tabs>
    </w:pPr>
    <w:rPr>
      <w:rFonts w:ascii="Arial" w:hAnsi="Arial" w:eastAsia="黑体"/>
      <w:sz w:val="36"/>
      <w:szCs w:val="36"/>
    </w:rPr>
  </w:style>
  <w:style w:type="paragraph" w:styleId="3050">
    <w:name w:val="xl63"/>
    <w:basedOn w:val="684"/>
    <w:next w:val="3050"/>
    <w:link w:val="684"/>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3051">
    <w:name w:val="正文缩进(序号) Char"/>
    <w:basedOn w:val="684"/>
    <w:next w:val="3051"/>
    <w:link w:val="684"/>
    <w:qFormat/>
    <w:pPr>
      <w:ind w:firstLine="480"/>
      <w:spacing w:line="360" w:lineRule="auto"/>
    </w:pPr>
    <w:rPr>
      <w:rFonts w:ascii="宋体" w:hAnsi="宋体"/>
      <w:sz w:val="28"/>
    </w:rPr>
  </w:style>
  <w:style w:type="paragraph" w:styleId="3052">
    <w:name w:val="Niv5 Puce2"/>
    <w:basedOn w:val="3053"/>
    <w:next w:val="3052"/>
    <w:link w:val="684"/>
    <w:qFormat/>
    <w:pPr>
      <w:ind w:left="1702"/>
    </w:pPr>
  </w:style>
  <w:style w:type="paragraph" w:styleId="3053">
    <w:name w:val="Niv4 Puce2"/>
    <w:basedOn w:val="3054"/>
    <w:next w:val="3053"/>
    <w:link w:val="684"/>
    <w:qFormat/>
    <w:pPr>
      <w:ind w:left="1531"/>
    </w:pPr>
  </w:style>
  <w:style w:type="paragraph" w:styleId="3054">
    <w:name w:val="Niv3 Puce2"/>
    <w:basedOn w:val="3055"/>
    <w:next w:val="3054"/>
    <w:link w:val="684"/>
    <w:qFormat/>
    <w:pPr>
      <w:ind w:left="1418"/>
    </w:pPr>
  </w:style>
  <w:style w:type="paragraph" w:styleId="3055">
    <w:name w:val="Niv1 Puce2"/>
    <w:basedOn w:val="684"/>
    <w:next w:val="3055"/>
    <w:link w:val="684"/>
    <w:qFormat/>
    <w:pPr>
      <w:ind w:left="1021" w:right="454" w:hanging="284"/>
      <w:jc w:val="left"/>
      <w:spacing w:before="40" w:after="40"/>
      <w:widowControl/>
    </w:pPr>
    <w:rPr>
      <w:rFonts w:ascii="宋体" w:hAnsi="宋体"/>
      <w:sz w:val="24"/>
      <w:szCs w:val="20"/>
    </w:rPr>
  </w:style>
  <w:style w:type="paragraph" w:styleId="3056">
    <w:name w:val="節"/>
    <w:basedOn w:val="684"/>
    <w:next w:val="3056"/>
    <w:link w:val="684"/>
    <w:qFormat/>
    <w:pPr>
      <w:ind w:left="1133" w:hanging="1131"/>
      <w:spacing w:line="440" w:lineRule="exact"/>
    </w:pPr>
    <w:rPr>
      <w:rFonts w:eastAsia="華康粗黑體"/>
      <w:sz w:val="28"/>
      <w:szCs w:val="20"/>
      <w:lang w:eastAsia="zh-TW"/>
    </w:rPr>
  </w:style>
  <w:style w:type="paragraph" w:styleId="3057">
    <w:name w:val="样式3-25"/>
    <w:basedOn w:val="2523"/>
    <w:next w:val="3057"/>
    <w:link w:val="684"/>
    <w:semiHidden/>
    <w:qFormat/>
    <w:pPr>
      <w:ind w:left="900" w:hanging="420"/>
      <w:tabs>
        <w:tab w:val="left" w:pos="900" w:leader="none"/>
        <w:tab w:val="left" w:pos="1134" w:leader="none"/>
        <w:tab w:val="left" w:pos="1160" w:leader="none"/>
      </w:tabs>
    </w:pPr>
  </w:style>
  <w:style w:type="paragraph" w:styleId="3058">
    <w:name w:val="条文 0"/>
    <w:next w:val="684"/>
    <w:link w:val="684"/>
    <w:qFormat/>
    <w:pPr>
      <w:spacing w:before="240" w:after="240"/>
    </w:pPr>
    <w:rPr>
      <w:rFonts w:eastAsia="黑体"/>
      <w:sz w:val="21"/>
      <w:lang w:val="en-US" w:eastAsia="zh-CN" w:bidi="ar-SA"/>
    </w:rPr>
  </w:style>
  <w:style w:type="paragraph" w:styleId="3059">
    <w:name w:val="分类说明"/>
    <w:basedOn w:val="684"/>
    <w:next w:val="3059"/>
    <w:link w:val="684"/>
    <w:qFormat/>
    <w:pPr>
      <w:spacing w:line="360" w:lineRule="auto"/>
    </w:pPr>
    <w:rPr>
      <w:rFonts w:ascii="Arial" w:hAnsi="Arial" w:cs="Arial"/>
      <w:sz w:val="24"/>
      <w:szCs w:val="21"/>
    </w:rPr>
  </w:style>
  <w:style w:type="paragraph" w:styleId="3060">
    <w:name w:val="项目符号一级"/>
    <w:basedOn w:val="3061"/>
    <w:next w:val="3060"/>
    <w:link w:val="684"/>
    <w:qFormat/>
    <w:pPr>
      <w:ind w:left="0" w:firstLine="0"/>
      <w:tabs>
        <w:tab w:val="left" w:pos="1134" w:leader="none"/>
      </w:tabs>
    </w:pPr>
  </w:style>
  <w:style w:type="paragraph" w:styleId="3061">
    <w:name w:val="悬挂缩进"/>
    <w:basedOn w:val="684"/>
    <w:next w:val="3061"/>
    <w:link w:val="684"/>
    <w:qFormat/>
    <w:pPr>
      <w:ind w:left="350" w:hanging="150"/>
      <w:spacing w:line="360" w:lineRule="auto"/>
    </w:pPr>
    <w:rPr>
      <w:rFonts w:ascii="宋体" w:hAnsi="宋体"/>
      <w:szCs w:val="22"/>
    </w:rPr>
  </w:style>
  <w:style w:type="paragraph" w:styleId="3062">
    <w:name w:val="Sous sommaire"/>
    <w:basedOn w:val="684"/>
    <w:next w:val="3062"/>
    <w:link w:val="684"/>
    <w:qFormat/>
    <w:pPr>
      <w:jc w:val="center"/>
      <w:spacing w:before="240" w:after="240"/>
      <w:widowControl/>
    </w:pPr>
    <w:rPr>
      <w:rFonts w:ascii="宋体" w:hAnsi="宋体"/>
      <w:b/>
      <w:sz w:val="28"/>
      <w:szCs w:val="20"/>
    </w:rPr>
  </w:style>
  <w:style w:type="paragraph" w:styleId="3063">
    <w:name w:val="Technical 4"/>
    <w:next w:val="3063"/>
    <w:link w:val="684"/>
    <w:qFormat/>
    <w:pPr>
      <w:widowControl w:val="off"/>
      <w:tabs>
        <w:tab w:val="left" w:pos="-720" w:leader="none"/>
      </w:tabs>
    </w:pPr>
    <w:rPr>
      <w:rFonts w:ascii="Arial" w:hAnsi="Arial"/>
      <w:b/>
      <w:sz w:val="24"/>
      <w:lang w:val="en-US" w:eastAsia="zh-CN" w:bidi="ar-SA"/>
    </w:rPr>
  </w:style>
  <w:style w:type="paragraph" w:styleId="3064">
    <w:name w:val="3级列表"/>
    <w:basedOn w:val="3065"/>
    <w:next w:val="3064"/>
    <w:link w:val="684"/>
    <w:qFormat/>
    <w:pPr>
      <w:ind w:left="709" w:hanging="709"/>
      <w:tabs>
        <w:tab w:val="left" w:pos="1260" w:leader="none"/>
      </w:tabs>
    </w:pPr>
  </w:style>
  <w:style w:type="paragraph" w:styleId="3065">
    <w:name w:val="2级列表"/>
    <w:basedOn w:val="3066"/>
    <w:next w:val="3065"/>
    <w:link w:val="684"/>
    <w:qFormat/>
    <w:pPr>
      <w:ind w:left="0" w:firstLine="0"/>
      <w:tabs>
        <w:tab w:val="left" w:pos="1200" w:leader="none"/>
        <w:tab w:val="left" w:pos="1407" w:leader="none"/>
      </w:tabs>
    </w:pPr>
  </w:style>
  <w:style w:type="paragraph" w:styleId="3066">
    <w:name w:val="1级列表"/>
    <w:basedOn w:val="2408"/>
    <w:next w:val="3066"/>
    <w:link w:val="684"/>
    <w:qFormat/>
    <w:pPr>
      <w:ind w:left="996" w:hanging="420"/>
      <w:spacing w:line="480" w:lineRule="exact"/>
      <w:tabs>
        <w:tab w:val="left" w:pos="1428" w:leader="none"/>
      </w:tabs>
    </w:pPr>
    <w:rPr>
      <w:rFonts w:eastAsia="宋体"/>
    </w:rPr>
  </w:style>
  <w:style w:type="paragraph" w:styleId="3067">
    <w:name w:val="样式 标书正文 + 首行缩进:  2 字符1"/>
    <w:basedOn w:val="740"/>
    <w:next w:val="3067"/>
    <w:link w:val="684"/>
    <w:qFormat/>
    <w:pPr>
      <w:ind w:firstLine="200"/>
      <w:jc w:val="left"/>
    </w:pPr>
    <w:rPr>
      <w:rFonts w:ascii="Times New Roman" w:eastAsia="宋体" w:cs="宋体"/>
      <w:bCs w:val="0"/>
      <w:spacing w:val="6"/>
      <w:sz w:val="24"/>
      <w:szCs w:val="20"/>
    </w:rPr>
  </w:style>
  <w:style w:type="paragraph" w:styleId="3068">
    <w:name w:val="索引 71"/>
    <w:basedOn w:val="684"/>
    <w:next w:val="684"/>
    <w:link w:val="684"/>
    <w:qFormat/>
    <w:pPr>
      <w:ind w:left="1200"/>
      <w:jc w:val="left"/>
    </w:pPr>
    <w:rPr>
      <w:rFonts w:ascii="宋体" w:hAnsi="宋体"/>
    </w:rPr>
  </w:style>
  <w:style w:type="paragraph" w:styleId="3069">
    <w:name w:val="zFooterLine6p0bL"/>
    <w:next w:val="3069"/>
    <w:link w:val="684"/>
    <w:semiHidden/>
    <w:qFormat/>
    <w:rPr>
      <w:rFonts w:ascii="Arial Narrow" w:hAnsi="Arial Narrow"/>
      <w:sz w:val="12"/>
      <w:lang w:val="en-US" w:eastAsia="en-US" w:bidi="ar-SA"/>
    </w:rPr>
  </w:style>
  <w:style w:type="paragraph" w:styleId="3070">
    <w:name w:val="Numbered List 0"/>
    <w:basedOn w:val="684"/>
    <w:next w:val="3070"/>
    <w:link w:val="684"/>
    <w:qFormat/>
    <w:pPr>
      <w:ind w:left="1298" w:hanging="1298"/>
      <w:jc w:val="left"/>
      <w:spacing w:after="220"/>
      <w:widowControl/>
    </w:pPr>
    <w:rPr>
      <w:rFonts w:ascii="Arial" w:hAnsi="Arial"/>
      <w:sz w:val="22"/>
      <w:szCs w:val="20"/>
      <w:lang w:eastAsia="en-US"/>
    </w:rPr>
  </w:style>
  <w:style w:type="paragraph" w:styleId="3071">
    <w:name w:val="ÕýÎÄ:1"/>
    <w:basedOn w:val="684"/>
    <w:next w:val="3071"/>
    <w:link w:val="684"/>
    <w:qFormat/>
    <w:pPr>
      <w:ind w:left="1701"/>
      <w:jc w:val="left"/>
      <w:spacing w:before="80" w:after="80" w:line="300" w:lineRule="auto"/>
      <w:widowControl/>
    </w:pPr>
    <w:rPr>
      <w:rFonts w:ascii="宋体" w:hAnsi="宋体"/>
      <w:szCs w:val="20"/>
    </w:rPr>
  </w:style>
  <w:style w:type="paragraph" w:styleId="3072">
    <w:name w:val="特殊段"/>
    <w:basedOn w:val="684"/>
    <w:next w:val="3072"/>
    <w:link w:val="684"/>
    <w:qFormat/>
    <w:pPr>
      <w:ind w:left="840"/>
      <w:jc w:val="left"/>
      <w:spacing w:line="400" w:lineRule="atLeast"/>
    </w:pPr>
    <w:rPr>
      <w:bCs/>
      <w:color w:val="000000"/>
      <w:szCs w:val="44"/>
    </w:rPr>
  </w:style>
  <w:style w:type="paragraph" w:styleId="3073">
    <w:name w:val="表格（小四号字）"/>
    <w:basedOn w:val="684"/>
    <w:next w:val="3073"/>
    <w:link w:val="684"/>
    <w:qFormat/>
    <w:pPr>
      <w:jc w:val="center"/>
      <w:keepNext/>
      <w:spacing w:after="40"/>
    </w:pPr>
    <w:rPr>
      <w:rFonts w:ascii="Times" w:hAnsi="Times"/>
      <w:sz w:val="24"/>
      <w:szCs w:val="20"/>
      <w:lang w:val="en-GB"/>
    </w:rPr>
  </w:style>
  <w:style w:type="paragraph" w:styleId="3074">
    <w:name w:val="Body1"/>
    <w:basedOn w:val="684"/>
    <w:next w:val="3074"/>
    <w:link w:val="684"/>
    <w:qFormat/>
    <w:pPr>
      <w:ind w:left="1712"/>
      <w:jc w:val="left"/>
      <w:spacing w:before="120" w:line="288" w:lineRule="auto"/>
      <w:widowControl/>
    </w:pPr>
    <w:rPr>
      <w:rFonts w:ascii="Arial" w:hAnsi="Arial"/>
      <w:sz w:val="20"/>
      <w:szCs w:val="22"/>
    </w:rPr>
  </w:style>
  <w:style w:type="paragraph" w:styleId="3075">
    <w:name w:val="Note text in step"/>
    <w:next w:val="3075"/>
    <w:link w:val="684"/>
    <w:qFormat/>
    <w:pPr>
      <w:ind w:left="1155"/>
    </w:pPr>
    <w:rPr>
      <w:rFonts w:ascii="Arial" w:hAnsi="Arial" w:eastAsia="楷体_GB2312" w:cs="宋体"/>
      <w:sz w:val="21"/>
      <w:lang w:val="en-US" w:eastAsia="zh-CN" w:bidi="ar-SA"/>
    </w:rPr>
  </w:style>
  <w:style w:type="paragraph" w:styleId="3076">
    <w:name w:val="正文、图片居中"/>
    <w:basedOn w:val="684"/>
    <w:next w:val="3076"/>
    <w:link w:val="684"/>
    <w:semiHidden/>
    <w:qFormat/>
    <w:pPr>
      <w:jc w:val="center"/>
      <w:widowControl/>
    </w:pPr>
    <w:rPr>
      <w:rFonts w:ascii="宋体" w:hAnsi="宋体" w:cs="宋体"/>
      <w:szCs w:val="21"/>
    </w:rPr>
  </w:style>
  <w:style w:type="paragraph" w:styleId="3077">
    <w:name w:val="tabletextcharcharchar"/>
    <w:basedOn w:val="684"/>
    <w:next w:val="3077"/>
    <w:link w:val="684"/>
    <w:qFormat/>
    <w:pPr>
      <w:jc w:val="left"/>
      <w:spacing w:line="300" w:lineRule="atLeast"/>
      <w:widowControl/>
    </w:pPr>
    <w:rPr>
      <w:rFonts w:ascii="宋体" w:hAnsi="宋体" w:cs="宋体"/>
      <w:sz w:val="18"/>
      <w:szCs w:val="18"/>
    </w:rPr>
  </w:style>
  <w:style w:type="paragraph" w:styleId="3078">
    <w:name w:val="xl129"/>
    <w:basedOn w:val="684"/>
    <w:next w:val="3078"/>
    <w:link w:val="6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3079">
    <w:name w:val="xl330"/>
    <w:basedOn w:val="684"/>
    <w:next w:val="3079"/>
    <w:link w:val="68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color w:val="000000"/>
      <w:szCs w:val="21"/>
    </w:rPr>
  </w:style>
  <w:style w:type="paragraph" w:styleId="3080">
    <w:name w:val="xl152"/>
    <w:basedOn w:val="684"/>
    <w:next w:val="3080"/>
    <w:link w:val="684"/>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20"/>
      <w:szCs w:val="20"/>
    </w:rPr>
  </w:style>
  <w:style w:type="paragraph" w:styleId="3081">
    <w:name w:val="my正文"/>
    <w:basedOn w:val="742"/>
    <w:next w:val="3081"/>
    <w:link w:val="684"/>
    <w:qFormat/>
    <w:pPr>
      <w:ind w:firstLine="480"/>
      <w:spacing w:line="360" w:lineRule="auto"/>
    </w:pPr>
    <w:rPr>
      <w:sz w:val="24"/>
      <w:szCs w:val="20"/>
    </w:rPr>
  </w:style>
  <w:style w:type="paragraph" w:styleId="3082">
    <w:name w:val="Char Char Char1 Char Char"/>
    <w:basedOn w:val="684"/>
    <w:next w:val="3082"/>
    <w:link w:val="684"/>
    <w:semiHidden/>
    <w:qFormat/>
    <w:pPr>
      <w:ind w:hanging="420"/>
      <w:jc w:val="left"/>
      <w:shd w:val="clear" w:color="auto" w:fill="000080"/>
      <w:tabs>
        <w:tab w:val="left" w:pos="3360" w:leader="none"/>
      </w:tabs>
    </w:pPr>
    <w:rPr>
      <w:rFonts w:ascii="Tahoma" w:hAnsi="Tahoma" w:cs="Tahoma"/>
      <w:sz w:val="18"/>
    </w:rPr>
  </w:style>
  <w:style w:type="paragraph" w:styleId="3083">
    <w:name w:val="CAUTION Text List"/>
    <w:basedOn w:val="3024"/>
    <w:next w:val="3083"/>
    <w:link w:val="684"/>
    <w:qFormat/>
    <w:pPr>
      <w:tabs>
        <w:tab w:val="left" w:pos="357" w:leader="none"/>
        <w:tab w:val="left" w:pos="1080" w:leader="none"/>
      </w:tabs>
    </w:pPr>
  </w:style>
  <w:style w:type="paragraph" w:styleId="3084">
    <w:name w:val="四十投标表格"/>
    <w:next w:val="3084"/>
    <w:link w:val="684"/>
    <w:qFormat/>
    <w:pPr>
      <w:spacing w:line="0" w:lineRule="atLeast"/>
    </w:pPr>
    <w:rPr>
      <w:rFonts w:ascii="宋体"/>
      <w:sz w:val="21"/>
      <w:lang w:val="en-US" w:eastAsia="zh-CN" w:bidi="ar-SA"/>
    </w:rPr>
  </w:style>
  <w:style w:type="paragraph" w:styleId="3085">
    <w:name w:val="Char Char Char1 Char Char Char2"/>
    <w:basedOn w:val="684"/>
    <w:next w:val="3085"/>
    <w:link w:val="684"/>
    <w:semiHidden/>
    <w:qFormat/>
    <w:pPr>
      <w:ind w:hanging="420"/>
      <w:jc w:val="left"/>
      <w:shd w:val="clear" w:color="auto" w:fill="000080"/>
      <w:tabs>
        <w:tab w:val="left" w:pos="3360" w:leader="none"/>
      </w:tabs>
    </w:pPr>
    <w:rPr>
      <w:rFonts w:ascii="Tahoma" w:hAnsi="Tahoma" w:cs="Tahoma"/>
      <w:sz w:val="18"/>
    </w:rPr>
  </w:style>
  <w:style w:type="paragraph" w:styleId="3086">
    <w:name w:val="样式 样式3 + (西文) 宋体 小四 段前: 0 磅 段后: 0 磅 顶端: (点式 灰色-25%  0.5 磅 ..."/>
    <w:basedOn w:val="859"/>
    <w:next w:val="3086"/>
    <w:link w:val="684"/>
    <w:qFormat/>
    <w:pPr>
      <w:ind w:firstLine="480"/>
      <w:spacing w:line="360" w:lineRule="auto"/>
      <w:shd w:val="clear" w:color="auto" w:fill="ffffff"/>
      <w:outlineLvl w:val="9"/>
    </w:pPr>
    <w:rPr>
      <w:rFonts w:hAnsi="Times New Roman" w:eastAsia="楷体_GB2312" w:cs="宋体"/>
      <w:sz w:val="24"/>
    </w:rPr>
  </w:style>
  <w:style w:type="paragraph" w:styleId="3087">
    <w:name w:val="xl84"/>
    <w:basedOn w:val="684"/>
    <w:next w:val="3087"/>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088">
    <w:name w:val="chapter title"/>
    <w:basedOn w:val="684"/>
    <w:next w:val="3088"/>
    <w:link w:val="684"/>
    <w:qFormat/>
    <w:pPr>
      <w:jc w:val="center"/>
      <w:spacing w:before="300" w:after="300"/>
      <w:widowControl/>
      <w:tabs>
        <w:tab w:val="left" w:pos="0" w:leader="none"/>
      </w:tabs>
    </w:pPr>
    <w:rPr>
      <w:rFonts w:ascii="Arial" w:hAnsi="Arial"/>
      <w:sz w:val="30"/>
      <w:szCs w:val="20"/>
    </w:rPr>
  </w:style>
  <w:style w:type="paragraph" w:styleId="3089">
    <w:name w:val="Texte_pointe[3]"/>
    <w:next w:val="3089"/>
    <w:link w:val="684"/>
    <w:qFormat/>
    <w:pPr>
      <w:ind w:left="1700" w:hanging="284"/>
      <w:jc w:val="both"/>
      <w:spacing w:before="120" w:after="120" w:line="278" w:lineRule="auto"/>
      <w:tabs>
        <w:tab w:val="left" w:pos="1700" w:leader="none"/>
        <w:tab w:val="left" w:pos="2551" w:leader="none"/>
        <w:tab w:val="left" w:pos="5952" w:leader="none"/>
      </w:tabs>
    </w:pPr>
    <w:rPr>
      <w:color w:val="c0c0c0"/>
      <w:sz w:val="24"/>
      <w:lang w:val="en-US" w:eastAsia="zh-CN" w:bidi="ar-SA"/>
    </w:rPr>
  </w:style>
  <w:style w:type="paragraph" w:styleId="3090">
    <w:name w:val="样式3-13"/>
    <w:basedOn w:val="3091"/>
    <w:next w:val="3090"/>
    <w:link w:val="684"/>
    <w:semiHidden/>
    <w:qFormat/>
    <w:pPr>
      <w:tabs>
        <w:tab w:val="left" w:pos="840" w:leader="none"/>
        <w:tab w:val="left" w:pos="1134" w:leader="none"/>
      </w:tabs>
    </w:pPr>
  </w:style>
  <w:style w:type="paragraph" w:styleId="3091">
    <w:name w:val="样式3-12"/>
    <w:basedOn w:val="2337"/>
    <w:next w:val="3091"/>
    <w:link w:val="684"/>
    <w:semiHidden/>
    <w:qFormat/>
    <w:pPr>
      <w:ind w:left="1134" w:hanging="567"/>
      <w:tabs>
        <w:tab w:val="left" w:pos="901" w:leader="none"/>
        <w:tab w:val="left" w:pos="1134" w:leader="none"/>
      </w:tabs>
    </w:pPr>
  </w:style>
  <w:style w:type="paragraph" w:styleId="3092">
    <w:name w:val="文章标题"/>
    <w:basedOn w:val="684"/>
    <w:next w:val="3092"/>
    <w:link w:val="684"/>
    <w:qFormat/>
    <w:pPr>
      <w:jc w:val="center"/>
    </w:pPr>
    <w:rPr>
      <w:rFonts w:ascii="宋体" w:hAnsi="宋体"/>
      <w:b/>
      <w:sz w:val="44"/>
    </w:rPr>
  </w:style>
  <w:style w:type="paragraph" w:styleId="3093">
    <w:name w:val="样式 标书正文 + 首行缩进:  2 字符"/>
    <w:basedOn w:val="740"/>
    <w:next w:val="3093"/>
    <w:link w:val="684"/>
    <w:qFormat/>
    <w:pPr>
      <w:ind w:firstLine="484"/>
      <w:jc w:val="left"/>
    </w:pPr>
    <w:rPr>
      <w:rFonts w:ascii="Times New Roman" w:eastAsia="宋体" w:cs="宋体"/>
      <w:bCs w:val="0"/>
      <w:spacing w:val="1"/>
      <w:sz w:val="24"/>
      <w:szCs w:val="20"/>
    </w:rPr>
  </w:style>
  <w:style w:type="paragraph" w:styleId="3094">
    <w:name w:val="四号线第三级"/>
    <w:basedOn w:val="684"/>
    <w:next w:val="3094"/>
    <w:link w:val="684"/>
    <w:qFormat/>
    <w:pPr>
      <w:ind w:left="57"/>
      <w:jc w:val="left"/>
      <w:tabs>
        <w:tab w:val="left" w:pos="57" w:leader="none"/>
      </w:tabs>
    </w:pPr>
  </w:style>
  <w:style w:type="paragraph" w:styleId="3095">
    <w:name w:val="诺 基 亚 客 户 培 训"/>
    <w:basedOn w:val="3096"/>
    <w:next w:val="3095"/>
    <w:link w:val="684"/>
    <w:qFormat/>
    <w:pPr>
      <w:ind w:left="420" w:right="57" w:hanging="420"/>
      <w:tabs>
        <w:tab w:val="left" w:pos="1134" w:leader="none"/>
        <w:tab w:val="right" w:pos="8505" w:leader="none"/>
      </w:tabs>
    </w:pPr>
  </w:style>
  <w:style w:type="paragraph" w:styleId="3096">
    <w:name w:val="z:Header txt"/>
    <w:basedOn w:val="3097"/>
    <w:next w:val="684"/>
    <w:link w:val="684"/>
    <w:qFormat/>
    <w:pPr>
      <w:jc w:val="right"/>
      <w:tabs>
        <w:tab w:val="right" w:pos="8505" w:leader="none"/>
      </w:tabs>
    </w:pPr>
    <w:rPr>
      <w:b w:val="0"/>
      <w:sz w:val="17"/>
    </w:rPr>
  </w:style>
  <w:style w:type="paragraph" w:styleId="3097">
    <w:name w:val="z:Header_even"/>
    <w:basedOn w:val="2751"/>
    <w:next w:val="3097"/>
    <w:link w:val="684"/>
    <w:qFormat/>
    <w:pPr>
      <w:jc w:val="left"/>
      <w:spacing w:before="0" w:after="60"/>
      <w:tabs>
        <w:tab w:val="right" w:pos="8505" w:leader="none"/>
      </w:tabs>
      <w:pBdr>
        <w:top w:val="none" w:color="000000" w:sz="0" w:space="0"/>
      </w:pBdr>
    </w:pPr>
    <w:rPr>
      <w:rFonts w:ascii="Arial" w:hAnsi="Arial"/>
    </w:rPr>
  </w:style>
  <w:style w:type="paragraph" w:styleId="3098">
    <w:name w:val="Char Char1 Char Char Char Char Char Char"/>
    <w:basedOn w:val="684"/>
    <w:next w:val="3098"/>
    <w:link w:val="684"/>
    <w:qFormat/>
    <w:rPr>
      <w:rFonts w:ascii="Tahoma" w:hAnsi="Tahoma"/>
      <w:sz w:val="24"/>
    </w:rPr>
  </w:style>
  <w:style w:type="paragraph" w:styleId="3099">
    <w:name w:val="样式 样式 EHL编号 + 段前: 0.5 行 段后: 0.5 行 + 段前: 0.5 行 段后: 0.5 行"/>
    <w:basedOn w:val="684"/>
    <w:next w:val="3099"/>
    <w:link w:val="684"/>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3100">
    <w:name w:val="注"/>
    <w:basedOn w:val="684"/>
    <w:next w:val="3100"/>
    <w:link w:val="684"/>
    <w:qFormat/>
    <w:pPr>
      <w:ind w:left="840" w:hanging="420"/>
      <w:jc w:val="left"/>
      <w:spacing w:line="360" w:lineRule="atLeast"/>
    </w:pPr>
    <w:rPr>
      <w:rFonts w:ascii="宋体" w:hAnsi="宋体"/>
      <w:szCs w:val="20"/>
    </w:rPr>
  </w:style>
  <w:style w:type="paragraph" w:styleId="3101">
    <w:name w:val="xl39"/>
    <w:basedOn w:val="684"/>
    <w:next w:val="3101"/>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102">
    <w:name w:val="格式1"/>
    <w:basedOn w:val="685"/>
    <w:next w:val="3102"/>
    <w:link w:val="684"/>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3103">
    <w:name w:val="原文列表"/>
    <w:basedOn w:val="3104"/>
    <w:next w:val="3103"/>
    <w:link w:val="684"/>
    <w:qFormat/>
    <w:pPr>
      <w:ind w:firstLine="0"/>
    </w:pPr>
  </w:style>
  <w:style w:type="paragraph" w:styleId="3104">
    <w:name w:val="原文"/>
    <w:basedOn w:val="684"/>
    <w:next w:val="3104"/>
    <w:link w:val="684"/>
    <w:qFormat/>
    <w:pPr>
      <w:ind w:firstLine="420"/>
      <w:jc w:val="left"/>
      <w:spacing w:line="360" w:lineRule="auto"/>
    </w:pPr>
    <w:rPr>
      <w:rFonts w:cs="宋体"/>
      <w:szCs w:val="21"/>
    </w:rPr>
  </w:style>
  <w:style w:type="paragraph" w:styleId="3105">
    <w:name w:val="Char Char Char Char Char Char Char1 Char"/>
    <w:basedOn w:val="684"/>
    <w:next w:val="3105"/>
    <w:link w:val="684"/>
    <w:qFormat/>
    <w:pPr>
      <w:jc w:val="left"/>
    </w:pPr>
    <w:rPr>
      <w:rFonts w:ascii="Tahoma" w:hAnsi="Tahoma"/>
      <w:sz w:val="24"/>
      <w:szCs w:val="20"/>
    </w:rPr>
  </w:style>
  <w:style w:type="paragraph" w:styleId="3106">
    <w:name w:val="Pa11"/>
    <w:basedOn w:val="1313"/>
    <w:next w:val="1313"/>
    <w:link w:val="684"/>
    <w:qFormat/>
    <w:pPr>
      <w:spacing w:line="181" w:lineRule="atLeast"/>
    </w:pPr>
    <w:rPr>
      <w:rFonts w:ascii="HelveticaNeueLT Std Cn" w:eastAsia="HelveticaNeueLT Std Cn" w:cs="Times New Roman"/>
      <w:color w:val="000000"/>
    </w:rPr>
  </w:style>
  <w:style w:type="paragraph" w:styleId="3107">
    <w:name w:val="总1"/>
    <w:basedOn w:val="684"/>
    <w:next w:val="3107"/>
    <w:link w:val="684"/>
    <w:unhideWhenUsed/>
    <w:qFormat/>
    <w:pPr>
      <w:jc w:val="left"/>
      <w:spacing w:line="360" w:lineRule="auto"/>
      <w:widowControl/>
    </w:pPr>
    <w:rPr>
      <w:rFonts w:ascii="宋体" w:hAnsi="宋体" w:cs="宋体"/>
      <w:b/>
      <w:bCs/>
      <w:sz w:val="24"/>
    </w:rPr>
  </w:style>
  <w:style w:type="paragraph" w:styleId="3108">
    <w:name w:val="Style 樣式 標題 3 + (中文) MS Gothic 10.5 點 + (Latin) Times New Roman (A..."/>
    <w:basedOn w:val="684"/>
    <w:next w:val="3108"/>
    <w:link w:val="684"/>
    <w:qFormat/>
    <w:pPr>
      <w:ind w:left="1503" w:hanging="142"/>
      <w:jc w:val="left"/>
      <w:keepNext/>
      <w:tabs>
        <w:tab w:val="left" w:pos="2098" w:leader="none"/>
      </w:tabs>
      <w:outlineLvl w:val="2"/>
    </w:pPr>
    <w:rPr>
      <w:rFonts w:ascii="宋体" w:hAnsi="宋体" w:eastAsia="PMingLiU"/>
      <w:sz w:val="24"/>
      <w:lang w:val="en-AU" w:eastAsia="zh-TW"/>
    </w:rPr>
  </w:style>
  <w:style w:type="paragraph" w:styleId="3109">
    <w:name w:val="样式 加粗 居中"/>
    <w:basedOn w:val="684"/>
    <w:next w:val="3109"/>
    <w:link w:val="684"/>
    <w:qFormat/>
    <w:pPr>
      <w:ind w:right="100"/>
      <w:jc w:val="center"/>
      <w:spacing w:before="120" w:after="120" w:line="360" w:lineRule="auto"/>
    </w:pPr>
    <w:rPr>
      <w:rFonts w:ascii="Arial" w:hAnsi="Arial" w:cs="宋体"/>
      <w:b/>
      <w:bCs/>
      <w:szCs w:val="20"/>
    </w:rPr>
  </w:style>
  <w:style w:type="paragraph" w:styleId="3110">
    <w:name w:val="zSpace"/>
    <w:next w:val="3110"/>
    <w:link w:val="684"/>
    <w:semiHidden/>
    <w:qFormat/>
    <w:rPr>
      <w:rFonts w:ascii="Arial" w:hAnsi="Arial"/>
      <w:sz w:val="8"/>
      <w:lang w:val="en-US" w:eastAsia="en-US" w:bidi="ar-SA"/>
    </w:rPr>
  </w:style>
  <w:style w:type="paragraph" w:styleId="3111">
    <w:name w:val="2 p2p"/>
    <w:basedOn w:val="684"/>
    <w:next w:val="3111"/>
    <w:link w:val="684"/>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3112">
    <w:name w:val="Signature2 (BQ)"/>
    <w:basedOn w:val="684"/>
    <w:next w:val="684"/>
    <w:link w:val="684"/>
    <w:qFormat/>
    <w:pPr>
      <w:jc w:val="left"/>
      <w:spacing w:after="240"/>
      <w:widowControl/>
      <w:tabs>
        <w:tab w:val="left" w:pos="5103" w:leader="none"/>
      </w:tabs>
    </w:pPr>
    <w:rPr>
      <w:rFonts w:ascii="宋体" w:hAnsi="宋体" w:eastAsia="PMingLiU"/>
      <w:sz w:val="24"/>
      <w:szCs w:val="20"/>
      <w:lang w:eastAsia="zh-TW"/>
    </w:rPr>
  </w:style>
  <w:style w:type="paragraph" w:styleId="3113">
    <w:name w:val="图题"/>
    <w:basedOn w:val="722"/>
    <w:next w:val="3113"/>
    <w:link w:val="684"/>
    <w:qFormat/>
    <w:pPr>
      <w:jc w:val="center"/>
    </w:pPr>
    <w:rPr>
      <w:rFonts w:hAnsi="宋体" w:eastAsia="宋体" w:cs="Arial"/>
      <w:b/>
      <w:sz w:val="24"/>
      <w:szCs w:val="24"/>
    </w:rPr>
  </w:style>
  <w:style w:type="paragraph" w:styleId="3114">
    <w:name w:val="正文编号"/>
    <w:basedOn w:val="684"/>
    <w:next w:val="3114"/>
    <w:link w:val="684"/>
    <w:qFormat/>
    <w:pPr>
      <w:jc w:val="left"/>
      <w:spacing w:line="440" w:lineRule="exact"/>
      <w:tabs>
        <w:tab w:val="left" w:pos="720" w:leader="none"/>
      </w:tabs>
    </w:pPr>
    <w:rPr>
      <w:sz w:val="24"/>
      <w:szCs w:val="20"/>
    </w:rPr>
  </w:style>
  <w:style w:type="paragraph" w:styleId="3115">
    <w:name w:val="è±ê???±?"/>
    <w:basedOn w:val="684"/>
    <w:next w:val="3115"/>
    <w:link w:val="684"/>
    <w:qFormat/>
    <w:pPr>
      <w:ind w:firstLine="504"/>
      <w:jc w:val="left"/>
      <w:spacing w:before="20" w:after="20" w:line="400" w:lineRule="exact"/>
    </w:pPr>
    <w:rPr>
      <w:rFonts w:ascii="宋体" w:hAnsi="宋体" w:cs="宋体"/>
      <w:sz w:val="24"/>
    </w:rPr>
  </w:style>
  <w:style w:type="paragraph" w:styleId="3116">
    <w:name w:val="Niv3 Puce5"/>
    <w:basedOn w:val="3117"/>
    <w:next w:val="3116"/>
    <w:link w:val="684"/>
    <w:qFormat/>
    <w:pPr>
      <w:ind w:left="2325"/>
    </w:pPr>
  </w:style>
  <w:style w:type="paragraph" w:styleId="3117">
    <w:name w:val="Niv1 Puce5"/>
    <w:basedOn w:val="684"/>
    <w:next w:val="3117"/>
    <w:link w:val="684"/>
    <w:qFormat/>
    <w:pPr>
      <w:ind w:left="1928" w:right="454" w:hanging="340"/>
      <w:jc w:val="left"/>
      <w:spacing w:before="20" w:after="20"/>
      <w:widowControl/>
    </w:pPr>
    <w:rPr>
      <w:rFonts w:ascii="宋体" w:hAnsi="宋体"/>
      <w:sz w:val="24"/>
      <w:szCs w:val="20"/>
    </w:rPr>
  </w:style>
  <w:style w:type="paragraph" w:styleId="3118">
    <w:name w:val="普通表格3"/>
    <w:basedOn w:val="684"/>
    <w:next w:val="3118"/>
    <w:link w:val="684"/>
    <w:qFormat/>
    <w:pPr>
      <w:jc w:val="left"/>
      <w:keepLines/>
      <w:spacing w:before="60"/>
      <w:widowControl/>
    </w:pPr>
    <w:rPr>
      <w:rFonts w:ascii="Nokia Sans" w:hAnsi="Nokia Sans"/>
      <w:sz w:val="22"/>
      <w:lang w:val="en-GB" w:eastAsia="en-US"/>
    </w:rPr>
  </w:style>
  <w:style w:type="paragraph" w:styleId="3119">
    <w:name w:val="DC-Style"/>
    <w:basedOn w:val="685"/>
    <w:next w:val="3119"/>
    <w:link w:val="684"/>
    <w:qFormat/>
    <w:pPr>
      <w:ind w:left="855" w:hanging="855"/>
      <w:jc w:val="center"/>
      <w:keepLines/>
      <w:spacing w:line="360" w:lineRule="auto"/>
      <w:tabs>
        <w:tab w:val="left" w:pos="855" w:leader="none"/>
      </w:tabs>
    </w:pPr>
    <w:rPr>
      <w:rFonts w:ascii="宋体" w:hAnsi="宋体" w:eastAsia="宋体"/>
      <w:sz w:val="44"/>
      <w:szCs w:val="44"/>
    </w:rPr>
  </w:style>
  <w:style w:type="paragraph" w:styleId="3120">
    <w:name w:val="SJ-标题3"/>
    <w:basedOn w:val="2430"/>
    <w:next w:val="3120"/>
    <w:link w:val="684"/>
    <w:qFormat/>
    <w:pPr>
      <w:tabs>
        <w:tab w:val="left" w:pos="907" w:leader="none"/>
        <w:tab w:val="left" w:pos="1134" w:leader="none"/>
        <w:tab w:val="left" w:pos="2845" w:leader="none"/>
        <w:tab w:val="left" w:pos="3565" w:leader="none"/>
      </w:tabs>
      <w:outlineLvl w:val="2"/>
    </w:pPr>
  </w:style>
  <w:style w:type="paragraph" w:styleId="3121">
    <w:name w:val="样式 首行缩进:  2 字符 段前: 0.5 行 段后: 0.5 行"/>
    <w:basedOn w:val="684"/>
    <w:next w:val="3121"/>
    <w:link w:val="684"/>
    <w:qFormat/>
    <w:pPr>
      <w:ind w:firstLine="200"/>
      <w:spacing w:line="300" w:lineRule="auto"/>
    </w:pPr>
    <w:rPr>
      <w:rFonts w:cs="宋体"/>
      <w:sz w:val="24"/>
      <w:szCs w:val="20"/>
    </w:rPr>
  </w:style>
  <w:style w:type="paragraph" w:styleId="3122">
    <w:name w:val="默认段落字体 Para Char Char Char Char Char Char Char Char"/>
    <w:basedOn w:val="684"/>
    <w:next w:val="3122"/>
    <w:link w:val="684"/>
    <w:qFormat/>
    <w:pPr>
      <w:jc w:val="left"/>
    </w:pPr>
    <w:rPr>
      <w:rFonts w:ascii="Tahoma" w:hAnsi="Tahoma"/>
      <w:sz w:val="24"/>
      <w:szCs w:val="20"/>
    </w:rPr>
  </w:style>
  <w:style w:type="paragraph" w:styleId="3123">
    <w:name w:val="技术附件标题3"/>
    <w:next w:val="2845"/>
    <w:link w:val="684"/>
    <w:qFormat/>
    <w:pPr>
      <w:outlineLvl w:val="2"/>
    </w:pPr>
    <w:rPr>
      <w:rFonts w:ascii="宋体"/>
      <w:bCs/>
      <w:sz w:val="28"/>
      <w:lang w:val="en-US" w:eastAsia="zh-CN" w:bidi="ar-SA"/>
    </w:rPr>
  </w:style>
  <w:style w:type="paragraph" w:styleId="3124">
    <w:name w:val="3级标题"/>
    <w:basedOn w:val="778"/>
    <w:next w:val="3124"/>
    <w:link w:val="684"/>
    <w:qFormat/>
    <w:pPr>
      <w:ind w:firstLine="0"/>
      <w:jc w:val="both"/>
      <w:spacing w:before="0" w:after="0" w:line="240" w:lineRule="auto"/>
    </w:pPr>
    <w:rPr>
      <w:rFonts w:ascii="Arial" w:hAnsi="Arial" w:cs="Arial"/>
      <w:b w:val="0"/>
      <w:bCs/>
      <w:i w:val="0"/>
      <w:sz w:val="24"/>
      <w:szCs w:val="24"/>
    </w:rPr>
  </w:style>
  <w:style w:type="paragraph" w:styleId="3125">
    <w:name w:val="pt9"/>
    <w:basedOn w:val="684"/>
    <w:next w:val="3125"/>
    <w:link w:val="684"/>
    <w:qFormat/>
    <w:pPr>
      <w:jc w:val="left"/>
      <w:spacing w:before="100" w:beforeAutospacing="1" w:after="100" w:afterAutospacing="1"/>
      <w:widowControl/>
    </w:pPr>
    <w:rPr>
      <w:rFonts w:ascii="宋体" w:hAnsi="宋体"/>
      <w:sz w:val="24"/>
      <w:szCs w:val="20"/>
    </w:rPr>
  </w:style>
  <w:style w:type="paragraph" w:styleId="3126">
    <w:name w:val="ÕýÎÄÊ×ÐÐËõ½ø"/>
    <w:basedOn w:val="684"/>
    <w:next w:val="3126"/>
    <w:link w:val="684"/>
    <w:qFormat/>
    <w:pPr>
      <w:ind w:firstLine="425"/>
      <w:jc w:val="left"/>
      <w:spacing w:line="360" w:lineRule="auto"/>
      <w:widowControl/>
    </w:pPr>
    <w:rPr>
      <w:rFonts w:ascii="宋体" w:hAnsi="宋体"/>
      <w:szCs w:val="20"/>
    </w:rPr>
  </w:style>
  <w:style w:type="paragraph" w:styleId="3127">
    <w:name w:val="Char Char Char Char Char Char Char4"/>
    <w:basedOn w:val="684"/>
    <w:next w:val="3127"/>
    <w:link w:val="684"/>
    <w:uiPriority w:val="99"/>
    <w:qFormat/>
    <w:rPr>
      <w:szCs w:val="20"/>
    </w:rPr>
  </w:style>
  <w:style w:type="paragraph" w:styleId="3128">
    <w:name w:val="Niv4 Puce5"/>
    <w:basedOn w:val="3116"/>
    <w:next w:val="3128"/>
    <w:link w:val="684"/>
    <w:qFormat/>
    <w:pPr>
      <w:ind w:left="2438"/>
    </w:pPr>
  </w:style>
  <w:style w:type="paragraph" w:styleId="3129">
    <w:name w:val="TOC Head"/>
    <w:basedOn w:val="684"/>
    <w:next w:val="684"/>
    <w:link w:val="684"/>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3130">
    <w:name w:val="正文缩进12"/>
    <w:basedOn w:val="684"/>
    <w:next w:val="3130"/>
    <w:link w:val="684"/>
    <w:semiHidden/>
    <w:qFormat/>
    <w:pPr>
      <w:ind w:firstLine="200"/>
      <w:jc w:val="left"/>
      <w:spacing w:after="120" w:line="360" w:lineRule="auto"/>
    </w:pPr>
    <w:rPr>
      <w:rFonts w:ascii="宋体" w:hAnsi="宋体"/>
      <w:sz w:val="24"/>
      <w:szCs w:val="20"/>
    </w:rPr>
  </w:style>
  <w:style w:type="paragraph" w:styleId="3131">
    <w:name w:val="版权"/>
    <w:basedOn w:val="684"/>
    <w:next w:val="3131"/>
    <w:link w:val="684"/>
    <w:qFormat/>
    <w:pPr>
      <w:spacing w:line="360" w:lineRule="auto"/>
    </w:pPr>
    <w:rPr>
      <w:rFonts w:ascii="Arial" w:hAnsi="Arial" w:cs="Arial"/>
      <w:sz w:val="18"/>
      <w:szCs w:val="21"/>
    </w:rPr>
  </w:style>
  <w:style w:type="paragraph" w:styleId="3132">
    <w:name w:val="Char Char1 Char Char Char Char Char Char Char Char Char Char Char Char Char Char Char"/>
    <w:basedOn w:val="684"/>
    <w:next w:val="3132"/>
    <w:link w:val="684"/>
    <w:qFormat/>
    <w:pPr>
      <w:jc w:val="left"/>
      <w:spacing w:after="160" w:line="240" w:lineRule="exact"/>
      <w:widowControl/>
    </w:pPr>
    <w:rPr>
      <w:rFonts w:ascii="Verdana" w:hAnsi="Verdana" w:eastAsia="仿宋_GB2312"/>
      <w:sz w:val="30"/>
      <w:szCs w:val="30"/>
      <w:lang w:eastAsia="en-US"/>
    </w:rPr>
  </w:style>
  <w:style w:type="paragraph" w:styleId="3133">
    <w:name w:val="xl144"/>
    <w:basedOn w:val="684"/>
    <w:next w:val="3133"/>
    <w:link w:val="6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sz w:val="20"/>
      <w:szCs w:val="20"/>
    </w:rPr>
  </w:style>
  <w:style w:type="paragraph" w:styleId="3134">
    <w:name w:val="Niv2 Puce1"/>
    <w:basedOn w:val="684"/>
    <w:next w:val="3134"/>
    <w:link w:val="684"/>
    <w:qFormat/>
    <w:pPr>
      <w:ind w:left="908" w:right="454" w:hanging="284"/>
      <w:jc w:val="left"/>
      <w:spacing w:before="60" w:after="60"/>
      <w:widowControl/>
    </w:pPr>
    <w:rPr>
      <w:rFonts w:ascii="宋体" w:hAnsi="宋体"/>
      <w:sz w:val="24"/>
      <w:szCs w:val="20"/>
    </w:rPr>
  </w:style>
  <w:style w:type="paragraph" w:styleId="3135">
    <w:name w:val="itemlistintable"/>
    <w:basedOn w:val="684"/>
    <w:next w:val="3135"/>
    <w:link w:val="684"/>
    <w:unhideWhenUsed/>
    <w:qFormat/>
    <w:pPr>
      <w:jc w:val="left"/>
      <w:spacing w:before="100" w:beforeAutospacing="1" w:after="100" w:afterAutospacing="1"/>
      <w:widowControl/>
    </w:pPr>
    <w:rPr>
      <w:rFonts w:ascii="宋体" w:hAnsi="宋体" w:cs="宋体"/>
      <w:sz w:val="24"/>
    </w:rPr>
  </w:style>
  <w:style w:type="paragraph" w:styleId="3136">
    <w:name w:val="Heading Left"/>
    <w:basedOn w:val="684"/>
    <w:next w:val="3136"/>
    <w:link w:val="684"/>
    <w:qFormat/>
    <w:pPr>
      <w:jc w:val="left"/>
      <w:spacing w:line="240" w:lineRule="atLeast"/>
      <w:widowControl/>
    </w:pPr>
    <w:rPr>
      <w:rFonts w:ascii="宋体" w:hAnsi="宋体" w:cs="Arial"/>
      <w:sz w:val="20"/>
      <w:szCs w:val="20"/>
    </w:rPr>
  </w:style>
  <w:style w:type="paragraph" w:styleId="3137">
    <w:name w:val="仿宋小四"/>
    <w:basedOn w:val="684"/>
    <w:next w:val="3137"/>
    <w:link w:val="684"/>
    <w:qFormat/>
    <w:pPr>
      <w:ind w:firstLine="480"/>
      <w:spacing w:line="500" w:lineRule="exact"/>
    </w:pPr>
    <w:rPr>
      <w:rFonts w:ascii="仿宋_GB2312" w:eastAsia="仿宋_GB2312"/>
      <w:sz w:val="24"/>
      <w:szCs w:val="20"/>
    </w:rPr>
  </w:style>
  <w:style w:type="paragraph" w:styleId="3138">
    <w:name w:val="默认段落字体 Para Char Char Char"/>
    <w:basedOn w:val="684"/>
    <w:next w:val="3138"/>
    <w:link w:val="684"/>
    <w:qFormat/>
    <w:pPr>
      <w:jc w:val="left"/>
    </w:pPr>
    <w:rPr>
      <w:rFonts w:ascii="宋体" w:hAnsi="宋体"/>
    </w:rPr>
  </w:style>
  <w:style w:type="paragraph" w:styleId="3139">
    <w:name w:val="表格单元"/>
    <w:basedOn w:val="684"/>
    <w:next w:val="3139"/>
    <w:link w:val="684"/>
    <w:qFormat/>
    <w:pPr>
      <w:jc w:val="left"/>
      <w:spacing w:before="45" w:after="45" w:line="360" w:lineRule="auto"/>
    </w:pPr>
    <w:rPr>
      <w:rFonts w:ascii="宋体"/>
      <w:sz w:val="24"/>
    </w:rPr>
  </w:style>
  <w:style w:type="paragraph" w:styleId="3140">
    <w:name w:val="目录（仅“目录”二字）"/>
    <w:basedOn w:val="684"/>
    <w:next w:val="3140"/>
    <w:link w:val="684"/>
    <w:uiPriority w:val="99"/>
    <w:qFormat/>
    <w:pPr>
      <w:jc w:val="center"/>
    </w:pPr>
    <w:rPr>
      <w:rFonts w:ascii="黑体" w:hAnsi="黑体" w:eastAsia="黑体" w:cs="黑体"/>
      <w:sz w:val="44"/>
      <w:szCs w:val="44"/>
    </w:rPr>
  </w:style>
  <w:style w:type="paragraph" w:styleId="3141">
    <w:name w:val="产品标题3"/>
    <w:basedOn w:val="688"/>
    <w:next w:val="684"/>
    <w:link w:val="684"/>
    <w:qFormat/>
    <w:pPr>
      <w:ind w:left="540" w:hanging="360"/>
      <w:jc w:val="left"/>
      <w:spacing w:before="160" w:after="160" w:line="240" w:lineRule="atLeast"/>
      <w:widowControl/>
    </w:pPr>
    <w:rPr>
      <w:rFonts w:ascii="Times New Roman" w:hAnsi="宋体" w:eastAsia="宋体"/>
      <w:b w:val="0"/>
      <w:sz w:val="21"/>
      <w:szCs w:val="21"/>
    </w:rPr>
  </w:style>
  <w:style w:type="paragraph" w:styleId="3142">
    <w:name w:val="Body Single"/>
    <w:next w:val="3142"/>
    <w:link w:val="684"/>
    <w:qFormat/>
    <w:pPr>
      <w:widowControl w:val="off"/>
    </w:pPr>
    <w:rPr>
      <w:color w:val="000000"/>
      <w:sz w:val="24"/>
      <w:lang w:val="en-US" w:eastAsia="zh-CN" w:bidi="ar-SA"/>
    </w:rPr>
  </w:style>
  <w:style w:type="paragraph" w:styleId="3143">
    <w:name w:val="q4"/>
    <w:basedOn w:val="807"/>
    <w:next w:val="684"/>
    <w:link w:val="684"/>
    <w:qFormat/>
    <w:pPr>
      <w:jc w:val="left"/>
      <w:spacing w:line="360" w:lineRule="auto"/>
      <w:tabs>
        <w:tab w:val="left" w:pos="360" w:leader="none"/>
        <w:tab w:val="left" w:pos="864" w:leader="none"/>
      </w:tabs>
      <w:outlineLvl w:val="3"/>
    </w:pPr>
    <w:rPr>
      <w:rFonts w:ascii="Arial" w:hAnsi="Arial" w:cs="Arial"/>
      <w:sz w:val="24"/>
    </w:rPr>
  </w:style>
  <w:style w:type="paragraph" w:styleId="3144">
    <w:name w:val="样式3-1"/>
    <w:basedOn w:val="684"/>
    <w:next w:val="3144"/>
    <w:link w:val="684"/>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3145">
    <w:name w:val="Texte_pointé[1]"/>
    <w:basedOn w:val="684"/>
    <w:next w:val="3145"/>
    <w:link w:val="684"/>
    <w:qFormat/>
    <w:pPr>
      <w:ind w:left="1702" w:hanging="284"/>
      <w:jc w:val="left"/>
      <w:spacing w:before="60" w:after="60"/>
      <w:widowControl/>
    </w:pPr>
    <w:rPr>
      <w:rFonts w:ascii="宋体" w:hAnsi="宋体"/>
      <w:sz w:val="24"/>
      <w:szCs w:val="20"/>
    </w:rPr>
  </w:style>
  <w:style w:type="paragraph" w:styleId="3146">
    <w:name w:val="样式 标题 2 + 段前: 2 行"/>
    <w:basedOn w:val="686"/>
    <w:next w:val="3146"/>
    <w:link w:val="684"/>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147">
    <w:name w:val="Char9"/>
    <w:basedOn w:val="684"/>
    <w:next w:val="3147"/>
    <w:link w:val="684"/>
    <w:qFormat/>
    <w:pPr>
      <w:spacing w:after="160" w:line="240" w:lineRule="exact"/>
      <w:widowControl/>
    </w:pPr>
    <w:rPr>
      <w:rFonts w:ascii="Verdana" w:hAnsi="Verdana" w:eastAsia="MS Mincho" w:cs="Verdana"/>
      <w:color w:val="000000"/>
      <w:sz w:val="20"/>
      <w:szCs w:val="20"/>
      <w:lang w:eastAsia="en-US"/>
    </w:rPr>
  </w:style>
  <w:style w:type="paragraph" w:styleId="3148">
    <w:name w:val="标题001"/>
    <w:basedOn w:val="685"/>
    <w:next w:val="685"/>
    <w:link w:val="684"/>
    <w:qFormat/>
    <w:pPr>
      <w:ind w:left="420"/>
      <w:jc w:val="left"/>
      <w:keepLines/>
      <w:spacing w:line="240" w:lineRule="atLeast"/>
      <w:tabs>
        <w:tab w:val="left" w:pos="420" w:leader="none"/>
      </w:tabs>
    </w:pPr>
    <w:rPr>
      <w:rFonts w:ascii="Times New Roman" w:eastAsia="宋体"/>
      <w:b w:val="0"/>
      <w:sz w:val="32"/>
      <w:szCs w:val="21"/>
    </w:rPr>
  </w:style>
  <w:style w:type="paragraph" w:styleId="3149">
    <w:name w:val="样式 文档正文 + (符号) 宋体 Char Char Char Char Char Char Char Char"/>
    <w:basedOn w:val="1248"/>
    <w:next w:val="3149"/>
    <w:link w:val="684"/>
    <w:qFormat/>
    <w:pPr>
      <w:ind w:left="987"/>
      <w:jc w:val="left"/>
      <w:spacing w:line="460" w:lineRule="exact"/>
      <w:tabs>
        <w:tab w:val="left" w:pos="987" w:leader="none"/>
      </w:tabs>
    </w:pPr>
    <w:rPr>
      <w:rFonts w:ascii="Arial" w:hAnsi="Arial" w:eastAsia="宋体"/>
      <w:spacing w:val="6"/>
      <w:sz w:val="24"/>
      <w:szCs w:val="24"/>
    </w:rPr>
  </w:style>
  <w:style w:type="paragraph" w:styleId="3150">
    <w:name w:val="cucd-0"/>
    <w:next w:val="3150"/>
    <w:link w:val="684"/>
    <w:qFormat/>
    <w:pPr>
      <w:ind w:firstLine="480"/>
      <w:spacing w:line="360" w:lineRule="auto"/>
    </w:pPr>
    <w:rPr>
      <w:sz w:val="24"/>
      <w:szCs w:val="24"/>
      <w:lang w:val="en-US" w:eastAsia="zh-CN" w:bidi="ar-SA"/>
    </w:rPr>
  </w:style>
  <w:style w:type="paragraph" w:styleId="3151">
    <w:name w:val="表圖名"/>
    <w:basedOn w:val="684"/>
    <w:next w:val="3151"/>
    <w:link w:val="684"/>
    <w:qFormat/>
    <w:pPr>
      <w:ind w:left="361" w:hanging="360"/>
      <w:jc w:val="center"/>
      <w:tabs>
        <w:tab w:val="left" w:pos="361" w:leader="none"/>
      </w:tabs>
    </w:pPr>
    <w:rPr>
      <w:rFonts w:ascii="DFKai-SB" w:hAnsi="DFKai-SB" w:eastAsia="DFKai-SB"/>
      <w:sz w:val="26"/>
      <w:lang w:eastAsia="zh-TW"/>
    </w:rPr>
  </w:style>
  <w:style w:type="paragraph" w:styleId="3152">
    <w:name w:val="Manual Title1"/>
    <w:next w:val="3152"/>
    <w:link w:val="684"/>
    <w:qFormat/>
    <w:rPr>
      <w:rFonts w:ascii="Arial" w:hAnsi="Arial" w:eastAsia="黑体"/>
      <w:sz w:val="30"/>
      <w:lang w:val="en-US" w:eastAsia="en-US" w:bidi="ar-SA"/>
    </w:rPr>
  </w:style>
  <w:style w:type="paragraph" w:styleId="3153">
    <w:name w:val="Notice"/>
    <w:basedOn w:val="684"/>
    <w:next w:val="3153"/>
    <w:link w:val="684"/>
    <w:qFormat/>
    <w:pPr>
      <w:ind w:right="2880"/>
      <w:jc w:val="left"/>
      <w:spacing w:before="2880" w:after="60"/>
      <w:widowControl/>
      <w:pBdr>
        <w:bottom w:val="single" w:color="000000" w:sz="4" w:space="1"/>
      </w:pBdr>
    </w:pPr>
    <w:rPr>
      <w:rFonts w:ascii="Futura Bk" w:hAnsi="Futura Bk"/>
      <w:i/>
      <w:sz w:val="28"/>
      <w:szCs w:val="20"/>
    </w:rPr>
  </w:style>
  <w:style w:type="paragraph" w:styleId="3154">
    <w:name w:val="table heading"/>
    <w:basedOn w:val="684"/>
    <w:next w:val="3154"/>
    <w:link w:val="684"/>
    <w:qFormat/>
    <w:pPr>
      <w:jc w:val="center"/>
      <w:widowControl/>
    </w:pPr>
    <w:rPr>
      <w:rFonts w:ascii="宋体" w:hAnsi="宋体"/>
      <w:b/>
      <w:szCs w:val="20"/>
    </w:rPr>
  </w:style>
  <w:style w:type="paragraph" w:styleId="3155">
    <w:name w:val="font13"/>
    <w:basedOn w:val="684"/>
    <w:next w:val="3155"/>
    <w:link w:val="684"/>
    <w:qFormat/>
    <w:pPr>
      <w:jc w:val="left"/>
      <w:spacing w:before="100" w:beforeAutospacing="1" w:after="100" w:afterAutospacing="1"/>
      <w:widowControl/>
    </w:pPr>
    <w:rPr>
      <w:i/>
      <w:iCs/>
      <w:sz w:val="36"/>
      <w:szCs w:val="36"/>
    </w:rPr>
  </w:style>
  <w:style w:type="paragraph" w:styleId="3156">
    <w:name w:val="Signature 2"/>
    <w:basedOn w:val="773"/>
    <w:next w:val="773"/>
    <w:link w:val="684"/>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3157">
    <w:name w:val="Char Char2 Char Char Char Char Char Char Char"/>
    <w:basedOn w:val="684"/>
    <w:next w:val="3157"/>
    <w:link w:val="684"/>
    <w:qFormat/>
    <w:pPr>
      <w:jc w:val="left"/>
    </w:pPr>
    <w:rPr>
      <w:rFonts w:ascii="宋体" w:hAnsi="宋体"/>
    </w:rPr>
  </w:style>
  <w:style w:type="paragraph" w:styleId="3158">
    <w:name w:val="數字"/>
    <w:basedOn w:val="684"/>
    <w:next w:val="3158"/>
    <w:link w:val="684"/>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159">
    <w:name w:val="术语定义三级条标题"/>
    <w:basedOn w:val="3160"/>
    <w:next w:val="1014"/>
    <w:link w:val="684"/>
    <w:semiHidden/>
    <w:qFormat/>
    <w:pPr>
      <w:ind w:left="2100" w:hanging="420"/>
      <w:tabs>
        <w:tab w:val="left" w:pos="2100" w:leader="none"/>
      </w:tabs>
    </w:pPr>
  </w:style>
  <w:style w:type="paragraph" w:styleId="3160">
    <w:name w:val="术语定义条标题"/>
    <w:basedOn w:val="2898"/>
    <w:next w:val="1014"/>
    <w:link w:val="684"/>
    <w:semiHidden/>
    <w:qFormat/>
    <w:pPr>
      <w:ind w:left="425" w:hanging="425"/>
      <w:jc w:val="left"/>
      <w:tabs>
        <w:tab w:val="left" w:pos="425" w:leader="none"/>
      </w:tabs>
      <w:outlineLvl w:val="9"/>
    </w:pPr>
    <w:rPr>
      <w:b/>
    </w:rPr>
  </w:style>
  <w:style w:type="paragraph" w:styleId="3161">
    <w:name w:val="样式 标题 1 + 小一 居中 段前: 0 磅 段后: 0 磅 行距: 1.5 倍行距"/>
    <w:basedOn w:val="685"/>
    <w:next w:val="3161"/>
    <w:link w:val="684"/>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3162">
    <w:name w:val="Char Char1 Char Char Char Char Char Char Char Char Char Char"/>
    <w:basedOn w:val="684"/>
    <w:next w:val="3162"/>
    <w:link w:val="684"/>
    <w:semiHidden/>
    <w:qFormat/>
    <w:pPr>
      <w:ind w:hanging="420"/>
      <w:jc w:val="left"/>
      <w:shd w:val="clear" w:color="auto" w:fill="000080"/>
      <w:tabs>
        <w:tab w:val="left" w:pos="3360" w:leader="none"/>
      </w:tabs>
    </w:pPr>
    <w:rPr>
      <w:rFonts w:ascii="Tahoma" w:hAnsi="Tahoma" w:cs="Tahoma"/>
      <w:sz w:val="18"/>
    </w:rPr>
  </w:style>
  <w:style w:type="paragraph" w:styleId="3163">
    <w:name w:val="标题3111"/>
    <w:basedOn w:val="687"/>
    <w:next w:val="3163"/>
    <w:link w:val="684"/>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3164">
    <w:name w:val="ACadre"/>
    <w:basedOn w:val="684"/>
    <w:next w:val="3164"/>
    <w:link w:val="684"/>
    <w:qFormat/>
    <w:pPr>
      <w:jc w:val="left"/>
      <w:spacing w:before="120" w:after="120"/>
      <w:widowControl/>
    </w:pPr>
    <w:rPr>
      <w:rFonts w:ascii="宋体" w:hAnsi="宋体"/>
      <w:b/>
      <w:sz w:val="24"/>
      <w:szCs w:val="20"/>
    </w:rPr>
  </w:style>
  <w:style w:type="paragraph" w:styleId="3165">
    <w:name w:val="CM97"/>
    <w:basedOn w:val="1313"/>
    <w:next w:val="1313"/>
    <w:link w:val="684"/>
    <w:qFormat/>
    <w:rPr>
      <w:rFonts w:ascii="黑体" w:eastAsia="黑体" w:cs="Times New Roman"/>
      <w:color w:val="000000"/>
    </w:rPr>
  </w:style>
  <w:style w:type="paragraph" w:styleId="3166">
    <w:name w:val="正文1"/>
    <w:next w:val="3166"/>
    <w:link w:val="684"/>
    <w:qFormat/>
    <w:pPr>
      <w:jc w:val="both"/>
    </w:pPr>
    <w:rPr>
      <w:sz w:val="21"/>
      <w:szCs w:val="21"/>
      <w:lang w:val="en-US" w:eastAsia="zh-CN" w:bidi="ar-SA"/>
    </w:rPr>
  </w:style>
  <w:style w:type="paragraph" w:styleId="3167">
    <w:name w:val="封面一致性程度标识"/>
    <w:next w:val="3167"/>
    <w:link w:val="684"/>
    <w:semiHidden/>
    <w:qFormat/>
    <w:pPr>
      <w:jc w:val="center"/>
      <w:spacing w:before="440" w:line="400" w:lineRule="exact"/>
    </w:pPr>
    <w:rPr>
      <w:rFonts w:ascii="宋体"/>
      <w:sz w:val="28"/>
      <w:lang w:val="en-US" w:eastAsia="zh-CN" w:bidi="ar-SA"/>
    </w:rPr>
  </w:style>
  <w:style w:type="paragraph" w:styleId="3168">
    <w:name w:val="样式 题注"/>
    <w:basedOn w:val="722"/>
    <w:next w:val="3168"/>
    <w:link w:val="684"/>
    <w:qFormat/>
    <w:pPr>
      <w:ind w:firstLine="400"/>
      <w:jc w:val="center"/>
      <w:spacing w:line="360" w:lineRule="auto"/>
    </w:pPr>
    <w:rPr>
      <w:rFonts w:eastAsia="宋体" w:cs="宋体"/>
      <w:b/>
      <w:sz w:val="18"/>
      <w:szCs w:val="22"/>
    </w:rPr>
  </w:style>
  <w:style w:type="paragraph" w:styleId="3169">
    <w:name w:val="表格CF"/>
    <w:basedOn w:val="684"/>
    <w:next w:val="3169"/>
    <w:link w:val="684"/>
    <w:qFormat/>
    <w:pPr>
      <w:jc w:val="left"/>
      <w:spacing w:line="360" w:lineRule="auto"/>
      <w:widowControl/>
    </w:pPr>
    <w:rPr>
      <w:rFonts w:ascii="宋体" w:hAnsi="宋体"/>
      <w:szCs w:val="21"/>
    </w:rPr>
  </w:style>
  <w:style w:type="paragraph" w:styleId="3170">
    <w:name w:val="样式 样式 标题 3列表编号3Level 3 HeadH3level_3PIM 3Heading 3 - old3h3... +..."/>
    <w:basedOn w:val="2932"/>
    <w:next w:val="3170"/>
    <w:link w:val="684"/>
    <w:unhideWhenUsed/>
    <w:qFormat/>
    <w:pPr>
      <w:ind w:firstLine="0"/>
      <w:tabs>
        <w:tab w:val="left" w:pos="1200" w:leader="none"/>
      </w:tabs>
    </w:pPr>
    <w:rPr>
      <w:b w:val="0"/>
      <w:bCs w:val="0"/>
    </w:rPr>
  </w:style>
  <w:style w:type="paragraph" w:styleId="3171">
    <w:name w:val="Char Char Char1 Char"/>
    <w:basedOn w:val="684"/>
    <w:next w:val="3171"/>
    <w:link w:val="684"/>
    <w:qFormat/>
    <w:pPr>
      <w:jc w:val="left"/>
      <w:widowControl/>
    </w:pPr>
    <w:rPr>
      <w:rFonts w:ascii="Calibri" w:hAnsi="Calibri"/>
      <w:sz w:val="24"/>
    </w:rPr>
  </w:style>
  <w:style w:type="paragraph" w:styleId="3172">
    <w:name w:val="Body text 1"/>
    <w:basedOn w:val="3173"/>
    <w:next w:val="3172"/>
    <w:link w:val="684"/>
    <w:qFormat/>
    <w:pPr>
      <w:ind w:hanging="1134"/>
      <w:tabs>
        <w:tab w:val="left" w:pos="1134" w:leader="none"/>
      </w:tabs>
    </w:pPr>
  </w:style>
  <w:style w:type="paragraph" w:styleId="3173">
    <w:name w:val="正文文本1"/>
    <w:next w:val="3173"/>
    <w:link w:val="684"/>
    <w:qFormat/>
    <w:pPr>
      <w:ind w:left="1134"/>
      <w:jc w:val="both"/>
      <w:spacing w:before="170" w:line="300" w:lineRule="atLeast"/>
      <w:widowControl w:val="off"/>
    </w:pPr>
    <w:rPr>
      <w:color w:val="000000"/>
      <w:sz w:val="24"/>
      <w:lang w:val="en-US" w:eastAsia="zh-CN" w:bidi="ar-SA"/>
    </w:rPr>
  </w:style>
  <w:style w:type="paragraph" w:styleId="3174">
    <w:name w:val="Step in Sub step"/>
    <w:next w:val="3174"/>
    <w:link w:val="684"/>
    <w:qFormat/>
    <w:pPr>
      <w:ind w:left="1400" w:hanging="300"/>
      <w:spacing w:before="60" w:after="60" w:line="400" w:lineRule="exact"/>
      <w:tabs>
        <w:tab w:val="left" w:pos="0" w:leader="none"/>
      </w:tabs>
      <w:outlineLvl w:val="5"/>
    </w:pPr>
    <w:rPr>
      <w:rFonts w:ascii="Arial" w:hAnsi="Arial" w:cs="Arial"/>
      <w:sz w:val="21"/>
      <w:szCs w:val="21"/>
      <w:lang w:val="en-US" w:eastAsia="zh-CN" w:bidi="ar-SA"/>
    </w:rPr>
  </w:style>
  <w:style w:type="paragraph" w:styleId="3175">
    <w:name w:val="样式 标题 1 + 首行缩进:  2 字符 段前: 1 行 段后: 1 行"/>
    <w:basedOn w:val="685"/>
    <w:next w:val="3175"/>
    <w:link w:val="684"/>
    <w:qFormat/>
    <w:pPr>
      <w:keepLines/>
      <w:spacing w:line="240" w:lineRule="auto"/>
    </w:pPr>
    <w:rPr>
      <w:rFonts w:ascii="Times New Roman" w:eastAsia="宋体" w:cs="宋体"/>
      <w:bCs w:val="0"/>
      <w:sz w:val="32"/>
      <w:szCs w:val="20"/>
    </w:rPr>
  </w:style>
  <w:style w:type="paragraph" w:styleId="3176">
    <w:name w:val="样式 宋体 小四 行距: 1.5 倍行距"/>
    <w:basedOn w:val="684"/>
    <w:next w:val="3176"/>
    <w:link w:val="684"/>
    <w:unhideWhenUsed/>
    <w:qFormat/>
    <w:pPr>
      <w:jc w:val="left"/>
      <w:widowControl/>
    </w:pPr>
    <w:rPr>
      <w:rFonts w:ascii="宋体" w:hAnsi="宋体" w:cs="宋体"/>
      <w:sz w:val="24"/>
    </w:rPr>
  </w:style>
  <w:style w:type="paragraph" w:styleId="3177">
    <w:name w:val="Level-123B"/>
    <w:basedOn w:val="684"/>
    <w:next w:val="3177"/>
    <w:link w:val="684"/>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3178">
    <w:name w:val="xl115"/>
    <w:basedOn w:val="684"/>
    <w:next w:val="3178"/>
    <w:link w:val="684"/>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179">
    <w:name w:val="Cover 2"/>
    <w:next w:val="3179"/>
    <w:link w:val="684"/>
    <w:qFormat/>
    <w:rPr>
      <w:rFonts w:ascii="Arial" w:hAnsi="Arial" w:eastAsia="黑体" w:cs="Arial"/>
      <w:sz w:val="32"/>
      <w:szCs w:val="32"/>
      <w:lang w:val="en-US" w:eastAsia="en-US" w:bidi="ar-SA"/>
    </w:rPr>
  </w:style>
  <w:style w:type="paragraph" w:styleId="3180">
    <w:name w:val="樣式 標題 3 + (中文) MS Gothic 10.5 點 Char Char Char Char Char Char Char Char Char Char"/>
    <w:basedOn w:val="687"/>
    <w:next w:val="3180"/>
    <w:link w:val="684"/>
    <w:qFormat/>
    <w:pPr>
      <w:ind w:left="1260" w:hanging="420"/>
      <w:spacing w:before="0" w:after="0" w:line="240" w:lineRule="auto"/>
      <w:tabs>
        <w:tab w:val="left" w:pos="1260" w:leader="none"/>
      </w:tabs>
    </w:pPr>
    <w:rPr>
      <w:rFonts w:hAnsi="PMingLiU" w:eastAsia="MS Gothic"/>
      <w:sz w:val="24"/>
      <w:szCs w:val="24"/>
      <w:lang w:eastAsia="zh-TW"/>
    </w:rPr>
  </w:style>
  <w:style w:type="paragraph" w:styleId="3181">
    <w:name w:val="样式 样式 标题 4 + 首行缩进:  2 字符 右侧:  -0.1 字符 + 首行缩进:  2 字符 右侧:  -0.1 字符"/>
    <w:basedOn w:val="2967"/>
    <w:next w:val="3181"/>
    <w:link w:val="684"/>
    <w:qFormat/>
    <w:pPr>
      <w:ind w:right="-24" w:firstLine="614"/>
      <w:spacing w:after="0" w:afterAutospacing="0"/>
      <w:tabs>
        <w:tab w:val="left" w:pos="900" w:leader="none"/>
      </w:tabs>
    </w:pPr>
    <w:rPr>
      <w:rFonts w:eastAsia="宋体"/>
    </w:rPr>
  </w:style>
  <w:style w:type="paragraph" w:styleId="3182">
    <w:name w:val="xl331"/>
    <w:basedOn w:val="684"/>
    <w:next w:val="3182"/>
    <w:link w:val="68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color w:val="000000"/>
      <w:szCs w:val="21"/>
    </w:rPr>
  </w:style>
  <w:style w:type="paragraph" w:styleId="3183">
    <w:name w:val="QuickSpec - Option Part Number"/>
    <w:basedOn w:val="684"/>
    <w:next w:val="3183"/>
    <w:link w:val="684"/>
    <w:qFormat/>
    <w:pPr>
      <w:jc w:val="right"/>
      <w:spacing w:before="40" w:line="220" w:lineRule="exact"/>
      <w:widowControl/>
    </w:pPr>
    <w:rPr>
      <w:rFonts w:ascii="Arial Narrow" w:hAnsi="Arial Narrow"/>
      <w:color w:val="000000"/>
      <w:sz w:val="18"/>
      <w:szCs w:val="18"/>
    </w:rPr>
  </w:style>
  <w:style w:type="paragraph" w:styleId="3184">
    <w:name w:val="Enumération"/>
    <w:basedOn w:val="684"/>
    <w:next w:val="3184"/>
    <w:link w:val="684"/>
    <w:qFormat/>
    <w:pPr>
      <w:ind w:left="1135" w:hanging="284"/>
      <w:jc w:val="left"/>
      <w:spacing w:before="60" w:after="60"/>
      <w:widowControl/>
    </w:pPr>
    <w:rPr>
      <w:rFonts w:ascii="宋体" w:hAnsi="宋体"/>
      <w:sz w:val="24"/>
      <w:szCs w:val="20"/>
    </w:rPr>
  </w:style>
  <w:style w:type="paragraph" w:styleId="3185">
    <w:name w:val="D1a"/>
    <w:basedOn w:val="685"/>
    <w:next w:val="3185"/>
    <w:link w:val="684"/>
    <w:qFormat/>
    <w:pPr>
      <w:keepLines/>
      <w:spacing w:before="120" w:line="480" w:lineRule="auto"/>
    </w:pPr>
    <w:rPr>
      <w:rFonts w:ascii="Times New Roman" w:eastAsia="宋体"/>
      <w:bCs w:val="0"/>
      <w:color w:val="000000"/>
      <w:sz w:val="36"/>
      <w:szCs w:val="36"/>
    </w:rPr>
  </w:style>
  <w:style w:type="paragraph" w:styleId="3186">
    <w:name w:val="Char1 Char Char Char"/>
    <w:basedOn w:val="684"/>
    <w:next w:val="3186"/>
    <w:link w:val="684"/>
    <w:qFormat/>
    <w:pPr>
      <w:ind w:firstLine="400"/>
      <w:tabs>
        <w:tab w:val="left" w:pos="4665" w:leader="none"/>
        <w:tab w:val="left" w:pos="8970" w:leader="none"/>
      </w:tabs>
    </w:pPr>
    <w:rPr>
      <w:rFonts w:ascii="Tahoma" w:hAnsi="Tahoma"/>
      <w:sz w:val="24"/>
      <w:szCs w:val="20"/>
    </w:rPr>
  </w:style>
  <w:style w:type="paragraph" w:styleId="3187">
    <w:name w:val="List Variable 5"/>
    <w:basedOn w:val="2638"/>
    <w:next w:val="3187"/>
    <w:link w:val="684"/>
    <w:qFormat/>
    <w:pPr>
      <w:ind w:left="5103" w:hanging="2835"/>
      <w:tabs>
        <w:tab w:val="left" w:pos="2835" w:leader="none"/>
        <w:tab w:val="left" w:pos="5103" w:leader="none"/>
      </w:tabs>
    </w:pPr>
  </w:style>
  <w:style w:type="paragraph" w:styleId="3188">
    <w:name w:val="ds_TableBodyBold"/>
    <w:basedOn w:val="3189"/>
    <w:next w:val="3188"/>
    <w:link w:val="684"/>
    <w:qFormat/>
    <w:pPr>
      <w:spacing w:before="200"/>
    </w:pPr>
    <w:rPr>
      <w:b/>
      <w:sz w:val="24"/>
    </w:rPr>
  </w:style>
  <w:style w:type="paragraph" w:styleId="3189">
    <w:name w:val="ds_TableBody"/>
    <w:basedOn w:val="684"/>
    <w:next w:val="3189"/>
    <w:link w:val="684"/>
    <w:qFormat/>
    <w:pPr>
      <w:jc w:val="left"/>
      <w:spacing w:before="60" w:line="220" w:lineRule="exact"/>
      <w:widowControl/>
    </w:pPr>
    <w:rPr>
      <w:rFonts w:ascii="Arial" w:hAnsi="Arial"/>
      <w:sz w:val="18"/>
      <w:szCs w:val="20"/>
      <w:lang w:eastAsia="en-US"/>
    </w:rPr>
  </w:style>
  <w:style w:type="paragraph" w:styleId="3190">
    <w:name w:val="样式 标题 33 bullet2head:3#Head 3título 3列表编号3Level 3 HeadH3..."/>
    <w:basedOn w:val="687"/>
    <w:next w:val="3190"/>
    <w:link w:val="684"/>
    <w:qFormat/>
    <w:pPr>
      <w:jc w:val="left"/>
      <w:spacing w:before="0" w:after="0" w:line="440" w:lineRule="exact"/>
    </w:pPr>
    <w:rPr>
      <w:rFonts w:ascii="宋体" w:hAnsi="宋体" w:cs="宋体"/>
      <w:sz w:val="24"/>
      <w:szCs w:val="20"/>
    </w:rPr>
  </w:style>
  <w:style w:type="paragraph" w:styleId="3191">
    <w:name w:val="样式3-2"/>
    <w:basedOn w:val="684"/>
    <w:next w:val="3191"/>
    <w:link w:val="684"/>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3192">
    <w:name w:val="Numbered list 1"/>
    <w:basedOn w:val="684"/>
    <w:next w:val="684"/>
    <w:link w:val="684"/>
    <w:qFormat/>
    <w:pPr>
      <w:ind w:left="420" w:hanging="420"/>
      <w:jc w:val="left"/>
      <w:spacing w:line="360" w:lineRule="auto"/>
      <w:widowControl/>
      <w:tabs>
        <w:tab w:val="left" w:pos="420" w:leader="none"/>
      </w:tabs>
    </w:pPr>
    <w:rPr>
      <w:rFonts w:ascii="Arial" w:hAnsi="Arial"/>
      <w:b/>
      <w:sz w:val="32"/>
      <w:szCs w:val="20"/>
      <w:lang w:eastAsia="en-US"/>
    </w:rPr>
  </w:style>
  <w:style w:type="paragraph" w:styleId="3193">
    <w:name w:val="样式 标题 22nd levelh22Header 2l2Titre2Head 2H2Heading 2 Hi..."/>
    <w:basedOn w:val="686"/>
    <w:next w:val="3193"/>
    <w:link w:val="684"/>
    <w:qFormat/>
    <w:pPr>
      <w:ind w:left="567" w:hanging="567"/>
      <w:spacing w:before="100" w:beforeAutospacing="1" w:after="100" w:afterAutospacing="1" w:line="360" w:lineRule="auto"/>
    </w:pPr>
    <w:rPr>
      <w:rFonts w:ascii="宋体" w:hAnsi="宋体" w:eastAsia="宋体" w:cs="宋体"/>
      <w:szCs w:val="20"/>
    </w:rPr>
  </w:style>
  <w:style w:type="paragraph" w:styleId="3194">
    <w:name w:val="Z3"/>
    <w:basedOn w:val="684"/>
    <w:next w:val="3194"/>
    <w:link w:val="684"/>
    <w:qFormat/>
    <w:pPr>
      <w:jc w:val="left"/>
      <w:spacing w:before="360" w:after="180"/>
      <w:tabs>
        <w:tab w:val="left" w:pos="2160" w:leader="none"/>
      </w:tabs>
      <w:outlineLvl w:val="2"/>
    </w:pPr>
    <w:rPr>
      <w:rFonts w:ascii="Tahoma" w:hAnsi="Tahoma" w:eastAsia="幼圆"/>
      <w:caps/>
      <w:sz w:val="28"/>
      <w:szCs w:val="20"/>
    </w:rPr>
  </w:style>
  <w:style w:type="paragraph" w:styleId="3195">
    <w:name w:val="xl117"/>
    <w:basedOn w:val="684"/>
    <w:next w:val="3195"/>
    <w:link w:val="684"/>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3196">
    <w:name w:val="CM41"/>
    <w:basedOn w:val="684"/>
    <w:next w:val="684"/>
    <w:link w:val="684"/>
    <w:qFormat/>
    <w:pPr>
      <w:jc w:val="left"/>
      <w:spacing w:after="343"/>
    </w:pPr>
    <w:rPr>
      <w:rFonts w:ascii="Sim Sun" w:hAnsi="宋体" w:eastAsia="Sim Sun" w:cs="Sim Sun"/>
      <w:sz w:val="24"/>
    </w:rPr>
  </w:style>
  <w:style w:type="paragraph" w:styleId="3197">
    <w:name w:val="条文脚注"/>
    <w:basedOn w:val="784"/>
    <w:next w:val="3197"/>
    <w:link w:val="684"/>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3198">
    <w:name w:val="Char2 Char Char Char Char Char Char Char Char Char Char Char Char Char Char Char Char Char Char Char Char Char Char Char Char Char Char Char"/>
    <w:basedOn w:val="684"/>
    <w:next w:val="3198"/>
    <w:link w:val="684"/>
    <w:qFormat/>
    <w:pPr>
      <w:jc w:val="left"/>
    </w:pPr>
    <w:rPr>
      <w:rFonts w:ascii="仿宋_GB2312" w:eastAsia="仿宋_GB2312"/>
      <w:b/>
      <w:sz w:val="32"/>
      <w:szCs w:val="32"/>
    </w:rPr>
  </w:style>
  <w:style w:type="paragraph" w:styleId="3199">
    <w:name w:val="建议书封面"/>
    <w:basedOn w:val="684"/>
    <w:next w:val="3199"/>
    <w:link w:val="684"/>
    <w:qFormat/>
    <w:pPr>
      <w:jc w:val="center"/>
      <w:spacing w:before="120" w:after="120" w:line="360" w:lineRule="auto"/>
      <w:tabs>
        <w:tab w:val="left" w:pos="900" w:leader="none"/>
      </w:tabs>
      <w:outlineLvl w:val="0"/>
    </w:pPr>
    <w:rPr>
      <w:rFonts w:ascii="Arial" w:hAnsi="Arial"/>
      <w:b/>
      <w:sz w:val="52"/>
    </w:rPr>
  </w:style>
  <w:style w:type="paragraph" w:styleId="3200">
    <w:name w:val="PARA Note"/>
    <w:basedOn w:val="684"/>
    <w:next w:val="3200"/>
    <w:link w:val="684"/>
    <w:qFormat/>
    <w:pPr>
      <w:ind w:left="1134" w:right="1134"/>
      <w:jc w:val="left"/>
      <w:spacing w:after="120"/>
      <w:widowControl/>
    </w:pPr>
    <w:rPr>
      <w:rFonts w:ascii="宋体" w:hAnsi="宋体"/>
      <w:sz w:val="24"/>
      <w:szCs w:val="20"/>
    </w:rPr>
  </w:style>
  <w:style w:type="paragraph" w:styleId="3201">
    <w:name w:val="biaoge"/>
    <w:next w:val="3201"/>
    <w:link w:val="684"/>
    <w:qFormat/>
    <w:pPr>
      <w:spacing w:line="240" w:lineRule="atLeast"/>
      <w:widowControl w:val="off"/>
    </w:pPr>
    <w:rPr>
      <w:rFonts w:ascii="Arial" w:hAnsi="Arial"/>
      <w:sz w:val="24"/>
      <w:lang w:val="en-US" w:eastAsia="zh-CN" w:bidi="ar-SA"/>
    </w:rPr>
  </w:style>
  <w:style w:type="paragraph" w:styleId="3202">
    <w:name w:val="(1)內文"/>
    <w:basedOn w:val="684"/>
    <w:next w:val="3202"/>
    <w:link w:val="684"/>
    <w:qFormat/>
    <w:pPr>
      <w:ind w:left="1843" w:firstLine="567"/>
      <w:spacing w:line="440" w:lineRule="exact"/>
    </w:pPr>
    <w:rPr>
      <w:rFonts w:eastAsia="DFKai-SB"/>
      <w:sz w:val="26"/>
      <w:szCs w:val="20"/>
      <w:lang w:eastAsia="zh-TW"/>
    </w:rPr>
  </w:style>
  <w:style w:type="paragraph" w:styleId="3203">
    <w:name w:val="表头3"/>
    <w:basedOn w:val="684"/>
    <w:next w:val="3203"/>
    <w:link w:val="684"/>
    <w:uiPriority w:val="99"/>
    <w:qFormat/>
    <w:pPr>
      <w:tabs>
        <w:tab w:val="left" w:pos="960" w:leader="none"/>
      </w:tabs>
    </w:pPr>
    <w:rPr>
      <w:color w:val="000000"/>
      <w:szCs w:val="28"/>
    </w:rPr>
  </w:style>
  <w:style w:type="paragraph" w:styleId="3204">
    <w:name w:val="正表格内容"/>
    <w:basedOn w:val="684"/>
    <w:next w:val="3204"/>
    <w:link w:val="684"/>
    <w:unhideWhenUsed/>
    <w:qFormat/>
    <w:pPr>
      <w:jc w:val="center"/>
      <w:keepLines/>
      <w:keepNext/>
      <w:widowControl/>
      <w:tabs>
        <w:tab w:val="left" w:pos="480" w:leader="none"/>
      </w:tabs>
      <w:suppressLineNumbers/>
    </w:pPr>
    <w:rPr>
      <w:rFonts w:ascii="宋体" w:hAnsi="宋体" w:cs="宋体"/>
      <w:sz w:val="18"/>
    </w:rPr>
  </w:style>
  <w:style w:type="paragraph" w:styleId="3205">
    <w:name w:val="編號-a"/>
    <w:basedOn w:val="684"/>
    <w:next w:val="3205"/>
    <w:link w:val="684"/>
    <w:qFormat/>
    <w:pPr>
      <w:ind w:left="2091" w:hanging="360"/>
      <w:jc w:val="left"/>
      <w:spacing w:line="360" w:lineRule="auto"/>
      <w:tabs>
        <w:tab w:val="left" w:pos="2162" w:leader="none"/>
      </w:tabs>
      <w:outlineLvl w:val="5"/>
    </w:pPr>
    <w:rPr>
      <w:rFonts w:ascii="DFKai-SB" w:eastAsia="DFKai-SB"/>
      <w:sz w:val="28"/>
      <w:lang w:eastAsia="zh-TW"/>
    </w:rPr>
  </w:style>
  <w:style w:type="paragraph" w:styleId="3206">
    <w:name w:val="Char Char 字元 字元 字元 Char Char Char Char"/>
    <w:basedOn w:val="684"/>
    <w:next w:val="3206"/>
    <w:link w:val="684"/>
    <w:qFormat/>
    <w:pPr>
      <w:spacing w:line="360" w:lineRule="auto"/>
    </w:pPr>
    <w:rPr>
      <w:rFonts w:ascii="Arial" w:hAnsi="Arial" w:cs="Arial"/>
      <w:sz w:val="24"/>
      <w:szCs w:val="20"/>
    </w:rPr>
  </w:style>
  <w:style w:type="paragraph" w:styleId="3207">
    <w:name w:val="Plain Text"/>
    <w:basedOn w:val="684"/>
    <w:next w:val="3207"/>
    <w:link w:val="684"/>
    <w:qFormat/>
    <w:pPr>
      <w:jc w:val="left"/>
      <w:widowControl/>
    </w:pPr>
    <w:rPr>
      <w:rFonts w:ascii="宋体" w:hAnsi="Courier New" w:eastAsia="楷体_GB2312"/>
      <w:sz w:val="26"/>
      <w:szCs w:val="20"/>
    </w:rPr>
  </w:style>
  <w:style w:type="paragraph" w:styleId="3208">
    <w:name w:val="Char41"/>
    <w:basedOn w:val="684"/>
    <w:next w:val="3208"/>
    <w:link w:val="684"/>
    <w:qFormat/>
    <w:pPr>
      <w:ind w:firstLine="200"/>
      <w:jc w:val="left"/>
    </w:pPr>
    <w:rPr>
      <w:rFonts w:ascii="宋体" w:hAnsi="宋体"/>
    </w:rPr>
  </w:style>
  <w:style w:type="paragraph" w:styleId="3209">
    <w:name w:val="xl109"/>
    <w:basedOn w:val="684"/>
    <w:next w:val="3209"/>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10">
    <w:name w:val="附件"/>
    <w:basedOn w:val="684"/>
    <w:next w:val="3210"/>
    <w:link w:val="684"/>
    <w:qFormat/>
    <w:pPr>
      <w:jc w:val="left"/>
      <w:spacing w:line="480" w:lineRule="auto"/>
    </w:pPr>
    <w:rPr>
      <w:rFonts w:ascii="黑体" w:hAnsi="宋体" w:eastAsia="黑体"/>
      <w:b/>
      <w:sz w:val="36"/>
      <w:szCs w:val="20"/>
    </w:rPr>
  </w:style>
  <w:style w:type="paragraph" w:styleId="3211">
    <w:name w:val="xl322"/>
    <w:basedOn w:val="684"/>
    <w:next w:val="3211"/>
    <w:link w:val="684"/>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212">
    <w:name w:val="Char Char Char1 Char Char Char2 Char Char Char Char"/>
    <w:basedOn w:val="684"/>
    <w:next w:val="3212"/>
    <w:link w:val="684"/>
    <w:semiHidden/>
    <w:qFormat/>
    <w:pPr>
      <w:jc w:val="left"/>
      <w:shd w:val="clear" w:color="auto" w:fill="000080"/>
    </w:pPr>
    <w:rPr>
      <w:rFonts w:ascii="Tahoma" w:hAnsi="Tahoma" w:cs="Tahoma"/>
      <w:sz w:val="18"/>
    </w:rPr>
  </w:style>
  <w:style w:type="paragraph" w:styleId="3213">
    <w:name w:val="样式 文档正文 + (符号) 宋体"/>
    <w:basedOn w:val="1248"/>
    <w:next w:val="3213"/>
    <w:link w:val="684"/>
    <w:qFormat/>
    <w:pPr>
      <w:jc w:val="left"/>
      <w:spacing w:line="460" w:lineRule="exact"/>
    </w:pPr>
    <w:rPr>
      <w:rFonts w:ascii="Arial" w:hAnsi="Arial" w:eastAsia="宋体"/>
      <w:spacing w:val="6"/>
      <w:sz w:val="24"/>
      <w:szCs w:val="24"/>
    </w:rPr>
  </w:style>
  <w:style w:type="paragraph" w:styleId="3214">
    <w:name w:val="小标题2"/>
    <w:basedOn w:val="684"/>
    <w:next w:val="3214"/>
    <w:link w:val="684"/>
    <w:semiHidden/>
    <w:qFormat/>
    <w:pPr>
      <w:ind w:firstLine="200"/>
      <w:jc w:val="left"/>
      <w:spacing w:line="300" w:lineRule="auto"/>
      <w:widowControl/>
    </w:pPr>
    <w:rPr>
      <w:rFonts w:ascii="宋体" w:hAnsi="宋体" w:cs="宋体"/>
      <w:sz w:val="24"/>
    </w:rPr>
  </w:style>
  <w:style w:type="paragraph" w:styleId="3215">
    <w:name w:val="默认段落字体 Para Char Char Char Char Char Char Char Char Char Char Char Char Char Char"/>
    <w:basedOn w:val="684"/>
    <w:next w:val="3215"/>
    <w:link w:val="684"/>
    <w:qFormat/>
    <w:pPr>
      <w:jc w:val="left"/>
      <w:shd w:val="clear" w:color="auto" w:fill="000080"/>
    </w:pPr>
    <w:rPr>
      <w:rFonts w:ascii="Tahoma" w:hAnsi="Tahoma"/>
      <w:sz w:val="24"/>
    </w:rPr>
  </w:style>
  <w:style w:type="paragraph" w:styleId="3216">
    <w:name w:val="3a"/>
    <w:basedOn w:val="1240"/>
    <w:next w:val="3216"/>
    <w:link w:val="684"/>
    <w:qFormat/>
  </w:style>
  <w:style w:type="paragraph" w:styleId="3217">
    <w:name w:val="1.1 概况"/>
    <w:basedOn w:val="686"/>
    <w:next w:val="3217"/>
    <w:link w:val="684"/>
    <w:qFormat/>
    <w:pPr>
      <w:ind w:left="576" w:hanging="576"/>
      <w:spacing w:before="200" w:after="200" w:line="360" w:lineRule="auto"/>
      <w:tabs>
        <w:tab w:val="left" w:pos="576" w:leader="none"/>
      </w:tabs>
    </w:pPr>
    <w:rPr>
      <w:rFonts w:ascii="宋体" w:hAnsi="宋体" w:eastAsia="宋体" w:cs="宋体"/>
      <w:b w:val="0"/>
      <w:szCs w:val="20"/>
    </w:rPr>
  </w:style>
  <w:style w:type="paragraph" w:styleId="3218">
    <w:name w:val="xl67"/>
    <w:basedOn w:val="684"/>
    <w:next w:val="3218"/>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19">
    <w:name w:val="Char Char1 Char Char Char Char1 Char Char Char Char Char Char"/>
    <w:basedOn w:val="684"/>
    <w:next w:val="3219"/>
    <w:link w:val="684"/>
    <w:qFormat/>
    <w:pPr>
      <w:jc w:val="left"/>
    </w:pPr>
    <w:rPr>
      <w:rFonts w:ascii="Tahoma" w:hAnsi="Tahoma"/>
      <w:sz w:val="24"/>
      <w:szCs w:val="20"/>
    </w:rPr>
  </w:style>
  <w:style w:type="paragraph" w:styleId="3220">
    <w:name w:val="样式3-27"/>
    <w:basedOn w:val="3221"/>
    <w:next w:val="3220"/>
    <w:link w:val="684"/>
    <w:semiHidden/>
    <w:qFormat/>
    <w:pPr>
      <w:tabs>
        <w:tab w:val="left" w:pos="900" w:leader="none"/>
        <w:tab w:val="left" w:pos="1134" w:leader="none"/>
        <w:tab w:val="left" w:pos="1160" w:leader="none"/>
      </w:tabs>
    </w:pPr>
  </w:style>
  <w:style w:type="paragraph" w:styleId="3221">
    <w:name w:val="样式3-26"/>
    <w:basedOn w:val="3057"/>
    <w:next w:val="3221"/>
    <w:link w:val="684"/>
    <w:semiHidden/>
    <w:qFormat/>
    <w:pPr>
      <w:ind w:left="0" w:firstLine="0"/>
      <w:tabs>
        <w:tab w:val="left" w:pos="900" w:leader="none"/>
        <w:tab w:val="left" w:pos="1134" w:leader="none"/>
        <w:tab w:val="left" w:pos="1160" w:leader="none"/>
      </w:tabs>
    </w:pPr>
  </w:style>
  <w:style w:type="paragraph" w:styleId="3222">
    <w:name w:val="项目编号"/>
    <w:basedOn w:val="684"/>
    <w:next w:val="3222"/>
    <w:link w:val="684"/>
    <w:qFormat/>
    <w:pPr>
      <w:ind w:left="405" w:hanging="405"/>
      <w:spacing w:line="360" w:lineRule="auto"/>
      <w:tabs>
        <w:tab w:val="left" w:pos="405" w:leader="none"/>
      </w:tabs>
    </w:pPr>
    <w:rPr>
      <w:rFonts w:ascii="宋体" w:eastAsia="仿宋_GB2312"/>
      <w:sz w:val="24"/>
      <w:szCs w:val="20"/>
    </w:rPr>
  </w:style>
  <w:style w:type="paragraph" w:styleId="3223">
    <w:name w:val="SANGFOR_1_标题1"/>
    <w:basedOn w:val="685"/>
    <w:next w:val="684"/>
    <w:link w:val="684"/>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3224">
    <w:name w:val="表内文字"/>
    <w:basedOn w:val="684"/>
    <w:next w:val="3224"/>
    <w:link w:val="684"/>
    <w:qFormat/>
    <w:pPr>
      <w:ind w:left="50"/>
      <w:jc w:val="left"/>
      <w:spacing w:line="240" w:lineRule="atLeast"/>
    </w:pPr>
    <w:rPr>
      <w:szCs w:val="21"/>
    </w:rPr>
  </w:style>
  <w:style w:type="paragraph" w:styleId="3225">
    <w:name w:val="图注"/>
    <w:basedOn w:val="684"/>
    <w:next w:val="3225"/>
    <w:link w:val="684"/>
    <w:semiHidden/>
    <w:qFormat/>
    <w:pPr>
      <w:jc w:val="left"/>
      <w:widowControl/>
      <w:outlineLvl w:val="0"/>
    </w:pPr>
    <w:rPr>
      <w:rFonts w:ascii="宋体" w:hAnsi="宋体" w:cs="宋体"/>
    </w:rPr>
  </w:style>
  <w:style w:type="paragraph" w:styleId="3226">
    <w:name w:val="bluetitle"/>
    <w:basedOn w:val="684"/>
    <w:next w:val="3226"/>
    <w:link w:val="684"/>
    <w:qFormat/>
    <w:pPr>
      <w:jc w:val="left"/>
      <w:spacing w:before="100" w:beforeAutospacing="1" w:after="100" w:afterAutospacing="1"/>
      <w:widowControl/>
    </w:pPr>
    <w:rPr>
      <w:rFonts w:ascii="宋体" w:hAnsi="宋体" w:cs="宋体"/>
      <w:b/>
      <w:bCs/>
      <w:color w:val="295ba7"/>
      <w:sz w:val="24"/>
    </w:rPr>
  </w:style>
  <w:style w:type="paragraph" w:styleId="3227">
    <w:name w:val="样式 正文文字 + 小四 段后: 0 磅 行距: 1.5 倍行距"/>
    <w:basedOn w:val="740"/>
    <w:next w:val="3227"/>
    <w:link w:val="684"/>
    <w:qFormat/>
    <w:pPr>
      <w:ind w:firstLine="480"/>
      <w:jc w:val="left"/>
    </w:pPr>
    <w:rPr>
      <w:rFonts w:ascii="Times New Roman" w:eastAsia="宋体" w:cs="宋体"/>
      <w:bCs w:val="0"/>
      <w:sz w:val="24"/>
      <w:szCs w:val="20"/>
    </w:rPr>
  </w:style>
  <w:style w:type="paragraph" w:styleId="3228">
    <w:name w:val="ÕýÎÄ 1"/>
    <w:basedOn w:val="684"/>
    <w:next w:val="3228"/>
    <w:link w:val="684"/>
    <w:qFormat/>
    <w:pPr>
      <w:ind w:left="1417"/>
      <w:spacing w:before="80" w:after="80" w:line="360" w:lineRule="auto"/>
      <w:widowControl/>
    </w:pPr>
    <w:rPr>
      <w:szCs w:val="20"/>
    </w:rPr>
  </w:style>
  <w:style w:type="paragraph" w:styleId="3229">
    <w:name w:val="编号 样式1"/>
    <w:basedOn w:val="684"/>
    <w:next w:val="684"/>
    <w:link w:val="684"/>
    <w:qFormat/>
    <w:pPr>
      <w:ind w:firstLine="480"/>
      <w:jc w:val="left"/>
      <w:spacing w:line="360" w:lineRule="auto"/>
      <w:tabs>
        <w:tab w:val="left" w:pos="0" w:leader="none"/>
      </w:tabs>
    </w:pPr>
    <w:rPr>
      <w:rFonts w:ascii="宋体" w:hAnsi="宋体"/>
      <w:sz w:val="24"/>
      <w:szCs w:val="20"/>
      <w:lang w:val="en-GB"/>
    </w:rPr>
  </w:style>
  <w:style w:type="paragraph" w:styleId="3230">
    <w:name w:val="正文 New"/>
    <w:next w:val="3230"/>
    <w:link w:val="684"/>
    <w:qFormat/>
    <w:pPr>
      <w:jc w:val="both"/>
      <w:widowControl w:val="off"/>
    </w:pPr>
    <w:rPr>
      <w:rFonts w:hint="eastAsia" w:ascii="Calibri" w:hAnsi="Calibri"/>
      <w:sz w:val="21"/>
      <w:lang w:val="en-US" w:eastAsia="zh-CN" w:bidi="ar-SA"/>
    </w:rPr>
  </w:style>
  <w:style w:type="paragraph" w:styleId="3231">
    <w:name w:val="xl124"/>
    <w:basedOn w:val="684"/>
    <w:next w:val="3231"/>
    <w:link w:val="684"/>
    <w:qFormat/>
    <w:pPr>
      <w:jc w:val="center"/>
      <w:spacing w:before="100" w:beforeAutospacing="1" w:after="100" w:afterAutospacing="1"/>
      <w:widowControl/>
      <w:pBdr>
        <w:bottom w:val="single" w:color="000000" w:sz="4" w:space="0"/>
      </w:pBdr>
    </w:pPr>
    <w:rPr>
      <w:rFonts w:ascii="宋体" w:hAnsi="宋体" w:cs="宋体"/>
      <w:b/>
      <w:bCs/>
      <w:sz w:val="24"/>
    </w:rPr>
  </w:style>
  <w:style w:type="paragraph" w:styleId="3232">
    <w:name w:val="内容-表格内文字（五号字）"/>
    <w:basedOn w:val="684"/>
    <w:next w:val="3232"/>
    <w:link w:val="684"/>
    <w:uiPriority w:val="99"/>
    <w:qFormat/>
    <w:pPr>
      <w:jc w:val="center"/>
    </w:pPr>
    <w:rPr>
      <w:rFonts w:ascii="宋体" w:hAnsi="宋体" w:cs="黑体"/>
      <w:szCs w:val="21"/>
    </w:rPr>
  </w:style>
  <w:style w:type="paragraph" w:styleId="3233">
    <w:name w:val="Char Char Char Char Char1 Char Char Char Char Char Char Char"/>
    <w:basedOn w:val="684"/>
    <w:next w:val="3233"/>
    <w:link w:val="684"/>
    <w:qFormat/>
    <w:pPr>
      <w:ind w:left="1134"/>
      <w:jc w:val="left"/>
      <w:spacing w:before="80" w:after="80"/>
      <w:widowControl/>
    </w:pPr>
    <w:rPr>
      <w:rFonts w:ascii="Arial" w:hAnsi="Arial" w:cs="Arial"/>
      <w:szCs w:val="20"/>
    </w:rPr>
  </w:style>
  <w:style w:type="paragraph" w:styleId="3234">
    <w:name w:val="Tiret[3]"/>
    <w:basedOn w:val="684"/>
    <w:next w:val="3234"/>
    <w:link w:val="684"/>
    <w:qFormat/>
    <w:pPr>
      <w:ind w:left="2552" w:hanging="284"/>
      <w:jc w:val="left"/>
      <w:spacing w:before="60" w:after="60"/>
      <w:widowControl/>
      <w:tabs>
        <w:tab w:val="left" w:pos="7938" w:leader="none"/>
      </w:tabs>
    </w:pPr>
    <w:rPr>
      <w:rFonts w:ascii="宋体" w:hAnsi="宋体"/>
      <w:sz w:val="24"/>
      <w:szCs w:val="20"/>
    </w:rPr>
  </w:style>
  <w:style w:type="paragraph" w:styleId="3235">
    <w:name w:val="CM67"/>
    <w:basedOn w:val="1313"/>
    <w:next w:val="1313"/>
    <w:link w:val="684"/>
    <w:qFormat/>
    <w:pPr>
      <w:spacing w:line="468" w:lineRule="atLeast"/>
    </w:pPr>
    <w:rPr>
      <w:rFonts w:ascii="黑体" w:eastAsia="黑体" w:cs="Times New Roman"/>
      <w:color w:val="000000"/>
    </w:rPr>
  </w:style>
  <w:style w:type="paragraph" w:styleId="3236">
    <w:name w:val="报告正文 Char"/>
    <w:basedOn w:val="684"/>
    <w:next w:val="3236"/>
    <w:link w:val="684"/>
    <w:qFormat/>
    <w:pPr>
      <w:ind w:left="570"/>
      <w:jc w:val="left"/>
      <w:spacing w:after="80" w:line="360" w:lineRule="auto"/>
      <w:widowControl/>
    </w:pPr>
    <w:rPr>
      <w:rFonts w:ascii="宋体" w:hAnsi="宋体"/>
      <w:sz w:val="24"/>
      <w:szCs w:val="20"/>
    </w:rPr>
  </w:style>
  <w:style w:type="paragraph" w:styleId="3237">
    <w:name w:val="Char Char Char Char Char Char Char Char Char Char1"/>
    <w:basedOn w:val="684"/>
    <w:next w:val="3237"/>
    <w:link w:val="684"/>
    <w:qFormat/>
    <w:rPr>
      <w:rFonts w:ascii="Tahoma" w:hAnsi="Tahoma" w:cs="仿宋_GB2312"/>
      <w:sz w:val="24"/>
      <w:szCs w:val="20"/>
    </w:rPr>
  </w:style>
  <w:style w:type="paragraph" w:styleId="3238">
    <w:name w:val="纯文本[858D7CFB-ED40-4347-BF05-701D383B685F][858D7CFB-ED40-4347-BF05-701D383B685F]"/>
    <w:basedOn w:val="684"/>
    <w:next w:val="3238"/>
    <w:link w:val="684"/>
    <w:qFormat/>
    <w:rPr>
      <w:rFonts w:hint="eastAsia" w:ascii="宋体" w:hAnsi="Courier New"/>
      <w:szCs w:val="20"/>
    </w:rPr>
  </w:style>
  <w:style w:type="paragraph" w:styleId="3239">
    <w:name w:val="2. HEADLINE"/>
    <w:next w:val="684"/>
    <w:link w:val="684"/>
    <w:qFormat/>
    <w:pPr>
      <w:keepLines/>
      <w:spacing w:line="360" w:lineRule="atLeast"/>
    </w:pPr>
    <w:rPr>
      <w:rFonts w:ascii="Garamond" w:hAnsi="Garamond" w:eastAsia="Times New Roman"/>
      <w:b/>
      <w:sz w:val="24"/>
      <w:lang w:val="en-US" w:eastAsia="en-US" w:bidi="ar-SA"/>
    </w:rPr>
  </w:style>
  <w:style w:type="paragraph" w:styleId="3240">
    <w:name w:val="目录（目录以下文字）-四号字"/>
    <w:next w:val="3240"/>
    <w:link w:val="684"/>
    <w:uiPriority w:val="99"/>
    <w:qFormat/>
    <w:pPr>
      <w:spacing w:line="360" w:lineRule="auto"/>
    </w:pPr>
    <w:rPr>
      <w:rFonts w:ascii="黑体" w:hAnsi="黑体"/>
      <w:sz w:val="28"/>
      <w:szCs w:val="44"/>
      <w:lang w:val="en-US" w:eastAsia="zh-CN" w:bidi="ar-SA"/>
    </w:rPr>
  </w:style>
  <w:style w:type="paragraph" w:styleId="3241">
    <w:name w:val="Char Char2 Char Char Char Char Char Char Char Char Char"/>
    <w:basedOn w:val="684"/>
    <w:next w:val="3241"/>
    <w:link w:val="684"/>
    <w:unhideWhenUsed/>
    <w:qFormat/>
    <w:pPr>
      <w:ind w:firstLine="360"/>
      <w:jc w:val="left"/>
      <w:widowControl/>
    </w:pPr>
    <w:rPr>
      <w:rFonts w:ascii="Tahoma" w:hAnsi="Tahoma" w:cs="宋体"/>
      <w:sz w:val="24"/>
    </w:rPr>
  </w:style>
  <w:style w:type="paragraph" w:styleId="3242">
    <w:name w:val="Char Char1 Char Char Char Char"/>
    <w:basedOn w:val="727"/>
    <w:next w:val="3242"/>
    <w:link w:val="684"/>
    <w:qFormat/>
    <w:pPr>
      <w:ind w:left="357"/>
      <w:jc w:val="left"/>
      <w:spacing w:line="436" w:lineRule="exact"/>
      <w:outlineLvl w:val="3"/>
    </w:pPr>
    <w:rPr>
      <w:rFonts w:ascii="Tahoma" w:hAnsi="Tahoma"/>
      <w:b/>
      <w:sz w:val="24"/>
      <w:szCs w:val="24"/>
    </w:rPr>
  </w:style>
  <w:style w:type="paragraph" w:styleId="3243">
    <w:name w:val="xl75"/>
    <w:basedOn w:val="684"/>
    <w:next w:val="3243"/>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244">
    <w:name w:val="五号线1.1.1.1"/>
    <w:next w:val="3244"/>
    <w:link w:val="684"/>
    <w:qFormat/>
    <w:pPr>
      <w:ind w:firstLine="425"/>
      <w:spacing w:before="120" w:after="120" w:line="500" w:lineRule="exact"/>
      <w:tabs>
        <w:tab w:val="left" w:pos="1505" w:leader="none"/>
      </w:tabs>
      <w:outlineLvl w:val="3"/>
    </w:pPr>
    <w:rPr>
      <w:rFonts w:ascii="宋体"/>
      <w:spacing w:val="6"/>
      <w:sz w:val="24"/>
      <w:lang w:val="en-US" w:eastAsia="zh-CN" w:bidi="ar-SA"/>
    </w:rPr>
  </w:style>
  <w:style w:type="paragraph" w:styleId="3245">
    <w:name w:val="样式25"/>
    <w:basedOn w:val="684"/>
    <w:next w:val="720"/>
    <w:link w:val="684"/>
    <w:qFormat/>
    <w:pPr>
      <w:jc w:val="left"/>
      <w:spacing w:line="360" w:lineRule="auto"/>
    </w:pPr>
    <w:rPr>
      <w:rFonts w:ascii="宋体" w:hAnsi="宋体"/>
      <w:sz w:val="24"/>
    </w:rPr>
  </w:style>
  <w:style w:type="paragraph" w:styleId="3246">
    <w:name w:val="notestextlistintable"/>
    <w:basedOn w:val="684"/>
    <w:next w:val="3246"/>
    <w:link w:val="684"/>
    <w:qFormat/>
    <w:pPr>
      <w:ind w:left="284" w:hanging="284"/>
      <w:jc w:val="left"/>
      <w:spacing w:before="40" w:after="40"/>
      <w:widowControl/>
    </w:pPr>
    <w:rPr>
      <w:rFonts w:ascii="Arial" w:hAnsi="Arial" w:cs="Arial"/>
      <w:sz w:val="18"/>
      <w:szCs w:val="18"/>
    </w:rPr>
  </w:style>
  <w:style w:type="paragraph" w:styleId="3247">
    <w:name w:val="样式 编号1 + 首行缩进:  0 字符"/>
    <w:basedOn w:val="1780"/>
    <w:next w:val="3247"/>
    <w:link w:val="684"/>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000000"/>
      <w:sz w:val="24"/>
      <w:szCs w:val="20"/>
    </w:rPr>
  </w:style>
  <w:style w:type="paragraph" w:styleId="3248">
    <w:name w:val="Headline"/>
    <w:next w:val="3248"/>
    <w:link w:val="684"/>
    <w:qFormat/>
    <w:pPr>
      <w:pageBreakBefore/>
      <w:spacing w:before="400" w:after="400" w:line="900" w:lineRule="atLeast"/>
      <w:widowControl w:val="off"/>
      <w:tabs>
        <w:tab w:val="left" w:pos="2552" w:leader="none"/>
      </w:tabs>
    </w:pPr>
    <w:rPr>
      <w:rFonts w:ascii="Arial" w:hAnsi="Arial" w:eastAsia="黑体"/>
      <w:b/>
      <w:sz w:val="52"/>
      <w:lang w:val="en-US" w:eastAsia="zh-CN" w:bidi="ar-SA"/>
    </w:rPr>
  </w:style>
  <w:style w:type="paragraph" w:styleId="3249">
    <w:name w:val="Tiret[4]"/>
    <w:basedOn w:val="684"/>
    <w:next w:val="3249"/>
    <w:link w:val="684"/>
    <w:qFormat/>
    <w:pPr>
      <w:ind w:left="3119" w:hanging="284"/>
      <w:jc w:val="left"/>
      <w:spacing w:before="60" w:after="60"/>
      <w:widowControl/>
      <w:tabs>
        <w:tab w:val="left" w:pos="8647" w:leader="none"/>
      </w:tabs>
    </w:pPr>
    <w:rPr>
      <w:rFonts w:ascii="宋体" w:hAnsi="宋体"/>
      <w:sz w:val="24"/>
      <w:szCs w:val="20"/>
    </w:rPr>
  </w:style>
  <w:style w:type="paragraph" w:styleId="3250">
    <w:name w:val="SJ-标题5"/>
    <w:next w:val="3250"/>
    <w:link w:val="684"/>
    <w:qFormat/>
    <w:pPr>
      <w:ind w:left="992" w:hanging="992"/>
      <w:spacing w:before="120" w:after="120"/>
      <w:tabs>
        <w:tab w:val="left" w:pos="992" w:leader="none"/>
        <w:tab w:val="left" w:pos="5005" w:leader="none"/>
      </w:tabs>
      <w:outlineLvl w:val="4"/>
    </w:pPr>
    <w:rPr>
      <w:rFonts w:ascii="宋体" w:hAnsi="宋体"/>
      <w:sz w:val="24"/>
      <w:szCs w:val="24"/>
      <w:lang w:val="en-US" w:eastAsia="zh-CN" w:bidi="ar-SA"/>
    </w:rPr>
  </w:style>
  <w:style w:type="paragraph" w:styleId="3251">
    <w:name w:val="白皮书正文"/>
    <w:basedOn w:val="684"/>
    <w:next w:val="3251"/>
    <w:link w:val="684"/>
    <w:qFormat/>
    <w:pPr>
      <w:ind w:firstLine="420"/>
      <w:jc w:val="left"/>
      <w:spacing w:line="360" w:lineRule="auto"/>
    </w:pPr>
    <w:rPr>
      <w:rFonts w:ascii="宋体" w:hAnsi="宋体"/>
      <w:bCs/>
      <w:szCs w:val="21"/>
    </w:rPr>
  </w:style>
  <w:style w:type="paragraph" w:styleId="3252">
    <w:name w:val="CM121"/>
    <w:basedOn w:val="1313"/>
    <w:next w:val="1313"/>
    <w:link w:val="684"/>
    <w:qFormat/>
    <w:pPr>
      <w:spacing w:line="468" w:lineRule="atLeast"/>
    </w:pPr>
    <w:rPr>
      <w:rFonts w:ascii="黑体" w:eastAsia="黑体" w:cs="Times New Roman"/>
      <w:color w:val="000000"/>
    </w:rPr>
  </w:style>
  <w:style w:type="paragraph" w:styleId="3253">
    <w:name w:val="CM32"/>
    <w:basedOn w:val="1313"/>
    <w:next w:val="1313"/>
    <w:link w:val="684"/>
    <w:qFormat/>
    <w:pPr>
      <w:spacing w:line="468" w:lineRule="atLeast"/>
    </w:pPr>
    <w:rPr>
      <w:rFonts w:ascii="黑体" w:eastAsia="黑体" w:cs="Times New Roman"/>
      <w:color w:val="000000"/>
    </w:rPr>
  </w:style>
  <w:style w:type="paragraph" w:styleId="3254">
    <w:name w:val="CM31"/>
    <w:basedOn w:val="1313"/>
    <w:next w:val="1313"/>
    <w:link w:val="684"/>
    <w:qFormat/>
    <w:pPr>
      <w:spacing w:line="468" w:lineRule="atLeast"/>
    </w:pPr>
    <w:rPr>
      <w:rFonts w:ascii="黑体" w:eastAsia="黑体" w:cs="Times New Roman"/>
      <w:color w:val="000000"/>
    </w:rPr>
  </w:style>
  <w:style w:type="paragraph" w:styleId="3255">
    <w:name w:val="Table header"/>
    <w:basedOn w:val="684"/>
    <w:next w:val="684"/>
    <w:link w:val="684"/>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256">
    <w:name w:val="xl172"/>
    <w:basedOn w:val="684"/>
    <w:next w:val="3256"/>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257">
    <w:name w:val="正文带点"/>
    <w:basedOn w:val="684"/>
    <w:next w:val="3257"/>
    <w:link w:val="684"/>
    <w:qFormat/>
    <w:pPr>
      <w:ind w:left="360"/>
      <w:jc w:val="left"/>
      <w:spacing w:line="360" w:lineRule="auto"/>
    </w:pPr>
    <w:rPr>
      <w:rFonts w:ascii="宋体" w:hAnsi="宋体"/>
      <w:bCs/>
      <w:iCs/>
      <w:sz w:val="24"/>
    </w:rPr>
  </w:style>
  <w:style w:type="paragraph" w:styleId="3258">
    <w:name w:val="Q summary"/>
    <w:basedOn w:val="684"/>
    <w:next w:val="3258"/>
    <w:link w:val="684"/>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3259">
    <w:name w:val="Sub step in note"/>
    <w:next w:val="3259"/>
    <w:link w:val="684"/>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3260">
    <w:name w:val="Bulleted o 2"/>
    <w:basedOn w:val="2476"/>
    <w:next w:val="3260"/>
    <w:link w:val="684"/>
    <w:qFormat/>
    <w:pPr>
      <w:ind w:left="2954" w:hanging="357"/>
    </w:pPr>
  </w:style>
  <w:style w:type="paragraph" w:styleId="3261">
    <w:name w:val="Achievement"/>
    <w:basedOn w:val="684"/>
    <w:next w:val="3261"/>
    <w:link w:val="684"/>
    <w:qFormat/>
    <w:pPr>
      <w:ind w:left="180" w:hanging="180"/>
      <w:jc w:val="left"/>
      <w:widowControl/>
    </w:pPr>
    <w:rPr>
      <w:sz w:val="20"/>
      <w:szCs w:val="20"/>
    </w:rPr>
  </w:style>
  <w:style w:type="paragraph" w:styleId="3262">
    <w:name w:val="xl336"/>
    <w:basedOn w:val="684"/>
    <w:next w:val="3262"/>
    <w:link w:val="684"/>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263">
    <w:name w:val="z:Document category"/>
    <w:basedOn w:val="780"/>
    <w:next w:val="780"/>
    <w:link w:val="684"/>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3264">
    <w:name w:val="Z1"/>
    <w:basedOn w:val="684"/>
    <w:next w:val="2947"/>
    <w:link w:val="684"/>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3265">
    <w:name w:val="xl154"/>
    <w:basedOn w:val="684"/>
    <w:next w:val="3265"/>
    <w:link w:val="684"/>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3266">
    <w:name w:val="表格内字体字号"/>
    <w:basedOn w:val="684"/>
    <w:next w:val="3266"/>
    <w:link w:val="684"/>
    <w:qFormat/>
    <w:pPr>
      <w:ind w:left="30" w:right="30"/>
      <w:jc w:val="center"/>
    </w:pPr>
    <w:rPr>
      <w:rFonts w:ascii="宋体" w:hAnsi="宋体"/>
      <w:sz w:val="18"/>
      <w:szCs w:val="18"/>
    </w:rPr>
  </w:style>
  <w:style w:type="paragraph" w:styleId="3267">
    <w:name w:val="内容-文字（小四号字）"/>
    <w:basedOn w:val="684"/>
    <w:next w:val="3267"/>
    <w:link w:val="684"/>
    <w:uiPriority w:val="99"/>
    <w:qFormat/>
    <w:pPr>
      <w:ind w:firstLine="480"/>
      <w:jc w:val="left"/>
      <w:spacing w:line="360" w:lineRule="auto"/>
    </w:pPr>
    <w:rPr>
      <w:rFonts w:ascii="Calibri" w:hAnsi="Calibri" w:cs="黑体"/>
      <w:sz w:val="24"/>
    </w:rPr>
  </w:style>
  <w:style w:type="paragraph" w:styleId="3268">
    <w:name w:val="项目列表 1"/>
    <w:basedOn w:val="684"/>
    <w:next w:val="3268"/>
    <w:link w:val="684"/>
    <w:qFormat/>
    <w:pPr>
      <w:ind w:left="960" w:hanging="420"/>
      <w:jc w:val="left"/>
      <w:spacing w:line="360" w:lineRule="auto"/>
      <w:tabs>
        <w:tab w:val="left" w:pos="960" w:leader="none"/>
      </w:tabs>
    </w:pPr>
    <w:rPr>
      <w:rFonts w:ascii="宋体" w:hAnsi="宋体"/>
      <w:sz w:val="24"/>
    </w:rPr>
  </w:style>
  <w:style w:type="paragraph" w:styleId="3269">
    <w:name w:val="Heading2 No Number"/>
    <w:basedOn w:val="686"/>
    <w:next w:val="684"/>
    <w:link w:val="684"/>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3270">
    <w:name w:val="xl28"/>
    <w:basedOn w:val="684"/>
    <w:next w:val="3270"/>
    <w:link w:val="684"/>
    <w:qFormat/>
    <w:pPr>
      <w:jc w:val="center"/>
      <w:spacing w:before="100" w:beforeAutospacing="1" w:after="100" w:afterAutospacing="1"/>
      <w:shd w:val="clear" w:color="auto" w:fill="ffcc99"/>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3271">
    <w:name w:val="ｽﾀｲﾙ 1"/>
    <w:basedOn w:val="684"/>
    <w:next w:val="3271"/>
    <w:link w:val="684"/>
    <w:qFormat/>
    <w:pPr>
      <w:jc w:val="left"/>
      <w:spacing w:line="360" w:lineRule="atLeast"/>
      <w:widowControl/>
    </w:pPr>
    <w:rPr>
      <w:rFonts w:ascii="Arial" w:hAnsi="Arial" w:eastAsia="MS Gothic" w:cs="宋体"/>
      <w:sz w:val="24"/>
      <w:lang w:eastAsia="ja-JP"/>
    </w:rPr>
  </w:style>
  <w:style w:type="paragraph" w:styleId="3272">
    <w:name w:val="Char Char2 Char Char Char Char Char Char Char Char Char Char Char Char Char Char Char Char Char Char Char Char Char"/>
    <w:basedOn w:val="684"/>
    <w:next w:val="3272"/>
    <w:link w:val="684"/>
    <w:qFormat/>
    <w:pPr>
      <w:jc w:val="left"/>
      <w:widowControl/>
    </w:pPr>
    <w:rPr>
      <w:rFonts w:ascii="Tahoma" w:hAnsi="Tahoma"/>
      <w:sz w:val="24"/>
      <w:szCs w:val="20"/>
    </w:rPr>
  </w:style>
  <w:style w:type="paragraph" w:styleId="3273">
    <w:name w:val="表标题(小)"/>
    <w:basedOn w:val="684"/>
    <w:next w:val="684"/>
    <w:link w:val="684"/>
    <w:unhideWhenUsed/>
    <w:qFormat/>
    <w:pPr>
      <w:jc w:val="center"/>
      <w:keepNext/>
      <w:spacing w:line="360" w:lineRule="auto"/>
      <w:widowControl/>
      <w:outlineLvl w:val="8"/>
    </w:pPr>
    <w:rPr>
      <w:rFonts w:ascii="宋体" w:hAnsi="宋体" w:cs="宋体"/>
      <w:sz w:val="18"/>
      <w:szCs w:val="18"/>
    </w:rPr>
  </w:style>
  <w:style w:type="paragraph" w:styleId="3274">
    <w:name w:val="表格中 5号居中无空格"/>
    <w:basedOn w:val="684"/>
    <w:next w:val="3274"/>
    <w:link w:val="684"/>
    <w:qFormat/>
    <w:pPr>
      <w:jc w:val="center"/>
      <w:spacing w:line="360" w:lineRule="auto"/>
    </w:pPr>
    <w:rPr>
      <w:rFonts w:hAnsi="宋体" w:cs="宋体"/>
      <w:bCs/>
      <w:spacing w:val="1"/>
      <w:szCs w:val="20"/>
    </w:rPr>
  </w:style>
  <w:style w:type="paragraph" w:styleId="3275">
    <w:name w:val="图表题"/>
    <w:next w:val="3275"/>
    <w:link w:val="684"/>
    <w:qFormat/>
    <w:pPr>
      <w:jc w:val="center"/>
      <w:spacing w:line="460" w:lineRule="exact"/>
    </w:pPr>
    <w:rPr>
      <w:rFonts w:eastAsia="楷体_GB2312"/>
      <w:sz w:val="24"/>
      <w:lang w:val="en-US" w:eastAsia="zh-CN" w:bidi="ar-SA"/>
    </w:rPr>
  </w:style>
  <w:style w:type="paragraph" w:styleId="3276">
    <w:name w:val="样式 标题 6sub-dashsd5标题5H6BOD 4L6第五层条PIM 6h6Third Subhea...1"/>
    <w:basedOn w:val="690"/>
    <w:next w:val="3276"/>
    <w:link w:val="684"/>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3277">
    <w:name w:val="框图字体居中 Char"/>
    <w:basedOn w:val="684"/>
    <w:next w:val="3277"/>
    <w:link w:val="684"/>
    <w:unhideWhenUsed/>
    <w:qFormat/>
    <w:pPr>
      <w:jc w:val="center"/>
      <w:widowControl/>
    </w:pPr>
    <w:rPr>
      <w:rFonts w:ascii="宋体" w:hAnsi="宋体" w:cs="宋体"/>
      <w:szCs w:val="21"/>
    </w:rPr>
  </w:style>
  <w:style w:type="paragraph" w:styleId="3278">
    <w:name w:val="xl125"/>
    <w:basedOn w:val="684"/>
    <w:next w:val="3278"/>
    <w:link w:val="684"/>
    <w:qFormat/>
    <w:pPr>
      <w:jc w:val="center"/>
      <w:spacing w:before="100" w:beforeAutospacing="1" w:after="100" w:afterAutospacing="1"/>
      <w:widowControl/>
      <w:pBdr>
        <w:bottom w:val="single" w:color="000000" w:sz="4" w:space="0"/>
      </w:pBdr>
    </w:pPr>
    <w:rPr>
      <w:rFonts w:ascii="宋体" w:hAnsi="宋体"/>
      <w:b/>
      <w:bCs/>
      <w:sz w:val="24"/>
    </w:rPr>
  </w:style>
  <w:style w:type="paragraph" w:styleId="3279">
    <w:name w:val="默认段落字体 Para Char Char Char Char Char Char Char Char Char1 Char Char Char Char Char Char"/>
    <w:basedOn w:val="684"/>
    <w:next w:val="3279"/>
    <w:link w:val="684"/>
    <w:qFormat/>
    <w:pPr>
      <w:ind w:hanging="420"/>
      <w:jc w:val="left"/>
      <w:shd w:val="clear" w:color="auto" w:fill="000080"/>
      <w:tabs>
        <w:tab w:val="left" w:pos="3360" w:leader="none"/>
      </w:tabs>
    </w:pPr>
    <w:rPr>
      <w:rFonts w:ascii="Tahoma" w:hAnsi="Tahoma"/>
      <w:sz w:val="24"/>
    </w:rPr>
  </w:style>
  <w:style w:type="paragraph" w:styleId="3280">
    <w:name w:val="清單段落1"/>
    <w:basedOn w:val="684"/>
    <w:next w:val="3280"/>
    <w:link w:val="684"/>
    <w:qFormat/>
    <w:pPr>
      <w:ind w:left="480"/>
      <w:jc w:val="left"/>
    </w:pPr>
    <w:rPr>
      <w:rFonts w:eastAsia="PMingLiU"/>
      <w:sz w:val="24"/>
      <w:szCs w:val="20"/>
      <w:lang w:eastAsia="zh-TW"/>
    </w:rPr>
  </w:style>
  <w:style w:type="paragraph" w:styleId="3281">
    <w:name w:val="zhengwen"/>
    <w:basedOn w:val="684"/>
    <w:next w:val="3281"/>
    <w:link w:val="684"/>
    <w:qFormat/>
    <w:pPr>
      <w:ind w:left="1145" w:hanging="720"/>
      <w:jc w:val="left"/>
      <w:spacing w:line="520" w:lineRule="exact"/>
      <w:tabs>
        <w:tab w:val="left" w:pos="1145" w:leader="none"/>
      </w:tabs>
    </w:pPr>
    <w:rPr>
      <w:rFonts w:ascii="宋体" w:hAnsi="宋体"/>
      <w:bCs/>
      <w:sz w:val="28"/>
    </w:rPr>
  </w:style>
  <w:style w:type="paragraph" w:styleId="3282">
    <w:name w:val="附录 2"/>
    <w:basedOn w:val="684"/>
    <w:next w:val="2408"/>
    <w:link w:val="684"/>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283">
    <w:name w:val="Manual Title2"/>
    <w:basedOn w:val="2484"/>
    <w:next w:val="3283"/>
    <w:link w:val="684"/>
    <w:qFormat/>
    <w:rPr>
      <w:sz w:val="24"/>
    </w:rPr>
  </w:style>
  <w:style w:type="paragraph" w:styleId="3284">
    <w:name w:val="LISTA:puntata"/>
    <w:next w:val="3284"/>
    <w:link w:val="684"/>
    <w:qFormat/>
    <w:pPr>
      <w:ind w:left="420" w:hanging="420"/>
      <w:jc w:val="both"/>
      <w:spacing w:before="68" w:after="68" w:line="240" w:lineRule="atLeast"/>
      <w:tabs>
        <w:tab w:val="left" w:pos="425" w:leader="none"/>
        <w:tab w:val="left" w:pos="720" w:leader="none"/>
        <w:tab w:val="left" w:pos="1620" w:leader="none"/>
      </w:tabs>
    </w:pPr>
    <w:rPr>
      <w:rFonts w:ascii="Times" w:hAnsi="Times"/>
      <w:sz w:val="24"/>
      <w:lang w:val="en-US" w:eastAsia="zh-CN" w:bidi="ar-SA"/>
    </w:rPr>
  </w:style>
  <w:style w:type="paragraph" w:styleId="3285">
    <w:name w:val="z:Footer_odd"/>
    <w:basedOn w:val="769"/>
    <w:next w:val="3285"/>
    <w:link w:val="684"/>
    <w:qFormat/>
    <w:pPr>
      <w:spacing w:before="60" w:line="480" w:lineRule="exact"/>
      <w:tabs>
        <w:tab w:val="clear" w:pos="4153" w:leader="none"/>
        <w:tab w:val="clear" w:pos="8306" w:leader="none"/>
      </w:tabs>
    </w:pPr>
    <w:rPr>
      <w:rFonts w:ascii="Arial" w:hAnsi="Arial"/>
      <w:sz w:val="16"/>
      <w:lang w:eastAsia="en-US"/>
    </w:rPr>
  </w:style>
  <w:style w:type="paragraph" w:styleId="3286">
    <w:name w:val="正文11"/>
    <w:basedOn w:val="684"/>
    <w:next w:val="3286"/>
    <w:link w:val="684"/>
    <w:qFormat/>
    <w:pPr>
      <w:jc w:val="left"/>
      <w:spacing w:line="360" w:lineRule="atLeast"/>
    </w:pPr>
    <w:rPr>
      <w:rFonts w:ascii="宋体"/>
      <w:sz w:val="24"/>
      <w:szCs w:val="20"/>
    </w:rPr>
  </w:style>
  <w:style w:type="paragraph" w:styleId="3287">
    <w:name w:val="Normal (Web)1"/>
    <w:basedOn w:val="684"/>
    <w:next w:val="3287"/>
    <w:link w:val="684"/>
    <w:qFormat/>
    <w:pPr>
      <w:jc w:val="left"/>
      <w:spacing w:before="100" w:beforeAutospacing="1" w:after="100" w:afterAutospacing="1"/>
      <w:widowControl/>
    </w:pPr>
    <w:rPr>
      <w:rFonts w:ascii="宋体" w:hAnsi="宋体" w:cs="宋体"/>
      <w:sz w:val="24"/>
    </w:rPr>
  </w:style>
  <w:style w:type="paragraph" w:styleId="3288">
    <w:name w:val="CellBodyItalic"/>
    <w:basedOn w:val="684"/>
    <w:next w:val="3288"/>
    <w:link w:val="684"/>
    <w:semiHidden/>
    <w:qFormat/>
    <w:pPr>
      <w:ind w:firstLine="540"/>
      <w:jc w:val="left"/>
      <w:spacing w:before="60" w:after="60"/>
      <w:widowControl/>
    </w:pPr>
    <w:rPr>
      <w:rFonts w:ascii="Arial" w:hAnsi="Arial" w:eastAsia="仿宋_GB2312" w:cs="Arial"/>
      <w:i/>
      <w:iCs/>
      <w:color w:val="000000"/>
      <w:sz w:val="24"/>
      <w:szCs w:val="21"/>
    </w:rPr>
  </w:style>
  <w:style w:type="paragraph" w:styleId="3289">
    <w:name w:val="招标文件正文"/>
    <w:next w:val="3289"/>
    <w:link w:val="684"/>
    <w:unhideWhenUsed/>
    <w:qFormat/>
    <w:pPr>
      <w:ind w:firstLine="200"/>
      <w:spacing w:before="120" w:after="120" w:line="300" w:lineRule="auto"/>
    </w:pPr>
    <w:rPr>
      <w:rFonts w:ascii="宋体"/>
      <w:spacing w:val="10"/>
      <w:sz w:val="24"/>
      <w:lang w:val="en-US" w:eastAsia="zh-CN" w:bidi="ar-SA"/>
    </w:rPr>
  </w:style>
  <w:style w:type="paragraph" w:styleId="3290">
    <w:name w:val="表名1"/>
    <w:basedOn w:val="684"/>
    <w:next w:val="3290"/>
    <w:link w:val="684"/>
    <w:qFormat/>
    <w:pPr>
      <w:ind w:left="1701"/>
      <w:jc w:val="center"/>
      <w:spacing w:before="360" w:after="120" w:line="360" w:lineRule="atLeast"/>
      <w:tabs>
        <w:tab w:val="left" w:pos="1701" w:leader="dot"/>
        <w:tab w:val="left" w:pos="9072" w:leader="none"/>
      </w:tabs>
    </w:pPr>
    <w:rPr>
      <w:sz w:val="18"/>
      <w:szCs w:val="20"/>
    </w:rPr>
  </w:style>
  <w:style w:type="paragraph" w:styleId="3291">
    <w:name w:val="文本框1"/>
    <w:next w:val="3291"/>
    <w:link w:val="684"/>
    <w:qFormat/>
    <w:pPr>
      <w:jc w:val="center"/>
    </w:pPr>
    <w:rPr>
      <w:rFonts w:ascii="宋体"/>
      <w:spacing w:val="6"/>
      <w:sz w:val="24"/>
      <w:lang w:val="en-US" w:eastAsia="zh-CN" w:bidi="ar-SA"/>
    </w:rPr>
  </w:style>
  <w:style w:type="paragraph" w:styleId="3292">
    <w:name w:val="圖名"/>
    <w:basedOn w:val="684"/>
    <w:next w:val="3292"/>
    <w:link w:val="684"/>
    <w:qFormat/>
    <w:pPr>
      <w:jc w:val="center"/>
    </w:pPr>
    <w:rPr>
      <w:rFonts w:ascii="DFKai-SB" w:hAnsi="DFKai-SB" w:eastAsia="DFKai-SB"/>
      <w:sz w:val="26"/>
      <w:lang w:eastAsia="zh-TW"/>
    </w:rPr>
  </w:style>
  <w:style w:type="paragraph" w:styleId="3293">
    <w:name w:val="Section[0]"/>
    <w:next w:val="3293"/>
    <w:link w:val="684"/>
    <w:qFormat/>
    <w:pPr>
      <w:ind w:left="1417" w:hanging="1418"/>
      <w:keepNext/>
      <w:spacing w:before="419" w:after="200" w:line="319" w:lineRule="auto"/>
      <w:tabs>
        <w:tab w:val="left" w:pos="850" w:leader="none"/>
      </w:tabs>
    </w:pPr>
    <w:rPr>
      <w:b/>
      <w:color w:val="c0c0c0"/>
      <w:sz w:val="28"/>
      <w:lang w:val="en-US" w:eastAsia="zh-CN" w:bidi="ar-SA"/>
    </w:rPr>
  </w:style>
  <w:style w:type="paragraph" w:styleId="3294">
    <w:name w:val="图文框"/>
    <w:basedOn w:val="684"/>
    <w:next w:val="3294"/>
    <w:link w:val="684"/>
    <w:qFormat/>
    <w:pPr>
      <w:jc w:val="left"/>
      <w:spacing w:line="220" w:lineRule="exact"/>
      <w:widowControl/>
    </w:pPr>
    <w:rPr>
      <w:rFonts w:ascii="黑体" w:hAnsi="宋体" w:eastAsia="黑体" w:cs="宋体"/>
      <w:sz w:val="18"/>
    </w:rPr>
  </w:style>
  <w:style w:type="paragraph" w:styleId="3295">
    <w:name w:val="提示文字"/>
    <w:basedOn w:val="684"/>
    <w:next w:val="3295"/>
    <w:link w:val="684"/>
    <w:qFormat/>
    <w:pPr>
      <w:ind w:firstLine="200"/>
      <w:jc w:val="left"/>
      <w:spacing w:line="500" w:lineRule="exact"/>
    </w:pPr>
    <w:rPr>
      <w:rFonts w:ascii="黑体" w:hAnsi="宋体" w:eastAsia="黑体"/>
      <w:b/>
      <w:bCs/>
      <w:sz w:val="24"/>
    </w:rPr>
  </w:style>
  <w:style w:type="paragraph" w:styleId="3296">
    <w:name w:val="第二小节"/>
    <w:next w:val="684"/>
    <w:link w:val="684"/>
    <w:qFormat/>
    <w:pPr>
      <w:ind w:firstLine="700"/>
    </w:pPr>
    <w:rPr>
      <w:b/>
      <w:sz w:val="28"/>
      <w:szCs w:val="24"/>
      <w:lang w:val="en-US" w:eastAsia="zh-CN" w:bidi="ar-SA"/>
    </w:rPr>
  </w:style>
  <w:style w:type="paragraph" w:styleId="3297">
    <w:name w:val="样式 标题 2h2sub-sect正文二级标题heading 2 + Indent: Left 0.25 inhead...1"/>
    <w:basedOn w:val="685"/>
    <w:next w:val="3297"/>
    <w:link w:val="684"/>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3298">
    <w:name w:val="样式 标题 1正文一级标题Normal + Font: HelveticaBoldSpace Before 12 pt..."/>
    <w:basedOn w:val="685"/>
    <w:next w:val="3298"/>
    <w:link w:val="684"/>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3299">
    <w:name w:val="CM37"/>
    <w:basedOn w:val="1313"/>
    <w:next w:val="1313"/>
    <w:link w:val="684"/>
    <w:qFormat/>
    <w:pPr>
      <w:spacing w:line="468" w:lineRule="atLeast"/>
    </w:pPr>
    <w:rPr>
      <w:rFonts w:ascii="黑体" w:eastAsia="黑体" w:cs="Times New Roman"/>
      <w:color w:val="000000"/>
    </w:rPr>
  </w:style>
  <w:style w:type="paragraph" w:styleId="3300">
    <w:name w:val="6.2.2"/>
    <w:basedOn w:val="684"/>
    <w:next w:val="3300"/>
    <w:link w:val="684"/>
    <w:unhideWhenUsed/>
    <w:qFormat/>
    <w:pPr>
      <w:ind w:left="493"/>
      <w:jc w:val="left"/>
      <w:spacing w:line="360" w:lineRule="auto"/>
      <w:widowControl/>
    </w:pPr>
    <w:rPr>
      <w:rFonts w:ascii="宋体" w:hAnsi="宋体" w:cs="宋体"/>
      <w:sz w:val="24"/>
    </w:rPr>
  </w:style>
  <w:style w:type="paragraph" w:styleId="3301">
    <w:name w:val="notestextlist"/>
    <w:basedOn w:val="684"/>
    <w:next w:val="3301"/>
    <w:link w:val="684"/>
    <w:qFormat/>
    <w:pPr>
      <w:jc w:val="left"/>
      <w:spacing w:before="100" w:beforeAutospacing="1" w:after="100" w:afterAutospacing="1"/>
      <w:widowControl/>
    </w:pPr>
    <w:rPr>
      <w:rFonts w:ascii="宋体" w:hAnsi="宋体" w:cs="宋体"/>
      <w:sz w:val="24"/>
    </w:rPr>
  </w:style>
  <w:style w:type="paragraph" w:styleId="3302">
    <w:name w:val="instep"/>
    <w:basedOn w:val="684"/>
    <w:next w:val="3302"/>
    <w:link w:val="684"/>
    <w:qFormat/>
    <w:pPr>
      <w:ind w:left="1134" w:hanging="907"/>
      <w:jc w:val="left"/>
      <w:spacing w:before="80" w:after="80" w:line="300" w:lineRule="auto"/>
      <w:widowControl/>
    </w:pPr>
    <w:rPr>
      <w:rFonts w:ascii="Arial" w:hAnsi="Arial" w:cs="Arial"/>
      <w:szCs w:val="21"/>
    </w:rPr>
  </w:style>
  <w:style w:type="paragraph" w:styleId="3303">
    <w:name w:val="jl 三级"/>
    <w:basedOn w:val="684"/>
    <w:next w:val="3303"/>
    <w:link w:val="684"/>
    <w:qFormat/>
    <w:pPr>
      <w:ind w:firstLine="480"/>
      <w:jc w:val="left"/>
      <w:outlineLvl w:val="2"/>
    </w:pPr>
    <w:rPr>
      <w:rFonts w:ascii="宋体" w:hAnsi="宋体"/>
      <w:b/>
      <w:color w:val="000000"/>
      <w:sz w:val="24"/>
    </w:rPr>
  </w:style>
  <w:style w:type="paragraph" w:styleId="3304">
    <w:name w:val="末级"/>
    <w:basedOn w:val="684"/>
    <w:next w:val="3304"/>
    <w:link w:val="684"/>
    <w:qFormat/>
    <w:pPr>
      <w:ind w:firstLine="560"/>
      <w:jc w:val="left"/>
      <w:widowControl/>
    </w:pPr>
    <w:rPr>
      <w:rFonts w:ascii="宋体" w:hAnsi="宋体" w:cs="宋体"/>
      <w:sz w:val="28"/>
      <w:szCs w:val="21"/>
    </w:rPr>
  </w:style>
  <w:style w:type="paragraph" w:styleId="3305">
    <w:name w:val="SideBar"/>
    <w:basedOn w:val="684"/>
    <w:next w:val="3305"/>
    <w:link w:val="684"/>
    <w:qFormat/>
    <w:pPr>
      <w:jc w:val="left"/>
      <w:spacing w:before="120"/>
      <w:widowControl/>
    </w:pPr>
    <w:rPr>
      <w:rFonts w:ascii="New Century Schlbk" w:hAnsi="New Century Schlbk"/>
      <w:sz w:val="22"/>
    </w:rPr>
  </w:style>
  <w:style w:type="paragraph" w:styleId="3306">
    <w:name w:val="表中字体"/>
    <w:basedOn w:val="684"/>
    <w:next w:val="3306"/>
    <w:link w:val="684"/>
    <w:qFormat/>
    <w:pPr>
      <w:jc w:val="left"/>
    </w:pPr>
    <w:rPr>
      <w:rFonts w:ascii="Arial" w:hAnsi="Arial"/>
      <w:szCs w:val="21"/>
    </w:rPr>
  </w:style>
  <w:style w:type="paragraph" w:styleId="3307">
    <w:name w:val="xl324"/>
    <w:basedOn w:val="684"/>
    <w:next w:val="3307"/>
    <w:link w:val="684"/>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308">
    <w:name w:val="招标文件》"/>
    <w:basedOn w:val="3289"/>
    <w:next w:val="3308"/>
    <w:link w:val="684"/>
    <w:unhideWhenUsed/>
    <w:qFormat/>
    <w:pPr>
      <w:ind w:left="200" w:firstLine="0"/>
      <w:tabs>
        <w:tab w:val="left" w:pos="560" w:leader="none"/>
      </w:tabs>
    </w:pPr>
  </w:style>
  <w:style w:type="paragraph" w:styleId="3309">
    <w:name w:val="xl146"/>
    <w:basedOn w:val="684"/>
    <w:next w:val="3309"/>
    <w:link w:val="68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3310">
    <w:name w:val="样式32"/>
    <w:basedOn w:val="2337"/>
    <w:next w:val="3310"/>
    <w:link w:val="684"/>
    <w:semiHidden/>
    <w:qFormat/>
    <w:pPr>
      <w:ind w:left="1134" w:hanging="567"/>
      <w:tabs>
        <w:tab w:val="left" w:pos="1134" w:leader="none"/>
      </w:tabs>
    </w:pPr>
    <w:rPr>
      <w:rFonts w:ascii="Times New Roman"/>
    </w:rPr>
  </w:style>
  <w:style w:type="paragraph" w:styleId="3311">
    <w:name w:val="小a."/>
    <w:basedOn w:val="754"/>
    <w:next w:val="3311"/>
    <w:link w:val="684"/>
    <w:qFormat/>
    <w:pPr>
      <w:ind w:left="2552" w:hanging="284"/>
      <w:spacing w:line="480" w:lineRule="atLeast"/>
    </w:pPr>
    <w:rPr>
      <w:rFonts w:ascii="DFKai-SB" w:eastAsia="DFKai-SB" w:cs="Times New Roman"/>
      <w:sz w:val="26"/>
      <w:szCs w:val="20"/>
      <w:lang w:eastAsia="zh-TW"/>
    </w:rPr>
  </w:style>
  <w:style w:type="paragraph" w:styleId="3312">
    <w:name w:val="样式1 样式 标题 2 + 段前: 0行"/>
    <w:basedOn w:val="686"/>
    <w:next w:val="684"/>
    <w:link w:val="684"/>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3313">
    <w:name w:val="样式14"/>
    <w:basedOn w:val="684"/>
    <w:next w:val="3313"/>
    <w:link w:val="684"/>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3314">
    <w:name w:val="font19"/>
    <w:basedOn w:val="684"/>
    <w:next w:val="3314"/>
    <w:link w:val="684"/>
    <w:qFormat/>
    <w:pPr>
      <w:jc w:val="left"/>
      <w:spacing w:before="100" w:beforeAutospacing="1" w:after="100" w:afterAutospacing="1"/>
      <w:widowControl/>
    </w:pPr>
    <w:rPr>
      <w:rFonts w:ascii="宋体" w:hAnsi="宋体" w:cs="宋体"/>
      <w:b/>
      <w:bCs/>
      <w:sz w:val="24"/>
    </w:rPr>
  </w:style>
  <w:style w:type="paragraph" w:styleId="3315">
    <w:name w:val="国网标准2级"/>
    <w:basedOn w:val="685"/>
    <w:next w:val="3315"/>
    <w:link w:val="684"/>
    <w:semiHidden/>
    <w:qFormat/>
    <w:pPr>
      <w:keepLines/>
      <w:spacing w:line="312" w:lineRule="exact"/>
    </w:pPr>
    <w:rPr>
      <w:rFonts w:ascii="黑体" w:eastAsia="宋体"/>
      <w:b w:val="0"/>
      <w:szCs w:val="21"/>
    </w:rPr>
  </w:style>
  <w:style w:type="paragraph" w:styleId="3316">
    <w:name w:val="样式1-4 Times New Roman行距: 多倍行距 1.15 字行 + 左侧:  4 字符"/>
    <w:basedOn w:val="684"/>
    <w:next w:val="3316"/>
    <w:link w:val="684"/>
    <w:qFormat/>
    <w:pPr>
      <w:ind w:left="840"/>
      <w:jc w:val="left"/>
      <w:spacing w:line="276" w:lineRule="auto"/>
      <w:tabs>
        <w:tab w:val="left" w:pos="315" w:leader="none"/>
      </w:tabs>
    </w:pPr>
    <w:rPr>
      <w:rFonts w:ascii="宋体" w:hAnsi="宋体"/>
      <w:szCs w:val="20"/>
    </w:rPr>
  </w:style>
  <w:style w:type="paragraph" w:styleId="3317">
    <w:name w:val="目次、索引正文"/>
    <w:next w:val="3317"/>
    <w:link w:val="684"/>
    <w:semiHidden/>
    <w:qFormat/>
    <w:pPr>
      <w:jc w:val="both"/>
      <w:spacing w:line="320" w:lineRule="exact"/>
    </w:pPr>
    <w:rPr>
      <w:rFonts w:ascii="宋体"/>
      <w:sz w:val="21"/>
      <w:lang w:val="en-US" w:eastAsia="zh-CN" w:bidi="ar-SA"/>
    </w:rPr>
  </w:style>
  <w:style w:type="paragraph" w:styleId="3318">
    <w:name w:val="封面书名"/>
    <w:next w:val="3318"/>
    <w:link w:val="684"/>
    <w:qFormat/>
    <w:pPr>
      <w:jc w:val="center"/>
      <w:spacing w:before="120" w:after="120" w:line="360" w:lineRule="auto"/>
    </w:pPr>
    <w:rPr>
      <w:rFonts w:ascii="Arial" w:hAnsi="Arial"/>
      <w:b/>
      <w:sz w:val="52"/>
      <w:lang w:val="en-US" w:eastAsia="zh-CN" w:bidi="ar-SA"/>
    </w:rPr>
  </w:style>
  <w:style w:type="paragraph" w:styleId="3319">
    <w:name w:val="通用3"/>
    <w:basedOn w:val="684"/>
    <w:next w:val="3319"/>
    <w:link w:val="684"/>
    <w:semiHidden/>
    <w:qFormat/>
    <w:pPr>
      <w:jc w:val="left"/>
      <w:spacing w:line="360" w:lineRule="auto"/>
      <w:widowControl/>
    </w:pPr>
    <w:rPr>
      <w:rFonts w:ascii="宋体" w:hAnsi="宋体" w:cs="宋体"/>
    </w:rPr>
  </w:style>
  <w:style w:type="paragraph" w:styleId="3320">
    <w:name w:val="Paragraphe[0]"/>
    <w:basedOn w:val="684"/>
    <w:next w:val="3320"/>
    <w:link w:val="684"/>
    <w:qFormat/>
    <w:pPr>
      <w:ind w:left="567"/>
      <w:jc w:val="left"/>
      <w:spacing w:before="120" w:after="60"/>
      <w:widowControl/>
    </w:pPr>
    <w:rPr>
      <w:rFonts w:ascii="宋体" w:hAnsi="宋体"/>
      <w:color w:val="0000ff"/>
      <w:sz w:val="24"/>
      <w:szCs w:val="20"/>
      <w:u w:val="single"/>
    </w:rPr>
  </w:style>
  <w:style w:type="paragraph" w:styleId="3321">
    <w:name w:val="xl50"/>
    <w:basedOn w:val="684"/>
    <w:next w:val="3321"/>
    <w:link w:val="684"/>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3322">
    <w:name w:val="样式e"/>
    <w:basedOn w:val="684"/>
    <w:next w:val="3322"/>
    <w:link w:val="684"/>
    <w:qFormat/>
    <w:pPr>
      <w:jc w:val="left"/>
    </w:pPr>
    <w:rPr>
      <w:rFonts w:ascii="仿宋_GB2312" w:hAnsi="宋体" w:eastAsia="仿宋_GB2312"/>
      <w:color w:val="ff0000"/>
      <w:sz w:val="24"/>
    </w:rPr>
  </w:style>
  <w:style w:type="paragraph" w:styleId="3323">
    <w:name w:val="方案标题2"/>
    <w:next w:val="684"/>
    <w:link w:val="684"/>
    <w:qFormat/>
    <w:pPr>
      <w:keepNext/>
      <w:spacing w:line="440" w:lineRule="exact"/>
      <w:widowControl w:val="off"/>
      <w:outlineLvl w:val="1"/>
    </w:pPr>
    <w:rPr>
      <w:rFonts w:eastAsia="黑体"/>
      <w:b/>
      <w:sz w:val="28"/>
      <w:lang w:val="en-US" w:eastAsia="zh-CN" w:bidi="ar-SA"/>
    </w:rPr>
  </w:style>
  <w:style w:type="paragraph" w:styleId="3324">
    <w:name w:val="正文文字1"/>
    <w:basedOn w:val="740"/>
    <w:next w:val="3324"/>
    <w:link w:val="684"/>
    <w:qFormat/>
    <w:pPr>
      <w:ind w:firstLine="480"/>
      <w:jc w:val="left"/>
    </w:pPr>
    <w:rPr>
      <w:rFonts w:ascii="Times New Roman" w:eastAsia="宋体"/>
      <w:bCs w:val="0"/>
      <w:sz w:val="24"/>
      <w:szCs w:val="28"/>
    </w:rPr>
  </w:style>
  <w:style w:type="paragraph" w:styleId="3325">
    <w:name w:val="正文（一）"/>
    <w:basedOn w:val="684"/>
    <w:next w:val="3325"/>
    <w:link w:val="684"/>
    <w:qFormat/>
    <w:pPr>
      <w:ind w:firstLine="420"/>
      <w:jc w:val="left"/>
      <w:spacing w:line="400" w:lineRule="atLeast"/>
    </w:pPr>
    <w:rPr>
      <w:szCs w:val="20"/>
    </w:rPr>
  </w:style>
  <w:style w:type="paragraph" w:styleId="3326">
    <w:name w:val="Cover Text"/>
    <w:next w:val="3326"/>
    <w:link w:val="684"/>
    <w:qFormat/>
    <w:pPr>
      <w:jc w:val="both"/>
      <w:spacing w:before="80" w:after="80" w:line="240" w:lineRule="atLeast"/>
    </w:pPr>
    <w:rPr>
      <w:rFonts w:ascii="Arial" w:hAnsi="Arial" w:eastAsia="黑体" w:cs="Arial"/>
      <w:lang w:val="en-US" w:eastAsia="zh-CN" w:bidi="ar-SA"/>
    </w:rPr>
  </w:style>
  <w:style w:type="paragraph" w:styleId="3327">
    <w:name w:val="xl165"/>
    <w:basedOn w:val="684"/>
    <w:next w:val="3327"/>
    <w:link w:val="684"/>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sz w:val="20"/>
      <w:szCs w:val="20"/>
    </w:rPr>
  </w:style>
  <w:style w:type="paragraph" w:styleId="3328">
    <w:name w:val="xl149"/>
    <w:basedOn w:val="684"/>
    <w:next w:val="3328"/>
    <w:link w:val="684"/>
    <w:qFormat/>
    <w:pPr>
      <w:jc w:val="left"/>
      <w:spacing w:before="100" w:beforeAutospacing="1" w:after="100" w:afterAutospacing="1"/>
      <w:widowControl/>
      <w:pBdr>
        <w:top w:val="single" w:color="000000" w:sz="4" w:space="0"/>
        <w:bottom w:val="single" w:color="000000" w:sz="4" w:space="0"/>
      </w:pBdr>
    </w:pPr>
    <w:rPr>
      <w:rFonts w:ascii="Arial" w:hAnsi="Arial" w:cs="Arial"/>
      <w:b/>
      <w:bCs/>
      <w:sz w:val="20"/>
      <w:szCs w:val="20"/>
    </w:rPr>
  </w:style>
  <w:style w:type="paragraph" w:styleId="3329">
    <w:name w:val="罗列1级"/>
    <w:basedOn w:val="684"/>
    <w:next w:val="3329"/>
    <w:link w:val="684"/>
    <w:qFormat/>
    <w:pPr>
      <w:jc w:val="left"/>
      <w:spacing w:after="156" w:line="400" w:lineRule="atLeast"/>
      <w:tabs>
        <w:tab w:val="left" w:pos="890" w:leader="none"/>
      </w:tabs>
    </w:pPr>
    <w:rPr>
      <w:rFonts w:ascii="黑体" w:eastAsia="黑体"/>
      <w:color w:val="000000"/>
      <w:szCs w:val="20"/>
    </w:rPr>
  </w:style>
  <w:style w:type="paragraph" w:styleId="3330">
    <w:name w:val="小(a)"/>
    <w:basedOn w:val="754"/>
    <w:next w:val="3330"/>
    <w:link w:val="684"/>
    <w:qFormat/>
    <w:pPr>
      <w:ind w:left="3430" w:hanging="425"/>
      <w:spacing w:line="500" w:lineRule="atLeast"/>
    </w:pPr>
    <w:rPr>
      <w:rFonts w:ascii="文新字海-粗楷" w:eastAsia="文新字海-粗楷" w:cs="Times New Roman"/>
      <w:sz w:val="28"/>
      <w:szCs w:val="20"/>
      <w:lang w:eastAsia="zh-TW"/>
    </w:rPr>
  </w:style>
  <w:style w:type="paragraph" w:styleId="3331">
    <w:name w:val="标号"/>
    <w:basedOn w:val="684"/>
    <w:next w:val="3331"/>
    <w:link w:val="684"/>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332">
    <w:name w:val="Bullet 1"/>
    <w:basedOn w:val="684"/>
    <w:next w:val="3332"/>
    <w:link w:val="684"/>
    <w:qFormat/>
    <w:pPr>
      <w:ind w:left="360" w:hanging="360"/>
      <w:jc w:val="left"/>
      <w:spacing w:after="72"/>
      <w:widowControl/>
      <w:tabs>
        <w:tab w:val="left" w:pos="360" w:leader="none"/>
      </w:tabs>
    </w:pPr>
    <w:rPr>
      <w:rFonts w:ascii="宋体" w:hAnsi="宋体"/>
      <w:sz w:val="24"/>
      <w:szCs w:val="20"/>
    </w:rPr>
  </w:style>
  <w:style w:type="paragraph" w:styleId="3333">
    <w:name w:val="Prog example"/>
    <w:basedOn w:val="684"/>
    <w:next w:val="3333"/>
    <w:link w:val="684"/>
    <w:qFormat/>
    <w:pPr>
      <w:ind w:left="2268"/>
      <w:jc w:val="left"/>
      <w:keepLines/>
      <w:widowControl/>
    </w:pPr>
    <w:rPr>
      <w:rFonts w:ascii="Courier New" w:hAnsi="Courier New"/>
      <w:sz w:val="16"/>
      <w:szCs w:val="20"/>
      <w:lang w:eastAsia="en-US"/>
    </w:rPr>
  </w:style>
  <w:style w:type="paragraph" w:styleId="3334">
    <w:name w:val="文1"/>
    <w:basedOn w:val="783"/>
    <w:next w:val="3334"/>
    <w:link w:val="684"/>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335">
    <w:name w:val="xl60"/>
    <w:basedOn w:val="684"/>
    <w:next w:val="3335"/>
    <w:link w:val="68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3336">
    <w:name w:val="丝毫样式"/>
    <w:basedOn w:val="684"/>
    <w:next w:val="3336"/>
    <w:link w:val="684"/>
    <w:qFormat/>
    <w:pPr>
      <w:ind w:firstLine="200"/>
      <w:jc w:val="left"/>
      <w:spacing w:before="6" w:after="6" w:line="400" w:lineRule="exact"/>
    </w:pPr>
    <w:rPr>
      <w:rFonts w:eastAsia="仿宋_GB2312"/>
      <w:szCs w:val="20"/>
    </w:rPr>
  </w:style>
  <w:style w:type="paragraph" w:styleId="3337">
    <w:name w:val="封面标题"/>
    <w:next w:val="3337"/>
    <w:link w:val="684"/>
    <w:qFormat/>
    <w:pPr>
      <w:jc w:val="center"/>
    </w:pPr>
    <w:rPr>
      <w:rFonts w:eastAsia="黑体"/>
      <w:sz w:val="64"/>
      <w:szCs w:val="72"/>
      <w:lang w:val="en-US" w:eastAsia="zh-CN" w:bidi="ar-SA"/>
    </w:rPr>
  </w:style>
  <w:style w:type="paragraph" w:styleId="3338">
    <w:name w:val="索引 51"/>
    <w:basedOn w:val="684"/>
    <w:next w:val="684"/>
    <w:link w:val="684"/>
    <w:qFormat/>
    <w:pPr>
      <w:ind w:left="800"/>
      <w:jc w:val="left"/>
    </w:pPr>
    <w:rPr>
      <w:rFonts w:ascii="宋体" w:hAnsi="宋体"/>
    </w:rPr>
  </w:style>
  <w:style w:type="paragraph" w:styleId="3339">
    <w:name w:val="国标1级new"/>
    <w:basedOn w:val="3340"/>
    <w:next w:val="3339"/>
    <w:link w:val="684"/>
    <w:semiHidden/>
    <w:qFormat/>
  </w:style>
  <w:style w:type="paragraph" w:styleId="3340">
    <w:name w:val="国标1级"/>
    <w:basedOn w:val="685"/>
    <w:next w:val="3340"/>
    <w:link w:val="684"/>
    <w:semiHidden/>
    <w:qFormat/>
    <w:pPr>
      <w:keepLines/>
      <w:spacing w:line="312" w:lineRule="exact"/>
    </w:pPr>
    <w:rPr>
      <w:rFonts w:ascii="黑体" w:eastAsia="宋体"/>
      <w:bCs w:val="0"/>
      <w:szCs w:val="21"/>
    </w:rPr>
  </w:style>
  <w:style w:type="paragraph" w:styleId="3341">
    <w:name w:val="罗列3级"/>
    <w:basedOn w:val="684"/>
    <w:next w:val="3341"/>
    <w:link w:val="684"/>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342">
    <w:name w:val="数字编号列项（二级）"/>
    <w:next w:val="3342"/>
    <w:link w:val="684"/>
    <w:semiHidden/>
    <w:qFormat/>
    <w:pPr>
      <w:ind w:left="400" w:hanging="200"/>
      <w:jc w:val="both"/>
      <w:tabs>
        <w:tab w:val="left" w:pos="900" w:leader="none"/>
      </w:tabs>
    </w:pPr>
    <w:rPr>
      <w:rFonts w:ascii="宋体"/>
      <w:sz w:val="21"/>
      <w:lang w:val="en-US" w:eastAsia="zh-CN" w:bidi="ar-SA"/>
    </w:rPr>
  </w:style>
  <w:style w:type="paragraph" w:styleId="3343">
    <w:name w:val="Char Char1 Char Char Char Char Char Char Char1"/>
    <w:basedOn w:val="684"/>
    <w:next w:val="3343"/>
    <w:link w:val="684"/>
    <w:qFormat/>
    <w:rPr>
      <w:rFonts w:ascii="Tahoma" w:hAnsi="Tahoma"/>
      <w:sz w:val="24"/>
      <w:szCs w:val="20"/>
    </w:rPr>
  </w:style>
  <w:style w:type="paragraph" w:styleId="3344">
    <w:name w:val="IN Voice"/>
    <w:next w:val="3344"/>
    <w:link w:val="684"/>
    <w:qFormat/>
    <w:pPr>
      <w:spacing w:before="20" w:after="20"/>
    </w:pPr>
    <w:rPr>
      <w:rFonts w:ascii="Arial Narrow" w:hAnsi="Arial Narrow" w:cs="Arial"/>
      <w:bCs/>
      <w:sz w:val="15"/>
      <w:szCs w:val="15"/>
      <w:lang w:val="en-US" w:eastAsia="zh-CN" w:bidi="ar-SA"/>
    </w:rPr>
  </w:style>
  <w:style w:type="paragraph" w:styleId="3345">
    <w:name w:val="KX标题2"/>
    <w:basedOn w:val="686"/>
    <w:next w:val="684"/>
    <w:link w:val="684"/>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3346">
    <w:name w:val="Section[1]"/>
    <w:next w:val="3346"/>
    <w:link w:val="684"/>
    <w:qFormat/>
    <w:pPr>
      <w:ind w:left="1133" w:hanging="1134"/>
      <w:keepNext/>
      <w:spacing w:before="240" w:after="120" w:line="278" w:lineRule="auto"/>
      <w:tabs>
        <w:tab w:val="left" w:pos="1133" w:leader="none"/>
      </w:tabs>
    </w:pPr>
    <w:rPr>
      <w:b/>
      <w:color w:val="c0c0c0"/>
      <w:sz w:val="24"/>
      <w:lang w:val="en-US" w:eastAsia="zh-CN" w:bidi="ar-SA"/>
    </w:rPr>
  </w:style>
  <w:style w:type="paragraph" w:styleId="3347">
    <w:name w:val="表头字体"/>
    <w:basedOn w:val="684"/>
    <w:next w:val="3347"/>
    <w:link w:val="684"/>
    <w:qFormat/>
    <w:pPr>
      <w:jc w:val="center"/>
    </w:pPr>
    <w:rPr>
      <w:rFonts w:ascii="Arial" w:hAnsi="Arial"/>
      <w:szCs w:val="21"/>
    </w:rPr>
  </w:style>
  <w:style w:type="paragraph" w:styleId="3348">
    <w:name w:val="样式 样式 标题4 + 宋体 + 段前: 1 行"/>
    <w:basedOn w:val="684"/>
    <w:next w:val="3348"/>
    <w:link w:val="684"/>
    <w:qFormat/>
    <w:pPr>
      <w:jc w:val="left"/>
      <w:spacing w:line="440" w:lineRule="exact"/>
    </w:pPr>
    <w:rPr>
      <w:rFonts w:ascii="宋体" w:hAnsi="宋体" w:cs="宋体"/>
      <w:b/>
      <w:bCs/>
      <w:sz w:val="24"/>
      <w:szCs w:val="20"/>
    </w:rPr>
  </w:style>
  <w:style w:type="paragraph" w:styleId="3349">
    <w:name w:val="內容"/>
    <w:basedOn w:val="740"/>
    <w:next w:val="3349"/>
    <w:link w:val="684"/>
    <w:qFormat/>
    <w:pPr>
      <w:ind w:left="238" w:firstLine="482"/>
      <w:jc w:val="left"/>
      <w:spacing w:line="240" w:lineRule="auto"/>
      <w:widowControl/>
    </w:pPr>
    <w:rPr>
      <w:rFonts w:ascii="Verdana" w:hAnsi="Verdana" w:eastAsia="DFKai-SB"/>
      <w:bCs w:val="0"/>
      <w:szCs w:val="20"/>
      <w:lang w:eastAsia="en-US"/>
    </w:rPr>
  </w:style>
  <w:style w:type="paragraph" w:styleId="3350">
    <w:name w:val="样式 宋体 行距: 1.5 倍行距"/>
    <w:basedOn w:val="684"/>
    <w:next w:val="3350"/>
    <w:link w:val="684"/>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351">
    <w:name w:val="投标标题3"/>
    <w:next w:val="3351"/>
    <w:link w:val="684"/>
    <w:unhideWhenUsed/>
    <w:qFormat/>
    <w:pPr>
      <w:spacing w:line="520" w:lineRule="exact"/>
    </w:pPr>
    <w:rPr>
      <w:b/>
      <w:sz w:val="28"/>
      <w:lang w:val="en-US" w:eastAsia="zh-CN" w:bidi="ar-SA"/>
    </w:rPr>
  </w:style>
  <w:style w:type="paragraph" w:styleId="3352">
    <w:name w:val="Appendix Index level 1"/>
    <w:basedOn w:val="684"/>
    <w:next w:val="3352"/>
    <w:link w:val="684"/>
    <w:qFormat/>
    <w:pPr>
      <w:jc w:val="left"/>
      <w:spacing w:line="360" w:lineRule="auto"/>
      <w:tabs>
        <w:tab w:val="left" w:pos="360" w:leader="none"/>
      </w:tabs>
    </w:pPr>
    <w:rPr>
      <w:rFonts w:eastAsia="PMingLiU"/>
      <w:sz w:val="24"/>
      <w:szCs w:val="20"/>
      <w:lang w:val="en-AU" w:eastAsia="zh-TW"/>
    </w:rPr>
  </w:style>
  <w:style w:type="paragraph" w:styleId="3353">
    <w:name w:val="四号线第六级"/>
    <w:basedOn w:val="684"/>
    <w:next w:val="3353"/>
    <w:link w:val="684"/>
    <w:unhideWhenUsed/>
    <w:qFormat/>
    <w:pPr>
      <w:ind w:left="2520" w:hanging="420"/>
      <w:jc w:val="left"/>
      <w:widowControl/>
    </w:pPr>
    <w:rPr>
      <w:rFonts w:ascii="宋体" w:hAnsi="宋体" w:cs="宋体"/>
    </w:rPr>
  </w:style>
  <w:style w:type="paragraph" w:styleId="3354">
    <w:name w:val="目录（目录以下文字）-小四号字"/>
    <w:basedOn w:val="3240"/>
    <w:next w:val="3354"/>
    <w:link w:val="684"/>
    <w:uiPriority w:val="99"/>
    <w:qFormat/>
    <w:rPr>
      <w:sz w:val="24"/>
    </w:rPr>
  </w:style>
  <w:style w:type="paragraph" w:styleId="3355">
    <w:name w:val="xl87"/>
    <w:basedOn w:val="684"/>
    <w:next w:val="3355"/>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356">
    <w:name w:val="NOTE Text List"/>
    <w:basedOn w:val="684"/>
    <w:next w:val="3356"/>
    <w:link w:val="684"/>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357">
    <w:name w:val="表注："/>
    <w:basedOn w:val="684"/>
    <w:next w:val="3357"/>
    <w:link w:val="684"/>
    <w:qFormat/>
    <w:pPr>
      <w:jc w:val="center"/>
      <w:keepNext/>
      <w:spacing w:line="440" w:lineRule="exact"/>
    </w:pPr>
    <w:rPr>
      <w:rFonts w:ascii="宋体" w:hAnsi="宋体"/>
      <w:szCs w:val="28"/>
    </w:rPr>
  </w:style>
  <w:style w:type="paragraph" w:styleId="3358">
    <w:name w:val="特殊样式"/>
    <w:basedOn w:val="684"/>
    <w:next w:val="3358"/>
    <w:link w:val="684"/>
    <w:qFormat/>
    <w:pPr>
      <w:jc w:val="left"/>
      <w:spacing w:line="420" w:lineRule="atLeast"/>
      <w:widowControl/>
    </w:pPr>
    <w:rPr>
      <w:rFonts w:ascii="宋体" w:hAnsi="FuturaA Md BT"/>
      <w:b/>
      <w:bCs/>
      <w:color w:val="ff0000"/>
      <w:szCs w:val="20"/>
      <w:lang w:val="en-GB"/>
    </w:rPr>
  </w:style>
  <w:style w:type="paragraph" w:styleId="3359">
    <w:name w:val="01.正文（首行缩进）"/>
    <w:basedOn w:val="684"/>
    <w:next w:val="3359"/>
    <w:link w:val="684"/>
    <w:qFormat/>
    <w:pPr>
      <w:ind w:firstLine="200"/>
      <w:jc w:val="left"/>
      <w:spacing w:line="360" w:lineRule="auto"/>
    </w:pPr>
    <w:rPr>
      <w:rFonts w:ascii="宋体" w:hAnsi="宋体"/>
      <w:szCs w:val="21"/>
    </w:rPr>
  </w:style>
  <w:style w:type="paragraph" w:styleId="3360">
    <w:name w:val="样式 行距: 固定值 20 磅"/>
    <w:basedOn w:val="684"/>
    <w:next w:val="3360"/>
    <w:link w:val="684"/>
    <w:qFormat/>
    <w:pPr>
      <w:ind w:left="-178" w:right="-512" w:firstLine="420"/>
      <w:jc w:val="left"/>
      <w:spacing w:line="400" w:lineRule="exact"/>
    </w:pPr>
    <w:rPr>
      <w:rFonts w:ascii="宋体" w:hAnsi="宋体" w:cs="宋体"/>
      <w:szCs w:val="20"/>
    </w:rPr>
  </w:style>
  <w:style w:type="paragraph" w:styleId="3361">
    <w:name w:val="ymtitle"/>
    <w:basedOn w:val="2355"/>
    <w:next w:val="3361"/>
    <w:link w:val="684"/>
    <w:qFormat/>
    <w:pPr>
      <w:ind w:firstLine="504"/>
      <w:jc w:val="both"/>
      <w:spacing w:before="120" w:after="120" w:line="480" w:lineRule="atLeast"/>
    </w:pPr>
    <w:rPr>
      <w:b/>
      <w:spacing w:val="0"/>
    </w:rPr>
  </w:style>
  <w:style w:type="paragraph" w:styleId="3362">
    <w:name w:val="ST20_10"/>
    <w:basedOn w:val="720"/>
    <w:next w:val="3362"/>
    <w:link w:val="684"/>
    <w:qFormat/>
    <w:pPr>
      <w:ind w:left="420" w:firstLine="0"/>
      <w:spacing w:after="120"/>
      <w:widowControl w:val="off"/>
    </w:pPr>
    <w:rPr>
      <w:rFonts w:ascii="宋体" w:hAnsi="Tms Rmn" w:eastAsia="宋体"/>
      <w:sz w:val="21"/>
    </w:rPr>
  </w:style>
  <w:style w:type="paragraph" w:styleId="3363">
    <w:name w:val="须知"/>
    <w:basedOn w:val="684"/>
    <w:next w:val="3363"/>
    <w:link w:val="684"/>
    <w:semiHidden/>
    <w:qFormat/>
    <w:pPr>
      <w:jc w:val="left"/>
      <w:spacing w:line="360" w:lineRule="auto"/>
      <w:widowControl/>
    </w:pPr>
    <w:rPr>
      <w:rFonts w:ascii="宋体" w:hAnsi="宋体" w:cs="宋体"/>
      <w:b/>
      <w:bCs/>
      <w:sz w:val="24"/>
    </w:rPr>
  </w:style>
  <w:style w:type="paragraph" w:styleId="3364">
    <w:name w:val="批注文字1"/>
    <w:basedOn w:val="684"/>
    <w:next w:val="3364"/>
    <w:link w:val="684"/>
    <w:qFormat/>
    <w:pPr>
      <w:jc w:val="left"/>
    </w:pPr>
    <w:rPr>
      <w:rFonts w:ascii="宋体" w:hAnsi="宋体" w:eastAsia="Times New Roman"/>
      <w:szCs w:val="21"/>
    </w:rPr>
  </w:style>
  <w:style w:type="paragraph" w:styleId="3365">
    <w:name w:val="样式1-1"/>
    <w:basedOn w:val="684"/>
    <w:next w:val="3365"/>
    <w:link w:val="684"/>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366">
    <w:name w:val="Balloon Text1"/>
    <w:basedOn w:val="684"/>
    <w:next w:val="3366"/>
    <w:link w:val="684"/>
    <w:semiHidden/>
    <w:qFormat/>
    <w:pPr>
      <w:jc w:val="left"/>
    </w:pPr>
    <w:rPr>
      <w:rFonts w:ascii="宋体" w:hAnsi="宋体"/>
      <w:sz w:val="16"/>
      <w:szCs w:val="16"/>
    </w:rPr>
  </w:style>
  <w:style w:type="paragraph" w:styleId="3367">
    <w:name w:val="普通(Web)"/>
    <w:basedOn w:val="684"/>
    <w:next w:val="3367"/>
    <w:link w:val="684"/>
    <w:qFormat/>
    <w:pPr>
      <w:jc w:val="left"/>
      <w:spacing w:before="100" w:beforeAutospacing="1" w:after="100" w:afterAutospacing="1"/>
      <w:widowControl/>
    </w:pPr>
    <w:rPr>
      <w:rFonts w:ascii="宋体" w:hAnsi="宋体"/>
      <w:sz w:val="24"/>
    </w:rPr>
  </w:style>
  <w:style w:type="paragraph" w:styleId="3368">
    <w:name w:val="目录二"/>
    <w:basedOn w:val="684"/>
    <w:next w:val="3368"/>
    <w:link w:val="684"/>
    <w:qFormat/>
    <w:pPr>
      <w:ind w:hanging="567"/>
      <w:jc w:val="left"/>
      <w:spacing w:line="360" w:lineRule="auto"/>
      <w:tabs>
        <w:tab w:val="left" w:pos="840" w:leader="none"/>
      </w:tabs>
    </w:pPr>
    <w:rPr>
      <w:rFonts w:ascii="宋体" w:hAnsi="宋体"/>
      <w:b/>
    </w:rPr>
  </w:style>
  <w:style w:type="paragraph" w:styleId="3369">
    <w:name w:val="font15"/>
    <w:basedOn w:val="684"/>
    <w:next w:val="3369"/>
    <w:link w:val="684"/>
    <w:qFormat/>
    <w:pPr>
      <w:jc w:val="left"/>
      <w:spacing w:before="100" w:beforeAutospacing="1" w:after="100" w:afterAutospacing="1"/>
      <w:widowControl/>
    </w:pPr>
    <w:rPr>
      <w:rFonts w:ascii="宋体" w:hAnsi="宋体" w:cs="宋体"/>
      <w:b/>
      <w:bCs/>
      <w:sz w:val="20"/>
      <w:szCs w:val="20"/>
    </w:rPr>
  </w:style>
  <w:style w:type="paragraph" w:styleId="3370">
    <w:name w:val="Command1"/>
    <w:next w:val="3370"/>
    <w:link w:val="684"/>
    <w:qFormat/>
    <w:rPr>
      <w:rFonts w:ascii="Arial" w:hAnsi="Arial"/>
      <w:sz w:val="24"/>
      <w:lang w:val="en-US" w:eastAsia="en-US" w:bidi="ar-SA"/>
    </w:rPr>
  </w:style>
  <w:style w:type="paragraph" w:styleId="3371">
    <w:name w:val="USE 3"/>
    <w:basedOn w:val="684"/>
    <w:next w:val="3371"/>
    <w:link w:val="684"/>
    <w:qFormat/>
    <w:pPr>
      <w:ind w:left="890" w:hanging="170"/>
      <w:jc w:val="left"/>
      <w:spacing w:line="360" w:lineRule="auto"/>
    </w:pPr>
    <w:rPr>
      <w:rFonts w:ascii="宋体" w:hAnsi="宋体"/>
      <w:sz w:val="24"/>
      <w:szCs w:val="20"/>
    </w:rPr>
  </w:style>
  <w:style w:type="paragraph" w:styleId="3372">
    <w:name w:val="document title on cover"/>
    <w:basedOn w:val="684"/>
    <w:next w:val="3372"/>
    <w:link w:val="684"/>
    <w:qFormat/>
    <w:pPr>
      <w:jc w:val="center"/>
      <w:spacing w:line="360" w:lineRule="auto"/>
      <w:widowControl/>
    </w:pPr>
    <w:rPr>
      <w:rFonts w:ascii="Arial" w:hAnsi="Arial"/>
      <w:b/>
      <w:sz w:val="56"/>
      <w:szCs w:val="20"/>
    </w:rPr>
  </w:style>
  <w:style w:type="paragraph" w:styleId="3373">
    <w:name w:val="TOC Heading1"/>
    <w:basedOn w:val="685"/>
    <w:next w:val="684"/>
    <w:link w:val="684"/>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3374">
    <w:name w:val="表号去除自动编号"/>
    <w:basedOn w:val="684"/>
    <w:next w:val="3374"/>
    <w:link w:val="684"/>
    <w:qFormat/>
    <w:pPr>
      <w:jc w:val="center"/>
      <w:keepNext/>
      <w:spacing w:line="360" w:lineRule="auto"/>
    </w:pPr>
    <w:rPr>
      <w:rFonts w:ascii="宋体" w:hAnsi="宋体"/>
      <w:szCs w:val="20"/>
    </w:rPr>
  </w:style>
  <w:style w:type="paragraph" w:styleId="3375">
    <w:name w:val="页眉页脚"/>
    <w:basedOn w:val="684"/>
    <w:next w:val="3375"/>
    <w:link w:val="684"/>
    <w:qFormat/>
    <w:rPr>
      <w:rFonts w:ascii="宋体" w:hAnsi="宋体" w:cs="Arial"/>
      <w:color w:val="000000"/>
      <w:sz w:val="18"/>
    </w:rPr>
  </w:style>
  <w:style w:type="paragraph" w:styleId="3376">
    <w:name w:val="Char Char Char Char Char Char Char Char Char Char Char Char2 Char"/>
    <w:basedOn w:val="684"/>
    <w:next w:val="684"/>
    <w:link w:val="684"/>
    <w:qFormat/>
    <w:pPr>
      <w:jc w:val="left"/>
    </w:pPr>
    <w:rPr>
      <w:rFonts w:eastAsia="仿宋_GB2312"/>
      <w:szCs w:val="20"/>
    </w:rPr>
  </w:style>
  <w:style w:type="paragraph" w:styleId="3377">
    <w:name w:val="Char Char Char Char Char Char Char5"/>
    <w:basedOn w:val="684"/>
    <w:next w:val="3377"/>
    <w:link w:val="684"/>
    <w:qFormat/>
    <w:pPr>
      <w:jc w:val="left"/>
    </w:pPr>
    <w:rPr>
      <w:rFonts w:ascii="仿宋_GB2312" w:hAnsi="宋体" w:eastAsia="仿宋_GB2312"/>
      <w:b/>
      <w:sz w:val="32"/>
      <w:szCs w:val="32"/>
    </w:rPr>
  </w:style>
  <w:style w:type="paragraph" w:styleId="3378">
    <w:name w:val="Item List-正文"/>
    <w:basedOn w:val="684"/>
    <w:next w:val="3378"/>
    <w:link w:val="684"/>
    <w:qFormat/>
    <w:pPr>
      <w:ind w:left="840" w:hanging="840"/>
      <w:jc w:val="left"/>
      <w:spacing w:before="60"/>
      <w:widowControl/>
      <w:tabs>
        <w:tab w:val="left" w:pos="426" w:leader="none"/>
        <w:tab w:val="left" w:pos="840" w:leader="none"/>
      </w:tabs>
    </w:pPr>
    <w:rPr>
      <w:rFonts w:ascii="Arial" w:hAnsi="Arial" w:cs="Arial"/>
      <w:szCs w:val="21"/>
    </w:rPr>
  </w:style>
  <w:style w:type="paragraph" w:styleId="3379">
    <w:name w:val="样式24"/>
    <w:basedOn w:val="3380"/>
    <w:next w:val="3379"/>
    <w:link w:val="684"/>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3380">
    <w:name w:val="样式19"/>
    <w:basedOn w:val="684"/>
    <w:next w:val="3380"/>
    <w:link w:val="684"/>
    <w:qFormat/>
    <w:pPr>
      <w:ind w:firstLine="200"/>
      <w:spacing w:line="440" w:lineRule="exact"/>
      <w:widowControl/>
    </w:pPr>
    <w:rPr>
      <w:rFonts w:ascii="Arial" w:hAnsi="Arial" w:eastAsia="黑体"/>
      <w:spacing w:val="6"/>
      <w:sz w:val="24"/>
      <w:szCs w:val="20"/>
    </w:rPr>
  </w:style>
  <w:style w:type="paragraph" w:styleId="3381">
    <w:name w:val="Numbered list"/>
    <w:basedOn w:val="684"/>
    <w:next w:val="3381"/>
    <w:link w:val="684"/>
    <w:qFormat/>
    <w:pPr>
      <w:jc w:val="left"/>
      <w:spacing w:before="60" w:after="60"/>
      <w:widowControl/>
      <w:tabs>
        <w:tab w:val="left" w:pos="927" w:leader="none"/>
      </w:tabs>
    </w:pPr>
    <w:rPr>
      <w:rFonts w:ascii="宋体" w:hAnsi="宋体" w:eastAsia="Times New Roman"/>
      <w:sz w:val="22"/>
      <w:szCs w:val="20"/>
      <w:lang w:eastAsia="en-US"/>
    </w:rPr>
  </w:style>
  <w:style w:type="paragraph" w:styleId="3382">
    <w:name w:val="wq1"/>
    <w:basedOn w:val="684"/>
    <w:next w:val="3382"/>
    <w:link w:val="684"/>
    <w:qFormat/>
    <w:pPr>
      <w:jc w:val="center"/>
      <w:spacing w:line="360" w:lineRule="auto"/>
    </w:pPr>
    <w:rPr>
      <w:rFonts w:ascii="宋体" w:hAnsi="宋体"/>
      <w:b/>
      <w:color w:val="000000"/>
      <w:sz w:val="44"/>
      <w:szCs w:val="20"/>
    </w:rPr>
  </w:style>
  <w:style w:type="paragraph" w:styleId="3383">
    <w:name w:val="样式 (西文) 宋体 行距: 1.5 倍行距"/>
    <w:basedOn w:val="684"/>
    <w:next w:val="3383"/>
    <w:link w:val="684"/>
    <w:qFormat/>
    <w:pPr>
      <w:jc w:val="left"/>
      <w:spacing w:line="360" w:lineRule="auto"/>
    </w:pPr>
    <w:rPr>
      <w:rFonts w:ascii="宋体" w:hAnsi="宋体" w:cs="宋体"/>
      <w:szCs w:val="20"/>
    </w:rPr>
  </w:style>
  <w:style w:type="paragraph" w:styleId="3384">
    <w:name w:val="封面-资质证书、项目编号、密级"/>
    <w:basedOn w:val="684"/>
    <w:next w:val="3384"/>
    <w:link w:val="684"/>
    <w:uiPriority w:val="99"/>
    <w:qFormat/>
    <w:pPr>
      <w:spacing w:line="400" w:lineRule="exact"/>
    </w:pPr>
    <w:rPr>
      <w:rFonts w:ascii="黑体" w:hAnsi="Calibri" w:eastAsia="黑体" w:cs="黑体"/>
      <w:szCs w:val="21"/>
    </w:rPr>
  </w:style>
  <w:style w:type="paragraph" w:styleId="3385">
    <w:name w:val="项目符号B"/>
    <w:basedOn w:val="684"/>
    <w:next w:val="3385"/>
    <w:link w:val="684"/>
    <w:qFormat/>
    <w:pPr>
      <w:ind w:left="1260" w:hanging="420"/>
      <w:jc w:val="left"/>
      <w:spacing w:line="360" w:lineRule="auto"/>
      <w:tabs>
        <w:tab w:val="left" w:pos="964" w:leader="none"/>
        <w:tab w:val="left" w:pos="1260" w:leader="none"/>
      </w:tabs>
    </w:pPr>
    <w:rPr>
      <w:rFonts w:ascii="Arial" w:hAnsi="Arial"/>
      <w:sz w:val="24"/>
    </w:rPr>
  </w:style>
  <w:style w:type="paragraph" w:styleId="3386">
    <w:name w:val="TableNumber"/>
    <w:basedOn w:val="684"/>
    <w:next w:val="3387"/>
    <w:link w:val="684"/>
    <w:qFormat/>
    <w:pPr>
      <w:jc w:val="center"/>
      <w:keepNext/>
      <w:spacing w:before="75" w:after="40" w:line="260" w:lineRule="exact"/>
      <w:widowControl/>
    </w:pPr>
    <w:rPr>
      <w:rFonts w:ascii="IDCSansSerif" w:hAnsi="IDCSansSerif"/>
      <w:b/>
      <w:sz w:val="22"/>
      <w:szCs w:val="20"/>
    </w:rPr>
  </w:style>
  <w:style w:type="paragraph" w:styleId="3387">
    <w:name w:val="TableTitle"/>
    <w:basedOn w:val="3386"/>
    <w:next w:val="3387"/>
    <w:link w:val="684"/>
    <w:qFormat/>
    <w:pPr>
      <w:spacing w:before="0" w:after="120"/>
    </w:pPr>
  </w:style>
  <w:style w:type="paragraph" w:styleId="3388">
    <w:name w:val="OT_Body_Text Bullet"/>
    <w:basedOn w:val="684"/>
    <w:next w:val="3388"/>
    <w:link w:val="684"/>
    <w:qFormat/>
    <w:pPr>
      <w:ind w:left="720"/>
      <w:widowControl/>
    </w:pPr>
    <w:rPr>
      <w:rFonts w:ascii="Arial" w:hAnsi="Arial" w:eastAsia="PMingLiU" w:cs="Arial"/>
      <w:sz w:val="20"/>
      <w:szCs w:val="20"/>
      <w:lang w:eastAsia="en-US"/>
    </w:rPr>
  </w:style>
  <w:style w:type="paragraph" w:styleId="3389">
    <w:name w:val="样式 1.2.1.1 海拔高度 +"/>
    <w:basedOn w:val="1183"/>
    <w:next w:val="3389"/>
    <w:link w:val="684"/>
    <w:qFormat/>
    <w:pPr>
      <w:tabs>
        <w:tab w:val="left" w:pos="420" w:leader="none"/>
        <w:tab w:val="left" w:pos="1330" w:leader="none"/>
      </w:tabs>
    </w:pPr>
  </w:style>
  <w:style w:type="paragraph" w:styleId="3390">
    <w:name w:val="4-YSS-b4"/>
    <w:basedOn w:val="684"/>
    <w:next w:val="3390"/>
    <w:link w:val="684"/>
    <w:qFormat/>
    <w:pPr>
      <w:jc w:val="left"/>
    </w:pPr>
    <w:rPr>
      <w:rFonts w:ascii="Tahoma" w:hAnsi="Tahoma" w:eastAsia="黑体"/>
      <w:sz w:val="28"/>
    </w:rPr>
  </w:style>
  <w:style w:type="paragraph" w:styleId="3391">
    <w:name w:val="xl44"/>
    <w:basedOn w:val="684"/>
    <w:next w:val="3391"/>
    <w:link w:val="68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3392">
    <w:name w:val="Question"/>
    <w:basedOn w:val="684"/>
    <w:next w:val="684"/>
    <w:link w:val="684"/>
    <w:qFormat/>
    <w:pPr>
      <w:jc w:val="left"/>
      <w:keepLines/>
      <w:keepNext/>
      <w:spacing w:before="280" w:after="40"/>
      <w:widowControl/>
    </w:pPr>
    <w:rPr>
      <w:rFonts w:ascii="Arial" w:hAnsi="Arial"/>
      <w:b/>
      <w:color w:val="008080"/>
      <w:sz w:val="20"/>
      <w:szCs w:val="20"/>
      <w:lang w:val="en-AU" w:eastAsia="en-US"/>
    </w:rPr>
  </w:style>
  <w:style w:type="paragraph" w:styleId="3393">
    <w:name w:val="样式 标题3 + 首行缩进:  2 字符"/>
    <w:basedOn w:val="1267"/>
    <w:next w:val="684"/>
    <w:link w:val="684"/>
    <w:qFormat/>
    <w:pPr>
      <w:ind w:left="720" w:hanging="432"/>
      <w:keepLines/>
      <w:keepNext/>
      <w:tabs>
        <w:tab w:val="left" w:pos="1260" w:leader="none"/>
      </w:tabs>
    </w:pPr>
    <w:rPr>
      <w:rFonts w:ascii="宋体" w:hAnsi="Calibri" w:eastAsia="宋体" w:cs="黑体"/>
      <w:b/>
      <w:sz w:val="28"/>
    </w:rPr>
  </w:style>
  <w:style w:type="paragraph" w:styleId="3394">
    <w:name w:val="内容-条"/>
    <w:basedOn w:val="687"/>
    <w:next w:val="3394"/>
    <w:link w:val="684"/>
    <w:uiPriority w:val="99"/>
    <w:qFormat/>
    <w:pPr>
      <w:jc w:val="left"/>
      <w:spacing w:line="360" w:lineRule="auto"/>
    </w:pPr>
    <w:rPr>
      <w:rFonts w:ascii="黑体" w:hAnsi="黑体" w:eastAsia="黑体"/>
      <w:sz w:val="30"/>
      <w:szCs w:val="30"/>
    </w:rPr>
  </w:style>
  <w:style w:type="paragraph" w:styleId="3395">
    <w:name w:val="z:Product code"/>
    <w:basedOn w:val="780"/>
    <w:next w:val="3396"/>
    <w:link w:val="684"/>
    <w:qFormat/>
    <w:pPr>
      <w:ind w:left="2268" w:firstLine="420"/>
      <w:jc w:val="left"/>
      <w:spacing w:before="0" w:after="0" w:line="240" w:lineRule="auto"/>
      <w:outlineLvl w:val="9"/>
    </w:pPr>
    <w:rPr>
      <w:rFonts w:ascii="Arial" w:hAnsi="Arial"/>
      <w:bCs w:val="0"/>
      <w:szCs w:val="20"/>
      <w:lang w:eastAsia="en-US"/>
    </w:rPr>
  </w:style>
  <w:style w:type="paragraph" w:styleId="3396">
    <w:name w:val="z:Product name"/>
    <w:basedOn w:val="780"/>
    <w:next w:val="807"/>
    <w:link w:val="684"/>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397">
    <w:name w:val="项目符号二级"/>
    <w:basedOn w:val="3060"/>
    <w:next w:val="3397"/>
    <w:link w:val="684"/>
    <w:qFormat/>
    <w:pPr>
      <w:ind w:left="400" w:hanging="420"/>
      <w:tabs>
        <w:tab w:val="left" w:pos="840" w:leader="none"/>
        <w:tab w:val="left" w:pos="1134" w:leader="none"/>
        <w:tab w:val="left" w:pos="1984" w:leader="none"/>
      </w:tabs>
    </w:pPr>
  </w:style>
  <w:style w:type="paragraph" w:styleId="3398">
    <w:name w:val="1.1.1.1"/>
    <w:basedOn w:val="684"/>
    <w:next w:val="3398"/>
    <w:link w:val="684"/>
    <w:qFormat/>
    <w:pPr>
      <w:ind w:left="869" w:right="200"/>
      <w:jc w:val="left"/>
      <w:spacing w:line="400" w:lineRule="atLeast"/>
      <w:tabs>
        <w:tab w:val="left" w:pos="900" w:leader="none"/>
        <w:tab w:val="left" w:pos="1134" w:leader="none"/>
      </w:tabs>
    </w:pPr>
    <w:rPr>
      <w:rFonts w:ascii="Arial" w:hAnsi="Arial"/>
      <w:sz w:val="24"/>
      <w:szCs w:val="20"/>
    </w:rPr>
  </w:style>
  <w:style w:type="paragraph" w:styleId="3399">
    <w:name w:val="P2"/>
    <w:basedOn w:val="684"/>
    <w:next w:val="3399"/>
    <w:link w:val="684"/>
    <w:qFormat/>
    <w:pPr>
      <w:ind w:left="578" w:firstLine="200"/>
      <w:jc w:val="left"/>
      <w:spacing w:before="240" w:line="240" w:lineRule="atLeast"/>
      <w:widowControl/>
    </w:pPr>
    <w:rPr>
      <w:rFonts w:ascii="Invensys Nimrod" w:hAnsi="Invensys Nimrod"/>
      <w:sz w:val="18"/>
      <w:szCs w:val="20"/>
      <w:lang w:eastAsia="en-US"/>
    </w:rPr>
  </w:style>
  <w:style w:type="paragraph" w:styleId="3400">
    <w:name w:val="表正文左"/>
    <w:next w:val="3400"/>
    <w:link w:val="684"/>
    <w:qFormat/>
    <w:rPr>
      <w:rFonts w:ascii="Arial" w:hAnsi="Arial"/>
      <w:sz w:val="18"/>
      <w:szCs w:val="24"/>
      <w:lang w:val="en-US" w:eastAsia="zh-CN" w:bidi="ar-SA"/>
    </w:rPr>
  </w:style>
  <w:style w:type="paragraph" w:styleId="3401">
    <w:name w:val="标题10"/>
    <w:basedOn w:val="691"/>
    <w:next w:val="3401"/>
    <w:link w:val="684"/>
    <w:qFormat/>
    <w:pPr>
      <w:ind w:left="901" w:hanging="181"/>
      <w:keepLines/>
      <w:spacing w:before="240" w:after="64" w:line="320" w:lineRule="atLeast"/>
      <w:tabs>
        <w:tab w:val="left" w:pos="720" w:leader="none"/>
      </w:tabs>
    </w:pPr>
    <w:rPr>
      <w:rFonts w:ascii="Times New Roman"/>
      <w:b/>
      <w:bCs w:val="0"/>
      <w:color w:val="000000"/>
      <w:sz w:val="24"/>
    </w:rPr>
  </w:style>
  <w:style w:type="paragraph" w:styleId="3402">
    <w:name w:val="第一级"/>
    <w:basedOn w:val="685"/>
    <w:next w:val="3402"/>
    <w:link w:val="684"/>
    <w:qFormat/>
    <w:pPr>
      <w:keepLines/>
      <w:spacing w:before="200" w:after="200" w:line="240" w:lineRule="auto"/>
      <w:widowControl/>
    </w:pPr>
    <w:rPr>
      <w:rFonts w:ascii="Times New Roman" w:eastAsia="宋体"/>
      <w:sz w:val="30"/>
      <w:szCs w:val="28"/>
    </w:rPr>
  </w:style>
  <w:style w:type="paragraph" w:styleId="3403">
    <w:name w:val="通信1"/>
    <w:basedOn w:val="685"/>
    <w:next w:val="3403"/>
    <w:link w:val="684"/>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3404">
    <w:name w:val="正表头"/>
    <w:basedOn w:val="684"/>
    <w:next w:val="3404"/>
    <w:link w:val="684"/>
    <w:unhideWhenUsed/>
    <w:qFormat/>
    <w:pPr>
      <w:jc w:val="center"/>
      <w:widowControl/>
      <w:tabs>
        <w:tab w:val="left" w:pos="480" w:leader="none"/>
      </w:tabs>
    </w:pPr>
    <w:rPr>
      <w:rFonts w:hint="eastAsia" w:ascii="宋体" w:hAnsi="Tms Rmn" w:cs="宋体"/>
    </w:rPr>
  </w:style>
  <w:style w:type="paragraph" w:styleId="3405">
    <w:name w:val="z:Footer_even"/>
    <w:basedOn w:val="769"/>
    <w:next w:val="3405"/>
    <w:link w:val="684"/>
    <w:qFormat/>
    <w:pPr>
      <w:jc w:val="right"/>
      <w:keepNext/>
      <w:spacing w:line="480" w:lineRule="exact"/>
      <w:tabs>
        <w:tab w:val="center" w:pos="3969" w:leader="none"/>
        <w:tab w:val="right" w:pos="8505" w:leader="none"/>
      </w:tabs>
      <w:pBdr>
        <w:top w:val="single" w:color="000000" w:sz="6" w:space="1"/>
      </w:pBdr>
    </w:pPr>
    <w:rPr>
      <w:rFonts w:ascii="Arial" w:hAnsi="Arial"/>
      <w:sz w:val="16"/>
      <w:lang w:eastAsia="en-US"/>
    </w:rPr>
  </w:style>
  <w:style w:type="paragraph" w:styleId="3406">
    <w:name w:val="Heading Middle"/>
    <w:next w:val="3406"/>
    <w:link w:val="684"/>
    <w:qFormat/>
    <w:pPr>
      <w:jc w:val="center"/>
      <w:spacing w:line="240" w:lineRule="atLeast"/>
    </w:pPr>
    <w:rPr>
      <w:rFonts w:cs="Arial"/>
      <w:lang w:val="en-US" w:eastAsia="zh-CN" w:bidi="ar-SA"/>
    </w:rPr>
  </w:style>
  <w:style w:type="paragraph" w:styleId="3407">
    <w:name w:val="样式 标题 4H4Ref Heading 1rh1Heading sqlsect 1.2.3.4h4First S...2"/>
    <w:basedOn w:val="688"/>
    <w:next w:val="3407"/>
    <w:link w:val="684"/>
    <w:qFormat/>
    <w:pPr>
      <w:jc w:val="left"/>
      <w:keepLines w:val="0"/>
      <w:spacing w:before="240" w:after="60" w:line="240" w:lineRule="auto"/>
      <w:widowControl/>
    </w:pPr>
    <w:rPr>
      <w:rFonts w:ascii="Calibri" w:hAnsi="Calibri" w:eastAsia="宋体" w:cs="宋体"/>
      <w:b w:val="0"/>
      <w:bCs w:val="0"/>
    </w:rPr>
  </w:style>
  <w:style w:type="paragraph" w:styleId="3408">
    <w:name w:val="默认段落字体 Char Char Char Char"/>
    <w:basedOn w:val="684"/>
    <w:next w:val="3408"/>
    <w:link w:val="684"/>
    <w:qFormat/>
    <w:pPr>
      <w:ind w:left="357"/>
      <w:jc w:val="left"/>
      <w:spacing w:line="436" w:lineRule="exact"/>
      <w:shd w:val="clear" w:color="auto" w:fill="000080"/>
      <w:outlineLvl w:val="3"/>
    </w:pPr>
    <w:rPr>
      <w:b/>
      <w:sz w:val="24"/>
    </w:rPr>
  </w:style>
  <w:style w:type="paragraph" w:styleId="3409">
    <w:name w:val="分目录"/>
    <w:basedOn w:val="775"/>
    <w:next w:val="3409"/>
    <w:link w:val="684"/>
    <w:qFormat/>
    <w:pPr>
      <w:jc w:val="center"/>
      <w:spacing w:before="400" w:after="400" w:line="400" w:lineRule="exact"/>
      <w:widowControl w:val="off"/>
      <w:tabs>
        <w:tab w:val="right" w:pos="8296" w:leader="dot"/>
      </w:tabs>
    </w:pPr>
    <w:rPr>
      <w:rFonts w:ascii="宋体" w:hAnsi="Times New Roman" w:eastAsia="宋体"/>
      <w:bCs w:val="0"/>
      <w:caps w:val="0"/>
      <w:sz w:val="32"/>
      <w:szCs w:val="24"/>
      <w:lang w:val="en-US" w:eastAsia="zh-CN"/>
    </w:rPr>
  </w:style>
  <w:style w:type="paragraph" w:styleId="3410">
    <w:name w:val="四十投标标题5"/>
    <w:next w:val="3410"/>
    <w:link w:val="684"/>
    <w:qFormat/>
    <w:pPr>
      <w:ind w:left="1685" w:hanging="420"/>
      <w:spacing w:line="480" w:lineRule="atLeast"/>
      <w:tabs>
        <w:tab w:val="left" w:pos="1685" w:leader="none"/>
      </w:tabs>
      <w:outlineLvl w:val="4"/>
    </w:pPr>
    <w:rPr>
      <w:rFonts w:ascii="宋体"/>
      <w:b/>
      <w:sz w:val="28"/>
      <w:lang w:val="en-US" w:eastAsia="zh-CN" w:bidi="ar-SA"/>
    </w:rPr>
  </w:style>
  <w:style w:type="paragraph" w:styleId="3411">
    <w:name w:val="目录一"/>
    <w:basedOn w:val="684"/>
    <w:next w:val="3411"/>
    <w:link w:val="684"/>
    <w:qFormat/>
    <w:pPr>
      <w:ind w:hanging="567"/>
      <w:jc w:val="left"/>
      <w:spacing w:line="360" w:lineRule="auto"/>
      <w:tabs>
        <w:tab w:val="left" w:pos="1134" w:leader="none"/>
      </w:tabs>
    </w:pPr>
    <w:rPr>
      <w:rFonts w:ascii="宋体" w:hAnsi="宋体"/>
      <w:b/>
      <w:sz w:val="24"/>
    </w:rPr>
  </w:style>
  <w:style w:type="paragraph" w:styleId="3412">
    <w:name w:val="样式 正文缩进表正文正文非缩进特点正文（首行缩进两字）ind:txt标题4段1ALT+ZParagraph2..."/>
    <w:next w:val="684"/>
    <w:link w:val="684"/>
    <w:qFormat/>
    <w:pPr>
      <w:spacing w:line="480" w:lineRule="auto"/>
    </w:pPr>
    <w:rPr>
      <w:rFonts w:ascii="宋体" w:hAnsi="Cambria" w:cs="宋体"/>
      <w:b/>
      <w:bCs/>
      <w:sz w:val="24"/>
      <w:lang w:val="en-US" w:eastAsia="zh-CN" w:bidi="ar-SA"/>
    </w:rPr>
  </w:style>
  <w:style w:type="paragraph" w:styleId="3413">
    <w:name w:val="樣式(1)"/>
    <w:next w:val="3413"/>
    <w:link w:val="684"/>
    <w:qFormat/>
    <w:pPr>
      <w:ind w:left="220" w:hanging="120"/>
      <w:spacing w:line="0" w:lineRule="atLeast"/>
    </w:pPr>
    <w:rPr>
      <w:rFonts w:hAnsi="Britannic Bold" w:eastAsia="DFKai-SB"/>
      <w:sz w:val="28"/>
      <w:lang w:val="en-US" w:eastAsia="zh-TW" w:bidi="ar-SA"/>
    </w:rPr>
  </w:style>
  <w:style w:type="paragraph" w:styleId="3414">
    <w:name w:val="正文符号"/>
    <w:basedOn w:val="742"/>
    <w:next w:val="3414"/>
    <w:link w:val="684"/>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415">
    <w:name w:val="NormalParagraphStyle"/>
    <w:basedOn w:val="684"/>
    <w:next w:val="3415"/>
    <w:link w:val="684"/>
    <w:qFormat/>
    <w:pPr>
      <w:spacing w:line="288" w:lineRule="auto"/>
    </w:pPr>
    <w:rPr>
      <w:rFonts w:ascii="宋体" w:cs="宋体"/>
      <w:color w:val="000000"/>
      <w:sz w:val="24"/>
      <w:lang w:val="zh-CN"/>
    </w:rPr>
  </w:style>
  <w:style w:type="paragraph" w:styleId="3416">
    <w:name w:val="CM134"/>
    <w:basedOn w:val="1313"/>
    <w:next w:val="1313"/>
    <w:link w:val="684"/>
    <w:qFormat/>
    <w:pPr>
      <w:spacing w:after="63"/>
    </w:pPr>
    <w:rPr>
      <w:rFonts w:ascii="黑体" w:eastAsia="黑体" w:cs="Times New Roman"/>
      <w:color w:val="000000"/>
    </w:rPr>
  </w:style>
  <w:style w:type="paragraph" w:styleId="3417">
    <w:name w:val="五级"/>
    <w:basedOn w:val="686"/>
    <w:next w:val="3417"/>
    <w:link w:val="684"/>
    <w:unhideWhenUsed/>
    <w:qFormat/>
    <w:pPr>
      <w:jc w:val="left"/>
      <w:spacing w:before="0" w:after="0" w:line="360" w:lineRule="auto"/>
      <w:widowControl/>
    </w:pPr>
    <w:rPr>
      <w:rFonts w:ascii="宋体" w:hAnsi="宋体" w:eastAsia="宋体" w:cs="宋体"/>
      <w:sz w:val="24"/>
    </w:rPr>
  </w:style>
  <w:style w:type="paragraph" w:styleId="3418">
    <w:name w:val="ST20_11"/>
    <w:basedOn w:val="720"/>
    <w:next w:val="3418"/>
    <w:link w:val="684"/>
    <w:qFormat/>
    <w:pPr>
      <w:ind w:left="420" w:firstLine="0"/>
      <w:spacing w:after="120"/>
      <w:widowControl w:val="off"/>
    </w:pPr>
    <w:rPr>
      <w:rFonts w:ascii="宋体" w:hAnsi="Tms Rmn" w:eastAsia="宋体"/>
      <w:sz w:val="21"/>
    </w:rPr>
  </w:style>
  <w:style w:type="paragraph" w:styleId="3419">
    <w:name w:val="figuretext"/>
    <w:basedOn w:val="684"/>
    <w:next w:val="3419"/>
    <w:link w:val="684"/>
    <w:qFormat/>
    <w:pPr>
      <w:jc w:val="left"/>
      <w:spacing w:before="100" w:beforeAutospacing="1" w:after="100" w:afterAutospacing="1"/>
      <w:widowControl/>
    </w:pPr>
    <w:rPr>
      <w:rFonts w:ascii="宋体" w:hAnsi="宋体" w:cs="宋体"/>
      <w:sz w:val="24"/>
    </w:rPr>
  </w:style>
  <w:style w:type="paragraph" w:styleId="3420">
    <w:name w:val="样式 正文文本 + 宋体"/>
    <w:basedOn w:val="684"/>
    <w:next w:val="3420"/>
    <w:link w:val="684"/>
    <w:qFormat/>
    <w:pPr>
      <w:ind w:firstLine="480"/>
      <w:jc w:val="left"/>
      <w:spacing w:after="120" w:line="280" w:lineRule="atLeast"/>
      <w:widowControl/>
    </w:pPr>
    <w:rPr>
      <w:rFonts w:ascii="宋体" w:hAnsi="宋体" w:cs="宋体"/>
      <w:sz w:val="24"/>
      <w:lang w:eastAsia="en-US"/>
    </w:rPr>
  </w:style>
  <w:style w:type="paragraph" w:styleId="3421">
    <w:name w:val="样式15"/>
    <w:basedOn w:val="3379"/>
    <w:next w:val="3421"/>
    <w:link w:val="684"/>
    <w:semiHidden/>
    <w:qFormat/>
    <w:pPr>
      <w:tabs>
        <w:tab w:val="left" w:pos="720" w:leader="none"/>
        <w:tab w:val="left" w:pos="1134" w:leader="none"/>
        <w:tab w:val="left" w:pos="1554" w:leader="none"/>
      </w:tabs>
    </w:pPr>
  </w:style>
  <w:style w:type="paragraph" w:styleId="3422">
    <w:name w:val="表格2"/>
    <w:basedOn w:val="684"/>
    <w:next w:val="3422"/>
    <w:link w:val="684"/>
    <w:qFormat/>
    <w:pPr>
      <w:jc w:val="center"/>
      <w:spacing w:line="240" w:lineRule="exact"/>
    </w:pPr>
    <w:rPr>
      <w:rFonts w:ascii="宋体" w:hAnsi="宋体"/>
      <w:sz w:val="18"/>
      <w:szCs w:val="20"/>
    </w:rPr>
  </w:style>
  <w:style w:type="paragraph" w:styleId="3423">
    <w:name w:val="BodyBullet2Txt"/>
    <w:basedOn w:val="3424"/>
    <w:next w:val="3423"/>
    <w:link w:val="684"/>
    <w:qFormat/>
    <w:pPr>
      <w:ind w:left="738" w:firstLine="0"/>
      <w:tabs>
        <w:tab w:val="left" w:pos="378" w:leader="none"/>
        <w:tab w:val="left" w:pos="420" w:leader="none"/>
        <w:tab w:val="left" w:pos="630" w:leader="none"/>
      </w:tabs>
    </w:pPr>
  </w:style>
  <w:style w:type="paragraph" w:styleId="3424">
    <w:name w:val="BodyBullet2"/>
    <w:basedOn w:val="3425"/>
    <w:next w:val="3424"/>
    <w:link w:val="684"/>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3425">
    <w:name w:val="BodyBullet1"/>
    <w:next w:val="3425"/>
    <w:link w:val="684"/>
    <w:qFormat/>
    <w:pPr>
      <w:ind w:left="389" w:right="-58" w:hanging="187"/>
      <w:spacing w:after="40" w:line="210" w:lineRule="exact"/>
      <w:tabs>
        <w:tab w:val="left" w:pos="378" w:leader="none"/>
        <w:tab w:val="left" w:pos="420" w:leader="none"/>
      </w:tabs>
    </w:pPr>
    <w:rPr>
      <w:rFonts w:ascii="Arial" w:hAnsi="Arial"/>
      <w:sz w:val="16"/>
      <w:lang w:val="en-US" w:eastAsia="zh-CN" w:bidi="ar-SA"/>
    </w:rPr>
  </w:style>
  <w:style w:type="paragraph" w:styleId="3426">
    <w:name w:val="Figure_#"/>
    <w:basedOn w:val="684"/>
    <w:next w:val="684"/>
    <w:link w:val="684"/>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3427">
    <w:name w:val="compiling advice"/>
    <w:basedOn w:val="684"/>
    <w:next w:val="3427"/>
    <w:link w:val="684"/>
    <w:qFormat/>
    <w:pPr>
      <w:ind w:left="1134"/>
      <w:jc w:val="left"/>
      <w:spacing w:line="360" w:lineRule="auto"/>
      <w:widowControl/>
    </w:pPr>
    <w:rPr>
      <w:rFonts w:ascii="宋体" w:hAnsi="宋体"/>
      <w:i/>
      <w:color w:val="0000ff"/>
      <w:szCs w:val="20"/>
    </w:rPr>
  </w:style>
  <w:style w:type="paragraph" w:styleId="3428">
    <w:name w:val="P3"/>
    <w:next w:val="3428"/>
    <w:link w:val="684"/>
    <w:qFormat/>
    <w:pPr>
      <w:ind w:left="2880" w:hanging="576"/>
      <w:jc w:val="both"/>
      <w:spacing w:after="240" w:line="0" w:lineRule="atLeast"/>
      <w:widowControl w:val="off"/>
    </w:pPr>
    <w:rPr>
      <w:rFonts w:eastAsia="全真中明體"/>
      <w:bCs/>
      <w:spacing w:val="20"/>
      <w:sz w:val="24"/>
      <w:lang w:val="en-GB" w:eastAsia="zh-TW" w:bidi="ar-SA"/>
    </w:rPr>
  </w:style>
  <w:style w:type="paragraph" w:styleId="3429">
    <w:name w:val="CM40"/>
    <w:basedOn w:val="1313"/>
    <w:next w:val="1313"/>
    <w:link w:val="684"/>
    <w:qFormat/>
    <w:pPr>
      <w:spacing w:line="468" w:lineRule="atLeast"/>
    </w:pPr>
    <w:rPr>
      <w:rFonts w:ascii="黑体" w:eastAsia="黑体" w:cs="Times New Roman"/>
      <w:color w:val="000000"/>
    </w:rPr>
  </w:style>
  <w:style w:type="paragraph" w:styleId="3430">
    <w:name w:val="五号线a)"/>
    <w:next w:val="3430"/>
    <w:link w:val="684"/>
    <w:qFormat/>
    <w:pPr>
      <w:ind w:left="2520" w:hanging="420"/>
      <w:spacing w:line="500" w:lineRule="exact"/>
      <w:tabs>
        <w:tab w:val="left" w:pos="2520" w:leader="none"/>
      </w:tabs>
      <w:outlineLvl w:val="5"/>
    </w:pPr>
    <w:rPr>
      <w:rFonts w:ascii="宋体"/>
      <w:spacing w:val="6"/>
      <w:sz w:val="24"/>
      <w:lang w:val="en-US" w:eastAsia="zh-CN" w:bidi="ar-SA"/>
    </w:rPr>
  </w:style>
  <w:style w:type="paragraph" w:styleId="3431">
    <w:name w:val="software_downloadlink"/>
    <w:basedOn w:val="684"/>
    <w:next w:val="991"/>
    <w:link w:val="684"/>
    <w:uiPriority w:val="4"/>
    <w:qFormat/>
    <w:pPr>
      <w:jc w:val="left"/>
    </w:pPr>
    <w:rPr>
      <w:rFonts w:ascii="宋体" w:hAnsi="宋体" w:eastAsia="微软雅黑"/>
      <w:iCs/>
      <w:sz w:val="18"/>
      <w:szCs w:val="21"/>
    </w:rPr>
  </w:style>
  <w:style w:type="paragraph" w:styleId="3432">
    <w:name w:val="xl25"/>
    <w:basedOn w:val="684"/>
    <w:next w:val="3432"/>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3433">
    <w:name w:val="样式  + 左侧:  2 字符 首行缩进:  2 字符"/>
    <w:basedOn w:val="684"/>
    <w:next w:val="3433"/>
    <w:link w:val="684"/>
    <w:qFormat/>
    <w:pPr>
      <w:ind w:firstLine="200"/>
      <w:spacing w:line="360" w:lineRule="auto"/>
    </w:pPr>
    <w:rPr>
      <w:sz w:val="24"/>
    </w:rPr>
  </w:style>
  <w:style w:type="paragraph" w:styleId="3434">
    <w:name w:val="条目2"/>
    <w:basedOn w:val="684"/>
    <w:next w:val="3434"/>
    <w:link w:val="684"/>
    <w:qFormat/>
    <w:pPr>
      <w:ind w:left="840" w:hanging="420"/>
      <w:jc w:val="left"/>
      <w:spacing w:line="360" w:lineRule="auto"/>
      <w:tabs>
        <w:tab w:val="left" w:pos="840" w:leader="none"/>
      </w:tabs>
    </w:pPr>
    <w:rPr>
      <w:rFonts w:ascii="宋体" w:hAnsi="宋体" w:cs="Tahoma"/>
      <w:sz w:val="24"/>
    </w:rPr>
  </w:style>
  <w:style w:type="paragraph" w:styleId="3435">
    <w:name w:val="图表小四中对齐"/>
    <w:basedOn w:val="684"/>
    <w:next w:val="3435"/>
    <w:link w:val="684"/>
    <w:qFormat/>
    <w:pPr>
      <w:jc w:val="center"/>
      <w:spacing w:line="360" w:lineRule="exact"/>
      <w:widowControl/>
    </w:pPr>
    <w:rPr>
      <w:rFonts w:ascii="宋体" w:hAnsi="宋体" w:cs="宋体"/>
      <w:spacing w:val="-10"/>
      <w:sz w:val="24"/>
      <w:szCs w:val="21"/>
    </w:rPr>
  </w:style>
  <w:style w:type="paragraph" w:styleId="3436">
    <w:name w:val="Aufz鋒lungsEbene2"/>
    <w:basedOn w:val="684"/>
    <w:next w:val="3436"/>
    <w:link w:val="684"/>
    <w:qFormat/>
    <w:pPr>
      <w:ind w:left="1701" w:hanging="284"/>
      <w:jc w:val="left"/>
      <w:spacing w:line="288" w:lineRule="auto"/>
      <w:widowControl/>
    </w:pPr>
    <w:rPr>
      <w:rFonts w:ascii="Arial" w:hAnsi="Arial"/>
      <w:sz w:val="22"/>
      <w:szCs w:val="20"/>
    </w:rPr>
  </w:style>
  <w:style w:type="paragraph" w:styleId="3437">
    <w:name w:val="第二级格式"/>
    <w:basedOn w:val="687"/>
    <w:next w:val="3437"/>
    <w:link w:val="684"/>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438">
    <w:name w:val="paravet"/>
    <w:basedOn w:val="2862"/>
    <w:next w:val="2862"/>
    <w:link w:val="684"/>
    <w:semiHidden/>
    <w:qFormat/>
    <w:pPr>
      <w:ind w:left="1138"/>
      <w:jc w:val="left"/>
      <w:keepNext/>
      <w:spacing w:before="240" w:after="60"/>
    </w:pPr>
    <w:rPr>
      <w:rFonts w:eastAsia="Times New Roman"/>
      <w:b/>
      <w:color w:val="006699"/>
      <w:sz w:val="22"/>
      <w:lang w:eastAsia="en-US"/>
    </w:rPr>
  </w:style>
  <w:style w:type="paragraph" w:styleId="3439">
    <w:name w:val="封面命名"/>
    <w:basedOn w:val="1011"/>
    <w:next w:val="3439"/>
    <w:link w:val="684"/>
    <w:qFormat/>
    <w:pPr>
      <w:ind w:left="0" w:firstLine="0"/>
      <w:jc w:val="center"/>
      <w:spacing w:before="120" w:after="120"/>
      <w:widowControl w:val="off"/>
      <w:tabs>
        <w:tab w:val="clear" w:pos="907" w:leader="none"/>
      </w:tabs>
    </w:pPr>
    <w:rPr>
      <w:rFonts w:ascii="宋体"/>
      <w:color w:val="000000"/>
      <w:sz w:val="52"/>
      <w:szCs w:val="24"/>
    </w:rPr>
  </w:style>
  <w:style w:type="paragraph" w:styleId="3440">
    <w:name w:val="样式 标题 8插图名 + 段前: 0.5 行"/>
    <w:basedOn w:val="692"/>
    <w:next w:val="3440"/>
    <w:link w:val="684"/>
    <w:qFormat/>
    <w:pPr>
      <w:jc w:val="center"/>
      <w:spacing w:after="0" w:line="240" w:lineRule="auto"/>
      <w:widowControl w:val="off"/>
      <w:tabs>
        <w:tab w:val="left" w:pos="1627" w:leader="none"/>
      </w:tabs>
    </w:pPr>
    <w:rPr>
      <w:rFonts w:ascii="Arial" w:hAnsi="Arial" w:cs="宋体"/>
      <w:sz w:val="32"/>
      <w:szCs w:val="20"/>
      <w:lang w:val="en-GB"/>
    </w:rPr>
  </w:style>
  <w:style w:type="paragraph" w:styleId="3441">
    <w:name w:val="表格左对齐"/>
    <w:basedOn w:val="3442"/>
    <w:next w:val="3441"/>
    <w:link w:val="684"/>
    <w:qFormat/>
    <w:pPr>
      <w:jc w:val="left"/>
    </w:pPr>
  </w:style>
  <w:style w:type="paragraph" w:styleId="3442">
    <w:name w:val="表格中对齐"/>
    <w:basedOn w:val="684"/>
    <w:next w:val="3442"/>
    <w:link w:val="684"/>
    <w:qFormat/>
    <w:pPr>
      <w:jc w:val="center"/>
      <w:spacing w:line="300" w:lineRule="auto"/>
    </w:pPr>
    <w:rPr>
      <w:rFonts w:ascii="宋体" w:hAnsi="宋体"/>
      <w:sz w:val="24"/>
    </w:rPr>
  </w:style>
  <w:style w:type="paragraph" w:styleId="3443">
    <w:name w:val="1.1 四号"/>
    <w:basedOn w:val="684"/>
    <w:next w:val="3443"/>
    <w:link w:val="684"/>
    <w:qFormat/>
    <w:pPr>
      <w:jc w:val="left"/>
      <w:keepLines/>
      <w:keepNext/>
      <w:spacing w:line="240" w:lineRule="atLeast"/>
      <w:outlineLvl w:val="1"/>
    </w:pPr>
    <w:rPr>
      <w:rFonts w:ascii="宋体" w:hAnsi="宋体" w:eastAsia="黑体"/>
      <w:b/>
      <w:bCs/>
      <w:sz w:val="28"/>
      <w:szCs w:val="21"/>
    </w:rPr>
  </w:style>
  <w:style w:type="paragraph" w:styleId="3444">
    <w:name w:val="Char2 Char Char Char"/>
    <w:basedOn w:val="727"/>
    <w:next w:val="3444"/>
    <w:link w:val="684"/>
    <w:qFormat/>
    <w:rPr>
      <w:rFonts w:ascii="Tahoma" w:hAnsi="Tahoma"/>
      <w:sz w:val="24"/>
      <w:szCs w:val="24"/>
    </w:rPr>
  </w:style>
  <w:style w:type="paragraph" w:styleId="3445">
    <w:name w:val="ZW"/>
    <w:basedOn w:val="684"/>
    <w:next w:val="3445"/>
    <w:link w:val="684"/>
    <w:unhideWhenUsed/>
    <w:qFormat/>
    <w:pPr>
      <w:ind w:firstLine="200"/>
      <w:jc w:val="left"/>
      <w:spacing w:before="100" w:line="500" w:lineRule="exact"/>
      <w:widowControl/>
    </w:pPr>
    <w:rPr>
      <w:rFonts w:ascii="Times" w:hAnsi="Times" w:cs="宋体"/>
      <w:sz w:val="28"/>
    </w:rPr>
  </w:style>
  <w:style w:type="paragraph" w:styleId="3446">
    <w:name w:val="aa"/>
    <w:basedOn w:val="684"/>
    <w:next w:val="3446"/>
    <w:link w:val="684"/>
    <w:qFormat/>
    <w:pPr>
      <w:jc w:val="left"/>
      <w:spacing w:line="300" w:lineRule="atLeast"/>
      <w:widowControl/>
    </w:pPr>
    <w:rPr>
      <w:rFonts w:ascii="宋体" w:hAnsi="宋体" w:cs="宋体"/>
      <w:sz w:val="18"/>
      <w:szCs w:val="18"/>
    </w:rPr>
  </w:style>
  <w:style w:type="paragraph" w:styleId="3447">
    <w:name w:val="宏文本1"/>
    <w:next w:val="3447"/>
    <w:link w:val="684"/>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en-US" w:bidi="ar-SA"/>
    </w:rPr>
  </w:style>
  <w:style w:type="paragraph" w:styleId="3448">
    <w:name w:val="样式 标题 5H5ITT t5PA Pico Section5H5-Heading 5h5l5heading5...1"/>
    <w:basedOn w:val="689"/>
    <w:next w:val="3448"/>
    <w:link w:val="684"/>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49">
    <w:name w:val="Char Char Char Char Char Char Char Char Char Char Char Char Char Char Char Char Char Char Char"/>
    <w:basedOn w:val="684"/>
    <w:next w:val="3449"/>
    <w:link w:val="684"/>
    <w:qFormat/>
    <w:pPr>
      <w:tabs>
        <w:tab w:val="left" w:pos="360" w:leader="none"/>
      </w:tabs>
    </w:pPr>
    <w:rPr>
      <w:rFonts w:eastAsia="方正楷体简体"/>
      <w:sz w:val="24"/>
    </w:rPr>
  </w:style>
  <w:style w:type="paragraph" w:styleId="3450">
    <w:name w:val="xl41"/>
    <w:basedOn w:val="684"/>
    <w:next w:val="3450"/>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451">
    <w:name w:val="Figure Style"/>
    <w:basedOn w:val="684"/>
    <w:next w:val="3451"/>
    <w:link w:val="684"/>
    <w:qFormat/>
    <w:pPr>
      <w:jc w:val="center"/>
      <w:keepNext/>
      <w:spacing w:before="80" w:after="80" w:line="360" w:lineRule="auto"/>
      <w:widowControl/>
    </w:pPr>
    <w:rPr>
      <w:rFonts w:ascii="宋体" w:hAnsi="宋体" w:eastAsia="Times New Roman"/>
      <w:szCs w:val="21"/>
    </w:rPr>
  </w:style>
  <w:style w:type="paragraph" w:styleId="3452">
    <w:name w:val="table text on cover"/>
    <w:basedOn w:val="684"/>
    <w:next w:val="3452"/>
    <w:link w:val="684"/>
    <w:qFormat/>
    <w:pPr>
      <w:jc w:val="center"/>
      <w:widowControl/>
    </w:pPr>
    <w:rPr>
      <w:rFonts w:ascii="宋体" w:hAnsi="宋体"/>
      <w:b/>
      <w:sz w:val="24"/>
      <w:szCs w:val="20"/>
    </w:rPr>
  </w:style>
  <w:style w:type="paragraph" w:styleId="3453">
    <w:name w:val="Style Body Text Indent 3 + Left  5.29 ch First line:  0.01 ch"/>
    <w:basedOn w:val="684"/>
    <w:next w:val="3453"/>
    <w:link w:val="684"/>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454">
    <w:name w:val="地铁正文缩进粗体"/>
    <w:basedOn w:val="684"/>
    <w:next w:val="3454"/>
    <w:link w:val="684"/>
    <w:qFormat/>
    <w:pPr>
      <w:ind w:firstLine="482"/>
      <w:spacing w:line="360" w:lineRule="auto"/>
    </w:pPr>
    <w:rPr>
      <w:rFonts w:ascii="宋体" w:hAnsi="宋体" w:cs="Arial"/>
      <w:b/>
      <w:color w:val="000000"/>
      <w:sz w:val="24"/>
    </w:rPr>
  </w:style>
  <w:style w:type="paragraph" w:styleId="3455">
    <w:name w:val="机场线正文"/>
    <w:basedOn w:val="742"/>
    <w:next w:val="3455"/>
    <w:link w:val="684"/>
    <w:unhideWhenUsed/>
    <w:qFormat/>
    <w:pPr>
      <w:ind w:firstLine="200"/>
      <w:jc w:val="left"/>
      <w:spacing w:line="300" w:lineRule="auto"/>
    </w:pPr>
    <w:rPr>
      <w:rFonts w:ascii="Calibri" w:hAnsi="Calibri"/>
      <w:sz w:val="24"/>
      <w:szCs w:val="22"/>
    </w:rPr>
  </w:style>
  <w:style w:type="paragraph" w:styleId="3456">
    <w:name w:val="Char Char Char Char Char11"/>
    <w:basedOn w:val="684"/>
    <w:next w:val="3456"/>
    <w:link w:val="684"/>
    <w:qFormat/>
    <w:pPr>
      <w:jc w:val="left"/>
    </w:pPr>
    <w:rPr>
      <w:rFonts w:ascii="Tahoma" w:hAnsi="Tahoma"/>
      <w:sz w:val="24"/>
      <w:szCs w:val="20"/>
    </w:rPr>
  </w:style>
  <w:style w:type="paragraph" w:styleId="3457">
    <w:name w:val="indent flush"/>
    <w:basedOn w:val="684"/>
    <w:next w:val="684"/>
    <w:link w:val="684"/>
    <w:qFormat/>
    <w:pPr>
      <w:jc w:val="left"/>
      <w:spacing w:after="108"/>
      <w:widowControl/>
      <w:tabs>
        <w:tab w:val="left" w:pos="1440" w:leader="none"/>
      </w:tabs>
    </w:pPr>
    <w:rPr>
      <w:sz w:val="24"/>
      <w:szCs w:val="20"/>
      <w:lang w:val="en-GB"/>
    </w:rPr>
  </w:style>
  <w:style w:type="paragraph" w:styleId="3458">
    <w:name w:val="样式3-5"/>
    <w:basedOn w:val="2526"/>
    <w:next w:val="3458"/>
    <w:link w:val="684"/>
    <w:semiHidden/>
    <w:qFormat/>
    <w:pPr>
      <w:ind w:firstLine="360"/>
      <w:jc w:val="left"/>
      <w:spacing w:after="120"/>
      <w:tabs>
        <w:tab w:val="left" w:pos="720" w:leader="none"/>
      </w:tabs>
    </w:pPr>
  </w:style>
  <w:style w:type="paragraph" w:styleId="3459">
    <w:name w:val="Table Description in Appendix"/>
    <w:basedOn w:val="1562"/>
    <w:next w:val="684"/>
    <w:link w:val="684"/>
    <w:qFormat/>
    <w:pPr>
      <w:ind w:left="3360" w:hanging="420"/>
      <w:tabs>
        <w:tab w:val="left" w:pos="3360" w:leader="none"/>
      </w:tabs>
      <w:outlineLvl w:val="6"/>
    </w:pPr>
    <w:rPr>
      <w:rFonts w:eastAsia="宋体" w:cs="Times New Roman"/>
      <w:sz w:val="20"/>
    </w:rPr>
  </w:style>
  <w:style w:type="paragraph" w:styleId="3460">
    <w:name w:val="CM137"/>
    <w:basedOn w:val="1313"/>
    <w:next w:val="1313"/>
    <w:link w:val="684"/>
    <w:qFormat/>
    <w:pPr>
      <w:spacing w:after="463"/>
    </w:pPr>
    <w:rPr>
      <w:rFonts w:ascii="黑体" w:eastAsia="黑体" w:cs="Times New Roman"/>
      <w:color w:val="000000"/>
    </w:rPr>
  </w:style>
  <w:style w:type="paragraph" w:styleId="3461">
    <w:name w:val="CM28"/>
    <w:basedOn w:val="1313"/>
    <w:next w:val="1313"/>
    <w:link w:val="684"/>
    <w:qFormat/>
    <w:pPr>
      <w:spacing w:line="468" w:lineRule="atLeast"/>
    </w:pPr>
    <w:rPr>
      <w:rFonts w:ascii="黑体" w:eastAsia="黑体" w:cs="Times New Roman"/>
      <w:color w:val="000000"/>
    </w:rPr>
  </w:style>
  <w:style w:type="paragraph" w:styleId="3462">
    <w:name w:val="xl123"/>
    <w:basedOn w:val="684"/>
    <w:next w:val="3462"/>
    <w:link w:val="684"/>
    <w:qFormat/>
    <w:pPr>
      <w:jc w:val="center"/>
      <w:spacing w:before="100" w:beforeAutospacing="1" w:after="100" w:afterAutospacing="1"/>
      <w:widowControl/>
      <w:pBdr>
        <w:left w:val="single" w:color="000000" w:sz="4" w:space="0"/>
        <w:bottom w:val="single" w:color="000000" w:sz="4" w:space="0"/>
      </w:pBdr>
    </w:pPr>
    <w:rPr>
      <w:rFonts w:ascii="Book Antiqua" w:hAnsi="Book Antiqua" w:cs="宋体"/>
      <w:sz w:val="24"/>
    </w:rPr>
  </w:style>
  <w:style w:type="paragraph" w:styleId="3463">
    <w:name w:val="CM139"/>
    <w:basedOn w:val="1313"/>
    <w:next w:val="1313"/>
    <w:link w:val="684"/>
    <w:qFormat/>
    <w:pPr>
      <w:spacing w:after="105"/>
    </w:pPr>
    <w:rPr>
      <w:rFonts w:ascii="黑体" w:eastAsia="黑体" w:cs="Times New Roman"/>
      <w:color w:val="000000"/>
    </w:rPr>
  </w:style>
  <w:style w:type="paragraph" w:styleId="3464">
    <w:name w:val="Char Char Char Char Char Char Char Char Char Char Char Char Char Char Char Char Char Char"/>
    <w:basedOn w:val="684"/>
    <w:next w:val="3464"/>
    <w:link w:val="684"/>
    <w:qFormat/>
    <w:pPr>
      <w:jc w:val="left"/>
    </w:pPr>
    <w:rPr>
      <w:rFonts w:ascii="Arial" w:hAnsi="Arial" w:cs="Arial"/>
    </w:rPr>
  </w:style>
  <w:style w:type="paragraph" w:styleId="3465">
    <w:name w:val="Preformatted"/>
    <w:basedOn w:val="684"/>
    <w:next w:val="3465"/>
    <w:link w:val="684"/>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466">
    <w:name w:val="ST20_1"/>
    <w:basedOn w:val="684"/>
    <w:next w:val="3466"/>
    <w:link w:val="684"/>
    <w:qFormat/>
    <w:pPr>
      <w:ind w:left="420" w:hanging="420"/>
      <w:jc w:val="left"/>
    </w:pPr>
    <w:rPr>
      <w:rFonts w:ascii="宋体" w:hAnsi="Tms Rmn"/>
      <w:szCs w:val="20"/>
    </w:rPr>
  </w:style>
  <w:style w:type="paragraph" w:styleId="3467">
    <w:name w:val="样式3-14"/>
    <w:basedOn w:val="2522"/>
    <w:next w:val="3467"/>
    <w:link w:val="684"/>
    <w:semiHidden/>
    <w:qFormat/>
    <w:pPr>
      <w:ind w:left="1554" w:hanging="420"/>
      <w:widowControl w:val="off"/>
      <w:tabs>
        <w:tab w:val="left" w:pos="900" w:leader="none"/>
        <w:tab w:val="left" w:pos="1134" w:leader="none"/>
        <w:tab w:val="left" w:pos="1160" w:leader="none"/>
        <w:tab w:val="left" w:pos="1554" w:leader="none"/>
      </w:tabs>
    </w:pPr>
    <w:rPr>
      <w:rFonts w:ascii="Times New Roman"/>
      <w:b w:val="0"/>
    </w:rPr>
  </w:style>
  <w:style w:type="paragraph" w:styleId="3468">
    <w:name w:val="Tiret[0]"/>
    <w:basedOn w:val="684"/>
    <w:next w:val="3468"/>
    <w:link w:val="684"/>
    <w:qFormat/>
    <w:pPr>
      <w:ind w:left="567" w:hanging="283"/>
      <w:jc w:val="left"/>
      <w:spacing w:before="60" w:after="60"/>
      <w:widowControl/>
    </w:pPr>
    <w:rPr>
      <w:rFonts w:ascii="宋体" w:hAnsi="宋体"/>
      <w:sz w:val="24"/>
      <w:szCs w:val="20"/>
    </w:rPr>
  </w:style>
  <w:style w:type="paragraph" w:styleId="3469">
    <w:name w:val="样式 正文缩进 + 首行缩进:  2 字符 段前: 0.5 行 段后: 7.8 磅"/>
    <w:basedOn w:val="720"/>
    <w:next w:val="3469"/>
    <w:link w:val="684"/>
    <w:qFormat/>
    <w:pPr>
      <w:ind w:firstLine="200"/>
      <w:spacing w:after="156" w:line="300" w:lineRule="auto"/>
      <w:widowControl w:val="off"/>
    </w:pPr>
    <w:rPr>
      <w:rFonts w:eastAsia="宋体" w:cs="宋体"/>
    </w:rPr>
  </w:style>
  <w:style w:type="paragraph" w:styleId="3470">
    <w:name w:val="李表格文字"/>
    <w:basedOn w:val="684"/>
    <w:next w:val="3470"/>
    <w:link w:val="684"/>
    <w:qFormat/>
    <w:pPr>
      <w:jc w:val="left"/>
      <w:spacing w:line="280" w:lineRule="exact"/>
      <w:widowControl/>
    </w:pPr>
    <w:rPr>
      <w:rFonts w:ascii="宋体" w:hAnsi="宋体" w:cs="宋体"/>
      <w:sz w:val="24"/>
      <w:szCs w:val="20"/>
    </w:rPr>
  </w:style>
  <w:style w:type="paragraph" w:styleId="3471">
    <w:name w:val="默认段落字体 Para Char Char Char Char Char Char Char Char Char2"/>
    <w:basedOn w:val="684"/>
    <w:next w:val="3471"/>
    <w:link w:val="684"/>
    <w:unhideWhenUsed/>
    <w:qFormat/>
    <w:pPr>
      <w:jc w:val="left"/>
      <w:widowControl/>
    </w:pPr>
    <w:rPr>
      <w:rFonts w:ascii="Tahoma" w:hAnsi="Tahoma" w:cs="宋体"/>
      <w:sz w:val="24"/>
    </w:rPr>
  </w:style>
  <w:style w:type="paragraph" w:styleId="3472">
    <w:name w:val="Heading A"/>
    <w:basedOn w:val="685"/>
    <w:next w:val="740"/>
    <w:link w:val="684"/>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3473">
    <w:name w:val="字元 字元 Char Char Char Char Char Char Char2"/>
    <w:basedOn w:val="684"/>
    <w:next w:val="3473"/>
    <w:link w:val="684"/>
    <w:qFormat/>
    <w:pPr>
      <w:jc w:val="left"/>
    </w:pPr>
    <w:rPr>
      <w:rFonts w:ascii="Tahoma" w:hAnsi="Tahoma" w:cs="仿宋_GB2312"/>
      <w:sz w:val="24"/>
      <w:szCs w:val="20"/>
    </w:rPr>
  </w:style>
  <w:style w:type="paragraph" w:styleId="3474">
    <w:name w:val="text indentation"/>
    <w:basedOn w:val="684"/>
    <w:next w:val="3474"/>
    <w:link w:val="684"/>
    <w:qFormat/>
    <w:pPr>
      <w:ind w:left="1134"/>
      <w:jc w:val="left"/>
      <w:spacing w:line="360" w:lineRule="auto"/>
      <w:widowControl/>
    </w:pPr>
    <w:rPr>
      <w:rFonts w:ascii="宋体" w:hAnsi="宋体"/>
      <w:szCs w:val="20"/>
    </w:rPr>
  </w:style>
  <w:style w:type="paragraph" w:styleId="3475">
    <w:name w:val="CM90"/>
    <w:basedOn w:val="1313"/>
    <w:next w:val="1313"/>
    <w:link w:val="684"/>
    <w:qFormat/>
    <w:pPr>
      <w:spacing w:line="468" w:lineRule="atLeast"/>
    </w:pPr>
    <w:rPr>
      <w:rFonts w:ascii="黑体" w:eastAsia="黑体" w:cs="Times New Roman"/>
      <w:color w:val="000000"/>
    </w:rPr>
  </w:style>
  <w:style w:type="paragraph" w:styleId="3476">
    <w:name w:val="ST20_3"/>
    <w:basedOn w:val="684"/>
    <w:next w:val="3476"/>
    <w:link w:val="684"/>
    <w:qFormat/>
    <w:pPr>
      <w:ind w:left="1260" w:hanging="420"/>
      <w:jc w:val="left"/>
    </w:pPr>
    <w:rPr>
      <w:rFonts w:ascii="宋体" w:hAnsi="Tms Rmn"/>
      <w:szCs w:val="20"/>
    </w:rPr>
  </w:style>
  <w:style w:type="paragraph" w:styleId="3477">
    <w:name w:val="Char1 Char Char Char 字元 Char Char 字元 Char 字元 Char1 Char Char Char"/>
    <w:basedOn w:val="684"/>
    <w:next w:val="3477"/>
    <w:link w:val="684"/>
    <w:qFormat/>
    <w:pPr>
      <w:jc w:val="left"/>
    </w:pPr>
    <w:rPr>
      <w:rFonts w:ascii="宋体" w:hAnsi="宋体"/>
      <w:szCs w:val="20"/>
    </w:rPr>
  </w:style>
  <w:style w:type="paragraph" w:styleId="3478">
    <w:name w:val="QB图"/>
    <w:basedOn w:val="684"/>
    <w:next w:val="684"/>
    <w:link w:val="684"/>
    <w:qFormat/>
    <w:pPr>
      <w:ind w:left="1276" w:hanging="1276"/>
      <w:jc w:val="center"/>
      <w:widowControl/>
    </w:pPr>
    <w:rPr>
      <w:rFonts w:ascii="宋体" w:hAnsi="宋体"/>
      <w:szCs w:val="20"/>
    </w:rPr>
  </w:style>
  <w:style w:type="paragraph" w:styleId="3479">
    <w:name w:val="Pa6"/>
    <w:basedOn w:val="1313"/>
    <w:next w:val="1313"/>
    <w:link w:val="684"/>
    <w:qFormat/>
    <w:pPr>
      <w:spacing w:line="161" w:lineRule="atLeast"/>
    </w:pPr>
    <w:rPr>
      <w:rFonts w:ascii="FrutigerNext LT Light" w:hAnsi="FrutigerNext LT Light" w:eastAsia="宋体" w:cs="Times New Roman"/>
      <w:color w:val="000000"/>
    </w:rPr>
  </w:style>
  <w:style w:type="paragraph" w:styleId="3480">
    <w:name w:val="Grafik"/>
    <w:next w:val="684"/>
    <w:link w:val="684"/>
    <w:qFormat/>
    <w:pPr>
      <w:ind w:left="1134"/>
      <w:keepLines/>
      <w:keepNext/>
      <w:spacing w:before="240" w:after="120"/>
    </w:pPr>
    <w:rPr>
      <w:rFonts w:ascii="Arial" w:hAnsi="Arial"/>
      <w:sz w:val="22"/>
      <w:lang w:val="en-US" w:eastAsia="zh-CN" w:bidi="ar-SA"/>
    </w:rPr>
  </w:style>
  <w:style w:type="paragraph" w:styleId="3481">
    <w:name w:val="设计联络文件标题3"/>
    <w:basedOn w:val="687"/>
    <w:next w:val="3481"/>
    <w:link w:val="684"/>
    <w:qFormat/>
    <w:pPr>
      <w:jc w:val="left"/>
      <w:spacing w:before="100" w:beforeAutospacing="1" w:after="100" w:afterAutospacing="1" w:line="240" w:lineRule="auto"/>
    </w:pPr>
    <w:rPr>
      <w:sz w:val="28"/>
    </w:rPr>
  </w:style>
  <w:style w:type="paragraph" w:styleId="3482">
    <w:name w:val="重点项"/>
    <w:basedOn w:val="684"/>
    <w:next w:val="3482"/>
    <w:link w:val="684"/>
    <w:qFormat/>
    <w:pPr>
      <w:ind w:firstLine="200"/>
      <w:jc w:val="left"/>
      <w:spacing w:line="360" w:lineRule="auto"/>
      <w:tabs>
        <w:tab w:val="left" w:pos="1474" w:leader="none"/>
      </w:tabs>
    </w:pPr>
    <w:rPr>
      <w:rFonts w:ascii="Arial" w:hAnsi="Arial"/>
      <w:sz w:val="24"/>
    </w:rPr>
  </w:style>
  <w:style w:type="paragraph" w:styleId="3483">
    <w:name w:val="main"/>
    <w:basedOn w:val="684"/>
    <w:next w:val="3483"/>
    <w:link w:val="684"/>
    <w:unhideWhenUsed/>
    <w:qFormat/>
    <w:pPr>
      <w:jc w:val="left"/>
      <w:spacing w:before="100" w:beforeAutospacing="1" w:after="100" w:afterAutospacing="1"/>
      <w:widowControl/>
    </w:pPr>
    <w:rPr>
      <w:rFonts w:ascii="宋体" w:hAnsi="宋体" w:cs="宋体"/>
      <w:color w:val="000000"/>
      <w:sz w:val="24"/>
    </w:rPr>
  </w:style>
  <w:style w:type="paragraph" w:styleId="3484">
    <w:name w:val="封面"/>
    <w:basedOn w:val="684"/>
    <w:next w:val="3484"/>
    <w:link w:val="684"/>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3485">
    <w:name w:val="table rule below"/>
    <w:basedOn w:val="684"/>
    <w:next w:val="684"/>
    <w:link w:val="684"/>
    <w:qFormat/>
    <w:pPr>
      <w:jc w:val="left"/>
      <w:spacing w:after="108"/>
      <w:widowControl/>
      <w:pBdr>
        <w:bottom w:val="single" w:color="000000" w:sz="6" w:space="0"/>
      </w:pBdr>
    </w:pPr>
    <w:rPr>
      <w:rFonts w:ascii="Helvetica" w:hAnsi="Helvetica"/>
      <w:sz w:val="16"/>
      <w:szCs w:val="20"/>
      <w:lang w:val="en-GB"/>
    </w:rPr>
  </w:style>
  <w:style w:type="paragraph" w:styleId="3486">
    <w:name w:val="样式8"/>
    <w:basedOn w:val="684"/>
    <w:next w:val="3486"/>
    <w:link w:val="684"/>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3487">
    <w:name w:val="Numbered list 3.3"/>
    <w:basedOn w:val="687"/>
    <w:next w:val="684"/>
    <w:link w:val="684"/>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3488">
    <w:name w:val="xl155"/>
    <w:basedOn w:val="684"/>
    <w:next w:val="3488"/>
    <w:link w:val="684"/>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3489">
    <w:name w:val="招标文件标题"/>
    <w:next w:val="3489"/>
    <w:link w:val="684"/>
    <w:qFormat/>
    <w:pPr>
      <w:jc w:val="center"/>
      <w:spacing w:before="120" w:after="120" w:line="480" w:lineRule="exact"/>
      <w:outlineLvl w:val="0"/>
    </w:pPr>
    <w:rPr>
      <w:rFonts w:ascii="宋体"/>
      <w:b/>
      <w:spacing w:val="10"/>
      <w:sz w:val="30"/>
      <w:lang w:val="en-US" w:eastAsia="zh-CN" w:bidi="ar-SA"/>
    </w:rPr>
  </w:style>
  <w:style w:type="paragraph" w:styleId="3490">
    <w:name w:val="样式3-33"/>
    <w:basedOn w:val="3091"/>
    <w:next w:val="3490"/>
    <w:link w:val="684"/>
    <w:semiHidden/>
    <w:qFormat/>
    <w:pPr>
      <w:tabs>
        <w:tab w:val="left" w:pos="567" w:leader="none"/>
        <w:tab w:val="left" w:pos="780" w:leader="none"/>
        <w:tab w:val="left" w:pos="901" w:leader="none"/>
        <w:tab w:val="left" w:pos="1134" w:leader="none"/>
      </w:tabs>
    </w:pPr>
  </w:style>
  <w:style w:type="paragraph" w:styleId="3491">
    <w:name w:val="Internal only"/>
    <w:basedOn w:val="684"/>
    <w:next w:val="684"/>
    <w:link w:val="684"/>
    <w:qFormat/>
    <w:pPr>
      <w:ind w:left="1418" w:right="567"/>
      <w:jc w:val="left"/>
      <w:spacing w:after="140"/>
      <w:widowControl/>
    </w:pPr>
    <w:rPr>
      <w:vanish/>
      <w:color w:val="0000ff"/>
      <w:sz w:val="24"/>
      <w:szCs w:val="20"/>
      <w:u w:val="single"/>
      <w:lang w:val="en-GB" w:eastAsia="en-US"/>
    </w:rPr>
  </w:style>
  <w:style w:type="paragraph" w:styleId="3492">
    <w:name w:val="样式 标题 1H1标题 11HuvudrubrikPIM 1h1AppendixHeading 0Level 1..."/>
    <w:basedOn w:val="685"/>
    <w:next w:val="3492"/>
    <w:link w:val="684"/>
    <w:qFormat/>
    <w:pPr>
      <w:keepLines/>
      <w:spacing w:line="578" w:lineRule="auto"/>
      <w:tabs>
        <w:tab w:val="left" w:pos="420" w:leader="none"/>
        <w:tab w:val="left" w:pos="1330" w:leader="none"/>
      </w:tabs>
    </w:pPr>
    <w:rPr>
      <w:rFonts w:ascii="黑体" w:hAnsi="黑体" w:eastAsia="宋体"/>
      <w:b w:val="0"/>
      <w:sz w:val="44"/>
      <w:szCs w:val="44"/>
    </w:rPr>
  </w:style>
  <w:style w:type="paragraph" w:styleId="3493">
    <w:name w:val="TitlePage_Header"/>
    <w:basedOn w:val="684"/>
    <w:next w:val="3493"/>
    <w:link w:val="684"/>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494">
    <w:name w:val="答复正文"/>
    <w:basedOn w:val="684"/>
    <w:next w:val="684"/>
    <w:link w:val="684"/>
    <w:semiHidden/>
    <w:qFormat/>
    <w:pPr>
      <w:ind w:firstLine="482"/>
      <w:jc w:val="left"/>
      <w:spacing w:after="60"/>
      <w:widowControl/>
    </w:pPr>
    <w:rPr>
      <w:rFonts w:ascii="宋体" w:hAnsi="宋体" w:cs="宋体"/>
      <w:b/>
      <w:sz w:val="24"/>
    </w:rPr>
  </w:style>
  <w:style w:type="paragraph" w:styleId="3495">
    <w:name w:val="样式 说明书  正文 + 首行缩进:  2 字符1"/>
    <w:basedOn w:val="1815"/>
    <w:next w:val="3495"/>
    <w:link w:val="684"/>
    <w:qFormat/>
    <w:rPr>
      <w:szCs w:val="20"/>
    </w:rPr>
  </w:style>
  <w:style w:type="paragraph" w:styleId="3496">
    <w:name w:val="常用正文 Char"/>
    <w:next w:val="3496"/>
    <w:link w:val="684"/>
    <w:qFormat/>
    <w:pPr>
      <w:ind w:firstLine="200"/>
      <w:spacing w:line="360" w:lineRule="auto"/>
      <w:widowControl w:val="off"/>
    </w:pPr>
    <w:rPr>
      <w:rFonts w:ascii="Arial" w:hAnsi="Arial" w:eastAsia="楷体_GB2312"/>
      <w:sz w:val="24"/>
      <w:lang w:val="en-US" w:eastAsia="zh-CN" w:bidi="ar-SA"/>
    </w:rPr>
  </w:style>
  <w:style w:type="paragraph" w:styleId="3497">
    <w:name w:val="样式23"/>
    <w:basedOn w:val="684"/>
    <w:next w:val="3497"/>
    <w:link w:val="684"/>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3498">
    <w:name w:val="TechSpecs - Hard Drive Sub Level"/>
    <w:basedOn w:val="684"/>
    <w:next w:val="3498"/>
    <w:link w:val="684"/>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499">
    <w:name w:val="目录/部分标题"/>
    <w:basedOn w:val="684"/>
    <w:next w:val="3499"/>
    <w:link w:val="684"/>
    <w:semiHidden/>
    <w:qFormat/>
    <w:pPr>
      <w:ind w:left="20" w:firstLine="480"/>
      <w:jc w:val="center"/>
      <w:spacing w:after="120"/>
      <w:widowControl/>
    </w:pPr>
    <w:rPr>
      <w:rFonts w:ascii="宋体" w:hAnsi="宋体" w:cs="宋体"/>
      <w:b/>
      <w:bCs/>
      <w:sz w:val="44"/>
      <w:lang w:val="zh-CN"/>
    </w:rPr>
  </w:style>
  <w:style w:type="paragraph" w:styleId="3500">
    <w:name w:val="zLabel6p0bL"/>
    <w:next w:val="3500"/>
    <w:link w:val="684"/>
    <w:semiHidden/>
    <w:qFormat/>
    <w:pPr>
      <w:ind w:left="28" w:right="57"/>
    </w:pPr>
    <w:rPr>
      <w:rFonts w:ascii="Arial" w:hAnsi="Arial"/>
      <w:sz w:val="12"/>
      <w:lang w:val="en-US" w:eastAsia="en-US" w:bidi="ar-SA"/>
    </w:rPr>
  </w:style>
  <w:style w:type="paragraph" w:styleId="3501">
    <w:name w:val="Caption:Above"/>
    <w:basedOn w:val="722"/>
    <w:next w:val="684"/>
    <w:link w:val="684"/>
    <w:qFormat/>
    <w:pPr>
      <w:ind w:left="3402" w:hanging="1134"/>
      <w:jc w:val="left"/>
      <w:keepNext/>
      <w:spacing w:before="567"/>
      <w:widowControl/>
      <w:tabs>
        <w:tab w:val="left" w:pos="3402" w:leader="none"/>
      </w:tabs>
    </w:pPr>
    <w:rPr>
      <w:rFonts w:eastAsia="宋体"/>
      <w:sz w:val="22"/>
      <w:lang w:val="en-GB" w:eastAsia="en-US"/>
    </w:rPr>
  </w:style>
  <w:style w:type="paragraph" w:styleId="3502">
    <w:name w:val="标题一"/>
    <w:basedOn w:val="685"/>
    <w:next w:val="3502"/>
    <w:link w:val="684"/>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3503">
    <w:name w:val="a2"/>
    <w:basedOn w:val="684"/>
    <w:next w:val="3503"/>
    <w:link w:val="684"/>
    <w:qFormat/>
    <w:pPr>
      <w:jc w:val="left"/>
      <w:spacing w:before="100" w:beforeAutospacing="1" w:after="100" w:afterAutospacing="1"/>
      <w:widowControl/>
    </w:pPr>
    <w:rPr>
      <w:rFonts w:ascii="宋体" w:hAnsi="宋体" w:cs="宋体"/>
      <w:sz w:val="24"/>
    </w:rPr>
  </w:style>
  <w:style w:type="paragraph" w:styleId="3504">
    <w:name w:val="目录4"/>
    <w:basedOn w:val="775"/>
    <w:next w:val="3504"/>
    <w:link w:val="684"/>
    <w:qFormat/>
    <w:pPr>
      <w:jc w:val="center"/>
      <w:keepLines/>
      <w:keepNext/>
      <w:tabs>
        <w:tab w:val="left" w:pos="480" w:leader="none"/>
        <w:tab w:val="right" w:pos="8495" w:leader="dot"/>
      </w:tabs>
      <w:suppressLineNumbers/>
    </w:pPr>
    <w:rPr>
      <w:rFonts w:ascii="宋体" w:hAnsi="宋体"/>
      <w:bCs w:val="0"/>
      <w:sz w:val="28"/>
      <w:szCs w:val="24"/>
      <w:lang w:val="en-US" w:eastAsia="zh-CN"/>
    </w:rPr>
  </w:style>
  <w:style w:type="paragraph" w:styleId="3505">
    <w:name w:val="章节标题"/>
    <w:basedOn w:val="684"/>
    <w:next w:val="3505"/>
    <w:link w:val="684"/>
    <w:qFormat/>
    <w:pPr>
      <w:ind w:left="420" w:hanging="420"/>
      <w:jc w:val="center"/>
      <w:tabs>
        <w:tab w:val="left" w:pos="840" w:leader="none"/>
        <w:tab w:val="left" w:pos="1134" w:leader="none"/>
      </w:tabs>
    </w:pPr>
    <w:rPr>
      <w:rFonts w:ascii="宋体" w:hAnsi="宋体" w:eastAsia="黑体"/>
      <w:b/>
      <w:sz w:val="44"/>
    </w:rPr>
  </w:style>
  <w:style w:type="paragraph" w:styleId="3506">
    <w:name w:val="point-2"/>
    <w:basedOn w:val="684"/>
    <w:next w:val="3506"/>
    <w:link w:val="684"/>
    <w:qFormat/>
    <w:pPr>
      <w:ind w:left="1985" w:hanging="567"/>
      <w:widowControl/>
      <w:tabs>
        <w:tab w:val="left" w:pos="1985" w:leader="none"/>
      </w:tabs>
    </w:pPr>
    <w:rPr>
      <w:rFonts w:eastAsia="方正楷体简体"/>
      <w:sz w:val="24"/>
      <w:lang w:eastAsia="zh-TW"/>
    </w:rPr>
  </w:style>
  <w:style w:type="paragraph" w:styleId="3507">
    <w:name w:val="样式 目录 2 + 分散对齐 左侧:  0 厘米 行距: 1.5 倍行距"/>
    <w:basedOn w:val="793"/>
    <w:next w:val="3507"/>
    <w:link w:val="684"/>
    <w:qFormat/>
    <w:pPr>
      <w:ind w:left="0" w:firstLine="0"/>
      <w:jc w:val="both"/>
      <w:spacing w:line="360" w:lineRule="auto"/>
      <w:widowControl w:val="off"/>
      <w:tabs>
        <w:tab w:val="right" w:pos="8296" w:leader="dot"/>
      </w:tabs>
    </w:pPr>
    <w:rPr>
      <w:rFonts w:ascii="宋体" w:hAnsi="Arial" w:eastAsia="宋体" w:cs="宋体"/>
      <w:sz w:val="24"/>
      <w:lang w:val="en-US" w:eastAsia="zh-CN"/>
    </w:rPr>
  </w:style>
  <w:style w:type="paragraph" w:styleId="3508">
    <w:name w:val="咨2"/>
    <w:basedOn w:val="686"/>
    <w:next w:val="3508"/>
    <w:link w:val="684"/>
    <w:uiPriority w:val="99"/>
    <w:qFormat/>
    <w:pPr>
      <w:ind w:left="576" w:hanging="576"/>
      <w:jc w:val="left"/>
      <w:spacing w:line="360" w:lineRule="auto"/>
    </w:pPr>
    <w:rPr>
      <w:rFonts w:ascii="Times New Roman" w:hAnsi="Times New Roman"/>
      <w:szCs w:val="36"/>
      <w:lang w:val="zh-CN"/>
    </w:rPr>
  </w:style>
  <w:style w:type="paragraph" w:styleId="3509">
    <w:name w:val="彩色列表 - 着色 12"/>
    <w:basedOn w:val="684"/>
    <w:next w:val="3509"/>
    <w:link w:val="684"/>
    <w:uiPriority w:val="34"/>
    <w:qFormat/>
    <w:pPr>
      <w:ind w:firstLine="420"/>
    </w:pPr>
    <w:rPr>
      <w:szCs w:val="20"/>
    </w:rPr>
  </w:style>
  <w:style w:type="paragraph" w:styleId="3510">
    <w:name w:val="样式 02"/>
    <w:basedOn w:val="740"/>
    <w:next w:val="3510"/>
    <w:link w:val="684"/>
    <w:qFormat/>
    <w:pPr>
      <w:jc w:val="center"/>
      <w:spacing w:after="120" w:line="240" w:lineRule="auto"/>
      <w:widowControl/>
    </w:pPr>
    <w:rPr>
      <w:rFonts w:ascii="宋体" w:hAnsi="宋体" w:eastAsia="宋体" w:cs="宋体"/>
      <w:b/>
      <w:color w:val="000000"/>
      <w:spacing w:val="6"/>
      <w:sz w:val="72"/>
      <w:szCs w:val="20"/>
    </w:rPr>
  </w:style>
  <w:style w:type="paragraph" w:styleId="3511">
    <w:name w:val="Block Label in Appendix"/>
    <w:basedOn w:val="926"/>
    <w:next w:val="684"/>
    <w:link w:val="684"/>
    <w:qFormat/>
    <w:pPr>
      <w:ind w:left="1680" w:hanging="420"/>
      <w:tabs>
        <w:tab w:val="left" w:pos="1680" w:leader="none"/>
      </w:tabs>
      <w:outlineLvl w:val="3"/>
    </w:pPr>
    <w:rPr>
      <w:rFonts w:cs="Times New Roman"/>
    </w:rPr>
  </w:style>
  <w:style w:type="paragraph" w:styleId="3512">
    <w:name w:val="样式 标题 2 + 四号"/>
    <w:basedOn w:val="686"/>
    <w:next w:val="3512"/>
    <w:link w:val="684"/>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3513">
    <w:name w:val="样式 文件1.1 + 段前: 1 行 段后: 0.5 行"/>
    <w:basedOn w:val="684"/>
    <w:next w:val="3513"/>
    <w:link w:val="684"/>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3514">
    <w:name w:val="Level-4a"/>
    <w:basedOn w:val="1682"/>
    <w:next w:val="3514"/>
    <w:link w:val="684"/>
    <w:qFormat/>
    <w:pPr>
      <w:ind w:left="425" w:hanging="425"/>
      <w:spacing w:before="0" w:after="60"/>
      <w:tabs>
        <w:tab w:val="left" w:pos="425" w:leader="none"/>
      </w:tabs>
    </w:pPr>
  </w:style>
  <w:style w:type="paragraph" w:styleId="3515">
    <w:name w:val="CM21"/>
    <w:basedOn w:val="1313"/>
    <w:next w:val="1313"/>
    <w:link w:val="684"/>
    <w:qFormat/>
    <w:rPr>
      <w:rFonts w:ascii="黑体...." w:hAnsi="Calibri" w:eastAsia="黑体...." w:cs="Times New Roman"/>
      <w:color w:val="000000"/>
      <w:lang w:eastAsia="zh-TW"/>
    </w:rPr>
  </w:style>
  <w:style w:type="paragraph" w:styleId="3516">
    <w:name w:val="封面标准名称"/>
    <w:next w:val="3516"/>
    <w:link w:val="684"/>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3517">
    <w:name w:val="table-name"/>
    <w:basedOn w:val="1911"/>
    <w:next w:val="3517"/>
    <w:link w:val="684"/>
    <w:uiPriority w:val="99"/>
    <w:qFormat/>
    <w:pPr>
      <w:ind w:firstLine="0"/>
      <w:jc w:val="center"/>
    </w:pPr>
    <w:rPr>
      <w:rFonts w:ascii="Calibri" w:hAnsi="Calibri"/>
      <w:sz w:val="24"/>
      <w:szCs w:val="28"/>
    </w:rPr>
  </w:style>
  <w:style w:type="paragraph" w:styleId="3518">
    <w:name w:val="CM48"/>
    <w:basedOn w:val="1313"/>
    <w:next w:val="1313"/>
    <w:link w:val="684"/>
    <w:qFormat/>
    <w:pPr>
      <w:spacing w:line="468" w:lineRule="atLeast"/>
    </w:pPr>
    <w:rPr>
      <w:rFonts w:ascii="黑体" w:eastAsia="黑体" w:cs="Times New Roman"/>
      <w:color w:val="000000"/>
    </w:rPr>
  </w:style>
  <w:style w:type="paragraph" w:styleId="3519">
    <w:name w:val="a3"/>
    <w:basedOn w:val="684"/>
    <w:next w:val="3519"/>
    <w:link w:val="684"/>
    <w:qFormat/>
    <w:pPr>
      <w:jc w:val="left"/>
      <w:spacing w:before="100" w:beforeAutospacing="1" w:after="100" w:afterAutospacing="1"/>
      <w:widowControl/>
    </w:pPr>
    <w:rPr>
      <w:rFonts w:ascii="宋体" w:hAnsi="宋体" w:cs="宋体"/>
      <w:sz w:val="24"/>
    </w:rPr>
  </w:style>
  <w:style w:type="paragraph" w:styleId="3520">
    <w:name w:val="样式 投标正文 + 行距: 单倍行距"/>
    <w:basedOn w:val="1886"/>
    <w:next w:val="3520"/>
    <w:link w:val="684"/>
    <w:qFormat/>
    <w:pPr>
      <w:jc w:val="center"/>
      <w:spacing w:line="240" w:lineRule="auto"/>
      <w:widowControl w:val="off"/>
    </w:pPr>
    <w:rPr>
      <w:rFonts w:hAnsi="Times New Roman" w:eastAsia="宋体"/>
      <w:sz w:val="24"/>
      <w:szCs w:val="20"/>
      <w:lang w:val="zh-CN"/>
    </w:rPr>
  </w:style>
  <w:style w:type="paragraph" w:styleId="3521">
    <w:name w:val="Char Char Char Char Char Char Char Char Char Char12"/>
    <w:basedOn w:val="684"/>
    <w:next w:val="3521"/>
    <w:link w:val="684"/>
    <w:unhideWhenUsed/>
    <w:qFormat/>
    <w:pPr>
      <w:ind w:left="425" w:hanging="425"/>
      <w:jc w:val="left"/>
      <w:tabs>
        <w:tab w:val="left" w:pos="425" w:leader="none"/>
      </w:tabs>
    </w:pPr>
    <w:rPr>
      <w:rFonts w:ascii="Arial" w:hAnsi="Arial" w:eastAsia="黑体" w:cs="宋体"/>
      <w:b/>
      <w:bCs/>
      <w:sz w:val="32"/>
      <w:szCs w:val="32"/>
    </w:rPr>
  </w:style>
  <w:style w:type="paragraph" w:styleId="3522">
    <w:name w:val="Char1 Char Char"/>
    <w:basedOn w:val="684"/>
    <w:next w:val="3522"/>
    <w:link w:val="684"/>
    <w:qFormat/>
    <w:pPr>
      <w:jc w:val="left"/>
    </w:pPr>
    <w:rPr>
      <w:rFonts w:ascii="Tahoma" w:hAnsi="Tahoma"/>
      <w:sz w:val="24"/>
      <w:szCs w:val="20"/>
    </w:rPr>
  </w:style>
  <w:style w:type="paragraph" w:styleId="3523">
    <w:name w:val="备注说明"/>
    <w:basedOn w:val="684"/>
    <w:next w:val="3523"/>
    <w:link w:val="684"/>
    <w:qFormat/>
    <w:pPr>
      <w:ind w:left="1134"/>
      <w:jc w:val="left"/>
      <w:keepNext/>
      <w:spacing w:line="360" w:lineRule="auto"/>
    </w:pPr>
    <w:rPr>
      <w:rFonts w:ascii="宋体" w:hAnsi="宋体" w:eastAsia="楷体_GB2312"/>
      <w:szCs w:val="20"/>
    </w:rPr>
  </w:style>
  <w:style w:type="paragraph" w:styleId="3524">
    <w:name w:val="绘图黑体"/>
    <w:basedOn w:val="684"/>
    <w:next w:val="3524"/>
    <w:link w:val="684"/>
    <w:qFormat/>
    <w:pPr>
      <w:jc w:val="center"/>
      <w:spacing w:line="360" w:lineRule="auto"/>
      <w:tabs>
        <w:tab w:val="left" w:pos="500" w:leader="none"/>
      </w:tabs>
    </w:pPr>
    <w:rPr>
      <w:rFonts w:ascii="宋体" w:hAnsi="宋体" w:eastAsia="黑体"/>
      <w:iCs/>
      <w:sz w:val="24"/>
      <w:szCs w:val="21"/>
    </w:rPr>
  </w:style>
  <w:style w:type="paragraph" w:styleId="3525">
    <w:name w:val="Body7"/>
    <w:basedOn w:val="691"/>
    <w:next w:val="3525"/>
    <w:link w:val="684"/>
    <w:qFormat/>
    <w:pPr>
      <w:ind w:left="2304" w:firstLine="0"/>
      <w:jc w:val="left"/>
      <w:keepNext w:val="0"/>
      <w:spacing w:after="240"/>
      <w:widowControl/>
      <w:tabs>
        <w:tab w:val="clear" w:pos="360" w:leader="none"/>
      </w:tabs>
      <w:outlineLvl w:val="9"/>
    </w:pPr>
    <w:rPr>
      <w:rFonts w:ascii="Arial" w:hAnsi="Arial" w:eastAsia="PMingLiU" w:cs="宋体"/>
      <w:bCs w:val="0"/>
      <w:color w:val="000000"/>
      <w:sz w:val="32"/>
      <w:lang w:eastAsia="zh-TW"/>
    </w:rPr>
  </w:style>
  <w:style w:type="paragraph" w:styleId="3526">
    <w:name w:val="表文"/>
    <w:basedOn w:val="684"/>
    <w:next w:val="3526"/>
    <w:link w:val="684"/>
    <w:qFormat/>
    <w:pPr>
      <w:jc w:val="center"/>
    </w:pPr>
    <w:rPr>
      <w:rFonts w:eastAsia="PMingLiU"/>
      <w:sz w:val="28"/>
      <w:szCs w:val="20"/>
      <w:lang w:eastAsia="zh-TW"/>
    </w:rPr>
  </w:style>
  <w:style w:type="paragraph" w:styleId="3527">
    <w:name w:val="Bullet with text 1"/>
    <w:basedOn w:val="684"/>
    <w:next w:val="3527"/>
    <w:link w:val="684"/>
    <w:qFormat/>
    <w:pPr>
      <w:ind w:left="360" w:hanging="360"/>
      <w:jc w:val="left"/>
      <w:widowControl/>
      <w:tabs>
        <w:tab w:val="left" w:pos="360" w:leader="none"/>
      </w:tabs>
    </w:pPr>
    <w:rPr>
      <w:rFonts w:ascii="Futura Bk" w:hAnsi="Futura Bk"/>
      <w:sz w:val="20"/>
      <w:szCs w:val="20"/>
      <w:lang w:val="en-GB"/>
    </w:rPr>
  </w:style>
  <w:style w:type="paragraph" w:styleId="3528">
    <w:name w:val="标准_款"/>
    <w:basedOn w:val="684"/>
    <w:next w:val="3528"/>
    <w:link w:val="684"/>
    <w:uiPriority w:val="99"/>
    <w:qFormat/>
    <w:pPr>
      <w:ind w:left="1620" w:hanging="360"/>
      <w:jc w:val="left"/>
      <w:tabs>
        <w:tab w:val="left" w:pos="0" w:leader="none"/>
        <w:tab w:val="left" w:pos="1620" w:leader="none"/>
      </w:tabs>
    </w:pPr>
    <w:rPr>
      <w:szCs w:val="20"/>
    </w:rPr>
  </w:style>
  <w:style w:type="paragraph" w:styleId="3529">
    <w:name w:val="样式 样式 标题 2 + 首行缩进:  2 字符 + 首行缩进:  2 字符"/>
    <w:basedOn w:val="684"/>
    <w:next w:val="3529"/>
    <w:link w:val="684"/>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530">
    <w:name w:val="Table heading"/>
    <w:basedOn w:val="811"/>
    <w:next w:val="3530"/>
    <w:link w:val="684"/>
    <w:qFormat/>
    <w:pPr>
      <w:ind w:left="1134" w:firstLine="0"/>
      <w:jc w:val="center"/>
      <w:spacing w:before="80" w:line="300" w:lineRule="auto"/>
      <w:widowControl/>
    </w:pPr>
    <w:rPr>
      <w:rFonts w:ascii="Times New Roman" w:hAnsi="Times New Roman" w:eastAsia="黑体" w:cs="Arial"/>
      <w:bCs w:val="0"/>
      <w:sz w:val="18"/>
      <w:szCs w:val="21"/>
    </w:rPr>
  </w:style>
  <w:style w:type="paragraph" w:styleId="3531">
    <w:name w:val="Char Char Char1 Char Char Char3"/>
    <w:basedOn w:val="684"/>
    <w:next w:val="3531"/>
    <w:link w:val="684"/>
    <w:semiHidden/>
    <w:qFormat/>
    <w:pPr>
      <w:ind w:hanging="420"/>
      <w:jc w:val="left"/>
      <w:shd w:val="clear" w:color="auto" w:fill="000080"/>
      <w:tabs>
        <w:tab w:val="left" w:pos="3360" w:leader="none"/>
      </w:tabs>
    </w:pPr>
    <w:rPr>
      <w:rFonts w:ascii="Tahoma" w:hAnsi="Tahoma" w:cs="Tahoma"/>
      <w:sz w:val="18"/>
    </w:rPr>
  </w:style>
  <w:style w:type="paragraph" w:styleId="3532">
    <w:name w:val="Char Char Char Char Char Char Char Char Char Char Char Char Char2"/>
    <w:basedOn w:val="684"/>
    <w:next w:val="3532"/>
    <w:link w:val="684"/>
    <w:qFormat/>
    <w:pPr>
      <w:jc w:val="left"/>
    </w:pPr>
    <w:rPr>
      <w:rFonts w:ascii="仿宋_GB2312" w:hAnsi="宋体" w:eastAsia="仿宋_GB2312"/>
      <w:b/>
      <w:sz w:val="32"/>
      <w:szCs w:val="32"/>
    </w:rPr>
  </w:style>
  <w:style w:type="paragraph" w:styleId="3533">
    <w:name w:val="qian"/>
    <w:basedOn w:val="684"/>
    <w:next w:val="3533"/>
    <w:link w:val="684"/>
    <w:qFormat/>
    <w:pPr>
      <w:ind w:left="4"/>
      <w:jc w:val="left"/>
      <w:spacing w:after="200" w:line="276" w:lineRule="auto"/>
      <w:widowControl/>
      <w:tabs>
        <w:tab w:val="left" w:pos="4395" w:leader="none"/>
      </w:tabs>
    </w:pPr>
    <w:rPr>
      <w:sz w:val="20"/>
      <w:szCs w:val="20"/>
      <w:lang w:eastAsia="en-US" w:bidi="en-US"/>
    </w:rPr>
  </w:style>
  <w:style w:type="paragraph" w:styleId="3534">
    <w:name w:val="Note text"/>
    <w:next w:val="3534"/>
    <w:link w:val="684"/>
    <w:qFormat/>
    <w:pPr>
      <w:ind w:left="318"/>
      <w:spacing w:before="60" w:after="60" w:line="400" w:lineRule="exact"/>
    </w:pPr>
    <w:rPr>
      <w:rFonts w:ascii="Arial" w:hAnsi="Arial" w:eastAsia="楷体_GB2312" w:cs="宋体"/>
      <w:sz w:val="21"/>
      <w:lang w:val="en-US" w:eastAsia="zh-CN" w:bidi="ar-SA"/>
    </w:rPr>
  </w:style>
  <w:style w:type="paragraph" w:styleId="3535">
    <w:name w:val="样式29"/>
    <w:basedOn w:val="684"/>
    <w:next w:val="3535"/>
    <w:link w:val="684"/>
    <w:qFormat/>
    <w:pPr>
      <w:ind w:firstLine="200"/>
      <w:jc w:val="left"/>
      <w:spacing w:line="440" w:lineRule="exact"/>
      <w:widowControl/>
    </w:pPr>
    <w:rPr>
      <w:rFonts w:eastAsia="楷体_GB2312"/>
      <w:spacing w:val="6"/>
      <w:sz w:val="24"/>
      <w:szCs w:val="20"/>
    </w:rPr>
  </w:style>
  <w:style w:type="paragraph" w:styleId="3536">
    <w:name w:val="ST20_13"/>
    <w:basedOn w:val="720"/>
    <w:next w:val="3536"/>
    <w:link w:val="684"/>
    <w:qFormat/>
    <w:pPr>
      <w:ind w:left="420" w:firstLine="0"/>
      <w:spacing w:after="120"/>
      <w:widowControl w:val="off"/>
    </w:pPr>
    <w:rPr>
      <w:rFonts w:ascii="宋体" w:hAnsi="Tms Rmn" w:eastAsia="宋体"/>
      <w:sz w:val="21"/>
    </w:rPr>
  </w:style>
  <w:style w:type="paragraph" w:styleId="3537">
    <w:name w:val="xl32"/>
    <w:basedOn w:val="684"/>
    <w:next w:val="3537"/>
    <w:link w:val="684"/>
    <w:qFormat/>
    <w:pPr>
      <w:jc w:val="center"/>
      <w:spacing w:before="100" w:beforeAutospacing="1" w:after="100" w:afterAutospacing="1"/>
      <w:widowControl/>
      <w:pBdr>
        <w:bottom w:val="single" w:color="000000" w:sz="4" w:space="0"/>
      </w:pBdr>
    </w:pPr>
    <w:rPr>
      <w:rFonts w:ascii="宋体" w:hAnsi="宋体"/>
      <w:sz w:val="28"/>
      <w:szCs w:val="28"/>
    </w:rPr>
  </w:style>
  <w:style w:type="paragraph" w:styleId="3538">
    <w:name w:val="缩进2字符"/>
    <w:basedOn w:val="684"/>
    <w:next w:val="3538"/>
    <w:link w:val="684"/>
    <w:qFormat/>
    <w:pPr>
      <w:ind w:firstLine="420"/>
      <w:jc w:val="left"/>
      <w:spacing w:line="400" w:lineRule="atLeast"/>
    </w:pPr>
    <w:rPr>
      <w:rFonts w:eastAsia="楷体_GB2312"/>
      <w:bCs/>
      <w:color w:val="000000"/>
      <w:szCs w:val="44"/>
    </w:rPr>
  </w:style>
  <w:style w:type="paragraph" w:styleId="3539">
    <w:name w:val="Text(中)"/>
    <w:basedOn w:val="684"/>
    <w:next w:val="3539"/>
    <w:link w:val="684"/>
    <w:qFormat/>
    <w:pPr>
      <w:jc w:val="center"/>
      <w:spacing w:line="0" w:lineRule="atLeast"/>
    </w:pPr>
    <w:rPr>
      <w:rFonts w:ascii="Arial" w:hAnsi="Arial" w:cs="Arial"/>
      <w:sz w:val="18"/>
      <w:szCs w:val="18"/>
    </w:rPr>
  </w:style>
  <w:style w:type="paragraph" w:styleId="3540">
    <w:name w:val="Char Char Char Char Char Char Char Char Char Char"/>
    <w:basedOn w:val="684"/>
    <w:next w:val="3540"/>
    <w:link w:val="684"/>
    <w:qFormat/>
    <w:rPr>
      <w:szCs w:val="20"/>
    </w:rPr>
  </w:style>
  <w:style w:type="paragraph" w:styleId="3541">
    <w:name w:val="Table_Text"/>
    <w:basedOn w:val="684"/>
    <w:next w:val="3541"/>
    <w:link w:val="684"/>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542">
    <w:name w:val="CM135"/>
    <w:basedOn w:val="1313"/>
    <w:next w:val="1313"/>
    <w:link w:val="684"/>
    <w:qFormat/>
    <w:pPr>
      <w:spacing w:after="563"/>
    </w:pPr>
    <w:rPr>
      <w:rFonts w:ascii="黑体" w:eastAsia="黑体" w:cs="Times New Roman"/>
      <w:color w:val="000000"/>
    </w:rPr>
  </w:style>
  <w:style w:type="paragraph" w:styleId="3543">
    <w:name w:val="样式 宋体 小四 黑色 左 行距: 1.5 倍行距"/>
    <w:basedOn w:val="684"/>
    <w:next w:val="3543"/>
    <w:link w:val="684"/>
    <w:qFormat/>
    <w:pPr>
      <w:jc w:val="left"/>
      <w:spacing w:line="360" w:lineRule="auto"/>
    </w:pPr>
    <w:rPr>
      <w:rFonts w:ascii="宋体" w:hAnsi="宋体" w:cs="宋体"/>
      <w:color w:val="000000"/>
      <w:sz w:val="24"/>
      <w:szCs w:val="20"/>
    </w:rPr>
  </w:style>
  <w:style w:type="paragraph" w:styleId="3544">
    <w:name w:val="Point-4"/>
    <w:basedOn w:val="742"/>
    <w:next w:val="3544"/>
    <w:link w:val="684"/>
    <w:qFormat/>
    <w:pPr>
      <w:ind w:hanging="720"/>
      <w:tabs>
        <w:tab w:val="left" w:pos="720" w:leader="none"/>
      </w:tabs>
    </w:pPr>
    <w:rPr>
      <w:sz w:val="24"/>
      <w:szCs w:val="20"/>
    </w:rPr>
  </w:style>
  <w:style w:type="paragraph" w:styleId="3545">
    <w:name w:val="ST20_9"/>
    <w:basedOn w:val="684"/>
    <w:next w:val="3545"/>
    <w:link w:val="684"/>
    <w:qFormat/>
    <w:pPr>
      <w:jc w:val="center"/>
      <w:spacing w:before="240" w:after="60"/>
    </w:pPr>
    <w:rPr>
      <w:rFonts w:ascii="宋体" w:hAnsi="Tms Rmn"/>
      <w:b/>
      <w:sz w:val="32"/>
      <w:szCs w:val="20"/>
    </w:rPr>
  </w:style>
  <w:style w:type="paragraph" w:styleId="3546">
    <w:name w:val="ZK_列表项目符号"/>
    <w:basedOn w:val="684"/>
    <w:next w:val="684"/>
    <w:link w:val="684"/>
    <w:qFormat/>
    <w:pPr>
      <w:ind w:left="420"/>
      <w:spacing w:line="300" w:lineRule="auto"/>
      <w:tabs>
        <w:tab w:val="left" w:pos="432" w:leader="none"/>
        <w:tab w:val="left" w:pos="907" w:leader="none"/>
      </w:tabs>
    </w:pPr>
    <w:rPr>
      <w:sz w:val="24"/>
      <w:szCs w:val="20"/>
    </w:rPr>
  </w:style>
  <w:style w:type="paragraph" w:styleId="3547">
    <w:name w:val="Tabelle der Fußzeile"/>
    <w:basedOn w:val="769"/>
    <w:next w:val="3547"/>
    <w:link w:val="684"/>
    <w:qFormat/>
    <w:pPr>
      <w:ind w:right="105"/>
      <w:jc w:val="center"/>
      <w:spacing w:before="60" w:after="60"/>
      <w:widowControl/>
      <w:tabs>
        <w:tab w:val="right" w:pos="9356" w:leader="none"/>
      </w:tabs>
      <w:pBdr>
        <w:top w:val="single" w:color="000000" w:sz="4" w:space="1"/>
      </w:pBdr>
    </w:pPr>
    <w:rPr>
      <w:rFonts w:ascii="Arial" w:hAnsi="Arial"/>
      <w:sz w:val="16"/>
    </w:rPr>
  </w:style>
  <w:style w:type="paragraph" w:styleId="3548">
    <w:name w:val="font7"/>
    <w:basedOn w:val="684"/>
    <w:next w:val="3548"/>
    <w:link w:val="684"/>
    <w:qFormat/>
    <w:pPr>
      <w:jc w:val="left"/>
      <w:spacing w:before="100" w:beforeAutospacing="1" w:after="100" w:afterAutospacing="1"/>
      <w:widowControl/>
    </w:pPr>
    <w:rPr>
      <w:b/>
      <w:bCs/>
      <w:i/>
      <w:iCs/>
      <w:sz w:val="20"/>
      <w:szCs w:val="20"/>
    </w:rPr>
  </w:style>
  <w:style w:type="paragraph" w:styleId="3549">
    <w:name w:val="注意说明标题"/>
    <w:basedOn w:val="684"/>
    <w:next w:val="3549"/>
    <w:link w:val="684"/>
    <w:qFormat/>
    <w:pPr>
      <w:ind w:left="1134"/>
      <w:jc w:val="left"/>
      <w:keepLines/>
      <w:spacing w:before="80" w:after="80" w:line="300" w:lineRule="auto"/>
      <w:pBdr>
        <w:top w:val="single" w:color="000000" w:sz="6" w:space="7"/>
        <w:bottom w:val="single" w:color="000000" w:sz="6" w:space="7"/>
      </w:pBdr>
    </w:pPr>
    <w:rPr>
      <w:rFonts w:ascii="Wingdings" w:hAnsi="Wingdings" w:cs="Arial"/>
      <w:szCs w:val="21"/>
    </w:rPr>
  </w:style>
  <w:style w:type="paragraph" w:styleId="3550">
    <w:name w:val="默认段落字体 Para Char Char Char Char Char Char Char Char Char Char Char Char Char Char Char Char Char Char Char Char Char"/>
    <w:next w:val="684"/>
    <w:link w:val="684"/>
    <w:qFormat/>
    <w:pPr>
      <w:keepLines/>
      <w:keepNext/>
      <w:spacing w:before="240" w:after="240"/>
      <w:outlineLvl w:val="7"/>
    </w:pPr>
    <w:rPr>
      <w:rFonts w:ascii="Arial" w:hAnsi="Arial" w:eastAsia="黑体" w:cs="Arial"/>
      <w:sz w:val="21"/>
      <w:szCs w:val="21"/>
      <w:lang w:val="en-US" w:eastAsia="zh-CN" w:bidi="ar-SA"/>
    </w:rPr>
  </w:style>
  <w:style w:type="paragraph" w:styleId="3551">
    <w:name w:val="文本块1"/>
    <w:basedOn w:val="684"/>
    <w:next w:val="3551"/>
    <w:link w:val="684"/>
    <w:qFormat/>
    <w:pPr>
      <w:ind w:left="420" w:right="-72"/>
      <w:jc w:val="left"/>
      <w:spacing w:line="360" w:lineRule="auto"/>
    </w:pPr>
    <w:rPr>
      <w:rFonts w:ascii="Verdana" w:hAnsi="Verdana"/>
      <w:sz w:val="28"/>
      <w:szCs w:val="20"/>
    </w:rPr>
  </w:style>
  <w:style w:type="paragraph" w:styleId="3552">
    <w:name w:val="样式标题4"/>
    <w:basedOn w:val="688"/>
    <w:next w:val="688"/>
    <w:link w:val="684"/>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3553">
    <w:name w:val="v15"/>
    <w:basedOn w:val="684"/>
    <w:next w:val="3553"/>
    <w:link w:val="684"/>
    <w:qFormat/>
    <w:pPr>
      <w:jc w:val="left"/>
      <w:spacing w:before="100" w:beforeAutospacing="1" w:after="100" w:afterAutospacing="1"/>
      <w:widowControl/>
    </w:pPr>
    <w:rPr>
      <w:rFonts w:ascii="Verdana" w:hAnsi="Verdana"/>
      <w:color w:val="000000"/>
      <w:sz w:val="18"/>
      <w:szCs w:val="18"/>
    </w:rPr>
  </w:style>
  <w:style w:type="paragraph" w:styleId="3554">
    <w:name w:val="Report Level 1"/>
    <w:basedOn w:val="684"/>
    <w:next w:val="2363"/>
    <w:link w:val="684"/>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3555">
    <w:name w:val="KX标题4"/>
    <w:basedOn w:val="687"/>
    <w:next w:val="684"/>
    <w:link w:val="684"/>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3556">
    <w:name w:val="Figure Description--F7"/>
    <w:next w:val="684"/>
    <w:link w:val="684"/>
    <w:qFormat/>
    <w:pPr>
      <w:jc w:val="center"/>
      <w:spacing w:before="80" w:after="320" w:line="276" w:lineRule="auto"/>
    </w:pPr>
    <w:rPr>
      <w:rFonts w:ascii="Arial" w:hAnsi="Arial" w:eastAsia="黑体"/>
      <w:sz w:val="18"/>
      <w:szCs w:val="22"/>
      <w:lang w:val="en-US" w:eastAsia="zh-CN" w:bidi="ar-SA"/>
    </w:rPr>
  </w:style>
  <w:style w:type="paragraph" w:styleId="3557">
    <w:name w:val="cucd-4"/>
    <w:next w:val="684"/>
    <w:link w:val="684"/>
    <w:qFormat/>
    <w:pPr>
      <w:ind w:firstLine="482"/>
      <w:spacing w:line="360" w:lineRule="auto"/>
      <w:outlineLvl w:val="3"/>
    </w:pPr>
    <w:rPr>
      <w:b/>
      <w:color w:val="000000"/>
      <w:sz w:val="24"/>
      <w:szCs w:val="24"/>
      <w:u w:val="single"/>
      <w:lang w:val="en-US" w:eastAsia="zh-CN" w:bidi="ar-SA"/>
    </w:rPr>
  </w:style>
  <w:style w:type="paragraph" w:styleId="3558">
    <w:name w:val="标点"/>
    <w:basedOn w:val="1154"/>
    <w:next w:val="3558"/>
    <w:link w:val="684"/>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559">
    <w:name w:val="公司名"/>
    <w:basedOn w:val="684"/>
    <w:next w:val="3559"/>
    <w:link w:val="684"/>
    <w:qFormat/>
    <w:pPr>
      <w:ind w:left="1080"/>
      <w:jc w:val="center"/>
      <w:keepLines/>
      <w:keepNext/>
      <w:spacing w:line="220" w:lineRule="atLeast"/>
      <w:widowControl/>
    </w:pPr>
    <w:rPr>
      <w:sz w:val="52"/>
      <w:szCs w:val="20"/>
    </w:rPr>
  </w:style>
  <w:style w:type="paragraph" w:styleId="3560">
    <w:name w:val="bbb"/>
    <w:basedOn w:val="684"/>
    <w:next w:val="3560"/>
    <w:link w:val="684"/>
    <w:qFormat/>
    <w:pPr>
      <w:jc w:val="left"/>
      <w:spacing w:line="312" w:lineRule="exact"/>
    </w:pPr>
    <w:rPr>
      <w:rFonts w:ascii="宋体" w:hAnsi="宋体"/>
      <w:b/>
      <w:szCs w:val="20"/>
    </w:rPr>
  </w:style>
  <w:style w:type="paragraph" w:styleId="3561">
    <w:name w:val="Char Char Char Char Char Char Char Char Char1 Char Char Char1 Char Char Char Char"/>
    <w:basedOn w:val="684"/>
    <w:next w:val="3561"/>
    <w:link w:val="684"/>
    <w:semiHidden/>
    <w:qFormat/>
    <w:pPr>
      <w:jc w:val="left"/>
    </w:pPr>
    <w:rPr>
      <w:rFonts w:ascii="宋体" w:hAnsi="宋体"/>
      <w:szCs w:val="20"/>
    </w:rPr>
  </w:style>
  <w:style w:type="paragraph" w:styleId="3562">
    <w:name w:val="内容-表头（小四号字）"/>
    <w:basedOn w:val="684"/>
    <w:next w:val="3562"/>
    <w:link w:val="684"/>
    <w:uiPriority w:val="99"/>
    <w:qFormat/>
    <w:pPr>
      <w:jc w:val="center"/>
    </w:pPr>
    <w:rPr>
      <w:rFonts w:ascii="宋体" w:hAnsi="宋体" w:cs="黑体"/>
      <w:b/>
      <w:sz w:val="24"/>
    </w:rPr>
  </w:style>
  <w:style w:type="paragraph" w:styleId="3563">
    <w:name w:val="xl315"/>
    <w:basedOn w:val="684"/>
    <w:next w:val="3563"/>
    <w:link w:val="684"/>
    <w:qFormat/>
    <w:pPr>
      <w:jc w:val="left"/>
      <w:spacing w:before="100" w:beforeAutospacing="1" w:after="100" w:afterAutospacing="1"/>
      <w:shd w:val="clear" w:color="000000" w:fill="ffffff"/>
      <w:widowControl/>
    </w:pPr>
    <w:rPr>
      <w:rFonts w:ascii="宋体" w:hAnsi="宋体" w:cs="宋体"/>
      <w:color w:val="000000"/>
      <w:sz w:val="24"/>
    </w:rPr>
  </w:style>
  <w:style w:type="paragraph" w:styleId="3564">
    <w:name w:val="四十投标正文》"/>
    <w:next w:val="3564"/>
    <w:link w:val="684"/>
    <w:qFormat/>
    <w:pPr>
      <w:spacing w:line="480" w:lineRule="atLeast"/>
    </w:pPr>
    <w:rPr>
      <w:rFonts w:ascii="宋体"/>
      <w:sz w:val="28"/>
      <w:lang w:val="en-US" w:eastAsia="zh-CN" w:bidi="ar-SA"/>
    </w:rPr>
  </w:style>
  <w:style w:type="paragraph" w:styleId="3565">
    <w:name w:val="样式 (西文) 宋体 (中文) 仿宋_GB2312 行距: 固定值 24 磅 首行缩进:  2.12 字符"/>
    <w:basedOn w:val="684"/>
    <w:next w:val="3565"/>
    <w:link w:val="684"/>
    <w:qFormat/>
    <w:pPr>
      <w:ind w:firstLine="480"/>
      <w:spacing w:after="120" w:line="360" w:lineRule="auto"/>
    </w:pPr>
    <w:rPr>
      <w:rFonts w:ascii="宋体" w:hAnsi="宋体"/>
      <w:sz w:val="24"/>
      <w:szCs w:val="20"/>
    </w:rPr>
  </w:style>
  <w:style w:type="paragraph" w:styleId="3566">
    <w:name w:val="样式 标题 1标题1 + 行距: 单倍行距"/>
    <w:basedOn w:val="685"/>
    <w:next w:val="3566"/>
    <w:link w:val="684"/>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567">
    <w:name w:val="xl325"/>
    <w:basedOn w:val="684"/>
    <w:next w:val="3567"/>
    <w:link w:val="684"/>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568">
    <w:name w:val="1 Char Char Char Char"/>
    <w:basedOn w:val="684"/>
    <w:next w:val="3568"/>
    <w:link w:val="684"/>
    <w:qFormat/>
    <w:pPr>
      <w:jc w:val="left"/>
      <w:widowControl/>
    </w:pPr>
    <w:rPr>
      <w:rFonts w:ascii="Calibri" w:hAnsi="Calibri"/>
      <w:sz w:val="24"/>
    </w:rPr>
  </w:style>
  <w:style w:type="paragraph" w:styleId="3569">
    <w:name w:val="Table Text Char Char Char"/>
    <w:next w:val="3569"/>
    <w:link w:val="684"/>
    <w:qFormat/>
    <w:pPr>
      <w:spacing w:before="80" w:after="80"/>
    </w:pPr>
    <w:rPr>
      <w:rFonts w:ascii="Arial" w:hAnsi="Arial" w:cs="Arial"/>
      <w:sz w:val="18"/>
      <w:szCs w:val="18"/>
      <w:lang w:val="en-US" w:eastAsia="zh-CN" w:bidi="ar-SA"/>
    </w:rPr>
  </w:style>
  <w:style w:type="paragraph" w:styleId="3570">
    <w:name w:val="彩色列表 - 着色 11"/>
    <w:basedOn w:val="684"/>
    <w:next w:val="3570"/>
    <w:link w:val="684"/>
    <w:uiPriority w:val="34"/>
    <w:qFormat/>
    <w:pPr>
      <w:ind w:firstLine="420"/>
    </w:pPr>
    <w:rPr>
      <w:szCs w:val="20"/>
      <w:lang w:val="zh-CN"/>
    </w:rPr>
  </w:style>
  <w:style w:type="paragraph" w:styleId="3571">
    <w:name w:val="样式a"/>
    <w:next w:val="3571"/>
    <w:link w:val="684"/>
    <w:qFormat/>
    <w:pPr>
      <w:spacing w:line="360" w:lineRule="auto"/>
    </w:pPr>
    <w:rPr>
      <w:sz w:val="24"/>
      <w:lang w:val="en-US" w:eastAsia="zh-CN" w:bidi="ar-SA"/>
    </w:rPr>
  </w:style>
  <w:style w:type="paragraph" w:styleId="3572">
    <w:name w:val="1.1.1"/>
    <w:basedOn w:val="684"/>
    <w:next w:val="3572"/>
    <w:link w:val="684"/>
    <w:qFormat/>
    <w:pPr>
      <w:jc w:val="left"/>
      <w:spacing w:after="180"/>
    </w:pPr>
    <w:rPr>
      <w:rFonts w:ascii="DFKai-SB" w:hAnsi="DFKai-SB" w:eastAsia="DFKai-SB" w:cs="PMingLiU"/>
      <w:sz w:val="26"/>
      <w:szCs w:val="20"/>
      <w:lang w:eastAsia="zh-TW"/>
    </w:rPr>
  </w:style>
  <w:style w:type="paragraph" w:styleId="3573">
    <w:name w:val="Normal1"/>
    <w:basedOn w:val="2775"/>
    <w:next w:val="3573"/>
    <w:link w:val="684"/>
    <w:qFormat/>
    <w:pPr>
      <w:jc w:val="center"/>
      <w:keepLines w:val="0"/>
      <w:keepNext w:val="0"/>
      <w:spacing w:before="0" w:after="0" w:line="490" w:lineRule="exact"/>
      <w:widowControl w:val="off"/>
      <w:tabs>
        <w:tab w:val="left" w:pos="2160" w:leader="none"/>
      </w:tabs>
      <w:outlineLvl w:val="9"/>
    </w:pPr>
    <w:rPr>
      <w:rFonts w:hAnsi="Times New Roman"/>
      <w:b w:val="0"/>
      <w:bCs w:val="0"/>
      <w:sz w:val="34"/>
      <w:szCs w:val="20"/>
    </w:rPr>
  </w:style>
  <w:style w:type="paragraph" w:styleId="3574">
    <w:name w:val="正文文本缩进 31"/>
    <w:basedOn w:val="684"/>
    <w:next w:val="3574"/>
    <w:link w:val="684"/>
    <w:qFormat/>
    <w:pPr>
      <w:ind w:left="420"/>
      <w:jc w:val="left"/>
      <w:spacing w:after="120"/>
    </w:pPr>
    <w:rPr>
      <w:rFonts w:ascii="宋体" w:hAnsi="宋体"/>
      <w:sz w:val="16"/>
      <w:szCs w:val="20"/>
    </w:rPr>
  </w:style>
  <w:style w:type="paragraph" w:styleId="3575">
    <w:name w:val="txt"/>
    <w:basedOn w:val="684"/>
    <w:next w:val="3575"/>
    <w:link w:val="684"/>
    <w:qFormat/>
    <w:pPr>
      <w:jc w:val="left"/>
      <w:spacing w:before="100" w:beforeAutospacing="1" w:after="100" w:afterAutospacing="1"/>
      <w:widowControl/>
    </w:pPr>
    <w:rPr>
      <w:rFonts w:ascii="宋体" w:hAnsi="宋体" w:cs="宋体"/>
      <w:sz w:val="24"/>
    </w:rPr>
  </w:style>
  <w:style w:type="paragraph" w:styleId="3576">
    <w:name w:val="样式 宋体 小四 黑色 左 行距: 1.5 倍行距1"/>
    <w:basedOn w:val="684"/>
    <w:next w:val="3576"/>
    <w:link w:val="684"/>
    <w:qFormat/>
    <w:pPr>
      <w:jc w:val="left"/>
      <w:spacing w:line="360" w:lineRule="auto"/>
    </w:pPr>
    <w:rPr>
      <w:rFonts w:ascii="宋体" w:hAnsi="宋体" w:cs="宋体"/>
      <w:color w:val="000000"/>
      <w:sz w:val="24"/>
      <w:szCs w:val="20"/>
    </w:rPr>
  </w:style>
  <w:style w:type="paragraph" w:styleId="3577">
    <w:name w:val="ACTION ITEM"/>
    <w:basedOn w:val="684"/>
    <w:next w:val="3577"/>
    <w:link w:val="684"/>
    <w:qFormat/>
    <w:pPr>
      <w:jc w:val="left"/>
      <w:spacing w:before="60" w:after="60"/>
      <w:widowControl/>
    </w:pPr>
    <w:rPr>
      <w:rFonts w:ascii="Futura Bk" w:hAnsi="Futura Bk"/>
      <w:b/>
      <w:color w:val="0000ff"/>
      <w:sz w:val="24"/>
      <w:szCs w:val="20"/>
    </w:rPr>
  </w:style>
  <w:style w:type="paragraph" w:styleId="3578">
    <w:name w:val="样式 图名列表 + 小四1"/>
    <w:next w:val="684"/>
    <w:link w:val="684"/>
    <w:qFormat/>
    <w:pPr>
      <w:jc w:val="both"/>
      <w:spacing w:line="400" w:lineRule="exact"/>
      <w:tabs>
        <w:tab w:val="left" w:pos="0" w:leader="none"/>
      </w:tabs>
    </w:pPr>
    <w:rPr>
      <w:rFonts w:ascii="宋体" w:hAnsi="宋体" w:eastAsia="楷体_GB2312"/>
      <w:sz w:val="24"/>
      <w:szCs w:val="24"/>
      <w:lang w:val="en-US" w:eastAsia="zh-CN" w:bidi="ar-SA"/>
    </w:rPr>
  </w:style>
  <w:style w:type="paragraph" w:styleId="3579">
    <w:name w:val="样式 Arial 小四 行距: 1.5 倍行距1"/>
    <w:basedOn w:val="684"/>
    <w:next w:val="3579"/>
    <w:link w:val="684"/>
    <w:qFormat/>
    <w:pPr>
      <w:jc w:val="left"/>
      <w:spacing w:line="360" w:lineRule="auto"/>
    </w:pPr>
    <w:rPr>
      <w:rFonts w:ascii="Arial" w:hAnsi="宋体" w:cs="宋体"/>
      <w:szCs w:val="20"/>
    </w:rPr>
  </w:style>
  <w:style w:type="paragraph" w:styleId="3580">
    <w:name w:val="样式 黑体 二号 行距: 2 倍行距1"/>
    <w:basedOn w:val="684"/>
    <w:next w:val="3580"/>
    <w:link w:val="684"/>
    <w:qFormat/>
    <w:pPr>
      <w:ind w:left="1021" w:hanging="420"/>
      <w:jc w:val="left"/>
      <w:tabs>
        <w:tab w:val="left" w:pos="1021" w:leader="none"/>
      </w:tabs>
    </w:pPr>
    <w:rPr>
      <w:rFonts w:ascii="宋体" w:hAnsi="宋体"/>
      <w:sz w:val="28"/>
      <w:szCs w:val="28"/>
    </w:rPr>
  </w:style>
  <w:style w:type="paragraph" w:styleId="3581">
    <w:name w:val="样式 表格标题 + 左侧:  0.2 厘米 右侧:  0.2 厘米"/>
    <w:basedOn w:val="1477"/>
    <w:next w:val="3581"/>
    <w:link w:val="684"/>
    <w:qFormat/>
    <w:pPr>
      <w:contextualSpacing/>
      <w:spacing w:line="240" w:lineRule="exact"/>
      <w:widowControl/>
    </w:pPr>
    <w:rPr>
      <w:rFonts w:ascii="宋体" w:hAnsi="宋体" w:eastAsia="宋体"/>
      <w:sz w:val="21"/>
      <w:szCs w:val="20"/>
    </w:rPr>
  </w:style>
  <w:style w:type="paragraph" w:styleId="3582">
    <w:name w:val="四十投标标题6"/>
    <w:next w:val="3582"/>
    <w:link w:val="684"/>
    <w:qFormat/>
    <w:pPr>
      <w:ind w:left="2105" w:hanging="420"/>
      <w:spacing w:line="480" w:lineRule="atLeast"/>
      <w:tabs>
        <w:tab w:val="left" w:pos="2105" w:leader="none"/>
      </w:tabs>
      <w:outlineLvl w:val="5"/>
    </w:pPr>
    <w:rPr>
      <w:rFonts w:ascii="宋体"/>
      <w:b/>
      <w:sz w:val="28"/>
      <w:lang w:val="en-US" w:eastAsia="zh-CN" w:bidi="ar-SA"/>
    </w:rPr>
  </w:style>
  <w:style w:type="paragraph" w:styleId="3583">
    <w:name w:val="Notes Heading--Shift+F9"/>
    <w:next w:val="3584"/>
    <w:link w:val="684"/>
    <w:qFormat/>
    <w:pPr>
      <w:ind w:left="1701"/>
      <w:keepNext/>
      <w:spacing w:before="80" w:after="80" w:line="276" w:lineRule="auto"/>
      <w:pBdr>
        <w:top w:val="single" w:color="000000" w:sz="8" w:space="5"/>
      </w:pBdr>
    </w:pPr>
    <w:rPr>
      <w:rFonts w:ascii="Arial" w:hAnsi="Arial" w:eastAsia="黑体"/>
      <w:sz w:val="21"/>
      <w:szCs w:val="21"/>
      <w:lang w:val="en-US" w:eastAsia="zh-CN" w:bidi="ar-SA"/>
    </w:rPr>
  </w:style>
  <w:style w:type="paragraph" w:styleId="3584">
    <w:name w:val="Notes Text--Shift+F10"/>
    <w:next w:val="3584"/>
    <w:link w:val="684"/>
    <w:qFormat/>
    <w:pPr>
      <w:ind w:left="1701"/>
      <w:jc w:val="both"/>
      <w:spacing w:after="200" w:line="276" w:lineRule="auto"/>
      <w:pBdr>
        <w:bottom w:val="single" w:color="000000" w:sz="8" w:space="5"/>
      </w:pBdr>
    </w:pPr>
    <w:rPr>
      <w:rFonts w:ascii="Arial" w:hAnsi="Arial" w:eastAsia="楷体_GB2312"/>
      <w:color w:val="000000"/>
      <w:sz w:val="21"/>
      <w:szCs w:val="21"/>
      <w:lang w:val="en-US" w:eastAsia="zh-CN" w:bidi="ar-SA"/>
    </w:rPr>
  </w:style>
  <w:style w:type="paragraph" w:styleId="3585">
    <w:name w:val="样式 标题 2 + 段前: 0.5 行"/>
    <w:basedOn w:val="686"/>
    <w:next w:val="3585"/>
    <w:link w:val="684"/>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3586">
    <w:name w:val="样式 参考资料清单 + 倾斜 蓝色"/>
    <w:basedOn w:val="684"/>
    <w:next w:val="3586"/>
    <w:link w:val="684"/>
    <w:qFormat/>
    <w:pPr>
      <w:jc w:val="left"/>
      <w:spacing w:line="360" w:lineRule="auto"/>
      <w:tabs>
        <w:tab w:val="left" w:pos="360" w:leader="none"/>
        <w:tab w:val="left" w:pos="1134" w:leader="none"/>
      </w:tabs>
    </w:pPr>
    <w:rPr>
      <w:rFonts w:ascii="Arial" w:hAnsi="Arial"/>
      <w:iCs/>
      <w:color w:val="000000"/>
      <w:szCs w:val="21"/>
    </w:rPr>
  </w:style>
  <w:style w:type="paragraph" w:styleId="3587">
    <w:name w:val="Body2"/>
    <w:basedOn w:val="685"/>
    <w:next w:val="3587"/>
    <w:link w:val="684"/>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3588">
    <w:name w:val="封面表格文本"/>
    <w:basedOn w:val="684"/>
    <w:next w:val="3588"/>
    <w:link w:val="684"/>
    <w:qFormat/>
    <w:pPr>
      <w:jc w:val="center"/>
    </w:pPr>
    <w:rPr>
      <w:rFonts w:ascii="宋体" w:hAnsi="宋体"/>
      <w:b/>
      <w:bCs/>
      <w:sz w:val="24"/>
    </w:rPr>
  </w:style>
  <w:style w:type="paragraph" w:styleId="3589">
    <w:name w:val="tableheading"/>
    <w:basedOn w:val="684"/>
    <w:next w:val="3589"/>
    <w:link w:val="684"/>
    <w:qFormat/>
    <w:pPr>
      <w:jc w:val="left"/>
      <w:spacing w:before="100" w:beforeAutospacing="1" w:after="100" w:afterAutospacing="1"/>
      <w:widowControl/>
    </w:pPr>
    <w:rPr>
      <w:rFonts w:ascii="宋体" w:hAnsi="宋体" w:cs="宋体"/>
      <w:sz w:val="24"/>
    </w:rPr>
  </w:style>
  <w:style w:type="paragraph" w:styleId="3590">
    <w:name w:val="项目符号1"/>
    <w:basedOn w:val="684"/>
    <w:next w:val="3590"/>
    <w:link w:val="684"/>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3591">
    <w:name w:val="WW-标签"/>
    <w:basedOn w:val="684"/>
    <w:next w:val="3591"/>
    <w:link w:val="684"/>
    <w:qFormat/>
    <w:pPr>
      <w:jc w:val="left"/>
      <w:spacing w:before="120" w:after="120"/>
      <w:suppressLineNumbers/>
    </w:pPr>
    <w:rPr>
      <w:rFonts w:ascii="宋体" w:hAnsi="宋体" w:cs="Tahoma"/>
      <w:i/>
      <w:iCs/>
      <w:sz w:val="20"/>
      <w:szCs w:val="20"/>
      <w:lang w:eastAsia="ar-SA"/>
    </w:rPr>
  </w:style>
  <w:style w:type="paragraph" w:styleId="3592">
    <w:name w:val="schéma"/>
    <w:basedOn w:val="748"/>
    <w:next w:val="684"/>
    <w:link w:val="684"/>
    <w:qFormat/>
    <w:pPr>
      <w:ind w:left="0" w:right="0"/>
      <w:jc w:val="center"/>
      <w:keepLines/>
      <w:spacing w:after="0"/>
      <w:widowControl/>
    </w:pPr>
    <w:rPr>
      <w:color w:val="000000"/>
      <w:sz w:val="20"/>
      <w:szCs w:val="20"/>
      <w:lang w:val="fr-FR" w:eastAsia="fr-FR"/>
    </w:rPr>
  </w:style>
  <w:style w:type="paragraph" w:styleId="3593">
    <w:name w:val="测试项目正文"/>
    <w:basedOn w:val="684"/>
    <w:next w:val="3593"/>
    <w:link w:val="684"/>
    <w:qFormat/>
    <w:pPr>
      <w:jc w:val="left"/>
    </w:pPr>
    <w:rPr>
      <w:rFonts w:ascii="宋体" w:hAnsi="宋体"/>
      <w:b/>
      <w:bCs/>
      <w:szCs w:val="20"/>
    </w:rPr>
  </w:style>
  <w:style w:type="paragraph" w:styleId="3594">
    <w:name w:val="Char Char2 Char Char Char Char Char Char Char Char Char2"/>
    <w:basedOn w:val="684"/>
    <w:next w:val="3594"/>
    <w:link w:val="684"/>
    <w:qFormat/>
    <w:pPr>
      <w:ind w:firstLine="360"/>
      <w:jc w:val="left"/>
    </w:pPr>
    <w:rPr>
      <w:rFonts w:ascii="Tahoma" w:hAnsi="Tahoma"/>
      <w:sz w:val="24"/>
      <w:szCs w:val="20"/>
    </w:rPr>
  </w:style>
  <w:style w:type="paragraph" w:styleId="3595">
    <w:name w:val="Image"/>
    <w:basedOn w:val="684"/>
    <w:next w:val="684"/>
    <w:link w:val="684"/>
    <w:qFormat/>
    <w:pPr>
      <w:jc w:val="center"/>
      <w:spacing w:before="120" w:after="120"/>
      <w:widowControl/>
      <w:tabs>
        <w:tab w:val="left" w:pos="1440" w:leader="none"/>
      </w:tabs>
    </w:pPr>
    <w:rPr>
      <w:rFonts w:ascii="Arial" w:hAnsi="Arial"/>
      <w:sz w:val="20"/>
      <w:szCs w:val="20"/>
    </w:rPr>
  </w:style>
  <w:style w:type="paragraph" w:styleId="3596">
    <w:name w:val="地铁6级1.1.1.1"/>
    <w:basedOn w:val="1537"/>
    <w:next w:val="1120"/>
    <w:link w:val="684"/>
    <w:qFormat/>
    <w:pPr>
      <w:outlineLvl w:val="5"/>
    </w:pPr>
  </w:style>
  <w:style w:type="paragraph" w:styleId="3597">
    <w:name w:val="xl76"/>
    <w:basedOn w:val="684"/>
    <w:next w:val="3597"/>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598">
    <w:name w:val="样式 标题 3Heading 3 Char1Heading 3 Char CharHeading 3 Charheadi...1"/>
    <w:basedOn w:val="687"/>
    <w:next w:val="3598"/>
    <w:link w:val="684"/>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3599">
    <w:name w:val="Caractéristiques"/>
    <w:basedOn w:val="684"/>
    <w:next w:val="3599"/>
    <w:link w:val="684"/>
    <w:qFormat/>
    <w:pPr>
      <w:ind w:firstLine="567"/>
      <w:jc w:val="left"/>
      <w:spacing w:before="120"/>
      <w:widowControl/>
      <w:tabs>
        <w:tab w:val="left" w:pos="3119" w:leader="none"/>
        <w:tab w:val="left" w:pos="4253" w:leader="none"/>
      </w:tabs>
    </w:pPr>
    <w:rPr>
      <w:rFonts w:ascii="宋体" w:hAnsi="宋体"/>
      <w:sz w:val="24"/>
      <w:szCs w:val="20"/>
    </w:rPr>
  </w:style>
  <w:style w:type="paragraph" w:styleId="3600">
    <w:name w:val="Numbered list 3.1"/>
    <w:basedOn w:val="685"/>
    <w:next w:val="684"/>
    <w:link w:val="684"/>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601">
    <w:name w:val="样式21"/>
    <w:basedOn w:val="2809"/>
    <w:next w:val="3601"/>
    <w:link w:val="684"/>
    <w:qFormat/>
    <w:pPr>
      <w:ind w:left="0" w:firstLine="547"/>
      <w:widowControl w:val="off"/>
      <w:tabs>
        <w:tab w:val="left" w:pos="907" w:leader="none"/>
        <w:tab w:val="left" w:pos="1134" w:leader="none"/>
        <w:tab w:val="left" w:pos="1160" w:leader="none"/>
        <w:tab w:val="left" w:pos="1620" w:leader="none"/>
        <w:tab w:val="left" w:pos="1758" w:leader="none"/>
      </w:tabs>
    </w:pPr>
    <w:rPr>
      <w:rFonts w:ascii="Times New Roman"/>
      <w:b w:val="0"/>
    </w:rPr>
  </w:style>
  <w:style w:type="paragraph" w:styleId="3602">
    <w:name w:val="样式 样式 每章一级标题*。* + 段后: 1 行 + 段后: 0.5 行1"/>
    <w:basedOn w:val="2864"/>
    <w:next w:val="3602"/>
    <w:link w:val="684"/>
    <w:qFormat/>
    <w:pPr>
      <w:tabs>
        <w:tab w:val="left" w:pos="360" w:leader="none"/>
        <w:tab w:val="left" w:pos="420" w:leader="none"/>
      </w:tabs>
    </w:pPr>
  </w:style>
  <w:style w:type="paragraph" w:styleId="3603">
    <w:name w:val="referance"/>
    <w:basedOn w:val="684"/>
    <w:next w:val="3603"/>
    <w:link w:val="684"/>
    <w:qFormat/>
    <w:pPr>
      <w:jc w:val="left"/>
      <w:spacing w:line="360" w:lineRule="auto"/>
      <w:widowControl/>
      <w:tabs>
        <w:tab w:val="left" w:pos="620" w:leader="none"/>
        <w:tab w:val="left" w:pos="1077" w:leader="none"/>
      </w:tabs>
    </w:pPr>
    <w:rPr>
      <w:rFonts w:ascii="宋体" w:hAnsi="宋体"/>
      <w:szCs w:val="20"/>
    </w:rPr>
  </w:style>
  <w:style w:type="paragraph" w:styleId="3604">
    <w:name w:val="D4"/>
    <w:basedOn w:val="1116"/>
    <w:next w:val="3604"/>
    <w:link w:val="684"/>
    <w:semiHidden/>
    <w:qFormat/>
    <w:pPr>
      <w:ind w:left="840" w:hanging="420"/>
      <w:spacing w:line="312" w:lineRule="exact"/>
      <w:tabs>
        <w:tab w:val="clear" w:pos="6840" w:leader="none"/>
      </w:tabs>
    </w:pPr>
  </w:style>
  <w:style w:type="paragraph" w:styleId="3605">
    <w:name w:val="(A)"/>
    <w:basedOn w:val="3606"/>
    <w:next w:val="3605"/>
    <w:link w:val="684"/>
    <w:qFormat/>
    <w:pPr>
      <w:ind w:left="2268" w:hanging="425"/>
    </w:pPr>
  </w:style>
  <w:style w:type="paragraph" w:styleId="3606">
    <w:name w:val="(1) 字元"/>
    <w:basedOn w:val="684"/>
    <w:next w:val="3606"/>
    <w:link w:val="684"/>
    <w:qFormat/>
    <w:pPr>
      <w:ind w:left="1559" w:hanging="567"/>
      <w:spacing w:line="480" w:lineRule="atLeast"/>
    </w:pPr>
    <w:rPr>
      <w:rFonts w:ascii="DFKai-SB" w:eastAsia="DFKai-SB"/>
      <w:sz w:val="26"/>
      <w:szCs w:val="20"/>
      <w:lang w:eastAsia="zh-TW"/>
    </w:rPr>
  </w:style>
  <w:style w:type="paragraph" w:styleId="3607">
    <w:name w:val="hierarchicalhdr"/>
    <w:basedOn w:val="684"/>
    <w:next w:val="3607"/>
    <w:link w:val="684"/>
    <w:qFormat/>
    <w:pPr>
      <w:jc w:val="left"/>
      <w:spacing w:before="100" w:beforeAutospacing="1" w:after="100" w:afterAutospacing="1"/>
      <w:widowControl/>
    </w:pPr>
    <w:rPr>
      <w:rFonts w:ascii="Verdana" w:hAnsi="Verdana"/>
      <w:color w:val="999999"/>
      <w:sz w:val="18"/>
      <w:szCs w:val="18"/>
    </w:rPr>
  </w:style>
  <w:style w:type="paragraph" w:styleId="3608">
    <w:name w:val="figure description"/>
    <w:basedOn w:val="684"/>
    <w:next w:val="3608"/>
    <w:link w:val="684"/>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3609">
    <w:name w:val="默认段落字体 Para Char Char Char Char Char Char Char"/>
    <w:basedOn w:val="684"/>
    <w:next w:val="3609"/>
    <w:link w:val="684"/>
    <w:qFormat/>
    <w:rPr>
      <w:rFonts w:eastAsia="方正楷体简体" w:cs="Arial"/>
      <w:sz w:val="28"/>
    </w:rPr>
  </w:style>
  <w:style w:type="paragraph" w:styleId="3610">
    <w:name w:val="infeature"/>
    <w:basedOn w:val="684"/>
    <w:next w:val="3610"/>
    <w:link w:val="684"/>
    <w:qFormat/>
    <w:pPr>
      <w:jc w:val="left"/>
      <w:keepNext/>
      <w:spacing w:before="240" w:after="240"/>
      <w:widowControl/>
    </w:pPr>
    <w:rPr>
      <w:rFonts w:ascii="Arial" w:hAnsi="Arial" w:cs="Arial"/>
      <w:szCs w:val="21"/>
    </w:rPr>
  </w:style>
  <w:style w:type="paragraph" w:styleId="3611">
    <w:name w:val="Table_Sm_Heading_Right"/>
    <w:basedOn w:val="3612"/>
    <w:next w:val="3611"/>
    <w:link w:val="684"/>
    <w:qFormat/>
    <w:pPr>
      <w:jc w:val="right"/>
    </w:pPr>
  </w:style>
  <w:style w:type="paragraph" w:styleId="3612">
    <w:name w:val="Table_Sm_Heading"/>
    <w:basedOn w:val="684"/>
    <w:next w:val="3612"/>
    <w:link w:val="684"/>
    <w:qFormat/>
    <w:pPr>
      <w:jc w:val="left"/>
      <w:keepLines/>
      <w:keepNext/>
      <w:spacing w:before="60" w:after="40"/>
      <w:widowControl/>
    </w:pPr>
    <w:rPr>
      <w:rFonts w:ascii="宋体" w:hAnsi="宋体"/>
      <w:b/>
      <w:sz w:val="16"/>
      <w:szCs w:val="20"/>
    </w:rPr>
  </w:style>
  <w:style w:type="paragraph" w:styleId="3613">
    <w:name w:val="Char23"/>
    <w:basedOn w:val="684"/>
    <w:next w:val="3613"/>
    <w:link w:val="684"/>
    <w:qFormat/>
    <w:pPr>
      <w:ind w:firstLine="200"/>
      <w:jc w:val="left"/>
      <w:spacing w:line="360" w:lineRule="auto"/>
    </w:pPr>
    <w:rPr>
      <w:rFonts w:ascii="Tahoma" w:hAnsi="Tahoma"/>
      <w:sz w:val="24"/>
      <w:szCs w:val="20"/>
    </w:rPr>
  </w:style>
  <w:style w:type="paragraph" w:styleId="3614">
    <w:name w:val="Char Char Char Char Char Char Char Char Char Char Char Char Char Char Char Char Char Char Char Char Char Char Char Char2 Char2"/>
    <w:basedOn w:val="684"/>
    <w:next w:val="3614"/>
    <w:link w:val="684"/>
    <w:qFormat/>
    <w:pPr>
      <w:jc w:val="center"/>
      <w:spacing w:after="160" w:line="240" w:lineRule="exact"/>
      <w:widowControl/>
    </w:pPr>
    <w:rPr>
      <w:rFonts w:ascii="黑体" w:hAnsi="Verdana" w:eastAsia="黑体"/>
      <w:sz w:val="32"/>
      <w:szCs w:val="32"/>
      <w:lang w:eastAsia="en-US"/>
    </w:rPr>
  </w:style>
  <w:style w:type="paragraph" w:styleId="3615">
    <w:name w:val="正文文本 Char Char"/>
    <w:basedOn w:val="684"/>
    <w:next w:val="3615"/>
    <w:link w:val="684"/>
    <w:qFormat/>
    <w:pPr>
      <w:jc w:val="center"/>
    </w:pPr>
    <w:rPr>
      <w:rFonts w:hint="eastAsia" w:ascii="方正大黑简体" w:eastAsia="方正大黑简体"/>
      <w:position w:val="6"/>
      <w:sz w:val="30"/>
      <w:szCs w:val="20"/>
    </w:rPr>
  </w:style>
  <w:style w:type="paragraph" w:styleId="3616">
    <w:name w:val="注释标题1"/>
    <w:basedOn w:val="684"/>
    <w:next w:val="3616"/>
    <w:link w:val="684"/>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17">
    <w:name w:val="图形 居中"/>
    <w:next w:val="1085"/>
    <w:link w:val="684"/>
    <w:qFormat/>
    <w:pPr>
      <w:jc w:val="center"/>
    </w:pPr>
    <w:rPr>
      <w:rFonts w:eastAsia="黑体" w:cs="Arial"/>
      <w:sz w:val="24"/>
      <w:lang w:val="en-US" w:eastAsia="zh-CN" w:bidi="ar-SA"/>
    </w:rPr>
  </w:style>
  <w:style w:type="paragraph" w:styleId="3618">
    <w:name w:val="样式 中软正文 + 首行缩进:  2 字符"/>
    <w:basedOn w:val="684"/>
    <w:next w:val="3618"/>
    <w:link w:val="684"/>
    <w:qFormat/>
    <w:pPr>
      <w:jc w:val="left"/>
      <w:spacing w:before="120" w:line="360" w:lineRule="auto"/>
      <w:widowControl/>
    </w:pPr>
    <w:rPr>
      <w:rFonts w:ascii="宋体" w:hAnsi="宋体"/>
      <w:sz w:val="24"/>
    </w:rPr>
  </w:style>
  <w:style w:type="paragraph" w:styleId="3619">
    <w:name w:val="Niv4 Puce1"/>
    <w:basedOn w:val="3620"/>
    <w:next w:val="3619"/>
    <w:link w:val="684"/>
    <w:qFormat/>
    <w:pPr>
      <w:ind w:left="1248"/>
    </w:pPr>
  </w:style>
  <w:style w:type="paragraph" w:styleId="3620">
    <w:name w:val="Niv3 Puce1"/>
    <w:basedOn w:val="684"/>
    <w:next w:val="3620"/>
    <w:link w:val="684"/>
    <w:qFormat/>
    <w:pPr>
      <w:ind w:left="1078" w:right="454" w:hanging="284"/>
      <w:jc w:val="left"/>
      <w:spacing w:before="60" w:after="60"/>
      <w:widowControl/>
    </w:pPr>
    <w:rPr>
      <w:rFonts w:ascii="宋体" w:hAnsi="宋体"/>
      <w:sz w:val="24"/>
      <w:szCs w:val="20"/>
    </w:rPr>
  </w:style>
  <w:style w:type="paragraph" w:styleId="3621">
    <w:name w:val="document title on header"/>
    <w:basedOn w:val="684"/>
    <w:next w:val="3621"/>
    <w:link w:val="684"/>
    <w:qFormat/>
    <w:pPr>
      <w:jc w:val="left"/>
      <w:widowControl/>
    </w:pPr>
    <w:rPr>
      <w:rFonts w:ascii="宋体" w:hAnsi="宋体"/>
      <w:sz w:val="18"/>
      <w:szCs w:val="20"/>
    </w:rPr>
  </w:style>
  <w:style w:type="paragraph" w:styleId="3622">
    <w:name w:val="xl119"/>
    <w:basedOn w:val="684"/>
    <w:next w:val="3622"/>
    <w:link w:val="68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Book Antiqua" w:hAnsi="Book Antiqua" w:cs="宋体"/>
      <w:sz w:val="24"/>
    </w:rPr>
  </w:style>
  <w:style w:type="paragraph" w:styleId="3623">
    <w:name w:val="xl93"/>
    <w:basedOn w:val="684"/>
    <w:next w:val="3623"/>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24">
    <w:name w:val="Char Char1 Char Char Char Char Char Char Char Char1"/>
    <w:basedOn w:val="684"/>
    <w:next w:val="3624"/>
    <w:link w:val="684"/>
    <w:qFormat/>
    <w:pPr>
      <w:jc w:val="left"/>
      <w:spacing w:after="160" w:line="240" w:lineRule="exact"/>
      <w:widowControl/>
    </w:pPr>
    <w:rPr>
      <w:rFonts w:ascii="Verdana" w:hAnsi="Verdana"/>
      <w:sz w:val="20"/>
      <w:szCs w:val="20"/>
      <w:lang w:eastAsia="en-US"/>
    </w:rPr>
  </w:style>
  <w:style w:type="paragraph" w:styleId="3625">
    <w:name w:val="Char1 Char Char Char Char Char Char1"/>
    <w:basedOn w:val="684"/>
    <w:next w:val="3625"/>
    <w:link w:val="684"/>
    <w:qFormat/>
    <w:pPr>
      <w:ind w:firstLine="360"/>
      <w:spacing w:before="280" w:after="290" w:line="360" w:lineRule="auto"/>
    </w:pPr>
    <w:rPr>
      <w:rFonts w:ascii="Tahoma" w:hAnsi="Tahoma"/>
      <w:sz w:val="24"/>
      <w:szCs w:val="20"/>
    </w:rPr>
  </w:style>
  <w:style w:type="paragraph" w:styleId="3626">
    <w:name w:val="表格文字+居中对齐"/>
    <w:basedOn w:val="684"/>
    <w:next w:val="3626"/>
    <w:link w:val="684"/>
    <w:qFormat/>
    <w:pPr>
      <w:jc w:val="center"/>
    </w:pPr>
    <w:rPr>
      <w:rFonts w:ascii="宋体" w:hAnsi="宋体"/>
    </w:rPr>
  </w:style>
  <w:style w:type="paragraph" w:styleId="3627">
    <w:name w:val="招标文件1.1.1"/>
    <w:next w:val="3627"/>
    <w:link w:val="684"/>
    <w:unhideWhenUsed/>
    <w:qFormat/>
    <w:pPr>
      <w:ind w:left="1680" w:hanging="420"/>
      <w:spacing w:before="120" w:after="120" w:line="480" w:lineRule="exact"/>
      <w:tabs>
        <w:tab w:val="left" w:pos="1680" w:leader="none"/>
      </w:tabs>
      <w:outlineLvl w:val="3"/>
    </w:pPr>
    <w:rPr>
      <w:rFonts w:ascii="宋体"/>
      <w:b/>
      <w:spacing w:val="10"/>
      <w:sz w:val="21"/>
      <w:lang w:val="en-US" w:eastAsia="zh-CN" w:bidi="ar-SA"/>
    </w:rPr>
  </w:style>
  <w:style w:type="paragraph" w:styleId="3628">
    <w:name w:val="xl48"/>
    <w:basedOn w:val="684"/>
    <w:next w:val="3628"/>
    <w:link w:val="684"/>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3629">
    <w:name w:val="页码（通用）"/>
    <w:basedOn w:val="769"/>
    <w:next w:val="3629"/>
    <w:link w:val="684"/>
    <w:uiPriority w:val="99"/>
    <w:qFormat/>
    <w:pPr>
      <w:jc w:val="center"/>
      <w:tabs>
        <w:tab w:val="center" w:pos="4153" w:leader="none"/>
        <w:tab w:val="right" w:pos="8306" w:leader="none"/>
      </w:tabs>
    </w:pPr>
    <w:rPr>
      <w:szCs w:val="18"/>
    </w:rPr>
  </w:style>
  <w:style w:type="paragraph" w:styleId="3630">
    <w:name w:val="Terminal Dispaly"/>
    <w:next w:val="3630"/>
    <w:link w:val="684"/>
    <w:qFormat/>
    <w:pPr>
      <w:ind w:left="1701"/>
      <w:jc w:val="both"/>
      <w:widowControl w:val="off"/>
    </w:pPr>
    <w:rPr>
      <w:rFonts w:ascii="Courier New" w:hAnsi="Courier New"/>
      <w:sz w:val="17"/>
      <w:lang w:val="en-US" w:eastAsia="zh-CN" w:bidi="ar-SA"/>
    </w:rPr>
  </w:style>
  <w:style w:type="paragraph" w:styleId="3631">
    <w:name w:val="Char Char Char1 Char Char Char2 Char"/>
    <w:basedOn w:val="684"/>
    <w:next w:val="3631"/>
    <w:link w:val="684"/>
    <w:semiHidden/>
    <w:qFormat/>
    <w:pPr>
      <w:ind w:hanging="420"/>
      <w:jc w:val="left"/>
      <w:shd w:val="clear" w:color="auto" w:fill="000080"/>
      <w:tabs>
        <w:tab w:val="left" w:pos="3360" w:leader="none"/>
      </w:tabs>
    </w:pPr>
    <w:rPr>
      <w:rFonts w:ascii="Tahoma" w:hAnsi="Tahoma" w:cs="Tahoma"/>
      <w:sz w:val="18"/>
    </w:rPr>
  </w:style>
  <w:style w:type="paragraph" w:styleId="3632">
    <w:name w:val="Texte_pointé"/>
    <w:basedOn w:val="684"/>
    <w:next w:val="3632"/>
    <w:link w:val="684"/>
    <w:qFormat/>
    <w:pPr>
      <w:ind w:left="1135" w:hanging="284"/>
      <w:jc w:val="left"/>
      <w:spacing w:before="60" w:after="60"/>
      <w:widowControl/>
    </w:pPr>
    <w:rPr>
      <w:rFonts w:ascii="宋体" w:hAnsi="宋体"/>
      <w:sz w:val="24"/>
      <w:szCs w:val="20"/>
    </w:rPr>
  </w:style>
  <w:style w:type="paragraph" w:styleId="3633">
    <w:name w:val="正文（2）"/>
    <w:basedOn w:val="684"/>
    <w:next w:val="3633"/>
    <w:link w:val="684"/>
    <w:qFormat/>
    <w:pPr>
      <w:ind w:left="200" w:firstLine="420"/>
      <w:jc w:val="left"/>
      <w:spacing w:before="60" w:after="60" w:line="400" w:lineRule="atLeast"/>
    </w:pPr>
    <w:rPr>
      <w:bCs/>
      <w:color w:val="000000"/>
      <w:szCs w:val="44"/>
    </w:rPr>
  </w:style>
  <w:style w:type="paragraph" w:styleId="3634">
    <w:name w:val="Item Step in Appendix"/>
    <w:basedOn w:val="2007"/>
    <w:next w:val="3634"/>
    <w:link w:val="684"/>
    <w:qFormat/>
    <w:pPr>
      <w:ind w:left="2520" w:hanging="420"/>
      <w:tabs>
        <w:tab w:val="left" w:pos="2126" w:leader="none"/>
        <w:tab w:val="left" w:pos="2520" w:leader="none"/>
      </w:tabs>
      <w:outlineLvl w:val="5"/>
    </w:pPr>
    <w:rPr>
      <w:rFonts w:cs="Times New Roman"/>
    </w:rPr>
  </w:style>
  <w:style w:type="paragraph" w:styleId="3635">
    <w:name w:val="CM22"/>
    <w:basedOn w:val="1313"/>
    <w:next w:val="1313"/>
    <w:link w:val="684"/>
    <w:qFormat/>
    <w:rPr>
      <w:rFonts w:ascii="黑体...." w:hAnsi="Calibri" w:eastAsia="黑体...." w:cs="Times New Roman"/>
      <w:color w:val="000000"/>
      <w:lang w:eastAsia="zh-TW"/>
    </w:rPr>
  </w:style>
  <w:style w:type="paragraph" w:styleId="3636">
    <w:name w:val="_Style 13"/>
    <w:basedOn w:val="684"/>
    <w:next w:val="720"/>
    <w:link w:val="684"/>
    <w:semiHidden/>
    <w:qFormat/>
    <w:pPr>
      <w:ind w:firstLine="420"/>
      <w:jc w:val="left"/>
    </w:pPr>
    <w:rPr>
      <w:rFonts w:ascii="宋体" w:hAnsi="宋体"/>
      <w:szCs w:val="20"/>
    </w:rPr>
  </w:style>
  <w:style w:type="paragraph" w:styleId="3637">
    <w:name w:val="封面-编制单位及日期"/>
    <w:basedOn w:val="684"/>
    <w:next w:val="3637"/>
    <w:link w:val="684"/>
    <w:uiPriority w:val="99"/>
    <w:qFormat/>
    <w:pPr>
      <w:jc w:val="center"/>
    </w:pPr>
    <w:rPr>
      <w:rFonts w:ascii="华文中宋" w:hAnsi="华文中宋" w:eastAsia="华文中宋" w:cs="黑体"/>
      <w:b/>
      <w:sz w:val="36"/>
      <w:szCs w:val="36"/>
    </w:rPr>
  </w:style>
  <w:style w:type="paragraph" w:styleId="3638">
    <w:name w:val="CM255"/>
    <w:basedOn w:val="1313"/>
    <w:next w:val="1313"/>
    <w:link w:val="684"/>
    <w:qFormat/>
    <w:pPr>
      <w:spacing w:after="1728"/>
    </w:pPr>
    <w:rPr>
      <w:rFonts w:ascii="宋体" w:eastAsia="宋体" w:cs="宋体"/>
      <w:color w:val="000000"/>
    </w:rPr>
  </w:style>
  <w:style w:type="paragraph" w:styleId="3639">
    <w:name w:val="Caption Table"/>
    <w:basedOn w:val="722"/>
    <w:next w:val="3639"/>
    <w:link w:val="684"/>
    <w:qFormat/>
    <w:pPr>
      <w:jc w:val="center"/>
      <w:keepLines/>
      <w:keepNext/>
      <w:spacing w:before="320" w:after="120"/>
      <w:widowControl/>
    </w:pPr>
    <w:rPr>
      <w:rFonts w:ascii="Times New Roman" w:hAnsi="Times New Roman" w:eastAsia="宋体"/>
      <w:b/>
      <w:sz w:val="22"/>
      <w:lang w:val="en-AU" w:eastAsia="en-US"/>
    </w:rPr>
  </w:style>
  <w:style w:type="paragraph" w:styleId="3640">
    <w:name w:val="xl105"/>
    <w:basedOn w:val="684"/>
    <w:next w:val="3640"/>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41">
    <w:name w:val="内容-表头（四号字）"/>
    <w:basedOn w:val="3562"/>
    <w:next w:val="3641"/>
    <w:link w:val="684"/>
    <w:uiPriority w:val="99"/>
    <w:qFormat/>
  </w:style>
  <w:style w:type="paragraph" w:styleId="3642">
    <w:name w:val="xl69"/>
    <w:basedOn w:val="684"/>
    <w:next w:val="3642"/>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43">
    <w:name w:val="样式3-30"/>
    <w:basedOn w:val="3644"/>
    <w:next w:val="3643"/>
    <w:link w:val="684"/>
    <w:semiHidden/>
    <w:qFormat/>
    <w:pPr>
      <w:tabs>
        <w:tab w:val="left" w:pos="360" w:leader="none"/>
        <w:tab w:val="left" w:pos="900" w:leader="none"/>
        <w:tab w:val="left" w:pos="1494" w:leader="none"/>
      </w:tabs>
    </w:pPr>
  </w:style>
  <w:style w:type="paragraph" w:styleId="3644">
    <w:name w:val="样式3-9"/>
    <w:basedOn w:val="684"/>
    <w:next w:val="3644"/>
    <w:link w:val="684"/>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3645">
    <w:name w:val="样式 标题 4H4Ref Heading 1rh1Heading sqlsect 1.2.3.4h4First S..."/>
    <w:basedOn w:val="688"/>
    <w:next w:val="3645"/>
    <w:link w:val="684"/>
    <w:qFormat/>
    <w:pPr>
      <w:jc w:val="left"/>
      <w:keepLines w:val="0"/>
      <w:spacing w:before="240" w:after="60" w:line="240" w:lineRule="auto"/>
      <w:widowControl/>
    </w:pPr>
    <w:rPr>
      <w:rFonts w:ascii="Calibri" w:hAnsi="Calibri" w:eastAsia="宋体" w:cs="宋体"/>
      <w:b w:val="0"/>
      <w:bCs w:val="0"/>
    </w:rPr>
  </w:style>
  <w:style w:type="paragraph" w:styleId="3646">
    <w:name w:val="Char Char 字元 字元 字元 Char Char Char Char1"/>
    <w:basedOn w:val="684"/>
    <w:next w:val="3646"/>
    <w:link w:val="684"/>
    <w:qFormat/>
    <w:pPr>
      <w:jc w:val="left"/>
      <w:spacing w:line="360" w:lineRule="auto"/>
    </w:pPr>
    <w:rPr>
      <w:rFonts w:ascii="宋体" w:hAnsi="宋体"/>
      <w:sz w:val="24"/>
    </w:rPr>
  </w:style>
  <w:style w:type="paragraph" w:styleId="3647">
    <w:name w:val="BulletSub"/>
    <w:basedOn w:val="684"/>
    <w:next w:val="3647"/>
    <w:link w:val="684"/>
    <w:qFormat/>
    <w:pPr>
      <w:ind w:left="797" w:hanging="230"/>
      <w:jc w:val="left"/>
      <w:widowControl/>
      <w:tabs>
        <w:tab w:val="left" w:pos="927" w:leader="none"/>
      </w:tabs>
    </w:pPr>
    <w:rPr>
      <w:rFonts w:ascii="宋体" w:hAnsi="宋体"/>
      <w:sz w:val="20"/>
      <w:szCs w:val="20"/>
      <w:lang w:eastAsia="en-US"/>
    </w:rPr>
  </w:style>
  <w:style w:type="paragraph" w:styleId="3648">
    <w:name w:val="正文缩进lyy"/>
    <w:basedOn w:val="720"/>
    <w:next w:val="3648"/>
    <w:link w:val="684"/>
    <w:qFormat/>
    <w:pPr>
      <w:ind w:firstLine="0"/>
      <w:widowControl w:val="off"/>
    </w:pPr>
    <w:rPr>
      <w:rFonts w:ascii="Calibri" w:hAnsi="Calibri" w:eastAsia="宋体"/>
      <w:sz w:val="21"/>
      <w:szCs w:val="22"/>
    </w:rPr>
  </w:style>
  <w:style w:type="paragraph" w:styleId="3649">
    <w:name w:val="附录标识"/>
    <w:basedOn w:val="3650"/>
    <w:next w:val="1014"/>
    <w:link w:val="684"/>
    <w:semiHidden/>
    <w:qFormat/>
    <w:pPr>
      <w:ind w:left="360" w:hanging="360"/>
      <w:spacing w:after="200"/>
      <w:tabs>
        <w:tab w:val="left" w:pos="360" w:leader="none"/>
      </w:tabs>
    </w:pPr>
    <w:rPr>
      <w:b/>
      <w:sz w:val="21"/>
    </w:rPr>
  </w:style>
  <w:style w:type="paragraph" w:styleId="3650">
    <w:name w:val="前言、引言标题"/>
    <w:next w:val="684"/>
    <w:link w:val="684"/>
    <w:qFormat/>
    <w:pPr>
      <w:jc w:val="center"/>
      <w:spacing w:before="640" w:after="560"/>
      <w:shd w:val="clear" w:color="ffffff" w:fill="ffffff"/>
      <w:outlineLvl w:val="0"/>
    </w:pPr>
    <w:rPr>
      <w:rFonts w:ascii="黑体" w:eastAsia="黑体"/>
      <w:sz w:val="32"/>
      <w:lang w:val="en-US" w:eastAsia="zh-CN" w:bidi="ar-SA"/>
    </w:rPr>
  </w:style>
  <w:style w:type="paragraph" w:styleId="3651">
    <w:name w:val="正文:1"/>
    <w:basedOn w:val="684"/>
    <w:next w:val="3651"/>
    <w:link w:val="684"/>
    <w:qFormat/>
    <w:pPr>
      <w:ind w:left="1134"/>
      <w:jc w:val="left"/>
      <w:spacing w:before="80" w:after="80" w:line="300" w:lineRule="auto"/>
      <w:widowControl/>
    </w:pPr>
    <w:rPr>
      <w:rFonts w:ascii="宋体" w:hAnsi="宋体" w:cs="Arial"/>
      <w:szCs w:val="21"/>
    </w:rPr>
  </w:style>
  <w:style w:type="paragraph" w:styleId="3652">
    <w:name w:val="xl43"/>
    <w:basedOn w:val="684"/>
    <w:next w:val="3652"/>
    <w:link w:val="6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3653">
    <w:name w:val="dash bullet"/>
    <w:next w:val="3653"/>
    <w:link w:val="684"/>
    <w:qFormat/>
    <w:pPr>
      <w:ind w:left="374" w:hanging="187"/>
      <w:spacing w:after="20"/>
      <w:tabs>
        <w:tab w:val="left" w:pos="187" w:leader="none"/>
        <w:tab w:val="left" w:pos="360" w:leader="none"/>
      </w:tabs>
    </w:pPr>
    <w:rPr>
      <w:rFonts w:ascii="Futura Bk" w:hAnsi="Futura Bk"/>
      <w:sz w:val="18"/>
      <w:lang w:val="en-US" w:eastAsia="en-US" w:bidi="ar-SA"/>
    </w:rPr>
  </w:style>
  <w:style w:type="paragraph" w:styleId="3654">
    <w:name w:val="标题4111"/>
    <w:basedOn w:val="688"/>
    <w:next w:val="3654"/>
    <w:link w:val="684"/>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3655">
    <w:name w:val="CM65"/>
    <w:basedOn w:val="1313"/>
    <w:next w:val="1313"/>
    <w:link w:val="684"/>
    <w:qFormat/>
    <w:pPr>
      <w:spacing w:line="468" w:lineRule="atLeast"/>
    </w:pPr>
    <w:rPr>
      <w:rFonts w:ascii="黑体" w:eastAsia="黑体" w:cs="Times New Roman"/>
      <w:color w:val="000000"/>
    </w:rPr>
  </w:style>
  <w:style w:type="paragraph" w:styleId="3656">
    <w:name w:val="Char Char Char Char1 Char Char Char Char Char Char Char Char"/>
    <w:basedOn w:val="684"/>
    <w:next w:val="3656"/>
    <w:link w:val="684"/>
    <w:qFormat/>
    <w:pPr>
      <w:jc w:val="left"/>
    </w:pPr>
    <w:rPr>
      <w:rFonts w:ascii="Tahoma" w:hAnsi="Tahoma" w:eastAsia="仿宋_GB2312"/>
      <w:b/>
      <w:sz w:val="24"/>
      <w:szCs w:val="20"/>
    </w:rPr>
  </w:style>
  <w:style w:type="paragraph" w:styleId="3657">
    <w:name w:val="7正风险图正文"/>
    <w:basedOn w:val="684"/>
    <w:next w:val="3657"/>
    <w:link w:val="684"/>
    <w:qFormat/>
    <w:pPr>
      <w:ind w:firstLine="200"/>
      <w:spacing w:line="360" w:lineRule="auto"/>
      <w:widowControl/>
    </w:pPr>
    <w:rPr>
      <w:sz w:val="24"/>
    </w:rPr>
  </w:style>
  <w:style w:type="paragraph" w:styleId="3658">
    <w:name w:val="xl85"/>
    <w:basedOn w:val="684"/>
    <w:next w:val="3658"/>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59">
    <w:name w:val="Char Char"/>
    <w:next w:val="684"/>
    <w:link w:val="684"/>
    <w:qFormat/>
    <w:pPr>
      <w:keepLines/>
      <w:keepNext/>
      <w:spacing w:before="240" w:after="240"/>
      <w:tabs>
        <w:tab w:val="left" w:pos="360" w:leader="none"/>
      </w:tabs>
      <w:outlineLvl w:val="7"/>
    </w:pPr>
    <w:rPr>
      <w:rFonts w:ascii="Arial" w:hAnsi="Arial" w:cs="Arial"/>
      <w:lang w:val="en-US" w:eastAsia="zh-CN" w:bidi="ar-SA"/>
    </w:rPr>
  </w:style>
  <w:style w:type="paragraph" w:styleId="3660">
    <w:name w:val="方案类型"/>
    <w:basedOn w:val="2558"/>
    <w:next w:val="3660"/>
    <w:link w:val="684"/>
    <w:qFormat/>
    <w:rPr>
      <w:color w:val="ff0000"/>
    </w:rPr>
  </w:style>
  <w:style w:type="paragraph" w:styleId="3661">
    <w:name w:val="Report Level 4"/>
    <w:basedOn w:val="3662"/>
    <w:next w:val="2363"/>
    <w:link w:val="684"/>
    <w:qFormat/>
    <w:pPr>
      <w:tabs>
        <w:tab w:val="left" w:pos="360" w:leader="none"/>
        <w:tab w:val="left" w:pos="1080" w:leader="none"/>
      </w:tabs>
      <w:outlineLvl w:val="3"/>
    </w:pPr>
    <w:rPr>
      <w:rFonts w:ascii="Times New Roman" w:hAnsi="Times New Roman"/>
    </w:rPr>
  </w:style>
  <w:style w:type="paragraph" w:styleId="3662">
    <w:name w:val="Report Level 3"/>
    <w:basedOn w:val="3554"/>
    <w:next w:val="2363"/>
    <w:link w:val="684"/>
    <w:qFormat/>
    <w:pPr>
      <w:ind w:left="360" w:hanging="360"/>
      <w:spacing w:before="120"/>
      <w:tabs>
        <w:tab w:val="left" w:pos="360" w:leader="none"/>
        <w:tab w:val="left" w:pos="1080" w:leader="none"/>
      </w:tabs>
      <w:outlineLvl w:val="2"/>
    </w:pPr>
    <w:rPr>
      <w:caps w:val="0"/>
      <w:sz w:val="20"/>
    </w:rPr>
  </w:style>
  <w:style w:type="paragraph" w:styleId="3663">
    <w:name w:val="Char Char2 Char"/>
    <w:basedOn w:val="684"/>
    <w:next w:val="3663"/>
    <w:link w:val="684"/>
    <w:qFormat/>
    <w:pPr>
      <w:ind w:left="845" w:hanging="420"/>
      <w:jc w:val="left"/>
      <w:keepLines/>
      <w:keepNext/>
      <w:pageBreakBefore/>
      <w:tabs>
        <w:tab w:val="left" w:pos="845" w:leader="none"/>
      </w:tabs>
    </w:pPr>
    <w:rPr>
      <w:rFonts w:ascii="Tahoma" w:hAnsi="Tahoma"/>
      <w:sz w:val="24"/>
      <w:szCs w:val="20"/>
    </w:rPr>
  </w:style>
  <w:style w:type="paragraph" w:styleId="3664">
    <w:name w:val="xl62"/>
    <w:basedOn w:val="684"/>
    <w:next w:val="3664"/>
    <w:link w:val="68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3665">
    <w:name w:val="mei"/>
    <w:basedOn w:val="684"/>
    <w:next w:val="3665"/>
    <w:link w:val="684"/>
    <w:qFormat/>
    <w:pPr>
      <w:jc w:val="left"/>
      <w:keepNext/>
      <w:spacing w:line="264" w:lineRule="auto"/>
      <w:widowControl/>
    </w:pPr>
    <w:rPr>
      <w:rFonts w:ascii="仿宋_GB2312" w:hAnsi="宋体" w:eastAsia="仿宋_GB2312" w:cs="宋体"/>
      <w:sz w:val="28"/>
    </w:rPr>
  </w:style>
  <w:style w:type="paragraph" w:styleId="3666">
    <w:name w:val="Heading B"/>
    <w:basedOn w:val="686"/>
    <w:next w:val="740"/>
    <w:link w:val="684"/>
    <w:qFormat/>
    <w:pPr>
      <w:ind w:left="993"/>
      <w:jc w:val="left"/>
      <w:keepLines w:val="0"/>
      <w:spacing w:before="425" w:after="113" w:line="240" w:lineRule="auto"/>
      <w:widowControl/>
      <w:pBdr>
        <w:top w:val="single" w:color="000000" w:sz="6" w:space="1"/>
      </w:pBdr>
      <w:outlineLvl w:val="9"/>
    </w:pPr>
    <w:rPr>
      <w:rFonts w:ascii="宋体" w:hAnsi="宋体" w:eastAsia="华文细黑" w:cs="Arial"/>
      <w:b w:val="0"/>
      <w:bCs w:val="0"/>
      <w:szCs w:val="20"/>
    </w:rPr>
  </w:style>
  <w:style w:type="paragraph" w:styleId="3667">
    <w:name w:val="09_HP Table Body 7 pt"/>
    <w:basedOn w:val="1313"/>
    <w:next w:val="1313"/>
    <w:link w:val="684"/>
    <w:qFormat/>
    <w:rPr>
      <w:rFonts w:ascii="Futura-Book" w:hAnsi="Futura-Book" w:eastAsia="宋体" w:cs="Times New Roman"/>
      <w:color w:val="000000"/>
      <w:sz w:val="20"/>
    </w:rPr>
  </w:style>
  <w:style w:type="paragraph" w:styleId="3668">
    <w:name w:val="参考资料清单+倾斜+蓝色"/>
    <w:basedOn w:val="684"/>
    <w:next w:val="3668"/>
    <w:link w:val="684"/>
    <w:qFormat/>
    <w:pPr>
      <w:jc w:val="left"/>
      <w:spacing w:line="360" w:lineRule="auto"/>
    </w:pPr>
    <w:rPr>
      <w:rFonts w:ascii="Arial" w:hAnsi="Arial"/>
      <w:i/>
      <w:iCs/>
      <w:color w:val="0000ff"/>
      <w:szCs w:val="21"/>
    </w:rPr>
  </w:style>
  <w:style w:type="paragraph" w:styleId="3669">
    <w:name w:val="样式 标题 2h2sect 1.2二级H22nd level2Header 2l2Titre2Head 2..."/>
    <w:basedOn w:val="686"/>
    <w:next w:val="3669"/>
    <w:link w:val="684"/>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3670">
    <w:name w:val="通信2"/>
    <w:basedOn w:val="686"/>
    <w:next w:val="3670"/>
    <w:link w:val="684"/>
    <w:qFormat/>
    <w:pPr>
      <w:ind w:left="284" w:hanging="284"/>
      <w:keepLines w:val="0"/>
      <w:spacing w:before="240" w:after="240" w:line="240" w:lineRule="auto"/>
      <w:widowControl/>
    </w:pPr>
    <w:rPr>
      <w:rFonts w:ascii="Cambria" w:hAnsi="Cambria" w:eastAsia="宋体"/>
      <w:b w:val="0"/>
      <w:sz w:val="24"/>
    </w:rPr>
  </w:style>
  <w:style w:type="paragraph" w:styleId="3671">
    <w:name w:val="CM226"/>
    <w:basedOn w:val="684"/>
    <w:next w:val="684"/>
    <w:link w:val="684"/>
    <w:qFormat/>
    <w:pPr>
      <w:jc w:val="left"/>
      <w:spacing w:after="2445"/>
    </w:pPr>
    <w:rPr>
      <w:rFonts w:ascii="宋体" w:hAnsi="宋体"/>
      <w:sz w:val="24"/>
    </w:rPr>
  </w:style>
  <w:style w:type="paragraph" w:styleId="3672">
    <w:name w:val="条目正文"/>
    <w:basedOn w:val="684"/>
    <w:next w:val="3672"/>
    <w:link w:val="684"/>
    <w:qFormat/>
    <w:pPr>
      <w:ind w:left="980" w:hanging="420"/>
      <w:jc w:val="left"/>
      <w:spacing w:after="120" w:line="360" w:lineRule="auto"/>
      <w:tabs>
        <w:tab w:val="left" w:pos="980" w:leader="none"/>
      </w:tabs>
    </w:pPr>
    <w:rPr>
      <w:rFonts w:ascii="宋体" w:hAnsi="宋体"/>
      <w:sz w:val="24"/>
      <w:szCs w:val="20"/>
    </w:rPr>
  </w:style>
  <w:style w:type="paragraph" w:styleId="3673">
    <w:name w:val="技术附件标题1"/>
    <w:next w:val="2845"/>
    <w:link w:val="684"/>
    <w:qFormat/>
    <w:pPr>
      <w:ind w:left="425" w:hanging="425"/>
      <w:tabs>
        <w:tab w:val="left" w:pos="425" w:leader="none"/>
      </w:tabs>
      <w:outlineLvl w:val="0"/>
    </w:pPr>
    <w:rPr>
      <w:b/>
      <w:bCs/>
      <w:sz w:val="32"/>
      <w:lang w:val="en-US" w:eastAsia="zh-CN" w:bidi="ar-SA"/>
    </w:rPr>
  </w:style>
  <w:style w:type="paragraph" w:styleId="3674">
    <w:name w:val="标题 22"/>
    <w:basedOn w:val="684"/>
    <w:next w:val="3674"/>
    <w:link w:val="684"/>
    <w:qFormat/>
    <w:pPr>
      <w:ind w:left="1134"/>
      <w:jc w:val="left"/>
      <w:spacing w:before="80" w:after="80"/>
      <w:widowControl/>
    </w:pPr>
    <w:rPr>
      <w:rFonts w:ascii="Arial" w:hAnsi="Arial" w:cs="Arial"/>
      <w:szCs w:val="20"/>
    </w:rPr>
  </w:style>
  <w:style w:type="paragraph" w:styleId="3675">
    <w:name w:val="xl97"/>
    <w:basedOn w:val="684"/>
    <w:next w:val="3675"/>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76">
    <w:name w:val="Char Char Char Char Char Char1 Char Char"/>
    <w:basedOn w:val="684"/>
    <w:next w:val="3676"/>
    <w:link w:val="684"/>
    <w:semiHidden/>
    <w:qFormat/>
    <w:pPr>
      <w:ind w:firstLine="200"/>
      <w:jc w:val="left"/>
      <w:spacing w:line="360" w:lineRule="auto"/>
    </w:pPr>
    <w:rPr>
      <w:rFonts w:ascii="仿宋_GB2312" w:eastAsia="仿宋_GB2312"/>
      <w:b/>
      <w:sz w:val="32"/>
      <w:szCs w:val="32"/>
    </w:rPr>
  </w:style>
  <w:style w:type="paragraph" w:styleId="3677">
    <w:name w:val="catalog of figure and table"/>
    <w:basedOn w:val="684"/>
    <w:next w:val="3677"/>
    <w:link w:val="684"/>
    <w:qFormat/>
    <w:pPr>
      <w:jc w:val="center"/>
      <w:spacing w:before="300" w:after="150" w:line="360" w:lineRule="auto"/>
      <w:widowControl/>
    </w:pPr>
    <w:rPr>
      <w:rFonts w:ascii="黑体" w:hAnsi="宋体" w:eastAsia="黑体"/>
      <w:sz w:val="30"/>
      <w:szCs w:val="20"/>
    </w:rPr>
  </w:style>
  <w:style w:type="paragraph" w:styleId="3678">
    <w:name w:val="xl72"/>
    <w:basedOn w:val="684"/>
    <w:next w:val="3678"/>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679">
    <w:name w:val="style13"/>
    <w:basedOn w:val="684"/>
    <w:next w:val="3679"/>
    <w:link w:val="684"/>
    <w:qFormat/>
    <w:pPr>
      <w:jc w:val="left"/>
      <w:spacing w:before="100" w:beforeAutospacing="1" w:after="100" w:afterAutospacing="1"/>
      <w:widowControl/>
    </w:pPr>
    <w:rPr>
      <w:rFonts w:ascii="Arial" w:hAnsi="Arial" w:cs="Arial"/>
      <w:color w:val="666666"/>
      <w:sz w:val="18"/>
      <w:szCs w:val="18"/>
    </w:rPr>
  </w:style>
  <w:style w:type="paragraph" w:styleId="3680">
    <w:name w:val="TOC_Heading"/>
    <w:basedOn w:val="684"/>
    <w:next w:val="684"/>
    <w:link w:val="684"/>
    <w:qFormat/>
    <w:pPr>
      <w:jc w:val="left"/>
      <w:keepNext/>
      <w:spacing w:before="80" w:after="120"/>
      <w:widowControl/>
    </w:pPr>
    <w:rPr>
      <w:rFonts w:ascii="Arial" w:hAnsi="Arial" w:eastAsia="Times New Roman"/>
      <w:b/>
      <w:sz w:val="24"/>
      <w:szCs w:val="20"/>
      <w:lang w:val="en-GB" w:eastAsia="en-US"/>
    </w:rPr>
  </w:style>
  <w:style w:type="paragraph" w:styleId="3681">
    <w:name w:val="ds_TableBodyBullet2Txt"/>
    <w:basedOn w:val="3682"/>
    <w:next w:val="3681"/>
    <w:link w:val="684"/>
    <w:qFormat/>
    <w:pPr>
      <w:ind w:left="403" w:firstLine="0"/>
      <w:tabs>
        <w:tab w:val="left" w:pos="402" w:leader="none"/>
        <w:tab w:val="left" w:pos="6840" w:leader="none"/>
        <w:tab w:val="left" w:pos="7332" w:leader="none"/>
        <w:tab w:val="left" w:pos="8502" w:leader="none"/>
      </w:tabs>
    </w:pPr>
  </w:style>
  <w:style w:type="paragraph" w:styleId="3682">
    <w:name w:val="ds_TableBodyBullet2"/>
    <w:basedOn w:val="2493"/>
    <w:next w:val="3682"/>
    <w:link w:val="684"/>
    <w:qFormat/>
    <w:pPr>
      <w:ind w:left="402"/>
      <w:tabs>
        <w:tab w:val="left" w:pos="402" w:leader="none"/>
        <w:tab w:val="left" w:pos="720" w:leader="none"/>
        <w:tab w:val="left" w:pos="6840" w:leader="none"/>
        <w:tab w:val="left" w:pos="7332" w:leader="none"/>
        <w:tab w:val="left" w:pos="8502" w:leader="none"/>
      </w:tabs>
    </w:pPr>
  </w:style>
  <w:style w:type="paragraph" w:styleId="3683">
    <w:name w:val="??"/>
    <w:next w:val="3683"/>
    <w:link w:val="684"/>
    <w:qFormat/>
    <w:pPr>
      <w:jc w:val="both"/>
      <w:spacing w:line="312" w:lineRule="atLeast"/>
      <w:widowControl w:val="off"/>
    </w:pPr>
    <w:rPr>
      <w:rFonts w:eastAsia="??"/>
      <w:sz w:val="21"/>
      <w:lang w:val="en-US" w:eastAsia="zh-CN" w:bidi="ar-SA"/>
    </w:rPr>
  </w:style>
  <w:style w:type="paragraph" w:styleId="3684">
    <w:name w:val="Pa3"/>
    <w:basedOn w:val="1313"/>
    <w:next w:val="1313"/>
    <w:link w:val="684"/>
    <w:qFormat/>
    <w:pPr>
      <w:spacing w:line="241" w:lineRule="atLeast"/>
    </w:pPr>
    <w:rPr>
      <w:rFonts w:ascii="HelveticaNeueLT Std" w:eastAsia="HelveticaNeueLT Std" w:cs="Times New Roman"/>
      <w:color w:val="000000"/>
    </w:rPr>
  </w:style>
  <w:style w:type="paragraph" w:styleId="3685">
    <w:name w:val="样式 标题 2 + (西文) Times New Roman (中文) 仿宋_GB2312 居中 段前: 6 磅 段后:..."/>
    <w:basedOn w:val="686"/>
    <w:next w:val="3685"/>
    <w:link w:val="684"/>
    <w:qFormat/>
    <w:pPr>
      <w:ind w:left="576" w:firstLine="200"/>
      <w:jc w:val="left"/>
      <w:spacing w:before="120" w:after="120" w:line="360" w:lineRule="auto"/>
    </w:pPr>
    <w:rPr>
      <w:rFonts w:ascii="Times New Roman" w:hAnsi="Times New Roman" w:eastAsia="仿宋_GB2312" w:cs="宋体"/>
      <w:szCs w:val="20"/>
    </w:rPr>
  </w:style>
  <w:style w:type="paragraph" w:styleId="3686">
    <w:name w:val="已访问的超级链接"/>
    <w:next w:val="684"/>
    <w:link w:val="684"/>
    <w:qFormat/>
    <w:pPr>
      <w:jc w:val="both"/>
      <w:spacing w:line="312" w:lineRule="atLeast"/>
      <w:widowControl w:val="off"/>
    </w:pPr>
    <w:rPr>
      <w:sz w:val="21"/>
      <w:lang w:val="en-US" w:eastAsia="zh-CN" w:bidi="ar-SA"/>
    </w:rPr>
  </w:style>
  <w:style w:type="paragraph" w:styleId="3687">
    <w:name w:val="样式 楷体_GB2312 小四 行距: 1.5 倍行距"/>
    <w:basedOn w:val="684"/>
    <w:next w:val="3687"/>
    <w:link w:val="684"/>
    <w:qFormat/>
    <w:pPr>
      <w:ind w:left="874" w:hanging="420"/>
      <w:spacing w:line="360" w:lineRule="auto"/>
      <w:tabs>
        <w:tab w:val="left" w:pos="874" w:leader="none"/>
      </w:tabs>
    </w:pPr>
    <w:rPr>
      <w:rFonts w:ascii="楷体_GB2312" w:eastAsia="仿宋_GB2312"/>
      <w:sz w:val="24"/>
      <w:szCs w:val="20"/>
    </w:rPr>
  </w:style>
  <w:style w:type="paragraph" w:styleId="3688">
    <w:name w:val="Char Char2 Char Char Char Char1"/>
    <w:basedOn w:val="684"/>
    <w:next w:val="3688"/>
    <w:link w:val="684"/>
    <w:qFormat/>
    <w:pPr>
      <w:jc w:val="left"/>
    </w:pPr>
    <w:rPr>
      <w:rFonts w:ascii="Tahoma" w:hAnsi="Tahoma"/>
      <w:sz w:val="24"/>
      <w:szCs w:val="20"/>
    </w:rPr>
  </w:style>
  <w:style w:type="paragraph" w:styleId="3689">
    <w:name w:val="Bulleted - 1"/>
    <w:basedOn w:val="3000"/>
    <w:next w:val="3689"/>
    <w:link w:val="684"/>
    <w:qFormat/>
  </w:style>
  <w:style w:type="paragraph" w:styleId="3690">
    <w:name w:val="A.內文"/>
    <w:basedOn w:val="2301"/>
    <w:next w:val="3690"/>
    <w:link w:val="684"/>
    <w:qFormat/>
    <w:pPr>
      <w:ind w:firstLine="567"/>
      <w:spacing w:line="500" w:lineRule="atLeast"/>
    </w:pPr>
    <w:rPr>
      <w:rFonts w:ascii="文新字海-粗楷" w:hAnsi="Courier New" w:eastAsia="文新字海-粗楷"/>
      <w:sz w:val="28"/>
    </w:rPr>
  </w:style>
  <w:style w:type="paragraph" w:styleId="3691">
    <w:name w:val="黑正文"/>
    <w:basedOn w:val="684"/>
    <w:next w:val="3691"/>
    <w:link w:val="684"/>
    <w:qFormat/>
    <w:pPr>
      <w:ind w:left="655"/>
      <w:jc w:val="left"/>
      <w:spacing w:line="360" w:lineRule="auto"/>
      <w:widowControl/>
    </w:pPr>
    <w:rPr>
      <w:rFonts w:ascii="宋体" w:hAnsi="宋体"/>
      <w:b/>
      <w:sz w:val="24"/>
    </w:rPr>
  </w:style>
  <w:style w:type="paragraph" w:styleId="3692">
    <w:name w:val="表内"/>
    <w:basedOn w:val="684"/>
    <w:next w:val="3692"/>
    <w:link w:val="684"/>
    <w:qFormat/>
    <w:pPr>
      <w:jc w:val="center"/>
    </w:pPr>
    <w:rPr>
      <w:rFonts w:ascii="宋体" w:hAnsi="宋体"/>
    </w:rPr>
  </w:style>
  <w:style w:type="paragraph" w:styleId="3693">
    <w:name w:val="xl142"/>
    <w:basedOn w:val="684"/>
    <w:next w:val="3693"/>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3694">
    <w:name w:val="条目1_My"/>
    <w:basedOn w:val="684"/>
    <w:next w:val="3694"/>
    <w:link w:val="684"/>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695">
    <w:name w:val="题注[858D7CFB-ED40-4347-BF05-701D383B685F][858D7CFB-ED40-4347-BF05-701D383B685F]"/>
    <w:basedOn w:val="684"/>
    <w:next w:val="684"/>
    <w:link w:val="684"/>
    <w:qFormat/>
    <w:pPr>
      <w:jc w:val="left"/>
    </w:pPr>
    <w:rPr>
      <w:rFonts w:ascii="Arial" w:hAnsi="Arial" w:eastAsia="黑体"/>
      <w:sz w:val="20"/>
      <w:szCs w:val="20"/>
      <w:lang w:eastAsia="ar-SA"/>
    </w:rPr>
  </w:style>
  <w:style w:type="paragraph" w:styleId="3696">
    <w:name w:val="样式11"/>
    <w:basedOn w:val="960"/>
    <w:next w:val="3696"/>
    <w:link w:val="684"/>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3697">
    <w:name w:val="graphic"/>
    <w:basedOn w:val="684"/>
    <w:next w:val="3697"/>
    <w:link w:val="684"/>
    <w:qFormat/>
    <w:pPr>
      <w:ind w:left="1418"/>
      <w:jc w:val="center"/>
      <w:spacing w:before="120" w:after="80"/>
      <w:widowControl/>
    </w:pPr>
    <w:rPr>
      <w:sz w:val="22"/>
      <w:szCs w:val="20"/>
      <w:lang w:val="en-AU" w:eastAsia="en-US"/>
    </w:rPr>
  </w:style>
  <w:style w:type="paragraph" w:styleId="3698">
    <w:name w:val="框下空行"/>
    <w:basedOn w:val="1114"/>
    <w:next w:val="3698"/>
    <w:link w:val="684"/>
    <w:unhideWhenUsed/>
    <w:qFormat/>
    <w:pPr>
      <w:ind w:left="1134"/>
      <w:jc w:val="left"/>
      <w:spacing w:before="0" w:after="0" w:line="160" w:lineRule="exact"/>
    </w:pPr>
    <w:rPr>
      <w:rFonts w:ascii="宋体" w:hAnsi="宋体" w:cs="宋体"/>
      <w:szCs w:val="24"/>
    </w:rPr>
  </w:style>
  <w:style w:type="paragraph" w:styleId="3699">
    <w:name w:val="小a"/>
    <w:basedOn w:val="684"/>
    <w:next w:val="3699"/>
    <w:link w:val="684"/>
    <w:qFormat/>
    <w:pPr>
      <w:ind w:left="2665" w:hanging="284"/>
      <w:spacing w:line="480" w:lineRule="atLeast"/>
    </w:pPr>
    <w:rPr>
      <w:rFonts w:ascii="DFKai-SB" w:eastAsia="DFKai-SB"/>
      <w:sz w:val="26"/>
      <w:szCs w:val="20"/>
      <w:lang w:eastAsia="zh-TW"/>
    </w:rPr>
  </w:style>
  <w:style w:type="paragraph" w:styleId="3700">
    <w:name w:val="正文文字 1"/>
    <w:basedOn w:val="684"/>
    <w:next w:val="3700"/>
    <w:link w:val="684"/>
    <w:qFormat/>
    <w:pPr>
      <w:ind w:left="1134"/>
      <w:spacing w:before="80" w:after="80" w:line="360" w:lineRule="auto"/>
      <w:widowControl/>
    </w:pPr>
    <w:rPr>
      <w:rFonts w:ascii="Arial" w:hAnsi="Arial" w:cs="Arial"/>
      <w:sz w:val="18"/>
      <w:szCs w:val="20"/>
    </w:rPr>
  </w:style>
  <w:style w:type="paragraph" w:styleId="3701">
    <w:name w:val="列表 21"/>
    <w:basedOn w:val="684"/>
    <w:next w:val="3701"/>
    <w:link w:val="684"/>
    <w:qFormat/>
    <w:pPr>
      <w:ind w:left="100" w:hanging="200"/>
      <w:jc w:val="left"/>
    </w:pPr>
    <w:rPr>
      <w:rFonts w:ascii="宋体" w:hAnsi="宋体"/>
      <w:szCs w:val="20"/>
    </w:rPr>
  </w:style>
  <w:style w:type="paragraph" w:styleId="3702">
    <w:name w:val="Char Char Char Char Char Char1 Char Char Char Char"/>
    <w:basedOn w:val="684"/>
    <w:next w:val="3702"/>
    <w:link w:val="684"/>
    <w:qFormat/>
    <w:pPr>
      <w:ind w:left="357"/>
      <w:jc w:val="left"/>
      <w:spacing w:line="436" w:lineRule="exact"/>
      <w:shd w:val="clear" w:color="auto" w:fill="000080"/>
      <w:outlineLvl w:val="3"/>
    </w:pPr>
    <w:rPr>
      <w:rFonts w:ascii="Tahoma" w:hAnsi="Tahoma"/>
      <w:b/>
      <w:sz w:val="24"/>
    </w:rPr>
  </w:style>
  <w:style w:type="paragraph" w:styleId="3703">
    <w:name w:val="打印正文1"/>
    <w:basedOn w:val="684"/>
    <w:next w:val="3703"/>
    <w:link w:val="684"/>
    <w:qFormat/>
    <w:pPr>
      <w:jc w:val="left"/>
      <w:spacing w:before="240" w:line="240" w:lineRule="atLeast"/>
    </w:pPr>
    <w:rPr>
      <w:rFonts w:ascii="宋体" w:hAnsi="宋体"/>
      <w:szCs w:val="20"/>
    </w:rPr>
  </w:style>
  <w:style w:type="paragraph" w:styleId="3704">
    <w:name w:val="KX标题1"/>
    <w:basedOn w:val="685"/>
    <w:next w:val="3345"/>
    <w:link w:val="684"/>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3705">
    <w:name w:val="xl332"/>
    <w:basedOn w:val="684"/>
    <w:next w:val="3705"/>
    <w:link w:val="684"/>
    <w:qFormat/>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3706">
    <w:name w:val="表格标题文字"/>
    <w:next w:val="3706"/>
    <w:link w:val="684"/>
    <w:qFormat/>
    <w:pPr>
      <w:spacing w:before="120" w:line="240" w:lineRule="exact"/>
    </w:pPr>
    <w:rPr>
      <w:rFonts w:ascii="Arial" w:hAnsi="Arial" w:eastAsia="黑体"/>
      <w:sz w:val="18"/>
      <w:szCs w:val="21"/>
      <w:lang w:val="en-US" w:eastAsia="zh-CN" w:bidi="ar-SA"/>
    </w:rPr>
  </w:style>
  <w:style w:type="paragraph" w:styleId="3707">
    <w:name w:val="BQ Total"/>
    <w:basedOn w:val="684"/>
    <w:next w:val="684"/>
    <w:link w:val="684"/>
    <w:qFormat/>
    <w:pPr>
      <w:jc w:val="right"/>
      <w:spacing w:before="60" w:after="60"/>
      <w:widowControl/>
    </w:pPr>
    <w:rPr>
      <w:rFonts w:ascii="Times New Roman Bold" w:hAnsi="Times New Roman Bold" w:eastAsia="PMingLiU" w:cs="PMingLiU"/>
      <w:b/>
      <w:bCs/>
      <w:smallCaps/>
      <w:sz w:val="28"/>
      <w:szCs w:val="28"/>
      <w:lang w:eastAsia="zh-TW"/>
    </w:rPr>
  </w:style>
  <w:style w:type="paragraph" w:styleId="3708">
    <w:name w:val="Char Char1 Char Char Char Char Char Char Char Char Char Char Char Char Char Char1"/>
    <w:basedOn w:val="684"/>
    <w:next w:val="3708"/>
    <w:link w:val="684"/>
    <w:qFormat/>
    <w:pPr>
      <w:ind w:left="1134"/>
      <w:jc w:val="left"/>
      <w:keepNext/>
      <w:spacing w:after="80" w:line="300" w:lineRule="auto"/>
      <w:widowControl/>
    </w:pPr>
    <w:rPr>
      <w:rFonts w:ascii="宋体" w:hAnsi="Arial" w:cs="Arial"/>
      <w:sz w:val="20"/>
      <w:szCs w:val="20"/>
    </w:rPr>
  </w:style>
  <w:style w:type="paragraph" w:styleId="3709">
    <w:name w:val="CAUTION Heading"/>
    <w:basedOn w:val="684"/>
    <w:next w:val="3709"/>
    <w:link w:val="684"/>
    <w:qFormat/>
    <w:pPr>
      <w:ind w:left="1701"/>
      <w:jc w:val="left"/>
      <w:keepNext/>
      <w:spacing w:before="80" w:after="80" w:line="240" w:lineRule="atLeast"/>
      <w:widowControl/>
      <w:pBdr>
        <w:top w:val="single" w:color="000000" w:sz="12" w:space="4"/>
      </w:pBdr>
    </w:pPr>
    <w:rPr>
      <w:rFonts w:ascii="Book Antiqua" w:hAnsi="Book Antiqua" w:eastAsia="黑体" w:cs="Arial"/>
      <w:bCs/>
      <w:szCs w:val="21"/>
    </w:rPr>
  </w:style>
  <w:style w:type="paragraph" w:styleId="3710">
    <w:name w:val="標題(一)"/>
    <w:basedOn w:val="684"/>
    <w:next w:val="3710"/>
    <w:link w:val="684"/>
    <w:qFormat/>
    <w:pPr>
      <w:ind w:left="240"/>
      <w:jc w:val="left"/>
      <w:spacing w:line="420" w:lineRule="exact"/>
    </w:pPr>
    <w:rPr>
      <w:rFonts w:ascii="DFKai-SB" w:hAnsi="DFKai-SB" w:eastAsia="DFKai-SB" w:cs="PMingLiU"/>
      <w:sz w:val="26"/>
      <w:szCs w:val="20"/>
      <w:lang w:eastAsia="zh-TW"/>
    </w:rPr>
  </w:style>
  <w:style w:type="paragraph" w:styleId="3711">
    <w:name w:val="样式 标题 3 + (中文) 黑体 小四 非加粗 段前: 7.8 磅 段后: 0 磅 行距: 固定值 20 磅"/>
    <w:basedOn w:val="687"/>
    <w:next w:val="3711"/>
    <w:link w:val="684"/>
    <w:qFormat/>
    <w:pPr>
      <w:spacing w:before="0" w:after="0" w:line="400" w:lineRule="exact"/>
    </w:pPr>
    <w:rPr>
      <w:rFonts w:ascii="Calibri" w:hAnsi="Calibri" w:cs="宋体"/>
      <w:bCs w:val="0"/>
      <w:szCs w:val="20"/>
    </w:rPr>
  </w:style>
  <w:style w:type="paragraph" w:styleId="3712">
    <w:name w:val="内容-款"/>
    <w:basedOn w:val="688"/>
    <w:next w:val="3712"/>
    <w:link w:val="684"/>
    <w:uiPriority w:val="99"/>
    <w:qFormat/>
    <w:pPr>
      <w:jc w:val="left"/>
      <w:spacing w:line="360" w:lineRule="auto"/>
    </w:pPr>
    <w:rPr>
      <w:rFonts w:ascii="宋体" w:hAnsi="宋体" w:eastAsia="宋体" w:cs="黑体"/>
    </w:rPr>
  </w:style>
  <w:style w:type="paragraph" w:styleId="3713">
    <w:name w:val="a0"/>
    <w:basedOn w:val="684"/>
    <w:next w:val="3713"/>
    <w:link w:val="684"/>
    <w:qFormat/>
    <w:pPr>
      <w:jc w:val="left"/>
      <w:spacing w:before="100" w:beforeAutospacing="1" w:after="100" w:afterAutospacing="1"/>
      <w:widowControl/>
    </w:pPr>
    <w:rPr>
      <w:rFonts w:ascii="宋体" w:hAnsi="宋体" w:cs="宋体"/>
      <w:sz w:val="24"/>
    </w:rPr>
  </w:style>
  <w:style w:type="paragraph" w:styleId="3714">
    <w:name w:val="Appendix Index level 3"/>
    <w:basedOn w:val="3352"/>
    <w:next w:val="684"/>
    <w:link w:val="684"/>
    <w:qFormat/>
    <w:pPr>
      <w:tabs>
        <w:tab w:val="left" w:pos="360" w:leader="none"/>
      </w:tabs>
    </w:pPr>
  </w:style>
  <w:style w:type="paragraph" w:styleId="3715">
    <w:name w:val="CM88"/>
    <w:basedOn w:val="1313"/>
    <w:next w:val="1313"/>
    <w:link w:val="684"/>
    <w:qFormat/>
    <w:pPr>
      <w:spacing w:line="468" w:lineRule="atLeast"/>
    </w:pPr>
    <w:rPr>
      <w:rFonts w:ascii="黑体" w:eastAsia="黑体" w:cs="Times New Roman"/>
      <w:color w:val="000000"/>
    </w:rPr>
  </w:style>
  <w:style w:type="paragraph" w:styleId="3716">
    <w:name w:val="Access.FOX"/>
    <w:basedOn w:val="684"/>
    <w:next w:val="684"/>
    <w:link w:val="684"/>
    <w:semiHidden/>
    <w:qFormat/>
    <w:pPr>
      <w:jc w:val="left"/>
      <w:widowControl/>
    </w:pPr>
    <w:rPr>
      <w:rFonts w:ascii="Arial" w:hAnsi="Arial"/>
      <w:sz w:val="22"/>
      <w:szCs w:val="20"/>
      <w:lang w:eastAsia="en-US"/>
    </w:rPr>
  </w:style>
  <w:style w:type="paragraph" w:styleId="3717">
    <w:name w:val="Round Bullet1"/>
    <w:basedOn w:val="740"/>
    <w:next w:val="3717"/>
    <w:link w:val="684"/>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718">
    <w:name w:val="bg"/>
    <w:basedOn w:val="684"/>
    <w:next w:val="3718"/>
    <w:link w:val="684"/>
    <w:qFormat/>
    <w:pPr>
      <w:jc w:val="center"/>
      <w:spacing w:before="60" w:after="60"/>
    </w:pPr>
    <w:rPr>
      <w:rFonts w:ascii="宋体" w:hAnsi="宋体"/>
      <w:sz w:val="18"/>
      <w:szCs w:val="18"/>
    </w:rPr>
  </w:style>
  <w:style w:type="paragraph" w:styleId="3719">
    <w:name w:val="九号线项目符号"/>
    <w:basedOn w:val="684"/>
    <w:next w:val="3719"/>
    <w:link w:val="684"/>
    <w:qFormat/>
    <w:pPr>
      <w:ind w:left="620" w:hanging="420"/>
      <w:jc w:val="left"/>
      <w:spacing w:line="360" w:lineRule="auto"/>
      <w:tabs>
        <w:tab w:val="left" w:pos="620" w:leader="none"/>
      </w:tabs>
    </w:pPr>
    <w:rPr>
      <w:sz w:val="24"/>
    </w:rPr>
  </w:style>
  <w:style w:type="paragraph" w:styleId="3720">
    <w:name w:val="Appendix Index level 2"/>
    <w:basedOn w:val="684"/>
    <w:next w:val="3720"/>
    <w:link w:val="684"/>
    <w:unhideWhenUsed/>
    <w:qFormat/>
    <w:pPr>
      <w:jc w:val="left"/>
      <w:spacing w:line="360" w:lineRule="auto"/>
      <w:widowControl/>
    </w:pPr>
    <w:rPr>
      <w:rFonts w:ascii="Arial" w:hAnsi="Arial" w:cs="Arial"/>
      <w:bCs/>
      <w:szCs w:val="21"/>
    </w:rPr>
  </w:style>
  <w:style w:type="paragraph" w:styleId="3721">
    <w:name w:val="样式 标题 6sub-dashsd5标题5H6BOD 4L6第五层条PIM 6h6Third Subhea..."/>
    <w:basedOn w:val="690"/>
    <w:next w:val="3721"/>
    <w:link w:val="684"/>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722">
    <w:name w:val="样式 正文首行缩进 + 首行缩进:  2 字符 Char"/>
    <w:basedOn w:val="811"/>
    <w:next w:val="3722"/>
    <w:link w:val="684"/>
    <w:qFormat/>
    <w:pPr>
      <w:ind w:left="1134" w:firstLine="200"/>
      <w:spacing w:before="80" w:after="80" w:line="300" w:lineRule="auto"/>
      <w:widowControl/>
    </w:pPr>
    <w:rPr>
      <w:rFonts w:ascii="Times New Roman" w:hAnsi="Times New Roman" w:cs="宋体"/>
      <w:bCs w:val="0"/>
      <w:sz w:val="21"/>
      <w:szCs w:val="21"/>
    </w:rPr>
  </w:style>
  <w:style w:type="paragraph" w:styleId="3723">
    <w:name w:val="签名页-签名"/>
    <w:basedOn w:val="3724"/>
    <w:next w:val="3723"/>
    <w:link w:val="684"/>
    <w:uiPriority w:val="99"/>
    <w:qFormat/>
    <w:rPr>
      <w:rFonts w:ascii="楷体" w:hAnsi="楷体" w:eastAsia="楷体"/>
    </w:rPr>
  </w:style>
  <w:style w:type="paragraph" w:styleId="3724">
    <w:name w:val="签名页-批准、审定、审查、校核、编写"/>
    <w:basedOn w:val="684"/>
    <w:next w:val="3724"/>
    <w:link w:val="684"/>
    <w:uiPriority w:val="99"/>
    <w:qFormat/>
    <w:pPr>
      <w:jc w:val="left"/>
      <w:spacing w:line="360" w:lineRule="auto"/>
    </w:pPr>
    <w:rPr>
      <w:rFonts w:ascii="黑体" w:hAnsi="黑体" w:eastAsia="黑体" w:cs="黑体"/>
      <w:b/>
      <w:sz w:val="32"/>
      <w:szCs w:val="32"/>
    </w:rPr>
  </w:style>
  <w:style w:type="paragraph" w:styleId="3725">
    <w:name w:val="xl139"/>
    <w:basedOn w:val="684"/>
    <w:next w:val="3725"/>
    <w:link w:val="684"/>
    <w:qFormat/>
    <w:pPr>
      <w:jc w:val="center"/>
      <w:widowControl/>
      <w:pBdr>
        <w:left w:val="single" w:color="000000" w:sz="8" w:space="0"/>
      </w:pBdr>
    </w:pPr>
    <w:rPr>
      <w:rFonts w:ascii="Arial" w:hAnsi="Arial" w:cs="Arial"/>
      <w:b/>
      <w:bCs/>
      <w:sz w:val="24"/>
    </w:rPr>
  </w:style>
  <w:style w:type="paragraph" w:styleId="3726">
    <w:name w:val="样式 标题 2h2sub-sect正文二级标题heading 2 + Indent: Left 0.25 inhead..."/>
    <w:basedOn w:val="686"/>
    <w:next w:val="3726"/>
    <w:link w:val="684"/>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3727">
    <w:name w:val="MM Topic 2"/>
    <w:basedOn w:val="686"/>
    <w:next w:val="3727"/>
    <w:link w:val="684"/>
    <w:qFormat/>
    <w:pPr>
      <w:ind w:hanging="360"/>
      <w:jc w:val="left"/>
      <w:spacing w:line="416" w:lineRule="atLeast"/>
      <w:tabs>
        <w:tab w:val="left" w:pos="360" w:leader="none"/>
      </w:tabs>
    </w:pPr>
  </w:style>
  <w:style w:type="paragraph" w:styleId="3728">
    <w:name w:val="Chinese-H3"/>
    <w:basedOn w:val="684"/>
    <w:next w:val="3728"/>
    <w:link w:val="684"/>
    <w:qFormat/>
    <w:pPr>
      <w:ind w:left="851"/>
      <w:widowControl/>
      <w:tabs>
        <w:tab w:val="left" w:pos="3065" w:leader="none"/>
      </w:tabs>
    </w:pPr>
    <w:rPr>
      <w:b/>
      <w:sz w:val="24"/>
      <w:lang w:eastAsia="zh-TW"/>
    </w:rPr>
  </w:style>
  <w:style w:type="paragraph" w:styleId="3729">
    <w:name w:val="图表样式"/>
    <w:basedOn w:val="684"/>
    <w:next w:val="3729"/>
    <w:link w:val="684"/>
    <w:qFormat/>
    <w:pPr>
      <w:jc w:val="center"/>
      <w:spacing w:line="360" w:lineRule="auto"/>
    </w:pPr>
    <w:rPr>
      <w:rFonts w:ascii="宋体" w:hAnsi="宋体"/>
      <w:sz w:val="24"/>
      <w:szCs w:val="20"/>
    </w:rPr>
  </w:style>
  <w:style w:type="paragraph" w:styleId="3730">
    <w:name w:val="Example"/>
    <w:basedOn w:val="684"/>
    <w:next w:val="684"/>
    <w:link w:val="684"/>
    <w:qFormat/>
    <w:pPr>
      <w:ind w:left="2268"/>
      <w:jc w:val="left"/>
      <w:spacing w:after="140"/>
      <w:widowControl/>
    </w:pPr>
    <w:rPr>
      <w:sz w:val="24"/>
      <w:szCs w:val="20"/>
      <w:lang w:val="en-GB" w:eastAsia="en-US"/>
    </w:rPr>
  </w:style>
  <w:style w:type="paragraph" w:styleId="3731">
    <w:name w:val="Table text (small)"/>
    <w:basedOn w:val="684"/>
    <w:next w:val="3731"/>
    <w:link w:val="684"/>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732">
    <w:name w:val="CM107"/>
    <w:basedOn w:val="1313"/>
    <w:next w:val="1313"/>
    <w:link w:val="684"/>
    <w:qFormat/>
    <w:pPr>
      <w:spacing w:line="468" w:lineRule="atLeast"/>
    </w:pPr>
    <w:rPr>
      <w:rFonts w:ascii="黑体" w:eastAsia="黑体" w:cs="Times New Roman"/>
      <w:color w:val="000000"/>
    </w:rPr>
  </w:style>
  <w:style w:type="paragraph" w:styleId="3733">
    <w:name w:val="四号线表格标题"/>
    <w:basedOn w:val="684"/>
    <w:next w:val="3733"/>
    <w:link w:val="684"/>
    <w:qFormat/>
    <w:pPr>
      <w:ind w:firstLine="425"/>
      <w:jc w:val="left"/>
      <w:spacing w:line="500" w:lineRule="exact"/>
      <w:tabs>
        <w:tab w:val="center" w:pos="4140" w:leader="none"/>
        <w:tab w:val="right" w:pos="8460" w:leader="none"/>
      </w:tabs>
    </w:pPr>
    <w:rPr>
      <w:rFonts w:ascii="宋体" w:hAnsi="宋体"/>
      <w:b/>
      <w:sz w:val="24"/>
      <w:szCs w:val="28"/>
    </w:rPr>
  </w:style>
  <w:style w:type="paragraph" w:styleId="3734">
    <w:name w:val="xl81"/>
    <w:basedOn w:val="684"/>
    <w:next w:val="3734"/>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35">
    <w:name w:val="Cover2"/>
    <w:next w:val="3735"/>
    <w:link w:val="684"/>
    <w:qFormat/>
    <w:pPr>
      <w:spacing w:before="800" w:after="1200"/>
      <w:widowControl w:val="off"/>
    </w:pPr>
    <w:rPr>
      <w:rFonts w:ascii="Arial" w:hAnsi="Arial" w:eastAsia="黑体" w:cs="Arial"/>
      <w:b/>
      <w:bCs/>
      <w:sz w:val="36"/>
      <w:szCs w:val="36"/>
      <w:lang w:val="en-US" w:eastAsia="en-US" w:bidi="ar-SA"/>
    </w:rPr>
  </w:style>
  <w:style w:type="paragraph" w:styleId="3736">
    <w:name w:val="样式 列表 + 加粗 居中 左侧:  0 厘米 悬挂缩进: 2 字符"/>
    <w:basedOn w:val="722"/>
    <w:next w:val="722"/>
    <w:link w:val="684"/>
    <w:qFormat/>
    <w:pPr>
      <w:ind w:left="422" w:hanging="422"/>
      <w:jc w:val="center"/>
      <w:keepNext/>
      <w:spacing w:line="240" w:lineRule="atLeast"/>
    </w:pPr>
    <w:rPr>
      <w:rFonts w:eastAsia="宋体"/>
      <w:b/>
    </w:rPr>
  </w:style>
  <w:style w:type="paragraph" w:styleId="3737">
    <w:name w:val="标准小四"/>
    <w:basedOn w:val="684"/>
    <w:next w:val="3737"/>
    <w:link w:val="684"/>
    <w:qFormat/>
    <w:pPr>
      <w:ind w:firstLine="480"/>
      <w:jc w:val="left"/>
      <w:spacing w:line="360" w:lineRule="auto"/>
    </w:pPr>
    <w:rPr>
      <w:rFonts w:ascii="Arial" w:hAnsi="Arial"/>
      <w:sz w:val="24"/>
      <w:szCs w:val="21"/>
    </w:rPr>
  </w:style>
  <w:style w:type="paragraph" w:styleId="3738">
    <w:name w:val="texte3"/>
    <w:basedOn w:val="687"/>
    <w:next w:val="3738"/>
    <w:link w:val="684"/>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739">
    <w:name w:val="xl33"/>
    <w:basedOn w:val="684"/>
    <w:next w:val="3739"/>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3740">
    <w:name w:val="0852"/>
    <w:basedOn w:val="684"/>
    <w:next w:val="3740"/>
    <w:link w:val="684"/>
    <w:qFormat/>
    <w:pPr>
      <w:jc w:val="left"/>
      <w:spacing w:before="100" w:beforeAutospacing="1" w:after="100" w:afterAutospacing="1"/>
      <w:widowControl/>
    </w:pPr>
    <w:rPr>
      <w:rFonts w:ascii="宋体" w:hAnsi="宋体" w:cs="宋体"/>
      <w:sz w:val="24"/>
    </w:rPr>
  </w:style>
  <w:style w:type="paragraph" w:styleId="3741">
    <w:name w:val="Normal Indent2"/>
    <w:basedOn w:val="720"/>
    <w:next w:val="3741"/>
    <w:link w:val="684"/>
    <w:qFormat/>
    <w:pPr>
      <w:ind w:left="1440" w:firstLine="0"/>
    </w:pPr>
    <w:rPr>
      <w:rFonts w:ascii="Arial" w:hAnsi="Arial" w:eastAsia="宋体"/>
      <w:sz w:val="20"/>
      <w:lang w:eastAsia="en-US"/>
    </w:rPr>
  </w:style>
  <w:style w:type="paragraph" w:styleId="3742">
    <w:name w:val="bulletwbds"/>
    <w:basedOn w:val="740"/>
    <w:next w:val="3742"/>
    <w:link w:val="684"/>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3743">
    <w:name w:val="CM54"/>
    <w:basedOn w:val="1313"/>
    <w:next w:val="1313"/>
    <w:link w:val="684"/>
    <w:qFormat/>
    <w:pPr>
      <w:spacing w:line="468" w:lineRule="atLeast"/>
    </w:pPr>
    <w:rPr>
      <w:rFonts w:ascii="黑体" w:eastAsia="黑体" w:cs="Times New Roman"/>
      <w:color w:val="000000"/>
    </w:rPr>
  </w:style>
  <w:style w:type="paragraph" w:styleId="3744">
    <w:name w:val="CM80"/>
    <w:basedOn w:val="1313"/>
    <w:next w:val="1313"/>
    <w:link w:val="684"/>
    <w:qFormat/>
    <w:pPr>
      <w:spacing w:line="468" w:lineRule="atLeast"/>
    </w:pPr>
    <w:rPr>
      <w:rFonts w:ascii="黑体" w:eastAsia="黑体" w:cs="Times New Roman"/>
      <w:color w:val="000000"/>
    </w:rPr>
  </w:style>
  <w:style w:type="paragraph" w:styleId="3745">
    <w:name w:val="图样式"/>
    <w:basedOn w:val="684"/>
    <w:next w:val="3745"/>
    <w:link w:val="684"/>
    <w:qFormat/>
    <w:pPr>
      <w:jc w:val="center"/>
      <w:spacing w:before="80" w:after="80" w:line="360" w:lineRule="auto"/>
      <w:widowControl/>
    </w:pPr>
    <w:rPr>
      <w:sz w:val="20"/>
      <w:szCs w:val="20"/>
    </w:rPr>
  </w:style>
  <w:style w:type="paragraph" w:styleId="3746">
    <w:name w:val="xl95"/>
    <w:basedOn w:val="684"/>
    <w:next w:val="3746"/>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3747">
    <w:name w:val="S01-General"/>
    <w:basedOn w:val="684"/>
    <w:next w:val="684"/>
    <w:link w:val="684"/>
    <w:semiHidden/>
    <w:qFormat/>
    <w:pPr>
      <w:jc w:val="left"/>
      <w:widowControl/>
    </w:pPr>
    <w:rPr>
      <w:rFonts w:ascii="Arial" w:hAnsi="Arial"/>
      <w:sz w:val="22"/>
      <w:szCs w:val="20"/>
      <w:lang w:eastAsia="en-US"/>
    </w:rPr>
  </w:style>
  <w:style w:type="paragraph" w:styleId="3748">
    <w:name w:val="模板正文"/>
    <w:basedOn w:val="811"/>
    <w:next w:val="3748"/>
    <w:link w:val="684"/>
    <w:qFormat/>
    <w:pPr>
      <w:ind w:firstLine="200"/>
      <w:spacing w:after="0" w:line="360" w:lineRule="auto"/>
    </w:pPr>
    <w:rPr>
      <w:rFonts w:ascii="仿宋_GB2312" w:eastAsia="仿宋_GB2312"/>
      <w:bCs w:val="0"/>
    </w:rPr>
  </w:style>
  <w:style w:type="paragraph" w:styleId="3749">
    <w:name w:val="Do Not Type Here!"/>
    <w:basedOn w:val="3750"/>
    <w:next w:val="3749"/>
    <w:link w:val="684"/>
    <w:qFormat/>
  </w:style>
  <w:style w:type="paragraph" w:styleId="3750">
    <w:name w:val="Do Not Delete !!"/>
    <w:next w:val="684"/>
    <w:link w:val="684"/>
    <w:qFormat/>
    <w:pPr>
      <w:widowControl w:val="off"/>
    </w:pPr>
    <w:rPr>
      <w:color w:val="ff0000"/>
      <w:lang w:val="en-US" w:eastAsia="en-US" w:bidi="ar-SA"/>
    </w:rPr>
  </w:style>
  <w:style w:type="paragraph" w:styleId="3751">
    <w:name w:val="SJ-标题6"/>
    <w:basedOn w:val="684"/>
    <w:next w:val="3751"/>
    <w:link w:val="684"/>
    <w:qFormat/>
    <w:pPr>
      <w:ind w:left="1134" w:hanging="1134"/>
      <w:jc w:val="left"/>
      <w:widowControl/>
      <w:tabs>
        <w:tab w:val="left" w:pos="1134" w:leader="none"/>
        <w:tab w:val="left" w:pos="5725" w:leader="none"/>
      </w:tabs>
    </w:pPr>
    <w:rPr>
      <w:rFonts w:ascii="宋体" w:hAnsi="宋体"/>
      <w:color w:val="000000"/>
      <w:sz w:val="24"/>
    </w:rPr>
  </w:style>
  <w:style w:type="paragraph" w:styleId="3752">
    <w:name w:val="小标题"/>
    <w:basedOn w:val="684"/>
    <w:next w:val="720"/>
    <w:link w:val="684"/>
    <w:qFormat/>
    <w:pPr>
      <w:ind w:left="1330"/>
      <w:jc w:val="left"/>
      <w:widowControl/>
      <w:tabs>
        <w:tab w:val="left" w:pos="780" w:leader="none"/>
        <w:tab w:val="left" w:pos="1330" w:leader="none"/>
      </w:tabs>
    </w:pPr>
    <w:rPr>
      <w:rFonts w:ascii="宋体" w:hAnsi="宋体"/>
      <w:b/>
      <w:sz w:val="28"/>
    </w:rPr>
  </w:style>
  <w:style w:type="paragraph" w:styleId="3753">
    <w:name w:val="Char Char Char Char Char Char Char Char Char Char Char Char Char Char Char Char Char Char Char Char Char Char Char Char2 Char"/>
    <w:basedOn w:val="684"/>
    <w:next w:val="3753"/>
    <w:link w:val="684"/>
    <w:qFormat/>
    <w:pPr>
      <w:jc w:val="center"/>
      <w:spacing w:after="160" w:line="240" w:lineRule="exact"/>
      <w:widowControl/>
    </w:pPr>
    <w:rPr>
      <w:rFonts w:ascii="黑体" w:hAnsi="Verdana" w:eastAsia="黑体"/>
      <w:sz w:val="32"/>
      <w:szCs w:val="32"/>
      <w:lang w:eastAsia="en-US"/>
    </w:rPr>
  </w:style>
  <w:style w:type="paragraph" w:styleId="3754">
    <w:name w:val="xl106"/>
    <w:basedOn w:val="684"/>
    <w:next w:val="3754"/>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55">
    <w:name w:val="Char Char Char Char Char Char Char Char Char Char Char Char Char1"/>
    <w:basedOn w:val="684"/>
    <w:next w:val="3755"/>
    <w:link w:val="684"/>
    <w:qFormat/>
    <w:pPr>
      <w:ind w:firstLine="200"/>
      <w:jc w:val="left"/>
    </w:pPr>
    <w:rPr>
      <w:rFonts w:ascii="仿宋_GB2312" w:hAnsi="宋体" w:eastAsia="仿宋_GB2312"/>
      <w:b/>
      <w:sz w:val="32"/>
      <w:szCs w:val="32"/>
    </w:rPr>
  </w:style>
  <w:style w:type="paragraph" w:styleId="3756">
    <w:name w:val="usezw"/>
    <w:basedOn w:val="684"/>
    <w:next w:val="3756"/>
    <w:link w:val="684"/>
    <w:uiPriority w:val="99"/>
    <w:qFormat/>
    <w:pPr>
      <w:ind w:firstLine="480"/>
      <w:spacing w:line="360" w:lineRule="auto"/>
    </w:pPr>
    <w:rPr>
      <w:rFonts w:ascii="宋体" w:hAnsi="宋体"/>
      <w:sz w:val="24"/>
      <w:szCs w:val="20"/>
    </w:rPr>
  </w:style>
  <w:style w:type="paragraph" w:styleId="3757">
    <w:name w:val="xl104"/>
    <w:basedOn w:val="684"/>
    <w:next w:val="3757"/>
    <w:link w:val="68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58">
    <w:name w:val="招标—符号"/>
    <w:basedOn w:val="684"/>
    <w:next w:val="3758"/>
    <w:link w:val="684"/>
    <w:qFormat/>
    <w:pPr>
      <w:jc w:val="left"/>
      <w:widowControl/>
      <w:tabs>
        <w:tab w:val="left" w:pos="1080" w:leader="none"/>
        <w:tab w:val="left" w:pos="1160" w:leader="none"/>
        <w:tab w:val="left" w:pos="1206" w:leader="none"/>
      </w:tabs>
    </w:pPr>
    <w:rPr>
      <w:rFonts w:ascii="Arial" w:hAnsi="Arial"/>
      <w:bCs/>
      <w:szCs w:val="21"/>
    </w:rPr>
  </w:style>
  <w:style w:type="paragraph" w:styleId="3759">
    <w:name w:val="Signature Title"/>
    <w:basedOn w:val="684"/>
    <w:next w:val="773"/>
    <w:link w:val="684"/>
    <w:qFormat/>
    <w:pPr>
      <w:jc w:val="center"/>
      <w:spacing w:before="120" w:after="120"/>
      <w:widowControl/>
    </w:pPr>
    <w:rPr>
      <w:rFonts w:ascii="Times New Roman Bold" w:hAnsi="Times New Roman Bold" w:eastAsia="PMingLiU"/>
      <w:b/>
      <w:sz w:val="34"/>
      <w:szCs w:val="20"/>
      <w:lang w:eastAsia="zh-TW"/>
    </w:rPr>
  </w:style>
  <w:style w:type="paragraph" w:styleId="3760">
    <w:name w:val="正文文本11"/>
    <w:next w:val="3760"/>
    <w:link w:val="684"/>
    <w:qFormat/>
    <w:pPr>
      <w:ind w:left="1134"/>
      <w:jc w:val="both"/>
      <w:spacing w:before="170" w:line="300" w:lineRule="atLeast"/>
      <w:widowControl w:val="off"/>
    </w:pPr>
    <w:rPr>
      <w:color w:val="000000"/>
      <w:sz w:val="24"/>
      <w:lang w:val="en-US" w:eastAsia="zh-CN" w:bidi="ar-SA"/>
    </w:rPr>
  </w:style>
  <w:style w:type="paragraph" w:styleId="3761">
    <w:name w:val="样式 标题 2heading 2 + 非加粗"/>
    <w:basedOn w:val="686"/>
    <w:next w:val="3761"/>
    <w:link w:val="684"/>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3762">
    <w:name w:val="样式 正文首行缩进 2 + 首行缩进:  2 字符"/>
    <w:basedOn w:val="813"/>
    <w:next w:val="3762"/>
    <w:link w:val="684"/>
    <w:qFormat/>
    <w:pPr>
      <w:ind w:left="0" w:firstLine="480"/>
      <w:spacing w:line="360" w:lineRule="auto"/>
    </w:pPr>
    <w:rPr>
      <w:rFonts w:ascii="Times New Roman" w:hAnsi="Times New Roman" w:eastAsia="宋体"/>
      <w:spacing w:val="0"/>
      <w:sz w:val="24"/>
      <w:szCs w:val="20"/>
      <w:lang w:bidi="th-TH"/>
    </w:rPr>
  </w:style>
  <w:style w:type="paragraph" w:styleId="3763">
    <w:name w:val="列出段落3"/>
    <w:basedOn w:val="684"/>
    <w:next w:val="3763"/>
    <w:link w:val="684"/>
    <w:qFormat/>
    <w:pPr>
      <w:ind w:firstLine="420"/>
      <w:jc w:val="left"/>
    </w:pPr>
    <w:rPr>
      <w:rFonts w:ascii="Calibri" w:hAnsi="Calibri"/>
      <w:szCs w:val="22"/>
    </w:rPr>
  </w:style>
  <w:style w:type="paragraph" w:styleId="3764">
    <w:name w:val="正文-款"/>
    <w:basedOn w:val="684"/>
    <w:next w:val="3764"/>
    <w:link w:val="684"/>
    <w:uiPriority w:val="99"/>
    <w:qFormat/>
    <w:rPr>
      <w:rFonts w:ascii="Calibri" w:hAnsi="Calibri" w:cs="黑体"/>
      <w:szCs w:val="21"/>
    </w:rPr>
  </w:style>
  <w:style w:type="paragraph" w:styleId="3765">
    <w:name w:val="xl40"/>
    <w:basedOn w:val="684"/>
    <w:next w:val="3765"/>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3766">
    <w:name w:val="Normal réduit"/>
    <w:basedOn w:val="684"/>
    <w:next w:val="3766"/>
    <w:link w:val="684"/>
    <w:qFormat/>
    <w:pPr>
      <w:ind w:left="57"/>
      <w:jc w:val="left"/>
      <w:widowControl/>
    </w:pPr>
    <w:rPr>
      <w:rFonts w:ascii="宋体" w:hAnsi="宋体"/>
      <w:sz w:val="20"/>
      <w:szCs w:val="20"/>
    </w:rPr>
  </w:style>
  <w:style w:type="paragraph" w:styleId="3767">
    <w:name w:val="Signature (BQ)"/>
    <w:basedOn w:val="773"/>
    <w:next w:val="684"/>
    <w:link w:val="684"/>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3768">
    <w:name w:val="xl102"/>
    <w:basedOn w:val="684"/>
    <w:next w:val="3768"/>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69">
    <w:name w:val="L标题 2"/>
    <w:basedOn w:val="686"/>
    <w:next w:val="3769"/>
    <w:link w:val="684"/>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770">
    <w:name w:val="Char Char1 Char Char Char Char3 Char Char Char Char Char Char Char Char Char Char Char Char Char Char Char Char Char Char Char Char"/>
    <w:basedOn w:val="684"/>
    <w:next w:val="3770"/>
    <w:link w:val="684"/>
    <w:semiHidden/>
    <w:qFormat/>
    <w:pPr>
      <w:jc w:val="left"/>
      <w:spacing w:after="160" w:line="240" w:lineRule="exact"/>
      <w:widowControl/>
    </w:pPr>
    <w:rPr>
      <w:rFonts w:ascii="Arial" w:hAnsi="Arial"/>
      <w:sz w:val="22"/>
      <w:szCs w:val="22"/>
      <w:lang w:eastAsia="en-US"/>
    </w:rPr>
  </w:style>
  <w:style w:type="paragraph" w:styleId="3771">
    <w:name w:val="unnamed1"/>
    <w:basedOn w:val="684"/>
    <w:next w:val="3771"/>
    <w:link w:val="684"/>
    <w:qFormat/>
    <w:pPr>
      <w:jc w:val="left"/>
      <w:spacing w:before="100" w:beforeAutospacing="1" w:after="100" w:afterAutospacing="1" w:line="330" w:lineRule="atLeast"/>
      <w:widowControl/>
    </w:pPr>
    <w:rPr>
      <w:rFonts w:ascii="宋体" w:hAnsi="宋体"/>
      <w:spacing w:val="12"/>
      <w:sz w:val="20"/>
      <w:szCs w:val="20"/>
    </w:rPr>
  </w:style>
  <w:style w:type="paragraph" w:styleId="3772">
    <w:name w:val="缺省文本 Char Char"/>
    <w:basedOn w:val="684"/>
    <w:next w:val="3772"/>
    <w:link w:val="684"/>
    <w:qFormat/>
    <w:pPr>
      <w:jc w:val="left"/>
    </w:pPr>
    <w:rPr>
      <w:rFonts w:ascii="宋体" w:hAnsi="宋体" w:cs="宋体"/>
      <w:sz w:val="24"/>
    </w:rPr>
  </w:style>
  <w:style w:type="paragraph" w:styleId="3773">
    <w:name w:val="l9标题7"/>
    <w:basedOn w:val="3774"/>
    <w:next w:val="3773"/>
    <w:link w:val="684"/>
    <w:qFormat/>
    <w:pPr>
      <w:ind w:left="3238" w:hanging="720"/>
      <w:tabs>
        <w:tab w:val="left" w:pos="567" w:leader="none"/>
        <w:tab w:val="left" w:pos="2818" w:leader="none"/>
        <w:tab w:val="left" w:pos="3238" w:leader="none"/>
      </w:tabs>
    </w:pPr>
  </w:style>
  <w:style w:type="paragraph" w:styleId="3774">
    <w:name w:val="l9标题6"/>
    <w:basedOn w:val="3775"/>
    <w:next w:val="3774"/>
    <w:link w:val="684"/>
    <w:qFormat/>
    <w:pPr>
      <w:ind w:left="2098" w:firstLine="0"/>
      <w:tabs>
        <w:tab w:val="left" w:pos="567" w:leader="none"/>
        <w:tab w:val="left" w:pos="2818" w:leader="none"/>
      </w:tabs>
    </w:pPr>
  </w:style>
  <w:style w:type="paragraph" w:styleId="3775">
    <w:name w:val="l9标题5"/>
    <w:basedOn w:val="2376"/>
    <w:next w:val="3775"/>
    <w:link w:val="684"/>
    <w:qFormat/>
    <w:pPr>
      <w:tabs>
        <w:tab w:val="left" w:pos="567" w:leader="none"/>
      </w:tabs>
    </w:pPr>
    <w:rPr>
      <w:b w:val="0"/>
    </w:rPr>
  </w:style>
  <w:style w:type="paragraph" w:styleId="3776">
    <w:name w:val="1.1.1.1A"/>
    <w:basedOn w:val="684"/>
    <w:next w:val="3776"/>
    <w:link w:val="684"/>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777">
    <w:name w:val="Table Text/Title"/>
    <w:basedOn w:val="684"/>
    <w:next w:val="3777"/>
    <w:link w:val="684"/>
    <w:qFormat/>
    <w:pPr>
      <w:ind w:firstLine="200"/>
      <w:jc w:val="left"/>
      <w:spacing w:line="360" w:lineRule="auto"/>
      <w:widowControl/>
    </w:pPr>
    <w:rPr>
      <w:rFonts w:ascii="Arial Narrow" w:hAnsi="Arial Narrow" w:cs="Arial"/>
      <w:b/>
      <w:sz w:val="20"/>
      <w:szCs w:val="20"/>
      <w:lang w:eastAsia="en-US"/>
    </w:rPr>
  </w:style>
  <w:style w:type="paragraph" w:styleId="3778">
    <w:name w:val="电信正文"/>
    <w:basedOn w:val="684"/>
    <w:next w:val="3778"/>
    <w:link w:val="684"/>
    <w:qFormat/>
    <w:pPr>
      <w:ind w:firstLine="420"/>
      <w:jc w:val="left"/>
      <w:spacing w:line="360" w:lineRule="auto"/>
    </w:pPr>
    <w:rPr>
      <w:rFonts w:ascii="宋体" w:hAnsi="宋体" w:cs="宋体"/>
      <w:sz w:val="24"/>
      <w:szCs w:val="20"/>
    </w:rPr>
  </w:style>
  <w:style w:type="paragraph" w:styleId="3779">
    <w:name w:val="font1"/>
    <w:basedOn w:val="684"/>
    <w:next w:val="3779"/>
    <w:link w:val="684"/>
    <w:qFormat/>
    <w:pPr>
      <w:jc w:val="left"/>
      <w:widowControl/>
    </w:pPr>
    <w:rPr>
      <w:rFonts w:ascii="宋体" w:hAnsi="宋体" w:cs="宋体"/>
      <w:sz w:val="24"/>
    </w:rPr>
  </w:style>
  <w:style w:type="paragraph" w:styleId="3780">
    <w:name w:val="Numbered list 2.3"/>
    <w:basedOn w:val="687"/>
    <w:next w:val="684"/>
    <w:link w:val="684"/>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3781">
    <w:name w:val="xl71"/>
    <w:basedOn w:val="684"/>
    <w:next w:val="3781"/>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82">
    <w:name w:val="xl323"/>
    <w:basedOn w:val="684"/>
    <w:next w:val="3782"/>
    <w:link w:val="684"/>
    <w:qFormat/>
    <w:pPr>
      <w:jc w:val="left"/>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783">
    <w:name w:val="字元 字元 Char Char 字元 字元1 Char Char 字元 字元 Char Char 字元 字元"/>
    <w:basedOn w:val="684"/>
    <w:next w:val="3783"/>
    <w:link w:val="684"/>
    <w:qFormat/>
    <w:pPr>
      <w:ind w:left="357"/>
      <w:jc w:val="left"/>
      <w:spacing w:line="436" w:lineRule="exact"/>
      <w:shd w:val="clear" w:color="auto" w:fill="000080"/>
      <w:outlineLvl w:val="3"/>
    </w:pPr>
    <w:rPr>
      <w:rFonts w:ascii="Tahoma" w:hAnsi="Tahoma"/>
      <w:b/>
      <w:sz w:val="24"/>
    </w:rPr>
  </w:style>
  <w:style w:type="paragraph" w:styleId="3784">
    <w:name w:val="样式 样式 样式 样式 样式 样式 标题 3列表编号3h3BOD 0H3l3CTHeading 3 - old3rd level..."/>
    <w:basedOn w:val="684"/>
    <w:next w:val="3784"/>
    <w:link w:val="684"/>
    <w:qFormat/>
    <w:pPr>
      <w:ind w:left="79" w:hanging="79"/>
      <w:jc w:val="left"/>
      <w:spacing w:line="300" w:lineRule="auto"/>
      <w:tabs>
        <w:tab w:val="left" w:pos="284" w:leader="none"/>
      </w:tabs>
      <w:outlineLvl w:val="2"/>
    </w:pPr>
    <w:rPr>
      <w:rFonts w:ascii="宋体" w:hAnsi="Arial" w:cs="宋体"/>
      <w:b/>
      <w:bCs/>
      <w:sz w:val="24"/>
      <w:szCs w:val="20"/>
    </w:rPr>
  </w:style>
  <w:style w:type="paragraph" w:styleId="3785">
    <w:name w:val="默认段落字体 Para Char"/>
    <w:basedOn w:val="684"/>
    <w:next w:val="3785"/>
    <w:link w:val="684"/>
    <w:qFormat/>
    <w:pPr>
      <w:ind w:left="552" w:hanging="420"/>
      <w:tabs>
        <w:tab w:val="left" w:pos="552" w:leader="none"/>
      </w:tabs>
    </w:pPr>
    <w:rPr>
      <w:sz w:val="24"/>
    </w:rPr>
  </w:style>
  <w:style w:type="paragraph" w:styleId="3786">
    <w:name w:val="list-initial"/>
    <w:basedOn w:val="684"/>
    <w:next w:val="3786"/>
    <w:link w:val="684"/>
    <w:qFormat/>
    <w:pPr>
      <w:jc w:val="left"/>
      <w:spacing w:before="60" w:after="180"/>
      <w:widowControl/>
    </w:pPr>
    <w:rPr>
      <w:rFonts w:ascii="宋体" w:hAnsi="宋体" w:cs="宋体"/>
      <w:color w:val="000000"/>
      <w:sz w:val="24"/>
    </w:rPr>
  </w:style>
  <w:style w:type="paragraph" w:styleId="3787">
    <w:name w:val="zzz"/>
    <w:basedOn w:val="684"/>
    <w:next w:val="3787"/>
    <w:link w:val="684"/>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788">
    <w:name w:val="缩略语"/>
    <w:basedOn w:val="685"/>
    <w:next w:val="3788"/>
    <w:link w:val="684"/>
    <w:qFormat/>
    <w:pPr>
      <w:jc w:val="left"/>
      <w:keepLines/>
      <w:pageBreakBefore/>
      <w:spacing w:before="300" w:after="100" w:line="240" w:lineRule="atLeast"/>
      <w:widowControl/>
    </w:pPr>
    <w:rPr>
      <w:rFonts w:ascii="Arial" w:hAnsi="Arial" w:eastAsia="宋体" w:cs="Arial"/>
      <w:color w:val="333399"/>
      <w:sz w:val="44"/>
      <w:szCs w:val="44"/>
    </w:rPr>
  </w:style>
  <w:style w:type="paragraph" w:styleId="3789">
    <w:name w:val="Style Style 宋体 First line:  0.75 cm Line spacing:  1.5 lines + Firs..."/>
    <w:basedOn w:val="3790"/>
    <w:next w:val="3789"/>
    <w:link w:val="684"/>
    <w:qFormat/>
    <w:pPr>
      <w:tabs>
        <w:tab w:val="left" w:pos="840" w:leader="none"/>
      </w:tabs>
    </w:pPr>
  </w:style>
  <w:style w:type="paragraph" w:styleId="3790">
    <w:name w:val="Style 宋体 First line:  0.75 cm Line spacing:  1.5 lines"/>
    <w:basedOn w:val="684"/>
    <w:next w:val="3790"/>
    <w:link w:val="684"/>
    <w:qFormat/>
    <w:pPr>
      <w:ind w:firstLine="425"/>
      <w:jc w:val="left"/>
      <w:spacing w:before="120" w:after="120" w:line="360" w:lineRule="auto"/>
      <w:widowControl/>
    </w:pPr>
    <w:rPr>
      <w:rFonts w:ascii="宋体" w:hAnsi="宋体" w:cs="宋体"/>
      <w:sz w:val="22"/>
      <w:szCs w:val="22"/>
      <w:lang w:eastAsia="en-US"/>
    </w:rPr>
  </w:style>
  <w:style w:type="paragraph" w:styleId="3791">
    <w:name w:val="Pa1"/>
    <w:basedOn w:val="684"/>
    <w:next w:val="684"/>
    <w:link w:val="684"/>
    <w:qFormat/>
    <w:pPr>
      <w:jc w:val="left"/>
      <w:spacing w:line="241" w:lineRule="atLeast"/>
    </w:pPr>
    <w:rPr>
      <w:rFonts w:ascii="FZXiHei I-Z08S" w:hAnsi="Calibri" w:eastAsia="FZXiHei I-Z08S"/>
      <w:sz w:val="24"/>
    </w:rPr>
  </w:style>
  <w:style w:type="paragraph" w:styleId="3792">
    <w:name w:val="默认段落字体 Para Char Char Char Char Char Char Char Char Char Char"/>
    <w:basedOn w:val="684"/>
    <w:next w:val="3792"/>
    <w:link w:val="684"/>
    <w:qFormat/>
    <w:rPr>
      <w:rFonts w:ascii="Tahoma" w:hAnsi="Tahoma"/>
      <w:sz w:val="24"/>
      <w:szCs w:val="20"/>
    </w:rPr>
  </w:style>
  <w:style w:type="paragraph" w:styleId="3793">
    <w:name w:val="Notes Header"/>
    <w:basedOn w:val="684"/>
    <w:next w:val="3793"/>
    <w:link w:val="684"/>
    <w:qFormat/>
    <w:pPr>
      <w:ind w:left="200"/>
      <w:jc w:val="left"/>
      <w:spacing w:line="360" w:lineRule="auto"/>
      <w:pBdr>
        <w:top w:val="single" w:color="000000" w:sz="4" w:space="1"/>
      </w:pBdr>
    </w:pPr>
    <w:rPr>
      <w:rFonts w:ascii="Arial" w:hAnsi="Arial" w:eastAsia="黑体"/>
      <w:sz w:val="18"/>
      <w:szCs w:val="21"/>
    </w:rPr>
  </w:style>
  <w:style w:type="paragraph" w:styleId="3794">
    <w:name w:val="z:Product logo"/>
    <w:next w:val="3794"/>
    <w:link w:val="684"/>
    <w:qFormat/>
    <w:pPr>
      <w:ind w:left="2268"/>
      <w:widowControl w:val="off"/>
    </w:pPr>
    <w:rPr>
      <w:sz w:val="144"/>
      <w:lang w:val="en-US" w:eastAsia="en-US" w:bidi="ar-SA"/>
    </w:rPr>
  </w:style>
  <w:style w:type="paragraph" w:styleId="3795">
    <w:name w:val="正文标题1"/>
    <w:basedOn w:val="684"/>
    <w:next w:val="684"/>
    <w:link w:val="684"/>
    <w:semiHidden/>
    <w:qFormat/>
    <w:pPr>
      <w:jc w:val="left"/>
      <w:spacing w:before="120" w:after="120" w:line="360" w:lineRule="auto"/>
      <w:tabs>
        <w:tab w:val="left" w:pos="360" w:leader="none"/>
      </w:tabs>
    </w:pPr>
    <w:rPr>
      <w:rFonts w:ascii="宋体" w:hAnsi="宋体"/>
      <w:b/>
      <w:sz w:val="32"/>
      <w:szCs w:val="20"/>
    </w:rPr>
  </w:style>
  <w:style w:type="paragraph" w:styleId="3796">
    <w:name w:val="表格小"/>
    <w:basedOn w:val="684"/>
    <w:next w:val="3796"/>
    <w:link w:val="684"/>
    <w:qFormat/>
    <w:pPr>
      <w:jc w:val="center"/>
      <w:keepLines/>
      <w:keepNext/>
    </w:pPr>
    <w:rPr>
      <w:rFonts w:ascii="宋体" w:hAnsi="宋体"/>
      <w:sz w:val="24"/>
      <w:szCs w:val="20"/>
    </w:rPr>
  </w:style>
  <w:style w:type="paragraph" w:styleId="3797">
    <w:name w:val="段落正文"/>
    <w:basedOn w:val="684"/>
    <w:next w:val="3797"/>
    <w:link w:val="684"/>
    <w:qFormat/>
    <w:pPr>
      <w:ind w:left="100" w:firstLine="200"/>
      <w:jc w:val="left"/>
      <w:spacing w:line="360" w:lineRule="atLeast"/>
    </w:pPr>
    <w:rPr>
      <w:rFonts w:ascii="宋体" w:hAnsi="宋体"/>
      <w:spacing w:val="2"/>
      <w:sz w:val="24"/>
    </w:rPr>
  </w:style>
  <w:style w:type="paragraph" w:styleId="3798">
    <w:name w:val="xl101"/>
    <w:basedOn w:val="684"/>
    <w:next w:val="3798"/>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799">
    <w:name w:val="带数字排列文字项"/>
    <w:basedOn w:val="684"/>
    <w:next w:val="3799"/>
    <w:link w:val="684"/>
    <w:qFormat/>
    <w:pPr>
      <w:ind w:left="840" w:hanging="420"/>
      <w:jc w:val="left"/>
      <w:spacing w:line="360" w:lineRule="auto"/>
      <w:tabs>
        <w:tab w:val="left" w:pos="480" w:leader="none"/>
        <w:tab w:val="left" w:pos="840" w:leader="none"/>
      </w:tabs>
    </w:pPr>
    <w:rPr>
      <w:rFonts w:ascii="宋体" w:hAnsi="宋体"/>
      <w:sz w:val="24"/>
    </w:rPr>
  </w:style>
  <w:style w:type="paragraph" w:styleId="3800">
    <w:name w:val="Manual 2"/>
    <w:basedOn w:val="686"/>
    <w:next w:val="684"/>
    <w:link w:val="684"/>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801">
    <w:name w:val="苏州2号线标题1"/>
    <w:basedOn w:val="807"/>
    <w:next w:val="684"/>
    <w:link w:val="684"/>
    <w:qFormat/>
    <w:pPr>
      <w:spacing w:before="0" w:after="0" w:line="360" w:lineRule="auto"/>
      <w:tabs>
        <w:tab w:val="left" w:pos="567" w:leader="none"/>
        <w:tab w:val="left" w:pos="1680" w:leader="none"/>
      </w:tabs>
    </w:pPr>
    <w:rPr>
      <w:rFonts w:ascii="Arial" w:hAnsi="Arial" w:cs="宋体"/>
      <w:szCs w:val="20"/>
    </w:rPr>
  </w:style>
  <w:style w:type="paragraph" w:styleId="3802">
    <w:name w:val="南昌1号线一期标题2级"/>
    <w:basedOn w:val="686"/>
    <w:next w:val="2283"/>
    <w:link w:val="684"/>
    <w:qFormat/>
    <w:pPr>
      <w:spacing w:before="0" w:after="0" w:line="360" w:lineRule="auto"/>
    </w:pPr>
    <w:rPr>
      <w:rFonts w:ascii="宋体" w:eastAsia="宋体"/>
      <w:sz w:val="24"/>
      <w:szCs w:val="24"/>
    </w:rPr>
  </w:style>
  <w:style w:type="paragraph" w:styleId="3803">
    <w:name w:val="首行缩进: 2字符 + 首行缩进:  2 字符"/>
    <w:basedOn w:val="2388"/>
    <w:next w:val="3803"/>
    <w:link w:val="684"/>
    <w:qFormat/>
    <w:pPr>
      <w:ind w:left="200"/>
      <w:spacing w:line="360" w:lineRule="auto"/>
    </w:pPr>
    <w:rPr>
      <w:sz w:val="24"/>
    </w:rPr>
  </w:style>
  <w:style w:type="paragraph" w:styleId="3804">
    <w:name w:val="样式 标题2 + 首行缩进:  2 字符"/>
    <w:basedOn w:val="3805"/>
    <w:next w:val="3804"/>
    <w:link w:val="684"/>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805">
    <w:name w:val="标题2"/>
    <w:basedOn w:val="3181"/>
    <w:next w:val="3805"/>
    <w:link w:val="684"/>
    <w:qFormat/>
    <w:pPr>
      <w:ind w:right="-10" w:firstLine="200"/>
      <w:tabs>
        <w:tab w:val="left" w:pos="900" w:leader="none"/>
      </w:tabs>
    </w:pPr>
  </w:style>
  <w:style w:type="paragraph" w:styleId="3806">
    <w:name w:val="默认段落字体 Para Char Char Char Char Char Char Char Char Char1 Char Char Char Char Char Char Char"/>
    <w:basedOn w:val="684"/>
    <w:next w:val="3806"/>
    <w:link w:val="684"/>
    <w:qFormat/>
    <w:pPr>
      <w:ind w:firstLine="567"/>
      <w:jc w:val="left"/>
      <w:spacing w:line="460" w:lineRule="atLeast"/>
      <w:tabs>
        <w:tab w:val="right" w:pos="-2120" w:leader="none"/>
        <w:tab w:val="left" w:pos="3360" w:leader="none"/>
      </w:tabs>
    </w:pPr>
    <w:rPr>
      <w:rFonts w:ascii="Tahoma" w:hAnsi="Tahoma" w:cs="Tahoma"/>
      <w:sz w:val="18"/>
    </w:rPr>
  </w:style>
  <w:style w:type="paragraph" w:styleId="3807">
    <w:name w:val="标书表格字体格式"/>
    <w:next w:val="1596"/>
    <w:link w:val="684"/>
    <w:qFormat/>
    <w:rPr>
      <w:sz w:val="21"/>
      <w:szCs w:val="24"/>
      <w:lang w:val="en-US" w:eastAsia="zh-CN" w:bidi="ar-SA"/>
    </w:rPr>
  </w:style>
  <w:style w:type="paragraph" w:styleId="3808">
    <w:name w:val="Char1 Char Char Char Char Char Char2 Char Char Char Char Char Char Char"/>
    <w:basedOn w:val="684"/>
    <w:next w:val="3808"/>
    <w:link w:val="684"/>
    <w:qFormat/>
    <w:pPr>
      <w:ind w:firstLine="360"/>
      <w:jc w:val="left"/>
    </w:pPr>
    <w:rPr>
      <w:rFonts w:ascii="Tahoma" w:hAnsi="Tahoma"/>
      <w:sz w:val="24"/>
      <w:szCs w:val="20"/>
    </w:rPr>
  </w:style>
  <w:style w:type="paragraph" w:styleId="3809">
    <w:name w:val="xl338"/>
    <w:basedOn w:val="684"/>
    <w:next w:val="3809"/>
    <w:link w:val="684"/>
    <w:qFormat/>
    <w:pPr>
      <w:jc w:val="center"/>
      <w:spacing w:before="100" w:beforeAutospacing="1" w:after="100" w:afterAutospacing="1"/>
      <w:shd w:val="clear" w:color="000000" w:fill="fcd5b4"/>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3810">
    <w:name w:val="四号线第一级"/>
    <w:basedOn w:val="684"/>
    <w:next w:val="3810"/>
    <w:link w:val="684"/>
    <w:qFormat/>
    <w:pPr>
      <w:ind w:left="425" w:hanging="425"/>
      <w:jc w:val="left"/>
      <w:tabs>
        <w:tab w:val="left" w:pos="425" w:leader="none"/>
      </w:tabs>
    </w:pPr>
  </w:style>
  <w:style w:type="paragraph" w:styleId="3811">
    <w:name w:val="目录名:1"/>
    <w:basedOn w:val="684"/>
    <w:next w:val="3811"/>
    <w:link w:val="684"/>
    <w:qFormat/>
    <w:pPr>
      <w:ind w:left="1134"/>
      <w:jc w:val="center"/>
      <w:spacing w:before="480" w:after="360" w:line="300" w:lineRule="auto"/>
      <w:widowControl/>
    </w:pPr>
    <w:rPr>
      <w:rFonts w:ascii="宋体" w:hAnsi="宋体" w:cs="Arial"/>
      <w:sz w:val="36"/>
      <w:szCs w:val="21"/>
    </w:rPr>
  </w:style>
  <w:style w:type="paragraph" w:styleId="3812">
    <w:name w:val="Char Char Char Char Char Char Char2"/>
    <w:basedOn w:val="684"/>
    <w:next w:val="3812"/>
    <w:link w:val="684"/>
    <w:uiPriority w:val="99"/>
    <w:qFormat/>
    <w:rPr>
      <w:szCs w:val="20"/>
    </w:rPr>
  </w:style>
  <w:style w:type="paragraph" w:styleId="3813">
    <w:name w:val="突出重点"/>
    <w:basedOn w:val="684"/>
    <w:next w:val="3813"/>
    <w:link w:val="684"/>
    <w:qFormat/>
    <w:pPr>
      <w:ind w:left="1287"/>
      <w:jc w:val="left"/>
      <w:spacing w:before="80"/>
      <w:widowControl/>
    </w:pPr>
    <w:rPr>
      <w:rFonts w:ascii="Arial" w:hAnsi="Arial" w:cs="宋体"/>
      <w:b/>
      <w:bCs/>
      <w:color w:val="000000"/>
      <w:sz w:val="24"/>
      <w:szCs w:val="21"/>
    </w:rPr>
  </w:style>
  <w:style w:type="paragraph" w:styleId="3814">
    <w:name w:val="我的正文样式"/>
    <w:basedOn w:val="684"/>
    <w:next w:val="3814"/>
    <w:link w:val="684"/>
    <w:qFormat/>
    <w:pPr>
      <w:ind w:firstLine="200"/>
      <w:jc w:val="left"/>
      <w:spacing w:line="360" w:lineRule="auto"/>
    </w:pPr>
    <w:rPr>
      <w:rFonts w:ascii="宋体" w:hAnsi="宋体"/>
      <w:spacing w:val="24"/>
      <w:sz w:val="24"/>
    </w:rPr>
  </w:style>
  <w:style w:type="paragraph" w:styleId="3815">
    <w:name w:val="样式10"/>
    <w:basedOn w:val="684"/>
    <w:next w:val="3815"/>
    <w:link w:val="684"/>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3816">
    <w:name w:val="正文列4_2"/>
    <w:basedOn w:val="684"/>
    <w:next w:val="3816"/>
    <w:link w:val="684"/>
    <w:qFormat/>
    <w:pPr>
      <w:ind w:firstLine="403"/>
      <w:jc w:val="left"/>
      <w:spacing w:line="360" w:lineRule="exact"/>
    </w:pPr>
    <w:rPr>
      <w:rFonts w:ascii="宋体" w:hAnsi="宋体" w:cs="Tahoma"/>
      <w:sz w:val="24"/>
    </w:rPr>
  </w:style>
  <w:style w:type="paragraph" w:styleId="3817">
    <w:name w:val="Heading 1A"/>
    <w:basedOn w:val="684"/>
    <w:next w:val="3817"/>
    <w:link w:val="684"/>
    <w:qFormat/>
    <w:pPr>
      <w:jc w:val="left"/>
      <w:spacing w:after="240"/>
      <w:widowControl/>
    </w:pPr>
    <w:rPr>
      <w:rFonts w:ascii="宋体" w:hAnsi="宋体" w:eastAsia="PMingLiU"/>
      <w:sz w:val="24"/>
      <w:szCs w:val="20"/>
      <w:lang w:eastAsia="zh-TW"/>
    </w:rPr>
  </w:style>
  <w:style w:type="paragraph" w:styleId="3818">
    <w:name w:val="Appendix Index"/>
    <w:basedOn w:val="684"/>
    <w:next w:val="3818"/>
    <w:link w:val="684"/>
    <w:qFormat/>
    <w:pPr>
      <w:ind w:left="432" w:hanging="432"/>
      <w:jc w:val="left"/>
      <w:spacing w:after="240"/>
      <w:tabs>
        <w:tab w:val="left" w:pos="432" w:leader="none"/>
      </w:tabs>
    </w:pPr>
    <w:rPr>
      <w:rFonts w:ascii="宋体" w:hAnsi="宋体" w:eastAsia="PMingLiU"/>
      <w:sz w:val="24"/>
    </w:rPr>
  </w:style>
  <w:style w:type="paragraph" w:styleId="3819">
    <w:name w:val="Char1 Char Char Char Char Char Char Char Char"/>
    <w:basedOn w:val="684"/>
    <w:next w:val="3819"/>
    <w:link w:val="684"/>
    <w:qFormat/>
    <w:pPr>
      <w:jc w:val="left"/>
    </w:pPr>
    <w:rPr>
      <w:rFonts w:ascii="宋体" w:hAnsi="宋体"/>
    </w:rPr>
  </w:style>
  <w:style w:type="paragraph" w:styleId="3820">
    <w:name w:val="CM12"/>
    <w:basedOn w:val="1313"/>
    <w:next w:val="1313"/>
    <w:link w:val="684"/>
    <w:qFormat/>
    <w:pPr>
      <w:spacing w:line="311" w:lineRule="atLeast"/>
    </w:pPr>
    <w:rPr>
      <w:rFonts w:ascii="黑体...." w:hAnsi="Calibri" w:eastAsia="黑体...." w:cs="Times New Roman"/>
      <w:color w:val="000000"/>
      <w:lang w:eastAsia="zh-TW"/>
    </w:rPr>
  </w:style>
  <w:style w:type="paragraph" w:styleId="3821">
    <w:name w:val="标注类"/>
    <w:basedOn w:val="684"/>
    <w:next w:val="3821"/>
    <w:link w:val="684"/>
    <w:qFormat/>
    <w:pPr>
      <w:ind w:firstLine="482"/>
      <w:spacing w:line="360" w:lineRule="auto"/>
    </w:pPr>
    <w:rPr>
      <w:rFonts w:eastAsia="方正楷体简体"/>
      <w:sz w:val="24"/>
    </w:rPr>
  </w:style>
  <w:style w:type="paragraph" w:styleId="3822">
    <w:name w:val="CM30"/>
    <w:basedOn w:val="1313"/>
    <w:next w:val="1313"/>
    <w:link w:val="684"/>
    <w:qFormat/>
    <w:pPr>
      <w:spacing w:line="468" w:lineRule="atLeast"/>
    </w:pPr>
    <w:rPr>
      <w:rFonts w:ascii="黑体" w:eastAsia="黑体" w:cs="Times New Roman"/>
      <w:color w:val="000000"/>
    </w:rPr>
  </w:style>
  <w:style w:type="paragraph" w:styleId="3823">
    <w:name w:val="Figure Caption"/>
    <w:basedOn w:val="722"/>
    <w:next w:val="740"/>
    <w:link w:val="684"/>
    <w:qFormat/>
    <w:pPr>
      <w:jc w:val="left"/>
      <w:spacing w:before="152" w:after="160"/>
    </w:pPr>
  </w:style>
  <w:style w:type="paragraph" w:styleId="3824">
    <w:name w:val="项目符号2"/>
    <w:basedOn w:val="684"/>
    <w:next w:val="3824"/>
    <w:link w:val="684"/>
    <w:uiPriority w:val="99"/>
    <w:qFormat/>
    <w:pPr>
      <w:ind w:left="1585" w:hanging="420"/>
    </w:pPr>
    <w:rPr>
      <w:rFonts w:ascii="Calibri" w:hAnsi="Calibri"/>
      <w:szCs w:val="22"/>
    </w:rPr>
  </w:style>
  <w:style w:type="paragraph" w:styleId="3825">
    <w:name w:val="正文 2"/>
    <w:basedOn w:val="1114"/>
    <w:next w:val="3825"/>
    <w:link w:val="684"/>
    <w:qFormat/>
    <w:pPr>
      <w:ind w:left="1701"/>
      <w:jc w:val="left"/>
    </w:pPr>
  </w:style>
  <w:style w:type="paragraph" w:styleId="3826">
    <w:name w:val="xl137"/>
    <w:basedOn w:val="684"/>
    <w:next w:val="3826"/>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3827">
    <w:name w:val="Off_Std"/>
    <w:next w:val="3827"/>
    <w:link w:val="684"/>
    <w:semiHidden/>
    <w:qFormat/>
    <w:pPr>
      <w:ind w:left="567"/>
      <w:jc w:val="both"/>
      <w:spacing w:before="56" w:after="112" w:line="244" w:lineRule="exact"/>
    </w:pPr>
    <w:rPr>
      <w:rFonts w:ascii="FuturaA Bk BT" w:hAnsi="FuturaA Bk BT"/>
      <w:sz w:val="22"/>
      <w:lang w:val="en-US" w:eastAsia="en-US" w:bidi="ar-SA"/>
    </w:rPr>
  </w:style>
  <w:style w:type="paragraph" w:styleId="3828">
    <w:name w:val="Char2 Char Char Char Char Char Char"/>
    <w:basedOn w:val="684"/>
    <w:next w:val="684"/>
    <w:link w:val="684"/>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3829">
    <w:name w:val="Copyright Information"/>
    <w:basedOn w:val="684"/>
    <w:next w:val="3829"/>
    <w:link w:val="684"/>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830">
    <w:name w:val="四号线第四级"/>
    <w:basedOn w:val="684"/>
    <w:next w:val="3830"/>
    <w:link w:val="684"/>
    <w:qFormat/>
    <w:pPr>
      <w:ind w:left="600" w:hanging="420"/>
      <w:tabs>
        <w:tab w:val="left" w:pos="600" w:leader="none"/>
      </w:tabs>
    </w:pPr>
  </w:style>
  <w:style w:type="paragraph" w:styleId="3831">
    <w:name w:val="_Style 3"/>
    <w:basedOn w:val="684"/>
    <w:next w:val="3831"/>
    <w:link w:val="684"/>
    <w:qFormat/>
    <w:pPr>
      <w:ind w:left="795" w:hanging="360"/>
      <w:tabs>
        <w:tab w:val="left" w:pos="540" w:leader="none"/>
      </w:tabs>
    </w:pPr>
    <w:rPr>
      <w:sz w:val="24"/>
    </w:rPr>
  </w:style>
  <w:style w:type="paragraph" w:styleId="3832">
    <w:name w:val="pic"/>
    <w:basedOn w:val="1911"/>
    <w:next w:val="3832"/>
    <w:link w:val="684"/>
    <w:uiPriority w:val="99"/>
    <w:qFormat/>
    <w:pPr>
      <w:ind w:firstLine="0"/>
      <w:jc w:val="center"/>
    </w:pPr>
    <w:rPr>
      <w:rFonts w:ascii="Calibri" w:hAnsi="Calibri"/>
      <w:color w:val="000000"/>
      <w:szCs w:val="18"/>
    </w:rPr>
  </w:style>
  <w:style w:type="paragraph" w:styleId="3833">
    <w:name w:val="内容-图名（四号字）"/>
    <w:basedOn w:val="2364"/>
    <w:next w:val="3833"/>
    <w:link w:val="684"/>
    <w:uiPriority w:val="99"/>
    <w:qFormat/>
    <w:rPr>
      <w:sz w:val="28"/>
    </w:rPr>
  </w:style>
  <w:style w:type="paragraph" w:styleId="3834">
    <w:name w:val="表后段落"/>
    <w:basedOn w:val="1911"/>
    <w:next w:val="3834"/>
    <w:link w:val="684"/>
    <w:uiPriority w:val="99"/>
    <w:qFormat/>
    <w:rPr>
      <w:rFonts w:ascii="Calibri" w:hAnsi="Calibri"/>
      <w:szCs w:val="28"/>
    </w:rPr>
  </w:style>
  <w:style w:type="paragraph" w:styleId="3835">
    <w:name w:val="页脚1"/>
    <w:basedOn w:val="684"/>
    <w:next w:val="3835"/>
    <w:link w:val="684"/>
    <w:uiPriority w:val="99"/>
    <w:qFormat/>
    <w:pPr>
      <w:jc w:val="left"/>
      <w:tabs>
        <w:tab w:val="center" w:pos="4153" w:leader="none"/>
        <w:tab w:val="right" w:pos="8306" w:leader="none"/>
      </w:tabs>
    </w:pPr>
    <w:rPr>
      <w:rFonts w:ascii="宋体" w:hAnsi="宋体"/>
      <w:sz w:val="18"/>
      <w:szCs w:val="20"/>
    </w:rPr>
  </w:style>
  <w:style w:type="paragraph" w:styleId="3836">
    <w:name w:val="芲"/>
    <w:basedOn w:val="684"/>
    <w:next w:val="684"/>
    <w:link w:val="684"/>
    <w:qFormat/>
    <w:pPr>
      <w:ind w:firstLine="425"/>
      <w:jc w:val="right"/>
      <w:spacing w:line="360" w:lineRule="auto"/>
    </w:pPr>
    <w:rPr>
      <w:color w:val="000000"/>
      <w:sz w:val="24"/>
      <w:szCs w:val="20"/>
    </w:rPr>
  </w:style>
  <w:style w:type="paragraph" w:styleId="3837">
    <w:name w:val="SS正文首行缩进 +"/>
    <w:basedOn w:val="811"/>
    <w:next w:val="3837"/>
    <w:link w:val="684"/>
    <w:qFormat/>
    <w:pPr>
      <w:ind w:firstLine="480"/>
      <w:spacing w:line="360" w:lineRule="auto"/>
      <w:widowControl/>
    </w:pPr>
  </w:style>
  <w:style w:type="paragraph" w:styleId="3838">
    <w:name w:val="No-Indent"/>
    <w:next w:val="3838"/>
    <w:link w:val="684"/>
    <w:qFormat/>
    <w:rPr>
      <w:lang w:val="en-GB" w:eastAsia="en-US" w:bidi="ar-SA"/>
    </w:rPr>
  </w:style>
  <w:style w:type="paragraph" w:styleId="3839">
    <w:name w:val="Char Char Char Char Char Char Char Char Char1 Char"/>
    <w:basedOn w:val="727"/>
    <w:next w:val="3839"/>
    <w:link w:val="684"/>
    <w:qFormat/>
    <w:pPr>
      <w:spacing w:line="360" w:lineRule="auto"/>
    </w:pPr>
    <w:rPr>
      <w:rFonts w:ascii="Tahoma" w:hAnsi="Tahoma"/>
      <w:sz w:val="24"/>
      <w:szCs w:val="24"/>
    </w:rPr>
  </w:style>
  <w:style w:type="paragraph" w:styleId="3840">
    <w:name w:val="Subhead 1"/>
    <w:basedOn w:val="684"/>
    <w:next w:val="3840"/>
    <w:link w:val="684"/>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3841">
    <w:name w:val="xl59"/>
    <w:basedOn w:val="684"/>
    <w:next w:val="3841"/>
    <w:link w:val="684"/>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3842">
    <w:name w:val="xl96"/>
    <w:basedOn w:val="684"/>
    <w:next w:val="3842"/>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43">
    <w:name w:val="A內文"/>
    <w:basedOn w:val="754"/>
    <w:next w:val="3843"/>
    <w:link w:val="684"/>
    <w:qFormat/>
    <w:pPr>
      <w:ind w:left="1843"/>
      <w:spacing w:line="500" w:lineRule="atLeast"/>
    </w:pPr>
    <w:rPr>
      <w:rFonts w:ascii="DFKai-SB" w:eastAsia="DFKai-SB" w:cs="Times New Roman"/>
      <w:sz w:val="26"/>
      <w:szCs w:val="26"/>
      <w:lang w:eastAsia="zh-TW"/>
    </w:rPr>
  </w:style>
  <w:style w:type="paragraph" w:styleId="3844">
    <w:name w:val="ZK_标题3"/>
    <w:basedOn w:val="684"/>
    <w:next w:val="1443"/>
    <w:link w:val="684"/>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3845">
    <w:name w:val="Table"/>
    <w:basedOn w:val="684"/>
    <w:next w:val="3845"/>
    <w:link w:val="684"/>
    <w:qFormat/>
    <w:pPr>
      <w:ind w:left="2268" w:right="709"/>
      <w:jc w:val="center"/>
      <w:spacing w:before="20" w:after="20"/>
    </w:pPr>
    <w:rPr>
      <w:rFonts w:ascii="Arial" w:hAnsi="Arial" w:eastAsia="2OcuAe"/>
      <w:spacing w:val="2"/>
      <w:sz w:val="18"/>
      <w:szCs w:val="20"/>
    </w:rPr>
  </w:style>
  <w:style w:type="paragraph" w:styleId="3846">
    <w:name w:val="Level-4B"/>
    <w:basedOn w:val="3514"/>
    <w:next w:val="3846"/>
    <w:link w:val="684"/>
    <w:qFormat/>
    <w:pPr>
      <w:ind w:left="0" w:firstLine="0"/>
      <w:tabs>
        <w:tab w:val="left" w:pos="2736" w:leader="none"/>
      </w:tabs>
    </w:pPr>
  </w:style>
  <w:style w:type="paragraph" w:styleId="3847">
    <w:name w:val="Table_Legend"/>
    <w:basedOn w:val="684"/>
    <w:next w:val="684"/>
    <w:link w:val="684"/>
    <w:qFormat/>
    <w:pPr>
      <w:jc w:val="left"/>
      <w:keepNext/>
      <w:spacing w:before="86" w:line="199" w:lineRule="exact"/>
      <w:tabs>
        <w:tab w:val="left" w:pos="454" w:leader="none"/>
      </w:tabs>
    </w:pPr>
    <w:rPr>
      <w:rFonts w:ascii="宋体" w:hAnsi="宋体"/>
      <w:sz w:val="18"/>
      <w:szCs w:val="20"/>
    </w:rPr>
  </w:style>
  <w:style w:type="paragraph" w:styleId="3848">
    <w:name w:val="Styannexe"/>
    <w:next w:val="3848"/>
    <w:link w:val="684"/>
    <w:qFormat/>
    <w:pPr>
      <w:ind w:left="480" w:right="283" w:hanging="480"/>
    </w:pPr>
    <w:rPr>
      <w:sz w:val="24"/>
      <w:lang w:val="en-US" w:eastAsia="zh-CN" w:bidi="ar-SA"/>
    </w:rPr>
  </w:style>
  <w:style w:type="paragraph" w:styleId="3849">
    <w:name w:val="Bullets3"/>
    <w:basedOn w:val="684"/>
    <w:next w:val="3850"/>
    <w:link w:val="684"/>
    <w:qFormat/>
    <w:pPr>
      <w:ind w:right="720"/>
      <w:jc w:val="left"/>
      <w:spacing w:after="72"/>
      <w:widowControl/>
    </w:pPr>
    <w:rPr>
      <w:rFonts w:ascii="楷体" w:hAnsi="Arial" w:eastAsia="楷体"/>
      <w:color w:val="000000"/>
      <w:sz w:val="24"/>
      <w:szCs w:val="20"/>
    </w:rPr>
  </w:style>
  <w:style w:type="paragraph" w:styleId="3850">
    <w:name w:val="bullet1"/>
    <w:basedOn w:val="684"/>
    <w:next w:val="3850"/>
    <w:link w:val="684"/>
    <w:qFormat/>
    <w:pPr>
      <w:ind w:left="432" w:hanging="432"/>
      <w:jc w:val="left"/>
      <w:widowControl/>
    </w:pPr>
    <w:rPr>
      <w:rFonts w:ascii="楷体" w:hAnsi="Arial" w:eastAsia="楷体"/>
      <w:sz w:val="24"/>
      <w:szCs w:val="20"/>
    </w:rPr>
  </w:style>
  <w:style w:type="paragraph" w:styleId="3851">
    <w:name w:val="签署"/>
    <w:basedOn w:val="684"/>
    <w:next w:val="3851"/>
    <w:link w:val="684"/>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3852">
    <w:name w:val="legal"/>
    <w:basedOn w:val="684"/>
    <w:next w:val="3852"/>
    <w:link w:val="684"/>
    <w:qFormat/>
    <w:pPr>
      <w:jc w:val="left"/>
      <w:spacing w:line="180" w:lineRule="exact"/>
      <w:widowControl/>
    </w:pPr>
    <w:rPr>
      <w:rFonts w:ascii="Futura Bk" w:hAnsi="Futura Bk" w:cs="Futura Bk"/>
      <w:sz w:val="13"/>
      <w:szCs w:val="13"/>
    </w:rPr>
  </w:style>
  <w:style w:type="paragraph" w:styleId="3853">
    <w:name w:val="CM23"/>
    <w:basedOn w:val="1313"/>
    <w:next w:val="1313"/>
    <w:link w:val="684"/>
    <w:qFormat/>
    <w:rPr>
      <w:rFonts w:ascii="黑体...." w:hAnsi="Calibri" w:eastAsia="黑体...." w:cs="Times New Roman"/>
      <w:color w:val="000000"/>
      <w:lang w:eastAsia="zh-TW"/>
    </w:rPr>
  </w:style>
  <w:style w:type="paragraph" w:styleId="3854">
    <w:name w:val="pic-name"/>
    <w:basedOn w:val="1911"/>
    <w:next w:val="3854"/>
    <w:link w:val="684"/>
    <w:uiPriority w:val="99"/>
    <w:qFormat/>
    <w:pPr>
      <w:ind w:firstLine="0"/>
      <w:jc w:val="center"/>
    </w:pPr>
    <w:rPr>
      <w:rFonts w:ascii="Calibri" w:hAnsi="Calibri"/>
      <w:szCs w:val="28"/>
    </w:rPr>
  </w:style>
  <w:style w:type="paragraph" w:styleId="3855">
    <w:name w:val="style14"/>
    <w:basedOn w:val="684"/>
    <w:next w:val="3855"/>
    <w:link w:val="684"/>
    <w:qFormat/>
    <w:pPr>
      <w:jc w:val="left"/>
      <w:spacing w:before="100" w:beforeAutospacing="1" w:after="100" w:afterAutospacing="1" w:line="360" w:lineRule="auto"/>
      <w:widowControl/>
    </w:pPr>
    <w:rPr>
      <w:rFonts w:ascii="宋体" w:hAnsi="宋体" w:cs="宋体"/>
      <w:color w:val="000000"/>
      <w:sz w:val="24"/>
    </w:rPr>
  </w:style>
  <w:style w:type="paragraph" w:styleId="3856">
    <w:name w:val="z-Top of Form"/>
    <w:next w:val="684"/>
    <w:link w:val="684"/>
    <w:qFormat/>
    <w:pPr>
      <w:jc w:val="center"/>
      <w:widowControl w:val="off"/>
      <w:pBdr>
        <w:bottom w:val="single" w:color="000000" w:sz="2" w:space="0"/>
      </w:pBdr>
    </w:pPr>
    <w:rPr>
      <w:rFonts w:ascii="Arial" w:hAnsi="Arial"/>
      <w:vanish/>
      <w:sz w:val="16"/>
      <w:lang w:val="en-US" w:eastAsia="zh-CN" w:bidi="ar-SA"/>
    </w:rPr>
  </w:style>
  <w:style w:type="paragraph" w:styleId="3857">
    <w:name w:val="terminaldisplay"/>
    <w:basedOn w:val="684"/>
    <w:next w:val="3857"/>
    <w:link w:val="684"/>
    <w:qFormat/>
    <w:pPr>
      <w:ind w:left="425"/>
      <w:jc w:val="left"/>
      <w:widowControl/>
    </w:pPr>
    <w:rPr>
      <w:rFonts w:ascii="Courier New" w:hAnsi="Courier New" w:cs="Courier New"/>
      <w:sz w:val="17"/>
      <w:szCs w:val="17"/>
    </w:rPr>
  </w:style>
  <w:style w:type="paragraph" w:styleId="3858">
    <w:name w:val="样式 USE 1 + 行距: 单倍行距"/>
    <w:basedOn w:val="684"/>
    <w:next w:val="3858"/>
    <w:link w:val="684"/>
    <w:qFormat/>
    <w:pPr>
      <w:ind w:left="180"/>
      <w:jc w:val="left"/>
      <w:spacing w:line="180" w:lineRule="atLeast"/>
    </w:pPr>
    <w:rPr>
      <w:rFonts w:ascii="宋体" w:hAnsi="宋体" w:cs="宋体"/>
      <w:b/>
      <w:bCs/>
      <w:sz w:val="24"/>
      <w:szCs w:val="20"/>
    </w:rPr>
  </w:style>
  <w:style w:type="paragraph" w:styleId="3859">
    <w:name w:val="列出段落11"/>
    <w:basedOn w:val="684"/>
    <w:next w:val="3859"/>
    <w:link w:val="684"/>
    <w:uiPriority w:val="99"/>
    <w:qFormat/>
    <w:pPr>
      <w:ind w:firstLine="420"/>
    </w:pPr>
    <w:rPr>
      <w:rFonts w:eastAsia="Times New Roman"/>
      <w:sz w:val="26"/>
      <w:szCs w:val="20"/>
    </w:rPr>
  </w:style>
  <w:style w:type="paragraph" w:styleId="3860">
    <w:name w:val="Char Char Char Char1 Char Char Char"/>
    <w:basedOn w:val="684"/>
    <w:next w:val="3860"/>
    <w:link w:val="684"/>
    <w:qFormat/>
    <w:rPr>
      <w:szCs w:val="20"/>
    </w:rPr>
  </w:style>
  <w:style w:type="paragraph" w:styleId="3861">
    <w:name w:val="Char Char Char Char Char Char Char Char Char Char Char1"/>
    <w:next w:val="3861"/>
    <w:link w:val="684"/>
    <w:qFormat/>
    <w:pPr>
      <w:ind w:firstLine="480"/>
      <w:jc w:val="both"/>
      <w:spacing w:line="300" w:lineRule="auto"/>
      <w:widowControl w:val="off"/>
    </w:pPr>
    <w:rPr>
      <w:rFonts w:eastAsia="仿宋_GB2312"/>
      <w:sz w:val="24"/>
      <w:szCs w:val="24"/>
      <w:lang w:val="en-US" w:eastAsia="zh-CN" w:bidi="ar-SA"/>
    </w:rPr>
  </w:style>
  <w:style w:type="paragraph" w:styleId="3862">
    <w:name w:val="样式28"/>
    <w:basedOn w:val="3221"/>
    <w:next w:val="3862"/>
    <w:link w:val="684"/>
    <w:semiHidden/>
    <w:qFormat/>
    <w:pPr>
      <w:ind w:firstLine="567"/>
      <w:widowControl w:val="off"/>
      <w:tabs>
        <w:tab w:val="left" w:pos="900" w:leader="none"/>
        <w:tab w:val="left" w:pos="1134" w:leader="none"/>
        <w:tab w:val="left" w:pos="1160" w:leader="none"/>
      </w:tabs>
    </w:pPr>
    <w:rPr>
      <w:rFonts w:ascii="Times New Roman"/>
      <w:b w:val="0"/>
    </w:rPr>
  </w:style>
  <w:style w:type="paragraph" w:styleId="3863">
    <w:name w:val="Niv1 Puce1"/>
    <w:basedOn w:val="684"/>
    <w:next w:val="3863"/>
    <w:link w:val="684"/>
    <w:qFormat/>
    <w:pPr>
      <w:ind w:left="738" w:right="454" w:hanging="284"/>
      <w:jc w:val="left"/>
      <w:spacing w:before="60" w:after="60"/>
      <w:widowControl/>
    </w:pPr>
    <w:rPr>
      <w:rFonts w:ascii="宋体" w:hAnsi="宋体"/>
      <w:sz w:val="24"/>
      <w:szCs w:val="20"/>
    </w:rPr>
  </w:style>
  <w:style w:type="paragraph" w:styleId="3864">
    <w:name w:val="CM256"/>
    <w:basedOn w:val="1313"/>
    <w:next w:val="1313"/>
    <w:link w:val="684"/>
    <w:qFormat/>
    <w:pPr>
      <w:spacing w:after="6215"/>
    </w:pPr>
    <w:rPr>
      <w:rFonts w:ascii="宋体" w:eastAsia="宋体" w:cs="Times New Roman"/>
      <w:color w:val="000000"/>
      <w:szCs w:val="20"/>
    </w:rPr>
  </w:style>
  <w:style w:type="paragraph" w:styleId="3865">
    <w:name w:val="H-TextFormat"/>
    <w:next w:val="3865"/>
    <w:link w:val="684"/>
    <w:qFormat/>
    <w:rPr>
      <w:rFonts w:ascii="Arial" w:hAnsi="Arial"/>
      <w:sz w:val="22"/>
      <w:lang w:val="en-GB" w:eastAsia="en-US" w:bidi="ar-SA"/>
    </w:rPr>
  </w:style>
  <w:style w:type="paragraph" w:styleId="3866">
    <w:name w:val="样式 左"/>
    <w:basedOn w:val="684"/>
    <w:next w:val="3866"/>
    <w:link w:val="684"/>
    <w:qFormat/>
    <w:pPr>
      <w:ind w:left="525" w:hanging="525"/>
      <w:jc w:val="left"/>
      <w:spacing w:line="360" w:lineRule="auto"/>
      <w:widowControl/>
    </w:pPr>
    <w:rPr>
      <w:rFonts w:ascii="宋体" w:hAnsi="宋体" w:cs="宋体"/>
      <w:sz w:val="24"/>
    </w:rPr>
  </w:style>
  <w:style w:type="paragraph" w:styleId="3867">
    <w:name w:val="附录"/>
    <w:basedOn w:val="685"/>
    <w:next w:val="3867"/>
    <w:link w:val="684"/>
    <w:qFormat/>
    <w:pPr>
      <w:ind w:firstLine="420"/>
      <w:jc w:val="center"/>
      <w:keepLines/>
      <w:spacing w:line="960" w:lineRule="auto"/>
    </w:pPr>
    <w:rPr>
      <w:rFonts w:ascii="Times New Roman" w:eastAsia="宋体"/>
      <w:bCs w:val="0"/>
      <w:sz w:val="32"/>
      <w:szCs w:val="28"/>
    </w:rPr>
  </w:style>
  <w:style w:type="paragraph" w:styleId="3868">
    <w:name w:val="Char Char Char Char Char Char Char"/>
    <w:basedOn w:val="684"/>
    <w:next w:val="3868"/>
    <w:link w:val="684"/>
    <w:qFormat/>
    <w:pPr>
      <w:jc w:val="left"/>
      <w:spacing w:after="160" w:line="240" w:lineRule="exact"/>
      <w:widowControl/>
    </w:pPr>
    <w:rPr>
      <w:rFonts w:ascii="Verdana" w:hAnsi="Verdana" w:eastAsia="仿宋_GB2312"/>
      <w:sz w:val="24"/>
      <w:szCs w:val="20"/>
      <w:lang w:eastAsia="en-US"/>
    </w:rPr>
  </w:style>
  <w:style w:type="paragraph" w:styleId="3869">
    <w:name w:val="页脚01"/>
    <w:basedOn w:val="684"/>
    <w:next w:val="3869"/>
    <w:link w:val="684"/>
    <w:unhideWhenUsed/>
    <w:qFormat/>
    <w:pPr>
      <w:jc w:val="both"/>
      <w:widowControl/>
    </w:pPr>
    <w:rPr>
      <w:rFonts w:ascii="宋体" w:hAnsi="宋体" w:cs="宋体"/>
      <w:sz w:val="24"/>
    </w:rPr>
  </w:style>
  <w:style w:type="paragraph" w:styleId="3870">
    <w:name w:val="页眉密级样式"/>
    <w:basedOn w:val="684"/>
    <w:next w:val="3870"/>
    <w:link w:val="684"/>
    <w:qFormat/>
    <w:pPr>
      <w:jc w:val="right"/>
    </w:pPr>
    <w:rPr>
      <w:rFonts w:ascii="宋体" w:hAnsi="宋体"/>
      <w:sz w:val="18"/>
      <w:szCs w:val="18"/>
    </w:rPr>
  </w:style>
  <w:style w:type="paragraph" w:styleId="3871">
    <w:name w:val="Table_Sm_Heading_Center"/>
    <w:basedOn w:val="684"/>
    <w:next w:val="3871"/>
    <w:link w:val="684"/>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3872">
    <w:name w:val="正文1缩进"/>
    <w:basedOn w:val="1430"/>
    <w:next w:val="3872"/>
    <w:link w:val="684"/>
    <w:unhideWhenUsed/>
    <w:qFormat/>
    <w:pPr>
      <w:ind w:left="840" w:firstLine="200"/>
      <w:spacing w:after="120" w:line="360" w:lineRule="auto"/>
      <w:widowControl/>
    </w:pPr>
    <w:rPr>
      <w:rFonts w:hAnsi="宋体" w:cs="宋体"/>
      <w:color w:val="000000"/>
      <w:szCs w:val="24"/>
    </w:rPr>
  </w:style>
  <w:style w:type="paragraph" w:styleId="3873">
    <w:name w:val="xl320"/>
    <w:basedOn w:val="684"/>
    <w:next w:val="3873"/>
    <w:link w:val="68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3874">
    <w:name w:val="zClause6p0bL"/>
    <w:next w:val="3874"/>
    <w:link w:val="684"/>
    <w:semiHidden/>
    <w:qFormat/>
    <w:pPr>
      <w:pBdr>
        <w:bottom w:val="single" w:color="000000" w:sz="6" w:space="1"/>
      </w:pBdr>
    </w:pPr>
    <w:rPr>
      <w:rFonts w:ascii="Arial" w:hAnsi="Arial"/>
      <w:sz w:val="12"/>
      <w:lang w:val="en-US" w:eastAsia="en-US" w:bidi="ar-SA"/>
    </w:rPr>
  </w:style>
  <w:style w:type="paragraph" w:styleId="3875">
    <w:name w:val="wz正文1"/>
    <w:basedOn w:val="684"/>
    <w:next w:val="3875"/>
    <w:link w:val="684"/>
    <w:qFormat/>
    <w:pPr>
      <w:ind w:firstLine="200"/>
      <w:jc w:val="left"/>
      <w:spacing w:line="360" w:lineRule="auto"/>
    </w:pPr>
    <w:rPr>
      <w:rFonts w:ascii="宋体" w:hAnsi="宋体"/>
      <w:iCs/>
      <w:sz w:val="24"/>
      <w:szCs w:val="20"/>
    </w:rPr>
  </w:style>
  <w:style w:type="paragraph" w:styleId="3876">
    <w:name w:val="Sub Item List Text"/>
    <w:next w:val="3876"/>
    <w:link w:val="684"/>
    <w:qFormat/>
    <w:pPr>
      <w:ind w:left="2410"/>
      <w:spacing w:before="80" w:after="80" w:line="240" w:lineRule="atLeast"/>
    </w:pPr>
    <w:rPr>
      <w:rFonts w:hint="eastAsia" w:cs="Arial"/>
      <w:sz w:val="21"/>
      <w:szCs w:val="21"/>
      <w:lang w:val="en-US" w:eastAsia="zh-CN" w:bidi="ar-SA"/>
    </w:rPr>
  </w:style>
  <w:style w:type="paragraph" w:styleId="3877">
    <w:name w:val="表内正文"/>
    <w:basedOn w:val="684"/>
    <w:next w:val="3877"/>
    <w:link w:val="684"/>
    <w:qFormat/>
    <w:pPr>
      <w:jc w:val="left"/>
      <w:keepNext/>
      <w:widowControl/>
    </w:pPr>
    <w:rPr>
      <w:rFonts w:ascii="宋体" w:hAnsi="宋体"/>
      <w:szCs w:val="21"/>
    </w:rPr>
  </w:style>
  <w:style w:type="paragraph" w:styleId="3878">
    <w:name w:val="Char1 Char Char Char Char Char"/>
    <w:basedOn w:val="684"/>
    <w:next w:val="3878"/>
    <w:link w:val="684"/>
    <w:qFormat/>
    <w:pPr>
      <w:jc w:val="left"/>
    </w:pPr>
    <w:rPr>
      <w:rFonts w:ascii="Tahoma" w:hAnsi="Tahoma"/>
      <w:sz w:val="24"/>
      <w:szCs w:val="20"/>
    </w:rPr>
  </w:style>
  <w:style w:type="paragraph" w:styleId="3879">
    <w:name w:val="TABLE"/>
    <w:basedOn w:val="684"/>
    <w:next w:val="3879"/>
    <w:link w:val="684"/>
    <w:semiHidden/>
    <w:qFormat/>
    <w:pPr>
      <w:jc w:val="left"/>
      <w:spacing w:before="50" w:after="50" w:line="240" w:lineRule="exact"/>
      <w:widowControl/>
    </w:pPr>
    <w:rPr>
      <w:rFonts w:ascii="宋体" w:hAnsi="宋体" w:cs="宋体"/>
      <w:b/>
      <w:i/>
      <w:sz w:val="18"/>
    </w:rPr>
  </w:style>
  <w:style w:type="paragraph" w:styleId="3880">
    <w:name w:val="xl107"/>
    <w:basedOn w:val="684"/>
    <w:next w:val="3880"/>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881">
    <w:name w:val="Char Char Char Char3"/>
    <w:basedOn w:val="684"/>
    <w:next w:val="3881"/>
    <w:link w:val="684"/>
    <w:qFormat/>
    <w:pPr>
      <w:jc w:val="left"/>
    </w:pPr>
    <w:rPr>
      <w:rFonts w:ascii="Tahoma" w:hAnsi="Tahoma" w:cs="仿宋_GB2312"/>
      <w:sz w:val="24"/>
      <w:szCs w:val="20"/>
    </w:rPr>
  </w:style>
  <w:style w:type="paragraph" w:styleId="3882">
    <w:name w:val="Table_Medium"/>
    <w:basedOn w:val="684"/>
    <w:next w:val="3882"/>
    <w:link w:val="684"/>
    <w:qFormat/>
    <w:pPr>
      <w:jc w:val="left"/>
      <w:spacing w:before="40" w:after="40"/>
      <w:widowControl/>
    </w:pPr>
    <w:rPr>
      <w:rFonts w:ascii="Arial" w:hAnsi="Arial"/>
      <w:sz w:val="18"/>
      <w:szCs w:val="20"/>
      <w:lang w:val="en-GB" w:eastAsia="en-US"/>
    </w:rPr>
  </w:style>
  <w:style w:type="paragraph" w:styleId="3883">
    <w:name w:val="编号"/>
    <w:basedOn w:val="720"/>
    <w:next w:val="3883"/>
    <w:link w:val="684"/>
    <w:qFormat/>
    <w:pPr>
      <w:ind w:left="1260" w:hanging="420"/>
      <w:spacing w:line="360" w:lineRule="auto"/>
      <w:widowControl w:val="off"/>
    </w:pPr>
    <w:rPr>
      <w:rFonts w:eastAsia="宋体"/>
      <w:szCs w:val="24"/>
    </w:rPr>
  </w:style>
  <w:style w:type="paragraph" w:styleId="3884">
    <w:name w:val="样式 标题 4H4sect 1.2.3.4Ref Heading 1rh1sect 1.2.3.41Ref Head..."/>
    <w:basedOn w:val="688"/>
    <w:next w:val="3884"/>
    <w:link w:val="684"/>
    <w:qFormat/>
    <w:pPr>
      <w:spacing w:line="360" w:lineRule="auto"/>
    </w:pPr>
    <w:rPr>
      <w:rFonts w:ascii="宋体" w:hAnsi="宋体" w:cs="宋体"/>
      <w:bCs w:val="0"/>
      <w:sz w:val="24"/>
      <w:szCs w:val="20"/>
    </w:rPr>
  </w:style>
  <w:style w:type="paragraph" w:styleId="3885">
    <w:name w:val="Paragraphe[1]"/>
    <w:basedOn w:val="684"/>
    <w:next w:val="3885"/>
    <w:link w:val="684"/>
    <w:qFormat/>
    <w:pPr>
      <w:ind w:left="851"/>
      <w:jc w:val="left"/>
      <w:spacing w:before="60" w:after="60"/>
      <w:widowControl/>
    </w:pPr>
    <w:rPr>
      <w:rFonts w:ascii="宋体" w:hAnsi="宋体"/>
      <w:sz w:val="24"/>
      <w:szCs w:val="20"/>
    </w:rPr>
  </w:style>
  <w:style w:type="paragraph" w:styleId="3886">
    <w:name w:val="襄胡表格文字3"/>
    <w:basedOn w:val="684"/>
    <w:next w:val="3886"/>
    <w:link w:val="684"/>
    <w:qFormat/>
    <w:pPr>
      <w:ind w:firstLine="480"/>
    </w:pPr>
    <w:rPr>
      <w:rFonts w:ascii="宋体" w:cs="Arial"/>
      <w:color w:val="000000"/>
      <w:sz w:val="24"/>
      <w:szCs w:val="32"/>
    </w:rPr>
  </w:style>
  <w:style w:type="paragraph" w:styleId="3887">
    <w:name w:val="封面－标题2"/>
    <w:next w:val="3887"/>
    <w:link w:val="684"/>
    <w:semiHidden/>
    <w:qFormat/>
    <w:pPr>
      <w:jc w:val="center"/>
      <w:spacing w:before="40" w:after="60" w:line="300" w:lineRule="auto"/>
      <w:tabs>
        <w:tab w:val="left" w:pos="599" w:leader="none"/>
        <w:tab w:val="left" w:pos="2580" w:leader="none"/>
      </w:tabs>
    </w:pPr>
    <w:rPr>
      <w:rFonts w:cs="Arial"/>
      <w:b/>
      <w:iCs/>
      <w:color w:val="000000"/>
      <w:sz w:val="36"/>
      <w:szCs w:val="36"/>
      <w:lang w:val="en-US" w:eastAsia="zh-CN" w:bidi="ar-SA"/>
    </w:rPr>
  </w:style>
  <w:style w:type="paragraph" w:styleId="3888">
    <w:name w:val="样式1xz"/>
    <w:basedOn w:val="684"/>
    <w:next w:val="3888"/>
    <w:link w:val="684"/>
    <w:unhideWhenUsed/>
    <w:qFormat/>
    <w:pPr>
      <w:jc w:val="left"/>
      <w:widowControl/>
      <w:tabs>
        <w:tab w:val="left" w:pos="1050" w:leader="none"/>
        <w:tab w:val="right" w:pos="8296" w:leader="dot"/>
      </w:tabs>
    </w:pPr>
    <w:rPr>
      <w:rFonts w:ascii="宋体" w:hAnsi="宋体" w:cs="宋体"/>
      <w:caps/>
      <w:spacing w:val="20"/>
      <w:sz w:val="24"/>
    </w:rPr>
  </w:style>
  <w:style w:type="paragraph" w:styleId="3889">
    <w:name w:val="±íÏî"/>
    <w:basedOn w:val="684"/>
    <w:next w:val="3889"/>
    <w:link w:val="684"/>
    <w:qFormat/>
    <w:pPr>
      <w:jc w:val="center"/>
      <w:spacing w:line="300" w:lineRule="auto"/>
      <w:widowControl/>
    </w:pPr>
    <w:rPr>
      <w:sz w:val="18"/>
      <w:szCs w:val="20"/>
    </w:rPr>
  </w:style>
  <w:style w:type="paragraph" w:styleId="3890">
    <w:name w:val="Char Char Char1 Char Char Char Char Char Char Char Char Char Char Char Char Char Char Char Char Char Char Char Char Char1"/>
    <w:basedOn w:val="684"/>
    <w:next w:val="3890"/>
    <w:link w:val="684"/>
    <w:qFormat/>
    <w:pPr>
      <w:jc w:val="left"/>
    </w:pPr>
    <w:rPr>
      <w:rFonts w:ascii="Tahoma" w:hAnsi="Tahoma"/>
      <w:sz w:val="24"/>
      <w:szCs w:val="20"/>
    </w:rPr>
  </w:style>
  <w:style w:type="paragraph" w:styleId="3891">
    <w:name w:val="_Style 154"/>
    <w:next w:val="3891"/>
    <w:link w:val="684"/>
    <w:qFormat/>
    <w:pPr>
      <w:ind w:firstLine="200"/>
      <w:jc w:val="both"/>
      <w:spacing w:line="360" w:lineRule="auto"/>
      <w:widowControl w:val="off"/>
    </w:pPr>
    <w:rPr>
      <w:rFonts w:ascii="宋体"/>
      <w:lang w:val="en-US" w:eastAsia="zh-CN" w:bidi="ar-SA"/>
    </w:rPr>
  </w:style>
  <w:style w:type="paragraph" w:styleId="3892">
    <w:name w:val="xl111"/>
    <w:basedOn w:val="684"/>
    <w:next w:val="3892"/>
    <w:link w:val="684"/>
    <w:qFormat/>
    <w:pPr>
      <w:jc w:val="center"/>
      <w:spacing w:before="100" w:beforeAutospacing="1" w:after="100" w:afterAutospacing="1"/>
      <w:widowControl/>
    </w:pPr>
    <w:rPr>
      <w:rFonts w:ascii="宋体" w:hAnsi="宋体" w:cs="宋体"/>
      <w:b/>
      <w:bCs/>
      <w:sz w:val="40"/>
      <w:szCs w:val="40"/>
    </w:rPr>
  </w:style>
  <w:style w:type="paragraph" w:styleId="3893">
    <w:name w:val="样式 加粗 首行缩进:  2 字符"/>
    <w:basedOn w:val="684"/>
    <w:next w:val="3893"/>
    <w:link w:val="684"/>
    <w:qFormat/>
    <w:pPr>
      <w:ind w:firstLine="540"/>
      <w:spacing w:line="360" w:lineRule="auto"/>
      <w:tabs>
        <w:tab w:val="left" w:pos="3960" w:leader="none"/>
      </w:tabs>
    </w:pPr>
    <w:rPr>
      <w:rFonts w:cs="宋体"/>
      <w:bCs/>
      <w:color w:val="000000"/>
      <w:sz w:val="24"/>
      <w:szCs w:val="20"/>
    </w:rPr>
  </w:style>
  <w:style w:type="paragraph" w:styleId="3894">
    <w:name w:val="标题 21"/>
    <w:basedOn w:val="684"/>
    <w:next w:val="3894"/>
    <w:link w:val="684"/>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3895">
    <w:name w:val="Copyright Declaration"/>
    <w:next w:val="684"/>
    <w:link w:val="684"/>
    <w:qFormat/>
    <w:pPr>
      <w:spacing w:before="480" w:after="480"/>
      <w:outlineLvl w:val="0"/>
    </w:pPr>
    <w:rPr>
      <w:rFonts w:ascii="Arial" w:hAnsi="Arial" w:eastAsia="黑体"/>
      <w:b/>
      <w:sz w:val="36"/>
      <w:lang w:val="en-US" w:eastAsia="zh-CN" w:bidi="ar-SA"/>
    </w:rPr>
  </w:style>
  <w:style w:type="paragraph" w:styleId="3896">
    <w:name w:val="封面标准英文名称"/>
    <w:next w:val="3896"/>
    <w:link w:val="684"/>
    <w:semiHidden/>
    <w:qFormat/>
    <w:pPr>
      <w:jc w:val="center"/>
      <w:spacing w:before="370" w:line="400" w:lineRule="exact"/>
      <w:widowControl w:val="off"/>
    </w:pPr>
    <w:rPr>
      <w:sz w:val="28"/>
      <w:lang w:val="en-US" w:eastAsia="zh-CN" w:bidi="ar-SA"/>
    </w:rPr>
  </w:style>
  <w:style w:type="paragraph" w:styleId="3897">
    <w:name w:val="样式"/>
    <w:next w:val="3897"/>
    <w:link w:val="684"/>
    <w:qFormat/>
    <w:pPr>
      <w:ind w:firstLine="482"/>
      <w:jc w:val="both"/>
      <w:spacing w:after="200" w:line="360" w:lineRule="auto"/>
      <w:widowControl w:val="off"/>
    </w:pPr>
    <w:rPr>
      <w:sz w:val="24"/>
      <w:szCs w:val="22"/>
      <w:lang w:val="en-US" w:eastAsia="zh-CN" w:bidi="ar-SA"/>
    </w:rPr>
  </w:style>
  <w:style w:type="paragraph" w:styleId="3898">
    <w:name w:val="6 Char"/>
    <w:basedOn w:val="684"/>
    <w:next w:val="3898"/>
    <w:link w:val="684"/>
    <w:qFormat/>
    <w:pPr>
      <w:jc w:val="left"/>
      <w:spacing w:after="160" w:line="240" w:lineRule="exact"/>
      <w:widowControl/>
    </w:pPr>
    <w:rPr>
      <w:rFonts w:ascii="Verdana" w:hAnsi="Verdana"/>
      <w:sz w:val="20"/>
      <w:szCs w:val="20"/>
      <w:lang w:eastAsia="en-US"/>
    </w:rPr>
  </w:style>
  <w:style w:type="paragraph" w:styleId="3899">
    <w:name w:val="MTDisplayEquation"/>
    <w:basedOn w:val="684"/>
    <w:next w:val="684"/>
    <w:link w:val="684"/>
    <w:uiPriority w:val="99"/>
    <w:qFormat/>
    <w:pPr>
      <w:ind w:firstLine="480"/>
      <w:spacing w:line="360" w:lineRule="auto"/>
      <w:tabs>
        <w:tab w:val="center" w:pos="4160" w:leader="none"/>
        <w:tab w:val="right" w:pos="8300" w:leader="none"/>
      </w:tabs>
    </w:pPr>
    <w:rPr>
      <w:sz w:val="24"/>
    </w:rPr>
  </w:style>
  <w:style w:type="paragraph" w:styleId="3900">
    <w:name w:val="商务6"/>
    <w:basedOn w:val="684"/>
    <w:next w:val="3900"/>
    <w:link w:val="684"/>
    <w:qFormat/>
    <w:pPr>
      <w:ind w:left="5725" w:hanging="360"/>
      <w:jc w:val="left"/>
      <w:tabs>
        <w:tab w:val="left" w:pos="2520" w:leader="none"/>
        <w:tab w:val="left" w:pos="5725" w:leader="none"/>
      </w:tabs>
    </w:pPr>
    <w:rPr>
      <w:rFonts w:ascii="Calibri" w:hAnsi="Calibri" w:eastAsia="黑体"/>
      <w:b/>
      <w:szCs w:val="22"/>
    </w:rPr>
  </w:style>
  <w:style w:type="paragraph" w:styleId="3901">
    <w:name w:val="副题目 – 封页"/>
    <w:basedOn w:val="3902"/>
    <w:next w:val="740"/>
    <w:link w:val="684"/>
    <w:qFormat/>
    <w:pPr>
      <w:ind w:left="720" w:right="34" w:hanging="601"/>
      <w:jc w:val="center"/>
      <w:spacing w:before="0"/>
      <w:tabs>
        <w:tab w:val="left" w:pos="0" w:leader="none"/>
      </w:tabs>
    </w:pPr>
    <w:rPr>
      <w:rFonts w:ascii="Times New Roman" w:hAnsi="Times New Roman"/>
      <w:b w:val="0"/>
      <w:i/>
      <w:spacing w:val="0"/>
      <w:sz w:val="36"/>
    </w:rPr>
  </w:style>
  <w:style w:type="paragraph" w:styleId="3902">
    <w:name w:val="题目封页"/>
    <w:basedOn w:val="684"/>
    <w:next w:val="3901"/>
    <w:link w:val="684"/>
    <w:qFormat/>
    <w:pPr>
      <w:ind w:left="1080"/>
      <w:jc w:val="left"/>
      <w:keepLines/>
      <w:keepNext/>
      <w:spacing w:before="1800" w:line="240" w:lineRule="atLeast"/>
      <w:widowControl/>
    </w:pPr>
    <w:rPr>
      <w:rFonts w:ascii="Arial" w:hAnsi="Arial"/>
      <w:b/>
      <w:spacing w:val="-48"/>
      <w:sz w:val="72"/>
      <w:szCs w:val="20"/>
    </w:rPr>
  </w:style>
  <w:style w:type="paragraph" w:styleId="3903">
    <w:name w:val="標題一"/>
    <w:basedOn w:val="684"/>
    <w:next w:val="3903"/>
    <w:link w:val="684"/>
    <w:qFormat/>
    <w:pPr>
      <w:jc w:val="left"/>
      <w:spacing w:after="100" w:afterAutospacing="1" w:line="400" w:lineRule="exact"/>
    </w:pPr>
    <w:rPr>
      <w:rFonts w:ascii="FZZhongDengXian-Z07S" w:hAnsi="DFKai-SB" w:eastAsia="FZZhongDengXian-Z07S" w:cs="PMingLiU"/>
      <w:sz w:val="26"/>
      <w:szCs w:val="20"/>
    </w:rPr>
  </w:style>
  <w:style w:type="paragraph" w:styleId="3904">
    <w:name w:val="样式1 标题 1 + 段前: 1 行 段后: 1 行"/>
    <w:basedOn w:val="684"/>
    <w:next w:val="3904"/>
    <w:link w:val="684"/>
    <w:semiHidden/>
    <w:qFormat/>
    <w:pPr>
      <w:jc w:val="left"/>
      <w:tabs>
        <w:tab w:val="left" w:pos="360" w:leader="none"/>
        <w:tab w:val="left" w:pos="2520" w:leader="none"/>
      </w:tabs>
      <w:outlineLvl w:val="0"/>
    </w:pPr>
    <w:rPr>
      <w:rFonts w:ascii="宋体" w:hAnsi="宋体" w:eastAsia="黑体"/>
      <w:b/>
      <w:bCs/>
      <w:szCs w:val="21"/>
    </w:rPr>
  </w:style>
  <w:style w:type="paragraph" w:styleId="3905">
    <w:name w:val="List Variable 4"/>
    <w:basedOn w:val="2638"/>
    <w:next w:val="3905"/>
    <w:link w:val="684"/>
    <w:qFormat/>
    <w:pPr>
      <w:ind w:left="4536" w:hanging="2268"/>
      <w:tabs>
        <w:tab w:val="left" w:pos="4536" w:leader="none"/>
      </w:tabs>
    </w:pPr>
  </w:style>
  <w:style w:type="paragraph" w:styleId="3906">
    <w:name w:val="正文文本缩进 211"/>
    <w:basedOn w:val="684"/>
    <w:next w:val="3906"/>
    <w:link w:val="684"/>
    <w:qFormat/>
    <w:rPr>
      <w:color w:val="000000"/>
      <w:sz w:val="20"/>
      <w:szCs w:val="20"/>
    </w:rPr>
  </w:style>
  <w:style w:type="paragraph" w:styleId="3907">
    <w:name w:val="字母编号列项（一级）"/>
    <w:next w:val="3907"/>
    <w:link w:val="684"/>
    <w:semiHidden/>
    <w:qFormat/>
    <w:pPr>
      <w:ind w:left="200" w:hanging="200"/>
      <w:jc w:val="both"/>
      <w:tabs>
        <w:tab w:val="left" w:pos="1200" w:leader="none"/>
      </w:tabs>
    </w:pPr>
    <w:rPr>
      <w:rFonts w:ascii="宋体"/>
      <w:sz w:val="21"/>
      <w:lang w:val="en-US" w:eastAsia="zh-CN" w:bidi="ar-SA"/>
    </w:rPr>
  </w:style>
  <w:style w:type="paragraph" w:styleId="3908">
    <w:name w:val="封面-项目名称（一行）"/>
    <w:basedOn w:val="684"/>
    <w:next w:val="3908"/>
    <w:link w:val="684"/>
    <w:uiPriority w:val="99"/>
    <w:qFormat/>
    <w:pPr>
      <w:jc w:val="center"/>
    </w:pPr>
    <w:rPr>
      <w:rFonts w:ascii="华文中宋" w:hAnsi="华文中宋" w:eastAsia="华文中宋" w:cs="黑体"/>
      <w:b/>
      <w:sz w:val="72"/>
      <w:szCs w:val="72"/>
    </w:rPr>
  </w:style>
  <w:style w:type="paragraph" w:styleId="3909">
    <w:name w:val="着重文字缩进"/>
    <w:basedOn w:val="684"/>
    <w:next w:val="3909"/>
    <w:link w:val="684"/>
    <w:qFormat/>
    <w:pPr>
      <w:ind w:firstLine="200"/>
      <w:jc w:val="left"/>
      <w:spacing w:line="360" w:lineRule="auto"/>
    </w:pPr>
    <w:rPr>
      <w:rFonts w:ascii="宋体" w:hAnsi="宋体"/>
      <w:b/>
      <w:bCs/>
      <w:i/>
      <w:sz w:val="24"/>
      <w:szCs w:val="20"/>
    </w:rPr>
  </w:style>
  <w:style w:type="paragraph" w:styleId="3910">
    <w:name w:val="標題(1)+內文"/>
    <w:basedOn w:val="684"/>
    <w:next w:val="3910"/>
    <w:link w:val="684"/>
    <w:qFormat/>
    <w:pPr>
      <w:ind w:left="990" w:hanging="390"/>
      <w:spacing w:line="420" w:lineRule="exact"/>
    </w:pPr>
    <w:rPr>
      <w:rFonts w:ascii="DFKai-SB" w:hAnsi="DFKai-SB" w:eastAsia="DFKai-SB" w:cs="PMingLiU"/>
      <w:sz w:val="26"/>
      <w:szCs w:val="20"/>
      <w:lang w:eastAsia="zh-TW"/>
    </w:rPr>
  </w:style>
  <w:style w:type="paragraph" w:styleId="3911">
    <w:name w:val="tabletext"/>
    <w:basedOn w:val="684"/>
    <w:next w:val="3911"/>
    <w:link w:val="684"/>
    <w:qFormat/>
    <w:pPr>
      <w:jc w:val="left"/>
      <w:spacing w:before="100" w:beforeAutospacing="1" w:after="100" w:afterAutospacing="1"/>
      <w:widowControl/>
    </w:pPr>
    <w:rPr>
      <w:rFonts w:ascii="宋体" w:hAnsi="宋体" w:cs="宋体"/>
      <w:sz w:val="24"/>
    </w:rPr>
  </w:style>
  <w:style w:type="paragraph" w:styleId="3912">
    <w:name w:val="样式 小四 行距: 1.5 倍行距1"/>
    <w:basedOn w:val="684"/>
    <w:next w:val="3912"/>
    <w:link w:val="684"/>
    <w:qFormat/>
    <w:pPr>
      <w:jc w:val="left"/>
      <w:spacing w:line="360" w:lineRule="auto"/>
    </w:pPr>
    <w:rPr>
      <w:rFonts w:cs="宋体"/>
      <w:sz w:val="24"/>
      <w:szCs w:val="20"/>
    </w:rPr>
  </w:style>
  <w:style w:type="paragraph" w:styleId="3913">
    <w:name w:val="样式 编写建议 + 首行缩进:  2 字符"/>
    <w:basedOn w:val="684"/>
    <w:next w:val="811"/>
    <w:link w:val="684"/>
    <w:qFormat/>
    <w:pPr>
      <w:ind w:firstLine="420"/>
      <w:jc w:val="left"/>
      <w:spacing w:line="360" w:lineRule="auto"/>
      <w:widowControl/>
    </w:pPr>
    <w:rPr>
      <w:rFonts w:ascii="Arial" w:hAnsi="Arial" w:cs="宋体"/>
      <w:i/>
      <w:iCs/>
      <w:color w:val="0000ff"/>
      <w:szCs w:val="20"/>
    </w:rPr>
  </w:style>
  <w:style w:type="paragraph" w:styleId="3914">
    <w:name w:val="样式 标题 4H4Ref Heading 1rh1Heading sqlsect 1.2.3.4h4First S...3"/>
    <w:basedOn w:val="688"/>
    <w:next w:val="3914"/>
    <w:link w:val="684"/>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3915">
    <w:name w:val="Char Char Char Char Char Char Char Char Char Char Char Char Char Char Char Char1"/>
    <w:basedOn w:val="684"/>
    <w:next w:val="3915"/>
    <w:link w:val="684"/>
    <w:qFormat/>
    <w:pPr>
      <w:jc w:val="left"/>
    </w:pPr>
    <w:rPr>
      <w:rFonts w:ascii="仿宋_GB2312" w:hAnsi="宋体" w:eastAsia="仿宋_GB2312"/>
      <w:b/>
      <w:sz w:val="32"/>
      <w:szCs w:val="32"/>
    </w:rPr>
  </w:style>
  <w:style w:type="paragraph" w:styleId="3916">
    <w:name w:val="About This Chapter"/>
    <w:basedOn w:val="3269"/>
    <w:next w:val="684"/>
    <w:link w:val="684"/>
    <w:qFormat/>
    <w:pPr>
      <w:ind w:left="993"/>
      <w:spacing w:after="560"/>
    </w:pPr>
  </w:style>
  <w:style w:type="paragraph" w:styleId="3917">
    <w:name w:val="附录一级条标题"/>
    <w:basedOn w:val="3918"/>
    <w:next w:val="1014"/>
    <w:link w:val="684"/>
    <w:semiHidden/>
    <w:qFormat/>
    <w:pPr>
      <w:tabs>
        <w:tab w:val="left" w:pos="360" w:leader="none"/>
      </w:tabs>
      <w:outlineLvl w:val="2"/>
    </w:pPr>
  </w:style>
  <w:style w:type="paragraph" w:styleId="3918">
    <w:name w:val="附录章标题"/>
    <w:next w:val="1014"/>
    <w:link w:val="684"/>
    <w:qFormat/>
    <w:pPr>
      <w:ind w:left="360" w:hanging="360"/>
      <w:jc w:val="both"/>
      <w:tabs>
        <w:tab w:val="left" w:pos="360" w:leader="none"/>
      </w:tabs>
      <w:outlineLvl w:val="1"/>
    </w:pPr>
    <w:rPr>
      <w:rFonts w:ascii="黑体" w:eastAsia="黑体"/>
      <w:b/>
      <w:sz w:val="21"/>
      <w:lang w:val="en-US" w:eastAsia="zh-CN" w:bidi="ar-SA"/>
    </w:rPr>
  </w:style>
  <w:style w:type="paragraph" w:styleId="3919">
    <w:name w:val="font12"/>
    <w:basedOn w:val="684"/>
    <w:next w:val="3919"/>
    <w:link w:val="684"/>
    <w:qFormat/>
    <w:pPr>
      <w:jc w:val="left"/>
      <w:spacing w:before="100" w:beforeAutospacing="1" w:after="100" w:afterAutospacing="1"/>
      <w:widowControl/>
    </w:pPr>
    <w:rPr>
      <w:rFonts w:ascii="宋体" w:hAnsi="宋体"/>
      <w:sz w:val="36"/>
      <w:szCs w:val="36"/>
    </w:rPr>
  </w:style>
  <w:style w:type="paragraph" w:styleId="3920">
    <w:name w:val="Char Char Char1 Char Char Char"/>
    <w:basedOn w:val="684"/>
    <w:next w:val="3920"/>
    <w:link w:val="684"/>
    <w:qFormat/>
    <w:pPr>
      <w:jc w:val="left"/>
    </w:pPr>
    <w:rPr>
      <w:rFonts w:ascii="Arial" w:hAnsi="Arial" w:cs="Arial"/>
    </w:rPr>
  </w:style>
  <w:style w:type="paragraph" w:styleId="3921">
    <w:name w:val="样式 标题 1 + 加粗"/>
    <w:basedOn w:val="685"/>
    <w:next w:val="3921"/>
    <w:link w:val="684"/>
    <w:qFormat/>
    <w:pPr>
      <w:keepLines/>
      <w:spacing w:line="240" w:lineRule="auto"/>
    </w:pPr>
    <w:rPr>
      <w:rFonts w:ascii="Times New Roman" w:eastAsia="宋体"/>
      <w:b w:val="0"/>
      <w:sz w:val="32"/>
      <w:szCs w:val="28"/>
    </w:rPr>
  </w:style>
  <w:style w:type="paragraph" w:styleId="3922">
    <w:name w:val="列表项目符号1"/>
    <w:basedOn w:val="684"/>
    <w:next w:val="3922"/>
    <w:link w:val="684"/>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923">
    <w:name w:val="标题4居中"/>
    <w:basedOn w:val="688"/>
    <w:next w:val="3923"/>
    <w:link w:val="684"/>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3924">
    <w:name w:val="咨3"/>
    <w:basedOn w:val="687"/>
    <w:next w:val="3924"/>
    <w:link w:val="684"/>
    <w:uiPriority w:val="99"/>
    <w:qFormat/>
    <w:pPr>
      <w:ind w:left="50" w:right="50" w:hanging="720"/>
      <w:jc w:val="left"/>
      <w:spacing w:line="360" w:lineRule="auto"/>
    </w:pPr>
    <w:rPr>
      <w:rFonts w:eastAsia="黑体"/>
      <w:b w:val="0"/>
      <w:sz w:val="30"/>
      <w:szCs w:val="28"/>
    </w:rPr>
  </w:style>
  <w:style w:type="paragraph" w:styleId="3925">
    <w:name w:val="正文加粗"/>
    <w:basedOn w:val="3926"/>
    <w:next w:val="3925"/>
    <w:link w:val="684"/>
    <w:qFormat/>
    <w:pPr>
      <w:ind w:firstLine="0"/>
    </w:pPr>
    <w:rPr>
      <w:b/>
    </w:rPr>
  </w:style>
  <w:style w:type="paragraph" w:styleId="3926">
    <w:name w:val="正文缩进2字符"/>
    <w:basedOn w:val="684"/>
    <w:next w:val="3926"/>
    <w:link w:val="684"/>
    <w:qFormat/>
    <w:pPr>
      <w:ind w:firstLine="359"/>
      <w:jc w:val="center"/>
      <w:spacing w:line="360" w:lineRule="auto"/>
      <w:widowControl/>
    </w:pPr>
    <w:rPr>
      <w:rFonts w:ascii="宋体" w:hAnsi="宋体" w:cs="宋体"/>
    </w:rPr>
  </w:style>
  <w:style w:type="paragraph" w:styleId="3927">
    <w:name w:val="Paragraphe"/>
    <w:basedOn w:val="684"/>
    <w:next w:val="3927"/>
    <w:link w:val="684"/>
    <w:qFormat/>
    <w:pPr>
      <w:ind w:left="284"/>
      <w:jc w:val="left"/>
      <w:spacing w:before="60" w:after="60"/>
      <w:widowControl/>
    </w:pPr>
    <w:rPr>
      <w:rFonts w:ascii="宋体" w:hAnsi="宋体"/>
      <w:sz w:val="24"/>
      <w:szCs w:val="20"/>
    </w:rPr>
  </w:style>
  <w:style w:type="paragraph" w:styleId="3928">
    <w:name w:val="xl164"/>
    <w:basedOn w:val="684"/>
    <w:next w:val="3928"/>
    <w:link w:val="684"/>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3929">
    <w:name w:val="(1)条款段"/>
    <w:next w:val="3929"/>
    <w:link w:val="684"/>
    <w:qFormat/>
    <w:pPr>
      <w:ind w:left="354" w:hanging="176"/>
      <w:jc w:val="both"/>
      <w:spacing w:line="360" w:lineRule="exact"/>
      <w:widowControl w:val="off"/>
      <w:tabs>
        <w:tab w:val="left" w:pos="851" w:leader="none"/>
      </w:tabs>
    </w:pPr>
    <w:rPr>
      <w:sz w:val="24"/>
      <w:szCs w:val="24"/>
      <w:lang w:val="en-US" w:eastAsia="zh-CN" w:bidi="ar-SA"/>
    </w:rPr>
  </w:style>
  <w:style w:type="paragraph" w:styleId="3930">
    <w:name w:val="●"/>
    <w:basedOn w:val="684"/>
    <w:next w:val="3930"/>
    <w:link w:val="684"/>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3931">
    <w:name w:val="Spacer"/>
    <w:basedOn w:val="684"/>
    <w:next w:val="684"/>
    <w:link w:val="684"/>
    <w:qFormat/>
    <w:pPr>
      <w:ind w:left="1418"/>
      <w:jc w:val="left"/>
      <w:widowControl/>
    </w:pPr>
    <w:rPr>
      <w:sz w:val="10"/>
      <w:szCs w:val="20"/>
      <w:lang w:val="en-AU" w:eastAsia="en-US"/>
    </w:rPr>
  </w:style>
  <w:style w:type="paragraph" w:styleId="3932">
    <w:name w:val="z:Footer_sec2"/>
    <w:basedOn w:val="769"/>
    <w:next w:val="3932"/>
    <w:link w:val="684"/>
    <w:qFormat/>
    <w:pPr>
      <w:keepNext/>
      <w:spacing w:line="480" w:lineRule="exact"/>
      <w:tabs>
        <w:tab w:val="center" w:pos="4536" w:leader="none"/>
        <w:tab w:val="right" w:pos="8505" w:leader="none"/>
      </w:tabs>
      <w:pBdr>
        <w:top w:val="single" w:color="000000" w:sz="6" w:space="1"/>
      </w:pBdr>
    </w:pPr>
    <w:rPr>
      <w:rFonts w:ascii="Arial" w:hAnsi="Arial"/>
      <w:sz w:val="16"/>
      <w:lang w:eastAsia="en-US"/>
    </w:rPr>
  </w:style>
  <w:style w:type="paragraph" w:styleId="3933">
    <w:name w:val="标准书眉一"/>
    <w:next w:val="3933"/>
    <w:link w:val="684"/>
    <w:semiHidden/>
    <w:qFormat/>
    <w:pPr>
      <w:jc w:val="both"/>
    </w:pPr>
    <w:rPr>
      <w:lang w:val="en-US" w:eastAsia="zh-CN" w:bidi="ar-SA"/>
    </w:rPr>
  </w:style>
  <w:style w:type="paragraph" w:styleId="3934">
    <w:name w:val="正文缩进2"/>
    <w:basedOn w:val="684"/>
    <w:next w:val="3934"/>
    <w:link w:val="684"/>
    <w:qFormat/>
    <w:pPr>
      <w:ind w:left="2325"/>
      <w:jc w:val="left"/>
      <w:spacing w:before="120" w:after="120" w:line="360" w:lineRule="atLeast"/>
    </w:pPr>
    <w:rPr>
      <w:rFonts w:ascii="宋体" w:hAnsi="宋体"/>
      <w:szCs w:val="20"/>
    </w:rPr>
  </w:style>
  <w:style w:type="paragraph" w:styleId="3935">
    <w:name w:val="CM105"/>
    <w:basedOn w:val="1313"/>
    <w:next w:val="1313"/>
    <w:link w:val="684"/>
    <w:qFormat/>
    <w:pPr>
      <w:spacing w:line="468" w:lineRule="atLeast"/>
    </w:pPr>
    <w:rPr>
      <w:rFonts w:ascii="黑体" w:eastAsia="黑体" w:cs="Times New Roman"/>
      <w:color w:val="000000"/>
    </w:rPr>
  </w:style>
  <w:style w:type="paragraph" w:styleId="3936">
    <w:name w:val="编号3"/>
    <w:basedOn w:val="684"/>
    <w:next w:val="3936"/>
    <w:link w:val="684"/>
    <w:qFormat/>
    <w:pPr>
      <w:jc w:val="left"/>
      <w:spacing w:line="360" w:lineRule="auto"/>
    </w:pPr>
    <w:rPr>
      <w:sz w:val="24"/>
    </w:rPr>
  </w:style>
  <w:style w:type="paragraph" w:styleId="3937">
    <w:name w:val="table text"/>
    <w:next w:val="3937"/>
    <w:link w:val="684"/>
    <w:qFormat/>
    <w:pPr>
      <w:spacing w:before="60" w:after="120" w:line="220" w:lineRule="exact"/>
    </w:pPr>
    <w:rPr>
      <w:rFonts w:ascii="Futura Bk" w:hAnsi="Futura Bk"/>
      <w:sz w:val="18"/>
      <w:lang w:val="en-US" w:eastAsia="en-US" w:bidi="ar-SA"/>
    </w:rPr>
  </w:style>
  <w:style w:type="paragraph" w:styleId="3938">
    <w:name w:val="样式 仿宋_GB2312 三号"/>
    <w:basedOn w:val="684"/>
    <w:next w:val="3938"/>
    <w:link w:val="684"/>
    <w:qFormat/>
    <w:pPr>
      <w:ind w:firstLine="200"/>
      <w:jc w:val="left"/>
      <w:spacing w:line="360" w:lineRule="auto"/>
    </w:pPr>
    <w:rPr>
      <w:rFonts w:ascii="宋体" w:cs="宋体"/>
      <w:sz w:val="28"/>
    </w:rPr>
  </w:style>
  <w:style w:type="paragraph" w:styleId="3939">
    <w:name w:val="xl327"/>
    <w:basedOn w:val="684"/>
    <w:next w:val="3939"/>
    <w:link w:val="684"/>
    <w:qFormat/>
    <w:pPr>
      <w:jc w:val="center"/>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3940">
    <w:name w:val="样式 宋体 小四 段前: 5 磅 段后: 5 磅"/>
    <w:basedOn w:val="684"/>
    <w:next w:val="3940"/>
    <w:link w:val="684"/>
    <w:qFormat/>
    <w:pPr>
      <w:ind w:left="420"/>
      <w:jc w:val="left"/>
      <w:spacing w:before="100" w:after="100"/>
    </w:pPr>
    <w:rPr>
      <w:rFonts w:ascii="宋体" w:hAnsi="宋体" w:cs="宋体"/>
      <w:sz w:val="24"/>
      <w:szCs w:val="20"/>
    </w:rPr>
  </w:style>
  <w:style w:type="paragraph" w:styleId="3941">
    <w:name w:val="标题411"/>
    <w:basedOn w:val="688"/>
    <w:next w:val="3941"/>
    <w:link w:val="684"/>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942">
    <w:name w:val="Char21"/>
    <w:basedOn w:val="684"/>
    <w:next w:val="3942"/>
    <w:link w:val="684"/>
    <w:unhideWhenUsed/>
    <w:qFormat/>
    <w:pPr>
      <w:ind w:firstLine="200"/>
      <w:jc w:val="left"/>
      <w:spacing w:line="360" w:lineRule="auto"/>
      <w:widowControl/>
    </w:pPr>
    <w:rPr>
      <w:rFonts w:ascii="Tahoma" w:hAnsi="Tahoma" w:cs="宋体"/>
      <w:sz w:val="24"/>
    </w:rPr>
  </w:style>
  <w:style w:type="paragraph" w:styleId="3943">
    <w:name w:val="List Variable 7"/>
    <w:basedOn w:val="2638"/>
    <w:next w:val="3943"/>
    <w:link w:val="684"/>
    <w:qFormat/>
    <w:pPr>
      <w:ind w:left="6237" w:hanging="3969"/>
      <w:tabs>
        <w:tab w:val="left" w:pos="6237" w:leader="none"/>
      </w:tabs>
    </w:pPr>
  </w:style>
  <w:style w:type="paragraph" w:styleId="3944">
    <w:name w:val="附录五级条标题"/>
    <w:basedOn w:val="3945"/>
    <w:next w:val="1014"/>
    <w:link w:val="684"/>
    <w:semiHidden/>
    <w:qFormat/>
    <w:pPr>
      <w:ind w:left="2080"/>
      <w:tabs>
        <w:tab w:val="left" w:pos="360" w:leader="none"/>
        <w:tab w:val="left" w:pos="840" w:leader="none"/>
        <w:tab w:val="left" w:pos="2160" w:leader="none"/>
      </w:tabs>
      <w:outlineLvl w:val="6"/>
    </w:pPr>
  </w:style>
  <w:style w:type="paragraph" w:styleId="3945">
    <w:name w:val="附录四级条标题"/>
    <w:basedOn w:val="3946"/>
    <w:next w:val="1014"/>
    <w:link w:val="684"/>
    <w:semiHidden/>
    <w:qFormat/>
    <w:pPr>
      <w:ind w:left="840" w:hanging="420"/>
      <w:tabs>
        <w:tab w:val="left" w:pos="360" w:leader="none"/>
        <w:tab w:val="left" w:pos="840" w:leader="none"/>
      </w:tabs>
      <w:outlineLvl w:val="5"/>
    </w:pPr>
  </w:style>
  <w:style w:type="paragraph" w:styleId="3946">
    <w:name w:val="附录三级条标题"/>
    <w:basedOn w:val="3947"/>
    <w:next w:val="1014"/>
    <w:link w:val="684"/>
    <w:semiHidden/>
    <w:qFormat/>
    <w:pPr>
      <w:tabs>
        <w:tab w:val="left" w:pos="360" w:leader="none"/>
      </w:tabs>
      <w:outlineLvl w:val="4"/>
    </w:pPr>
  </w:style>
  <w:style w:type="paragraph" w:styleId="3947">
    <w:name w:val="附录二级条标题"/>
    <w:basedOn w:val="3917"/>
    <w:next w:val="1014"/>
    <w:link w:val="684"/>
    <w:semiHidden/>
    <w:qFormat/>
    <w:pPr>
      <w:tabs>
        <w:tab w:val="left" w:pos="360" w:leader="none"/>
      </w:tabs>
      <w:outlineLvl w:val="3"/>
    </w:pPr>
  </w:style>
  <w:style w:type="paragraph" w:styleId="3948">
    <w:name w:val="xl88"/>
    <w:basedOn w:val="684"/>
    <w:next w:val="3948"/>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949">
    <w:name w:val="_Style 14"/>
    <w:basedOn w:val="684"/>
    <w:next w:val="720"/>
    <w:link w:val="684"/>
    <w:semiHidden/>
    <w:qFormat/>
    <w:pPr>
      <w:ind w:firstLine="420"/>
      <w:jc w:val="left"/>
    </w:pPr>
    <w:rPr>
      <w:rFonts w:ascii="宋体" w:hAnsi="宋体"/>
      <w:szCs w:val="20"/>
    </w:rPr>
  </w:style>
  <w:style w:type="paragraph" w:styleId="3950">
    <w:name w:val="列表段落"/>
    <w:basedOn w:val="684"/>
    <w:next w:val="3950"/>
    <w:link w:val="684"/>
    <w:uiPriority w:val="1"/>
    <w:qFormat/>
    <w:pPr>
      <w:ind w:firstLine="420"/>
    </w:pPr>
    <w:rPr>
      <w:rFonts w:ascii="Calibri" w:hAnsi="Calibri"/>
      <w:szCs w:val="22"/>
    </w:rPr>
  </w:style>
  <w:style w:type="paragraph" w:styleId="3951">
    <w:name w:val="font9"/>
    <w:basedOn w:val="684"/>
    <w:next w:val="3951"/>
    <w:link w:val="684"/>
    <w:qFormat/>
    <w:pPr>
      <w:jc w:val="left"/>
      <w:spacing w:before="100" w:beforeAutospacing="1" w:after="100" w:afterAutospacing="1"/>
      <w:widowControl/>
    </w:pPr>
    <w:rPr>
      <w:b/>
      <w:bCs/>
      <w:sz w:val="20"/>
      <w:szCs w:val="20"/>
    </w:rPr>
  </w:style>
  <w:style w:type="paragraph" w:styleId="3952">
    <w:name w:val="样式3-29"/>
    <w:basedOn w:val="2523"/>
    <w:next w:val="3952"/>
    <w:link w:val="684"/>
    <w:semiHidden/>
    <w:qFormat/>
    <w:pPr>
      <w:ind w:left="340" w:hanging="340"/>
      <w:tabs>
        <w:tab w:val="left" w:pos="0" w:leader="none"/>
        <w:tab w:val="left" w:pos="425" w:leader="none"/>
        <w:tab w:val="left" w:pos="900" w:leader="none"/>
        <w:tab w:val="left" w:pos="1134" w:leader="none"/>
        <w:tab w:val="left" w:pos="1160" w:leader="none"/>
      </w:tabs>
    </w:pPr>
  </w:style>
  <w:style w:type="paragraph" w:styleId="3953">
    <w:name w:val="样式 样式 首行缩进:  2 字符 + 首行缩进:  2 字符1"/>
    <w:basedOn w:val="850"/>
    <w:next w:val="3953"/>
    <w:link w:val="684"/>
    <w:unhideWhenUsed/>
    <w:qFormat/>
    <w:pPr>
      <w:ind w:firstLine="480"/>
      <w:jc w:val="left"/>
      <w:spacing w:line="480" w:lineRule="exact"/>
      <w:widowControl w:val="off"/>
    </w:pPr>
    <w:rPr>
      <w:color w:val="000000"/>
      <w:sz w:val="24"/>
    </w:rPr>
  </w:style>
  <w:style w:type="paragraph" w:styleId="3954">
    <w:name w:val="测试项目标题"/>
    <w:basedOn w:val="684"/>
    <w:next w:val="3954"/>
    <w:link w:val="684"/>
    <w:qFormat/>
    <w:pPr>
      <w:jc w:val="center"/>
    </w:pPr>
    <w:rPr>
      <w:rFonts w:ascii="宋体" w:hAnsi="宋体" w:eastAsia="黑体"/>
      <w:b/>
      <w:bCs/>
      <w:szCs w:val="20"/>
    </w:rPr>
  </w:style>
  <w:style w:type="paragraph" w:styleId="3955">
    <w:name w:val="Bul Text 9/14"/>
    <w:next w:val="3955"/>
    <w:link w:val="684"/>
    <w:qFormat/>
    <w:pPr>
      <w:ind w:left="160" w:hanging="160"/>
      <w:spacing w:line="280" w:lineRule="atLeast"/>
      <w:widowControl w:val="off"/>
    </w:pPr>
    <w:rPr>
      <w:color w:val="000000"/>
      <w:sz w:val="18"/>
      <w:lang w:val="en-US" w:eastAsia="zh-CN" w:bidi="ar-SA"/>
    </w:rPr>
  </w:style>
  <w:style w:type="paragraph" w:styleId="3956">
    <w:name w:val="Fig"/>
    <w:basedOn w:val="684"/>
    <w:next w:val="3956"/>
    <w:link w:val="684"/>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3957">
    <w:name w:val="Char Char1 Char Char Char Char Char Char Char Char Char Char Char Char Char"/>
    <w:basedOn w:val="684"/>
    <w:next w:val="3957"/>
    <w:link w:val="684"/>
    <w:semiHidden/>
    <w:qFormat/>
    <w:pPr>
      <w:ind w:hanging="420"/>
      <w:jc w:val="left"/>
      <w:shd w:val="clear" w:color="auto" w:fill="000080"/>
      <w:tabs>
        <w:tab w:val="left" w:pos="3360" w:leader="none"/>
      </w:tabs>
    </w:pPr>
    <w:rPr>
      <w:rFonts w:ascii="Tahoma" w:hAnsi="Tahoma" w:cs="Tahoma"/>
      <w:sz w:val="18"/>
    </w:rPr>
  </w:style>
  <w:style w:type="paragraph" w:styleId="3958">
    <w:name w:val="catalog 8"/>
    <w:basedOn w:val="684"/>
    <w:next w:val="3958"/>
    <w:link w:val="684"/>
    <w:qFormat/>
    <w:pPr>
      <w:ind w:left="113"/>
      <w:jc w:val="left"/>
      <w:widowControl/>
    </w:pPr>
    <w:rPr>
      <w:rFonts w:ascii="宋体" w:hAnsi="宋体"/>
      <w:szCs w:val="20"/>
    </w:rPr>
  </w:style>
  <w:style w:type="paragraph" w:styleId="3959">
    <w:name w:val="正文-条"/>
    <w:basedOn w:val="684"/>
    <w:next w:val="3959"/>
    <w:link w:val="684"/>
    <w:uiPriority w:val="99"/>
    <w:qFormat/>
    <w:rPr>
      <w:rFonts w:ascii="Calibri" w:hAnsi="Calibri" w:cs="黑体"/>
      <w:szCs w:val="21"/>
    </w:rPr>
  </w:style>
  <w:style w:type="paragraph" w:styleId="3960">
    <w:name w:val="CM98"/>
    <w:basedOn w:val="1313"/>
    <w:next w:val="1313"/>
    <w:link w:val="684"/>
    <w:qFormat/>
    <w:rPr>
      <w:rFonts w:ascii="黑体" w:eastAsia="黑体" w:cs="Times New Roman"/>
      <w:color w:val="000000"/>
    </w:rPr>
  </w:style>
  <w:style w:type="paragraph" w:styleId="3961">
    <w:name w:val="xl131"/>
    <w:basedOn w:val="684"/>
    <w:next w:val="3961"/>
    <w:link w:val="6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b/>
      <w:bCs/>
      <w:sz w:val="20"/>
      <w:szCs w:val="20"/>
    </w:rPr>
  </w:style>
  <w:style w:type="paragraph" w:styleId="3962">
    <w:name w:val="xl108"/>
    <w:basedOn w:val="684"/>
    <w:next w:val="3962"/>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3963">
    <w:name w:val="xiao b"/>
    <w:basedOn w:val="684"/>
    <w:next w:val="3963"/>
    <w:link w:val="684"/>
    <w:qFormat/>
    <w:pPr>
      <w:jc w:val="center"/>
    </w:pPr>
    <w:rPr>
      <w:rFonts w:ascii="宋体" w:hAnsi="宋体" w:eastAsia="黑体"/>
      <w:sz w:val="24"/>
      <w:szCs w:val="20"/>
    </w:rPr>
  </w:style>
  <w:style w:type="paragraph" w:styleId="3964">
    <w:name w:val="交巡警支队公文"/>
    <w:basedOn w:val="684"/>
    <w:next w:val="3964"/>
    <w:link w:val="684"/>
    <w:qFormat/>
    <w:pPr>
      <w:ind w:left="420" w:hanging="420"/>
      <w:tabs>
        <w:tab w:val="left" w:pos="420" w:leader="none"/>
      </w:tabs>
    </w:pPr>
    <w:rPr>
      <w:rFonts w:ascii="宋体" w:hAnsi="宋体" w:eastAsia="黑体"/>
      <w:b/>
      <w:bCs/>
      <w:sz w:val="28"/>
      <w:szCs w:val="28"/>
    </w:rPr>
  </w:style>
  <w:style w:type="paragraph" w:styleId="3965">
    <w:name w:val="Bullet2"/>
    <w:next w:val="3965"/>
    <w:link w:val="684"/>
    <w:qFormat/>
    <w:pPr>
      <w:ind w:left="1230" w:hanging="420"/>
      <w:spacing w:before="120" w:line="288" w:lineRule="auto"/>
      <w:tabs>
        <w:tab w:val="left" w:pos="0" w:leader="none"/>
        <w:tab w:val="left" w:pos="1230" w:leader="none"/>
        <w:tab w:val="left" w:pos="2445" w:leader="none"/>
      </w:tabs>
    </w:pPr>
    <w:rPr>
      <w:rFonts w:ascii="Arial" w:hAnsi="Arial"/>
      <w:szCs w:val="21"/>
      <w:lang w:val="en-US" w:eastAsia="zh-CN" w:bidi="ar-SA"/>
    </w:rPr>
  </w:style>
  <w:style w:type="paragraph" w:styleId="3966">
    <w:name w:val="Body6"/>
    <w:basedOn w:val="690"/>
    <w:next w:val="3966"/>
    <w:link w:val="684"/>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967">
    <w:name w:val="PLC"/>
    <w:basedOn w:val="684"/>
    <w:next w:val="684"/>
    <w:link w:val="684"/>
    <w:semiHidden/>
    <w:qFormat/>
    <w:pPr>
      <w:jc w:val="left"/>
      <w:widowControl/>
    </w:pPr>
    <w:rPr>
      <w:rFonts w:ascii="Arial" w:hAnsi="Arial"/>
      <w:sz w:val="22"/>
      <w:szCs w:val="20"/>
      <w:lang w:eastAsia="en-US"/>
    </w:rPr>
  </w:style>
  <w:style w:type="paragraph" w:styleId="3968">
    <w:name w:val="Text1"/>
    <w:basedOn w:val="684"/>
    <w:next w:val="3968"/>
    <w:link w:val="684"/>
    <w:qFormat/>
    <w:pPr>
      <w:ind w:firstLine="420"/>
      <w:jc w:val="left"/>
    </w:pPr>
    <w:rPr>
      <w:rFonts w:ascii="仿宋_GB2312" w:hAnsi="宋体" w:eastAsia="仿宋_GB2312"/>
      <w:color w:val="000000"/>
      <w:sz w:val="28"/>
      <w:szCs w:val="28"/>
    </w:rPr>
  </w:style>
  <w:style w:type="paragraph" w:styleId="3969">
    <w:name w:val="样式 样式 标题 2 + 段前: 0.5 行 段后: 0.5 行 + 首行缩进:  2 字符 段前: 0.5 行 段后: 0..."/>
    <w:basedOn w:val="2799"/>
    <w:next w:val="3969"/>
    <w:link w:val="684"/>
    <w:qFormat/>
  </w:style>
  <w:style w:type="paragraph" w:styleId="3970">
    <w:name w:val="Chinese-H1"/>
    <w:basedOn w:val="684"/>
    <w:next w:val="3970"/>
    <w:link w:val="684"/>
    <w:qFormat/>
    <w:pPr>
      <w:jc w:val="left"/>
      <w:spacing w:before="120" w:after="120"/>
      <w:widowControl/>
    </w:pPr>
    <w:rPr>
      <w:b/>
      <w:sz w:val="32"/>
      <w:lang w:eastAsia="zh-TW"/>
    </w:rPr>
  </w:style>
  <w:style w:type="paragraph" w:styleId="3971">
    <w:name w:val="trademark"/>
    <w:next w:val="3971"/>
    <w:link w:val="684"/>
    <w:qFormat/>
    <w:pPr>
      <w:spacing w:after="60"/>
    </w:pPr>
    <w:rPr>
      <w:rFonts w:ascii="Futura Bk" w:hAnsi="Futura Bk"/>
      <w:sz w:val="15"/>
      <w:lang w:val="en-US" w:eastAsia="en-US" w:bidi="ar-SA"/>
    </w:rPr>
  </w:style>
  <w:style w:type="paragraph" w:styleId="3972">
    <w:name w:val="图5"/>
    <w:basedOn w:val="684"/>
    <w:next w:val="3972"/>
    <w:link w:val="684"/>
    <w:qFormat/>
    <w:pPr>
      <w:jc w:val="center"/>
      <w:spacing w:line="220" w:lineRule="exact"/>
    </w:pPr>
    <w:rPr>
      <w:rFonts w:ascii="仿宋_GB2312" w:eastAsia="仿宋_GB2312"/>
      <w:szCs w:val="20"/>
    </w:rPr>
  </w:style>
  <w:style w:type="paragraph" w:styleId="3973">
    <w:name w:val="TOC 标题2"/>
    <w:basedOn w:val="685"/>
    <w:next w:val="684"/>
    <w:link w:val="684"/>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974">
    <w:name w:val="p82"/>
    <w:basedOn w:val="684"/>
    <w:next w:val="3974"/>
    <w:link w:val="684"/>
    <w:qFormat/>
    <w:pPr>
      <w:jc w:val="left"/>
      <w:spacing w:line="320" w:lineRule="atLeast"/>
      <w:widowControl/>
      <w:tabs>
        <w:tab w:val="left" w:pos="460" w:leader="none"/>
      </w:tabs>
    </w:pPr>
    <w:rPr>
      <w:rFonts w:ascii="宋体" w:hAnsi="宋体"/>
      <w:sz w:val="24"/>
      <w:szCs w:val="20"/>
      <w:lang w:val="en-GB"/>
    </w:rPr>
  </w:style>
  <w:style w:type="paragraph" w:styleId="3975">
    <w:name w:val="需求2"/>
    <w:basedOn w:val="684"/>
    <w:next w:val="3975"/>
    <w:link w:val="684"/>
    <w:qFormat/>
    <w:pPr>
      <w:ind w:firstLine="540"/>
      <w:jc w:val="left"/>
      <w:spacing w:line="336" w:lineRule="auto"/>
      <w:widowControl/>
    </w:pPr>
    <w:rPr>
      <w:rFonts w:ascii="宋体" w:hAnsi="宋体" w:cs="宋体"/>
      <w:b/>
      <w:bCs/>
    </w:rPr>
  </w:style>
  <w:style w:type="paragraph" w:styleId="3976">
    <w:name w:val="List Paragraph1"/>
    <w:basedOn w:val="684"/>
    <w:next w:val="3976"/>
    <w:link w:val="684"/>
    <w:qFormat/>
    <w:pPr>
      <w:ind w:firstLine="420"/>
    </w:pPr>
    <w:rPr>
      <w:rFonts w:ascii="等线" w:hAnsi="等线" w:eastAsia="等线"/>
      <w:szCs w:val="22"/>
    </w:rPr>
  </w:style>
  <w:style w:type="paragraph" w:styleId="3977">
    <w:name w:val="缺省文本:1"/>
    <w:basedOn w:val="684"/>
    <w:next w:val="3977"/>
    <w:link w:val="684"/>
    <w:qFormat/>
    <w:pPr>
      <w:ind w:firstLine="539"/>
      <w:spacing w:line="400" w:lineRule="exact"/>
    </w:pPr>
    <w:rPr>
      <w:sz w:val="24"/>
    </w:rPr>
  </w:style>
  <w:style w:type="paragraph" w:styleId="3978">
    <w:name w:val="正文文本4"/>
    <w:basedOn w:val="684"/>
    <w:next w:val="3978"/>
    <w:link w:val="684"/>
    <w:qFormat/>
    <w:pPr>
      <w:ind w:hanging="420"/>
      <w:jc w:val="both"/>
      <w:spacing w:line="485" w:lineRule="exact"/>
      <w:shd w:val="clear" w:color="auto" w:fill="ffffff"/>
    </w:pPr>
    <w:rPr>
      <w:rFonts w:ascii="MingLiU" w:hAnsi="MingLiU" w:eastAsia="MingLiU" w:cs="MingLiU"/>
      <w:spacing w:val="10"/>
      <w:sz w:val="22"/>
      <w:szCs w:val="22"/>
    </w:rPr>
  </w:style>
  <w:style w:type="paragraph" w:styleId="3979">
    <w:name w:val="Char Char1 Char Char Char Char Char Char Char Char Char"/>
    <w:basedOn w:val="684"/>
    <w:next w:val="3979"/>
    <w:link w:val="684"/>
    <w:semiHidden/>
    <w:qFormat/>
    <w:pPr>
      <w:ind w:hanging="420"/>
      <w:jc w:val="left"/>
      <w:shd w:val="clear" w:color="auto" w:fill="000080"/>
      <w:tabs>
        <w:tab w:val="left" w:pos="3360" w:leader="none"/>
      </w:tabs>
    </w:pPr>
    <w:rPr>
      <w:rFonts w:ascii="Tahoma" w:hAnsi="Tahoma" w:cs="Tahoma"/>
      <w:sz w:val="18"/>
    </w:rPr>
  </w:style>
  <w:style w:type="paragraph" w:styleId="3980">
    <w:name w:val="样式 标题 1標題 1 字元Heading 1 Char 字元Heading 1 Char2 Char 字元Headin..."/>
    <w:basedOn w:val="685"/>
    <w:next w:val="3980"/>
    <w:link w:val="684"/>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981">
    <w:name w:val="Niv5 Puce5"/>
    <w:basedOn w:val="3128"/>
    <w:next w:val="3981"/>
    <w:link w:val="684"/>
    <w:qFormat/>
    <w:pPr>
      <w:ind w:left="2608"/>
    </w:pPr>
  </w:style>
  <w:style w:type="paragraph" w:styleId="3982">
    <w:name w:val="Subhead 2"/>
    <w:basedOn w:val="3840"/>
    <w:next w:val="3982"/>
    <w:link w:val="684"/>
    <w:qFormat/>
    <w:pPr>
      <w:spacing w:before="340" w:line="360" w:lineRule="atLeast"/>
      <w:tabs>
        <w:tab w:val="left" w:pos="1134" w:leader="none"/>
      </w:tabs>
    </w:pPr>
    <w:rPr>
      <w:sz w:val="28"/>
    </w:rPr>
  </w:style>
  <w:style w:type="paragraph" w:styleId="3983">
    <w:name w:val="正文-节"/>
    <w:basedOn w:val="684"/>
    <w:next w:val="3983"/>
    <w:link w:val="684"/>
    <w:uiPriority w:val="99"/>
    <w:qFormat/>
    <w:rPr>
      <w:rFonts w:ascii="Calibri" w:hAnsi="Calibri" w:cs="黑体"/>
      <w:szCs w:val="21"/>
    </w:rPr>
  </w:style>
  <w:style w:type="paragraph" w:styleId="3984">
    <w:name w:val="引文目录1"/>
    <w:basedOn w:val="684"/>
    <w:next w:val="684"/>
    <w:link w:val="684"/>
    <w:qFormat/>
    <w:pPr>
      <w:ind w:left="220" w:hanging="220"/>
      <w:jc w:val="left"/>
      <w:spacing w:after="120"/>
      <w:widowControl/>
    </w:pPr>
    <w:rPr>
      <w:rFonts w:ascii="Arial" w:hAnsi="Arial" w:cs="'宋体"/>
      <w:sz w:val="22"/>
      <w:lang w:eastAsia="en-US"/>
    </w:rPr>
  </w:style>
  <w:style w:type="paragraph" w:styleId="3985">
    <w:name w:val="文件名称"/>
    <w:basedOn w:val="684"/>
    <w:next w:val="3985"/>
    <w:link w:val="684"/>
    <w:qFormat/>
    <w:pPr>
      <w:jc w:val="center"/>
      <w:spacing w:before="120" w:after="120"/>
    </w:pPr>
    <w:rPr>
      <w:rFonts w:ascii="Arial" w:hAnsi="Arial" w:eastAsia="隶书" w:cs="Arial"/>
      <w:b/>
      <w:sz w:val="72"/>
      <w:szCs w:val="21"/>
    </w:rPr>
  </w:style>
  <w:style w:type="paragraph" w:styleId="3986">
    <w:name w:val="cn"/>
    <w:basedOn w:val="684"/>
    <w:next w:val="3986"/>
    <w:link w:val="684"/>
    <w:qFormat/>
    <w:pPr>
      <w:jc w:val="left"/>
      <w:spacing w:before="100" w:beforeAutospacing="1" w:after="100" w:afterAutospacing="1"/>
      <w:widowControl/>
    </w:pPr>
    <w:rPr>
      <w:rFonts w:ascii="宋体" w:hAnsi="宋体"/>
      <w:sz w:val="18"/>
      <w:szCs w:val="18"/>
    </w:rPr>
  </w:style>
  <w:style w:type="paragraph" w:styleId="3987">
    <w:name w:val="列表 1"/>
    <w:next w:val="3987"/>
    <w:link w:val="684"/>
    <w:qFormat/>
    <w:pPr>
      <w:ind w:left="400" w:hanging="200"/>
      <w:spacing w:before="50"/>
      <w:tabs>
        <w:tab w:val="left" w:pos="1320" w:leader="none"/>
      </w:tabs>
    </w:pPr>
    <w:rPr>
      <w:rFonts w:eastAsia="楷体_GB2312"/>
      <w:sz w:val="24"/>
      <w:lang w:val="en-US" w:eastAsia="zh-CN" w:bidi="ar-SA"/>
    </w:rPr>
  </w:style>
  <w:style w:type="paragraph" w:styleId="3988">
    <w:name w:val="table description"/>
    <w:basedOn w:val="684"/>
    <w:next w:val="3988"/>
    <w:link w:val="684"/>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3989">
    <w:name w:val="样式 题注 +"/>
    <w:basedOn w:val="722"/>
    <w:next w:val="3989"/>
    <w:link w:val="684"/>
    <w:qFormat/>
    <w:pPr>
      <w:ind w:firstLine="425"/>
      <w:jc w:val="center"/>
      <w:spacing w:line="360" w:lineRule="auto"/>
    </w:pPr>
    <w:rPr>
      <w:rFonts w:cs="Angsana New"/>
      <w:lang w:bidi="th-TH"/>
    </w:rPr>
  </w:style>
  <w:style w:type="paragraph" w:styleId="3990">
    <w:name w:val="abstract"/>
    <w:basedOn w:val="684"/>
    <w:next w:val="3990"/>
    <w:link w:val="684"/>
    <w:qFormat/>
    <w:pPr>
      <w:ind w:left="879" w:hanging="879"/>
      <w:jc w:val="left"/>
      <w:spacing w:line="360" w:lineRule="auto"/>
      <w:widowControl/>
      <w:tabs>
        <w:tab w:val="left" w:pos="907" w:leader="none"/>
      </w:tabs>
    </w:pPr>
    <w:rPr>
      <w:rFonts w:ascii="宋体" w:hAnsi="宋体"/>
      <w:szCs w:val="20"/>
    </w:rPr>
  </w:style>
  <w:style w:type="paragraph" w:styleId="3991">
    <w:name w:val="标题 2aaa"/>
    <w:basedOn w:val="684"/>
    <w:next w:val="3991"/>
    <w:link w:val="684"/>
    <w:qFormat/>
    <w:pPr>
      <w:ind w:left="840" w:hanging="420"/>
      <w:jc w:val="center"/>
      <w:keepLines/>
      <w:keepNext/>
      <w:spacing w:line="360" w:lineRule="auto"/>
      <w:widowControl/>
    </w:pPr>
    <w:rPr>
      <w:rFonts w:ascii="宋体" w:hAnsi="宋体"/>
      <w:color w:val="000000"/>
      <w:sz w:val="36"/>
      <w:szCs w:val="32"/>
    </w:rPr>
  </w:style>
  <w:style w:type="paragraph" w:styleId="3992">
    <w:name w:val="Normal Content"/>
    <w:basedOn w:val="684"/>
    <w:next w:val="3992"/>
    <w:link w:val="684"/>
    <w:qFormat/>
    <w:pPr>
      <w:jc w:val="left"/>
    </w:pPr>
    <w:rPr>
      <w:sz w:val="24"/>
      <w:szCs w:val="21"/>
      <w:lang w:eastAsia="ko-KR"/>
    </w:rPr>
  </w:style>
  <w:style w:type="paragraph" w:styleId="3993">
    <w:name w:val="Level-123a"/>
    <w:basedOn w:val="684"/>
    <w:next w:val="3993"/>
    <w:link w:val="684"/>
    <w:qFormat/>
    <w:pPr>
      <w:jc w:val="left"/>
      <w:spacing w:before="120" w:after="120"/>
      <w:widowControl/>
      <w:tabs>
        <w:tab w:val="left" w:pos="1418" w:leader="none"/>
      </w:tabs>
    </w:pPr>
    <w:rPr>
      <w:rFonts w:ascii="宋体" w:hAnsi="宋体" w:eastAsia="PMingLiU"/>
      <w:sz w:val="24"/>
      <w:szCs w:val="20"/>
      <w:lang w:eastAsia="zh-TW"/>
    </w:rPr>
  </w:style>
  <w:style w:type="paragraph" w:styleId="3994">
    <w:name w:val="南昌1号线一期正文居中"/>
    <w:basedOn w:val="2283"/>
    <w:next w:val="2283"/>
    <w:link w:val="684"/>
    <w:qFormat/>
    <w:pPr>
      <w:jc w:val="center"/>
    </w:pPr>
    <w:rPr>
      <w:rFonts w:hAnsi="Times New Roman"/>
    </w:rPr>
  </w:style>
  <w:style w:type="paragraph" w:styleId="3995">
    <w:name w:val="样式 标题 1 章节1"/>
    <w:basedOn w:val="685"/>
    <w:next w:val="3995"/>
    <w:link w:val="684"/>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996">
    <w:name w:val="Char1 Char Char Char Char Char Char Char Char Char Char Char"/>
    <w:basedOn w:val="684"/>
    <w:next w:val="3996"/>
    <w:link w:val="684"/>
    <w:qFormat/>
    <w:pPr>
      <w:ind w:left="432" w:hanging="432"/>
      <w:jc w:val="left"/>
      <w:pageBreakBefore/>
      <w:tabs>
        <w:tab w:val="left" w:pos="432" w:leader="none"/>
      </w:tabs>
    </w:pPr>
    <w:rPr>
      <w:rFonts w:ascii="Tahoma" w:hAnsi="Tahoma"/>
      <w:sz w:val="24"/>
      <w:szCs w:val="20"/>
    </w:rPr>
  </w:style>
  <w:style w:type="paragraph" w:styleId="3997">
    <w:name w:val="Char Char3 Char Char Char Char"/>
    <w:basedOn w:val="684"/>
    <w:next w:val="3997"/>
    <w:link w:val="684"/>
    <w:qFormat/>
    <w:pPr>
      <w:jc w:val="left"/>
      <w:spacing w:after="160" w:line="240" w:lineRule="exact"/>
      <w:widowControl/>
    </w:pPr>
    <w:rPr>
      <w:rFonts w:ascii="Verdana" w:hAnsi="Verdana"/>
      <w:sz w:val="20"/>
      <w:szCs w:val="20"/>
      <w:lang w:eastAsia="en-US"/>
    </w:rPr>
  </w:style>
  <w:style w:type="paragraph" w:styleId="3998">
    <w:name w:val="正文－恩普"/>
    <w:basedOn w:val="720"/>
    <w:next w:val="3998"/>
    <w:link w:val="684"/>
    <w:qFormat/>
    <w:pPr>
      <w:ind w:firstLine="200"/>
      <w:spacing w:line="360" w:lineRule="auto"/>
      <w:framePr w:wrap="around" w:vAnchor="text" w:hAnchor="text" w:y="1"/>
    </w:pPr>
    <w:rPr>
      <w:rFonts w:ascii="Calibri" w:hAnsi="Calibri" w:eastAsia="宋体"/>
      <w:szCs w:val="24"/>
    </w:rPr>
  </w:style>
  <w:style w:type="paragraph" w:styleId="3999">
    <w:name w:val="样式 03 + 居中"/>
    <w:basedOn w:val="2520"/>
    <w:next w:val="3999"/>
    <w:link w:val="684"/>
    <w:qFormat/>
    <w:pPr>
      <w:ind w:firstLine="0"/>
      <w:jc w:val="center"/>
    </w:pPr>
  </w:style>
  <w:style w:type="paragraph" w:styleId="4000">
    <w:name w:val="样式 宋体 段前: 12 磅 段后: 6 磅"/>
    <w:basedOn w:val="684"/>
    <w:next w:val="4000"/>
    <w:link w:val="684"/>
    <w:qFormat/>
    <w:pPr>
      <w:ind w:firstLine="480"/>
      <w:spacing w:before="240" w:after="120" w:line="360" w:lineRule="auto"/>
    </w:pPr>
    <w:rPr>
      <w:rFonts w:ascii="宋体" w:hAnsi="宋体" w:cs="Arial"/>
      <w:sz w:val="24"/>
      <w:szCs w:val="20"/>
    </w:rPr>
  </w:style>
  <w:style w:type="paragraph" w:styleId="4001">
    <w:name w:val="表文2"/>
    <w:basedOn w:val="684"/>
    <w:next w:val="4001"/>
    <w:link w:val="684"/>
    <w:qFormat/>
    <w:pPr>
      <w:jc w:val="left"/>
    </w:pPr>
    <w:rPr>
      <w:rFonts w:eastAsia="PMingLiU"/>
      <w:sz w:val="28"/>
      <w:szCs w:val="20"/>
      <w:lang w:eastAsia="zh-TW"/>
    </w:rPr>
  </w:style>
  <w:style w:type="paragraph" w:styleId="4002">
    <w:name w:val="h4tkstot"/>
    <w:basedOn w:val="4003"/>
    <w:next w:val="4002"/>
    <w:link w:val="684"/>
    <w:semiHidden/>
    <w:qFormat/>
  </w:style>
  <w:style w:type="paragraph" w:styleId="4003">
    <w:name w:val="h4tksto"/>
    <w:basedOn w:val="684"/>
    <w:next w:val="4003"/>
    <w:link w:val="684"/>
    <w:semiHidden/>
    <w:qFormat/>
    <w:pPr>
      <w:ind w:left="1135" w:right="397" w:hanging="284"/>
      <w:jc w:val="left"/>
      <w:spacing w:before="120"/>
      <w:widowControl/>
    </w:pPr>
    <w:rPr>
      <w:rFonts w:ascii="Arial" w:hAnsi="Arial"/>
      <w:sz w:val="22"/>
      <w:szCs w:val="20"/>
    </w:rPr>
  </w:style>
  <w:style w:type="paragraph" w:styleId="4004">
    <w:name w:val="1."/>
    <w:basedOn w:val="684"/>
    <w:next w:val="4004"/>
    <w:link w:val="684"/>
    <w:qFormat/>
    <w:pPr>
      <w:ind w:firstLine="480"/>
      <w:spacing w:line="360" w:lineRule="auto"/>
    </w:pPr>
    <w:rPr>
      <w:sz w:val="24"/>
    </w:rPr>
  </w:style>
  <w:style w:type="paragraph" w:styleId="4005">
    <w:name w:val="目录-标题"/>
    <w:next w:val="775"/>
    <w:link w:val="684"/>
    <w:semiHidden/>
    <w:qFormat/>
    <w:pPr>
      <w:jc w:val="center"/>
      <w:spacing w:before="120" w:after="120" w:line="360" w:lineRule="auto"/>
    </w:pPr>
    <w:rPr>
      <w:b/>
      <w:sz w:val="36"/>
      <w:szCs w:val="36"/>
      <w:lang w:val="en-US" w:eastAsia="zh-CN" w:bidi="ar-SA"/>
    </w:rPr>
  </w:style>
  <w:style w:type="paragraph" w:styleId="4006">
    <w:name w:val="目錄"/>
    <w:basedOn w:val="754"/>
    <w:next w:val="4006"/>
    <w:link w:val="684"/>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4007">
    <w:name w:val="xl160"/>
    <w:basedOn w:val="684"/>
    <w:next w:val="4007"/>
    <w:link w:val="68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0"/>
      <w:szCs w:val="20"/>
    </w:rPr>
  </w:style>
  <w:style w:type="paragraph" w:styleId="4008">
    <w:name w:val="Bullet with text 2"/>
    <w:basedOn w:val="684"/>
    <w:next w:val="4008"/>
    <w:link w:val="684"/>
    <w:qFormat/>
    <w:pPr>
      <w:ind w:left="420" w:hanging="420"/>
      <w:jc w:val="left"/>
      <w:spacing w:line="360" w:lineRule="auto"/>
      <w:widowControl/>
      <w:tabs>
        <w:tab w:val="left" w:pos="420" w:leader="none"/>
      </w:tabs>
    </w:pPr>
    <w:rPr>
      <w:rFonts w:ascii="Futura Bk" w:hAnsi="Futura Bk"/>
      <w:sz w:val="20"/>
      <w:szCs w:val="20"/>
      <w:lang w:val="en-GB"/>
    </w:rPr>
  </w:style>
  <w:style w:type="paragraph" w:styleId="4009">
    <w:name w:val="封面标准文稿编辑信息"/>
    <w:next w:val="4009"/>
    <w:link w:val="684"/>
    <w:qFormat/>
    <w:pPr>
      <w:jc w:val="center"/>
      <w:spacing w:before="180" w:line="180" w:lineRule="exact"/>
    </w:pPr>
    <w:rPr>
      <w:rFonts w:ascii="宋体"/>
      <w:sz w:val="21"/>
      <w:lang w:val="en-US" w:eastAsia="zh-CN" w:bidi="ar-SA"/>
    </w:rPr>
  </w:style>
  <w:style w:type="paragraph" w:styleId="4010">
    <w:name w:val="标题211"/>
    <w:basedOn w:val="684"/>
    <w:next w:val="4010"/>
    <w:link w:val="684"/>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011">
    <w:name w:val="xl29"/>
    <w:basedOn w:val="684"/>
    <w:next w:val="4011"/>
    <w:link w:val="68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4012">
    <w:name w:val="技术标题2"/>
    <w:basedOn w:val="684"/>
    <w:next w:val="4012"/>
    <w:link w:val="684"/>
    <w:unhideWhenUsed/>
    <w:qFormat/>
    <w:pPr>
      <w:jc w:val="left"/>
      <w:keepLines/>
      <w:keepNext/>
      <w:widowControl/>
      <w:outlineLvl w:val="3"/>
    </w:pPr>
    <w:rPr>
      <w:rFonts w:ascii="Arial" w:hAnsi="Arial" w:cs="宋体"/>
      <w:b/>
      <w:bCs/>
      <w:color w:val="000000"/>
      <w:spacing w:val="6"/>
      <w:sz w:val="24"/>
      <w:szCs w:val="28"/>
    </w:rPr>
  </w:style>
  <w:style w:type="paragraph" w:styleId="4013">
    <w:name w:val="图标题"/>
    <w:basedOn w:val="684"/>
    <w:next w:val="684"/>
    <w:link w:val="684"/>
    <w:qFormat/>
    <w:pPr>
      <w:jc w:val="center"/>
      <w:spacing w:line="360" w:lineRule="atLeast"/>
      <w:tabs>
        <w:tab w:val="left" w:pos="420" w:leader="none"/>
      </w:tabs>
    </w:pPr>
    <w:rPr>
      <w:rFonts w:eastAsia="方正楷体简体"/>
      <w:bCs/>
      <w:sz w:val="28"/>
    </w:rPr>
  </w:style>
  <w:style w:type="paragraph" w:styleId="4014">
    <w:name w:val="xl113"/>
    <w:basedOn w:val="684"/>
    <w:next w:val="4014"/>
    <w:link w:val="684"/>
    <w:qFormat/>
    <w:pPr>
      <w:jc w:val="center"/>
      <w:spacing w:before="100" w:beforeAutospacing="1" w:after="100" w:afterAutospacing="1"/>
      <w:widowControl/>
      <w:pBdr>
        <w:left w:val="single" w:color="000000" w:sz="4" w:space="0"/>
      </w:pBdr>
    </w:pPr>
    <w:rPr>
      <w:rFonts w:ascii="宋体" w:hAnsi="宋体" w:cs="宋体"/>
      <w:sz w:val="24"/>
    </w:rPr>
  </w:style>
  <w:style w:type="paragraph" w:styleId="4015">
    <w:name w:val="Char Char Char Char4"/>
    <w:basedOn w:val="684"/>
    <w:next w:val="4015"/>
    <w:link w:val="684"/>
    <w:qFormat/>
    <w:pPr>
      <w:jc w:val="left"/>
      <w:widowControl/>
    </w:pPr>
    <w:rPr>
      <w:sz w:val="24"/>
    </w:rPr>
  </w:style>
  <w:style w:type="paragraph" w:styleId="4016">
    <w:name w:val="图表题注"/>
    <w:basedOn w:val="722"/>
    <w:next w:val="720"/>
    <w:link w:val="684"/>
    <w:qFormat/>
    <w:pPr>
      <w:jc w:val="center"/>
      <w:spacing w:before="152" w:after="160"/>
    </w:pPr>
    <w:rPr>
      <w:rFonts w:ascii="Times New Roman" w:hAnsi="Times New Roman" w:eastAsia="宋体"/>
      <w:sz w:val="21"/>
    </w:rPr>
  </w:style>
  <w:style w:type="paragraph" w:styleId="4017">
    <w:name w:val="正文加点"/>
    <w:basedOn w:val="684"/>
    <w:next w:val="684"/>
    <w:link w:val="684"/>
    <w:qFormat/>
    <w:pPr>
      <w:ind w:left="750" w:hanging="750"/>
      <w:jc w:val="left"/>
      <w:spacing w:line="360" w:lineRule="auto"/>
      <w:tabs>
        <w:tab w:val="left" w:pos="750" w:leader="none"/>
      </w:tabs>
    </w:pPr>
    <w:rPr>
      <w:rFonts w:ascii="Arial" w:hAnsi="Arial" w:cs="Arial"/>
      <w:sz w:val="24"/>
    </w:rPr>
  </w:style>
  <w:style w:type="paragraph" w:styleId="4018">
    <w:name w:val="Chinese-H4"/>
    <w:basedOn w:val="3728"/>
    <w:next w:val="4018"/>
    <w:link w:val="684"/>
    <w:qFormat/>
    <w:pPr>
      <w:ind w:left="1418"/>
      <w:tabs>
        <w:tab w:val="clear" w:pos="3065" w:leader="none"/>
      </w:tabs>
    </w:pPr>
  </w:style>
  <w:style w:type="paragraph" w:styleId="4019">
    <w:name w:val="point-3"/>
    <w:basedOn w:val="742"/>
    <w:next w:val="4019"/>
    <w:link w:val="684"/>
    <w:qFormat/>
    <w:pPr>
      <w:ind w:firstLine="0"/>
      <w:spacing w:line="360" w:lineRule="auto"/>
      <w:tabs>
        <w:tab w:val="left" w:pos="360" w:leader="none"/>
      </w:tabs>
    </w:pPr>
    <w:rPr>
      <w:sz w:val="24"/>
      <w:szCs w:val="20"/>
    </w:rPr>
  </w:style>
  <w:style w:type="paragraph" w:styleId="4020">
    <w:name w:val="xl135"/>
    <w:basedOn w:val="684"/>
    <w:next w:val="4020"/>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021">
    <w:name w:val="xl36"/>
    <w:basedOn w:val="684"/>
    <w:next w:val="4021"/>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4022">
    <w:name w:val="样式 标题 4H4sect 1.2.3.4Ref Heading 1rh1sect 1.2.3.41Ref Head...1"/>
    <w:basedOn w:val="688"/>
    <w:next w:val="684"/>
    <w:link w:val="684"/>
    <w:qFormat/>
    <w:pPr>
      <w:spacing w:before="0" w:after="0" w:line="360" w:lineRule="auto"/>
    </w:pPr>
    <w:rPr>
      <w:rFonts w:ascii="Arial Unicode MS" w:hAnsi="Arial Unicode MS" w:cs="宋体"/>
      <w:sz w:val="24"/>
      <w:szCs w:val="24"/>
    </w:rPr>
  </w:style>
  <w:style w:type="paragraph" w:styleId="4023">
    <w:name w:val="正文2级项目符号"/>
    <w:basedOn w:val="740"/>
    <w:next w:val="4023"/>
    <w:link w:val="684"/>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024">
    <w:name w:val="item list"/>
    <w:basedOn w:val="725"/>
    <w:next w:val="4024"/>
    <w:link w:val="684"/>
    <w:qFormat/>
    <w:pPr>
      <w:ind w:left="1559" w:hanging="567"/>
      <w:jc w:val="left"/>
      <w:spacing w:line="360" w:lineRule="auto"/>
      <w:widowControl/>
      <w:tabs>
        <w:tab w:val="left" w:pos="360" w:leader="none"/>
        <w:tab w:val="left" w:pos="720" w:leader="none"/>
        <w:tab w:val="left" w:pos="1134" w:leader="none"/>
        <w:tab w:val="left" w:pos="1559" w:leader="none"/>
      </w:tabs>
    </w:pPr>
    <w:rPr>
      <w:rFonts w:ascii="宋体" w:hAnsi="Wingdings"/>
      <w:szCs w:val="21"/>
    </w:rPr>
  </w:style>
  <w:style w:type="paragraph" w:styleId="4025">
    <w:name w:val="±íÍ·"/>
    <w:basedOn w:val="684"/>
    <w:next w:val="4025"/>
    <w:link w:val="684"/>
    <w:qFormat/>
    <w:pPr>
      <w:jc w:val="center"/>
      <w:widowControl/>
    </w:pPr>
    <w:rPr>
      <w:rFonts w:ascii="Arial" w:hAnsi="Arial"/>
      <w:sz w:val="18"/>
      <w:szCs w:val="20"/>
    </w:rPr>
  </w:style>
  <w:style w:type="paragraph" w:styleId="4026">
    <w:name w:val="普通正文样式"/>
    <w:next w:val="4026"/>
    <w:link w:val="684"/>
    <w:qFormat/>
    <w:pPr>
      <w:ind w:firstLine="480"/>
      <w:jc w:val="both"/>
      <w:spacing w:before="120"/>
      <w:widowControl w:val="off"/>
    </w:pPr>
    <w:rPr>
      <w:rFonts w:hint="eastAsia" w:ascii="宋体" w:hAnsi="宋体"/>
      <w:color w:val="333399"/>
      <w:sz w:val="24"/>
      <w:szCs w:val="24"/>
      <w:lang w:val="en-US" w:eastAsia="en-US" w:bidi="ar-SA"/>
    </w:rPr>
  </w:style>
  <w:style w:type="paragraph" w:styleId="4027">
    <w:name w:val="样式1 样式 标题 4 + 段前: 0 行 + Times New Roman"/>
    <w:basedOn w:val="684"/>
    <w:next w:val="684"/>
    <w:link w:val="684"/>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028">
    <w:name w:val="內文一"/>
    <w:basedOn w:val="684"/>
    <w:next w:val="4028"/>
    <w:link w:val="684"/>
    <w:qFormat/>
    <w:pPr>
      <w:ind w:left="181" w:right="28" w:hanging="200"/>
      <w:spacing w:line="360" w:lineRule="auto"/>
      <w:tabs>
        <w:tab w:val="left" w:pos="361" w:leader="none"/>
      </w:tabs>
    </w:pPr>
    <w:rPr>
      <w:rFonts w:eastAsia="DFKai-SB"/>
      <w:sz w:val="28"/>
      <w:szCs w:val="20"/>
      <w:lang w:eastAsia="zh-TW"/>
    </w:rPr>
  </w:style>
  <w:style w:type="paragraph" w:styleId="4029">
    <w:name w:val="表格题注"/>
    <w:next w:val="684"/>
    <w:link w:val="684"/>
    <w:qFormat/>
    <w:pPr>
      <w:jc w:val="center"/>
      <w:keepLines/>
    </w:pPr>
    <w:rPr>
      <w:rFonts w:ascii="Arial" w:hAnsi="Arial"/>
      <w:sz w:val="18"/>
      <w:szCs w:val="18"/>
      <w:lang w:val="en-US" w:eastAsia="zh-CN" w:bidi="ar-SA"/>
    </w:rPr>
  </w:style>
  <w:style w:type="paragraph" w:styleId="4030">
    <w:name w:val="标准_项"/>
    <w:basedOn w:val="718"/>
    <w:next w:val="4030"/>
    <w:link w:val="684"/>
    <w:uiPriority w:val="99"/>
    <w:qFormat/>
    <w:pPr>
      <w:contextualSpacing/>
      <w:ind w:left="0" w:firstLine="2211"/>
      <w:spacing w:after="0" w:line="360" w:lineRule="auto"/>
      <w:tabs>
        <w:tab w:val="left" w:pos="0" w:leader="none"/>
      </w:tabs>
    </w:pPr>
    <w:rPr>
      <w:rFonts w:ascii="宋体"/>
      <w:szCs w:val="24"/>
    </w:rPr>
  </w:style>
  <w:style w:type="paragraph" w:styleId="4031">
    <w:name w:val="图名"/>
    <w:basedOn w:val="684"/>
    <w:next w:val="684"/>
    <w:link w:val="684"/>
    <w:qFormat/>
    <w:pPr>
      <w:jc w:val="center"/>
      <w:spacing w:line="360" w:lineRule="auto"/>
    </w:pPr>
    <w:rPr>
      <w:rFonts w:ascii="Arial" w:hAnsi="Arial" w:eastAsia="黑体"/>
      <w:b/>
    </w:rPr>
  </w:style>
  <w:style w:type="paragraph" w:styleId="4032">
    <w:name w:val="投标文件标题1"/>
    <w:basedOn w:val="685"/>
    <w:next w:val="4032"/>
    <w:link w:val="684"/>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4033">
    <w:name w:val="Char Char Char3"/>
    <w:basedOn w:val="684"/>
    <w:next w:val="4033"/>
    <w:link w:val="684"/>
    <w:unhideWhenUsed/>
    <w:qFormat/>
    <w:pPr>
      <w:jc w:val="left"/>
    </w:pPr>
    <w:rPr>
      <w:rFonts w:ascii="Tahoma" w:hAnsi="Tahoma"/>
      <w:sz w:val="24"/>
      <w:szCs w:val="20"/>
    </w:rPr>
  </w:style>
  <w:style w:type="paragraph" w:styleId="4034">
    <w:name w:val="xl318"/>
    <w:basedOn w:val="684"/>
    <w:next w:val="4034"/>
    <w:link w:val="684"/>
    <w:qFormat/>
    <w:pPr>
      <w:jc w:val="left"/>
      <w:spacing w:before="100" w:beforeAutospacing="1" w:after="100" w:afterAutospacing="1"/>
      <w:shd w:val="clear" w:color="000000" w:fill="fcd5b4"/>
      <w:widowControl/>
    </w:pPr>
    <w:rPr>
      <w:rFonts w:ascii="宋体" w:hAnsi="宋体" w:cs="宋体"/>
      <w:color w:val="000000"/>
      <w:sz w:val="24"/>
    </w:rPr>
  </w:style>
  <w:style w:type="paragraph" w:styleId="4035">
    <w:name w:val="Main Heading"/>
    <w:next w:val="4035"/>
    <w:link w:val="684"/>
    <w:qFormat/>
    <w:pPr>
      <w:spacing w:after="60"/>
    </w:pPr>
    <w:rPr>
      <w:rFonts w:ascii="HPSansBold" w:hAnsi="HPSansBold"/>
      <w:sz w:val="36"/>
      <w:lang w:val="en-US" w:eastAsia="en-US" w:bidi="ar-SA"/>
    </w:rPr>
  </w:style>
  <w:style w:type="paragraph" w:styleId="4036">
    <w:name w:val="表格文字+左对齐"/>
    <w:next w:val="4036"/>
    <w:link w:val="684"/>
    <w:qFormat/>
    <w:pPr>
      <w:jc w:val="both"/>
      <w:widowControl w:val="off"/>
    </w:pPr>
    <w:rPr>
      <w:sz w:val="24"/>
      <w:szCs w:val="24"/>
      <w:lang w:val="en-US" w:eastAsia="zh-CN" w:bidi="ar-SA"/>
    </w:rPr>
  </w:style>
  <w:style w:type="paragraph" w:styleId="4037">
    <w:name w:val="Char Char Char1 Char Char Char1"/>
    <w:basedOn w:val="684"/>
    <w:next w:val="4037"/>
    <w:link w:val="684"/>
    <w:semiHidden/>
    <w:qFormat/>
    <w:pPr>
      <w:ind w:hanging="420"/>
      <w:jc w:val="left"/>
      <w:shd w:val="clear" w:color="auto" w:fill="000080"/>
      <w:tabs>
        <w:tab w:val="left" w:pos="3360" w:leader="none"/>
      </w:tabs>
    </w:pPr>
    <w:rPr>
      <w:rFonts w:ascii="Tahoma" w:hAnsi="Tahoma" w:cs="Tahoma"/>
      <w:sz w:val="18"/>
    </w:rPr>
  </w:style>
  <w:style w:type="paragraph" w:styleId="4038">
    <w:name w:val="表项"/>
    <w:next w:val="684"/>
    <w:link w:val="684"/>
    <w:qFormat/>
    <w:pPr>
      <w:jc w:val="center"/>
      <w:keepNext/>
      <w:spacing w:line="300" w:lineRule="auto"/>
    </w:pPr>
    <w:rPr>
      <w:rFonts w:ascii="Arial" w:hAnsi="Arial" w:eastAsia="黑体"/>
      <w:sz w:val="18"/>
      <w:lang w:val="en-US" w:eastAsia="zh-CN" w:bidi="ar-SA"/>
    </w:rPr>
  </w:style>
  <w:style w:type="paragraph" w:styleId="4039">
    <w:name w:val="Normal H1"/>
    <w:next w:val="720"/>
    <w:link w:val="684"/>
    <w:qFormat/>
    <w:pPr>
      <w:ind w:left="2524" w:hanging="397"/>
      <w:jc w:val="both"/>
      <w:spacing w:after="120" w:line="360" w:lineRule="atLeast"/>
      <w:widowControl w:val="off"/>
      <w:tabs>
        <w:tab w:val="left" w:pos="2524" w:leader="none"/>
      </w:tabs>
      <w:outlineLvl w:val="3"/>
    </w:pPr>
    <w:rPr>
      <w:rFonts w:eastAsia="Times New Roman"/>
      <w:sz w:val="21"/>
      <w:lang w:val="en-US" w:eastAsia="zh-CN" w:bidi="ar-SA"/>
    </w:rPr>
  </w:style>
  <w:style w:type="paragraph" w:styleId="4040">
    <w:name w:val="表身（中）"/>
    <w:basedOn w:val="684"/>
    <w:next w:val="4040"/>
    <w:link w:val="684"/>
    <w:qFormat/>
    <w:pPr>
      <w:jc w:val="center"/>
      <w:spacing w:line="300" w:lineRule="auto"/>
      <w:widowControl/>
    </w:pPr>
    <w:rPr>
      <w:sz w:val="18"/>
      <w:szCs w:val="20"/>
    </w:rPr>
  </w:style>
  <w:style w:type="paragraph" w:styleId="4041">
    <w:name w:val="IntitulŽCellule"/>
    <w:next w:val="4041"/>
    <w:link w:val="684"/>
    <w:qFormat/>
    <w:pPr>
      <w:jc w:val="center"/>
      <w:spacing w:line="240" w:lineRule="exact"/>
    </w:pPr>
    <w:rPr>
      <w:color w:val="c0c0c0"/>
      <w:sz w:val="24"/>
      <w:lang w:val="en-US" w:eastAsia="zh-CN" w:bidi="ar-SA"/>
    </w:rPr>
  </w:style>
  <w:style w:type="paragraph" w:styleId="4042">
    <w:name w:val="通信4"/>
    <w:basedOn w:val="684"/>
    <w:next w:val="4042"/>
    <w:link w:val="684"/>
    <w:qFormat/>
    <w:pPr>
      <w:ind w:left="851" w:hanging="851"/>
      <w:jc w:val="left"/>
    </w:pPr>
    <w:rPr>
      <w:rFonts w:ascii="Calibri" w:hAnsi="Calibri"/>
      <w:b/>
      <w:sz w:val="24"/>
      <w:szCs w:val="22"/>
    </w:rPr>
  </w:style>
  <w:style w:type="paragraph" w:styleId="4043">
    <w:name w:val="方框标题"/>
    <w:basedOn w:val="684"/>
    <w:next w:val="684"/>
    <w:link w:val="684"/>
    <w:qFormat/>
    <w:pPr>
      <w:ind w:left="420" w:hanging="420"/>
      <w:spacing w:line="360" w:lineRule="auto"/>
      <w:tabs>
        <w:tab w:val="left" w:pos="420" w:leader="none"/>
      </w:tabs>
    </w:pPr>
    <w:rPr>
      <w:rFonts w:eastAsia="黑体"/>
      <w:sz w:val="28"/>
    </w:rPr>
  </w:style>
  <w:style w:type="paragraph" w:styleId="4044">
    <w:name w:val="1.內文"/>
    <w:basedOn w:val="742"/>
    <w:next w:val="4044"/>
    <w:link w:val="684"/>
    <w:qFormat/>
    <w:pPr>
      <w:ind w:left="1416" w:firstLine="567"/>
      <w:jc w:val="left"/>
      <w:spacing w:line="440" w:lineRule="exact"/>
    </w:pPr>
    <w:rPr>
      <w:rFonts w:ascii="Times New Roman" w:hAnsi="Times New Roman" w:eastAsia="DFKai-SB"/>
      <w:sz w:val="26"/>
      <w:szCs w:val="20"/>
      <w:lang w:eastAsia="zh-TW"/>
    </w:rPr>
  </w:style>
  <w:style w:type="paragraph" w:styleId="4045">
    <w:name w:val="技术附件分块列表"/>
    <w:next w:val="4045"/>
    <w:link w:val="684"/>
    <w:qFormat/>
    <w:pPr>
      <w:ind w:left="426" w:hanging="420"/>
      <w:tabs>
        <w:tab w:val="left" w:pos="1080" w:leader="none"/>
      </w:tabs>
    </w:pPr>
    <w:rPr>
      <w:rFonts w:ascii="仿宋_GB2312" w:hAnsi="宋体" w:eastAsia="仿宋_GB2312"/>
      <w:sz w:val="24"/>
      <w:szCs w:val="24"/>
      <w:lang w:val="en-US" w:eastAsia="zh-CN" w:bidi="ar-SA"/>
    </w:rPr>
  </w:style>
  <w:style w:type="paragraph" w:styleId="4046">
    <w:name w:val="ZZT"/>
    <w:basedOn w:val="4047"/>
    <w:next w:val="4046"/>
    <w:link w:val="684"/>
    <w:qFormat/>
    <w:pPr>
      <w:ind w:left="400" w:firstLine="0"/>
    </w:pPr>
  </w:style>
  <w:style w:type="paragraph" w:styleId="4047">
    <w:name w:val="ZTT"/>
    <w:basedOn w:val="684"/>
    <w:next w:val="4047"/>
    <w:link w:val="684"/>
    <w:qFormat/>
    <w:pPr>
      <w:ind w:firstLine="200"/>
      <w:jc w:val="left"/>
      <w:spacing w:line="300" w:lineRule="auto"/>
    </w:pPr>
    <w:rPr>
      <w:rFonts w:ascii="Tahoma" w:hAnsi="Tahoma" w:eastAsia="幼圆"/>
      <w:spacing w:val="20"/>
      <w:szCs w:val="20"/>
    </w:rPr>
  </w:style>
  <w:style w:type="paragraph" w:styleId="4048">
    <w:name w:val="Table header (small)"/>
    <w:basedOn w:val="684"/>
    <w:next w:val="4048"/>
    <w:link w:val="684"/>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4049">
    <w:name w:val="样式 封面文档标题 + Arial Black"/>
    <w:basedOn w:val="4050"/>
    <w:next w:val="4049"/>
    <w:link w:val="684"/>
    <w:qFormat/>
    <w:pPr>
      <w:ind w:firstLine="420"/>
    </w:pPr>
    <w:rPr>
      <w:rFonts w:eastAsia="黑体" w:cs="Times New Roman"/>
      <w:b w:val="0"/>
      <w:sz w:val="44"/>
      <w:szCs w:val="44"/>
    </w:rPr>
  </w:style>
  <w:style w:type="paragraph" w:styleId="4050">
    <w:name w:val="封面文档标题"/>
    <w:basedOn w:val="684"/>
    <w:next w:val="4050"/>
    <w:link w:val="684"/>
    <w:qFormat/>
    <w:pPr>
      <w:jc w:val="center"/>
      <w:spacing w:line="360" w:lineRule="auto"/>
    </w:pPr>
    <w:rPr>
      <w:rFonts w:ascii="Arial" w:hAnsi="Arial" w:cs="Arial"/>
      <w:b/>
      <w:bCs/>
      <w:sz w:val="56"/>
      <w:szCs w:val="56"/>
    </w:rPr>
  </w:style>
  <w:style w:type="paragraph" w:styleId="4051">
    <w:name w:val="列表编号 31"/>
    <w:basedOn w:val="684"/>
    <w:next w:val="4051"/>
    <w:link w:val="684"/>
    <w:qFormat/>
    <w:pPr>
      <w:ind w:left="1200" w:hanging="360"/>
      <w:jc w:val="left"/>
      <w:tabs>
        <w:tab w:val="left" w:pos="1200" w:leader="none"/>
      </w:tabs>
    </w:pPr>
    <w:rPr>
      <w:rFonts w:ascii="宋体" w:hAnsi="宋体"/>
      <w:szCs w:val="20"/>
    </w:rPr>
  </w:style>
  <w:style w:type="paragraph" w:styleId="4052">
    <w:name w:val="xl99"/>
    <w:basedOn w:val="684"/>
    <w:next w:val="4052"/>
    <w:link w:val="684"/>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方正楷体简体" w:cs="宋体"/>
      <w:b/>
      <w:bCs/>
      <w:sz w:val="24"/>
    </w:rPr>
  </w:style>
  <w:style w:type="paragraph" w:styleId="4053">
    <w:name w:val="表中"/>
    <w:basedOn w:val="684"/>
    <w:next w:val="4053"/>
    <w:link w:val="684"/>
    <w:qFormat/>
    <w:pPr>
      <w:jc w:val="center"/>
      <w:spacing w:line="360" w:lineRule="atLeast"/>
      <w:widowControl/>
    </w:pPr>
    <w:rPr>
      <w:rFonts w:ascii="宋体" w:hAnsi="宋体" w:cs="宋体"/>
    </w:rPr>
  </w:style>
  <w:style w:type="paragraph" w:styleId="4054">
    <w:name w:val="Plain Text2"/>
    <w:basedOn w:val="684"/>
    <w:next w:val="4054"/>
    <w:link w:val="684"/>
    <w:qFormat/>
    <w:pPr>
      <w:jc w:val="left"/>
      <w:spacing w:line="240" w:lineRule="atLeast"/>
    </w:pPr>
    <w:rPr>
      <w:rFonts w:ascii="Arial Black" w:hAnsi="Courier New" w:cs="Tahoma"/>
    </w:rPr>
  </w:style>
  <w:style w:type="paragraph" w:styleId="4055">
    <w:name w:val="默认段落字体 Para Char Char Char Char Char Char Char Char Char Char Char Char Char Char Char Char Char Char Char Char Char Char Char Char Char Char Char1 Char Char Char1 Char Char Char Char Char Char Char Char Char Char Char Char Char"/>
    <w:basedOn w:val="684"/>
    <w:next w:val="4055"/>
    <w:link w:val="684"/>
    <w:qFormat/>
    <w:pPr>
      <w:jc w:val="left"/>
    </w:pPr>
    <w:rPr>
      <w:rFonts w:ascii="Tahoma" w:hAnsi="Tahoma"/>
      <w:sz w:val="24"/>
      <w:szCs w:val="20"/>
    </w:rPr>
  </w:style>
  <w:style w:type="paragraph" w:styleId="4056">
    <w:name w:val="(1)"/>
    <w:basedOn w:val="2301"/>
    <w:next w:val="4056"/>
    <w:link w:val="684"/>
    <w:qFormat/>
    <w:pPr>
      <w:ind w:left="1842" w:hanging="426"/>
      <w:spacing w:line="440" w:lineRule="atLeast"/>
    </w:pPr>
  </w:style>
  <w:style w:type="paragraph" w:styleId="4057">
    <w:name w:val="Bullet1"/>
    <w:basedOn w:val="684"/>
    <w:next w:val="4057"/>
    <w:link w:val="684"/>
    <w:qFormat/>
    <w:pPr>
      <w:ind w:left="360" w:hanging="360"/>
      <w:jc w:val="left"/>
      <w:widowControl/>
      <w:tabs>
        <w:tab w:val="left" w:pos="360" w:leader="none"/>
      </w:tabs>
    </w:pPr>
    <w:rPr>
      <w:rFonts w:ascii="CG Times" w:hAnsi="CG Times"/>
      <w:sz w:val="20"/>
      <w:szCs w:val="20"/>
    </w:rPr>
  </w:style>
  <w:style w:type="paragraph" w:styleId="4058">
    <w:name w:val="xl170"/>
    <w:basedOn w:val="684"/>
    <w:next w:val="4058"/>
    <w:link w:val="684"/>
    <w:qFormat/>
    <w:pPr>
      <w:jc w:val="center"/>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color w:val="000000"/>
      <w:sz w:val="20"/>
      <w:szCs w:val="20"/>
    </w:rPr>
  </w:style>
  <w:style w:type="paragraph" w:styleId="4059">
    <w:name w:val="xl103"/>
    <w:basedOn w:val="684"/>
    <w:next w:val="4059"/>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60">
    <w:name w:val="Char Char2 Char Char Char Char"/>
    <w:basedOn w:val="684"/>
    <w:next w:val="4060"/>
    <w:link w:val="684"/>
    <w:qFormat/>
    <w:pPr>
      <w:jc w:val="left"/>
    </w:pPr>
    <w:rPr>
      <w:rFonts w:ascii="宋体" w:hAnsi="宋体"/>
    </w:rPr>
  </w:style>
  <w:style w:type="paragraph" w:styleId="4061">
    <w:name w:val="Body Text 23"/>
    <w:basedOn w:val="684"/>
    <w:next w:val="4061"/>
    <w:link w:val="684"/>
    <w:qFormat/>
    <w:pPr>
      <w:jc w:val="left"/>
      <w:widowControl/>
      <w:tabs>
        <w:tab w:val="left" w:pos="1418" w:leader="none"/>
      </w:tabs>
    </w:pPr>
    <w:rPr>
      <w:rFonts w:ascii="宋体" w:hAnsi="宋体"/>
      <w:sz w:val="20"/>
      <w:szCs w:val="20"/>
    </w:rPr>
  </w:style>
  <w:style w:type="paragraph" w:styleId="4062">
    <w:name w:val="Appendix Table 10pt Bold"/>
    <w:basedOn w:val="2016"/>
    <w:next w:val="2016"/>
    <w:link w:val="684"/>
    <w:qFormat/>
    <w:rPr>
      <w:b/>
      <w:bCs/>
    </w:rPr>
  </w:style>
  <w:style w:type="paragraph" w:styleId="4063">
    <w:name w:val="Item list Text TD"/>
    <w:basedOn w:val="4064"/>
    <w:next w:val="4063"/>
    <w:link w:val="684"/>
    <w:qFormat/>
    <w:pPr>
      <w:ind w:left="2126"/>
      <w:jc w:val="left"/>
      <w:spacing w:line="240" w:lineRule="atLeast"/>
      <w:widowControl/>
    </w:pPr>
    <w:rPr>
      <w:rFonts w:cs="Courier New"/>
      <w:spacing w:val="-1"/>
      <w:sz w:val="16"/>
      <w:szCs w:val="16"/>
    </w:rPr>
  </w:style>
  <w:style w:type="paragraph" w:styleId="4064">
    <w:name w:val="Terminal Display"/>
    <w:next w:val="4064"/>
    <w:link w:val="684"/>
    <w:qFormat/>
    <w:pPr>
      <w:ind w:left="1701"/>
      <w:jc w:val="both"/>
      <w:widowControl w:val="off"/>
    </w:pPr>
    <w:rPr>
      <w:rFonts w:ascii="Courier New" w:hAnsi="Courier New"/>
      <w:sz w:val="17"/>
      <w:lang w:val="en-US" w:eastAsia="zh-CN" w:bidi="ar-SA"/>
    </w:rPr>
  </w:style>
  <w:style w:type="paragraph" w:styleId="4065">
    <w:name w:val="彩色列表 - 强调文字颜色 11"/>
    <w:basedOn w:val="684"/>
    <w:next w:val="4065"/>
    <w:link w:val="684"/>
    <w:qFormat/>
    <w:pPr>
      <w:ind w:firstLine="420"/>
      <w:jc w:val="left"/>
      <w:spacing w:before="100" w:beforeAutospacing="1" w:after="100" w:afterAutospacing="1"/>
      <w:widowControl/>
    </w:pPr>
    <w:rPr>
      <w:rFonts w:ascii="宋体" w:hAnsi="宋体" w:cs="宋体"/>
      <w:sz w:val="24"/>
    </w:rPr>
  </w:style>
  <w:style w:type="paragraph" w:styleId="4066">
    <w:name w:val="樣式 標題 2 + 置中 套用前:  1 列 套用後:  0.5 列"/>
    <w:basedOn w:val="686"/>
    <w:next w:val="4066"/>
    <w:link w:val="684"/>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4067">
    <w:name w:val="样式 样式 (符号) 宋体 五号 蓝色 居中 行距: 单倍行距 + 自动设置"/>
    <w:basedOn w:val="684"/>
    <w:next w:val="4067"/>
    <w:link w:val="684"/>
    <w:semiHidden/>
    <w:qFormat/>
    <w:pPr>
      <w:jc w:val="center"/>
    </w:pPr>
    <w:rPr>
      <w:rFonts w:ascii="宋体" w:hAnsi="宋体" w:cs="宋体"/>
      <w:szCs w:val="21"/>
    </w:rPr>
  </w:style>
  <w:style w:type="paragraph" w:styleId="4068">
    <w:name w:val="xl90"/>
    <w:basedOn w:val="684"/>
    <w:next w:val="4068"/>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69">
    <w:name w:val="首行缩进"/>
    <w:basedOn w:val="684"/>
    <w:next w:val="4069"/>
    <w:link w:val="684"/>
    <w:qFormat/>
    <w:pPr>
      <w:ind w:firstLine="720"/>
      <w:jc w:val="left"/>
    </w:pPr>
    <w:rPr>
      <w:rFonts w:ascii="宋体" w:hAnsi="宋体"/>
      <w:sz w:val="24"/>
    </w:rPr>
  </w:style>
  <w:style w:type="paragraph" w:styleId="4070">
    <w:name w:val="TOC 标题111"/>
    <w:basedOn w:val="685"/>
    <w:next w:val="684"/>
    <w:link w:val="684"/>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4071">
    <w:name w:val="_HP Table Body 8 pt"/>
    <w:basedOn w:val="1313"/>
    <w:next w:val="1313"/>
    <w:link w:val="684"/>
    <w:qFormat/>
    <w:pPr>
      <w:jc w:val="both"/>
      <w:spacing w:before="80" w:after="80" w:line="120" w:lineRule="atLeast"/>
    </w:pPr>
    <w:rPr>
      <w:rFonts w:ascii="Times New Roman" w:eastAsia="宋体" w:cs="Times New Roman"/>
      <w:color w:val="000000"/>
      <w:sz w:val="20"/>
      <w:szCs w:val="20"/>
    </w:rPr>
  </w:style>
  <w:style w:type="paragraph" w:styleId="4072">
    <w:name w:val="Char Char Char Char Char"/>
    <w:basedOn w:val="684"/>
    <w:next w:val="684"/>
    <w:link w:val="684"/>
    <w:qFormat/>
    <w:pPr>
      <w:jc w:val="left"/>
      <w:spacing w:line="360" w:lineRule="auto"/>
      <w:widowControl/>
    </w:pPr>
    <w:rPr>
      <w:szCs w:val="20"/>
      <w:lang w:eastAsia="en-US"/>
    </w:rPr>
  </w:style>
  <w:style w:type="paragraph" w:styleId="4073">
    <w:name w:val="默认段落字体 Para Char Char Char Char Char Char Char Char Char Char Char Char Char Char Char Char Char Char Char Char Char Char Char Char Char Char Char Char Char"/>
    <w:basedOn w:val="684"/>
    <w:next w:val="4073"/>
    <w:link w:val="684"/>
    <w:qFormat/>
    <w:pPr>
      <w:jc w:val="left"/>
      <w:shd w:val="clear" w:color="auto" w:fill="000080"/>
    </w:pPr>
    <w:rPr>
      <w:rFonts w:ascii="Tahoma" w:hAnsi="Tahoma"/>
      <w:sz w:val="24"/>
    </w:rPr>
  </w:style>
  <w:style w:type="paragraph" w:styleId="4074">
    <w:name w:val="z:Document number"/>
    <w:next w:val="4074"/>
    <w:link w:val="684"/>
    <w:qFormat/>
    <w:pPr>
      <w:widowControl w:val="off"/>
    </w:pPr>
    <w:rPr>
      <w:rFonts w:ascii="Arial" w:hAnsi="Arial"/>
      <w:sz w:val="18"/>
      <w:lang w:val="en-US" w:eastAsia="en-US" w:bidi="ar-SA"/>
    </w:rPr>
  </w:style>
  <w:style w:type="paragraph" w:styleId="4075">
    <w:name w:val="Char Char Char Char Char1 Char Char Char Char Char"/>
    <w:basedOn w:val="684"/>
    <w:next w:val="4075"/>
    <w:link w:val="684"/>
    <w:qFormat/>
    <w:pPr>
      <w:ind w:left="1134"/>
      <w:jc w:val="left"/>
      <w:spacing w:before="80" w:after="80"/>
    </w:pPr>
    <w:rPr>
      <w:rFonts w:ascii="宋体" w:hAnsi="宋体"/>
    </w:rPr>
  </w:style>
  <w:style w:type="paragraph" w:styleId="4076">
    <w:name w:val="D2a"/>
    <w:basedOn w:val="686"/>
    <w:next w:val="4076"/>
    <w:link w:val="684"/>
    <w:qFormat/>
    <w:pPr>
      <w:spacing w:before="120" w:line="312" w:lineRule="exact"/>
    </w:pPr>
    <w:rPr>
      <w:rFonts w:ascii="黑体" w:hAnsi="宋体" w:eastAsia="宋体"/>
      <w:color w:val="000000"/>
      <w:sz w:val="21"/>
    </w:rPr>
  </w:style>
  <w:style w:type="paragraph" w:styleId="4077">
    <w:name w:val="样式 段前: 7.8 磅"/>
    <w:basedOn w:val="684"/>
    <w:next w:val="4077"/>
    <w:link w:val="684"/>
    <w:qFormat/>
    <w:pPr>
      <w:ind w:left="1330" w:firstLine="200"/>
      <w:spacing w:before="156"/>
      <w:tabs>
        <w:tab w:val="left" w:pos="1330" w:leader="none"/>
        <w:tab w:val="left" w:pos="3780" w:leader="none"/>
        <w:tab w:val="left" w:pos="3930" w:leader="none"/>
      </w:tabs>
    </w:pPr>
    <w:rPr>
      <w:szCs w:val="20"/>
    </w:rPr>
  </w:style>
  <w:style w:type="paragraph" w:styleId="4078">
    <w:name w:val="样式 标题 3Heading 3 - oldHeading 3H3l3CTBOD 03h33rd level..."/>
    <w:basedOn w:val="687"/>
    <w:next w:val="4078"/>
    <w:link w:val="684"/>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4079">
    <w:name w:val="標題1+內文"/>
    <w:basedOn w:val="684"/>
    <w:next w:val="4079"/>
    <w:link w:val="684"/>
    <w:qFormat/>
    <w:rPr>
      <w:rFonts w:ascii="DFKai-SB" w:hAnsi="DFKai-SB" w:eastAsia="DFKai-SB" w:cs="PMingLiU"/>
      <w:sz w:val="26"/>
      <w:szCs w:val="20"/>
      <w:lang w:eastAsia="zh-TW"/>
    </w:rPr>
  </w:style>
  <w:style w:type="paragraph" w:styleId="4080">
    <w:name w:val="titel pag1"/>
    <w:basedOn w:val="684"/>
    <w:next w:val="4080"/>
    <w:link w:val="684"/>
    <w:semiHidden/>
    <w:qFormat/>
    <w:pPr>
      <w:jc w:val="center"/>
      <w:spacing w:line="360" w:lineRule="auto"/>
      <w:widowControl/>
    </w:pPr>
    <w:rPr>
      <w:rFonts w:ascii="Arial" w:hAnsi="Arial"/>
      <w:sz w:val="22"/>
      <w:szCs w:val="20"/>
    </w:rPr>
  </w:style>
  <w:style w:type="paragraph" w:styleId="4081">
    <w:name w:val="CM16"/>
    <w:basedOn w:val="684"/>
    <w:next w:val="684"/>
    <w:link w:val="684"/>
    <w:qFormat/>
    <w:pPr>
      <w:jc w:val="left"/>
      <w:spacing w:after="363"/>
    </w:pPr>
    <w:rPr>
      <w:rFonts w:ascii=".." w:eastAsia=".."/>
      <w:sz w:val="24"/>
    </w:rPr>
  </w:style>
  <w:style w:type="paragraph" w:styleId="4082">
    <w:name w:val="Char Char Char Char Char Char1"/>
    <w:basedOn w:val="684"/>
    <w:next w:val="4082"/>
    <w:link w:val="684"/>
    <w:qFormat/>
    <w:pPr>
      <w:spacing w:line="360" w:lineRule="auto"/>
    </w:pPr>
    <w:rPr>
      <w:szCs w:val="20"/>
    </w:rPr>
  </w:style>
  <w:style w:type="paragraph" w:styleId="4083">
    <w:name w:val="标准书眉_奇数页"/>
    <w:next w:val="684"/>
    <w:link w:val="684"/>
    <w:qFormat/>
    <w:pPr>
      <w:jc w:val="right"/>
      <w:spacing w:after="120"/>
      <w:tabs>
        <w:tab w:val="center" w:pos="4154" w:leader="none"/>
        <w:tab w:val="right" w:pos="8306" w:leader="none"/>
      </w:tabs>
    </w:pPr>
    <w:rPr>
      <w:sz w:val="21"/>
      <w:lang w:val="en-US" w:eastAsia="zh-CN" w:bidi="ar-SA"/>
    </w:rPr>
  </w:style>
  <w:style w:type="paragraph" w:styleId="4084">
    <w:name w:val="样式18"/>
    <w:basedOn w:val="2526"/>
    <w:next w:val="4084"/>
    <w:link w:val="684"/>
    <w:qFormat/>
    <w:pPr>
      <w:ind w:left="720" w:hanging="360"/>
      <w:jc w:val="left"/>
      <w:widowControl w:val="off"/>
      <w:tabs>
        <w:tab w:val="left" w:pos="0" w:leader="none"/>
        <w:tab w:val="left" w:pos="720" w:leader="none"/>
        <w:tab w:val="left" w:pos="1134" w:leader="none"/>
      </w:tabs>
    </w:pPr>
    <w:rPr>
      <w:rFonts w:ascii="Times New Roman"/>
      <w:b/>
    </w:rPr>
  </w:style>
  <w:style w:type="paragraph" w:styleId="4085">
    <w:name w:val="IN Step"/>
    <w:basedOn w:val="684"/>
    <w:next w:val="4085"/>
    <w:link w:val="684"/>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4086">
    <w:name w:val="图表名"/>
    <w:basedOn w:val="684"/>
    <w:next w:val="4086"/>
    <w:link w:val="684"/>
    <w:qFormat/>
    <w:pPr>
      <w:jc w:val="center"/>
      <w:spacing w:line="360" w:lineRule="auto"/>
    </w:pPr>
    <w:rPr>
      <w:b/>
      <w:bCs/>
      <w:sz w:val="24"/>
    </w:rPr>
  </w:style>
  <w:style w:type="paragraph" w:styleId="4087">
    <w:name w:val="Niv2 Puce5"/>
    <w:basedOn w:val="684"/>
    <w:next w:val="4087"/>
    <w:link w:val="684"/>
    <w:qFormat/>
    <w:pPr>
      <w:ind w:left="2098" w:right="454" w:hanging="340"/>
      <w:jc w:val="left"/>
      <w:spacing w:before="20" w:after="20"/>
      <w:widowControl/>
    </w:pPr>
    <w:rPr>
      <w:rFonts w:ascii="宋体" w:hAnsi="宋体"/>
      <w:sz w:val="24"/>
      <w:szCs w:val="20"/>
    </w:rPr>
  </w:style>
  <w:style w:type="paragraph" w:styleId="4088">
    <w:name w:val="Char Char15"/>
    <w:basedOn w:val="684"/>
    <w:next w:val="4088"/>
    <w:link w:val="684"/>
    <w:qFormat/>
    <w:pPr>
      <w:jc w:val="left"/>
      <w:spacing w:after="160" w:line="240" w:lineRule="exact"/>
      <w:widowControl/>
    </w:pPr>
    <w:rPr>
      <w:rFonts w:ascii="Verdana" w:hAnsi="Verdana"/>
      <w:sz w:val="20"/>
      <w:lang w:eastAsia="en-US"/>
    </w:rPr>
  </w:style>
  <w:style w:type="paragraph" w:styleId="4089">
    <w:name w:val="标书正文(0.3 缩进两字)"/>
    <w:basedOn w:val="684"/>
    <w:next w:val="4089"/>
    <w:link w:val="684"/>
    <w:qFormat/>
    <w:pPr>
      <w:ind w:firstLine="504"/>
      <w:jc w:val="left"/>
      <w:spacing w:line="360" w:lineRule="auto"/>
    </w:pPr>
    <w:rPr>
      <w:rFonts w:ascii="宋体" w:cs="宋体"/>
      <w:spacing w:val="6"/>
      <w:sz w:val="24"/>
      <w:szCs w:val="20"/>
    </w:rPr>
  </w:style>
  <w:style w:type="paragraph" w:styleId="4090">
    <w:name w:val="CM104"/>
    <w:basedOn w:val="1313"/>
    <w:next w:val="1313"/>
    <w:link w:val="684"/>
    <w:qFormat/>
    <w:pPr>
      <w:spacing w:line="468" w:lineRule="atLeast"/>
    </w:pPr>
    <w:rPr>
      <w:rFonts w:ascii="黑体" w:eastAsia="黑体" w:cs="Times New Roman"/>
      <w:color w:val="000000"/>
    </w:rPr>
  </w:style>
  <w:style w:type="paragraph" w:styleId="4091">
    <w:name w:val="xl74"/>
    <w:basedOn w:val="684"/>
    <w:next w:val="4091"/>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92">
    <w:name w:val="font6"/>
    <w:basedOn w:val="684"/>
    <w:next w:val="4092"/>
    <w:link w:val="684"/>
    <w:qFormat/>
    <w:pPr>
      <w:jc w:val="left"/>
      <w:spacing w:before="100" w:beforeAutospacing="1" w:after="100" w:afterAutospacing="1"/>
      <w:widowControl/>
    </w:pPr>
    <w:rPr>
      <w:rFonts w:ascii="宋体" w:hAnsi="宋体"/>
      <w:b/>
      <w:bCs/>
      <w:sz w:val="20"/>
      <w:szCs w:val="20"/>
    </w:rPr>
  </w:style>
  <w:style w:type="paragraph" w:styleId="4093">
    <w:name w:val="四十投标标题8"/>
    <w:next w:val="4093"/>
    <w:link w:val="684"/>
    <w:qFormat/>
    <w:pPr>
      <w:ind w:left="2945" w:hanging="420"/>
      <w:spacing w:line="480" w:lineRule="atLeast"/>
      <w:tabs>
        <w:tab w:val="left" w:pos="2945" w:leader="none"/>
      </w:tabs>
      <w:outlineLvl w:val="7"/>
    </w:pPr>
    <w:rPr>
      <w:rFonts w:ascii="宋体"/>
      <w:sz w:val="28"/>
      <w:lang w:val="en-US" w:eastAsia="zh-CN" w:bidi="ar-SA"/>
    </w:rPr>
  </w:style>
  <w:style w:type="paragraph" w:styleId="4094">
    <w:name w:val="ZZ"/>
    <w:basedOn w:val="4047"/>
    <w:next w:val="4094"/>
    <w:link w:val="684"/>
    <w:qFormat/>
    <w:pPr>
      <w:ind w:left="370" w:hanging="170"/>
      <w:spacing w:before="50"/>
      <w:tabs>
        <w:tab w:val="left" w:pos="2930" w:leader="none"/>
      </w:tabs>
      <w:outlineLvl w:val="5"/>
    </w:pPr>
    <w:rPr>
      <w:b/>
    </w:rPr>
  </w:style>
  <w:style w:type="paragraph" w:styleId="4095">
    <w:name w:val="annotation"/>
    <w:basedOn w:val="684"/>
    <w:next w:val="4095"/>
    <w:link w:val="684"/>
    <w:qFormat/>
    <w:pPr>
      <w:ind w:left="1134"/>
      <w:jc w:val="left"/>
      <w:keepLines/>
      <w:spacing w:line="360" w:lineRule="auto"/>
      <w:widowControl/>
    </w:pPr>
    <w:rPr>
      <w:rFonts w:ascii="宋体" w:hAnsi="宋体"/>
      <w:szCs w:val="20"/>
    </w:rPr>
  </w:style>
  <w:style w:type="paragraph" w:styleId="4096">
    <w:name w:val="xl80"/>
    <w:basedOn w:val="684"/>
    <w:next w:val="4096"/>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097">
    <w:name w:val="31A正文"/>
    <w:basedOn w:val="684"/>
    <w:next w:val="4097"/>
    <w:link w:val="684"/>
    <w:qFormat/>
    <w:pPr>
      <w:ind w:firstLine="200"/>
      <w:jc w:val="left"/>
      <w:spacing w:line="300" w:lineRule="auto"/>
    </w:pPr>
    <w:rPr>
      <w:rFonts w:ascii="宋体" w:hAnsi="宋体"/>
      <w:sz w:val="28"/>
      <w:szCs w:val="28"/>
    </w:rPr>
  </w:style>
  <w:style w:type="paragraph" w:styleId="4098">
    <w:name w:val="条文 1"/>
    <w:next w:val="684"/>
    <w:link w:val="684"/>
    <w:qFormat/>
    <w:pPr>
      <w:ind w:left="420"/>
      <w:spacing w:line="310" w:lineRule="exact"/>
    </w:pPr>
    <w:rPr>
      <w:rFonts w:eastAsia="黑体"/>
      <w:sz w:val="21"/>
      <w:lang w:val="en-US" w:eastAsia="zh-CN" w:bidi="ar-SA"/>
    </w:rPr>
  </w:style>
  <w:style w:type="paragraph" w:styleId="4099">
    <w:name w:val="xl83"/>
    <w:basedOn w:val="684"/>
    <w:next w:val="4099"/>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4100">
    <w:name w:val="样式 华诚标题4 +"/>
    <w:basedOn w:val="684"/>
    <w:next w:val="4100"/>
    <w:link w:val="684"/>
    <w:qFormat/>
    <w:pPr>
      <w:jc w:val="left"/>
      <w:tabs>
        <w:tab w:val="left" w:pos="5760" w:leader="none"/>
      </w:tabs>
    </w:pPr>
    <w:rPr>
      <w:rFonts w:ascii="宋体" w:hAnsi="宋体"/>
    </w:rPr>
  </w:style>
  <w:style w:type="paragraph" w:styleId="4101">
    <w:name w:val="Char Char Char Char Char Char Char Char Char Char Char Char Char Char Char Char Char Char Char3"/>
    <w:basedOn w:val="684"/>
    <w:next w:val="4101"/>
    <w:link w:val="684"/>
    <w:uiPriority w:val="99"/>
    <w:qFormat/>
  </w:style>
  <w:style w:type="paragraph" w:styleId="4102">
    <w:name w:val="Split"/>
    <w:next w:val="684"/>
    <w:link w:val="684"/>
    <w:qFormat/>
    <w:pPr>
      <w:ind w:left="851"/>
      <w:widowControl w:val="off"/>
    </w:pPr>
    <w:rPr>
      <w:color w:val="ff0000"/>
      <w:sz w:val="24"/>
      <w:lang w:val="en-US" w:eastAsia="en-US" w:bidi="ar-SA"/>
    </w:rPr>
  </w:style>
  <w:style w:type="paragraph" w:styleId="4103">
    <w:name w:val="CM8"/>
    <w:basedOn w:val="1313"/>
    <w:next w:val="1313"/>
    <w:link w:val="684"/>
    <w:qFormat/>
    <w:pPr>
      <w:spacing w:line="283" w:lineRule="atLeast"/>
    </w:pPr>
    <w:rPr>
      <w:rFonts w:ascii="黑体...." w:hAnsi="Calibri" w:eastAsia="黑体...." w:cs="Times New Roman"/>
      <w:color w:val="000000"/>
      <w:lang w:eastAsia="zh-TW"/>
    </w:rPr>
  </w:style>
  <w:style w:type="paragraph" w:styleId="4104">
    <w:name w:val="标题 abc"/>
    <w:basedOn w:val="684"/>
    <w:next w:val="4104"/>
    <w:link w:val="684"/>
    <w:qFormat/>
    <w:pPr>
      <w:jc w:val="left"/>
      <w:tabs>
        <w:tab w:val="left" w:pos="360" w:leader="none"/>
      </w:tabs>
    </w:pPr>
    <w:rPr>
      <w:rFonts w:ascii="宋体" w:hAnsi="宋体"/>
      <w:sz w:val="22"/>
      <w:szCs w:val="20"/>
    </w:rPr>
  </w:style>
  <w:style w:type="paragraph" w:styleId="4105">
    <w:name w:val="xl66"/>
    <w:basedOn w:val="684"/>
    <w:next w:val="4105"/>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06">
    <w:name w:val="Normal Bullet"/>
    <w:basedOn w:val="684"/>
    <w:next w:val="4106"/>
    <w:link w:val="684"/>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107">
    <w:name w:val="Ñù"/>
    <w:next w:val="4107"/>
    <w:link w:val="684"/>
    <w:qFormat/>
    <w:pPr>
      <w:jc w:val="both"/>
      <w:spacing w:line="400" w:lineRule="exact"/>
    </w:pPr>
    <w:rPr>
      <w:sz w:val="24"/>
      <w:lang w:val="en-US" w:eastAsia="zh-CN" w:bidi="ar-SA"/>
    </w:rPr>
  </w:style>
  <w:style w:type="paragraph" w:styleId="4108">
    <w:name w:val="样式 样式 宋体 小四 黑色 两端对齐 段前: 1.2 磅 段后: 1.2 磅 行距: 1.5 倍行距 + 首行缩进:  2 字符"/>
    <w:basedOn w:val="684"/>
    <w:next w:val="4108"/>
    <w:link w:val="684"/>
    <w:qFormat/>
    <w:pPr>
      <w:ind w:firstLine="480"/>
      <w:jc w:val="left"/>
      <w:spacing w:line="360" w:lineRule="auto"/>
      <w:widowControl/>
    </w:pPr>
    <w:rPr>
      <w:rFonts w:ascii="宋体" w:hAnsi="宋体" w:cs="宋体"/>
      <w:sz w:val="24"/>
      <w:lang w:val="en-GB"/>
    </w:rPr>
  </w:style>
  <w:style w:type="paragraph" w:styleId="4109">
    <w:name w:val="xl49"/>
    <w:basedOn w:val="684"/>
    <w:next w:val="4109"/>
    <w:link w:val="684"/>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4110">
    <w:name w:val="q1"/>
    <w:basedOn w:val="807"/>
    <w:next w:val="4110"/>
    <w:link w:val="684"/>
    <w:qFormat/>
    <w:pPr>
      <w:jc w:val="left"/>
      <w:spacing w:line="360" w:lineRule="auto"/>
      <w:tabs>
        <w:tab w:val="left" w:pos="360" w:leader="none"/>
      </w:tabs>
    </w:pPr>
    <w:rPr>
      <w:rFonts w:ascii="Arial" w:hAnsi="Arial" w:cs="Arial"/>
      <w:sz w:val="36"/>
    </w:rPr>
  </w:style>
  <w:style w:type="paragraph" w:styleId="4111">
    <w:name w:val="xl334"/>
    <w:basedOn w:val="684"/>
    <w:next w:val="4111"/>
    <w:link w:val="684"/>
    <w:qFormat/>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ascii="宋体" w:hAnsi="宋体"/>
      <w:color w:val="000000"/>
      <w:sz w:val="15"/>
      <w:szCs w:val="15"/>
    </w:rPr>
  </w:style>
  <w:style w:type="paragraph" w:styleId="4112">
    <w:name w:val="Char Char Char Char Char Char Char Char Char1 Char Char Char Char Char Char Char"/>
    <w:basedOn w:val="684"/>
    <w:next w:val="4112"/>
    <w:link w:val="684"/>
    <w:qFormat/>
    <w:pPr>
      <w:jc w:val="left"/>
      <w:widowControl/>
    </w:pPr>
    <w:rPr>
      <w:rFonts w:ascii="Verdana" w:hAnsi="Verdana"/>
      <w:sz w:val="20"/>
      <w:szCs w:val="20"/>
      <w:lang w:eastAsia="en-US"/>
    </w:rPr>
  </w:style>
  <w:style w:type="paragraph" w:styleId="4113">
    <w:name w:val="z:Cover logo"/>
    <w:next w:val="3750"/>
    <w:link w:val="684"/>
    <w:qFormat/>
    <w:pPr>
      <w:jc w:val="center"/>
      <w:widowControl w:val="off"/>
      <w:framePr w:h="1247" w:wrap="around" w:vAnchor="margin" w:hAnchor="margin" w:yAlign="top" w:hRule="exact"/>
    </w:pPr>
    <w:rPr>
      <w:rFonts w:ascii="Arial" w:hAnsi="Arial"/>
      <w:color w:val="ff0000"/>
      <w:lang w:val="en-US" w:eastAsia="en-US" w:bidi="ar-SA"/>
    </w:rPr>
  </w:style>
  <w:style w:type="paragraph" w:styleId="4114">
    <w:name w:val="xl92"/>
    <w:basedOn w:val="684"/>
    <w:next w:val="4114"/>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115">
    <w:name w:val="ST20_5"/>
    <w:basedOn w:val="684"/>
    <w:next w:val="4115"/>
    <w:link w:val="684"/>
    <w:qFormat/>
    <w:pPr>
      <w:ind w:left="2100" w:hanging="420"/>
      <w:jc w:val="left"/>
    </w:pPr>
    <w:rPr>
      <w:rFonts w:ascii="宋体" w:hAnsi="Tms Rmn"/>
      <w:szCs w:val="20"/>
    </w:rPr>
  </w:style>
  <w:style w:type="paragraph" w:styleId="4116">
    <w:name w:val="Char Char Char1 Char Char Char Char Char Char Char Char Char Char Char Char Char Char Char Char Char Char Char Char Char"/>
    <w:basedOn w:val="684"/>
    <w:next w:val="4116"/>
    <w:link w:val="684"/>
    <w:qFormat/>
    <w:pPr>
      <w:jc w:val="left"/>
    </w:pPr>
    <w:rPr>
      <w:rFonts w:ascii="Tahoma" w:hAnsi="Tahoma"/>
      <w:sz w:val="24"/>
      <w:szCs w:val="20"/>
    </w:rPr>
  </w:style>
  <w:style w:type="paragraph" w:styleId="4117">
    <w:name w:val="条文 4"/>
    <w:next w:val="684"/>
    <w:link w:val="684"/>
    <w:qFormat/>
    <w:pPr>
      <w:spacing w:line="310" w:lineRule="exact"/>
    </w:pPr>
    <w:rPr>
      <w:rFonts w:eastAsia="黑体"/>
      <w:sz w:val="21"/>
      <w:lang w:val="en-US" w:eastAsia="zh-CN" w:bidi="ar-SA"/>
    </w:rPr>
  </w:style>
  <w:style w:type="paragraph" w:styleId="4118">
    <w:name w:val="投标文件标题3"/>
    <w:basedOn w:val="687"/>
    <w:next w:val="4118"/>
    <w:link w:val="684"/>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119">
    <w:name w:val="figure description without auto numbering"/>
    <w:basedOn w:val="684"/>
    <w:next w:val="4119"/>
    <w:link w:val="684"/>
    <w:qFormat/>
    <w:pPr>
      <w:ind w:firstLine="425"/>
      <w:jc w:val="center"/>
      <w:spacing w:before="105" w:line="360" w:lineRule="auto"/>
      <w:widowControl/>
    </w:pPr>
    <w:rPr>
      <w:rFonts w:ascii="宋体" w:hAnsi="宋体"/>
      <w:szCs w:val="20"/>
    </w:rPr>
  </w:style>
  <w:style w:type="paragraph" w:styleId="4120">
    <w:name w:val="四号线第二级"/>
    <w:basedOn w:val="684"/>
    <w:next w:val="4120"/>
    <w:link w:val="684"/>
    <w:qFormat/>
    <w:pPr>
      <w:ind w:left="992" w:hanging="567"/>
      <w:jc w:val="left"/>
      <w:tabs>
        <w:tab w:val="left" w:pos="992" w:leader="none"/>
      </w:tabs>
    </w:pPr>
  </w:style>
  <w:style w:type="paragraph" w:styleId="4121">
    <w:name w:val="术语定义二级条标题"/>
    <w:basedOn w:val="3160"/>
    <w:next w:val="1014"/>
    <w:link w:val="684"/>
    <w:semiHidden/>
    <w:qFormat/>
    <w:pPr>
      <w:tabs>
        <w:tab w:val="left" w:pos="425" w:leader="none"/>
      </w:tabs>
    </w:pPr>
  </w:style>
  <w:style w:type="paragraph" w:styleId="4122">
    <w:name w:val="青岛标题3"/>
    <w:basedOn w:val="687"/>
    <w:next w:val="4122"/>
    <w:link w:val="684"/>
    <w:qFormat/>
    <w:pPr>
      <w:ind w:left="1330" w:hanging="210"/>
      <w:jc w:val="left"/>
      <w:spacing w:before="0" w:after="0" w:line="500" w:lineRule="exact"/>
      <w:tabs>
        <w:tab w:val="left" w:pos="1330" w:leader="none"/>
      </w:tabs>
      <w:outlineLvl w:val="1"/>
    </w:pPr>
    <w:rPr>
      <w:rFonts w:ascii="宋体" w:hAnsi="宋体"/>
    </w:rPr>
  </w:style>
  <w:style w:type="paragraph" w:styleId="4123">
    <w:name w:val="样式 样式 宋体 小四 行距: 固定值 23 磅 + 左侧:  0 厘米"/>
    <w:basedOn w:val="684"/>
    <w:next w:val="4123"/>
    <w:link w:val="684"/>
    <w:qFormat/>
    <w:pPr>
      <w:ind w:firstLine="200"/>
      <w:spacing w:line="360" w:lineRule="auto"/>
    </w:pPr>
    <w:rPr>
      <w:rFonts w:ascii="宋体" w:hAnsi="宋体" w:cs="宋体"/>
      <w:sz w:val="24"/>
      <w:szCs w:val="20"/>
    </w:rPr>
  </w:style>
  <w:style w:type="paragraph" w:styleId="4124">
    <w:name w:val="表头文本"/>
    <w:next w:val="4124"/>
    <w:link w:val="684"/>
    <w:qFormat/>
    <w:pPr>
      <w:jc w:val="center"/>
    </w:pPr>
    <w:rPr>
      <w:rFonts w:ascii="Arial" w:hAnsi="Arial"/>
      <w:b/>
      <w:sz w:val="21"/>
      <w:szCs w:val="21"/>
      <w:lang w:val="en-US" w:eastAsia="zh-CN" w:bidi="ar-SA"/>
    </w:rPr>
  </w:style>
  <w:style w:type="paragraph" w:styleId="4125">
    <w:name w:val="CM25"/>
    <w:basedOn w:val="1313"/>
    <w:next w:val="1313"/>
    <w:link w:val="684"/>
    <w:qFormat/>
    <w:rPr>
      <w:rFonts w:ascii="黑体...." w:hAnsi="Calibri" w:eastAsia="黑体...." w:cs="Times New Roman"/>
      <w:color w:val="000000"/>
      <w:lang w:eastAsia="zh-TW"/>
    </w:rPr>
  </w:style>
  <w:style w:type="paragraph" w:styleId="4126">
    <w:name w:val="Niv1 Puce3"/>
    <w:basedOn w:val="3055"/>
    <w:next w:val="4126"/>
    <w:link w:val="684"/>
    <w:qFormat/>
    <w:pPr>
      <w:ind w:left="1305"/>
    </w:pPr>
  </w:style>
  <w:style w:type="paragraph" w:styleId="4127">
    <w:name w:val="四十投标标题7"/>
    <w:next w:val="4127"/>
    <w:link w:val="684"/>
    <w:qFormat/>
    <w:pPr>
      <w:ind w:left="3365" w:hanging="420"/>
      <w:spacing w:line="480" w:lineRule="atLeast"/>
      <w:tabs>
        <w:tab w:val="left" w:pos="3365" w:leader="none"/>
      </w:tabs>
      <w:outlineLvl w:val="6"/>
    </w:pPr>
    <w:rPr>
      <w:rFonts w:ascii="宋体"/>
      <w:sz w:val="28"/>
      <w:lang w:val="en-US" w:eastAsia="zh-CN" w:bidi="ar-SA"/>
    </w:rPr>
  </w:style>
  <w:style w:type="paragraph" w:styleId="4128">
    <w:name w:val="A.文"/>
    <w:basedOn w:val="2301"/>
    <w:next w:val="4128"/>
    <w:link w:val="684"/>
    <w:qFormat/>
    <w:pPr>
      <w:ind w:firstLine="567"/>
      <w:spacing w:line="440" w:lineRule="atLeast"/>
    </w:pPr>
  </w:style>
  <w:style w:type="paragraph" w:styleId="4129">
    <w:name w:val="js2"/>
    <w:basedOn w:val="684"/>
    <w:next w:val="4129"/>
    <w:link w:val="684"/>
    <w:qFormat/>
    <w:pPr>
      <w:ind w:firstLine="480"/>
      <w:jc w:val="left"/>
      <w:spacing w:before="100" w:beforeAutospacing="1" w:after="100" w:afterAutospacing="1" w:line="375" w:lineRule="atLeast"/>
      <w:widowControl/>
    </w:pPr>
    <w:rPr>
      <w:rFonts w:eastAsia="Arial Unicode MS"/>
      <w:color w:val="000000"/>
      <w:szCs w:val="21"/>
    </w:rPr>
  </w:style>
  <w:style w:type="paragraph" w:styleId="4130">
    <w:name w:val="目录-部分标题"/>
    <w:basedOn w:val="775"/>
    <w:next w:val="4130"/>
    <w:link w:val="684"/>
    <w:semiHidden/>
    <w:qFormat/>
    <w:pPr>
      <w:ind w:left="11" w:right="-34" w:firstLine="480"/>
      <w:spacing w:after="20" w:line="300" w:lineRule="auto"/>
      <w:tabs>
        <w:tab w:val="left" w:pos="300"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131">
    <w:name w:val="xl38"/>
    <w:basedOn w:val="684"/>
    <w:next w:val="4131"/>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szCs w:val="20"/>
    </w:rPr>
  </w:style>
  <w:style w:type="paragraph" w:styleId="4132">
    <w:name w:val="正文 + 行距: 1.5 倍行距"/>
    <w:basedOn w:val="684"/>
    <w:next w:val="4132"/>
    <w:link w:val="684"/>
    <w:qFormat/>
    <w:pPr>
      <w:ind w:firstLine="480"/>
      <w:spacing w:line="360" w:lineRule="auto"/>
    </w:pPr>
    <w:rPr>
      <w:sz w:val="24"/>
    </w:rPr>
  </w:style>
  <w:style w:type="paragraph" w:styleId="4133">
    <w:name w:val="Char Char1 Char Char Char Char Char Char1"/>
    <w:basedOn w:val="684"/>
    <w:next w:val="4133"/>
    <w:link w:val="684"/>
    <w:qFormat/>
    <w:rPr>
      <w:rFonts w:ascii="Tahoma" w:hAnsi="Tahoma"/>
      <w:sz w:val="24"/>
    </w:rPr>
  </w:style>
  <w:style w:type="paragraph" w:styleId="4134">
    <w:name w:val="封面－标题1"/>
    <w:next w:val="4134"/>
    <w:link w:val="684"/>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eastAsia="zh-CN" w:bidi="ar-SA"/>
    </w:rPr>
  </w:style>
  <w:style w:type="paragraph" w:styleId="4135">
    <w:name w:val="編號-(A)"/>
    <w:basedOn w:val="684"/>
    <w:next w:val="4135"/>
    <w:link w:val="684"/>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4136">
    <w:name w:val="Char Char1 Char Char Char Char Char Char Char Char Char Char Char Char Char Char Char Char Char1 Char"/>
    <w:basedOn w:val="684"/>
    <w:next w:val="4136"/>
    <w:link w:val="684"/>
    <w:qFormat/>
    <w:pPr>
      <w:jc w:val="left"/>
      <w:spacing w:after="160" w:line="240" w:lineRule="exact"/>
      <w:widowControl/>
    </w:pPr>
    <w:rPr>
      <w:rFonts w:ascii="Verdana" w:hAnsi="Verdana"/>
      <w:sz w:val="20"/>
      <w:szCs w:val="20"/>
      <w:lang w:eastAsia="en-US"/>
    </w:rPr>
  </w:style>
  <w:style w:type="paragraph" w:styleId="4137">
    <w:name w:val="Char1"/>
    <w:basedOn w:val="684"/>
    <w:next w:val="4137"/>
    <w:link w:val="684"/>
    <w:qFormat/>
    <w:pPr>
      <w:jc w:val="left"/>
      <w:spacing w:after="160" w:line="240" w:lineRule="exact"/>
      <w:widowControl/>
    </w:pPr>
    <w:rPr>
      <w:szCs w:val="20"/>
    </w:rPr>
  </w:style>
  <w:style w:type="paragraph" w:styleId="4138">
    <w:name w:val="四号表头文字"/>
    <w:basedOn w:val="684"/>
    <w:next w:val="4138"/>
    <w:link w:val="684"/>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4139">
    <w:name w:val="xl112"/>
    <w:basedOn w:val="684"/>
    <w:next w:val="4139"/>
    <w:link w:val="684"/>
    <w:qFormat/>
    <w:pPr>
      <w:jc w:val="center"/>
      <w:spacing w:before="100" w:beforeAutospacing="1" w:after="100" w:afterAutospacing="1"/>
      <w:widowControl/>
      <w:pBdr>
        <w:top w:val="single" w:color="000000" w:sz="4" w:space="0"/>
        <w:right w:val="single" w:color="000000" w:sz="4" w:space="0"/>
      </w:pBdr>
    </w:pPr>
    <w:rPr>
      <w:rFonts w:ascii="宋体" w:hAnsi="宋体" w:cs="宋体"/>
      <w:sz w:val="24"/>
    </w:rPr>
  </w:style>
  <w:style w:type="paragraph" w:styleId="4140">
    <w:name w:val="普通文字"/>
    <w:basedOn w:val="684"/>
    <w:next w:val="684"/>
    <w:link w:val="684"/>
    <w:qFormat/>
    <w:rPr>
      <w:rFonts w:ascii="宋体"/>
      <w:sz w:val="24"/>
      <w:szCs w:val="20"/>
    </w:rPr>
  </w:style>
  <w:style w:type="paragraph" w:styleId="4141">
    <w:name w:val="南昌1号线一期标题5级"/>
    <w:basedOn w:val="689"/>
    <w:next w:val="2283"/>
    <w:link w:val="684"/>
    <w:qFormat/>
    <w:pPr>
      <w:keepLines/>
      <w:spacing w:line="360" w:lineRule="auto"/>
    </w:pPr>
    <w:rPr>
      <w:rFonts w:ascii="宋体" w:eastAsia="宋体"/>
      <w:sz w:val="24"/>
      <w:szCs w:val="24"/>
    </w:rPr>
  </w:style>
  <w:style w:type="paragraph" w:styleId="4142">
    <w:name w:val="招标文件1.1.1.1"/>
    <w:basedOn w:val="684"/>
    <w:next w:val="4142"/>
    <w:link w:val="684"/>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43">
    <w:name w:val="正文要点1级"/>
    <w:next w:val="684"/>
    <w:link w:val="684"/>
    <w:qFormat/>
    <w:pPr>
      <w:ind w:left="200" w:hanging="200"/>
      <w:spacing w:line="360" w:lineRule="auto"/>
      <w:tabs>
        <w:tab w:val="left" w:pos="360" w:leader="none"/>
        <w:tab w:val="left" w:pos="840" w:leader="none"/>
      </w:tabs>
    </w:pPr>
    <w:rPr>
      <w:rFonts w:ascii="Arial" w:hAnsi="Arial" w:eastAsia="黑体"/>
      <w:b/>
      <w:bCs/>
      <w:sz w:val="21"/>
      <w:szCs w:val="32"/>
      <w:lang w:val="en-US" w:eastAsia="zh-CN" w:bidi="ar-SA"/>
    </w:rPr>
  </w:style>
  <w:style w:type="paragraph" w:styleId="4144">
    <w:name w:val="Char5 Char Char1 Char"/>
    <w:basedOn w:val="684"/>
    <w:next w:val="4144"/>
    <w:link w:val="684"/>
    <w:qFormat/>
    <w:rPr>
      <w:rFonts w:ascii="Tahoma" w:hAnsi="Tahoma" w:eastAsia="方正楷体简体"/>
      <w:sz w:val="24"/>
      <w:szCs w:val="20"/>
    </w:rPr>
  </w:style>
  <w:style w:type="paragraph" w:styleId="4145">
    <w:name w:val="字元 字元 Char Char Char Char Char Char Char"/>
    <w:basedOn w:val="684"/>
    <w:next w:val="4145"/>
    <w:link w:val="684"/>
    <w:qFormat/>
    <w:pPr>
      <w:jc w:val="left"/>
    </w:pPr>
    <w:rPr>
      <w:rFonts w:ascii="Tahoma" w:hAnsi="Tahoma" w:cs="仿宋_GB2312"/>
      <w:sz w:val="24"/>
      <w:szCs w:val="20"/>
    </w:rPr>
  </w:style>
  <w:style w:type="paragraph" w:styleId="4146">
    <w:name w:val="目录22"/>
    <w:basedOn w:val="793"/>
    <w:next w:val="4146"/>
    <w:link w:val="684"/>
    <w:qFormat/>
    <w:pPr>
      <w:ind w:left="630" w:firstLine="0"/>
      <w:spacing w:before="60"/>
      <w:tabs>
        <w:tab w:val="left" w:pos="900" w:leader="none"/>
        <w:tab w:val="right" w:pos="8789" w:leader="dot"/>
      </w:tabs>
    </w:pPr>
    <w:rPr>
      <w:rFonts w:ascii="Arial" w:hAnsi="Arial" w:eastAsia="宋体"/>
      <w:smallCaps w:val="0"/>
      <w:sz w:val="21"/>
      <w:szCs w:val="24"/>
      <w:lang w:val="en-US" w:eastAsia="zh-CN"/>
    </w:rPr>
  </w:style>
  <w:style w:type="paragraph" w:styleId="4147">
    <w:name w:val="年"/>
    <w:basedOn w:val="684"/>
    <w:next w:val="4147"/>
    <w:link w:val="684"/>
    <w:qFormat/>
    <w:pPr>
      <w:ind w:left="1008"/>
      <w:jc w:val="left"/>
      <w:keepNext/>
      <w:spacing w:after="240"/>
      <w:widowControl/>
      <w:outlineLvl w:val="3"/>
    </w:pPr>
    <w:rPr>
      <w:rFonts w:ascii="PMingLiU" w:hAnsi="PMingLiU" w:eastAsia="PMingLiU"/>
      <w:sz w:val="24"/>
    </w:rPr>
  </w:style>
  <w:style w:type="paragraph" w:styleId="4148">
    <w:name w:val="Chinese-H2"/>
    <w:basedOn w:val="684"/>
    <w:next w:val="4148"/>
    <w:link w:val="684"/>
    <w:qFormat/>
    <w:pPr>
      <w:jc w:val="left"/>
      <w:spacing w:before="120" w:after="120"/>
      <w:widowControl/>
    </w:pPr>
    <w:rPr>
      <w:b/>
      <w:sz w:val="28"/>
      <w:lang w:eastAsia="zh-TW"/>
    </w:rPr>
  </w:style>
  <w:style w:type="paragraph" w:styleId="4149">
    <w:name w:val="Cover Doc Title"/>
    <w:basedOn w:val="684"/>
    <w:next w:val="4149"/>
    <w:link w:val="684"/>
    <w:qFormat/>
    <w:pPr>
      <w:jc w:val="center"/>
      <w:spacing w:line="360" w:lineRule="auto"/>
      <w:widowControl/>
    </w:pPr>
    <w:rPr>
      <w:rFonts w:ascii="Arial" w:hAnsi="Arial" w:cs="Arial"/>
      <w:b/>
      <w:sz w:val="42"/>
      <w:szCs w:val="20"/>
    </w:rPr>
  </w:style>
  <w:style w:type="paragraph" w:styleId="4150">
    <w:name w:val="SFA Det11-h3r"/>
    <w:basedOn w:val="684"/>
    <w:next w:val="4150"/>
    <w:link w:val="684"/>
    <w:qFormat/>
    <w:pPr>
      <w:jc w:val="left"/>
      <w:spacing w:before="60"/>
      <w:widowControl/>
      <w:tabs>
        <w:tab w:val="left" w:pos="4962" w:leader="none"/>
      </w:tabs>
    </w:pPr>
    <w:rPr>
      <w:rFonts w:ascii="Arial" w:hAnsi="Arial" w:eastAsia="MS Gothic" w:cs="Arial"/>
      <w:sz w:val="22"/>
      <w:szCs w:val="28"/>
      <w:lang w:val="en-GB" w:eastAsia="de-CH"/>
    </w:rPr>
  </w:style>
  <w:style w:type="paragraph" w:styleId="4151">
    <w:name w:val="对齐空2"/>
    <w:basedOn w:val="684"/>
    <w:next w:val="4151"/>
    <w:link w:val="684"/>
    <w:semiHidden/>
    <w:qFormat/>
    <w:pPr>
      <w:ind w:left="493"/>
      <w:jc w:val="left"/>
      <w:spacing w:before="60" w:after="60" w:line="360" w:lineRule="auto"/>
      <w:widowControl/>
    </w:pPr>
    <w:rPr>
      <w:rFonts w:ascii="宋体" w:hAnsi="宋体" w:cs="宋体"/>
      <w:sz w:val="24"/>
    </w:rPr>
  </w:style>
  <w:style w:type="paragraph" w:styleId="4152">
    <w:name w:val="編號-附件一"/>
    <w:basedOn w:val="685"/>
    <w:next w:val="4152"/>
    <w:link w:val="684"/>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4153">
    <w:name w:val="xl335"/>
    <w:basedOn w:val="684"/>
    <w:next w:val="4153"/>
    <w:link w:val="684"/>
    <w:qFormat/>
    <w:pPr>
      <w:jc w:val="center"/>
      <w:spacing w:before="100" w:beforeAutospacing="1" w:after="100" w:afterAutospacing="1"/>
      <w:shd w:val="clear" w:color="000000" w:fill="fcd5b4"/>
      <w:widowControl/>
      <w:pBdr>
        <w:top w:val="single" w:color="000000" w:sz="4" w:space="0"/>
        <w:left w:val="single" w:color="000000" w:sz="4" w:space="0"/>
        <w:right w:val="single" w:color="000000" w:sz="4" w:space="0"/>
      </w:pBdr>
    </w:pPr>
    <w:rPr>
      <w:rFonts w:ascii="宋体" w:hAnsi="宋体"/>
      <w:color w:val="000000"/>
      <w:sz w:val="15"/>
      <w:szCs w:val="15"/>
    </w:rPr>
  </w:style>
  <w:style w:type="paragraph" w:styleId="4154">
    <w:name w:val="標題a+內文"/>
    <w:basedOn w:val="684"/>
    <w:next w:val="4154"/>
    <w:link w:val="684"/>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4155">
    <w:name w:val="默认段落字体 Para Char Char Char Char Char Char Char Char Char Char Char Char Char Char Char Char Char3 Char Char1 Char Char Char Char Char Char Char Char Char Char Char Char Char"/>
    <w:next w:val="684"/>
    <w:link w:val="684"/>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156">
    <w:name w:val="正文居中"/>
    <w:basedOn w:val="684"/>
    <w:next w:val="4156"/>
    <w:link w:val="684"/>
    <w:qFormat/>
    <w:pPr>
      <w:ind w:right="-24" w:firstLine="540"/>
      <w:jc w:val="center"/>
      <w:spacing w:line="360" w:lineRule="auto"/>
    </w:pPr>
    <w:rPr>
      <w:rFonts w:ascii="Arial" w:hAnsi="Arial" w:eastAsia="方正楷体简体" w:cs="Arial"/>
      <w:b/>
      <w:bCs/>
      <w:spacing w:val="-4"/>
      <w:sz w:val="28"/>
    </w:rPr>
  </w:style>
  <w:style w:type="paragraph" w:styleId="4157">
    <w:name w:val="tabtitel"/>
    <w:next w:val="684"/>
    <w:link w:val="684"/>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bidi="ar-SA"/>
    </w:rPr>
  </w:style>
  <w:style w:type="paragraph" w:styleId="4158">
    <w:name w:val="重点"/>
    <w:basedOn w:val="684"/>
    <w:next w:val="4158"/>
    <w:link w:val="684"/>
    <w:qFormat/>
    <w:pPr>
      <w:ind w:left="420" w:hanging="420"/>
      <w:jc w:val="left"/>
      <w:spacing w:line="560" w:lineRule="atLeast"/>
      <w:tabs>
        <w:tab w:val="left" w:pos="0" w:leader="none"/>
        <w:tab w:val="left" w:pos="420" w:leader="none"/>
      </w:tabs>
    </w:pPr>
    <w:rPr>
      <w:rFonts w:ascii="宋体" w:hAnsi="宋体"/>
      <w:sz w:val="30"/>
      <w:szCs w:val="20"/>
    </w:rPr>
  </w:style>
  <w:style w:type="paragraph" w:styleId="4159">
    <w:name w:val="招标文件格式1"/>
    <w:basedOn w:val="684"/>
    <w:next w:val="4159"/>
    <w:link w:val="684"/>
    <w:qFormat/>
    <w:pPr>
      <w:jc w:val="left"/>
      <w:pageBreakBefore/>
      <w:spacing w:before="120" w:after="120" w:line="480" w:lineRule="exact"/>
      <w:widowControl/>
      <w:outlineLvl w:val="1"/>
    </w:pPr>
    <w:rPr>
      <w:rFonts w:ascii="宋体" w:hAnsi="宋体" w:cs="宋体"/>
      <w:b/>
      <w:spacing w:val="10"/>
      <w:sz w:val="28"/>
    </w:rPr>
  </w:style>
  <w:style w:type="paragraph" w:styleId="4160">
    <w:name w:val="表内容"/>
    <w:next w:val="4160"/>
    <w:link w:val="684"/>
    <w:qFormat/>
    <w:rPr>
      <w:rFonts w:ascii="宋体"/>
      <w:sz w:val="24"/>
      <w:szCs w:val="24"/>
      <w:lang w:val="en-US" w:eastAsia="zh-CN" w:bidi="ar-SA"/>
    </w:rPr>
  </w:style>
  <w:style w:type="paragraph" w:styleId="4161">
    <w:name w:val="p15"/>
    <w:basedOn w:val="684"/>
    <w:next w:val="4161"/>
    <w:link w:val="684"/>
    <w:qFormat/>
    <w:pPr>
      <w:jc w:val="left"/>
      <w:spacing w:before="100" w:beforeAutospacing="1" w:after="100" w:afterAutospacing="1"/>
      <w:widowControl/>
    </w:pPr>
    <w:rPr>
      <w:rFonts w:ascii="宋体" w:hAnsi="宋体" w:cs="宋体"/>
      <w:sz w:val="24"/>
    </w:rPr>
  </w:style>
  <w:style w:type="paragraph" w:styleId="4162">
    <w:name w:val="ST20_7"/>
    <w:basedOn w:val="684"/>
    <w:next w:val="4162"/>
    <w:link w:val="684"/>
    <w:qFormat/>
    <w:pPr>
      <w:ind w:left="420"/>
      <w:jc w:val="left"/>
      <w:spacing w:after="120"/>
    </w:pPr>
    <w:rPr>
      <w:rFonts w:ascii="宋体" w:hAnsi="Tms Rmn"/>
      <w:szCs w:val="20"/>
    </w:rPr>
  </w:style>
  <w:style w:type="paragraph" w:styleId="4163">
    <w:name w:val="默认段落字体 Para Char Char Char Char Char Char Char Char Char Char Char Char"/>
    <w:basedOn w:val="684"/>
    <w:next w:val="4163"/>
    <w:link w:val="684"/>
    <w:qFormat/>
    <w:pPr>
      <w:jc w:val="left"/>
    </w:pPr>
    <w:rPr>
      <w:rFonts w:ascii="Tahoma" w:hAnsi="Tahoma"/>
      <w:sz w:val="24"/>
      <w:szCs w:val="21"/>
    </w:rPr>
  </w:style>
  <w:style w:type="paragraph" w:styleId="4164">
    <w:name w:val="样式 表格文字 +"/>
    <w:basedOn w:val="684"/>
    <w:next w:val="4164"/>
    <w:link w:val="684"/>
    <w:qFormat/>
    <w:pPr>
      <w:jc w:val="left"/>
      <w:spacing w:line="360" w:lineRule="exact"/>
      <w:widowControl/>
    </w:pPr>
    <w:rPr>
      <w:rFonts w:ascii="宋体" w:hAnsi="宋体" w:cs="宋体"/>
      <w:szCs w:val="21"/>
    </w:rPr>
  </w:style>
  <w:style w:type="paragraph" w:styleId="4165">
    <w:name w:val="正文文本 31"/>
    <w:basedOn w:val="684"/>
    <w:next w:val="4165"/>
    <w:link w:val="684"/>
    <w:qFormat/>
    <w:pPr>
      <w:jc w:val="center"/>
      <w:spacing w:line="360" w:lineRule="auto"/>
    </w:pPr>
    <w:rPr>
      <w:rFonts w:ascii="宋体" w:hAnsi="宋体"/>
      <w:b/>
      <w:color w:val="ff0000"/>
      <w:sz w:val="24"/>
      <w:szCs w:val="20"/>
      <w:u w:val="single"/>
    </w:rPr>
  </w:style>
  <w:style w:type="paragraph" w:styleId="4166">
    <w:name w:val="註"/>
    <w:basedOn w:val="4167"/>
    <w:next w:val="4166"/>
    <w:link w:val="684"/>
    <w:qFormat/>
    <w:pPr>
      <w:ind w:left="566" w:hanging="566"/>
    </w:pPr>
  </w:style>
  <w:style w:type="paragraph" w:styleId="4167">
    <w:name w:val="資料來源"/>
    <w:basedOn w:val="2851"/>
    <w:next w:val="4167"/>
    <w:link w:val="684"/>
    <w:qFormat/>
    <w:pPr>
      <w:ind w:left="1133" w:hanging="1133"/>
      <w:jc w:val="both"/>
      <w:spacing w:line="240" w:lineRule="auto"/>
    </w:pPr>
    <w:rPr>
      <w:b w:val="0"/>
      <w:bCs w:val="0"/>
      <w:sz w:val="24"/>
    </w:rPr>
  </w:style>
  <w:style w:type="paragraph" w:styleId="4168">
    <w:name w:val="Warning"/>
    <w:basedOn w:val="684"/>
    <w:next w:val="4168"/>
    <w:link w:val="684"/>
    <w:qFormat/>
    <w:pPr>
      <w:jc w:val="left"/>
      <w:keepLines/>
      <w:spacing w:before="60" w:after="60"/>
      <w:widowControl/>
    </w:pPr>
    <w:rPr>
      <w:b/>
      <w:sz w:val="24"/>
      <w:szCs w:val="20"/>
      <w:lang w:val="en-GB" w:eastAsia="en-US"/>
    </w:rPr>
  </w:style>
  <w:style w:type="paragraph" w:styleId="4169">
    <w:name w:val="香奈儿 13"/>
    <w:basedOn w:val="684"/>
    <w:next w:val="4169"/>
    <w:link w:val="684"/>
    <w:unhideWhenUsed/>
    <w:qFormat/>
    <w:pPr>
      <w:jc w:val="left"/>
      <w:tabs>
        <w:tab w:val="left" w:pos="840" w:leader="none"/>
        <w:tab w:val="left" w:pos="1009" w:leader="none"/>
      </w:tabs>
    </w:pPr>
    <w:rPr>
      <w:rFonts w:ascii="宋体" w:hAnsi="宋体"/>
      <w:szCs w:val="20"/>
    </w:rPr>
  </w:style>
  <w:style w:type="paragraph" w:styleId="4170">
    <w:name w:val="样式符号段落"/>
    <w:basedOn w:val="684"/>
    <w:next w:val="4170"/>
    <w:link w:val="684"/>
    <w:qFormat/>
    <w:pPr>
      <w:ind w:left="3062" w:hanging="542"/>
      <w:jc w:val="left"/>
      <w:spacing w:before="60" w:after="60"/>
      <w:widowControl/>
      <w:tabs>
        <w:tab w:val="left" w:pos="3062" w:leader="none"/>
      </w:tabs>
    </w:pPr>
    <w:rPr>
      <w:rFonts w:ascii="宋体" w:hAnsi="宋体"/>
      <w:sz w:val="22"/>
      <w:szCs w:val="20"/>
    </w:rPr>
  </w:style>
  <w:style w:type="paragraph" w:styleId="4171">
    <w:name w:val="样式 四号线第四级 + (西文) Arial 小四 行距: 1.5 倍行距"/>
    <w:basedOn w:val="3830"/>
    <w:next w:val="4171"/>
    <w:link w:val="684"/>
    <w:qFormat/>
    <w:pPr>
      <w:ind w:left="0" w:firstLine="0"/>
      <w:spacing w:line="360" w:lineRule="auto"/>
      <w:tabs>
        <w:tab w:val="clear" w:pos="600" w:leader="none"/>
      </w:tabs>
    </w:pPr>
    <w:rPr>
      <w:rFonts w:ascii="Arial" w:hAnsi="Arial" w:cs="宋体"/>
      <w:sz w:val="24"/>
      <w:szCs w:val="20"/>
    </w:rPr>
  </w:style>
  <w:style w:type="paragraph" w:styleId="4172">
    <w:name w:val="font5"/>
    <w:basedOn w:val="684"/>
    <w:next w:val="4172"/>
    <w:link w:val="684"/>
    <w:qFormat/>
    <w:pPr>
      <w:jc w:val="left"/>
      <w:spacing w:before="100" w:beforeAutospacing="1" w:after="100" w:afterAutospacing="1"/>
      <w:widowControl/>
    </w:pPr>
    <w:rPr>
      <w:rFonts w:hint="eastAsia" w:ascii="宋体" w:hAnsi="宋体"/>
      <w:sz w:val="18"/>
      <w:szCs w:val="18"/>
    </w:rPr>
  </w:style>
  <w:style w:type="paragraph" w:styleId="4173">
    <w:name w:val="样式 标题 1Section Headh11st levell11H1H11H12H13H14H15H1..."/>
    <w:basedOn w:val="685"/>
    <w:next w:val="4173"/>
    <w:link w:val="684"/>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4174">
    <w:name w:val="Char Char1 Char Char Char"/>
    <w:basedOn w:val="684"/>
    <w:next w:val="4174"/>
    <w:link w:val="684"/>
    <w:qFormat/>
    <w:pPr>
      <w:jc w:val="left"/>
      <w:shd w:val="clear" w:color="auto" w:fill="000080"/>
    </w:pPr>
    <w:rPr>
      <w:rFonts w:ascii="Tahoma" w:hAnsi="Tahoma"/>
      <w:sz w:val="24"/>
    </w:rPr>
  </w:style>
  <w:style w:type="paragraph" w:styleId="4175">
    <w:name w:val="Block Text1"/>
    <w:basedOn w:val="684"/>
    <w:next w:val="4175"/>
    <w:link w:val="684"/>
    <w:qFormat/>
    <w:pPr>
      <w:ind w:left="851" w:right="425"/>
      <w:jc w:val="left"/>
      <w:widowControl/>
    </w:pPr>
    <w:rPr>
      <w:rFonts w:ascii="宋体" w:hAnsi="宋体"/>
      <w:sz w:val="24"/>
      <w:szCs w:val="20"/>
    </w:rPr>
  </w:style>
  <w:style w:type="paragraph" w:styleId="4176">
    <w:name w:val="xl98"/>
    <w:basedOn w:val="684"/>
    <w:next w:val="4176"/>
    <w:link w:val="68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2"/>
      <w:szCs w:val="22"/>
    </w:rPr>
  </w:style>
  <w:style w:type="paragraph" w:styleId="4177">
    <w:name w:val="Char Char Char11"/>
    <w:basedOn w:val="684"/>
    <w:next w:val="4177"/>
    <w:link w:val="684"/>
    <w:qFormat/>
    <w:pPr>
      <w:jc w:val="left"/>
    </w:pPr>
    <w:rPr>
      <w:rFonts w:ascii="Tahoma" w:hAnsi="Tahoma" w:cs="仿宋_GB2312"/>
      <w:sz w:val="24"/>
      <w:szCs w:val="20"/>
    </w:rPr>
  </w:style>
  <w:style w:type="paragraph" w:styleId="4178">
    <w:name w:val="Char11"/>
    <w:basedOn w:val="684"/>
    <w:next w:val="4178"/>
    <w:link w:val="684"/>
    <w:qFormat/>
    <w:rPr>
      <w:szCs w:val="20"/>
    </w:rPr>
  </w:style>
  <w:style w:type="paragraph" w:styleId="4179">
    <w:name w:val="地铁6级1.1.1.1.1"/>
    <w:basedOn w:val="684"/>
    <w:next w:val="1120"/>
    <w:link w:val="684"/>
    <w:qFormat/>
    <w:pPr>
      <w:ind w:firstLine="200"/>
      <w:jc w:val="left"/>
      <w:spacing w:line="360" w:lineRule="auto"/>
      <w:widowControl/>
      <w:outlineLvl w:val="5"/>
    </w:pPr>
    <w:rPr>
      <w:rFonts w:ascii="宋体" w:hAnsi="宋体" w:cs="宋体"/>
      <w:sz w:val="24"/>
    </w:rPr>
  </w:style>
  <w:style w:type="paragraph" w:styleId="4180">
    <w:name w:val="TOC 标题1"/>
    <w:basedOn w:val="685"/>
    <w:next w:val="684"/>
    <w:link w:val="684"/>
    <w:qFormat/>
    <w:pPr>
      <w:jc w:val="left"/>
      <w:keepLines/>
      <w:spacing w:before="480" w:line="276" w:lineRule="auto"/>
      <w:widowControl/>
      <w:outlineLvl w:val="9"/>
    </w:pPr>
    <w:rPr>
      <w:rFonts w:ascii="Cambria" w:hAnsi="Cambria" w:eastAsia="宋体"/>
      <w:smallCaps/>
      <w:color w:val="365f91"/>
      <w:sz w:val="28"/>
      <w:szCs w:val="28"/>
    </w:rPr>
  </w:style>
  <w:style w:type="paragraph" w:styleId="4181">
    <w:name w:val="图片文字"/>
    <w:next w:val="4181"/>
    <w:link w:val="684"/>
    <w:qFormat/>
    <w:rPr>
      <w:color w:val="000000"/>
      <w:sz w:val="15"/>
      <w:lang w:val="en-US" w:eastAsia="zh-CN" w:bidi="ar-SA"/>
    </w:rPr>
  </w:style>
  <w:style w:type="paragraph" w:styleId="4182">
    <w:name w:val="Xie图文中"/>
    <w:next w:val="4182"/>
    <w:link w:val="684"/>
    <w:qFormat/>
    <w:pPr>
      <w:jc w:val="center"/>
      <w:spacing w:before="40" w:after="40" w:line="360" w:lineRule="auto"/>
      <w:widowControl w:val="off"/>
    </w:pPr>
    <w:rPr>
      <w:rFonts w:eastAsia="仿宋_GB2312"/>
      <w:sz w:val="24"/>
      <w:lang w:val="en-US" w:eastAsia="zh-CN" w:bidi="ar-SA"/>
    </w:rPr>
  </w:style>
  <w:style w:type="paragraph" w:styleId="4183">
    <w:name w:val="标题2111"/>
    <w:basedOn w:val="2590"/>
    <w:next w:val="4183"/>
    <w:link w:val="684"/>
    <w:semiHidden/>
    <w:qFormat/>
    <w:pPr>
      <w:tabs>
        <w:tab w:val="left" w:pos="552" w:leader="none"/>
        <w:tab w:val="left" w:pos="1680" w:leader="none"/>
      </w:tabs>
    </w:pPr>
    <w:rPr>
      <w:b w:val="0"/>
      <w:bCs/>
    </w:rPr>
  </w:style>
  <w:style w:type="paragraph" w:styleId="4184">
    <w:name w:val="Char Char Char Char Char2"/>
    <w:basedOn w:val="684"/>
    <w:next w:val="4184"/>
    <w:link w:val="684"/>
    <w:qFormat/>
    <w:pPr>
      <w:jc w:val="left"/>
    </w:pPr>
    <w:rPr>
      <w:rFonts w:ascii="Tahoma" w:hAnsi="Tahoma" w:cs="仿宋_GB2312"/>
      <w:sz w:val="24"/>
      <w:szCs w:val="20"/>
    </w:rPr>
  </w:style>
  <w:style w:type="paragraph" w:styleId="4185">
    <w:name w:val="样式 样式 首行缩进:  2 字符 段后: 0.5 行1 + 首行缩进:  2 字符 段后: 0.5 行"/>
    <w:basedOn w:val="684"/>
    <w:next w:val="4185"/>
    <w:link w:val="684"/>
    <w:qFormat/>
    <w:pPr>
      <w:ind w:firstLine="422"/>
      <w:jc w:val="left"/>
      <w:spacing w:line="300" w:lineRule="auto"/>
    </w:pPr>
    <w:rPr>
      <w:rFonts w:ascii="宋体" w:hAnsi="宋体" w:cs="宋体"/>
      <w:sz w:val="24"/>
      <w:szCs w:val="20"/>
    </w:rPr>
  </w:style>
  <w:style w:type="paragraph" w:styleId="4186">
    <w:name w:val="Unknown Style"/>
    <w:basedOn w:val="684"/>
    <w:next w:val="684"/>
    <w:link w:val="684"/>
    <w:qFormat/>
    <w:pPr>
      <w:widowControl/>
    </w:pPr>
    <w:rPr>
      <w:color w:val="000000"/>
      <w:szCs w:val="20"/>
    </w:rPr>
  </w:style>
  <w:style w:type="paragraph" w:styleId="4187">
    <w:name w:val="p18"/>
    <w:basedOn w:val="684"/>
    <w:next w:val="4187"/>
    <w:link w:val="684"/>
    <w:qFormat/>
    <w:pPr>
      <w:jc w:val="center"/>
      <w:spacing w:line="240" w:lineRule="atLeast"/>
      <w:widowControl/>
    </w:pPr>
    <w:rPr>
      <w:rFonts w:ascii="宋体" w:hAnsi="宋体" w:cs="宋体"/>
      <w:b/>
      <w:bCs/>
      <w:szCs w:val="21"/>
    </w:rPr>
  </w:style>
  <w:style w:type="paragraph" w:styleId="4188">
    <w:name w:val="样式 摘要 + 左侧:  0.45 厘米"/>
    <w:basedOn w:val="1011"/>
    <w:next w:val="4188"/>
    <w:link w:val="684"/>
    <w:qFormat/>
    <w:pPr>
      <w:jc w:val="both"/>
      <w:tabs>
        <w:tab w:val="left" w:pos="907" w:leader="none"/>
      </w:tabs>
    </w:pPr>
    <w:rPr>
      <w:rFonts w:cs="宋体"/>
      <w:sz w:val="20"/>
    </w:rPr>
  </w:style>
  <w:style w:type="paragraph" w:styleId="4189">
    <w:name w:val="条文 5"/>
    <w:next w:val="684"/>
    <w:link w:val="684"/>
    <w:qFormat/>
    <w:pPr>
      <w:spacing w:line="310" w:lineRule="exact"/>
    </w:pPr>
    <w:rPr>
      <w:rFonts w:eastAsia="黑体"/>
      <w:sz w:val="21"/>
      <w:lang w:val="en-US" w:eastAsia="zh-CN" w:bidi="ar-SA"/>
    </w:rPr>
  </w:style>
  <w:style w:type="paragraph" w:styleId="4190">
    <w:name w:val="表格内文字"/>
    <w:basedOn w:val="684"/>
    <w:next w:val="4190"/>
    <w:link w:val="684"/>
    <w:qFormat/>
    <w:pPr>
      <w:spacing w:line="300" w:lineRule="atLeast"/>
    </w:pPr>
    <w:rPr>
      <w:sz w:val="18"/>
      <w:szCs w:val="20"/>
    </w:rPr>
  </w:style>
  <w:style w:type="paragraph" w:styleId="4191">
    <w:name w:val="答复"/>
    <w:basedOn w:val="684"/>
    <w:next w:val="4191"/>
    <w:link w:val="684"/>
    <w:qFormat/>
    <w:pPr>
      <w:jc w:val="left"/>
      <w:spacing w:line="360" w:lineRule="auto"/>
      <w:widowControl/>
    </w:pPr>
    <w:rPr>
      <w:rFonts w:ascii="宋体" w:hAnsi="宋体" w:cs="宋体"/>
      <w:b/>
      <w:sz w:val="24"/>
    </w:rPr>
  </w:style>
  <w:style w:type="paragraph" w:styleId="4192">
    <w:name w:val="缺省文本:2"/>
    <w:basedOn w:val="684"/>
    <w:next w:val="4192"/>
    <w:link w:val="684"/>
    <w:qFormat/>
    <w:pPr>
      <w:jc w:val="left"/>
    </w:pPr>
    <w:rPr>
      <w:rFonts w:ascii="宋体" w:hAnsi="宋体"/>
      <w:sz w:val="24"/>
    </w:rPr>
  </w:style>
  <w:style w:type="paragraph" w:styleId="4193">
    <w:name w:val="規範標題"/>
    <w:basedOn w:val="684"/>
    <w:next w:val="4193"/>
    <w:link w:val="684"/>
    <w:qFormat/>
    <w:pPr>
      <w:jc w:val="center"/>
    </w:pPr>
    <w:rPr>
      <w:rFonts w:eastAsia="DFLiHeiBold(P)"/>
      <w:sz w:val="32"/>
      <w:szCs w:val="20"/>
      <w:lang w:eastAsia="zh-TW"/>
    </w:rPr>
  </w:style>
  <w:style w:type="paragraph" w:styleId="4194">
    <w:name w:val="CM34"/>
    <w:basedOn w:val="1313"/>
    <w:next w:val="1313"/>
    <w:link w:val="684"/>
    <w:qFormat/>
    <w:pPr>
      <w:spacing w:line="468" w:lineRule="atLeast"/>
    </w:pPr>
    <w:rPr>
      <w:rFonts w:ascii="黑体" w:eastAsia="黑体" w:cs="Times New Roman"/>
      <w:color w:val="000000"/>
    </w:rPr>
  </w:style>
  <w:style w:type="paragraph" w:styleId="4195">
    <w:name w:val="表名"/>
    <w:basedOn w:val="3292"/>
    <w:next w:val="4195"/>
    <w:link w:val="684"/>
    <w:qFormat/>
    <w:pPr>
      <w:ind w:left="361" w:hanging="360"/>
      <w:tabs>
        <w:tab w:val="left" w:pos="361" w:leader="none"/>
      </w:tabs>
    </w:pPr>
  </w:style>
  <w:style w:type="paragraph" w:styleId="4196">
    <w:name w:val="五级无标题条"/>
    <w:basedOn w:val="684"/>
    <w:next w:val="4196"/>
    <w:link w:val="684"/>
    <w:semiHidden/>
    <w:qFormat/>
    <w:pPr>
      <w:ind w:left="1108" w:hanging="1080"/>
      <w:jc w:val="left"/>
      <w:tabs>
        <w:tab w:val="left" w:pos="1108" w:leader="none"/>
      </w:tabs>
    </w:pPr>
    <w:rPr>
      <w:rFonts w:ascii="黑体" w:hAnsi="宋体" w:eastAsia="黑体"/>
      <w:b/>
    </w:rPr>
  </w:style>
  <w:style w:type="paragraph" w:styleId="4197">
    <w:name w:val="flType"/>
    <w:basedOn w:val="4198"/>
    <w:next w:val="4197"/>
    <w:link w:val="684"/>
    <w:qFormat/>
    <w:pPr>
      <w:spacing w:before="560" w:after="120"/>
    </w:pPr>
    <w:rPr>
      <w:sz w:val="28"/>
    </w:rPr>
  </w:style>
  <w:style w:type="paragraph" w:styleId="4198">
    <w:name w:val="flName"/>
    <w:basedOn w:val="2378"/>
    <w:next w:val="4198"/>
    <w:link w:val="684"/>
    <w:qFormat/>
    <w:rPr>
      <w:sz w:val="32"/>
    </w:rPr>
  </w:style>
  <w:style w:type="paragraph" w:styleId="4199">
    <w:name w:val="宏图高科"/>
    <w:basedOn w:val="684"/>
    <w:next w:val="4199"/>
    <w:link w:val="684"/>
    <w:qFormat/>
    <w:pPr>
      <w:ind w:firstLine="480"/>
      <w:spacing w:line="360" w:lineRule="auto"/>
    </w:pPr>
    <w:rPr>
      <w:rFonts w:eastAsia="楷体_GB2312"/>
      <w:sz w:val="24"/>
      <w:szCs w:val="20"/>
    </w:rPr>
  </w:style>
  <w:style w:type="paragraph" w:styleId="4200">
    <w:name w:val="南昌1号线一期正文加粗"/>
    <w:basedOn w:val="2283"/>
    <w:next w:val="2283"/>
    <w:link w:val="684"/>
    <w:qFormat/>
    <w:rPr>
      <w:rFonts w:hAnsi="Times New Roman"/>
      <w:b/>
    </w:rPr>
  </w:style>
  <w:style w:type="paragraph" w:styleId="4201">
    <w:name w:val="xl56"/>
    <w:basedOn w:val="684"/>
    <w:next w:val="4201"/>
    <w:link w:val="68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4202">
    <w:name w:val="footnotes"/>
    <w:basedOn w:val="684"/>
    <w:next w:val="4202"/>
    <w:link w:val="684"/>
    <w:qFormat/>
    <w:pPr>
      <w:ind w:left="1134" w:hanging="567"/>
      <w:jc w:val="left"/>
      <w:spacing w:after="90"/>
      <w:widowControl/>
      <w:tabs>
        <w:tab w:val="left" w:pos="360" w:leader="none"/>
        <w:tab w:val="left" w:pos="1134" w:leader="none"/>
      </w:tabs>
    </w:pPr>
    <w:rPr>
      <w:rFonts w:ascii="宋体" w:hAnsi="宋体"/>
      <w:sz w:val="18"/>
      <w:szCs w:val="20"/>
    </w:rPr>
  </w:style>
  <w:style w:type="paragraph" w:styleId="4203">
    <w:name w:val="样式9 Char Char"/>
    <w:basedOn w:val="684"/>
    <w:next w:val="4203"/>
    <w:link w:val="684"/>
    <w:qFormat/>
    <w:pPr>
      <w:ind w:firstLine="200"/>
      <w:jc w:val="left"/>
      <w:spacing w:line="440" w:lineRule="exact"/>
      <w:widowControl/>
    </w:pPr>
    <w:rPr>
      <w:spacing w:val="6"/>
      <w:sz w:val="24"/>
      <w:szCs w:val="20"/>
    </w:rPr>
  </w:style>
  <w:style w:type="paragraph" w:styleId="4204">
    <w:name w:val="普通 (Web)"/>
    <w:basedOn w:val="684"/>
    <w:next w:val="4204"/>
    <w:link w:val="684"/>
    <w:qFormat/>
    <w:pPr>
      <w:jc w:val="left"/>
      <w:spacing w:before="100" w:beforeAutospacing="1" w:after="100" w:afterAutospacing="1"/>
      <w:widowControl/>
    </w:pPr>
    <w:rPr>
      <w:rFonts w:ascii="宋体" w:hAnsi="宋体"/>
      <w:sz w:val="24"/>
      <w:szCs w:val="20"/>
    </w:rPr>
  </w:style>
  <w:style w:type="paragraph" w:styleId="4205">
    <w:name w:val="Notes Text List in Table"/>
    <w:next w:val="4205"/>
    <w:link w:val="684"/>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206">
    <w:name w:val="标题1.1"/>
    <w:basedOn w:val="684"/>
    <w:next w:val="4206"/>
    <w:link w:val="684"/>
    <w:unhideWhenUsed/>
    <w:qFormat/>
    <w:pPr>
      <w:jc w:val="left"/>
      <w:spacing w:line="360" w:lineRule="auto"/>
      <w:widowControl/>
    </w:pPr>
    <w:rPr>
      <w:rFonts w:ascii="楷体_GB2312" w:hAnsi="Arial" w:cs="Arial"/>
      <w:sz w:val="24"/>
    </w:rPr>
  </w:style>
  <w:style w:type="paragraph" w:styleId="4207">
    <w:name w:val="Normal 1"/>
    <w:basedOn w:val="2589"/>
    <w:next w:val="4207"/>
    <w:link w:val="684"/>
    <w:qFormat/>
    <w:pPr>
      <w:ind w:left="170" w:right="284" w:firstLine="0"/>
      <w:keepLines w:val="0"/>
      <w:keepNext w:val="0"/>
      <w:tabs>
        <w:tab w:val="clear" w:pos="720" w:leader="none"/>
      </w:tabs>
    </w:pPr>
    <w:rPr>
      <w:rFonts w:ascii="Times New Roman" w:hAnsi="Times New Roman" w:cs="Times New Roman"/>
      <w:szCs w:val="20"/>
    </w:rPr>
  </w:style>
  <w:style w:type="paragraph" w:styleId="4208">
    <w:name w:val="正文（仿宋3号）"/>
    <w:basedOn w:val="4209"/>
    <w:next w:val="4208"/>
    <w:link w:val="684"/>
    <w:qFormat/>
    <w:pPr>
      <w:jc w:val="center"/>
    </w:pPr>
    <w:rPr>
      <w:rFonts w:eastAsia="仿宋"/>
      <w:sz w:val="32"/>
    </w:rPr>
  </w:style>
  <w:style w:type="paragraph" w:styleId="4209">
    <w:name w:val="标题（标宋２号）"/>
    <w:basedOn w:val="684"/>
    <w:next w:val="4209"/>
    <w:link w:val="684"/>
    <w:qFormat/>
    <w:pPr>
      <w:ind w:right="-24" w:firstLine="540"/>
      <w:spacing w:line="480" w:lineRule="auto"/>
    </w:pPr>
    <w:rPr>
      <w:rFonts w:ascii="Arial" w:hAnsi="Arial" w:eastAsia="方正楷体简体" w:cs="Arial"/>
      <w:sz w:val="44"/>
    </w:rPr>
  </w:style>
  <w:style w:type="paragraph" w:styleId="4210">
    <w:name w:val="Char Char Char1 Char Char Char Char Char Char Char Char Char Char Char Char Char"/>
    <w:basedOn w:val="684"/>
    <w:next w:val="4210"/>
    <w:link w:val="684"/>
    <w:qFormat/>
    <w:pPr>
      <w:jc w:val="left"/>
    </w:pPr>
    <w:rPr>
      <w:rFonts w:ascii="Tahoma" w:hAnsi="Tahoma"/>
      <w:sz w:val="24"/>
      <w:szCs w:val="20"/>
    </w:rPr>
  </w:style>
  <w:style w:type="paragraph" w:styleId="4211">
    <w:name w:val="xl317"/>
    <w:basedOn w:val="684"/>
    <w:next w:val="4211"/>
    <w:link w:val="684"/>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pBdr>
    </w:pPr>
    <w:rPr>
      <w:rFonts w:ascii="宋体" w:hAnsi="宋体"/>
      <w:color w:val="000000"/>
      <w:sz w:val="15"/>
      <w:szCs w:val="15"/>
    </w:rPr>
  </w:style>
  <w:style w:type="paragraph" w:styleId="4212">
    <w:name w:val="Char Char Char Char Char Char Char Char1 Char"/>
    <w:basedOn w:val="684"/>
    <w:next w:val="4212"/>
    <w:link w:val="684"/>
    <w:qFormat/>
    <w:pPr>
      <w:jc w:val="left"/>
    </w:pPr>
    <w:rPr>
      <w:rFonts w:ascii="Tahoma" w:hAnsi="Tahoma"/>
      <w:sz w:val="24"/>
      <w:szCs w:val="20"/>
    </w:rPr>
  </w:style>
  <w:style w:type="paragraph" w:styleId="4213">
    <w:name w:val="Char Char1 Char"/>
    <w:basedOn w:val="684"/>
    <w:next w:val="684"/>
    <w:link w:val="684"/>
    <w:qFormat/>
    <w:pPr>
      <w:jc w:val="left"/>
      <w:spacing w:line="360" w:lineRule="auto"/>
      <w:widowControl/>
    </w:pPr>
    <w:rPr>
      <w:szCs w:val="20"/>
      <w:lang w:eastAsia="en-US"/>
    </w:rPr>
  </w:style>
  <w:style w:type="paragraph" w:styleId="4214">
    <w:name w:val="标签"/>
    <w:basedOn w:val="684"/>
    <w:next w:val="4214"/>
    <w:link w:val="684"/>
    <w:qFormat/>
    <w:pPr>
      <w:jc w:val="left"/>
      <w:spacing w:before="120" w:after="120"/>
      <w:suppressLineNumbers/>
    </w:pPr>
    <w:rPr>
      <w:rFonts w:ascii="宋体" w:hAnsi="宋体" w:cs="Tahoma"/>
      <w:i/>
      <w:iCs/>
      <w:sz w:val="20"/>
      <w:szCs w:val="20"/>
      <w:lang w:eastAsia="ar-SA"/>
    </w:rPr>
  </w:style>
  <w:style w:type="paragraph" w:styleId="4215">
    <w:name w:val="合同书"/>
    <w:basedOn w:val="684"/>
    <w:next w:val="4215"/>
    <w:link w:val="684"/>
    <w:qFormat/>
    <w:pPr>
      <w:jc w:val="center"/>
    </w:pPr>
    <w:rPr>
      <w:rFonts w:ascii="宋体" w:hAnsi="宋体"/>
      <w:b/>
      <w:sz w:val="36"/>
      <w:szCs w:val="20"/>
    </w:rPr>
  </w:style>
  <w:style w:type="paragraph" w:styleId="4216">
    <w:name w:val="MyPoints"/>
    <w:basedOn w:val="684"/>
    <w:next w:val="4216"/>
    <w:link w:val="684"/>
    <w:qFormat/>
    <w:pPr>
      <w:ind w:left="936" w:hanging="360"/>
      <w:jc w:val="left"/>
      <w:widowControl/>
    </w:pPr>
    <w:rPr>
      <w:rFonts w:ascii="Century Gothic" w:hAnsi="Century Gothic"/>
      <w:sz w:val="20"/>
      <w:szCs w:val="20"/>
      <w:lang w:val="en-GB" w:eastAsia="en-US"/>
    </w:rPr>
  </w:style>
  <w:style w:type="paragraph" w:styleId="4217">
    <w:name w:val="vertical"/>
    <w:basedOn w:val="684"/>
    <w:next w:val="4217"/>
    <w:link w:val="684"/>
    <w:uiPriority w:val="99"/>
    <w:qFormat/>
    <w:pPr>
      <w:jc w:val="left"/>
      <w:spacing w:before="100" w:beforeAutospacing="1" w:after="100" w:afterAutospacing="1"/>
      <w:widowControl/>
    </w:pPr>
    <w:rPr>
      <w:rFonts w:ascii="宋体" w:hAnsi="宋体" w:cs="宋体"/>
      <w:sz w:val="24"/>
    </w:rPr>
  </w:style>
  <w:style w:type="paragraph" w:styleId="4218">
    <w:name w:val="封面2"/>
    <w:basedOn w:val="684"/>
    <w:next w:val="4218"/>
    <w:link w:val="684"/>
    <w:qFormat/>
    <w:pPr>
      <w:ind w:right="-24"/>
      <w:jc w:val="center"/>
      <w:spacing w:line="360" w:lineRule="auto"/>
    </w:pPr>
    <w:rPr>
      <w:rFonts w:ascii="黑体" w:hAnsi="宋体" w:eastAsia="黑体" w:cs="Arial"/>
      <w:b/>
      <w:bCs/>
      <w:spacing w:val="-4"/>
      <w:sz w:val="110"/>
      <w:szCs w:val="20"/>
    </w:rPr>
  </w:style>
  <w:style w:type="paragraph" w:styleId="4219">
    <w:name w:val="xl127"/>
    <w:basedOn w:val="684"/>
    <w:next w:val="4219"/>
    <w:link w:val="684"/>
    <w:qFormat/>
    <w:pPr>
      <w:jc w:val="center"/>
      <w:spacing w:before="100" w:beforeAutospacing="1" w:after="100" w:afterAutospacing="1"/>
      <w:widowControl/>
      <w:pBdr>
        <w:left w:val="single" w:color="000000" w:sz="4" w:space="0"/>
      </w:pBdr>
    </w:pPr>
    <w:rPr>
      <w:rFonts w:ascii="宋体" w:hAnsi="宋体" w:cs="宋体"/>
      <w:sz w:val="24"/>
    </w:rPr>
  </w:style>
  <w:style w:type="paragraph" w:styleId="4220">
    <w:name w:val="Char"/>
    <w:basedOn w:val="684"/>
    <w:next w:val="4220"/>
    <w:link w:val="684"/>
    <w:qFormat/>
    <w:pPr>
      <w:spacing w:after="160" w:line="240" w:lineRule="exact"/>
      <w:widowControl/>
    </w:pPr>
    <w:rPr>
      <w:rFonts w:ascii="Verdana" w:hAnsi="Verdana" w:eastAsia="MS Mincho" w:cs="Verdana"/>
      <w:color w:val="000000"/>
      <w:sz w:val="20"/>
      <w:szCs w:val="20"/>
      <w:lang w:eastAsia="en-US"/>
    </w:rPr>
  </w:style>
  <w:style w:type="paragraph" w:styleId="4221">
    <w:name w:val="称呼1"/>
    <w:basedOn w:val="684"/>
    <w:next w:val="684"/>
    <w:link w:val="684"/>
    <w:qFormat/>
    <w:pPr>
      <w:jc w:val="left"/>
    </w:pPr>
    <w:rPr>
      <w:rFonts w:ascii="宋体" w:hAnsi="宋体"/>
      <w:sz w:val="20"/>
      <w:szCs w:val="20"/>
    </w:rPr>
  </w:style>
  <w:style w:type="paragraph" w:styleId="4222">
    <w:name w:val="4风险图标题4（1.1.1.1）"/>
    <w:basedOn w:val="688"/>
    <w:next w:val="3657"/>
    <w:link w:val="684"/>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4223">
    <w:name w:val="xl110"/>
    <w:basedOn w:val="684"/>
    <w:next w:val="4223"/>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224">
    <w:name w:val="h4tkstind"/>
    <w:basedOn w:val="4003"/>
    <w:next w:val="4224"/>
    <w:link w:val="684"/>
    <w:semiHidden/>
    <w:qFormat/>
  </w:style>
  <w:style w:type="paragraph" w:styleId="4225">
    <w:name w:val="font8"/>
    <w:basedOn w:val="684"/>
    <w:next w:val="4225"/>
    <w:link w:val="684"/>
    <w:qFormat/>
    <w:pPr>
      <w:jc w:val="left"/>
      <w:spacing w:before="100" w:beforeAutospacing="1" w:after="100" w:afterAutospacing="1"/>
      <w:widowControl/>
    </w:pPr>
    <w:rPr>
      <w:rFonts w:ascii="宋体" w:hAnsi="宋体"/>
      <w:b/>
      <w:bCs/>
      <w:i/>
      <w:iCs/>
      <w:sz w:val="20"/>
      <w:szCs w:val="20"/>
    </w:rPr>
  </w:style>
  <w:style w:type="paragraph" w:styleId="4226">
    <w:name w:val="样式 说明书  正文 + 首行缩进:  2 字符2"/>
    <w:basedOn w:val="1815"/>
    <w:next w:val="4226"/>
    <w:link w:val="684"/>
    <w:qFormat/>
    <w:pPr>
      <w:ind w:firstLine="0"/>
    </w:pPr>
    <w:rPr>
      <w:szCs w:val="20"/>
    </w:rPr>
  </w:style>
  <w:style w:type="paragraph" w:styleId="4227">
    <w:name w:val="索引 81"/>
    <w:basedOn w:val="684"/>
    <w:next w:val="684"/>
    <w:link w:val="684"/>
    <w:qFormat/>
    <w:pPr>
      <w:ind w:left="1400"/>
      <w:jc w:val="left"/>
    </w:pPr>
    <w:rPr>
      <w:rFonts w:ascii="宋体" w:hAnsi="宋体"/>
    </w:rPr>
  </w:style>
  <w:style w:type="paragraph" w:styleId="4228">
    <w:name w:val="graytext"/>
    <w:basedOn w:val="684"/>
    <w:next w:val="4228"/>
    <w:link w:val="684"/>
    <w:qFormat/>
    <w:pPr>
      <w:jc w:val="left"/>
      <w:spacing w:before="100" w:beforeAutospacing="1" w:after="100" w:afterAutospacing="1"/>
      <w:widowControl/>
    </w:pPr>
    <w:rPr>
      <w:rFonts w:ascii="宋体" w:hAnsi="宋体" w:cs="宋体"/>
      <w:sz w:val="24"/>
    </w:rPr>
  </w:style>
  <w:style w:type="paragraph" w:styleId="4229">
    <w:name w:val="发布日期"/>
    <w:next w:val="4229"/>
    <w:link w:val="684"/>
    <w:semiHidden/>
    <w:qFormat/>
    <w:pPr>
      <w:framePr w:w="4000" w:h="473" w:vSpace="180" w:hSpace="180" w:wrap="around" w:vAnchor="margin" w:hAnchor="margin" w:y="13511" w:hRule="exact"/>
    </w:pPr>
    <w:rPr>
      <w:rFonts w:eastAsia="黑体"/>
      <w:sz w:val="28"/>
      <w:lang w:val="en-US" w:eastAsia="zh-CN" w:bidi="ar-SA"/>
    </w:rPr>
  </w:style>
  <w:style w:type="paragraph" w:styleId="4230">
    <w:name w:val="一级条标题"/>
    <w:basedOn w:val="2898"/>
    <w:next w:val="684"/>
    <w:link w:val="684"/>
    <w:qFormat/>
    <w:pPr>
      <w:outlineLvl w:val="2"/>
    </w:pPr>
  </w:style>
  <w:style w:type="paragraph" w:styleId="4231">
    <w:name w:val="Figure Description in Appendix"/>
    <w:basedOn w:val="1836"/>
    <w:next w:val="1836"/>
    <w:link w:val="684"/>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4232">
    <w:name w:val="Table Caption"/>
    <w:basedOn w:val="722"/>
    <w:next w:val="740"/>
    <w:link w:val="684"/>
    <w:qFormat/>
    <w:pPr>
      <w:jc w:val="left"/>
      <w:spacing w:before="152" w:after="160"/>
    </w:pPr>
  </w:style>
  <w:style w:type="paragraph" w:styleId="4233">
    <w:name w:val="Char2"/>
    <w:basedOn w:val="684"/>
    <w:next w:val="4233"/>
    <w:link w:val="684"/>
    <w:qFormat/>
    <w:pPr>
      <w:jc w:val="center"/>
      <w:spacing w:line="400" w:lineRule="exact"/>
      <w:widowControl/>
    </w:pPr>
    <w:rPr>
      <w:rFonts w:ascii="Verdana" w:hAnsi="Verdana" w:eastAsia="方正楷体简体"/>
      <w:sz w:val="28"/>
      <w:szCs w:val="20"/>
      <w:lang w:eastAsia="en-US"/>
    </w:rPr>
  </w:style>
  <w:style w:type="paragraph" w:styleId="4234">
    <w:name w:val="WW-表格内容"/>
    <w:basedOn w:val="740"/>
    <w:next w:val="4234"/>
    <w:link w:val="684"/>
    <w:qFormat/>
    <w:pPr>
      <w:jc w:val="left"/>
      <w:spacing w:after="120" w:line="240" w:lineRule="auto"/>
      <w:suppressLineNumbers/>
    </w:pPr>
    <w:rPr>
      <w:rFonts w:ascii="Times New Roman" w:eastAsia="宋体"/>
      <w:bCs w:val="0"/>
      <w:sz w:val="20"/>
      <w:szCs w:val="20"/>
    </w:rPr>
  </w:style>
  <w:style w:type="paragraph" w:styleId="4235">
    <w:name w:val="正文列表"/>
    <w:basedOn w:val="684"/>
    <w:next w:val="4235"/>
    <w:link w:val="684"/>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4236">
    <w:name w:val="xl26"/>
    <w:basedOn w:val="684"/>
    <w:next w:val="4236"/>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4237">
    <w:name w:val="目录3"/>
    <w:basedOn w:val="775"/>
    <w:next w:val="4237"/>
    <w:link w:val="684"/>
    <w:qFormat/>
    <w:pPr>
      <w:jc w:val="center"/>
      <w:keepLines/>
      <w:keepNext/>
      <w:tabs>
        <w:tab w:val="right" w:pos="8302" w:leader="dot"/>
      </w:tabs>
      <w:suppressLineNumbers/>
    </w:pPr>
    <w:rPr>
      <w:rFonts w:ascii="宋体" w:hAnsi="宋体"/>
      <w:bCs w:val="0"/>
      <w:color w:val="000000"/>
      <w:spacing w:val="1"/>
      <w:sz w:val="28"/>
      <w:szCs w:val="24"/>
      <w:lang w:val="en-US" w:eastAsia="zh-CN"/>
    </w:rPr>
  </w:style>
  <w:style w:type="paragraph" w:styleId="4238">
    <w:name w:val="TechSpecs - Text (Bold)"/>
    <w:basedOn w:val="684"/>
    <w:next w:val="4238"/>
    <w:link w:val="684"/>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39">
    <w:name w:val="样式 标题 1章节标题-*+章标题 1章标题标题 1 1标题1编号标题1h11st levelSection..."/>
    <w:basedOn w:val="685"/>
    <w:next w:val="4239"/>
    <w:link w:val="684"/>
    <w:semiHidden/>
    <w:qFormat/>
    <w:pPr>
      <w:keepLines/>
      <w:spacing w:line="360" w:lineRule="auto"/>
      <w:widowControl/>
      <w:tabs>
        <w:tab w:val="left" w:pos="1200" w:leader="none"/>
      </w:tabs>
    </w:pPr>
    <w:rPr>
      <w:rFonts w:ascii="宋体" w:hAnsi="宋体" w:eastAsia="宋体" w:cs="宋体"/>
      <w:b w:val="0"/>
      <w:sz w:val="24"/>
      <w:szCs w:val="20"/>
    </w:rPr>
  </w:style>
  <w:style w:type="paragraph" w:styleId="4240">
    <w:name w:val="列项·"/>
    <w:next w:val="4240"/>
    <w:link w:val="684"/>
    <w:qFormat/>
    <w:pPr>
      <w:ind w:left="840" w:hanging="420"/>
      <w:jc w:val="both"/>
      <w:tabs>
        <w:tab w:val="left" w:pos="420" w:leader="none"/>
        <w:tab w:val="left" w:pos="840" w:leader="none"/>
      </w:tabs>
    </w:pPr>
    <w:rPr>
      <w:rFonts w:ascii="宋体"/>
      <w:sz w:val="21"/>
      <w:lang w:val="en-US" w:eastAsia="zh-CN" w:bidi="ar-SA"/>
    </w:rPr>
  </w:style>
  <w:style w:type="paragraph" w:styleId="4241">
    <w:name w:val="文2"/>
    <w:basedOn w:val="684"/>
    <w:next w:val="748"/>
    <w:link w:val="684"/>
    <w:qFormat/>
    <w:pPr>
      <w:ind w:left="86" w:right="-1" w:firstLine="480"/>
      <w:spacing w:line="360" w:lineRule="auto"/>
    </w:pPr>
    <w:rPr>
      <w:rFonts w:ascii="宋体" w:hAnsi="宋体"/>
      <w:sz w:val="24"/>
    </w:rPr>
  </w:style>
  <w:style w:type="paragraph" w:styleId="4242">
    <w:name w:val="项目 1"/>
    <w:basedOn w:val="684"/>
    <w:next w:val="4242"/>
    <w:link w:val="684"/>
    <w:qFormat/>
    <w:pPr>
      <w:ind w:left="902" w:hanging="420"/>
      <w:jc w:val="left"/>
      <w:tabs>
        <w:tab w:val="left" w:pos="907" w:leader="none"/>
      </w:tabs>
    </w:pPr>
    <w:rPr>
      <w:rFonts w:ascii="Tahoma" w:hAnsi="Tahoma"/>
      <w:sz w:val="24"/>
    </w:rPr>
  </w:style>
  <w:style w:type="paragraph" w:styleId="4243">
    <w:name w:val="標題1(層1內文)"/>
    <w:basedOn w:val="684"/>
    <w:next w:val="4243"/>
    <w:link w:val="684"/>
    <w:qFormat/>
    <w:pPr>
      <w:ind w:left="425" w:firstLine="482"/>
    </w:pPr>
    <w:rPr>
      <w:rFonts w:ascii="DFKai-SB" w:hAnsi="Courier New" w:eastAsia="DFKai-SB"/>
      <w:sz w:val="24"/>
      <w:szCs w:val="20"/>
      <w:lang w:eastAsia="zh-TW"/>
    </w:rPr>
  </w:style>
  <w:style w:type="paragraph" w:styleId="4244">
    <w:name w:val="机场线3级标题"/>
    <w:basedOn w:val="687"/>
    <w:next w:val="4244"/>
    <w:link w:val="684"/>
    <w:unhideWhenUsed/>
    <w:qFormat/>
    <w:pPr>
      <w:jc w:val="left"/>
      <w:spacing w:line="240" w:lineRule="auto"/>
      <w:widowControl/>
    </w:pPr>
    <w:rPr>
      <w:rFonts w:ascii="黑体" w:hAnsi="宋体" w:cs="宋体"/>
      <w:bCs w:val="0"/>
      <w:sz w:val="24"/>
      <w:szCs w:val="20"/>
    </w:rPr>
  </w:style>
  <w:style w:type="paragraph" w:styleId="4245">
    <w:name w:val="样式 标题 5H5ITT t5PA Pico Section5H5-Heading 5h5l5heading5...3"/>
    <w:basedOn w:val="689"/>
    <w:next w:val="4245"/>
    <w:link w:val="684"/>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246">
    <w:name w:val="Char Char3 Char"/>
    <w:basedOn w:val="684"/>
    <w:next w:val="4246"/>
    <w:link w:val="684"/>
    <w:semiHidden/>
    <w:qFormat/>
    <w:pPr>
      <w:ind w:hanging="420"/>
      <w:jc w:val="left"/>
      <w:shd w:val="clear" w:color="auto" w:fill="000080"/>
      <w:tabs>
        <w:tab w:val="left" w:pos="3360" w:leader="none"/>
      </w:tabs>
    </w:pPr>
    <w:rPr>
      <w:rFonts w:ascii="Tahoma" w:hAnsi="Tahoma" w:cs="Tahoma"/>
      <w:sz w:val="18"/>
    </w:rPr>
  </w:style>
  <w:style w:type="paragraph" w:styleId="4247">
    <w:name w:val="正文文字缩进4"/>
    <w:basedOn w:val="684"/>
    <w:next w:val="4247"/>
    <w:link w:val="684"/>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4248">
    <w:name w:val="zLogo"/>
    <w:next w:val="4248"/>
    <w:link w:val="684"/>
    <w:semiHidden/>
    <w:qFormat/>
    <w:pPr>
      <w:ind w:left="142"/>
      <w:spacing w:before="140"/>
      <w:widowControl w:val="off"/>
    </w:pPr>
    <w:rPr>
      <w:rFonts w:ascii="Arial" w:hAnsi="Arial"/>
      <w:b/>
      <w:sz w:val="28"/>
      <w:lang w:val="en-US" w:eastAsia="en-US" w:bidi="ar-SA"/>
    </w:rPr>
  </w:style>
  <w:style w:type="paragraph" w:styleId="4249">
    <w:name w:val="[]"/>
    <w:basedOn w:val="684"/>
    <w:next w:val="4249"/>
    <w:link w:val="684"/>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4250">
    <w:name w:val="Bg"/>
    <w:basedOn w:val="684"/>
    <w:next w:val="4250"/>
    <w:link w:val="684"/>
    <w:qFormat/>
    <w:pPr>
      <w:contextualSpacing/>
      <w:jc w:val="center"/>
      <w:spacing w:before="60" w:after="60"/>
    </w:pPr>
    <w:rPr>
      <w:rFonts w:ascii="宋体" w:hAnsi="宋体"/>
      <w:sz w:val="18"/>
      <w:szCs w:val="18"/>
    </w:rPr>
  </w:style>
  <w:style w:type="paragraph" w:styleId="4251">
    <w:name w:val="华宇段落1"/>
    <w:basedOn w:val="684"/>
    <w:next w:val="4251"/>
    <w:link w:val="684"/>
    <w:qFormat/>
    <w:pPr>
      <w:ind w:firstLine="200"/>
      <w:spacing w:line="360" w:lineRule="auto"/>
    </w:pPr>
    <w:rPr>
      <w:bCs/>
      <w:sz w:val="24"/>
    </w:rPr>
  </w:style>
  <w:style w:type="paragraph" w:styleId="4252">
    <w:name w:val="TaskTitle"/>
    <w:basedOn w:val="689"/>
    <w:next w:val="3749"/>
    <w:link w:val="684"/>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253">
    <w:name w:val="Default Paragraph Font Para Char Char Char Char Char Char"/>
    <w:basedOn w:val="684"/>
    <w:next w:val="4253"/>
    <w:link w:val="684"/>
    <w:unhideWhenUsed/>
    <w:qFormat/>
    <w:pPr>
      <w:jc w:val="left"/>
      <w:spacing w:after="160" w:line="240" w:lineRule="exact"/>
      <w:widowControl/>
    </w:pPr>
    <w:rPr>
      <w:rFonts w:ascii="Verdana" w:hAnsi="Verdana" w:cs="宋体"/>
      <w:sz w:val="24"/>
      <w:lang w:eastAsia="en-US"/>
    </w:rPr>
  </w:style>
  <w:style w:type="paragraph" w:styleId="4254">
    <w:name w:val="xl46"/>
    <w:basedOn w:val="684"/>
    <w:next w:val="4254"/>
    <w:link w:val="684"/>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4255">
    <w:name w:val="TableText"/>
    <w:basedOn w:val="684"/>
    <w:next w:val="4255"/>
    <w:link w:val="684"/>
    <w:qFormat/>
    <w:pPr>
      <w:ind w:left="1134"/>
      <w:jc w:val="left"/>
      <w:spacing w:before="120" w:after="120"/>
      <w:widowControl/>
    </w:pPr>
    <w:rPr>
      <w:rFonts w:ascii="Arial" w:hAnsi="Arial" w:cs="Arial"/>
      <w:sz w:val="22"/>
      <w:szCs w:val="20"/>
    </w:rPr>
  </w:style>
  <w:style w:type="paragraph" w:styleId="4256">
    <w:name w:val="默认段落字体 Para Char Char Char Char Char Char Char Char Char"/>
    <w:basedOn w:val="684"/>
    <w:next w:val="4256"/>
    <w:link w:val="684"/>
    <w:qFormat/>
    <w:rPr>
      <w:rFonts w:ascii="Tahoma" w:hAnsi="Tahoma"/>
      <w:sz w:val="24"/>
      <w:szCs w:val="20"/>
    </w:rPr>
  </w:style>
  <w:style w:type="paragraph" w:styleId="4257">
    <w:name w:val="xl51"/>
    <w:basedOn w:val="684"/>
    <w:next w:val="4257"/>
    <w:link w:val="684"/>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4258">
    <w:name w:val="样式 标题 3 + 行距: 单倍行距"/>
    <w:basedOn w:val="687"/>
    <w:next w:val="4258"/>
    <w:link w:val="684"/>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259">
    <w:name w:val="Char Char Char Char Char3"/>
    <w:basedOn w:val="684"/>
    <w:next w:val="4259"/>
    <w:link w:val="684"/>
    <w:semiHidden/>
    <w:qFormat/>
    <w:pPr>
      <w:jc w:val="left"/>
    </w:pPr>
    <w:rPr>
      <w:rFonts w:ascii="Tahoma" w:hAnsi="Tahoma" w:cs="仿宋_GB2312"/>
      <w:sz w:val="24"/>
      <w:szCs w:val="20"/>
    </w:rPr>
  </w:style>
  <w:style w:type="paragraph" w:styleId="4260">
    <w:name w:val="±êÌâ4"/>
    <w:basedOn w:val="684"/>
    <w:next w:val="4260"/>
    <w:link w:val="684"/>
    <w:qFormat/>
    <w:pPr>
      <w:ind w:firstLine="573"/>
      <w:spacing w:before="80" w:after="80" w:line="390" w:lineRule="exact"/>
      <w:widowControl/>
    </w:pPr>
    <w:rPr>
      <w:szCs w:val="20"/>
    </w:rPr>
  </w:style>
  <w:style w:type="paragraph" w:styleId="4261">
    <w:name w:val="正文--表格内正文"/>
    <w:basedOn w:val="684"/>
    <w:next w:val="4261"/>
    <w:link w:val="684"/>
    <w:qFormat/>
    <w:pPr>
      <w:jc w:val="center"/>
      <w:spacing w:line="400" w:lineRule="exact"/>
    </w:pPr>
    <w:rPr>
      <w:rFonts w:ascii="Arial" w:hAnsi="Arial" w:eastAsia="楷体"/>
      <w:sz w:val="24"/>
      <w:szCs w:val="20"/>
    </w:rPr>
  </w:style>
  <w:style w:type="paragraph" w:styleId="4262">
    <w:name w:val="TOC 标题13"/>
    <w:basedOn w:val="685"/>
    <w:next w:val="684"/>
    <w:link w:val="684"/>
    <w:qFormat/>
    <w:pPr>
      <w:jc w:val="left"/>
      <w:keepLines/>
      <w:spacing w:before="480" w:line="276" w:lineRule="auto"/>
      <w:widowControl/>
      <w:outlineLvl w:val="9"/>
    </w:pPr>
    <w:rPr>
      <w:rFonts w:ascii="Cambria" w:hAnsi="Cambria" w:eastAsia="宋体"/>
      <w:smallCaps/>
      <w:color w:val="365f91"/>
      <w:sz w:val="28"/>
      <w:szCs w:val="28"/>
    </w:rPr>
  </w:style>
  <w:style w:type="paragraph" w:styleId="4263">
    <w:name w:val="Char Char Char1 Char Char Char Char Char Char Char Char Char Char Char Char Char Char Char Char Char Char Char Char Char Char Char Char Char Char Char Char Char Char Char2"/>
    <w:basedOn w:val="684"/>
    <w:next w:val="4263"/>
    <w:link w:val="684"/>
    <w:qFormat/>
    <w:rPr>
      <w:rFonts w:ascii="Tahoma" w:hAnsi="Tahoma"/>
      <w:sz w:val="24"/>
      <w:szCs w:val="20"/>
    </w:rPr>
  </w:style>
  <w:style w:type="paragraph" w:styleId="4264">
    <w:name w:val="标题（节）"/>
    <w:basedOn w:val="685"/>
    <w:next w:val="4264"/>
    <w:link w:val="684"/>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4265">
    <w:name w:val="列表-1"/>
    <w:basedOn w:val="684"/>
    <w:next w:val="4265"/>
    <w:link w:val="684"/>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66">
    <w:name w:val="默认段落字体 Para Char Char Char Char Char Char Char Char Char1 Char"/>
    <w:basedOn w:val="684"/>
    <w:next w:val="4266"/>
    <w:link w:val="684"/>
    <w:qFormat/>
    <w:rPr>
      <w:rFonts w:ascii="Tahoma" w:hAnsi="Tahoma"/>
      <w:sz w:val="24"/>
      <w:szCs w:val="20"/>
    </w:rPr>
  </w:style>
  <w:style w:type="paragraph" w:styleId="4267">
    <w:name w:val="标书样式"/>
    <w:basedOn w:val="684"/>
    <w:next w:val="4267"/>
    <w:link w:val="684"/>
    <w:qFormat/>
    <w:pPr>
      <w:ind w:firstLine="480"/>
      <w:spacing w:line="360" w:lineRule="auto"/>
    </w:pPr>
    <w:rPr>
      <w:rFonts w:ascii="宋体" w:eastAsia="仿宋_GB2312" w:cs="Arial"/>
      <w:color w:val="000000"/>
      <w:sz w:val="24"/>
    </w:rPr>
  </w:style>
  <w:style w:type="paragraph" w:styleId="4268">
    <w:name w:val="Check"/>
    <w:basedOn w:val="684"/>
    <w:next w:val="4268"/>
    <w:link w:val="684"/>
    <w:qFormat/>
    <w:pPr>
      <w:jc w:val="left"/>
      <w:keepLines/>
      <w:spacing w:before="60" w:after="60"/>
      <w:widowControl/>
    </w:pPr>
    <w:rPr>
      <w:sz w:val="24"/>
      <w:szCs w:val="20"/>
      <w:lang w:val="en-GB" w:eastAsia="en-US"/>
    </w:rPr>
  </w:style>
  <w:style w:type="paragraph" w:styleId="4269">
    <w:name w:val="Point"/>
    <w:basedOn w:val="684"/>
    <w:next w:val="4269"/>
    <w:link w:val="684"/>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4270">
    <w:name w:val="Text- Chinese"/>
    <w:basedOn w:val="684"/>
    <w:next w:val="4270"/>
    <w:link w:val="684"/>
    <w:qFormat/>
    <w:pPr>
      <w:ind w:left="850"/>
      <w:jc w:val="left"/>
      <w:spacing w:before="100" w:after="100"/>
      <w:widowControl/>
    </w:pPr>
    <w:rPr>
      <w:rFonts w:ascii="宋体" w:hAnsi="宋体"/>
      <w:sz w:val="24"/>
      <w:szCs w:val="20"/>
      <w:lang w:eastAsia="ar-SA"/>
    </w:rPr>
  </w:style>
  <w:style w:type="paragraph" w:styleId="4271">
    <w:name w:val="(一)內文"/>
    <w:basedOn w:val="684"/>
    <w:next w:val="4271"/>
    <w:link w:val="684"/>
    <w:qFormat/>
    <w:pPr>
      <w:ind w:left="240" w:firstLine="480"/>
      <w:jc w:val="left"/>
      <w:spacing w:line="420" w:lineRule="exact"/>
    </w:pPr>
    <w:rPr>
      <w:rFonts w:ascii="DFKai-SB" w:hAnsi="DFKai-SB" w:eastAsia="DFKai-SB" w:cs="PMingLiU"/>
      <w:sz w:val="26"/>
      <w:szCs w:val="20"/>
      <w:lang w:eastAsia="zh-TW"/>
    </w:rPr>
  </w:style>
  <w:style w:type="paragraph" w:styleId="4272">
    <w:name w:val="ml"/>
    <w:basedOn w:val="684"/>
    <w:next w:val="4272"/>
    <w:link w:val="684"/>
    <w:qFormat/>
    <w:pPr>
      <w:jc w:val="left"/>
      <w:spacing w:line="312" w:lineRule="exact"/>
    </w:pPr>
    <w:rPr>
      <w:rFonts w:ascii="宋体" w:hAnsi="宋体"/>
      <w:b/>
      <w:sz w:val="32"/>
      <w:szCs w:val="20"/>
    </w:rPr>
  </w:style>
  <w:style w:type="paragraph" w:styleId="4273">
    <w:name w:val="catalog"/>
    <w:basedOn w:val="684"/>
    <w:next w:val="4273"/>
    <w:link w:val="684"/>
    <w:qFormat/>
    <w:pPr>
      <w:ind w:left="200"/>
      <w:jc w:val="center"/>
      <w:pageBreakBefore/>
      <w:spacing w:before="300" w:after="150" w:line="360" w:lineRule="auto"/>
      <w:widowControl/>
    </w:pPr>
    <w:rPr>
      <w:rFonts w:ascii="黑体" w:hAnsi="宋体" w:eastAsia="黑体"/>
      <w:sz w:val="30"/>
      <w:szCs w:val="20"/>
    </w:rPr>
  </w:style>
  <w:style w:type="paragraph" w:styleId="4274">
    <w:name w:val="Reference"/>
    <w:basedOn w:val="684"/>
    <w:next w:val="4274"/>
    <w:link w:val="684"/>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4275">
    <w:name w:val="格式2"/>
    <w:basedOn w:val="686"/>
    <w:next w:val="4275"/>
    <w:link w:val="684"/>
    <w:unhideWhenUsed/>
    <w:qFormat/>
    <w:pPr>
      <w:jc w:val="left"/>
      <w:spacing w:line="416" w:lineRule="atLeast"/>
      <w:widowControl/>
    </w:pPr>
    <w:rPr>
      <w:rFonts w:ascii="黑体" w:hAnsi="宋体" w:eastAsia="宋体" w:cs="宋体"/>
      <w:b w:val="0"/>
      <w:bCs w:val="0"/>
      <w:sz w:val="30"/>
      <w:szCs w:val="20"/>
    </w:rPr>
  </w:style>
  <w:style w:type="paragraph" w:styleId="4276">
    <w:name w:val="z:Document class"/>
    <w:basedOn w:val="780"/>
    <w:next w:val="3749"/>
    <w:link w:val="684"/>
    <w:qFormat/>
    <w:pPr>
      <w:ind w:left="2268" w:firstLine="420"/>
      <w:jc w:val="left"/>
      <w:keepLines/>
      <w:spacing w:before="0" w:after="0" w:line="240" w:lineRule="auto"/>
      <w:widowControl/>
      <w:outlineLvl w:val="9"/>
    </w:pPr>
    <w:rPr>
      <w:rFonts w:ascii="Arial" w:hAnsi="Arial"/>
      <w:bCs w:val="0"/>
      <w:szCs w:val="20"/>
      <w:lang w:eastAsia="en-US"/>
    </w:rPr>
  </w:style>
  <w:style w:type="paragraph" w:styleId="4277">
    <w:name w:val="Birdseed"/>
    <w:basedOn w:val="684"/>
    <w:next w:val="4277"/>
    <w:link w:val="684"/>
    <w:qFormat/>
    <w:pPr>
      <w:jc w:val="left"/>
      <w:widowControl/>
    </w:pPr>
    <w:rPr>
      <w:rFonts w:ascii="Palatino Linotype" w:hAnsi="Palatino Linotype"/>
      <w:sz w:val="18"/>
      <w:szCs w:val="20"/>
    </w:rPr>
  </w:style>
  <w:style w:type="paragraph" w:styleId="4278">
    <w:name w:val="Chapter"/>
    <w:basedOn w:val="685"/>
    <w:next w:val="4278"/>
    <w:link w:val="684"/>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279">
    <w:name w:val="astrid1"/>
    <w:basedOn w:val="740"/>
    <w:next w:val="4279"/>
    <w:link w:val="684"/>
    <w:qFormat/>
    <w:pPr>
      <w:ind w:left="142"/>
      <w:jc w:val="left"/>
      <w:spacing w:after="160" w:line="240" w:lineRule="auto"/>
      <w:widowControl/>
    </w:pPr>
    <w:rPr>
      <w:rFonts w:ascii="Arial" w:hAnsi="Arial" w:eastAsia="宋体"/>
      <w:bCs w:val="0"/>
      <w:sz w:val="20"/>
      <w:szCs w:val="20"/>
      <w:lang w:val="en-GB" w:eastAsia="en-US"/>
    </w:rPr>
  </w:style>
  <w:style w:type="paragraph" w:styleId="4280">
    <w:name w:val="注×："/>
    <w:next w:val="4280"/>
    <w:link w:val="684"/>
    <w:qFormat/>
    <w:pPr>
      <w:ind w:left="1104" w:hanging="696"/>
      <w:jc w:val="both"/>
      <w:widowControl w:val="off"/>
      <w:tabs>
        <w:tab w:val="left" w:pos="630" w:leader="none"/>
        <w:tab w:val="left" w:pos="1104" w:leader="none"/>
      </w:tabs>
    </w:pPr>
    <w:rPr>
      <w:rFonts w:ascii="宋体"/>
      <w:sz w:val="18"/>
      <w:lang w:val="en-US" w:eastAsia="zh-CN" w:bidi="ar-SA"/>
    </w:rPr>
  </w:style>
  <w:style w:type="paragraph" w:styleId="4281">
    <w:name w:val="catalog 6"/>
    <w:basedOn w:val="684"/>
    <w:next w:val="4281"/>
    <w:link w:val="684"/>
    <w:qFormat/>
    <w:pPr>
      <w:ind w:left="1757" w:hanging="907"/>
      <w:jc w:val="left"/>
      <w:widowControl/>
    </w:pPr>
    <w:rPr>
      <w:rFonts w:ascii="宋体" w:hAnsi="宋体"/>
      <w:szCs w:val="20"/>
    </w:rPr>
  </w:style>
  <w:style w:type="paragraph" w:styleId="4282">
    <w:name w:val="a1"/>
    <w:basedOn w:val="684"/>
    <w:next w:val="4282"/>
    <w:link w:val="684"/>
    <w:qFormat/>
    <w:pPr>
      <w:jc w:val="left"/>
      <w:spacing w:before="100" w:beforeAutospacing="1" w:after="100" w:afterAutospacing="1"/>
      <w:widowControl/>
    </w:pPr>
    <w:rPr>
      <w:rFonts w:ascii="宋体" w:hAnsi="宋体" w:cs="宋体"/>
      <w:sz w:val="24"/>
    </w:rPr>
  </w:style>
  <w:style w:type="paragraph" w:styleId="4283">
    <w:name w:val="Niv5 Puce4"/>
    <w:basedOn w:val="4284"/>
    <w:next w:val="4283"/>
    <w:link w:val="684"/>
    <w:qFormat/>
    <w:pPr>
      <w:ind w:left="2269"/>
    </w:pPr>
  </w:style>
  <w:style w:type="paragraph" w:styleId="4284">
    <w:name w:val="Niv4 Puce4"/>
    <w:basedOn w:val="4285"/>
    <w:next w:val="4284"/>
    <w:link w:val="684"/>
    <w:qFormat/>
    <w:pPr>
      <w:ind w:left="2098"/>
    </w:pPr>
  </w:style>
  <w:style w:type="paragraph" w:styleId="4285">
    <w:name w:val="Niv3 Puce4"/>
    <w:basedOn w:val="4286"/>
    <w:next w:val="4285"/>
    <w:link w:val="684"/>
    <w:qFormat/>
    <w:pPr>
      <w:ind w:left="1985"/>
    </w:pPr>
  </w:style>
  <w:style w:type="paragraph" w:styleId="4286">
    <w:name w:val="Niv1 Puce4"/>
    <w:basedOn w:val="4126"/>
    <w:next w:val="4286"/>
    <w:link w:val="684"/>
    <w:qFormat/>
    <w:pPr>
      <w:ind w:left="1588"/>
    </w:pPr>
  </w:style>
  <w:style w:type="paragraph" w:styleId="4287">
    <w:name w:val="Char2 Char Char Char2"/>
    <w:basedOn w:val="684"/>
    <w:next w:val="4287"/>
    <w:link w:val="684"/>
    <w:qFormat/>
    <w:pPr>
      <w:jc w:val="left"/>
      <w:spacing w:after="160" w:line="240" w:lineRule="exact"/>
      <w:widowControl/>
    </w:pPr>
    <w:rPr>
      <w:rFonts w:ascii="Verdana" w:hAnsi="Verdana" w:eastAsia="仿宋_GB2312"/>
      <w:sz w:val="24"/>
      <w:szCs w:val="20"/>
      <w:lang w:eastAsia="en-US"/>
    </w:rPr>
  </w:style>
  <w:style w:type="paragraph" w:styleId="4288">
    <w:name w:val="CM101"/>
    <w:basedOn w:val="1313"/>
    <w:next w:val="1313"/>
    <w:link w:val="684"/>
    <w:qFormat/>
    <w:rPr>
      <w:rFonts w:ascii="黑体" w:eastAsia="黑体" w:cs="Times New Roman"/>
      <w:color w:val="000000"/>
    </w:rPr>
  </w:style>
  <w:style w:type="paragraph" w:styleId="4289">
    <w:name w:val="正文（标记） Char"/>
    <w:basedOn w:val="684"/>
    <w:next w:val="4289"/>
    <w:link w:val="684"/>
    <w:qFormat/>
    <w:pPr>
      <w:ind w:left="840" w:hanging="420"/>
      <w:tabs>
        <w:tab w:val="left" w:pos="840" w:leader="none"/>
      </w:tabs>
    </w:pPr>
    <w:rPr>
      <w:rFonts w:eastAsia="方正楷体简体"/>
      <w:sz w:val="24"/>
    </w:rPr>
  </w:style>
  <w:style w:type="paragraph" w:styleId="4290">
    <w:name w:val="(a)+內文"/>
    <w:basedOn w:val="684"/>
    <w:next w:val="4290"/>
    <w:link w:val="684"/>
    <w:qFormat/>
    <w:pPr>
      <w:ind w:left="1470" w:hanging="390"/>
      <w:spacing w:line="420" w:lineRule="exact"/>
      <w:tabs>
        <w:tab w:val="left" w:pos="361" w:leader="none"/>
      </w:tabs>
    </w:pPr>
    <w:rPr>
      <w:rFonts w:ascii="DFKai-SB" w:hAnsi="DFKai-SB" w:eastAsia="DFKai-SB"/>
      <w:sz w:val="26"/>
      <w:szCs w:val="26"/>
      <w:lang w:eastAsia="zh-TW"/>
    </w:rPr>
  </w:style>
  <w:style w:type="paragraph" w:styleId="4291">
    <w:name w:val="template"/>
    <w:basedOn w:val="684"/>
    <w:next w:val="4291"/>
    <w:link w:val="684"/>
    <w:qFormat/>
    <w:pPr>
      <w:jc w:val="left"/>
      <w:widowControl/>
    </w:pPr>
    <w:rPr>
      <w:rFonts w:ascii="Arial" w:hAnsi="Arial" w:eastAsia="仿宋_GB2312"/>
      <w:sz w:val="28"/>
      <w:szCs w:val="20"/>
    </w:rPr>
  </w:style>
  <w:style w:type="paragraph" w:styleId="4292">
    <w:name w:val="樣式 標題 1 + SimHei 套用前:  18 pt 套用後:  18 pt 行距:  1.5 倍行高"/>
    <w:basedOn w:val="685"/>
    <w:next w:val="4292"/>
    <w:link w:val="684"/>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4293">
    <w:name w:val="标题3下并列"/>
    <w:basedOn w:val="684"/>
    <w:next w:val="4293"/>
    <w:link w:val="684"/>
    <w:qFormat/>
    <w:pPr>
      <w:ind w:left="300"/>
      <w:spacing w:line="360" w:lineRule="auto"/>
      <w:tabs>
        <w:tab w:val="left" w:pos="420" w:leader="none"/>
      </w:tabs>
    </w:pPr>
    <w:rPr>
      <w:rFonts w:ascii="Arial" w:hAnsi="Arial" w:cs="Arial"/>
      <w:sz w:val="24"/>
      <w:szCs w:val="21"/>
    </w:rPr>
  </w:style>
  <w:style w:type="paragraph" w:styleId="4294">
    <w:name w:val="20"/>
    <w:basedOn w:val="684"/>
    <w:next w:val="788"/>
    <w:link w:val="684"/>
    <w:qFormat/>
    <w:pPr>
      <w:ind w:firstLine="480"/>
      <w:jc w:val="left"/>
      <w:spacing w:line="312" w:lineRule="auto"/>
    </w:pPr>
    <w:rPr>
      <w:rFonts w:ascii="仿宋_GB2312" w:hAnsi="宋体" w:eastAsia="仿宋_GB2312"/>
      <w:sz w:val="24"/>
      <w:szCs w:val="20"/>
    </w:rPr>
  </w:style>
  <w:style w:type="paragraph" w:styleId="4295">
    <w:name w:val="CM46"/>
    <w:basedOn w:val="1313"/>
    <w:next w:val="1313"/>
    <w:link w:val="684"/>
    <w:qFormat/>
    <w:rPr>
      <w:rFonts w:ascii="黑体" w:eastAsia="黑体" w:cs="Times New Roman"/>
      <w:color w:val="000000"/>
    </w:rPr>
  </w:style>
  <w:style w:type="paragraph" w:styleId="4296">
    <w:name w:val="编号2"/>
    <w:basedOn w:val="684"/>
    <w:next w:val="4296"/>
    <w:link w:val="684"/>
    <w:qFormat/>
    <w:pPr>
      <w:jc w:val="left"/>
      <w:spacing w:line="360" w:lineRule="auto"/>
    </w:pPr>
    <w:rPr>
      <w:sz w:val="24"/>
    </w:rPr>
  </w:style>
  <w:style w:type="paragraph" w:styleId="4297">
    <w:name w:val="表格文本L"/>
    <w:basedOn w:val="684"/>
    <w:next w:val="4297"/>
    <w:link w:val="684"/>
    <w:semiHidden/>
    <w:qFormat/>
    <w:pPr>
      <w:jc w:val="left"/>
      <w:spacing w:line="240" w:lineRule="atLeast"/>
      <w:widowControl/>
    </w:pPr>
    <w:rPr>
      <w:rFonts w:ascii="宋体" w:hAnsi="宋体" w:cs="宋体"/>
    </w:rPr>
  </w:style>
  <w:style w:type="paragraph" w:styleId="4298">
    <w:name w:val="標1."/>
    <w:basedOn w:val="684"/>
    <w:next w:val="4298"/>
    <w:link w:val="684"/>
    <w:qFormat/>
    <w:pPr>
      <w:ind w:left="538" w:hanging="181"/>
      <w:jc w:val="left"/>
      <w:spacing w:line="360" w:lineRule="auto"/>
    </w:pPr>
    <w:rPr>
      <w:rFonts w:eastAsia="DFKai-SB"/>
      <w:sz w:val="28"/>
      <w:szCs w:val="20"/>
      <w:lang w:eastAsia="zh-TW"/>
    </w:rPr>
  </w:style>
  <w:style w:type="paragraph" w:styleId="4299">
    <w:name w:val="正文数字列表"/>
    <w:basedOn w:val="684"/>
    <w:next w:val="4299"/>
    <w:link w:val="684"/>
    <w:qFormat/>
    <w:pPr>
      <w:ind w:left="1080" w:hanging="360"/>
      <w:jc w:val="left"/>
      <w:spacing w:line="360" w:lineRule="auto"/>
    </w:pPr>
    <w:rPr>
      <w:rFonts w:ascii="宋体" w:hAnsi="宋体" w:cs="Arial"/>
      <w:szCs w:val="21"/>
    </w:rPr>
  </w:style>
  <w:style w:type="paragraph" w:styleId="4300">
    <w:name w:val="Item list text"/>
    <w:next w:val="4300"/>
    <w:link w:val="684"/>
    <w:qFormat/>
    <w:pPr>
      <w:ind w:left="318"/>
      <w:spacing w:before="60" w:after="60" w:line="400" w:lineRule="exact"/>
    </w:pPr>
    <w:rPr>
      <w:rFonts w:ascii="Arial" w:hAnsi="Arial" w:cs="宋体"/>
      <w:sz w:val="21"/>
      <w:lang w:val="en-US" w:eastAsia="zh-CN" w:bidi="ar-SA"/>
    </w:rPr>
  </w:style>
  <w:style w:type="paragraph" w:styleId="4301">
    <w:name w:val="用户2"/>
    <w:basedOn w:val="684"/>
    <w:next w:val="4301"/>
    <w:link w:val="684"/>
    <w:unhideWhenUsed/>
    <w:qFormat/>
    <w:pPr>
      <w:ind w:firstLine="420"/>
      <w:jc w:val="left"/>
      <w:spacing w:line="500" w:lineRule="exact"/>
      <w:widowControl/>
    </w:pPr>
    <w:rPr>
      <w:rFonts w:ascii="宋体" w:hAnsi="宋体" w:cs="宋体"/>
      <w:bCs/>
    </w:rPr>
  </w:style>
  <w:style w:type="paragraph" w:styleId="4302">
    <w:name w:val="Char Char Char Char12"/>
    <w:basedOn w:val="684"/>
    <w:next w:val="4302"/>
    <w:link w:val="684"/>
    <w:uiPriority w:val="99"/>
    <w:qFormat/>
    <w:pPr>
      <w:tabs>
        <w:tab w:val="right" w:pos="360" w:leader="middleDot"/>
      </w:tabs>
    </w:pPr>
    <w:rPr>
      <w:sz w:val="24"/>
    </w:rPr>
  </w:style>
  <w:style w:type="paragraph" w:styleId="4303">
    <w:name w:val="样式6 abc"/>
    <w:basedOn w:val="2660"/>
    <w:next w:val="4303"/>
    <w:link w:val="684"/>
    <w:qFormat/>
    <w:pPr>
      <w:spacing w:line="500" w:lineRule="atLeast"/>
    </w:pPr>
    <w:rPr>
      <w:sz w:val="21"/>
      <w:szCs w:val="21"/>
    </w:rPr>
  </w:style>
  <w:style w:type="paragraph" w:styleId="4304">
    <w:name w:val="xl78"/>
    <w:basedOn w:val="684"/>
    <w:next w:val="4304"/>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05">
    <w:name w:val="xl53"/>
    <w:basedOn w:val="684"/>
    <w:next w:val="4305"/>
    <w:link w:val="684"/>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4306">
    <w:name w:val="CM70"/>
    <w:basedOn w:val="684"/>
    <w:next w:val="684"/>
    <w:link w:val="684"/>
    <w:qFormat/>
    <w:pPr>
      <w:jc w:val="left"/>
      <w:spacing w:line="468" w:lineRule="atLeast"/>
    </w:pPr>
    <w:rPr>
      <w:rFonts w:ascii="黑体" w:hAnsi="宋体" w:eastAsia="黑体"/>
      <w:sz w:val="24"/>
    </w:rPr>
  </w:style>
  <w:style w:type="paragraph" w:styleId="4307">
    <w:name w:val="Annexe n"/>
    <w:basedOn w:val="684"/>
    <w:next w:val="4307"/>
    <w:link w:val="684"/>
    <w:qFormat/>
    <w:pPr>
      <w:ind w:right="454"/>
      <w:jc w:val="left"/>
      <w:widowControl/>
    </w:pPr>
    <w:rPr>
      <w:rFonts w:ascii="Arial" w:hAnsi="Arial"/>
      <w:b/>
      <w:caps/>
      <w:sz w:val="24"/>
      <w:szCs w:val="20"/>
    </w:rPr>
  </w:style>
  <w:style w:type="paragraph" w:styleId="4308">
    <w:name w:val="xl55"/>
    <w:basedOn w:val="684"/>
    <w:next w:val="4308"/>
    <w:link w:val="684"/>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4309">
    <w:name w:val="ParaItem"/>
    <w:basedOn w:val="4310"/>
    <w:next w:val="4309"/>
    <w:link w:val="684"/>
    <w:qFormat/>
    <w:pPr>
      <w:tabs>
        <w:tab w:val="left" w:pos="360" w:leader="none"/>
      </w:tabs>
    </w:pPr>
  </w:style>
  <w:style w:type="paragraph" w:styleId="4310">
    <w:name w:val="Paragraph"/>
    <w:basedOn w:val="684"/>
    <w:next w:val="4310"/>
    <w:link w:val="684"/>
    <w:qFormat/>
    <w:pPr>
      <w:ind w:firstLine="510"/>
      <w:jc w:val="left"/>
      <w:spacing w:before="60" w:after="60" w:line="288" w:lineRule="auto"/>
      <w:widowControl/>
    </w:pPr>
    <w:rPr>
      <w:rFonts w:ascii="宋体" w:hAnsi="宋体"/>
      <w:spacing w:val="10"/>
      <w:sz w:val="24"/>
      <w:szCs w:val="20"/>
    </w:rPr>
  </w:style>
  <w:style w:type="paragraph" w:styleId="4311">
    <w:name w:val="Bulleted - 2"/>
    <w:basedOn w:val="3260"/>
    <w:next w:val="4311"/>
    <w:link w:val="684"/>
    <w:qFormat/>
  </w:style>
  <w:style w:type="paragraph" w:styleId="4312">
    <w:name w:val="Highlight"/>
    <w:basedOn w:val="684"/>
    <w:next w:val="684"/>
    <w:link w:val="684"/>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313">
    <w:name w:val="样式 样式 标题 6 + 四号 + (中文) 仿宋_GB2312 Char"/>
    <w:basedOn w:val="684"/>
    <w:next w:val="4313"/>
    <w:link w:val="684"/>
    <w:qFormat/>
    <w:pPr>
      <w:ind w:left="480" w:hanging="480"/>
      <w:jc w:val="left"/>
      <w:widowControl/>
      <w:tabs>
        <w:tab w:val="left" w:pos="480" w:leader="none"/>
      </w:tabs>
      <w:outlineLvl w:val="5"/>
    </w:pPr>
    <w:rPr>
      <w:rFonts w:eastAsia="仿宋_GB2312"/>
      <w:bCs/>
      <w:sz w:val="28"/>
      <w:szCs w:val="28"/>
    </w:rPr>
  </w:style>
  <w:style w:type="paragraph" w:styleId="4314">
    <w:name w:val="xl45"/>
    <w:basedOn w:val="684"/>
    <w:next w:val="4314"/>
    <w:link w:val="684"/>
    <w:qFormat/>
    <w:pPr>
      <w:jc w:val="center"/>
      <w:spacing w:before="100" w:beforeAutospacing="1" w:after="100" w:afterAutospacing="1"/>
      <w:widowControl/>
      <w:pBdr>
        <w:left w:val="single" w:color="000000" w:sz="4" w:space="0"/>
        <w:right w:val="single" w:color="000000" w:sz="4" w:space="0"/>
      </w:pBdr>
    </w:pPr>
    <w:rPr>
      <w:rFonts w:ascii="宋体" w:hAnsi="宋体"/>
      <w:b/>
      <w:bCs/>
      <w:sz w:val="20"/>
      <w:szCs w:val="20"/>
    </w:rPr>
  </w:style>
  <w:style w:type="paragraph" w:styleId="4315">
    <w:name w:val="序2"/>
    <w:basedOn w:val="684"/>
    <w:next w:val="4315"/>
    <w:link w:val="684"/>
    <w:qFormat/>
    <w:pPr>
      <w:ind w:left="360" w:hanging="360"/>
      <w:jc w:val="left"/>
      <w:tabs>
        <w:tab w:val="left" w:pos="360" w:leader="none"/>
      </w:tabs>
    </w:pPr>
    <w:rPr>
      <w:rFonts w:ascii="宋体" w:hAnsi="宋体" w:eastAsia="黑体"/>
      <w:b/>
      <w:bCs/>
      <w:sz w:val="44"/>
    </w:rPr>
  </w:style>
  <w:style w:type="paragraph" w:styleId="4316">
    <w:name w:val="PARA 2"/>
    <w:basedOn w:val="684"/>
    <w:next w:val="4316"/>
    <w:link w:val="684"/>
    <w:qFormat/>
    <w:pPr>
      <w:ind w:left="624" w:right="454"/>
      <w:jc w:val="left"/>
      <w:spacing w:before="60" w:after="60"/>
      <w:widowControl/>
    </w:pPr>
    <w:rPr>
      <w:rFonts w:ascii="宋体" w:hAnsi="宋体"/>
      <w:sz w:val="24"/>
      <w:szCs w:val="20"/>
    </w:rPr>
  </w:style>
  <w:style w:type="paragraph" w:styleId="4317">
    <w:name w:val="电子邮件签名1"/>
    <w:basedOn w:val="684"/>
    <w:next w:val="4317"/>
    <w:link w:val="684"/>
    <w:qFormat/>
    <w:pPr>
      <w:jc w:val="left"/>
    </w:pPr>
    <w:rPr>
      <w:rFonts w:ascii="宋体" w:hAnsi="宋体"/>
      <w:sz w:val="24"/>
      <w:szCs w:val="20"/>
    </w:rPr>
  </w:style>
  <w:style w:type="paragraph" w:styleId="4318">
    <w:name w:val="IN Feature"/>
    <w:next w:val="684"/>
    <w:link w:val="684"/>
    <w:qFormat/>
    <w:pPr>
      <w:keepLines/>
      <w:keepNext/>
      <w:spacing w:before="240" w:after="240"/>
      <w:outlineLvl w:val="7"/>
    </w:pPr>
    <w:rPr>
      <w:rFonts w:ascii="Arial" w:hAnsi="Arial" w:eastAsia="黑体" w:cs="Arial"/>
      <w:sz w:val="21"/>
      <w:szCs w:val="21"/>
      <w:lang w:val="en-US" w:eastAsia="zh-CN" w:bidi="ar-SA"/>
    </w:rPr>
  </w:style>
  <w:style w:type="paragraph" w:styleId="4319">
    <w:name w:val="(A)內文"/>
    <w:basedOn w:val="684"/>
    <w:next w:val="4319"/>
    <w:link w:val="684"/>
    <w:qFormat/>
    <w:pPr>
      <w:ind w:left="2693" w:firstLine="567"/>
      <w:spacing w:line="500" w:lineRule="atLeast"/>
    </w:pPr>
    <w:rPr>
      <w:rFonts w:ascii="文新字海-粗楷" w:hAnsi="Courier New" w:eastAsia="文新字海-粗楷"/>
      <w:sz w:val="28"/>
      <w:szCs w:val="20"/>
      <w:lang w:eastAsia="zh-TW"/>
    </w:rPr>
  </w:style>
  <w:style w:type="paragraph" w:styleId="4320">
    <w:name w:val="p17"/>
    <w:basedOn w:val="684"/>
    <w:next w:val="4320"/>
    <w:link w:val="684"/>
    <w:qFormat/>
    <w:pPr>
      <w:jc w:val="left"/>
      <w:widowControl/>
    </w:pPr>
    <w:rPr>
      <w:sz w:val="20"/>
      <w:szCs w:val="20"/>
    </w:rPr>
  </w:style>
  <w:style w:type="paragraph" w:styleId="4321">
    <w:name w:val="图表文字中"/>
    <w:next w:val="4321"/>
    <w:link w:val="684"/>
    <w:unhideWhenUsed/>
    <w:qFormat/>
    <w:pPr>
      <w:jc w:val="center"/>
      <w:spacing w:line="240" w:lineRule="atLeast"/>
    </w:pPr>
    <w:rPr>
      <w:rFonts w:eastAsia="仿宋_GB2312"/>
      <w:bCs/>
      <w:sz w:val="21"/>
      <w:szCs w:val="21"/>
      <w:lang w:val="en-US" w:eastAsia="zh-CN" w:bidi="ar-SA"/>
    </w:rPr>
  </w:style>
  <w:style w:type="paragraph" w:styleId="4322">
    <w:name w:val="xl91"/>
    <w:basedOn w:val="684"/>
    <w:next w:val="4322"/>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23">
    <w:name w:val="Number List"/>
    <w:basedOn w:val="684"/>
    <w:next w:val="4323"/>
    <w:link w:val="684"/>
    <w:qFormat/>
    <w:pPr>
      <w:jc w:val="left"/>
      <w:spacing w:line="360" w:lineRule="auto"/>
      <w:widowControl/>
    </w:pPr>
    <w:rPr>
      <w:rFonts w:ascii="宋体" w:hAnsi="宋体" w:eastAsia="楷体_GB2312"/>
      <w:sz w:val="28"/>
      <w:szCs w:val="20"/>
    </w:rPr>
  </w:style>
  <w:style w:type="paragraph" w:styleId="4324">
    <w:name w:val="样式1 样式 标题 3 + 段前: 0.1 行 + 段前: 0.1 行"/>
    <w:basedOn w:val="684"/>
    <w:next w:val="4324"/>
    <w:link w:val="684"/>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4325">
    <w:name w:val="BQ Table description"/>
    <w:basedOn w:val="684"/>
    <w:next w:val="684"/>
    <w:link w:val="684"/>
    <w:qFormat/>
    <w:pPr>
      <w:jc w:val="left"/>
      <w:spacing w:before="60" w:after="60"/>
      <w:widowControl/>
    </w:pPr>
    <w:rPr>
      <w:rFonts w:ascii="宋体" w:hAnsi="宋体" w:eastAsia="PMingLiU"/>
      <w:sz w:val="24"/>
      <w:szCs w:val="20"/>
      <w:lang w:eastAsia="en-US"/>
    </w:rPr>
  </w:style>
  <w:style w:type="paragraph" w:styleId="4326">
    <w:name w:val="Standard"/>
    <w:next w:val="4326"/>
    <w:link w:val="684"/>
    <w:qFormat/>
    <w:pPr>
      <w:jc w:val="both"/>
      <w:spacing w:line="312" w:lineRule="atLeast"/>
    </w:pPr>
    <w:rPr>
      <w:sz w:val="21"/>
      <w:lang w:val="en-US" w:eastAsia="zh-CN" w:bidi="ar-SA"/>
    </w:rPr>
  </w:style>
  <w:style w:type="paragraph" w:styleId="4327">
    <w:name w:val="Char Char Char Char Char Char Char Char Char Char Char Char Char Char Char Char Char Char Char Char Char Char Char Char Char Char Char Char Char Char"/>
    <w:basedOn w:val="684"/>
    <w:next w:val="4327"/>
    <w:link w:val="684"/>
    <w:qFormat/>
    <w:pPr>
      <w:jc w:val="left"/>
      <w:spacing w:before="120" w:after="160" w:line="240" w:lineRule="exact"/>
      <w:widowControl/>
    </w:pPr>
    <w:rPr>
      <w:rFonts w:ascii="Verdana" w:hAnsi="Verdana"/>
      <w:sz w:val="20"/>
      <w:szCs w:val="20"/>
      <w:lang w:eastAsia="en-US"/>
    </w:rPr>
  </w:style>
  <w:style w:type="paragraph" w:styleId="4328">
    <w:name w:val="容量"/>
    <w:basedOn w:val="684"/>
    <w:next w:val="4328"/>
    <w:link w:val="684"/>
    <w:qFormat/>
    <w:pPr>
      <w:jc w:val="left"/>
      <w:spacing w:line="360" w:lineRule="auto"/>
    </w:pPr>
    <w:rPr>
      <w:rFonts w:ascii="宋体" w:hAnsi="宋体"/>
      <w:sz w:val="24"/>
      <w:szCs w:val="20"/>
    </w:rPr>
  </w:style>
  <w:style w:type="paragraph" w:styleId="4329">
    <w:name w:val="标准"/>
    <w:basedOn w:val="685"/>
    <w:next w:val="4329"/>
    <w:link w:val="684"/>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30">
    <w:name w:val="样式三"/>
    <w:basedOn w:val="687"/>
    <w:next w:val="4330"/>
    <w:link w:val="684"/>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4331">
    <w:name w:val="xl77"/>
    <w:basedOn w:val="684"/>
    <w:next w:val="4331"/>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32">
    <w:name w:val="MM Topic 1"/>
    <w:basedOn w:val="685"/>
    <w:next w:val="4332"/>
    <w:link w:val="684"/>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4333">
    <w:name w:val="封面标注"/>
    <w:basedOn w:val="684"/>
    <w:next w:val="684"/>
    <w:link w:val="684"/>
    <w:qFormat/>
    <w:pPr>
      <w:ind w:firstLine="2600"/>
      <w:jc w:val="left"/>
      <w:spacing w:line="360" w:lineRule="auto"/>
    </w:pPr>
    <w:rPr>
      <w:rFonts w:ascii="宋体" w:hAnsi="宋体" w:eastAsia="黑体"/>
      <w:b/>
      <w:sz w:val="24"/>
    </w:rPr>
  </w:style>
  <w:style w:type="paragraph" w:styleId="4334">
    <w:name w:val="代码"/>
    <w:basedOn w:val="684"/>
    <w:next w:val="4334"/>
    <w:link w:val="684"/>
    <w:qFormat/>
    <w:pPr>
      <w:ind w:left="1839" w:firstLine="2"/>
      <w:jc w:val="left"/>
      <w:shd w:val="clear" w:color="auto" w:fill="d9d9d9"/>
    </w:pPr>
    <w:rPr>
      <w:rFonts w:ascii="宋体" w:hAnsi="宋体"/>
      <w:sz w:val="18"/>
      <w:szCs w:val="18"/>
    </w:rPr>
  </w:style>
  <w:style w:type="paragraph" w:styleId="4335">
    <w:name w:val="脚注"/>
    <w:basedOn w:val="684"/>
    <w:next w:val="4335"/>
    <w:link w:val="684"/>
    <w:qFormat/>
    <w:pPr>
      <w:jc w:val="left"/>
      <w:spacing w:after="90"/>
    </w:pPr>
    <w:rPr>
      <w:rFonts w:ascii="宋体" w:hAnsi="宋体"/>
      <w:sz w:val="18"/>
      <w:szCs w:val="20"/>
    </w:rPr>
  </w:style>
  <w:style w:type="paragraph" w:styleId="4336">
    <w:name w:val="叙述"/>
    <w:basedOn w:val="684"/>
    <w:next w:val="4336"/>
    <w:link w:val="684"/>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4337">
    <w:name w:val="样式 Times New Roman 左  4.27 字符"/>
    <w:basedOn w:val="684"/>
    <w:next w:val="4337"/>
    <w:link w:val="684"/>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38">
    <w:name w:val="样式 左侧:  0 厘米 悬挂缩进: 1.25 字符"/>
    <w:basedOn w:val="684"/>
    <w:next w:val="4338"/>
    <w:link w:val="684"/>
    <w:unhideWhenUsed/>
    <w:qFormat/>
    <w:pPr>
      <w:jc w:val="left"/>
      <w:widowControl/>
    </w:pPr>
    <w:rPr>
      <w:rFonts w:ascii="宋体" w:hAnsi="宋体" w:cs="宋体"/>
      <w:sz w:val="28"/>
    </w:rPr>
  </w:style>
  <w:style w:type="paragraph" w:styleId="4339">
    <w:name w:val="z:Cover figure"/>
    <w:next w:val="4113"/>
    <w:link w:val="684"/>
    <w:qFormat/>
    <w:pPr>
      <w:jc w:val="center"/>
      <w:spacing w:before="720"/>
      <w:widowControl w:val="off"/>
    </w:pPr>
    <w:rPr>
      <w:rFonts w:ascii="Arial" w:hAnsi="Arial"/>
      <w:color w:val="ff0000"/>
      <w:lang w:val="en-US" w:eastAsia="en-US" w:bidi="ar-SA"/>
    </w:rPr>
  </w:style>
  <w:style w:type="paragraph" w:styleId="4340">
    <w:name w:val="縮排-(1)"/>
    <w:basedOn w:val="684"/>
    <w:next w:val="4340"/>
    <w:link w:val="684"/>
    <w:qFormat/>
    <w:pPr>
      <w:ind w:left="964"/>
      <w:jc w:val="left"/>
      <w:spacing w:line="360" w:lineRule="auto"/>
    </w:pPr>
    <w:rPr>
      <w:rFonts w:ascii="DFKai-SB" w:eastAsia="DFKai-SB"/>
      <w:sz w:val="28"/>
      <w:lang w:eastAsia="zh-TW"/>
    </w:rPr>
  </w:style>
  <w:style w:type="paragraph" w:styleId="4341">
    <w:name w:val="z:Header logo"/>
    <w:next w:val="4341"/>
    <w:link w:val="684"/>
    <w:qFormat/>
    <w:pPr>
      <w:ind w:right="6"/>
      <w:framePr w:wrap="around" w:vAnchor="page" w:hAnchor="page" w:x="2305" w:y="433"/>
    </w:pPr>
    <w:rPr>
      <w:rFonts w:ascii="Arial" w:hAnsi="Arial"/>
      <w:sz w:val="16"/>
      <w:lang w:val="en-US" w:eastAsia="en-US" w:bidi="ar-SA"/>
    </w:rPr>
  </w:style>
  <w:style w:type="paragraph" w:styleId="4342">
    <w:name w:val="keywords"/>
    <w:basedOn w:val="684"/>
    <w:next w:val="4342"/>
    <w:link w:val="684"/>
    <w:qFormat/>
    <w:pPr>
      <w:ind w:left="879" w:hanging="879"/>
      <w:jc w:val="left"/>
      <w:spacing w:line="360" w:lineRule="auto"/>
      <w:widowControl/>
      <w:tabs>
        <w:tab w:val="left" w:pos="907" w:leader="none"/>
      </w:tabs>
    </w:pPr>
    <w:rPr>
      <w:rFonts w:ascii="宋体" w:hAnsi="宋体"/>
      <w:szCs w:val="20"/>
    </w:rPr>
  </w:style>
  <w:style w:type="paragraph" w:styleId="4343">
    <w:name w:val="bullets"/>
    <w:basedOn w:val="740"/>
    <w:next w:val="4343"/>
    <w:link w:val="684"/>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44">
    <w:name w:val="CM11"/>
    <w:basedOn w:val="1313"/>
    <w:next w:val="1313"/>
    <w:link w:val="684"/>
    <w:qFormat/>
    <w:rPr>
      <w:rFonts w:ascii="H Yb 1gj" w:hAnsi="Calibri" w:eastAsia="H Yb 1gj" w:cs="Times New Roman"/>
      <w:color w:val="000000"/>
      <w:lang w:eastAsia="zh-TW"/>
    </w:rPr>
  </w:style>
  <w:style w:type="paragraph" w:styleId="4345">
    <w:name w:val="HP_Table_Title"/>
    <w:basedOn w:val="684"/>
    <w:next w:val="684"/>
    <w:link w:val="684"/>
    <w:qFormat/>
    <w:pPr>
      <w:jc w:val="left"/>
      <w:keepLines/>
      <w:keepNext/>
      <w:spacing w:before="240" w:after="60"/>
      <w:widowControl/>
    </w:pPr>
    <w:rPr>
      <w:rFonts w:ascii="Arial" w:hAnsi="Arial"/>
      <w:b/>
      <w:sz w:val="18"/>
      <w:szCs w:val="20"/>
    </w:rPr>
  </w:style>
  <w:style w:type="paragraph" w:styleId="4346">
    <w:name w:val="样式 段前: 7.8 磅 行距: 1.5 倍行距"/>
    <w:basedOn w:val="684"/>
    <w:next w:val="4346"/>
    <w:link w:val="684"/>
    <w:qFormat/>
    <w:pPr>
      <w:ind w:firstLine="560"/>
      <w:spacing w:before="156" w:line="360" w:lineRule="auto"/>
    </w:pPr>
    <w:rPr>
      <w:rFonts w:ascii="宋体" w:hAnsi="宋体" w:cs="宋体"/>
      <w:sz w:val="24"/>
      <w:szCs w:val="20"/>
    </w:rPr>
  </w:style>
  <w:style w:type="paragraph" w:styleId="4347">
    <w:name w:val="样式 标题 1h1H1Section Head1st levell111121314151111211..."/>
    <w:basedOn w:val="685"/>
    <w:next w:val="4347"/>
    <w:link w:val="684"/>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348">
    <w:name w:val="xl162"/>
    <w:basedOn w:val="684"/>
    <w:next w:val="4348"/>
    <w:link w:val="684"/>
    <w:qFormat/>
    <w:pPr>
      <w:jc w:val="center"/>
      <w:spacing w:before="100" w:beforeAutospacing="1" w:after="100" w:afterAutospacing="1"/>
      <w:widowControl/>
      <w:pBdr>
        <w:left w:val="single" w:color="000000" w:sz="4" w:space="0"/>
        <w:right w:val="single" w:color="000000" w:sz="4" w:space="0"/>
      </w:pBdr>
    </w:pPr>
    <w:rPr>
      <w:rFonts w:ascii="Arial" w:hAnsi="Arial" w:cs="Arial"/>
      <w:color w:val="000000"/>
      <w:sz w:val="20"/>
      <w:szCs w:val="20"/>
    </w:rPr>
  </w:style>
  <w:style w:type="paragraph" w:styleId="4349">
    <w:name w:val="需求书用目录1"/>
    <w:basedOn w:val="684"/>
    <w:next w:val="4349"/>
    <w:link w:val="684"/>
    <w:qFormat/>
    <w:pPr>
      <w:ind w:left="538" w:firstLine="2803"/>
      <w:jc w:val="left"/>
      <w:spacing w:before="360" w:after="40" w:line="500" w:lineRule="exact"/>
    </w:pPr>
    <w:rPr>
      <w:rFonts w:ascii="宋体" w:hAnsi="宋体"/>
      <w:b/>
      <w:sz w:val="28"/>
      <w:szCs w:val="20"/>
    </w:rPr>
  </w:style>
  <w:style w:type="paragraph" w:styleId="4350">
    <w:name w:val="Enumération[0]"/>
    <w:basedOn w:val="684"/>
    <w:next w:val="4350"/>
    <w:link w:val="684"/>
    <w:qFormat/>
    <w:pPr>
      <w:ind w:left="1418" w:hanging="284"/>
      <w:jc w:val="left"/>
      <w:spacing w:before="60" w:after="60"/>
      <w:widowControl/>
    </w:pPr>
    <w:rPr>
      <w:rFonts w:ascii="宋体" w:hAnsi="宋体"/>
      <w:sz w:val="24"/>
      <w:szCs w:val="20"/>
    </w:rPr>
  </w:style>
  <w:style w:type="paragraph" w:styleId="4351">
    <w:name w:val="CM39"/>
    <w:basedOn w:val="1313"/>
    <w:next w:val="1313"/>
    <w:link w:val="684"/>
    <w:qFormat/>
    <w:pPr>
      <w:spacing w:line="468" w:lineRule="atLeast"/>
    </w:pPr>
    <w:rPr>
      <w:rFonts w:ascii="黑体" w:eastAsia="黑体" w:cs="Times New Roman"/>
      <w:color w:val="000000"/>
    </w:rPr>
  </w:style>
  <w:style w:type="paragraph" w:styleId="4352">
    <w:name w:val="纯文本11"/>
    <w:basedOn w:val="684"/>
    <w:next w:val="4352"/>
    <w:link w:val="684"/>
    <w:qFormat/>
    <w:rPr>
      <w:rFonts w:ascii="宋体" w:hAnsi="Courier New" w:eastAsia="楷体_GB2312"/>
      <w:sz w:val="28"/>
      <w:szCs w:val="20"/>
    </w:rPr>
  </w:style>
  <w:style w:type="paragraph" w:styleId="4353">
    <w:name w:val="1.編號內文 字元"/>
    <w:basedOn w:val="684"/>
    <w:next w:val="4353"/>
    <w:link w:val="684"/>
    <w:qFormat/>
    <w:pPr>
      <w:ind w:left="360"/>
      <w:jc w:val="left"/>
      <w:spacing w:line="320" w:lineRule="exact"/>
      <w:widowControl/>
    </w:pPr>
    <w:rPr>
      <w:rFonts w:ascii="DFKai-SB" w:hAnsi="DFKai-SB" w:eastAsia="DFKai-SB"/>
      <w:sz w:val="24"/>
      <w:lang w:eastAsia="zh-TW"/>
    </w:rPr>
  </w:style>
  <w:style w:type="paragraph" w:styleId="4354">
    <w:name w:val="command parameter"/>
    <w:basedOn w:val="684"/>
    <w:next w:val="1823"/>
    <w:link w:val="684"/>
    <w:qFormat/>
    <w:pPr>
      <w:ind w:left="1701"/>
      <w:jc w:val="left"/>
      <w:spacing w:before="160" w:after="160" w:line="240" w:lineRule="atLeast"/>
      <w:widowControl/>
    </w:pPr>
    <w:rPr>
      <w:rFonts w:ascii="宋体" w:hAnsi="宋体" w:cs="Arial"/>
      <w:i/>
      <w:iCs/>
      <w:szCs w:val="21"/>
    </w:rPr>
  </w:style>
  <w:style w:type="paragraph" w:styleId="4355">
    <w:name w:val="p16"/>
    <w:basedOn w:val="684"/>
    <w:next w:val="4355"/>
    <w:link w:val="684"/>
    <w:qFormat/>
    <w:pPr>
      <w:jc w:val="center"/>
      <w:spacing w:before="240" w:after="60"/>
      <w:widowControl/>
    </w:pPr>
    <w:rPr>
      <w:rFonts w:ascii="Cambria" w:hAnsi="Cambria" w:cs="宋体"/>
      <w:b/>
      <w:bCs/>
      <w:sz w:val="24"/>
    </w:rPr>
  </w:style>
  <w:style w:type="paragraph" w:styleId="4356">
    <w:name w:val="Char Char1 Char Char Char Char Char Char Char Char Char1"/>
    <w:basedOn w:val="684"/>
    <w:next w:val="4356"/>
    <w:link w:val="684"/>
    <w:semiHidden/>
    <w:qFormat/>
    <w:pPr>
      <w:ind w:hanging="420"/>
      <w:jc w:val="left"/>
      <w:shd w:val="clear" w:color="auto" w:fill="000080"/>
      <w:tabs>
        <w:tab w:val="left" w:pos="3360" w:leader="none"/>
      </w:tabs>
    </w:pPr>
    <w:rPr>
      <w:rFonts w:ascii="Tahoma" w:hAnsi="Tahoma" w:cs="Tahoma"/>
      <w:sz w:val="18"/>
    </w:rPr>
  </w:style>
  <w:style w:type="paragraph" w:styleId="4357">
    <w:name w:val="编号 样式2"/>
    <w:basedOn w:val="684"/>
    <w:next w:val="4357"/>
    <w:link w:val="684"/>
    <w:qFormat/>
    <w:pPr>
      <w:jc w:val="left"/>
      <w:spacing w:line="360" w:lineRule="auto"/>
    </w:pPr>
    <w:rPr>
      <w:rFonts w:ascii="Times" w:hAnsi="Times"/>
      <w:sz w:val="24"/>
      <w:szCs w:val="20"/>
      <w:lang w:val="en-GB"/>
    </w:rPr>
  </w:style>
  <w:style w:type="paragraph" w:styleId="4358">
    <w:name w:val="USE 4"/>
    <w:basedOn w:val="684"/>
    <w:next w:val="4358"/>
    <w:link w:val="684"/>
    <w:qFormat/>
    <w:pPr>
      <w:ind w:left="284" w:hanging="227"/>
      <w:jc w:val="left"/>
      <w:spacing w:line="360" w:lineRule="auto"/>
    </w:pPr>
    <w:rPr>
      <w:rFonts w:ascii="宋体" w:hAnsi="宋体"/>
      <w:sz w:val="24"/>
      <w:szCs w:val="20"/>
    </w:rPr>
  </w:style>
  <w:style w:type="paragraph" w:styleId="4359">
    <w:name w:val="ÕýÎÄ"/>
    <w:next w:val="4359"/>
    <w:link w:val="684"/>
    <w:qFormat/>
    <w:pPr>
      <w:ind w:firstLine="419"/>
      <w:jc w:val="both"/>
      <w:spacing w:line="351" w:lineRule="atLeast"/>
      <w:widowControl w:val="off"/>
    </w:pPr>
    <w:rPr>
      <w:color w:val="000000"/>
      <w:sz w:val="21"/>
      <w:lang w:val="en-US" w:eastAsia="zh-CN" w:bidi="ar-SA"/>
    </w:rPr>
  </w:style>
  <w:style w:type="paragraph" w:styleId="4360">
    <w:name w:val="关键词"/>
    <w:basedOn w:val="1011"/>
    <w:next w:val="4360"/>
    <w:link w:val="684"/>
    <w:qFormat/>
    <w:pPr>
      <w:tabs>
        <w:tab w:val="left" w:pos="907" w:leader="none"/>
      </w:tabs>
    </w:pPr>
  </w:style>
  <w:style w:type="paragraph" w:styleId="4361">
    <w:name w:val="技术标题1"/>
    <w:basedOn w:val="688"/>
    <w:next w:val="4361"/>
    <w:link w:val="684"/>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4362">
    <w:name w:val="xl79"/>
    <w:basedOn w:val="684"/>
    <w:next w:val="4362"/>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63">
    <w:name w:val="正文文本 211"/>
    <w:basedOn w:val="684"/>
    <w:next w:val="4363"/>
    <w:link w:val="684"/>
    <w:qFormat/>
    <w:pPr>
      <w:ind w:right="-24"/>
      <w:jc w:val="center"/>
      <w:spacing w:line="300" w:lineRule="auto"/>
    </w:pPr>
    <w:rPr>
      <w:rFonts w:ascii="宋体" w:hAnsi="宋体" w:eastAsia="方正楷体简体" w:cs="Arial"/>
      <w:spacing w:val="-4"/>
      <w:sz w:val="24"/>
      <w:szCs w:val="20"/>
    </w:rPr>
  </w:style>
  <w:style w:type="paragraph" w:styleId="4364">
    <w:name w:val="1234"/>
    <w:basedOn w:val="742"/>
    <w:next w:val="4364"/>
    <w:link w:val="684"/>
    <w:qFormat/>
    <w:pPr>
      <w:ind w:firstLine="0"/>
      <w:jc w:val="left"/>
      <w:spacing w:line="200" w:lineRule="exact"/>
    </w:pPr>
    <w:rPr>
      <w:rFonts w:ascii="Times New Roman" w:hAnsi="Times New Roman"/>
      <w:spacing w:val="-10"/>
      <w:sz w:val="20"/>
      <w:szCs w:val="20"/>
    </w:rPr>
  </w:style>
  <w:style w:type="paragraph" w:styleId="4365">
    <w:name w:val="五号正文（标准）"/>
    <w:basedOn w:val="684"/>
    <w:next w:val="4365"/>
    <w:link w:val="684"/>
    <w:qFormat/>
    <w:pPr>
      <w:ind w:firstLine="480"/>
      <w:jc w:val="left"/>
      <w:spacing w:line="360" w:lineRule="auto"/>
    </w:pPr>
    <w:rPr>
      <w:rFonts w:ascii="宋体" w:hAnsi="宋体"/>
      <w:color w:val="000000"/>
      <w:sz w:val="24"/>
    </w:rPr>
  </w:style>
  <w:style w:type="paragraph" w:styleId="4366">
    <w:name w:val="封面1"/>
    <w:basedOn w:val="684"/>
    <w:next w:val="4366"/>
    <w:link w:val="684"/>
    <w:qFormat/>
    <w:pPr>
      <w:ind w:right="-24" w:firstLine="540"/>
      <w:jc w:val="center"/>
      <w:spacing w:line="360" w:lineRule="auto"/>
    </w:pPr>
    <w:rPr>
      <w:rFonts w:ascii="Arial" w:hAnsi="Arial" w:eastAsia="方正楷体简体" w:cs="Arial"/>
      <w:b/>
      <w:spacing w:val="-4"/>
      <w:sz w:val="28"/>
    </w:rPr>
  </w:style>
  <w:style w:type="paragraph" w:styleId="4367">
    <w:name w:val="正文编号●"/>
    <w:basedOn w:val="684"/>
    <w:next w:val="4367"/>
    <w:link w:val="684"/>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368">
    <w:name w:val="xl35"/>
    <w:basedOn w:val="684"/>
    <w:next w:val="4368"/>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szCs w:val="20"/>
    </w:rPr>
  </w:style>
  <w:style w:type="paragraph" w:styleId="4369">
    <w:name w:val="xl174"/>
    <w:basedOn w:val="684"/>
    <w:next w:val="4369"/>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370">
    <w:name w:val="Heading3 No Number"/>
    <w:basedOn w:val="687"/>
    <w:next w:val="684"/>
    <w:link w:val="684"/>
    <w:qFormat/>
    <w:pPr>
      <w:jc w:val="left"/>
      <w:spacing w:before="200" w:after="160" w:line="240" w:lineRule="atLeast"/>
      <w:widowControl/>
      <w:tabs>
        <w:tab w:val="left" w:pos="1330" w:leader="none"/>
      </w:tabs>
    </w:pPr>
    <w:rPr>
      <w:rFonts w:ascii="Book Antiqua" w:hAnsi="Book Antiqua" w:cs="Book Antiqua"/>
      <w:bCs w:val="0"/>
    </w:rPr>
  </w:style>
  <w:style w:type="paragraph" w:styleId="4371">
    <w:name w:val="武广表格文字1"/>
    <w:basedOn w:val="684"/>
    <w:next w:val="4371"/>
    <w:link w:val="684"/>
    <w:qFormat/>
    <w:pPr>
      <w:ind w:firstLine="480"/>
      <w:jc w:val="center"/>
    </w:pPr>
    <w:rPr>
      <w:rFonts w:ascii="仿宋_GB2312" w:hAnsi="仿宋_GB2312" w:eastAsia="仿宋_GB2312" w:cs="Arial"/>
      <w:color w:val="000000"/>
      <w:sz w:val="24"/>
      <w:szCs w:val="32"/>
    </w:rPr>
  </w:style>
  <w:style w:type="paragraph" w:styleId="4372">
    <w:name w:val="xl89"/>
    <w:basedOn w:val="684"/>
    <w:next w:val="4372"/>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73">
    <w:name w:val="南昌2号线正文"/>
    <w:basedOn w:val="684"/>
    <w:next w:val="4373"/>
    <w:link w:val="684"/>
    <w:qFormat/>
    <w:pPr>
      <w:ind w:firstLine="482"/>
      <w:jc w:val="left"/>
      <w:spacing w:line="360" w:lineRule="auto"/>
    </w:pPr>
    <w:rPr>
      <w:rFonts w:ascii="宋体" w:hAnsi="宋体" w:cs="宋体"/>
      <w:sz w:val="24"/>
    </w:rPr>
  </w:style>
  <w:style w:type="paragraph" w:styleId="4374">
    <w:name w:val="Table Header"/>
    <w:next w:val="4374"/>
    <w:link w:val="684"/>
    <w:qFormat/>
    <w:pPr>
      <w:jc w:val="center"/>
    </w:pPr>
    <w:rPr>
      <w:rFonts w:ascii="Arial" w:hAnsi="Arial"/>
      <w:b/>
      <w:sz w:val="21"/>
      <w:szCs w:val="21"/>
      <w:lang w:val="en-US" w:eastAsia="zh-CN" w:bidi="ar-SA"/>
    </w:rPr>
  </w:style>
  <w:style w:type="paragraph" w:styleId="4375">
    <w:name w:val="技术附件标题"/>
    <w:basedOn w:val="688"/>
    <w:next w:val="4375"/>
    <w:link w:val="684"/>
    <w:semiHidden/>
    <w:qFormat/>
    <w:pPr>
      <w:ind w:left="10" w:hanging="22"/>
      <w:spacing w:before="100" w:beforeAutospacing="1" w:after="100" w:afterAutospacing="1" w:line="240" w:lineRule="auto"/>
    </w:pPr>
    <w:rPr>
      <w:rFonts w:ascii="宋体" w:hAnsi="宋体" w:eastAsia="宋体"/>
      <w:b w:val="0"/>
      <w:sz w:val="36"/>
    </w:rPr>
  </w:style>
  <w:style w:type="paragraph" w:styleId="4376">
    <w:name w:val="绘图小字"/>
    <w:basedOn w:val="684"/>
    <w:next w:val="4376"/>
    <w:link w:val="684"/>
    <w:qFormat/>
    <w:pPr>
      <w:jc w:val="center"/>
      <w:tabs>
        <w:tab w:val="left" w:pos="500" w:leader="none"/>
      </w:tabs>
    </w:pPr>
    <w:rPr>
      <w:rFonts w:ascii="宋体" w:hAnsi="宋体"/>
      <w:iCs/>
      <w:sz w:val="18"/>
      <w:szCs w:val="20"/>
    </w:rPr>
  </w:style>
  <w:style w:type="paragraph" w:styleId="4377">
    <w:name w:val="样式 图名列表 + 小四"/>
    <w:next w:val="684"/>
    <w:link w:val="684"/>
    <w:qFormat/>
    <w:rPr>
      <w:rFonts w:ascii="宋体" w:hAnsi="宋体" w:eastAsia="楷体_GB2312"/>
      <w:sz w:val="24"/>
      <w:szCs w:val="24"/>
      <w:lang w:val="en-US" w:eastAsia="zh-CN" w:bidi="ar-SA"/>
    </w:rPr>
  </w:style>
  <w:style w:type="paragraph" w:styleId="4378">
    <w:name w:val="xl68"/>
    <w:basedOn w:val="684"/>
    <w:next w:val="4378"/>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4379">
    <w:name w:val="p7"/>
    <w:basedOn w:val="684"/>
    <w:next w:val="4379"/>
    <w:link w:val="684"/>
    <w:qFormat/>
    <w:pPr>
      <w:ind w:firstLine="630"/>
      <w:jc w:val="left"/>
      <w:spacing w:line="460" w:lineRule="atLeast"/>
      <w:widowControl/>
    </w:pPr>
    <w:rPr>
      <w:rFonts w:ascii="宋体" w:hAnsi="宋体" w:cs="宋体"/>
      <w:sz w:val="24"/>
    </w:rPr>
  </w:style>
  <w:style w:type="paragraph" w:styleId="4380">
    <w:name w:val="样式 标题 2标题 1.1编号标题21.1head:2#2 headlinehheadlineS&amp;R2ERMH..."/>
    <w:basedOn w:val="686"/>
    <w:next w:val="4380"/>
    <w:link w:val="684"/>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381">
    <w:name w:val="00"/>
    <w:basedOn w:val="684"/>
    <w:next w:val="4381"/>
    <w:link w:val="684"/>
    <w:qFormat/>
    <w:pPr>
      <w:jc w:val="left"/>
    </w:pPr>
    <w:rPr>
      <w:rFonts w:ascii="黑体" w:eastAsia="黑体"/>
      <w:b/>
      <w:bCs/>
      <w:sz w:val="20"/>
      <w:szCs w:val="20"/>
    </w:rPr>
  </w:style>
  <w:style w:type="paragraph" w:styleId="4382">
    <w:name w:val="Niv5 Puce1"/>
    <w:basedOn w:val="3619"/>
    <w:next w:val="4382"/>
    <w:link w:val="684"/>
    <w:qFormat/>
    <w:pPr>
      <w:ind w:left="1418"/>
    </w:pPr>
  </w:style>
  <w:style w:type="paragraph" w:styleId="4383">
    <w:name w:val="字元 字元 Char Char Char Char Char Char Char1"/>
    <w:basedOn w:val="684"/>
    <w:next w:val="4383"/>
    <w:link w:val="684"/>
    <w:qFormat/>
    <w:pPr>
      <w:jc w:val="left"/>
    </w:pPr>
    <w:rPr>
      <w:rFonts w:ascii="Tahoma" w:hAnsi="Tahoma" w:cs="仿宋_GB2312"/>
      <w:sz w:val="24"/>
      <w:szCs w:val="20"/>
    </w:rPr>
  </w:style>
  <w:style w:type="paragraph" w:styleId="4384">
    <w:name w:val="section list2"/>
    <w:basedOn w:val="684"/>
    <w:next w:val="4384"/>
    <w:link w:val="684"/>
    <w:qFormat/>
    <w:pPr>
      <w:ind w:left="900" w:hanging="360"/>
      <w:jc w:val="left"/>
      <w:spacing w:line="360" w:lineRule="auto"/>
      <w:widowControl/>
      <w:tabs>
        <w:tab w:val="left" w:pos="0" w:leader="none"/>
      </w:tabs>
    </w:pPr>
    <w:rPr>
      <w:rFonts w:ascii="宋体" w:hAnsi="宋体"/>
      <w:spacing w:val="20"/>
      <w:szCs w:val="20"/>
    </w:rPr>
  </w:style>
  <w:style w:type="paragraph" w:styleId="4385">
    <w:name w:val="正文文本 21"/>
    <w:basedOn w:val="684"/>
    <w:next w:val="4385"/>
    <w:link w:val="684"/>
    <w:qFormat/>
    <w:pPr>
      <w:ind w:left="1332"/>
      <w:jc w:val="left"/>
    </w:pPr>
    <w:rPr>
      <w:spacing w:val="-20"/>
      <w:sz w:val="28"/>
      <w:szCs w:val="20"/>
    </w:rPr>
  </w:style>
  <w:style w:type="paragraph" w:styleId="4386">
    <w:name w:val="样式 正文首行缩进 + 首行缩进:  2 字符2"/>
    <w:basedOn w:val="811"/>
    <w:next w:val="811"/>
    <w:link w:val="684"/>
    <w:unhideWhenUsed/>
    <w:qFormat/>
    <w:pPr>
      <w:ind w:firstLine="480"/>
      <w:jc w:val="left"/>
      <w:spacing w:after="0" w:line="360" w:lineRule="auto"/>
      <w:widowControl/>
    </w:pPr>
    <w:rPr>
      <w:rFonts w:cs="宋体"/>
      <w:bCs w:val="0"/>
    </w:rPr>
  </w:style>
  <w:style w:type="paragraph" w:styleId="4387">
    <w:name w:val="5号正文"/>
    <w:basedOn w:val="735"/>
    <w:next w:val="4387"/>
    <w:link w:val="684"/>
    <w:qFormat/>
    <w:rPr>
      <w:rFonts w:ascii="Times New Roman" w:eastAsia="宋体"/>
      <w:sz w:val="21"/>
    </w:rPr>
  </w:style>
  <w:style w:type="paragraph" w:styleId="4388">
    <w:name w:val="样式 标题 2H2h2TestHeading2th2l2Courseware #HD2Level 2 Topic...2"/>
    <w:basedOn w:val="684"/>
    <w:next w:val="4388"/>
    <w:link w:val="684"/>
    <w:qFormat/>
    <w:pPr>
      <w:jc w:val="left"/>
    </w:pPr>
    <w:rPr>
      <w:rFonts w:ascii="Calibri" w:hAnsi="Calibri"/>
      <w:szCs w:val="20"/>
    </w:rPr>
  </w:style>
  <w:style w:type="paragraph" w:styleId="4389">
    <w:name w:val="subhead 2"/>
    <w:next w:val="4389"/>
    <w:link w:val="684"/>
    <w:qFormat/>
    <w:pPr>
      <w:spacing w:line="260" w:lineRule="exact"/>
    </w:pPr>
    <w:rPr>
      <w:rFonts w:ascii="Futura Hv" w:hAnsi="Futura Hv"/>
      <w:sz w:val="22"/>
      <w:lang w:val="en-US" w:eastAsia="en-US" w:bidi="ar-SA"/>
    </w:rPr>
  </w:style>
  <w:style w:type="paragraph" w:styleId="4390">
    <w:name w:val="样式 标题 3h3H3sect1.2.3Bold Headbh正文三级标题heading 3 + Indent: ..."/>
    <w:basedOn w:val="687"/>
    <w:next w:val="4390"/>
    <w:link w:val="684"/>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4391">
    <w:name w:val="CM20"/>
    <w:basedOn w:val="1313"/>
    <w:next w:val="1313"/>
    <w:link w:val="684"/>
    <w:qFormat/>
    <w:rPr>
      <w:rFonts w:ascii="黑体...." w:hAnsi="Calibri" w:eastAsia="黑体...." w:cs="Times New Roman"/>
      <w:color w:val="000000"/>
      <w:lang w:eastAsia="zh-TW"/>
    </w:rPr>
  </w:style>
  <w:style w:type="paragraph" w:styleId="4392">
    <w:name w:val="8"/>
    <w:basedOn w:val="684"/>
    <w:next w:val="4392"/>
    <w:link w:val="684"/>
    <w:qFormat/>
    <w:pPr>
      <w:ind w:hanging="420"/>
      <w:jc w:val="left"/>
      <w:shd w:val="clear" w:color="auto" w:fill="000080"/>
      <w:tabs>
        <w:tab w:val="left" w:pos="3360" w:leader="none"/>
      </w:tabs>
    </w:pPr>
    <w:rPr>
      <w:rFonts w:ascii="Tahoma" w:hAnsi="Tahoma" w:cs="Tahoma"/>
      <w:sz w:val="18"/>
    </w:rPr>
  </w:style>
  <w:style w:type="paragraph" w:styleId="4393">
    <w:name w:val="WW-框内容"/>
    <w:basedOn w:val="740"/>
    <w:next w:val="4393"/>
    <w:link w:val="684"/>
    <w:qFormat/>
    <w:pPr>
      <w:jc w:val="left"/>
      <w:spacing w:after="120" w:line="240" w:lineRule="auto"/>
    </w:pPr>
    <w:rPr>
      <w:rFonts w:ascii="Times New Roman" w:eastAsia="宋体"/>
      <w:bCs w:val="0"/>
      <w:sz w:val="20"/>
      <w:szCs w:val="20"/>
    </w:rPr>
  </w:style>
  <w:style w:type="paragraph" w:styleId="4394">
    <w:name w:val="xl31"/>
    <w:basedOn w:val="684"/>
    <w:next w:val="4394"/>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4395">
    <w:name w:val="font10"/>
    <w:basedOn w:val="684"/>
    <w:next w:val="4395"/>
    <w:link w:val="684"/>
    <w:qFormat/>
    <w:pPr>
      <w:jc w:val="left"/>
      <w:spacing w:before="100" w:beforeAutospacing="1" w:after="100" w:afterAutospacing="1"/>
      <w:widowControl/>
    </w:pPr>
    <w:rPr>
      <w:rFonts w:ascii="楷体_GB2312" w:hAnsi="宋体" w:eastAsia="楷体_GB2312"/>
      <w:b/>
      <w:bCs/>
      <w:sz w:val="18"/>
      <w:szCs w:val="18"/>
    </w:rPr>
  </w:style>
  <w:style w:type="paragraph" w:styleId="4396">
    <w:name w:val="目錄內文"/>
    <w:basedOn w:val="754"/>
    <w:next w:val="4396"/>
    <w:link w:val="684"/>
    <w:qFormat/>
    <w:pPr>
      <w:ind w:left="1418" w:firstLine="567"/>
      <w:spacing w:after="120" w:line="500" w:lineRule="atLeast"/>
    </w:pPr>
    <w:rPr>
      <w:rFonts w:ascii="文新字海-粗楷" w:eastAsia="文新字海-粗楷" w:cs="Times New Roman"/>
      <w:sz w:val="28"/>
      <w:szCs w:val="20"/>
      <w:lang w:eastAsia="zh-TW"/>
    </w:rPr>
  </w:style>
  <w:style w:type="paragraph" w:styleId="4397">
    <w:name w:val="Char Char1 Char2"/>
    <w:basedOn w:val="684"/>
    <w:next w:val="4397"/>
    <w:link w:val="684"/>
    <w:qFormat/>
    <w:pPr>
      <w:jc w:val="left"/>
      <w:spacing w:after="160" w:line="240" w:lineRule="exact"/>
      <w:widowControl/>
    </w:pPr>
    <w:rPr>
      <w:rFonts w:ascii="Verdana" w:hAnsi="Verdana"/>
      <w:sz w:val="20"/>
      <w:szCs w:val="20"/>
      <w:lang w:eastAsia="en-US"/>
    </w:rPr>
  </w:style>
  <w:style w:type="paragraph" w:styleId="4398">
    <w:name w:val="技术报告正文"/>
    <w:basedOn w:val="684"/>
    <w:next w:val="4398"/>
    <w:link w:val="684"/>
    <w:qFormat/>
    <w:pPr>
      <w:ind w:firstLine="200"/>
      <w:spacing w:line="440" w:lineRule="exact"/>
    </w:pPr>
    <w:rPr>
      <w:rFonts w:eastAsia="方正楷体简体" w:cs="Arial"/>
      <w:sz w:val="24"/>
    </w:rPr>
  </w:style>
  <w:style w:type="paragraph" w:styleId="4399">
    <w:name w:val="合同"/>
    <w:basedOn w:val="684"/>
    <w:next w:val="4399"/>
    <w:link w:val="684"/>
    <w:semiHidden/>
    <w:qFormat/>
    <w:pPr>
      <w:jc w:val="center"/>
      <w:widowControl/>
    </w:pPr>
    <w:rPr>
      <w:rFonts w:ascii="宋体" w:hAnsi="宋体" w:cs="宋体"/>
      <w:sz w:val="36"/>
    </w:rPr>
  </w:style>
  <w:style w:type="paragraph" w:styleId="4400">
    <w:name w:val="Plain"/>
    <w:basedOn w:val="684"/>
    <w:next w:val="4400"/>
    <w:link w:val="684"/>
    <w:qFormat/>
    <w:pPr>
      <w:jc w:val="left"/>
      <w:widowControl/>
    </w:pPr>
    <w:rPr>
      <w:rFonts w:ascii="Futura Bk" w:hAnsi="Futura Bk"/>
      <w:sz w:val="28"/>
      <w:szCs w:val="20"/>
    </w:rPr>
  </w:style>
  <w:style w:type="paragraph" w:styleId="4401">
    <w:name w:val="xl100"/>
    <w:basedOn w:val="684"/>
    <w:next w:val="4401"/>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4402">
    <w:name w:val="4正文 Char"/>
    <w:basedOn w:val="684"/>
    <w:next w:val="4402"/>
    <w:link w:val="684"/>
    <w:qFormat/>
    <w:pPr>
      <w:ind w:firstLine="420"/>
      <w:jc w:val="left"/>
      <w:spacing w:after="156" w:line="480" w:lineRule="exact"/>
    </w:pPr>
    <w:rPr>
      <w:rFonts w:ascii="宋体" w:hAnsi="宋体"/>
      <w:sz w:val="24"/>
      <w:szCs w:val="20"/>
    </w:rPr>
  </w:style>
  <w:style w:type="paragraph" w:styleId="4403">
    <w:name w:val="产品标题1"/>
    <w:basedOn w:val="685"/>
    <w:next w:val="684"/>
    <w:link w:val="684"/>
    <w:qFormat/>
    <w:pPr>
      <w:jc w:val="center"/>
      <w:spacing w:before="120" w:after="120" w:line="288" w:lineRule="auto"/>
      <w:widowControl/>
    </w:pPr>
    <w:rPr>
      <w:rFonts w:ascii="宋体" w:hAnsi="宋体" w:eastAsia="华文细黑" w:cs="Arial"/>
      <w:b w:val="0"/>
      <w:color w:val="800000"/>
      <w:sz w:val="32"/>
      <w:szCs w:val="28"/>
    </w:rPr>
  </w:style>
  <w:style w:type="paragraph" w:styleId="4404">
    <w:name w:val="封面上部"/>
    <w:basedOn w:val="684"/>
    <w:next w:val="4404"/>
    <w:link w:val="684"/>
    <w:qFormat/>
    <w:pPr>
      <w:ind w:left="1134" w:right="22"/>
      <w:jc w:val="center"/>
      <w:spacing w:line="500" w:lineRule="atLeast"/>
      <w:widowControl/>
    </w:pPr>
    <w:rPr>
      <w:rFonts w:ascii="黑体" w:hAnsi="宋体" w:eastAsia="黑体" w:cs="Arial"/>
      <w:color w:val="000000"/>
      <w:sz w:val="32"/>
      <w:szCs w:val="21"/>
    </w:rPr>
  </w:style>
  <w:style w:type="paragraph" w:styleId="4405">
    <w:name w:val="表目录"/>
    <w:basedOn w:val="775"/>
    <w:next w:val="4405"/>
    <w:link w:val="684"/>
    <w:qFormat/>
    <w:pPr>
      <w:ind w:left="198" w:hanging="113"/>
      <w:spacing w:before="0" w:after="0" w:line="240" w:lineRule="auto"/>
      <w:tabs>
        <w:tab w:val="left" w:pos="1134" w:leader="none"/>
        <w:tab w:val="right" w:pos="8296" w:leader="dot"/>
      </w:tabs>
    </w:pPr>
    <w:rPr>
      <w:rFonts w:ascii="Arial" w:hAnsi="Arial" w:eastAsia="宋体"/>
      <w:b w:val="0"/>
      <w:bCs w:val="0"/>
      <w:caps w:val="0"/>
      <w:sz w:val="21"/>
      <w:szCs w:val="21"/>
      <w:lang w:val="en-US" w:eastAsia="zh-CN"/>
    </w:rPr>
  </w:style>
  <w:style w:type="paragraph" w:styleId="4406">
    <w:name w:val="Õý±í¸ñÄÚÈÝ"/>
    <w:basedOn w:val="684"/>
    <w:next w:val="4406"/>
    <w:link w:val="684"/>
    <w:semiHidden/>
    <w:qFormat/>
    <w:pPr>
      <w:jc w:val="center"/>
      <w:tabs>
        <w:tab w:val="left" w:pos="480" w:leader="none"/>
      </w:tabs>
    </w:pPr>
    <w:rPr>
      <w:rFonts w:ascii="宋体" w:hAnsi="宋体"/>
      <w:sz w:val="18"/>
      <w:szCs w:val="20"/>
    </w:rPr>
  </w:style>
  <w:style w:type="paragraph" w:styleId="4407">
    <w:name w:val="Standard Features - Text"/>
    <w:basedOn w:val="684"/>
    <w:next w:val="4407"/>
    <w:link w:val="684"/>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408">
    <w:name w:val="标题111"/>
    <w:basedOn w:val="684"/>
    <w:next w:val="4408"/>
    <w:link w:val="684"/>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4409">
    <w:name w:val="批注主题1"/>
    <w:basedOn w:val="730"/>
    <w:next w:val="730"/>
    <w:link w:val="684"/>
    <w:qFormat/>
    <w:pPr>
      <w:spacing w:before="0"/>
      <w:widowControl w:val="off"/>
    </w:pPr>
    <w:rPr>
      <w:b/>
      <w:sz w:val="24"/>
      <w:lang w:eastAsia="ar-SA"/>
    </w:rPr>
  </w:style>
  <w:style w:type="paragraph" w:styleId="4410">
    <w:name w:val="单点描述标题"/>
    <w:basedOn w:val="686"/>
    <w:next w:val="771"/>
    <w:link w:val="684"/>
    <w:qFormat/>
    <w:pPr>
      <w:ind w:firstLine="200"/>
      <w:jc w:val="left"/>
      <w:spacing w:before="240" w:after="0" w:line="360" w:lineRule="auto"/>
      <w:outlineLvl w:val="9"/>
    </w:pPr>
    <w:rPr>
      <w:rFonts w:ascii="Times New Roman" w:hAnsi="Times New Roman"/>
      <w:sz w:val="24"/>
    </w:rPr>
  </w:style>
  <w:style w:type="paragraph" w:styleId="4411">
    <w:name w:val="第四级"/>
    <w:basedOn w:val="684"/>
    <w:next w:val="4411"/>
    <w:link w:val="684"/>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4412">
    <w:name w:val="图文"/>
    <w:basedOn w:val="684"/>
    <w:next w:val="4412"/>
    <w:link w:val="684"/>
    <w:qFormat/>
    <w:pPr>
      <w:jc w:val="center"/>
      <w:spacing w:line="318" w:lineRule="atLeast"/>
    </w:pPr>
    <w:rPr>
      <w:rFonts w:ascii="宋体" w:hAnsi="Tms Rmn"/>
      <w:szCs w:val="20"/>
    </w:rPr>
  </w:style>
  <w:style w:type="paragraph" w:styleId="4413">
    <w:name w:val="表_首行"/>
    <w:basedOn w:val="684"/>
    <w:next w:val="684"/>
    <w:link w:val="684"/>
    <w:qFormat/>
    <w:pPr>
      <w:jc w:val="center"/>
    </w:pPr>
    <w:rPr>
      <w:rFonts w:ascii="宋体" w:hAnsi="宋体"/>
      <w:color w:val="000000"/>
      <w:sz w:val="28"/>
      <w:szCs w:val="20"/>
    </w:rPr>
  </w:style>
  <w:style w:type="paragraph" w:styleId="4414">
    <w:name w:val="xl23"/>
    <w:basedOn w:val="684"/>
    <w:next w:val="4414"/>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415">
    <w:name w:val="Char Char Char Char Char Char Char Char Char Char Char Char Char Char Char Char Char Char Char Char Char Char Char Char Char"/>
    <w:basedOn w:val="684"/>
    <w:next w:val="4415"/>
    <w:link w:val="684"/>
    <w:qFormat/>
    <w:pPr>
      <w:jc w:val="left"/>
    </w:pPr>
    <w:rPr>
      <w:rFonts w:ascii="Tahoma" w:hAnsi="Tahoma"/>
      <w:sz w:val="24"/>
      <w:szCs w:val="20"/>
    </w:rPr>
  </w:style>
  <w:style w:type="paragraph" w:styleId="4416">
    <w:name w:val="Copyright"/>
    <w:basedOn w:val="684"/>
    <w:next w:val="684"/>
    <w:link w:val="684"/>
    <w:qFormat/>
    <w:pPr>
      <w:jc w:val="center"/>
      <w:spacing w:after="120"/>
    </w:pPr>
    <w:rPr>
      <w:rFonts w:ascii="Arial" w:hAnsi="Arial" w:cs="Arial"/>
      <w:sz w:val="22"/>
      <w:szCs w:val="22"/>
    </w:rPr>
  </w:style>
  <w:style w:type="paragraph" w:styleId="4417">
    <w:name w:val="CM50"/>
    <w:basedOn w:val="1313"/>
    <w:next w:val="1313"/>
    <w:link w:val="684"/>
    <w:qFormat/>
    <w:rPr>
      <w:rFonts w:ascii="黑体" w:eastAsia="黑体" w:cs="Times New Roman"/>
      <w:color w:val="000000"/>
    </w:rPr>
  </w:style>
  <w:style w:type="paragraph" w:styleId="4418">
    <w:name w:val="样式 黑色 首行缩进:  2 字符 行距: 最小值 25 磅"/>
    <w:basedOn w:val="3969"/>
    <w:next w:val="4418"/>
    <w:link w:val="684"/>
    <w:qFormat/>
  </w:style>
  <w:style w:type="paragraph" w:styleId="4419">
    <w:name w:val="xl134"/>
    <w:basedOn w:val="684"/>
    <w:next w:val="4419"/>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420">
    <w:name w:val="样式 小四 段前: 5 磅 段后: 5 磅 首行缩进:  2 字符"/>
    <w:basedOn w:val="684"/>
    <w:next w:val="4420"/>
    <w:link w:val="684"/>
    <w:qFormat/>
    <w:pPr>
      <w:jc w:val="center"/>
      <w:tabs>
        <w:tab w:val="left" w:pos="0" w:leader="none"/>
        <w:tab w:val="left" w:pos="1560" w:leader="none"/>
      </w:tabs>
    </w:pPr>
    <w:rPr>
      <w:rFonts w:ascii="仿宋_GB2312" w:hAnsi="宋体" w:eastAsia="仿宋_GB2312"/>
      <w:color w:val="000000"/>
      <w:sz w:val="32"/>
      <w:szCs w:val="20"/>
    </w:rPr>
  </w:style>
  <w:style w:type="paragraph" w:styleId="4421">
    <w:name w:val="Freestyle"/>
    <w:basedOn w:val="684"/>
    <w:next w:val="4421"/>
    <w:link w:val="684"/>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4422">
    <w:name w:val="乌市正文居中"/>
    <w:basedOn w:val="684"/>
    <w:next w:val="684"/>
    <w:link w:val="684"/>
    <w:qFormat/>
    <w:pPr>
      <w:jc w:val="center"/>
      <w:spacing w:line="360" w:lineRule="auto"/>
    </w:pPr>
    <w:rPr>
      <w:rFonts w:ascii="宋体" w:hAnsi="宋体" w:cs="宋体"/>
      <w:sz w:val="24"/>
    </w:rPr>
  </w:style>
  <w:style w:type="paragraph" w:styleId="4423">
    <w:name w:val="正文（首行缩进）"/>
    <w:basedOn w:val="684"/>
    <w:next w:val="4423"/>
    <w:link w:val="684"/>
    <w:qFormat/>
    <w:pPr>
      <w:ind w:firstLine="200"/>
      <w:spacing w:before="156" w:line="360" w:lineRule="auto"/>
    </w:pPr>
    <w:rPr>
      <w:sz w:val="24"/>
      <w:szCs w:val="20"/>
    </w:rPr>
  </w:style>
  <w:style w:type="paragraph" w:styleId="4424">
    <w:name w:val="MARGE"/>
    <w:basedOn w:val="684"/>
    <w:next w:val="4424"/>
    <w:link w:val="684"/>
    <w:qFormat/>
    <w:pPr>
      <w:jc w:val="left"/>
      <w:widowControl/>
    </w:pPr>
    <w:rPr>
      <w:rFonts w:ascii="Arial" w:hAnsi="Arial" w:eastAsia="PMingLiU"/>
      <w:sz w:val="24"/>
      <w:szCs w:val="20"/>
    </w:rPr>
  </w:style>
  <w:style w:type="paragraph" w:styleId="4425">
    <w:name w:val="批注框文本1"/>
    <w:basedOn w:val="684"/>
    <w:next w:val="4425"/>
    <w:link w:val="684"/>
    <w:qFormat/>
    <w:pPr>
      <w:jc w:val="left"/>
    </w:pPr>
    <w:rPr>
      <w:rFonts w:ascii="Calibri" w:hAnsi="Calibri"/>
      <w:sz w:val="18"/>
      <w:szCs w:val="20"/>
    </w:rPr>
  </w:style>
  <w:style w:type="paragraph" w:styleId="4426">
    <w:name w:val="Char6"/>
    <w:basedOn w:val="684"/>
    <w:next w:val="4426"/>
    <w:link w:val="684"/>
    <w:qFormat/>
  </w:style>
  <w:style w:type="paragraph" w:styleId="4427">
    <w:name w:val="样式 标题 4PIM 4H4h4bulletblbb44headingTable and FiguresLe..."/>
    <w:basedOn w:val="688"/>
    <w:next w:val="4427"/>
    <w:link w:val="684"/>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4428">
    <w:name w:val="Style5"/>
    <w:basedOn w:val="686"/>
    <w:next w:val="4428"/>
    <w:link w:val="684"/>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429">
    <w:name w:val="多倍行距"/>
    <w:basedOn w:val="684"/>
    <w:next w:val="4429"/>
    <w:link w:val="684"/>
    <w:qFormat/>
    <w:pPr>
      <w:jc w:val="center"/>
      <w:spacing w:line="720" w:lineRule="auto"/>
    </w:pPr>
    <w:rPr>
      <w:rFonts w:eastAsia="方正楷体简体"/>
      <w:sz w:val="24"/>
    </w:rPr>
  </w:style>
  <w:style w:type="paragraph" w:styleId="4430">
    <w:name w:val="點"/>
    <w:basedOn w:val="4431"/>
    <w:next w:val="4430"/>
    <w:link w:val="684"/>
    <w:qFormat/>
    <w:pPr>
      <w:ind w:left="2976" w:hanging="283"/>
    </w:pPr>
  </w:style>
  <w:style w:type="paragraph" w:styleId="4431">
    <w:name w:val="a內文"/>
    <w:basedOn w:val="688"/>
    <w:next w:val="4431"/>
    <w:link w:val="684"/>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4432">
    <w:name w:val="CM140"/>
    <w:basedOn w:val="1313"/>
    <w:next w:val="1313"/>
    <w:link w:val="684"/>
    <w:qFormat/>
    <w:pPr>
      <w:spacing w:after="57"/>
    </w:pPr>
    <w:rPr>
      <w:rFonts w:ascii="黑体" w:eastAsia="黑体" w:cs="Times New Roman"/>
      <w:color w:val="000000"/>
    </w:rPr>
  </w:style>
  <w:style w:type="paragraph" w:styleId="4433">
    <w:name w:val="ABC"/>
    <w:basedOn w:val="684"/>
    <w:next w:val="4433"/>
    <w:link w:val="684"/>
    <w:unhideWhenUsed/>
    <w:qFormat/>
    <w:pPr>
      <w:jc w:val="left"/>
    </w:pPr>
    <w:rPr>
      <w:rFonts w:ascii="Tahoma" w:hAnsi="Tahoma"/>
      <w:sz w:val="24"/>
    </w:rPr>
  </w:style>
  <w:style w:type="paragraph" w:styleId="4434">
    <w:name w:val="txt14"/>
    <w:basedOn w:val="684"/>
    <w:next w:val="4434"/>
    <w:link w:val="684"/>
    <w:qFormat/>
    <w:pPr>
      <w:jc w:val="left"/>
      <w:spacing w:before="100" w:beforeAutospacing="1" w:after="100" w:afterAutospacing="1" w:line="360" w:lineRule="auto"/>
      <w:widowControl/>
    </w:pPr>
    <w:rPr>
      <w:rFonts w:ascii="宋体" w:hAnsi="宋体" w:cs="宋体"/>
      <w:color w:val="000000"/>
      <w:szCs w:val="21"/>
    </w:rPr>
  </w:style>
  <w:style w:type="paragraph" w:styleId="4435">
    <w:name w:val="四号线项目符号"/>
    <w:basedOn w:val="684"/>
    <w:next w:val="4435"/>
    <w:link w:val="684"/>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4436">
    <w:name w:val="样式13"/>
    <w:basedOn w:val="684"/>
    <w:next w:val="4436"/>
    <w:link w:val="684"/>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437">
    <w:name w:val="机场线章标题"/>
    <w:basedOn w:val="684"/>
    <w:next w:val="684"/>
    <w:link w:val="684"/>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438">
    <w:name w:val="引用1"/>
    <w:basedOn w:val="684"/>
    <w:next w:val="684"/>
    <w:link w:val="684"/>
    <w:qFormat/>
    <w:pPr>
      <w:jc w:val="left"/>
    </w:pPr>
    <w:rPr>
      <w:rFonts w:ascii="Calibri" w:hAnsi="Calibri"/>
      <w:i/>
      <w:color w:val="000000"/>
      <w:sz w:val="20"/>
      <w:szCs w:val="20"/>
    </w:rPr>
  </w:style>
  <w:style w:type="paragraph" w:styleId="4439">
    <w:name w:val="需求书2"/>
    <w:basedOn w:val="684"/>
    <w:next w:val="4439"/>
    <w:link w:val="684"/>
    <w:qFormat/>
    <w:pPr>
      <w:ind w:left="735" w:hanging="735"/>
      <w:jc w:val="left"/>
      <w:spacing w:line="500" w:lineRule="exact"/>
    </w:pPr>
    <w:rPr>
      <w:rFonts w:ascii="黑体" w:hAnsi="宋体" w:eastAsia="黑体"/>
      <w:szCs w:val="20"/>
    </w:rPr>
  </w:style>
  <w:style w:type="paragraph" w:styleId="4440">
    <w:name w:val="SJ-标题4"/>
    <w:basedOn w:val="3120"/>
    <w:next w:val="4440"/>
    <w:link w:val="684"/>
    <w:qFormat/>
    <w:pPr>
      <w:tabs>
        <w:tab w:val="left" w:pos="907" w:leader="none"/>
        <w:tab w:val="left" w:pos="1134" w:leader="none"/>
        <w:tab w:val="left" w:pos="2845" w:leader="none"/>
        <w:tab w:val="left" w:pos="3565" w:leader="none"/>
      </w:tabs>
    </w:pPr>
  </w:style>
  <w:style w:type="paragraph" w:styleId="4441">
    <w:name w:val="1"/>
    <w:basedOn w:val="684"/>
    <w:next w:val="4441"/>
    <w:link w:val="684"/>
    <w:qFormat/>
    <w:pPr>
      <w:ind w:firstLine="560"/>
      <w:jc w:val="left"/>
      <w:spacing w:line="360" w:lineRule="auto"/>
    </w:pPr>
    <w:rPr>
      <w:sz w:val="28"/>
      <w:szCs w:val="28"/>
    </w:rPr>
  </w:style>
  <w:style w:type="paragraph" w:styleId="4442">
    <w:name w:val="样式 样式1 样式 编号 a + Times New Roman 段前: 0 行 行距: 多倍行距 1.15 字行 + 左侧....."/>
    <w:basedOn w:val="684"/>
    <w:next w:val="4442"/>
    <w:link w:val="684"/>
    <w:qFormat/>
    <w:pPr>
      <w:ind w:left="840" w:hanging="420"/>
      <w:jc w:val="left"/>
    </w:pPr>
    <w:rPr>
      <w:rFonts w:ascii="宋体" w:hAnsi="宋体"/>
      <w:spacing w:val="-6"/>
      <w:szCs w:val="20"/>
    </w:rPr>
  </w:style>
  <w:style w:type="paragraph" w:styleId="4443">
    <w:name w:val="Normal heading (T)"/>
    <w:basedOn w:val="684"/>
    <w:next w:val="4443"/>
    <w:link w:val="684"/>
    <w:qFormat/>
    <w:pPr>
      <w:jc w:val="left"/>
      <w:spacing w:before="160" w:after="240" w:line="240" w:lineRule="exact"/>
      <w:tabs>
        <w:tab w:val="left" w:pos="2160" w:leader="none"/>
      </w:tabs>
    </w:pPr>
    <w:rPr>
      <w:rFonts w:ascii="宋体" w:hAnsi="宋体"/>
      <w:color w:val="000000"/>
      <w:sz w:val="20"/>
      <w:szCs w:val="20"/>
    </w:rPr>
  </w:style>
  <w:style w:type="paragraph" w:styleId="4444">
    <w:name w:val="Char Char Char1 Char Char Char Char Char Char Char Char Char Char Char Char Char Char Char Char"/>
    <w:basedOn w:val="684"/>
    <w:next w:val="4444"/>
    <w:link w:val="684"/>
    <w:qFormat/>
    <w:pPr>
      <w:jc w:val="left"/>
    </w:pPr>
    <w:rPr>
      <w:rFonts w:ascii="Tahoma" w:hAnsi="Tahoma"/>
      <w:sz w:val="24"/>
      <w:szCs w:val="20"/>
    </w:rPr>
  </w:style>
  <w:style w:type="paragraph" w:styleId="4445">
    <w:name w:val="框内容"/>
    <w:basedOn w:val="740"/>
    <w:next w:val="4445"/>
    <w:link w:val="684"/>
    <w:qFormat/>
    <w:pPr>
      <w:jc w:val="left"/>
      <w:spacing w:after="120" w:line="240" w:lineRule="auto"/>
    </w:pPr>
    <w:rPr>
      <w:rFonts w:ascii="Times New Roman" w:eastAsia="宋体"/>
      <w:bCs w:val="0"/>
      <w:sz w:val="20"/>
      <w:szCs w:val="20"/>
    </w:rPr>
  </w:style>
  <w:style w:type="paragraph" w:styleId="4446">
    <w:name w:val="标题11111"/>
    <w:basedOn w:val="685"/>
    <w:next w:val="4446"/>
    <w:link w:val="684"/>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447">
    <w:name w:val="表格-正文"/>
    <w:basedOn w:val="684"/>
    <w:next w:val="4447"/>
    <w:link w:val="684"/>
    <w:qFormat/>
    <w:pPr>
      <w:jc w:val="left"/>
      <w:spacing w:before="120" w:after="120" w:line="240" w:lineRule="atLeast"/>
      <w:widowControl/>
    </w:pPr>
    <w:rPr>
      <w:rFonts w:ascii="Arial" w:hAnsi="Arial" w:cs="宋体"/>
      <w:sz w:val="18"/>
      <w:szCs w:val="20"/>
      <w:shd w:val="clear" w:color="auto" w:fill="ffffff"/>
    </w:rPr>
  </w:style>
  <w:style w:type="paragraph" w:styleId="4448">
    <w:name w:val="3305051"/>
    <w:basedOn w:val="684"/>
    <w:next w:val="4448"/>
    <w:link w:val="684"/>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449">
    <w:name w:val="zy"/>
    <w:basedOn w:val="684"/>
    <w:next w:val="4449"/>
    <w:link w:val="684"/>
    <w:qFormat/>
    <w:pPr>
      <w:jc w:val="left"/>
      <w:spacing w:line="360" w:lineRule="auto"/>
    </w:pPr>
    <w:rPr>
      <w:rFonts w:ascii="宋体" w:hAnsi="宋体"/>
      <w:szCs w:val="20"/>
    </w:rPr>
  </w:style>
  <w:style w:type="paragraph" w:styleId="4450">
    <w:name w:val="中文正文、"/>
    <w:basedOn w:val="684"/>
    <w:next w:val="4450"/>
    <w:link w:val="684"/>
    <w:qFormat/>
    <w:pPr>
      <w:ind w:firstLine="420"/>
      <w:jc w:val="left"/>
      <w:spacing w:line="360" w:lineRule="auto"/>
    </w:pPr>
    <w:rPr>
      <w:rFonts w:ascii="宋体" w:hAnsi="宋体"/>
      <w:szCs w:val="21"/>
    </w:rPr>
  </w:style>
  <w:style w:type="paragraph" w:styleId="4451">
    <w:name w:val="Copyright Declaration1"/>
    <w:next w:val="4451"/>
    <w:link w:val="684"/>
    <w:qFormat/>
    <w:pPr>
      <w:spacing w:before="80" w:after="80"/>
      <w:tabs>
        <w:tab w:val="left" w:pos="2126" w:leader="none"/>
      </w:tabs>
    </w:pPr>
    <w:rPr>
      <w:rFonts w:ascii="Arial" w:hAnsi="Arial" w:eastAsia="黑体"/>
      <w:sz w:val="36"/>
      <w:szCs w:val="36"/>
      <w:lang w:val="en-US" w:eastAsia="zh-CN" w:bidi="ar-SA"/>
    </w:rPr>
  </w:style>
  <w:style w:type="paragraph" w:styleId="4452">
    <w:name w:val="xl82"/>
    <w:basedOn w:val="684"/>
    <w:next w:val="4452"/>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4453">
    <w:name w:val="简单回函地址"/>
    <w:basedOn w:val="684"/>
    <w:next w:val="4453"/>
    <w:link w:val="684"/>
    <w:qFormat/>
    <w:pPr>
      <w:jc w:val="left"/>
      <w:spacing w:before="240" w:line="360" w:lineRule="auto"/>
    </w:pPr>
    <w:rPr>
      <w:rFonts w:ascii="宋体"/>
      <w:szCs w:val="20"/>
    </w:rPr>
  </w:style>
  <w:style w:type="paragraph" w:styleId="4454">
    <w:name w:val="样式 首行缩进:  0 字符"/>
    <w:basedOn w:val="684"/>
    <w:next w:val="4454"/>
    <w:link w:val="684"/>
    <w:qFormat/>
    <w:pPr>
      <w:ind w:firstLine="200"/>
      <w:spacing w:line="360" w:lineRule="auto"/>
    </w:pPr>
    <w:rPr>
      <w:rFonts w:ascii="Arial" w:hAnsi="Arial" w:cs="宋体"/>
      <w:sz w:val="24"/>
      <w:szCs w:val="20"/>
    </w:rPr>
  </w:style>
  <w:style w:type="paragraph" w:styleId="4455">
    <w:name w:val="正文编号1"/>
    <w:basedOn w:val="684"/>
    <w:next w:val="4455"/>
    <w:link w:val="684"/>
    <w:qFormat/>
    <w:pPr>
      <w:ind w:left="2342" w:hanging="471"/>
      <w:spacing w:before="120" w:after="120" w:line="360" w:lineRule="atLeast"/>
      <w:tabs>
        <w:tab w:val="left" w:pos="1701" w:leader="dot"/>
        <w:tab w:val="left" w:pos="9072" w:leader="none"/>
      </w:tabs>
    </w:pPr>
    <w:rPr>
      <w:sz w:val="28"/>
      <w:szCs w:val="20"/>
    </w:rPr>
  </w:style>
  <w:style w:type="paragraph" w:styleId="4456">
    <w:name w:val="xl167"/>
    <w:basedOn w:val="684"/>
    <w:next w:val="4456"/>
    <w:link w:val="684"/>
    <w:qFormat/>
    <w:pPr>
      <w:jc w:val="center"/>
      <w:spacing w:before="100" w:beforeAutospacing="1" w:after="100" w:afterAutospacing="1"/>
      <w:shd w:val="clear" w:color="000000" w:fill="ffffff"/>
      <w:widowControl/>
      <w:pBdr>
        <w:top w:val="single" w:color="000000" w:sz="4" w:space="0"/>
      </w:pBdr>
    </w:pPr>
    <w:rPr>
      <w:rFonts w:ascii="宋体" w:hAnsi="宋体" w:cs="宋体"/>
      <w:sz w:val="20"/>
      <w:szCs w:val="20"/>
    </w:rPr>
  </w:style>
  <w:style w:type="paragraph" w:styleId="4457">
    <w:name w:val="1.5行距正文"/>
    <w:basedOn w:val="684"/>
    <w:next w:val="4457"/>
    <w:link w:val="684"/>
    <w:qFormat/>
    <w:pPr>
      <w:ind w:firstLine="200"/>
      <w:jc w:val="left"/>
      <w:spacing w:line="360" w:lineRule="auto"/>
    </w:pPr>
  </w:style>
  <w:style w:type="paragraph" w:styleId="4458">
    <w:name w:val="正文 A"/>
    <w:next w:val="4458"/>
    <w:link w:val="684"/>
    <w:qFormat/>
    <w:pPr>
      <w:jc w:val="both"/>
      <w:widowControl w:val="off"/>
    </w:pPr>
    <w:rPr>
      <w:rFonts w:ascii="Calibri" w:hAnsi="Calibri" w:eastAsia="ヒラギノ角ゴ Pro W3"/>
      <w:color w:val="000000"/>
      <w:sz w:val="21"/>
      <w:szCs w:val="22"/>
      <w:lang w:val="en-US" w:eastAsia="zh-CN" w:bidi="ar-SA"/>
    </w:rPr>
  </w:style>
  <w:style w:type="paragraph" w:styleId="4459">
    <w:name w:val="作者行"/>
    <w:basedOn w:val="740"/>
    <w:next w:val="4459"/>
    <w:link w:val="684"/>
    <w:qFormat/>
    <w:pPr>
      <w:ind w:left="-360" w:right="-720" w:firstLine="480"/>
      <w:jc w:val="left"/>
      <w:spacing w:line="480" w:lineRule="atLeast"/>
      <w:widowControl/>
    </w:pPr>
    <w:rPr>
      <w:rFonts w:ascii="Courier New" w:hAnsi="Courier New" w:eastAsia="宋体"/>
      <w:bCs w:val="0"/>
      <w:sz w:val="24"/>
      <w:szCs w:val="20"/>
    </w:rPr>
  </w:style>
  <w:style w:type="paragraph" w:styleId="4460">
    <w:name w:val="附录 Heading 2"/>
    <w:basedOn w:val="686"/>
    <w:next w:val="4460"/>
    <w:link w:val="684"/>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461">
    <w:name w:val="青岛标题4"/>
    <w:basedOn w:val="688"/>
    <w:next w:val="4461"/>
    <w:link w:val="684"/>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462">
    <w:name w:val="正文题目"/>
    <w:basedOn w:val="684"/>
    <w:next w:val="4462"/>
    <w:link w:val="684"/>
    <w:qFormat/>
    <w:pPr>
      <w:jc w:val="center"/>
      <w:spacing w:before="600" w:after="600" w:line="400" w:lineRule="exact"/>
    </w:pPr>
    <w:rPr>
      <w:rFonts w:ascii="Arial" w:hAnsi="Arial"/>
      <w:b/>
      <w:sz w:val="36"/>
      <w:szCs w:val="20"/>
    </w:rPr>
  </w:style>
  <w:style w:type="paragraph" w:styleId="4463">
    <w:name w:val="QuickSpec - Option Text"/>
    <w:basedOn w:val="684"/>
    <w:next w:val="4463"/>
    <w:link w:val="684"/>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464">
    <w:name w:val="Table Head"/>
    <w:next w:val="4464"/>
    <w:link w:val="684"/>
    <w:qFormat/>
    <w:pPr>
      <w:ind w:left="57" w:right="57"/>
      <w:keepLines/>
      <w:keepNext/>
      <w:spacing w:before="60" w:after="60"/>
    </w:pPr>
    <w:rPr>
      <w:rFonts w:ascii="Arial" w:hAnsi="Arial"/>
      <w:b/>
      <w:sz w:val="22"/>
      <w:lang w:val="en-US" w:eastAsia="en-US" w:bidi="ar-SA"/>
    </w:rPr>
  </w:style>
  <w:style w:type="paragraph" w:styleId="4465">
    <w:name w:val="标题4"/>
    <w:basedOn w:val="684"/>
    <w:next w:val="684"/>
    <w:link w:val="684"/>
    <w:qFormat/>
    <w:pPr>
      <w:spacing w:before="100" w:beforeAutospacing="1" w:after="100" w:afterAutospacing="1" w:line="408" w:lineRule="auto"/>
    </w:pPr>
    <w:rPr>
      <w:rFonts w:ascii="Arial" w:hAnsi="Arial" w:eastAsia="黑体" w:cs="Arial"/>
      <w:b/>
      <w:bCs/>
      <w:sz w:val="28"/>
      <w:szCs w:val="28"/>
    </w:rPr>
  </w:style>
  <w:style w:type="paragraph" w:styleId="4466">
    <w:name w:val="默认段落字体11112"/>
    <w:basedOn w:val="684"/>
    <w:next w:val="4466"/>
    <w:link w:val="684"/>
    <w:qFormat/>
    <w:pPr>
      <w:jc w:val="left"/>
      <w:spacing w:line="360" w:lineRule="auto"/>
      <w:widowControl/>
    </w:pPr>
    <w:rPr>
      <w:rFonts w:ascii="Tahoma" w:hAnsi="Tahoma"/>
      <w:szCs w:val="21"/>
    </w:rPr>
  </w:style>
  <w:style w:type="paragraph" w:styleId="4467">
    <w:name w:val="CM38"/>
    <w:basedOn w:val="1313"/>
    <w:next w:val="1313"/>
    <w:link w:val="684"/>
    <w:qFormat/>
    <w:pPr>
      <w:spacing w:line="468" w:lineRule="atLeast"/>
    </w:pPr>
    <w:rPr>
      <w:rFonts w:ascii="黑体" w:eastAsia="黑体" w:cs="Times New Roman"/>
      <w:color w:val="000000"/>
    </w:rPr>
  </w:style>
  <w:style w:type="paragraph" w:styleId="4468">
    <w:name w:val="一內文"/>
    <w:basedOn w:val="2726"/>
    <w:next w:val="4468"/>
    <w:link w:val="684"/>
    <w:qFormat/>
    <w:pPr>
      <w:ind w:left="991"/>
    </w:pPr>
  </w:style>
  <w:style w:type="paragraph" w:styleId="4469">
    <w:name w:val="Normal Indent1"/>
    <w:basedOn w:val="684"/>
    <w:next w:val="684"/>
    <w:link w:val="684"/>
    <w:uiPriority w:val="99"/>
    <w:qFormat/>
    <w:pPr>
      <w:ind w:firstLine="480"/>
      <w:spacing w:line="360" w:lineRule="auto"/>
    </w:pPr>
    <w:rPr>
      <w:rFonts w:ascii="宋体"/>
      <w:color w:val="000000"/>
      <w:sz w:val="24"/>
      <w:szCs w:val="20"/>
    </w:rPr>
  </w:style>
  <w:style w:type="paragraph" w:styleId="4470">
    <w:name w:val="默认段落字体 Para Char Char Char Char Char Char Char Char Char Char Char Char Char Char Char Char Char Char Char"/>
    <w:basedOn w:val="684"/>
    <w:next w:val="4470"/>
    <w:link w:val="684"/>
    <w:qFormat/>
    <w:rPr>
      <w:rFonts w:ascii="Tahoma" w:hAnsi="Tahoma"/>
      <w:sz w:val="24"/>
      <w:szCs w:val="20"/>
    </w:rPr>
  </w:style>
  <w:style w:type="paragraph" w:styleId="4471">
    <w:name w:val="样式 正文"/>
    <w:basedOn w:val="850"/>
    <w:next w:val="4471"/>
    <w:link w:val="684"/>
    <w:qFormat/>
    <w:pPr>
      <w:ind w:firstLine="480"/>
      <w:jc w:val="left"/>
      <w:spacing w:line="480" w:lineRule="exact"/>
      <w:widowControl w:val="off"/>
    </w:pPr>
    <w:rPr>
      <w:color w:val="000000"/>
      <w:sz w:val="24"/>
    </w:rPr>
  </w:style>
  <w:style w:type="paragraph" w:styleId="4472">
    <w:name w:val="CClaimWithNumber"/>
    <w:basedOn w:val="1666"/>
    <w:next w:val="4472"/>
    <w:link w:val="684"/>
    <w:qFormat/>
    <w:pPr>
      <w:ind w:firstLine="0"/>
    </w:pPr>
  </w:style>
  <w:style w:type="paragraph" w:styleId="4473">
    <w:name w:val="CM120"/>
    <w:basedOn w:val="1313"/>
    <w:next w:val="1313"/>
    <w:link w:val="684"/>
    <w:qFormat/>
    <w:rPr>
      <w:rFonts w:ascii="黑体" w:eastAsia="黑体" w:cs="Times New Roman"/>
      <w:color w:val="000000"/>
    </w:rPr>
  </w:style>
  <w:style w:type="paragraph" w:styleId="4474">
    <w:name w:val="xl163"/>
    <w:basedOn w:val="684"/>
    <w:next w:val="4474"/>
    <w:link w:val="6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w:hAnsi="Arial" w:cs="Arial"/>
      <w:color w:val="000000"/>
      <w:sz w:val="20"/>
      <w:szCs w:val="20"/>
    </w:rPr>
  </w:style>
  <w:style w:type="paragraph" w:styleId="4475">
    <w:name w:val="IVBD正文"/>
    <w:basedOn w:val="684"/>
    <w:next w:val="4475"/>
    <w:link w:val="684"/>
    <w:qFormat/>
    <w:pPr>
      <w:ind w:firstLine="480"/>
      <w:jc w:val="left"/>
      <w:spacing w:line="360" w:lineRule="auto"/>
    </w:pPr>
    <w:rPr>
      <w:rFonts w:ascii="宋体" w:hAnsi="宋体"/>
      <w:sz w:val="24"/>
    </w:rPr>
  </w:style>
  <w:style w:type="paragraph" w:styleId="4476">
    <w:name w:val="沈阳 款，1."/>
    <w:next w:val="4476"/>
    <w:link w:val="684"/>
    <w:semiHidden/>
    <w:qFormat/>
    <w:pPr>
      <w:ind w:left="1680" w:hanging="420"/>
      <w:jc w:val="both"/>
      <w:keepNext/>
      <w:tabs>
        <w:tab w:val="left" w:pos="1680" w:leader="none"/>
      </w:tabs>
      <w:outlineLvl w:val="3"/>
    </w:pPr>
    <w:rPr>
      <w:rFonts w:ascii="楷体_GB2312" w:eastAsia="楷体_GB2312"/>
      <w:iCs/>
      <w:sz w:val="28"/>
      <w:szCs w:val="28"/>
      <w:lang w:val="en-US" w:eastAsia="zh-CN" w:bidi="ar-SA"/>
    </w:rPr>
  </w:style>
  <w:style w:type="paragraph" w:styleId="4477">
    <w:name w:val="Pa2"/>
    <w:basedOn w:val="684"/>
    <w:next w:val="684"/>
    <w:link w:val="684"/>
    <w:uiPriority w:val="99"/>
    <w:qFormat/>
    <w:pPr>
      <w:jc w:val="left"/>
      <w:spacing w:line="201" w:lineRule="atLeast"/>
    </w:pPr>
    <w:rPr>
      <w:rFonts w:ascii=".." w:hAnsi="宋体" w:eastAsia=".."/>
      <w:sz w:val="24"/>
    </w:rPr>
  </w:style>
  <w:style w:type="paragraph" w:styleId="4478">
    <w:name w:val="列项●（二级）"/>
    <w:next w:val="4478"/>
    <w:link w:val="684"/>
    <w:semiHidden/>
    <w:qFormat/>
    <w:pPr>
      <w:ind w:left="600" w:hanging="200"/>
      <w:jc w:val="both"/>
      <w:spacing w:line="360" w:lineRule="atLeast"/>
      <w:widowControl w:val="off"/>
      <w:tabs>
        <w:tab w:val="left" w:pos="425" w:leader="none"/>
        <w:tab w:val="left" w:pos="840" w:leader="none"/>
      </w:tabs>
    </w:pPr>
    <w:rPr>
      <w:rFonts w:ascii="宋体"/>
      <w:sz w:val="21"/>
      <w:lang w:val="en-US" w:eastAsia="zh-CN" w:bidi="ar-SA"/>
    </w:rPr>
  </w:style>
  <w:style w:type="paragraph" w:styleId="4479">
    <w:name w:val="chart text"/>
    <w:basedOn w:val="684"/>
    <w:next w:val="4479"/>
    <w:link w:val="684"/>
    <w:qFormat/>
    <w:pPr>
      <w:jc w:val="left"/>
      <w:spacing w:line="180" w:lineRule="exact"/>
      <w:widowControl/>
    </w:pPr>
    <w:rPr>
      <w:rFonts w:ascii="Futura Bk" w:hAnsi="Futura Bk"/>
      <w:sz w:val="14"/>
      <w:szCs w:val="14"/>
    </w:rPr>
  </w:style>
  <w:style w:type="paragraph" w:styleId="4480">
    <w:name w:val="z:Footer_odd2"/>
    <w:basedOn w:val="3285"/>
    <w:next w:val="4480"/>
    <w:link w:val="684"/>
    <w:qFormat/>
    <w:pPr>
      <w:spacing w:before="0"/>
    </w:pPr>
  </w:style>
  <w:style w:type="paragraph" w:styleId="4481">
    <w:name w:val="样式 标题3 +"/>
    <w:basedOn w:val="1267"/>
    <w:next w:val="4481"/>
    <w:link w:val="684"/>
    <w:qFormat/>
    <w:pPr>
      <w:ind w:left="720" w:hanging="432"/>
      <w:keepLines/>
      <w:keepNext/>
      <w:tabs>
        <w:tab w:val="left" w:pos="1260" w:leader="none"/>
      </w:tabs>
    </w:pPr>
    <w:rPr>
      <w:rFonts w:ascii="宋体" w:hAnsi="Calibri" w:eastAsia="宋体" w:cs="黑体"/>
      <w:b/>
      <w:sz w:val="28"/>
    </w:rPr>
  </w:style>
  <w:style w:type="paragraph" w:styleId="4482">
    <w:name w:val="样式2.1.1"/>
    <w:basedOn w:val="684"/>
    <w:next w:val="4482"/>
    <w:link w:val="684"/>
    <w:qFormat/>
    <w:pPr>
      <w:ind w:firstLine="178"/>
      <w:jc w:val="left"/>
      <w:spacing w:line="360" w:lineRule="auto"/>
      <w:outlineLvl w:val="2"/>
    </w:pPr>
    <w:rPr>
      <w:rFonts w:ascii="宋体" w:hAnsi="宋体"/>
      <w:b/>
      <w:sz w:val="24"/>
    </w:rPr>
  </w:style>
  <w:style w:type="paragraph" w:styleId="4483">
    <w:name w:val="CM6"/>
    <w:basedOn w:val="1313"/>
    <w:next w:val="1313"/>
    <w:link w:val="684"/>
    <w:qFormat/>
    <w:pPr>
      <w:spacing w:line="283" w:lineRule="atLeast"/>
    </w:pPr>
    <w:rPr>
      <w:rFonts w:ascii="黑体...." w:hAnsi="Calibri" w:eastAsia="黑体...." w:cs="Times New Roman"/>
      <w:color w:val="000000"/>
      <w:lang w:eastAsia="zh-TW"/>
    </w:rPr>
  </w:style>
  <w:style w:type="paragraph" w:styleId="4484">
    <w:name w:val="封面-项目名称（两行）"/>
    <w:basedOn w:val="3908"/>
    <w:next w:val="4484"/>
    <w:link w:val="684"/>
    <w:uiPriority w:val="99"/>
    <w:qFormat/>
    <w:rPr>
      <w:sz w:val="48"/>
    </w:rPr>
  </w:style>
  <w:style w:type="paragraph" w:styleId="4485">
    <w:name w:val="表格文字+表头加粗"/>
    <w:basedOn w:val="684"/>
    <w:next w:val="4485"/>
    <w:link w:val="684"/>
    <w:qFormat/>
    <w:pPr>
      <w:jc w:val="center"/>
    </w:pPr>
    <w:rPr>
      <w:rFonts w:ascii="宋体" w:hAnsi="宋体"/>
      <w:b/>
    </w:rPr>
  </w:style>
  <w:style w:type="paragraph" w:styleId="4486">
    <w:name w:val="xl141"/>
    <w:basedOn w:val="684"/>
    <w:next w:val="4486"/>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4487">
    <w:name w:val="xl22"/>
    <w:basedOn w:val="684"/>
    <w:next w:val="4487"/>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4488">
    <w:name w:val="样式 标题 3 + 宋体 小四 段前: 0 磅 段后: 0 磅 行距: 固定值 24 磅1"/>
    <w:basedOn w:val="687"/>
    <w:next w:val="4488"/>
    <w:link w:val="684"/>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89">
    <w:name w:val="CM92"/>
    <w:basedOn w:val="1313"/>
    <w:next w:val="1313"/>
    <w:link w:val="684"/>
    <w:qFormat/>
    <w:pPr>
      <w:spacing w:line="468" w:lineRule="atLeast"/>
    </w:pPr>
    <w:rPr>
      <w:rFonts w:ascii="黑体" w:eastAsia="黑体" w:cs="Times New Roman"/>
      <w:color w:val="000000"/>
    </w:rPr>
  </w:style>
  <w:style w:type="paragraph" w:styleId="4490">
    <w:name w:val="修订11"/>
    <w:next w:val="4490"/>
    <w:link w:val="684"/>
    <w:uiPriority w:val="99"/>
    <w:qFormat/>
    <w:pPr>
      <w:spacing w:line="360" w:lineRule="auto"/>
    </w:pPr>
    <w:rPr>
      <w:lang w:val="en-US" w:eastAsia="zh-CN" w:bidi="ar-SA"/>
    </w:rPr>
  </w:style>
  <w:style w:type="paragraph" w:styleId="4491">
    <w:name w:val="内容-文字（四号字）"/>
    <w:basedOn w:val="684"/>
    <w:next w:val="4491"/>
    <w:link w:val="684"/>
    <w:uiPriority w:val="99"/>
    <w:qFormat/>
    <w:pPr>
      <w:ind w:firstLine="480"/>
      <w:jc w:val="left"/>
      <w:spacing w:line="360" w:lineRule="auto"/>
    </w:pPr>
    <w:rPr>
      <w:rFonts w:ascii="Calibri" w:hAnsi="Calibri" w:cs="黑体"/>
      <w:sz w:val="28"/>
    </w:rPr>
  </w:style>
  <w:style w:type="paragraph" w:styleId="4492">
    <w:name w:val="Char Char1 Char Char Char Char Char Char Char Char"/>
    <w:basedOn w:val="684"/>
    <w:next w:val="4492"/>
    <w:link w:val="684"/>
    <w:qFormat/>
    <w:pPr>
      <w:jc w:val="left"/>
      <w:spacing w:after="160" w:line="240" w:lineRule="exact"/>
      <w:widowControl/>
    </w:pPr>
    <w:rPr>
      <w:rFonts w:ascii="Verdana" w:hAnsi="Verdana"/>
      <w:sz w:val="20"/>
      <w:szCs w:val="20"/>
      <w:lang w:eastAsia="en-US"/>
    </w:rPr>
  </w:style>
  <w:style w:type="paragraph" w:styleId="4493">
    <w:name w:val="FigureWide"/>
    <w:basedOn w:val="1836"/>
    <w:next w:val="722"/>
    <w:link w:val="684"/>
    <w:qFormat/>
    <w:pPr>
      <w:jc w:val="left"/>
      <w:keepLines w:val="0"/>
      <w:spacing w:before="567"/>
    </w:pPr>
    <w:rPr>
      <w:rFonts w:ascii="Arial" w:hAnsi="Arial"/>
      <w:szCs w:val="20"/>
      <w:lang w:eastAsia="en-US"/>
    </w:rPr>
  </w:style>
  <w:style w:type="paragraph" w:styleId="4494">
    <w:name w:val="表文1"/>
    <w:basedOn w:val="684"/>
    <w:next w:val="4494"/>
    <w:link w:val="684"/>
    <w:qFormat/>
    <w:pPr>
      <w:jc w:val="center"/>
      <w:widowControl/>
    </w:pPr>
    <w:rPr>
      <w:rFonts w:ascii="宋体" w:hAnsi="宋体"/>
      <w:bCs/>
      <w:color w:val="000000"/>
      <w:spacing w:val="10"/>
    </w:rPr>
  </w:style>
  <w:style w:type="paragraph" w:styleId="4495">
    <w:name w:val="正 文"/>
    <w:next w:val="4495"/>
    <w:link w:val="684"/>
    <w:qFormat/>
    <w:pPr>
      <w:ind w:firstLine="425"/>
      <w:jc w:val="both"/>
      <w:spacing w:before="120" w:after="120" w:line="360" w:lineRule="auto"/>
    </w:pPr>
    <w:rPr>
      <w:rFonts w:ascii="宋体"/>
      <w:color w:val="000000"/>
      <w:sz w:val="24"/>
      <w:lang w:val="en-US" w:eastAsia="zh-CN" w:bidi="ar-SA"/>
    </w:rPr>
  </w:style>
  <w:style w:type="paragraph" w:styleId="4496">
    <w:name w:val="列表下文字"/>
    <w:basedOn w:val="3104"/>
    <w:next w:val="4496"/>
    <w:link w:val="684"/>
    <w:qFormat/>
    <w:pPr>
      <w:ind w:left="833"/>
    </w:pPr>
  </w:style>
  <w:style w:type="paragraph" w:styleId="4497">
    <w:name w:val="Char Char Char Char Char Char Char Char Char Char Char Char Char Char Char Char Char Char Char Char Char Char Char Char2 Char1"/>
    <w:basedOn w:val="684"/>
    <w:next w:val="4497"/>
    <w:link w:val="684"/>
    <w:qFormat/>
    <w:pPr>
      <w:ind w:firstLine="200"/>
      <w:jc w:val="center"/>
      <w:spacing w:after="160" w:line="240" w:lineRule="exact"/>
      <w:widowControl/>
    </w:pPr>
    <w:rPr>
      <w:rFonts w:ascii="黑体" w:hAnsi="Verdana" w:eastAsia="黑体"/>
      <w:sz w:val="32"/>
      <w:szCs w:val="32"/>
      <w:lang w:eastAsia="en-US"/>
    </w:rPr>
  </w:style>
  <w:style w:type="paragraph" w:styleId="4498">
    <w:name w:val="xl61"/>
    <w:basedOn w:val="684"/>
    <w:next w:val="4498"/>
    <w:link w:val="684"/>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4499">
    <w:name w:val="Body Text 1"/>
    <w:basedOn w:val="740"/>
    <w:next w:val="4499"/>
    <w:link w:val="684"/>
    <w:qFormat/>
    <w:pPr>
      <w:ind w:left="1298"/>
      <w:jc w:val="left"/>
      <w:spacing w:after="120" w:line="240" w:lineRule="auto"/>
      <w:widowControl/>
    </w:pPr>
    <w:rPr>
      <w:rFonts w:ascii="Arial" w:hAnsi="Arial" w:eastAsia="宋体"/>
      <w:bCs w:val="0"/>
      <w:sz w:val="22"/>
      <w:szCs w:val="20"/>
      <w:lang w:eastAsia="en-US"/>
    </w:rPr>
  </w:style>
  <w:style w:type="paragraph" w:styleId="4500">
    <w:name w:val="WW-目录"/>
    <w:basedOn w:val="684"/>
    <w:next w:val="4500"/>
    <w:link w:val="684"/>
    <w:qFormat/>
    <w:pPr>
      <w:jc w:val="left"/>
      <w:suppressLineNumbers/>
    </w:pPr>
    <w:rPr>
      <w:rFonts w:ascii="宋体" w:hAnsi="宋体" w:cs="Tahoma"/>
      <w:lang w:eastAsia="ar-SA"/>
    </w:rPr>
  </w:style>
  <w:style w:type="paragraph" w:styleId="4501">
    <w:name w:val="Char5"/>
    <w:basedOn w:val="684"/>
    <w:next w:val="4501"/>
    <w:link w:val="684"/>
    <w:qFormat/>
  </w:style>
  <w:style w:type="paragraph" w:styleId="4502">
    <w:name w:val="寄信人地址1"/>
    <w:basedOn w:val="684"/>
    <w:next w:val="4502"/>
    <w:link w:val="684"/>
    <w:qFormat/>
    <w:pPr>
      <w:jc w:val="left"/>
      <w:widowControl/>
    </w:pPr>
    <w:rPr>
      <w:rFonts w:ascii="宋体" w:hAnsi="宋体"/>
      <w:b/>
      <w:sz w:val="24"/>
      <w:szCs w:val="20"/>
    </w:rPr>
  </w:style>
  <w:style w:type="paragraph" w:styleId="4503">
    <w:name w:val="1.編號 字元"/>
    <w:basedOn w:val="684"/>
    <w:next w:val="4503"/>
    <w:link w:val="684"/>
    <w:qFormat/>
    <w:pPr>
      <w:ind w:left="2661" w:hanging="2520"/>
      <w:jc w:val="left"/>
      <w:spacing w:line="400" w:lineRule="exact"/>
      <w:widowControl/>
    </w:pPr>
    <w:rPr>
      <w:rFonts w:ascii="方正楷体简体" w:hAnsi="宋体" w:eastAsia="方正楷体简体"/>
      <w:sz w:val="28"/>
      <w:szCs w:val="28"/>
    </w:rPr>
  </w:style>
  <w:style w:type="paragraph" w:styleId="4504">
    <w:name w:val="Char12"/>
    <w:basedOn w:val="684"/>
    <w:next w:val="4504"/>
    <w:link w:val="684"/>
    <w:qFormat/>
    <w:pPr>
      <w:jc w:val="left"/>
    </w:pPr>
    <w:rPr>
      <w:rFonts w:ascii="Tahoma" w:hAnsi="Tahoma"/>
      <w:sz w:val="24"/>
      <w:szCs w:val="20"/>
    </w:rPr>
  </w:style>
  <w:style w:type="paragraph" w:styleId="4505">
    <w:name w:val="ST20_4"/>
    <w:basedOn w:val="684"/>
    <w:next w:val="4505"/>
    <w:link w:val="684"/>
    <w:qFormat/>
    <w:pPr>
      <w:ind w:left="1680" w:hanging="420"/>
      <w:jc w:val="left"/>
    </w:pPr>
    <w:rPr>
      <w:rFonts w:ascii="宋体" w:hAnsi="Tms Rmn"/>
      <w:szCs w:val="20"/>
    </w:rPr>
  </w:style>
  <w:style w:type="paragraph" w:styleId="4506">
    <w:name w:val="节"/>
    <w:basedOn w:val="686"/>
    <w:next w:val="4506"/>
    <w:link w:val="684"/>
    <w:qFormat/>
    <w:pPr>
      <w:ind w:left="840" w:hanging="420"/>
      <w:spacing w:line="240" w:lineRule="auto"/>
      <w:tabs>
        <w:tab w:val="left" w:pos="576" w:leader="none"/>
        <w:tab w:val="left" w:pos="840" w:leader="none"/>
      </w:tabs>
    </w:pPr>
    <w:rPr>
      <w:rFonts w:ascii="黑体" w:hAnsi="宋体" w:eastAsia="宋体"/>
      <w:szCs w:val="28"/>
    </w:rPr>
  </w:style>
  <w:style w:type="paragraph" w:styleId="4507">
    <w:name w:val="标准_章"/>
    <w:basedOn w:val="685"/>
    <w:next w:val="4507"/>
    <w:link w:val="684"/>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508">
    <w:name w:val="xl329"/>
    <w:basedOn w:val="684"/>
    <w:next w:val="4508"/>
    <w:link w:val="684"/>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15"/>
      <w:szCs w:val="15"/>
    </w:rPr>
  </w:style>
  <w:style w:type="paragraph" w:styleId="4509">
    <w:name w:val="xl34"/>
    <w:basedOn w:val="684"/>
    <w:next w:val="4509"/>
    <w:link w:val="6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4510">
    <w:name w:val="ZK_标题4"/>
    <w:basedOn w:val="684"/>
    <w:next w:val="1443"/>
    <w:link w:val="684"/>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4511">
    <w:name w:val="Annexe 1"/>
    <w:basedOn w:val="684"/>
    <w:next w:val="4511"/>
    <w:link w:val="684"/>
    <w:qFormat/>
    <w:pPr>
      <w:jc w:val="center"/>
      <w:spacing w:before="120" w:after="120"/>
      <w:shd w:val="pct10" w:color="auto" w:fill="auto"/>
      <w:widowControl/>
      <w:pBdr>
        <w:top w:val="single" w:color="000000" w:sz="4" w:space="4"/>
        <w:left w:val="single" w:color="000000" w:sz="4" w:space="4"/>
        <w:bottom w:val="single" w:color="000000" w:sz="4" w:space="4"/>
        <w:right w:val="single" w:color="000000" w:sz="4" w:space="4"/>
      </w:pBdr>
      <w:outlineLvl w:val="1"/>
    </w:pPr>
    <w:rPr>
      <w:rFonts w:ascii="Arial" w:hAnsi="Arial"/>
      <w:b/>
      <w:i/>
      <w:sz w:val="26"/>
      <w:szCs w:val="20"/>
    </w:rPr>
  </w:style>
  <w:style w:type="paragraph" w:styleId="4512">
    <w:name w:val="无间隔3"/>
    <w:basedOn w:val="684"/>
    <w:next w:val="4512"/>
    <w:link w:val="684"/>
    <w:qFormat/>
    <w:pPr>
      <w:jc w:val="left"/>
      <w:spacing w:line="360" w:lineRule="auto"/>
      <w:widowControl/>
    </w:pPr>
    <w:rPr>
      <w:rFonts w:ascii="Arial" w:hAnsi="Arial"/>
      <w:sz w:val="24"/>
      <w:lang w:val="fr-FR" w:eastAsia="fr-FR"/>
    </w:rPr>
  </w:style>
  <w:style w:type="paragraph" w:styleId="4513">
    <w:name w:val="QB标题5"/>
    <w:basedOn w:val="684"/>
    <w:next w:val="4513"/>
    <w:link w:val="684"/>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4514">
    <w:name w:val="Texte_pointe[2]"/>
    <w:next w:val="4514"/>
    <w:link w:val="684"/>
    <w:qFormat/>
    <w:pPr>
      <w:ind w:left="1417" w:hanging="284"/>
      <w:jc w:val="both"/>
      <w:spacing w:before="120" w:after="120" w:line="278" w:lineRule="auto"/>
      <w:tabs>
        <w:tab w:val="left" w:pos="1417" w:leader="none"/>
        <w:tab w:val="left" w:pos="2551" w:leader="none"/>
        <w:tab w:val="left" w:pos="5952" w:leader="none"/>
      </w:tabs>
    </w:pPr>
    <w:rPr>
      <w:color w:val="c0c0c0"/>
      <w:sz w:val="24"/>
      <w:lang w:val="en-US" w:eastAsia="zh-CN" w:bidi="ar-SA"/>
    </w:rPr>
  </w:style>
  <w:style w:type="paragraph" w:styleId="4515">
    <w:name w:val="正文文字缩进2字"/>
    <w:basedOn w:val="740"/>
    <w:next w:val="4515"/>
    <w:link w:val="684"/>
    <w:qFormat/>
    <w:pPr>
      <w:ind w:left="420"/>
      <w:jc w:val="left"/>
      <w:spacing w:after="60" w:line="240" w:lineRule="auto"/>
    </w:pPr>
    <w:rPr>
      <w:rFonts w:ascii="Times New Roman" w:eastAsia="宋体"/>
      <w:bCs w:val="0"/>
      <w:sz w:val="24"/>
    </w:rPr>
  </w:style>
  <w:style w:type="paragraph" w:styleId="4516">
    <w:name w:val="一级无标题条"/>
    <w:basedOn w:val="684"/>
    <w:next w:val="4516"/>
    <w:link w:val="684"/>
    <w:semiHidden/>
    <w:qFormat/>
    <w:pPr>
      <w:ind w:left="709" w:hanging="709"/>
      <w:jc w:val="left"/>
      <w:tabs>
        <w:tab w:val="left" w:pos="420" w:leader="none"/>
        <w:tab w:val="left" w:pos="709" w:leader="none"/>
      </w:tabs>
    </w:pPr>
    <w:rPr>
      <w:rFonts w:ascii="宋体" w:hAnsi="宋体"/>
      <w:b/>
    </w:rPr>
  </w:style>
  <w:style w:type="paragraph" w:styleId="4517">
    <w:name w:val="Char Char1 Char Char Char Char1 Char Char Char Char Char Char Char Char Char Char Char Char Char Char"/>
    <w:basedOn w:val="684"/>
    <w:next w:val="4517"/>
    <w:link w:val="684"/>
    <w:qFormat/>
    <w:pPr>
      <w:ind w:firstLine="360"/>
      <w:jc w:val="left"/>
    </w:pPr>
    <w:rPr>
      <w:rFonts w:ascii="Tahoma" w:hAnsi="Tahoma"/>
      <w:sz w:val="24"/>
      <w:szCs w:val="20"/>
    </w:rPr>
  </w:style>
  <w:style w:type="paragraph" w:styleId="4518">
    <w:name w:val="font14"/>
    <w:basedOn w:val="684"/>
    <w:next w:val="4518"/>
    <w:link w:val="684"/>
    <w:qFormat/>
    <w:pPr>
      <w:jc w:val="left"/>
      <w:spacing w:before="100" w:beforeAutospacing="1" w:after="100" w:afterAutospacing="1"/>
      <w:widowControl/>
    </w:pPr>
    <w:rPr>
      <w:sz w:val="36"/>
      <w:szCs w:val="36"/>
    </w:rPr>
  </w:style>
  <w:style w:type="paragraph" w:styleId="4519">
    <w:name w:val="UseCase 1"/>
    <w:basedOn w:val="684"/>
    <w:next w:val="4519"/>
    <w:link w:val="684"/>
    <w:qFormat/>
    <w:pPr>
      <w:ind w:left="1514" w:hanging="397"/>
      <w:jc w:val="left"/>
      <w:spacing w:after="120"/>
      <w:widowControl/>
      <w:tabs>
        <w:tab w:val="left" w:pos="1514" w:leader="none"/>
      </w:tabs>
      <w:outlineLvl w:val="7"/>
    </w:pPr>
    <w:rPr>
      <w:rFonts w:ascii="宋体" w:hAnsi="宋体"/>
      <w:szCs w:val="20"/>
    </w:rPr>
  </w:style>
  <w:style w:type="paragraph" w:styleId="4520">
    <w:name w:val="Char Char Char1 Char Char Char1 Char"/>
    <w:basedOn w:val="684"/>
    <w:next w:val="4520"/>
    <w:link w:val="684"/>
    <w:semiHidden/>
    <w:qFormat/>
    <w:pPr>
      <w:ind w:hanging="420"/>
      <w:jc w:val="left"/>
      <w:shd w:val="clear" w:color="auto" w:fill="000080"/>
      <w:tabs>
        <w:tab w:val="left" w:pos="3360" w:leader="none"/>
      </w:tabs>
    </w:pPr>
    <w:rPr>
      <w:rFonts w:ascii="Tahoma" w:hAnsi="Tahoma" w:cs="Tahoma"/>
      <w:sz w:val="18"/>
    </w:rPr>
  </w:style>
  <w:style w:type="paragraph" w:styleId="4521">
    <w:name w:val="_Style 299"/>
    <w:next w:val="4521"/>
    <w:link w:val="684"/>
    <w:unhideWhenUsed/>
    <w:qFormat/>
    <w:pPr>
      <w:jc w:val="both"/>
      <w:widowControl w:val="off"/>
    </w:pPr>
    <w:rPr>
      <w:sz w:val="24"/>
      <w:lang w:val="en-US" w:eastAsia="zh-CN" w:bidi="ar-SA"/>
    </w:rPr>
  </w:style>
  <w:style w:type="paragraph" w:styleId="4522">
    <w:name w:val="Char Char Char Char Char Char Char Char Char Char Char Char Char Char Char Char Char Char Char Char Char Char Char1 Char"/>
    <w:basedOn w:val="684"/>
    <w:next w:val="4522"/>
    <w:link w:val="684"/>
    <w:qFormat/>
    <w:pPr>
      <w:ind w:left="420"/>
      <w:jc w:val="left"/>
      <w:spacing w:line="360" w:lineRule="auto"/>
    </w:pPr>
    <w:rPr>
      <w:rFonts w:ascii="宋体" w:hAnsi="宋体"/>
    </w:rPr>
  </w:style>
  <w:style w:type="paragraph" w:styleId="4523">
    <w:name w:val="USE 5"/>
    <w:basedOn w:val="684"/>
    <w:next w:val="4523"/>
    <w:link w:val="684"/>
    <w:qFormat/>
    <w:pPr>
      <w:ind w:left="397" w:hanging="340"/>
      <w:jc w:val="left"/>
      <w:spacing w:line="360" w:lineRule="auto"/>
    </w:pPr>
    <w:rPr>
      <w:rFonts w:ascii="宋体" w:hAnsi="宋体"/>
      <w:sz w:val="24"/>
    </w:rPr>
  </w:style>
  <w:style w:type="paragraph" w:styleId="4524">
    <w:name w:val="正文表标题续表"/>
    <w:basedOn w:val="2314"/>
    <w:next w:val="1014"/>
    <w:link w:val="684"/>
    <w:semiHidden/>
    <w:qFormat/>
    <w:pPr>
      <w:ind w:left="0" w:firstLine="0"/>
      <w:spacing w:before="160" w:after="60"/>
      <w:widowControl w:val="off"/>
      <w:tabs>
        <w:tab w:val="left" w:pos="420" w:leader="none"/>
      </w:tabs>
    </w:pPr>
    <w:rPr>
      <w:rFonts w:ascii="Times New Roman" w:cs="Arial"/>
      <w:b/>
      <w:szCs w:val="21"/>
    </w:rPr>
  </w:style>
  <w:style w:type="paragraph" w:styleId="4525">
    <w:name w:val="标准标志"/>
    <w:next w:val="684"/>
    <w:link w:val="684"/>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4526">
    <w:name w:val="bottombanner"/>
    <w:basedOn w:val="684"/>
    <w:next w:val="4526"/>
    <w:link w:val="684"/>
    <w:qFormat/>
    <w:pPr>
      <w:jc w:val="left"/>
      <w:spacing w:before="100" w:beforeAutospacing="1" w:after="100" w:afterAutospacing="1"/>
      <w:widowControl/>
    </w:pPr>
    <w:rPr>
      <w:rFonts w:ascii="Verdana" w:hAnsi="Verdana"/>
      <w:color w:val="666666"/>
      <w:sz w:val="18"/>
      <w:szCs w:val="18"/>
    </w:rPr>
  </w:style>
  <w:style w:type="paragraph" w:styleId="4527">
    <w:name w:val="xl169"/>
    <w:basedOn w:val="684"/>
    <w:next w:val="4527"/>
    <w:link w:val="684"/>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4528">
    <w:name w:val="CM109"/>
    <w:basedOn w:val="1313"/>
    <w:next w:val="1313"/>
    <w:link w:val="684"/>
    <w:qFormat/>
    <w:pPr>
      <w:spacing w:line="468" w:lineRule="atLeast"/>
    </w:pPr>
    <w:rPr>
      <w:rFonts w:ascii="黑体" w:eastAsia="黑体" w:cs="Times New Roman"/>
      <w:color w:val="000000"/>
    </w:rPr>
  </w:style>
  <w:style w:type="paragraph" w:styleId="4529">
    <w:name w:val="List Multi"/>
    <w:basedOn w:val="684"/>
    <w:next w:val="4529"/>
    <w:link w:val="684"/>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530">
    <w:name w:val="正文 首行缩进:  0.74 厘米"/>
    <w:basedOn w:val="684"/>
    <w:next w:val="4530"/>
    <w:link w:val="684"/>
    <w:qFormat/>
    <w:pPr>
      <w:ind w:firstLine="420"/>
      <w:jc w:val="left"/>
    </w:pPr>
    <w:rPr>
      <w:rFonts w:ascii="宋体" w:hAnsi="宋体"/>
      <w:szCs w:val="20"/>
    </w:rPr>
  </w:style>
  <w:style w:type="paragraph" w:styleId="4531">
    <w:name w:val="样式 正文首行缩进 2 + Tahoma 四号 首行缩进:  2 字符1"/>
    <w:basedOn w:val="813"/>
    <w:next w:val="4531"/>
    <w:link w:val="684"/>
    <w:qFormat/>
    <w:pPr>
      <w:ind w:left="0" w:firstLine="560"/>
      <w:spacing w:after="0" w:line="360" w:lineRule="auto"/>
    </w:pPr>
    <w:rPr>
      <w:rFonts w:ascii="Tahoma" w:hAnsi="Tahoma" w:eastAsia="宋体" w:cs="宋体"/>
      <w:spacing w:val="0"/>
      <w:sz w:val="24"/>
      <w:szCs w:val="20"/>
    </w:rPr>
  </w:style>
  <w:style w:type="paragraph" w:styleId="4532">
    <w:name w:val="列表内容"/>
    <w:basedOn w:val="684"/>
    <w:next w:val="684"/>
    <w:link w:val="684"/>
    <w:qFormat/>
    <w:pPr>
      <w:ind w:left="840" w:hanging="420"/>
      <w:jc w:val="left"/>
      <w:widowControl/>
      <w:tabs>
        <w:tab w:val="left" w:pos="840" w:leader="none"/>
      </w:tabs>
    </w:pPr>
    <w:rPr>
      <w:sz w:val="18"/>
    </w:rPr>
  </w:style>
  <w:style w:type="paragraph" w:styleId="4533">
    <w:name w:val="2.X"/>
    <w:basedOn w:val="686"/>
    <w:next w:val="4533"/>
    <w:link w:val="684"/>
    <w:qFormat/>
    <w:pPr>
      <w:ind w:left="1985"/>
      <w:jc w:val="left"/>
      <w:keepLines w:val="0"/>
      <w:spacing w:before="0" w:after="60" w:line="360" w:lineRule="auto"/>
      <w:widowControl/>
    </w:pPr>
    <w:rPr>
      <w:rFonts w:ascii="Cambria" w:hAnsi="Cambria" w:eastAsia="宋体"/>
      <w:b w:val="0"/>
      <w:i/>
      <w:iCs/>
      <w:szCs w:val="28"/>
    </w:rPr>
  </w:style>
  <w:style w:type="paragraph" w:styleId="4534">
    <w:name w:val="1.1.1內文"/>
    <w:basedOn w:val="684"/>
    <w:next w:val="4534"/>
    <w:link w:val="684"/>
    <w:qFormat/>
    <w:pPr>
      <w:spacing w:line="420" w:lineRule="exact"/>
    </w:pPr>
    <w:rPr>
      <w:rFonts w:ascii="FZZhongDengXian-Z07S" w:hAnsi="DFKai-SB" w:eastAsia="FZZhongDengXian-Z07S" w:cs="PMingLiU"/>
      <w:sz w:val="26"/>
      <w:szCs w:val="20"/>
    </w:rPr>
  </w:style>
  <w:style w:type="paragraph" w:styleId="4535">
    <w:name w:val="code"/>
    <w:basedOn w:val="684"/>
    <w:next w:val="4535"/>
    <w:link w:val="684"/>
    <w:qFormat/>
    <w:pPr>
      <w:ind w:left="1134"/>
      <w:jc w:val="left"/>
      <w:spacing w:line="360" w:lineRule="auto"/>
      <w:widowControl/>
    </w:pPr>
    <w:rPr>
      <w:rFonts w:ascii="Courier New" w:hAnsi="Courier New"/>
      <w:sz w:val="18"/>
      <w:szCs w:val="20"/>
    </w:rPr>
  </w:style>
  <w:style w:type="paragraph" w:styleId="4536">
    <w:name w:val="Normal Paragraph"/>
    <w:basedOn w:val="684"/>
    <w:next w:val="4536"/>
    <w:link w:val="684"/>
    <w:qFormat/>
    <w:pPr>
      <w:jc w:val="left"/>
      <w:spacing w:line="300" w:lineRule="auto"/>
      <w:widowControl/>
      <w:tabs>
        <w:tab w:val="left" w:pos="420" w:leader="none"/>
      </w:tabs>
    </w:pPr>
    <w:rPr>
      <w:rFonts w:ascii="宋体" w:hAnsi="宋体"/>
      <w:sz w:val="24"/>
    </w:rPr>
  </w:style>
  <w:style w:type="paragraph" w:styleId="4537">
    <w:name w:val="正文CF"/>
    <w:next w:val="4537"/>
    <w:link w:val="684"/>
    <w:qFormat/>
    <w:pPr>
      <w:ind w:firstLine="480"/>
      <w:jc w:val="both"/>
      <w:spacing w:line="360" w:lineRule="auto"/>
      <w:tabs>
        <w:tab w:val="left" w:pos="532" w:leader="none"/>
      </w:tabs>
    </w:pPr>
    <w:rPr>
      <w:rFonts w:cs="黑体"/>
      <w:sz w:val="24"/>
      <w:szCs w:val="22"/>
      <w:lang w:val="en-US" w:eastAsia="zh-CN" w:bidi="ar-SA"/>
    </w:rPr>
  </w:style>
  <w:style w:type="paragraph" w:styleId="4538">
    <w:name w:val="Char1 Char Char Char Char Char Char3"/>
    <w:basedOn w:val="684"/>
    <w:next w:val="4538"/>
    <w:link w:val="684"/>
    <w:qFormat/>
    <w:rPr>
      <w:rFonts w:ascii="Tahoma" w:hAnsi="Tahoma"/>
      <w:sz w:val="24"/>
      <w:szCs w:val="20"/>
    </w:rPr>
  </w:style>
  <w:style w:type="paragraph" w:styleId="4539">
    <w:name w:val="Heading Else"/>
    <w:basedOn w:val="685"/>
    <w:next w:val="684"/>
    <w:link w:val="684"/>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4540">
    <w:name w:val="封面标准文稿类别"/>
    <w:next w:val="4540"/>
    <w:link w:val="684"/>
    <w:semiHidden/>
    <w:qFormat/>
    <w:pPr>
      <w:jc w:val="center"/>
      <w:spacing w:before="440" w:line="400" w:lineRule="exact"/>
    </w:pPr>
    <w:rPr>
      <w:rFonts w:ascii="宋体"/>
      <w:sz w:val="24"/>
      <w:lang w:val="en-US" w:eastAsia="zh-CN" w:bidi="ar-SA"/>
    </w:rPr>
  </w:style>
  <w:style w:type="paragraph" w:styleId="4541">
    <w:name w:val="xl133"/>
    <w:basedOn w:val="684"/>
    <w:next w:val="4541"/>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4542">
    <w:name w:val="A編號 字元"/>
    <w:basedOn w:val="684"/>
    <w:next w:val="4542"/>
    <w:link w:val="684"/>
    <w:qFormat/>
    <w:pPr>
      <w:ind w:firstLine="485"/>
      <w:jc w:val="left"/>
      <w:widowControl/>
      <w:outlineLvl w:val="0"/>
    </w:pPr>
    <w:rPr>
      <w:rFonts w:ascii="方正楷体简体" w:hAnsi="DFKai-SB" w:eastAsia="方正楷体简体" w:cs="PMingLiU"/>
      <w:sz w:val="24"/>
    </w:rPr>
  </w:style>
  <w:style w:type="paragraph" w:styleId="4543">
    <w:name w:val="新页首行1"/>
    <w:basedOn w:val="684"/>
    <w:next w:val="4543"/>
    <w:link w:val="684"/>
    <w:qFormat/>
    <w:pPr>
      <w:jc w:val="left"/>
      <w:spacing w:after="20" w:line="0" w:lineRule="atLeast"/>
    </w:pPr>
    <w:rPr>
      <w:rFonts w:ascii="宋体" w:hAnsi="宋体"/>
      <w:sz w:val="10"/>
      <w:szCs w:val="20"/>
      <w:lang w:eastAsia="en-US"/>
    </w:rPr>
  </w:style>
  <w:style w:type="paragraph" w:styleId="4544">
    <w:name w:val="篇名"/>
    <w:basedOn w:val="684"/>
    <w:next w:val="4544"/>
    <w:link w:val="684"/>
    <w:qFormat/>
    <w:pPr>
      <w:jc w:val="center"/>
      <w:spacing w:line="480" w:lineRule="exact"/>
    </w:pPr>
    <w:rPr>
      <w:rFonts w:cs="宋体"/>
      <w:b/>
      <w:bCs/>
      <w:sz w:val="36"/>
      <w:szCs w:val="20"/>
    </w:rPr>
  </w:style>
  <w:style w:type="paragraph" w:styleId="4545">
    <w:name w:val="第五级"/>
    <w:basedOn w:val="684"/>
    <w:next w:val="4545"/>
    <w:link w:val="684"/>
    <w:qFormat/>
    <w:pPr>
      <w:ind w:left="629"/>
      <w:jc w:val="left"/>
      <w:spacing w:before="100" w:after="100"/>
      <w:widowControl/>
    </w:pPr>
  </w:style>
  <w:style w:type="paragraph" w:styleId="4546">
    <w:name w:val="招标正文"/>
    <w:basedOn w:val="684"/>
    <w:next w:val="4546"/>
    <w:link w:val="684"/>
    <w:qFormat/>
    <w:pPr>
      <w:ind w:firstLine="200"/>
      <w:jc w:val="left"/>
      <w:spacing w:line="360" w:lineRule="auto"/>
    </w:pPr>
    <w:rPr>
      <w:szCs w:val="20"/>
    </w:rPr>
  </w:style>
  <w:style w:type="paragraph" w:styleId="4547">
    <w:name w:val="备注"/>
    <w:basedOn w:val="684"/>
    <w:next w:val="4547"/>
    <w:link w:val="684"/>
    <w:qFormat/>
    <w:pPr>
      <w:jc w:val="left"/>
      <w:spacing w:line="400" w:lineRule="atLeast"/>
      <w:tabs>
        <w:tab w:val="left" w:pos="547" w:leader="none"/>
        <w:tab w:val="left" w:pos="990" w:leader="none"/>
        <w:tab w:val="left" w:pos="1350" w:leader="none"/>
      </w:tabs>
    </w:pPr>
    <w:rPr>
      <w:rFonts w:ascii="宋体" w:hAnsi="宋体"/>
      <w:szCs w:val="21"/>
    </w:rPr>
  </w:style>
  <w:style w:type="paragraph" w:styleId="4548">
    <w:name w:val="catalog 2"/>
    <w:basedOn w:val="684"/>
    <w:next w:val="4548"/>
    <w:link w:val="684"/>
    <w:qFormat/>
    <w:pPr>
      <w:ind w:left="453" w:hanging="283"/>
      <w:jc w:val="left"/>
    </w:pPr>
    <w:rPr>
      <w:rFonts w:ascii="宋体" w:hAnsi="宋体"/>
      <w:szCs w:val="20"/>
    </w:rPr>
  </w:style>
  <w:style w:type="paragraph" w:styleId="4549">
    <w:name w:val="1.1"/>
    <w:basedOn w:val="684"/>
    <w:next w:val="4549"/>
    <w:link w:val="684"/>
    <w:qFormat/>
    <w:pPr>
      <w:jc w:val="left"/>
      <w:spacing w:line="440" w:lineRule="exact"/>
    </w:pPr>
    <w:rPr>
      <w:rFonts w:ascii="方正仿宋_GB2312" w:hAnsi="宋体" w:eastAsia="方正仿宋_GB2312"/>
      <w:sz w:val="28"/>
      <w:szCs w:val="28"/>
    </w:rPr>
  </w:style>
  <w:style w:type="paragraph" w:styleId="4550">
    <w:name w:val="figuredescription"/>
    <w:basedOn w:val="684"/>
    <w:next w:val="4550"/>
    <w:link w:val="684"/>
    <w:qFormat/>
    <w:pPr>
      <w:jc w:val="left"/>
      <w:spacing w:before="100" w:beforeAutospacing="1" w:after="100" w:afterAutospacing="1"/>
      <w:widowControl/>
    </w:pPr>
    <w:rPr>
      <w:rFonts w:ascii="宋体" w:hAnsi="宋体" w:cs="宋体"/>
      <w:sz w:val="24"/>
    </w:rPr>
  </w:style>
  <w:style w:type="paragraph" w:styleId="4551">
    <w:name w:val="样式 标题 2标题 1.1 + 首行缩进:  2 字符"/>
    <w:basedOn w:val="686"/>
    <w:next w:val="4551"/>
    <w:link w:val="684"/>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4552">
    <w:name w:val="Char Char1 Char Char1"/>
    <w:basedOn w:val="684"/>
    <w:next w:val="4552"/>
    <w:link w:val="684"/>
    <w:qFormat/>
    <w:pPr>
      <w:jc w:val="left"/>
    </w:pPr>
    <w:rPr>
      <w:rFonts w:ascii="Tahoma" w:hAnsi="Tahoma"/>
      <w:sz w:val="24"/>
      <w:szCs w:val="20"/>
    </w:rPr>
  </w:style>
  <w:style w:type="paragraph" w:styleId="4553">
    <w:name w:val="国网标准5级"/>
    <w:basedOn w:val="684"/>
    <w:next w:val="4553"/>
    <w:link w:val="684"/>
    <w:semiHidden/>
    <w:qFormat/>
    <w:pPr>
      <w:jc w:val="left"/>
      <w:spacing w:line="360" w:lineRule="auto"/>
    </w:pPr>
    <w:rPr>
      <w:rFonts w:ascii="黑体" w:hAnsi="宋体" w:eastAsia="黑体"/>
      <w:szCs w:val="21"/>
    </w:rPr>
  </w:style>
  <w:style w:type="paragraph" w:styleId="4554">
    <w:name w:val="TH_CTR"/>
    <w:basedOn w:val="2953"/>
    <w:next w:val="4554"/>
    <w:link w:val="684"/>
    <w:qFormat/>
    <w:pPr>
      <w:jc w:val="center"/>
    </w:pPr>
  </w:style>
  <w:style w:type="paragraph" w:styleId="4555">
    <w:name w:val="公式"/>
    <w:basedOn w:val="1014"/>
    <w:next w:val="4555"/>
    <w:link w:val="684"/>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4556">
    <w:name w:val="通用专用"/>
    <w:basedOn w:val="684"/>
    <w:next w:val="4556"/>
    <w:link w:val="684"/>
    <w:qFormat/>
    <w:pPr>
      <w:jc w:val="center"/>
      <w:spacing w:line="360" w:lineRule="auto"/>
    </w:pPr>
    <w:rPr>
      <w:rFonts w:ascii="宋体" w:hAnsi="宋体"/>
      <w:b/>
      <w:sz w:val="36"/>
      <w:szCs w:val="20"/>
    </w:rPr>
  </w:style>
  <w:style w:type="paragraph" w:styleId="4557">
    <w:name w:val="正文8"/>
    <w:basedOn w:val="2775"/>
    <w:next w:val="4557"/>
    <w:link w:val="684"/>
    <w:qFormat/>
    <w:pPr>
      <w:jc w:val="center"/>
      <w:keepLines w:val="0"/>
      <w:keepNext w:val="0"/>
      <w:spacing w:before="0" w:after="0" w:line="490" w:lineRule="exact"/>
      <w:tabs>
        <w:tab w:val="left" w:pos="2160" w:leader="none"/>
      </w:tabs>
      <w:outlineLvl w:val="9"/>
    </w:pPr>
    <w:rPr>
      <w:rFonts w:hAnsi="Calibri"/>
      <w:b w:val="0"/>
      <w:bCs w:val="0"/>
      <w:sz w:val="34"/>
      <w:szCs w:val="20"/>
    </w:rPr>
  </w:style>
  <w:style w:type="paragraph" w:styleId="4558">
    <w:name w:val="内容-表格内文字（小四号字）"/>
    <w:basedOn w:val="3232"/>
    <w:next w:val="4558"/>
    <w:link w:val="684"/>
    <w:uiPriority w:val="99"/>
    <w:qFormat/>
  </w:style>
  <w:style w:type="paragraph" w:styleId="4559">
    <w:name w:val="Capter"/>
    <w:next w:val="4559"/>
    <w:link w:val="684"/>
    <w:qFormat/>
    <w:pPr>
      <w:ind w:left="425" w:hanging="425"/>
      <w:spacing w:before="160" w:after="240" w:line="240" w:lineRule="atLeast"/>
    </w:pPr>
    <w:rPr>
      <w:sz w:val="36"/>
      <w:szCs w:val="36"/>
      <w:lang w:val="en-US" w:eastAsia="zh-CN" w:bidi="ar-SA"/>
    </w:rPr>
  </w:style>
  <w:style w:type="paragraph" w:styleId="4560">
    <w:name w:val="广地正文"/>
    <w:basedOn w:val="684"/>
    <w:next w:val="4560"/>
    <w:link w:val="684"/>
    <w:qFormat/>
    <w:pPr>
      <w:ind w:firstLine="534"/>
      <w:jc w:val="left"/>
      <w:spacing w:line="480" w:lineRule="exact"/>
    </w:pPr>
    <w:rPr>
      <w:rFonts w:ascii="宋体" w:hAnsi="宋体"/>
      <w:sz w:val="28"/>
      <w:szCs w:val="28"/>
    </w:rPr>
  </w:style>
  <w:style w:type="paragraph" w:styleId="4561">
    <w:name w:val="Char Char Char Char Char Char Char Char Char Char2"/>
    <w:basedOn w:val="684"/>
    <w:next w:val="4561"/>
    <w:link w:val="684"/>
    <w:qFormat/>
    <w:rPr>
      <w:szCs w:val="20"/>
    </w:rPr>
  </w:style>
  <w:style w:type="paragraph" w:styleId="4562">
    <w:name w:val="插图"/>
    <w:basedOn w:val="684"/>
    <w:next w:val="4562"/>
    <w:link w:val="684"/>
    <w:qFormat/>
    <w:pPr>
      <w:jc w:val="center"/>
      <w:widowControl/>
    </w:pPr>
    <w:rPr>
      <w:rFonts w:ascii="宋体" w:hAnsi="宋体" w:eastAsia="楷体"/>
      <w:sz w:val="24"/>
      <w:szCs w:val="20"/>
    </w:rPr>
  </w:style>
  <w:style w:type="paragraph" w:styleId="4563">
    <w:name w:val="样式 标题 2 + 宋体 三号 加粗"/>
    <w:basedOn w:val="686"/>
    <w:next w:val="4563"/>
    <w:link w:val="684"/>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564">
    <w:name w:val="marcus"/>
    <w:basedOn w:val="684"/>
    <w:next w:val="4564"/>
    <w:link w:val="684"/>
    <w:qFormat/>
    <w:pPr>
      <w:ind w:left="1134"/>
      <w:jc w:val="left"/>
      <w:widowControl/>
    </w:pPr>
    <w:rPr>
      <w:rFonts w:ascii="Arial" w:hAnsi="Arial" w:cs="Arial"/>
      <w:sz w:val="20"/>
      <w:szCs w:val="20"/>
      <w:lang w:val="en-GB" w:eastAsia="en-US"/>
    </w:rPr>
  </w:style>
  <w:style w:type="paragraph" w:styleId="4565">
    <w:name w:val="Ëõ½ø1.9"/>
    <w:basedOn w:val="684"/>
    <w:next w:val="4565"/>
    <w:link w:val="684"/>
    <w:qFormat/>
    <w:pPr>
      <w:ind w:firstLine="493"/>
      <w:spacing w:line="264" w:lineRule="exact"/>
      <w:widowControl/>
    </w:pPr>
    <w:rPr>
      <w:rFonts w:ascii="宋体"/>
      <w:sz w:val="18"/>
      <w:szCs w:val="20"/>
    </w:rPr>
  </w:style>
  <w:style w:type="paragraph" w:styleId="4566">
    <w:name w:val="Contents"/>
    <w:basedOn w:val="4567"/>
    <w:next w:val="4566"/>
    <w:link w:val="684"/>
    <w:qFormat/>
    <w:pPr>
      <w:tabs>
        <w:tab w:val="left" w:pos="1330" w:leader="none"/>
      </w:tabs>
    </w:pPr>
  </w:style>
  <w:style w:type="paragraph" w:styleId="4567">
    <w:name w:val="Heading1 No Number"/>
    <w:basedOn w:val="685"/>
    <w:next w:val="684"/>
    <w:link w:val="684"/>
    <w:qFormat/>
    <w:pPr>
      <w:jc w:val="right"/>
      <w:pageBreakBefore/>
      <w:spacing w:before="1600" w:after="800" w:line="240" w:lineRule="atLeast"/>
      <w:widowControl/>
      <w:tabs>
        <w:tab w:val="left" w:pos="1330" w:leader="none"/>
      </w:tabs>
      <w:pBdr>
        <w:bottom w:val="single" w:color="000000" w:sz="12" w:space="1"/>
      </w:pBdr>
      <w:outlineLvl w:val="9"/>
    </w:pPr>
    <w:rPr>
      <w:rFonts w:ascii="Book Antiqua" w:hAnsi="Book Antiqua" w:eastAsia="宋体" w:cs="Book Antiqua"/>
      <w:b w:val="0"/>
      <w:sz w:val="44"/>
      <w:szCs w:val="44"/>
    </w:rPr>
  </w:style>
  <w:style w:type="paragraph" w:styleId="4568">
    <w:name w:val="CM69"/>
    <w:basedOn w:val="1313"/>
    <w:next w:val="1313"/>
    <w:link w:val="684"/>
    <w:qFormat/>
    <w:pPr>
      <w:spacing w:line="468" w:lineRule="atLeast"/>
    </w:pPr>
    <w:rPr>
      <w:rFonts w:ascii="黑体" w:eastAsia="黑体" w:cs="Times New Roman"/>
      <w:color w:val="000000"/>
    </w:rPr>
  </w:style>
  <w:style w:type="paragraph" w:styleId="4569">
    <w:name w:val="xl150"/>
    <w:basedOn w:val="684"/>
    <w:next w:val="4569"/>
    <w:link w:val="684"/>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4570">
    <w:name w:val="文"/>
    <w:basedOn w:val="783"/>
    <w:next w:val="4570"/>
    <w:link w:val="684"/>
    <w:qFormat/>
    <w:pPr>
      <w:ind w:left="0" w:firstLine="482"/>
      <w:spacing w:before="60" w:after="60" w:line="400" w:lineRule="atLeast"/>
    </w:pPr>
    <w:rPr>
      <w:rFonts w:ascii="宋体" w:hAnsi="宋体" w:eastAsia="宋体"/>
      <w:color w:val="000000"/>
      <w:sz w:val="24"/>
      <w:szCs w:val="20"/>
      <w:lang w:eastAsia="zh-CN"/>
    </w:rPr>
  </w:style>
  <w:style w:type="paragraph" w:styleId="4571">
    <w:name w:val="Char Char Char Char1 Char Char Char1"/>
    <w:basedOn w:val="684"/>
    <w:next w:val="4571"/>
    <w:link w:val="684"/>
    <w:qFormat/>
    <w:rPr>
      <w:szCs w:val="20"/>
    </w:rPr>
  </w:style>
  <w:style w:type="paragraph" w:styleId="4572">
    <w:name w:val="TableHead"/>
    <w:next w:val="4572"/>
    <w:link w:val="684"/>
    <w:qFormat/>
    <w:pPr>
      <w:spacing w:before="80" w:after="80"/>
    </w:pPr>
    <w:rPr>
      <w:rFonts w:ascii="HPSansBold" w:hAnsi="HPSansBold"/>
      <w:b/>
      <w:color w:val="ffffff"/>
      <w:sz w:val="22"/>
      <w:lang w:val="en-US" w:eastAsia="en-US" w:bidi="ar-SA"/>
    </w:rPr>
  </w:style>
  <w:style w:type="paragraph" w:styleId="4573">
    <w:name w:val="南昌1号线一期标题6级"/>
    <w:basedOn w:val="690"/>
    <w:next w:val="2283"/>
    <w:link w:val="684"/>
    <w:qFormat/>
    <w:pPr>
      <w:spacing w:before="0" w:after="0" w:line="240" w:lineRule="auto"/>
      <w:widowControl w:val="off"/>
    </w:pPr>
    <w:rPr>
      <w:rFonts w:ascii="宋体" w:hAnsi="Arial"/>
      <w:b w:val="0"/>
      <w:sz w:val="24"/>
    </w:rPr>
  </w:style>
  <w:style w:type="paragraph" w:styleId="4574">
    <w:name w:val="规范正文"/>
    <w:basedOn w:val="684"/>
    <w:next w:val="4574"/>
    <w:link w:val="684"/>
    <w:qFormat/>
    <w:pPr>
      <w:ind w:left="482"/>
      <w:jc w:val="left"/>
      <w:widowControl/>
    </w:pPr>
    <w:rPr>
      <w:rFonts w:ascii="宋体" w:hAnsi="宋体" w:cs="宋体"/>
      <w:sz w:val="24"/>
    </w:rPr>
  </w:style>
  <w:style w:type="paragraph" w:styleId="4575">
    <w:name w:val="Char Char Char Char Char Char Char Char Char1"/>
    <w:basedOn w:val="684"/>
    <w:next w:val="4575"/>
    <w:link w:val="684"/>
    <w:qFormat/>
    <w:pPr>
      <w:jc w:val="left"/>
      <w:spacing w:after="160" w:line="240" w:lineRule="exact"/>
      <w:widowControl/>
    </w:pPr>
    <w:rPr>
      <w:rFonts w:ascii="Verdana" w:hAnsi="Verdana" w:eastAsia="仿宋_GB2312"/>
      <w:sz w:val="24"/>
      <w:szCs w:val="20"/>
      <w:lang w:eastAsia="en-US"/>
    </w:rPr>
  </w:style>
  <w:style w:type="paragraph" w:styleId="4576">
    <w:name w:val="23 BodyText"/>
    <w:basedOn w:val="684"/>
    <w:next w:val="4576"/>
    <w:link w:val="684"/>
    <w:qFormat/>
    <w:pPr>
      <w:ind w:left="3895" w:hanging="1298"/>
      <w:jc w:val="left"/>
      <w:spacing w:after="220"/>
      <w:widowControl/>
    </w:pPr>
    <w:rPr>
      <w:rFonts w:ascii="Arial" w:hAnsi="Arial"/>
      <w:sz w:val="22"/>
      <w:szCs w:val="20"/>
      <w:lang w:eastAsia="en-US"/>
    </w:rPr>
  </w:style>
  <w:style w:type="paragraph" w:styleId="4577">
    <w:name w:val="Item List in Table Text"/>
    <w:basedOn w:val="991"/>
    <w:next w:val="4577"/>
    <w:link w:val="684"/>
    <w:qFormat/>
    <w:pPr>
      <w:ind w:left="284"/>
      <w:jc w:val="left"/>
      <w:spacing w:before="80" w:after="80" w:line="240" w:lineRule="atLeast"/>
    </w:pPr>
    <w:rPr>
      <w:rFonts w:hint="eastAsia" w:cs="Arial"/>
      <w:sz w:val="21"/>
      <w:szCs w:val="21"/>
    </w:rPr>
  </w:style>
  <w:style w:type="paragraph" w:styleId="4578">
    <w:name w:val="表格表头"/>
    <w:basedOn w:val="684"/>
    <w:next w:val="720"/>
    <w:link w:val="684"/>
    <w:qFormat/>
    <w:pPr>
      <w:ind w:left="1474" w:hanging="227"/>
      <w:jc w:val="center"/>
      <w:tabs>
        <w:tab w:val="left" w:pos="840" w:leader="none"/>
        <w:tab w:val="left" w:pos="1474" w:leader="none"/>
      </w:tabs>
    </w:pPr>
    <w:rPr>
      <w:rFonts w:ascii="宋体" w:hAnsi="宋体"/>
    </w:rPr>
  </w:style>
  <w:style w:type="paragraph" w:styleId="4579">
    <w:name w:val="xl116"/>
    <w:basedOn w:val="684"/>
    <w:next w:val="4579"/>
    <w:link w:val="684"/>
    <w:qFormat/>
    <w:pPr>
      <w:jc w:val="center"/>
      <w:spacing w:before="100" w:beforeAutospacing="1" w:after="100" w:afterAutospacing="1"/>
      <w:widowControl/>
      <w:pBdr>
        <w:bottom w:val="single" w:color="000000" w:sz="4" w:space="0"/>
        <w:right w:val="single" w:color="000000" w:sz="4" w:space="0"/>
      </w:pBdr>
    </w:pPr>
    <w:rPr>
      <w:rFonts w:ascii="宋体" w:hAnsi="宋体" w:cs="宋体"/>
      <w:sz w:val="24"/>
    </w:rPr>
  </w:style>
  <w:style w:type="paragraph" w:styleId="4580">
    <w:name w:val="QuickSpec - Heading 2"/>
    <w:basedOn w:val="684"/>
    <w:next w:val="4580"/>
    <w:link w:val="684"/>
    <w:qFormat/>
    <w:pPr>
      <w:jc w:val="left"/>
      <w:keepLines/>
      <w:keepNext/>
      <w:spacing w:before="40" w:line="200" w:lineRule="exact"/>
      <w:widowControl/>
    </w:pPr>
    <w:rPr>
      <w:rFonts w:ascii="Arial Narrow" w:hAnsi="Arial Narrow"/>
      <w:b/>
      <w:bCs/>
      <w:color w:val="000000"/>
      <w:spacing w:val="14"/>
      <w:sz w:val="18"/>
      <w:szCs w:val="18"/>
    </w:rPr>
  </w:style>
  <w:style w:type="paragraph" w:styleId="4581">
    <w:name w:val="subheading2"/>
    <w:basedOn w:val="684"/>
    <w:next w:val="4581"/>
    <w:link w:val="684"/>
    <w:qFormat/>
    <w:pPr>
      <w:jc w:val="left"/>
      <w:spacing w:before="100" w:after="100"/>
      <w:widowControl/>
    </w:pPr>
    <w:rPr>
      <w:rFonts w:ascii="Helvetica" w:hAnsi="Helvetica" w:eastAsia="Arial Unicode MS"/>
      <w:b/>
      <w:sz w:val="22"/>
      <w:szCs w:val="20"/>
    </w:rPr>
  </w:style>
  <w:style w:type="paragraph" w:styleId="4582">
    <w:name w:val="正文 + 小四"/>
    <w:basedOn w:val="684"/>
    <w:next w:val="4582"/>
    <w:link w:val="684"/>
    <w:semiHidden/>
    <w:qFormat/>
    <w:pPr>
      <w:ind w:left="376" w:right="342" w:firstLine="101"/>
      <w:jc w:val="left"/>
      <w:spacing w:line="360" w:lineRule="auto"/>
      <w:widowControl/>
      <w:outlineLvl w:val="0"/>
    </w:pPr>
    <w:rPr>
      <w:rFonts w:ascii="宋体" w:hAnsi="宋体" w:cs="宋体"/>
      <w:sz w:val="24"/>
      <w:szCs w:val="21"/>
    </w:rPr>
  </w:style>
  <w:style w:type="paragraph" w:styleId="4583">
    <w:name w:val="Char2 Char Char Char Char Char Char Char Char Char Char Char Char Char Char Char Char Char Char Char Char Char Char Char Char Char Char Char1"/>
    <w:basedOn w:val="684"/>
    <w:next w:val="4583"/>
    <w:link w:val="684"/>
    <w:qFormat/>
    <w:pPr>
      <w:jc w:val="left"/>
    </w:pPr>
    <w:rPr>
      <w:rFonts w:ascii="仿宋_GB2312" w:eastAsia="仿宋_GB2312"/>
      <w:b/>
      <w:sz w:val="32"/>
      <w:szCs w:val="32"/>
    </w:rPr>
  </w:style>
  <w:style w:type="paragraph" w:styleId="4584">
    <w:name w:val="h4tkstoo"/>
    <w:basedOn w:val="684"/>
    <w:next w:val="4584"/>
    <w:link w:val="684"/>
    <w:semiHidden/>
    <w:qFormat/>
    <w:pPr>
      <w:ind w:left="1134" w:right="397"/>
      <w:jc w:val="left"/>
      <w:spacing w:before="120" w:after="240"/>
      <w:widowControl/>
    </w:pPr>
    <w:rPr>
      <w:rFonts w:ascii="Arial" w:hAnsi="Arial"/>
      <w:b/>
      <w:sz w:val="22"/>
      <w:szCs w:val="20"/>
    </w:rPr>
  </w:style>
  <w:style w:type="paragraph" w:styleId="4585">
    <w:name w:val="CM45"/>
    <w:basedOn w:val="1313"/>
    <w:next w:val="1313"/>
    <w:link w:val="684"/>
    <w:qFormat/>
    <w:pPr>
      <w:spacing w:line="468" w:lineRule="atLeast"/>
    </w:pPr>
    <w:rPr>
      <w:rFonts w:ascii="黑体" w:eastAsia="黑体" w:cs="Times New Roman"/>
      <w:color w:val="000000"/>
    </w:rPr>
  </w:style>
  <w:style w:type="paragraph" w:styleId="4586">
    <w:name w:val="Level-123T"/>
    <w:basedOn w:val="684"/>
    <w:next w:val="4586"/>
    <w:link w:val="684"/>
    <w:qFormat/>
    <w:pPr>
      <w:ind w:left="993"/>
      <w:jc w:val="left"/>
      <w:spacing w:before="120" w:after="120"/>
      <w:widowControl/>
    </w:pPr>
    <w:rPr>
      <w:rFonts w:ascii="宋体" w:hAnsi="宋体" w:eastAsia="PMingLiU"/>
      <w:sz w:val="24"/>
      <w:szCs w:val="20"/>
      <w:lang w:eastAsia="zh-TW"/>
    </w:rPr>
  </w:style>
  <w:style w:type="paragraph" w:styleId="4587">
    <w:name w:val="国网标准4级"/>
    <w:basedOn w:val="2040"/>
    <w:next w:val="4587"/>
    <w:link w:val="684"/>
    <w:semiHidden/>
    <w:qFormat/>
    <w:pPr>
      <w:ind w:firstLine="0"/>
      <w:tabs>
        <w:tab w:val="left" w:pos="2700" w:leader="none"/>
      </w:tabs>
    </w:pPr>
    <w:rPr>
      <w:rFonts w:ascii="黑体" w:eastAsia="黑体"/>
    </w:rPr>
  </w:style>
  <w:style w:type="paragraph" w:styleId="4588">
    <w:name w:val="Char Char Char Char Char Char Char Char Char1 Char Char Char Char1"/>
    <w:basedOn w:val="727"/>
    <w:next w:val="4588"/>
    <w:link w:val="684"/>
    <w:qFormat/>
    <w:pPr>
      <w:spacing w:line="360" w:lineRule="auto"/>
    </w:pPr>
  </w:style>
  <w:style w:type="paragraph" w:styleId="4589">
    <w:name w:val="样式 正文文本缩进 + 宋体 左侧:  0 厘米 行距: 1.5 倍行距"/>
    <w:basedOn w:val="742"/>
    <w:next w:val="4589"/>
    <w:link w:val="684"/>
    <w:qFormat/>
    <w:pPr>
      <w:ind w:left="720" w:firstLine="600"/>
      <w:jc w:val="left"/>
      <w:spacing w:line="360" w:lineRule="auto"/>
    </w:pPr>
    <w:rPr>
      <w:rFonts w:ascii="Times New Roman" w:hAnsi="Times New Roman" w:cs="宋体"/>
      <w:sz w:val="30"/>
      <w:szCs w:val="30"/>
    </w:rPr>
  </w:style>
  <w:style w:type="paragraph" w:styleId="4590">
    <w:name w:val="Char Char Char Char Char Char Char Char Char Char Char Char Char Char Char Char Char1"/>
    <w:basedOn w:val="684"/>
    <w:next w:val="4590"/>
    <w:link w:val="684"/>
    <w:qFormat/>
    <w:pPr>
      <w:jc w:val="left"/>
      <w:spacing w:line="360" w:lineRule="auto"/>
    </w:pPr>
    <w:rPr>
      <w:rFonts w:ascii="Tahoma" w:hAnsi="Tahoma" w:eastAsia="仿宋_GB2312"/>
      <w:b/>
      <w:sz w:val="24"/>
      <w:szCs w:val="20"/>
    </w:rPr>
  </w:style>
  <w:style w:type="paragraph" w:styleId="4591">
    <w:name w:val="z:Footer_odd3"/>
    <w:basedOn w:val="4480"/>
    <w:next w:val="4591"/>
    <w:link w:val="684"/>
    <w:qFormat/>
  </w:style>
  <w:style w:type="paragraph" w:styleId="4592">
    <w:name w:val="TitlePage_TopBorder"/>
    <w:basedOn w:val="3493"/>
    <w:next w:val="3493"/>
    <w:link w:val="684"/>
    <w:qFormat/>
    <w:pPr>
      <w:ind w:left="3240" w:firstLine="0"/>
      <w:tabs>
        <w:tab w:val="left" w:pos="3240" w:leader="none"/>
      </w:tabs>
      <w:pBdr>
        <w:top w:val="single" w:color="000000" w:sz="18" w:space="1"/>
      </w:pBdr>
    </w:pPr>
  </w:style>
  <w:style w:type="paragraph" w:styleId="4593">
    <w:name w:val="TOC 标题11"/>
    <w:basedOn w:val="685"/>
    <w:next w:val="684"/>
    <w:link w:val="684"/>
    <w:qFormat/>
    <w:pPr>
      <w:jc w:val="left"/>
      <w:keepLines/>
      <w:spacing w:line="276" w:lineRule="auto"/>
      <w:widowControl/>
      <w:outlineLvl w:val="9"/>
    </w:pPr>
    <w:rPr>
      <w:rFonts w:ascii="Cambria" w:hAnsi="Cambria" w:eastAsia="宋体"/>
      <w:color w:val="365f91"/>
      <w:sz w:val="28"/>
      <w:szCs w:val="28"/>
    </w:rPr>
  </w:style>
  <w:style w:type="paragraph" w:styleId="4594">
    <w:name w:val="实施日期"/>
    <w:basedOn w:val="684"/>
    <w:next w:val="4594"/>
    <w:link w:val="684"/>
    <w:qFormat/>
    <w:pPr>
      <w:jc w:val="right"/>
      <w:widowControl/>
      <w:framePr w:w="4000" w:h="473" w:vSpace="180" w:wrap="around" w:vAnchor="margin" w:hAnchor="margin" w:xAlign="right" w:y="13511" w:hRule="exact"/>
    </w:pPr>
    <w:rPr>
      <w:rFonts w:ascii="宋体" w:hAnsi="宋体" w:eastAsia="黑体"/>
      <w:sz w:val="28"/>
      <w:szCs w:val="20"/>
    </w:rPr>
  </w:style>
  <w:style w:type="paragraph" w:styleId="4595">
    <w:name w:val="样式3-28"/>
    <w:basedOn w:val="3221"/>
    <w:next w:val="4595"/>
    <w:link w:val="684"/>
    <w:semiHidden/>
    <w:qFormat/>
    <w:pPr>
      <w:ind w:firstLine="567"/>
      <w:tabs>
        <w:tab w:val="left" w:pos="900" w:leader="none"/>
        <w:tab w:val="left" w:pos="1134" w:leader="none"/>
        <w:tab w:val="left" w:pos="1160" w:leader="none"/>
      </w:tabs>
    </w:pPr>
  </w:style>
  <w:style w:type="paragraph" w:styleId="4596">
    <w:name w:val="小四表内文字"/>
    <w:basedOn w:val="684"/>
    <w:next w:val="4596"/>
    <w:link w:val="684"/>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597">
    <w:name w:val="批注框文本2"/>
    <w:basedOn w:val="684"/>
    <w:next w:val="4597"/>
    <w:link w:val="684"/>
    <w:semiHidden/>
    <w:qFormat/>
    <w:pPr>
      <w:jc w:val="left"/>
    </w:pPr>
    <w:rPr>
      <w:rFonts w:ascii="宋体" w:hAnsi="宋体"/>
      <w:sz w:val="18"/>
      <w:szCs w:val="18"/>
    </w:rPr>
  </w:style>
  <w:style w:type="paragraph" w:styleId="4598">
    <w:name w:val="Char Char2 Char Char Char Char Char Char Char Char Char1"/>
    <w:basedOn w:val="684"/>
    <w:next w:val="4598"/>
    <w:link w:val="684"/>
    <w:unhideWhenUsed/>
    <w:qFormat/>
    <w:pPr>
      <w:ind w:firstLine="360"/>
      <w:jc w:val="left"/>
      <w:widowControl/>
    </w:pPr>
    <w:rPr>
      <w:rFonts w:ascii="Tahoma" w:hAnsi="Tahoma" w:cs="宋体"/>
      <w:sz w:val="24"/>
    </w:rPr>
  </w:style>
  <w:style w:type="paragraph" w:styleId="4599">
    <w:name w:val="答复表样式"/>
    <w:basedOn w:val="684"/>
    <w:next w:val="4599"/>
    <w:link w:val="684"/>
    <w:qFormat/>
    <w:pPr>
      <w:jc w:val="center"/>
      <w:spacing w:line="240" w:lineRule="atLeast"/>
      <w:widowControl/>
    </w:pPr>
    <w:rPr>
      <w:rFonts w:ascii="宋体" w:hAnsi="宋体" w:cs="宋体"/>
      <w:b/>
      <w:color w:val="000000"/>
    </w:rPr>
  </w:style>
  <w:style w:type="paragraph" w:styleId="4600">
    <w:name w:val="页眉文档名称样式"/>
    <w:basedOn w:val="684"/>
    <w:next w:val="4600"/>
    <w:link w:val="684"/>
    <w:qFormat/>
    <w:pPr>
      <w:jc w:val="left"/>
    </w:pPr>
    <w:rPr>
      <w:rFonts w:ascii="宋体" w:hAnsi="宋体"/>
      <w:sz w:val="18"/>
      <w:szCs w:val="18"/>
    </w:rPr>
  </w:style>
  <w:style w:type="paragraph" w:styleId="4601">
    <w:name w:val="Char Char2"/>
    <w:basedOn w:val="684"/>
    <w:next w:val="4601"/>
    <w:link w:val="684"/>
    <w:qFormat/>
    <w:rPr>
      <w:szCs w:val="21"/>
    </w:rPr>
  </w:style>
  <w:style w:type="paragraph" w:styleId="4602">
    <w:name w:val="SDH.FOX515T"/>
    <w:basedOn w:val="3716"/>
    <w:next w:val="684"/>
    <w:link w:val="684"/>
    <w:semiHidden/>
    <w:qFormat/>
  </w:style>
  <w:style w:type="paragraph" w:styleId="4603">
    <w:name w:val="默认段落字体 Para Char Char Char Char Char Char Char Char Char1"/>
    <w:basedOn w:val="684"/>
    <w:next w:val="4603"/>
    <w:link w:val="684"/>
    <w:qFormat/>
    <w:pPr>
      <w:ind w:firstLine="567"/>
      <w:jc w:val="left"/>
      <w:spacing w:line="460" w:lineRule="atLeast"/>
      <w:tabs>
        <w:tab w:val="right" w:pos="-2120" w:leader="none"/>
        <w:tab w:val="left" w:pos="3360" w:leader="none"/>
      </w:tabs>
    </w:pPr>
    <w:rPr>
      <w:rFonts w:ascii="Tahoma" w:hAnsi="Tahoma" w:cs="Tahoma"/>
      <w:sz w:val="18"/>
    </w:rPr>
  </w:style>
  <w:style w:type="paragraph" w:styleId="4604">
    <w:name w:val="索引 31"/>
    <w:basedOn w:val="684"/>
    <w:next w:val="684"/>
    <w:link w:val="684"/>
    <w:qFormat/>
    <w:pPr>
      <w:ind w:left="400"/>
      <w:jc w:val="left"/>
    </w:pPr>
    <w:rPr>
      <w:rFonts w:ascii="宋体" w:hAnsi="宋体"/>
    </w:rPr>
  </w:style>
  <w:style w:type="paragraph" w:styleId="4605">
    <w:name w:val="revision record"/>
    <w:basedOn w:val="684"/>
    <w:next w:val="4605"/>
    <w:link w:val="684"/>
    <w:qFormat/>
    <w:pPr>
      <w:jc w:val="center"/>
      <w:pageBreakBefore/>
      <w:spacing w:before="300" w:after="150" w:line="360" w:lineRule="auto"/>
      <w:widowControl/>
    </w:pPr>
    <w:rPr>
      <w:rFonts w:ascii="黑体" w:hAnsi="宋体" w:eastAsia="黑体"/>
      <w:sz w:val="30"/>
      <w:szCs w:val="20"/>
    </w:rPr>
  </w:style>
  <w:style w:type="paragraph" w:styleId="4606">
    <w:name w:val="CM19"/>
    <w:basedOn w:val="1313"/>
    <w:next w:val="1313"/>
    <w:link w:val="684"/>
    <w:qFormat/>
    <w:pPr>
      <w:spacing w:line="468" w:lineRule="atLeast"/>
    </w:pPr>
    <w:rPr>
      <w:rFonts w:ascii="黑体" w:eastAsia="黑体" w:cs="Times New Roman"/>
      <w:color w:val="000000"/>
    </w:rPr>
  </w:style>
  <w:style w:type="paragraph" w:styleId="4607">
    <w:name w:val="标题 项目名称"/>
    <w:basedOn w:val="684"/>
    <w:next w:val="4607"/>
    <w:link w:val="684"/>
    <w:qFormat/>
    <w:pPr>
      <w:jc w:val="center"/>
    </w:pPr>
    <w:rPr>
      <w:rFonts w:ascii="Calibri" w:hAnsi="宋体"/>
      <w:b/>
      <w:sz w:val="44"/>
      <w:szCs w:val="44"/>
    </w:rPr>
  </w:style>
  <w:style w:type="paragraph" w:styleId="4608">
    <w:name w:val="要点标题"/>
    <w:basedOn w:val="685"/>
    <w:next w:val="4608"/>
    <w:link w:val="684"/>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4609">
    <w:name w:val="q2"/>
    <w:basedOn w:val="807"/>
    <w:next w:val="4609"/>
    <w:link w:val="684"/>
    <w:qFormat/>
    <w:pPr>
      <w:jc w:val="left"/>
      <w:spacing w:line="360" w:lineRule="auto"/>
      <w:tabs>
        <w:tab w:val="left" w:pos="360" w:leader="none"/>
      </w:tabs>
      <w:outlineLvl w:val="1"/>
    </w:pPr>
    <w:rPr>
      <w:rFonts w:ascii="Arial" w:hAnsi="Arial" w:cs="Arial"/>
    </w:rPr>
  </w:style>
  <w:style w:type="paragraph" w:styleId="4610">
    <w:name w:val="S02-Definitions and Abbreviations"/>
    <w:basedOn w:val="684"/>
    <w:next w:val="684"/>
    <w:link w:val="684"/>
    <w:semiHidden/>
    <w:qFormat/>
    <w:pPr>
      <w:jc w:val="left"/>
      <w:widowControl/>
    </w:pPr>
    <w:rPr>
      <w:rFonts w:ascii="Arial" w:hAnsi="Arial"/>
      <w:sz w:val="22"/>
      <w:szCs w:val="20"/>
      <w:lang w:eastAsia="en-US"/>
    </w:rPr>
  </w:style>
  <w:style w:type="paragraph" w:styleId="4611">
    <w:name w:val="Char Char Char Char Char1 Char"/>
    <w:basedOn w:val="684"/>
    <w:next w:val="4611"/>
    <w:link w:val="684"/>
    <w:qFormat/>
    <w:pPr>
      <w:jc w:val="left"/>
      <w:spacing w:line="360" w:lineRule="auto"/>
    </w:pPr>
    <w:rPr>
      <w:rFonts w:ascii="宋体" w:hAnsi="宋体" w:eastAsia="黑体"/>
      <w:spacing w:val="20"/>
      <w:sz w:val="32"/>
      <w:szCs w:val="32"/>
    </w:rPr>
  </w:style>
  <w:style w:type="paragraph" w:styleId="4612">
    <w:name w:val="Char Char Char Char Char Char Char Char Char"/>
    <w:basedOn w:val="684"/>
    <w:next w:val="4612"/>
    <w:link w:val="684"/>
    <w:qFormat/>
    <w:pPr>
      <w:jc w:val="left"/>
      <w:spacing w:after="160" w:line="240" w:lineRule="exact"/>
      <w:widowControl/>
    </w:pPr>
    <w:rPr>
      <w:rFonts w:ascii="Verdana" w:hAnsi="Verdana" w:eastAsia="仿宋_GB2312"/>
      <w:sz w:val="24"/>
      <w:szCs w:val="20"/>
      <w:lang w:eastAsia="en-US"/>
    </w:rPr>
  </w:style>
  <w:style w:type="paragraph" w:styleId="4613">
    <w:name w:val="heading_type_1"/>
    <w:next w:val="684"/>
    <w:link w:val="684"/>
    <w:qFormat/>
    <w:pPr>
      <w:keepLines/>
      <w:keepNext/>
      <w:spacing w:before="156" w:after="156" w:line="360" w:lineRule="auto"/>
      <w:tabs>
        <w:tab w:val="left" w:pos="493" w:leader="none"/>
      </w:tabs>
      <w:outlineLvl w:val="0"/>
    </w:pPr>
    <w:rPr>
      <w:rFonts w:ascii="Arial" w:hAnsi="Arial" w:cs="Arial"/>
      <w:b/>
      <w:sz w:val="32"/>
      <w:szCs w:val="22"/>
      <w:lang w:val="en-US" w:eastAsia="zh-CN" w:bidi="ar-SA"/>
    </w:rPr>
  </w:style>
  <w:style w:type="paragraph" w:styleId="4614">
    <w:name w:val="Char Char2 Char Char Char Char Char Char"/>
    <w:basedOn w:val="684"/>
    <w:next w:val="4614"/>
    <w:link w:val="684"/>
    <w:qFormat/>
    <w:pPr>
      <w:jc w:val="left"/>
    </w:pPr>
    <w:rPr>
      <w:rFonts w:ascii="宋体" w:hAnsi="宋体"/>
    </w:rPr>
  </w:style>
  <w:style w:type="paragraph" w:styleId="4615">
    <w:name w:val="Abstract"/>
    <w:basedOn w:val="684"/>
    <w:next w:val="4615"/>
    <w:link w:val="684"/>
    <w:qFormat/>
    <w:pPr>
      <w:jc w:val="center"/>
      <w:widowControl/>
    </w:pPr>
    <w:rPr>
      <w:rFonts w:ascii="Futura Bk" w:hAnsi="Futura Bk"/>
      <w:sz w:val="36"/>
      <w:szCs w:val="20"/>
    </w:rPr>
  </w:style>
  <w:style w:type="paragraph" w:styleId="4616">
    <w:name w:val="国标2级"/>
    <w:basedOn w:val="685"/>
    <w:next w:val="4616"/>
    <w:link w:val="684"/>
    <w:semiHidden/>
    <w:qFormat/>
    <w:pPr>
      <w:keepLines/>
      <w:spacing w:line="312" w:lineRule="exact"/>
    </w:pPr>
    <w:rPr>
      <w:rFonts w:ascii="黑体" w:eastAsia="宋体"/>
      <w:bCs w:val="0"/>
      <w:szCs w:val="21"/>
    </w:rPr>
  </w:style>
  <w:style w:type="paragraph" w:styleId="4617">
    <w:name w:val="页脚样式"/>
    <w:basedOn w:val="684"/>
    <w:next w:val="4617"/>
    <w:link w:val="684"/>
    <w:qFormat/>
    <w:pPr>
      <w:jc w:val="left"/>
      <w:spacing w:line="360" w:lineRule="auto"/>
    </w:pPr>
    <w:rPr>
      <w:rFonts w:ascii="宋体" w:hAnsi="宋体"/>
      <w:sz w:val="18"/>
      <w:szCs w:val="18"/>
    </w:rPr>
  </w:style>
  <w:style w:type="paragraph" w:styleId="4618">
    <w:name w:val="Section[2]"/>
    <w:next w:val="4618"/>
    <w:link w:val="684"/>
    <w:qFormat/>
    <w:pPr>
      <w:ind w:left="1417" w:hanging="1418"/>
      <w:keepNext/>
      <w:spacing w:before="240" w:after="120" w:line="278" w:lineRule="auto"/>
      <w:tabs>
        <w:tab w:val="left" w:pos="1417" w:leader="none"/>
      </w:tabs>
    </w:pPr>
    <w:rPr>
      <w:b/>
      <w:color w:val="c0c0c0"/>
      <w:sz w:val="24"/>
      <w:lang w:val="en-US" w:eastAsia="zh-CN" w:bidi="ar-SA"/>
    </w:rPr>
  </w:style>
  <w:style w:type="paragraph" w:styleId="4619">
    <w:name w:val="Niv2 Puce2"/>
    <w:basedOn w:val="3055"/>
    <w:next w:val="4619"/>
    <w:link w:val="684"/>
    <w:qFormat/>
    <w:pPr>
      <w:ind w:left="1191"/>
    </w:pPr>
  </w:style>
  <w:style w:type="paragraph" w:styleId="4620">
    <w:name w:val="中标正文"/>
    <w:basedOn w:val="684"/>
    <w:next w:val="4620"/>
    <w:link w:val="684"/>
    <w:qFormat/>
    <w:pPr>
      <w:ind w:firstLine="200"/>
      <w:spacing w:line="360" w:lineRule="auto"/>
    </w:pPr>
    <w:rPr>
      <w:rFonts w:ascii="Arial" w:hAnsi="Arial"/>
      <w:sz w:val="24"/>
      <w:szCs w:val="20"/>
    </w:rPr>
  </w:style>
  <w:style w:type="paragraph" w:styleId="4621">
    <w:name w:val="q3"/>
    <w:basedOn w:val="807"/>
    <w:next w:val="684"/>
    <w:link w:val="684"/>
    <w:qFormat/>
    <w:pPr>
      <w:jc w:val="left"/>
      <w:spacing w:line="360" w:lineRule="auto"/>
      <w:tabs>
        <w:tab w:val="left" w:pos="360" w:leader="none"/>
      </w:tabs>
      <w:outlineLvl w:val="2"/>
    </w:pPr>
    <w:rPr>
      <w:rFonts w:ascii="Arial" w:hAnsi="Arial" w:cs="Arial"/>
      <w:sz w:val="28"/>
    </w:rPr>
  </w:style>
  <w:style w:type="paragraph" w:styleId="4622">
    <w:name w:val="样式16"/>
    <w:basedOn w:val="684"/>
    <w:next w:val="4622"/>
    <w:link w:val="684"/>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4623">
    <w:name w:val="CM Spalte 1"/>
    <w:basedOn w:val="740"/>
    <w:next w:val="4623"/>
    <w:link w:val="684"/>
    <w:qFormat/>
    <w:pPr>
      <w:jc w:val="left"/>
      <w:pageBreakBefore/>
      <w:spacing w:after="160" w:line="240" w:lineRule="auto"/>
      <w:widowControl/>
    </w:pPr>
    <w:rPr>
      <w:rFonts w:ascii="Arial" w:hAnsi="Arial" w:eastAsia="宋体"/>
      <w:b/>
      <w:bCs w:val="0"/>
      <w:sz w:val="20"/>
      <w:szCs w:val="20"/>
      <w:lang w:val="de-DE" w:eastAsia="en-US"/>
    </w:rPr>
  </w:style>
  <w:style w:type="paragraph" w:styleId="4624">
    <w:name w:val="正文26"/>
    <w:basedOn w:val="740"/>
    <w:next w:val="4624"/>
    <w:link w:val="684"/>
    <w:unhideWhenUsed/>
    <w:qFormat/>
    <w:pPr>
      <w:ind w:firstLine="200"/>
      <w:jc w:val="left"/>
      <w:spacing w:line="520" w:lineRule="exact"/>
    </w:pPr>
    <w:rPr>
      <w:rFonts w:ascii="Times New Roman" w:eastAsia="宋体"/>
      <w:bCs w:val="0"/>
      <w:sz w:val="24"/>
    </w:rPr>
  </w:style>
  <w:style w:type="paragraph" w:styleId="4625">
    <w:name w:val="CM17"/>
    <w:basedOn w:val="1313"/>
    <w:next w:val="1313"/>
    <w:link w:val="684"/>
    <w:qFormat/>
    <w:pPr>
      <w:spacing w:line="468" w:lineRule="atLeast"/>
    </w:pPr>
    <w:rPr>
      <w:rFonts w:ascii="黑体" w:eastAsia="黑体" w:cs="Times New Roman"/>
      <w:color w:val="000000"/>
    </w:rPr>
  </w:style>
  <w:style w:type="paragraph" w:styleId="4626">
    <w:name w:val="图号去除自动编号"/>
    <w:basedOn w:val="684"/>
    <w:next w:val="4626"/>
    <w:link w:val="684"/>
    <w:qFormat/>
    <w:pPr>
      <w:ind w:firstLine="425"/>
      <w:jc w:val="center"/>
      <w:spacing w:before="105" w:line="360" w:lineRule="auto"/>
    </w:pPr>
    <w:rPr>
      <w:rFonts w:ascii="宋体" w:hAnsi="宋体"/>
      <w:szCs w:val="20"/>
    </w:rPr>
  </w:style>
  <w:style w:type="paragraph" w:styleId="4627">
    <w:name w:val="Body Text Keep"/>
    <w:basedOn w:val="740"/>
    <w:next w:val="4627"/>
    <w:link w:val="684"/>
    <w:qFormat/>
    <w:pPr>
      <w:ind w:left="420"/>
      <w:keepNext/>
      <w:spacing w:before="120" w:after="220" w:line="220" w:lineRule="atLeast"/>
    </w:pPr>
    <w:rPr>
      <w:rFonts w:ascii="Times New Roman" w:hAnsi="Arial" w:eastAsia="宋体" w:cs="Arial"/>
      <w:bCs w:val="0"/>
      <w:sz w:val="21"/>
      <w:szCs w:val="21"/>
    </w:rPr>
  </w:style>
  <w:style w:type="paragraph" w:styleId="4628">
    <w:name w:val="样式 正文缩进表正文正文非缩进正文（首行缩进两字）首行缩进 + 宋体 黑色 首行缩进:  0 厘米"/>
    <w:basedOn w:val="684"/>
    <w:next w:val="4628"/>
    <w:link w:val="684"/>
    <w:qFormat/>
    <w:pPr>
      <w:ind w:left="525"/>
      <w:jc w:val="left"/>
      <w:spacing w:line="360" w:lineRule="auto"/>
    </w:pPr>
    <w:rPr>
      <w:rFonts w:ascii="宋体" w:hAnsi="宋体" w:cs="宋体"/>
      <w:color w:val="000000"/>
      <w:sz w:val="24"/>
      <w:szCs w:val="20"/>
    </w:rPr>
  </w:style>
  <w:style w:type="paragraph" w:styleId="4629">
    <w:name w:val="表注"/>
    <w:basedOn w:val="684"/>
    <w:next w:val="4629"/>
    <w:link w:val="684"/>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630">
    <w:name w:val="图表目录1"/>
    <w:basedOn w:val="684"/>
    <w:next w:val="684"/>
    <w:link w:val="684"/>
    <w:qFormat/>
    <w:pPr>
      <w:ind w:left="480" w:right="283" w:hanging="480"/>
      <w:jc w:val="left"/>
      <w:widowControl/>
    </w:pPr>
    <w:rPr>
      <w:rFonts w:ascii="宋体" w:hAnsi="宋体"/>
      <w:sz w:val="24"/>
      <w:szCs w:val="20"/>
    </w:rPr>
  </w:style>
  <w:style w:type="paragraph" w:styleId="4631">
    <w:name w:val="样式 标题 5H5ITT t5PA Pico Section5H5-Heading 5h5l5heading5...2"/>
    <w:basedOn w:val="689"/>
    <w:next w:val="4631"/>
    <w:link w:val="684"/>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632">
    <w:name w:val="Level-3"/>
    <w:basedOn w:val="684"/>
    <w:next w:val="4632"/>
    <w:link w:val="684"/>
    <w:qFormat/>
    <w:pPr>
      <w:jc w:val="left"/>
      <w:keepLines/>
      <w:spacing w:before="120" w:after="120"/>
      <w:widowControl/>
    </w:pPr>
    <w:rPr>
      <w:rFonts w:ascii="宋体" w:hAnsi="宋体" w:eastAsia="PMingLiU"/>
      <w:sz w:val="24"/>
      <w:szCs w:val="20"/>
      <w:lang w:eastAsia="zh-TW"/>
    </w:rPr>
  </w:style>
  <w:style w:type="paragraph" w:styleId="4633">
    <w:name w:val="xl337"/>
    <w:basedOn w:val="684"/>
    <w:next w:val="4633"/>
    <w:link w:val="684"/>
    <w:qFormat/>
    <w:pPr>
      <w:jc w:val="center"/>
      <w:spacing w:before="100" w:beforeAutospacing="1" w:after="100" w:afterAutospacing="1"/>
      <w:shd w:val="clear" w:color="000000" w:fill="fcd5b4"/>
      <w:widowControl/>
      <w:pBdr>
        <w:left w:val="single" w:color="000000" w:sz="4" w:space="0"/>
        <w:right w:val="single" w:color="000000" w:sz="4" w:space="0"/>
      </w:pBdr>
    </w:pPr>
    <w:rPr>
      <w:rFonts w:ascii="宋体" w:hAnsi="宋体"/>
      <w:color w:val="000000"/>
      <w:sz w:val="15"/>
      <w:szCs w:val="15"/>
    </w:rPr>
  </w:style>
  <w:style w:type="paragraph" w:styleId="4634">
    <w:name w:val="样式 标题 2标题 2 Char Char Char Char Char Char Char Char Char Char C...1"/>
    <w:basedOn w:val="686"/>
    <w:next w:val="4634"/>
    <w:link w:val="684"/>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4635">
    <w:name w:val="catalog 1"/>
    <w:basedOn w:val="684"/>
    <w:next w:val="4635"/>
    <w:link w:val="684"/>
    <w:qFormat/>
    <w:pPr>
      <w:ind w:left="198" w:hanging="113"/>
      <w:jc w:val="left"/>
      <w:widowControl/>
    </w:pPr>
    <w:rPr>
      <w:rFonts w:ascii="宋体" w:hAnsi="宋体"/>
      <w:szCs w:val="20"/>
    </w:rPr>
  </w:style>
  <w:style w:type="paragraph" w:styleId="4636">
    <w:name w:val="Numbered List 2"/>
    <w:basedOn w:val="4637"/>
    <w:next w:val="4636"/>
    <w:link w:val="684"/>
    <w:qFormat/>
    <w:pPr>
      <w:ind w:left="2954"/>
    </w:pPr>
  </w:style>
  <w:style w:type="paragraph" w:styleId="4637">
    <w:name w:val="Numbered List 1"/>
    <w:basedOn w:val="684"/>
    <w:next w:val="4637"/>
    <w:link w:val="684"/>
    <w:qFormat/>
    <w:pPr>
      <w:ind w:left="1655" w:hanging="357"/>
      <w:jc w:val="left"/>
      <w:spacing w:after="220"/>
      <w:widowControl/>
    </w:pPr>
    <w:rPr>
      <w:rFonts w:ascii="Arial" w:hAnsi="Arial"/>
      <w:sz w:val="22"/>
      <w:szCs w:val="20"/>
      <w:lang w:eastAsia="en-US"/>
    </w:rPr>
  </w:style>
  <w:style w:type="paragraph" w:styleId="4638">
    <w:name w:val="xl175"/>
    <w:basedOn w:val="684"/>
    <w:next w:val="4638"/>
    <w:link w:val="68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4639">
    <w:name w:val="列出段落12"/>
    <w:basedOn w:val="684"/>
    <w:next w:val="4639"/>
    <w:link w:val="684"/>
    <w:uiPriority w:val="99"/>
    <w:qFormat/>
    <w:pPr>
      <w:ind w:firstLine="420"/>
    </w:pPr>
    <w:rPr>
      <w:szCs w:val="20"/>
    </w:rPr>
  </w:style>
  <w:style w:type="paragraph" w:styleId="4640">
    <w:name w:val="InfoBlue"/>
    <w:basedOn w:val="684"/>
    <w:next w:val="740"/>
    <w:link w:val="684"/>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641">
    <w:name w:val="TOC 标题12"/>
    <w:basedOn w:val="685"/>
    <w:next w:val="684"/>
    <w:link w:val="684"/>
    <w:qFormat/>
    <w:pPr>
      <w:jc w:val="left"/>
      <w:keepLines/>
      <w:spacing w:before="480" w:line="276" w:lineRule="auto"/>
      <w:widowControl/>
      <w:outlineLvl w:val="9"/>
    </w:pPr>
    <w:rPr>
      <w:rFonts w:ascii="Cambria" w:hAnsi="Cambria" w:eastAsia="宋体"/>
      <w:smallCaps/>
      <w:color w:val="365f91"/>
      <w:sz w:val="28"/>
      <w:szCs w:val="28"/>
    </w:rPr>
  </w:style>
  <w:style w:type="paragraph" w:styleId="4642">
    <w:name w:val="Enumération[1]"/>
    <w:basedOn w:val="684"/>
    <w:next w:val="4642"/>
    <w:link w:val="684"/>
    <w:qFormat/>
    <w:pPr>
      <w:ind w:left="1702" w:hanging="284"/>
      <w:jc w:val="left"/>
      <w:spacing w:before="60" w:after="60"/>
      <w:widowControl/>
    </w:pPr>
    <w:rPr>
      <w:rFonts w:ascii="宋体" w:hAnsi="宋体"/>
      <w:sz w:val="24"/>
      <w:szCs w:val="20"/>
    </w:rPr>
  </w:style>
  <w:style w:type="paragraph" w:styleId="4643">
    <w:name w:val="zy2"/>
    <w:basedOn w:val="4449"/>
    <w:next w:val="4643"/>
    <w:link w:val="684"/>
    <w:qFormat/>
    <w:pPr>
      <w:outlineLvl w:val="0"/>
    </w:pPr>
  </w:style>
  <w:style w:type="paragraph" w:styleId="4644">
    <w:name w:val="Table text (centered)"/>
    <w:basedOn w:val="684"/>
    <w:next w:val="4644"/>
    <w:link w:val="684"/>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4645">
    <w:name w:val="条文 3"/>
    <w:next w:val="684"/>
    <w:link w:val="684"/>
    <w:qFormat/>
    <w:pPr>
      <w:ind w:left="420"/>
      <w:spacing w:line="310" w:lineRule="exact"/>
    </w:pPr>
    <w:rPr>
      <w:rFonts w:eastAsia="黑体"/>
      <w:sz w:val="21"/>
      <w:lang w:val="en-US" w:eastAsia="zh-CN" w:bidi="ar-SA"/>
    </w:rPr>
  </w:style>
  <w:style w:type="paragraph" w:styleId="4646">
    <w:name w:val="xl319"/>
    <w:basedOn w:val="684"/>
    <w:next w:val="4646"/>
    <w:link w:val="684"/>
    <w:qFormat/>
    <w:pPr>
      <w:jc w:val="left"/>
      <w:spacing w:before="100" w:beforeAutospacing="1" w:after="100" w:afterAutospacing="1"/>
      <w:shd w:val="clear" w:color="000000" w:fill="fcd5b4"/>
      <w:widowControl/>
      <w:pBdr>
        <w:top w:val="single" w:color="000000" w:sz="4" w:space="0"/>
        <w:left w:val="single" w:color="000000" w:sz="4" w:space="0"/>
        <w:bottom w:val="single" w:color="000000" w:sz="4" w:space="0"/>
        <w:right w:val="single" w:color="000000" w:sz="4" w:space="0"/>
      </w:pBdr>
    </w:pPr>
    <w:rPr>
      <w:rFonts w:ascii="宋体" w:hAnsi="宋体"/>
      <w:color w:val="000000"/>
      <w:sz w:val="15"/>
      <w:szCs w:val="15"/>
    </w:rPr>
  </w:style>
  <w:style w:type="paragraph" w:styleId="4647">
    <w:name w:val="Char Char Char Char Char Char Char Char Char Char Char Char Char Char Char Char Char Char Char Char Char1"/>
    <w:basedOn w:val="684"/>
    <w:next w:val="4647"/>
    <w:link w:val="684"/>
    <w:qFormat/>
    <w:pPr>
      <w:ind w:left="420"/>
      <w:jc w:val="left"/>
      <w:spacing w:line="360" w:lineRule="auto"/>
    </w:pPr>
    <w:rPr>
      <w:rFonts w:ascii="Arial" w:hAnsi="Arial" w:cs="Arial"/>
    </w:rPr>
  </w:style>
  <w:style w:type="paragraph" w:styleId="4648">
    <w:name w:val="点号"/>
    <w:basedOn w:val="684"/>
    <w:next w:val="4648"/>
    <w:link w:val="684"/>
    <w:qFormat/>
    <w:pPr>
      <w:ind w:left="1231" w:hanging="284"/>
      <w:jc w:val="left"/>
    </w:pPr>
    <w:rPr>
      <w:rFonts w:ascii="宋体" w:hAnsi="宋体"/>
      <w:szCs w:val="20"/>
    </w:rPr>
  </w:style>
  <w:style w:type="paragraph" w:styleId="4649">
    <w:name w:val="Corps"/>
    <w:next w:val="4649"/>
    <w:link w:val="684"/>
    <w:qFormat/>
    <w:pPr>
      <w:spacing w:line="260" w:lineRule="atLeast"/>
      <w:widowControl w:val="off"/>
    </w:pPr>
    <w:rPr>
      <w:rFonts w:ascii="Helvetica" w:hAnsi="Helvetica"/>
      <w:color w:val="000000"/>
      <w:sz w:val="24"/>
      <w:lang w:val="en-US" w:eastAsia="zh-CN" w:bidi="ar-SA"/>
    </w:rPr>
  </w:style>
  <w:style w:type="paragraph" w:styleId="4650">
    <w:name w:val="工程建设图标题"/>
    <w:basedOn w:val="2707"/>
    <w:next w:val="4650"/>
    <w:link w:val="684"/>
    <w:semiHidden/>
    <w:qFormat/>
    <w:pPr>
      <w:jc w:val="center"/>
      <w:tabs>
        <w:tab w:val="left" w:pos="780" w:leader="none"/>
      </w:tabs>
      <w:outlineLvl w:val="5"/>
    </w:pPr>
  </w:style>
  <w:style w:type="paragraph" w:styleId="4651">
    <w:name w:val="图片标注"/>
    <w:basedOn w:val="684"/>
    <w:next w:val="4651"/>
    <w:link w:val="684"/>
    <w:qFormat/>
    <w:pPr>
      <w:jc w:val="center"/>
      <w:spacing w:before="80" w:after="40"/>
    </w:pPr>
    <w:rPr>
      <w:rFonts w:ascii="Futura Bk" w:hAnsi="Futura Bk"/>
      <w:sz w:val="18"/>
      <w:szCs w:val="21"/>
    </w:rPr>
  </w:style>
  <w:style w:type="paragraph" w:styleId="4652">
    <w:name w:val="Glossary"/>
    <w:basedOn w:val="684"/>
    <w:next w:val="4652"/>
    <w:link w:val="684"/>
    <w:qFormat/>
    <w:pPr>
      <w:ind w:left="2880" w:hanging="2880"/>
      <w:jc w:val="left"/>
      <w:spacing w:before="120" w:after="120"/>
      <w:widowControl/>
      <w:tabs>
        <w:tab w:val="left" w:pos="2880" w:leader="none"/>
      </w:tabs>
    </w:pPr>
    <w:rPr>
      <w:rFonts w:ascii="Futura Bk" w:hAnsi="Futura Bk"/>
      <w:sz w:val="28"/>
      <w:szCs w:val="20"/>
    </w:rPr>
  </w:style>
  <w:style w:type="paragraph" w:styleId="4653">
    <w:name w:val="青岛正文"/>
    <w:basedOn w:val="684"/>
    <w:next w:val="4653"/>
    <w:link w:val="684"/>
    <w:qFormat/>
    <w:pPr>
      <w:jc w:val="left"/>
      <w:spacing w:line="360" w:lineRule="auto"/>
    </w:pPr>
    <w:rPr>
      <w:rFonts w:ascii="宋体" w:hAnsi="宋体"/>
      <w:sz w:val="28"/>
    </w:rPr>
  </w:style>
  <w:style w:type="paragraph" w:styleId="4654">
    <w:name w:val="PARA 3"/>
    <w:basedOn w:val="684"/>
    <w:next w:val="4654"/>
    <w:link w:val="684"/>
    <w:qFormat/>
    <w:pPr>
      <w:ind w:left="794" w:right="454"/>
      <w:jc w:val="left"/>
      <w:spacing w:before="40"/>
      <w:widowControl/>
    </w:pPr>
    <w:rPr>
      <w:rFonts w:ascii="宋体" w:hAnsi="宋体"/>
      <w:sz w:val="24"/>
      <w:szCs w:val="20"/>
    </w:rPr>
  </w:style>
  <w:style w:type="paragraph" w:styleId="4655">
    <w:name w:val="List Bullet Continue"/>
    <w:basedOn w:val="725"/>
    <w:next w:val="4655"/>
    <w:link w:val="684"/>
    <w:qFormat/>
    <w:pPr>
      <w:ind w:left="400" w:firstLine="0"/>
      <w:jc w:val="left"/>
      <w:spacing w:line="360" w:lineRule="auto"/>
      <w:tabs>
        <w:tab w:val="left" w:pos="1134" w:leader="none"/>
      </w:tabs>
    </w:pPr>
    <w:rPr>
      <w:rFonts w:ascii="Arial" w:hAnsi="Arial"/>
      <w:szCs w:val="21"/>
    </w:rPr>
  </w:style>
  <w:style w:type="paragraph" w:styleId="4656">
    <w:name w:val="TB_FR"/>
    <w:basedOn w:val="2492"/>
    <w:next w:val="4656"/>
    <w:link w:val="684"/>
    <w:qFormat/>
    <w:pPr>
      <w:jc w:val="right"/>
    </w:pPr>
  </w:style>
  <w:style w:type="paragraph" w:styleId="4657">
    <w:name w:val="正文表格"/>
    <w:basedOn w:val="684"/>
    <w:next w:val="4657"/>
    <w:link w:val="684"/>
    <w:qFormat/>
    <w:pPr>
      <w:jc w:val="center"/>
      <w:widowControl/>
    </w:pPr>
    <w:rPr>
      <w:rFonts w:ascii="宋体" w:hAnsi="宋体" w:cs="宋体"/>
    </w:rPr>
  </w:style>
  <w:style w:type="paragraph" w:styleId="4658">
    <w:name w:val="Char Char Char Char Char Char Char Char Char Char Char Char Char Char Char Char"/>
    <w:basedOn w:val="684"/>
    <w:next w:val="4658"/>
    <w:link w:val="684"/>
    <w:qFormat/>
    <w:pPr>
      <w:jc w:val="left"/>
      <w:widowControl/>
    </w:pPr>
    <w:rPr>
      <w:rFonts w:ascii="Calibri" w:hAnsi="Calibri"/>
      <w:sz w:val="24"/>
    </w:rPr>
  </w:style>
  <w:style w:type="paragraph" w:styleId="4659">
    <w:name w:val="节小标题"/>
    <w:basedOn w:val="692"/>
    <w:next w:val="4659"/>
    <w:link w:val="684"/>
    <w:qFormat/>
    <w:pPr>
      <w:ind w:firstLine="359"/>
      <w:spacing w:before="100" w:after="0" w:line="300" w:lineRule="auto"/>
      <w:widowControl w:val="off"/>
      <w:outlineLvl w:val="9"/>
    </w:pPr>
    <w:rPr>
      <w:rFonts w:ascii="Times New Roman" w:hAnsi="Times New Roman" w:eastAsia="仿宋_GB2312"/>
      <w:b/>
      <w:sz w:val="30"/>
      <w:szCs w:val="20"/>
    </w:rPr>
  </w:style>
  <w:style w:type="paragraph" w:styleId="4660">
    <w:name w:val="正文编号1）"/>
    <w:basedOn w:val="684"/>
    <w:next w:val="4660"/>
    <w:link w:val="684"/>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4661">
    <w:name w:val="样式 正文文本缩进 + 首行缩进:  2 字符"/>
    <w:basedOn w:val="742"/>
    <w:next w:val="4661"/>
    <w:link w:val="684"/>
    <w:unhideWhenUsed/>
    <w:qFormat/>
    <w:pPr>
      <w:ind w:firstLine="480"/>
      <w:jc w:val="left"/>
      <w:spacing w:line="300" w:lineRule="auto"/>
      <w:widowControl/>
    </w:pPr>
    <w:rPr>
      <w:rFonts w:cs="宋体"/>
      <w:sz w:val="24"/>
      <w:szCs w:val="20"/>
    </w:rPr>
  </w:style>
  <w:style w:type="paragraph" w:styleId="4662">
    <w:name w:val="样式 正文格式 + 小四"/>
    <w:basedOn w:val="1922"/>
    <w:next w:val="4662"/>
    <w:link w:val="684"/>
    <w:qFormat/>
    <w:pPr>
      <w:ind w:firstLine="412"/>
      <w:jc w:val="left"/>
      <w:widowControl w:val="off"/>
    </w:pPr>
    <w:rPr>
      <w:rFonts w:ascii="宋体" w:hAnsi="宋体"/>
      <w:color w:val="000000"/>
      <w:sz w:val="20"/>
      <w:szCs w:val="24"/>
    </w:rPr>
  </w:style>
  <w:style w:type="paragraph" w:styleId="4663">
    <w:name w:val="附录图标题"/>
    <w:basedOn w:val="2313"/>
    <w:next w:val="1014"/>
    <w:link w:val="684"/>
    <w:semiHidden/>
    <w:qFormat/>
    <w:pPr>
      <w:ind w:left="1260"/>
      <w:tabs>
        <w:tab w:val="left" w:pos="210" w:leader="none"/>
        <w:tab w:val="left" w:pos="1260" w:leader="none"/>
        <w:tab w:val="left" w:pos="1680" w:leader="none"/>
      </w:tabs>
    </w:pPr>
  </w:style>
  <w:style w:type="paragraph" w:styleId="4664">
    <w:name w:val="样式 标题 2"/>
    <w:basedOn w:val="685"/>
    <w:next w:val="4664"/>
    <w:link w:val="684"/>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4665">
    <w:name w:val="香奈儿 1"/>
    <w:basedOn w:val="711"/>
    <w:next w:val="811"/>
    <w:link w:val="684"/>
    <w:qFormat/>
    <w:pPr>
      <w:ind w:left="0"/>
      <w:spacing w:before="100" w:after="100"/>
      <w:widowControl/>
      <w:tabs>
        <w:tab w:val="left" w:pos="1140" w:leader="none"/>
      </w:tabs>
    </w:pPr>
    <w:rPr>
      <w:rFonts w:eastAsia="宋体"/>
      <w:sz w:val="24"/>
    </w:rPr>
  </w:style>
  <w:style w:type="paragraph" w:styleId="4666">
    <w:name w:val="文档正文 Char Char Char"/>
    <w:basedOn w:val="684"/>
    <w:next w:val="4666"/>
    <w:link w:val="684"/>
    <w:qFormat/>
    <w:pPr>
      <w:ind w:firstLine="567"/>
      <w:jc w:val="left"/>
      <w:spacing w:line="500" w:lineRule="exact"/>
    </w:pPr>
    <w:rPr>
      <w:rFonts w:ascii="仿宋_GB2312" w:hAnsi="Arial" w:eastAsia="仿宋_GB2312"/>
      <w:spacing w:val="6"/>
      <w:sz w:val="28"/>
    </w:rPr>
  </w:style>
  <w:style w:type="paragraph" w:styleId="4667">
    <w:name w:val="Char Char Char Char Char Char Char Char Char Char Char Char Char Char Char Char Char Char Char Char Char"/>
    <w:basedOn w:val="684"/>
    <w:next w:val="4667"/>
    <w:link w:val="684"/>
    <w:qFormat/>
    <w:pPr>
      <w:ind w:left="420"/>
      <w:jc w:val="left"/>
      <w:spacing w:line="360" w:lineRule="auto"/>
    </w:pPr>
    <w:rPr>
      <w:rFonts w:ascii="宋体" w:hAnsi="宋体"/>
    </w:rPr>
  </w:style>
  <w:style w:type="paragraph" w:styleId="4668">
    <w:name w:val="普通(网站)1"/>
    <w:basedOn w:val="684"/>
    <w:next w:val="4668"/>
    <w:link w:val="684"/>
    <w:qFormat/>
    <w:pPr>
      <w:jc w:val="left"/>
      <w:spacing w:before="100" w:beforeAutospacing="1" w:after="100" w:afterAutospacing="1"/>
      <w:widowControl/>
    </w:pPr>
    <w:rPr>
      <w:rFonts w:ascii="宋体" w:hAnsi="宋体"/>
      <w:sz w:val="24"/>
      <w:szCs w:val="20"/>
    </w:rPr>
  </w:style>
  <w:style w:type="paragraph" w:styleId="4669">
    <w:name w:val="样式 样式 样式 (中文) 楷体_GB2312 小四 行距: 1.5 倍行距 + 首行缩进:  2 字符 + 首行缩进:  2 ..."/>
    <w:basedOn w:val="684"/>
    <w:next w:val="4669"/>
    <w:link w:val="684"/>
    <w:qFormat/>
    <w:pPr>
      <w:ind w:firstLine="420"/>
      <w:jc w:val="left"/>
    </w:pPr>
    <w:rPr>
      <w:rFonts w:ascii="宋体" w:hAnsi="宋体" w:eastAsia="楷体_GB2312" w:cs="宋体"/>
      <w:szCs w:val="20"/>
    </w:rPr>
  </w:style>
  <w:style w:type="paragraph" w:styleId="4670">
    <w:name w:val="Style Body Text Indent 3 + Left  6.5 ch First line:  0 ch"/>
    <w:basedOn w:val="684"/>
    <w:next w:val="4670"/>
    <w:link w:val="684"/>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4671">
    <w:name w:val="Char1 Char Char Char Char"/>
    <w:basedOn w:val="684"/>
    <w:next w:val="4671"/>
    <w:link w:val="684"/>
    <w:semiHidden/>
    <w:qFormat/>
    <w:pPr>
      <w:ind w:hanging="420"/>
      <w:jc w:val="left"/>
      <w:shd w:val="clear" w:color="auto" w:fill="000080"/>
      <w:tabs>
        <w:tab w:val="left" w:pos="3360" w:leader="none"/>
      </w:tabs>
    </w:pPr>
    <w:rPr>
      <w:rFonts w:ascii="Tahoma" w:hAnsi="Tahoma" w:cs="Tahoma"/>
      <w:sz w:val="18"/>
    </w:rPr>
  </w:style>
  <w:style w:type="paragraph" w:styleId="4672">
    <w:name w:val="B."/>
    <w:basedOn w:val="684"/>
    <w:next w:val="4672"/>
    <w:link w:val="684"/>
    <w:qFormat/>
    <w:pPr>
      <w:jc w:val="center"/>
    </w:pPr>
    <w:rPr>
      <w:rFonts w:ascii="黑体" w:hAnsi="黑体" w:eastAsia="黑体"/>
      <w:color w:val="000000"/>
    </w:rPr>
  </w:style>
  <w:style w:type="paragraph" w:styleId="4673">
    <w:name w:val="样式 正文缩进 + 小四 首行缩进:  2 字符"/>
    <w:basedOn w:val="1313"/>
    <w:next w:val="1313"/>
    <w:link w:val="684"/>
    <w:qFormat/>
    <w:rPr>
      <w:rFonts w:ascii="宋体" w:eastAsia="宋体" w:cs="Times New Roman"/>
      <w:color w:val="000000"/>
    </w:rPr>
  </w:style>
  <w:style w:type="paragraph" w:styleId="4674">
    <w:name w:val="proposal Head4"/>
    <w:basedOn w:val="688"/>
    <w:next w:val="4674"/>
    <w:link w:val="684"/>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4675">
    <w:name w:val="样式 首行缩进:  0.85 厘米"/>
    <w:basedOn w:val="684"/>
    <w:next w:val="4675"/>
    <w:link w:val="684"/>
    <w:qFormat/>
    <w:pPr>
      <w:ind w:firstLine="482"/>
      <w:jc w:val="left"/>
      <w:spacing w:line="360" w:lineRule="auto"/>
    </w:pPr>
    <w:rPr>
      <w:rFonts w:ascii="宋体" w:hAnsi="宋体"/>
      <w:sz w:val="24"/>
      <w:szCs w:val="20"/>
    </w:rPr>
  </w:style>
  <w:style w:type="paragraph" w:styleId="4676">
    <w:name w:val="Body Text 21"/>
    <w:basedOn w:val="684"/>
    <w:next w:val="4676"/>
    <w:link w:val="684"/>
    <w:qFormat/>
    <w:pPr>
      <w:ind w:right="283"/>
      <w:jc w:val="left"/>
      <w:widowControl/>
    </w:pPr>
    <w:rPr>
      <w:rFonts w:ascii="Arial" w:hAnsi="Arial"/>
      <w:b/>
      <w:color w:val="000000"/>
      <w:sz w:val="24"/>
      <w:szCs w:val="20"/>
    </w:rPr>
  </w:style>
  <w:style w:type="paragraph" w:styleId="4677">
    <w:name w:val="xl157"/>
    <w:basedOn w:val="684"/>
    <w:next w:val="4677"/>
    <w:link w:val="68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4678">
    <w:name w:val="南昌1号线一期标题1级"/>
    <w:basedOn w:val="685"/>
    <w:next w:val="2283"/>
    <w:link w:val="684"/>
    <w:qFormat/>
    <w:pPr>
      <w:jc w:val="center"/>
      <w:keepLines/>
      <w:spacing w:line="360" w:lineRule="auto"/>
    </w:pPr>
    <w:rPr>
      <w:rFonts w:ascii="宋体" w:eastAsia="宋体"/>
      <w:sz w:val="28"/>
    </w:rPr>
  </w:style>
  <w:style w:type="paragraph" w:styleId="4679">
    <w:name w:val="CM136"/>
    <w:basedOn w:val="1313"/>
    <w:next w:val="1313"/>
    <w:link w:val="684"/>
    <w:qFormat/>
    <w:pPr>
      <w:spacing w:after="175"/>
    </w:pPr>
    <w:rPr>
      <w:rFonts w:ascii="黑体" w:eastAsia="黑体" w:cs="Times New Roman"/>
      <w:color w:val="000000"/>
    </w:rPr>
  </w:style>
  <w:style w:type="paragraph" w:styleId="4680">
    <w:name w:val="正文缩进（首行缩进两字）"/>
    <w:next w:val="4680"/>
    <w:link w:val="684"/>
    <w:qFormat/>
    <w:pPr>
      <w:ind w:firstLine="420"/>
      <w:spacing w:line="312" w:lineRule="exact"/>
    </w:pPr>
    <w:rPr>
      <w:rFonts w:cs="宋体"/>
      <w:sz w:val="21"/>
      <w:lang w:val="en-US" w:eastAsia="zh-CN" w:bidi="ar-SA"/>
    </w:rPr>
  </w:style>
  <w:style w:type="paragraph" w:styleId="4681">
    <w:name w:val="CM53"/>
    <w:basedOn w:val="1313"/>
    <w:next w:val="1313"/>
    <w:link w:val="684"/>
    <w:qFormat/>
    <w:pPr>
      <w:spacing w:line="468" w:lineRule="atLeast"/>
    </w:pPr>
    <w:rPr>
      <w:rFonts w:ascii="黑体" w:eastAsia="黑体" w:cs="Times New Roman"/>
      <w:color w:val="000000"/>
    </w:rPr>
  </w:style>
  <w:style w:type="paragraph" w:styleId="4682">
    <w:name w:val="CM129"/>
    <w:basedOn w:val="1313"/>
    <w:next w:val="1313"/>
    <w:link w:val="684"/>
    <w:qFormat/>
    <w:pPr>
      <w:spacing w:line="468" w:lineRule="atLeast"/>
    </w:pPr>
    <w:rPr>
      <w:rFonts w:ascii="黑体" w:eastAsia="黑体" w:cs="Times New Roman"/>
      <w:color w:val="000000"/>
    </w:rPr>
  </w:style>
  <w:style w:type="paragraph" w:styleId="4683">
    <w:name w:val="CM5"/>
    <w:basedOn w:val="1313"/>
    <w:next w:val="1313"/>
    <w:link w:val="684"/>
    <w:qFormat/>
    <w:pPr>
      <w:spacing w:after="200" w:line="276" w:lineRule="auto"/>
    </w:pPr>
    <w:rPr>
      <w:rFonts w:ascii="方正舒体" w:hAnsi="Calibri" w:eastAsia="方正舒体" w:cs="方正舒体"/>
    </w:rPr>
  </w:style>
  <w:style w:type="paragraph" w:styleId="4684">
    <w:name w:val="修订1"/>
    <w:next w:val="4684"/>
    <w:link w:val="684"/>
    <w:qFormat/>
    <w:pPr>
      <w:spacing w:line="360" w:lineRule="auto"/>
    </w:pPr>
    <w:rPr>
      <w:lang w:val="en-US" w:eastAsia="zh-CN" w:bidi="ar-SA"/>
    </w:rPr>
  </w:style>
  <w:style w:type="paragraph" w:styleId="4685">
    <w:name w:val="Niv2 Puce4"/>
    <w:basedOn w:val="4286"/>
    <w:next w:val="4685"/>
    <w:link w:val="684"/>
    <w:qFormat/>
    <w:pPr>
      <w:ind w:left="1758"/>
    </w:pPr>
  </w:style>
  <w:style w:type="paragraph" w:styleId="4686">
    <w:name w:val="CM2"/>
    <w:basedOn w:val="1313"/>
    <w:next w:val="1313"/>
    <w:link w:val="684"/>
    <w:qFormat/>
    <w:pPr>
      <w:spacing w:after="200" w:line="276" w:lineRule="auto"/>
    </w:pPr>
    <w:rPr>
      <w:rFonts w:ascii="方正舒体" w:hAnsi="Calibri" w:eastAsia="方正舒体" w:cs="方正舒体"/>
    </w:rPr>
  </w:style>
  <w:style w:type="paragraph" w:styleId="4687">
    <w:name w:val="table description without auto numbering"/>
    <w:basedOn w:val="684"/>
    <w:next w:val="4687"/>
    <w:link w:val="684"/>
    <w:qFormat/>
    <w:pPr>
      <w:jc w:val="center"/>
      <w:keepLines/>
      <w:spacing w:line="360" w:lineRule="auto"/>
      <w:widowControl/>
    </w:pPr>
    <w:rPr>
      <w:rFonts w:ascii="宋体" w:hAnsi="宋体"/>
      <w:szCs w:val="20"/>
    </w:rPr>
  </w:style>
  <w:style w:type="paragraph" w:styleId="4688">
    <w:name w:val="lei样式2"/>
    <w:basedOn w:val="684"/>
    <w:next w:val="4688"/>
    <w:link w:val="684"/>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4689">
    <w:name w:val="Centre titre"/>
    <w:basedOn w:val="684"/>
    <w:next w:val="684"/>
    <w:link w:val="684"/>
    <w:qFormat/>
    <w:pPr>
      <w:ind w:left="142" w:right="283"/>
      <w:jc w:val="center"/>
      <w:widowControl/>
    </w:pPr>
    <w:rPr>
      <w:rFonts w:ascii="宋体" w:hAnsi="宋体"/>
      <w:sz w:val="32"/>
      <w:szCs w:val="20"/>
    </w:rPr>
  </w:style>
  <w:style w:type="paragraph" w:styleId="4690">
    <w:name w:val="TOC Heading"/>
    <w:basedOn w:val="684"/>
    <w:next w:val="4690"/>
    <w:link w:val="684"/>
    <w:qFormat/>
    <w:pPr>
      <w:jc w:val="left"/>
      <w:spacing w:before="100" w:beforeAutospacing="1" w:after="100" w:afterAutospacing="1"/>
      <w:widowControl/>
    </w:pPr>
    <w:rPr>
      <w:rFonts w:ascii="宋体" w:hAnsi="宋体" w:cs="宋体"/>
      <w:sz w:val="24"/>
    </w:rPr>
  </w:style>
  <w:style w:type="paragraph" w:styleId="4691">
    <w:name w:val="表格五号居中"/>
    <w:next w:val="4691"/>
    <w:link w:val="684"/>
    <w:qFormat/>
    <w:pPr>
      <w:ind w:left="-72"/>
      <w:jc w:val="center"/>
      <w:spacing w:line="360" w:lineRule="exact"/>
      <w:widowControl w:val="off"/>
    </w:pPr>
    <w:rPr>
      <w:lang w:val="en-US" w:eastAsia="zh-CN" w:bidi="ar-SA"/>
    </w:rPr>
  </w:style>
  <w:style w:type="paragraph" w:styleId="4692">
    <w:name w:val="vierkant_n1"/>
    <w:next w:val="4692"/>
    <w:link w:val="684"/>
    <w:semiHidden/>
    <w:qFormat/>
    <w:pPr>
      <w:ind w:left="426" w:hanging="420"/>
      <w:jc w:val="both"/>
      <w:tabs>
        <w:tab w:val="left" w:pos="1200" w:leader="none"/>
        <w:tab w:val="left" w:pos="1418" w:leader="none"/>
        <w:tab w:val="left" w:pos="1494" w:leader="none"/>
      </w:tabs>
    </w:pPr>
    <w:rPr>
      <w:rFonts w:ascii="Arial" w:hAnsi="Arial" w:eastAsia="Times New Roman"/>
      <w:sz w:val="22"/>
      <w:lang w:val="en-US" w:eastAsia="en-US" w:bidi="ar-SA"/>
    </w:rPr>
  </w:style>
  <w:style w:type="paragraph" w:styleId="4693">
    <w:name w:val="表身"/>
    <w:next w:val="4693"/>
    <w:link w:val="684"/>
    <w:unhideWhenUsed/>
    <w:qFormat/>
    <w:pPr>
      <w:jc w:val="both"/>
      <w:keepNext/>
      <w:spacing w:before="60" w:after="60" w:line="300" w:lineRule="auto"/>
    </w:pPr>
    <w:rPr>
      <w:sz w:val="18"/>
      <w:lang w:val="en-US" w:eastAsia="zh-CN" w:bidi="ar-SA"/>
    </w:rPr>
  </w:style>
  <w:style w:type="paragraph" w:styleId="4694">
    <w:name w:val="Char Char Char Char1 Char Char Char Char Char Char Char Char Char Char Char Char Char Char Char Char Char Char Char Char Char"/>
    <w:basedOn w:val="684"/>
    <w:next w:val="4694"/>
    <w:link w:val="684"/>
    <w:qFormat/>
    <w:pPr>
      <w:ind w:right="240" w:firstLine="480"/>
      <w:jc w:val="left"/>
    </w:pPr>
    <w:rPr>
      <w:rFonts w:ascii="宋体" w:hAnsi="宋体"/>
    </w:rPr>
  </w:style>
  <w:style w:type="paragraph" w:styleId="4695">
    <w:name w:val="Picture"/>
    <w:basedOn w:val="684"/>
    <w:next w:val="684"/>
    <w:link w:val="684"/>
    <w:qFormat/>
    <w:pPr>
      <w:ind w:left="2160"/>
      <w:jc w:val="left"/>
      <w:keepNext/>
      <w:spacing w:before="60"/>
      <w:widowControl/>
    </w:pPr>
    <w:rPr>
      <w:rFonts w:ascii="Futura Bk" w:hAnsi="Futura Bk" w:eastAsia="Times New Roman"/>
      <w:sz w:val="28"/>
      <w:szCs w:val="20"/>
    </w:rPr>
  </w:style>
  <w:style w:type="paragraph" w:styleId="4696">
    <w:name w:val="zLabel6p3bL"/>
    <w:basedOn w:val="3500"/>
    <w:next w:val="4696"/>
    <w:link w:val="684"/>
    <w:semiHidden/>
    <w:qFormat/>
  </w:style>
  <w:style w:type="paragraph" w:styleId="4697">
    <w:name w:val="Texte de bulles"/>
    <w:basedOn w:val="684"/>
    <w:next w:val="4697"/>
    <w:link w:val="684"/>
    <w:qFormat/>
    <w:pPr>
      <w:jc w:val="left"/>
      <w:widowControl/>
    </w:pPr>
    <w:rPr>
      <w:rFonts w:ascii="Tahoma" w:hAnsi="Tahoma" w:cs="Tahoma"/>
      <w:sz w:val="16"/>
      <w:szCs w:val="16"/>
    </w:rPr>
  </w:style>
  <w:style w:type="paragraph" w:styleId="4698">
    <w:name w:val="表格(五号)"/>
    <w:basedOn w:val="684"/>
    <w:next w:val="4698"/>
    <w:link w:val="684"/>
    <w:qFormat/>
    <w:pPr>
      <w:ind w:left="11"/>
      <w:jc w:val="center"/>
      <w:spacing w:before="60" w:after="60"/>
    </w:pPr>
    <w:rPr>
      <w:rFonts w:ascii="宋体" w:hAnsi="宋体"/>
      <w:szCs w:val="20"/>
    </w:rPr>
  </w:style>
  <w:style w:type="paragraph" w:styleId="4699">
    <w:name w:val="术语定义四级条标题"/>
    <w:basedOn w:val="3160"/>
    <w:next w:val="1014"/>
    <w:link w:val="684"/>
    <w:semiHidden/>
    <w:qFormat/>
    <w:pPr>
      <w:ind w:left="2500" w:hanging="420"/>
      <w:tabs>
        <w:tab w:val="left" w:pos="425" w:leader="none"/>
        <w:tab w:val="left" w:pos="2580" w:leader="none"/>
      </w:tabs>
    </w:pPr>
  </w:style>
  <w:style w:type="paragraph" w:styleId="4700">
    <w:name w:val="Cadre"/>
    <w:basedOn w:val="684"/>
    <w:next w:val="4700"/>
    <w:link w:val="684"/>
    <w:qFormat/>
    <w:pPr>
      <w:jc w:val="left"/>
      <w:widowControl/>
    </w:pPr>
    <w:rPr>
      <w:rFonts w:ascii="宋体" w:hAnsi="宋体"/>
      <w:sz w:val="24"/>
      <w:szCs w:val="20"/>
    </w:rPr>
  </w:style>
  <w:style w:type="paragraph" w:styleId="4701">
    <w:name w:val="样式 居中"/>
    <w:next w:val="4701"/>
    <w:link w:val="684"/>
    <w:qFormat/>
    <w:pPr>
      <w:jc w:val="center"/>
    </w:pPr>
    <w:rPr>
      <w:rFonts w:ascii="Arial" w:hAnsi="Arial" w:cs="宋体"/>
      <w:sz w:val="21"/>
      <w:lang w:val="en-US" w:eastAsia="zh-CN" w:bidi="ar-SA"/>
    </w:rPr>
  </w:style>
  <w:style w:type="paragraph" w:styleId="4702">
    <w:name w:val="4. BODY"/>
    <w:basedOn w:val="684"/>
    <w:next w:val="4702"/>
    <w:link w:val="684"/>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4703">
    <w:name w:val="样式 标题 3 + 小三 段前: 7 磅 段后: 0 磅 行距: 多倍行距 1.25 字行"/>
    <w:basedOn w:val="687"/>
    <w:next w:val="4703"/>
    <w:link w:val="684"/>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4704">
    <w:name w:val="表格注解"/>
    <w:basedOn w:val="684"/>
    <w:next w:val="4704"/>
    <w:link w:val="684"/>
    <w:qFormat/>
    <w:pPr>
      <w:ind w:right="178"/>
      <w:jc w:val="left"/>
      <w:spacing w:line="240" w:lineRule="atLeast"/>
    </w:pPr>
    <w:rPr>
      <w:rFonts w:ascii="宋体" w:hAnsi="宋体" w:eastAsia="仿宋_GB2312"/>
    </w:rPr>
  </w:style>
  <w:style w:type="paragraph" w:styleId="4705">
    <w:name w:val="合同2"/>
    <w:basedOn w:val="685"/>
    <w:next w:val="4705"/>
    <w:link w:val="684"/>
    <w:qFormat/>
    <w:pPr>
      <w:keepLines/>
      <w:spacing w:line="240" w:lineRule="auto"/>
      <w:tabs>
        <w:tab w:val="left" w:pos="1330" w:leader="none"/>
      </w:tabs>
    </w:pPr>
    <w:rPr>
      <w:rFonts w:ascii="宋体" w:hAnsi="宋体" w:eastAsia="宋体" w:cs="Arial"/>
      <w:sz w:val="32"/>
    </w:rPr>
  </w:style>
  <w:style w:type="paragraph" w:styleId="4706">
    <w:name w:val="样式 标题4段 + 首行缩进:  2 字符"/>
    <w:basedOn w:val="4707"/>
    <w:next w:val="4706"/>
    <w:link w:val="684"/>
    <w:qFormat/>
    <w:rPr>
      <w:szCs w:val="20"/>
    </w:rPr>
  </w:style>
  <w:style w:type="paragraph" w:styleId="4707">
    <w:name w:val="标题4段"/>
    <w:basedOn w:val="684"/>
    <w:next w:val="684"/>
    <w:link w:val="684"/>
    <w:qFormat/>
    <w:pPr>
      <w:keepLines/>
      <w:keepNext/>
      <w:spacing w:line="480" w:lineRule="auto"/>
      <w:outlineLvl w:val="3"/>
    </w:pPr>
    <w:rPr>
      <w:rFonts w:ascii="宋体" w:hAnsi="Cambria"/>
      <w:b/>
      <w:bCs/>
      <w:sz w:val="24"/>
      <w:szCs w:val="28"/>
    </w:rPr>
  </w:style>
  <w:style w:type="paragraph" w:styleId="4708">
    <w:name w:val="规程 标题2"/>
    <w:basedOn w:val="686"/>
    <w:next w:val="4708"/>
    <w:link w:val="684"/>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4709">
    <w:name w:val="Char Char1 Char Char Char Char Char Char Char Char Char Char Char Char Char Char Char Char1"/>
    <w:basedOn w:val="684"/>
    <w:next w:val="4709"/>
    <w:link w:val="684"/>
    <w:semiHidden/>
    <w:qFormat/>
    <w:pPr>
      <w:ind w:hanging="420"/>
      <w:jc w:val="left"/>
      <w:shd w:val="clear" w:color="auto" w:fill="000080"/>
      <w:tabs>
        <w:tab w:val="left" w:pos="3360" w:leader="none"/>
      </w:tabs>
    </w:pPr>
    <w:rPr>
      <w:rFonts w:ascii="Tahoma" w:hAnsi="Tahoma" w:cs="Tahoma"/>
      <w:sz w:val="18"/>
    </w:rPr>
  </w:style>
  <w:style w:type="paragraph" w:styleId="4710">
    <w:name w:val="bt1bt1"/>
    <w:basedOn w:val="685"/>
    <w:next w:val="4710"/>
    <w:link w:val="684"/>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4711">
    <w:name w:val="样式3-11"/>
    <w:basedOn w:val="684"/>
    <w:next w:val="4711"/>
    <w:link w:val="684"/>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4712">
    <w:name w:val="_VRTS-Body Text"/>
    <w:basedOn w:val="684"/>
    <w:next w:val="4712"/>
    <w:link w:val="684"/>
    <w:qFormat/>
    <w:pPr>
      <w:jc w:val="left"/>
      <w:widowControl/>
    </w:pPr>
    <w:rPr>
      <w:rFonts w:ascii="Arial" w:hAnsi="Arial" w:eastAsia="Batang"/>
      <w:sz w:val="16"/>
      <w:szCs w:val="16"/>
    </w:rPr>
  </w:style>
  <w:style w:type="paragraph" w:styleId="4713">
    <w:name w:val="Char Char Char1 Char Char Char Char Char Char Char Char Char Char Char Char Char Char Char Char1"/>
    <w:basedOn w:val="684"/>
    <w:next w:val="4713"/>
    <w:link w:val="684"/>
    <w:qFormat/>
    <w:pPr>
      <w:jc w:val="left"/>
    </w:pPr>
    <w:rPr>
      <w:rFonts w:ascii="Tahoma" w:hAnsi="Tahoma"/>
      <w:sz w:val="24"/>
      <w:szCs w:val="20"/>
    </w:rPr>
  </w:style>
  <w:style w:type="paragraph" w:styleId="4714">
    <w:name w:val="xl143"/>
    <w:basedOn w:val="684"/>
    <w:next w:val="4714"/>
    <w:link w:val="684"/>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sz w:val="20"/>
      <w:szCs w:val="20"/>
    </w:rPr>
  </w:style>
  <w:style w:type="paragraph" w:styleId="4715">
    <w:name w:val="Char Char Char Char1 Char Char Char Char1 Char Char Char Char Char Char Char Char Char Char Char Char Char Char"/>
    <w:basedOn w:val="684"/>
    <w:next w:val="4715"/>
    <w:link w:val="684"/>
    <w:qFormat/>
    <w:pPr>
      <w:jc w:val="left"/>
      <w:spacing w:line="360" w:lineRule="auto"/>
    </w:pPr>
    <w:rPr>
      <w:rFonts w:ascii="宋体" w:hAnsi="宋体"/>
      <w:sz w:val="24"/>
      <w:szCs w:val="20"/>
    </w:rPr>
  </w:style>
  <w:style w:type="paragraph" w:styleId="4716">
    <w:name w:val="Tiret[1]"/>
    <w:basedOn w:val="684"/>
    <w:next w:val="4716"/>
    <w:link w:val="684"/>
    <w:qFormat/>
    <w:pPr>
      <w:ind w:left="1702" w:hanging="284"/>
      <w:jc w:val="left"/>
      <w:spacing w:before="60" w:after="60"/>
      <w:widowControl/>
    </w:pPr>
    <w:rPr>
      <w:rFonts w:ascii="宋体" w:hAnsi="宋体"/>
      <w:sz w:val="24"/>
      <w:szCs w:val="20"/>
    </w:rPr>
  </w:style>
  <w:style w:type="paragraph" w:styleId="4717">
    <w:name w:val="1)条款段"/>
    <w:next w:val="4717"/>
    <w:link w:val="684"/>
    <w:qFormat/>
    <w:pPr>
      <w:ind w:left="210" w:hanging="210"/>
      <w:jc w:val="both"/>
      <w:spacing w:line="360" w:lineRule="exact"/>
      <w:widowControl w:val="off"/>
      <w:tabs>
        <w:tab w:val="left" w:pos="504" w:leader="none"/>
      </w:tabs>
    </w:pPr>
    <w:rPr>
      <w:sz w:val="24"/>
      <w:szCs w:val="21"/>
      <w:lang w:val="en-US" w:eastAsia="zh-CN" w:bidi="ar-SA"/>
    </w:rPr>
  </w:style>
  <w:style w:type="paragraph" w:styleId="4718">
    <w:name w:val="带点点正文"/>
    <w:basedOn w:val="684"/>
    <w:next w:val="4718"/>
    <w:link w:val="684"/>
    <w:qFormat/>
    <w:pPr>
      <w:ind w:hanging="360"/>
      <w:jc w:val="left"/>
      <w:spacing w:line="360" w:lineRule="auto"/>
      <w:tabs>
        <w:tab w:val="left" w:pos="360" w:leader="none"/>
        <w:tab w:val="left" w:pos="840" w:leader="none"/>
      </w:tabs>
    </w:pPr>
    <w:rPr>
      <w:rFonts w:ascii="宋体" w:hAnsi="宋体"/>
      <w:szCs w:val="21"/>
    </w:rPr>
  </w:style>
  <w:style w:type="paragraph" w:styleId="4719">
    <w:name w:val="Huawei Technologies on cover"/>
    <w:basedOn w:val="684"/>
    <w:next w:val="4719"/>
    <w:link w:val="684"/>
    <w:qFormat/>
    <w:pPr>
      <w:jc w:val="center"/>
      <w:spacing w:line="360" w:lineRule="auto"/>
      <w:widowControl/>
    </w:pPr>
    <w:rPr>
      <w:rFonts w:ascii="黑体" w:hAnsi="宋体" w:eastAsia="黑体"/>
      <w:b/>
      <w:sz w:val="32"/>
      <w:szCs w:val="20"/>
    </w:rPr>
  </w:style>
  <w:style w:type="paragraph" w:styleId="4720">
    <w:name w:val="Table Paragraph"/>
    <w:basedOn w:val="684"/>
    <w:next w:val="4720"/>
    <w:link w:val="684"/>
    <w:uiPriority w:val="1"/>
    <w:qFormat/>
    <w:pPr>
      <w:ind w:firstLine="260"/>
      <w:jc w:val="left"/>
      <w:spacing w:line="360" w:lineRule="auto"/>
    </w:pPr>
    <w:rPr>
      <w:rFonts w:ascii="Calibri" w:hAnsi="Calibri" w:eastAsia="仿宋"/>
      <w:sz w:val="28"/>
      <w:szCs w:val="22"/>
      <w:lang w:eastAsia="en-US"/>
    </w:rPr>
  </w:style>
  <w:style w:type="paragraph" w:styleId="4721">
    <w:name w:val="9"/>
    <w:basedOn w:val="684"/>
    <w:next w:val="720"/>
    <w:link w:val="684"/>
    <w:qFormat/>
    <w:pPr>
      <w:jc w:val="left"/>
      <w:spacing w:line="312" w:lineRule="auto"/>
    </w:pPr>
    <w:rPr>
      <w:sz w:val="28"/>
      <w:szCs w:val="20"/>
    </w:rPr>
  </w:style>
  <w:style w:type="paragraph" w:styleId="4722">
    <w:name w:val="大标题"/>
    <w:basedOn w:val="684"/>
    <w:next w:val="4722"/>
    <w:link w:val="684"/>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4723">
    <w:name w:val="333"/>
    <w:basedOn w:val="684"/>
    <w:next w:val="4723"/>
    <w:link w:val="684"/>
    <w:qFormat/>
    <w:pPr>
      <w:ind w:right="1106"/>
      <w:jc w:val="left"/>
      <w:spacing w:line="360" w:lineRule="auto"/>
      <w:tabs>
        <w:tab w:val="left" w:pos="9083" w:leader="none"/>
      </w:tabs>
    </w:pPr>
    <w:rPr>
      <w:rFonts w:ascii="宋体" w:hAnsi="宋体" w:cs="宋体"/>
      <w:sz w:val="24"/>
    </w:rPr>
  </w:style>
  <w:style w:type="paragraph" w:styleId="4724">
    <w:name w:val="普通表格2"/>
    <w:basedOn w:val="684"/>
    <w:next w:val="4724"/>
    <w:link w:val="684"/>
    <w:qFormat/>
    <w:pPr>
      <w:jc w:val="left"/>
      <w:keepLines/>
      <w:spacing w:before="60"/>
      <w:widowControl/>
    </w:pPr>
    <w:rPr>
      <w:rFonts w:ascii="Nokia Sans" w:hAnsi="Nokia Sans"/>
      <w:sz w:val="22"/>
      <w:lang w:val="en-GB" w:eastAsia="en-US"/>
    </w:rPr>
  </w:style>
  <w:style w:type="paragraph" w:styleId="4725">
    <w:name w:val="样式 样式 标题 4 + Arial四号 + 加粗 + Arial 五号"/>
    <w:basedOn w:val="688"/>
    <w:next w:val="4725"/>
    <w:link w:val="684"/>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4726">
    <w:name w:val="样式 宋体 黑色 居中 行距: 单倍行距"/>
    <w:basedOn w:val="684"/>
    <w:next w:val="4726"/>
    <w:link w:val="684"/>
    <w:qFormat/>
    <w:pPr>
      <w:ind w:firstLine="360"/>
      <w:jc w:val="center"/>
    </w:pPr>
    <w:rPr>
      <w:rFonts w:ascii="宋体" w:hAnsi="宋体" w:cs="宋体"/>
      <w:color w:val="000000"/>
      <w:sz w:val="18"/>
      <w:szCs w:val="18"/>
    </w:rPr>
  </w:style>
  <w:style w:type="paragraph" w:styleId="4727">
    <w:name w:val="terminaldisplayintable"/>
    <w:basedOn w:val="684"/>
    <w:next w:val="4727"/>
    <w:link w:val="684"/>
    <w:qFormat/>
    <w:pPr>
      <w:jc w:val="left"/>
      <w:widowControl/>
    </w:pPr>
    <w:rPr>
      <w:rFonts w:ascii="Courier New" w:hAnsi="Courier New" w:cs="Courier New"/>
      <w:sz w:val="17"/>
      <w:szCs w:val="17"/>
    </w:rPr>
  </w:style>
  <w:style w:type="paragraph" w:styleId="4728">
    <w:name w:val="tabledescription"/>
    <w:basedOn w:val="684"/>
    <w:next w:val="4728"/>
    <w:link w:val="684"/>
    <w:qFormat/>
    <w:pPr>
      <w:jc w:val="left"/>
      <w:spacing w:before="100" w:beforeAutospacing="1" w:after="100" w:afterAutospacing="1"/>
      <w:widowControl/>
    </w:pPr>
    <w:rPr>
      <w:rFonts w:ascii="宋体" w:hAnsi="宋体" w:cs="宋体"/>
      <w:sz w:val="24"/>
    </w:rPr>
  </w:style>
  <w:style w:type="paragraph" w:styleId="4729">
    <w:name w:val="Title Text"/>
    <w:basedOn w:val="684"/>
    <w:next w:val="4729"/>
    <w:link w:val="684"/>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730">
    <w:name w:val="点项"/>
    <w:basedOn w:val="684"/>
    <w:next w:val="4730"/>
    <w:link w:val="684"/>
    <w:qFormat/>
    <w:pPr>
      <w:jc w:val="left"/>
      <w:spacing w:line="360" w:lineRule="auto"/>
      <w:widowControl/>
    </w:pPr>
    <w:rPr>
      <w:rFonts w:ascii="宋体" w:hAnsi="宋体" w:cs="宋体"/>
      <w:bCs/>
    </w:rPr>
  </w:style>
  <w:style w:type="paragraph" w:styleId="4731">
    <w:name w:val="Document 1a"/>
    <w:next w:val="4731"/>
    <w:link w:val="684"/>
    <w:qFormat/>
    <w:pPr>
      <w:keepLines/>
      <w:keepNext/>
      <w:widowControl w:val="off"/>
      <w:tabs>
        <w:tab w:val="left" w:pos="0" w:leader="none"/>
      </w:tabs>
    </w:pPr>
    <w:rPr>
      <w:rFonts w:ascii="Courier New" w:hAnsi="Courier New" w:eastAsia="PMingLiU"/>
      <w:sz w:val="24"/>
      <w:lang w:val="en-US" w:eastAsia="en-US" w:bidi="ar-SA"/>
    </w:rPr>
  </w:style>
  <w:style w:type="paragraph" w:styleId="4732">
    <w:name w:val="TAC"/>
    <w:basedOn w:val="684"/>
    <w:next w:val="4732"/>
    <w:link w:val="684"/>
    <w:qFormat/>
    <w:pPr>
      <w:jc w:val="center"/>
      <w:keepLines/>
      <w:keepNext/>
      <w:widowControl/>
    </w:pPr>
    <w:rPr>
      <w:rFonts w:ascii="Arial" w:hAnsi="Arial"/>
      <w:sz w:val="18"/>
      <w:szCs w:val="20"/>
      <w:lang w:val="en-GB" w:eastAsia="en-US"/>
    </w:rPr>
  </w:style>
  <w:style w:type="paragraph" w:styleId="4733">
    <w:name w:val="Body Text 22"/>
    <w:basedOn w:val="684"/>
    <w:next w:val="4733"/>
    <w:link w:val="684"/>
    <w:qFormat/>
    <w:pPr>
      <w:ind w:left="851"/>
      <w:jc w:val="left"/>
      <w:widowControl/>
    </w:pPr>
    <w:rPr>
      <w:rFonts w:ascii="宋体" w:hAnsi="宋体"/>
      <w:sz w:val="24"/>
      <w:szCs w:val="20"/>
    </w:rPr>
  </w:style>
  <w:style w:type="paragraph" w:styleId="4734">
    <w:name w:val="样式 标题 3h3Level 3 Topic HeadingH3sect1.2.33rd level3BOD 0...1"/>
    <w:basedOn w:val="687"/>
    <w:next w:val="4734"/>
    <w:link w:val="684"/>
    <w:qFormat/>
    <w:pPr>
      <w:spacing w:before="50" w:after="50" w:line="240" w:lineRule="auto"/>
      <w:tabs>
        <w:tab w:val="left" w:pos="1330" w:leader="none"/>
      </w:tabs>
    </w:pPr>
    <w:rPr>
      <w:rFonts w:ascii="仿宋_GB2312" w:hAnsi="仿宋_GB2312" w:eastAsia="仿宋_GB2312"/>
      <w:b w:val="0"/>
    </w:rPr>
  </w:style>
  <w:style w:type="paragraph" w:styleId="4735">
    <w:name w:val="样式 行距: 多倍行距 1.25 字行 首行缩进:  2 字符"/>
    <w:basedOn w:val="684"/>
    <w:next w:val="4735"/>
    <w:link w:val="684"/>
    <w:qFormat/>
    <w:pPr>
      <w:ind w:firstLine="420"/>
      <w:jc w:val="left"/>
      <w:spacing w:line="360" w:lineRule="auto"/>
    </w:pPr>
    <w:rPr>
      <w:rFonts w:ascii="宋体" w:hAnsi="宋体" w:cs="宋体"/>
      <w:szCs w:val="20"/>
    </w:rPr>
  </w:style>
  <w:style w:type="paragraph" w:styleId="4736">
    <w:name w:val="南京通信正文"/>
    <w:basedOn w:val="684"/>
    <w:next w:val="4736"/>
    <w:link w:val="684"/>
    <w:qFormat/>
    <w:pPr>
      <w:ind w:firstLine="200"/>
      <w:jc w:val="left"/>
      <w:spacing w:line="360" w:lineRule="auto"/>
      <w:tabs>
        <w:tab w:val="left" w:pos="1260" w:leader="none"/>
      </w:tabs>
    </w:pPr>
    <w:rPr>
      <w:rFonts w:ascii="宋体" w:hAnsi="宋体"/>
      <w:sz w:val="24"/>
    </w:rPr>
  </w:style>
  <w:style w:type="paragraph" w:styleId="4737">
    <w:name w:val="图形版面居中"/>
    <w:basedOn w:val="684"/>
    <w:next w:val="4737"/>
    <w:link w:val="684"/>
    <w:qFormat/>
    <w:pPr>
      <w:jc w:val="center"/>
      <w:spacing w:before="360" w:after="120" w:line="360" w:lineRule="atLeast"/>
      <w:widowControl/>
    </w:pPr>
    <w:rPr>
      <w:rFonts w:ascii="宋体" w:hAnsi="宋体"/>
      <w:szCs w:val="20"/>
    </w:rPr>
  </w:style>
  <w:style w:type="paragraph" w:styleId="4738">
    <w:name w:val="xl314"/>
    <w:basedOn w:val="684"/>
    <w:next w:val="4738"/>
    <w:link w:val="684"/>
    <w:qFormat/>
    <w:pPr>
      <w:jc w:val="left"/>
      <w:spacing w:before="100" w:beforeAutospacing="1" w:after="100" w:afterAutospacing="1"/>
      <w:shd w:val="clear" w:color="000000" w:fill="ffffff"/>
      <w:widowControl/>
    </w:pPr>
    <w:rPr>
      <w:rFonts w:ascii="宋体" w:hAnsi="宋体" w:cs="宋体"/>
      <w:color w:val="000000"/>
      <w:sz w:val="24"/>
    </w:rPr>
  </w:style>
  <w:style w:type="paragraph" w:styleId="4739">
    <w:name w:val="xl122"/>
    <w:basedOn w:val="684"/>
    <w:next w:val="4739"/>
    <w:link w:val="684"/>
    <w:qFormat/>
    <w:pPr>
      <w:jc w:val="center"/>
      <w:spacing w:before="100" w:beforeAutospacing="1" w:after="100" w:afterAutospacing="1"/>
      <w:widowControl/>
      <w:pBdr>
        <w:top w:val="single" w:color="000000" w:sz="4" w:space="0"/>
        <w:left w:val="single" w:color="000000" w:sz="4" w:space="0"/>
      </w:pBdr>
    </w:pPr>
    <w:rPr>
      <w:rFonts w:ascii="Book Antiqua" w:hAnsi="Book Antiqua" w:cs="宋体"/>
      <w:sz w:val="24"/>
    </w:rPr>
  </w:style>
  <w:style w:type="paragraph" w:styleId="4740">
    <w:name w:val="S04-Transport"/>
    <w:basedOn w:val="684"/>
    <w:next w:val="684"/>
    <w:link w:val="684"/>
    <w:semiHidden/>
    <w:qFormat/>
    <w:pPr>
      <w:jc w:val="left"/>
      <w:widowControl/>
    </w:pPr>
    <w:rPr>
      <w:rFonts w:ascii="Arial" w:hAnsi="Arial"/>
      <w:sz w:val="22"/>
      <w:szCs w:val="20"/>
      <w:lang w:eastAsia="en-US"/>
    </w:rPr>
  </w:style>
  <w:style w:type="paragraph" w:styleId="4741">
    <w:name w:val="附录 1"/>
    <w:basedOn w:val="684"/>
    <w:next w:val="2408"/>
    <w:link w:val="684"/>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42">
    <w:name w:val="样式 首行缩进:  0 厘米 行距: 单倍行距"/>
    <w:basedOn w:val="684"/>
    <w:next w:val="4742"/>
    <w:link w:val="684"/>
    <w:semiHidden/>
    <w:qFormat/>
    <w:pPr>
      <w:jc w:val="left"/>
    </w:pPr>
    <w:rPr>
      <w:rFonts w:ascii="宋体" w:hAnsi="宋体"/>
      <w:szCs w:val="20"/>
    </w:rPr>
  </w:style>
  <w:style w:type="paragraph" w:styleId="4743">
    <w:name w:val="样式 样式 每章一级标题*。* + 段后: 1 行 + 段后: 0.5 行"/>
    <w:basedOn w:val="2864"/>
    <w:next w:val="4743"/>
    <w:link w:val="684"/>
    <w:qFormat/>
    <w:pPr>
      <w:spacing w:after="120"/>
      <w:tabs>
        <w:tab w:val="left" w:pos="420" w:leader="none"/>
      </w:tabs>
    </w:pPr>
  </w:style>
  <w:style w:type="paragraph" w:styleId="4744">
    <w:name w:val="标题下列示"/>
    <w:basedOn w:val="2311"/>
    <w:next w:val="2914"/>
    <w:link w:val="684"/>
    <w:qFormat/>
    <w:pPr>
      <w:ind w:left="980" w:hanging="420"/>
      <w:tabs>
        <w:tab w:val="left" w:pos="980" w:leader="none"/>
      </w:tabs>
    </w:pPr>
  </w:style>
  <w:style w:type="paragraph" w:styleId="4745">
    <w:name w:val="Num"/>
    <w:basedOn w:val="684"/>
    <w:next w:val="4745"/>
    <w:link w:val="684"/>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746">
    <w:name w:val="l9标题4"/>
    <w:basedOn w:val="2376"/>
    <w:next w:val="4746"/>
    <w:link w:val="684"/>
    <w:qFormat/>
    <w:pPr>
      <w:ind w:left="737" w:hanging="737"/>
      <w:spacing w:line="240" w:lineRule="auto"/>
      <w:tabs>
        <w:tab w:val="left" w:pos="737" w:leader="none"/>
      </w:tabs>
    </w:pPr>
    <w:rPr>
      <w:rFonts w:ascii="仿宋_GB2312" w:hAnsi="Arial" w:eastAsia="仿宋_GB2312" w:cs="Arial"/>
      <w:b w:val="0"/>
    </w:rPr>
  </w:style>
  <w:style w:type="paragraph" w:styleId="4747">
    <w:name w:val="机场线6级标题"/>
    <w:basedOn w:val="690"/>
    <w:next w:val="4747"/>
    <w:link w:val="684"/>
    <w:unhideWhenUsed/>
    <w:qFormat/>
    <w:pPr>
      <w:ind w:left="1151" w:hanging="1151"/>
      <w:spacing w:line="240" w:lineRule="auto"/>
    </w:pPr>
    <w:rPr>
      <w:rFonts w:ascii="黑体" w:hAnsi="宋体" w:cs="宋体"/>
      <w:bCs w:val="0"/>
      <w:sz w:val="32"/>
      <w:szCs w:val="20"/>
    </w:rPr>
  </w:style>
  <w:style w:type="paragraph" w:styleId="4748">
    <w:name w:val="段落1"/>
    <w:basedOn w:val="1911"/>
    <w:next w:val="4748"/>
    <w:link w:val="684"/>
    <w:qFormat/>
    <w:pPr>
      <w:ind w:firstLine="420"/>
    </w:pPr>
    <w:rPr>
      <w:rFonts w:ascii="宋体"/>
      <w:color w:val="000000"/>
      <w:szCs w:val="28"/>
    </w:rPr>
  </w:style>
  <w:style w:type="paragraph" w:styleId="4749">
    <w:name w:val="图内文字"/>
    <w:basedOn w:val="684"/>
    <w:next w:val="4749"/>
    <w:link w:val="684"/>
    <w:qFormat/>
    <w:pPr>
      <w:jc w:val="center"/>
      <w:spacing w:line="0" w:lineRule="atLeast"/>
      <w:widowControl/>
    </w:pPr>
    <w:rPr>
      <w:rFonts w:ascii="仿宋_GB2312" w:hAnsi="宋体" w:eastAsia="仿宋_GB2312" w:cs="宋体"/>
      <w:sz w:val="28"/>
    </w:rPr>
  </w:style>
  <w:style w:type="paragraph" w:styleId="4750">
    <w:name w:val="font20"/>
    <w:basedOn w:val="684"/>
    <w:next w:val="4750"/>
    <w:link w:val="684"/>
    <w:qFormat/>
    <w:pPr>
      <w:jc w:val="left"/>
      <w:spacing w:before="100" w:beforeAutospacing="1" w:after="100" w:afterAutospacing="1"/>
      <w:widowControl/>
    </w:pPr>
    <w:rPr>
      <w:rFonts w:ascii="宋体" w:hAnsi="宋体" w:cs="宋体"/>
      <w:color w:val="ff0000"/>
      <w:szCs w:val="21"/>
    </w:rPr>
  </w:style>
  <w:style w:type="paragraph" w:styleId="4751">
    <w:name w:val="Style Heading 1标题1标题 1 111121314151111211311611212213...1"/>
    <w:basedOn w:val="685"/>
    <w:next w:val="4751"/>
    <w:link w:val="684"/>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52">
    <w:name w:val="样式 题注 + 居中"/>
    <w:basedOn w:val="722"/>
    <w:next w:val="4752"/>
    <w:link w:val="684"/>
    <w:qFormat/>
    <w:pPr>
      <w:ind w:left="1701"/>
      <w:jc w:val="center"/>
      <w:spacing w:before="152" w:after="160" w:line="240" w:lineRule="atLeast"/>
      <w:widowControl/>
    </w:pPr>
    <w:rPr>
      <w:rFonts w:eastAsia="宋体" w:cs="宋体"/>
    </w:rPr>
  </w:style>
  <w:style w:type="paragraph" w:styleId="4753">
    <w:name w:val="投标文件标题2"/>
    <w:basedOn w:val="686"/>
    <w:next w:val="4753"/>
    <w:link w:val="684"/>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754">
    <w:name w:val="示例"/>
    <w:next w:val="1014"/>
    <w:link w:val="684"/>
    <w:semiHidden/>
    <w:qFormat/>
    <w:pPr>
      <w:ind w:left="1620" w:firstLine="200"/>
      <w:jc w:val="both"/>
      <w:tabs>
        <w:tab w:val="left" w:pos="1620" w:leader="none"/>
      </w:tabs>
    </w:pPr>
    <w:rPr>
      <w:rFonts w:ascii="宋体"/>
      <w:sz w:val="18"/>
      <w:lang w:val="en-US" w:eastAsia="zh-CN" w:bidi="ar-SA"/>
    </w:rPr>
  </w:style>
  <w:style w:type="paragraph" w:styleId="4755">
    <w:name w:val="正文+宋体 Char Char Char1 Char Char Char"/>
    <w:basedOn w:val="684"/>
    <w:next w:val="4755"/>
    <w:link w:val="684"/>
    <w:qFormat/>
    <w:pPr>
      <w:jc w:val="left"/>
      <w:spacing w:line="360" w:lineRule="auto"/>
    </w:pPr>
    <w:rPr>
      <w:rFonts w:ascii="宋体" w:hAnsi="宋体"/>
    </w:rPr>
  </w:style>
  <w:style w:type="paragraph" w:styleId="4756">
    <w:name w:val="样式12"/>
    <w:basedOn w:val="2337"/>
    <w:next w:val="4756"/>
    <w:link w:val="684"/>
    <w:qFormat/>
    <w:pPr>
      <w:ind w:left="964" w:hanging="482"/>
      <w:tabs>
        <w:tab w:val="left" w:pos="420" w:leader="none"/>
        <w:tab w:val="left" w:pos="964" w:leader="none"/>
        <w:tab w:val="left" w:pos="1134" w:leader="none"/>
      </w:tabs>
    </w:pPr>
    <w:rPr>
      <w:rFonts w:ascii="Times New Roman"/>
    </w:rPr>
  </w:style>
  <w:style w:type="paragraph" w:styleId="4757">
    <w:name w:val="Char1 Char Char Char Char Char Char2"/>
    <w:basedOn w:val="684"/>
    <w:next w:val="4757"/>
    <w:link w:val="684"/>
    <w:qFormat/>
    <w:pPr>
      <w:ind w:firstLine="360"/>
      <w:spacing w:before="280" w:after="290" w:line="360" w:lineRule="auto"/>
    </w:pPr>
    <w:rPr>
      <w:rFonts w:ascii="Tahoma" w:hAnsi="Tahoma"/>
      <w:sz w:val="24"/>
      <w:szCs w:val="20"/>
    </w:rPr>
  </w:style>
  <w:style w:type="paragraph" w:styleId="4758">
    <w:name w:val="图表文字左"/>
    <w:next w:val="4758"/>
    <w:link w:val="684"/>
    <w:unhideWhenUsed/>
    <w:qFormat/>
    <w:pPr>
      <w:jc w:val="both"/>
      <w:spacing w:line="240" w:lineRule="atLeast"/>
    </w:pPr>
    <w:rPr>
      <w:rFonts w:eastAsia="仿宋_GB2312"/>
      <w:bCs/>
      <w:sz w:val="21"/>
      <w:szCs w:val="21"/>
      <w:lang w:val="en-US" w:eastAsia="zh-CN" w:bidi="ar-SA"/>
    </w:rPr>
  </w:style>
  <w:style w:type="paragraph" w:styleId="4759">
    <w:name w:val="document title"/>
    <w:basedOn w:val="684"/>
    <w:next w:val="4759"/>
    <w:link w:val="684"/>
    <w:qFormat/>
    <w:pPr>
      <w:jc w:val="center"/>
      <w:spacing w:before="300" w:after="300"/>
      <w:widowControl/>
      <w:tabs>
        <w:tab w:val="left" w:pos="0" w:leader="none"/>
      </w:tabs>
      <w:outlineLvl w:val="0"/>
    </w:pPr>
    <w:rPr>
      <w:rFonts w:ascii="Arial" w:hAnsi="Arial"/>
      <w:sz w:val="30"/>
      <w:szCs w:val="20"/>
    </w:rPr>
  </w:style>
  <w:style w:type="paragraph" w:styleId="4760">
    <w:name w:val="Level-2"/>
    <w:basedOn w:val="684"/>
    <w:next w:val="684"/>
    <w:link w:val="684"/>
    <w:qFormat/>
    <w:pPr>
      <w:jc w:val="left"/>
      <w:keepLines/>
      <w:spacing w:before="120" w:after="120"/>
      <w:widowControl/>
    </w:pPr>
    <w:rPr>
      <w:rFonts w:ascii="宋体" w:hAnsi="宋体" w:eastAsia="PMingLiU"/>
      <w:sz w:val="24"/>
      <w:szCs w:val="20"/>
      <w:lang w:eastAsia="zh-TW"/>
    </w:rPr>
  </w:style>
  <w:style w:type="paragraph" w:styleId="4761">
    <w:name w:val="Char Char1 Char Char Char Char1"/>
    <w:basedOn w:val="684"/>
    <w:next w:val="4761"/>
    <w:link w:val="684"/>
    <w:qFormat/>
    <w:pPr>
      <w:jc w:val="left"/>
    </w:pPr>
    <w:rPr>
      <w:rFonts w:ascii="宋体" w:hAnsi="宋体" w:cs="Arial"/>
      <w:szCs w:val="21"/>
    </w:rPr>
  </w:style>
  <w:style w:type="paragraph" w:styleId="4762">
    <w:name w:val="样式30"/>
    <w:basedOn w:val="1888"/>
    <w:next w:val="4762"/>
    <w:link w:val="684"/>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763">
    <w:name w:val="样式 文件正文 + 首行缩进:  2 字符"/>
    <w:basedOn w:val="684"/>
    <w:next w:val="4763"/>
    <w:link w:val="684"/>
    <w:qFormat/>
    <w:pPr>
      <w:ind w:firstLine="200"/>
      <w:jc w:val="left"/>
      <w:spacing w:line="360" w:lineRule="auto"/>
    </w:pPr>
    <w:rPr>
      <w:rFonts w:cs="宋体"/>
      <w:sz w:val="24"/>
      <w:szCs w:val="20"/>
    </w:rPr>
  </w:style>
  <w:style w:type="paragraph" w:styleId="4764">
    <w:name w:val="默认段落字体 Para Char Char Char Char Char Char Char Char Char Char Char Char Char Char Char Char Char Char Char Char Char Char Char Char Char Char Char Char Char Char Char Char Char Char Char"/>
    <w:basedOn w:val="684"/>
    <w:next w:val="4764"/>
    <w:link w:val="684"/>
    <w:qFormat/>
    <w:pPr>
      <w:jc w:val="left"/>
      <w:shd w:val="clear" w:color="auto" w:fill="000080"/>
    </w:pPr>
    <w:rPr>
      <w:rFonts w:ascii="Tahoma" w:hAnsi="Tahoma"/>
      <w:sz w:val="24"/>
    </w:rPr>
  </w:style>
  <w:style w:type="paragraph" w:styleId="4765">
    <w:name w:val="建议列项"/>
    <w:basedOn w:val="684"/>
    <w:next w:val="4765"/>
    <w:link w:val="684"/>
    <w:uiPriority w:val="99"/>
    <w:qFormat/>
  </w:style>
  <w:style w:type="paragraph" w:styleId="4766">
    <w:name w:val="样式2 样式 a) + 段前: 0行"/>
    <w:basedOn w:val="684"/>
    <w:next w:val="4766"/>
    <w:link w:val="684"/>
    <w:qFormat/>
    <w:pPr>
      <w:ind w:left="420"/>
      <w:jc w:val="left"/>
      <w:spacing w:line="276" w:lineRule="auto"/>
    </w:pPr>
    <w:rPr>
      <w:rFonts w:ascii="宋体" w:hAnsi="宋体"/>
      <w:szCs w:val="20"/>
    </w:rPr>
  </w:style>
  <w:style w:type="paragraph" w:styleId="4767">
    <w:name w:val="Footnote"/>
    <w:basedOn w:val="684"/>
    <w:next w:val="4767"/>
    <w:link w:val="684"/>
    <w:qFormat/>
    <w:pPr>
      <w:ind w:left="3240"/>
      <w:jc w:val="left"/>
      <w:spacing w:before="72" w:after="72"/>
      <w:widowControl/>
    </w:pPr>
    <w:rPr>
      <w:rFonts w:ascii="Futura Bk" w:hAnsi="Futura Bk"/>
      <w:color w:val="000000"/>
      <w:sz w:val="18"/>
      <w:szCs w:val="20"/>
    </w:rPr>
  </w:style>
  <w:style w:type="character" w:styleId="14966" w:default="1">
    <w:name w:val="Default Paragraph Font"/>
    <w:uiPriority w:val="1"/>
    <w:semiHidden/>
    <w:unhideWhenUsed/>
  </w:style>
  <w:style w:type="numbering" w:styleId="14967" w:default="1">
    <w:name w:val="No List"/>
    <w:uiPriority w:val="99"/>
    <w:semiHidden/>
    <w:unhideWhenUsed/>
  </w:style>
  <w:style w:type="table" w:styleId="149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JYZ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dc:title>
  <dc:creator>Al</dc:creator>
  <cp:lastModifiedBy>邱兆红</cp:lastModifiedBy>
  <cp:revision>9</cp:revision>
  <dcterms:created xsi:type="dcterms:W3CDTF">2019-03-15T01:07:00Z</dcterms:created>
  <dcterms:modified xsi:type="dcterms:W3CDTF">2026-07-23T07:03:46Z</dcterms:modified>
</cp:coreProperties>
</file>