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沭阳县高墟镇社会面监控建设项目（二次）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3146" w:hanging="1596"/>
        <w:rPr>
          <w:rFonts w:hint="eastAsia" w:ascii="Times New Roman" w:hAnsi="Times New Roman" w:eastAsia="宋体"/>
          <w:color w:val="000000"/>
          <w:sz w:val="28"/>
          <w:szCs w:val="28"/>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JSZC-321322-AAZY-G2026-0005</w:t>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沭阳县高墟镇人民政府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江苏中堉项目管理咨询有限公司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27</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41"/>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5"/>
        <w:jc w:val="center"/>
        <w:spacing w:before="200"/>
        <w:rPr>
          <w:rFonts w:hint="eastAsia" w:eastAsia="黑体"/>
          <w:color w:val="000000"/>
          <w:sz w:val="44"/>
          <w:highlight w:val="none"/>
        </w:rPr>
      </w:pPr>
      <w:r/>
      <w:bookmarkStart w:id="4" w:name="_Toc10813"/>
      <w:r/>
      <w:bookmarkStart w:id="5" w:name="_Toc3094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沭阳县高墟镇人民政府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（江苏中堉项目管理咨询有限公司）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沭阳县高墟镇社会面监控建设项目（二次）（JSZC-321322-AAZY-G2026-0005</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沭阳县高墟镇社会面监控建设项目（二次）</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31</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86"/>
        <w:ind w:firstLine="643"/>
        <w:spacing w:before="0" w:after="0" w:line="480" w:lineRule="exact"/>
        <w:rPr>
          <w:rFonts w:hint="eastAsia" w:eastAsia="宋体" w:cs="Arial"/>
          <w:bCs/>
          <w:color w:val="000000"/>
          <w:szCs w:val="22"/>
          <w:highlight w:val="none"/>
        </w:rPr>
      </w:pPr>
      <w:r/>
      <w:bookmarkStart w:id="7" w:name="_Toc28359079"/>
      <w:r/>
      <w:bookmarkStart w:id="8" w:name="_Toc35393790"/>
      <w:r/>
      <w:bookmarkStart w:id="9" w:name="_Toc38985263"/>
      <w:r/>
      <w:bookmarkStart w:id="10" w:name="_Toc2584"/>
      <w:r/>
      <w:bookmarkStart w:id="11" w:name="_Toc28359002"/>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JSZC-321322-AAZY-G2026-0005</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沭阳县高墟镇社会面监控建设项目（二次）</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142.7</w:t>
      </w:r>
      <w:r>
        <w:rPr>
          <w:rFonts w:hint="eastAsia" w:ascii="宋体" w:hAnsi="宋体" w:eastAsia="宋体" w:cs="宋体"/>
          <w:caps w:val="0"/>
          <w:color w:val="000000"/>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142.7</w:t>
      </w:r>
      <w:r>
        <w:rPr>
          <w:rFonts w:hint="eastAsia" w:ascii="宋体" w:hAnsi="宋体" w:eastAsia="宋体" w:cs="宋体"/>
          <w:color w:val="000000"/>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沭阳县高墟镇社会面监控建设项目（二次）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招标内容包括前后端设备建设、配套实施及运维服务。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80日历天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22" w:name="_Toc35393791"/>
      <w:r/>
      <w:bookmarkStart w:id="23" w:name="_Toc28359003"/>
      <w:r/>
      <w:bookmarkStart w:id="24" w:name="_Toc27291"/>
      <w:r/>
      <w:bookmarkStart w:id="25" w:name="_Toc28359080"/>
      <w:r/>
      <w:bookmarkStart w:id="26" w:name="_Toc35393622"/>
      <w:r/>
      <w:bookmarkStart w:id="27" w:name="_Toc38985264"/>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04"/>
      <w:r/>
      <w:bookmarkStart w:id="29" w:name="_Toc28359081"/>
      <w:r/>
      <w:bookmarkStart w:id="30" w:name="_Toc35393623"/>
      <w:r/>
      <w:bookmarkStart w:id="31" w:name="_Toc35393792"/>
      <w:r/>
      <w:bookmarkStart w:id="32" w:name="_Toc38985265"/>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05"/>
      <w:r/>
      <w:bookmarkStart w:id="40" w:name="_Toc28359082"/>
      <w:r/>
      <w:bookmarkStart w:id="41" w:name="_Toc35393624"/>
      <w:r/>
      <w:bookmarkStart w:id="42" w:name="_Toc35393793"/>
      <w:r/>
      <w:bookmarkStart w:id="43" w:name="_Toc38985266"/>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6" w:name="_Toc28359084"/>
      <w:r/>
      <w:bookmarkStart w:id="47" w:name="_Toc38985267"/>
      <w:r/>
      <w:bookmarkStart w:id="48" w:name="_Toc35393794"/>
      <w:r/>
      <w:bookmarkStart w:id="49" w:name="_Toc24820"/>
      <w:r/>
      <w:bookmarkStart w:id="50" w:name="_Toc35393625"/>
      <w:r/>
      <w:bookmarkStart w:id="51" w:name="_Toc28359007"/>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8985268"/>
      <w:r/>
      <w:bookmarkStart w:id="53" w:name="_Toc35393626"/>
      <w:r/>
      <w:bookmarkStart w:id="54"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38985269"/>
      <w:r/>
      <w:bookmarkStart w:id="59" w:name="_Toc28359008"/>
      <w:r/>
      <w:bookmarkStart w:id="60" w:name="_Toc28359085"/>
      <w:r/>
      <w:bookmarkStart w:id="61" w:name="_Toc35393796"/>
      <w:r/>
      <w:bookmarkStart w:id="62" w:name="_Toc35393627"/>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color w:val="000000"/>
          <w:sz w:val="24"/>
          <w:szCs w:val="24"/>
          <w:highlight w:val="none"/>
          <w:lang w:val="en-US" w:eastAsia="zh-CN"/>
        </w:rPr>
        <w:t xml:space="preserve">15115607509</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786"/>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沭阳县高墟镇人民政府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val="en-US" w:eastAsia="zh-CN"/>
        </w:rPr>
        <w:t xml:space="preserve">高墟</w:t>
      </w:r>
      <w:r>
        <w:rPr>
          <w:rFonts w:hint="eastAsia" w:ascii="宋体" w:hAnsi="宋体" w:cs="宋体"/>
          <w:caps w:val="0"/>
          <w:color w:val="000000"/>
          <w:sz w:val="24"/>
          <w:szCs w:val="24"/>
          <w:highlight w:val="none"/>
          <w:u w:val="single"/>
          <w:lang w:eastAsia="zh-CN"/>
        </w:rPr>
        <w:t xml:space="preserve">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09"/>
      <w:r/>
      <w:bookmarkStart w:id="68"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江苏中堉项目管理咨询有限公司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沭阳县金生金融大厦170A</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赵敏</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18000124097</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53"/>
      <w:r/>
      <w:bookmarkStart w:id="72" w:name="_Toc11687"/>
      <w:r/>
      <w:bookmarkStart w:id="73" w:name="_Toc81575190"/>
      <w:r/>
      <w:bookmarkStart w:id="74" w:name="_Toc9425"/>
      <w:r/>
      <w:bookmarkStart w:id="75" w:name="_Toc15265"/>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786"/>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81575191"/>
            <w:r/>
            <w:bookmarkStart w:id="79"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ff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val="en-US" w:eastAsia="zh-CN"/>
              </w:rPr>
              <w:t xml:space="preserve">60</w:t>
            </w:r>
            <w:r>
              <w:rPr>
                <w:rFonts w:hint="eastAsia" w:ascii="Times New Roman" w:hAnsi="Times New Roman" w:cs="仿宋"/>
                <w:color w:val="000000"/>
                <w:sz w:val="24"/>
                <w:szCs w:val="24"/>
                <w:highlight w:val="none"/>
                <w:lang w:eastAsia="zh-CN"/>
              </w:rPr>
              <w:t xml:space="preserve">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中标人在中标公告发出后7日内按照“苏招协【2022】002号”文件标准支付招标代理费。投标人应将其综合考虑在投标报价中，不单独列项。（可采用数字人民币方式）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6"/>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239"/>
      <w:r/>
      <w:bookmarkStart w:id="89" w:name="_Toc30953"/>
      <w:r/>
      <w:bookmarkStart w:id="90" w:name="_Toc81575155"/>
      <w:r/>
      <w:bookmarkStart w:id="91" w:name="_Toc81575192"/>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rPr>
        <w:t xml:space="preserve">2.1合格的投标人必须</w:t>
      </w:r>
      <w:r>
        <w:rPr>
          <w:rFonts w:hint="eastAsia" w:ascii="Times New Roman" w:hAnsi="Times New Roman" w:cs="仿宋"/>
          <w:color w:val="000000"/>
          <w:sz w:val="24"/>
          <w:highlight w:val="none"/>
          <w:lang w:val="en-US" w:eastAsia="zh-CN"/>
        </w:rPr>
        <w:t xml:space="preserve">具备以下要求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（一）通用资格要求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落实政府采购政策需满足的资格要求：（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（二）本项目的特定资格要求：投标人具有电子与智能化工程专业承包资质二级及以上资质，并取得有效的安全生产许可证。</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2.2具备完成本项目的能力，中标后不允许转包</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6"/>
        <w:ind w:firstLine="321"/>
        <w:spacing w:before="0" w:after="0" w:line="480" w:lineRule="exact"/>
        <w:rPr>
          <w:rFonts w:hint="eastAsia" w:eastAsia="宋体" w:cs="Arial"/>
          <w:bCs/>
          <w:color w:val="000000"/>
          <w:szCs w:val="22"/>
          <w:highlight w:val="none"/>
        </w:rPr>
      </w:pPr>
      <w:r/>
      <w:bookmarkStart w:id="92" w:name="_Toc81575193"/>
      <w:r/>
      <w:bookmarkStart w:id="93" w:name="_Toc29306"/>
      <w:r/>
      <w:bookmarkStart w:id="94" w:name="_Toc81575156"/>
      <w:r/>
      <w:bookmarkStart w:id="95" w:name="_Toc15995"/>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6.5</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6"/>
        <w:ind w:firstLine="321"/>
        <w:spacing w:before="0" w:after="0" w:line="480" w:lineRule="exact"/>
        <w:rPr>
          <w:rFonts w:hint="eastAsia" w:eastAsia="宋体" w:cs="Arial"/>
          <w:bCs/>
          <w:color w:val="000000"/>
          <w:szCs w:val="22"/>
          <w:highlight w:val="none"/>
        </w:rPr>
      </w:pPr>
      <w:r/>
      <w:bookmarkStart w:id="96" w:name="_Toc11461"/>
      <w:r/>
      <w:bookmarkStart w:id="97" w:name="_Toc5574"/>
      <w:r/>
      <w:bookmarkStart w:id="98" w:name="_Toc81575194"/>
      <w:r/>
      <w:bookmarkStart w:id="99" w:name="_Toc81575157"/>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6"/>
        <w:ind w:firstLine="321"/>
        <w:spacing w:before="0" w:after="0" w:line="480" w:lineRule="exact"/>
        <w:rPr>
          <w:rFonts w:hint="eastAsia" w:eastAsia="宋体" w:cs="Arial"/>
          <w:bCs/>
          <w:color w:val="000000"/>
          <w:szCs w:val="22"/>
          <w:highlight w:val="none"/>
        </w:rPr>
      </w:pPr>
      <w:r/>
      <w:bookmarkStart w:id="102" w:name="_Toc2773"/>
      <w:r/>
      <w:bookmarkStart w:id="103" w:name="_Toc81575158"/>
      <w:r/>
      <w:bookmarkStart w:id="104" w:name="_Toc81575195"/>
      <w:r/>
      <w:bookmarkStart w:id="105" w:name="_Toc2344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6"/>
        <w:ind w:firstLine="321"/>
        <w:spacing w:before="0" w:after="0" w:line="520" w:lineRule="exact"/>
        <w:rPr>
          <w:rFonts w:hint="eastAsia" w:eastAsia="宋体" w:cs="Arial"/>
          <w:bCs/>
          <w:color w:val="000000"/>
          <w:szCs w:val="22"/>
          <w:highlight w:val="none"/>
        </w:rPr>
      </w:pPr>
      <w:r/>
      <w:bookmarkStart w:id="106" w:name="_Toc20026"/>
      <w:r/>
      <w:bookmarkStart w:id="107" w:name="_Toc959"/>
      <w:r/>
      <w:bookmarkStart w:id="108" w:name="_Toc81575160"/>
      <w:r/>
      <w:bookmarkStart w:id="109" w:name="_Toc81575197"/>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w:t>
      </w:r>
      <w:r/>
    </w:p>
    <w:p>
      <w:pPr>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采购人应当在采购文件中明确，政府采购评审中出现下列情形之一的，评审委员会应当启动异常低价投标（响应）审查程序：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3.投标（响应）报价低于采购项目最高限价45%的，即投标（响应）报价&lt;采购项目最高限价×45%；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采购人可以结合具体项目实际情况，提高上述第1项至第3项中启动异常低价投标（响应）审查的数值标准，但是最高不得超过65%。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相关法律法规对供应商报价有规定的，从其规定。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6"/>
        <w:ind w:firstLine="321"/>
        <w:spacing w:before="0" w:after="0" w:line="480" w:lineRule="exact"/>
        <w:rPr>
          <w:rFonts w:hint="eastAsia" w:eastAsia="宋体" w:cs="Arial"/>
          <w:bCs/>
          <w:color w:val="000000"/>
          <w:szCs w:val="22"/>
          <w:highlight w:val="none"/>
        </w:rPr>
      </w:pPr>
      <w:r/>
      <w:bookmarkStart w:id="112" w:name="_Toc8712"/>
      <w:r/>
      <w:bookmarkStart w:id="113" w:name="_Toc81575196"/>
      <w:r/>
      <w:bookmarkStart w:id="114" w:name="_Toc81575159"/>
      <w:r/>
      <w:bookmarkStart w:id="115" w:name="_Toc8841"/>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61"/>
      <w:r/>
      <w:bookmarkStart w:id="119" w:name="_Toc6494"/>
      <w:r/>
      <w:bookmarkStart w:id="120" w:name="_Toc81575198"/>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6"/>
        <w:spacing w:before="0" w:after="0" w:line="520" w:lineRule="exact"/>
        <w:rPr>
          <w:rFonts w:hint="eastAsia" w:eastAsia="宋体" w:cs="Arial"/>
          <w:bCs/>
          <w:color w:val="000000"/>
          <w:szCs w:val="22"/>
          <w:highlight w:val="none"/>
        </w:rPr>
      </w:pPr>
      <w:r/>
      <w:bookmarkStart w:id="122" w:name="_Toc22084"/>
      <w:r/>
      <w:bookmarkStart w:id="123" w:name="_Toc81575162"/>
      <w:r/>
      <w:bookmarkStart w:id="124" w:name="_Toc81575199"/>
      <w:r/>
      <w:bookmarkStart w:id="125" w:name="_Toc7550"/>
      <w:r>
        <w:rPr>
          <w:rFonts w:hint="eastAsia" w:eastAsia="宋体" w:cs="Arial"/>
          <w:bCs/>
          <w:color w:val="000000"/>
          <w:szCs w:val="22"/>
          <w:highlight w:val="none"/>
        </w:rPr>
        <w:t xml:space="preserve">八、</w:t>
      </w:r>
      <w:bookmarkEnd w:id="122"/>
      <w:r/>
      <w:bookmarkEnd w:id="123"/>
      <w:r/>
      <w:bookmarkEnd w:id="124"/>
      <w:r/>
      <w:bookmarkEnd w:id="125"/>
      <w:r/>
      <w:bookmarkStart w:id="126" w:name="_Toc81575163"/>
      <w:r/>
      <w:bookmarkStart w:id="127" w:name="_Toc12263"/>
      <w:r/>
      <w:bookmarkStart w:id="128" w:name="_Toc31888"/>
      <w:r/>
      <w:bookmarkStart w:id="129" w:name="_Toc81575200"/>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沭阳县高墟镇人民政府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江苏中堉项目管理咨询有限公司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18000124097</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val="en-US" w:eastAsia="zh-CN"/>
        </w:rPr>
        <w:t xml:space="preserve">高</w:t>
      </w:r>
      <w:r>
        <w:rPr>
          <w:rFonts w:hint="eastAsia" w:ascii="宋体" w:hAnsi="宋体" w:cs="宋体"/>
          <w:color w:val="000000"/>
          <w:sz w:val="24"/>
          <w:szCs w:val="24"/>
          <w:highlight w:val="none"/>
          <w:u w:val="single"/>
          <w:lang w:eastAsia="zh-CN"/>
        </w:rPr>
        <w:t xml:space="preserve">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沭阳县金生金融大厦170A</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5"/>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default" w:eastAsia="宋体" w:cs="Times New Roman"/>
                <w:color w:val="000000"/>
                <w:sz w:val="20"/>
                <w:szCs w:val="20"/>
                <w:highlight w:val="none"/>
                <w:lang w:val="en-US" w:eastAsia="zh-CN"/>
              </w:rPr>
            </w:pPr>
            <w:r>
              <w:rPr>
                <w:rFonts w:hint="eastAsia" w:cs="Times New Roman"/>
                <w:color w:val="000000"/>
                <w:sz w:val="20"/>
                <w:szCs w:val="20"/>
                <w:highlight w:val="none"/>
                <w:lang w:val="en-US" w:eastAsia="zh-CN"/>
              </w:rPr>
              <w:t xml:space="preserve">以采购人现场查询结果为准，并符合招标文件要求</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9"/>
            <w:r>
              <w:rPr>
                <w:rFonts w:hint="eastAsia" w:cs="Times New Roman"/>
                <w:color w:val="000000"/>
                <w:sz w:val="20"/>
                <w:szCs w:val="20"/>
                <w:highlight w:val="none"/>
                <w:rtl w:val="0"/>
                <w:lang w:val="en-US" w:eastAsia="zh-CN"/>
              </w:rPr>
              <w:t xml:space="preserve">供应商资质</w:t>
            </w:r>
            <w:bookmarkEnd w:id="139"/>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rPr>
                <w:rFonts w:hint="eastAsia" w:eastAsia="宋体" w:cs="Times New Roman"/>
                <w:color w:val="000000"/>
                <w:sz w:val="20"/>
                <w:szCs w:val="20"/>
                <w:highlight w:val="none"/>
                <w:rtl w:val="0"/>
                <w:lang w:val="en-US" w:eastAsia="zh-CN"/>
              </w:rPr>
              <w:t xml:space="preserve">符合招标文件要求</w:t>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联合体投标</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bookmarkStart w:id="140" w:name="OLE_LINK30"/>
            <w:r>
              <w:rPr>
                <w:rFonts w:hint="eastAsia" w:eastAsia="宋体" w:cs="Times New Roman"/>
                <w:color w:val="000000"/>
                <w:sz w:val="20"/>
                <w:szCs w:val="20"/>
                <w:highlight w:val="none"/>
                <w:rtl w:val="0"/>
                <w:lang w:val="en-US" w:eastAsia="zh-CN"/>
              </w:rPr>
              <w:t xml:space="preserve">不接受联合体投标</w:t>
            </w:r>
            <w:bookmarkEnd w:id="140"/>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1"/>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2"/>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3"/>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4"/>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5"/>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6"/>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55"/>
        <w:tblW w:w="539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18"/>
        <w:gridCol w:w="1365"/>
        <w:gridCol w:w="1164"/>
        <w:gridCol w:w="5696"/>
      </w:tblGrid>
      <w:tr>
        <w:trPr/>
        <w:tc>
          <w:tcPr>
            <w:gridSpan w:val="2"/>
            <w:tcW w:w="265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评审因素</w:t>
            </w:r>
            <w:r/>
          </w:p>
        </w:tc>
        <w:tc>
          <w:tcPr>
            <w:tcW w:w="107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分数</w:t>
            </w:r>
            <w:r/>
          </w:p>
        </w:tc>
        <w:tc>
          <w:tcPr>
            <w:tcW w:w="52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评审标准</w:t>
            </w:r>
            <w:r/>
          </w:p>
        </w:tc>
      </w:tr>
      <w:tr>
        <w:trPr>
          <w:trHeight w:val="1298"/>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报价分</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bookmarkStart w:id="147" w:name="OLE_LINK40"/>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注：符合规定的小微企业（含监狱企业和残疾人福利单位）报价给予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%的扣除，用扣除后的价格参加评审。</w:t>
            </w:r>
            <w:bookmarkEnd w:id="147"/>
            <w:r/>
            <w:r/>
          </w:p>
        </w:tc>
      </w:tr>
      <w:tr>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企业经营业绩</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企业业绩</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投标人需提供承接过类似业绩的，每有1个业绩得2分，最多得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注：投标文件提供中标通知书、合同及验收报告等有效证明材</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1"/>
                <w:szCs w:val="21"/>
                <w:highlight w:val="none"/>
              </w:rPr>
              <w:t xml:space="preserve">。</w:t>
            </w:r>
            <w:r/>
          </w:p>
        </w:tc>
      </w:tr>
      <w:tr>
        <w:trPr/>
        <w:tc>
          <w:tcPr>
            <w:tcW w:w="13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技术参数响应</w:t>
            </w:r>
            <w:r/>
          </w:p>
        </w:tc>
        <w:tc>
          <w:tcPr>
            <w:tcW w:w="1255"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w:t>
            </w:r>
            <w:r/>
          </w:p>
        </w:tc>
        <w:tc>
          <w:tcPr>
            <w:tcW w:w="1070"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Calibri" w:hAnsi="Calibri" w:eastAsia="仿宋" w:cs="Times New Roman"/>
                <w:color w:val="auto"/>
                <w:sz w:val="18"/>
                <w:szCs w:val="20"/>
                <w:highlight w:val="none"/>
              </w:rPr>
            </w:pPr>
            <w:r/>
            <w:bookmarkStart w:id="148" w:name="OLE_LINK42"/>
            <w:r>
              <w:rPr>
                <w:rFonts w:hint="eastAsia" w:ascii="宋体" w:hAnsi="宋体" w:eastAsia="宋体" w:cs="宋体"/>
                <w:color w:val="auto"/>
                <w:sz w:val="21"/>
                <w:szCs w:val="21"/>
                <w:highlight w:val="none"/>
              </w:rPr>
              <w:t xml:space="preserve">供应商完全满足采购需求中参数要求的得</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分。其中，加★项为实质性要求，不接受负偏离，否则作无效标处理；加▲项为重要参数，每有一项负偏离，扣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其他参数，每有一项负偏离，扣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分，扣完为止。</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打“★”内容为实质性要求和条件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不允许负偏离，</w:t>
            </w:r>
            <w:r>
              <w:rPr>
                <w:rFonts w:hint="eastAsia" w:ascii="宋体" w:hAnsi="宋体" w:eastAsia="宋体" w:cs="宋体"/>
                <w:color w:val="auto"/>
                <w:sz w:val="21"/>
                <w:szCs w:val="21"/>
                <w:highlight w:val="none"/>
              </w:rPr>
              <w:t xml:space="preserve">投标人针对采购清单及参数在投标文件《技术要求响应及偏离表》中</w:t>
            </w:r>
            <w:r>
              <w:rPr>
                <w:rFonts w:hint="eastAsia" w:ascii="宋体" w:hAnsi="宋体" w:eastAsia="宋体" w:cs="宋体"/>
                <w:bCs/>
                <w:iCs/>
                <w:color w:val="auto"/>
                <w:sz w:val="21"/>
                <w:szCs w:val="21"/>
                <w:highlight w:val="none"/>
              </w:rPr>
              <w:t xml:space="preserve">逐条列出</w:t>
            </w:r>
            <w:r>
              <w:rPr>
                <w:rFonts w:hint="eastAsia" w:ascii="宋体" w:hAnsi="宋体" w:eastAsia="宋体" w:cs="宋体"/>
                <w:color w:val="auto"/>
                <w:sz w:val="21"/>
                <w:szCs w:val="21"/>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8"/>
            <w:r/>
            <w:r/>
          </w:p>
        </w:tc>
      </w:tr>
      <w:tr>
        <w:trPr>
          <w:trHeight w:val="1758"/>
        </w:trPr>
        <w:tc>
          <w:tcPr>
            <w:tcW w:w="139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点位布设方案</w:t>
            </w:r>
            <w:r/>
          </w:p>
        </w:tc>
        <w:tc>
          <w:tcPr>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方案中</w:t>
            </w:r>
            <w:r>
              <w:rPr>
                <w:rFonts w:hint="eastAsia" w:ascii="宋体" w:hAnsi="宋体" w:eastAsia="宋体" w:cs="宋体"/>
                <w:color w:val="auto"/>
                <w:sz w:val="21"/>
                <w:szCs w:val="21"/>
                <w:highlight w:val="none"/>
              </w:rPr>
              <w:t xml:space="preserve">点位覆盖无盲区，重点区域（主干道、出入口、案件高发区）</w:t>
            </w:r>
            <w:r>
              <w:rPr>
                <w:rFonts w:hint="eastAsia" w:ascii="宋体" w:hAnsi="宋体" w:cs="宋体"/>
                <w:color w:val="auto"/>
                <w:sz w:val="21"/>
                <w:szCs w:val="21"/>
                <w:highlight w:val="none"/>
                <w:lang w:val="en-US" w:eastAsia="zh-CN"/>
              </w:rPr>
              <w:t xml:space="preserve">布设方案优于采购需求并</w:t>
            </w:r>
            <w:r>
              <w:rPr>
                <w:rFonts w:hint="eastAsia" w:ascii="宋体" w:hAnsi="宋体" w:eastAsia="宋体" w:cs="宋体"/>
                <w:color w:val="auto"/>
                <w:sz w:val="21"/>
                <w:szCs w:val="21"/>
                <w:highlight w:val="none"/>
              </w:rPr>
              <w:t xml:space="preserve">符合公安要求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点位覆盖基本合理，无重大遗漏</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点位规划模糊，存在明显盲区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 xml:space="preserve">总体方案设计</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方案中架构清晰，完全贴合本项目建设需求，对现状理解准确，建设目标明确，技术路线科学合理，符合国家及行业标准，针对设备故障、网络中断、数据泄露、自然灾害等场景有明确的处置流程、响应时间和保障措施，有应急演练计划的，优于采购需求的得10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方案架构基本合理，满足项目基本需求的得6分；方案架构模糊，存在明显不合理之处的得2分；没有内容不得分。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tl w:val="0"/>
                <w:lang w:val="en-US" w:eastAsia="zh-CN"/>
              </w:rPr>
              <w:t xml:space="preserve">施工进度计划和各阶段进度的保证措施</w:t>
            </w:r>
            <w:r>
              <w:rPr>
                <w:rFonts w:hint="default" w:ascii="宋体" w:hAnsi="宋体" w:eastAsia="宋体" w:cs="宋体"/>
                <w:color w:val="auto"/>
                <w:sz w:val="21"/>
                <w:szCs w:val="21"/>
                <w:highlight w:val="none"/>
                <w:lang w:val="en-US" w:eastAsia="zh-CN"/>
              </w:rPr>
              <w:t xml:space="preserve"> </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8.00</w:t>
            </w:r>
            <w:r>
              <w:rPr>
                <w:rFonts w:hint="default" w:ascii="宋体" w:hAnsi="宋体" w:eastAsia="宋体" w:cs="宋体"/>
                <w:color w:val="auto"/>
                <w:sz w:val="21"/>
                <w:szCs w:val="21"/>
                <w:highlight w:val="none"/>
                <w:lang w:val="en-US" w:eastAsia="zh-CN"/>
              </w:rPr>
              <w:t xml:space="preserve">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工艺流程、各分部分项工程工序计划安排、施工进度计划、各阶段的进度保证措施。方案内容完整，符合实际情况且优于采购需求得8分；方案内容完整，较符合现场实际情况且基本符合采购需求得6分；现场资料不完整，措施不完善，但基本符合规范要求，通过后期优化能够满足采购需求得3分。没有内容或关键内容缺失不得分。</w:t>
            </w:r>
            <w:r/>
          </w:p>
        </w:tc>
      </w:tr>
      <w:tr>
        <w:trPr>
          <w:trHeight w:val="1758"/>
        </w:trPr>
        <w:tc>
          <w:tcPr>
            <w:tcW w:w="139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质保、维保方案</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根据投标人提供针对本项目的售后服务方案进行打分。售后服务方案涵盖：</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机构、服务体系、服务内容、服务团队的技术能力、应急处理方案、应急保障措施、故障响应及修复时间方案、运维服务电话等。方案优于采购需求的得8分；方案满足采购需求的得6分；有方案但不完全满足采购需求的得3分；没有内容不得分；</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故障响应：接到报障电话10分钟内响应。如须现场维护，则应2个小时内赶赴现场，如果产品故障在检修8个小时后仍无法排除，供应商应在24小时内提供符合本项目要求的备用产品正常使用，直至故障产品修复后替换。供应商需提供承诺函至响应文件的得2分。注：未提供或承诺内容不满足以上要求均不得分(承诺函格式自拟)</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9" w:name="_Toc12255"/>
      <w:r/>
      <w:bookmarkStart w:id="150" w:name="_Toc81575205"/>
      <w:r/>
      <w:bookmarkStart w:id="151" w:name="_Toc81575168"/>
      <w:r/>
      <w:bookmarkStart w:id="152" w:name="_Toc22314"/>
      <w:r/>
      <w:bookmarkStart w:id="153"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49"/>
      <w:r/>
      <w:bookmarkEnd w:id="150"/>
      <w:r/>
      <w:bookmarkEnd w:id="151"/>
      <w:r/>
      <w:bookmarkEnd w:id="152"/>
      <w:r/>
      <w:bookmarkEnd w:id="153"/>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4"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lang w:val="en-US" w:eastAsia="zh-CN"/>
        </w:rPr>
        <w:t xml:space="preserve">制造业</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bookmarkStart w:id="155" w:name="OLE_LINK12"/>
      <w:r>
        <w:rPr>
          <w:rFonts w:hint="eastAsia" w:ascii="宋体" w:hAnsi="宋体" w:eastAsia="宋体" w:cs="宋体"/>
          <w:color w:val="000000"/>
          <w:sz w:val="24"/>
          <w:szCs w:val="24"/>
          <w:highlight w:val="none"/>
        </w:rPr>
        <w:t xml:space="preserve">交货日期</w:t>
      </w:r>
      <w:r>
        <w:rPr>
          <w:rFonts w:hint="eastAsia" w:ascii="宋体" w:hAnsi="宋体" w:eastAsia="宋体" w:cs="宋体"/>
          <w:b w:val="0"/>
          <w:bCs w:val="0"/>
          <w:color w:val="000000"/>
          <w:sz w:val="24"/>
          <w:szCs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80日</w:t>
      </w:r>
      <w:r>
        <w:rPr>
          <w:rFonts w:hint="eastAsia" w:ascii="宋体" w:hAnsi="宋体" w:eastAsia="宋体" w:cs="宋体"/>
          <w:b w:val="0"/>
          <w:bCs w:val="0"/>
          <w:color w:val="000000"/>
          <w:sz w:val="24"/>
          <w:szCs w:val="24"/>
          <w:highlight w:val="none"/>
        </w:rPr>
        <w:t xml:space="preserve">历天内完成交货、安装并验收完成。</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5"/>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6"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6"/>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7"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57"/>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55"/>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pPr>
              <w:jc w:val="left"/>
              <w:keepLines w:val="0"/>
              <w:keepNext w:val="0"/>
              <w:widowControl/>
              <w:rPr>
                <w:rFonts w:hint="eastAsia" w:ascii="等线" w:hAnsi="等线" w:eastAsia="等线" w:cs="等线"/>
                <w:i w:val="0"/>
                <w:iCs w:val="0"/>
                <w:color w:val="000000"/>
                <w:sz w:val="22"/>
                <w:szCs w:val="22"/>
                <w:u w:val="none"/>
              </w:rPr>
              <w:suppressLineNumbers w:val="0"/>
            </w:pPr>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人脸授权</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★1、供应商应在采购人指定地点部署人像/车辆平台，并满足以下要求。（提供承诺函，格式自拟）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（1）系统支持单张GPU卡处理人脸图片速度：≥450张/s，人体图片速度：≥200张/s，车辆图片速度：≥200张/s。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宋体" w:hAnsi="宋体" w:eastAsia="宋体" w:cs="宋体"/>
                <w:i w:val="0"/>
                <w:iCs w:val="0"/>
                <w:color w:val="auto"/>
                <w:sz w:val="24"/>
                <w:szCs w:val="24"/>
                <w:highlight w:val="none"/>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24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24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ff"/>
                <w:sz w:val="22"/>
                <w:szCs w:val="22"/>
                <w:u w:val="none"/>
              </w:rPr>
              <w:suppressLineNumbers w:val="0"/>
            </w:pPr>
            <w:r>
              <w:rPr>
                <w:rFonts w:hint="eastAsia" w:ascii="等线" w:hAnsi="等线" w:eastAsia="等线" w:cs="等线"/>
                <w:i w:val="0"/>
                <w:iCs w:val="0"/>
                <w:color w:val="0000ff"/>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线路费用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100</w:t>
            </w:r>
            <w:bookmarkStart w:id="203" w:name="_GoBack"/>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 xml:space="preserve">线路租赁费用按5年算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现场安装施工及调试（前端设备+后端设备）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4"/>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774"/>
        <w:ind w:left="0" w:firstLine="480"/>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（一）供应商针对本项目编写项目实施方案，包括但不限于：总体方案设计、实施方案、应急事件处置方案</w:t>
      </w:r>
      <w:r>
        <w:rPr>
          <w:rFonts w:hint="eastAsia" w:ascii="宋体" w:hAnsi="宋体" w:cs="宋体"/>
          <w:color w:val="000000"/>
          <w:sz w:val="24"/>
          <w:szCs w:val="24"/>
          <w:lang w:val="en-US" w:eastAsia="zh-CN"/>
        </w:rPr>
        <w:t xml:space="preserve">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4"/>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785"/>
        <w:jc w:val="center"/>
        <w:spacing w:before="200"/>
        <w:rPr>
          <w:rFonts w:hint="eastAsia" w:ascii="Calibri" w:hAnsi="Calibri" w:eastAsia="宋体" w:cs="Times New Roman"/>
          <w:b/>
          <w:color w:val="000000"/>
          <w:sz w:val="44"/>
          <w:szCs w:val="44"/>
          <w:highlight w:val="none"/>
        </w:rPr>
      </w:pPr>
      <w:r/>
      <w:bookmarkStart w:id="158" w:name="_Toc81575169"/>
      <w:r/>
      <w:bookmarkStart w:id="159" w:name="_Toc22098"/>
      <w:r/>
      <w:bookmarkStart w:id="160" w:name="_Toc31499"/>
      <w:r/>
      <w:bookmarkStart w:id="161" w:name="_Toc81575206"/>
      <w:r/>
      <w:bookmarkStart w:id="162"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8"/>
      <w:r/>
      <w:bookmarkEnd w:id="159"/>
      <w:r/>
      <w:bookmarkEnd w:id="160"/>
      <w:r/>
      <w:bookmarkEnd w:id="161"/>
      <w:r/>
      <w:bookmarkEnd w:id="162"/>
      <w:r/>
      <w:bookmarkStart w:id="163" w:name="_Toc16938559"/>
      <w:r/>
      <w:bookmarkStart w:id="164" w:name="_Toc513029243"/>
      <w:r/>
      <w:bookmarkStart w:id="165"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3"/>
      <w:r/>
      <w:bookmarkEnd w:id="164"/>
      <w:r/>
      <w:bookmarkEnd w:id="165"/>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6" w:name="_Hlt16619369"/>
      <w:r/>
      <w:bookmarkEnd w:id="166"/>
      <w:r/>
      <w:bookmarkStart w:id="167" w:name="_Toc81575170"/>
      <w:r/>
      <w:bookmarkStart w:id="168" w:name="_Toc12937"/>
      <w:r/>
      <w:bookmarkStart w:id="169" w:name="_Toc9003"/>
      <w:r/>
      <w:bookmarkStart w:id="170" w:name="_Toc22853"/>
      <w:r/>
      <w:bookmarkStart w:id="171" w:name="_Toc81575207"/>
      <w:r/>
      <w:bookmarkStart w:id="172" w:name="_Toc19649"/>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7"/>
      <w:r/>
      <w:bookmarkEnd w:id="168"/>
      <w:r/>
      <w:bookmarkEnd w:id="169"/>
      <w:r/>
      <w:bookmarkEnd w:id="170"/>
      <w:r/>
      <w:bookmarkEnd w:id="171"/>
      <w:r/>
      <w:bookmarkEnd w:id="172"/>
      <w:r/>
      <w:r/>
    </w:p>
    <w:p>
      <w:pPr>
        <w:rPr>
          <w:color w:val="000000"/>
          <w:highlight w:val="none"/>
        </w:rPr>
      </w:pPr>
      <w:r/>
      <w:bookmarkStart w:id="173" w:name="EB819316f773b24a75aef829f9b72900c0"/>
      <w:r/>
      <w:r/>
    </w:p>
    <w:p>
      <w:pPr>
        <w:rPr>
          <w:rFonts w:ascii="Times New Roman" w:hAnsi="Times New Roman"/>
          <w:b/>
          <w:color w:val="000000"/>
          <w:sz w:val="72"/>
          <w:highlight w:val="none"/>
        </w:rPr>
      </w:pPr>
      <w:r/>
      <w:bookmarkStart w:id="174"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4"/>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bookmarkEnd w:id="173"/>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6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6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5" w:name="_Toc26005"/>
      <w:r/>
      <w:bookmarkStart w:id="176"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79"/>
        <w:rPr>
          <w:b w:val="0"/>
          <w:bCs/>
          <w:color w:val="000000"/>
          <w:highlight w:val="none"/>
        </w:rPr>
        <w:outlineLvl w:val="1"/>
      </w:pPr>
      <w:r/>
      <w:bookmarkStart w:id="17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5"/>
      <w:r/>
      <w:bookmarkEnd w:id="176"/>
      <w:r/>
      <w:bookmarkEnd w:id="177"/>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8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8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8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8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80"/>
        <w:ind w:firstLine="480"/>
        <w:rPr>
          <w:rFonts w:ascii="宋体" w:hAnsi="宋体"/>
          <w:color w:val="000000"/>
          <w:sz w:val="24"/>
          <w:szCs w:val="24"/>
          <w:highlight w:val="none"/>
        </w:rPr>
      </w:pPr>
      <w:r>
        <w:rPr>
          <w:rFonts w:ascii="宋体" w:hAnsi="宋体"/>
          <w:color w:val="000000"/>
          <w:sz w:val="24"/>
          <w:szCs w:val="24"/>
          <w:highlight w:val="none"/>
        </w:rPr>
      </w:r>
      <w:r/>
    </w:p>
    <w:p>
      <w:pPr>
        <w:pStyle w:val="108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79"/>
        <w:rPr>
          <w:rFonts w:hint="eastAsia"/>
          <w:b w:val="0"/>
          <w:bCs/>
          <w:color w:val="000000"/>
          <w:highlight w:val="none"/>
        </w:rPr>
        <w:outlineLvl w:val="1"/>
      </w:pPr>
      <w:r/>
      <w:bookmarkStart w:id="178" w:name="_Toc15099"/>
      <w:r>
        <w:rPr>
          <w:rFonts w:hint="eastAsia"/>
          <w:b w:val="0"/>
          <w:bCs/>
          <w:color w:val="000000"/>
          <w:highlight w:val="none"/>
        </w:rPr>
        <w:t xml:space="preserve">二、投标人资质</w:t>
      </w:r>
      <w:bookmarkEnd w:id="178"/>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9" w:name="_Toc3680"/>
      <w:r/>
      <w:bookmarkStart w:id="180" w:name="_Toc29506"/>
      <w:r/>
      <w:bookmarkStart w:id="181" w:name="_Toc27409"/>
      <w:r>
        <w:rPr>
          <w:rFonts w:hint="eastAsia" w:ascii="黑体" w:hAnsi="黑体" w:eastAsia="黑体" w:cs="黑体"/>
          <w:bCs/>
          <w:color w:val="000000"/>
          <w:sz w:val="32"/>
          <w:szCs w:val="24"/>
          <w:highlight w:val="none"/>
        </w:rPr>
        <w:t xml:space="preserve">三、</w:t>
      </w:r>
      <w:bookmarkEnd w:id="179"/>
      <w:r/>
      <w:bookmarkEnd w:id="180"/>
      <w:r>
        <w:rPr>
          <w:rFonts w:hint="eastAsia" w:ascii="黑体" w:hAnsi="黑体" w:eastAsia="黑体" w:cs="黑体"/>
          <w:bCs/>
          <w:color w:val="000000"/>
          <w:sz w:val="32"/>
          <w:szCs w:val="24"/>
          <w:highlight w:val="none"/>
        </w:rPr>
        <w:t xml:space="preserve">法人授权书</w:t>
      </w:r>
      <w:bookmarkEnd w:id="181"/>
      <w:r/>
      <w:r/>
    </w:p>
    <w:p>
      <w:pPr>
        <w:pStyle w:val="1080"/>
        <w:jc w:val="center"/>
        <w:rPr>
          <w:rFonts w:ascii="方正小标宋_GBK" w:eastAsia="方正小标宋_GBK"/>
          <w:bCs/>
          <w:color w:val="000000"/>
          <w:sz w:val="32"/>
          <w:szCs w:val="32"/>
          <w:highlight w:val="none"/>
        </w:rPr>
      </w:pPr>
      <w:r/>
      <w:bookmarkStart w:id="182" w:name="OLE_LINK6"/>
      <w:r>
        <w:rPr>
          <w:rFonts w:hint="eastAsia" w:ascii="方正小标宋_GBK" w:eastAsia="方正小标宋_GBK"/>
          <w:bCs/>
          <w:color w:val="000000"/>
          <w:sz w:val="32"/>
          <w:szCs w:val="32"/>
          <w:highlight w:val="none"/>
        </w:rPr>
        <w:t xml:space="preserve">法人授权书</w:t>
      </w:r>
      <w:bookmarkEnd w:id="182"/>
      <w:r/>
      <w:r/>
    </w:p>
    <w:p>
      <w:pPr>
        <w:pStyle w:val="1198"/>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198"/>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198"/>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198"/>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3" w:name="_Hlt26671380"/>
      <w:r/>
      <w:bookmarkEnd w:id="183"/>
      <w:r/>
      <w:bookmarkStart w:id="184" w:name="_Hlt26955070"/>
      <w:r/>
      <w:bookmarkEnd w:id="184"/>
      <w:r/>
      <w:bookmarkStart w:id="185" w:name="_格式3__银行出具的资信证明"/>
      <w:r/>
      <w:bookmarkEnd w:id="185"/>
      <w:r>
        <w:rPr>
          <w:rFonts w:hint="eastAsia"/>
          <w:color w:val="000000"/>
          <w:sz w:val="24"/>
          <w:szCs w:val="24"/>
          <w:highlight w:val="none"/>
          <w:u w:val="single"/>
        </w:rPr>
        <w:t xml:space="preserve">                                         </w:t>
      </w:r>
      <w:r/>
    </w:p>
    <w:p>
      <w:pPr>
        <w:pStyle w:val="108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5"/>
        <w:rPr>
          <w:color w:val="000000"/>
          <w:highlight w:val="none"/>
        </w:rPr>
        <w:outlineLvl w:val="1"/>
      </w:pPr>
      <w:r>
        <w:rPr>
          <w:color w:val="000000"/>
          <w:highlight w:val="none"/>
        </w:rPr>
        <w:br w:type="page" w:clear="all"/>
      </w:r>
      <w:bookmarkStart w:id="186" w:name="_Toc27199"/>
      <w:r/>
      <w:bookmarkStart w:id="187" w:name="_Toc13550"/>
      <w:r/>
      <w:bookmarkStart w:id="188" w:name="_Toc30543"/>
      <w:r>
        <w:rPr>
          <w:rFonts w:hint="eastAsia"/>
          <w:b w:val="0"/>
          <w:bCs/>
          <w:color w:val="000000"/>
          <w:highlight w:val="none"/>
        </w:rPr>
        <w:t xml:space="preserve">四</w:t>
      </w:r>
      <w:r>
        <w:rPr>
          <w:b w:val="0"/>
          <w:bCs/>
          <w:color w:val="000000"/>
          <w:highlight w:val="none"/>
        </w:rPr>
        <w:t xml:space="preserve">、开标一览表</w:t>
      </w:r>
      <w:bookmarkEnd w:id="186"/>
      <w:r/>
      <w:bookmarkEnd w:id="187"/>
      <w:r/>
      <w:bookmarkEnd w:id="188"/>
      <w:r/>
      <w:r/>
    </w:p>
    <w:p>
      <w:pPr>
        <w:pStyle w:val="108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6"/>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50"/>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50"/>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9"/>
      <w:r/>
      <w:r/>
    </w:p>
    <w:p>
      <w:pPr>
        <w:pStyle w:val="1088"/>
        <w:rPr>
          <w:rFonts w:hint="eastAsia"/>
          <w:color w:val="000000"/>
          <w:highlight w:val="none"/>
        </w:rPr>
        <w:outlineLvl w:val="1"/>
      </w:pPr>
      <w:r>
        <w:rPr>
          <w:color w:val="000000"/>
          <w:highlight w:val="none"/>
        </w:rPr>
        <w:br w:type="page" w:clear="all"/>
      </w:r>
      <w:bookmarkStart w:id="190" w:name="_Toc956"/>
      <w:r/>
      <w:bookmarkStart w:id="191" w:name="_Toc26543"/>
      <w:r/>
      <w:bookmarkStart w:id="192" w:name="_Toc12614"/>
      <w:r>
        <w:rPr>
          <w:rFonts w:hint="eastAsia"/>
          <w:b w:val="0"/>
          <w:bCs/>
          <w:color w:val="000000"/>
          <w:highlight w:val="none"/>
        </w:rPr>
        <w:t xml:space="preserve">五</w:t>
      </w:r>
      <w:r>
        <w:rPr>
          <w:b w:val="0"/>
          <w:bCs/>
          <w:color w:val="000000"/>
          <w:highlight w:val="none"/>
        </w:rPr>
        <w:t xml:space="preserve">、</w:t>
      </w:r>
      <w:bookmarkEnd w:id="190"/>
      <w:r/>
      <w:bookmarkEnd w:id="191"/>
      <w:r>
        <w:rPr>
          <w:rFonts w:hint="eastAsia"/>
          <w:b w:val="0"/>
          <w:bCs/>
          <w:color w:val="000000"/>
          <w:highlight w:val="none"/>
        </w:rPr>
        <w:t xml:space="preserve">分项报价表</w:t>
      </w:r>
      <w:bookmarkEnd w:id="192"/>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5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080"/>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5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176"/>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080"/>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3" w:name="_Toc17418"/>
      <w:r/>
      <w:r/>
    </w:p>
    <w:p>
      <w:pPr>
        <w:pStyle w:val="1114"/>
        <w:rPr>
          <w:rFonts w:hint="eastAsia"/>
          <w:b w:val="0"/>
          <w:bCs/>
          <w:color w:val="000000"/>
          <w:highlight w:val="none"/>
        </w:rPr>
        <w:outlineLvl w:val="1"/>
      </w:pPr>
      <w:r/>
      <w:bookmarkStart w:id="194" w:name="_Toc21129"/>
      <w:r/>
      <w:bookmarkStart w:id="195" w:name="_Toc2747"/>
      <w:r>
        <w:rPr>
          <w:rFonts w:hint="eastAsia"/>
          <w:b w:val="0"/>
          <w:bCs/>
          <w:color w:val="000000"/>
          <w:highlight w:val="none"/>
        </w:rPr>
        <w:t xml:space="preserve">六、中小企业或残疾人福利性单位声明函</w:t>
      </w:r>
      <w:bookmarkEnd w:id="193"/>
      <w:r/>
      <w:bookmarkEnd w:id="194"/>
      <w:r/>
      <w:bookmarkEnd w:id="195"/>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080"/>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09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099"/>
        <w:ind w:firstLine="3810"/>
        <w:spacing w:line="500" w:lineRule="exact"/>
        <w:rPr>
          <w:color w:val="000000"/>
          <w:spacing w:val="6"/>
          <w:sz w:val="24"/>
          <w:szCs w:val="24"/>
          <w:highlight w:val="none"/>
        </w:rPr>
      </w:pPr>
      <w:r>
        <w:rPr>
          <w:color w:val="000000"/>
          <w:spacing w:val="6"/>
          <w:sz w:val="24"/>
          <w:szCs w:val="24"/>
          <w:highlight w:val="none"/>
        </w:rPr>
      </w:r>
      <w:r/>
    </w:p>
    <w:p>
      <w:pPr>
        <w:pStyle w:val="1099"/>
        <w:ind w:firstLine="3629"/>
        <w:jc w:val="left"/>
        <w:spacing w:line="500" w:lineRule="exact"/>
        <w:rPr>
          <w:color w:val="000000"/>
          <w:sz w:val="24"/>
          <w:highlight w:val="none"/>
        </w:rPr>
      </w:pPr>
      <w:r>
        <w:rPr>
          <w:color w:val="000000"/>
          <w:sz w:val="24"/>
          <w:highlight w:val="none"/>
        </w:rPr>
      </w:r>
      <w:r/>
    </w:p>
    <w:p>
      <w:pPr>
        <w:pStyle w:val="109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09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09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86"/>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5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5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5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5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6"/>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786"/>
        <w:rPr>
          <w:rFonts w:hint="eastAsia" w:ascii="宋体" w:hAnsi="宋体" w:eastAsia="宋体" w:cs="宋体"/>
          <w:bCs/>
          <w:color w:val="000000"/>
          <w:highlight w:val="none"/>
        </w:rPr>
      </w:pPr>
      <w:r/>
      <w:bookmarkStart w:id="197" w:name="_Toc15871"/>
      <w:r/>
      <w:bookmarkStart w:id="198" w:name="_Toc25337"/>
      <w:r>
        <w:rPr>
          <w:rFonts w:hint="eastAsia" w:ascii="宋体" w:hAnsi="宋体" w:eastAsia="宋体" w:cs="宋体"/>
          <w:bCs/>
          <w:color w:val="000000"/>
          <w:highlight w:val="none"/>
        </w:rPr>
        <w:t xml:space="preserve">八、项目组人员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4"/>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4"/>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9" w:name="_格式2__法定代表人授权书"/>
      <w:r/>
      <w:bookmarkEnd w:id="199"/>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4"/>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7"/>
      <w:r/>
      <w:bookmarkEnd w:id="198"/>
      <w:r/>
      <w:r/>
    </w:p>
    <w:p>
      <w:pPr>
        <w:pStyle w:val="112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0"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0"/>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1" w:name="_Toc26048"/>
      <w:r/>
      <w:bookmarkStart w:id="202" w:name="_Toc9275"/>
      <w:r>
        <w:rPr>
          <w:rFonts w:hint="eastAsia" w:ascii="宋体" w:hAnsi="黑体" w:eastAsia="黑体" w:cs="黑体"/>
          <w:color w:val="000000"/>
          <w:sz w:val="32"/>
          <w:szCs w:val="32"/>
          <w:highlight w:val="none"/>
        </w:rPr>
        <w:t xml:space="preserve">十、投标所需其他材料</w:t>
      </w:r>
      <w:bookmarkEnd w:id="201"/>
      <w:r/>
      <w:bookmarkEnd w:id="202"/>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774"/>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774"/>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774"/>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774"/>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774"/>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0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55"/>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Indent"/>
    <w:basedOn w:val="744"/>
    <w:next w:val="759"/>
    <w:uiPriority w:val="0"/>
    <w:qFormat/>
    <w:pPr>
      <w:ind w:firstLine="225"/>
    </w:pPr>
    <w:rPr>
      <w:rFonts w:ascii="仿宋_GB2312" w:eastAsia="仿宋_GB2312"/>
      <w:sz w:val="32"/>
    </w:rPr>
  </w:style>
  <w:style w:type="paragraph" w:styleId="759">
    <w:name w:val="envelope return"/>
    <w:basedOn w:val="744"/>
    <w:uiPriority w:val="0"/>
    <w:qFormat/>
    <w:pPr>
      <w:ind w:left="1701"/>
      <w:jc w:val="left"/>
      <w:spacing w:before="160" w:after="160" w:line="240" w:lineRule="atLeast"/>
    </w:pPr>
    <w:rPr>
      <w:rFonts w:ascii="Arial" w:hAnsi="Arial" w:cs="Arial"/>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uiPriority w:val="99"/>
    <w:semiHidden/>
    <w:unhideWhenUsed/>
    <w:qFormat/>
    <w:pPr>
      <w:spacing w:after="0" w:line="240" w:lineRule="auto"/>
    </w:pPr>
    <w:rPr>
      <w:sz w:val="20"/>
    </w:rPr>
  </w:style>
  <w:style w:type="paragraph" w:styleId="764">
    <w:name w:val="Footer"/>
    <w:basedOn w:val="744"/>
    <w:uiPriority w:val="99"/>
    <w:unhideWhenUsed/>
    <w:qFormat/>
    <w:pPr>
      <w:spacing w:after="0" w:line="240" w:lineRule="auto"/>
      <w:tabs>
        <w:tab w:val="center" w:pos="7143" w:leader="none"/>
        <w:tab w:val="right" w:pos="14287" w:leader="none"/>
      </w:tabs>
    </w:pPr>
  </w:style>
  <w:style w:type="paragraph" w:styleId="765">
    <w:name w:val="Header"/>
    <w:basedOn w:val="744"/>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uiPriority w:val="11"/>
    <w:qFormat/>
    <w:pPr>
      <w:spacing w:before="200" w:after="200"/>
    </w:pPr>
    <w:rPr>
      <w:sz w:val="24"/>
      <w:szCs w:val="24"/>
    </w:rPr>
  </w:style>
  <w:style w:type="paragraph" w:styleId="769">
    <w:name w:val="footnote text"/>
    <w:basedOn w:val="744"/>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5">
    <w:name w:val="Title"/>
    <w:basedOn w:val="744"/>
    <w:next w:val="744"/>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11"/>
    <w:basedOn w:val="744"/>
    <w:uiPriority w:val="0"/>
    <w:semiHidden/>
    <w:qFormat/>
    <w:rPr>
      <w:rFonts w:ascii="仿宋" w:hAnsi="仿宋" w:eastAsia="仿宋" w:cs="仿宋"/>
      <w:sz w:val="32"/>
      <w:szCs w:val="32"/>
      <w:lang w:val="en-US" w:eastAsia="en-US" w:bidi="ar-SA"/>
    </w:rPr>
  </w:style>
  <w:style w:type="paragraph" w:styleId="781">
    <w:name w:val="List Paragraph"/>
    <w:basedOn w:val="744"/>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744"/>
    <w:next w:val="744"/>
    <w:uiPriority w:val="29"/>
    <w:qFormat/>
    <w:pPr>
      <w:ind w:left="720" w:right="720"/>
    </w:pPr>
    <w:rPr>
      <w:i/>
    </w:rPr>
  </w:style>
  <w:style w:type="paragraph" w:styleId="784">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标题 11"/>
    <w:basedOn w:val="744"/>
    <w:next w:val="744"/>
    <w:link w:val="800"/>
    <w:uiPriority w:val="0"/>
    <w:qFormat/>
    <w:pPr>
      <w:keepLines/>
      <w:keepNext/>
      <w:spacing w:before="480" w:after="200"/>
      <w:outlineLvl w:val="0"/>
    </w:pPr>
    <w:rPr>
      <w:rFonts w:ascii="Arial" w:hAnsi="Arial" w:eastAsia="Arial" w:cs="Arial"/>
      <w:sz w:val="40"/>
      <w:szCs w:val="40"/>
    </w:rPr>
  </w:style>
  <w:style w:type="paragraph" w:styleId="786" w:customStyle="1">
    <w:name w:val="标题 211"/>
    <w:basedOn w:val="744"/>
    <w:next w:val="744"/>
    <w:link w:val="801"/>
    <w:uiPriority w:val="0"/>
    <w:qFormat/>
    <w:pPr>
      <w:keepLines/>
      <w:keepNext/>
      <w:spacing w:before="260" w:after="260" w:line="413" w:lineRule="auto"/>
      <w:outlineLvl w:val="1"/>
    </w:pPr>
    <w:rPr>
      <w:rFonts w:ascii="Arial" w:hAnsi="Arial" w:eastAsia="黑体"/>
      <w:b/>
      <w:sz w:val="32"/>
      <w:szCs w:val="20"/>
    </w:rPr>
  </w:style>
  <w:style w:type="paragraph" w:styleId="787" w:customStyle="1">
    <w:name w:val="标题 311"/>
    <w:basedOn w:val="788"/>
    <w:next w:val="789"/>
    <w:link w:val="802"/>
    <w:uiPriority w:val="0"/>
    <w:qFormat/>
    <w:pPr>
      <w:keepLines/>
      <w:keepNext/>
      <w:spacing w:before="320" w:after="200"/>
      <w:outlineLvl w:val="2"/>
    </w:pPr>
    <w:rPr>
      <w:rFonts w:ascii="Arial" w:hAnsi="Arial" w:eastAsia="Arial" w:cs="Arial"/>
      <w:sz w:val="30"/>
      <w:szCs w:val="30"/>
    </w:rPr>
  </w:style>
  <w:style w:type="paragraph" w:styleId="788" w:customStyle="1">
    <w:name w:val="Normal1"/>
    <w:next w:val="787"/>
    <w:uiPriority w:val="0"/>
    <w:qFormat/>
    <w:pPr>
      <w:jc w:val="both"/>
      <w:widowControl w:val="off"/>
    </w:pPr>
    <w:rPr>
      <w:rFonts w:hint="default" w:ascii="Calibri" w:hAnsi="Calibri" w:eastAsia="宋体" w:cs="Times New Roman"/>
      <w:sz w:val="21"/>
      <w:szCs w:val="22"/>
      <w:lang w:val="en-US" w:eastAsia="zh-CN" w:bidi="ar-SA"/>
    </w:rPr>
  </w:style>
  <w:style w:type="paragraph" w:styleId="789" w:customStyle="1">
    <w:name w:val="Normal_19"/>
    <w:next w:val="790"/>
    <w:uiPriority w:val="0"/>
    <w:qFormat/>
    <w:rPr>
      <w:rFonts w:hint="default" w:ascii="黑体" w:hAnsi="黑体" w:eastAsia="黑体" w:cs="黑体"/>
      <w:b/>
      <w:sz w:val="32"/>
      <w:szCs w:val="24"/>
      <w:lang w:val="en-US" w:eastAsia="zh-CN" w:bidi="ar-SA"/>
    </w:rPr>
  </w:style>
  <w:style w:type="paragraph" w:styleId="790" w:customStyle="1">
    <w:name w:val="Normal11"/>
    <w:next w:val="791"/>
    <w:uiPriority w:val="0"/>
    <w:qFormat/>
    <w:pPr>
      <w:jc w:val="both"/>
      <w:widowControl w:val="off"/>
    </w:pPr>
    <w:rPr>
      <w:rFonts w:hint="default" w:ascii="Times New Roman" w:hAnsi="Times New Roman" w:eastAsia="宋体" w:cs="Times New Roman"/>
      <w:szCs w:val="21"/>
      <w:lang w:val="en-US" w:eastAsia="zh-CN" w:bidi="ar-SA"/>
    </w:rPr>
  </w:style>
  <w:style w:type="paragraph" w:styleId="791" w:customStyle="1">
    <w:name w:val="Title1"/>
    <w:basedOn w:val="790"/>
    <w:next w:val="790"/>
    <w:uiPriority w:val="10"/>
    <w:qFormat/>
    <w:pPr>
      <w:contextualSpacing/>
      <w:spacing w:after="0" w:line="240" w:lineRule="auto"/>
    </w:pPr>
    <w:rPr>
      <w:rFonts w:ascii="Cambria" w:hAnsi="Cambria" w:eastAsia="宋体"/>
      <w:color w:val="262626"/>
      <w:spacing w:val="-15"/>
      <w:sz w:val="96"/>
      <w:szCs w:val="96"/>
    </w:rPr>
  </w:style>
  <w:style w:type="paragraph" w:styleId="792" w:customStyle="1">
    <w:name w:val="标题 411"/>
    <w:basedOn w:val="744"/>
    <w:next w:val="744"/>
    <w:link w:val="803"/>
    <w:uiPriority w:val="0"/>
    <w:qFormat/>
    <w:pPr>
      <w:jc w:val="center"/>
      <w:keepNext/>
      <w:outlineLvl w:val="3"/>
    </w:pPr>
    <w:rPr>
      <w:rFonts w:eastAsia="新宋体"/>
      <w:sz w:val="30"/>
      <w:szCs w:val="21"/>
    </w:rPr>
  </w:style>
  <w:style w:type="paragraph" w:styleId="793" w:customStyle="1">
    <w:name w:val="标题 51"/>
    <w:basedOn w:val="744"/>
    <w:next w:val="744"/>
    <w:link w:val="804"/>
    <w:uiPriority w:val="0"/>
    <w:qFormat/>
    <w:pPr>
      <w:keepLines/>
      <w:keepNext/>
      <w:spacing w:before="320" w:after="200"/>
      <w:outlineLvl w:val="4"/>
    </w:pPr>
    <w:rPr>
      <w:rFonts w:ascii="Arial" w:hAnsi="Arial" w:eastAsia="Arial" w:cs="Arial"/>
      <w:b/>
      <w:bCs/>
      <w:sz w:val="24"/>
      <w:szCs w:val="24"/>
    </w:rPr>
  </w:style>
  <w:style w:type="paragraph" w:styleId="794" w:customStyle="1">
    <w:name w:val="标题 61"/>
    <w:basedOn w:val="744"/>
    <w:next w:val="744"/>
    <w:link w:val="805"/>
    <w:uiPriority w:val="0"/>
    <w:qFormat/>
    <w:pPr>
      <w:keepLines/>
      <w:keepNext/>
      <w:spacing w:before="320" w:after="200"/>
      <w:outlineLvl w:val="5"/>
    </w:pPr>
    <w:rPr>
      <w:rFonts w:ascii="Arial" w:hAnsi="Arial" w:eastAsia="Arial" w:cs="Arial"/>
      <w:b/>
      <w:bCs/>
      <w:sz w:val="22"/>
    </w:rPr>
  </w:style>
  <w:style w:type="paragraph" w:styleId="795" w:customStyle="1">
    <w:name w:val="标题 71"/>
    <w:basedOn w:val="744"/>
    <w:next w:val="744"/>
    <w:link w:val="806"/>
    <w:uiPriority w:val="0"/>
    <w:qFormat/>
    <w:pPr>
      <w:keepLines/>
      <w:keepNext/>
      <w:spacing w:before="320" w:after="200"/>
      <w:outlineLvl w:val="6"/>
    </w:pPr>
    <w:rPr>
      <w:rFonts w:ascii="Arial" w:hAnsi="Arial" w:eastAsia="Arial" w:cs="Arial"/>
      <w:b/>
      <w:bCs/>
      <w:i/>
      <w:iCs/>
      <w:sz w:val="22"/>
    </w:rPr>
  </w:style>
  <w:style w:type="paragraph" w:styleId="796" w:customStyle="1">
    <w:name w:val="标题 81"/>
    <w:basedOn w:val="744"/>
    <w:next w:val="744"/>
    <w:link w:val="807"/>
    <w:uiPriority w:val="0"/>
    <w:qFormat/>
    <w:pPr>
      <w:keepLines/>
      <w:keepNext/>
      <w:spacing w:before="320" w:after="200"/>
      <w:outlineLvl w:val="7"/>
    </w:pPr>
    <w:rPr>
      <w:rFonts w:ascii="Arial" w:hAnsi="Arial" w:eastAsia="Arial" w:cs="Arial"/>
      <w:i/>
      <w:iCs/>
      <w:sz w:val="22"/>
    </w:rPr>
  </w:style>
  <w:style w:type="paragraph" w:styleId="797" w:customStyle="1">
    <w:name w:val="标题 91"/>
    <w:basedOn w:val="744"/>
    <w:next w:val="744"/>
    <w:link w:val="808"/>
    <w:uiPriority w:val="0"/>
    <w:qFormat/>
    <w:pPr>
      <w:keepLines/>
      <w:keepNext/>
      <w:spacing w:before="320" w:after="200"/>
      <w:outlineLvl w:val="8"/>
    </w:pPr>
    <w:rPr>
      <w:rFonts w:ascii="Arial" w:hAnsi="Arial" w:eastAsia="Arial" w:cs="Arial"/>
      <w:i/>
      <w:iCs/>
      <w:szCs w:val="21"/>
    </w:rPr>
  </w:style>
  <w:style w:type="character" w:styleId="798" w:customStyle="1">
    <w:name w:val="默认段落字体1"/>
    <w:link w:val="744"/>
    <w:uiPriority w:val="1"/>
    <w:unhideWhenUsed/>
    <w:qFormat/>
  </w:style>
  <w:style w:type="table" w:styleId="799" w:customStyle="1">
    <w:name w:val="普通表格1"/>
    <w:uiPriority w:val="99"/>
    <w:unhideWhenUsed/>
    <w:qFormat/>
    <w:tblPr/>
  </w:style>
  <w:style w:type="character" w:styleId="800" w:customStyle="1">
    <w:name w:val="标题 1 字符"/>
    <w:link w:val="785"/>
    <w:uiPriority w:val="0"/>
    <w:qFormat/>
    <w:rPr>
      <w:rFonts w:ascii="Arial" w:hAnsi="Arial" w:eastAsia="Arial" w:cs="Arial"/>
      <w:sz w:val="40"/>
      <w:szCs w:val="40"/>
    </w:rPr>
  </w:style>
  <w:style w:type="character" w:styleId="801" w:customStyle="1">
    <w:name w:val="标题 2 字符"/>
    <w:link w:val="786"/>
    <w:uiPriority w:val="0"/>
    <w:qFormat/>
    <w:rPr>
      <w:rFonts w:ascii="Arial" w:hAnsi="Arial" w:eastAsia="Arial" w:cs="Arial"/>
      <w:sz w:val="34"/>
    </w:rPr>
  </w:style>
  <w:style w:type="character" w:styleId="802" w:customStyle="1">
    <w:name w:val="标题 3 字符"/>
    <w:link w:val="787"/>
    <w:uiPriority w:val="0"/>
    <w:qFormat/>
    <w:rPr>
      <w:rFonts w:ascii="Arial" w:hAnsi="Arial" w:eastAsia="Arial" w:cs="Arial"/>
      <w:sz w:val="30"/>
      <w:szCs w:val="30"/>
    </w:rPr>
  </w:style>
  <w:style w:type="character" w:styleId="803" w:customStyle="1">
    <w:name w:val="标题 4 字符"/>
    <w:link w:val="792"/>
    <w:uiPriority w:val="0"/>
    <w:qFormat/>
    <w:rPr>
      <w:rFonts w:ascii="Arial" w:hAnsi="Arial" w:eastAsia="Arial" w:cs="Arial"/>
      <w:b/>
      <w:bCs/>
      <w:sz w:val="26"/>
      <w:szCs w:val="26"/>
    </w:rPr>
  </w:style>
  <w:style w:type="character" w:styleId="804" w:customStyle="1">
    <w:name w:val="标题 5 字符"/>
    <w:link w:val="793"/>
    <w:uiPriority w:val="0"/>
    <w:qFormat/>
    <w:rPr>
      <w:rFonts w:ascii="Arial" w:hAnsi="Arial" w:eastAsia="Arial" w:cs="Arial"/>
      <w:b/>
      <w:bCs/>
      <w:sz w:val="24"/>
      <w:szCs w:val="24"/>
    </w:rPr>
  </w:style>
  <w:style w:type="character" w:styleId="805" w:customStyle="1">
    <w:name w:val="标题 6 字符"/>
    <w:link w:val="794"/>
    <w:uiPriority w:val="0"/>
    <w:qFormat/>
    <w:rPr>
      <w:rFonts w:ascii="Arial" w:hAnsi="Arial" w:eastAsia="Arial" w:cs="Arial"/>
      <w:b/>
      <w:bCs/>
      <w:sz w:val="22"/>
      <w:szCs w:val="22"/>
    </w:rPr>
  </w:style>
  <w:style w:type="character" w:styleId="806" w:customStyle="1">
    <w:name w:val="标题 7 字符"/>
    <w:link w:val="795"/>
    <w:uiPriority w:val="0"/>
    <w:qFormat/>
    <w:rPr>
      <w:rFonts w:ascii="Arial" w:hAnsi="Arial" w:eastAsia="Arial" w:cs="Arial"/>
      <w:b/>
      <w:bCs/>
      <w:i/>
      <w:iCs/>
      <w:sz w:val="22"/>
      <w:szCs w:val="22"/>
    </w:rPr>
  </w:style>
  <w:style w:type="character" w:styleId="807" w:customStyle="1">
    <w:name w:val="标题 8 字符"/>
    <w:link w:val="796"/>
    <w:uiPriority w:val="0"/>
    <w:qFormat/>
    <w:rPr>
      <w:rFonts w:ascii="Arial" w:hAnsi="Arial" w:eastAsia="Arial" w:cs="Arial"/>
      <w:i/>
      <w:iCs/>
      <w:sz w:val="22"/>
      <w:szCs w:val="22"/>
    </w:rPr>
  </w:style>
  <w:style w:type="character" w:styleId="808" w:customStyle="1">
    <w:name w:val="标题 9 字符"/>
    <w:link w:val="797"/>
    <w:uiPriority w:val="0"/>
    <w:qFormat/>
    <w:rPr>
      <w:rFonts w:ascii="Arial" w:hAnsi="Arial" w:eastAsia="Arial" w:cs="Arial"/>
      <w:i/>
      <w:iCs/>
      <w:sz w:val="21"/>
      <w:szCs w:val="21"/>
    </w:rPr>
  </w:style>
  <w:style w:type="paragraph" w:styleId="809" w:customStyle="1">
    <w:name w:val="列表 31"/>
    <w:basedOn w:val="744"/>
    <w:uiPriority w:val="0"/>
    <w:qFormat/>
    <w:pPr>
      <w:ind w:left="100" w:hanging="200"/>
    </w:pPr>
    <w:rPr>
      <w:rFonts w:ascii="Times New Roman" w:hAnsi="Times New Roman"/>
      <w:szCs w:val="21"/>
    </w:rPr>
  </w:style>
  <w:style w:type="paragraph" w:styleId="810" w:customStyle="1">
    <w:name w:val="目录 71"/>
    <w:basedOn w:val="744"/>
    <w:next w:val="744"/>
    <w:uiPriority w:val="0"/>
    <w:unhideWhenUsed/>
    <w:qFormat/>
    <w:pPr>
      <w:ind w:left="1701"/>
      <w:spacing w:after="57"/>
    </w:pPr>
  </w:style>
  <w:style w:type="paragraph" w:styleId="811" w:customStyle="1">
    <w:name w:val="正文缩进11"/>
    <w:basedOn w:val="744"/>
    <w:link w:val="812"/>
    <w:uiPriority w:val="0"/>
    <w:qFormat/>
    <w:pPr>
      <w:ind w:firstLine="420"/>
    </w:pPr>
    <w:rPr>
      <w:rFonts w:ascii="宋体"/>
      <w:color w:val="000000"/>
      <w:sz w:val="24"/>
      <w:szCs w:val="20"/>
    </w:rPr>
  </w:style>
  <w:style w:type="character" w:styleId="812" w:customStyle="1">
    <w:name w:val="正文缩进 字符"/>
    <w:link w:val="811"/>
    <w:uiPriority w:val="0"/>
    <w:qFormat/>
    <w:rPr>
      <w:rFonts w:ascii="宋体" w:hAnsi="Calibri"/>
      <w:color w:val="000000"/>
      <w:sz w:val="24"/>
    </w:rPr>
  </w:style>
  <w:style w:type="paragraph" w:styleId="813" w:customStyle="1">
    <w:name w:val="题注1"/>
    <w:basedOn w:val="744"/>
    <w:next w:val="744"/>
    <w:uiPriority w:val="35"/>
    <w:qFormat/>
    <w:pPr>
      <w:spacing w:line="276" w:lineRule="auto"/>
    </w:pPr>
    <w:rPr>
      <w:b/>
      <w:bCs/>
      <w:color w:val="5b9bd5"/>
      <w:sz w:val="18"/>
      <w:szCs w:val="18"/>
    </w:rPr>
  </w:style>
  <w:style w:type="paragraph" w:styleId="814" w:customStyle="1">
    <w:name w:val="文档结构图1"/>
    <w:basedOn w:val="744"/>
    <w:link w:val="815"/>
    <w:uiPriority w:val="0"/>
    <w:semiHidden/>
    <w:qFormat/>
    <w:pPr>
      <w:shd w:val="clear" w:color="auto" w:fill="000080"/>
    </w:pPr>
    <w:rPr>
      <w:rFonts w:ascii="Times New Roman" w:hAnsi="Times New Roman"/>
      <w:szCs w:val="21"/>
    </w:rPr>
  </w:style>
  <w:style w:type="character" w:styleId="815" w:customStyle="1">
    <w:name w:val="文档结构图 字符"/>
    <w:link w:val="814"/>
    <w:uiPriority w:val="0"/>
    <w:semiHidden/>
    <w:qFormat/>
    <w:rPr>
      <w:sz w:val="21"/>
      <w:szCs w:val="21"/>
      <w:shd w:val="clear" w:color="auto" w:fill="000080"/>
    </w:rPr>
  </w:style>
  <w:style w:type="paragraph" w:styleId="816" w:customStyle="1">
    <w:name w:val="批注文字1"/>
    <w:basedOn w:val="744"/>
    <w:link w:val="817"/>
    <w:uiPriority w:val="0"/>
    <w:semiHidden/>
    <w:qFormat/>
    <w:pPr>
      <w:jc w:val="left"/>
    </w:pPr>
    <w:rPr>
      <w:rFonts w:ascii="Times New Roman" w:hAnsi="Times New Roman"/>
      <w:szCs w:val="21"/>
    </w:rPr>
  </w:style>
  <w:style w:type="character" w:styleId="817" w:customStyle="1">
    <w:name w:val="批注文字 字符"/>
    <w:link w:val="816"/>
    <w:uiPriority w:val="0"/>
    <w:semiHidden/>
    <w:qFormat/>
    <w:rPr>
      <w:sz w:val="21"/>
      <w:szCs w:val="21"/>
    </w:rPr>
  </w:style>
  <w:style w:type="paragraph" w:styleId="818" w:customStyle="1">
    <w:name w:val="正文文本 31"/>
    <w:basedOn w:val="744"/>
    <w:link w:val="819"/>
    <w:uiPriority w:val="0"/>
    <w:qFormat/>
    <w:rPr>
      <w:rFonts w:ascii="仿宋_GB2312" w:hAnsi="Arial" w:eastAsia="仿宋_GB2312"/>
      <w:sz w:val="32"/>
      <w:szCs w:val="32"/>
    </w:rPr>
  </w:style>
  <w:style w:type="character" w:styleId="819" w:customStyle="1">
    <w:name w:val="正文文本 3 字符"/>
    <w:link w:val="818"/>
    <w:uiPriority w:val="0"/>
    <w:qFormat/>
    <w:rPr>
      <w:rFonts w:ascii="仿宋_GB2312" w:hAnsi="Arial" w:eastAsia="仿宋_GB2312"/>
      <w:sz w:val="32"/>
      <w:szCs w:val="32"/>
    </w:rPr>
  </w:style>
  <w:style w:type="paragraph" w:styleId="820" w:customStyle="1">
    <w:name w:val="正文文本121"/>
    <w:basedOn w:val="744"/>
    <w:uiPriority w:val="0"/>
    <w:semiHidden/>
    <w:qFormat/>
    <w:rPr>
      <w:rFonts w:ascii="仿宋" w:hAnsi="仿宋" w:eastAsia="仿宋" w:cs="仿宋"/>
      <w:sz w:val="32"/>
      <w:szCs w:val="32"/>
      <w:lang w:val="en-US" w:eastAsia="en-US" w:bidi="ar-SA"/>
    </w:rPr>
  </w:style>
  <w:style w:type="paragraph" w:styleId="821" w:customStyle="1">
    <w:name w:val="正文文本缩进11"/>
    <w:basedOn w:val="744"/>
    <w:link w:val="822"/>
    <w:uiPriority w:val="0"/>
    <w:qFormat/>
    <w:pPr>
      <w:ind w:firstLine="225"/>
    </w:pPr>
    <w:rPr>
      <w:rFonts w:ascii="仿宋_GB2312" w:eastAsia="仿宋_GB2312"/>
      <w:sz w:val="32"/>
    </w:rPr>
  </w:style>
  <w:style w:type="character" w:styleId="822" w:customStyle="1">
    <w:name w:val="正文文本缩进 字符1"/>
    <w:link w:val="821"/>
    <w:uiPriority w:val="0"/>
    <w:qFormat/>
    <w:rPr>
      <w:rFonts w:ascii="仿宋_GB2312" w:hAnsi="Calibri" w:eastAsia="仿宋_GB2312"/>
      <w:sz w:val="32"/>
      <w:szCs w:val="22"/>
    </w:rPr>
  </w:style>
  <w:style w:type="paragraph" w:styleId="823" w:customStyle="1">
    <w:name w:val="列表 21"/>
    <w:basedOn w:val="744"/>
    <w:uiPriority w:val="0"/>
    <w:qFormat/>
    <w:pPr>
      <w:ind w:left="100" w:hanging="200"/>
    </w:pPr>
    <w:rPr>
      <w:rFonts w:ascii="Times New Roman" w:hAnsi="Times New Roman"/>
      <w:szCs w:val="21"/>
    </w:rPr>
  </w:style>
  <w:style w:type="paragraph" w:styleId="824" w:customStyle="1">
    <w:name w:val="目录 51"/>
    <w:basedOn w:val="744"/>
    <w:next w:val="744"/>
    <w:uiPriority w:val="0"/>
    <w:unhideWhenUsed/>
    <w:qFormat/>
    <w:pPr>
      <w:ind w:left="1134"/>
      <w:spacing w:after="57"/>
    </w:pPr>
  </w:style>
  <w:style w:type="paragraph" w:styleId="825" w:customStyle="1">
    <w:name w:val="目录 31"/>
    <w:basedOn w:val="744"/>
    <w:next w:val="744"/>
    <w:uiPriority w:val="0"/>
    <w:unhideWhenUsed/>
    <w:qFormat/>
    <w:pPr>
      <w:ind w:left="567"/>
      <w:spacing w:after="57"/>
    </w:pPr>
  </w:style>
  <w:style w:type="paragraph" w:styleId="826" w:customStyle="1">
    <w:name w:val="纯文本11"/>
    <w:basedOn w:val="744"/>
    <w:link w:val="827"/>
    <w:uiPriority w:val="0"/>
    <w:qFormat/>
    <w:rPr>
      <w:rFonts w:ascii="宋体" w:hAnsi="Courier New" w:cs="Courier New"/>
      <w:szCs w:val="21"/>
    </w:rPr>
  </w:style>
  <w:style w:type="character" w:styleId="827" w:customStyle="1">
    <w:name w:val="纯文本 字符"/>
    <w:link w:val="826"/>
    <w:uiPriority w:val="0"/>
    <w:qFormat/>
    <w:rPr>
      <w:rFonts w:ascii="宋体" w:hAnsi="Courier New" w:cs="Courier New"/>
      <w:sz w:val="21"/>
      <w:szCs w:val="21"/>
    </w:rPr>
  </w:style>
  <w:style w:type="paragraph" w:styleId="828" w:customStyle="1">
    <w:name w:val="目录 81"/>
    <w:basedOn w:val="744"/>
    <w:next w:val="744"/>
    <w:uiPriority w:val="0"/>
    <w:unhideWhenUsed/>
    <w:qFormat/>
    <w:pPr>
      <w:ind w:left="1984"/>
      <w:spacing w:after="57"/>
    </w:pPr>
  </w:style>
  <w:style w:type="paragraph" w:styleId="829" w:customStyle="1">
    <w:name w:val="日期1"/>
    <w:basedOn w:val="744"/>
    <w:next w:val="744"/>
    <w:link w:val="830"/>
    <w:uiPriority w:val="0"/>
    <w:qFormat/>
    <w:rPr>
      <w:rFonts w:ascii="Times New Roman" w:hAnsi="Times New Roman"/>
      <w:sz w:val="24"/>
      <w:szCs w:val="24"/>
    </w:rPr>
  </w:style>
  <w:style w:type="character" w:styleId="830" w:customStyle="1">
    <w:name w:val="日期 字符"/>
    <w:link w:val="829"/>
    <w:uiPriority w:val="0"/>
    <w:qFormat/>
    <w:rPr>
      <w:sz w:val="24"/>
      <w:szCs w:val="24"/>
    </w:rPr>
  </w:style>
  <w:style w:type="paragraph" w:styleId="831" w:customStyle="1">
    <w:name w:val="正文文本缩进 21"/>
    <w:basedOn w:val="744"/>
    <w:link w:val="832"/>
    <w:uiPriority w:val="0"/>
    <w:qFormat/>
    <w:pPr>
      <w:ind w:left="630" w:firstLine="645"/>
    </w:pPr>
    <w:rPr>
      <w:rFonts w:ascii="Arial" w:hAnsi="Arial" w:eastAsia="仿宋_GB2312" w:cs="Arial"/>
      <w:sz w:val="32"/>
      <w:szCs w:val="32"/>
    </w:rPr>
  </w:style>
  <w:style w:type="character" w:styleId="832" w:customStyle="1">
    <w:name w:val="正文文本缩进 2 字符"/>
    <w:link w:val="831"/>
    <w:uiPriority w:val="0"/>
    <w:qFormat/>
    <w:rPr>
      <w:rFonts w:ascii="Arial" w:hAnsi="Arial" w:eastAsia="仿宋_GB2312" w:cs="Arial"/>
      <w:sz w:val="32"/>
      <w:szCs w:val="32"/>
    </w:rPr>
  </w:style>
  <w:style w:type="paragraph" w:styleId="833" w:customStyle="1">
    <w:name w:val="尾注文本1"/>
    <w:basedOn w:val="744"/>
    <w:link w:val="834"/>
    <w:uiPriority w:val="99"/>
    <w:unhideWhenUsed/>
    <w:qFormat/>
    <w:rPr>
      <w:sz w:val="20"/>
    </w:rPr>
  </w:style>
  <w:style w:type="character" w:styleId="834" w:customStyle="1">
    <w:name w:val="尾注文本 字符"/>
    <w:link w:val="833"/>
    <w:uiPriority w:val="99"/>
    <w:qFormat/>
    <w:rPr>
      <w:sz w:val="20"/>
    </w:rPr>
  </w:style>
  <w:style w:type="paragraph" w:styleId="835" w:customStyle="1">
    <w:name w:val="批注框文本1"/>
    <w:basedOn w:val="744"/>
    <w:link w:val="836"/>
    <w:uiPriority w:val="0"/>
    <w:qFormat/>
    <w:rPr>
      <w:rFonts w:ascii="Times New Roman" w:hAnsi="Times New Roman"/>
      <w:sz w:val="18"/>
      <w:szCs w:val="18"/>
    </w:rPr>
  </w:style>
  <w:style w:type="character" w:styleId="836" w:customStyle="1">
    <w:name w:val="批注框文本 字符"/>
    <w:link w:val="835"/>
    <w:uiPriority w:val="0"/>
    <w:qFormat/>
    <w:rPr>
      <w:sz w:val="18"/>
      <w:szCs w:val="18"/>
    </w:rPr>
  </w:style>
  <w:style w:type="paragraph" w:styleId="837" w:customStyle="1">
    <w:name w:val="页脚11"/>
    <w:basedOn w:val="744"/>
    <w:link w:val="838"/>
    <w:uiPriority w:val="99"/>
    <w:qFormat/>
    <w:pPr>
      <w:jc w:val="left"/>
      <w:tabs>
        <w:tab w:val="center" w:pos="4153" w:leader="none"/>
        <w:tab w:val="right" w:pos="8306" w:leader="none"/>
      </w:tabs>
    </w:pPr>
    <w:rPr>
      <w:sz w:val="18"/>
      <w:szCs w:val="18"/>
    </w:rPr>
  </w:style>
  <w:style w:type="character" w:styleId="838" w:customStyle="1">
    <w:name w:val="页脚 字符"/>
    <w:link w:val="837"/>
    <w:uiPriority w:val="99"/>
    <w:qFormat/>
  </w:style>
  <w:style w:type="paragraph" w:styleId="839" w:customStyle="1">
    <w:name w:val="页眉1"/>
    <w:basedOn w:val="744"/>
    <w:link w:val="840"/>
    <w:uiPriority w:val="0"/>
    <w:qFormat/>
    <w:pPr>
      <w:jc w:val="center"/>
      <w:tabs>
        <w:tab w:val="center" w:pos="4153" w:leader="none"/>
        <w:tab w:val="right" w:pos="8306" w:leader="none"/>
      </w:tabs>
    </w:pPr>
    <w:rPr>
      <w:sz w:val="18"/>
      <w:szCs w:val="18"/>
    </w:rPr>
  </w:style>
  <w:style w:type="character" w:styleId="840" w:customStyle="1">
    <w:name w:val="页眉 字符"/>
    <w:link w:val="839"/>
    <w:uiPriority w:val="0"/>
    <w:qFormat/>
    <w:rPr>
      <w:rFonts w:ascii="Calibri" w:hAnsi="Calibri"/>
      <w:sz w:val="18"/>
      <w:szCs w:val="18"/>
    </w:rPr>
  </w:style>
  <w:style w:type="paragraph" w:styleId="841" w:customStyle="1">
    <w:name w:val="目录 11"/>
    <w:basedOn w:val="744"/>
    <w:next w:val="744"/>
    <w:uiPriority w:val="0"/>
    <w:qFormat/>
    <w:pPr>
      <w:jc w:val="left"/>
      <w:spacing w:before="120" w:after="120"/>
    </w:pPr>
    <w:rPr>
      <w:rFonts w:cs="Calibri"/>
      <w:b/>
      <w:bCs/>
      <w:caps/>
      <w:sz w:val="20"/>
      <w:szCs w:val="20"/>
    </w:rPr>
  </w:style>
  <w:style w:type="paragraph" w:styleId="842" w:customStyle="1">
    <w:name w:val="目录 41"/>
    <w:basedOn w:val="744"/>
    <w:next w:val="744"/>
    <w:uiPriority w:val="0"/>
    <w:unhideWhenUsed/>
    <w:qFormat/>
    <w:pPr>
      <w:ind w:left="850"/>
      <w:spacing w:after="57"/>
    </w:pPr>
  </w:style>
  <w:style w:type="paragraph" w:styleId="843" w:customStyle="1">
    <w:name w:val="副标题1"/>
    <w:basedOn w:val="744"/>
    <w:next w:val="744"/>
    <w:link w:val="844"/>
    <w:uiPriority w:val="11"/>
    <w:qFormat/>
    <w:pPr>
      <w:spacing w:before="200" w:after="200"/>
    </w:pPr>
    <w:rPr>
      <w:sz w:val="24"/>
      <w:szCs w:val="24"/>
    </w:rPr>
  </w:style>
  <w:style w:type="character" w:styleId="844" w:customStyle="1">
    <w:name w:val="副标题 字符"/>
    <w:link w:val="843"/>
    <w:uiPriority w:val="11"/>
    <w:qFormat/>
    <w:rPr>
      <w:sz w:val="24"/>
      <w:szCs w:val="24"/>
    </w:rPr>
  </w:style>
  <w:style w:type="paragraph" w:styleId="845" w:customStyle="1">
    <w:name w:val="列表1"/>
    <w:basedOn w:val="744"/>
    <w:uiPriority w:val="0"/>
    <w:qFormat/>
    <w:pPr>
      <w:ind w:left="200" w:hanging="200"/>
    </w:pPr>
    <w:rPr>
      <w:rFonts w:ascii="Times New Roman" w:hAnsi="Times New Roman"/>
      <w:szCs w:val="21"/>
    </w:rPr>
  </w:style>
  <w:style w:type="paragraph" w:styleId="846" w:customStyle="1">
    <w:name w:val="脚注文本11"/>
    <w:basedOn w:val="744"/>
    <w:link w:val="847"/>
    <w:uiPriority w:val="99"/>
    <w:unhideWhenUsed/>
    <w:qFormat/>
    <w:pPr>
      <w:spacing w:after="40"/>
    </w:pPr>
    <w:rPr>
      <w:sz w:val="18"/>
    </w:rPr>
  </w:style>
  <w:style w:type="character" w:styleId="847" w:customStyle="1">
    <w:name w:val="脚注文本 字符"/>
    <w:link w:val="846"/>
    <w:uiPriority w:val="99"/>
    <w:qFormat/>
    <w:rPr>
      <w:sz w:val="18"/>
    </w:rPr>
  </w:style>
  <w:style w:type="paragraph" w:styleId="848" w:customStyle="1">
    <w:name w:val="目录 61"/>
    <w:basedOn w:val="744"/>
    <w:next w:val="744"/>
    <w:uiPriority w:val="0"/>
    <w:unhideWhenUsed/>
    <w:qFormat/>
    <w:pPr>
      <w:ind w:left="1417"/>
      <w:spacing w:after="57"/>
    </w:pPr>
  </w:style>
  <w:style w:type="paragraph" w:styleId="849" w:customStyle="1">
    <w:name w:val="正文文本缩进 31"/>
    <w:basedOn w:val="744"/>
    <w:link w:val="850"/>
    <w:uiPriority w:val="0"/>
    <w:qFormat/>
    <w:pPr>
      <w:ind w:left="645" w:firstLine="645"/>
    </w:pPr>
    <w:rPr>
      <w:rFonts w:ascii="Arial" w:hAnsi="Arial" w:eastAsia="仿宋_GB2312" w:cs="Arial"/>
      <w:color w:val="ffff00"/>
      <w:sz w:val="32"/>
      <w:szCs w:val="32"/>
    </w:rPr>
  </w:style>
  <w:style w:type="character" w:styleId="850" w:customStyle="1">
    <w:name w:val="正文文本缩进 3 字符"/>
    <w:link w:val="849"/>
    <w:uiPriority w:val="0"/>
    <w:qFormat/>
    <w:rPr>
      <w:rFonts w:ascii="Arial" w:hAnsi="Arial" w:eastAsia="仿宋_GB2312" w:cs="Arial"/>
      <w:color w:val="ffff00"/>
      <w:sz w:val="32"/>
      <w:szCs w:val="32"/>
    </w:rPr>
  </w:style>
  <w:style w:type="paragraph" w:styleId="851" w:customStyle="1">
    <w:name w:val="图表目录1"/>
    <w:basedOn w:val="744"/>
    <w:next w:val="744"/>
    <w:uiPriority w:val="0"/>
    <w:unhideWhenUsed/>
    <w:qFormat/>
  </w:style>
  <w:style w:type="paragraph" w:styleId="852" w:customStyle="1">
    <w:name w:val="目录 21"/>
    <w:basedOn w:val="744"/>
    <w:next w:val="744"/>
    <w:uiPriority w:val="0"/>
    <w:qFormat/>
    <w:pPr>
      <w:ind w:left="210"/>
      <w:jc w:val="left"/>
    </w:pPr>
    <w:rPr>
      <w:rFonts w:cs="Calibri"/>
      <w:smallCaps/>
      <w:sz w:val="20"/>
      <w:szCs w:val="20"/>
    </w:rPr>
  </w:style>
  <w:style w:type="paragraph" w:styleId="853" w:customStyle="1">
    <w:name w:val="目录 91"/>
    <w:basedOn w:val="744"/>
    <w:next w:val="744"/>
    <w:uiPriority w:val="0"/>
    <w:unhideWhenUsed/>
    <w:qFormat/>
    <w:pPr>
      <w:ind w:left="2268"/>
      <w:spacing w:after="57"/>
    </w:pPr>
  </w:style>
  <w:style w:type="paragraph" w:styleId="854" w:customStyle="1">
    <w:name w:val="正文文本 21"/>
    <w:basedOn w:val="744"/>
    <w:link w:val="855"/>
    <w:uiPriority w:val="0"/>
    <w:qFormat/>
    <w:pPr>
      <w:jc w:val="center"/>
      <w:widowControl/>
    </w:pPr>
    <w:rPr>
      <w:rFonts w:ascii="楷体_GB2312" w:hAnsi="Times New Roman" w:eastAsia="楷体_GB2312"/>
      <w:sz w:val="28"/>
      <w:szCs w:val="28"/>
    </w:rPr>
  </w:style>
  <w:style w:type="character" w:styleId="855" w:customStyle="1">
    <w:name w:val="正文文本 2 字符"/>
    <w:link w:val="854"/>
    <w:uiPriority w:val="0"/>
    <w:qFormat/>
    <w:rPr>
      <w:rFonts w:ascii="楷体_GB2312" w:eastAsia="楷体_GB2312"/>
      <w:sz w:val="28"/>
      <w:szCs w:val="28"/>
    </w:rPr>
  </w:style>
  <w:style w:type="paragraph" w:styleId="856" w:customStyle="1">
    <w:name w:val="HTML 预设格式1"/>
    <w:basedOn w:val="744"/>
    <w:link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7" w:customStyle="1">
    <w:name w:val="HTML 预设格式 字符"/>
    <w:link w:val="856"/>
    <w:uiPriority w:val="99"/>
    <w:qFormat/>
    <w:rPr>
      <w:rFonts w:ascii="宋体" w:hAnsi="宋体"/>
      <w:sz w:val="24"/>
      <w:szCs w:val="24"/>
    </w:rPr>
  </w:style>
  <w:style w:type="paragraph" w:styleId="858"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59" w:customStyle="1">
    <w:name w:val="索引 11"/>
    <w:basedOn w:val="744"/>
    <w:next w:val="744"/>
    <w:uiPriority w:val="0"/>
    <w:semiHidden/>
    <w:qFormat/>
    <w:pPr>
      <w:spacing w:line="240" w:lineRule="atLeast"/>
    </w:pPr>
    <w:rPr>
      <w:rFonts w:ascii="Times New Roman" w:hAnsi="Times New Roman"/>
      <w:b/>
      <w:bCs/>
      <w:szCs w:val="21"/>
    </w:rPr>
  </w:style>
  <w:style w:type="paragraph" w:styleId="860" w:customStyle="1">
    <w:name w:val="标题11"/>
    <w:basedOn w:val="744"/>
    <w:next w:val="744"/>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批注主题1"/>
    <w:basedOn w:val="816"/>
    <w:next w:val="816"/>
    <w:link w:val="863"/>
    <w:uiPriority w:val="0"/>
    <w:semiHidden/>
    <w:qFormat/>
    <w:rPr>
      <w:b/>
      <w:bCs/>
    </w:rPr>
  </w:style>
  <w:style w:type="character" w:styleId="863" w:customStyle="1">
    <w:name w:val="批注主题 字符"/>
    <w:link w:val="862"/>
    <w:uiPriority w:val="0"/>
    <w:semiHidden/>
    <w:qFormat/>
    <w:rPr>
      <w:b/>
      <w:bCs/>
      <w:sz w:val="21"/>
      <w:szCs w:val="21"/>
    </w:rPr>
  </w:style>
  <w:style w:type="paragraph" w:styleId="864" w:customStyle="1">
    <w:name w:val="正文首行缩进 211"/>
    <w:basedOn w:val="821"/>
    <w:link w:val="865"/>
    <w:uiPriority w:val="0"/>
    <w:qFormat/>
    <w:pPr>
      <w:ind w:firstLine="420"/>
      <w:spacing w:line="360" w:lineRule="auto"/>
    </w:pPr>
    <w:rPr>
      <w:rFonts w:ascii="宋体" w:hAnsi="宋体" w:eastAsia="宋体"/>
      <w:sz w:val="21"/>
      <w:szCs w:val="20"/>
    </w:rPr>
  </w:style>
  <w:style w:type="character" w:styleId="865" w:customStyle="1">
    <w:name w:val="正文文本首行缩进 2 字符"/>
    <w:link w:val="864"/>
    <w:uiPriority w:val="0"/>
    <w:qFormat/>
    <w:rPr>
      <w:rFonts w:ascii="宋体" w:hAnsi="宋体" w:eastAsia="仿宋_GB2312"/>
      <w:sz w:val="21"/>
      <w:szCs w:val="22"/>
    </w:rPr>
  </w:style>
  <w:style w:type="table" w:styleId="866" w:customStyle="1">
    <w:name w:val="网格型1"/>
    <w:basedOn w:val="799"/>
    <w:uiPriority w:val="0"/>
    <w:qFormat/>
    <w:pPr>
      <w:jc w:val="both"/>
      <w:widowControl w:val="off"/>
    </w:pPr>
    <w:tblPr/>
  </w:style>
  <w:style w:type="character" w:styleId="867" w:customStyle="1">
    <w:name w:val="要点1"/>
    <w:link w:val="744"/>
    <w:uiPriority w:val="0"/>
    <w:qFormat/>
    <w:rPr>
      <w:b/>
      <w:bCs/>
    </w:rPr>
  </w:style>
  <w:style w:type="character" w:styleId="868" w:customStyle="1">
    <w:name w:val="尾注引用1"/>
    <w:link w:val="744"/>
    <w:uiPriority w:val="99"/>
    <w:unhideWhenUsed/>
    <w:qFormat/>
    <w:rPr>
      <w:vertAlign w:val="superscript"/>
    </w:rPr>
  </w:style>
  <w:style w:type="character" w:styleId="869" w:customStyle="1">
    <w:name w:val="页码11"/>
    <w:link w:val="744"/>
    <w:uiPriority w:val="0"/>
    <w:qFormat/>
  </w:style>
  <w:style w:type="character" w:styleId="870" w:customStyle="1">
    <w:name w:val="已访问的超链接1"/>
    <w:link w:val="744"/>
    <w:uiPriority w:val="0"/>
    <w:qFormat/>
    <w:rPr>
      <w:color w:val="800080"/>
      <w:u w:val="single"/>
    </w:rPr>
  </w:style>
  <w:style w:type="character" w:styleId="871" w:customStyle="1">
    <w:name w:val="超链接1"/>
    <w:link w:val="744"/>
    <w:uiPriority w:val="0"/>
    <w:qFormat/>
    <w:rPr>
      <w:color w:val="0000ff"/>
      <w:u w:val="single"/>
    </w:rPr>
  </w:style>
  <w:style w:type="character" w:styleId="872" w:customStyle="1">
    <w:name w:val="批注引用1"/>
    <w:link w:val="744"/>
    <w:uiPriority w:val="0"/>
    <w:semiHidden/>
    <w:qFormat/>
    <w:rPr>
      <w:sz w:val="21"/>
      <w:szCs w:val="21"/>
    </w:rPr>
  </w:style>
  <w:style w:type="character" w:styleId="873" w:customStyle="1">
    <w:name w:val="脚注引用1"/>
    <w:link w:val="744"/>
    <w:uiPriority w:val="99"/>
    <w:unhideWhenUsed/>
    <w:qFormat/>
    <w:rPr>
      <w:vertAlign w:val="superscript"/>
    </w:rPr>
  </w:style>
  <w:style w:type="paragraph" w:styleId="874" w:customStyle="1">
    <w:name w:val="正文首行缩进1"/>
    <w:basedOn w:val="875"/>
    <w:uiPriority w:val="0"/>
    <w:qFormat/>
    <w:pPr>
      <w:ind w:firstLine="100"/>
      <w:spacing w:after="120" w:line="240" w:lineRule="auto"/>
    </w:pPr>
    <w:rPr>
      <w:rFonts w:ascii="Times New Roman" w:hAnsi="Times New Roman" w:eastAsia="宋体"/>
      <w:sz w:val="21"/>
    </w:rPr>
  </w:style>
  <w:style w:type="paragraph" w:styleId="875" w:customStyle="1">
    <w:name w:val="正文文本1"/>
    <w:basedOn w:val="744"/>
    <w:uiPriority w:val="0"/>
    <w:qFormat/>
    <w:pPr>
      <w:spacing w:line="60" w:lineRule="auto"/>
    </w:pPr>
    <w:rPr>
      <w:rFonts w:ascii="仿宋_GB2312" w:eastAsia="仿宋_GB2312"/>
      <w:sz w:val="32"/>
    </w:rPr>
  </w:style>
  <w:style w:type="paragraph" w:styleId="876" w:customStyle="1">
    <w:name w:val="Body Text First Indent1"/>
    <w:basedOn w:val="877"/>
    <w:uiPriority w:val="99"/>
    <w:unhideWhenUsed/>
    <w:qFormat/>
    <w:pPr>
      <w:ind w:firstLine="420"/>
    </w:pPr>
  </w:style>
  <w:style w:type="paragraph" w:styleId="877" w:customStyle="1">
    <w:name w:val="Body Text1"/>
    <w:basedOn w:val="790"/>
    <w:uiPriority w:val="99"/>
    <w:unhideWhenUsed/>
    <w:qFormat/>
    <w:pPr>
      <w:spacing w:after="120"/>
    </w:pPr>
  </w:style>
  <w:style w:type="paragraph" w:styleId="878" w:customStyle="1">
    <w:name w:val="正文首行缩进 21"/>
    <w:basedOn w:val="879"/>
    <w:next w:val="744"/>
    <w:uiPriority w:val="0"/>
    <w:qFormat/>
    <w:pPr>
      <w:ind w:firstLine="420"/>
      <w:spacing w:line="360" w:lineRule="auto"/>
    </w:pPr>
    <w:rPr>
      <w:rFonts w:ascii="宋体" w:hAnsi="宋体" w:eastAsia="宋体"/>
      <w:sz w:val="21"/>
      <w:szCs w:val="20"/>
    </w:rPr>
  </w:style>
  <w:style w:type="paragraph" w:styleId="879" w:customStyle="1">
    <w:name w:val="正文文本缩进1"/>
    <w:basedOn w:val="744"/>
    <w:next w:val="880"/>
    <w:uiPriority w:val="0"/>
    <w:qFormat/>
    <w:pPr>
      <w:ind w:firstLine="645"/>
    </w:pPr>
    <w:rPr>
      <w:rFonts w:ascii="楷体_GB2312" w:eastAsia="楷体_GB2312"/>
      <w:sz w:val="32"/>
      <w:szCs w:val="32"/>
    </w:rPr>
  </w:style>
  <w:style w:type="paragraph" w:styleId="880" w:customStyle="1">
    <w:name w:val="寄信人地址1"/>
    <w:basedOn w:val="744"/>
    <w:uiPriority w:val="0"/>
    <w:qFormat/>
    <w:rPr>
      <w:rFonts w:ascii="Arial" w:hAnsi="Arial"/>
    </w:rPr>
  </w:style>
  <w:style w:type="paragraph" w:styleId="881" w:customStyle="1">
    <w:name w:val="标题 41"/>
    <w:basedOn w:val="882"/>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2" w:customStyle="1">
    <w:name w:val="Normal_20"/>
    <w:next w:val="883"/>
    <w:uiPriority w:val="0"/>
    <w:qFormat/>
    <w:rPr>
      <w:rFonts w:hint="default" w:ascii="黑体" w:hAnsi="黑体" w:eastAsia="黑体" w:cs="黑体"/>
      <w:b/>
      <w:sz w:val="32"/>
      <w:szCs w:val="24"/>
      <w:lang w:val="en-US" w:eastAsia="zh-CN" w:bidi="ar-SA"/>
    </w:rPr>
  </w:style>
  <w:style w:type="paragraph" w:styleId="883" w:customStyle="1">
    <w:name w:val="Body Text First Indent_2"/>
    <w:basedOn w:val="882"/>
    <w:uiPriority w:val="0"/>
    <w:qFormat/>
    <w:pPr>
      <w:ind w:firstLine="100"/>
      <w:spacing w:after="120"/>
    </w:pPr>
  </w:style>
  <w:style w:type="paragraph" w:styleId="884" w:customStyle="1">
    <w:name w:val="脚注文本1"/>
    <w:basedOn w:val="744"/>
    <w:uiPriority w:val="0"/>
    <w:qFormat/>
    <w:pPr>
      <w:jc w:val="left"/>
    </w:pPr>
    <w:rPr>
      <w:rFonts w:eastAsia="Times New Roman"/>
      <w:sz w:val="18"/>
      <w:szCs w:val="24"/>
    </w:rPr>
  </w:style>
  <w:style w:type="table" w:styleId="885" w:customStyle="1">
    <w:name w:val="Plain Table 1"/>
    <w:basedOn w:val="799"/>
    <w:uiPriority w:val="59"/>
    <w:qFormat/>
    <w:pPr>
      <w:spacing w:after="0" w:line="240" w:lineRule="auto"/>
    </w:pPr>
    <w:tblPr/>
  </w:style>
  <w:style w:type="table" w:styleId="886" w:customStyle="1">
    <w:name w:val="Plain Table 2"/>
    <w:basedOn w:val="799"/>
    <w:uiPriority w:val="59"/>
    <w:qFormat/>
    <w:pPr>
      <w:spacing w:after="0" w:line="240" w:lineRule="auto"/>
    </w:pPr>
    <w:tblPr/>
  </w:style>
  <w:style w:type="table" w:styleId="887" w:customStyle="1">
    <w:name w:val="Plain Table 3"/>
    <w:basedOn w:val="799"/>
    <w:uiPriority w:val="99"/>
    <w:qFormat/>
    <w:pPr>
      <w:spacing w:after="0" w:line="240" w:lineRule="auto"/>
    </w:pPr>
    <w:tblPr/>
  </w:style>
  <w:style w:type="table" w:styleId="888" w:customStyle="1">
    <w:name w:val="Plain Table 4"/>
    <w:basedOn w:val="799"/>
    <w:uiPriority w:val="99"/>
    <w:qFormat/>
    <w:pPr>
      <w:spacing w:after="0" w:line="240" w:lineRule="auto"/>
    </w:pPr>
    <w:tblPr/>
  </w:style>
  <w:style w:type="table" w:styleId="889" w:customStyle="1">
    <w:name w:val="Plain Table 5"/>
    <w:basedOn w:val="799"/>
    <w:uiPriority w:val="99"/>
    <w:qFormat/>
    <w:pPr>
      <w:spacing w:after="0" w:line="240" w:lineRule="auto"/>
    </w:pPr>
    <w:tblPr/>
  </w:style>
  <w:style w:type="table" w:styleId="890" w:customStyle="1">
    <w:name w:val="Grid Table 1 Light"/>
    <w:basedOn w:val="799"/>
    <w:uiPriority w:val="99"/>
    <w:qFormat/>
    <w:pPr>
      <w:spacing w:after="0" w:line="240" w:lineRule="auto"/>
    </w:pPr>
    <w:tblPr/>
  </w:style>
  <w:style w:type="table" w:styleId="891" w:customStyle="1">
    <w:name w:val="Grid Table 2"/>
    <w:basedOn w:val="799"/>
    <w:uiPriority w:val="99"/>
    <w:qFormat/>
    <w:pPr>
      <w:spacing w:after="0" w:line="240" w:lineRule="auto"/>
    </w:pPr>
    <w:tblPr/>
  </w:style>
  <w:style w:type="table" w:styleId="892" w:customStyle="1">
    <w:name w:val="Grid Table 3"/>
    <w:basedOn w:val="799"/>
    <w:uiPriority w:val="99"/>
    <w:qFormat/>
    <w:pPr>
      <w:spacing w:after="0" w:line="240" w:lineRule="auto"/>
    </w:pPr>
    <w:tblPr/>
  </w:style>
  <w:style w:type="table" w:styleId="893" w:customStyle="1">
    <w:name w:val="Grid Table 4"/>
    <w:basedOn w:val="799"/>
    <w:uiPriority w:val="59"/>
    <w:qFormat/>
    <w:pPr>
      <w:spacing w:after="0" w:line="240" w:lineRule="auto"/>
    </w:pPr>
    <w:tblPr/>
  </w:style>
  <w:style w:type="table" w:styleId="894" w:customStyle="1">
    <w:name w:val="Grid Table 5 Dark"/>
    <w:basedOn w:val="799"/>
    <w:uiPriority w:val="99"/>
    <w:qFormat/>
    <w:pPr>
      <w:spacing w:after="0" w:line="240" w:lineRule="auto"/>
    </w:pPr>
    <w:tblPr/>
  </w:style>
  <w:style w:type="table" w:styleId="895" w:customStyle="1">
    <w:name w:val="Grid Table 6 Colorful"/>
    <w:basedOn w:val="799"/>
    <w:uiPriority w:val="99"/>
    <w:qFormat/>
    <w:pPr>
      <w:spacing w:after="0" w:line="240" w:lineRule="auto"/>
    </w:pPr>
    <w:tblPr/>
  </w:style>
  <w:style w:type="table" w:styleId="896" w:customStyle="1">
    <w:name w:val="Grid Table 7 Colorful"/>
    <w:basedOn w:val="799"/>
    <w:uiPriority w:val="99"/>
    <w:qFormat/>
    <w:pPr>
      <w:spacing w:after="0" w:line="240" w:lineRule="auto"/>
    </w:pPr>
    <w:tblPr/>
  </w:style>
  <w:style w:type="table" w:styleId="897" w:customStyle="1">
    <w:name w:val="List Table 1 Light"/>
    <w:basedOn w:val="799"/>
    <w:uiPriority w:val="99"/>
    <w:qFormat/>
    <w:pPr>
      <w:spacing w:after="0" w:line="240" w:lineRule="auto"/>
    </w:pPr>
    <w:tblPr/>
  </w:style>
  <w:style w:type="table" w:styleId="898" w:customStyle="1">
    <w:name w:val="List Table 2"/>
    <w:basedOn w:val="799"/>
    <w:uiPriority w:val="99"/>
    <w:qFormat/>
    <w:pPr>
      <w:spacing w:after="0" w:line="240" w:lineRule="auto"/>
    </w:pPr>
    <w:tblPr/>
  </w:style>
  <w:style w:type="table" w:styleId="899" w:customStyle="1">
    <w:name w:val="List Table 3"/>
    <w:basedOn w:val="799"/>
    <w:uiPriority w:val="99"/>
    <w:qFormat/>
    <w:pPr>
      <w:spacing w:after="0" w:line="240" w:lineRule="auto"/>
    </w:pPr>
    <w:tblPr/>
  </w:style>
  <w:style w:type="table" w:styleId="900" w:customStyle="1">
    <w:name w:val="List Table 4"/>
    <w:basedOn w:val="799"/>
    <w:uiPriority w:val="99"/>
    <w:qFormat/>
    <w:pPr>
      <w:spacing w:after="0" w:line="240" w:lineRule="auto"/>
    </w:pPr>
    <w:tblPr/>
  </w:style>
  <w:style w:type="table" w:styleId="901" w:customStyle="1">
    <w:name w:val="List Table 5 Dark"/>
    <w:basedOn w:val="799"/>
    <w:uiPriority w:val="99"/>
    <w:qFormat/>
    <w:pPr>
      <w:spacing w:after="0" w:line="240" w:lineRule="auto"/>
    </w:pPr>
    <w:tblPr/>
  </w:style>
  <w:style w:type="table" w:styleId="902" w:customStyle="1">
    <w:name w:val="List Table 6 Colorful"/>
    <w:basedOn w:val="799"/>
    <w:uiPriority w:val="99"/>
    <w:qFormat/>
    <w:pPr>
      <w:spacing w:after="0" w:line="240" w:lineRule="auto"/>
    </w:pPr>
    <w:tblPr/>
  </w:style>
  <w:style w:type="table" w:styleId="903" w:customStyle="1">
    <w:name w:val="List Table 7 Colorful"/>
    <w:basedOn w:val="799"/>
    <w:uiPriority w:val="99"/>
    <w:qFormat/>
    <w:pPr>
      <w:spacing w:after="0" w:line="240" w:lineRule="auto"/>
    </w:pPr>
    <w:tblPr/>
  </w:style>
  <w:style w:type="paragraph" w:styleId="904" w:customStyle="1">
    <w:name w:val="TOC Heading"/>
    <w:uiPriority w:val="39"/>
    <w:unhideWhenUsed/>
    <w:qFormat/>
    <w:rPr>
      <w:rFonts w:hint="default" w:ascii="Times New Roman" w:hAnsi="Times New Roman" w:eastAsia="宋体" w:cs="Times New Roman"/>
      <w:lang w:val="en-US" w:eastAsia="zh-CN" w:bidi="ar-SA"/>
    </w:rPr>
  </w:style>
  <w:style w:type="table" w:styleId="905" w:customStyle="1">
    <w:name w:val="无格式表格 11"/>
    <w:basedOn w:val="799"/>
    <w:uiPriority w:val="59"/>
    <w:qFormat/>
    <w:tblPr/>
  </w:style>
  <w:style w:type="table" w:styleId="906" w:customStyle="1">
    <w:name w:val="无格式表格 21"/>
    <w:basedOn w:val="799"/>
    <w:uiPriority w:val="59"/>
    <w:qFormat/>
    <w:tblPr/>
  </w:style>
  <w:style w:type="table" w:styleId="907" w:customStyle="1">
    <w:name w:val="无格式表格 31"/>
    <w:basedOn w:val="799"/>
    <w:uiPriority w:val="99"/>
    <w:qFormat/>
    <w:tblPr/>
  </w:style>
  <w:style w:type="table" w:styleId="908" w:customStyle="1">
    <w:name w:val="无格式表格 41"/>
    <w:basedOn w:val="799"/>
    <w:uiPriority w:val="99"/>
    <w:qFormat/>
    <w:tblPr/>
  </w:style>
  <w:style w:type="table" w:styleId="909" w:customStyle="1">
    <w:name w:val="无格式表格 51"/>
    <w:basedOn w:val="799"/>
    <w:uiPriority w:val="99"/>
    <w:qFormat/>
    <w:tblPr/>
  </w:style>
  <w:style w:type="table" w:styleId="910" w:customStyle="1">
    <w:name w:val="网格表 1 浅色1"/>
    <w:basedOn w:val="799"/>
    <w:uiPriority w:val="99"/>
    <w:qFormat/>
    <w:tblPr/>
  </w:style>
  <w:style w:type="table" w:styleId="911" w:customStyle="1">
    <w:name w:val="网格表 21"/>
    <w:basedOn w:val="799"/>
    <w:uiPriority w:val="99"/>
    <w:qFormat/>
    <w:tblPr/>
  </w:style>
  <w:style w:type="table" w:styleId="912" w:customStyle="1">
    <w:name w:val="网格表 31"/>
    <w:basedOn w:val="799"/>
    <w:uiPriority w:val="99"/>
    <w:qFormat/>
    <w:tblPr/>
  </w:style>
  <w:style w:type="table" w:styleId="913" w:customStyle="1">
    <w:name w:val="网格表 41"/>
    <w:basedOn w:val="799"/>
    <w:uiPriority w:val="59"/>
    <w:qFormat/>
    <w:tblPr/>
  </w:style>
  <w:style w:type="table" w:styleId="914" w:customStyle="1">
    <w:name w:val="网格表 5 深色1"/>
    <w:basedOn w:val="799"/>
    <w:uiPriority w:val="99"/>
    <w:qFormat/>
    <w:tblPr/>
  </w:style>
  <w:style w:type="table" w:styleId="915" w:customStyle="1">
    <w:name w:val="网格表 6 彩色1"/>
    <w:basedOn w:val="799"/>
    <w:uiPriority w:val="99"/>
    <w:qFormat/>
    <w:tblPr/>
  </w:style>
  <w:style w:type="table" w:styleId="916" w:customStyle="1">
    <w:name w:val="网格表 7 彩色1"/>
    <w:basedOn w:val="799"/>
    <w:uiPriority w:val="99"/>
    <w:qFormat/>
    <w:tblPr/>
  </w:style>
  <w:style w:type="table" w:styleId="917" w:customStyle="1">
    <w:name w:val="清单表 1 浅色1"/>
    <w:basedOn w:val="799"/>
    <w:uiPriority w:val="99"/>
    <w:qFormat/>
    <w:tblPr/>
  </w:style>
  <w:style w:type="table" w:styleId="918" w:customStyle="1">
    <w:name w:val="清单表 21"/>
    <w:basedOn w:val="799"/>
    <w:uiPriority w:val="99"/>
    <w:qFormat/>
    <w:tblPr/>
  </w:style>
  <w:style w:type="table" w:styleId="919" w:customStyle="1">
    <w:name w:val="清单表 31"/>
    <w:basedOn w:val="799"/>
    <w:uiPriority w:val="99"/>
    <w:qFormat/>
    <w:tblPr/>
  </w:style>
  <w:style w:type="table" w:styleId="920" w:customStyle="1">
    <w:name w:val="清单表 41"/>
    <w:basedOn w:val="799"/>
    <w:uiPriority w:val="99"/>
    <w:qFormat/>
    <w:tblPr/>
  </w:style>
  <w:style w:type="table" w:styleId="921" w:customStyle="1">
    <w:name w:val="清单表 5 深色1"/>
    <w:basedOn w:val="799"/>
    <w:uiPriority w:val="99"/>
    <w:qFormat/>
    <w:tblPr/>
  </w:style>
  <w:style w:type="table" w:styleId="922" w:customStyle="1">
    <w:name w:val="清单表 6 彩色1"/>
    <w:basedOn w:val="799"/>
    <w:uiPriority w:val="99"/>
    <w:qFormat/>
    <w:tblPr/>
  </w:style>
  <w:style w:type="table" w:styleId="923" w:customStyle="1">
    <w:name w:val="清单表 7 彩色1"/>
    <w:basedOn w:val="799"/>
    <w:uiPriority w:val="99"/>
    <w:qFormat/>
    <w:tbl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paragraph" w:styleId="925" w:customStyle="1">
    <w:name w:val="Normal_21"/>
    <w:basedOn w:val="926"/>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link w:val="744"/>
    <w:uiPriority w:val="9"/>
    <w:qFormat/>
    <w:rPr>
      <w:rFonts w:ascii="Arial" w:hAnsi="Arial" w:eastAsia="Arial" w:cs="Arial"/>
      <w:sz w:val="40"/>
      <w:szCs w:val="40"/>
    </w:rPr>
  </w:style>
  <w:style w:type="character" w:styleId="930" w:customStyle="1">
    <w:name w:val="Heading 2 Char"/>
    <w:link w:val="744"/>
    <w:uiPriority w:val="9"/>
    <w:qFormat/>
    <w:rPr>
      <w:rFonts w:ascii="Arial" w:hAnsi="Arial" w:eastAsia="Arial" w:cs="Arial"/>
      <w:sz w:val="34"/>
    </w:rPr>
  </w:style>
  <w:style w:type="character" w:styleId="931" w:customStyle="1">
    <w:name w:val="Heading 3 Char"/>
    <w:link w:val="744"/>
    <w:uiPriority w:val="9"/>
    <w:qFormat/>
    <w:rPr>
      <w:rFonts w:ascii="Arial" w:hAnsi="Arial" w:eastAsia="Arial" w:cs="Arial"/>
      <w:sz w:val="30"/>
      <w:szCs w:val="30"/>
    </w:rPr>
  </w:style>
  <w:style w:type="character" w:styleId="932" w:customStyle="1">
    <w:name w:val="Heading 4 Char"/>
    <w:link w:val="744"/>
    <w:uiPriority w:val="9"/>
    <w:qFormat/>
    <w:rPr>
      <w:rFonts w:ascii="Arial" w:hAnsi="Arial" w:eastAsia="Arial" w:cs="Arial"/>
      <w:b/>
      <w:bCs/>
      <w:sz w:val="26"/>
      <w:szCs w:val="26"/>
    </w:rPr>
  </w:style>
  <w:style w:type="character" w:styleId="933" w:customStyle="1">
    <w:name w:val="Heading 5 Char"/>
    <w:link w:val="744"/>
    <w:uiPriority w:val="9"/>
    <w:qFormat/>
    <w:rPr>
      <w:rFonts w:ascii="Arial" w:hAnsi="Arial" w:eastAsia="Arial" w:cs="Arial"/>
      <w:b/>
      <w:bCs/>
      <w:sz w:val="24"/>
      <w:szCs w:val="24"/>
    </w:rPr>
  </w:style>
  <w:style w:type="character" w:styleId="934" w:customStyle="1">
    <w:name w:val="Heading 6 Char"/>
    <w:link w:val="744"/>
    <w:uiPriority w:val="9"/>
    <w:qFormat/>
    <w:rPr>
      <w:rFonts w:ascii="Arial" w:hAnsi="Arial" w:eastAsia="Arial" w:cs="Arial"/>
      <w:b/>
      <w:bCs/>
      <w:sz w:val="22"/>
      <w:szCs w:val="22"/>
    </w:rPr>
  </w:style>
  <w:style w:type="character" w:styleId="935" w:customStyle="1">
    <w:name w:val="Heading 7 Char"/>
    <w:link w:val="744"/>
    <w:uiPriority w:val="9"/>
    <w:qFormat/>
    <w:rPr>
      <w:rFonts w:ascii="Arial" w:hAnsi="Arial" w:eastAsia="Arial" w:cs="Arial"/>
      <w:b/>
      <w:bCs/>
      <w:i/>
      <w:iCs/>
      <w:sz w:val="22"/>
      <w:szCs w:val="22"/>
    </w:rPr>
  </w:style>
  <w:style w:type="character" w:styleId="936" w:customStyle="1">
    <w:name w:val="Heading 8 Char"/>
    <w:link w:val="744"/>
    <w:uiPriority w:val="9"/>
    <w:qFormat/>
    <w:rPr>
      <w:rFonts w:ascii="Arial" w:hAnsi="Arial" w:eastAsia="Arial" w:cs="Arial"/>
      <w:i/>
      <w:iCs/>
      <w:sz w:val="22"/>
      <w:szCs w:val="22"/>
    </w:rPr>
  </w:style>
  <w:style w:type="character" w:styleId="937" w:customStyle="1">
    <w:name w:val="Heading 9 Char"/>
    <w:link w:val="744"/>
    <w:uiPriority w:val="9"/>
    <w:qFormat/>
    <w:rPr>
      <w:rFonts w:ascii="Arial" w:hAnsi="Arial" w:eastAsia="Arial" w:cs="Arial"/>
      <w:i/>
      <w:iCs/>
      <w:sz w:val="21"/>
      <w:szCs w:val="21"/>
    </w:rPr>
  </w:style>
  <w:style w:type="character" w:styleId="938" w:customStyle="1">
    <w:name w:val="Title Char"/>
    <w:link w:val="744"/>
    <w:uiPriority w:val="10"/>
    <w:qFormat/>
    <w:rPr>
      <w:sz w:val="48"/>
      <w:szCs w:val="48"/>
    </w:rPr>
  </w:style>
  <w:style w:type="character" w:styleId="939" w:customStyle="1">
    <w:name w:val="Subtitle Char"/>
    <w:link w:val="744"/>
    <w:uiPriority w:val="11"/>
    <w:qFormat/>
    <w:rPr>
      <w:sz w:val="24"/>
      <w:szCs w:val="24"/>
    </w:rPr>
  </w:style>
  <w:style w:type="character" w:styleId="940" w:customStyle="1">
    <w:name w:val="Quote Char"/>
    <w:link w:val="744"/>
    <w:uiPriority w:val="29"/>
    <w:qFormat/>
    <w:rPr>
      <w:i/>
    </w:rPr>
  </w:style>
  <w:style w:type="character" w:styleId="941" w:customStyle="1">
    <w:name w:val="Intense Quote Char"/>
    <w:link w:val="744"/>
    <w:uiPriority w:val="30"/>
    <w:qFormat/>
    <w:rPr>
      <w:i/>
    </w:rPr>
  </w:style>
  <w:style w:type="character" w:styleId="942" w:customStyle="1">
    <w:name w:val="Caption Char"/>
    <w:link w:val="744"/>
    <w:uiPriority w:val="99"/>
    <w:qFormat/>
  </w:style>
  <w:style w:type="character" w:styleId="943" w:customStyle="1">
    <w:name w:val="Footnote Text Char"/>
    <w:link w:val="744"/>
    <w:uiPriority w:val="99"/>
    <w:qFormat/>
    <w:rPr>
      <w:sz w:val="18"/>
    </w:rPr>
  </w:style>
  <w:style w:type="character" w:styleId="944" w:customStyle="1">
    <w:name w:val="Endnote Text Char"/>
    <w:link w:val="744"/>
    <w:uiPriority w:val="99"/>
    <w:qFormat/>
    <w:rPr>
      <w:sz w:val="20"/>
    </w:rPr>
  </w:style>
  <w:style w:type="paragraph" w:styleId="945" w:customStyle="1">
    <w:name w:val="列表段落"/>
    <w:basedOn w:val="744"/>
    <w:uiPriority w:val="0"/>
    <w:qFormat/>
    <w:pPr>
      <w:contextualSpacing/>
      <w:ind w:left="720"/>
    </w:pPr>
  </w:style>
  <w:style w:type="paragraph" w:styleId="946" w:customStyle="1">
    <w:name w:val="无间隔"/>
    <w:uiPriority w:val="99"/>
    <w:qFormat/>
    <w:rPr>
      <w:rFonts w:hint="default" w:ascii="Times New Roman" w:hAnsi="Times New Roman" w:eastAsia="宋体" w:cs="Times New Roman"/>
      <w:lang w:val="en-US" w:eastAsia="zh-CN" w:bidi="ar-SA"/>
    </w:rPr>
  </w:style>
  <w:style w:type="paragraph" w:styleId="947" w:customStyle="1">
    <w:name w:val="引用"/>
    <w:basedOn w:val="744"/>
    <w:next w:val="744"/>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744"/>
    <w:next w:val="74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744"/>
    <w:uiPriority w:val="99"/>
    <w:qFormat/>
  </w:style>
  <w:style w:type="character" w:styleId="952" w:customStyle="1">
    <w:name w:val="Footer Char"/>
    <w:link w:val="744"/>
    <w:uiPriority w:val="99"/>
    <w:qFormat/>
  </w:style>
  <w:style w:type="table" w:styleId="953" w:customStyle="1">
    <w:name w:val="Table Grid Light"/>
    <w:basedOn w:val="799"/>
    <w:uiPriority w:val="59"/>
    <w:qFormat/>
    <w:tblPr/>
  </w:style>
  <w:style w:type="table" w:styleId="954" w:customStyle="1">
    <w:name w:val="Grid Table 1 Light - Accent 1"/>
    <w:basedOn w:val="799"/>
    <w:uiPriority w:val="99"/>
    <w:qFormat/>
    <w:tblPr/>
  </w:style>
  <w:style w:type="table" w:styleId="955" w:customStyle="1">
    <w:name w:val="Grid Table 1 Light - Accent 2"/>
    <w:basedOn w:val="799"/>
    <w:uiPriority w:val="99"/>
    <w:qFormat/>
    <w:tblPr/>
  </w:style>
  <w:style w:type="table" w:styleId="956" w:customStyle="1">
    <w:name w:val="Grid Table 1 Light - Accent 3"/>
    <w:basedOn w:val="799"/>
    <w:uiPriority w:val="99"/>
    <w:qFormat/>
    <w:tblPr/>
  </w:style>
  <w:style w:type="table" w:styleId="957" w:customStyle="1">
    <w:name w:val="Grid Table 1 Light - Accent 4"/>
    <w:basedOn w:val="799"/>
    <w:uiPriority w:val="99"/>
    <w:qFormat/>
    <w:tblPr/>
  </w:style>
  <w:style w:type="table" w:styleId="958" w:customStyle="1">
    <w:name w:val="Grid Table 1 Light - Accent 5"/>
    <w:basedOn w:val="799"/>
    <w:uiPriority w:val="99"/>
    <w:qFormat/>
    <w:tblPr/>
  </w:style>
  <w:style w:type="table" w:styleId="959" w:customStyle="1">
    <w:name w:val="Grid Table 1 Light - Accent 6"/>
    <w:basedOn w:val="799"/>
    <w:uiPriority w:val="99"/>
    <w:qFormat/>
    <w:tblPr/>
  </w:style>
  <w:style w:type="table" w:styleId="960" w:customStyle="1">
    <w:name w:val="Grid Table 2 - Accent 1"/>
    <w:basedOn w:val="799"/>
    <w:uiPriority w:val="99"/>
    <w:qFormat/>
    <w:tblPr/>
  </w:style>
  <w:style w:type="table" w:styleId="961" w:customStyle="1">
    <w:name w:val="Grid Table 2 - Accent 2"/>
    <w:basedOn w:val="799"/>
    <w:uiPriority w:val="99"/>
    <w:qFormat/>
    <w:tblPr/>
  </w:style>
  <w:style w:type="table" w:styleId="962" w:customStyle="1">
    <w:name w:val="Grid Table 2 - Accent 3"/>
    <w:basedOn w:val="799"/>
    <w:uiPriority w:val="99"/>
    <w:qFormat/>
    <w:tblPr/>
  </w:style>
  <w:style w:type="table" w:styleId="963" w:customStyle="1">
    <w:name w:val="Grid Table 2 - Accent 4"/>
    <w:basedOn w:val="799"/>
    <w:uiPriority w:val="99"/>
    <w:qFormat/>
    <w:tblPr/>
  </w:style>
  <w:style w:type="table" w:styleId="964" w:customStyle="1">
    <w:name w:val="Grid Table 2 - Accent 5"/>
    <w:basedOn w:val="799"/>
    <w:uiPriority w:val="99"/>
    <w:qFormat/>
    <w:tblPr/>
  </w:style>
  <w:style w:type="table" w:styleId="965" w:customStyle="1">
    <w:name w:val="Grid Table 2 - Accent 6"/>
    <w:basedOn w:val="799"/>
    <w:uiPriority w:val="99"/>
    <w:qFormat/>
    <w:tblPr/>
  </w:style>
  <w:style w:type="table" w:styleId="966" w:customStyle="1">
    <w:name w:val="Grid Table 3 - Accent 1"/>
    <w:basedOn w:val="799"/>
    <w:uiPriority w:val="99"/>
    <w:qFormat/>
    <w:tblPr/>
  </w:style>
  <w:style w:type="table" w:styleId="967" w:customStyle="1">
    <w:name w:val="Grid Table 3 - Accent 2"/>
    <w:basedOn w:val="799"/>
    <w:uiPriority w:val="99"/>
    <w:qFormat/>
    <w:tblPr/>
  </w:style>
  <w:style w:type="table" w:styleId="968" w:customStyle="1">
    <w:name w:val="Grid Table 3 - Accent 3"/>
    <w:basedOn w:val="799"/>
    <w:uiPriority w:val="99"/>
    <w:qFormat/>
    <w:tblPr/>
  </w:style>
  <w:style w:type="table" w:styleId="969" w:customStyle="1">
    <w:name w:val="Grid Table 3 - Accent 4"/>
    <w:basedOn w:val="799"/>
    <w:uiPriority w:val="99"/>
    <w:qFormat/>
    <w:tblPr/>
  </w:style>
  <w:style w:type="table" w:styleId="970" w:customStyle="1">
    <w:name w:val="Grid Table 3 - Accent 5"/>
    <w:basedOn w:val="799"/>
    <w:uiPriority w:val="99"/>
    <w:qFormat/>
    <w:tblPr/>
  </w:style>
  <w:style w:type="table" w:styleId="971" w:customStyle="1">
    <w:name w:val="Grid Table 3 - Accent 6"/>
    <w:basedOn w:val="799"/>
    <w:uiPriority w:val="99"/>
    <w:qFormat/>
    <w:tblPr/>
  </w:style>
  <w:style w:type="table" w:styleId="972" w:customStyle="1">
    <w:name w:val="Grid Table 4 - Accent 1"/>
    <w:basedOn w:val="799"/>
    <w:uiPriority w:val="59"/>
    <w:qFormat/>
    <w:tblPr/>
  </w:style>
  <w:style w:type="table" w:styleId="973" w:customStyle="1">
    <w:name w:val="Grid Table 4 - Accent 2"/>
    <w:basedOn w:val="799"/>
    <w:uiPriority w:val="59"/>
    <w:qFormat/>
    <w:tblPr/>
  </w:style>
  <w:style w:type="table" w:styleId="974" w:customStyle="1">
    <w:name w:val="Grid Table 4 - Accent 3"/>
    <w:basedOn w:val="799"/>
    <w:uiPriority w:val="59"/>
    <w:qFormat/>
    <w:tblPr/>
  </w:style>
  <w:style w:type="table" w:styleId="975" w:customStyle="1">
    <w:name w:val="Grid Table 4 - Accent 4"/>
    <w:basedOn w:val="799"/>
    <w:uiPriority w:val="59"/>
    <w:qFormat/>
    <w:tblPr/>
  </w:style>
  <w:style w:type="table" w:styleId="976" w:customStyle="1">
    <w:name w:val="Grid Table 4 - Accent 5"/>
    <w:basedOn w:val="799"/>
    <w:uiPriority w:val="59"/>
    <w:qFormat/>
    <w:tblPr/>
  </w:style>
  <w:style w:type="table" w:styleId="977" w:customStyle="1">
    <w:name w:val="Grid Table 4 - Accent 6"/>
    <w:basedOn w:val="799"/>
    <w:uiPriority w:val="59"/>
    <w:qFormat/>
    <w:tblPr/>
  </w:style>
  <w:style w:type="table" w:styleId="978" w:customStyle="1">
    <w:name w:val="Grid Table 5 Dark- Accent 1"/>
    <w:basedOn w:val="799"/>
    <w:uiPriority w:val="99"/>
    <w:qFormat/>
    <w:tblPr/>
  </w:style>
  <w:style w:type="table" w:styleId="979" w:customStyle="1">
    <w:name w:val="Grid Table 5 Dark - Accent 2"/>
    <w:basedOn w:val="799"/>
    <w:uiPriority w:val="99"/>
    <w:qFormat/>
    <w:tblPr/>
  </w:style>
  <w:style w:type="table" w:styleId="980" w:customStyle="1">
    <w:name w:val="Grid Table 5 Dark - Accent 3"/>
    <w:basedOn w:val="799"/>
    <w:uiPriority w:val="99"/>
    <w:qFormat/>
    <w:tblPr/>
  </w:style>
  <w:style w:type="table" w:styleId="981" w:customStyle="1">
    <w:name w:val="Grid Table 5 Dark- Accent 4"/>
    <w:basedOn w:val="799"/>
    <w:uiPriority w:val="99"/>
    <w:qFormat/>
    <w:tblPr/>
  </w:style>
  <w:style w:type="table" w:styleId="982" w:customStyle="1">
    <w:name w:val="Grid Table 5 Dark - Accent 5"/>
    <w:basedOn w:val="799"/>
    <w:uiPriority w:val="99"/>
    <w:qFormat/>
    <w:tblPr/>
  </w:style>
  <w:style w:type="table" w:styleId="983" w:customStyle="1">
    <w:name w:val="Grid Table 5 Dark - Accent 6"/>
    <w:basedOn w:val="799"/>
    <w:uiPriority w:val="99"/>
    <w:qFormat/>
    <w:tblPr/>
  </w:style>
  <w:style w:type="table" w:styleId="984" w:customStyle="1">
    <w:name w:val="Grid Table 6 Colorful - Accent 1"/>
    <w:basedOn w:val="799"/>
    <w:uiPriority w:val="99"/>
    <w:qFormat/>
    <w:tblPr/>
  </w:style>
  <w:style w:type="table" w:styleId="985" w:customStyle="1">
    <w:name w:val="Grid Table 6 Colorful - Accent 2"/>
    <w:basedOn w:val="799"/>
    <w:uiPriority w:val="99"/>
    <w:qFormat/>
    <w:tblPr/>
  </w:style>
  <w:style w:type="table" w:styleId="986" w:customStyle="1">
    <w:name w:val="Grid Table 6 Colorful - Accent 3"/>
    <w:basedOn w:val="799"/>
    <w:uiPriority w:val="99"/>
    <w:qFormat/>
    <w:tblPr/>
  </w:style>
  <w:style w:type="table" w:styleId="987" w:customStyle="1">
    <w:name w:val="Grid Table 6 Colorful - Accent 4"/>
    <w:basedOn w:val="799"/>
    <w:uiPriority w:val="99"/>
    <w:qFormat/>
    <w:tblPr/>
  </w:style>
  <w:style w:type="table" w:styleId="988" w:customStyle="1">
    <w:name w:val="Grid Table 6 Colorful - Accent 5"/>
    <w:basedOn w:val="799"/>
    <w:uiPriority w:val="99"/>
    <w:qFormat/>
    <w:tblPr/>
  </w:style>
  <w:style w:type="table" w:styleId="989" w:customStyle="1">
    <w:name w:val="Grid Table 6 Colorful - Accent 6"/>
    <w:basedOn w:val="799"/>
    <w:uiPriority w:val="99"/>
    <w:qFormat/>
    <w:tblPr/>
  </w:style>
  <w:style w:type="table" w:styleId="990" w:customStyle="1">
    <w:name w:val="Grid Table 7 Colorful - Accent 1"/>
    <w:basedOn w:val="799"/>
    <w:uiPriority w:val="99"/>
    <w:qFormat/>
    <w:tblPr/>
  </w:style>
  <w:style w:type="table" w:styleId="991" w:customStyle="1">
    <w:name w:val="Grid Table 7 Colorful - Accent 2"/>
    <w:basedOn w:val="799"/>
    <w:uiPriority w:val="99"/>
    <w:qFormat/>
    <w:tblPr/>
  </w:style>
  <w:style w:type="table" w:styleId="992" w:customStyle="1">
    <w:name w:val="Grid Table 7 Colorful - Accent 3"/>
    <w:basedOn w:val="799"/>
    <w:uiPriority w:val="99"/>
    <w:qFormat/>
    <w:tblPr/>
  </w:style>
  <w:style w:type="table" w:styleId="993" w:customStyle="1">
    <w:name w:val="Grid Table 7 Colorful - Accent 4"/>
    <w:basedOn w:val="799"/>
    <w:uiPriority w:val="99"/>
    <w:qFormat/>
    <w:tblPr/>
  </w:style>
  <w:style w:type="table" w:styleId="994" w:customStyle="1">
    <w:name w:val="Grid Table 7 Colorful - Accent 5"/>
    <w:basedOn w:val="799"/>
    <w:uiPriority w:val="99"/>
    <w:qFormat/>
    <w:tblPr/>
  </w:style>
  <w:style w:type="table" w:styleId="995" w:customStyle="1">
    <w:name w:val="Grid Table 7 Colorful - Accent 6"/>
    <w:basedOn w:val="799"/>
    <w:uiPriority w:val="99"/>
    <w:qFormat/>
    <w:tblPr/>
  </w:style>
  <w:style w:type="table" w:styleId="996" w:customStyle="1">
    <w:name w:val="List Table 1 Light - Accent 1"/>
    <w:basedOn w:val="799"/>
    <w:uiPriority w:val="99"/>
    <w:qFormat/>
    <w:tblPr/>
  </w:style>
  <w:style w:type="table" w:styleId="997" w:customStyle="1">
    <w:name w:val="List Table 1 Light - Accent 2"/>
    <w:basedOn w:val="799"/>
    <w:uiPriority w:val="99"/>
    <w:qFormat/>
    <w:tblPr/>
  </w:style>
  <w:style w:type="table" w:styleId="998" w:customStyle="1">
    <w:name w:val="List Table 1 Light - Accent 3"/>
    <w:basedOn w:val="799"/>
    <w:uiPriority w:val="99"/>
    <w:qFormat/>
    <w:tblPr/>
  </w:style>
  <w:style w:type="table" w:styleId="999" w:customStyle="1">
    <w:name w:val="List Table 1 Light - Accent 4"/>
    <w:basedOn w:val="799"/>
    <w:uiPriority w:val="99"/>
    <w:qFormat/>
    <w:tblPr/>
  </w:style>
  <w:style w:type="table" w:styleId="1000" w:customStyle="1">
    <w:name w:val="List Table 1 Light - Accent 5"/>
    <w:basedOn w:val="799"/>
    <w:uiPriority w:val="99"/>
    <w:qFormat/>
    <w:tblPr/>
  </w:style>
  <w:style w:type="table" w:styleId="1001" w:customStyle="1">
    <w:name w:val="List Table 1 Light - Accent 6"/>
    <w:basedOn w:val="799"/>
    <w:uiPriority w:val="99"/>
    <w:qFormat/>
    <w:tblPr/>
  </w:style>
  <w:style w:type="table" w:styleId="1002" w:customStyle="1">
    <w:name w:val="List Table 2 - Accent 1"/>
    <w:basedOn w:val="799"/>
    <w:uiPriority w:val="99"/>
    <w:qFormat/>
    <w:tblPr/>
  </w:style>
  <w:style w:type="table" w:styleId="1003" w:customStyle="1">
    <w:name w:val="List Table 2 - Accent 2"/>
    <w:basedOn w:val="799"/>
    <w:uiPriority w:val="99"/>
    <w:qFormat/>
    <w:tblPr/>
  </w:style>
  <w:style w:type="table" w:styleId="1004" w:customStyle="1">
    <w:name w:val="List Table 2 - Accent 3"/>
    <w:basedOn w:val="799"/>
    <w:uiPriority w:val="99"/>
    <w:qFormat/>
    <w:tblPr/>
  </w:style>
  <w:style w:type="table" w:styleId="1005" w:customStyle="1">
    <w:name w:val="List Table 2 - Accent 4"/>
    <w:basedOn w:val="799"/>
    <w:uiPriority w:val="99"/>
    <w:qFormat/>
    <w:tblPr/>
  </w:style>
  <w:style w:type="table" w:styleId="1006" w:customStyle="1">
    <w:name w:val="List Table 2 - Accent 5"/>
    <w:basedOn w:val="799"/>
    <w:uiPriority w:val="99"/>
    <w:qFormat/>
    <w:tblPr/>
  </w:style>
  <w:style w:type="table" w:styleId="1007" w:customStyle="1">
    <w:name w:val="List Table 2 - Accent 6"/>
    <w:basedOn w:val="799"/>
    <w:uiPriority w:val="99"/>
    <w:qFormat/>
    <w:tblPr/>
  </w:style>
  <w:style w:type="table" w:styleId="1008" w:customStyle="1">
    <w:name w:val="List Table 3 - Accent 1"/>
    <w:basedOn w:val="799"/>
    <w:uiPriority w:val="99"/>
    <w:qFormat/>
    <w:tblPr/>
  </w:style>
  <w:style w:type="table" w:styleId="1009" w:customStyle="1">
    <w:name w:val="List Table 3 - Accent 2"/>
    <w:basedOn w:val="799"/>
    <w:uiPriority w:val="99"/>
    <w:qFormat/>
    <w:tblPr/>
  </w:style>
  <w:style w:type="table" w:styleId="1010" w:customStyle="1">
    <w:name w:val="List Table 3 - Accent 3"/>
    <w:basedOn w:val="799"/>
    <w:uiPriority w:val="99"/>
    <w:qFormat/>
    <w:tblPr/>
  </w:style>
  <w:style w:type="table" w:styleId="1011" w:customStyle="1">
    <w:name w:val="List Table 3 - Accent 4"/>
    <w:basedOn w:val="799"/>
    <w:uiPriority w:val="99"/>
    <w:qFormat/>
    <w:tblPr/>
  </w:style>
  <w:style w:type="table" w:styleId="1012" w:customStyle="1">
    <w:name w:val="List Table 3 - Accent 5"/>
    <w:basedOn w:val="799"/>
    <w:uiPriority w:val="99"/>
    <w:qFormat/>
    <w:tblPr/>
  </w:style>
  <w:style w:type="table" w:styleId="1013" w:customStyle="1">
    <w:name w:val="List Table 3 - Accent 6"/>
    <w:basedOn w:val="799"/>
    <w:uiPriority w:val="99"/>
    <w:qFormat/>
    <w:tblPr/>
  </w:style>
  <w:style w:type="table" w:styleId="1014" w:customStyle="1">
    <w:name w:val="List Table 4 - Accent 1"/>
    <w:basedOn w:val="799"/>
    <w:uiPriority w:val="99"/>
    <w:qFormat/>
    <w:tblPr/>
  </w:style>
  <w:style w:type="table" w:styleId="1015" w:customStyle="1">
    <w:name w:val="List Table 4 - Accent 2"/>
    <w:basedOn w:val="799"/>
    <w:uiPriority w:val="99"/>
    <w:qFormat/>
    <w:tblPr/>
  </w:style>
  <w:style w:type="table" w:styleId="1016" w:customStyle="1">
    <w:name w:val="List Table 4 - Accent 3"/>
    <w:basedOn w:val="799"/>
    <w:uiPriority w:val="99"/>
    <w:qFormat/>
    <w:tblPr/>
  </w:style>
  <w:style w:type="table" w:styleId="1017" w:customStyle="1">
    <w:name w:val="List Table 4 - Accent 4"/>
    <w:basedOn w:val="799"/>
    <w:uiPriority w:val="99"/>
    <w:qFormat/>
    <w:tblPr/>
  </w:style>
  <w:style w:type="table" w:styleId="1018" w:customStyle="1">
    <w:name w:val="List Table 4 - Accent 5"/>
    <w:basedOn w:val="799"/>
    <w:uiPriority w:val="99"/>
    <w:qFormat/>
    <w:tblPr/>
  </w:style>
  <w:style w:type="table" w:styleId="1019" w:customStyle="1">
    <w:name w:val="List Table 4 - Accent 6"/>
    <w:basedOn w:val="799"/>
    <w:uiPriority w:val="99"/>
    <w:qFormat/>
    <w:tblPr/>
  </w:style>
  <w:style w:type="table" w:styleId="1020" w:customStyle="1">
    <w:name w:val="List Table 5 Dark - Accent 1"/>
    <w:basedOn w:val="799"/>
    <w:uiPriority w:val="99"/>
    <w:qFormat/>
    <w:tblPr/>
  </w:style>
  <w:style w:type="table" w:styleId="1021" w:customStyle="1">
    <w:name w:val="List Table 5 Dark - Accent 2"/>
    <w:basedOn w:val="799"/>
    <w:uiPriority w:val="99"/>
    <w:qFormat/>
    <w:tblPr/>
  </w:style>
  <w:style w:type="table" w:styleId="1022" w:customStyle="1">
    <w:name w:val="List Table 5 Dark - Accent 3"/>
    <w:basedOn w:val="799"/>
    <w:uiPriority w:val="99"/>
    <w:qFormat/>
    <w:tblPr/>
  </w:style>
  <w:style w:type="table" w:styleId="1023" w:customStyle="1">
    <w:name w:val="List Table 5 Dark - Accent 4"/>
    <w:basedOn w:val="799"/>
    <w:uiPriority w:val="99"/>
    <w:qFormat/>
    <w:tblPr/>
  </w:style>
  <w:style w:type="table" w:styleId="1024" w:customStyle="1">
    <w:name w:val="List Table 5 Dark - Accent 5"/>
    <w:basedOn w:val="799"/>
    <w:uiPriority w:val="99"/>
    <w:qFormat/>
    <w:tblPr/>
  </w:style>
  <w:style w:type="table" w:styleId="1025" w:customStyle="1">
    <w:name w:val="List Table 5 Dark - Accent 6"/>
    <w:basedOn w:val="799"/>
    <w:uiPriority w:val="99"/>
    <w:qFormat/>
    <w:tblPr/>
  </w:style>
  <w:style w:type="table" w:styleId="1026" w:customStyle="1">
    <w:name w:val="List Table 6 Colorful - Accent 1"/>
    <w:basedOn w:val="799"/>
    <w:uiPriority w:val="99"/>
    <w:qFormat/>
    <w:tblPr/>
  </w:style>
  <w:style w:type="table" w:styleId="1027" w:customStyle="1">
    <w:name w:val="List Table 6 Colorful - Accent 2"/>
    <w:basedOn w:val="799"/>
    <w:uiPriority w:val="99"/>
    <w:qFormat/>
    <w:tblPr/>
  </w:style>
  <w:style w:type="table" w:styleId="1028" w:customStyle="1">
    <w:name w:val="List Table 6 Colorful - Accent 3"/>
    <w:basedOn w:val="799"/>
    <w:uiPriority w:val="99"/>
    <w:qFormat/>
    <w:tblPr/>
  </w:style>
  <w:style w:type="table" w:styleId="1029" w:customStyle="1">
    <w:name w:val="List Table 6 Colorful - Accent 4"/>
    <w:basedOn w:val="799"/>
    <w:uiPriority w:val="99"/>
    <w:qFormat/>
    <w:tblPr/>
  </w:style>
  <w:style w:type="table" w:styleId="1030" w:customStyle="1">
    <w:name w:val="List Table 6 Colorful - Accent 5"/>
    <w:basedOn w:val="799"/>
    <w:uiPriority w:val="99"/>
    <w:qFormat/>
    <w:tblPr/>
  </w:style>
  <w:style w:type="table" w:styleId="1031" w:customStyle="1">
    <w:name w:val="List Table 6 Colorful - Accent 6"/>
    <w:basedOn w:val="799"/>
    <w:uiPriority w:val="99"/>
    <w:qFormat/>
    <w:tblPr/>
  </w:style>
  <w:style w:type="table" w:styleId="1032" w:customStyle="1">
    <w:name w:val="List Table 7 Colorful - Accent 1"/>
    <w:basedOn w:val="799"/>
    <w:uiPriority w:val="99"/>
    <w:qFormat/>
    <w:tblPr/>
  </w:style>
  <w:style w:type="table" w:styleId="1033" w:customStyle="1">
    <w:name w:val="List Table 7 Colorful - Accent 2"/>
    <w:basedOn w:val="799"/>
    <w:uiPriority w:val="99"/>
    <w:qFormat/>
    <w:tblPr/>
  </w:style>
  <w:style w:type="table" w:styleId="1034" w:customStyle="1">
    <w:name w:val="List Table 7 Colorful - Accent 3"/>
    <w:basedOn w:val="799"/>
    <w:uiPriority w:val="99"/>
    <w:qFormat/>
    <w:tblPr/>
  </w:style>
  <w:style w:type="table" w:styleId="1035" w:customStyle="1">
    <w:name w:val="List Table 7 Colorful - Accent 4"/>
    <w:basedOn w:val="799"/>
    <w:uiPriority w:val="99"/>
    <w:qFormat/>
    <w:tblPr/>
  </w:style>
  <w:style w:type="table" w:styleId="1036" w:customStyle="1">
    <w:name w:val="List Table 7 Colorful - Accent 5"/>
    <w:basedOn w:val="799"/>
    <w:uiPriority w:val="99"/>
    <w:qFormat/>
    <w:tblPr/>
  </w:style>
  <w:style w:type="table" w:styleId="1037" w:customStyle="1">
    <w:name w:val="List Table 7 Colorful - Accent 6"/>
    <w:basedOn w:val="799"/>
    <w:uiPriority w:val="99"/>
    <w:qFormat/>
    <w:tblPr/>
  </w:style>
  <w:style w:type="table" w:styleId="1038" w:customStyle="1">
    <w:name w:val="Lined - Accent"/>
    <w:basedOn w:val="799"/>
    <w:uiPriority w:val="99"/>
    <w:qFormat/>
    <w:rPr>
      <w:color w:val="404040"/>
    </w:rPr>
    <w:tblPr/>
  </w:style>
  <w:style w:type="table" w:styleId="1039" w:customStyle="1">
    <w:name w:val="Lined - Accent 1"/>
    <w:basedOn w:val="799"/>
    <w:uiPriority w:val="99"/>
    <w:qFormat/>
    <w:rPr>
      <w:color w:val="404040"/>
    </w:rPr>
    <w:tblPr/>
  </w:style>
  <w:style w:type="table" w:styleId="1040" w:customStyle="1">
    <w:name w:val="Lined - Accent 2"/>
    <w:basedOn w:val="799"/>
    <w:uiPriority w:val="99"/>
    <w:qFormat/>
    <w:rPr>
      <w:color w:val="404040"/>
    </w:rPr>
    <w:tblPr/>
  </w:style>
  <w:style w:type="table" w:styleId="1041" w:customStyle="1">
    <w:name w:val="Lined - Accent 3"/>
    <w:basedOn w:val="799"/>
    <w:uiPriority w:val="99"/>
    <w:qFormat/>
    <w:rPr>
      <w:color w:val="404040"/>
    </w:rPr>
    <w:tblPr/>
  </w:style>
  <w:style w:type="table" w:styleId="1042" w:customStyle="1">
    <w:name w:val="Lined - Accent 4"/>
    <w:basedOn w:val="799"/>
    <w:uiPriority w:val="99"/>
    <w:qFormat/>
    <w:rPr>
      <w:color w:val="404040"/>
    </w:rPr>
    <w:tblPr/>
  </w:style>
  <w:style w:type="table" w:styleId="1043" w:customStyle="1">
    <w:name w:val="Lined - Accent 5"/>
    <w:basedOn w:val="799"/>
    <w:uiPriority w:val="99"/>
    <w:qFormat/>
    <w:rPr>
      <w:color w:val="404040"/>
    </w:rPr>
    <w:tblPr/>
  </w:style>
  <w:style w:type="table" w:styleId="1044" w:customStyle="1">
    <w:name w:val="Lined - Accent 6"/>
    <w:basedOn w:val="799"/>
    <w:uiPriority w:val="99"/>
    <w:qFormat/>
    <w:rPr>
      <w:color w:val="404040"/>
    </w:rPr>
    <w:tblPr/>
  </w:style>
  <w:style w:type="table" w:styleId="1045" w:customStyle="1">
    <w:name w:val="Bordered &amp; Lined - Accent"/>
    <w:basedOn w:val="799"/>
    <w:uiPriority w:val="99"/>
    <w:qFormat/>
    <w:rPr>
      <w:color w:val="404040"/>
    </w:rPr>
    <w:tblPr/>
  </w:style>
  <w:style w:type="table" w:styleId="1046" w:customStyle="1">
    <w:name w:val="Bordered &amp; Lined - Accent 1"/>
    <w:basedOn w:val="799"/>
    <w:uiPriority w:val="99"/>
    <w:qFormat/>
    <w:rPr>
      <w:color w:val="404040"/>
    </w:rPr>
    <w:tblPr/>
  </w:style>
  <w:style w:type="table" w:styleId="1047" w:customStyle="1">
    <w:name w:val="Bordered &amp; Lined - Accent 2"/>
    <w:basedOn w:val="799"/>
    <w:uiPriority w:val="99"/>
    <w:qFormat/>
    <w:rPr>
      <w:color w:val="404040"/>
    </w:rPr>
    <w:tblPr/>
  </w:style>
  <w:style w:type="table" w:styleId="1048" w:customStyle="1">
    <w:name w:val="Bordered &amp; Lined - Accent 3"/>
    <w:basedOn w:val="799"/>
    <w:uiPriority w:val="99"/>
    <w:qFormat/>
    <w:rPr>
      <w:color w:val="404040"/>
    </w:rPr>
    <w:tblPr/>
  </w:style>
  <w:style w:type="table" w:styleId="1049" w:customStyle="1">
    <w:name w:val="Bordered &amp; Lined - Accent 4"/>
    <w:basedOn w:val="799"/>
    <w:uiPriority w:val="99"/>
    <w:qFormat/>
    <w:rPr>
      <w:color w:val="404040"/>
    </w:rPr>
    <w:tblPr/>
  </w:style>
  <w:style w:type="table" w:styleId="1050" w:customStyle="1">
    <w:name w:val="Bordered &amp; Lined - Accent 5"/>
    <w:basedOn w:val="799"/>
    <w:uiPriority w:val="99"/>
    <w:qFormat/>
    <w:rPr>
      <w:color w:val="404040"/>
    </w:rPr>
    <w:tblPr/>
  </w:style>
  <w:style w:type="table" w:styleId="1051" w:customStyle="1">
    <w:name w:val="Bordered &amp; Lined - Accent 6"/>
    <w:basedOn w:val="799"/>
    <w:uiPriority w:val="99"/>
    <w:qFormat/>
    <w:rPr>
      <w:color w:val="404040"/>
    </w:rPr>
    <w:tblPr/>
  </w:style>
  <w:style w:type="table" w:styleId="1052" w:customStyle="1">
    <w:name w:val="Bordered"/>
    <w:basedOn w:val="799"/>
    <w:uiPriority w:val="99"/>
    <w:qFormat/>
    <w:tblPr/>
  </w:style>
  <w:style w:type="table" w:styleId="1053" w:customStyle="1">
    <w:name w:val="Bordered - Accent 1"/>
    <w:basedOn w:val="799"/>
    <w:uiPriority w:val="99"/>
    <w:qFormat/>
    <w:tblPr/>
  </w:style>
  <w:style w:type="table" w:styleId="1054" w:customStyle="1">
    <w:name w:val="Bordered - Accent 2"/>
    <w:basedOn w:val="799"/>
    <w:uiPriority w:val="99"/>
    <w:qFormat/>
    <w:tblPr/>
  </w:style>
  <w:style w:type="table" w:styleId="1055" w:customStyle="1">
    <w:name w:val="Bordered - Accent 3"/>
    <w:basedOn w:val="799"/>
    <w:uiPriority w:val="99"/>
    <w:qFormat/>
    <w:tblPr/>
  </w:style>
  <w:style w:type="table" w:styleId="1056" w:customStyle="1">
    <w:name w:val="Bordered - Accent 4"/>
    <w:basedOn w:val="799"/>
    <w:uiPriority w:val="99"/>
    <w:qFormat/>
    <w:tblPr/>
  </w:style>
  <w:style w:type="table" w:styleId="1057" w:customStyle="1">
    <w:name w:val="Bordered - Accent 5"/>
    <w:basedOn w:val="799"/>
    <w:uiPriority w:val="99"/>
    <w:qFormat/>
    <w:tblPr/>
  </w:style>
  <w:style w:type="table" w:styleId="1058" w:customStyle="1">
    <w:name w:val="Bordered - Accent 6"/>
    <w:basedOn w:val="799"/>
    <w:uiPriority w:val="99"/>
    <w:qFormat/>
    <w:tblPr/>
  </w:style>
  <w:style w:type="paragraph" w:styleId="1059" w:customStyle="1">
    <w:name w:val="TOC 标题11"/>
    <w:uiPriority w:val="39"/>
    <w:unhideWhenUsed/>
    <w:qFormat/>
    <w:rPr>
      <w:rFonts w:hint="default" w:ascii="Times New Roman" w:hAnsi="Times New Roman" w:eastAsia="宋体" w:cs="Times New Roman"/>
      <w:lang w:val="en-US" w:eastAsia="zh-CN" w:bidi="ar-SA"/>
    </w:rPr>
  </w:style>
  <w:style w:type="paragraph" w:styleId="1060" w:customStyle="1">
    <w:name w:val="Normal_0"/>
    <w:uiPriority w:val="0"/>
    <w:qFormat/>
    <w:rPr>
      <w:rFonts w:hint="default" w:ascii="黑体" w:hAnsi="黑体" w:eastAsia="黑体" w:cs="Times New Roman"/>
      <w:b/>
      <w:sz w:val="32"/>
      <w:szCs w:val="24"/>
      <w:lang w:val="en-US" w:eastAsia="zh-CN" w:bidi="ar-SA"/>
    </w:rPr>
  </w:style>
  <w:style w:type="paragraph" w:styleId="1061" w:customStyle="1">
    <w:name w:val="正文1"/>
    <w:next w:val="876"/>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0_3"/>
    <w:uiPriority w:val="0"/>
    <w:qFormat/>
    <w:rPr>
      <w:rFonts w:hint="default"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段_0"/>
    <w:next w:val="1065"/>
    <w:uiPriority w:val="99"/>
    <w:qFormat/>
    <w:pPr>
      <w:ind w:firstLine="200"/>
      <w:jc w:val="both"/>
    </w:pPr>
    <w:rPr>
      <w:rFonts w:hint="default" w:ascii="宋体" w:hAnsi="Times New Roman" w:eastAsia="宋体" w:cs="Times New Roman"/>
      <w:sz w:val="21"/>
      <w:lang w:val="en-US" w:eastAsia="zh-CN" w:bidi="ar-SA"/>
    </w:rPr>
  </w:style>
  <w:style w:type="paragraph" w:styleId="1067" w:customStyle="1">
    <w:name w:val="Normal_0_2"/>
    <w:next w:val="1068"/>
    <w:uiPriority w:val="0"/>
    <w:qFormat/>
    <w:rPr>
      <w:rFonts w:hint="default" w:ascii="黑体" w:hAnsi="黑体" w:eastAsia="黑体" w:cs="黑体"/>
      <w:b/>
      <w:sz w:val="32"/>
      <w:szCs w:val="24"/>
      <w:lang w:val="en-US" w:eastAsia="zh-CN" w:bidi="ar-SA"/>
    </w:rPr>
  </w:style>
  <w:style w:type="paragraph" w:styleId="1068" w:customStyle="1">
    <w:name w:val="Body Text First Indent_1"/>
    <w:basedOn w:val="790"/>
    <w:uiPriority w:val="99"/>
    <w:unhideWhenUsed/>
    <w:qFormat/>
    <w:pPr>
      <w:ind w:firstLine="420"/>
      <w:spacing w:after="120"/>
    </w:pPr>
    <w:rPr>
      <w:rFonts w:eastAsia="Times New Roman"/>
      <w:sz w:val="20"/>
    </w:rPr>
  </w:style>
  <w:style w:type="paragraph" w:styleId="10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0_1"/>
    <w:uiPriority w:val="0"/>
    <w:qFormat/>
    <w:rPr>
      <w:rFonts w:hint="default" w:ascii="黑体" w:hAnsi="黑体" w:eastAsia="黑体" w:cs="黑体"/>
      <w:b/>
      <w:sz w:val="32"/>
      <w:szCs w:val="24"/>
      <w:lang w:val="en-US" w:eastAsia="zh-CN" w:bidi="ar-SA"/>
    </w:rPr>
  </w:style>
  <w:style w:type="paragraph" w:styleId="1071" w:customStyle="1">
    <w:name w:val="Body Text First Indent_0"/>
    <w:basedOn w:val="1072"/>
    <w:uiPriority w:val="99"/>
    <w:unhideWhenUsed/>
    <w:qFormat/>
    <w:pPr>
      <w:ind w:firstLine="420"/>
      <w:spacing w:after="120"/>
    </w:pPr>
    <w:rPr>
      <w:rFonts w:eastAsia="Times New Roman"/>
    </w:rPr>
  </w:style>
  <w:style w:type="paragraph" w:styleId="1072" w:customStyle="1">
    <w:name w:val="正文3"/>
    <w:next w:val="1073"/>
    <w:uiPriority w:val="0"/>
    <w:qFormat/>
    <w:rPr>
      <w:rFonts w:hint="default" w:ascii="Times New Roman" w:hAnsi="Times New Roman" w:eastAsia="Times New Roman" w:cs="Times New Roman"/>
      <w:sz w:val="24"/>
      <w:szCs w:val="24"/>
      <w:lang w:val="en-US" w:eastAsia="zh-CN" w:bidi="ar-SA"/>
    </w:rPr>
  </w:style>
  <w:style w:type="paragraph" w:styleId="1073" w:customStyle="1">
    <w:name w:val="正文首行缩进3"/>
    <w:basedOn w:val="1061"/>
    <w:uiPriority w:val="99"/>
    <w:unhideWhenUsed/>
    <w:qFormat/>
    <w:pPr>
      <w:ind w:firstLine="420"/>
      <w:spacing w:after="120"/>
    </w:pPr>
    <w:rPr>
      <w:sz w:val="20"/>
    </w:rPr>
  </w:style>
  <w:style w:type="paragraph" w:styleId="1074" w:customStyle="1">
    <w:name w:val="Normal_1_1"/>
    <w:uiPriority w:val="0"/>
    <w:qFormat/>
    <w:rPr>
      <w:rFonts w:hint="default" w:ascii="黑体" w:hAnsi="黑体" w:eastAsia="黑体" w:cs="黑体"/>
      <w:b/>
      <w:sz w:val="32"/>
      <w:szCs w:val="24"/>
      <w:lang w:val="en-US" w:eastAsia="zh-CN" w:bidi="ar-SA"/>
    </w:rPr>
  </w:style>
  <w:style w:type="paragraph" w:styleId="107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2_0"/>
    <w:uiPriority w:val="0"/>
    <w:qFormat/>
    <w:rPr>
      <w:rFonts w:hint="default" w:ascii="黑体" w:hAnsi="黑体" w:eastAsia="黑体" w:cs="黑体"/>
      <w:b/>
      <w:sz w:val="32"/>
      <w:szCs w:val="24"/>
      <w:lang w:val="en-US" w:eastAsia="zh-CN" w:bidi="ar-SA"/>
    </w:rPr>
  </w:style>
  <w:style w:type="paragraph" w:styleId="107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4_0"/>
    <w:uiPriority w:val="0"/>
    <w:qFormat/>
    <w:rPr>
      <w:rFonts w:hint="default" w:ascii="黑体" w:hAnsi="黑体" w:eastAsia="黑体" w:cs="黑体"/>
      <w:b/>
      <w:sz w:val="32"/>
      <w:szCs w:val="24"/>
      <w:lang w:val="en-US" w:eastAsia="zh-CN" w:bidi="ar-SA"/>
    </w:r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5" w:customStyle="1">
    <w:name w:val="Normal_7_0"/>
    <w:uiPriority w:val="0"/>
    <w:qFormat/>
    <w:rPr>
      <w:rFonts w:hint="default" w:ascii="黑体" w:hAnsi="黑体" w:eastAsia="黑体" w:cs="黑体"/>
      <w:b/>
      <w:sz w:val="32"/>
      <w:szCs w:val="24"/>
      <w:lang w:val="en-US" w:eastAsia="zh-CN" w:bidi="ar-SA"/>
    </w:rPr>
  </w:style>
  <w:style w:type="paragraph" w:styleId="108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10_0"/>
    <w:uiPriority w:val="0"/>
    <w:qFormat/>
    <w:rPr>
      <w:rFonts w:hint="default" w:ascii="黑体" w:hAnsi="黑体" w:eastAsia="黑体" w:cs="黑体"/>
      <w:b/>
      <w:sz w:val="32"/>
      <w:szCs w:val="24"/>
      <w:lang w:val="en-US" w:eastAsia="zh-CN" w:bidi="ar-SA"/>
    </w:rPr>
  </w:style>
  <w:style w:type="paragraph" w:styleId="108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首行缩进 2_1"/>
    <w:basedOn w:val="1091"/>
    <w:next w:val="1093"/>
    <w:uiPriority w:val="0"/>
    <w:qFormat/>
    <w:pPr>
      <w:ind w:left="200" w:firstLine="200"/>
      <w:spacing w:after="120"/>
    </w:pPr>
    <w:rPr>
      <w:rFonts w:ascii="Times New Roman"/>
      <w:szCs w:val="24"/>
    </w:rPr>
  </w:style>
  <w:style w:type="paragraph" w:styleId="1091" w:customStyle="1">
    <w:name w:val="正文文本缩进_1"/>
    <w:basedOn w:val="1092"/>
    <w:next w:val="1090"/>
    <w:uiPriority w:val="0"/>
    <w:qFormat/>
    <w:pPr>
      <w:ind w:firstLine="225"/>
    </w:pPr>
    <w:rPr>
      <w:rFonts w:ascii="仿宋_GB2312" w:eastAsia="仿宋_GB2312"/>
      <w:sz w:val="32"/>
    </w:rPr>
  </w:style>
  <w:style w:type="paragraph" w:styleId="1092" w:customStyle="1">
    <w:name w:val="正文_18"/>
    <w:next w:val="109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xl53_0"/>
    <w:next w:val="108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11_0"/>
    <w:uiPriority w:val="0"/>
    <w:qFormat/>
    <w:rPr>
      <w:rFonts w:hint="default" w:ascii="黑体" w:hAnsi="黑体" w:eastAsia="黑体" w:cs="黑体"/>
      <w:b/>
      <w:sz w:val="32"/>
      <w:szCs w:val="24"/>
      <w:lang w:val="en-US" w:eastAsia="zh-CN" w:bidi="ar-SA"/>
    </w:rPr>
  </w:style>
  <w:style w:type="paragraph" w:styleId="109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列出段落_2"/>
    <w:basedOn w:val="1098"/>
    <w:uiPriority w:val="34"/>
    <w:qFormat/>
    <w:pPr>
      <w:ind w:firstLine="420"/>
    </w:pPr>
  </w:style>
  <w:style w:type="paragraph" w:styleId="1101" w:customStyle="1">
    <w:name w:val="Normal_13_0"/>
    <w:uiPriority w:val="0"/>
    <w:qFormat/>
    <w:rPr>
      <w:rFonts w:hint="default" w:ascii="黑体" w:hAnsi="黑体" w:eastAsia="黑体" w:cs="黑体"/>
      <w:b/>
      <w:sz w:val="32"/>
      <w:szCs w:val="24"/>
      <w:lang w:val="en-US" w:eastAsia="zh-CN" w:bidi="ar-SA"/>
    </w:rPr>
  </w:style>
  <w:style w:type="paragraph" w:styleId="110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_0_0"/>
    <w:basedOn w:val="1102"/>
    <w:uiPriority w:val="0"/>
    <w:unhideWhenUsed/>
    <w:qFormat/>
    <w:rPr>
      <w:rFonts w:ascii="宋体" w:hAnsi="Courier New"/>
      <w:szCs w:val="21"/>
    </w:rPr>
  </w:style>
  <w:style w:type="paragraph" w:styleId="110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4_0"/>
    <w:uiPriority w:val="0"/>
    <w:qFormat/>
    <w:rPr>
      <w:rFonts w:hint="default" w:ascii="黑体" w:hAnsi="黑体" w:eastAsia="黑体" w:cs="黑体"/>
      <w:b/>
      <w:sz w:val="32"/>
      <w:szCs w:val="24"/>
      <w:lang w:val="en-US" w:eastAsia="zh-CN" w:bidi="ar-SA"/>
    </w:rPr>
  </w:style>
  <w:style w:type="paragraph" w:styleId="110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Normal_15_0"/>
    <w:uiPriority w:val="0"/>
    <w:qFormat/>
    <w:rPr>
      <w:rFonts w:hint="default" w:ascii="黑体" w:hAnsi="黑体" w:eastAsia="黑体" w:cs="黑体"/>
      <w:b/>
      <w:sz w:val="32"/>
      <w:szCs w:val="24"/>
      <w:lang w:val="en-US" w:eastAsia="zh-CN" w:bidi="ar-SA"/>
    </w:rPr>
  </w:style>
  <w:style w:type="paragraph" w:styleId="110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6_0"/>
    <w:uiPriority w:val="0"/>
    <w:qFormat/>
    <w:rPr>
      <w:rFonts w:hint="default" w:ascii="黑体" w:hAnsi="黑体" w:eastAsia="黑体" w:cs="黑体"/>
      <w:b/>
      <w:sz w:val="32"/>
      <w:szCs w:val="24"/>
      <w:lang w:val="en-US" w:eastAsia="zh-CN" w:bidi="ar-SA"/>
    </w:rPr>
  </w:style>
  <w:style w:type="paragraph" w:styleId="11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7_0"/>
    <w:uiPriority w:val="0"/>
    <w:qFormat/>
    <w:rPr>
      <w:rFonts w:hint="default" w:ascii="黑体" w:hAnsi="黑体" w:eastAsia="黑体" w:cs="黑体"/>
      <w:b/>
      <w:sz w:val="32"/>
      <w:szCs w:val="24"/>
      <w:lang w:val="en-US" w:eastAsia="zh-CN" w:bidi="ar-SA"/>
    </w:rPr>
  </w:style>
  <w:style w:type="paragraph" w:styleId="111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8_0"/>
    <w:uiPriority w:val="0"/>
    <w:qFormat/>
    <w:rPr>
      <w:rFonts w:hint="default" w:ascii="黑体" w:hAnsi="黑体" w:eastAsia="黑体" w:cs="黑体"/>
      <w:b/>
      <w:sz w:val="32"/>
      <w:szCs w:val="24"/>
      <w:lang w:val="en-US" w:eastAsia="zh-CN" w:bidi="ar-SA"/>
    </w:rPr>
  </w:style>
  <w:style w:type="paragraph" w:styleId="111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4_0_0"/>
    <w:uiPriority w:val="0"/>
    <w:qFormat/>
    <w:rPr>
      <w:rFonts w:hint="default" w:ascii="黑体" w:hAnsi="黑体" w:eastAsia="黑体" w:cs="Times New Roman"/>
      <w:b/>
      <w:sz w:val="32"/>
      <w:szCs w:val="24"/>
      <w:lang w:val="en-US" w:eastAsia="zh-CN" w:bidi="ar-SA"/>
    </w:rPr>
  </w:style>
  <w:style w:type="paragraph" w:styleId="111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 Indent_0"/>
    <w:basedOn w:val="882"/>
    <w:uiPriority w:val="0"/>
    <w:qFormat/>
    <w:pPr>
      <w:ind w:firstLine="420"/>
    </w:pPr>
    <w:rPr>
      <w:rFonts w:ascii="宋体" w:eastAsia="Times New Roman"/>
      <w:color w:val="000000"/>
      <w:sz w:val="24"/>
      <w:szCs w:val="20"/>
    </w:rPr>
  </w:style>
  <w:style w:type="paragraph" w:styleId="1125" w:customStyle="1">
    <w:name w:val="Heading 3_0"/>
    <w:basedOn w:val="882"/>
    <w:next w:val="882"/>
    <w:uiPriority w:val="0"/>
    <w:qFormat/>
    <w:pPr>
      <w:keepLines/>
      <w:keepNext/>
      <w:spacing w:before="260" w:after="260" w:line="413" w:lineRule="auto"/>
      <w:outlineLvl w:val="2"/>
    </w:pPr>
    <w:rPr>
      <w:rFonts w:ascii="Times New Roman" w:hAnsi="Times New Roman" w:eastAsia="Times New Roman"/>
      <w:szCs w:val="20"/>
    </w:rPr>
  </w:style>
  <w:style w:type="paragraph" w:styleId="112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2"/>
    <w:basedOn w:val="744"/>
    <w:uiPriority w:val="0"/>
    <w:qFormat/>
    <w:pPr>
      <w:ind w:firstLine="510"/>
      <w:spacing w:before="156" w:line="360" w:lineRule="auto"/>
    </w:pPr>
    <w:rPr>
      <w:sz w:val="24"/>
      <w:szCs w:val="20"/>
    </w:rPr>
  </w:style>
  <w:style w:type="paragraph" w:styleId="11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0" w:customStyle="1">
    <w:name w:val="Normal_19_1_0"/>
    <w:next w:val="1131"/>
    <w:uiPriority w:val="0"/>
    <w:qFormat/>
    <w:pPr>
      <w:jc w:val="both"/>
      <w:widowControl w:val="off"/>
    </w:pPr>
    <w:rPr>
      <w:rFonts w:hint="default" w:ascii="Calibri" w:hAnsi="Calibri" w:eastAsia="宋体" w:cs="Times New Roman"/>
      <w:szCs w:val="24"/>
      <w:lang w:val="en-US" w:eastAsia="zh-CN" w:bidi="ar-SA"/>
    </w:rPr>
  </w:style>
  <w:style w:type="paragraph" w:styleId="1131" w:customStyle="1">
    <w:name w:val="正文_16_0"/>
    <w:basedOn w:val="1092"/>
    <w:next w:val="1090"/>
    <w:uiPriority w:val="0"/>
    <w:qFormat/>
    <w:rPr>
      <w:rFonts w:ascii="Times New Roman" w:hAnsi="Times New Roman"/>
    </w:rPr>
  </w:style>
  <w:style w:type="paragraph" w:styleId="1132" w:customStyle="1">
    <w:name w:val="Normal_19_0"/>
    <w:basedOn w:val="788"/>
    <w:next w:val="1133"/>
    <w:uiPriority w:val="0"/>
    <w:qFormat/>
    <w:rPr>
      <w:szCs w:val="24"/>
    </w:rPr>
  </w:style>
  <w:style w:type="paragraph" w:styleId="1133" w:customStyle="1">
    <w:name w:val="Body Text First Indent_1_0"/>
    <w:basedOn w:val="1132"/>
    <w:uiPriority w:val="0"/>
    <w:qFormat/>
    <w:pPr>
      <w:ind w:firstLine="100"/>
      <w:spacing w:after="120"/>
    </w:pPr>
  </w:style>
  <w:style w:type="paragraph" w:styleId="1134" w:customStyle="1">
    <w:name w:val="Body Text_0"/>
    <w:basedOn w:val="1132"/>
    <w:uiPriority w:val="0"/>
    <w:qFormat/>
    <w:pPr>
      <w:spacing w:line="60" w:lineRule="auto"/>
    </w:pPr>
    <w:rPr>
      <w:rFonts w:ascii="仿宋_GB2312" w:eastAsia="仿宋_GB2312"/>
      <w:sz w:val="32"/>
    </w:rPr>
  </w:style>
  <w:style w:type="paragraph" w:styleId="1135" w:customStyle="1">
    <w:name w:val="Normal_19_1"/>
    <w:next w:val="882"/>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8" w:customStyle="1">
    <w:name w:val="正文1_1"/>
    <w:basedOn w:val="1086"/>
    <w:uiPriority w:val="0"/>
    <w:qFormat/>
    <w:pPr>
      <w:jc w:val="both"/>
      <w:widowControl w:val="off"/>
    </w:pPr>
    <w:rPr>
      <w:sz w:val="20"/>
      <w:szCs w:val="20"/>
    </w:rPr>
  </w:style>
  <w:style w:type="paragraph" w:styleId="113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1" w:customStyle="1">
    <w:name w:val="Normal_16_1"/>
    <w:uiPriority w:val="0"/>
    <w:qFormat/>
    <w:rPr>
      <w:rFonts w:hint="default" w:ascii="黑体" w:hAnsi="黑体" w:eastAsia="黑体" w:cs="Times New Roman"/>
      <w:b/>
      <w:sz w:val="32"/>
      <w:szCs w:val="24"/>
      <w:lang w:val="en-US" w:eastAsia="zh-CN" w:bidi="ar-SA"/>
    </w:rPr>
  </w:style>
  <w:style w:type="paragraph" w:styleId="1142" w:customStyle="1">
    <w:name w:val="Normal_19_0_1"/>
    <w:uiPriority w:val="0"/>
    <w:qFormat/>
    <w:rPr>
      <w:rFonts w:hint="default" w:ascii="Tahoma" w:hAnsi="Tahoma" w:eastAsia="微软雅黑" w:cs="Times New Roman"/>
      <w:lang w:val="en-US" w:eastAsia="zh-CN" w:bidi="ar-SA"/>
    </w:rPr>
  </w:style>
  <w:style w:type="paragraph" w:styleId="114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5" w:customStyle="1">
    <w:name w:val="Normal_17_0_0"/>
    <w:uiPriority w:val="0"/>
    <w:qFormat/>
    <w:rPr>
      <w:rFonts w:hint="default" w:ascii="黑体" w:hAnsi="黑体" w:eastAsia="黑体" w:cs="Times New Roman"/>
      <w:b/>
      <w:sz w:val="32"/>
      <w:szCs w:val="24"/>
      <w:lang w:val="en-US" w:eastAsia="zh-CN" w:bidi="ar-SA"/>
    </w:rPr>
  </w:style>
  <w:style w:type="paragraph" w:styleId="1146" w:customStyle="1">
    <w:name w:val="Normal_19_0_1_0"/>
    <w:uiPriority w:val="0"/>
    <w:qFormat/>
    <w:rPr>
      <w:rFonts w:hint="default" w:ascii="Tahoma" w:hAnsi="Tahoma" w:eastAsia="微软雅黑" w:cs="Times New Roman"/>
      <w:lang w:val="en-US" w:eastAsia="zh-CN" w:bidi="ar-SA"/>
    </w:rPr>
  </w:style>
  <w:style w:type="paragraph" w:styleId="1147" w:customStyle="1">
    <w:name w:val="Normal_19_3"/>
    <w:next w:val="1148"/>
    <w:uiPriority w:val="0"/>
    <w:qFormat/>
    <w:pPr>
      <w:jc w:val="both"/>
      <w:widowControl w:val="off"/>
    </w:pPr>
    <w:rPr>
      <w:rFonts w:hint="default" w:ascii="Calibri" w:hAnsi="Calibri" w:eastAsia="Times New Roman" w:cs="Times New Roman"/>
      <w:szCs w:val="24"/>
      <w:lang w:val="en-US" w:eastAsia="zh-CN" w:bidi="ar-SA"/>
    </w:rPr>
  </w:style>
  <w:style w:type="paragraph" w:styleId="114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0" w:customStyle="1">
    <w:name w:val="custom-tag-placeholder-class"/>
    <w:link w:val="744"/>
    <w:uiPriority w:val="0"/>
    <w:qFormat/>
  </w:style>
  <w:style w:type="paragraph" w:styleId="1151" w:customStyle="1">
    <w:name w:val="Normal_19_0_0"/>
    <w:basedOn w:val="882"/>
    <w:next w:val="1152"/>
    <w:uiPriority w:val="0"/>
    <w:qFormat/>
    <w:rPr>
      <w:rFonts w:ascii="Calibri" w:hAnsi="Calibri" w:eastAsia="Times New Roman"/>
      <w:sz w:val="24"/>
    </w:rPr>
  </w:style>
  <w:style w:type="paragraph" w:styleId="1152" w:customStyle="1">
    <w:name w:val="Body Text First Indent_1_0_0"/>
    <w:basedOn w:val="1151"/>
    <w:uiPriority w:val="0"/>
    <w:qFormat/>
    <w:pPr>
      <w:ind w:firstLine="100"/>
      <w:spacing w:after="120"/>
    </w:pPr>
    <w:rPr>
      <w:rFonts w:eastAsia="Times New Roman"/>
    </w:rPr>
  </w:style>
  <w:style w:type="paragraph" w:styleId="115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List Paragraph_0"/>
    <w:basedOn w:val="1155"/>
    <w:uiPriority w:val="0"/>
    <w:qFormat/>
    <w:pPr>
      <w:ind w:firstLine="420"/>
    </w:pPr>
  </w:style>
  <w:style w:type="paragraph" w:styleId="1155" w:customStyle="1">
    <w:name w:val="正文1_0"/>
    <w:basedOn w:val="1153"/>
    <w:uiPriority w:val="0"/>
    <w:qFormat/>
    <w:pPr>
      <w:ind w:left="357" w:firstLine="420"/>
      <w:jc w:val="left"/>
      <w:spacing w:line="360" w:lineRule="auto"/>
      <w:widowControl/>
    </w:pPr>
    <w:rPr>
      <w:rFonts w:cs="Arial"/>
      <w:szCs w:val="20"/>
    </w:rPr>
  </w:style>
  <w:style w:type="paragraph" w:styleId="1156" w:customStyle="1">
    <w:name w:val="纯文本_1"/>
    <w:basedOn w:val="1153"/>
    <w:uiPriority w:val="0"/>
    <w:qFormat/>
    <w:rPr>
      <w:rFonts w:ascii="宋体" w:hAnsi="Times New Roman"/>
      <w:sz w:val="20"/>
      <w:szCs w:val="21"/>
    </w:rPr>
  </w:style>
  <w:style w:type="paragraph" w:styleId="1157" w:customStyle="1">
    <w:name w:val="正文_16_0_0"/>
    <w:next w:val="927"/>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11_0"/>
    <w:basedOn w:val="927"/>
    <w:uiPriority w:val="0"/>
    <w:qFormat/>
    <w:rPr>
      <w:rFonts w:ascii="Calibri" w:hAnsi="Calibri"/>
      <w:szCs w:val="20"/>
    </w:rPr>
  </w:style>
  <w:style w:type="paragraph" w:styleId="1159" w:customStyle="1">
    <w:name w:val="Normal_19_0_0_0"/>
    <w:basedOn w:val="788"/>
    <w:uiPriority w:val="0"/>
    <w:qFormat/>
    <w:rPr>
      <w:rFonts w:cs="黑体"/>
      <w:szCs w:val="24"/>
    </w:rPr>
  </w:style>
  <w:style w:type="paragraph" w:styleId="1160" w:customStyle="1">
    <w:name w:val="无间隔1"/>
    <w:basedOn w:val="1072"/>
    <w:uiPriority w:val="0"/>
    <w:qFormat/>
    <w:rPr>
      <w:rFonts w:ascii="Calibri" w:hAnsi="Calibri" w:cs="Calibri"/>
    </w:rPr>
  </w:style>
  <w:style w:type="paragraph" w:styleId="1161" w:customStyle="1">
    <w:name w:val="标题 31"/>
    <w:basedOn w:val="1072"/>
    <w:next w:val="1072"/>
    <w:uiPriority w:val="0"/>
    <w:qFormat/>
    <w:pPr>
      <w:keepLines/>
      <w:keepNext/>
      <w:spacing w:before="260" w:after="260" w:line="413" w:lineRule="auto"/>
      <w:outlineLvl w:val="2"/>
    </w:pPr>
    <w:rPr>
      <w:b/>
      <w:sz w:val="32"/>
      <w:szCs w:val="20"/>
    </w:rPr>
  </w:style>
  <w:style w:type="character" w:styleId="1162" w:customStyle="1">
    <w:name w:val="标题 2 Char_0"/>
    <w:link w:val="1163"/>
    <w:uiPriority w:val="0"/>
    <w:qFormat/>
    <w:rPr>
      <w:rFonts w:ascii="Arial" w:hAnsi="Arial" w:eastAsia="黑体"/>
      <w:b/>
      <w:sz w:val="32"/>
      <w:szCs w:val="22"/>
    </w:rPr>
  </w:style>
  <w:style w:type="paragraph" w:styleId="1163" w:customStyle="1">
    <w:name w:val="标题 21"/>
    <w:basedOn w:val="789"/>
    <w:next w:val="789"/>
    <w:link w:val="1162"/>
    <w:uiPriority w:val="0"/>
    <w:unhideWhenUsed/>
    <w:qFormat/>
    <w:pPr>
      <w:keepLines/>
      <w:keepNext/>
      <w:spacing w:before="260" w:after="260" w:line="413" w:lineRule="auto"/>
      <w:outlineLvl w:val="1"/>
    </w:pPr>
    <w:rPr>
      <w:rFonts w:ascii="Arial" w:hAnsi="Arial"/>
      <w:szCs w:val="22"/>
    </w:rPr>
  </w:style>
  <w:style w:type="paragraph" w:styleId="1164" w:customStyle="1">
    <w:name w:val="Normal_19_1_0_0"/>
    <w:next w:val="1165"/>
    <w:uiPriority w:val="0"/>
    <w:qFormat/>
    <w:pPr>
      <w:jc w:val="both"/>
      <w:widowControl w:val="off"/>
    </w:pPr>
    <w:rPr>
      <w:rFonts w:hint="default" w:ascii="Calibri" w:hAnsi="Calibri" w:eastAsia="宋体" w:cs="Times New Roman"/>
      <w:sz w:val="21"/>
      <w:szCs w:val="24"/>
      <w:lang w:val="en-US" w:eastAsia="zh-CN" w:bidi="ar-SA"/>
    </w:rPr>
  </w:style>
  <w:style w:type="paragraph" w:styleId="116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6" w:customStyle="1">
    <w:name w:val="正文1_0_0"/>
    <w:basedOn w:val="789"/>
    <w:uiPriority w:val="0"/>
    <w:qFormat/>
    <w:pPr>
      <w:ind w:left="357" w:firstLine="420"/>
      <w:spacing w:line="360" w:lineRule="auto"/>
    </w:pPr>
    <w:rPr>
      <w:rFonts w:eastAsia="Times New Roman" w:cs="Arial"/>
    </w:rPr>
  </w:style>
  <w:style w:type="paragraph" w:styleId="116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8" w:customStyle="1">
    <w:name w:val="正文空2字"/>
    <w:basedOn w:val="1169"/>
    <w:uiPriority w:val="99"/>
    <w:qFormat/>
    <w:pPr>
      <w:ind w:firstLine="640"/>
      <w:spacing w:line="560" w:lineRule="exact"/>
      <w:widowControl w:val="off"/>
    </w:pPr>
    <w:rPr>
      <w:rFonts w:ascii="仿宋_GB2312" w:hAnsi="仿宋_GB2312" w:cs="仿宋_GB2312"/>
      <w:lang w:val="zh-TW"/>
    </w:rPr>
  </w:style>
  <w:style w:type="paragraph" w:styleId="1169" w:customStyle="1">
    <w:name w:val="左对齐正文"/>
    <w:uiPriority w:val="99"/>
    <w:qFormat/>
    <w:rPr>
      <w:rFonts w:hint="default" w:ascii="Calibri" w:hAnsi="Calibri" w:eastAsia="仿宋_GB2312" w:cs="Calibri"/>
      <w:sz w:val="32"/>
      <w:szCs w:val="32"/>
      <w:lang w:val="en-US" w:eastAsia="zh-CN" w:bidi="ar-SA"/>
    </w:rPr>
  </w:style>
  <w:style w:type="paragraph" w:styleId="1170" w:customStyle="1">
    <w:name w:val="普通(网站)1"/>
    <w:basedOn w:val="744"/>
    <w:uiPriority w:val="0"/>
    <w:qFormat/>
    <w:rPr>
      <w:sz w:val="24"/>
    </w:rPr>
  </w:style>
  <w:style w:type="character" w:styleId="1171" w:customStyle="1">
    <w:name w:val="16"/>
    <w:link w:val="744"/>
    <w:uiPriority w:val="0"/>
    <w:qFormat/>
    <w:rPr>
      <w:rFonts w:ascii="Times New Roman" w:hAnsi="Times New Roman"/>
      <w:sz w:val="21"/>
      <w:szCs w:val="21"/>
      <w:lang w:val="en-US" w:eastAsia="zh-CN" w:bidi="ar-SA"/>
    </w:rPr>
  </w:style>
  <w:style w:type="paragraph" w:styleId="1172" w:customStyle="1">
    <w:name w:val="正文文本_0"/>
    <w:basedOn w:val="1065"/>
    <w:next w:val="1173"/>
    <w:uiPriority w:val="0"/>
    <w:qFormat/>
    <w:pPr>
      <w:spacing w:line="60" w:lineRule="auto"/>
    </w:pPr>
    <w:rPr>
      <w:rFonts w:ascii="仿宋_GB2312" w:eastAsia="仿宋_GB2312"/>
      <w:sz w:val="32"/>
    </w:rPr>
  </w:style>
  <w:style w:type="paragraph" w:styleId="1173" w:customStyle="1">
    <w:name w:val="正文缩进_1"/>
    <w:basedOn w:val="1065"/>
    <w:next w:val="1065"/>
    <w:uiPriority w:val="0"/>
    <w:qFormat/>
    <w:pPr>
      <w:ind w:firstLine="420"/>
    </w:pPr>
    <w:rPr>
      <w:rFonts w:ascii="宋体"/>
      <w:color w:val="000000"/>
      <w:sz w:val="24"/>
      <w:szCs w:val="20"/>
    </w:rPr>
  </w:style>
  <w:style w:type="paragraph" w:styleId="1174" w:customStyle="1">
    <w:name w:val="Table Paragraph"/>
    <w:basedOn w:val="882"/>
    <w:uiPriority w:val="1"/>
    <w:qFormat/>
    <w:rPr>
      <w:rFonts w:ascii="宋体" w:hAnsi="宋体" w:cs="宋体"/>
      <w:sz w:val="22"/>
      <w:lang w:val="zh-CN" w:bidi="zh-CN"/>
    </w:rPr>
  </w:style>
  <w:style w:type="paragraph" w:styleId="1175" w:customStyle="1">
    <w:name w:val="Normal_19_2"/>
    <w:basedOn w:val="1176"/>
    <w:uiPriority w:val="0"/>
    <w:qFormat/>
    <w:rPr>
      <w:rFonts w:ascii="Times New Roman" w:hAnsi="Times New Roman"/>
      <w:szCs w:val="21"/>
    </w:rPr>
  </w:style>
  <w:style w:type="paragraph" w:styleId="117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文本2"/>
    <w:basedOn w:val="925"/>
    <w:uiPriority w:val="0"/>
    <w:qFormat/>
    <w:pPr>
      <w:spacing w:line="60" w:lineRule="auto"/>
    </w:pPr>
    <w:rPr>
      <w:rFonts w:ascii="仿宋_GB2312" w:eastAsia="仿宋_GB2312"/>
      <w:sz w:val="32"/>
      <w:szCs w:val="22"/>
    </w:rPr>
  </w:style>
  <w:style w:type="paragraph" w:styleId="1178" w:customStyle="1">
    <w:name w:val="Normal_19_2_0"/>
    <w:basedOn w:val="1179"/>
    <w:uiPriority w:val="0"/>
    <w:qFormat/>
    <w:rPr>
      <w:rFonts w:ascii="Times New Roman" w:hAnsi="Times New Roman"/>
      <w:szCs w:val="21"/>
    </w:rPr>
  </w:style>
  <w:style w:type="paragraph" w:styleId="117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缩进1"/>
    <w:basedOn w:val="744"/>
    <w:uiPriority w:val="0"/>
    <w:qFormat/>
    <w:pPr>
      <w:ind w:firstLine="420"/>
      <w:jc w:val="left"/>
    </w:pPr>
    <w:rPr>
      <w:rFonts w:ascii="宋体" w:hAnsi="Calibri" w:eastAsia="宋体" w:cs="Times New Roman"/>
      <w:sz w:val="24"/>
    </w:rPr>
  </w:style>
  <w:style w:type="paragraph" w:styleId="1181" w:customStyle="1">
    <w:name w:val="纯文本1"/>
    <w:basedOn w:val="926"/>
    <w:uiPriority w:val="0"/>
    <w:qFormat/>
    <w:rPr>
      <w:rFonts w:ascii="宋体" w:hAnsi="Courier New" w:eastAsia="宋体" w:cs="Times New Roman"/>
    </w:rPr>
  </w:style>
  <w:style w:type="paragraph" w:styleId="1182" w:customStyle="1">
    <w:name w:val="Normal_21_0"/>
    <w:next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Heading 1_0"/>
    <w:basedOn w:val="1182"/>
    <w:next w:val="1182"/>
    <w:uiPriority w:val="0"/>
    <w:qFormat/>
    <w:pPr>
      <w:jc w:val="center"/>
      <w:keepLines/>
      <w:keepNext/>
      <w:spacing w:before="240" w:after="120" w:line="300" w:lineRule="auto"/>
      <w:outlineLvl w:val="0"/>
    </w:pPr>
    <w:rPr>
      <w:rFonts w:ascii="宋体"/>
      <w:b/>
      <w:sz w:val="32"/>
      <w:szCs w:val="20"/>
    </w:rPr>
  </w:style>
  <w:style w:type="paragraph" w:styleId="118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5" w:customStyle="1">
    <w:name w:val="正文文本 字符"/>
    <w:link w:val="744"/>
    <w:uiPriority w:val="0"/>
    <w:qFormat/>
    <w:rPr>
      <w:rFonts w:ascii="楷体_GB2312" w:hAnsi="Arial" w:eastAsia="楷体_GB2312" w:cs="Times New Roman"/>
      <w:sz w:val="28"/>
      <w:szCs w:val="28"/>
    </w:rPr>
  </w:style>
  <w:style w:type="character" w:styleId="1186" w:customStyle="1">
    <w:name w:val="正文文本缩进 字符"/>
    <w:link w:val="744"/>
    <w:uiPriority w:val="0"/>
    <w:qFormat/>
    <w:rPr>
      <w:rFonts w:ascii="楷体_GB2312" w:hAnsi="Times New Roman" w:eastAsia="楷体_GB2312" w:cs="Times New Roman"/>
      <w:sz w:val="32"/>
      <w:szCs w:val="32"/>
    </w:rPr>
  </w:style>
  <w:style w:type="character" w:styleId="1187" w:customStyle="1">
    <w:name w:val="正文文本 字符1"/>
    <w:link w:val="744"/>
    <w:uiPriority w:val="0"/>
    <w:qFormat/>
    <w:rPr>
      <w:rFonts w:ascii="Calibri" w:hAnsi="Calibri"/>
      <w:sz w:val="28"/>
      <w:szCs w:val="24"/>
    </w:rPr>
  </w:style>
  <w:style w:type="character" w:styleId="1188" w:customStyle="1">
    <w:name w:val="正文文本首行缩进 字符"/>
    <w:link w:val="744"/>
    <w:uiPriority w:val="0"/>
    <w:qFormat/>
    <w:rPr>
      <w:rFonts w:ascii="仿宋_GB2312" w:hAnsi="Calibri" w:eastAsia="仿宋_GB2312"/>
      <w:sz w:val="30"/>
      <w:szCs w:val="30"/>
    </w:rPr>
  </w:style>
  <w:style w:type="paragraph" w:styleId="1189" w:customStyle="1">
    <w:name w:val="索引 41"/>
    <w:basedOn w:val="744"/>
    <w:next w:val="744"/>
    <w:uiPriority w:val="0"/>
    <w:semiHidden/>
    <w:qFormat/>
    <w:pPr>
      <w:ind w:left="1260"/>
    </w:pPr>
    <w:rPr>
      <w:rFonts w:eastAsia="Calibri" w:cs="宋体"/>
      <w:sz w:val="20"/>
      <w:szCs w:val="21"/>
      <w:lang w:val="zh-CN"/>
    </w:rPr>
  </w:style>
  <w:style w:type="character" w:styleId="1190" w:customStyle="1">
    <w:name w:val="font5 Char"/>
    <w:link w:val="744"/>
    <w:uiPriority w:val="0"/>
    <w:qFormat/>
    <w:rPr>
      <w:rFonts w:ascii="宋体" w:hAnsi="宋体" w:eastAsia="宋体"/>
      <w:sz w:val="28"/>
      <w:szCs w:val="28"/>
      <w:lang w:val="en-US" w:eastAsia="zh-CN" w:bidi="ar-SA"/>
    </w:rPr>
  </w:style>
  <w:style w:type="character" w:styleId="1191" w:customStyle="1">
    <w:name w:val="二级目录 Char"/>
    <w:link w:val="1192"/>
    <w:uiPriority w:val="0"/>
    <w:qFormat/>
    <w:rPr>
      <w:b/>
      <w:sz w:val="30"/>
      <w:szCs w:val="28"/>
    </w:rPr>
  </w:style>
  <w:style w:type="paragraph" w:styleId="1192" w:customStyle="1">
    <w:name w:val="二级目录"/>
    <w:next w:val="744"/>
    <w:link w:val="119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3" w:customStyle="1">
    <w:name w:val="列出段落 Char"/>
    <w:link w:val="1194"/>
    <w:uiPriority w:val="0"/>
    <w:qFormat/>
    <w:rPr>
      <w:rFonts w:ascii="Calibri" w:hAnsi="Calibri"/>
      <w:sz w:val="24"/>
      <w:szCs w:val="24"/>
      <w:lang w:eastAsia="en-US" w:bidi="en-US"/>
    </w:rPr>
  </w:style>
  <w:style w:type="paragraph" w:styleId="1194" w:customStyle="1">
    <w:name w:val="列出段落1"/>
    <w:basedOn w:val="744"/>
    <w:link w:val="1193"/>
    <w:uiPriority w:val="0"/>
    <w:qFormat/>
    <w:pPr>
      <w:contextualSpacing/>
      <w:ind w:left="720"/>
      <w:jc w:val="left"/>
      <w:widowControl/>
    </w:pPr>
    <w:rPr>
      <w:sz w:val="24"/>
      <w:szCs w:val="24"/>
      <w:lang w:eastAsia="en-US" w:bidi="en-US"/>
    </w:rPr>
  </w:style>
  <w:style w:type="paragraph" w:styleId="1195" w:customStyle="1">
    <w:name w:val="Body Text(ch)"/>
    <w:basedOn w:val="744"/>
    <w:uiPriority w:val="0"/>
    <w:qFormat/>
    <w:pPr>
      <w:spacing w:after="120"/>
    </w:pPr>
    <w:rPr>
      <w:rFonts w:ascii="宋体" w:hAnsi="Arial"/>
      <w:bCs/>
      <w:iCs/>
      <w:szCs w:val="24"/>
    </w:rPr>
  </w:style>
  <w:style w:type="paragraph" w:styleId="1196"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customStyle="1">
    <w:name w:val="Char"/>
    <w:basedOn w:val="744"/>
    <w:uiPriority w:val="0"/>
    <w:qFormat/>
    <w:pPr>
      <w:ind w:firstLine="200"/>
      <w:tabs>
        <w:tab w:val="left" w:pos="360" w:leader="none"/>
      </w:tabs>
    </w:pPr>
    <w:rPr>
      <w:rFonts w:ascii="Times New Roman" w:hAnsi="Times New Roman"/>
      <w:sz w:val="28"/>
      <w:szCs w:val="30"/>
    </w:rPr>
  </w:style>
  <w:style w:type="paragraph" w:styleId="1199" w:customStyle="1">
    <w:name w:val="Char1"/>
    <w:basedOn w:val="814"/>
    <w:uiPriority w:val="0"/>
    <w:qFormat/>
    <w:rPr>
      <w:rFonts w:ascii="Tahoma" w:hAnsi="Tahoma"/>
      <w:sz w:val="24"/>
      <w:szCs w:val="24"/>
    </w:rPr>
  </w:style>
  <w:style w:type="paragraph" w:styleId="1200" w:customStyle="1">
    <w:name w:val="table_lines"/>
    <w:basedOn w:val="744"/>
    <w:uiPriority w:val="0"/>
    <w:qFormat/>
    <w:pPr>
      <w:jc w:val="left"/>
      <w:widowControl/>
    </w:pPr>
    <w:rPr>
      <w:rFonts w:ascii="Times New Roman" w:hAnsi="Times New Roman"/>
      <w:sz w:val="20"/>
      <w:szCs w:val="20"/>
      <w:lang w:val="de-DE" w:eastAsia="de-DE"/>
    </w:rPr>
  </w:style>
  <w:style w:type="paragraph" w:styleId="120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2"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203" w:customStyle="1">
    <w:name w:val="Char Char Char Char"/>
    <w:basedOn w:val="814"/>
    <w:uiPriority w:val="0"/>
    <w:qFormat/>
    <w:pPr>
      <w:spacing w:line="360" w:lineRule="auto"/>
    </w:pPr>
    <w:rPr>
      <w:rFonts w:ascii="Tahoma" w:hAnsi="Tahoma"/>
      <w:sz w:val="24"/>
      <w:szCs w:val="24"/>
    </w:rPr>
  </w:style>
  <w:style w:type="paragraph" w:styleId="1204" w:customStyle="1">
    <w:name w:val="4"/>
    <w:basedOn w:val="744"/>
    <w:next w:val="849"/>
    <w:uiPriority w:val="0"/>
    <w:qFormat/>
    <w:pPr>
      <w:ind w:firstLine="420"/>
      <w:spacing w:line="360" w:lineRule="auto"/>
    </w:pPr>
    <w:rPr>
      <w:rFonts w:ascii="Times New Roman" w:hAnsi="Times New Roman"/>
      <w:color w:val="ff0000"/>
      <w:sz w:val="24"/>
      <w:szCs w:val="24"/>
    </w:rPr>
  </w:style>
  <w:style w:type="paragraph" w:styleId="1205"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6"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7" w:customStyle="1">
    <w:name w:val="样式1"/>
    <w:basedOn w:val="744"/>
    <w:uiPriority w:val="0"/>
    <w:qFormat/>
    <w:pPr>
      <w:numPr>
        <w:ilvl w:val="0"/>
        <w:numId w:val="2"/>
      </w:numPr>
      <w:tabs>
        <w:tab w:val="left" w:pos="709" w:leader="none"/>
      </w:tabs>
    </w:pPr>
    <w:rPr>
      <w:rFonts w:ascii="宋体" w:hAnsi="宋体"/>
      <w:szCs w:val="21"/>
    </w:rPr>
  </w:style>
  <w:style w:type="paragraph" w:styleId="1208"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9"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1"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12"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3"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4"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5"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6"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7"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8" w:customStyle="1">
    <w:name w:val="Char Char Char Char1"/>
    <w:basedOn w:val="814"/>
    <w:uiPriority w:val="0"/>
    <w:qFormat/>
    <w:pPr>
      <w:spacing w:line="360" w:lineRule="auto"/>
    </w:pPr>
    <w:rPr>
      <w:rFonts w:ascii="Tahoma" w:hAnsi="Tahoma"/>
      <w:sz w:val="24"/>
      <w:szCs w:val="24"/>
    </w:rPr>
  </w:style>
  <w:style w:type="paragraph" w:styleId="1219"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20"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21"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3" w:customStyle="1">
    <w:name w:val="Table Normal"/>
    <w:uiPriority w:val="0"/>
    <w:qFormat/>
    <w:rPr>
      <w:lang w:val="en-US" w:eastAsia="zh-CN" w:bidi="ar-SA"/>
    </w:rPr>
    <w:tblPr/>
  </w:style>
  <w:style w:type="paragraph" w:styleId="1224" w:customStyle="1">
    <w:name w:val="正文文本12"/>
    <w:basedOn w:val="744"/>
    <w:uiPriority w:val="1"/>
    <w:qFormat/>
    <w:pPr>
      <w:ind w:left="120"/>
    </w:pPr>
    <w:rPr>
      <w:rFonts w:ascii="宋体" w:hAnsi="宋体" w:cs="宋体"/>
      <w:szCs w:val="21"/>
      <w:lang w:val="zh-CN" w:bidi="zh-CN"/>
    </w:rPr>
  </w:style>
  <w:style w:type="paragraph" w:styleId="1225" w:customStyle="1">
    <w:name w:val="首行缩进"/>
    <w:basedOn w:val="744"/>
    <w:uiPriority w:val="0"/>
    <w:qFormat/>
    <w:pPr>
      <w:ind w:firstLine="480"/>
    </w:pPr>
    <w:rPr>
      <w:rFonts w:ascii="Times New Roman" w:hAnsi="Times New Roman"/>
      <w:szCs w:val="21"/>
      <w:lang w:val="zh-CN"/>
    </w:rPr>
  </w:style>
  <w:style w:type="paragraph" w:styleId="1226"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7" w:customStyle="1">
    <w:name w:val="15"/>
    <w:link w:val="744"/>
    <w:uiPriority w:val="0"/>
    <w:qFormat/>
    <w:rPr>
      <w:rFonts w:ascii="Times New Roman" w:hAnsi="Times New Roman" w:cs="Times New Roman"/>
    </w:rPr>
  </w:style>
  <w:style w:type="paragraph" w:styleId="1228"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29" w:customStyle="1">
    <w:name w:val="10"/>
    <w:link w:val="744"/>
    <w:uiPriority w:val="0"/>
    <w:qFormat/>
    <w:rPr>
      <w:rFonts w:ascii="Times New Roman" w:hAnsi="Times New Roman" w:cs="Times New Roman"/>
    </w:rPr>
  </w:style>
  <w:style w:type="paragraph" w:styleId="1230" w:customStyle="1">
    <w:name w:val="正文_16_1"/>
    <w:basedOn w:val="744"/>
    <w:uiPriority w:val="0"/>
    <w:qFormat/>
    <w:rPr>
      <w:rFonts w:ascii="Times New Roman" w:hAnsi="Times New Roman"/>
      <w:szCs w:val="21"/>
    </w:rPr>
  </w:style>
  <w:style w:type="paragraph" w:styleId="1231" w:customStyle="1">
    <w:name w:val="页脚1"/>
    <w:basedOn w:val="744"/>
    <w:uiPriority w:val="0"/>
    <w:qFormat/>
    <w:pPr>
      <w:jc w:val="left"/>
      <w:tabs>
        <w:tab w:val="center" w:pos="4153" w:leader="none"/>
        <w:tab w:val="right" w:pos="8306" w:leader="none"/>
      </w:tabs>
    </w:pPr>
    <w:rPr>
      <w:sz w:val="18"/>
      <w:szCs w:val="18"/>
    </w:rPr>
  </w:style>
  <w:style w:type="character" w:styleId="1232" w:customStyle="1">
    <w:name w:val="页码1"/>
    <w:link w:val="744"/>
    <w:uiPriority w:val="0"/>
    <w:qFormat/>
  </w:style>
  <w:style w:type="paragraph" w:styleId="1233" w:customStyle="1">
    <w:name w:val="*正文"/>
    <w:basedOn w:val="811"/>
    <w:uiPriority w:val="0"/>
    <w:qFormat/>
    <w:pPr>
      <w:ind w:firstLine="200"/>
    </w:pPr>
    <w:rPr>
      <w:rFonts w:ascii="宋体" w:hAnsi="宋体"/>
      <w:color w:val="000000"/>
      <w:sz w:val="24"/>
      <w:szCs w:val="24"/>
    </w:rPr>
  </w:style>
  <w:style w:type="paragraph" w:styleId="1234" w:customStyle="1">
    <w:name w:val="*正文_0"/>
    <w:basedOn w:val="1235"/>
    <w:uiPriority w:val="0"/>
    <w:qFormat/>
    <w:pPr>
      <w:ind w:firstLine="200"/>
      <w:spacing w:line="360" w:lineRule="auto"/>
    </w:pPr>
    <w:rPr>
      <w:rFonts w:ascii="宋体" w:hAnsi="宋体" w:eastAsia="Arial" w:cs="Arial"/>
      <w:color w:val="000000"/>
      <w:sz w:val="24"/>
    </w:rPr>
  </w:style>
  <w:style w:type="paragraph" w:styleId="1235" w:customStyle="1">
    <w:name w:val="正文缩进_2"/>
    <w:basedOn w:val="1089"/>
    <w:uiPriority w:val="0"/>
    <w:unhideWhenUsed/>
    <w:qFormat/>
    <w:pPr>
      <w:ind w:firstLine="420"/>
      <w:jc w:val="left"/>
      <w:widowControl/>
    </w:pPr>
    <w:rPr>
      <w:rFonts w:ascii="Times New Roman" w:hAnsi="Times New Roman"/>
      <w:sz w:val="20"/>
      <w:szCs w:val="24"/>
    </w:rPr>
  </w:style>
  <w:style w:type="paragraph" w:styleId="1236" w:customStyle="1">
    <w:name w:val="*正文_0_0"/>
    <w:basedOn w:val="1089"/>
    <w:uiPriority w:val="0"/>
    <w:qFormat/>
    <w:pPr>
      <w:ind w:firstLine="200"/>
      <w:jc w:val="left"/>
      <w:spacing w:line="360" w:lineRule="auto"/>
      <w:widowControl/>
    </w:pPr>
    <w:rPr>
      <w:rFonts w:ascii="宋体" w:hAnsi="宋体" w:eastAsia="Arial" w:cs="Arial"/>
      <w:color w:val="000000"/>
      <w:sz w:val="24"/>
      <w:szCs w:val="24"/>
    </w:rPr>
  </w:style>
  <w:style w:type="paragraph" w:styleId="1237" w:customStyle="1">
    <w:name w:val="无间隔1_0_0"/>
    <w:basedOn w:val="1089"/>
    <w:uiPriority w:val="0"/>
    <w:qFormat/>
    <w:rPr>
      <w:rFonts w:ascii="Times New Roman" w:hAnsi="Times New Roman"/>
      <w:szCs w:val="21"/>
    </w:rPr>
  </w:style>
  <w:style w:type="paragraph" w:styleId="123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9" w:customStyle="1">
    <w:name w:val="标题 4_0"/>
    <w:basedOn w:val="1240"/>
    <w:next w:val="1240"/>
    <w:uiPriority w:val="9"/>
    <w:unhideWhenUsed/>
    <w:qFormat/>
    <w:pPr>
      <w:keepLines/>
      <w:keepNext/>
      <w:spacing w:before="280" w:after="290" w:line="372" w:lineRule="auto"/>
      <w:outlineLvl w:val="3"/>
    </w:pPr>
    <w:rPr>
      <w:rFonts w:ascii="Arial" w:hAnsi="Arial" w:eastAsia="黑体"/>
      <w:b/>
      <w:sz w:val="28"/>
    </w:rPr>
  </w:style>
  <w:style w:type="paragraph" w:styleId="1240" w:customStyle="1">
    <w:name w:val="正文4"/>
    <w:uiPriority w:val="0"/>
    <w:qFormat/>
    <w:pPr>
      <w:jc w:val="both"/>
      <w:widowControl w:val="off"/>
    </w:pPr>
    <w:rPr>
      <w:rFonts w:hint="default" w:ascii="Calibri" w:hAnsi="Calibri" w:eastAsia="宋体" w:cs="Times New Roman"/>
      <w:lang w:val="en-US" w:eastAsia="zh-CN" w:bidi="ar-SA"/>
    </w:rPr>
  </w:style>
  <w:style w:type="paragraph" w:styleId="124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2" w:customStyle="1">
    <w:name w:val="p17_0_0"/>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243" w:customStyle="1">
    <w:name w:val="p17_0"/>
    <w:basedOn w:val="789"/>
    <w:uiPriority w:val="0"/>
    <w:qFormat/>
    <w:pPr>
      <w:jc w:val="left"/>
      <w:spacing w:before="100" w:beforeAutospacing="1" w:after="100" w:afterAutospacing="1"/>
      <w:widowControl/>
    </w:pPr>
    <w:rPr>
      <w:rFonts w:ascii="宋体" w:hAnsi="宋体" w:eastAsia="Times New Roman" w:cs="宋体"/>
      <w:sz w:val="24"/>
      <w:szCs w:val="24"/>
    </w:rPr>
  </w:style>
  <w:style w:type="paragraph" w:styleId="1244" w:customStyle="1">
    <w:name w:val="普通(网站)11"/>
    <w:basedOn w:val="744"/>
    <w:uiPriority w:val="99"/>
    <w:qFormat/>
    <w:rPr>
      <w:sz w:val="24"/>
    </w:rPr>
  </w:style>
  <w:style w:type="paragraph" w:styleId="12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6" w:customStyle="1">
    <w:name w:val="font61"/>
    <w:basedOn w:val="798"/>
    <w:link w:val="744"/>
    <w:uiPriority w:val="0"/>
    <w:qFormat/>
    <w:rPr>
      <w:rFonts w:hint="eastAsia" w:ascii="宋体" w:hAnsi="宋体" w:eastAsia="宋体" w:cs="宋体"/>
      <w:color w:val="000000"/>
      <w:sz w:val="22"/>
      <w:szCs w:val="22"/>
      <w:u w:val="none"/>
    </w:rPr>
  </w:style>
  <w:style w:type="character" w:styleId="1247" w:customStyle="1">
    <w:name w:val="font81"/>
    <w:basedOn w:val="798"/>
    <w:link w:val="744"/>
    <w:uiPriority w:val="0"/>
    <w:qFormat/>
    <w:rPr>
      <w:rFonts w:hint="eastAsia" w:ascii="宋体" w:hAnsi="宋体" w:eastAsia="宋体" w:cs="宋体"/>
      <w:color w:val="000000"/>
      <w:sz w:val="22"/>
      <w:szCs w:val="22"/>
      <w:u w:val="none"/>
    </w:rPr>
  </w:style>
  <w:style w:type="character" w:styleId="1248" w:customStyle="1">
    <w:name w:val="font71"/>
    <w:basedOn w:val="798"/>
    <w:link w:val="744"/>
    <w:uiPriority w:val="0"/>
    <w:qFormat/>
    <w:rPr>
      <w:rFonts w:hint="eastAsia" w:ascii="宋体" w:hAnsi="宋体" w:eastAsia="宋体" w:cs="宋体"/>
      <w:b/>
      <w:bCs/>
      <w:color w:val="000000"/>
      <w:sz w:val="22"/>
      <w:szCs w:val="22"/>
      <w:u w:val="none"/>
    </w:rPr>
  </w:style>
  <w:style w:type="table" w:styleId="1249" w:customStyle="1">
    <w:name w:val="Table Normal1"/>
    <w:uiPriority w:val="0"/>
    <w:qFormat/>
    <w:tblPr/>
  </w:style>
  <w:style w:type="table" w:styleId="1250" w:customStyle="1">
    <w:name w:val="Table Normal2"/>
    <w:uiPriority w:val="0"/>
    <w:qFormat/>
    <w:tblPr/>
  </w:style>
  <w:style w:type="character" w:styleId="1251" w:customStyle="1">
    <w:name w:val="font41"/>
    <w:basedOn w:val="798"/>
    <w:link w:val="744"/>
    <w:uiPriority w:val="0"/>
    <w:qFormat/>
    <w:rPr>
      <w:rFonts w:hint="eastAsia" w:ascii="宋体" w:hAnsi="宋体" w:eastAsia="宋体" w:cs="宋体"/>
      <w:color w:val="000000"/>
      <w:sz w:val="22"/>
      <w:szCs w:val="22"/>
      <w:u w:val="none"/>
    </w:rPr>
  </w:style>
  <w:style w:type="character" w:styleId="1252" w:customStyle="1">
    <w:name w:val="font31"/>
    <w:basedOn w:val="798"/>
    <w:link w:val="744"/>
    <w:uiPriority w:val="0"/>
    <w:qFormat/>
    <w:rPr>
      <w:rFonts w:hint="eastAsia" w:ascii="宋体" w:hAnsi="宋体" w:eastAsia="宋体" w:cs="宋体"/>
      <w:color w:val="000000"/>
      <w:sz w:val="22"/>
      <w:szCs w:val="22"/>
      <w:u w:val="none"/>
    </w:rPr>
  </w:style>
  <w:style w:type="character" w:styleId="1253" w:customStyle="1">
    <w:name w:val="font51"/>
    <w:basedOn w:val="798"/>
    <w:link w:val="744"/>
    <w:uiPriority w:val="0"/>
    <w:qFormat/>
    <w:rPr>
      <w:rFonts w:hint="eastAsia" w:ascii="宋体" w:hAnsi="宋体" w:eastAsia="宋体" w:cs="宋体"/>
      <w:color w:val="000000"/>
      <w:sz w:val="22"/>
      <w:szCs w:val="22"/>
      <w:u w:val="none"/>
    </w:rPr>
  </w:style>
  <w:style w:type="character" w:styleId="1254" w:customStyle="1">
    <w:name w:val="font01"/>
    <w:basedOn w:val="798"/>
    <w:link w:val="744"/>
    <w:uiPriority w:val="0"/>
    <w:qFormat/>
    <w:rPr>
      <w:rFonts w:ascii="等线" w:hAnsi="等线" w:eastAsia="等线" w:cs="等线"/>
      <w:color w:val="000000"/>
      <w:sz w:val="22"/>
      <w:szCs w:val="22"/>
      <w:u w:val="none"/>
    </w:rPr>
  </w:style>
  <w:style w:type="character" w:styleId="1255" w:customStyle="1">
    <w:name w:val="font11"/>
    <w:basedOn w:val="798"/>
    <w:link w:val="744"/>
    <w:uiPriority w:val="0"/>
    <w:qFormat/>
    <w:rPr>
      <w:rFonts w:ascii="等线" w:hAnsi="等线" w:eastAsia="等线" w:cs="等线"/>
      <w:color w:val="ff0000"/>
      <w:sz w:val="22"/>
      <w:szCs w:val="22"/>
      <w:u w:val="none"/>
    </w:rPr>
  </w:style>
  <w:style w:type="paragraph" w:styleId="1256" w:customStyle="1">
    <w:name w:val="Table Text"/>
    <w:basedOn w:val="744"/>
    <w:uiPriority w:val="0"/>
    <w:semiHidden/>
    <w:qFormat/>
    <w:rPr>
      <w:rFonts w:ascii="宋体" w:hAnsi="宋体" w:eastAsia="宋体" w:cs="宋体"/>
      <w:sz w:val="24"/>
      <w:szCs w:val="24"/>
      <w:lang w:val="en-US" w:eastAsia="en-US" w:bidi="ar-SA"/>
    </w:rPr>
  </w:style>
  <w:style w:type="numbering" w:styleId="11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刘家成</cp:lastModifiedBy>
  <cp:revision>11</cp:revision>
  <dcterms:created xsi:type="dcterms:W3CDTF">2023-07-23T13:07:00Z</dcterms:created>
  <dcterms:modified xsi:type="dcterms:W3CDTF">2026-08-14T02:34:41Z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eyJoZGlkIjoiM2M1OGQwZTM3NWFjODZlMGNjZmMyZWI4OTIzODA2OWYiLCJ1c2VySWQiOiIyMzA1NjAwMzEifQ==</vt:lpwstr>
  </property>
  <property fmtid="{D5CDD505-2E9C-101B-9397-08002B2CF9AE}" pid="3" name="KSOProductBuildVer">
    <vt:lpwstr>2052-12.1.0.28043</vt:lpwstr>
  </property>
  <property fmtid="{D5CDD505-2E9C-101B-9397-08002B2CF9AE}" pid="4" name="ICV">
    <vt:lpwstr>49DD01F7D98E42B2AC36AF12431C323B_13</vt:lpwstr>
  </property>
</Properties>
</file>