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184A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bookmarkStart w:id="1" w:name="_GoBack"/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bookmarkEnd w:id="1"/>
    <w:p w14:paraId="2388987D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bookmarkStart w:id="0" w:name="OLE_LINK1"/>
      <w:r>
        <w:rPr>
          <w:rFonts w:hint="eastAsia" w:ascii="仿宋" w:hAnsi="仿宋" w:eastAsia="仿宋"/>
          <w:sz w:val="28"/>
          <w:szCs w:val="28"/>
        </w:rPr>
        <w:t>科创中心电梯采购项目</w:t>
      </w:r>
    </w:p>
    <w:bookmarkEnd w:id="0"/>
    <w:p w14:paraId="04ADD5C1">
      <w:pPr>
        <w:spacing w:line="50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项目编号：JSZC-320682-JZCG-T2026-0020</w:t>
      </w:r>
    </w:p>
    <w:p w14:paraId="0761FFAF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评审日期：2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</w:t>
      </w:r>
    </w:p>
    <w:tbl>
      <w:tblPr>
        <w:tblStyle w:val="5"/>
        <w:tblW w:w="92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179"/>
        <w:gridCol w:w="1963"/>
        <w:gridCol w:w="1097"/>
        <w:gridCol w:w="1037"/>
      </w:tblGrid>
      <w:tr w14:paraId="3137E9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7ABDB22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179" w:type="dxa"/>
            <w:vAlign w:val="center"/>
          </w:tcPr>
          <w:p w14:paraId="13C6D95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963" w:type="dxa"/>
            <w:vAlign w:val="center"/>
          </w:tcPr>
          <w:p w14:paraId="5804952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0C979C14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097" w:type="dxa"/>
            <w:vAlign w:val="center"/>
          </w:tcPr>
          <w:p w14:paraId="590D25F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37" w:type="dxa"/>
            <w:vAlign w:val="center"/>
          </w:tcPr>
          <w:p w14:paraId="558EB85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5FC18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10BD9DB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179" w:type="dxa"/>
            <w:vAlign w:val="center"/>
          </w:tcPr>
          <w:p w14:paraId="03107D99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沃捷电梯（江苏）有限公司</w:t>
            </w:r>
          </w:p>
        </w:tc>
        <w:tc>
          <w:tcPr>
            <w:tcW w:w="1963" w:type="dxa"/>
            <w:vAlign w:val="center"/>
          </w:tcPr>
          <w:p w14:paraId="563B77A9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279000</w:t>
            </w:r>
          </w:p>
        </w:tc>
        <w:tc>
          <w:tcPr>
            <w:tcW w:w="1097" w:type="dxa"/>
            <w:vAlign w:val="center"/>
          </w:tcPr>
          <w:p w14:paraId="6BCD4A36"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3BBD364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</w:tr>
      <w:tr w14:paraId="305FC2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176BD07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79" w:type="dxa"/>
            <w:vAlign w:val="center"/>
          </w:tcPr>
          <w:p w14:paraId="11A150A4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江苏金如电梯工程有限公司</w:t>
            </w:r>
          </w:p>
        </w:tc>
        <w:tc>
          <w:tcPr>
            <w:tcW w:w="1963" w:type="dxa"/>
            <w:vAlign w:val="center"/>
          </w:tcPr>
          <w:p w14:paraId="1FE733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280000</w:t>
            </w:r>
          </w:p>
        </w:tc>
        <w:tc>
          <w:tcPr>
            <w:tcW w:w="1097" w:type="dxa"/>
            <w:vAlign w:val="center"/>
          </w:tcPr>
          <w:p w14:paraId="66521392"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2A74DCD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753E46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61BD304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79" w:type="dxa"/>
            <w:vAlign w:val="center"/>
          </w:tcPr>
          <w:p w14:paraId="3B0B1E2D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南通美联机电工程有限公司</w:t>
            </w:r>
          </w:p>
        </w:tc>
        <w:tc>
          <w:tcPr>
            <w:tcW w:w="1963" w:type="dxa"/>
            <w:vAlign w:val="center"/>
          </w:tcPr>
          <w:p w14:paraId="21106F8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255000</w:t>
            </w:r>
          </w:p>
        </w:tc>
        <w:tc>
          <w:tcPr>
            <w:tcW w:w="1097" w:type="dxa"/>
            <w:vAlign w:val="center"/>
          </w:tcPr>
          <w:p w14:paraId="28FD7141"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5D8E3B6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28C2FD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0AC3676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179" w:type="dxa"/>
            <w:vAlign w:val="center"/>
          </w:tcPr>
          <w:p w14:paraId="4559311B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南通五洲电梯有限公司</w:t>
            </w:r>
          </w:p>
        </w:tc>
        <w:tc>
          <w:tcPr>
            <w:tcW w:w="1963" w:type="dxa"/>
            <w:vAlign w:val="center"/>
          </w:tcPr>
          <w:p w14:paraId="3F5541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277000</w:t>
            </w:r>
          </w:p>
        </w:tc>
        <w:tc>
          <w:tcPr>
            <w:tcW w:w="1097" w:type="dxa"/>
            <w:vAlign w:val="center"/>
          </w:tcPr>
          <w:p w14:paraId="47466AA2"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5AC8538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0E4F5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2E973E5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9" w:type="dxa"/>
            <w:vAlign w:val="center"/>
          </w:tcPr>
          <w:p w14:paraId="074687C9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江苏精英机电有限公司</w:t>
            </w:r>
          </w:p>
        </w:tc>
        <w:tc>
          <w:tcPr>
            <w:tcW w:w="1963" w:type="dxa"/>
            <w:vAlign w:val="center"/>
          </w:tcPr>
          <w:p w14:paraId="767229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312000</w:t>
            </w:r>
          </w:p>
        </w:tc>
        <w:tc>
          <w:tcPr>
            <w:tcW w:w="1097" w:type="dxa"/>
            <w:vAlign w:val="center"/>
          </w:tcPr>
          <w:p w14:paraId="3377D7E2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3F4191F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774BC5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02B2B55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179" w:type="dxa"/>
            <w:vAlign w:val="center"/>
          </w:tcPr>
          <w:p w14:paraId="5746B293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安川双菱电梯有限公司</w:t>
            </w:r>
          </w:p>
        </w:tc>
        <w:tc>
          <w:tcPr>
            <w:tcW w:w="1963" w:type="dxa"/>
            <w:vAlign w:val="center"/>
          </w:tcPr>
          <w:p w14:paraId="553837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335300</w:t>
            </w:r>
          </w:p>
        </w:tc>
        <w:tc>
          <w:tcPr>
            <w:tcW w:w="1097" w:type="dxa"/>
            <w:vAlign w:val="center"/>
          </w:tcPr>
          <w:p w14:paraId="736C7031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6718779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11952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 w14:paraId="3B5FFFD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179" w:type="dxa"/>
            <w:vAlign w:val="center"/>
          </w:tcPr>
          <w:p w14:paraId="7B3DECFC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苏迅电梯有限公司</w:t>
            </w:r>
          </w:p>
        </w:tc>
        <w:tc>
          <w:tcPr>
            <w:tcW w:w="1963" w:type="dxa"/>
            <w:vAlign w:val="center"/>
          </w:tcPr>
          <w:p w14:paraId="0DA42A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348000</w:t>
            </w:r>
          </w:p>
        </w:tc>
        <w:tc>
          <w:tcPr>
            <w:tcW w:w="1097" w:type="dxa"/>
            <w:vAlign w:val="center"/>
          </w:tcPr>
          <w:p w14:paraId="0F4159B8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 w14:paraId="1FC1EC0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</w:tbl>
    <w:p w14:paraId="013FD35A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2"/>
    <w:rsid w:val="00360194"/>
    <w:rsid w:val="003E7D77"/>
    <w:rsid w:val="003F6727"/>
    <w:rsid w:val="00526F70"/>
    <w:rsid w:val="008378A4"/>
    <w:rsid w:val="00846C8D"/>
    <w:rsid w:val="00922A0B"/>
    <w:rsid w:val="00AF2FF2"/>
    <w:rsid w:val="00B042A2"/>
    <w:rsid w:val="00C22D56"/>
    <w:rsid w:val="00D5468F"/>
    <w:rsid w:val="00D97289"/>
    <w:rsid w:val="00DF7CD7"/>
    <w:rsid w:val="00E66D9C"/>
    <w:rsid w:val="00E82CB7"/>
    <w:rsid w:val="00E975CF"/>
    <w:rsid w:val="00FE00A2"/>
    <w:rsid w:val="14961BCC"/>
    <w:rsid w:val="178B51F1"/>
    <w:rsid w:val="299558B3"/>
    <w:rsid w:val="30931A7C"/>
    <w:rsid w:val="32AE5D37"/>
    <w:rsid w:val="3B5936E8"/>
    <w:rsid w:val="3BDD560C"/>
    <w:rsid w:val="3C1E37EE"/>
    <w:rsid w:val="3E6E1436"/>
    <w:rsid w:val="416E36F0"/>
    <w:rsid w:val="422C7BBB"/>
    <w:rsid w:val="44FB64CA"/>
    <w:rsid w:val="456736F3"/>
    <w:rsid w:val="53DA7E29"/>
    <w:rsid w:val="71A8461C"/>
    <w:rsid w:val="74127B12"/>
    <w:rsid w:val="784E6E0E"/>
    <w:rsid w:val="7A435DB4"/>
    <w:rsid w:val="7D46160B"/>
    <w:rsid w:val="7E8658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171</Words>
  <Characters>240</Characters>
  <Lines>2</Lines>
  <Paragraphs>1</Paragraphs>
  <TotalTime>107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2024-12-05T07:46:00Z</dcterms:created>
  <dc:creator>洪德林</dc:creator>
  <cp:lastModifiedBy>xnn</cp:lastModifiedBy>
  <dcterms:modified xsi:type="dcterms:W3CDTF">2026-08-27T03:02:32Z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508AD9F264FF46D98BF4AAA696A40A97_13</vt:lpwstr>
  </property>
  <property fmtid="{D5CDD505-2E9C-101B-9397-08002B2CF9AE}" pid="4" name="KSOTemplateDocerSaveRecord">
    <vt:lpwstr>eyJoZGlkIjoiZDQ2NjYzZTE3MzE2NjEwMDgyMzc2MTI5YmRlNjVkOTUiLCJ1c2VySWQiOiI0OTUyNDIzNzYifQ==</vt:lpwstr>
  </property>
</Properties>
</file>