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招标编号：JSZC-320500-SZMK-G2026-0008</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招标单位：苏州职业技术大学</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28"/>
          <w:szCs w:val="28"/>
        </w:rPr>
        <w:t xml:space="preserve">自动化类现场工程师人才培养项目（三期）</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二○二六年八月</w:t>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JSZC-320500-SZMK-G2026-0008</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自动化类现场工程师人才培养项目（三期）</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64"/>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人民币壹佰万元整（¥：1000000.00）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ascii="SimSun" w:hAnsi="SimSun" w:eastAsia="SimSun" w:cs="SimSun"/>
                <w:color w:val="000000"/>
                <w:sz w:val="24"/>
                <w:u w:val="single"/>
              </w:rPr>
              <w:t xml:space="preserve">2026年09月03日13:30</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ascii="SimSun" w:hAnsi="SimSun" w:eastAsia="SimSun" w:cs="SimSun"/>
                <w:color w:val="000000"/>
                <w:sz w:val="24"/>
                <w:u w:val="single"/>
              </w:rPr>
              <w:t xml:space="preserve">2026年09月03日13:30</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ascii="SimSun" w:hAnsi="SimSun" w:eastAsia="SimSun" w:cs="SimSun"/>
                <w:color w:val="000000"/>
                <w:sz w:val="24"/>
                <w:u w:val="single"/>
              </w:rPr>
              <w:t xml:space="preserve">2026年09月03日13:30</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预算金额100万元以内1.5%、100～500万元以内1.1%、</w:t>
            </w:r>
            <w:r>
              <w:rPr>
                <w:rFonts w:hint="eastAsia" w:cs="宋体" w:asciiTheme="minorEastAsia" w:hAnsiTheme="minorEastAsia" w:eastAsiaTheme="minorEastAsia"/>
                <w:bCs/>
                <w:color w:val="000000"/>
                <w:sz w:val="24"/>
                <w:szCs w:val="24"/>
              </w:rPr>
              <w:t xml:space="preserve">500~1000万元以内0.8%，差额定率累进法计算并支付中标服务费。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本项目服务费：人民币壹万伍仟元整（¥：15000.00）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90"/>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782"/>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999"/>
        <w:ind w:firstLine="400"/>
        <w:rPr>
          <w:lang w:val="zh-CN"/>
        </w:rPr>
      </w:pPr>
      <w:r>
        <w:rPr>
          <w:lang w:val="zh-CN"/>
        </w:rPr>
      </w:r>
      <w:r/>
    </w:p>
    <w:p>
      <w:pPr>
        <w:pStyle w:val="782"/>
        <w:jc w:val="center"/>
        <w:pageBreakBefore/>
        <w:spacing w:before="20" w:after="240"/>
        <w:tabs>
          <w:tab w:val="right" w:pos="8302" w:leader="dot"/>
        </w:tabs>
        <w:rPr>
          <w:rFonts w:ascii="宋体" w:hAnsi="宋体" w:cs="宋体"/>
          <w:b w:val="0"/>
          <w:sz w:val="44"/>
          <w:szCs w:val="44"/>
        </w:rPr>
      </w:pPr>
      <w:r>
        <w:rPr>
          <w:rStyle w:val="804"/>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自动化类现场工程师人才培养项目（三期）</w:t>
      </w:r>
      <w:r>
        <w:rPr>
          <w:rFonts w:hint="eastAsia" w:hAnsi="宋体" w:cs="宋体"/>
          <w:sz w:val="24"/>
          <w:szCs w:val="24"/>
        </w:rPr>
        <w:t xml:space="preserve">招标项目的潜在供应商在“苏采云”系统获取招标文件，并于</w:t>
      </w:r>
      <w:r>
        <w:rPr>
          <w:rFonts w:ascii="SimSun" w:hAnsi="SimSun" w:eastAsia="SimSun" w:cs="SimSun"/>
          <w:color w:val="000000"/>
          <w:sz w:val="24"/>
          <w:u w:val="single"/>
        </w:rPr>
        <w:t xml:space="preserve">2026年09月03日13:30</w:t>
      </w:r>
      <w:r>
        <w:rPr>
          <w:rFonts w:hint="eastAsia" w:hAnsi="宋体" w:cs="宋体"/>
          <w:sz w:val="24"/>
          <w:szCs w:val="24"/>
        </w:rPr>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1" w:name="_Toc35393790"/>
      <w:r/>
      <w:bookmarkStart w:id="2" w:name="_Toc28359079"/>
      <w:r/>
      <w:bookmarkStart w:id="3" w:name="_Toc35393621"/>
      <w:r/>
      <w:bookmarkStart w:id="4" w:name="_Toc28359002"/>
      <w:r/>
      <w:bookmarkStart w:id="5" w:name="_Hlk24379207"/>
      <w:r>
        <w:rPr>
          <w:rFonts w:hint="eastAsia" w:hAnsi="宋体" w:cs="宋体"/>
          <w:b/>
          <w:sz w:val="24"/>
          <w:szCs w:val="24"/>
        </w:rPr>
        <w:t xml:space="preserve">一、项目基本情况</w:t>
      </w:r>
      <w:bookmarkEnd w:id="1"/>
      <w:r/>
      <w:bookmarkEnd w:id="2"/>
      <w:r/>
      <w:bookmarkEnd w:id="3"/>
      <w:r/>
      <w:bookmarkEnd w:id="4"/>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JSZC-320500-SZMK-G2026-0008</w:t>
      </w:r>
      <w:r/>
    </w:p>
    <w:p>
      <w:pPr>
        <w:ind w:firstLine="480"/>
        <w:spacing w:line="360" w:lineRule="auto"/>
        <w:rPr>
          <w:rFonts w:hAnsi="宋体" w:cs="宋体"/>
          <w:sz w:val="24"/>
          <w:szCs w:val="24"/>
        </w:rPr>
      </w:pPr>
      <w:r>
        <w:rPr>
          <w:rFonts w:hint="eastAsia" w:hAnsi="宋体" w:cs="宋体"/>
          <w:sz w:val="24"/>
          <w:szCs w:val="24"/>
        </w:rPr>
        <w:t xml:space="preserve">2、项目名称：自动化类现场工程师人才培养项目（三期）</w:t>
      </w:r>
      <w:bookmarkEnd w:id="5"/>
      <w:r/>
      <w:r/>
    </w:p>
    <w:p>
      <w:pPr>
        <w:ind w:firstLine="480"/>
        <w:spacing w:line="360" w:lineRule="auto"/>
        <w:rPr>
          <w:rFonts w:hAnsi="宋体" w:cs="宋体"/>
          <w:sz w:val="24"/>
          <w:szCs w:val="24"/>
        </w:rPr>
      </w:pPr>
      <w:r>
        <w:rPr>
          <w:rFonts w:hint="eastAsia" w:hAnsi="宋体" w:cs="宋体"/>
          <w:sz w:val="24"/>
          <w:szCs w:val="24"/>
        </w:rPr>
        <w:t xml:space="preserve">3、预算金额（最高限价）：</w:t>
      </w:r>
      <w:r>
        <w:rPr>
          <w:rFonts w:hint="eastAsia" w:hAnsi="宋体" w:cs="宋体"/>
          <w:sz w:val="24"/>
          <w:szCs w:val="24"/>
          <w:lang w:val="zh-CN"/>
        </w:rPr>
        <w:t xml:space="preserve">人民币壹佰万元整（¥：1000000.00）</w:t>
      </w:r>
      <w:r/>
    </w:p>
    <w:p>
      <w:pPr>
        <w:ind w:firstLine="480"/>
        <w:spacing w:line="360" w:lineRule="auto"/>
        <w:rPr>
          <w:rFonts w:hAnsi="宋体" w:cs="宋体"/>
          <w:sz w:val="24"/>
          <w:szCs w:val="24"/>
        </w:rPr>
      </w:pPr>
      <w:r>
        <w:rPr>
          <w:rFonts w:hint="eastAsia" w:hAnsi="宋体" w:cs="宋体"/>
          <w:sz w:val="24"/>
          <w:szCs w:val="24"/>
        </w:rPr>
        <w:t xml:space="preserve">4、采购需</w:t>
      </w:r>
      <w:r>
        <w:rPr>
          <w:rFonts w:hint="eastAsia" w:hAnsi="宋体" w:cs="宋体"/>
          <w:sz w:val="24"/>
          <w:szCs w:val="24"/>
        </w:rPr>
        <w:t xml:space="preserve">求：本项目建设 8 套现场工程师培养专用装置，核心实现半导体晶圆芯片移栽贴片功能，通过 SCARA4 轴工业机器人与 XYZR4 轴伺服模组机械手双工位协作，完成 16 片芯片高精度贴装（精度≥0.02mm）。装置集成多轴伺服运动控制、PLC 编程、气动系统调试、传感器应用等模块，支持学生开展从机械装配、电气接线到程序编写、整机调试的全流程实训。项目建成后将完善新能源与半导体装备调试现场工程师培养体系，提升学生岗位适配能力，支撑教育部首批现场工程师专项建设，深化产教融合育人成效。具体要求详见招标文件第三章。</w:t>
      </w:r>
      <w:r/>
    </w:p>
    <w:p>
      <w:pPr>
        <w:ind w:firstLine="480"/>
        <w:spacing w:line="360" w:lineRule="auto"/>
        <w:rPr>
          <w:rFonts w:hAnsi="宋体" w:cs="宋体"/>
          <w:sz w:val="24"/>
          <w:szCs w:val="24"/>
          <w:highlight w:val="white"/>
        </w:rPr>
      </w:pPr>
      <w:r>
        <w:rPr>
          <w:rFonts w:hint="eastAsia" w:hAnsi="宋体" w:cs="宋体"/>
          <w:sz w:val="24"/>
          <w:szCs w:val="24"/>
        </w:rPr>
        <w:t xml:space="preserve">5、合同履行期限：自合同签订之日起15个工作日内交付到学校指定地点,并在10个工作</w:t>
      </w:r>
      <w:r>
        <w:rPr>
          <w:rFonts w:hint="eastAsia" w:hAnsi="宋体" w:cs="宋体"/>
          <w:sz w:val="24"/>
          <w:szCs w:val="24"/>
          <w:highlight w:val="white"/>
        </w:rPr>
        <w:t xml:space="preserve">日内完成所有的安装调试工作</w:t>
      </w:r>
      <w:r>
        <w:rPr>
          <w:highlight w:val="white"/>
        </w:rPr>
      </w:r>
      <w:r/>
    </w:p>
    <w:p>
      <w:pPr>
        <w:numPr>
          <w:ilvl w:val="0"/>
          <w:numId w:val="3"/>
        </w:numPr>
        <w:ind w:firstLine="480"/>
        <w:spacing w:line="360" w:lineRule="auto"/>
        <w:rPr>
          <w:rFonts w:hAnsi="宋体" w:cs="宋体"/>
          <w:sz w:val="24"/>
          <w:szCs w:val="24"/>
          <w:highlight w:val="white"/>
        </w:rPr>
      </w:pPr>
      <w:r>
        <w:rPr>
          <w:rFonts w:hint="eastAsia" w:hAnsi="宋体" w:cs="宋体"/>
          <w:sz w:val="24"/>
          <w:szCs w:val="24"/>
          <w:highlight w:val="white"/>
        </w:rPr>
        <w:t xml:space="preserve">交货地点：</w:t>
      </w:r>
      <w:r>
        <w:rPr>
          <w:rFonts w:hint="eastAsia" w:hAnsi="宋体" w:cs="宋体"/>
          <w:sz w:val="24"/>
          <w:szCs w:val="24"/>
          <w:highlight w:val="white"/>
        </w:rPr>
        <w:t xml:space="preserve">采购单位指定地点</w:t>
      </w:r>
      <w:r>
        <w:rPr>
          <w:highlight w:val="white"/>
        </w:rPr>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6" w:name="_Toc28359003"/>
      <w:r/>
      <w:bookmarkStart w:id="7" w:name="_Toc28359080"/>
      <w:r/>
      <w:bookmarkStart w:id="8" w:name="_Toc35393622"/>
      <w:r/>
      <w:bookmarkStart w:id="9" w:name="_Toc35393791"/>
      <w:r/>
      <w:bookmarkStart w:id="10" w:name="_Toc451533885"/>
      <w:r/>
      <w:bookmarkStart w:id="11" w:name="_Toc498096313"/>
      <w:r/>
      <w:bookmarkStart w:id="12" w:name="_Toc518732542"/>
      <w:r/>
      <w:bookmarkStart w:id="13" w:name="_Toc527647061"/>
      <w:r/>
      <w:bookmarkStart w:id="14" w:name="_Toc425515052"/>
      <w:r/>
      <w:bookmarkStart w:id="15" w:name="_Toc466029764"/>
      <w:r/>
      <w:bookmarkStart w:id="16" w:name="_Toc451936434"/>
      <w:r/>
      <w:bookmarkStart w:id="17" w:name="_Toc521857248"/>
      <w:r/>
      <w:bookmarkStart w:id="18" w:name="_Toc461547726"/>
      <w:r/>
      <w:bookmarkStart w:id="19" w:name="_Toc461621154"/>
      <w:r/>
      <w:bookmarkStart w:id="20" w:name="_Toc508971134"/>
      <w:r/>
      <w:bookmarkStart w:id="21" w:name="_Toc509671234"/>
      <w:r/>
      <w:bookmarkStart w:id="22" w:name="_Toc515141033"/>
      <w:r/>
      <w:bookmarkStart w:id="23" w:name="_Toc424825740"/>
      <w:r/>
      <w:bookmarkStart w:id="24" w:name="_Toc456266095"/>
      <w:r/>
      <w:bookmarkStart w:id="25" w:name="_Toc15172"/>
      <w:r/>
      <w:bookmarkStart w:id="26" w:name="_Toc501112109"/>
      <w:r/>
      <w:bookmarkStart w:id="27" w:name="_Toc512247196"/>
      <w:r/>
      <w:bookmarkStart w:id="28" w:name="_Toc426125472"/>
      <w:r/>
      <w:bookmarkStart w:id="29" w:name="_Toc460611469"/>
      <w:r/>
      <w:bookmarkStart w:id="30" w:name="_Toc496545108"/>
      <w:r/>
      <w:bookmarkStart w:id="31" w:name="_Toc529876195"/>
      <w:r/>
      <w:bookmarkStart w:id="32" w:name="_Toc521868318"/>
      <w:r/>
      <w:bookmarkStart w:id="33" w:name="_Toc495834719"/>
      <w:r/>
      <w:bookmarkStart w:id="34" w:name="_Toc470779421"/>
      <w:r/>
      <w:bookmarkStart w:id="35" w:name="_Toc465952427"/>
      <w:r/>
      <w:bookmarkStart w:id="36" w:name="_Toc510189380"/>
      <w:r/>
      <w:bookmarkStart w:id="37" w:name="_Toc522734474"/>
      <w:r/>
      <w:bookmarkStart w:id="38" w:name="_Toc497672700"/>
      <w:r>
        <w:rPr>
          <w:rFonts w:hint="eastAsia" w:hAnsi="宋体" w:cs="宋体"/>
          <w:b/>
          <w:sz w:val="24"/>
          <w:szCs w:val="24"/>
        </w:rPr>
        <w:t xml:space="preserve">二、申请人的资格要求：</w:t>
      </w:r>
      <w:bookmarkEnd w:id="6"/>
      <w:r/>
      <w:bookmarkEnd w:id="7"/>
      <w:r/>
      <w:bookmarkEnd w:id="8"/>
      <w:r/>
      <w:bookmarkEnd w:id="9"/>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1" w:name="_Toc35393792"/>
      <w:r/>
      <w:bookmarkStart w:id="42" w:name="_Toc35393623"/>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3、本项目非专门面向中小企业采购</w:t>
      </w:r>
      <w:bookmarkEnd w:id="39"/>
      <w:r/>
      <w:bookmarkEnd w:id="40"/>
      <w:r/>
      <w:bookmarkEnd w:id="41"/>
      <w:r/>
      <w:bookmarkEnd w:id="42"/>
      <w:r/>
      <w:r/>
    </w:p>
    <w:p>
      <w:pPr>
        <w:pStyle w:val="74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方式：自行下载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740"/>
        <w:numPr>
          <w:ilvl w:val="0"/>
          <w:numId w:val="0"/>
        </w:numPr>
        <w:ind w:firstLine="482"/>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sz w:val="24"/>
          <w:szCs w:val="24"/>
        </w:rPr>
        <w:t xml:space="preserve">2026年09月03日13:30</w:t>
      </w:r>
      <w:r>
        <w:rPr>
          <w:rFonts w:hint="eastAsia" w:hAnsi="宋体" w:cs="宋体"/>
          <w:bCs/>
          <w:sz w:val="24"/>
          <w:szCs w:val="24"/>
        </w:rPr>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0"/>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r/>
    </w:p>
    <w:p>
      <w:pPr>
        <w:pStyle w:val="740"/>
        <w:numPr>
          <w:ilvl w:val="0"/>
          <w:numId w:val="0"/>
        </w:numPr>
        <w:ind w:firstLine="482"/>
        <w:spacing w:before="0" w:after="0"/>
        <w:shd w:val="clear" w:color="auto" w:fill="ffffff"/>
        <w:rPr>
          <w:rFonts w:cs="宋体" w:asciiTheme="minorEastAsia" w:hAnsiTheme="minorEastAsia" w:eastAsiaTheme="minorEastAsia"/>
          <w:b w:val="0"/>
          <w:color w:val="000000"/>
          <w:sz w:val="24"/>
          <w:szCs w:val="24"/>
        </w:rPr>
      </w:pPr>
      <w:r>
        <w:rPr>
          <w:rFonts w:hint="eastAsia" w:cs="宋体" w:asciiTheme="minorEastAsia" w:hAnsiTheme="minorEastAsia" w:eastAsiaTheme="minorEastAsia"/>
          <w:color w:val="000000"/>
          <w:sz w:val="24"/>
          <w:szCs w:val="24"/>
        </w:rPr>
        <w:t xml:space="preserve">六、其他补充事宜</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1、CA证书办理</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bCs/>
          <w:color w:val="333333"/>
          <w:sz w:val="24"/>
          <w:szCs w:val="24"/>
        </w:rPr>
        <w:t xml:space="preserve">苏州现场办理地址：苏州高新区邓尉路105号狮山科技馆1楼服务大厅，咨询电话：0512-65737699。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2、参与采购活动</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3、电子投标准备</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asciiTheme="minorEastAsia" w:hAnsiTheme="minorEastAsia" w:eastAsiaTheme="minorEastAsia"/>
          <w:b/>
          <w:bCs/>
          <w:color w:val="333333"/>
          <w:sz w:val="24"/>
          <w:szCs w:val="24"/>
        </w:rPr>
        <w:t xml:space="preserve">（具体详见《苏采云系统供应商操作手册》，网址链接https://czju.suzhou.gov.cn/zfcg/html/content/20231220161910031.shtml）</w:t>
      </w:r>
      <w:r>
        <w:rPr>
          <w:rFonts w:hint="eastAsia" w:cs="宋体" w:asciiTheme="minorEastAsia" w:hAnsiTheme="minorEastAsia" w:eastAsiaTheme="minorEastAsia"/>
          <w:color w:val="333333"/>
          <w:sz w:val="24"/>
          <w:szCs w:val="24"/>
        </w:rPr>
        <w:t xml:space="preserve">。</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在系统操作过程中如有疑问，请按以下方式联系：</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注册咨询：13914088964；</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CA技术咨询电话：400-608-6099；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签章使用问题：025-83633811、025-83633812、15380932027、15371015030；</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系统使用指导与咨询：联系电话：13914088964；智能客服：登录苏采云系统后，联系系统右下方智能客服图标进行咨询。</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4、根据苏州市财政局《关于深入开展苏州市政府采购合同信用融资业务的通知》相关要求，本项目支持政府采购合同信用融资。</w:t>
      </w:r>
      <w:r/>
    </w:p>
    <w:p>
      <w:pPr>
        <w:pStyle w:val="74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称：苏州职业技术大学</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w:t>
      </w:r>
      <w:r>
        <w:rPr>
          <w:rFonts w:hint="eastAsia" w:hAnsi="宋体" w:cs="宋体"/>
          <w:color w:val="000000"/>
          <w:sz w:val="24"/>
          <w:szCs w:val="24"/>
        </w:rPr>
        <w:t xml:space="preserve">苏州市吴中区国际教育园致能大道106号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人：王聪</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Ansi="宋体" w:cs="宋体"/>
          <w:color w:val="000000"/>
          <w:sz w:val="24"/>
          <w:szCs w:val="24"/>
        </w:rPr>
        <w:t xml:space="preserve">17706138026</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782"/>
        <w:jc w:val="center"/>
        <w:pageBreakBefore/>
        <w:spacing w:after="240"/>
        <w:tabs>
          <w:tab w:val="right" w:pos="8302" w:leader="dot"/>
        </w:tabs>
        <w:rPr>
          <w:rStyle w:val="804"/>
          <w:rFonts w:ascii="宋体" w:hAnsi="宋体" w:cs="宋体"/>
          <w:b/>
          <w:sz w:val="44"/>
          <w:szCs w:val="44"/>
        </w:rPr>
      </w:pPr>
      <w:r>
        <w:rPr>
          <w:rStyle w:val="804"/>
          <w:rFonts w:hint="eastAsia" w:ascii="宋体" w:hAnsi="宋体" w:cs="宋体"/>
          <w:b/>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752"/>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752"/>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752"/>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752"/>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投标文件的组成（部分格式见第六章，顺序以苏采云系统中为准）</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w:t>
      </w:r>
      <w:r>
        <w:rPr>
          <w:rFonts w:hint="eastAsia" w:hAnsi="宋体" w:cs="宋体"/>
          <w:sz w:val="24"/>
          <w:szCs w:val="24"/>
          <w:lang w:val="zh-CN"/>
        </w:rPr>
        <w:t xml:space="preserve">提供最近一期经审计的财务报告（</w:t>
      </w:r>
      <w:r>
        <w:rPr>
          <w:rFonts w:hint="eastAsia" w:hAnsi="宋体" w:cs="宋体"/>
          <w:b/>
          <w:sz w:val="24"/>
          <w:szCs w:val="24"/>
          <w:lang w:val="zh-CN"/>
        </w:rPr>
        <w:t xml:space="preserve">须带二维码可查询</w:t>
      </w:r>
      <w:r>
        <w:rPr>
          <w:rFonts w:hint="eastAsia" w:hAnsi="宋体" w:cs="宋体"/>
          <w:sz w:val="24"/>
          <w:szCs w:val="24"/>
          <w:lang w:val="zh-CN"/>
        </w:rPr>
        <w:t xml:space="preserve">）</w:t>
      </w:r>
      <w:r>
        <w:rPr>
          <w:rFonts w:hint="eastAsia" w:hAnsi="宋体" w:cs="宋体"/>
          <w:sz w:val="24"/>
          <w:szCs w:val="24"/>
        </w:rPr>
        <w:t xml:space="preserve">，其他组织、自然人及成立未满一年的法人应提供银行出具的资信证明）；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w:t>
      </w:r>
      <w:r>
        <w:rPr>
          <w:rFonts w:hint="eastAsia" w:hAnsi="宋体" w:cs="宋体"/>
          <w:sz w:val="24"/>
          <w:szCs w:val="24"/>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hAnsi="宋体" w:cs="宋体"/>
          <w:sz w:val="24"/>
          <w:szCs w:val="24"/>
        </w:rPr>
        <w:t xml:space="preserve">）；</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3" w:name="_Toc25608"/>
      <w:r/>
      <w:bookmarkStart w:id="44"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w:t>
      </w:r>
      <w:r>
        <w:rPr>
          <w:rFonts w:hint="eastAsia" w:hAnsi="宋体" w:cs="宋体"/>
          <w:bCs/>
          <w:sz w:val="24"/>
          <w:szCs w:val="24"/>
        </w:rPr>
        <w:t xml:space="preserve">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21.3.2.3查询证据留存方式：采购人、采购代理机构工作人员等应按照相关管理办法查询相关主体的信用记录，并保存好相关证据材料，信用查询记录及相关证据应当归入采购</w:t>
      </w:r>
      <w:r>
        <w:rPr>
          <w:rFonts w:hint="eastAsia" w:hAnsi="宋体" w:cs="宋体"/>
          <w:sz w:val="24"/>
          <w:szCs w:val="24"/>
        </w:rPr>
        <w:t xml:space="preserve">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p>
    <w:p>
      <w:pPr>
        <w:ind w:firstLine="480"/>
        <w:spacing w:line="360" w:lineRule="auto"/>
        <w:rPr>
          <w:rFonts w:hAnsi="宋体" w:cs="宋体"/>
          <w:sz w:val="24"/>
          <w:szCs w:val="24"/>
        </w:rPr>
      </w:pPr>
      <w:r>
        <w:rPr>
          <w:rFonts w:hint="eastAsia" w:hAnsi="宋体" w:cs="宋体"/>
          <w:sz w:val="24"/>
          <w:szCs w:val="24"/>
        </w:rPr>
        <w:t xml:space="preserve">27.4本次招标的中标人数量为：1家单位。</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pStyle w:val="782"/>
        <w:jc w:val="center"/>
        <w:pageBreakBefore/>
        <w:spacing w:after="240"/>
        <w:tabs>
          <w:tab w:val="right" w:pos="8302" w:leader="dot"/>
        </w:tabs>
        <w:rPr>
          <w:rStyle w:val="804"/>
          <w:rFonts w:ascii="宋体" w:hAnsi="宋体" w:cs="宋体"/>
          <w:b/>
          <w:sz w:val="44"/>
          <w:szCs w:val="44"/>
        </w:rPr>
      </w:pPr>
      <w:r>
        <w:rPr>
          <w:rStyle w:val="804"/>
          <w:rFonts w:hint="eastAsia" w:ascii="宋体" w:hAnsi="宋体" w:cs="宋体"/>
          <w:b/>
          <w:sz w:val="44"/>
          <w:szCs w:val="44"/>
        </w:rPr>
        <w:t xml:space="preserve">第三章 招标书</w:t>
      </w:r>
      <w:r/>
    </w:p>
    <w:p>
      <w:pPr>
        <w:ind w:firstLine="48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苏州职业技术大学</w:t>
      </w:r>
      <w:r>
        <w:rPr>
          <w:rFonts w:hint="eastAsia" w:hAnsi="宋体" w:cs="宋体"/>
          <w:sz w:val="24"/>
          <w:szCs w:val="24"/>
          <w:lang w:val="zh-CN"/>
        </w:rPr>
        <w:t xml:space="preserve">的委托，苏州铭坤招投标咨询服务有限公司作为招标代理机构，就其委托的自动化类现场工程师人才培养项目（三期）项目的政府采购进行国内公开招标。</w:t>
      </w:r>
      <w:r/>
    </w:p>
    <w:p>
      <w:pPr>
        <w:pStyle w:val="740"/>
        <w:numPr>
          <w:ilvl w:val="0"/>
          <w:numId w:val="6"/>
        </w:numPr>
        <w:ind w:left="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JSZC-320500-SZMK-G2026-0008</w:t>
      </w:r>
      <w:r/>
    </w:p>
    <w:p>
      <w:pPr>
        <w:pStyle w:val="740"/>
        <w:numPr>
          <w:ilvl w:val="0"/>
          <w:numId w:val="6"/>
        </w:numPr>
        <w:ind w:left="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自动化类现场工程师人才培养项目（三期）</w:t>
      </w:r>
      <w:r/>
    </w:p>
    <w:p>
      <w:pPr>
        <w:pStyle w:val="740"/>
        <w:numPr>
          <w:ilvl w:val="0"/>
          <w:numId w:val="0"/>
        </w:numPr>
        <w:ind w:firstLine="482"/>
        <w:spacing w:before="0" w:after="0"/>
        <w:rPr>
          <w:rFonts w:cs="宋体"/>
          <w:b w:val="0"/>
          <w:bCs/>
          <w:sz w:val="24"/>
          <w:szCs w:val="24"/>
        </w:rPr>
      </w:pPr>
      <w:r>
        <w:rPr>
          <w:rFonts w:hint="eastAsia" w:cs="宋体"/>
          <w:sz w:val="24"/>
          <w:szCs w:val="24"/>
        </w:rPr>
        <w:t xml:space="preserve">三、预算金额：</w:t>
      </w:r>
      <w:r>
        <w:rPr>
          <w:rFonts w:hint="eastAsia" w:cs="宋体"/>
          <w:b w:val="0"/>
          <w:bCs/>
          <w:sz w:val="24"/>
          <w:szCs w:val="24"/>
          <w:lang w:val="zh-CN"/>
        </w:rPr>
        <w:t xml:space="preserve">人民币壹佰万元整（¥：1000000.00）</w:t>
      </w:r>
      <w:r/>
    </w:p>
    <w:p>
      <w:pPr>
        <w:pStyle w:val="740"/>
        <w:numPr>
          <w:ilvl w:val="0"/>
          <w:numId w:val="0"/>
        </w:numPr>
        <w:ind w:firstLine="482"/>
        <w:spacing w:before="0" w:after="0"/>
        <w:rPr>
          <w:rFonts w:cs="宋体"/>
          <w:sz w:val="24"/>
          <w:szCs w:val="24"/>
        </w:rPr>
      </w:pPr>
      <w:r>
        <w:rPr>
          <w:rFonts w:hint="eastAsia" w:cs="宋体"/>
          <w:sz w:val="24"/>
          <w:szCs w:val="24"/>
        </w:rPr>
        <w:t xml:space="preserve">四、采购清单：</w:t>
      </w:r>
      <w:bookmarkStart w:id="45" w:name="_Toc178438216"/>
      <w:r/>
      <w:bookmarkStart w:id="46" w:name="_Toc167885183"/>
      <w:r/>
      <w:r/>
    </w:p>
    <w:p>
      <w:pPr>
        <w:ind w:firstLine="480"/>
        <w:spacing w:line="360" w:lineRule="auto"/>
        <w:rPr>
          <w:sz w:val="24"/>
          <w:szCs w:val="24"/>
        </w:rPr>
      </w:pPr>
      <w:r>
        <w:rPr>
          <w:rFonts w:hint="eastAsia"/>
          <w:sz w:val="24"/>
          <w:szCs w:val="24"/>
        </w:rPr>
        <w:t xml:space="preserve">（一）需实现的功能或者目标</w:t>
      </w:r>
      <w:r/>
    </w:p>
    <w:p>
      <w:pPr>
        <w:ind w:firstLine="480"/>
        <w:spacing w:line="360" w:lineRule="auto"/>
        <w:rPr>
          <w:sz w:val="24"/>
          <w:szCs w:val="24"/>
        </w:rPr>
      </w:pPr>
      <w:r>
        <w:rPr>
          <w:rFonts w:hint="eastAsia"/>
          <w:sz w:val="24"/>
          <w:szCs w:val="24"/>
        </w:rPr>
        <w:t xml:space="preserve">本项目建设 8 套现场工程师培养专用装置，核心实现半导体晶圆芯片移栽贴片功能，通过 SCARA4 轴工业机器人与 XYZR4 轴伺服模组机械手双工位协作，完成 16 片芯片高精度贴装（精度≥0.02mm）。装置集成工业机器人、多轴伺服运动控制系统、PLC 编程、气动系统调试、传感器应用等模块，支持学生开展从机械装配、电气接线到程序编写、整机调试的全流程实训。项目建成后将完善新能源与半导体装备调试现场工程师培养体系，提升学生岗位适配能力，支撑教育部首批现场工程师专项建设，深化产教融合育人成效。</w:t>
      </w:r>
      <w:r/>
    </w:p>
    <w:p>
      <w:pPr>
        <w:ind w:firstLine="480"/>
        <w:spacing w:line="360" w:lineRule="auto"/>
        <w:rPr>
          <w:sz w:val="24"/>
          <w:szCs w:val="24"/>
        </w:rPr>
      </w:pPr>
      <w:r>
        <w:rPr>
          <w:rFonts w:hint="eastAsia"/>
          <w:sz w:val="24"/>
          <w:szCs w:val="24"/>
        </w:rPr>
        <w:t xml:space="preserve">（二）采购清单</w:t>
      </w:r>
      <w:r/>
    </w:p>
    <w:tbl>
      <w:tblPr>
        <w:tblW w:w="105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275"/>
        <w:gridCol w:w="7066"/>
        <w:gridCol w:w="709"/>
        <w:gridCol w:w="794"/>
      </w:tblGrid>
      <w:tr>
        <w:trPr>
          <w:trHeight w:val="509"/>
        </w:trPr>
        <w:tc>
          <w:tcPr>
            <w:tcW w:w="710" w:type="dxa"/>
            <w:vAlign w:val="center"/>
            <w:textDirection w:val="lrTb"/>
            <w:noWrap w:val="false"/>
          </w:tcPr>
          <w:p>
            <w:pPr>
              <w:jc w:val="center"/>
              <w:spacing w:line="360" w:lineRule="auto"/>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序号</w:t>
            </w:r>
            <w:r/>
          </w:p>
        </w:tc>
        <w:tc>
          <w:tcPr>
            <w:tcW w:w="1275" w:type="dxa"/>
            <w:vAlign w:val="center"/>
            <w:textDirection w:val="lrTb"/>
            <w:noWrap w:val="false"/>
          </w:tcPr>
          <w:p>
            <w:pPr>
              <w:jc w:val="center"/>
              <w:spacing w:line="360" w:lineRule="auto"/>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货物名称</w:t>
            </w:r>
            <w:r/>
          </w:p>
        </w:tc>
        <w:tc>
          <w:tcPr>
            <w:tcW w:w="7066" w:type="dxa"/>
            <w:vAlign w:val="center"/>
            <w:textDirection w:val="lrTb"/>
            <w:noWrap w:val="false"/>
          </w:tcPr>
          <w:p>
            <w:pPr>
              <w:jc w:val="center"/>
              <w:spacing w:line="360" w:lineRule="auto"/>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技术指标要求</w:t>
            </w:r>
            <w:r/>
          </w:p>
        </w:tc>
        <w:tc>
          <w:tcPr>
            <w:tcW w:w="709" w:type="dxa"/>
            <w:vAlign w:val="center"/>
            <w:textDirection w:val="lrTb"/>
            <w:noWrap w:val="false"/>
          </w:tcPr>
          <w:p>
            <w:pPr>
              <w:jc w:val="center"/>
              <w:spacing w:line="360" w:lineRule="auto"/>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单位</w:t>
            </w:r>
            <w:r/>
          </w:p>
        </w:tc>
        <w:tc>
          <w:tcPr>
            <w:tcW w:w="794" w:type="dxa"/>
            <w:vAlign w:val="center"/>
            <w:textDirection w:val="lrTb"/>
            <w:noWrap w:val="false"/>
          </w:tcPr>
          <w:p>
            <w:pPr>
              <w:jc w:val="center"/>
              <w:spacing w:line="360" w:lineRule="auto"/>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数量</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c>
          <w:tcPr>
            <w:tcW w:w="1275" w:type="dxa"/>
            <w:vAlign w:val="center"/>
            <w:textDirection w:val="lrTb"/>
            <w:noWrap w:val="false"/>
          </w:tcPr>
          <w:p>
            <w:pPr>
              <w:jc w:val="center"/>
              <w:spacing w:line="360" w:lineRule="auto"/>
              <w:rPr>
                <w:rFonts w:cs="Bosch Sans Global" w:asciiTheme="minorEastAsia" w:hAnsiTheme="minorEastAsia" w:eastAsiaTheme="minorEastAsia"/>
                <w:sz w:val="24"/>
                <w:szCs w:val="24"/>
              </w:rPr>
            </w:pPr>
            <w:r>
              <w:rPr>
                <w:rFonts w:ascii="Times New Roman"/>
                <w:sz w:val="24"/>
                <w:szCs w:val="24"/>
              </w:rPr>
              <w:t xml:space="preserve">现场工程师培养专用装置</w:t>
            </w:r>
            <w:r/>
          </w:p>
        </w:tc>
        <w:tc>
          <w:tcPr>
            <w:tcW w:w="7066" w:type="dxa"/>
            <w:vAlign w:val="center"/>
            <w:textDirection w:val="lrTb"/>
            <w:noWrap w:val="false"/>
          </w:tcPr>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1、★机架结构要求</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为满足同时焊接机架与铝型材</w:t>
            </w:r>
            <w:r>
              <w:rPr>
                <w:rFonts w:hint="eastAsia" w:cs="Bosch Sans Global" w:asciiTheme="minorEastAsia" w:hAnsiTheme="minorEastAsia" w:eastAsiaTheme="minorEastAsia"/>
                <w:sz w:val="24"/>
                <w:szCs w:val="24"/>
              </w:rPr>
              <w:t xml:space="preserve">机架装配实践要求，该设备须采用下部为焊接机架，焊接机架整体尺寸（长宽高）：1000*1200*680（±10mm），焊接机架采用50*50*4（mm）方通焊接，底部采用5mm钢板与框架连接焊接，承力位置应有加强支撑，焊接机架表面采用静电吸附白色粉末喷涂高温固化的环保工艺。上部为铝型材机架，选用60*60（mm）、30*30（mm）、60*30（mm）等国标铝型材制作。限于场地限制，机架整体尺寸（长宽高）：1000*1200*1900（±10mm）。为方便教学，供应商须提供机架相应2D文件，以及机架BOM表。</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2、★大板工艺要求</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1）大板采用20mm厚度铝板制作，表面阳极化处理，大板平面度≤0.05 mm/m，大板整体尺寸（长宽高）：1000*1200*20（±</w:t>
            </w:r>
            <w:r>
              <w:rPr>
                <w:rFonts w:hint="eastAsia" w:cs="Bosch Sans Global" w:asciiTheme="minorEastAsia" w:hAnsiTheme="minorEastAsia" w:eastAsiaTheme="minorEastAsia"/>
                <w:sz w:val="24"/>
                <w:szCs w:val="24"/>
              </w:rPr>
              <w:t xml:space="preserve">1mm），表面阳极氧化处理，厚度5~25µm。大板上承载XYZR4轴伺服模组机械手、SCARA4轴机器人、自动化物料流线，以及其它相应的机构、电控、气动、传感器配套零部件组件。</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3、★铝型材工艺要求</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上部铝型材机架，主机架采用6060、3030、6030等国标铝型材制作，表面阳极化处理，铰链门采用3030国标铝型材制作，表面阳极化处理，所有铝型材采用口哨型角码连接。铰链门安装防静电透明亚克力板，亚克力板厚度≧5mm。</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4、钣金件及亚克力面板要求</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承载安装零部件（元器件）的立面位置（门和固定钣金）须采用金属钣金结构，钣金采用冷轧钢板制作，厚度≧15mm，表面采用静电喷粉高温固化的环保工艺。为方便观察、示教，电气盘位置须采用防静电亚克力板制作，亚克力板厚度≧5mm。</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5、★固定式萃盘供料台</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芯片采用萃</w:t>
            </w:r>
            <w:r>
              <w:rPr>
                <w:rFonts w:hint="eastAsia" w:cs="Bosch Sans Global" w:asciiTheme="minorEastAsia" w:hAnsiTheme="minorEastAsia" w:eastAsiaTheme="minorEastAsia"/>
                <w:sz w:val="24"/>
                <w:szCs w:val="24"/>
              </w:rPr>
              <w:t xml:space="preserve">盘供料方式，须设置固定式萃盘供料台，供料台尺寸（长宽高）：140*80*10（</w:t>
            </w:r>
            <w:r>
              <w:rPr>
                <w:rFonts w:hint="eastAsia"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2</w:t>
            </w:r>
            <w:r>
              <w:rPr>
                <w:rFonts w:hint="eastAsia" w:cs="Bosch Sans Global" w:asciiTheme="minorEastAsia" w:hAnsiTheme="minorEastAsia" w:eastAsiaTheme="minorEastAsia"/>
                <w:sz w:val="24"/>
                <w:szCs w:val="24"/>
              </w:rPr>
              <w:t xml:space="preserve">mm）。采用防静电、耐高温的工程PF（酚醛塑料）或PEI（聚醚酰亚胺）等材料制作，满足 ESD （防静电）防护要求。供料萃盘芯片存放数量≧20PCS。</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6、▲自动化物料流线</w:t>
            </w:r>
            <w:r/>
          </w:p>
          <w:p>
            <w:pPr>
              <w:jc w:val="left"/>
              <w:spacing w:line="360" w:lineRule="auto"/>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系统具备自动化物料流线，流线采用模块化结构设计，AL6061铝材加工，表面阳极化处理，设计美观大方；流线与机架大板配合，尺寸为≧1450mm×175mm×160mm；流线速度在20mm/S~80mm/S可调；具备12X30顶升气缸和20X15阻挡气缸；采用同步带设计，同步带节线长度3150mm，带轮和惰轮直径≧29mm；流线顶升气缸不少于2个；阻挡气缸不少于2个；磁簧感应器不少于6个；流线上载具尺寸（长宽高）：140*80*10（</w:t>
            </w:r>
            <w:r>
              <w:rPr>
                <w:rFonts w:hint="eastAsia"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2</w:t>
            </w:r>
            <w:r>
              <w:rPr>
                <w:rFonts w:cs="Bosch Sans Global" w:asciiTheme="minorEastAsia" w:hAnsiTheme="minorEastAsia" w:eastAsiaTheme="minorEastAsia"/>
                <w:sz w:val="24"/>
                <w:szCs w:val="24"/>
              </w:rPr>
              <w:t xml:space="preserve">mm)。流线采用双工位设计，分别提供4轴伺服电机模组机械手和4轴SCARA机械手进行半导体晶</w:t>
            </w:r>
            <w:r>
              <w:rPr>
                <w:rFonts w:cs="Bosch Sans Global" w:asciiTheme="minorEastAsia" w:hAnsiTheme="minorEastAsia" w:eastAsiaTheme="minorEastAsia"/>
                <w:sz w:val="24"/>
                <w:szCs w:val="24"/>
              </w:rPr>
              <w:t xml:space="preserve">圆芯片移栽贴片操作作业。</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7、▲XYZR4轴伺服模组机械手</w:t>
            </w:r>
            <w:r/>
          </w:p>
          <w:p>
            <w:pPr>
              <w:jc w:val="left"/>
              <w:spacing w:line="360" w:lineRule="auto"/>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配备XYZR4轴伺服模组机械手，X轴模组长度为570±10mm,行程</w:t>
            </w:r>
            <w:r>
              <w:rPr>
                <w:rFonts w:cs="Bosch Sans Global" w:asciiTheme="minorEastAsia" w:hAnsiTheme="minorEastAsia" w:eastAsiaTheme="minorEastAsia"/>
                <w:sz w:val="24"/>
                <w:szCs w:val="24"/>
              </w:rPr>
              <w:t xml:space="preserve">500±10mm。Y轴模组长度为370±10mm,行程300±10mm。Z轴模组长度为220±10mm,行程150±10mm。R轴旋转范围360°。XYZR4轴伺服模组机械手采用伺服电机驱动，X轴采用400W伺服电机，Y轴采用200W伺服电机，Z轴采用带自锁100W伺服电机，R轴采用100W伺服电机。各伺服电机包含配套伺服驱动器。各伺服运动轴丝杆螺距10mm；轴运动速度在20mm/S~80mm/S可调，旋转轴R转角速度1°~10°/S可调。</w:t>
            </w:r>
            <w:r>
              <w:rPr>
                <w:rFonts w:hint="eastAsia" w:cs="Bosch Sans Global" w:asciiTheme="minorEastAsia" w:hAnsiTheme="minorEastAsia" w:eastAsiaTheme="minorEastAsia"/>
                <w:sz w:val="24"/>
                <w:szCs w:val="24"/>
              </w:rPr>
              <w:br/>
              <w:t xml:space="preserve">8、▲SCARA4轴工业机器人</w:t>
            </w:r>
            <w:r/>
          </w:p>
          <w:p>
            <w:pPr>
              <w:jc w:val="left"/>
              <w:spacing w:line="360" w:lineRule="auto"/>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系统具备SCARA4轴工业机器人，臂长≧300mm，第1第2轴最大运动速度≧4000mm/s；第3轴运动速度≧1000mm/s；第4轴选择运动范围≧0~270°；重复定位精度：第1第2第3轴≧0.01mm，第4轴≧0.01°；最大运动范围：第1第2轴≧130°，第3轴≧150mm,第4轴≧360°；负载能力≧2Kg；本体重量≧10Kg。SCARA4轴工业机器人采用软件设置参数。</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9、★配置人机HMI（人机界面）触摸屏，HMI屏尺寸（长宽）：270mm × 210mm（±10mm）（含边框）。HMI触摸屏界面应具备清晰的人机交互界面，可实现设备运行状态显示、参数设置、手动操作、参数设置与调试、故障报警功能，操作直观便捷，便于操作人员对设备进行实时监控与调试管理。</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10、电气配盘工艺要求</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系统电气配盘工艺规范合理，所有电气盘均基于电气绘图软件产生，包括电气元器件选型、电气电路原理图绘制、元器件BOM表生成、电气盘元器件布局规划、接线端子选择、安装接线、机台导线预留等。</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11、电控部分要求</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整机采用PLC控制，PLC应具备丰富的I0 扩展能力。通过配置数字量输入模块与数字量输出模块接入数据采集和输出控制，整机输入/输出端口满足设备传感器信号采集与执行元件驱动需求。系统软件采用模块化设计，具备完善的抗干扰与保护功能，控制稳定可靠，便于后期维护与调试。基本模块具备8通道以上数字量</w:t>
            </w:r>
            <w:r>
              <w:rPr>
                <w:rFonts w:hint="eastAsia" w:cs="Bosch Sans Global" w:asciiTheme="minorEastAsia" w:hAnsiTheme="minorEastAsia" w:eastAsiaTheme="minorEastAsia"/>
                <w:sz w:val="24"/>
                <w:szCs w:val="24"/>
              </w:rPr>
              <w:t xml:space="preserve">输入和8通道以上数字量输出通道，支持485通信功能，PLC系统总输入点数≧16，输出点数≧16点。采用DC24V电源输入，IP等级≧IP20。</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12、▲整机功能</w:t>
            </w:r>
            <w:r/>
          </w:p>
          <w:p>
            <w:pPr>
              <w:jc w:val="left"/>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整机实现半导体晶圆芯片移栽贴片功能，供料台提供半导体晶圆芯片供料，流线负责传送PCB衬板，衬板</w:t>
            </w:r>
            <w:r>
              <w:rPr>
                <w:rFonts w:hint="eastAsia" w:cs="Bosch Sans Global" w:asciiTheme="minorEastAsia" w:hAnsiTheme="minorEastAsia" w:eastAsiaTheme="minorEastAsia"/>
                <w:sz w:val="24"/>
                <w:szCs w:val="24"/>
              </w:rPr>
              <w:t xml:space="preserve">上有16个半导体晶圆芯片贴装位置。SCARA4轴工业机器人负责完成第一工位8个半导体晶圆芯片贴装（即从萃盘吸取8片半导体晶圆芯片，移栽贴装到第一工位，由流线运载过来的衬板指定位置上）。XYZR4轴伺服模组机械手负责完成第二工位另外8个半导体晶圆芯片贴装（即从萃盘吸取另外8片半导体晶圆芯片，移栽贴装到同一衬板的其余8个位置上）。SCARA4轴工业机器人与XYZR4轴伺服模组机械手协作，共同完成16片半导体晶圆芯片贴装。贴装完成后，衬板释放并流出。贴装过程要求半导体晶圆芯片贴装位置准确，贴装精度≧0.02mm。</w:t>
            </w:r>
            <w:r/>
          </w:p>
        </w:tc>
        <w:tc>
          <w:tcPr>
            <w:tcW w:w="709" w:type="dxa"/>
            <w:vAlign w:val="center"/>
            <w:textDirection w:val="lrTb"/>
            <w:noWrap w:val="false"/>
          </w:tcPr>
          <w:p>
            <w:pPr>
              <w:jc w:val="center"/>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套</w:t>
            </w:r>
            <w:r/>
          </w:p>
        </w:tc>
        <w:tc>
          <w:tcPr>
            <w:tcW w:w="794" w:type="dxa"/>
            <w:vAlign w:val="center"/>
            <w:textDirection w:val="lrTb"/>
            <w:noWrap w:val="false"/>
          </w:tcPr>
          <w:p>
            <w:pPr>
              <w:jc w:val="center"/>
              <w:spacing w:line="360" w:lineRule="auto"/>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8</w:t>
            </w:r>
            <w:bookmarkEnd w:id="45"/>
            <w:r/>
            <w:bookmarkEnd w:id="46"/>
            <w:r/>
            <w:r/>
          </w:p>
        </w:tc>
      </w:tr>
    </w:tbl>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商务部分正负偏离表》和《技术部分正负偏离表》上明示，如不明示的视同完全响应。</w:t>
      </w:r>
      <w:r/>
    </w:p>
    <w:p>
      <w:pPr>
        <w:pStyle w:val="764"/>
        <w:ind w:firstLine="480"/>
        <w:spacing w:after="0" w:line="360" w:lineRule="auto"/>
        <w:rPr>
          <w:rFonts w:hAnsi="宋体" w:cs="宋体"/>
          <w:color w:val="000000"/>
          <w:szCs w:val="24"/>
        </w:rPr>
      </w:pPr>
      <w:r>
        <w:rPr>
          <w:rFonts w:hint="eastAsia" w:hAnsi="宋体" w:cs="宋体"/>
          <w:color w:val="000000"/>
          <w:szCs w:val="24"/>
        </w:rPr>
        <w:t xml:space="preserve">（三）服务标准</w:t>
      </w:r>
      <w:r/>
    </w:p>
    <w:p>
      <w:pPr>
        <w:pStyle w:val="764"/>
        <w:ind w:firstLine="480"/>
        <w:spacing w:after="0" w:line="360" w:lineRule="auto"/>
        <w:rPr>
          <w:rFonts w:hAnsi="宋体" w:cs="宋体"/>
          <w:bCs/>
          <w:color w:val="000000"/>
          <w:szCs w:val="24"/>
        </w:rPr>
      </w:pPr>
      <w:r>
        <w:rPr>
          <w:rFonts w:hint="eastAsia" w:hAnsi="宋体" w:cs="宋体"/>
          <w:bCs/>
          <w:color w:val="000000"/>
          <w:szCs w:val="24"/>
        </w:rPr>
        <w:t xml:space="preserve">提供详细的实施技术服务方案,质保期内每年两次上门保养两次,提供终身维修保养服务。</w:t>
      </w:r>
      <w:r/>
    </w:p>
    <w:p>
      <w:pPr>
        <w:pStyle w:val="764"/>
        <w:ind w:firstLine="480"/>
        <w:spacing w:after="0" w:line="360" w:lineRule="auto"/>
        <w:rPr>
          <w:rFonts w:hAnsi="宋体" w:cs="宋体"/>
          <w:color w:val="000000"/>
          <w:szCs w:val="24"/>
        </w:rPr>
      </w:pPr>
      <w:r>
        <w:rPr>
          <w:rFonts w:hint="eastAsia" w:hAnsi="宋体" w:cs="宋体"/>
          <w:color w:val="000000"/>
          <w:szCs w:val="24"/>
        </w:rPr>
        <w:t xml:space="preserve">（四）人员要求</w:t>
      </w:r>
      <w:r/>
    </w:p>
    <w:p>
      <w:pPr>
        <w:pStyle w:val="764"/>
        <w:ind w:firstLine="480"/>
        <w:spacing w:after="0" w:line="360" w:lineRule="auto"/>
        <w:rPr>
          <w:rFonts w:hAnsi="宋体" w:cs="宋体"/>
          <w:bCs/>
          <w:color w:val="000000"/>
          <w:szCs w:val="24"/>
        </w:rPr>
      </w:pPr>
      <w:r>
        <w:rPr>
          <w:rFonts w:hint="eastAsia" w:hAnsi="宋体" w:cs="宋体"/>
          <w:bCs/>
          <w:color w:val="000000"/>
          <w:szCs w:val="24"/>
        </w:rPr>
        <w:t xml:space="preserve">投标单位应提供 1 名项目负责人,配备不少于 3 人的项目组团队(含项目负责人),服务人员有良好的沟通能力和产品功能、使用的解释能力。未经采购方同意,项目负责人不得更换。</w:t>
      </w:r>
      <w:r/>
    </w:p>
    <w:p>
      <w:pPr>
        <w:pStyle w:val="764"/>
        <w:ind w:firstLine="480"/>
        <w:spacing w:after="0" w:line="360" w:lineRule="auto"/>
        <w:rPr>
          <w:rFonts w:hAnsi="宋体" w:cs="宋体"/>
          <w:bCs/>
          <w:color w:val="000000"/>
          <w:szCs w:val="24"/>
        </w:rPr>
      </w:pPr>
      <w:r>
        <w:rPr>
          <w:rFonts w:hint="eastAsia" w:hAnsi="宋体" w:cs="宋体"/>
          <w:color w:val="000000"/>
          <w:szCs w:val="24"/>
        </w:rPr>
        <w:t xml:space="preserve">（五）人员培训要求</w:t>
      </w:r>
      <w:r/>
    </w:p>
    <w:p>
      <w:pPr>
        <w:pStyle w:val="764"/>
        <w:ind w:firstLine="480"/>
        <w:spacing w:after="0" w:line="360" w:lineRule="auto"/>
        <w:rPr>
          <w:rFonts w:hAnsi="宋体" w:cs="宋体"/>
          <w:bCs/>
          <w:color w:val="000000"/>
          <w:szCs w:val="24"/>
        </w:rPr>
      </w:pPr>
      <w:r>
        <w:rPr>
          <w:rFonts w:hint="eastAsia" w:hAnsi="宋体" w:cs="宋体"/>
          <w:bCs/>
          <w:color w:val="000000"/>
          <w:szCs w:val="24"/>
        </w:rPr>
        <w:t xml:space="preserve">投标单位负责为学校提供教学服务 120 课时。</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五、综合说明：</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（一）本次采购的核心产品：现场工程师培养专用装置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需方人员操作。投标单位应根据自身投标需要，对有关现场和周围环境自行进行勘察，充分了解现场环境并在投标文件中提供具体实施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系统项目设计、管理、全部硬件设备、软件系统及其备品、备件、材料、辅助材料和专用工具费用，包装、仓储、运输、拆除、安装调试、检测验收、试运行直到运行验收完成等各项应有费用，进口设备（若有）代理、报关、关税、汇率差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（九）交货时间：自合同签订之日起15个工作日内交付到学校指定地点,并在10个工作日内完成所有的安装调试工作。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w:t>
      </w:r>
      <w:r>
        <w:rPr>
          <w:rFonts w:hint="eastAsia" w:asciiTheme="minorEastAsia" w:hAnsiTheme="minorEastAsia" w:eastAsiaTheme="minorEastAsia"/>
          <w:sz w:val="24"/>
          <w:szCs w:val="24"/>
        </w:rPr>
        <w:t xml:space="preserve">采购单位指定地点</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1、质保要求：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自最终验收合格之日起，硬件主要部件（不包括损耗件）免费质保期不少于3年，</w:t>
      </w:r>
      <w:r>
        <w:rPr>
          <w:rFonts w:hint="eastAsia" w:asciiTheme="minorEastAsia" w:hAnsiTheme="minorEastAsia" w:eastAsiaTheme="minorEastAsia"/>
          <w:sz w:val="24"/>
          <w:szCs w:val="24"/>
        </w:rPr>
        <w:t xml:space="preserve">软件终身免费质保,免费升级</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w:t>
      </w:r>
      <w:r>
        <w:rPr>
          <w:rFonts w:asciiTheme="minorEastAsia" w:hAnsiTheme="minorEastAsia" w:eastAsiaTheme="minorEastAsia"/>
          <w:sz w:val="24"/>
          <w:szCs w:val="24"/>
        </w:rPr>
        <w:t xml:space="preserve">7×24</w:t>
      </w:r>
      <w:r>
        <w:rPr>
          <w:rFonts w:hint="eastAsia" w:asciiTheme="minorEastAsia" w:hAnsiTheme="minorEastAsia" w:eastAsiaTheme="minorEastAsia"/>
          <w:sz w:val="24"/>
          <w:szCs w:val="24"/>
        </w:rPr>
        <w:t xml:space="preserve">小时全天候售后电话服务</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在质保期内出现故障时</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0.5小时内</w:t>
      </w:r>
      <w:r>
        <w:rPr>
          <w:rFonts w:hint="eastAsia" w:asciiTheme="minorEastAsia" w:hAnsiTheme="minorEastAsia" w:eastAsiaTheme="minorEastAsia"/>
          <w:sz w:val="24"/>
          <w:szCs w:val="24"/>
        </w:rPr>
        <w:t xml:space="preserve">响应</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在接到保修电话后维修技术人员</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小时内到达现场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不得借故推托而不到现场</w:t>
      </w:r>
      <w:r>
        <w:rPr>
          <w:rFonts w:hint="eastAsia" w:hAnsi="MS Mincho" w:cs="MS Mincho" w:asciiTheme="minorEastAsia" w:eastAsiaTheme="minorEastAsia"/>
          <w:sz w:val="24"/>
          <w:szCs w:val="24"/>
        </w:rPr>
        <w:t xml:space="preserve">；24小时内解决问题；如48小时内</w:t>
      </w:r>
      <w:r>
        <w:rPr>
          <w:rFonts w:hint="eastAsia" w:cs="宋体" w:asciiTheme="minorEastAsia" w:hAnsiTheme="minorEastAsia" w:eastAsiaTheme="minorEastAsia"/>
          <w:sz w:val="24"/>
          <w:szCs w:val="24"/>
        </w:rPr>
        <w:t xml:space="preserve">不能修复时必须免费提供同</w:t>
      </w:r>
      <w:r>
        <w:rPr>
          <w:rFonts w:hint="eastAsia" w:asciiTheme="minorEastAsia" w:hAnsiTheme="minorEastAsia" w:eastAsiaTheme="minorEastAsia"/>
          <w:sz w:val="24"/>
          <w:szCs w:val="24"/>
        </w:rPr>
        <w:t xml:space="preserve">种规格配件</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提供针对本项目的零配件供应一览表</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进行更换。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保证在本项目中使用的任何产品和服务（包括部分使用），不会产生因第三方提出侵犯其专利权、商标权或其它知识产权而引起的法律和经济纠纷，如因专利权、商标权或其它知识产权而引起法律和经济纠纷，由中标人承担所有相关责任。投标人须承诺所提供中标的软件有相应版权或授权</w:t>
      </w:r>
      <w:r>
        <w:rPr>
          <w:rFonts w:hint="eastAsia" w:asciiTheme="minorEastAsia" w:hAnsiTheme="minorEastAsia" w:eastAsiaTheme="minorEastAsia"/>
          <w:sz w:val="24"/>
          <w:szCs w:val="24"/>
        </w:rPr>
        <w:t xml:space="preserve">，采购人保留追偿损失的权利。</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（十二）安装调试要求：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1、所有设备须负责安装调试到位；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2、中标单位须及时与采购人联系，并将进度计划、方案等与采购人进一步沟通；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3、待与采购人沟通完后，中标单位须及时组织人员、设备进场安装，现场由采购人组织协调；</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4、中标单位应服从采购人的过程性安排、要求，遵守现场的一切规章制度，文明施工；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5、中标单位负责保管、看护进场的设备及附配件，直至完成安装调试后交付采购人；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6、中标单位负责对现场原有设施设备及安装设备（包括工具）等提供全面有效的保护，包装或覆盖等处理，直至验收合格，以免受损；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7、中标单位安装工人、施工机械或在运输装卸途中对其他工程及邻近设备、管线等造成损坏，应由中标单位负责修复及承担一切费用；在安装、运输等过程中发生的一切事故由中标单位承担，与采购人无关。</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8、调试期间或保修过程中，中标单位负责及时清扫现场，清理垃圾并外运出校。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（十三）验收要求（根据采购文件要求及国家有关规定验收通过）：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1、货物到达现场后，中标人应在采购单位人员在场情况下当面开箱，共同清点、检查外观，作出开箱记录，双方签</w:t>
      </w:r>
      <w:r>
        <w:rPr>
          <w:rFonts w:hint="eastAsia" w:asciiTheme="minorEastAsia" w:hAnsiTheme="minorEastAsia" w:eastAsiaTheme="minorEastAsia"/>
          <w:sz w:val="24"/>
          <w:szCs w:val="24"/>
        </w:rPr>
        <w:t xml:space="preserve">收</w:t>
      </w:r>
      <w:r>
        <w:rPr>
          <w:rFonts w:hint="eastAsia" w:asciiTheme="minorEastAsia" w:hAnsiTheme="minorEastAsia" w:eastAsiaTheme="minorEastAsia"/>
          <w:sz w:val="24"/>
          <w:szCs w:val="24"/>
        </w:rPr>
        <w:t xml:space="preserve">确认。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2、中标人应保证货物到达采购人所在地完</w:t>
      </w:r>
      <w:r>
        <w:rPr>
          <w:rFonts w:hint="eastAsia" w:asciiTheme="minorEastAsia" w:hAnsiTheme="minorEastAsia" w:eastAsiaTheme="minorEastAsia"/>
          <w:sz w:val="24"/>
          <w:szCs w:val="24"/>
        </w:rPr>
        <w:t xml:space="preserve">好无损，如有缺漏、损坏，由投标人负责调</w:t>
      </w:r>
      <w:r>
        <w:rPr>
          <w:rFonts w:hint="eastAsia" w:asciiTheme="minorEastAsia" w:hAnsiTheme="minorEastAsia" w:eastAsiaTheme="minorEastAsia"/>
          <w:sz w:val="24"/>
          <w:szCs w:val="24"/>
        </w:rPr>
        <w:t xml:space="preserve">换、补齐或赔偿。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3、中标人应提供完备的技术资料、装箱单和合格证等，并派遣专业技术人员进行现场安装调试。验收合格条件如下：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（1）设备技术参数与采购合同一致，性能指标达到规定的标准。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（2）货物技术资料、装箱单、合格证等资料齐全。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（3）在系统试运行期间所出现的问题得到解决，并运行正常。</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（4）在规定时间内完成交货并验收，并经采购人确认。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4、中标人提供货物未达到招标文件规定要求，且对采购人造成损失的，由中标人承担一切责任，并赔偿所造成的损失。</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四）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7" w:name="_Toc510189381"/>
      <w:r/>
      <w:bookmarkStart w:id="48" w:name="_Toc461621182"/>
      <w:r/>
      <w:bookmarkStart w:id="49" w:name="_Toc426125473"/>
      <w:r/>
      <w:bookmarkStart w:id="50" w:name="_Toc518732543"/>
      <w:r/>
      <w:bookmarkStart w:id="51" w:name="_Toc527647062"/>
      <w:r/>
      <w:bookmarkStart w:id="52" w:name="_Toc497672701"/>
      <w:r/>
      <w:bookmarkStart w:id="53" w:name="_Toc522734475"/>
      <w:r/>
      <w:bookmarkStart w:id="54" w:name="_Toc521857249"/>
      <w:r/>
      <w:bookmarkStart w:id="55" w:name="_Toc498096314"/>
      <w:r/>
      <w:bookmarkStart w:id="56" w:name="_Toc451936435"/>
      <w:r/>
      <w:bookmarkStart w:id="57" w:name="_Toc501112110"/>
      <w:r/>
      <w:bookmarkStart w:id="58" w:name="_Toc451533886"/>
      <w:r/>
      <w:bookmarkStart w:id="59" w:name="_Toc465952428"/>
      <w:r/>
      <w:bookmarkStart w:id="60" w:name="_Toc460611497"/>
      <w:r/>
      <w:bookmarkStart w:id="61" w:name="_Toc521868319"/>
      <w:r/>
      <w:bookmarkStart w:id="62" w:name="_Toc424825741"/>
      <w:r/>
      <w:bookmarkStart w:id="63" w:name="_Toc425515053"/>
      <w:r/>
      <w:bookmarkStart w:id="64" w:name="_Toc466029765"/>
      <w:r/>
      <w:bookmarkStart w:id="65" w:name="_Toc456266096"/>
      <w:r/>
      <w:bookmarkStart w:id="66" w:name="_Toc515141034"/>
      <w:r/>
      <w:bookmarkStart w:id="67" w:name="_Toc495834724"/>
      <w:r/>
      <w:bookmarkStart w:id="68" w:name="_Toc461547754"/>
      <w:r/>
      <w:bookmarkStart w:id="69" w:name="_Toc529876196"/>
      <w:r/>
      <w:bookmarkStart w:id="70" w:name="_Toc508971135"/>
      <w:r/>
      <w:bookmarkStart w:id="71" w:name="_Toc512247200"/>
      <w:r/>
      <w:bookmarkStart w:id="72" w:name="_Toc470779422"/>
      <w:r/>
      <w:bookmarkStart w:id="73" w:name="_Toc509671235"/>
      <w:r/>
      <w:bookmarkStart w:id="74" w:name="_Toc496545113"/>
      <w:r/>
      <w:bookmarkStart w:id="75" w:name="_Toc11654"/>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6" w:name="OLE_LINK2"/>
      <w:r>
        <w:rPr>
          <w:rFonts w:hint="eastAsia" w:cs="宋体" w:asciiTheme="minorEastAsia" w:hAnsiTheme="minorEastAsia" w:eastAsiaTheme="minorEastAsia"/>
          <w:b/>
          <w:bCs/>
          <w:sz w:val="24"/>
          <w:szCs w:val="24"/>
        </w:rPr>
        <w:t xml:space="preserve">政府采购品目分类目录</w:t>
      </w:r>
      <w:bookmarkEnd w:id="76"/>
      <w:r>
        <w:rPr>
          <w:rFonts w:hint="eastAsia" w:cs="宋体" w:asciiTheme="minorEastAsia" w:hAnsiTheme="minorEastAsia" w:eastAsiaTheme="minorEastAsia"/>
          <w:b/>
          <w:bCs/>
          <w:sz w:val="24"/>
          <w:szCs w:val="24"/>
        </w:rPr>
        <w:t xml:space="preserve">》中的货物类产品，但不包括其中的房屋和构筑物，文物和陈列品，图书和档案，特种动植物，农林牧渔业产品，矿与矿物，电力、城市燃气、蒸汽和热水、水，食品、饮料和烟草原料，无形资产。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w:t>
      </w:r>
      <w:r>
        <w:rPr>
          <w:rFonts w:hint="eastAsia" w:cs="宋体" w:asciiTheme="minorEastAsia" w:hAnsiTheme="minorEastAsia" w:eastAsiaTheme="minorEastAsia"/>
          <w:bCs/>
          <w:sz w:val="24"/>
          <w:szCs w:val="24"/>
        </w:rPr>
        <w:t xml:space="preserve">、国家邮政局办公室关于印发《商品包装政府采购需求标准（试行）》、《快递包装政府采购需求标准（试行）》的通知（财办库〔2020〕123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八、凡涉及招标文件的补充说明和修改，均以苏州市政府采购网、江苏政府采购网上公示的补充通知为准。</w:t>
      </w:r>
      <w:r/>
    </w:p>
    <w:p>
      <w:pPr>
        <w:pStyle w:val="739"/>
        <w:numPr>
          <w:ilvl w:val="0"/>
          <w:numId w:val="0"/>
        </w:numPr>
        <w:jc w:val="center"/>
        <w:pageBreakBefore/>
        <w:spacing w:line="240" w:lineRule="auto"/>
        <w:rPr>
          <w:rFonts w:hAnsi="宋体" w:cs="宋体"/>
          <w:bCs w:val="0"/>
        </w:rPr>
      </w:pPr>
      <w:r/>
      <w:bookmarkStart w:id="77" w:name="_Toc470779424"/>
      <w:r/>
      <w:bookmarkStart w:id="78" w:name="_Toc21235"/>
      <w:r/>
      <w:bookmarkStart w:id="79" w:name="_Toc465952430"/>
      <w:r/>
      <w:bookmarkStart w:id="80" w:name="_Toc496545119"/>
      <w:r/>
      <w:bookmarkStart w:id="81" w:name="_Toc495834730"/>
      <w:r/>
      <w:bookmarkStart w:id="82" w:name="_Toc466029767"/>
      <w:r/>
      <w:bookmarkStart w:id="83" w:name="_Toc509671237"/>
      <w:r/>
      <w:bookmarkStart w:id="84" w:name="_Toc425515055"/>
      <w:r/>
      <w:bookmarkStart w:id="85" w:name="_Toc497672707"/>
      <w:r/>
      <w:bookmarkStart w:id="86" w:name="_Toc426125475"/>
      <w:r/>
      <w:bookmarkStart w:id="87" w:name="_Toc522734481"/>
      <w:r/>
      <w:bookmarkStart w:id="88" w:name="_Toc451936437"/>
      <w:r/>
      <w:bookmarkStart w:id="89" w:name="_Toc456266098"/>
      <w:r/>
      <w:bookmarkStart w:id="90" w:name="_Toc501112112"/>
      <w:r/>
      <w:bookmarkStart w:id="91" w:name="_Toc521868325"/>
      <w:r/>
      <w:bookmarkStart w:id="92" w:name="_Toc521857255"/>
      <w:r/>
      <w:bookmarkStart w:id="93" w:name="_Toc515141040"/>
      <w:r/>
      <w:bookmarkStart w:id="94" w:name="_Toc529876202"/>
      <w:r/>
      <w:bookmarkStart w:id="95" w:name="_Toc518732549"/>
      <w:r/>
      <w:bookmarkStart w:id="96" w:name="_Toc498096316"/>
      <w:r/>
      <w:bookmarkStart w:id="97" w:name="_Toc510189383"/>
      <w:r/>
      <w:bookmarkStart w:id="98" w:name="_Toc512247206"/>
      <w:r/>
      <w:bookmarkStart w:id="99" w:name="_Toc527647068"/>
      <w:r/>
      <w:bookmarkStart w:id="100" w:name="_Toc461547756"/>
      <w:r/>
      <w:bookmarkStart w:id="101" w:name="_Toc461621184"/>
      <w:r/>
      <w:bookmarkStart w:id="102" w:name="_Toc460611499"/>
      <w:r/>
      <w:bookmarkStart w:id="103" w:name="_Toc424825495"/>
      <w:r/>
      <w:bookmarkStart w:id="104" w:name="_Toc508971137"/>
      <w:r/>
      <w:bookmarkStart w:id="105" w:name="_Toc451533888"/>
      <w:r/>
      <w:bookmarkStart w:id="106" w:name="_Toc424825743"/>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hint="eastAsia" w:hAnsi="宋体" w:cs="宋体"/>
          <w:bCs w:val="0"/>
          <w:lang w:val="zh-CN"/>
        </w:rPr>
        <w:t xml:space="preserve">第四章</w:t>
      </w:r>
      <w:bookmarkStart w:id="107" w:name="_Toc23679"/>
      <w:r/>
      <w:bookmarkStart w:id="108" w:name="_Toc466029768"/>
      <w:r/>
      <w:bookmarkStart w:id="109" w:name="_Toc495834731"/>
      <w:r/>
      <w:bookmarkStart w:id="110" w:name="_Toc465952431"/>
      <w:r/>
      <w:bookmarkStart w:id="111" w:name="_Toc470779425"/>
      <w:r/>
      <w:bookmarkStart w:id="112" w:name="_Toc496545120"/>
      <w:r/>
      <w:bookmarkEnd w:id="77"/>
      <w:r/>
      <w:bookmarkEnd w:id="78"/>
      <w:r/>
      <w:bookmarkEnd w:id="79"/>
      <w:r/>
      <w:bookmarkEnd w:id="80"/>
      <w:r/>
      <w:bookmarkEnd w:id="81"/>
      <w:r/>
      <w:bookmarkEnd w:id="82"/>
      <w:r>
        <w:rPr>
          <w:rFonts w:hint="eastAsia" w:hAnsi="宋体" w:cs="宋体"/>
          <w:bCs w:val="0"/>
          <w:lang w:val="zh-CN"/>
        </w:rPr>
        <w:t xml:space="preserve"> 合同主要条款</w:t>
      </w:r>
      <w:bookmarkStart w:id="113" w:name="_Toc425515056"/>
      <w:r/>
      <w:bookmarkStart w:id="114" w:name="_Toc21542"/>
      <w:r/>
      <w:bookmarkStart w:id="115" w:name="_Toc424825744"/>
      <w:r/>
      <w:bookmarkStart w:id="116" w:name="_Toc456266099"/>
      <w:r/>
      <w:bookmarkStart w:id="117" w:name="_Toc495834732"/>
      <w:r/>
      <w:bookmarkStart w:id="118" w:name="_Toc461621185"/>
      <w:r/>
      <w:bookmarkStart w:id="119" w:name="_Toc426125476"/>
      <w:r/>
      <w:bookmarkStart w:id="120" w:name="_Toc451936438"/>
      <w:r/>
      <w:bookmarkStart w:id="121" w:name="_Toc451533889"/>
      <w:r/>
      <w:bookmarkStart w:id="122" w:name="_Toc461547757"/>
      <w:r/>
      <w:bookmarkStart w:id="123" w:name="_Toc460611500"/>
      <w:r/>
      <w:bookmarkStart w:id="124" w:name="_Toc466029769"/>
      <w:r/>
      <w:bookmarkStart w:id="125" w:name="_Toc465952432"/>
      <w:r/>
      <w:bookmarkStart w:id="126" w:name="_Toc470779426"/>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spacing w:line="360" w:lineRule="auto"/>
        <w:rPr>
          <w:rFonts w:asciiTheme="minorEastAsia" w:hAnsiTheme="minorEastAsia" w:eastAsiaTheme="minorEastAsia"/>
          <w:sz w:val="24"/>
          <w:szCs w:val="24"/>
          <w:lang w:val="zh-CN"/>
        </w:rPr>
      </w:pPr>
      <w:r/>
      <w:bookmarkStart w:id="127" w:name="_Toc512247217"/>
      <w:r/>
      <w:bookmarkStart w:id="128" w:name="_Toc518732550"/>
      <w:r/>
      <w:bookmarkStart w:id="129" w:name="_Toc510189384"/>
      <w:r/>
      <w:bookmarkStart w:id="130" w:name="_Toc508971138"/>
      <w:r/>
      <w:bookmarkStart w:id="131" w:name="_Toc529876203"/>
      <w:r/>
      <w:bookmarkStart w:id="132" w:name="_Toc497672708"/>
      <w:r/>
      <w:bookmarkStart w:id="133" w:name="_Toc527647069"/>
      <w:r/>
      <w:bookmarkStart w:id="134" w:name="_Toc522734482"/>
      <w:r/>
      <w:bookmarkStart w:id="135" w:name="_Toc515141041"/>
      <w:r/>
      <w:bookmarkStart w:id="136" w:name="_Toc509671238"/>
      <w:r/>
      <w:bookmarkStart w:id="137" w:name="_Toc498096317"/>
      <w:r/>
      <w:bookmarkStart w:id="138" w:name="_Toc521857256"/>
      <w:r/>
      <w:bookmarkStart w:id="139" w:name="_Toc521868326"/>
      <w:r/>
      <w:bookmarkStart w:id="140" w:name="_Toc496545121"/>
      <w:r/>
      <w:bookmarkStart w:id="141" w:name="_Toc501112113"/>
      <w:r>
        <w:rPr>
          <w:rFonts w:hint="eastAsia" w:asciiTheme="minorEastAsia" w:hAnsiTheme="minorEastAsia" w:eastAsiaTheme="minorEastAsia"/>
          <w:sz w:val="24"/>
          <w:szCs w:val="24"/>
          <w:lang w:val="zh-CN"/>
        </w:rPr>
        <w:t xml:space="preserve">甲方：</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电话：</w:t>
      </w:r>
      <w:r/>
    </w:p>
    <w:p>
      <w:pPr>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乙方：</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电话：</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根据苏州市政府采购招标编号</w:t>
      </w:r>
      <w:r>
        <w:rPr>
          <w:rFonts w:asciiTheme="minorEastAsia" w:hAnsiTheme="minorEastAsia" w:eastAsiaTheme="minorEastAsia"/>
          <w:sz w:val="24"/>
          <w:szCs w:val="24"/>
          <w:lang w:val="zh-CN"/>
        </w:rPr>
        <w:t xml:space="preserve">JSZC-320500-SZMK-G2026-0008</w:t>
      </w:r>
      <w:r>
        <w:rPr>
          <w:rFonts w:hint="eastAsia" w:asciiTheme="minorEastAsia" w:hAnsiTheme="minorEastAsia" w:eastAsiaTheme="minorEastAsia"/>
          <w:sz w:val="24"/>
          <w:szCs w:val="24"/>
          <w:lang w:val="zh-CN"/>
        </w:rPr>
        <w:t xml:space="preserve">招标文件及乙方的投标文件和中标通知书，甲乙双方就此次中标的自动化类现场工程师人才培养项目（三期）项目事宜，签订本合同书。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系统项目设计、管理、全部硬件设备、软件系统及其备品、备件、材料、辅助材料和专用工具费用，包装、仓储、运输、拆除、安装调试、检测验收、试运行直到运行验收完成等各项应有费用，进口设备（若有）代理、报关、关税、汇率差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asciiTheme="minorEastAsia" w:hAnsiTheme="minorEastAsia" w:eastAsiaTheme="minorEastAsia"/>
          <w:sz w:val="24"/>
          <w:szCs w:val="24"/>
        </w:rPr>
        <w:t xml:space="preserve">在合同签订后15个工作日内交付到学校指定地点，并在10个工作日内完成所有的安装调试工作。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（四）交付地点：</w:t>
      </w:r>
      <w:r>
        <w:rPr>
          <w:rFonts w:hint="eastAsia" w:hAnsi="宋体" w:cs="宋体"/>
          <w:sz w:val="24"/>
          <w:szCs w:val="24"/>
        </w:rPr>
        <w:t xml:space="preserve">采购单位指定地点</w:t>
      </w:r>
      <w:r>
        <w:rPr>
          <w:rFonts w:hint="eastAsia" w:asciiTheme="minorEastAsia" w:hAnsiTheme="minorEastAsia" w:eastAsiaTheme="minorEastAsia"/>
          <w:sz w:val="24"/>
          <w:szCs w:val="24"/>
        </w:rPr>
        <w:t xml:space="preserve">。</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本项目待全部货物安装到位，经调试、验收合格后，</w:t>
      </w:r>
      <w:r>
        <w:rPr>
          <w:rFonts w:hint="eastAsia" w:asciiTheme="minorEastAsia" w:hAnsiTheme="minorEastAsia" w:eastAsiaTheme="minorEastAsia"/>
          <w:bCs/>
          <w:sz w:val="24"/>
          <w:szCs w:val="24"/>
        </w:rPr>
        <w:t xml:space="preserve">乙方将中标金额5%</w:t>
      </w:r>
      <w:r>
        <w:rPr>
          <w:rFonts w:hint="eastAsia"/>
          <w:sz w:val="24"/>
          <w:szCs w:val="24"/>
        </w:rPr>
        <w:t xml:space="preserve">即￥元(大写：)</w:t>
      </w:r>
      <w:r>
        <w:rPr>
          <w:rFonts w:hint="eastAsia" w:asciiTheme="minorEastAsia" w:hAnsiTheme="minorEastAsia" w:eastAsiaTheme="minorEastAsia"/>
          <w:bCs/>
          <w:sz w:val="24"/>
          <w:szCs w:val="24"/>
        </w:rPr>
        <w:t xml:space="preserve">的履约保证金缴纳至甲方指定账户，且提供下列材料后30个工作日内，甲方按合同总价向乙方支付全部货款。质保期满后，且无质量问题，乙方向甲方项目建设单位提出书面申请，待甲方建设单位签字同意支付后，甲方一个月内退回履约保证金（无息）。</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A、合格销售发票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B、甲方签收后的送货回单（若有）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C、履约验收报告单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D、履约保证金缴纳凭证</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（二）支付方式：银行转账等。</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三、质量与验收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（一）根据招标文件及乙方投标文件的要求以及有关规定并按国家最新行业标准进行验收通过。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验收：乙方向甲方提出验收申请，甲方会同乙方进行项目验收并对项目进行测试，现场一次性验收通过。如甲方认为不符合甲方要求及相关标准，可申请甲方所在地法定资质专业机构或其它有权部门进行项目测试和验收，检测费用由过错方承担。乙方首先应在指定期限内无条件整改至合格，以免影响甲方正常使用。</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（一）免费质保期: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自最终验收合格之日起，乙方提供硬件主要部件（不包括损耗件）免费质保期不少于3年，</w:t>
      </w:r>
      <w:r>
        <w:rPr>
          <w:rFonts w:hint="eastAsia" w:cs="宋体" w:asciiTheme="minorEastAsia" w:hAnsiTheme="minorEastAsia" w:eastAsiaTheme="minorEastAsia"/>
          <w:sz w:val="24"/>
          <w:szCs w:val="24"/>
        </w:rPr>
        <w:t xml:space="preserve">软件终身免费质保,免费升级</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（二）售后服务响应时间：</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乙方应承诺中标后以优良的服务态度，提供</w:t>
      </w:r>
      <w:r>
        <w:rPr>
          <w:rFonts w:cs="宋体" w:asciiTheme="minorEastAsia" w:hAnsiTheme="minorEastAsia" w:eastAsiaTheme="minorEastAsia"/>
          <w:sz w:val="24"/>
          <w:szCs w:val="24"/>
        </w:rPr>
        <w:t xml:space="preserve">7×24</w:t>
      </w:r>
      <w:r>
        <w:rPr>
          <w:rFonts w:hint="eastAsia" w:cs="宋体" w:asciiTheme="minorEastAsia" w:hAnsiTheme="minorEastAsia" w:eastAsiaTheme="minorEastAsia"/>
          <w:sz w:val="24"/>
          <w:szCs w:val="24"/>
        </w:rPr>
        <w:t xml:space="preserve">小时全天候售后电话服务</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在质保期内出现故障时</w:t>
      </w:r>
      <w:r>
        <w:rPr>
          <w:rFonts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0.5小时内响应；在接到保修电话后维修技术人员</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小时内到达现场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不得借故推托而不到现场</w:t>
      </w:r>
      <w:r>
        <w:rPr>
          <w:rFonts w:hint="eastAsia" w:hAnsi="MS Mincho" w:cs="MS Mincho" w:asciiTheme="minorEastAsia" w:eastAsiaTheme="minorEastAsia"/>
          <w:sz w:val="24"/>
          <w:szCs w:val="24"/>
        </w:rPr>
        <w:t xml:space="preserve">；24小时内解决问题；如48小时内</w:t>
      </w:r>
      <w:r>
        <w:rPr>
          <w:rFonts w:hint="eastAsia" w:cs="宋体" w:asciiTheme="minorEastAsia" w:hAnsiTheme="minorEastAsia" w:eastAsiaTheme="minorEastAsia"/>
          <w:sz w:val="24"/>
          <w:szCs w:val="24"/>
        </w:rPr>
        <w:t xml:space="preserve">不能修复时必须免费提供同</w:t>
      </w:r>
      <w:r>
        <w:rPr>
          <w:rFonts w:hint="eastAsia" w:asciiTheme="minorEastAsia" w:hAnsiTheme="minorEastAsia" w:eastAsiaTheme="minorEastAsia"/>
          <w:sz w:val="24"/>
          <w:szCs w:val="24"/>
        </w:rPr>
        <w:t xml:space="preserve">种规格配件</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提供针对本项目的零配件供应一览表</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进行更换。</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支持及技术培训：在质保期内正常使用条件下，乙方对设备出现的故障提供免费维修，零部件损坏须及时免费更换。在设备的设计使用寿命周期内，乙方应保证用户能更换到原厂正宗的零部件，确保设备正常使用。乙方自备安装调试及维修工具。</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（四）人员培训要求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乙方负责为学校提供教学服务120课时。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hint="eastAsia" w:asciiTheme="minorEastAsia" w:hAnsiTheme="minorEastAsia" w:eastAsiaTheme="minorEastAsia"/>
          <w:bCs/>
          <w:sz w:val="24"/>
          <w:szCs w:val="24"/>
        </w:rPr>
        <w:t xml:space="preserve">10</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hint="eastAsia" w:asciiTheme="minorEastAsia" w:hAnsiTheme="minorEastAsia" w:eastAsiaTheme="minorEastAsia"/>
          <w:color w:val="000000"/>
          <w:sz w:val="24"/>
          <w:szCs w:val="24"/>
        </w:rPr>
        <w:t xml:space="preserve">10</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766"/>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2" w:name="_Hlk31709859"/>
      <w:r/>
      <w:bookmarkEnd w:id="142"/>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w:t>
      </w:r>
      <w:r>
        <w:rPr>
          <w:rFonts w:asciiTheme="minorEastAsia" w:hAnsiTheme="minorEastAsia" w:eastAsiaTheme="minorEastAsia"/>
          <w:bCs/>
          <w:sz w:val="24"/>
          <w:szCs w:val="24"/>
        </w:rPr>
        <w:t xml:space="preserve">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（一）合同经甲乙双方代表签字并加盖公章（或合同章），并在收到乙方提交的履约保证金后即生效。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（二）本合同一式六份，甲方执三份、乙方执两份，招标代理机构执一份。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766"/>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739"/>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ind w:firstLine="482"/>
        <w:spacing w:line="440" w:lineRule="exact"/>
        <w:rPr>
          <w:rFonts w:asciiTheme="minorEastAsia" w:hAnsiTheme="minorEastAsia" w:eastAsiaTheme="minorEastAsia"/>
          <w:b/>
          <w:sz w:val="24"/>
          <w:szCs w:val="24"/>
        </w:rPr>
      </w:pPr>
      <w:r/>
      <w:bookmarkStart w:id="143" w:name="_Toc698"/>
      <w:r/>
      <w:bookmarkStart w:id="144" w:name="_Toc16264"/>
      <w:r/>
      <w:bookmarkStart w:id="145" w:name="_Toc17476"/>
      <w:r/>
      <w:bookmarkStart w:id="146" w:name="OLE_LINK18"/>
      <w:r/>
      <w:bookmarkStart w:id="147" w:name="OLE_LINK19"/>
      <w:r>
        <w:rPr>
          <w:rFonts w:hint="eastAsia" w:asciiTheme="minorEastAsia" w:hAnsiTheme="minorEastAsia" w:eastAsiaTheme="minorEastAsia"/>
          <w:b/>
          <w:sz w:val="24"/>
          <w:szCs w:val="24"/>
        </w:rPr>
        <w:t xml:space="preserve">一、评标办法：</w:t>
      </w:r>
      <w:bookmarkEnd w:id="143"/>
      <w:r/>
      <w:bookmarkEnd w:id="144"/>
      <w:r/>
      <w:bookmarkEnd w:id="145"/>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1.评标办法采用</w:t>
      </w:r>
      <w:r>
        <w:rPr>
          <w:rFonts w:hint="eastAsia" w:asciiTheme="minorEastAsia" w:hAnsiTheme="minorEastAsia" w:eastAsiaTheme="minorEastAsia"/>
          <w:b/>
          <w:sz w:val="24"/>
          <w:szCs w:val="24"/>
        </w:rPr>
        <w:t xml:space="preserve">综合评分法</w:t>
      </w:r>
      <w:r>
        <w:rPr>
          <w:rFonts w:hint="eastAsia" w:asciiTheme="minorEastAsia" w:hAnsiTheme="minorEastAsia" w:eastAsiaTheme="minorEastAsia"/>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Theme="minorEastAsia" w:hAnsiTheme="minorEastAsia" w:eastAsiaTheme="minorEastAsia"/>
          <w:b/>
          <w:sz w:val="24"/>
          <w:szCs w:val="24"/>
        </w:rPr>
        <w:t xml:space="preserve">非单一产品采购项目，多家投标人提供的核心产品品牌相同的，按照此规定处理。</w:t>
      </w:r>
      <w:r/>
    </w:p>
    <w:p>
      <w:pPr>
        <w:ind w:firstLine="480"/>
        <w:spacing w:line="440" w:lineRule="exact"/>
        <w:rPr>
          <w:rFonts w:asciiTheme="minorEastAsia" w:hAnsiTheme="minorEastAsia" w:eastAsiaTheme="minorEastAsia"/>
          <w:sz w:val="24"/>
          <w:szCs w:val="24"/>
        </w:rPr>
      </w:pPr>
      <w:r/>
      <w:bookmarkStart w:id="148" w:name="OLE_LINK13"/>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.针对中小型企业、残疾人福利企业和监狱企业的评审：</w:t>
      </w:r>
      <w:bookmarkEnd w:id="148"/>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Theme="minorEastAsia" w:hAnsiTheme="minorEastAsia" w:eastAsiaTheme="minorEastAsia"/>
          <w:sz w:val="24"/>
          <w:szCs w:val="24"/>
        </w:rPr>
        <w:t xml:space="preserve">&gt;</w:t>
      </w:r>
      <w:r>
        <w:rPr>
          <w:rFonts w:hint="eastAsia" w:asciiTheme="minorEastAsia" w:hAnsiTheme="minorEastAsia" w:eastAsiaTheme="minorEastAsia"/>
          <w:sz w:val="24"/>
          <w:szCs w:val="24"/>
        </w:rPr>
        <w:t xml:space="preserve">的通知》（苏财购〔202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16</w:t>
      </w:r>
      <w:r>
        <w:rPr>
          <w:rFonts w:hint="eastAsia" w:asciiTheme="minorEastAsia" w:hAnsiTheme="minorEastAsia" w:eastAsiaTheme="minorEastAsia"/>
          <w:sz w:val="24"/>
          <w:szCs w:val="24"/>
        </w:rPr>
        <w:t xml:space="preserve">号）的有关规定，对于符合上述文件规定情形的小微企业、残疾人福利性单位及监狱企业报价给予</w:t>
      </w:r>
      <w:r>
        <w:rPr>
          <w:rFonts w:asciiTheme="minorEastAsia" w:hAnsiTheme="minorEastAsia" w:eastAsiaTheme="minorEastAsia"/>
          <w:b/>
          <w:sz w:val="24"/>
          <w:szCs w:val="24"/>
          <w:u w:val="single"/>
        </w:rPr>
        <w:t xml:space="preserve">2</w:t>
      </w:r>
      <w:r>
        <w:rPr>
          <w:rFonts w:hint="eastAsia" w:asciiTheme="minorEastAsia" w:hAnsiTheme="minorEastAsia" w:eastAsiaTheme="minorEastAsia"/>
          <w:b/>
          <w:sz w:val="24"/>
          <w:szCs w:val="24"/>
          <w:u w:val="single"/>
        </w:rPr>
        <w:t xml:space="preserve">0%</w:t>
      </w:r>
      <w:r>
        <w:rPr>
          <w:rFonts w:hint="eastAsia" w:asciiTheme="minorEastAsia" w:hAnsiTheme="minorEastAsia" w:eastAsiaTheme="minorEastAsia"/>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Theme="minorEastAsia" w:hAnsiTheme="minorEastAsia" w:eastAsiaTheme="minorEastAsia"/>
          <w:b/>
          <w:sz w:val="24"/>
          <w:szCs w:val="24"/>
        </w:rPr>
        <w:t xml:space="preserve">供应商提供的货物既有中小企业制造货物，也有大型企业制造货物的，不享受中小企业扶持政策。</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小微企业提供《中小企业声明函》；监狱企业提供由省级以上监狱管理局、戒毒管理局（含新疆生产建</w:t>
      </w:r>
      <w:r>
        <w:rPr>
          <w:rFonts w:hint="eastAsia" w:asciiTheme="minorEastAsia" w:hAnsiTheme="minorEastAsia" w:eastAsiaTheme="minorEastAsia"/>
          <w:sz w:val="24"/>
          <w:szCs w:val="24"/>
        </w:rPr>
        <w:t xml:space="preserve">设兵团）出具的属于监狱企业的证明文件；残疾人福利性单位提供《残疾人福利性单位声明函》。</w:t>
      </w:r>
      <w:r/>
    </w:p>
    <w:p>
      <w:pPr>
        <w:ind w:firstLine="480"/>
        <w:spacing w:line="440" w:lineRule="exact"/>
        <w:rPr>
          <w:rFonts w:asciiTheme="minorEastAsia" w:hAnsiTheme="minorEastAsia" w:eastAsiaTheme="minorEastAsia"/>
          <w:sz w:val="24"/>
          <w:szCs w:val="24"/>
        </w:rPr>
      </w:pPr>
      <w:r/>
      <w:bookmarkStart w:id="149" w:name="OLE_LINK29"/>
      <w:r/>
      <w:bookmarkStart w:id="150" w:name="OLE_LINK30"/>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采购本国产品的支持政策</w:t>
      </w:r>
      <w:r/>
    </w:p>
    <w:p>
      <w:pPr>
        <w:ind w:firstLine="480"/>
        <w:spacing w:line="440" w:lineRule="exact"/>
        <w:rPr>
          <w:rFonts w:asciiTheme="minorEastAsia" w:hAnsiTheme="minorEastAsia" w:eastAsiaTheme="minorEastAsia"/>
          <w:sz w:val="24"/>
          <w:szCs w:val="24"/>
        </w:rPr>
      </w:pPr>
      <w:r/>
      <w:bookmarkStart w:id="151" w:name="OLE_LINK17"/>
      <w:r/>
      <w:bookmarkStart w:id="152" w:name="OLE_LINK25"/>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根据《国务院办公厅关于在政府采购中实施本国产品标准及相关政策的通知》（国办发〔2025〕34号）的相关规定，政府采购活动中既有本国产品又有非本国产品参与竞争</w:t>
      </w:r>
      <w:r>
        <w:rPr>
          <w:rFonts w:hint="eastAsia" w:asciiTheme="minorEastAsia" w:hAnsiTheme="minorEastAsia" w:eastAsiaTheme="minorEastAsia"/>
          <w:sz w:val="24"/>
          <w:szCs w:val="24"/>
        </w:rPr>
        <w:t xml:space="preserve">的，依法对本国产品给予价格评审优惠，对本国产品的报价给予</w:t>
      </w:r>
      <w:r>
        <w:rPr>
          <w:rFonts w:hint="eastAsia" w:asciiTheme="minorEastAsia" w:hAnsiTheme="minorEastAsia" w:eastAsiaTheme="minorEastAsia"/>
          <w:b/>
          <w:sz w:val="24"/>
          <w:szCs w:val="24"/>
          <w:u w:val="single"/>
        </w:rPr>
        <w:t xml:space="preserve">20%</w:t>
      </w:r>
      <w:r>
        <w:rPr>
          <w:rFonts w:hint="eastAsia" w:asciiTheme="minorEastAsia" w:hAnsiTheme="minorEastAsia" w:eastAsiaTheme="minorEastAsia"/>
          <w:sz w:val="24"/>
          <w:szCs w:val="24"/>
        </w:rPr>
        <w:t xml:space="preserve">的价格扣除，用扣除后的价格参与评审。</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asciiTheme="minorEastAsia" w:hAnsiTheme="minorEastAsia" w:eastAsiaTheme="minorEastAsia"/>
          <w:b/>
          <w:sz w:val="24"/>
          <w:szCs w:val="24"/>
          <w:u w:val="single"/>
        </w:rPr>
        <w:t xml:space="preserve">20%</w:t>
      </w:r>
      <w:r>
        <w:rPr>
          <w:rFonts w:hint="eastAsia" w:asciiTheme="minorEastAsia" w:hAnsiTheme="minorEastAsia" w:eastAsiaTheme="minorEastAsia"/>
          <w:sz w:val="24"/>
          <w:szCs w:val="24"/>
        </w:rPr>
        <w:t xml:space="preserve">的价格扣除，用扣除后的价格参与评审。</w:t>
      </w:r>
      <w:bookmarkStart w:id="153" w:name="OLE_LINK26"/>
      <w:r>
        <w:rPr>
          <w:rFonts w:hint="eastAsia" w:asciiTheme="minorEastAsia" w:hAnsiTheme="minorEastAsia" w:eastAsiaTheme="minorEastAsia"/>
          <w:b/>
          <w:sz w:val="24"/>
          <w:szCs w:val="24"/>
        </w:rPr>
        <w:t xml:space="preserve">供应商未填写比例数值，或比例数值未达到</w:t>
      </w:r>
      <w:r>
        <w:rPr>
          <w:rFonts w:hint="eastAsia" w:asciiTheme="minorEastAsia" w:hAnsiTheme="minorEastAsia" w:eastAsiaTheme="minorEastAsia"/>
          <w:b/>
          <w:sz w:val="24"/>
          <w:szCs w:val="24"/>
          <w:u w:val="single"/>
        </w:rPr>
        <w:t xml:space="preserve">80%</w:t>
      </w:r>
      <w:r>
        <w:rPr>
          <w:rFonts w:hint="eastAsia" w:asciiTheme="minorEastAsia" w:hAnsiTheme="minorEastAsia" w:eastAsiaTheme="minorEastAsia"/>
          <w:b/>
          <w:sz w:val="24"/>
          <w:szCs w:val="24"/>
        </w:rPr>
        <w:t xml:space="preserve">的，将不享受本国产品价格评审优惠。</w:t>
      </w:r>
      <w:bookmarkEnd w:id="151"/>
      <w:r/>
      <w:bookmarkEnd w:id="152"/>
      <w:r/>
      <w:bookmarkEnd w:id="153"/>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44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6</w:t>
      </w:r>
      <w:r>
        <w:rPr>
          <w:rFonts w:hint="eastAsia" w:asciiTheme="minorEastAsia" w:hAnsiTheme="minorEastAsia" w:eastAsiaTheme="minorEastAsia"/>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注：</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①填报“中小企业声明函”需严格按“工信部联企业〔2011〕300号通知中的《中小企业划型标准规定》进行。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②供应商提供虚假《声明函》、虚假证明文件谋取中标、成交的，依照《中华人民共和国政府采购法》等法律法规规定追究相应责任。</w:t>
      </w:r>
      <w:bookmarkEnd w:id="149"/>
      <w:r/>
      <w:bookmarkEnd w:id="150"/>
      <w:r/>
      <w:bookmarkEnd w:id="146"/>
      <w:r/>
      <w:bookmarkEnd w:id="147"/>
      <w:r/>
      <w:r/>
    </w:p>
    <w:p>
      <w:pPr>
        <w:ind w:firstLine="480"/>
        <w:spacing w:line="440" w:lineRule="exact"/>
        <w:widowControl/>
        <w:rPr>
          <w:rFonts w:cs="宋体" w:asciiTheme="minorEastAsia" w:hAnsiTheme="minorEastAsia" w:eastAsiaTheme="minorEastAsia"/>
          <w:b/>
          <w:sz w:val="24"/>
          <w:szCs w:val="24"/>
          <w:lang w:val="zh-CN"/>
        </w:rPr>
      </w:pPr>
      <w:r>
        <w:rPr>
          <w:rFonts w:hint="eastAsia" w:cs="宋体" w:asciiTheme="minorEastAsia" w:hAnsiTheme="minorEastAsia" w:eastAsiaTheme="minorEastAsia"/>
          <w:sz w:val="24"/>
          <w:szCs w:val="24"/>
        </w:rPr>
        <w:t xml:space="preserve">二、</w:t>
      </w:r>
      <w:r>
        <w:rPr>
          <w:rFonts w:hint="eastAsia" w:cs="宋体" w:asciiTheme="minorEastAsia" w:hAnsiTheme="minorEastAsia" w:eastAsiaTheme="minorEastAsia"/>
          <w:b/>
          <w:sz w:val="24"/>
          <w:szCs w:val="24"/>
          <w:lang w:val="zh-CN"/>
        </w:rPr>
        <w:t xml:space="preserve">评分标准：</w:t>
      </w:r>
      <w:r/>
    </w:p>
    <w:p>
      <w:pPr>
        <w:pStyle w:val="1199"/>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199"/>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199"/>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p>
    <w:p>
      <w:pPr>
        <w:pStyle w:val="1199"/>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pStyle w:val="766"/>
        <w:ind w:firstLine="482"/>
        <w:spacing w:line="440" w:lineRule="exact"/>
        <w:rPr>
          <w:rFonts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 xml:space="preserve">（二）服务方案（36分）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1、人才培养方案（6分）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本次采购为非标自动化装备制造现场工程师人才培养专用设备，投标单位须提供完整和完善的项目化现场工程师人才培养方案，人才培养方案需要引入企业真实案例，包括培养目标、培养规格、项目设置、总体进程安排、企业师资安排等符合非标自动化现场工程师培养。</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方案内容全面，进程设置合理的得6分；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方案内容较全面，进程设置较合理的得4分；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方案一般的得2分；不提供不得分。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2、现场工程师人才培养方案创新性评价（6分）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投标人提供的现场工程师人才培养方案应当具有一定的创新性，体现产教融合特色，包括课程内容的创新，课程安排的创新和授课模式的创新等，能帮助现场工程师培养落到实处。人才培养方案的创新包含课程内容、课程安排、授课模式等的创新。</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方案内容合理，创新性强的得6分；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方案内容较合理，创新性较强的得4分；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方案内容一般，创新性一般的得2分；不提供不得分。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3、安装调试方案（6分）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非标设备的安装调试是现场工程师培养教学的重要部分，投标单位须提交完善的安装调试方案，包括安装调试的流程、标准、责任、质量要求等。</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方案内容完整，可行性强的得6分；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方案内容较完整，可行性较强的得4分；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方案内容一般，可行性一般的得2分；不提供不得分。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4、售后服务方案（6分）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具有完善的售后服务方案，方案包含服务宗旨、目标、保修期限、快速响应、专业技术支持、服务保障措施等。</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方案内容完整，可行性强的得6分；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方案内容较完整，可行性较强的得4分；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方案内容一般，可行性一般的得2分；不提供不得分。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5、培训计划(6分)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培训计划需要包含培训总体安排、培训内容、培训师资、培训时间、保障措施等。</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方案内容完整，可行性强的得6分；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方案内容较完整，可行性较强的得4分；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方案内容一般，可行性一般的得2分；不提供不得分。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6、教学服务(6分)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现场工程师专用培训设备按照非标自动化行业特点开发，需要安排企业工程师进行项目教学，完成不少于120课时项目化教学，并提供完整的授课计划和教案讲稿。</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方案内容完整，可行性强的得6分；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方案内容较完整，可行性较强的得4分；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方案内容一般，可行性一般的得2分；不提供不得分。</w:t>
      </w:r>
      <w:r/>
    </w:p>
    <w:p>
      <w:pPr>
        <w:pStyle w:val="766"/>
        <w:ind w:firstLine="482"/>
        <w:spacing w:line="440" w:lineRule="exact"/>
        <w:rPr>
          <w:rFonts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 xml:space="preserve">（三）技术参数（25分）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1.投标文件中带“★”项技术参数，每有一项负偏离扣2分，带“▲”项技术参数，每有一项负偏离扣3分，除带“★”项和“▲”项外的技术参数，每有一项负偏离扣1分，扣完为止。</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（注：带“▲”项技术参数投标文件中需提供以下任意一种证明材料：1.具有检测资质的检测机构出具的检测报告页面必须有CMA或CNAS认证标志的检测报告复印件2.官网截图证明3.产品功能界面截</w:t>
      </w:r>
      <w:r>
        <w:rPr>
          <w:rFonts w:hint="eastAsia" w:cs="宋体" w:asciiTheme="minorEastAsia" w:hAnsiTheme="minorEastAsia" w:eastAsiaTheme="minorEastAsia"/>
          <w:color w:val="auto"/>
          <w:szCs w:val="24"/>
        </w:rPr>
        <w:t xml:space="preserve">图或彩页说明书</w:t>
      </w:r>
      <w:r>
        <w:rPr>
          <w:rFonts w:hint="eastAsia"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未按要求提供证明材料</w:t>
      </w:r>
      <w:r>
        <w:rPr>
          <w:rFonts w:hint="eastAsia" w:cs="宋体" w:asciiTheme="minorEastAsia" w:hAnsiTheme="minorEastAsia" w:eastAsiaTheme="minorEastAsia"/>
          <w:color w:val="auto"/>
          <w:szCs w:val="24"/>
        </w:rPr>
        <w:t xml:space="preserve">或提供材料不全</w:t>
      </w:r>
      <w:r>
        <w:rPr>
          <w:rFonts w:hint="eastAsia" w:cs="宋体" w:asciiTheme="minorEastAsia" w:hAnsiTheme="minorEastAsia" w:eastAsiaTheme="minorEastAsia"/>
          <w:color w:val="auto"/>
          <w:szCs w:val="24"/>
        </w:rPr>
        <w:t xml:space="preserve">的视为负偏离；其余带“★”及无特殊标注的技术参数的偏离情况则需在技术偏离表中体现，不提供视为负偏离。）</w:t>
      </w:r>
      <w:r/>
    </w:p>
    <w:p>
      <w:pPr>
        <w:pStyle w:val="766"/>
        <w:ind w:firstLine="482"/>
        <w:spacing w:line="440" w:lineRule="exact"/>
        <w:rPr>
          <w:rFonts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 xml:space="preserve">（四）投标单位的履约能力比较（9分） </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1、投标单位需提供有效期内的质量管理体系认证证书、环境管理体系认证证书、职业</w:t>
      </w:r>
      <w:r>
        <w:rPr>
          <w:rFonts w:hint="eastAsia" w:cs="宋体" w:asciiTheme="minorEastAsia" w:hAnsiTheme="minorEastAsia" w:eastAsiaTheme="minorEastAsia"/>
          <w:color w:val="auto"/>
          <w:szCs w:val="24"/>
        </w:rPr>
        <w:t xml:space="preserve">健康安全管理体系认证，每提供一项得1分，最高得3分。 </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注：须提供相关证书复印件及在中国国家认证认可监督管理委员会官网查询的网上完整截图并加盖公章，不提供或提供不清晰不完整的不得分。</w:t>
      </w:r>
      <w:r/>
    </w:p>
    <w:p>
      <w:pPr>
        <w:pStyle w:val="766"/>
        <w:spacing w:line="440" w:lineRule="exact"/>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2、投标单位提供自2023年1月1日(以签订的合同日期为准)以来负责过类似的项目业绩，每提供一个得2分，最高得6分。</w:t>
      </w:r>
      <w:r/>
    </w:p>
    <w:p>
      <w:pPr>
        <w:pStyle w:val="766"/>
        <w:spacing w:line="440" w:lineRule="exact"/>
        <w:rPr>
          <w:rFonts w:asciiTheme="minorEastAsia" w:hAnsiTheme="minorEastAsia" w:eastAsiaTheme="minorEastAsia"/>
          <w:szCs w:val="24"/>
        </w:rPr>
      </w:pPr>
      <w:r>
        <w:rPr>
          <w:rFonts w:hint="eastAsia" w:cs="宋体" w:asciiTheme="minorEastAsia" w:hAnsiTheme="minorEastAsia" w:eastAsiaTheme="minorEastAsia"/>
          <w:color w:val="auto"/>
          <w:szCs w:val="24"/>
        </w:rPr>
        <w:t xml:space="preserve">注：须提供完整合同复印件并加盖公章，不提供或提供不清晰不完整的不得分。</w:t>
      </w:r>
      <w:r/>
    </w:p>
    <w:p>
      <w:pPr>
        <w:ind w:firstLine="20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20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1、针对评分标准中评分的每一条，投标人均应提供相关资料并作出相应说明供评委评判，不提供相关资料的视为不具备该项得分的条件。</w:t>
      </w:r>
      <w:r/>
    </w:p>
    <w:p>
      <w:pPr>
        <w:ind w:firstLine="20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2、投标文件中如出现前后不一致时，评委有权请投标人澄清说明，澄清说明事项涉及评分时，评委有权酌情扣分。</w:t>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我们收到贵公司号招标文件，经仔细阅读和研究，我们决定参加投标。</w:t>
      </w:r>
      <w:r/>
    </w:p>
    <w:p>
      <w:pPr>
        <w:ind w:firstLine="480"/>
        <w:spacing w:line="360" w:lineRule="auto"/>
        <w:rPr>
          <w:rFonts w:hAnsi="宋体" w:cs="宋体"/>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系统项目设计、管理、全部硬件设备、软件系统及其备品、备件、材料、辅助材料和专用工具费用，包装、仓储、运输、拆除、安装调试、检测验收、试运行直到运行验收完成等各项应有费用，进口设备（若有）代理、报关、关税、汇率差等费用，培训、质保、技术支持、售后服务、企业利润、税金、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54" w:name="OLE_LINK28"/>
      <w:r/>
      <w:bookmarkStart w:id="155" w:name="OLE_LINK27"/>
      <w:r>
        <w:rPr>
          <w:rFonts w:hint="eastAsia" w:cs="宋体" w:asciiTheme="minorEastAsia" w:hAnsiTheme="minorEastAsia" w:eastAsiaTheme="minorEastAsia"/>
          <w:b/>
          <w:bCs/>
          <w:sz w:val="24"/>
          <w:szCs w:val="24"/>
        </w:rPr>
        <w:t xml:space="preserve">公开分项报价</w:t>
      </w:r>
      <w:bookmarkEnd w:id="154"/>
      <w:r/>
      <w:bookmarkEnd w:id="155"/>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w:t>
      </w:r>
      <w:r>
        <w:rPr>
          <w:rFonts w:hint="eastAsia" w:hAnsi="宋体" w:cs="宋体"/>
          <w:sz w:val="24"/>
          <w:szCs w:val="24"/>
        </w:rPr>
        <w:t xml:space="preserve">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01"/>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01"/>
        <w:ind w:firstLine="482"/>
        <w:rPr>
          <w:rFonts w:ascii="宋体" w:hAnsi="宋体" w:cs="宋体"/>
          <w:b/>
          <w:sz w:val="24"/>
          <w:szCs w:val="24"/>
          <w:lang w:val="en-US"/>
        </w:rPr>
      </w:pPr>
      <w:r>
        <w:rPr>
          <w:rFonts w:ascii="宋体" w:hAnsi="宋体" w:cs="宋体"/>
          <w:b/>
          <w:sz w:val="24"/>
          <w:szCs w:val="24"/>
          <w:lang w:val="en-US"/>
        </w:rPr>
      </w:r>
      <w:r/>
    </w:p>
    <w:p>
      <w:pPr>
        <w:pStyle w:val="1001"/>
        <w:ind w:firstLine="482"/>
        <w:rPr>
          <w:rFonts w:ascii="宋体" w:hAnsi="宋体" w:cs="宋体"/>
          <w:b/>
          <w:sz w:val="24"/>
          <w:szCs w:val="24"/>
          <w:lang w:val="en-US"/>
        </w:rPr>
      </w:pPr>
      <w:r>
        <w:rPr>
          <w:rFonts w:ascii="宋体" w:hAnsi="宋体" w:cs="宋体"/>
          <w:b/>
          <w:sz w:val="24"/>
          <w:szCs w:val="24"/>
          <w:lang w:val="en-US"/>
        </w:rPr>
      </w:r>
      <w:r/>
    </w:p>
    <w:p>
      <w:pPr>
        <w:pStyle w:val="1001"/>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08"/>
          <w:rFonts w:hint="eastAsia" w:asciiTheme="minorEastAsia" w:hAnsiTheme="minorEastAsia" w:eastAsiaTheme="minorEastAsia"/>
          <w:color w:val="333333"/>
          <w:szCs w:val="24"/>
          <w:u w:val="single"/>
        </w:rPr>
        <w:t xml:space="preserve">（产品名称1）</w:t>
      </w:r>
      <w:r>
        <w:rPr>
          <w:rStyle w:val="808"/>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08"/>
          <w:rFonts w:hint="eastAsia" w:asciiTheme="minorEastAsia" w:hAnsiTheme="minorEastAsia" w:eastAsiaTheme="minorEastAsia"/>
          <w:color w:val="333333"/>
          <w:szCs w:val="24"/>
          <w:u w:val="single"/>
        </w:rPr>
        <w:t xml:space="preserve">（厂名）</w:t>
      </w:r>
      <w:r>
        <w:rPr>
          <w:rStyle w:val="808"/>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0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08"/>
          <w:rFonts w:hint="eastAsia" w:asciiTheme="minorEastAsia" w:hAnsiTheme="minorEastAsia" w:eastAsiaTheme="minorEastAsia"/>
          <w:color w:val="333333"/>
          <w:szCs w:val="24"/>
          <w:u w:val="single"/>
        </w:rPr>
        <w:t xml:space="preserve">（规定比例）</w:t>
      </w:r>
      <w:r>
        <w:rPr>
          <w:rStyle w:val="808"/>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（关键组件）</w:t>
      </w:r>
      <w:r>
        <w:rPr>
          <w:rStyle w:val="808"/>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（关键工序）</w:t>
      </w:r>
      <w:r>
        <w:rPr>
          <w:rStyle w:val="808"/>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79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08"/>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0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08"/>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795"/>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5"/>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795"/>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795"/>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5"/>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sch Sans Global">
    <w:panose1 w:val="020B0503020202020204"/>
  </w:font>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SimSun">
    <w:panose1 w:val="0201060003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pPr>
                          <w:r>
                            <w:t xml:space="preserve">第 </w:t>
                          </w:r>
                          <w:r>
                            <w:fldChar w:fldCharType="begin"/>
                          </w:r>
                          <w:r>
                            <w:instrText xml:space="preserve"> PAGE  \* MERGEFORMAT </w:instrText>
                          </w:r>
                          <w:r>
                            <w:fldChar w:fldCharType="separate"/>
                          </w:r>
                          <w:r>
                            <w:t xml:space="preserve">7</w:t>
                          </w:r>
                          <w:r>
                            <w:fldChar w:fldCharType="end"/>
                          </w:r>
                          <w:r>
                            <w:t xml:space="preserve"> 页 共 </w:t>
                          </w:r>
                          <w:fldSimple w:instr="NUMPAGES \* MERGEFORMAT">
                            <w:r>
                              <w:t xml:space="preserve">61</w:t>
                            </w:r>
                          </w:fldSimple>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t xml:space="preserve">第 </w:t>
                    </w:r>
                    <w:r>
                      <w:fldChar w:fldCharType="begin"/>
                    </w:r>
                    <w:r>
                      <w:instrText xml:space="preserve"> PAGE  \* MERGEFORMAT </w:instrText>
                    </w:r>
                    <w:r>
                      <w:fldChar w:fldCharType="separate"/>
                    </w:r>
                    <w:r>
                      <w:t xml:space="preserve">7</w:t>
                    </w:r>
                    <w:r>
                      <w:fldChar w:fldCharType="end"/>
                    </w:r>
                    <w:r>
                      <w:t xml:space="preserve"> 页 共 </w:t>
                    </w:r>
                    <w:fldSimple w:instr="NUMPAGES \* MERGEFORMAT">
                      <w:r>
                        <w:t xml:space="preserve">61</w:t>
                      </w:r>
                    </w:fldSimple>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806"/>
      </w:rPr>
      <w:framePr w:wrap="around" w:vAnchor="text" w:hAnchor="margin" w:xAlign="center" w:y="1"/>
    </w:pPr>
    <w:r>
      <w:fldChar w:fldCharType="begin"/>
    </w:r>
    <w:r>
      <w:rPr>
        <w:rStyle w:val="806"/>
      </w:rPr>
      <w:instrText xml:space="preserve">PAGE  </w:instrText>
    </w:r>
    <w:r>
      <w:fldChar w:fldCharType="end"/>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864"/>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chineseCountingThousand"/>
      <w:pStyle w:val="739"/>
      <w:isLgl w:val="false"/>
      <w:suff w:val="nothing"/>
      <w:lvlText w:val="第%1章  "/>
      <w:lvlJc w:val="left"/>
      <w:pPr>
        <w:ind w:left="2127" w:firstLine="0"/>
      </w:pPr>
      <w:rPr>
        <w:rFonts w:hint="eastAsia"/>
      </w:rPr>
    </w:lvl>
    <w:lvl w:ilvl="1">
      <w:start w:val="1"/>
      <w:numFmt w:val="lowerLetter"/>
      <w:pStyle w:val="740"/>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42"/>
      <w:isLgl w:val="false"/>
      <w:suff w:val="tab"/>
      <w:lvlText w:val="%4."/>
      <w:lvlJc w:val="left"/>
      <w:pPr>
        <w:ind w:left="1680" w:hanging="420"/>
        <w:tabs>
          <w:tab w:val="left" w:pos="1680" w:leader="none"/>
        </w:tabs>
      </w:pPr>
    </w:lvl>
    <w:lvl w:ilvl="4">
      <w:start w:val="1"/>
      <w:numFmt w:val="lowerLetter"/>
      <w:pStyle w:val="743"/>
      <w:isLgl w:val="false"/>
      <w:suff w:val="tab"/>
      <w:lvlText w:val="%5)"/>
      <w:lvlJc w:val="left"/>
      <w:pPr>
        <w:ind w:left="2100" w:hanging="420"/>
        <w:tabs>
          <w:tab w:val="left" w:pos="2100" w:leader="none"/>
        </w:tabs>
      </w:pPr>
    </w:lvl>
    <w:lvl w:ilvl="5">
      <w:start w:val="1"/>
      <w:numFmt w:val="lowerRoman"/>
      <w:pStyle w:val="744"/>
      <w:isLgl w:val="false"/>
      <w:suff w:val="tab"/>
      <w:lvlText w:val="%6."/>
      <w:lvlJc w:val="right"/>
      <w:pPr>
        <w:ind w:left="2520" w:hanging="420"/>
        <w:tabs>
          <w:tab w:val="left" w:pos="2520" w:leader="none"/>
        </w:tabs>
      </w:pPr>
    </w:lvl>
    <w:lvl w:ilvl="6">
      <w:start w:val="1"/>
      <w:numFmt w:val="decimal"/>
      <w:pStyle w:val="745"/>
      <w:isLgl w:val="false"/>
      <w:suff w:val="tab"/>
      <w:lvlText w:val="%7."/>
      <w:lvlJc w:val="left"/>
      <w:pPr>
        <w:ind w:left="2940" w:hanging="420"/>
        <w:tabs>
          <w:tab w:val="left" w:pos="2940" w:leader="none"/>
        </w:tabs>
      </w:pPr>
    </w:lvl>
    <w:lvl w:ilvl="7">
      <w:start w:val="1"/>
      <w:numFmt w:val="lowerLetter"/>
      <w:pStyle w:val="746"/>
      <w:isLgl w:val="false"/>
      <w:suff w:val="tab"/>
      <w:lvlText w:val="%8)"/>
      <w:lvlJc w:val="left"/>
      <w:pPr>
        <w:ind w:left="3360" w:hanging="420"/>
        <w:tabs>
          <w:tab w:val="left" w:pos="3360" w:leader="none"/>
        </w:tabs>
      </w:pPr>
    </w:lvl>
    <w:lvl w:ilvl="8">
      <w:start w:val="1"/>
      <w:numFmt w:val="lowerRoman"/>
      <w:pStyle w:val="747"/>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Title Char"/>
    <w:basedOn w:val="748"/>
    <w:link w:val="797"/>
    <w:uiPriority w:val="10"/>
    <w:rPr>
      <w:sz w:val="48"/>
      <w:szCs w:val="48"/>
    </w:rPr>
  </w:style>
  <w:style w:type="character" w:styleId="715">
    <w:name w:val="Quote Char"/>
    <w:link w:val="844"/>
    <w:uiPriority w:val="29"/>
    <w:rPr>
      <w:i/>
    </w:rPr>
  </w:style>
  <w:style w:type="character" w:styleId="716">
    <w:name w:val="Intense Quote Char"/>
    <w:link w:val="846"/>
    <w:uiPriority w:val="30"/>
    <w:rPr>
      <w:i/>
    </w:rPr>
  </w:style>
  <w:style w:type="table" w:styleId="717">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88"/>
    <w:uiPriority w:val="99"/>
    <w:rPr>
      <w:sz w:val="18"/>
    </w:rPr>
  </w:style>
  <w:style w:type="paragraph" w:styleId="737">
    <w:name w:val="TOC Heading"/>
    <w:uiPriority w:val="39"/>
    <w:unhideWhenUsed/>
  </w:style>
  <w:style w:type="paragraph" w:styleId="738" w:default="1">
    <w:name w:val="Normal"/>
    <w:qFormat/>
    <w:pPr>
      <w:jc w:val="both"/>
      <w:widowControl w:val="off"/>
    </w:pPr>
    <w:rPr>
      <w:rFonts w:ascii="宋体" w:hAnsi="Times New Roman" w:eastAsia="宋体" w:cs="Times New Roman"/>
      <w:sz w:val="34"/>
    </w:rPr>
  </w:style>
  <w:style w:type="paragraph" w:styleId="739">
    <w:name w:val="Heading 1"/>
    <w:basedOn w:val="738"/>
    <w:next w:val="738"/>
    <w:link w:val="813"/>
    <w:qFormat/>
    <w:pPr>
      <w:numPr>
        <w:numId w:val="1"/>
      </w:numPr>
      <w:keepLines/>
      <w:keepNext/>
      <w:spacing w:before="340" w:after="330" w:line="578" w:lineRule="auto"/>
      <w:outlineLvl w:val="0"/>
    </w:pPr>
    <w:rPr>
      <w:b/>
      <w:bCs/>
      <w:sz w:val="44"/>
      <w:szCs w:val="44"/>
    </w:rPr>
  </w:style>
  <w:style w:type="paragraph" w:styleId="740">
    <w:name w:val="Heading 2"/>
    <w:basedOn w:val="738"/>
    <w:next w:val="738"/>
    <w:link w:val="814"/>
    <w:qFormat/>
    <w:pPr>
      <w:numPr>
        <w:ilvl w:val="1"/>
        <w:numId w:val="1"/>
      </w:numPr>
      <w:spacing w:before="156" w:after="156" w:line="360" w:lineRule="auto"/>
      <w:outlineLvl w:val="1"/>
    </w:pPr>
    <w:rPr>
      <w:rFonts w:hAnsi="宋体"/>
      <w:b/>
      <w:szCs w:val="21"/>
    </w:rPr>
  </w:style>
  <w:style w:type="paragraph" w:styleId="741">
    <w:name w:val="Heading 3"/>
    <w:basedOn w:val="738"/>
    <w:next w:val="738"/>
    <w:link w:val="815"/>
    <w:qFormat/>
    <w:pPr>
      <w:keepLines/>
      <w:keepNext/>
      <w:spacing w:before="120" w:after="120" w:line="415" w:lineRule="auto"/>
      <w:outlineLvl w:val="2"/>
    </w:pPr>
    <w:rPr>
      <w:rFonts w:eastAsia="黑体"/>
      <w:b/>
      <w:sz w:val="28"/>
    </w:rPr>
  </w:style>
  <w:style w:type="paragraph" w:styleId="742">
    <w:name w:val="Heading 4"/>
    <w:basedOn w:val="738"/>
    <w:next w:val="738"/>
    <w:link w:val="816"/>
    <w:qFormat/>
    <w:pPr>
      <w:numPr>
        <w:ilvl w:val="3"/>
        <w:numId w:val="1"/>
      </w:numPr>
      <w:keepLines/>
      <w:keepNext/>
      <w:spacing w:before="280" w:after="290" w:line="376" w:lineRule="auto"/>
      <w:outlineLvl w:val="3"/>
    </w:pPr>
    <w:rPr>
      <w:rFonts w:ascii="Cambria" w:hAnsi="Cambria"/>
      <w:b/>
      <w:bCs/>
      <w:sz w:val="28"/>
      <w:szCs w:val="28"/>
    </w:rPr>
  </w:style>
  <w:style w:type="paragraph" w:styleId="743">
    <w:name w:val="Heading 5"/>
    <w:basedOn w:val="738"/>
    <w:next w:val="738"/>
    <w:link w:val="817"/>
    <w:qFormat/>
    <w:pPr>
      <w:numPr>
        <w:ilvl w:val="4"/>
        <w:numId w:val="1"/>
      </w:numPr>
      <w:keepLines/>
      <w:keepNext/>
      <w:spacing w:before="280" w:after="290" w:line="376" w:lineRule="auto"/>
      <w:outlineLvl w:val="4"/>
    </w:pPr>
    <w:rPr>
      <w:b/>
      <w:bCs/>
      <w:sz w:val="28"/>
      <w:szCs w:val="28"/>
    </w:rPr>
  </w:style>
  <w:style w:type="paragraph" w:styleId="744">
    <w:name w:val="Heading 6"/>
    <w:basedOn w:val="738"/>
    <w:next w:val="738"/>
    <w:link w:val="818"/>
    <w:qFormat/>
    <w:pPr>
      <w:numPr>
        <w:ilvl w:val="5"/>
        <w:numId w:val="1"/>
      </w:numPr>
      <w:keepLines/>
      <w:keepNext/>
      <w:spacing w:before="120" w:after="64" w:line="300" w:lineRule="auto"/>
      <w:outlineLvl w:val="5"/>
    </w:pPr>
    <w:rPr>
      <w:rFonts w:ascii="Arial" w:hAnsi="Arial"/>
      <w:bCs/>
      <w:sz w:val="24"/>
    </w:rPr>
  </w:style>
  <w:style w:type="paragraph" w:styleId="745">
    <w:name w:val="Heading 7"/>
    <w:basedOn w:val="738"/>
    <w:next w:val="752"/>
    <w:link w:val="820"/>
    <w:qFormat/>
    <w:pPr>
      <w:numPr>
        <w:ilvl w:val="6"/>
        <w:numId w:val="1"/>
      </w:numPr>
      <w:keepLines/>
      <w:keepNext/>
      <w:spacing w:before="240" w:after="64" w:line="320" w:lineRule="auto"/>
      <w:outlineLvl w:val="6"/>
    </w:pPr>
    <w:rPr>
      <w:b/>
      <w:sz w:val="24"/>
    </w:rPr>
  </w:style>
  <w:style w:type="paragraph" w:styleId="746">
    <w:name w:val="Heading 8"/>
    <w:basedOn w:val="738"/>
    <w:next w:val="752"/>
    <w:link w:val="821"/>
    <w:qFormat/>
    <w:pPr>
      <w:numPr>
        <w:ilvl w:val="7"/>
        <w:numId w:val="1"/>
      </w:numPr>
      <w:keepLines/>
      <w:keepNext/>
      <w:spacing w:before="240" w:after="64" w:line="320" w:lineRule="auto"/>
      <w:outlineLvl w:val="7"/>
    </w:pPr>
    <w:rPr>
      <w:rFonts w:ascii="Arial" w:hAnsi="Arial" w:eastAsia="黑体"/>
      <w:sz w:val="24"/>
    </w:rPr>
  </w:style>
  <w:style w:type="paragraph" w:styleId="747">
    <w:name w:val="Heading 9"/>
    <w:basedOn w:val="738"/>
    <w:next w:val="752"/>
    <w:link w:val="822"/>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qFormat/>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52">
    <w:name w:val="Normal Indent"/>
    <w:basedOn w:val="738"/>
    <w:link w:val="819"/>
    <w:uiPriority w:val="99"/>
    <w:qFormat/>
    <w:pPr>
      <w:ind w:firstLine="420"/>
    </w:pPr>
    <w:rPr>
      <w:sz w:val="24"/>
    </w:rPr>
  </w:style>
  <w:style w:type="paragraph" w:styleId="753">
    <w:name w:val="List 3"/>
    <w:basedOn w:val="738"/>
    <w:qFormat/>
    <w:pPr>
      <w:ind w:left="100" w:hanging="200"/>
      <w:spacing w:line="420" w:lineRule="exact"/>
    </w:pPr>
    <w:rPr>
      <w:rFonts w:ascii="Calibri" w:hAnsi="Calibri"/>
      <w:sz w:val="24"/>
    </w:rPr>
  </w:style>
  <w:style w:type="paragraph" w:styleId="754">
    <w:name w:val="toc 7"/>
    <w:basedOn w:val="738"/>
    <w:next w:val="738"/>
    <w:qFormat/>
    <w:pPr>
      <w:ind w:left="1260"/>
      <w:jc w:val="left"/>
    </w:pPr>
    <w:rPr>
      <w:rFonts w:ascii="Calibri" w:hAnsi="Calibri"/>
      <w:sz w:val="18"/>
      <w:szCs w:val="18"/>
    </w:rPr>
  </w:style>
  <w:style w:type="paragraph" w:styleId="755">
    <w:name w:val="List Number 2"/>
    <w:basedOn w:val="738"/>
    <w:next w:val="738"/>
    <w:qFormat/>
    <w:pPr>
      <w:ind w:left="907" w:hanging="340"/>
      <w:jc w:val="left"/>
      <w:spacing w:before="80" w:after="80" w:line="360" w:lineRule="auto"/>
      <w:tabs>
        <w:tab w:val="left" w:pos="1287" w:leader="none"/>
      </w:tabs>
    </w:pPr>
    <w:rPr>
      <w:rFonts w:ascii="Calibri" w:hAnsi="Calibri"/>
      <w:bCs/>
      <w:sz w:val="24"/>
    </w:rPr>
  </w:style>
  <w:style w:type="paragraph" w:styleId="756">
    <w:name w:val="List Bullet 4"/>
    <w:basedOn w:val="738"/>
    <w:qFormat/>
    <w:pPr>
      <w:ind w:left="1620" w:hanging="360"/>
      <w:tabs>
        <w:tab w:val="left" w:pos="1620" w:leader="none"/>
      </w:tabs>
    </w:pPr>
    <w:rPr>
      <w:rFonts w:ascii="Calibri" w:hAnsi="Calibri"/>
    </w:rPr>
  </w:style>
  <w:style w:type="paragraph" w:styleId="757">
    <w:name w:val="List Number"/>
    <w:basedOn w:val="738"/>
    <w:next w:val="738"/>
    <w:qFormat/>
    <w:pPr>
      <w:ind w:left="907" w:hanging="283"/>
      <w:jc w:val="left"/>
      <w:spacing w:before="80" w:after="80" w:line="360" w:lineRule="auto"/>
      <w:tabs>
        <w:tab w:val="left" w:pos="907" w:leader="none"/>
      </w:tabs>
    </w:pPr>
    <w:rPr>
      <w:rFonts w:ascii="Calibri" w:hAnsi="Calibri"/>
      <w:sz w:val="24"/>
    </w:rPr>
  </w:style>
  <w:style w:type="paragraph" w:styleId="758">
    <w:name w:val="Caption"/>
    <w:basedOn w:val="738"/>
    <w:next w:val="738"/>
    <w:link w:val="981"/>
    <w:qFormat/>
    <w:pPr>
      <w:ind w:firstLine="501"/>
      <w:outlineLvl w:val="4"/>
    </w:pPr>
    <w:rPr>
      <w:rFonts w:ascii="Cambria" w:hAnsi="Cambria" w:eastAsia="黑体"/>
      <w:sz w:val="20"/>
    </w:rPr>
  </w:style>
  <w:style w:type="paragraph" w:styleId="759">
    <w:name w:val="List Bullet"/>
    <w:basedOn w:val="738"/>
    <w:qFormat/>
    <w:pPr>
      <w:ind w:left="420" w:hanging="420"/>
      <w:jc w:val="left"/>
      <w:spacing w:after="80" w:line="360" w:lineRule="auto"/>
    </w:pPr>
    <w:rPr>
      <w:rFonts w:ascii="Calibri" w:hAnsi="Calibri"/>
      <w:sz w:val="24"/>
    </w:rPr>
  </w:style>
  <w:style w:type="paragraph" w:styleId="760">
    <w:name w:val="Document Map"/>
    <w:basedOn w:val="738"/>
    <w:link w:val="982"/>
    <w:qFormat/>
    <w:pPr>
      <w:shd w:val="clear" w:color="auto" w:fill="000080"/>
    </w:pPr>
  </w:style>
  <w:style w:type="paragraph" w:styleId="761">
    <w:name w:val="annotation text"/>
    <w:basedOn w:val="738"/>
    <w:link w:val="983"/>
    <w:uiPriority w:val="99"/>
    <w:qFormat/>
    <w:pPr>
      <w:jc w:val="left"/>
    </w:pPr>
  </w:style>
  <w:style w:type="paragraph" w:styleId="762">
    <w:name w:val="Body Text 3"/>
    <w:basedOn w:val="738"/>
    <w:qFormat/>
    <w:pPr>
      <w:spacing w:after="120"/>
    </w:pPr>
    <w:rPr>
      <w:rFonts w:ascii="Calibri" w:hAnsi="Calibri"/>
      <w:sz w:val="16"/>
      <w:szCs w:val="16"/>
    </w:rPr>
  </w:style>
  <w:style w:type="paragraph" w:styleId="763">
    <w:name w:val="List Bullet 3"/>
    <w:basedOn w:val="738"/>
    <w:qFormat/>
    <w:pPr>
      <w:ind w:left="1200" w:hanging="360"/>
      <w:tabs>
        <w:tab w:val="left" w:pos="1200" w:leader="none"/>
      </w:tabs>
    </w:pPr>
    <w:rPr>
      <w:rFonts w:ascii="Calibri" w:hAnsi="Calibri"/>
    </w:rPr>
  </w:style>
  <w:style w:type="paragraph" w:styleId="764">
    <w:name w:val="Body Text"/>
    <w:basedOn w:val="738"/>
    <w:next w:val="765"/>
    <w:link w:val="984"/>
    <w:qFormat/>
    <w:pPr>
      <w:spacing w:after="120" w:line="400" w:lineRule="exact"/>
    </w:pPr>
    <w:rPr>
      <w:sz w:val="24"/>
    </w:rPr>
  </w:style>
  <w:style w:type="paragraph" w:styleId="765">
    <w:name w:val="toc 2"/>
    <w:basedOn w:val="738"/>
    <w:next w:val="738"/>
    <w:qFormat/>
    <w:pPr>
      <w:ind w:left="210"/>
      <w:jc w:val="left"/>
    </w:pPr>
    <w:rPr>
      <w:rFonts w:ascii="Calibri" w:hAnsi="Calibri"/>
      <w:smallCaps/>
      <w:sz w:val="20"/>
    </w:rPr>
  </w:style>
  <w:style w:type="paragraph" w:styleId="766">
    <w:name w:val="Body Text Indent"/>
    <w:basedOn w:val="738"/>
    <w:next w:val="738"/>
    <w:link w:val="980"/>
    <w:qFormat/>
    <w:pPr>
      <w:ind w:firstLine="480"/>
      <w:spacing w:line="360" w:lineRule="exact"/>
    </w:pPr>
    <w:rPr>
      <w:color w:val="ff0000"/>
      <w:sz w:val="24"/>
    </w:rPr>
  </w:style>
  <w:style w:type="paragraph" w:styleId="767">
    <w:name w:val="List Number 3"/>
    <w:basedOn w:val="738"/>
    <w:qFormat/>
    <w:pPr>
      <w:ind w:left="1191" w:hanging="340"/>
      <w:jc w:val="left"/>
      <w:spacing w:before="80" w:after="80" w:line="360" w:lineRule="auto"/>
      <w:tabs>
        <w:tab w:val="left" w:pos="1211" w:leader="none"/>
      </w:tabs>
    </w:pPr>
    <w:rPr>
      <w:rFonts w:ascii="Calibri" w:hAnsi="Calibri"/>
      <w:sz w:val="24"/>
    </w:rPr>
  </w:style>
  <w:style w:type="paragraph" w:styleId="768">
    <w:name w:val="Block Text"/>
    <w:basedOn w:val="739"/>
    <w:next w:val="738"/>
    <w:qFormat/>
    <w:pPr>
      <w:ind w:left="-716" w:right="-874" w:hanging="2"/>
    </w:pPr>
    <w:rPr>
      <w:rFonts w:ascii="Calibri" w:hAnsi="Calibri"/>
      <w:sz w:val="28"/>
    </w:rPr>
  </w:style>
  <w:style w:type="paragraph" w:styleId="769">
    <w:name w:val="List Bullet 2"/>
    <w:basedOn w:val="738"/>
    <w:qFormat/>
    <w:pPr>
      <w:ind w:left="780" w:hanging="360"/>
      <w:tabs>
        <w:tab w:val="left" w:pos="780" w:leader="none"/>
      </w:tabs>
    </w:pPr>
    <w:rPr>
      <w:rFonts w:ascii="Calibri" w:hAnsi="Calibri"/>
    </w:rPr>
  </w:style>
  <w:style w:type="paragraph" w:styleId="770">
    <w:name w:val="toc 5"/>
    <w:basedOn w:val="738"/>
    <w:next w:val="738"/>
    <w:qFormat/>
    <w:pPr>
      <w:ind w:left="840"/>
      <w:jc w:val="left"/>
    </w:pPr>
    <w:rPr>
      <w:rFonts w:ascii="Calibri" w:hAnsi="Calibri"/>
      <w:sz w:val="18"/>
      <w:szCs w:val="18"/>
    </w:rPr>
  </w:style>
  <w:style w:type="paragraph" w:styleId="771">
    <w:name w:val="toc 3"/>
    <w:basedOn w:val="738"/>
    <w:next w:val="738"/>
    <w:qFormat/>
    <w:pPr>
      <w:ind w:left="420"/>
      <w:jc w:val="left"/>
    </w:pPr>
    <w:rPr>
      <w:rFonts w:ascii="Calibri" w:hAnsi="Calibri"/>
      <w:i/>
      <w:iCs/>
      <w:sz w:val="20"/>
    </w:rPr>
  </w:style>
  <w:style w:type="paragraph" w:styleId="772">
    <w:name w:val="Plain Text"/>
    <w:basedOn w:val="738"/>
    <w:link w:val="985"/>
    <w:qFormat/>
    <w:rPr>
      <w:rFonts w:hAnsi="Courier New" w:eastAsia="楷体_GB2312"/>
      <w:sz w:val="26"/>
    </w:rPr>
  </w:style>
  <w:style w:type="paragraph" w:styleId="773">
    <w:name w:val="List Bullet 5"/>
    <w:basedOn w:val="738"/>
    <w:qFormat/>
    <w:pPr>
      <w:ind w:left="2040" w:hanging="360"/>
      <w:tabs>
        <w:tab w:val="left" w:pos="2040" w:leader="none"/>
      </w:tabs>
    </w:pPr>
    <w:rPr>
      <w:rFonts w:ascii="Calibri" w:hAnsi="Calibri"/>
    </w:rPr>
  </w:style>
  <w:style w:type="paragraph" w:styleId="774">
    <w:name w:val="toc 8"/>
    <w:basedOn w:val="738"/>
    <w:next w:val="738"/>
    <w:qFormat/>
    <w:pPr>
      <w:ind w:left="1470"/>
      <w:jc w:val="center"/>
      <w:spacing w:line="360" w:lineRule="auto"/>
      <w:widowControl/>
    </w:pPr>
    <w:rPr>
      <w:rFonts w:ascii="Calibri" w:hAnsi="Calibri"/>
      <w:sz w:val="18"/>
      <w:szCs w:val="18"/>
    </w:rPr>
  </w:style>
  <w:style w:type="paragraph" w:styleId="775">
    <w:name w:val="Date"/>
    <w:basedOn w:val="738"/>
    <w:next w:val="738"/>
    <w:link w:val="987"/>
    <w:qFormat/>
    <w:rPr>
      <w:rFonts w:hAnsi="宋体" w:eastAsia="楷体_GB2312"/>
      <w:sz w:val="24"/>
    </w:rPr>
  </w:style>
  <w:style w:type="paragraph" w:styleId="776">
    <w:name w:val="Body Text Indent 2"/>
    <w:basedOn w:val="738"/>
    <w:link w:val="988"/>
    <w:qFormat/>
    <w:pPr>
      <w:ind w:firstLine="420"/>
      <w:spacing w:line="360" w:lineRule="exact"/>
    </w:pPr>
    <w:rPr>
      <w:rFonts w:hAnsi="Calibri"/>
    </w:rPr>
  </w:style>
  <w:style w:type="paragraph" w:styleId="777">
    <w:name w:val="endnote text"/>
    <w:basedOn w:val="738"/>
    <w:link w:val="979"/>
    <w:qFormat/>
    <w:pPr>
      <w:jc w:val="left"/>
    </w:pPr>
    <w:rPr>
      <w:rFonts w:ascii="Calibri" w:hAnsi="Calibri"/>
    </w:rPr>
  </w:style>
  <w:style w:type="paragraph" w:styleId="778">
    <w:name w:val="Balloon Text"/>
    <w:basedOn w:val="738"/>
    <w:link w:val="989"/>
    <w:uiPriority w:val="99"/>
    <w:qFormat/>
    <w:rPr>
      <w:sz w:val="18"/>
      <w:szCs w:val="18"/>
    </w:rPr>
  </w:style>
  <w:style w:type="paragraph" w:styleId="779">
    <w:name w:val="Footer"/>
    <w:basedOn w:val="738"/>
    <w:link w:val="990"/>
    <w:uiPriority w:val="99"/>
    <w:qFormat/>
    <w:pPr>
      <w:jc w:val="left"/>
      <w:tabs>
        <w:tab w:val="center" w:pos="4153" w:leader="none"/>
        <w:tab w:val="right" w:pos="8306" w:leader="none"/>
      </w:tabs>
    </w:pPr>
    <w:rPr>
      <w:sz w:val="18"/>
      <w:szCs w:val="18"/>
    </w:rPr>
  </w:style>
  <w:style w:type="paragraph" w:styleId="780">
    <w:name w:val="envelope return"/>
    <w:basedOn w:val="738"/>
    <w:qFormat/>
    <w:rPr>
      <w:rFonts w:ascii="Arial" w:hAnsi="Arial"/>
    </w:rPr>
  </w:style>
  <w:style w:type="paragraph" w:styleId="781">
    <w:name w:val="Header"/>
    <w:basedOn w:val="738"/>
    <w:link w:val="991"/>
    <w:qFormat/>
    <w:pPr>
      <w:jc w:val="center"/>
      <w:tabs>
        <w:tab w:val="center" w:pos="4153" w:leader="none"/>
        <w:tab w:val="right" w:pos="8306" w:leader="none"/>
      </w:tabs>
      <w:pBdr>
        <w:bottom w:val="single" w:color="000000" w:sz="6" w:space="1"/>
      </w:pBdr>
    </w:pPr>
    <w:rPr>
      <w:sz w:val="18"/>
      <w:szCs w:val="18"/>
    </w:rPr>
  </w:style>
  <w:style w:type="paragraph" w:styleId="782">
    <w:name w:val="toc 1"/>
    <w:basedOn w:val="738"/>
    <w:next w:val="738"/>
    <w:uiPriority w:val="39"/>
    <w:qFormat/>
    <w:pPr>
      <w:jc w:val="left"/>
      <w:spacing w:before="120" w:after="120"/>
    </w:pPr>
    <w:rPr>
      <w:rFonts w:ascii="Calibri" w:hAnsi="Calibri"/>
      <w:b/>
      <w:bCs/>
      <w:caps/>
      <w:sz w:val="20"/>
    </w:rPr>
  </w:style>
  <w:style w:type="paragraph" w:styleId="783">
    <w:name w:val="toc 4"/>
    <w:basedOn w:val="738"/>
    <w:next w:val="738"/>
    <w:qFormat/>
    <w:pPr>
      <w:ind w:left="630"/>
      <w:jc w:val="left"/>
    </w:pPr>
    <w:rPr>
      <w:rFonts w:ascii="Calibri" w:hAnsi="Calibri"/>
      <w:sz w:val="18"/>
      <w:szCs w:val="18"/>
    </w:rPr>
  </w:style>
  <w:style w:type="paragraph" w:styleId="784">
    <w:name w:val="index heading"/>
    <w:basedOn w:val="738"/>
    <w:next w:val="785"/>
    <w:qFormat/>
    <w:rPr>
      <w:rFonts w:ascii="Calibri" w:hAnsi="Calibri"/>
    </w:rPr>
  </w:style>
  <w:style w:type="paragraph" w:styleId="785">
    <w:name w:val="index 1"/>
    <w:basedOn w:val="738"/>
    <w:next w:val="738"/>
    <w:qFormat/>
    <w:pPr>
      <w:jc w:val="center"/>
      <w:spacing w:line="220" w:lineRule="exact"/>
    </w:pPr>
    <w:rPr>
      <w:rFonts w:ascii="仿宋_GB2312" w:hAnsi="Calibri" w:eastAsia="仿宋_GB2312"/>
      <w:szCs w:val="21"/>
    </w:rPr>
  </w:style>
  <w:style w:type="paragraph" w:styleId="786">
    <w:name w:val="Subtitle"/>
    <w:basedOn w:val="738"/>
    <w:next w:val="738"/>
    <w:link w:val="843"/>
    <w:qFormat/>
    <w:pPr>
      <w:jc w:val="center"/>
      <w:spacing w:before="240" w:after="60" w:line="312" w:lineRule="auto"/>
      <w:outlineLvl w:val="1"/>
    </w:pPr>
    <w:rPr>
      <w:rFonts w:ascii="Cambria" w:hAnsi="Cambria"/>
      <w:b/>
      <w:bCs/>
      <w:sz w:val="32"/>
      <w:szCs w:val="32"/>
    </w:rPr>
  </w:style>
  <w:style w:type="paragraph" w:styleId="787">
    <w:name w:val="List"/>
    <w:basedOn w:val="738"/>
    <w:qFormat/>
    <w:pPr>
      <w:ind w:left="420" w:hanging="420"/>
    </w:pPr>
    <w:rPr>
      <w:rFonts w:ascii="Calibri" w:hAnsi="Calibri"/>
    </w:rPr>
  </w:style>
  <w:style w:type="paragraph" w:styleId="788">
    <w:name w:val="footnote text"/>
    <w:basedOn w:val="738"/>
    <w:next w:val="768"/>
    <w:link w:val="978"/>
    <w:qFormat/>
    <w:pPr>
      <w:jc w:val="left"/>
    </w:pPr>
    <w:rPr>
      <w:rFonts w:ascii="Calibri" w:hAnsi="Calibri"/>
      <w:sz w:val="18"/>
    </w:rPr>
  </w:style>
  <w:style w:type="paragraph" w:styleId="789">
    <w:name w:val="toc 6"/>
    <w:basedOn w:val="738"/>
    <w:next w:val="738"/>
    <w:qFormat/>
    <w:pPr>
      <w:ind w:left="1050"/>
      <w:jc w:val="left"/>
    </w:pPr>
    <w:rPr>
      <w:rFonts w:ascii="Calibri" w:hAnsi="Calibri"/>
      <w:sz w:val="18"/>
      <w:szCs w:val="18"/>
    </w:rPr>
  </w:style>
  <w:style w:type="paragraph" w:styleId="790">
    <w:name w:val="Body Text Indent 3"/>
    <w:basedOn w:val="738"/>
    <w:link w:val="992"/>
    <w:qFormat/>
    <w:pPr>
      <w:ind w:left="540"/>
      <w:spacing w:line="360" w:lineRule="exact"/>
    </w:pPr>
    <w:rPr>
      <w:color w:val="0000ff"/>
      <w:sz w:val="24"/>
    </w:rPr>
  </w:style>
  <w:style w:type="paragraph" w:styleId="791">
    <w:name w:val="table of figures"/>
    <w:basedOn w:val="738"/>
    <w:next w:val="738"/>
    <w:qFormat/>
    <w:pPr>
      <w:ind w:left="840" w:hanging="420"/>
      <w:jc w:val="left"/>
      <w:widowControl/>
    </w:pPr>
    <w:rPr>
      <w:rFonts w:ascii="Calibri" w:hAnsi="Calibri"/>
      <w:sz w:val="24"/>
    </w:rPr>
  </w:style>
  <w:style w:type="paragraph" w:styleId="792">
    <w:name w:val="toc 9"/>
    <w:basedOn w:val="738"/>
    <w:next w:val="738"/>
    <w:qFormat/>
    <w:pPr>
      <w:ind w:left="1680"/>
      <w:jc w:val="left"/>
    </w:pPr>
    <w:rPr>
      <w:rFonts w:ascii="Calibri" w:hAnsi="Calibri"/>
      <w:sz w:val="18"/>
      <w:szCs w:val="18"/>
    </w:rPr>
  </w:style>
  <w:style w:type="paragraph" w:styleId="793">
    <w:name w:val="Body Text 2"/>
    <w:basedOn w:val="738"/>
    <w:link w:val="993"/>
    <w:qFormat/>
    <w:pPr>
      <w:ind w:right="-97"/>
      <w:spacing w:line="360" w:lineRule="auto"/>
    </w:pPr>
    <w:rPr>
      <w:rFonts w:hAnsi="宋体"/>
      <w:sz w:val="24"/>
    </w:rPr>
  </w:style>
  <w:style w:type="paragraph" w:styleId="794">
    <w:name w:val="HTML Preformatted"/>
    <w:basedOn w:val="738"/>
    <w:link w:val="994"/>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795">
    <w:name w:val="Normal (Web)"/>
    <w:basedOn w:val="73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96">
    <w:name w:val="index 2"/>
    <w:basedOn w:val="738"/>
    <w:next w:val="738"/>
    <w:qFormat/>
    <w:pPr>
      <w:ind w:left="200"/>
      <w:jc w:val="left"/>
      <w:widowControl/>
    </w:pPr>
    <w:rPr>
      <w:rFonts w:ascii="Calibri" w:hAnsi="Calibri"/>
      <w:sz w:val="20"/>
    </w:rPr>
  </w:style>
  <w:style w:type="paragraph" w:styleId="797">
    <w:name w:val="Title"/>
    <w:basedOn w:val="738"/>
    <w:link w:val="842"/>
    <w:uiPriority w:val="10"/>
    <w:qFormat/>
    <w:pPr>
      <w:jc w:val="center"/>
      <w:spacing w:before="240" w:after="60" w:line="420" w:lineRule="atLeast"/>
      <w:outlineLvl w:val="0"/>
    </w:pPr>
    <w:rPr>
      <w:rFonts w:ascii="Arial" w:hAnsi="Arial"/>
      <w:b/>
      <w:sz w:val="32"/>
    </w:rPr>
  </w:style>
  <w:style w:type="paragraph" w:styleId="798">
    <w:name w:val="annotation subject"/>
    <w:basedOn w:val="761"/>
    <w:next w:val="761"/>
    <w:link w:val="995"/>
    <w:uiPriority w:val="99"/>
    <w:qFormat/>
    <w:rPr>
      <w:b/>
      <w:bCs/>
    </w:rPr>
  </w:style>
  <w:style w:type="paragraph" w:styleId="799">
    <w:name w:val="Body Text First Indent"/>
    <w:basedOn w:val="764"/>
    <w:link w:val="996"/>
    <w:qFormat/>
    <w:pPr>
      <w:ind w:firstLine="420"/>
      <w:jc w:val="left"/>
      <w:spacing w:before="80" w:line="360" w:lineRule="auto"/>
    </w:pPr>
    <w:rPr>
      <w:rFonts w:ascii="Calibri"/>
      <w:szCs w:val="24"/>
    </w:rPr>
  </w:style>
  <w:style w:type="paragraph" w:styleId="800">
    <w:name w:val="Body Text First Indent 2"/>
    <w:basedOn w:val="766"/>
    <w:next w:val="738"/>
    <w:link w:val="997"/>
    <w:qFormat/>
    <w:pPr>
      <w:ind w:left="420" w:firstLine="420"/>
      <w:spacing w:after="120" w:line="240" w:lineRule="auto"/>
    </w:pPr>
    <w:rPr>
      <w:rFonts w:ascii="Calibri"/>
      <w:b/>
      <w:bCs/>
      <w:color w:val="000000"/>
      <w:sz w:val="44"/>
      <w:szCs w:val="44"/>
    </w:rPr>
  </w:style>
  <w:style w:type="table" w:styleId="801">
    <w:name w:val="Table Grid"/>
    <w:basedOn w:val="749"/>
    <w:uiPriority w:val="99"/>
    <w:qFormat/>
    <w:pPr>
      <w:jc w:val="both"/>
      <w:widowControl w:val="off"/>
    </w:pPr>
    <w:rPr>
      <w:rFonts w:ascii="Calibri" w:hAnsi="Calibri"/>
    </w:rPr>
    <w:tblPr>
      <w:tblInd w:w="0" w:type="dxa"/>
      <w:tblCellMar>
        <w:left w:w="108" w:type="dxa"/>
        <w:top w:w="0" w:type="dxa"/>
        <w:right w:w="108" w:type="dxa"/>
        <w:bottom w:w="0" w:type="dxa"/>
      </w:tblCellMar>
    </w:tblPr>
  </w:style>
  <w:style w:type="table" w:styleId="802">
    <w:name w:val="Table Theme"/>
    <w:basedOn w:val="749"/>
    <w:qFormat/>
    <w:pPr>
      <w:jc w:val="both"/>
      <w:widowControl w:val="off"/>
    </w:pPr>
    <w:rPr>
      <w:rFonts w:ascii="Calibri" w:hAnsi="Calibri"/>
    </w:rPr>
    <w:tblPr>
      <w:tblInd w:w="0" w:type="dxa"/>
      <w:tblCellMar>
        <w:left w:w="108" w:type="dxa"/>
        <w:top w:w="0" w:type="dxa"/>
        <w:right w:w="108" w:type="dxa"/>
        <w:bottom w:w="0" w:type="dxa"/>
      </w:tblCellMar>
    </w:tblPr>
  </w:style>
  <w:style w:type="table" w:styleId="803">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04">
    <w:name w:val="Strong"/>
    <w:uiPriority w:val="22"/>
    <w:qFormat/>
    <w:rPr>
      <w:rFonts w:ascii="Calibri" w:hAnsi="Calibri" w:eastAsia="宋体" w:cs="Times New Roman"/>
      <w:b/>
      <w:bCs/>
    </w:rPr>
  </w:style>
  <w:style w:type="character" w:styleId="805">
    <w:name w:val="endnote reference"/>
    <w:qFormat/>
    <w:rPr>
      <w:rFonts w:ascii="Calibri" w:hAnsi="Calibri" w:eastAsia="宋体" w:cs="Times New Roman"/>
      <w:vertAlign w:val="superscript"/>
    </w:rPr>
  </w:style>
  <w:style w:type="character" w:styleId="806">
    <w:name w:val="page number"/>
    <w:uiPriority w:val="99"/>
    <w:qFormat/>
    <w:rPr>
      <w:rFonts w:ascii="Calibri" w:hAnsi="Calibri" w:eastAsia="宋体" w:cs="Times New Roman"/>
    </w:rPr>
  </w:style>
  <w:style w:type="character" w:styleId="807">
    <w:name w:val="FollowedHyperlink"/>
    <w:uiPriority w:val="99"/>
    <w:qFormat/>
    <w:rPr>
      <w:rFonts w:ascii="Calibri" w:hAnsi="Calibri" w:eastAsia="宋体" w:cs="Times New Roman"/>
      <w:color w:val="800080"/>
      <w:u w:val="single"/>
    </w:rPr>
  </w:style>
  <w:style w:type="character" w:styleId="808">
    <w:name w:val="Emphasis"/>
    <w:uiPriority w:val="20"/>
    <w:qFormat/>
    <w:rPr>
      <w:rFonts w:ascii="Calibri" w:hAnsi="Calibri" w:eastAsia="宋体" w:cs="Times New Roman"/>
      <w:i/>
      <w:iCs/>
    </w:rPr>
  </w:style>
  <w:style w:type="character" w:styleId="809">
    <w:name w:val="HTML Typewriter"/>
    <w:qFormat/>
    <w:rPr>
      <w:rFonts w:ascii="Courier New" w:hAnsi="Courier New" w:eastAsia="宋体" w:cs="Times New Roman"/>
      <w:sz w:val="20"/>
      <w:szCs w:val="20"/>
      <w:lang w:val="en-US" w:eastAsia="zh-CN" w:bidi="ar-SA"/>
    </w:rPr>
  </w:style>
  <w:style w:type="character" w:styleId="810">
    <w:name w:val="Hyperlink"/>
    <w:uiPriority w:val="99"/>
    <w:qFormat/>
    <w:rPr>
      <w:rFonts w:ascii="Calibri" w:hAnsi="Calibri" w:eastAsia="宋体" w:cs="Times New Roman"/>
      <w:color w:val="0000ff"/>
      <w:u w:val="single"/>
    </w:rPr>
  </w:style>
  <w:style w:type="character" w:styleId="811">
    <w:name w:val="annotation reference"/>
    <w:uiPriority w:val="99"/>
    <w:qFormat/>
    <w:rPr>
      <w:rFonts w:ascii="Calibri" w:hAnsi="Calibri" w:eastAsia="宋体" w:cs="Times New Roman"/>
      <w:sz w:val="21"/>
      <w:szCs w:val="21"/>
    </w:rPr>
  </w:style>
  <w:style w:type="character" w:styleId="812">
    <w:name w:val="footnote reference"/>
    <w:qFormat/>
    <w:rPr>
      <w:rFonts w:ascii="Calibri" w:hAnsi="Calibri" w:eastAsia="宋体" w:cs="Times New Roman"/>
      <w:vertAlign w:val="superscript"/>
    </w:rPr>
  </w:style>
  <w:style w:type="character" w:styleId="813" w:customStyle="1">
    <w:name w:val="标题 1 Char"/>
    <w:link w:val="739"/>
    <w:qFormat/>
    <w:rPr>
      <w:rFonts w:ascii="宋体"/>
      <w:b/>
      <w:bCs/>
      <w:sz w:val="44"/>
      <w:szCs w:val="44"/>
    </w:rPr>
  </w:style>
  <w:style w:type="character" w:styleId="814" w:customStyle="1">
    <w:name w:val="标题 2 Char"/>
    <w:link w:val="740"/>
    <w:qFormat/>
    <w:rPr>
      <w:rFonts w:ascii="宋体" w:hAnsi="宋体"/>
      <w:b/>
      <w:sz w:val="34"/>
      <w:szCs w:val="21"/>
    </w:rPr>
  </w:style>
  <w:style w:type="character" w:styleId="815" w:customStyle="1">
    <w:name w:val="标题 3 Char"/>
    <w:link w:val="741"/>
    <w:qFormat/>
    <w:rPr>
      <w:rFonts w:ascii="Calibri" w:hAnsi="Calibri" w:eastAsia="黑体" w:cs="Times New Roman"/>
      <w:b/>
      <w:sz w:val="28"/>
      <w:lang w:val="en-US" w:eastAsia="zh-CN" w:bidi="ar-SA"/>
    </w:rPr>
  </w:style>
  <w:style w:type="character" w:styleId="816" w:customStyle="1">
    <w:name w:val="标题 4 Char"/>
    <w:link w:val="742"/>
    <w:qFormat/>
    <w:rPr>
      <w:rFonts w:ascii="Cambria" w:hAnsi="Cambria"/>
      <w:b/>
      <w:bCs/>
      <w:sz w:val="28"/>
      <w:szCs w:val="28"/>
    </w:rPr>
  </w:style>
  <w:style w:type="character" w:styleId="817" w:customStyle="1">
    <w:name w:val="标题 5 Char"/>
    <w:link w:val="743"/>
    <w:qFormat/>
    <w:rPr>
      <w:rFonts w:ascii="宋体"/>
      <w:b/>
      <w:bCs/>
      <w:sz w:val="28"/>
      <w:szCs w:val="28"/>
    </w:rPr>
  </w:style>
  <w:style w:type="character" w:styleId="818" w:customStyle="1">
    <w:name w:val="标题 6 Char"/>
    <w:link w:val="744"/>
    <w:qFormat/>
    <w:rPr>
      <w:rFonts w:ascii="Arial" w:hAnsi="Arial"/>
      <w:bCs/>
      <w:sz w:val="24"/>
    </w:rPr>
  </w:style>
  <w:style w:type="character" w:styleId="819" w:customStyle="1">
    <w:name w:val="正文缩进 Char"/>
    <w:link w:val="752"/>
    <w:qFormat/>
    <w:rPr>
      <w:rFonts w:ascii="Calibri" w:hAnsi="Calibri" w:eastAsia="宋体" w:cs="Times New Roman"/>
      <w:sz w:val="24"/>
      <w:lang w:val="en-US" w:eastAsia="zh-CN" w:bidi="ar-SA"/>
    </w:rPr>
  </w:style>
  <w:style w:type="character" w:styleId="820" w:customStyle="1">
    <w:name w:val="标题 7 Char"/>
    <w:link w:val="745"/>
    <w:qFormat/>
    <w:rPr>
      <w:rFonts w:ascii="宋体"/>
      <w:b/>
      <w:sz w:val="24"/>
    </w:rPr>
  </w:style>
  <w:style w:type="character" w:styleId="821" w:customStyle="1">
    <w:name w:val="标题 8 Char"/>
    <w:link w:val="746"/>
    <w:qFormat/>
    <w:rPr>
      <w:rFonts w:ascii="Arial" w:hAnsi="Arial" w:eastAsia="黑体"/>
      <w:sz w:val="24"/>
    </w:rPr>
  </w:style>
  <w:style w:type="character" w:styleId="822" w:customStyle="1">
    <w:name w:val="标题 9 Char"/>
    <w:link w:val="747"/>
    <w:qFormat/>
    <w:rPr>
      <w:rFonts w:ascii="Arial" w:hAnsi="Arial" w:eastAsia="黑体"/>
      <w:sz w:val="34"/>
    </w:rPr>
  </w:style>
  <w:style w:type="paragraph" w:styleId="823" w:customStyle="1">
    <w:name w:val="标题 11"/>
    <w:basedOn w:val="738"/>
    <w:next w:val="738"/>
    <w:link w:val="824"/>
    <w:qFormat/>
    <w:pPr>
      <w:keepLines/>
      <w:keepNext/>
      <w:spacing w:before="480" w:after="200"/>
      <w:outlineLvl w:val="0"/>
    </w:pPr>
    <w:rPr>
      <w:rFonts w:ascii="Arial" w:hAnsi="Arial" w:eastAsia="Arial" w:cs="Arial"/>
      <w:sz w:val="40"/>
      <w:szCs w:val="40"/>
    </w:rPr>
  </w:style>
  <w:style w:type="character" w:styleId="824" w:customStyle="1">
    <w:name w:val="Heading 1 Char"/>
    <w:link w:val="823"/>
    <w:uiPriority w:val="9"/>
    <w:qFormat/>
    <w:rPr>
      <w:rFonts w:ascii="Arial" w:hAnsi="Arial" w:eastAsia="Arial" w:cs="Arial"/>
      <w:sz w:val="40"/>
      <w:szCs w:val="40"/>
    </w:rPr>
  </w:style>
  <w:style w:type="paragraph" w:styleId="825" w:customStyle="1">
    <w:name w:val="标题 21"/>
    <w:basedOn w:val="738"/>
    <w:next w:val="738"/>
    <w:link w:val="826"/>
    <w:unhideWhenUsed/>
    <w:qFormat/>
    <w:pPr>
      <w:keepLines/>
      <w:keepNext/>
      <w:spacing w:before="360" w:after="200"/>
      <w:outlineLvl w:val="1"/>
    </w:pPr>
    <w:rPr>
      <w:rFonts w:ascii="Arial" w:hAnsi="Arial" w:eastAsia="Arial" w:cs="Arial"/>
    </w:rPr>
  </w:style>
  <w:style w:type="character" w:styleId="826" w:customStyle="1">
    <w:name w:val="Heading 2 Char"/>
    <w:link w:val="825"/>
    <w:uiPriority w:val="9"/>
    <w:qFormat/>
    <w:rPr>
      <w:rFonts w:ascii="Arial" w:hAnsi="Arial" w:eastAsia="Arial" w:cs="Arial"/>
      <w:sz w:val="34"/>
    </w:rPr>
  </w:style>
  <w:style w:type="paragraph" w:styleId="827" w:customStyle="1">
    <w:name w:val="标题 31"/>
    <w:basedOn w:val="738"/>
    <w:next w:val="738"/>
    <w:link w:val="828"/>
    <w:unhideWhenUsed/>
    <w:qFormat/>
    <w:pPr>
      <w:keepLines/>
      <w:keepNext/>
      <w:spacing w:before="320" w:after="200"/>
      <w:outlineLvl w:val="2"/>
    </w:pPr>
    <w:rPr>
      <w:rFonts w:ascii="Arial" w:hAnsi="Arial" w:eastAsia="Arial" w:cs="Arial"/>
      <w:sz w:val="30"/>
      <w:szCs w:val="30"/>
    </w:rPr>
  </w:style>
  <w:style w:type="character" w:styleId="828" w:customStyle="1">
    <w:name w:val="Heading 3 Char"/>
    <w:link w:val="827"/>
    <w:uiPriority w:val="9"/>
    <w:qFormat/>
    <w:rPr>
      <w:rFonts w:ascii="Calibri" w:hAnsi="Calibri" w:eastAsia="宋体" w:cs="Times New Roman"/>
      <w:b/>
      <w:bCs/>
      <w:sz w:val="32"/>
      <w:szCs w:val="32"/>
      <w:lang w:val="en-US" w:eastAsia="zh-CN" w:bidi="ar-SA"/>
    </w:rPr>
  </w:style>
  <w:style w:type="paragraph" w:styleId="829" w:customStyle="1">
    <w:name w:val="标题 41"/>
    <w:basedOn w:val="738"/>
    <w:next w:val="738"/>
    <w:link w:val="830"/>
    <w:unhideWhenUsed/>
    <w:qFormat/>
    <w:pPr>
      <w:keepLines/>
      <w:keepNext/>
      <w:spacing w:before="320" w:after="200"/>
      <w:outlineLvl w:val="3"/>
    </w:pPr>
    <w:rPr>
      <w:rFonts w:ascii="Arial" w:hAnsi="Arial" w:eastAsia="Arial" w:cs="Arial"/>
      <w:b/>
      <w:bCs/>
      <w:sz w:val="26"/>
      <w:szCs w:val="26"/>
    </w:rPr>
  </w:style>
  <w:style w:type="character" w:styleId="830" w:customStyle="1">
    <w:name w:val="Heading 4 Char"/>
    <w:link w:val="829"/>
    <w:uiPriority w:val="9"/>
    <w:qFormat/>
    <w:rPr>
      <w:rFonts w:ascii="Arial" w:hAnsi="Arial" w:eastAsia="黑体" w:cs="Times New Roman"/>
      <w:b/>
      <w:bCs/>
      <w:sz w:val="28"/>
      <w:szCs w:val="28"/>
      <w:lang w:val="en-US" w:eastAsia="zh-CN" w:bidi="ar-SA"/>
    </w:rPr>
  </w:style>
  <w:style w:type="paragraph" w:styleId="831" w:customStyle="1">
    <w:name w:val="标题 51"/>
    <w:basedOn w:val="738"/>
    <w:next w:val="738"/>
    <w:link w:val="832"/>
    <w:unhideWhenUsed/>
    <w:qFormat/>
    <w:pPr>
      <w:keepLines/>
      <w:keepNext/>
      <w:spacing w:before="320" w:after="200"/>
      <w:outlineLvl w:val="4"/>
    </w:pPr>
    <w:rPr>
      <w:rFonts w:ascii="Arial" w:hAnsi="Arial" w:eastAsia="Arial" w:cs="Arial"/>
      <w:b/>
      <w:bCs/>
      <w:sz w:val="24"/>
      <w:szCs w:val="24"/>
    </w:rPr>
  </w:style>
  <w:style w:type="character" w:styleId="832" w:customStyle="1">
    <w:name w:val="Heading 5 Char"/>
    <w:link w:val="831"/>
    <w:uiPriority w:val="9"/>
    <w:qFormat/>
    <w:rPr>
      <w:rFonts w:ascii="Arial" w:hAnsi="Arial" w:eastAsia="Arial" w:cs="Arial"/>
      <w:b/>
      <w:bCs/>
      <w:sz w:val="24"/>
      <w:szCs w:val="24"/>
    </w:rPr>
  </w:style>
  <w:style w:type="paragraph" w:styleId="833" w:customStyle="1">
    <w:name w:val="标题 61"/>
    <w:basedOn w:val="738"/>
    <w:next w:val="738"/>
    <w:link w:val="834"/>
    <w:unhideWhenUsed/>
    <w:qFormat/>
    <w:pPr>
      <w:keepLines/>
      <w:keepNext/>
      <w:spacing w:before="320" w:after="200"/>
      <w:outlineLvl w:val="5"/>
    </w:pPr>
    <w:rPr>
      <w:rFonts w:ascii="Arial" w:hAnsi="Arial" w:eastAsia="Arial" w:cs="Arial"/>
      <w:b/>
      <w:bCs/>
      <w:sz w:val="22"/>
      <w:szCs w:val="22"/>
    </w:rPr>
  </w:style>
  <w:style w:type="character" w:styleId="834" w:customStyle="1">
    <w:name w:val="Heading 6 Char"/>
    <w:link w:val="833"/>
    <w:uiPriority w:val="9"/>
    <w:qFormat/>
    <w:rPr>
      <w:rFonts w:ascii="Arial" w:hAnsi="Arial" w:eastAsia="Arial" w:cs="Arial"/>
      <w:b/>
      <w:bCs/>
      <w:sz w:val="22"/>
      <w:szCs w:val="22"/>
    </w:rPr>
  </w:style>
  <w:style w:type="paragraph" w:styleId="835" w:customStyle="1">
    <w:name w:val="标题 71"/>
    <w:basedOn w:val="738"/>
    <w:next w:val="738"/>
    <w:link w:val="836"/>
    <w:unhideWhenUsed/>
    <w:qFormat/>
    <w:pPr>
      <w:keepLines/>
      <w:keepNext/>
      <w:spacing w:before="320" w:after="200"/>
      <w:outlineLvl w:val="6"/>
    </w:pPr>
    <w:rPr>
      <w:rFonts w:ascii="Arial" w:hAnsi="Arial" w:eastAsia="Arial" w:cs="Arial"/>
      <w:b/>
      <w:bCs/>
      <w:i/>
      <w:iCs/>
      <w:sz w:val="22"/>
      <w:szCs w:val="22"/>
    </w:rPr>
  </w:style>
  <w:style w:type="character" w:styleId="836" w:customStyle="1">
    <w:name w:val="Heading 7 Char"/>
    <w:link w:val="835"/>
    <w:uiPriority w:val="9"/>
    <w:qFormat/>
    <w:rPr>
      <w:rFonts w:ascii="Arial" w:hAnsi="Arial" w:eastAsia="Arial" w:cs="Arial"/>
      <w:b/>
      <w:bCs/>
      <w:i/>
      <w:iCs/>
      <w:sz w:val="22"/>
      <w:szCs w:val="22"/>
    </w:rPr>
  </w:style>
  <w:style w:type="paragraph" w:styleId="837" w:customStyle="1">
    <w:name w:val="标题 81"/>
    <w:basedOn w:val="738"/>
    <w:next w:val="738"/>
    <w:link w:val="838"/>
    <w:unhideWhenUsed/>
    <w:qFormat/>
    <w:pPr>
      <w:keepLines/>
      <w:keepNext/>
      <w:spacing w:before="320" w:after="200"/>
      <w:outlineLvl w:val="7"/>
    </w:pPr>
    <w:rPr>
      <w:rFonts w:ascii="Arial" w:hAnsi="Arial" w:eastAsia="Arial" w:cs="Arial"/>
      <w:i/>
      <w:iCs/>
      <w:sz w:val="22"/>
      <w:szCs w:val="22"/>
    </w:rPr>
  </w:style>
  <w:style w:type="character" w:styleId="838" w:customStyle="1">
    <w:name w:val="Heading 8 Char"/>
    <w:link w:val="837"/>
    <w:uiPriority w:val="9"/>
    <w:qFormat/>
    <w:rPr>
      <w:rFonts w:ascii="Arial" w:hAnsi="Arial" w:eastAsia="Arial" w:cs="Arial"/>
      <w:i/>
      <w:iCs/>
      <w:sz w:val="22"/>
      <w:szCs w:val="22"/>
    </w:rPr>
  </w:style>
  <w:style w:type="paragraph" w:styleId="839" w:customStyle="1">
    <w:name w:val="标题 91"/>
    <w:basedOn w:val="738"/>
    <w:next w:val="738"/>
    <w:link w:val="840"/>
    <w:unhideWhenUsed/>
    <w:qFormat/>
    <w:pPr>
      <w:keepLines/>
      <w:keepNext/>
      <w:spacing w:before="320" w:after="200"/>
      <w:outlineLvl w:val="8"/>
    </w:pPr>
    <w:rPr>
      <w:rFonts w:ascii="Arial" w:hAnsi="Arial" w:eastAsia="Arial" w:cs="Arial"/>
      <w:i/>
      <w:iCs/>
      <w:sz w:val="21"/>
      <w:szCs w:val="21"/>
    </w:rPr>
  </w:style>
  <w:style w:type="character" w:styleId="840" w:customStyle="1">
    <w:name w:val="Heading 9 Char"/>
    <w:link w:val="839"/>
    <w:uiPriority w:val="9"/>
    <w:qFormat/>
    <w:rPr>
      <w:rFonts w:ascii="Arial" w:hAnsi="Arial" w:eastAsia="Arial" w:cs="Arial"/>
      <w:i/>
      <w:iCs/>
      <w:sz w:val="21"/>
      <w:szCs w:val="21"/>
    </w:rPr>
  </w:style>
  <w:style w:type="paragraph" w:styleId="841">
    <w:name w:val="No Spacing"/>
    <w:uiPriority w:val="1"/>
    <w:qFormat/>
    <w:rPr>
      <w:rFonts w:ascii="Times New Roman" w:hAnsi="Times New Roman" w:eastAsia="宋体" w:cs="Times New Roman"/>
      <w:sz w:val="22"/>
      <w:szCs w:val="22"/>
    </w:rPr>
  </w:style>
  <w:style w:type="character" w:styleId="842" w:customStyle="1">
    <w:name w:val="标题 Char"/>
    <w:link w:val="797"/>
    <w:uiPriority w:val="10"/>
    <w:qFormat/>
    <w:rPr>
      <w:sz w:val="48"/>
      <w:szCs w:val="48"/>
    </w:rPr>
  </w:style>
  <w:style w:type="character" w:styleId="843" w:customStyle="1">
    <w:name w:val="副标题 Char"/>
    <w:link w:val="786"/>
    <w:qFormat/>
    <w:rPr>
      <w:sz w:val="24"/>
      <w:szCs w:val="24"/>
    </w:rPr>
  </w:style>
  <w:style w:type="paragraph" w:styleId="844">
    <w:name w:val="Quote"/>
    <w:basedOn w:val="738"/>
    <w:next w:val="738"/>
    <w:link w:val="845"/>
    <w:uiPriority w:val="29"/>
    <w:qFormat/>
    <w:pPr>
      <w:ind w:left="720" w:right="720"/>
    </w:pPr>
    <w:rPr>
      <w:i/>
    </w:rPr>
  </w:style>
  <w:style w:type="character" w:styleId="845" w:customStyle="1">
    <w:name w:val="引用 Char"/>
    <w:link w:val="844"/>
    <w:uiPriority w:val="29"/>
    <w:qFormat/>
    <w:rPr>
      <w:i/>
    </w:rPr>
  </w:style>
  <w:style w:type="paragraph" w:styleId="846">
    <w:name w:val="Intense Quote"/>
    <w:basedOn w:val="738"/>
    <w:next w:val="738"/>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Char"/>
    <w:link w:val="846"/>
    <w:uiPriority w:val="30"/>
    <w:qFormat/>
    <w:rPr>
      <w:i/>
    </w:rPr>
  </w:style>
  <w:style w:type="paragraph" w:styleId="848" w:customStyle="1">
    <w:name w:val="页眉1"/>
    <w:basedOn w:val="738"/>
    <w:link w:val="849"/>
    <w:unhideWhenUsed/>
    <w:qFormat/>
    <w:pPr>
      <w:tabs>
        <w:tab w:val="center" w:pos="7143" w:leader="none"/>
        <w:tab w:val="right" w:pos="14287" w:leader="none"/>
      </w:tabs>
    </w:pPr>
  </w:style>
  <w:style w:type="character" w:styleId="849" w:customStyle="1">
    <w:name w:val="Header Char"/>
    <w:link w:val="848"/>
    <w:uiPriority w:val="99"/>
    <w:qFormat/>
  </w:style>
  <w:style w:type="paragraph" w:styleId="850" w:customStyle="1">
    <w:name w:val="页脚1"/>
    <w:basedOn w:val="738"/>
    <w:link w:val="851"/>
    <w:unhideWhenUsed/>
    <w:qFormat/>
    <w:pPr>
      <w:tabs>
        <w:tab w:val="center" w:pos="7143" w:leader="none"/>
        <w:tab w:val="right" w:pos="14287" w:leader="none"/>
      </w:tabs>
    </w:pPr>
  </w:style>
  <w:style w:type="character" w:styleId="851" w:customStyle="1">
    <w:name w:val="Caption Char"/>
    <w:link w:val="850"/>
    <w:uiPriority w:val="99"/>
    <w:qFormat/>
  </w:style>
  <w:style w:type="paragraph" w:styleId="852" w:customStyle="1">
    <w:name w:val="题注1"/>
    <w:basedOn w:val="738"/>
    <w:next w:val="738"/>
    <w:uiPriority w:val="35"/>
    <w:semiHidden/>
    <w:unhideWhenUsed/>
    <w:qFormat/>
    <w:pPr>
      <w:spacing w:line="276" w:lineRule="auto"/>
    </w:pPr>
    <w:rPr>
      <w:b/>
      <w:bCs/>
      <w:color w:val="4f81bd" w:themeColor="accent1"/>
      <w:sz w:val="18"/>
      <w:szCs w:val="18"/>
    </w:rPr>
  </w:style>
  <w:style w:type="table" w:styleId="8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788"/>
    <w:uiPriority w:val="99"/>
    <w:qFormat/>
    <w:rPr>
      <w:sz w:val="18"/>
    </w:rPr>
  </w:style>
  <w:style w:type="character" w:styleId="979" w:customStyle="1">
    <w:name w:val="尾注文本 Char"/>
    <w:link w:val="777"/>
    <w:qFormat/>
    <w:rPr>
      <w:sz w:val="20"/>
    </w:rPr>
  </w:style>
  <w:style w:type="character" w:styleId="980" w:customStyle="1">
    <w:name w:val="正文文本缩进 Char"/>
    <w:link w:val="766"/>
    <w:qFormat/>
    <w:rPr>
      <w:rFonts w:ascii="宋体"/>
      <w:color w:val="ff0000"/>
      <w:sz w:val="24"/>
    </w:rPr>
  </w:style>
  <w:style w:type="character" w:styleId="981" w:customStyle="1">
    <w:name w:val="题注 Char"/>
    <w:link w:val="758"/>
    <w:qFormat/>
    <w:rPr>
      <w:rFonts w:ascii="Cambria" w:hAnsi="Cambria" w:eastAsia="黑体" w:cs="Times New Roman"/>
    </w:rPr>
  </w:style>
  <w:style w:type="character" w:styleId="982" w:customStyle="1">
    <w:name w:val="文档结构图 Char"/>
    <w:link w:val="760"/>
    <w:qFormat/>
    <w:rPr>
      <w:rFonts w:ascii="Calibri" w:hAnsi="Calibri" w:eastAsia="宋体" w:cs="Times New Roman"/>
      <w:sz w:val="21"/>
      <w:szCs w:val="24"/>
      <w:lang w:val="en-US" w:eastAsia="zh-CN" w:bidi="ar-SA"/>
    </w:rPr>
  </w:style>
  <w:style w:type="character" w:styleId="983" w:customStyle="1">
    <w:name w:val="批注文字 Char3"/>
    <w:link w:val="761"/>
    <w:uiPriority w:val="99"/>
    <w:qFormat/>
    <w:rPr>
      <w:rFonts w:ascii="Calibri" w:hAnsi="Calibri" w:eastAsia="宋体" w:cs="Times New Roman"/>
      <w:sz w:val="21"/>
      <w:szCs w:val="24"/>
      <w:lang w:val="en-US" w:eastAsia="zh-CN" w:bidi="ar-SA"/>
    </w:rPr>
  </w:style>
  <w:style w:type="character" w:styleId="984" w:customStyle="1">
    <w:name w:val="正文文本 Char2"/>
    <w:link w:val="764"/>
    <w:qFormat/>
    <w:rPr>
      <w:rFonts w:ascii="宋体" w:hAnsi="Calibri" w:eastAsia="宋体" w:cs="Times New Roman"/>
      <w:sz w:val="24"/>
      <w:lang w:val="en-US" w:eastAsia="zh-CN" w:bidi="ar-SA"/>
    </w:rPr>
  </w:style>
  <w:style w:type="character" w:styleId="985" w:customStyle="1">
    <w:name w:val="纯文本 Char1"/>
    <w:link w:val="772"/>
    <w:qFormat/>
    <w:rPr>
      <w:rFonts w:ascii="宋体" w:hAnsi="Courier New" w:eastAsia="楷体_GB2312" w:cs="Times New Roman"/>
      <w:sz w:val="26"/>
    </w:rPr>
  </w:style>
  <w:style w:type="character" w:styleId="986" w:customStyle="1">
    <w:name w:val="纯文本 Char"/>
    <w:qFormat/>
    <w:rPr>
      <w:rFonts w:ascii="宋体" w:hAnsi="Courier New" w:eastAsia="楷体_GB2312" w:cs="Times New Roman"/>
      <w:sz w:val="26"/>
      <w:lang w:val="en-US" w:eastAsia="zh-CN" w:bidi="ar-SA"/>
    </w:rPr>
  </w:style>
  <w:style w:type="character" w:styleId="987" w:customStyle="1">
    <w:name w:val="日期 Char"/>
    <w:link w:val="775"/>
    <w:qFormat/>
    <w:rPr>
      <w:rFonts w:ascii="宋体" w:hAnsi="宋体" w:eastAsia="楷体_GB2312" w:cs="Times New Roman"/>
      <w:sz w:val="24"/>
      <w:lang w:val="en-US" w:eastAsia="zh-CN" w:bidi="ar-SA"/>
    </w:rPr>
  </w:style>
  <w:style w:type="character" w:styleId="988" w:customStyle="1">
    <w:name w:val="正文文本缩进 2 Char"/>
    <w:basedOn w:val="748"/>
    <w:link w:val="776"/>
    <w:qFormat/>
    <w:rPr>
      <w:rFonts w:ascii="宋体" w:hAnsi="Calibri"/>
      <w:sz w:val="34"/>
    </w:rPr>
  </w:style>
  <w:style w:type="character" w:styleId="989" w:customStyle="1">
    <w:name w:val="批注框文本 Char"/>
    <w:link w:val="778"/>
    <w:qFormat/>
    <w:rPr>
      <w:rFonts w:ascii="Calibri" w:hAnsi="Calibri" w:eastAsia="宋体" w:cs="Times New Roman"/>
      <w:sz w:val="18"/>
      <w:szCs w:val="18"/>
      <w:lang w:val="en-US" w:eastAsia="zh-CN" w:bidi="ar-SA"/>
    </w:rPr>
  </w:style>
  <w:style w:type="character" w:styleId="990" w:customStyle="1">
    <w:name w:val="页脚 Char"/>
    <w:link w:val="779"/>
    <w:uiPriority w:val="99"/>
    <w:qFormat/>
    <w:rPr>
      <w:rFonts w:ascii="Calibri" w:hAnsi="Calibri" w:eastAsia="宋体" w:cs="Times New Roman"/>
      <w:sz w:val="18"/>
      <w:szCs w:val="18"/>
      <w:lang w:val="en-US" w:eastAsia="zh-CN" w:bidi="ar-SA"/>
    </w:rPr>
  </w:style>
  <w:style w:type="character" w:styleId="991" w:customStyle="1">
    <w:name w:val="页眉 Char"/>
    <w:link w:val="781"/>
    <w:qFormat/>
    <w:rPr>
      <w:rFonts w:ascii="Calibri" w:hAnsi="Calibri" w:eastAsia="宋体" w:cs="Times New Roman"/>
      <w:sz w:val="18"/>
      <w:szCs w:val="18"/>
      <w:lang w:val="en-US" w:eastAsia="zh-CN" w:bidi="ar-SA"/>
    </w:rPr>
  </w:style>
  <w:style w:type="character" w:styleId="992" w:customStyle="1">
    <w:name w:val="正文文本缩进 3 Char"/>
    <w:link w:val="790"/>
    <w:qFormat/>
    <w:rPr>
      <w:rFonts w:ascii="Calibri" w:hAnsi="Calibri" w:eastAsia="宋体" w:cs="Times New Roman"/>
      <w:color w:val="0000ff"/>
      <w:sz w:val="24"/>
      <w:szCs w:val="24"/>
      <w:lang w:val="en-US" w:eastAsia="zh-CN" w:bidi="ar-SA"/>
    </w:rPr>
  </w:style>
  <w:style w:type="character" w:styleId="993" w:customStyle="1">
    <w:name w:val="正文文本 2 Char"/>
    <w:link w:val="793"/>
    <w:qFormat/>
    <w:rPr>
      <w:rFonts w:ascii="宋体" w:hAnsi="宋体" w:eastAsia="宋体" w:cs="Times New Roman"/>
      <w:sz w:val="24"/>
      <w:szCs w:val="24"/>
      <w:lang w:val="en-US" w:eastAsia="zh-CN" w:bidi="ar-SA"/>
    </w:rPr>
  </w:style>
  <w:style w:type="character" w:styleId="994" w:customStyle="1">
    <w:name w:val="HTML 预设格式 Char2"/>
    <w:link w:val="794"/>
    <w:qFormat/>
    <w:rPr>
      <w:rFonts w:eastAsia="黑体" w:cs="Courier New"/>
      <w:sz w:val="18"/>
      <w:szCs w:val="18"/>
      <w:lang w:val="en-US" w:eastAsia="zh-CN" w:bidi="ar-SA"/>
    </w:rPr>
  </w:style>
  <w:style w:type="character" w:styleId="995" w:customStyle="1">
    <w:name w:val="批注主题 Char"/>
    <w:link w:val="798"/>
    <w:uiPriority w:val="99"/>
    <w:qFormat/>
    <w:rPr>
      <w:rFonts w:ascii="Calibri" w:hAnsi="Calibri" w:eastAsia="宋体" w:cs="Times New Roman"/>
      <w:b/>
      <w:bCs/>
      <w:sz w:val="21"/>
      <w:szCs w:val="24"/>
      <w:lang w:val="en-US" w:eastAsia="zh-CN" w:bidi="ar-SA"/>
    </w:rPr>
  </w:style>
  <w:style w:type="character" w:styleId="996" w:customStyle="1">
    <w:name w:val="正文首行缩进 Char"/>
    <w:link w:val="799"/>
    <w:qFormat/>
    <w:rPr>
      <w:rFonts w:ascii="Calibri"/>
      <w:sz w:val="24"/>
      <w:szCs w:val="24"/>
    </w:rPr>
  </w:style>
  <w:style w:type="character" w:styleId="997" w:customStyle="1">
    <w:name w:val="正文首行缩进 2 Char"/>
    <w:link w:val="800"/>
    <w:qFormat/>
    <w:rPr>
      <w:rFonts w:ascii="Calibri" w:hAnsi="Calibri" w:eastAsia="宋体" w:cs="Times New Roman"/>
      <w:b/>
      <w:bCs/>
      <w:sz w:val="44"/>
      <w:szCs w:val="44"/>
      <w:lang w:val="en-US" w:eastAsia="zh-CN" w:bidi="ar-SA"/>
    </w:rPr>
  </w:style>
  <w:style w:type="character" w:styleId="998" w:customStyle="1">
    <w:name w:val="标题 4 字符"/>
    <w:uiPriority w:val="9"/>
    <w:unhideWhenUsed/>
    <w:qFormat/>
    <w:rPr>
      <w:rFonts w:hint="eastAsia" w:ascii="Calibri Light" w:hAnsi="Calibri Light" w:eastAsia="宋体" w:cs="Times New Roman"/>
      <w:b/>
      <w:sz w:val="28"/>
    </w:rPr>
  </w:style>
  <w:style w:type="paragraph" w:styleId="999" w:customStyle="1">
    <w:name w:val="段"/>
    <w:next w:val="738"/>
    <w:link w:val="1000"/>
    <w:qFormat/>
    <w:pPr>
      <w:ind w:firstLine="420"/>
      <w:jc w:val="both"/>
      <w:tabs>
        <w:tab w:val="center" w:pos="4201" w:leader="none"/>
        <w:tab w:val="right" w:pos="9298" w:leader="dot"/>
      </w:tabs>
    </w:pPr>
    <w:rPr>
      <w:rFonts w:ascii="宋体" w:hAnsi="Times New Roman" w:eastAsia="Times New Roman" w:cs="Times New Roman"/>
    </w:rPr>
  </w:style>
  <w:style w:type="character" w:styleId="1000" w:customStyle="1">
    <w:name w:val="段 Char Char"/>
    <w:link w:val="999"/>
    <w:qFormat/>
    <w:rPr>
      <w:rFonts w:ascii="宋体" w:eastAsia="Times New Roman"/>
      <w:lang w:val="en-US" w:eastAsia="zh-CN" w:bidi="ar-SA"/>
    </w:rPr>
  </w:style>
  <w:style w:type="paragraph" w:styleId="1001" w:customStyle="1">
    <w:name w:val="首行缩进"/>
    <w:qFormat/>
    <w:pPr>
      <w:ind w:firstLine="480"/>
      <w:jc w:val="both"/>
      <w:widowControl w:val="off"/>
    </w:pPr>
    <w:rPr>
      <w:rFonts w:ascii="Times New Roman" w:hAnsi="Times New Roman" w:eastAsia="宋体" w:cs="Times New Roman"/>
      <w:sz w:val="21"/>
      <w:lang w:val="zh-CN"/>
    </w:rPr>
  </w:style>
  <w:style w:type="character" w:styleId="1002" w:customStyle="1">
    <w:name w:val="ca-21"/>
    <w:qFormat/>
    <w:rPr>
      <w:rFonts w:hint="eastAsia" w:ascii="宋体" w:hAnsi="宋体" w:eastAsia="宋体" w:cs="Times New Roman"/>
      <w:b/>
      <w:bCs/>
      <w:color w:val="000000"/>
      <w:spacing w:val="-20"/>
      <w:sz w:val="24"/>
      <w:szCs w:val="24"/>
    </w:rPr>
  </w:style>
  <w:style w:type="character" w:styleId="1003" w:customStyle="1">
    <w:name w:val="Char Char19"/>
    <w:qFormat/>
    <w:rPr>
      <w:rFonts w:ascii="Calibri" w:hAnsi="Calibri" w:eastAsia="宋体" w:cs="Times New Roman"/>
      <w:b/>
      <w:bCs/>
      <w:sz w:val="44"/>
      <w:szCs w:val="44"/>
      <w:lang w:val="en-US" w:eastAsia="zh-CN"/>
    </w:rPr>
  </w:style>
  <w:style w:type="character" w:styleId="1004" w:customStyle="1">
    <w:name w:val="正文文本 2 Char1"/>
    <w:qFormat/>
    <w:rPr>
      <w:rFonts w:ascii="Times New Roman" w:hAnsi="Times New Roman" w:eastAsia="宋体" w:cs="Times New Roman"/>
      <w:szCs w:val="24"/>
    </w:rPr>
  </w:style>
  <w:style w:type="character" w:styleId="1005" w:customStyle="1">
    <w:name w:val="样式2 Char Char"/>
    <w:qFormat/>
    <w:rPr>
      <w:rFonts w:ascii="Arial" w:hAnsi="Arial" w:eastAsia="黑体" w:cs="Times New Roman"/>
      <w:bCs/>
      <w:sz w:val="32"/>
      <w:szCs w:val="32"/>
    </w:rPr>
  </w:style>
  <w:style w:type="character" w:styleId="1006" w:customStyle="1">
    <w:name w:val="方案 Char"/>
    <w:link w:val="1007"/>
    <w:qFormat/>
    <w:rPr>
      <w:rFonts w:ascii="宋体" w:hAnsi="宋体" w:eastAsia="宋体" w:cs="Times New Roman"/>
      <w:sz w:val="24"/>
      <w:szCs w:val="24"/>
      <w:lang w:bidi="ar-SA"/>
    </w:rPr>
  </w:style>
  <w:style w:type="paragraph" w:styleId="1007" w:customStyle="1">
    <w:name w:val="方案"/>
    <w:basedOn w:val="738"/>
    <w:link w:val="1006"/>
    <w:qFormat/>
    <w:pPr>
      <w:ind w:firstLine="200"/>
      <w:spacing w:line="360" w:lineRule="auto"/>
    </w:pPr>
    <w:rPr>
      <w:rFonts w:hAnsi="宋体"/>
      <w:sz w:val="24"/>
    </w:rPr>
  </w:style>
  <w:style w:type="character" w:styleId="1008" w:customStyle="1">
    <w:name w:val="列表1 Char Char"/>
    <w:link w:val="1009"/>
    <w:qFormat/>
    <w:rPr>
      <w:rFonts w:ascii="Arial" w:hAnsi="Arial"/>
      <w:sz w:val="28"/>
      <w:szCs w:val="28"/>
    </w:rPr>
  </w:style>
  <w:style w:type="paragraph" w:styleId="1009" w:customStyle="1">
    <w:name w:val="列表1"/>
    <w:basedOn w:val="738"/>
    <w:link w:val="1008"/>
    <w:qFormat/>
    <w:pPr>
      <w:ind w:firstLine="284"/>
      <w:tabs>
        <w:tab w:val="left" w:pos="680" w:leader="none"/>
      </w:tabs>
    </w:pPr>
    <w:rPr>
      <w:rFonts w:ascii="Arial" w:hAnsi="Arial"/>
      <w:sz w:val="28"/>
      <w:szCs w:val="28"/>
    </w:rPr>
  </w:style>
  <w:style w:type="character" w:styleId="1010" w:customStyle="1">
    <w:name w:val="合同标题 Char"/>
    <w:link w:val="1011"/>
    <w:qFormat/>
    <w:rPr>
      <w:rFonts w:ascii="楷体" w:hAnsi="楷体" w:eastAsia="楷体" w:cs="Times New Roman"/>
      <w:sz w:val="36"/>
      <w:szCs w:val="36"/>
      <w:u w:val="single"/>
    </w:rPr>
  </w:style>
  <w:style w:type="paragraph" w:styleId="1011" w:customStyle="1">
    <w:name w:val="合同标题"/>
    <w:basedOn w:val="738"/>
    <w:link w:val="1010"/>
    <w:qFormat/>
    <w:rPr>
      <w:rFonts w:ascii="楷体" w:hAnsi="楷体" w:eastAsia="楷体"/>
      <w:sz w:val="36"/>
      <w:szCs w:val="36"/>
      <w:u w:val="single"/>
    </w:rPr>
  </w:style>
  <w:style w:type="character" w:styleId="1012" w:customStyle="1">
    <w:name w:val="font61"/>
    <w:qFormat/>
    <w:rPr>
      <w:rFonts w:ascii="Arial" w:hAnsi="Arial" w:eastAsia="宋体" w:cs="Arial"/>
      <w:b/>
      <w:color w:val="333333"/>
      <w:sz w:val="24"/>
      <w:szCs w:val="24"/>
      <w:u w:val="none"/>
    </w:rPr>
  </w:style>
  <w:style w:type="character" w:styleId="1013" w:customStyle="1">
    <w:name w:val="页码2"/>
    <w:qFormat/>
    <w:rPr>
      <w:rFonts w:ascii="Calibri" w:hAnsi="Calibri" w:eastAsia="宋体" w:cs="Times New Roman"/>
    </w:rPr>
  </w:style>
  <w:style w:type="character" w:styleId="1014" w:customStyle="1">
    <w:name w:val="Header bold Char"/>
    <w:qFormat/>
    <w:rPr>
      <w:rFonts w:ascii="Calibri" w:hAnsi="Calibri" w:eastAsia="宋体" w:cs="Times New Roman"/>
      <w:sz w:val="18"/>
      <w:szCs w:val="18"/>
    </w:rPr>
  </w:style>
  <w:style w:type="character" w:styleId="1015" w:customStyle="1">
    <w:name w:val="文档正文 Char"/>
    <w:link w:val="1016"/>
    <w:qFormat/>
    <w:rPr>
      <w:rFonts w:ascii="长城仿宋" w:hAnsi="Calibri" w:eastAsia="长城仿宋" w:cs="Times New Roman"/>
      <w:sz w:val="28"/>
      <w:lang w:bidi="ar-SA"/>
    </w:rPr>
  </w:style>
  <w:style w:type="paragraph" w:styleId="1016" w:customStyle="1">
    <w:name w:val="文档正文"/>
    <w:basedOn w:val="738"/>
    <w:link w:val="1015"/>
    <w:qFormat/>
    <w:pPr>
      <w:ind w:firstLine="567"/>
      <w:spacing w:line="480" w:lineRule="atLeast"/>
    </w:pPr>
    <w:rPr>
      <w:rFonts w:ascii="长城仿宋" w:eastAsia="长城仿宋"/>
      <w:sz w:val="28"/>
    </w:rPr>
  </w:style>
  <w:style w:type="character" w:styleId="1017" w:customStyle="1">
    <w:name w:val="日期 Char1"/>
    <w:qFormat/>
    <w:rPr>
      <w:rFonts w:ascii="Times New Roman" w:hAnsi="Times New Roman" w:eastAsia="宋体" w:cs="Times New Roman"/>
      <w:sz w:val="20"/>
      <w:szCs w:val="24"/>
    </w:rPr>
  </w:style>
  <w:style w:type="character" w:styleId="1018" w:customStyle="1">
    <w:name w:val="正文首行缩进 2 Char2"/>
    <w:qFormat/>
    <w:rPr>
      <w:rFonts w:ascii="Calibri" w:hAnsi="Calibri" w:eastAsia="宋体" w:cs="Times New Roman"/>
    </w:rPr>
  </w:style>
  <w:style w:type="character" w:styleId="1019" w:customStyle="1">
    <w:name w:val="批注文字 Char1"/>
    <w:qFormat/>
    <w:rPr>
      <w:rFonts w:ascii="Times New Roman" w:hAnsi="Times New Roman" w:eastAsia="宋体" w:cs="Times New Roman"/>
      <w:szCs w:val="24"/>
    </w:rPr>
  </w:style>
  <w:style w:type="character" w:styleId="1020" w:customStyle="1">
    <w:name w:val="项目 Char Char"/>
    <w:link w:val="1021"/>
    <w:qFormat/>
    <w:rPr>
      <w:rFonts w:ascii="宋体"/>
      <w:sz w:val="28"/>
    </w:rPr>
  </w:style>
  <w:style w:type="paragraph" w:styleId="1021" w:customStyle="1">
    <w:name w:val="项目"/>
    <w:basedOn w:val="738"/>
    <w:link w:val="1020"/>
    <w:qFormat/>
    <w:pPr>
      <w:ind w:left="980" w:hanging="420"/>
      <w:spacing w:line="360" w:lineRule="auto"/>
      <w:tabs>
        <w:tab w:val="left" w:pos="980" w:leader="none"/>
      </w:tabs>
    </w:pPr>
    <w:rPr>
      <w:sz w:val="28"/>
    </w:rPr>
  </w:style>
  <w:style w:type="character" w:styleId="1022" w:customStyle="1">
    <w:name w:val="正文文本缩进 2 Char2"/>
    <w:qFormat/>
    <w:rPr>
      <w:rFonts w:ascii="Calibri" w:hAnsi="Calibri" w:eastAsia="宋体" w:cs="Times New Roman"/>
      <w:sz w:val="21"/>
      <w:szCs w:val="24"/>
    </w:rPr>
  </w:style>
  <w:style w:type="character" w:styleId="1023" w:customStyle="1">
    <w:name w:val="表格(五号) Char Char"/>
    <w:link w:val="1024"/>
    <w:qFormat/>
    <w:rPr>
      <w:rFonts w:ascii="Tahoma" w:hAnsi="Tahoma" w:eastAsia="宋体" w:cs="Times New Roman"/>
      <w:szCs w:val="28"/>
      <w:lang w:bidi="ar-SA"/>
    </w:rPr>
  </w:style>
  <w:style w:type="paragraph" w:styleId="1024" w:customStyle="1">
    <w:name w:val="表格(五号)"/>
    <w:basedOn w:val="738"/>
    <w:link w:val="1023"/>
    <w:qFormat/>
    <w:pPr>
      <w:ind w:left="11"/>
      <w:jc w:val="center"/>
      <w:spacing w:before="60" w:after="60"/>
    </w:pPr>
    <w:rPr>
      <w:rFonts w:ascii="Tahoma" w:hAnsi="Tahoma"/>
      <w:sz w:val="20"/>
      <w:szCs w:val="28"/>
    </w:rPr>
  </w:style>
  <w:style w:type="character" w:styleId="1025" w:customStyle="1">
    <w:name w:val="标准正文样式 Char Char"/>
    <w:link w:val="1026"/>
    <w:qFormat/>
    <w:rPr>
      <w:rFonts w:ascii="Century Gothic" w:hAnsi="Tahoma" w:eastAsia="宋体" w:cs="Times New Roman"/>
      <w:sz w:val="24"/>
      <w:szCs w:val="28"/>
      <w:lang w:bidi="ar-SA"/>
    </w:rPr>
  </w:style>
  <w:style w:type="paragraph" w:styleId="1026" w:customStyle="1">
    <w:name w:val="标准正文样式"/>
    <w:basedOn w:val="1027"/>
    <w:link w:val="1025"/>
    <w:qFormat/>
    <w:pPr>
      <w:ind w:firstLine="480"/>
      <w:spacing w:before="10" w:after="10" w:line="520" w:lineRule="atLeast"/>
    </w:pPr>
    <w:rPr>
      <w:rFonts w:ascii="Century Gothic" w:hAnsi="Tahoma"/>
      <w:sz w:val="24"/>
      <w:szCs w:val="28"/>
    </w:rPr>
  </w:style>
  <w:style w:type="paragraph" w:styleId="1027" w:customStyle="1">
    <w:name w:val="正文缩进1"/>
    <w:basedOn w:val="738"/>
    <w:next w:val="738"/>
    <w:qFormat/>
    <w:pPr>
      <w:ind w:firstLine="420"/>
    </w:pPr>
    <w:rPr>
      <w:rFonts w:ascii="Calibri" w:hAnsi="Calibri"/>
      <w:sz w:val="20"/>
    </w:rPr>
  </w:style>
  <w:style w:type="character" w:styleId="1028" w:customStyle="1">
    <w:name w:val="样式2 Char"/>
    <w:link w:val="1029"/>
    <w:qFormat/>
    <w:rPr>
      <w:rFonts w:ascii="宋体" w:hAnsi="宋体" w:eastAsia="宋体" w:cs="Times New Roman"/>
      <w:sz w:val="24"/>
      <w:szCs w:val="21"/>
      <w:lang w:val="en-US" w:eastAsia="zh-CN" w:bidi="ar-SA"/>
    </w:rPr>
  </w:style>
  <w:style w:type="paragraph" w:styleId="1029" w:customStyle="1">
    <w:name w:val="样式2"/>
    <w:basedOn w:val="738"/>
    <w:link w:val="1028"/>
    <w:qFormat/>
    <w:pPr>
      <w:ind w:left="851" w:hanging="851"/>
      <w:spacing w:before="15" w:after="15" w:line="440" w:lineRule="exact"/>
      <w:tabs>
        <w:tab w:val="left" w:pos="851" w:leader="none"/>
      </w:tabs>
      <w:outlineLvl w:val="4"/>
    </w:pPr>
    <w:rPr>
      <w:rFonts w:hAnsi="宋体"/>
      <w:sz w:val="24"/>
      <w:szCs w:val="21"/>
    </w:rPr>
  </w:style>
  <w:style w:type="character" w:styleId="1030" w:customStyle="1">
    <w:name w:val="页眉 Char1"/>
    <w:qFormat/>
    <w:rPr>
      <w:rFonts w:ascii="Times New Roman" w:hAnsi="Times New Roman" w:eastAsia="宋体" w:cs="Times New Roman"/>
      <w:sz w:val="18"/>
      <w:szCs w:val="18"/>
    </w:rPr>
  </w:style>
  <w:style w:type="character" w:styleId="1031" w:customStyle="1">
    <w:name w:val="正文文本 + 11.5 pt"/>
    <w:qFormat/>
    <w:rPr>
      <w:rFonts w:ascii="宋体" w:hAnsi="Calibri" w:eastAsia="Times New Roman" w:cs="宋体"/>
      <w:spacing w:val="50"/>
      <w:sz w:val="23"/>
      <w:szCs w:val="23"/>
      <w:u w:val="none"/>
      <w:lang w:val="en-US" w:eastAsia="en-US"/>
    </w:rPr>
  </w:style>
  <w:style w:type="character" w:styleId="1032" w:customStyle="1">
    <w:name w:val="正文文本 (3) + SimSun3"/>
    <w:qFormat/>
    <w:rPr>
      <w:rFonts w:ascii="宋体" w:hAnsi="Calibri" w:eastAsia="宋体" w:cs="Times New Roman"/>
      <w:spacing w:val="-10"/>
      <w:sz w:val="24"/>
      <w:u w:val="none"/>
    </w:rPr>
  </w:style>
  <w:style w:type="character" w:styleId="1033" w:customStyle="1">
    <w:name w:val="HTML 代码1"/>
    <w:qFormat/>
    <w:rPr>
      <w:rFonts w:ascii="宋体" w:hAnsi="宋体" w:eastAsia="宋体" w:cs="宋体"/>
      <w:sz w:val="24"/>
      <w:szCs w:val="24"/>
    </w:rPr>
  </w:style>
  <w:style w:type="character" w:styleId="1034" w:customStyle="1">
    <w:name w:val="正文文本 Char1"/>
    <w:qFormat/>
    <w:rPr>
      <w:rFonts w:ascii="Times New Roman" w:hAnsi="Times New Roman" w:eastAsia="宋体" w:cs="Times New Roman"/>
      <w:szCs w:val="24"/>
    </w:rPr>
  </w:style>
  <w:style w:type="character" w:styleId="1035" w:customStyle="1">
    <w:name w:val="正文文本缩进 Char2"/>
    <w:qFormat/>
    <w:rPr>
      <w:rFonts w:ascii="Calibri" w:hAnsi="Calibri" w:eastAsia="宋体" w:cs="Times New Roman"/>
      <w:sz w:val="21"/>
      <w:szCs w:val="22"/>
    </w:rPr>
  </w:style>
  <w:style w:type="character" w:styleId="1036" w:customStyle="1">
    <w:name w:val="Char Char20"/>
    <w:qFormat/>
    <w:rPr>
      <w:rFonts w:ascii="方正仿宋简体" w:hAnsi="创艺简仿宋" w:eastAsia="方正仿宋简体" w:cs="Times New Roman"/>
      <w:sz w:val="24"/>
    </w:rPr>
  </w:style>
  <w:style w:type="character" w:styleId="1037" w:customStyle="1">
    <w:name w:val="正文文本 + Calibri"/>
    <w:qFormat/>
    <w:rPr>
      <w:rFonts w:ascii="Calibri" w:hAnsi="Calibri" w:eastAsia="Times New Roman" w:cs="Calibri"/>
      <w:spacing w:val="50"/>
      <w:sz w:val="23"/>
      <w:szCs w:val="23"/>
      <w:u w:val="none"/>
      <w:lang w:val="en-US" w:eastAsia="en-US"/>
    </w:rPr>
  </w:style>
  <w:style w:type="character" w:styleId="1038" w:customStyle="1">
    <w:name w:val="Char Char161"/>
    <w:qFormat/>
    <w:rPr>
      <w:rFonts w:ascii="Cambria" w:hAnsi="Cambria" w:eastAsia="宋体" w:cs="Times New Roman"/>
      <w:b/>
      <w:bCs/>
      <w:sz w:val="28"/>
      <w:szCs w:val="28"/>
      <w:lang w:val="en-US" w:eastAsia="zh-CN"/>
    </w:rPr>
  </w:style>
  <w:style w:type="character" w:styleId="1039" w:customStyle="1">
    <w:name w:val="结束语 Char"/>
    <w:link w:val="1040"/>
    <w:qFormat/>
    <w:rPr>
      <w:rFonts w:ascii="Calibri" w:hAnsi="Calibri" w:eastAsia="宋体" w:cs="Times New Roman"/>
      <w:szCs w:val="24"/>
      <w:lang w:bidi="ar-SA"/>
    </w:rPr>
  </w:style>
  <w:style w:type="paragraph" w:styleId="1040" w:customStyle="1">
    <w:name w:val="结束语1"/>
    <w:basedOn w:val="738"/>
    <w:link w:val="1039"/>
    <w:qFormat/>
    <w:pPr>
      <w:ind w:left="100"/>
    </w:pPr>
    <w:rPr>
      <w:sz w:val="20"/>
    </w:rPr>
  </w:style>
  <w:style w:type="character" w:styleId="1041" w:customStyle="1">
    <w:name w:val="Char Char9"/>
    <w:qFormat/>
    <w:rPr>
      <w:rFonts w:ascii="Cambria" w:hAnsi="Cambria" w:eastAsia="宋体" w:cs="Times New Roman"/>
      <w:b/>
      <w:bCs/>
      <w:sz w:val="28"/>
      <w:szCs w:val="28"/>
      <w:lang w:val="en-US" w:eastAsia="zh-CN"/>
    </w:rPr>
  </w:style>
  <w:style w:type="character" w:styleId="1042" w:customStyle="1">
    <w:name w:val="大纲 Char"/>
    <w:link w:val="1043"/>
    <w:qFormat/>
    <w:rPr>
      <w:rFonts w:ascii="宋体" w:hAnsi="宋体"/>
      <w:b/>
      <w:color w:val="000000"/>
      <w:sz w:val="24"/>
      <w:szCs w:val="44"/>
    </w:rPr>
  </w:style>
  <w:style w:type="paragraph" w:styleId="1043" w:customStyle="1">
    <w:name w:val="大纲"/>
    <w:basedOn w:val="739"/>
    <w:link w:val="1042"/>
    <w:qFormat/>
    <w:rPr>
      <w:rFonts w:hAnsi="宋体"/>
      <w:bCs w:val="0"/>
      <w:color w:val="000000"/>
      <w:sz w:val="24"/>
    </w:rPr>
  </w:style>
  <w:style w:type="character" w:styleId="1044" w:customStyle="1">
    <w:name w:val="电子邮件签名 Char"/>
    <w:link w:val="1045"/>
    <w:qFormat/>
    <w:rPr>
      <w:rFonts w:ascii="Calibri" w:hAnsi="Calibri" w:eastAsia="宋体" w:cs="Times New Roman"/>
      <w:szCs w:val="24"/>
      <w:lang w:bidi="ar-SA"/>
    </w:rPr>
  </w:style>
  <w:style w:type="paragraph" w:styleId="1045" w:customStyle="1">
    <w:name w:val="电子邮件签名1"/>
    <w:basedOn w:val="738"/>
    <w:link w:val="1044"/>
    <w:qFormat/>
    <w:rPr>
      <w:sz w:val="20"/>
    </w:rPr>
  </w:style>
  <w:style w:type="character" w:styleId="1046" w:customStyle="1">
    <w:name w:val="1234 Char Char"/>
    <w:link w:val="1047"/>
    <w:qFormat/>
    <w:rPr>
      <w:rFonts w:ascii="Calibri" w:hAnsi="Calibri" w:eastAsia="宋体" w:cs="Times New Roman"/>
      <w:sz w:val="28"/>
      <w:lang w:bidi="ar-SA"/>
    </w:rPr>
  </w:style>
  <w:style w:type="paragraph" w:styleId="1047" w:customStyle="1">
    <w:name w:val="1234"/>
    <w:basedOn w:val="1027"/>
    <w:link w:val="1046"/>
    <w:qFormat/>
    <w:pPr>
      <w:ind w:left="980" w:hanging="420"/>
      <w:spacing w:before="10" w:after="10" w:line="500" w:lineRule="atLeast"/>
    </w:pPr>
    <w:rPr>
      <w:sz w:val="28"/>
    </w:rPr>
  </w:style>
  <w:style w:type="character" w:styleId="1048" w:customStyle="1">
    <w:name w:val="批注引用1"/>
    <w:qFormat/>
    <w:rPr>
      <w:rFonts w:ascii="Calibri" w:hAnsi="Calibri" w:eastAsia="宋体" w:cs="Times New Roman"/>
      <w:sz w:val="21"/>
      <w:szCs w:val="21"/>
    </w:rPr>
  </w:style>
  <w:style w:type="character" w:styleId="1049" w:customStyle="1">
    <w:name w:val="我的正文 Char Char"/>
    <w:qFormat/>
    <w:rPr>
      <w:rFonts w:ascii="仿宋_GB2312" w:hAnsi="Arial" w:eastAsia="仿宋_GB2312" w:cs="Times New Roman"/>
      <w:sz w:val="24"/>
      <w:szCs w:val="18"/>
    </w:rPr>
  </w:style>
  <w:style w:type="character" w:styleId="1050" w:customStyle="1">
    <w:name w:val="fontstyle11"/>
    <w:qFormat/>
    <w:rPr>
      <w:rFonts w:hint="eastAsia" w:ascii="宋体" w:hAnsi="宋体" w:eastAsia="宋体" w:cs="Times New Roman"/>
      <w:color w:val="000000"/>
      <w:sz w:val="22"/>
      <w:szCs w:val="22"/>
    </w:rPr>
  </w:style>
  <w:style w:type="character" w:styleId="1051" w:customStyle="1">
    <w:name w:val="font11"/>
    <w:qFormat/>
    <w:rPr>
      <w:rFonts w:hint="eastAsia" w:ascii="宋体" w:hAnsi="宋体" w:eastAsia="宋体" w:cs="宋体"/>
      <w:color w:val="000000"/>
      <w:sz w:val="22"/>
      <w:szCs w:val="22"/>
      <w:u w:val="none"/>
    </w:rPr>
  </w:style>
  <w:style w:type="character" w:styleId="1052" w:customStyle="1">
    <w:name w:val="题注 Char1"/>
    <w:qFormat/>
    <w:rPr>
      <w:rFonts w:ascii="Arial" w:hAnsi="Arial" w:eastAsia="黑体" w:cs="Arial"/>
    </w:rPr>
  </w:style>
  <w:style w:type="character" w:styleId="1053" w:customStyle="1">
    <w:name w:val="oblog_text"/>
    <w:qFormat/>
    <w:rPr>
      <w:rFonts w:ascii="Calibri" w:hAnsi="Calibri" w:eastAsia="宋体" w:cs="Times New Roman"/>
    </w:rPr>
  </w:style>
  <w:style w:type="character" w:styleId="1054" w:customStyle="1">
    <w:name w:val="副标题 Char1"/>
    <w:qFormat/>
    <w:rPr>
      <w:rFonts w:ascii="Cambria" w:hAnsi="Cambria" w:eastAsia="宋体" w:cs="Times New Roman"/>
      <w:b/>
      <w:bCs/>
      <w:sz w:val="32"/>
      <w:szCs w:val="32"/>
    </w:rPr>
  </w:style>
  <w:style w:type="character" w:styleId="1055" w:customStyle="1">
    <w:name w:val="签名 Char"/>
    <w:link w:val="1056"/>
    <w:qFormat/>
    <w:rPr>
      <w:rFonts w:ascii="Calibri" w:hAnsi="Calibri" w:eastAsia="宋体" w:cs="Times New Roman"/>
      <w:szCs w:val="24"/>
      <w:lang w:bidi="ar-SA"/>
    </w:rPr>
  </w:style>
  <w:style w:type="paragraph" w:styleId="1056" w:customStyle="1">
    <w:name w:val="签名1"/>
    <w:basedOn w:val="738"/>
    <w:link w:val="1055"/>
    <w:qFormat/>
    <w:pPr>
      <w:ind w:left="100"/>
    </w:pPr>
    <w:rPr>
      <w:sz w:val="20"/>
    </w:rPr>
  </w:style>
  <w:style w:type="character" w:styleId="1057" w:customStyle="1">
    <w:name w:val="html_tag1"/>
    <w:qFormat/>
    <w:rPr>
      <w:rFonts w:ascii="Calibri" w:hAnsi="Calibri" w:eastAsia="宋体" w:cs="Times New Roman"/>
      <w:color w:val="0000ff"/>
    </w:rPr>
  </w:style>
  <w:style w:type="character" w:styleId="1058" w:customStyle="1">
    <w:name w:val="日期 Char2"/>
    <w:qFormat/>
    <w:rPr>
      <w:rFonts w:ascii="Calibri" w:hAnsi="Calibri" w:eastAsia="宋体" w:cs="Times New Roman"/>
      <w:sz w:val="21"/>
      <w:szCs w:val="22"/>
    </w:rPr>
  </w:style>
  <w:style w:type="character" w:styleId="1059" w:customStyle="1">
    <w:name w:val="Char Char22"/>
    <w:qFormat/>
    <w:rPr>
      <w:rFonts w:ascii="Calibri" w:hAnsi="Calibri" w:eastAsia="宋体" w:cs="Times New Roman"/>
      <w:sz w:val="18"/>
    </w:rPr>
  </w:style>
  <w:style w:type="character" w:styleId="1060" w:customStyle="1">
    <w:name w:val="11-正文 Char Char"/>
    <w:link w:val="1061"/>
    <w:qFormat/>
    <w:rPr>
      <w:rFonts w:ascii="Calibri" w:hAnsi="Calibri" w:eastAsia="宋体" w:cs="Times New Roman"/>
      <w:lang w:val="en-US" w:eastAsia="zh-CN" w:bidi="ar-SA"/>
    </w:rPr>
  </w:style>
  <w:style w:type="paragraph" w:styleId="1061" w:customStyle="1">
    <w:name w:val="11-正文"/>
    <w:basedOn w:val="738"/>
    <w:link w:val="1060"/>
    <w:qFormat/>
    <w:pPr>
      <w:ind w:firstLine="420"/>
      <w:spacing w:line="360" w:lineRule="auto"/>
    </w:pPr>
    <w:rPr>
      <w:sz w:val="20"/>
    </w:rPr>
  </w:style>
  <w:style w:type="character" w:styleId="1062" w:customStyle="1">
    <w:name w:val="Normal with Symbol Char"/>
    <w:link w:val="1063"/>
    <w:qFormat/>
    <w:rPr>
      <w:rFonts w:ascii="Arial" w:hAnsi="Arial"/>
      <w:sz w:val="24"/>
    </w:rPr>
  </w:style>
  <w:style w:type="paragraph" w:styleId="1063" w:customStyle="1">
    <w:name w:val="Normal with Symbol"/>
    <w:basedOn w:val="738"/>
    <w:link w:val="1062"/>
    <w:qFormat/>
    <w:pPr>
      <w:ind w:left="990" w:hanging="180"/>
      <w:jc w:val="left"/>
      <w:spacing w:before="120" w:after="120"/>
      <w:widowControl/>
      <w:tabs>
        <w:tab w:val="left" w:pos="990" w:leader="none"/>
      </w:tabs>
    </w:pPr>
    <w:rPr>
      <w:rFonts w:ascii="Arial" w:hAnsi="Arial"/>
      <w:sz w:val="24"/>
    </w:rPr>
  </w:style>
  <w:style w:type="character" w:styleId="1064" w:customStyle="1">
    <w:name w:val="HTML 缩写2"/>
    <w:qFormat/>
    <w:rPr>
      <w:rFonts w:ascii="Calibri" w:hAnsi="Calibri" w:eastAsia="宋体" w:cs="Times New Roman"/>
    </w:rPr>
  </w:style>
  <w:style w:type="character" w:styleId="1065" w:customStyle="1">
    <w:name w:val="font51"/>
    <w:qFormat/>
    <w:rPr>
      <w:rFonts w:hint="eastAsia" w:ascii="宋体" w:hAnsi="宋体" w:eastAsia="宋体" w:cs="宋体"/>
      <w:b/>
      <w:color w:val="333333"/>
      <w:sz w:val="24"/>
      <w:szCs w:val="24"/>
      <w:u w:val="none"/>
    </w:rPr>
  </w:style>
  <w:style w:type="character" w:styleId="1066" w:customStyle="1">
    <w:name w:val="file"/>
    <w:qFormat/>
    <w:rPr>
      <w:rFonts w:ascii="Calibri" w:hAnsi="Calibri" w:eastAsia="宋体" w:cs="Times New Roman"/>
    </w:rPr>
  </w:style>
  <w:style w:type="character" w:styleId="1067" w:customStyle="1">
    <w:name w:val="my正文 Char Char Char"/>
    <w:qFormat/>
    <w:rPr>
      <w:rFonts w:ascii="Times New Roman" w:hAnsi="Times New Roman" w:eastAsia="宋体" w:cs="Times New Roman"/>
      <w:sz w:val="24"/>
      <w:szCs w:val="24"/>
    </w:rPr>
  </w:style>
  <w:style w:type="character" w:styleId="1068" w:customStyle="1">
    <w:name w:val="param_td12"/>
    <w:qFormat/>
    <w:rPr>
      <w:rFonts w:ascii="Tahoma" w:hAnsi="Tahoma" w:eastAsia="宋体" w:cs="Times New Roman"/>
      <w:sz w:val="28"/>
      <w:szCs w:val="28"/>
      <w:lang w:val="en-US" w:eastAsia="zh-CN"/>
    </w:rPr>
  </w:style>
  <w:style w:type="character" w:styleId="1069" w:customStyle="1">
    <w:name w:val="Char Char Char1"/>
    <w:qFormat/>
    <w:rPr>
      <w:rFonts w:ascii="Calibri" w:hAnsi="Calibri" w:eastAsia="宋体" w:cs="Times New Roman"/>
      <w:sz w:val="24"/>
      <w:szCs w:val="24"/>
      <w:lang w:val="en-US" w:eastAsia="zh-CN"/>
    </w:rPr>
  </w:style>
  <w:style w:type="character" w:styleId="1070" w:customStyle="1">
    <w:name w:val="列表段落 字符"/>
    <w:uiPriority w:val="99"/>
    <w:qFormat/>
    <w:rPr>
      <w:rFonts w:ascii="Calibri" w:hAnsi="Calibri" w:eastAsia="宋体" w:cs="Times New Roman"/>
    </w:rPr>
  </w:style>
  <w:style w:type="character" w:styleId="1071" w:customStyle="1">
    <w:name w:val="big51"/>
    <w:qFormat/>
    <w:rPr>
      <w:rFonts w:ascii="ˎ̥" w:hAnsi="ˎ̥" w:eastAsia="宋体" w:cs="Times New Roman"/>
      <w:color w:val="0033cc"/>
      <w:sz w:val="18"/>
      <w:szCs w:val="18"/>
      <w:lang w:val="en-US" w:eastAsia="zh-CN"/>
    </w:rPr>
  </w:style>
  <w:style w:type="character" w:styleId="1072" w:customStyle="1">
    <w:name w:val="标准文本 Char"/>
    <w:link w:val="1073"/>
    <w:qFormat/>
    <w:rPr>
      <w:rFonts w:ascii="Calibri" w:hAnsi="Calibri" w:eastAsia="宋体" w:cs="宋体"/>
      <w:sz w:val="24"/>
    </w:rPr>
  </w:style>
  <w:style w:type="paragraph" w:styleId="1073" w:customStyle="1">
    <w:name w:val="标准文本"/>
    <w:basedOn w:val="738"/>
    <w:link w:val="1072"/>
    <w:qFormat/>
    <w:pPr>
      <w:ind w:firstLine="480"/>
      <w:spacing w:line="360" w:lineRule="auto"/>
    </w:pPr>
    <w:rPr>
      <w:sz w:val="24"/>
    </w:rPr>
  </w:style>
  <w:style w:type="character" w:styleId="1074" w:customStyle="1">
    <w:name w:val="图注 Char Char"/>
    <w:qFormat/>
    <w:rPr>
      <w:rFonts w:ascii="宋体" w:hAnsi="宋体" w:eastAsia="宋体" w:cs="Times New Roman"/>
      <w:sz w:val="24"/>
      <w:szCs w:val="24"/>
    </w:rPr>
  </w:style>
  <w:style w:type="character" w:styleId="1075" w:customStyle="1">
    <w:name w:val="font31"/>
    <w:qFormat/>
    <w:rPr>
      <w:rFonts w:hint="eastAsia" w:ascii="宋体" w:hAnsi="宋体" w:eastAsia="宋体" w:cs="宋体"/>
      <w:b/>
      <w:color w:val="333333"/>
      <w:sz w:val="24"/>
      <w:szCs w:val="24"/>
      <w:u w:val="none"/>
    </w:rPr>
  </w:style>
  <w:style w:type="character" w:styleId="1076" w:customStyle="1">
    <w:name w:val="hei1"/>
    <w:qFormat/>
    <w:rPr>
      <w:rFonts w:ascii="Calibri" w:hAnsi="Calibri" w:eastAsia="宋体" w:cs="Times New Roman"/>
      <w:color w:val="000000"/>
      <w:sz w:val="18"/>
      <w:szCs w:val="18"/>
      <w:u w:val="none"/>
    </w:rPr>
  </w:style>
  <w:style w:type="character" w:styleId="1077" w:customStyle="1">
    <w:name w:val="称呼 Char"/>
    <w:link w:val="1078"/>
    <w:qFormat/>
    <w:rPr>
      <w:rFonts w:ascii="Calibri" w:hAnsi="Calibri" w:eastAsia="宋体" w:cs="Times New Roman"/>
      <w:szCs w:val="24"/>
      <w:lang w:bidi="ar-SA"/>
    </w:rPr>
  </w:style>
  <w:style w:type="paragraph" w:styleId="1078" w:customStyle="1">
    <w:name w:val="称呼1"/>
    <w:basedOn w:val="738"/>
    <w:next w:val="738"/>
    <w:link w:val="1077"/>
    <w:qFormat/>
    <w:rPr>
      <w:sz w:val="20"/>
    </w:rPr>
  </w:style>
  <w:style w:type="character" w:styleId="1079" w:customStyle="1">
    <w:name w:val="HTML 打字机2"/>
    <w:qFormat/>
    <w:rPr>
      <w:rFonts w:ascii="Courier New" w:hAnsi="Courier New" w:eastAsia="宋体" w:cs="Courier New"/>
      <w:sz w:val="20"/>
      <w:szCs w:val="20"/>
    </w:rPr>
  </w:style>
  <w:style w:type="character" w:styleId="1080" w:customStyle="1">
    <w:name w:val="彩色列表 - 着色 1 字符1"/>
    <w:link w:val="1081"/>
    <w:qFormat/>
    <w:rPr>
      <w:rFonts w:ascii="Calibri" w:hAnsi="Calibri" w:eastAsia="宋体" w:cs="Times New Roman"/>
      <w:sz w:val="21"/>
      <w:szCs w:val="24"/>
    </w:rPr>
  </w:style>
  <w:style w:type="paragraph" w:styleId="1081" w:customStyle="1">
    <w:name w:val="彩色列表 - 着色 11"/>
    <w:basedOn w:val="738"/>
    <w:link w:val="1080"/>
    <w:qFormat/>
    <w:pPr>
      <w:ind w:firstLine="420"/>
    </w:pPr>
  </w:style>
  <w:style w:type="character" w:styleId="1082" w:customStyle="1">
    <w:name w:val="标题 Char1"/>
    <w:qFormat/>
    <w:rPr>
      <w:rFonts w:ascii="Cambria" w:hAnsi="Cambria" w:eastAsia="宋体" w:cs="Times New Roman"/>
      <w:b/>
      <w:bCs/>
      <w:sz w:val="32"/>
      <w:szCs w:val="32"/>
    </w:rPr>
  </w:style>
  <w:style w:type="character" w:styleId="1083" w:customStyle="1">
    <w:name w:val="HTML 预设格式 Char1"/>
    <w:link w:val="1084"/>
    <w:qFormat/>
    <w:rPr>
      <w:rFonts w:ascii="Courier New" w:hAnsi="Courier New" w:eastAsia="宋体" w:cs="Times New Roman"/>
      <w:lang w:bidi="ar-SA"/>
    </w:rPr>
  </w:style>
  <w:style w:type="paragraph" w:styleId="1084" w:customStyle="1">
    <w:name w:val="HTML 预设格式1"/>
    <w:basedOn w:val="738"/>
    <w:link w:val="1083"/>
    <w:qFormat/>
    <w:rPr>
      <w:rFonts w:ascii="Courier New" w:hAnsi="Courier New"/>
      <w:sz w:val="20"/>
    </w:rPr>
  </w:style>
  <w:style w:type="character" w:styleId="1085" w:customStyle="1">
    <w:name w:val="123 Char Char"/>
    <w:link w:val="1086"/>
    <w:qFormat/>
    <w:rPr>
      <w:rFonts w:ascii="Calibri" w:hAnsi="Calibri" w:eastAsia="宋体" w:cs="Times New Roman"/>
      <w:sz w:val="28"/>
      <w:lang w:bidi="ar-SA"/>
    </w:rPr>
  </w:style>
  <w:style w:type="paragraph" w:styleId="1086" w:customStyle="1">
    <w:name w:val="123"/>
    <w:basedOn w:val="738"/>
    <w:link w:val="1085"/>
    <w:qFormat/>
    <w:pPr>
      <w:ind w:left="558" w:firstLine="562"/>
      <w:spacing w:before="10" w:after="10" w:line="500" w:lineRule="atLeast"/>
      <w:tabs>
        <w:tab w:val="left" w:pos="558" w:leader="none"/>
      </w:tabs>
    </w:pPr>
    <w:rPr>
      <w:sz w:val="28"/>
    </w:rPr>
  </w:style>
  <w:style w:type="character" w:styleId="1087" w:customStyle="1">
    <w:name w:val="正文首行缩进 Char1"/>
    <w:qFormat/>
    <w:rPr>
      <w:rFonts w:ascii="Calibri" w:hAnsi="Calibri" w:eastAsia="宋体" w:cs="Times New Roman"/>
    </w:rPr>
  </w:style>
  <w:style w:type="character" w:styleId="1088" w:customStyle="1">
    <w:name w:val="Char Char16"/>
    <w:qFormat/>
    <w:rPr>
      <w:rFonts w:ascii="Cambria" w:hAnsi="Cambria" w:eastAsia="宋体" w:cs="Times New Roman"/>
      <w:b/>
      <w:bCs/>
      <w:sz w:val="28"/>
      <w:szCs w:val="28"/>
      <w:lang w:val="en-US" w:eastAsia="zh-CN"/>
    </w:rPr>
  </w:style>
  <w:style w:type="character" w:styleId="1089" w:customStyle="1">
    <w:name w:val="cu1"/>
    <w:qFormat/>
    <w:rPr>
      <w:rFonts w:ascii="ˎ̥" w:hAnsi="ˎ̥" w:eastAsia="宋体" w:cs="Times New Roman"/>
      <w:b/>
      <w:bCs/>
      <w:color w:val="333333"/>
      <w:sz w:val="18"/>
      <w:szCs w:val="18"/>
      <w:u w:val="none"/>
      <w:lang w:val="en-US" w:eastAsia="zh-CN"/>
    </w:rPr>
  </w:style>
  <w:style w:type="character" w:styleId="1090" w:customStyle="1">
    <w:name w:val="font_141"/>
    <w:qFormat/>
    <w:rPr>
      <w:rFonts w:ascii="Calibri" w:hAnsi="Calibri" w:eastAsia="宋体" w:cs="Times New Roman"/>
      <w:sz w:val="23"/>
      <w:szCs w:val="23"/>
      <w:u w:val="none"/>
    </w:rPr>
  </w:style>
  <w:style w:type="character" w:styleId="1091" w:customStyle="1">
    <w:name w:val="样式 正文缩进正文（首行缩进两字）表正文正文非缩进特点段1正文不缩进特点 CharALT+Z水上软件标题4...4 Char Char"/>
    <w:link w:val="1092"/>
    <w:qFormat/>
    <w:rPr>
      <w:rFonts w:ascii="Calibri" w:hAnsi="Calibri" w:eastAsia="宋体" w:cs="Times New Roman"/>
      <w:sz w:val="24"/>
      <w:szCs w:val="24"/>
      <w:lang w:bidi="ar-SA"/>
    </w:rPr>
  </w:style>
  <w:style w:type="paragraph" w:styleId="1092" w:customStyle="1">
    <w:name w:val="样式 正文缩进正文（首行缩进两字）表正文正文非缩进特点段1正文不缩进特点 CharALT+Z水上软件标题4...4"/>
    <w:basedOn w:val="1027"/>
    <w:link w:val="1091"/>
    <w:qFormat/>
    <w:pPr>
      <w:ind w:firstLine="0"/>
      <w:spacing w:line="360" w:lineRule="auto"/>
    </w:pPr>
    <w:rPr>
      <w:sz w:val="24"/>
    </w:rPr>
  </w:style>
  <w:style w:type="character" w:styleId="1093" w:customStyle="1">
    <w:name w:val="method"/>
    <w:qFormat/>
    <w:rPr>
      <w:rFonts w:ascii="Calibri" w:hAnsi="Calibri" w:eastAsia="宋体" w:cs="Times New Roman"/>
    </w:rPr>
  </w:style>
  <w:style w:type="character" w:styleId="1094" w:customStyle="1">
    <w:name w:val="Char Char131"/>
    <w:qFormat/>
    <w:rPr>
      <w:rFonts w:ascii="Calibri" w:hAnsi="Calibri" w:eastAsia="宋体" w:cs="Times New Roman"/>
      <w:b/>
      <w:bCs/>
      <w:sz w:val="32"/>
      <w:szCs w:val="32"/>
      <w:lang w:val="en-US" w:eastAsia="zh-CN"/>
    </w:rPr>
  </w:style>
  <w:style w:type="character" w:styleId="1095" w:customStyle="1">
    <w:name w:val="Char Char13"/>
    <w:qFormat/>
    <w:rPr>
      <w:rFonts w:ascii="Calibri" w:hAnsi="Calibri" w:eastAsia="宋体" w:cs="Times New Roman"/>
      <w:b/>
      <w:bCs/>
      <w:sz w:val="32"/>
      <w:szCs w:val="32"/>
      <w:lang w:val="en-US" w:eastAsia="zh-CN"/>
    </w:rPr>
  </w:style>
  <w:style w:type="character" w:styleId="1096" w:customStyle="1">
    <w:name w:val="z-窗体底端 Char"/>
    <w:link w:val="1097"/>
    <w:qFormat/>
    <w:rPr>
      <w:rFonts w:ascii="Arial" w:hAnsi="Arial" w:eastAsia="宋体" w:cs="Times New Roman"/>
      <w:vanish/>
      <w:sz w:val="16"/>
      <w:szCs w:val="16"/>
      <w:lang w:bidi="ar-SA"/>
    </w:rPr>
  </w:style>
  <w:style w:type="paragraph" w:styleId="1097" w:customStyle="1">
    <w:name w:val="z-窗体底端1"/>
    <w:basedOn w:val="738"/>
    <w:next w:val="738"/>
    <w:link w:val="1096"/>
    <w:qFormat/>
    <w:pPr>
      <w:jc w:val="center"/>
      <w:widowControl/>
      <w:pBdr>
        <w:top w:val="single" w:color="000000" w:sz="6" w:space="1"/>
      </w:pBdr>
    </w:pPr>
    <w:rPr>
      <w:rFonts w:ascii="Arial" w:hAnsi="Arial"/>
      <w:vanish/>
      <w:sz w:val="16"/>
      <w:szCs w:val="16"/>
    </w:rPr>
  </w:style>
  <w:style w:type="character" w:styleId="1098" w:customStyle="1">
    <w:name w:val="smtext1"/>
    <w:qFormat/>
    <w:rPr>
      <w:rFonts w:ascii="Verdana" w:hAnsi="Verdana" w:eastAsia="宋体" w:cs="Times New Roman"/>
      <w:color w:val="000000"/>
      <w:sz w:val="19"/>
      <w:szCs w:val="19"/>
      <w:lang w:val="en-US" w:eastAsia="zh-CN"/>
    </w:rPr>
  </w:style>
  <w:style w:type="character" w:styleId="1099" w:customStyle="1">
    <w:name w:val="tx1"/>
    <w:qFormat/>
    <w:rPr>
      <w:rFonts w:ascii="Calibri" w:hAnsi="Calibri" w:eastAsia="宋体" w:cs="Times New Roman"/>
      <w:b/>
      <w:bCs/>
    </w:rPr>
  </w:style>
  <w:style w:type="character" w:styleId="1100" w:customStyle="1">
    <w:name w:val="正文文本 + 12.5 pt"/>
    <w:qFormat/>
    <w:rPr>
      <w:rFonts w:ascii="宋体" w:hAnsi="Calibri" w:eastAsia="Times New Roman" w:cs="宋体"/>
      <w:spacing w:val="50"/>
      <w:sz w:val="25"/>
      <w:szCs w:val="25"/>
      <w:u w:val="none"/>
    </w:rPr>
  </w:style>
  <w:style w:type="character" w:styleId="1101" w:customStyle="1">
    <w:name w:val="正文文本 3 Char"/>
    <w:link w:val="1102"/>
    <w:qFormat/>
    <w:rPr>
      <w:rFonts w:ascii="Calibri" w:hAnsi="Calibri" w:eastAsia="宋体" w:cs="Times New Roman"/>
      <w:sz w:val="28"/>
      <w:lang w:bidi="ar-SA"/>
    </w:rPr>
  </w:style>
  <w:style w:type="paragraph" w:styleId="1102" w:customStyle="1">
    <w:name w:val="正文文本 31"/>
    <w:basedOn w:val="738"/>
    <w:link w:val="1101"/>
    <w:qFormat/>
    <w:pPr>
      <w:jc w:val="center"/>
    </w:pPr>
    <w:rPr>
      <w:sz w:val="28"/>
    </w:rPr>
  </w:style>
  <w:style w:type="character" w:styleId="1103" w:customStyle="1">
    <w:name w:val="模板样例文字 Char"/>
    <w:link w:val="1104"/>
    <w:qFormat/>
    <w:rPr>
      <w:rFonts w:ascii="Calibri" w:hAnsi="Calibri" w:eastAsia="宋体" w:cs="Times New Roman"/>
      <w:color w:val="0070c0"/>
      <w:lang w:bidi="ar-SA"/>
    </w:rPr>
  </w:style>
  <w:style w:type="paragraph" w:styleId="1104" w:customStyle="1">
    <w:name w:val="模板样例文字"/>
    <w:basedOn w:val="738"/>
    <w:link w:val="1103"/>
    <w:qFormat/>
    <w:pPr>
      <w:ind w:left="576"/>
    </w:pPr>
    <w:rPr>
      <w:color w:val="0070c0"/>
      <w:sz w:val="20"/>
    </w:rPr>
  </w:style>
  <w:style w:type="character" w:styleId="1105" w:customStyle="1">
    <w:name w:val="Char Char18"/>
    <w:qFormat/>
    <w:rPr>
      <w:rFonts w:ascii="Calibri" w:hAnsi="Calibri" w:eastAsia="宋体" w:cs="Times New Roman"/>
      <w:sz w:val="21"/>
      <w:szCs w:val="24"/>
    </w:rPr>
  </w:style>
  <w:style w:type="character" w:styleId="1106" w:customStyle="1">
    <w:name w:val="批注引用11"/>
    <w:qFormat/>
    <w:rPr>
      <w:rFonts w:ascii="Calibri" w:hAnsi="Calibri" w:eastAsia="宋体" w:cs="Times New Roman"/>
      <w:sz w:val="21"/>
      <w:szCs w:val="21"/>
    </w:rPr>
  </w:style>
  <w:style w:type="character" w:styleId="1107" w:customStyle="1">
    <w:name w:val="投标文件 正文首行缩进 Char"/>
    <w:link w:val="1108"/>
    <w:qFormat/>
    <w:rPr>
      <w:rFonts w:ascii="Arial" w:hAnsi="Arial" w:eastAsia="宋体" w:cs="Times New Roman"/>
      <w:sz w:val="21"/>
      <w:lang w:bidi="ar-SA"/>
    </w:rPr>
  </w:style>
  <w:style w:type="paragraph" w:styleId="1108" w:customStyle="1">
    <w:name w:val="投标文件 正文首行缩进"/>
    <w:basedOn w:val="800"/>
    <w:link w:val="1107"/>
    <w:qFormat/>
    <w:pPr>
      <w:ind w:left="0" w:firstLine="200"/>
      <w:spacing w:after="220" w:line="360" w:lineRule="auto"/>
    </w:pPr>
    <w:rPr>
      <w:rFonts w:ascii="Arial" w:hAnsi="Arial"/>
      <w:b w:val="0"/>
      <w:bCs w:val="0"/>
      <w:sz w:val="21"/>
      <w:szCs w:val="20"/>
    </w:rPr>
  </w:style>
  <w:style w:type="character" w:styleId="1109" w:customStyle="1">
    <w:name w:val="+正文 Char"/>
    <w:link w:val="1110"/>
    <w:qFormat/>
    <w:rPr>
      <w:rFonts w:ascii="Calibri" w:hAnsi="Calibri" w:eastAsia="宋体" w:cs="Times New Roman"/>
      <w:sz w:val="24"/>
      <w:szCs w:val="28"/>
    </w:rPr>
  </w:style>
  <w:style w:type="paragraph" w:styleId="1110" w:customStyle="1">
    <w:name w:val="+正文"/>
    <w:basedOn w:val="738"/>
    <w:link w:val="1109"/>
    <w:qFormat/>
    <w:pPr>
      <w:ind w:firstLine="200"/>
      <w:spacing w:line="360" w:lineRule="auto"/>
    </w:pPr>
    <w:rPr>
      <w:sz w:val="24"/>
      <w:szCs w:val="28"/>
    </w:rPr>
  </w:style>
  <w:style w:type="character" w:styleId="1111"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12" w:customStyle="1">
    <w:name w:val="Char Char141"/>
    <w:qFormat/>
    <w:rPr>
      <w:rFonts w:ascii="Cambria" w:hAnsi="Cambria" w:eastAsia="宋体" w:cs="Times New Roman"/>
      <w:b/>
      <w:bCs/>
      <w:sz w:val="24"/>
      <w:szCs w:val="24"/>
      <w:lang w:val="en-US" w:eastAsia="zh-CN"/>
    </w:rPr>
  </w:style>
  <w:style w:type="character" w:styleId="1113" w:customStyle="1">
    <w:name w:val="text11"/>
    <w:qFormat/>
    <w:rPr>
      <w:rFonts w:ascii="Verdana" w:hAnsi="Verdana" w:eastAsia="宋体" w:cs="Times New Roman"/>
      <w:color w:val="4e4e4e"/>
      <w:sz w:val="18"/>
      <w:szCs w:val="18"/>
      <w:lang w:val="en-US" w:eastAsia="zh-CN"/>
    </w:rPr>
  </w:style>
  <w:style w:type="character" w:styleId="1114" w:customStyle="1">
    <w:name w:val="一级小编号 Char"/>
    <w:link w:val="1115"/>
    <w:qFormat/>
    <w:rPr>
      <w:rFonts w:ascii="宋体" w:hAnsi="Courier New" w:eastAsia="Times New Roman"/>
      <w:b/>
      <w:sz w:val="28"/>
      <w:szCs w:val="24"/>
      <w:lang w:val="en-US" w:eastAsia="zh-CN" w:bidi="ar-SA"/>
    </w:rPr>
  </w:style>
  <w:style w:type="paragraph" w:styleId="1115" w:customStyle="1">
    <w:name w:val="一级小编号"/>
    <w:link w:val="1114"/>
    <w:qFormat/>
    <w:rPr>
      <w:rFonts w:ascii="宋体" w:hAnsi="Courier New" w:eastAsia="Times New Roman" w:cs="Times New Roman"/>
      <w:b/>
      <w:sz w:val="28"/>
      <w:szCs w:val="24"/>
    </w:rPr>
  </w:style>
  <w:style w:type="character" w:styleId="1116" w:customStyle="1">
    <w:name w:val="文字 Char Char"/>
    <w:link w:val="1117"/>
    <w:qFormat/>
    <w:rPr>
      <w:rFonts w:ascii="宋体" w:hAnsi="宋体" w:eastAsia="宋体" w:cs="Times New Roman"/>
      <w:sz w:val="28"/>
      <w:szCs w:val="28"/>
      <w:lang w:bidi="ar-SA"/>
    </w:rPr>
  </w:style>
  <w:style w:type="paragraph" w:styleId="1117" w:customStyle="1">
    <w:name w:val="文字"/>
    <w:basedOn w:val="738"/>
    <w:link w:val="1116"/>
    <w:qFormat/>
    <w:pPr>
      <w:ind w:right="-210" w:firstLine="556"/>
      <w:spacing w:line="312" w:lineRule="auto"/>
      <w:tabs>
        <w:tab w:val="left" w:pos="8520" w:leader="none"/>
      </w:tabs>
    </w:pPr>
    <w:rPr>
      <w:rFonts w:hAnsi="宋体"/>
      <w:sz w:val="28"/>
      <w:szCs w:val="28"/>
    </w:rPr>
  </w:style>
  <w:style w:type="character" w:styleId="1118" w:customStyle="1">
    <w:name w:val="列出段落 字符"/>
    <w:qFormat/>
    <w:rPr>
      <w:rFonts w:ascii="Calibri" w:hAnsi="Calibri" w:eastAsia="宋体" w:cs="Times New Roman"/>
    </w:rPr>
  </w:style>
  <w:style w:type="character" w:styleId="1119" w:customStyle="1">
    <w:name w:val="unit1"/>
    <w:qFormat/>
    <w:rPr>
      <w:rFonts w:ascii="Calibri" w:hAnsi="Calibri" w:eastAsia="宋体" w:cs="Times New Roman"/>
    </w:rPr>
  </w:style>
  <w:style w:type="character" w:styleId="1120" w:customStyle="1">
    <w:name w:val="Char Char3"/>
    <w:qFormat/>
    <w:rPr>
      <w:rFonts w:ascii="Calibri" w:hAnsi="Calibri" w:eastAsia="楷体_GB2312" w:cs="Times New Roman"/>
      <w:sz w:val="18"/>
      <w:lang w:val="en-US" w:eastAsia="zh-CN"/>
    </w:rPr>
  </w:style>
  <w:style w:type="character" w:styleId="1121" w:customStyle="1">
    <w:name w:val="HTML 定义1"/>
    <w:qFormat/>
    <w:rPr>
      <w:rFonts w:ascii="Calibri" w:hAnsi="Calibri" w:eastAsia="宋体" w:cs="Times New Roman"/>
      <w:i/>
      <w:iCs/>
    </w:rPr>
  </w:style>
  <w:style w:type="character" w:styleId="1122" w:customStyle="1">
    <w:name w:val="ca-11"/>
    <w:qFormat/>
    <w:rPr>
      <w:rFonts w:hint="eastAsia" w:ascii="宋体" w:hAnsi="宋体" w:eastAsia="宋体" w:cs="Times New Roman"/>
      <w:sz w:val="24"/>
      <w:szCs w:val="24"/>
    </w:rPr>
  </w:style>
  <w:style w:type="character" w:styleId="1123" w:customStyle="1">
    <w:name w:val="文档结构图 Char1"/>
    <w:qFormat/>
    <w:rPr>
      <w:rFonts w:ascii="Times New Roman" w:hAnsi="Times New Roman" w:eastAsia="宋体" w:cs="Times New Roman"/>
      <w:sz w:val="20"/>
      <w:szCs w:val="24"/>
      <w:shd w:val="clear" w:color="auto" w:fill="000080"/>
    </w:rPr>
  </w:style>
  <w:style w:type="character" w:styleId="1124" w:customStyle="1">
    <w:name w:val="标题 #2 + 间距 -1 pt"/>
    <w:qFormat/>
    <w:rPr>
      <w:rFonts w:ascii="MingLiU" w:hAnsi="MingLiU" w:eastAsia="MingLiU" w:cs="Times New Roman"/>
      <w:color w:val="000000"/>
      <w:spacing w:val="-30"/>
      <w:position w:val="0"/>
      <w:sz w:val="22"/>
      <w:u w:val="none"/>
      <w:lang w:val="zh-CN"/>
    </w:rPr>
  </w:style>
  <w:style w:type="character" w:styleId="1125" w:customStyle="1">
    <w:name w:val="Char Char24"/>
    <w:qFormat/>
    <w:rPr>
      <w:rFonts w:ascii="Cambria" w:hAnsi="Cambria" w:eastAsia="宋体" w:cs="Times New Roman"/>
      <w:b/>
      <w:bCs/>
      <w:sz w:val="24"/>
      <w:szCs w:val="24"/>
    </w:rPr>
  </w:style>
  <w:style w:type="character" w:styleId="1126" w:customStyle="1">
    <w:name w:val="页眉或页脚_"/>
    <w:link w:val="1127"/>
    <w:qFormat/>
    <w:rPr>
      <w:rFonts w:ascii="宋体" w:hAnsi="Calibri" w:eastAsia="宋体" w:cs="Times New Roman"/>
      <w:sz w:val="17"/>
      <w:szCs w:val="17"/>
      <w:shd w:val="clear" w:color="auto" w:fill="ffffff"/>
      <w:lang w:bidi="ar-SA"/>
    </w:rPr>
  </w:style>
  <w:style w:type="paragraph" w:styleId="1127" w:customStyle="1">
    <w:name w:val="页眉或页脚1"/>
    <w:basedOn w:val="738"/>
    <w:link w:val="1126"/>
    <w:qFormat/>
    <w:pPr>
      <w:jc w:val="left"/>
      <w:spacing w:line="240" w:lineRule="atLeast"/>
      <w:shd w:val="clear" w:color="auto" w:fill="ffffff"/>
    </w:pPr>
    <w:rPr>
      <w:sz w:val="17"/>
      <w:szCs w:val="17"/>
      <w:shd w:val="clear" w:color="auto" w:fill="ffffff"/>
    </w:rPr>
  </w:style>
  <w:style w:type="character" w:styleId="1128" w:customStyle="1">
    <w:name w:val="标题 #2 + 间距 2 pt"/>
    <w:qFormat/>
    <w:rPr>
      <w:rFonts w:ascii="MingLiU" w:hAnsi="MingLiU" w:eastAsia="MingLiU" w:cs="Times New Roman"/>
      <w:color w:val="000000"/>
      <w:spacing w:val="40"/>
      <w:position w:val="0"/>
      <w:sz w:val="22"/>
      <w:u w:val="none"/>
      <w:lang w:val="zh-CN"/>
    </w:rPr>
  </w:style>
  <w:style w:type="character" w:styleId="1129" w:customStyle="1">
    <w:name w:val="普通类型无格式 Char Char"/>
    <w:link w:val="1130"/>
    <w:qFormat/>
    <w:rPr>
      <w:rFonts w:ascii="Calibri" w:hAnsi="Calibri" w:eastAsia="Century Gothic" w:cs="Times New Roman"/>
      <w:sz w:val="24"/>
      <w:szCs w:val="24"/>
      <w:lang w:bidi="ar-SA"/>
    </w:rPr>
  </w:style>
  <w:style w:type="paragraph" w:styleId="1130" w:customStyle="1">
    <w:name w:val="普通类型无格式"/>
    <w:basedOn w:val="738"/>
    <w:link w:val="1129"/>
    <w:qFormat/>
    <w:pPr>
      <w:jc w:val="center"/>
    </w:pPr>
    <w:rPr>
      <w:rFonts w:eastAsia="Century Gothic"/>
      <w:sz w:val="24"/>
    </w:rPr>
  </w:style>
  <w:style w:type="character" w:styleId="1131" w:customStyle="1">
    <w:name w:val="method_type1"/>
    <w:qFormat/>
    <w:rPr>
      <w:rFonts w:ascii="Calibri" w:hAnsi="Calibri" w:eastAsia="宋体" w:cs="Times New Roman"/>
      <w:color w:val="0000ff"/>
    </w:rPr>
  </w:style>
  <w:style w:type="character" w:styleId="1132" w:customStyle="1">
    <w:name w:val="缩进正文 Char Char"/>
    <w:link w:val="1133"/>
    <w:qFormat/>
    <w:rPr>
      <w:rFonts w:ascii="Calibri" w:hAnsi="Calibri" w:eastAsia="宋体" w:cs="Times New Roman"/>
      <w:sz w:val="24"/>
      <w:szCs w:val="24"/>
      <w:lang w:bidi="ar-SA"/>
    </w:rPr>
  </w:style>
  <w:style w:type="paragraph" w:styleId="1133" w:customStyle="1">
    <w:name w:val="缩进正文"/>
    <w:basedOn w:val="738"/>
    <w:link w:val="1132"/>
    <w:qFormat/>
    <w:pPr>
      <w:ind w:firstLine="200"/>
      <w:jc w:val="left"/>
      <w:spacing w:line="360" w:lineRule="auto"/>
    </w:pPr>
    <w:rPr>
      <w:sz w:val="24"/>
    </w:rPr>
  </w:style>
  <w:style w:type="character" w:styleId="1134" w:customStyle="1">
    <w:name w:val="HTML 样本2"/>
    <w:qFormat/>
    <w:rPr>
      <w:rFonts w:ascii="Courier New" w:hAnsi="Courier New" w:eastAsia="宋体" w:cs="Courier New"/>
    </w:rPr>
  </w:style>
  <w:style w:type="character" w:styleId="1135" w:customStyle="1">
    <w:name w:val="表格标题_"/>
    <w:link w:val="1136"/>
    <w:qFormat/>
    <w:rPr>
      <w:rFonts w:ascii="宋体" w:hAnsi="宋体" w:eastAsia="宋体" w:cs="Times New Roman"/>
      <w:b/>
      <w:bCs/>
      <w:sz w:val="18"/>
      <w:szCs w:val="18"/>
      <w:lang w:bidi="ar-SA"/>
    </w:rPr>
  </w:style>
  <w:style w:type="paragraph" w:styleId="1136" w:customStyle="1">
    <w:name w:val="表格标题"/>
    <w:basedOn w:val="738"/>
    <w:link w:val="1135"/>
    <w:qFormat/>
    <w:pPr>
      <w:ind w:left="980" w:hanging="420"/>
      <w:jc w:val="center"/>
    </w:pPr>
    <w:rPr>
      <w:rFonts w:hAnsi="宋体"/>
      <w:b/>
      <w:bCs/>
      <w:sz w:val="18"/>
      <w:szCs w:val="18"/>
    </w:rPr>
  </w:style>
  <w:style w:type="character" w:styleId="1137" w:customStyle="1">
    <w:name w:val="Char Char221"/>
    <w:qFormat/>
    <w:rPr>
      <w:rFonts w:ascii="Arial" w:hAnsi="Arial" w:eastAsia="黑体" w:cs="Times New Roman"/>
      <w:sz w:val="24"/>
      <w:szCs w:val="24"/>
    </w:rPr>
  </w:style>
  <w:style w:type="character" w:styleId="1138" w:customStyle="1">
    <w:name w:val="我的正文 Char"/>
    <w:link w:val="1139"/>
    <w:qFormat/>
    <w:rPr>
      <w:rFonts w:ascii="仿宋_GB2312" w:hAnsi="Arial" w:eastAsia="仿宋_GB2312" w:cs="Times New Roman"/>
      <w:sz w:val="24"/>
      <w:szCs w:val="18"/>
      <w:lang w:bidi="en-US"/>
    </w:rPr>
  </w:style>
  <w:style w:type="paragraph" w:styleId="1139" w:customStyle="1">
    <w:name w:val="我的正文"/>
    <w:basedOn w:val="738"/>
    <w:link w:val="1138"/>
    <w:qFormat/>
    <w:pPr>
      <w:ind w:firstLine="200"/>
      <w:jc w:val="left"/>
      <w:spacing w:after="200" w:line="360" w:lineRule="auto"/>
      <w:widowControl/>
    </w:pPr>
    <w:rPr>
      <w:rFonts w:ascii="仿宋_GB2312" w:hAnsi="Arial" w:eastAsia="仿宋_GB2312"/>
      <w:sz w:val="24"/>
      <w:szCs w:val="18"/>
      <w:lang w:bidi="en-US"/>
    </w:rPr>
  </w:style>
  <w:style w:type="character" w:styleId="1140" w:customStyle="1">
    <w:name w:val="页码1"/>
    <w:qFormat/>
    <w:rPr>
      <w:rFonts w:ascii="Calibri" w:hAnsi="Calibri" w:eastAsia="宋体" w:cs="Times New Roman"/>
    </w:rPr>
  </w:style>
  <w:style w:type="character" w:styleId="1141" w:customStyle="1">
    <w:name w:val="纯文本 Char2"/>
    <w:rPr>
      <w:rFonts w:ascii="宋体" w:hAnsi="Courier New" w:eastAsia="宋体" w:cs="Courier New"/>
      <w:szCs w:val="21"/>
    </w:rPr>
  </w:style>
  <w:style w:type="character" w:styleId="1142" w:customStyle="1">
    <w:name w:val="p0 Char"/>
    <w:link w:val="1143"/>
    <w:rPr>
      <w:rFonts w:ascii="宋体" w:hAnsi="宋体" w:eastAsia="宋体" w:cs="宋体"/>
      <w:sz w:val="24"/>
      <w:szCs w:val="24"/>
    </w:rPr>
  </w:style>
  <w:style w:type="paragraph" w:styleId="1143" w:customStyle="1">
    <w:name w:val="p0"/>
    <w:basedOn w:val="738"/>
    <w:link w:val="1142"/>
    <w:qFormat/>
    <w:pPr>
      <w:jc w:val="left"/>
      <w:spacing w:before="100" w:beforeAutospacing="1" w:after="100" w:afterAutospacing="1"/>
      <w:widowControl/>
    </w:pPr>
    <w:rPr>
      <w:rFonts w:hAnsi="宋体"/>
      <w:sz w:val="24"/>
    </w:rPr>
  </w:style>
  <w:style w:type="character" w:styleId="1144" w:customStyle="1">
    <w:name w:val="info"/>
    <w:rPr>
      <w:rFonts w:ascii="Calibri" w:hAnsi="Calibri" w:eastAsia="宋体" w:cs="Times New Roman"/>
      <w:color w:val="7f7f7f"/>
    </w:rPr>
  </w:style>
  <w:style w:type="character" w:styleId="1145" w:customStyle="1">
    <w:name w:val="Char Char17"/>
    <w:qFormat/>
    <w:rPr>
      <w:rFonts w:ascii="方正大黑简体" w:hAnsi="Calibri" w:eastAsia="方正大黑简体" w:cs="Times New Roman"/>
      <w:position w:val="6"/>
      <w:sz w:val="30"/>
    </w:rPr>
  </w:style>
  <w:style w:type="character" w:styleId="1146" w:customStyle="1">
    <w:name w:val="Char Char171"/>
    <w:rPr>
      <w:rFonts w:ascii="Calibri" w:hAnsi="Calibri" w:eastAsia="宋体" w:cs="Times New Roman"/>
      <w:b/>
      <w:bCs/>
      <w:sz w:val="32"/>
      <w:szCs w:val="32"/>
      <w:lang w:val="en-US" w:eastAsia="zh-CN"/>
    </w:rPr>
  </w:style>
  <w:style w:type="character" w:styleId="1147" w:customStyle="1">
    <w:name w:val="Char Char4"/>
    <w:rPr>
      <w:rFonts w:ascii="Calibri" w:hAnsi="Calibri" w:eastAsia="楷体_GB2312" w:cs="Times New Roman"/>
      <w:sz w:val="24"/>
      <w:lang w:val="en-US" w:eastAsia="zh-CN" w:bidi="ar-SA"/>
    </w:rPr>
  </w:style>
  <w:style w:type="character" w:styleId="1148" w:customStyle="1">
    <w:name w:val="red"/>
    <w:rPr>
      <w:rFonts w:ascii="Calibri" w:hAnsi="Calibri" w:eastAsia="宋体" w:cs="Times New Roman"/>
      <w:color w:val="ff0000"/>
      <w:sz w:val="18"/>
      <w:szCs w:val="18"/>
    </w:rPr>
  </w:style>
  <w:style w:type="character" w:styleId="1149" w:customStyle="1">
    <w:name w:val="样式5 Char Char"/>
    <w:link w:val="1150"/>
    <w:rPr>
      <w:rFonts w:ascii="宋体"/>
      <w:sz w:val="21"/>
      <w:szCs w:val="21"/>
      <w:lang w:val="en-US" w:eastAsia="zh-CN" w:bidi="ar-SA"/>
    </w:rPr>
  </w:style>
  <w:style w:type="paragraph" w:styleId="1150" w:customStyle="1">
    <w:name w:val="样式5"/>
    <w:link w:val="1149"/>
    <w:qFormat/>
    <w:pPr>
      <w:ind w:left="200"/>
      <w:spacing w:before="15" w:after="15" w:line="360" w:lineRule="auto"/>
    </w:pPr>
    <w:rPr>
      <w:rFonts w:ascii="宋体" w:hAnsi="Times New Roman" w:eastAsia="宋体" w:cs="Times New Roman"/>
      <w:sz w:val="21"/>
      <w:szCs w:val="21"/>
    </w:rPr>
  </w:style>
  <w:style w:type="character" w:styleId="1151" w:customStyle="1">
    <w:name w:val="样式 标题 4 + 加粗 倾斜 Char Char Char Char Char Char"/>
    <w:link w:val="1152"/>
    <w:qFormat/>
    <w:rPr>
      <w:rFonts w:ascii="Calibri" w:hAnsi="Calibri" w:eastAsia="宋体" w:cs="Times New Roman"/>
      <w:bCs/>
      <w:iCs/>
      <w:spacing w:val="-2"/>
      <w:lang w:bidi="ar-SA"/>
    </w:rPr>
  </w:style>
  <w:style w:type="paragraph" w:styleId="1152" w:customStyle="1">
    <w:name w:val="样式 标题 4 + 加粗 倾斜 Char Char Char Char"/>
    <w:basedOn w:val="742"/>
    <w:link w:val="1151"/>
    <w:pPr>
      <w:numPr>
        <w:ilvl w:val="2"/>
        <w:numId w:val="0"/>
      </w:numPr>
      <w:ind w:left="7" w:right="-238"/>
      <w:spacing w:before="0" w:after="0" w:line="360" w:lineRule="auto"/>
      <w:widowControl/>
    </w:pPr>
    <w:rPr>
      <w:rFonts w:ascii="Calibri" w:hAnsi="Calibri"/>
      <w:b w:val="0"/>
      <w:iCs/>
      <w:spacing w:val="-2"/>
      <w:sz w:val="20"/>
      <w:szCs w:val="20"/>
    </w:rPr>
  </w:style>
  <w:style w:type="character" w:styleId="1153" w:customStyle="1">
    <w:name w:val="研究报告正文 Char"/>
    <w:link w:val="1154"/>
    <w:rPr>
      <w:rFonts w:ascii="Calibri" w:hAnsi="Calibri" w:eastAsia="宋体" w:cs="Times New Roman"/>
      <w:sz w:val="28"/>
      <w:szCs w:val="24"/>
      <w:lang w:bidi="ar-SA"/>
    </w:rPr>
  </w:style>
  <w:style w:type="paragraph" w:styleId="1154" w:customStyle="1">
    <w:name w:val="研究报告正文"/>
    <w:basedOn w:val="738"/>
    <w:link w:val="1153"/>
    <w:pPr>
      <w:ind w:firstLine="200"/>
      <w:spacing w:line="360" w:lineRule="auto"/>
    </w:pPr>
    <w:rPr>
      <w:sz w:val="28"/>
    </w:rPr>
  </w:style>
  <w:style w:type="character" w:styleId="1155" w:customStyle="1">
    <w:name w:val="样式1 Char"/>
    <w:link w:val="1156"/>
    <w:rPr>
      <w:rFonts w:ascii="黑体" w:eastAsia="黑体"/>
      <w:b/>
      <w:bCs/>
      <w:spacing w:val="16"/>
      <w:sz w:val="30"/>
      <w:szCs w:val="30"/>
      <w:lang w:val="en-US" w:eastAsia="zh-CN" w:bidi="ar-SA"/>
    </w:rPr>
  </w:style>
  <w:style w:type="paragraph" w:styleId="1156" w:customStyle="1">
    <w:name w:val="样式1"/>
    <w:link w:val="1155"/>
    <w:qFormat/>
    <w:pPr>
      <w:jc w:val="center"/>
      <w:spacing w:before="50" w:after="50" w:line="480" w:lineRule="auto"/>
      <w:outlineLvl w:val="1"/>
    </w:pPr>
    <w:rPr>
      <w:rFonts w:ascii="黑体" w:hAnsi="Times New Roman" w:eastAsia="黑体" w:cs="Times New Roman"/>
      <w:b/>
      <w:bCs/>
      <w:spacing w:val="16"/>
      <w:sz w:val="30"/>
      <w:szCs w:val="30"/>
    </w:rPr>
  </w:style>
  <w:style w:type="character" w:styleId="1157" w:customStyle="1">
    <w:name w:val="Char Char15"/>
    <w:rPr>
      <w:rFonts w:ascii="Calibri" w:hAnsi="Calibri" w:eastAsia="宋体" w:cs="Times New Roman"/>
      <w:b/>
      <w:bCs/>
      <w:sz w:val="28"/>
      <w:szCs w:val="28"/>
      <w:lang w:val="en-US" w:eastAsia="zh-CN"/>
    </w:rPr>
  </w:style>
  <w:style w:type="character" w:styleId="1158" w:customStyle="1">
    <w:name w:val="图注 Char"/>
    <w:link w:val="1159"/>
    <w:rPr>
      <w:rFonts w:ascii="宋体" w:hAnsi="宋体" w:eastAsia="宋体" w:cs="Times New Roman"/>
      <w:sz w:val="24"/>
      <w:szCs w:val="24"/>
      <w:lang w:bidi="ar-SA"/>
    </w:rPr>
  </w:style>
  <w:style w:type="paragraph" w:styleId="1159" w:customStyle="1">
    <w:name w:val="图注"/>
    <w:basedOn w:val="738"/>
    <w:link w:val="1158"/>
    <w:pPr>
      <w:jc w:val="center"/>
      <w:outlineLvl w:val="4"/>
    </w:pPr>
    <w:rPr>
      <w:rFonts w:hAnsi="宋体"/>
      <w:sz w:val="24"/>
    </w:rPr>
  </w:style>
  <w:style w:type="character" w:styleId="1160" w:customStyle="1">
    <w:name w:val="method_param1"/>
    <w:rPr>
      <w:rFonts w:ascii="Calibri" w:hAnsi="Calibri" w:eastAsia="宋体" w:cs="Times New Roman"/>
      <w:i/>
      <w:iCs/>
    </w:rPr>
  </w:style>
  <w:style w:type="character" w:styleId="1161" w:customStyle="1">
    <w:name w:val="图表标题 Char Char"/>
    <w:link w:val="1162"/>
    <w:qFormat/>
    <w:rPr>
      <w:rFonts w:ascii="黑体" w:eastAsia="黑体"/>
      <w:b/>
      <w:szCs w:val="21"/>
      <w:lang w:val="en-US" w:eastAsia="zh-CN" w:bidi="ar-SA"/>
    </w:rPr>
  </w:style>
  <w:style w:type="paragraph" w:styleId="1162" w:customStyle="1">
    <w:name w:val="图表标题"/>
    <w:link w:val="1161"/>
    <w:pPr>
      <w:jc w:val="center"/>
      <w:spacing w:before="120" w:after="120"/>
    </w:pPr>
    <w:rPr>
      <w:rFonts w:ascii="黑体" w:hAnsi="Times New Roman" w:eastAsia="黑体" w:cs="Times New Roman"/>
      <w:b/>
      <w:szCs w:val="21"/>
    </w:rPr>
  </w:style>
  <w:style w:type="character" w:styleId="1163" w:customStyle="1">
    <w:name w:val="脚注文本 Char1"/>
    <w:rPr>
      <w:rFonts w:ascii="Calibri" w:hAnsi="Calibri" w:eastAsia="宋体" w:cs="Times New Roman"/>
      <w:sz w:val="18"/>
      <w:szCs w:val="18"/>
    </w:rPr>
  </w:style>
  <w:style w:type="character" w:styleId="1164" w:customStyle="1">
    <w:name w:val="tpc_content1"/>
    <w:rPr>
      <w:rFonts w:ascii="Calibri" w:hAnsi="Calibri" w:eastAsia="宋体" w:cs="Times New Roman"/>
      <w:sz w:val="20"/>
      <w:szCs w:val="20"/>
    </w:rPr>
  </w:style>
  <w:style w:type="character" w:styleId="1165" w:customStyle="1">
    <w:name w:val="批注文字 Char2"/>
    <w:rPr>
      <w:rFonts w:ascii="Calibri" w:hAnsi="Calibri" w:eastAsia="宋体" w:cs="Times New Roman"/>
    </w:rPr>
  </w:style>
  <w:style w:type="character" w:styleId="1166" w:customStyle="1">
    <w:name w:val="doc_dir"/>
    <w:qFormat/>
    <w:rPr>
      <w:rFonts w:ascii="Calibri" w:hAnsi="Calibri" w:eastAsia="宋体" w:cs="Times New Roman"/>
      <w:b/>
      <w:bCs/>
      <w:color w:val="8b008b"/>
    </w:rPr>
  </w:style>
  <w:style w:type="character" w:styleId="1167" w:customStyle="1">
    <w:name w:val="HTML 缩写1"/>
    <w:rPr>
      <w:rFonts w:ascii="Calibri" w:hAnsi="Calibri" w:eastAsia="宋体" w:cs="Times New Roman"/>
    </w:rPr>
  </w:style>
  <w:style w:type="character" w:styleId="1168" w:customStyle="1">
    <w:name w:val="z-窗体顶端 Char"/>
    <w:link w:val="1169"/>
    <w:rPr>
      <w:rFonts w:ascii="Arial" w:hAnsi="Arial" w:eastAsia="宋体" w:cs="Times New Roman"/>
      <w:vanish/>
      <w:sz w:val="16"/>
      <w:szCs w:val="16"/>
      <w:lang w:bidi="ar-SA"/>
    </w:rPr>
  </w:style>
  <w:style w:type="paragraph" w:styleId="1169" w:customStyle="1">
    <w:name w:val="z-窗体顶端1"/>
    <w:basedOn w:val="738"/>
    <w:next w:val="738"/>
    <w:link w:val="1168"/>
    <w:qFormat/>
    <w:pPr>
      <w:jc w:val="center"/>
      <w:widowControl/>
      <w:pBdr>
        <w:bottom w:val="single" w:color="000000" w:sz="6" w:space="1"/>
      </w:pBdr>
    </w:pPr>
    <w:rPr>
      <w:rFonts w:ascii="Arial" w:hAnsi="Arial"/>
      <w:vanish/>
      <w:sz w:val="16"/>
      <w:szCs w:val="16"/>
    </w:rPr>
  </w:style>
  <w:style w:type="character" w:styleId="1170" w:customStyle="1">
    <w:name w:val="正文文本 + 间距 4 pt"/>
    <w:rPr>
      <w:rFonts w:ascii="宋体" w:hAnsi="Calibri" w:eastAsia="Times New Roman" w:cs="宋体"/>
      <w:spacing w:val="80"/>
      <w:sz w:val="22"/>
      <w:szCs w:val="22"/>
      <w:u w:val="none"/>
    </w:rPr>
  </w:style>
  <w:style w:type="character" w:styleId="1171" w:customStyle="1">
    <w:name w:val="批注文字 Char"/>
    <w:uiPriority w:val="99"/>
    <w:qFormat/>
    <w:rPr>
      <w:rFonts w:ascii="Calibri" w:hAnsi="Calibri" w:eastAsia="宋体" w:cs="Times New Roman"/>
      <w:sz w:val="21"/>
      <w:szCs w:val="24"/>
    </w:rPr>
  </w:style>
  <w:style w:type="character" w:styleId="1172" w:customStyle="1">
    <w:name w:val="页眉或页脚"/>
    <w:rPr>
      <w:rFonts w:ascii="Calibri" w:hAnsi="Calibri" w:eastAsia="宋体" w:cs="Times New Roman"/>
    </w:rPr>
  </w:style>
  <w:style w:type="character" w:styleId="1173" w:customStyle="1">
    <w:name w:val="Char Char181"/>
    <w:rPr>
      <w:rFonts w:ascii="Cambria" w:hAnsi="Cambria" w:eastAsia="宋体" w:cs="Times New Roman"/>
      <w:b/>
      <w:bCs/>
      <w:sz w:val="32"/>
      <w:szCs w:val="32"/>
      <w:lang w:val="en-US" w:eastAsia="zh-CN"/>
    </w:rPr>
  </w:style>
  <w:style w:type="character" w:styleId="1174" w:customStyle="1">
    <w:name w:val="方案正文 Char"/>
    <w:link w:val="1175"/>
    <w:qFormat/>
    <w:rPr>
      <w:rFonts w:ascii="Arial" w:hAnsi="Arial" w:eastAsia="宋体" w:cs="Times New Roman"/>
      <w:szCs w:val="21"/>
      <w:lang w:bidi="ar-SA"/>
    </w:rPr>
  </w:style>
  <w:style w:type="paragraph" w:styleId="1175" w:customStyle="1">
    <w:name w:val="方案正文"/>
    <w:basedOn w:val="738"/>
    <w:link w:val="1174"/>
    <w:pPr>
      <w:ind w:firstLine="359"/>
      <w:jc w:val="left"/>
      <w:spacing w:before="156" w:line="360" w:lineRule="auto"/>
    </w:pPr>
    <w:rPr>
      <w:rFonts w:ascii="Arial" w:hAnsi="Arial"/>
      <w:sz w:val="20"/>
      <w:szCs w:val="21"/>
    </w:rPr>
  </w:style>
  <w:style w:type="character" w:styleId="1176" w:customStyle="1">
    <w:name w:val="HTML 预设格式 Char"/>
    <w:rPr>
      <w:rFonts w:ascii="Courier New" w:hAnsi="Courier New" w:eastAsia="宋体" w:cs="Times New Roman"/>
    </w:rPr>
  </w:style>
  <w:style w:type="character" w:styleId="1177" w:customStyle="1">
    <w:name w:val="content-white1"/>
    <w:qFormat/>
    <w:rPr>
      <w:rFonts w:ascii="Calibri" w:hAnsi="Calibri" w:eastAsia="宋体" w:cs="Times New Roman"/>
      <w:color w:val="000000"/>
      <w:sz w:val="18"/>
      <w:szCs w:val="18"/>
      <w:u w:val="none"/>
      <w:lang w:val="en-US" w:eastAsia="zh-CN"/>
    </w:rPr>
  </w:style>
  <w:style w:type="character" w:styleId="1178" w:customStyle="1">
    <w:name w:val="HTML 引文1"/>
    <w:rPr>
      <w:rFonts w:ascii="Calibri" w:hAnsi="Calibri" w:eastAsia="宋体" w:cs="Times New Roman"/>
      <w:i/>
      <w:iCs/>
    </w:rPr>
  </w:style>
  <w:style w:type="character" w:styleId="1179" w:customStyle="1">
    <w:name w:val="spelle"/>
    <w:rPr>
      <w:rFonts w:ascii="Calibri" w:hAnsi="Calibri" w:eastAsia="宋体" w:cs="Times New Roman"/>
    </w:rPr>
  </w:style>
  <w:style w:type="character" w:styleId="1180" w:customStyle="1">
    <w:name w:val="MyText Char Char"/>
    <w:link w:val="1181"/>
    <w:qFormat/>
    <w:rPr>
      <w:rFonts w:ascii="Century Gothic" w:hAnsi="Century Gothic" w:eastAsia="宋体" w:cs="Times New Roman"/>
      <w:lang w:bidi="ar-SA"/>
    </w:rPr>
  </w:style>
  <w:style w:type="paragraph" w:styleId="1181" w:customStyle="1">
    <w:name w:val="MyText"/>
    <w:basedOn w:val="1182"/>
    <w:link w:val="1180"/>
    <w:pPr>
      <w:ind w:left="0" w:firstLine="560"/>
      <w:spacing w:after="0" w:line="480" w:lineRule="atLeast"/>
    </w:pPr>
    <w:rPr>
      <w:rFonts w:ascii="Century Gothic" w:hAnsi="Century Gothic"/>
    </w:rPr>
  </w:style>
  <w:style w:type="paragraph" w:styleId="1182" w:customStyle="1">
    <w:name w:val="正文文本缩进1"/>
    <w:basedOn w:val="738"/>
    <w:pPr>
      <w:ind w:left="420"/>
      <w:spacing w:after="120"/>
    </w:pPr>
    <w:rPr>
      <w:rFonts w:ascii="Calibri" w:hAnsi="Calibri"/>
      <w:sz w:val="20"/>
    </w:rPr>
  </w:style>
  <w:style w:type="character" w:styleId="1183" w:customStyle="1">
    <w:name w:val="正文文本缩进 2 Char1"/>
    <w:rPr>
      <w:rFonts w:ascii="Calibri" w:hAnsi="Calibri" w:eastAsia="宋体" w:cs="Times New Roman"/>
    </w:rPr>
  </w:style>
  <w:style w:type="character" w:styleId="1184" w:customStyle="1">
    <w:name w:val="Char Char23"/>
    <w:rPr>
      <w:rFonts w:ascii="Calibri" w:hAnsi="Calibri" w:eastAsia="宋体" w:cs="Times New Roman"/>
      <w:b/>
      <w:bCs/>
      <w:sz w:val="24"/>
      <w:szCs w:val="24"/>
    </w:rPr>
  </w:style>
  <w:style w:type="character" w:styleId="1185" w:customStyle="1">
    <w:name w:val="Footer Char"/>
    <w:uiPriority w:val="99"/>
    <w:qFormat/>
    <w:rPr>
      <w:rFonts w:ascii="Calibri" w:hAnsi="Calibri" w:eastAsia="宋体" w:cs="Times New Roman"/>
      <w:sz w:val="18"/>
      <w:szCs w:val="18"/>
      <w:lang w:val="en-US" w:eastAsia="zh-CN" w:bidi="ar-SA"/>
    </w:rPr>
  </w:style>
  <w:style w:type="character" w:styleId="1186" w:customStyle="1">
    <w:name w:val="HTML 样本1"/>
    <w:rPr>
      <w:rFonts w:ascii="宋体" w:hAnsi="宋体" w:eastAsia="宋体" w:cs="宋体"/>
    </w:rPr>
  </w:style>
  <w:style w:type="character" w:styleId="1187" w:customStyle="1">
    <w:name w:val="error2"/>
    <w:rPr>
      <w:rFonts w:ascii="Calibri" w:hAnsi="Calibri" w:eastAsia="宋体" w:cs="Times New Roman"/>
    </w:rPr>
  </w:style>
  <w:style w:type="character" w:styleId="1188" w:customStyle="1">
    <w:name w:val="high-light-bg4"/>
    <w:rPr>
      <w:rFonts w:ascii="Calibri" w:hAnsi="Calibri" w:eastAsia="宋体" w:cs="Times New Roman"/>
    </w:rPr>
  </w:style>
  <w:style w:type="character" w:styleId="1189" w:customStyle="1">
    <w:name w:val="文档结构图 Char2"/>
    <w:rPr>
      <w:rFonts w:ascii="宋体" w:hAnsi="Calibri" w:eastAsia="宋体" w:cs="Times New Roman"/>
      <w:sz w:val="18"/>
      <w:szCs w:val="18"/>
    </w:rPr>
  </w:style>
  <w:style w:type="character" w:styleId="1190" w:customStyle="1">
    <w:name w:val="页脚 Char1"/>
    <w:rPr>
      <w:rFonts w:ascii="Times New Roman" w:hAnsi="Times New Roman" w:eastAsia="宋体" w:cs="Times New Roman"/>
      <w:sz w:val="18"/>
      <w:szCs w:val="18"/>
    </w:rPr>
  </w:style>
  <w:style w:type="character" w:styleId="1191" w:customStyle="1">
    <w:name w:val="px14"/>
    <w:rPr>
      <w:rFonts w:ascii="Calibri" w:hAnsi="Calibri" w:eastAsia="宋体" w:cs="Times New Roman"/>
    </w:rPr>
  </w:style>
  <w:style w:type="character" w:styleId="1192" w:customStyle="1">
    <w:name w:val="Char Char11"/>
    <w:rPr>
      <w:rFonts w:ascii="宋体" w:hAnsi="宋体" w:eastAsia="楷体_GB2312" w:cs="Times New Roman"/>
      <w:sz w:val="24"/>
    </w:rPr>
  </w:style>
  <w:style w:type="character" w:styleId="1193" w:customStyle="1">
    <w:name w:val="正 文 1 Char Char"/>
    <w:rPr>
      <w:rFonts w:ascii="Courier New" w:hAnsi="Courier New" w:eastAsia="宋体" w:cs="Times New Roman"/>
      <w:sz w:val="21"/>
      <w:szCs w:val="28"/>
      <w:lang w:val="en-US" w:eastAsia="zh-CN"/>
    </w:rPr>
  </w:style>
  <w:style w:type="character" w:styleId="1194" w:customStyle="1">
    <w:name w:val="批注主题 Char3"/>
    <w:rPr>
      <w:rFonts w:ascii="Calibri" w:hAnsi="Calibri" w:eastAsia="宋体" w:cs="Times New Roman"/>
      <w:b/>
      <w:bCs/>
      <w:sz w:val="21"/>
      <w:szCs w:val="22"/>
    </w:rPr>
  </w:style>
  <w:style w:type="character" w:styleId="1195" w:customStyle="1">
    <w:name w:val="html_txt1"/>
    <w:rPr>
      <w:rFonts w:ascii="Calibri" w:hAnsi="Calibri" w:eastAsia="宋体" w:cs="Times New Roman"/>
      <w:color w:val="000000"/>
    </w:rPr>
  </w:style>
  <w:style w:type="character" w:styleId="1196" w:customStyle="1">
    <w:name w:val="小条目 Char"/>
    <w:link w:val="1197"/>
    <w:rPr>
      <w:rFonts w:ascii="宋体" w:hAnsi="Courier New"/>
      <w:sz w:val="28"/>
      <w:szCs w:val="24"/>
    </w:rPr>
  </w:style>
  <w:style w:type="paragraph" w:styleId="1197" w:customStyle="1">
    <w:name w:val="小条目"/>
    <w:basedOn w:val="1198"/>
    <w:link w:val="1196"/>
    <w:pPr>
      <w:ind w:left="980" w:firstLine="0"/>
    </w:pPr>
    <w:rPr>
      <w:szCs w:val="24"/>
    </w:rPr>
  </w:style>
  <w:style w:type="paragraph" w:styleId="1198" w:customStyle="1">
    <w:name w:val="工可正文"/>
    <w:basedOn w:val="1199"/>
    <w:link w:val="1200"/>
    <w:pPr>
      <w:ind w:firstLine="560"/>
    </w:pPr>
    <w:rPr>
      <w:rFonts w:eastAsia="宋体"/>
    </w:rPr>
  </w:style>
  <w:style w:type="paragraph" w:styleId="1199" w:customStyle="1">
    <w:name w:val="纯文本1"/>
    <w:basedOn w:val="738"/>
    <w:qFormat/>
    <w:rPr>
      <w:rFonts w:hAnsi="Courier New" w:eastAsia="楷体_GB2312"/>
      <w:sz w:val="28"/>
    </w:rPr>
  </w:style>
  <w:style w:type="character" w:styleId="1200" w:customStyle="1">
    <w:name w:val="工可正文 Char"/>
    <w:link w:val="1198"/>
    <w:rPr>
      <w:rFonts w:ascii="宋体" w:hAnsi="Courier New" w:eastAsia="宋体" w:cs="Times New Roman"/>
      <w:sz w:val="28"/>
    </w:rPr>
  </w:style>
  <w:style w:type="character" w:styleId="1201" w:customStyle="1">
    <w:name w:val="Plain Text Char Char"/>
    <w:qFormat/>
    <w:rPr>
      <w:rFonts w:ascii="宋体" w:hAnsi="Courier New" w:eastAsia="楷体_GB2312" w:cs="Times New Roman"/>
      <w:sz w:val="26"/>
    </w:rPr>
  </w:style>
  <w:style w:type="character" w:styleId="1202" w:customStyle="1">
    <w:name w:val="HTML 代码2"/>
    <w:rPr>
      <w:rFonts w:ascii="Courier New" w:hAnsi="Courier New" w:eastAsia="宋体" w:cs="Courier New"/>
      <w:sz w:val="20"/>
      <w:szCs w:val="20"/>
    </w:rPr>
  </w:style>
  <w:style w:type="character" w:styleId="1203" w:customStyle="1">
    <w:name w:val="Char Char Char Char Char Char Char Char"/>
    <w:link w:val="1204"/>
    <w:rPr>
      <w:rFonts w:ascii="Arial" w:hAnsi="Arial" w:eastAsia="Times New Roman" w:cs="Verdana"/>
      <w:b/>
      <w:sz w:val="24"/>
      <w:szCs w:val="24"/>
      <w:lang w:eastAsia="en-US"/>
    </w:rPr>
  </w:style>
  <w:style w:type="paragraph" w:styleId="1204" w:customStyle="1">
    <w:name w:val="Char Char Char Char Char Char Char"/>
    <w:basedOn w:val="738"/>
    <w:link w:val="1203"/>
    <w:pPr>
      <w:jc w:val="left"/>
      <w:spacing w:after="160" w:line="240" w:lineRule="exact"/>
      <w:widowControl/>
    </w:pPr>
    <w:rPr>
      <w:rFonts w:ascii="Arial" w:hAnsi="Arial" w:eastAsia="Times New Roman"/>
      <w:b/>
      <w:sz w:val="24"/>
      <w:lang w:eastAsia="en-US"/>
    </w:rPr>
  </w:style>
  <w:style w:type="character" w:styleId="1205" w:customStyle="1">
    <w:name w:val="注释标题 Char"/>
    <w:link w:val="1206"/>
    <w:rPr>
      <w:rFonts w:ascii="Calibri" w:hAnsi="Calibri" w:eastAsia="宋体" w:cs="Times New Roman"/>
      <w:szCs w:val="24"/>
      <w:lang w:bidi="ar-SA"/>
    </w:rPr>
  </w:style>
  <w:style w:type="paragraph" w:styleId="1206" w:customStyle="1">
    <w:name w:val="注释标题1"/>
    <w:basedOn w:val="738"/>
    <w:next w:val="738"/>
    <w:link w:val="1205"/>
    <w:qFormat/>
    <w:pPr>
      <w:jc w:val="center"/>
    </w:pPr>
    <w:rPr>
      <w:sz w:val="20"/>
    </w:rPr>
  </w:style>
  <w:style w:type="character" w:styleId="1207" w:customStyle="1">
    <w:name w:val="HTML 地址 Char"/>
    <w:link w:val="1208"/>
    <w:rPr>
      <w:rFonts w:ascii="宋体" w:hAnsi="宋体" w:eastAsia="宋体" w:cs="Times New Roman"/>
      <w:i/>
      <w:iCs/>
      <w:sz w:val="24"/>
      <w:szCs w:val="24"/>
      <w:lang w:bidi="ar-SA"/>
    </w:rPr>
  </w:style>
  <w:style w:type="paragraph" w:styleId="1208" w:customStyle="1">
    <w:name w:val="HTML 地址1"/>
    <w:basedOn w:val="738"/>
    <w:link w:val="1207"/>
    <w:qFormat/>
    <w:pPr>
      <w:jc w:val="left"/>
      <w:widowControl/>
    </w:pPr>
    <w:rPr>
      <w:rFonts w:hAnsi="宋体"/>
      <w:i/>
      <w:iCs/>
      <w:sz w:val="24"/>
    </w:rPr>
  </w:style>
  <w:style w:type="character" w:styleId="1209" w:customStyle="1">
    <w:name w:val="访问过的超链接1"/>
    <w:qFormat/>
    <w:rPr>
      <w:rFonts w:ascii="Calibri" w:hAnsi="Calibri" w:eastAsia="宋体" w:cs="Times New Roman"/>
      <w:color w:val="800080"/>
      <w:u w:val="single"/>
    </w:rPr>
  </w:style>
  <w:style w:type="character" w:styleId="1210" w:customStyle="1">
    <w:name w:val="正文文本 Char Char Char Char Char Char Char Char Char Char Char Char1 Char"/>
    <w:rPr>
      <w:rFonts w:ascii="Calibri" w:hAnsi="Calibri" w:eastAsia="宋体" w:cs="Times New Roman"/>
      <w:sz w:val="24"/>
      <w:lang w:val="en-US" w:eastAsia="zh-CN"/>
    </w:rPr>
  </w:style>
  <w:style w:type="character" w:styleId="1211" w:customStyle="1">
    <w:name w:val="DN-正文 Char Char"/>
    <w:link w:val="1212"/>
    <w:rPr>
      <w:rFonts w:ascii="Calibri" w:hAnsi="Calibri" w:eastAsia="宋体" w:cs="Times New Roman"/>
      <w:szCs w:val="24"/>
      <w:lang w:bidi="ar-SA"/>
    </w:rPr>
  </w:style>
  <w:style w:type="paragraph" w:styleId="1212" w:customStyle="1">
    <w:name w:val="DN-正文"/>
    <w:basedOn w:val="1213"/>
    <w:link w:val="1211"/>
    <w:pPr>
      <w:ind w:firstLine="200"/>
      <w:jc w:val="both"/>
      <w:spacing w:line="400" w:lineRule="exact"/>
    </w:pPr>
    <w:rPr>
      <w:rFonts w:eastAsia="宋体"/>
      <w:sz w:val="20"/>
      <w:szCs w:val="24"/>
    </w:rPr>
  </w:style>
  <w:style w:type="paragraph" w:styleId="1213" w:customStyle="1">
    <w:name w:val="正文缩进2"/>
    <w:basedOn w:val="738"/>
    <w:pPr>
      <w:ind w:firstLine="420"/>
      <w:jc w:val="left"/>
    </w:pPr>
    <w:rPr>
      <w:rFonts w:ascii="Calibri" w:hAnsi="Calibri" w:eastAsia="楷体_GB2312"/>
      <w:sz w:val="24"/>
    </w:rPr>
  </w:style>
  <w:style w:type="character" w:styleId="1214" w:customStyle="1">
    <w:name w:val="font41"/>
    <w:qFormat/>
    <w:rPr>
      <w:rFonts w:ascii="Times New Roman" w:hAnsi="Times New Roman" w:eastAsia="宋体" w:cs="Times New Roman"/>
      <w:color w:val="000000"/>
      <w:sz w:val="22"/>
      <w:szCs w:val="22"/>
      <w:u w:val="none"/>
    </w:rPr>
  </w:style>
  <w:style w:type="character" w:styleId="1215" w:customStyle="1">
    <w:name w:val="表正文 Char1"/>
    <w:qFormat/>
    <w:rPr>
      <w:rFonts w:ascii="Times New Roman" w:hAnsi="Times New Roman" w:eastAsia="楷体_GB2312" w:cs="Times New Roman"/>
      <w:sz w:val="24"/>
      <w:szCs w:val="20"/>
    </w:rPr>
  </w:style>
  <w:style w:type="character" w:styleId="1216" w:customStyle="1">
    <w:name w:val="Char Char132"/>
    <w:rPr>
      <w:rFonts w:ascii="宋体" w:hAnsi="Courier New" w:eastAsia="宋体" w:cs="Courier New"/>
      <w:sz w:val="21"/>
      <w:szCs w:val="21"/>
    </w:rPr>
  </w:style>
  <w:style w:type="character" w:styleId="1217" w:customStyle="1">
    <w:name w:val="报告正文 Char Char"/>
    <w:link w:val="1218"/>
    <w:rPr>
      <w:rFonts w:ascii="宋体" w:hAnsi="宋体" w:eastAsia="宋体" w:cs="Times New Roman"/>
      <w:sz w:val="24"/>
      <w:lang w:bidi="ar-SA"/>
    </w:rPr>
  </w:style>
  <w:style w:type="paragraph" w:styleId="1218" w:customStyle="1">
    <w:name w:val="报告正文"/>
    <w:basedOn w:val="738"/>
    <w:link w:val="1217"/>
    <w:pPr>
      <w:ind w:right="210" w:firstLine="420"/>
      <w:spacing w:after="80" w:line="480" w:lineRule="auto"/>
      <w:widowControl/>
    </w:pPr>
    <w:rPr>
      <w:rFonts w:hAnsi="宋体"/>
      <w:sz w:val="24"/>
    </w:rPr>
  </w:style>
  <w:style w:type="character" w:styleId="1219" w:customStyle="1">
    <w:name w:val="a3"/>
    <w:qFormat/>
    <w:rPr>
      <w:rFonts w:ascii="Calibri" w:hAnsi="Calibri" w:eastAsia="宋体" w:cs="Times New Roman"/>
    </w:rPr>
  </w:style>
  <w:style w:type="character" w:styleId="1220" w:customStyle="1">
    <w:name w:val="method_name1"/>
    <w:qFormat/>
    <w:rPr>
      <w:rFonts w:ascii="Calibri" w:hAnsi="Calibri" w:eastAsia="宋体" w:cs="Times New Roman"/>
      <w:b/>
      <w:bCs/>
    </w:rPr>
  </w:style>
  <w:style w:type="character" w:styleId="1221" w:customStyle="1">
    <w:name w:val="信息标题 Char"/>
    <w:link w:val="1222"/>
    <w:qFormat/>
    <w:rPr>
      <w:rFonts w:ascii="Arial" w:hAnsi="Arial" w:eastAsia="宋体" w:cs="Times New Roman"/>
      <w:sz w:val="24"/>
      <w:szCs w:val="24"/>
      <w:shd w:val="pct20" w:color="auto" w:fill="auto"/>
      <w:lang w:bidi="ar-SA"/>
    </w:rPr>
  </w:style>
  <w:style w:type="paragraph" w:styleId="1222" w:customStyle="1">
    <w:name w:val="信息标题1"/>
    <w:basedOn w:val="738"/>
    <w:link w:val="1221"/>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23" w:customStyle="1">
    <w:name w:val="16"/>
    <w:rPr>
      <w:rFonts w:ascii="Times New Roman" w:hAnsi="Times New Roman" w:eastAsia="宋体" w:cs="Times New Roman"/>
      <w:color w:val="0000ff"/>
      <w:sz w:val="20"/>
      <w:szCs w:val="20"/>
      <w:u w:val="single"/>
    </w:rPr>
  </w:style>
  <w:style w:type="character" w:styleId="1224" w:customStyle="1">
    <w:name w:val="HTML 打字机1"/>
    <w:qFormat/>
    <w:rPr>
      <w:rFonts w:ascii="宋体" w:hAnsi="宋体" w:eastAsia="宋体" w:cs="宋体"/>
      <w:sz w:val="24"/>
      <w:szCs w:val="24"/>
    </w:rPr>
  </w:style>
  <w:style w:type="character" w:styleId="1225" w:customStyle="1">
    <w:name w:val="Char Char14"/>
    <w:rPr>
      <w:rFonts w:ascii="Cambria" w:hAnsi="Cambria" w:eastAsia="宋体" w:cs="Times New Roman"/>
      <w:b/>
      <w:bCs/>
      <w:sz w:val="24"/>
      <w:szCs w:val="24"/>
      <w:lang w:val="en-US" w:eastAsia="zh-CN"/>
    </w:rPr>
  </w:style>
  <w:style w:type="character" w:styleId="1226" w:customStyle="1">
    <w:name w:val="font21"/>
    <w:qFormat/>
    <w:rPr>
      <w:rFonts w:hint="eastAsia" w:ascii="宋体" w:hAnsi="宋体" w:eastAsia="宋体" w:cs="宋体"/>
      <w:color w:val="000000"/>
      <w:sz w:val="22"/>
      <w:szCs w:val="22"/>
      <w:u w:val="none"/>
    </w:rPr>
  </w:style>
  <w:style w:type="character" w:styleId="1227" w:customStyle="1">
    <w:name w:val="表格标题 (2)_"/>
    <w:link w:val="1228"/>
    <w:rPr>
      <w:rFonts w:ascii="宋体" w:hAnsi="Calibri" w:eastAsia="宋体" w:cs="Times New Roman"/>
      <w:shd w:val="clear" w:color="auto" w:fill="ffffff"/>
      <w:lang w:bidi="ar-SA"/>
    </w:rPr>
  </w:style>
  <w:style w:type="paragraph" w:styleId="1228" w:customStyle="1">
    <w:name w:val="表格标题 (2)1"/>
    <w:basedOn w:val="738"/>
    <w:link w:val="1227"/>
    <w:pPr>
      <w:jc w:val="left"/>
      <w:spacing w:line="240" w:lineRule="atLeast"/>
      <w:shd w:val="clear" w:color="auto" w:fill="ffffff"/>
    </w:pPr>
    <w:rPr>
      <w:sz w:val="20"/>
      <w:shd w:val="clear" w:color="auto" w:fill="ffffff"/>
    </w:rPr>
  </w:style>
  <w:style w:type="character" w:styleId="1229" w:customStyle="1">
    <w:name w:val="txt"/>
    <w:rPr>
      <w:rFonts w:ascii="Tahoma" w:hAnsi="Tahoma" w:eastAsia="宋体" w:cs="Times New Roman"/>
      <w:sz w:val="28"/>
      <w:szCs w:val="28"/>
      <w:lang w:val="en-US" w:eastAsia="zh-CN"/>
    </w:rPr>
  </w:style>
  <w:style w:type="character" w:styleId="1230" w:customStyle="1">
    <w:name w:val="样式 Char"/>
    <w:link w:val="1231"/>
    <w:rPr>
      <w:rFonts w:ascii="宋体" w:hAnsi="宋体" w:eastAsia="宋体" w:cs="Times New Roman"/>
      <w:b/>
      <w:sz w:val="21"/>
      <w:u w:val="single"/>
      <w:lang w:val="en-US" w:eastAsia="zh-CN" w:bidi="ar-SA"/>
    </w:rPr>
  </w:style>
  <w:style w:type="paragraph" w:styleId="1231" w:customStyle="1">
    <w:name w:val="样式"/>
    <w:basedOn w:val="738"/>
    <w:next w:val="738"/>
    <w:link w:val="1230"/>
    <w:pPr>
      <w:spacing w:line="400" w:lineRule="exact"/>
    </w:pPr>
    <w:rPr>
      <w:rFonts w:hAnsi="宋体"/>
      <w:b/>
      <w:u w:val="single"/>
    </w:rPr>
  </w:style>
  <w:style w:type="character" w:styleId="1232" w:customStyle="1">
    <w:name w:val="wj1"/>
    <w:rPr>
      <w:rFonts w:ascii="Tahoma" w:hAnsi="Tahoma" w:eastAsia="宋体" w:cs="Times New Roman"/>
      <w:color w:val="000000"/>
      <w:sz w:val="18"/>
      <w:szCs w:val="28"/>
      <w:u w:val="none"/>
      <w:lang w:val="en-US" w:eastAsia="zh-CN"/>
    </w:rPr>
  </w:style>
  <w:style w:type="character" w:styleId="1233" w:customStyle="1">
    <w:name w:val="批注框文本 Char1"/>
    <w:uiPriority w:val="99"/>
    <w:rPr>
      <w:rFonts w:ascii="Times New Roman" w:hAnsi="Times New Roman" w:eastAsia="宋体" w:cs="Times New Roman"/>
      <w:sz w:val="18"/>
      <w:szCs w:val="18"/>
    </w:rPr>
  </w:style>
  <w:style w:type="character" w:styleId="1234" w:customStyle="1">
    <w:name w:val="Char Char142"/>
    <w:rPr>
      <w:rFonts w:ascii="Calibri" w:hAnsi="Calibri" w:eastAsia="宋体" w:cs="Times New Roman"/>
      <w:sz w:val="18"/>
      <w:szCs w:val="18"/>
    </w:rPr>
  </w:style>
  <w:style w:type="character" w:styleId="1235" w:customStyle="1">
    <w:name w:val="文本 Char Char"/>
    <w:link w:val="1236"/>
    <w:rPr>
      <w:rFonts w:ascii="Calibri" w:hAnsi="Calibri" w:eastAsia="宋体" w:cs="Times New Roman"/>
      <w:sz w:val="24"/>
      <w:lang w:bidi="ar-SA"/>
    </w:rPr>
  </w:style>
  <w:style w:type="paragraph" w:styleId="1236" w:customStyle="1">
    <w:name w:val="文本"/>
    <w:basedOn w:val="738"/>
    <w:link w:val="1235"/>
    <w:pPr>
      <w:ind w:firstLine="200"/>
      <w:spacing w:before="156" w:after="156" w:line="440" w:lineRule="exact"/>
    </w:pPr>
    <w:rPr>
      <w:sz w:val="24"/>
    </w:rPr>
  </w:style>
  <w:style w:type="character" w:styleId="1237" w:customStyle="1">
    <w:name w:val="HTML 地址 Char1"/>
    <w:link w:val="1238"/>
    <w:qFormat/>
    <w:rPr>
      <w:rFonts w:ascii="Calibri" w:hAnsi="Calibri" w:eastAsia="宋体" w:cs="Times New Roman"/>
      <w:i/>
      <w:iCs/>
      <w:lang w:bidi="ar-SA"/>
    </w:rPr>
  </w:style>
  <w:style w:type="paragraph" w:styleId="1238" w:customStyle="1">
    <w:name w:val="HTML 地址2"/>
    <w:basedOn w:val="738"/>
    <w:link w:val="1237"/>
    <w:rPr>
      <w:i/>
      <w:iCs/>
      <w:sz w:val="20"/>
    </w:rPr>
  </w:style>
  <w:style w:type="character" w:styleId="1239" w:customStyle="1">
    <w:name w:val="Char Char21"/>
    <w:rPr>
      <w:rFonts w:ascii="Arial" w:hAnsi="Arial" w:eastAsia="黑体" w:cs="Times New Roman"/>
      <w:sz w:val="21"/>
      <w:szCs w:val="21"/>
    </w:rPr>
  </w:style>
  <w:style w:type="character" w:styleId="1240" w:customStyle="1">
    <w:name w:val="二级小编号 Char"/>
    <w:link w:val="1241"/>
    <w:rPr>
      <w:rFonts w:ascii="Calibri" w:hAnsi="Calibri"/>
      <w:sz w:val="28"/>
      <w:szCs w:val="28"/>
    </w:rPr>
  </w:style>
  <w:style w:type="paragraph" w:styleId="1241" w:customStyle="1">
    <w:name w:val="二级小编号"/>
    <w:basedOn w:val="1182"/>
    <w:link w:val="1240"/>
    <w:qFormat/>
    <w:pPr>
      <w:ind w:left="0" w:hanging="420"/>
      <w:spacing w:after="0"/>
    </w:pPr>
    <w:rPr>
      <w:sz w:val="28"/>
      <w:szCs w:val="28"/>
    </w:rPr>
  </w:style>
  <w:style w:type="character" w:styleId="1242" w:customStyle="1">
    <w:name w:val="HTML 键盘1"/>
    <w:qFormat/>
    <w:rPr>
      <w:rFonts w:ascii="Courier New" w:hAnsi="Courier New" w:eastAsia="宋体" w:cs="Courier New"/>
      <w:sz w:val="20"/>
      <w:szCs w:val="20"/>
    </w:rPr>
  </w:style>
  <w:style w:type="character" w:styleId="1243" w:customStyle="1">
    <w:name w:val="H5 Char"/>
    <w:rPr>
      <w:rFonts w:ascii="Calibri" w:hAnsi="Calibri" w:eastAsia="宋体" w:cs="Times New Roman"/>
      <w:b/>
      <w:bCs/>
      <w:sz w:val="28"/>
      <w:szCs w:val="28"/>
    </w:rPr>
  </w:style>
  <w:style w:type="character" w:styleId="1244" w:customStyle="1">
    <w:name w:val="H4 Char"/>
    <w:qFormat/>
    <w:rPr>
      <w:rFonts w:ascii="Arial" w:hAnsi="Arial" w:eastAsia="黑体" w:cs="Times New Roman"/>
      <w:b/>
      <w:bCs/>
      <w:sz w:val="28"/>
      <w:szCs w:val="28"/>
    </w:rPr>
  </w:style>
  <w:style w:type="character" w:styleId="1245" w:customStyle="1">
    <w:name w:val="表格标题 (2)"/>
    <w:qFormat/>
    <w:rPr>
      <w:rFonts w:ascii="宋体" w:hAnsi="Calibri" w:eastAsia="Times New Roman" w:cs="宋体"/>
      <w:shd w:val="clear" w:color="auto" w:fill="ffffff"/>
      <w:lang w:val="en-US" w:eastAsia="en-US"/>
    </w:rPr>
  </w:style>
  <w:style w:type="character" w:styleId="1246" w:customStyle="1">
    <w:name w:val="Char Char211"/>
    <w:qFormat/>
    <w:rPr>
      <w:rFonts w:ascii="Calibri" w:hAnsi="Calibri" w:eastAsia="宋体" w:cs="Times New Roman"/>
      <w:sz w:val="18"/>
    </w:rPr>
  </w:style>
  <w:style w:type="character" w:styleId="1247" w:customStyle="1">
    <w:name w:val="Char Char10"/>
    <w:qFormat/>
    <w:rPr>
      <w:rFonts w:ascii="Century Gothic" w:hAnsi="Century Gothic" w:eastAsia="黑体" w:cs="Times New Roman"/>
      <w:b/>
      <w:bCs/>
      <w:sz w:val="32"/>
      <w:szCs w:val="32"/>
      <w:lang w:val="en-US" w:eastAsia="zh-CN"/>
    </w:rPr>
  </w:style>
  <w:style w:type="character" w:styleId="1248" w:customStyle="1">
    <w:name w:val="grame"/>
    <w:rPr>
      <w:rFonts w:ascii="Calibri" w:hAnsi="Calibri" w:eastAsia="宋体" w:cs="Times New Roman"/>
    </w:rPr>
  </w:style>
  <w:style w:type="character" w:styleId="1249" w:customStyle="1">
    <w:name w:val="apple-converted-space"/>
    <w:rPr>
      <w:rFonts w:ascii="Calibri" w:hAnsi="Calibri" w:eastAsia="宋体" w:cs="Times New Roman"/>
    </w:rPr>
  </w:style>
  <w:style w:type="character" w:styleId="1250" w:customStyle="1">
    <w:name w:val="批注文字 字符"/>
    <w:rPr>
      <w:rFonts w:ascii="Calibri" w:hAnsi="Calibri" w:eastAsia="宋体" w:cs="Times New Roman"/>
      <w:sz w:val="21"/>
      <w:szCs w:val="24"/>
    </w:rPr>
  </w:style>
  <w:style w:type="character" w:styleId="1251" w:customStyle="1">
    <w:name w:val="批注主题 Char2"/>
    <w:rPr>
      <w:rFonts w:ascii="Times New Roman" w:hAnsi="Times New Roman" w:eastAsia="宋体" w:cs="Times New Roman"/>
      <w:b/>
      <w:bCs/>
      <w:szCs w:val="24"/>
    </w:rPr>
  </w:style>
  <w:style w:type="character" w:styleId="1252" w:customStyle="1">
    <w:name w:val="word"/>
    <w:qFormat/>
    <w:rPr>
      <w:rFonts w:ascii="Calibri" w:hAnsi="Calibri" w:eastAsia="宋体" w:cs="Times New Roman"/>
    </w:rPr>
  </w:style>
  <w:style w:type="character" w:styleId="1253" w:customStyle="1">
    <w:name w:val="正文 Char"/>
    <w:link w:val="1254"/>
    <w:rPr>
      <w:rFonts w:ascii="Calibri" w:hAnsi="Calibri" w:eastAsia="宋体" w:cs="Times New Roman"/>
      <w:sz w:val="24"/>
      <w:lang w:val="en-US" w:eastAsia="zh-CN" w:bidi="ar-SA"/>
    </w:rPr>
  </w:style>
  <w:style w:type="paragraph" w:styleId="1254" w:customStyle="1">
    <w:name w:val="正文1"/>
    <w:basedOn w:val="1255"/>
    <w:link w:val="1253"/>
    <w:pPr>
      <w:ind w:left="851" w:firstLine="200"/>
      <w:jc w:val="both"/>
      <w:keepLines/>
      <w:spacing w:before="0" w:line="440" w:lineRule="exact"/>
    </w:pPr>
    <w:rPr>
      <w:rFonts w:ascii="Calibri" w:hAnsi="Calibri" w:eastAsia="宋体"/>
      <w:b w:val="0"/>
      <w:bCs w:val="0"/>
      <w:sz w:val="24"/>
    </w:rPr>
  </w:style>
  <w:style w:type="paragraph" w:styleId="1255" w:customStyle="1">
    <w:name w:val="格式1"/>
    <w:basedOn w:val="738"/>
    <w:pPr>
      <w:jc w:val="center"/>
      <w:spacing w:before="120"/>
    </w:pPr>
    <w:rPr>
      <w:rFonts w:ascii="黑体" w:hAnsi="宋体" w:eastAsia="黑体"/>
      <w:b/>
      <w:bCs/>
      <w:color w:val="000000"/>
      <w:sz w:val="32"/>
    </w:rPr>
  </w:style>
  <w:style w:type="character" w:styleId="1256" w:customStyle="1">
    <w:name w:val="正文文本缩进 Char1"/>
    <w:qFormat/>
    <w:rPr>
      <w:rFonts w:ascii="Times New Roman" w:hAnsi="Times New Roman" w:eastAsia="宋体" w:cs="Times New Roman"/>
      <w:sz w:val="20"/>
      <w:szCs w:val="24"/>
    </w:rPr>
  </w:style>
  <w:style w:type="character" w:styleId="1257" w:customStyle="1">
    <w:name w:val="正文文本 Char"/>
    <w:rPr>
      <w:rFonts w:ascii="方正大黑简体" w:hAnsi="Calibri" w:eastAsia="方正大黑简体" w:cs="Times New Roman"/>
      <w:position w:val="6"/>
      <w:sz w:val="30"/>
    </w:rPr>
  </w:style>
  <w:style w:type="character" w:styleId="1258" w:customStyle="1">
    <w:name w:val="apple-style-span"/>
    <w:rPr>
      <w:rFonts w:ascii="Calibri" w:hAnsi="Calibri" w:eastAsia="宋体" w:cs="Times New Roman"/>
    </w:rPr>
  </w:style>
  <w:style w:type="character" w:styleId="1259" w:customStyle="1">
    <w:name w:val="彩色列表 - 着色 1 字符"/>
    <w:rPr>
      <w:rFonts w:ascii="Calibri" w:hAnsi="Calibri" w:eastAsia="宋体" w:cs="Times New Roman"/>
      <w:sz w:val="21"/>
      <w:szCs w:val="22"/>
    </w:rPr>
  </w:style>
  <w:style w:type="character" w:styleId="1260" w:customStyle="1">
    <w:name w:val="正文文本 + 间距 2 pt"/>
    <w:rPr>
      <w:rFonts w:ascii="宋体" w:hAnsi="Calibri" w:eastAsia="Times New Roman" w:cs="宋体"/>
      <w:spacing w:val="50"/>
      <w:sz w:val="22"/>
      <w:szCs w:val="22"/>
      <w:u w:val="none"/>
    </w:rPr>
  </w:style>
  <w:style w:type="character" w:styleId="1261" w:customStyle="1">
    <w:name w:val="Char Char191"/>
    <w:rPr>
      <w:rFonts w:ascii="Calibri" w:hAnsi="Calibri" w:eastAsia="宋体" w:cs="Times New Roman"/>
      <w:b/>
      <w:bCs/>
      <w:sz w:val="44"/>
      <w:szCs w:val="44"/>
      <w:lang w:val="en-US" w:eastAsia="zh-CN"/>
    </w:rPr>
  </w:style>
  <w:style w:type="character" w:styleId="1262" w:customStyle="1">
    <w:name w:val="行号1"/>
    <w:rPr>
      <w:rFonts w:ascii="Calibri" w:hAnsi="Calibri" w:eastAsia="宋体" w:cs="Times New Roman"/>
    </w:rPr>
  </w:style>
  <w:style w:type="character" w:styleId="1263" w:customStyle="1">
    <w:name w:val="medium1"/>
    <w:qFormat/>
    <w:rPr>
      <w:rFonts w:ascii="ˎ̥" w:hAnsi="ˎ̥" w:eastAsia="宋体" w:cs="Times New Roman"/>
      <w:sz w:val="21"/>
      <w:szCs w:val="21"/>
    </w:rPr>
  </w:style>
  <w:style w:type="character" w:styleId="1264" w:customStyle="1">
    <w:name w:val="fontstyle01"/>
    <w:rPr>
      <w:rFonts w:ascii="Calibri" w:hAnsi="Calibri" w:eastAsia="宋体" w:cs="Calibri"/>
      <w:color w:val="000000"/>
      <w:sz w:val="22"/>
      <w:szCs w:val="22"/>
    </w:rPr>
  </w:style>
  <w:style w:type="character" w:styleId="1265" w:customStyle="1">
    <w:name w:val="Char Char182"/>
    <w:qFormat/>
    <w:rPr>
      <w:rFonts w:ascii="Cambria" w:hAnsi="Cambria" w:eastAsia="宋体" w:cs="Times New Roman"/>
      <w:b/>
      <w:bCs/>
      <w:sz w:val="32"/>
      <w:szCs w:val="32"/>
      <w:lang w:val="en-US" w:eastAsia="zh-CN"/>
    </w:rPr>
  </w:style>
  <w:style w:type="character" w:styleId="1266" w:customStyle="1">
    <w:name w:val="Dist 正文 Char Char"/>
    <w:link w:val="1267"/>
    <w:rPr>
      <w:rFonts w:ascii="宋体" w:hAnsi="宋体" w:eastAsia="宋体" w:cs="Times New Roman"/>
      <w:szCs w:val="21"/>
      <w:lang w:bidi="ar-SA"/>
    </w:rPr>
  </w:style>
  <w:style w:type="paragraph" w:styleId="1267" w:customStyle="1">
    <w:name w:val="Dist 正文"/>
    <w:basedOn w:val="738"/>
    <w:link w:val="1266"/>
    <w:pPr>
      <w:jc w:val="left"/>
      <w:spacing w:line="360" w:lineRule="auto"/>
      <w:widowControl/>
    </w:pPr>
    <w:rPr>
      <w:rFonts w:hAnsi="宋体"/>
      <w:sz w:val="20"/>
      <w:szCs w:val="21"/>
    </w:rPr>
  </w:style>
  <w:style w:type="character" w:styleId="1268" w:customStyle="1">
    <w:name w:val="!BECC正文 Char Char"/>
    <w:link w:val="1269"/>
    <w:rPr>
      <w:rFonts w:ascii="Calibri" w:hAnsi="Calibri" w:eastAsia="宋体" w:cs="Times New Roman"/>
      <w:sz w:val="24"/>
      <w:szCs w:val="24"/>
      <w:lang w:bidi="ar-SA"/>
    </w:rPr>
  </w:style>
  <w:style w:type="paragraph" w:styleId="1269" w:customStyle="1">
    <w:name w:val="!BECC正文"/>
    <w:basedOn w:val="738"/>
    <w:link w:val="1268"/>
    <w:pPr>
      <w:contextualSpacing/>
      <w:ind w:firstLine="200"/>
      <w:spacing w:line="360" w:lineRule="auto"/>
      <w:tabs>
        <w:tab w:val="left" w:pos="0" w:leader="none"/>
      </w:tabs>
    </w:pPr>
    <w:rPr>
      <w:sz w:val="24"/>
    </w:rPr>
  </w:style>
  <w:style w:type="character" w:styleId="1270" w:customStyle="1">
    <w:name w:val="表格标题 (2) + 4 pt"/>
    <w:qFormat/>
    <w:rPr>
      <w:rFonts w:ascii="宋体" w:hAnsi="Calibri" w:eastAsia="Times New Roman" w:cs="宋体"/>
      <w:sz w:val="8"/>
      <w:szCs w:val="8"/>
      <w:shd w:val="clear" w:color="auto" w:fill="ffffff"/>
    </w:rPr>
  </w:style>
  <w:style w:type="character" w:styleId="1271" w:customStyle="1">
    <w:name w:val="正文文本 + 斜体"/>
    <w:qFormat/>
    <w:rPr>
      <w:rFonts w:ascii="宋体" w:hAnsi="Calibri" w:eastAsia="Times New Roman" w:cs="宋体"/>
      <w:i/>
      <w:iCs/>
      <w:spacing w:val="30"/>
      <w:sz w:val="22"/>
      <w:szCs w:val="22"/>
      <w:u w:val="none"/>
    </w:rPr>
  </w:style>
  <w:style w:type="character" w:styleId="1272" w:customStyle="1">
    <w:name w:val="_正文段落 Char"/>
    <w:link w:val="1273"/>
    <w:qFormat/>
    <w:rPr>
      <w:rFonts w:ascii="宋体" w:hAnsi="宋体" w:eastAsia="宋体" w:cs="Times New Roman"/>
      <w:sz w:val="24"/>
      <w:szCs w:val="24"/>
      <w:lang w:val="en-US" w:eastAsia="zh-CN" w:bidi="ar-SA"/>
    </w:rPr>
  </w:style>
  <w:style w:type="paragraph" w:styleId="1273" w:customStyle="1">
    <w:name w:val="_正文段落"/>
    <w:basedOn w:val="738"/>
    <w:link w:val="1272"/>
    <w:qFormat/>
    <w:pPr>
      <w:ind w:firstLine="480"/>
      <w:spacing w:line="360" w:lineRule="auto"/>
    </w:pPr>
    <w:rPr>
      <w:rFonts w:hAnsi="宋体"/>
      <w:sz w:val="24"/>
    </w:rPr>
  </w:style>
  <w:style w:type="character" w:styleId="1274" w:customStyle="1">
    <w:name w:val="正文文本 Char3"/>
    <w:qFormat/>
    <w:rPr>
      <w:rFonts w:ascii="宋体" w:hAnsi="Calibri" w:eastAsia="宋体" w:cs="Times New Roman"/>
      <w:sz w:val="24"/>
      <w:lang w:val="en-US" w:eastAsia="zh-CN" w:bidi="ar-SA"/>
    </w:rPr>
  </w:style>
  <w:style w:type="character" w:styleId="1275" w:customStyle="1">
    <w:name w:val="Char Char172"/>
    <w:qFormat/>
    <w:rPr>
      <w:rFonts w:ascii="Calibri" w:hAnsi="Calibri" w:eastAsia="宋体" w:cs="Times New Roman"/>
      <w:b/>
      <w:bCs/>
      <w:sz w:val="32"/>
      <w:szCs w:val="32"/>
      <w:lang w:val="en-US" w:eastAsia="zh-CN"/>
    </w:rPr>
  </w:style>
  <w:style w:type="character" w:styleId="1276" w:customStyle="1">
    <w:name w:val="正文文本 + 9.5 pt"/>
    <w:rPr>
      <w:rFonts w:ascii="宋体" w:hAnsi="Calibri" w:eastAsia="宋体" w:cs="Times New Roman"/>
      <w:spacing w:val="3"/>
      <w:sz w:val="19"/>
      <w:u w:val="none"/>
    </w:rPr>
  </w:style>
  <w:style w:type="character" w:styleId="1277" w:customStyle="1">
    <w:name w:val="正文首行缩进 2 Char1"/>
    <w:link w:val="1278"/>
    <w:rPr>
      <w:rFonts w:ascii="Calibri" w:hAnsi="Calibri" w:eastAsia="宋体" w:cs="Times New Roman"/>
      <w:sz w:val="28"/>
      <w:lang w:bidi="ar-SA"/>
    </w:rPr>
  </w:style>
  <w:style w:type="paragraph" w:styleId="1278" w:customStyle="1">
    <w:name w:val="正文首行缩进 21"/>
    <w:basedOn w:val="1182"/>
    <w:link w:val="1277"/>
    <w:qFormat/>
    <w:pPr>
      <w:ind w:firstLine="420"/>
    </w:pPr>
    <w:rPr>
      <w:sz w:val="28"/>
    </w:rPr>
  </w:style>
  <w:style w:type="character" w:styleId="1279" w:customStyle="1">
    <w:name w:val="批注主题 Char1"/>
    <w:rPr>
      <w:rFonts w:ascii="Calibri" w:hAnsi="Calibri" w:eastAsia="宋体" w:cs="Times New Roman"/>
      <w:b/>
      <w:bCs/>
      <w:szCs w:val="24"/>
    </w:rPr>
  </w:style>
  <w:style w:type="character" w:styleId="1280" w:customStyle="1">
    <w:name w:val="my正文 Char Char"/>
    <w:link w:val="1281"/>
    <w:qFormat/>
    <w:rPr>
      <w:rFonts w:ascii="Calibri" w:hAnsi="Calibri" w:eastAsia="宋体" w:cs="Times New Roman"/>
      <w:sz w:val="24"/>
      <w:szCs w:val="24"/>
      <w:lang w:bidi="ar-SA"/>
    </w:rPr>
  </w:style>
  <w:style w:type="paragraph" w:styleId="1281" w:customStyle="1">
    <w:name w:val="my正文"/>
    <w:basedOn w:val="738"/>
    <w:link w:val="1280"/>
    <w:pPr>
      <w:ind w:firstLine="480"/>
      <w:spacing w:line="360" w:lineRule="auto"/>
    </w:pPr>
    <w:rPr>
      <w:sz w:val="24"/>
    </w:rPr>
  </w:style>
  <w:style w:type="character" w:styleId="1282" w:customStyle="1">
    <w:name w:val="正文文本缩进 3 Char1"/>
    <w:qFormat/>
    <w:rPr>
      <w:rFonts w:ascii="宋体" w:hAnsi="Times New Roman" w:eastAsia="宋体" w:cs="Times New Roman"/>
      <w:color w:val="ff00ff"/>
      <w:sz w:val="28"/>
      <w:szCs w:val="24"/>
    </w:rPr>
  </w:style>
  <w:style w:type="character" w:styleId="1283" w:customStyle="1">
    <w:name w:val="Char Char151"/>
    <w:qFormat/>
    <w:rPr>
      <w:rFonts w:ascii="Calibri" w:hAnsi="Calibri" w:eastAsia="宋体" w:cs="Times New Roman"/>
      <w:b/>
      <w:bCs/>
      <w:sz w:val="28"/>
      <w:szCs w:val="28"/>
      <w:lang w:val="en-US" w:eastAsia="zh-CN"/>
    </w:rPr>
  </w:style>
  <w:style w:type="character" w:styleId="1284" w:customStyle="1">
    <w:name w:val="font01"/>
    <w:qFormat/>
    <w:rPr>
      <w:rFonts w:ascii="Times New Roman" w:hAnsi="Times New Roman" w:eastAsia="宋体" w:cs="Times New Roman"/>
      <w:color w:val="000000"/>
      <w:sz w:val="22"/>
      <w:szCs w:val="22"/>
      <w:u w:val="none"/>
    </w:rPr>
  </w:style>
  <w:style w:type="character" w:styleId="1285" w:customStyle="1">
    <w:name w:val="正文文本_"/>
    <w:link w:val="1286"/>
    <w:qFormat/>
    <w:rPr>
      <w:rFonts w:ascii="MingLiU" w:hAnsi="MingLiU" w:eastAsia="MingLiU" w:cs="Times New Roman"/>
      <w:spacing w:val="10"/>
      <w:sz w:val="22"/>
      <w:shd w:val="clear" w:color="auto" w:fill="ffffff"/>
      <w:lang w:bidi="ar-SA"/>
    </w:rPr>
  </w:style>
  <w:style w:type="paragraph" w:styleId="1286" w:customStyle="1">
    <w:name w:val="正文文本1"/>
    <w:basedOn w:val="738"/>
    <w:link w:val="1285"/>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287" w:customStyle="1">
    <w:name w:val="Char Char162"/>
    <w:qFormat/>
    <w:rPr>
      <w:rFonts w:ascii="Calibri" w:hAnsi="Calibri" w:eastAsia="宋体" w:cs="Times New Roman"/>
      <w:sz w:val="21"/>
      <w:szCs w:val="24"/>
      <w:shd w:val="clear" w:color="auto" w:fill="000080"/>
    </w:rPr>
  </w:style>
  <w:style w:type="character" w:styleId="1288" w:customStyle="1">
    <w:name w:val="HTML 变量1"/>
    <w:qFormat/>
    <w:rPr>
      <w:rFonts w:ascii="Calibri" w:hAnsi="Calibri" w:eastAsia="宋体" w:cs="Times New Roman"/>
      <w:i/>
      <w:iCs/>
    </w:rPr>
  </w:style>
  <w:style w:type="character" w:styleId="1289" w:customStyle="1">
    <w:name w:val="Char Char192"/>
    <w:qFormat/>
    <w:rPr>
      <w:rFonts w:ascii="Calibri" w:hAnsi="Calibri" w:eastAsia="宋体" w:cs="Times New Roman"/>
      <w:b/>
      <w:bCs/>
      <w:sz w:val="21"/>
      <w:szCs w:val="24"/>
    </w:rPr>
  </w:style>
  <w:style w:type="character" w:styleId="1290" w:customStyle="1">
    <w:name w:val="无间隔 Char"/>
    <w:link w:val="1291"/>
    <w:qFormat/>
    <w:rPr>
      <w:rFonts w:eastAsia="Times New Roman"/>
      <w:sz w:val="22"/>
      <w:szCs w:val="22"/>
      <w:lang w:val="en-US" w:eastAsia="zh-CN" w:bidi="ar-SA"/>
    </w:rPr>
  </w:style>
  <w:style w:type="paragraph" w:styleId="1291" w:customStyle="1">
    <w:name w:val="无间隔1"/>
    <w:link w:val="1290"/>
    <w:rPr>
      <w:rFonts w:ascii="Times New Roman" w:hAnsi="Times New Roman" w:eastAsia="Times New Roman" w:cs="Times New Roman"/>
      <w:sz w:val="22"/>
      <w:szCs w:val="22"/>
    </w:rPr>
  </w:style>
  <w:style w:type="character" w:styleId="1292" w:customStyle="1">
    <w:name w:val="工可正文 Char Char"/>
    <w:qFormat/>
    <w:rPr>
      <w:rFonts w:ascii="宋体" w:hAnsi="Courier New" w:eastAsia="宋体" w:cs="Times New Roman"/>
      <w:sz w:val="28"/>
      <w:lang w:bidi="ar-SA"/>
    </w:rPr>
  </w:style>
  <w:style w:type="character" w:styleId="1293" w:customStyle="1">
    <w:name w:val="尾注文本 Char1"/>
    <w:qFormat/>
    <w:rPr>
      <w:rFonts w:ascii="Calibri" w:hAnsi="Calibri" w:eastAsia="宋体" w:cs="Times New Roman"/>
      <w:sz w:val="21"/>
      <w:szCs w:val="24"/>
    </w:rPr>
  </w:style>
  <w:style w:type="paragraph" w:styleId="1294" w:customStyle="1">
    <w:name w:val="Char1"/>
    <w:basedOn w:val="738"/>
    <w:pPr>
      <w:jc w:val="left"/>
      <w:spacing w:after="160" w:line="240" w:lineRule="exact"/>
      <w:widowControl/>
    </w:pPr>
    <w:rPr>
      <w:rFonts w:ascii="Verdana" w:hAnsi="Verdana" w:eastAsia="仿宋_GB2312"/>
      <w:sz w:val="24"/>
      <w:lang w:eastAsia="en-US"/>
    </w:rPr>
  </w:style>
  <w:style w:type="paragraph" w:styleId="1295" w:customStyle="1">
    <w:name w:val="表格MY"/>
    <w:basedOn w:val="764"/>
    <w:qFormat/>
    <w:pPr>
      <w:jc w:val="left"/>
      <w:spacing w:line="240" w:lineRule="auto"/>
      <w:widowControl/>
    </w:pPr>
    <w:rPr>
      <w:rFonts w:ascii="Calibri" w:hAnsi="宋体" w:cs="宋体"/>
      <w:bCs/>
      <w:sz w:val="21"/>
      <w:szCs w:val="21"/>
    </w:rPr>
  </w:style>
  <w:style w:type="paragraph" w:styleId="1296" w:customStyle="1">
    <w:name w:val="w2"/>
    <w:basedOn w:val="738"/>
    <w:next w:val="738"/>
    <w:pPr>
      <w:spacing w:line="360" w:lineRule="auto"/>
      <w:tabs>
        <w:tab w:val="left" w:pos="785" w:leader="none"/>
      </w:tabs>
    </w:pPr>
    <w:rPr>
      <w:rFonts w:ascii="楷体_GB2312" w:hAnsi="Calibri" w:eastAsia="楷体_GB2312"/>
      <w:b/>
      <w:sz w:val="30"/>
      <w:szCs w:val="22"/>
    </w:rPr>
  </w:style>
  <w:style w:type="paragraph" w:styleId="1297" w:customStyle="1">
    <w:name w:val="样式 (西文) Times New Roman 四号 段后: 6 磅 行距: 固定值 20 磅"/>
    <w:basedOn w:val="738"/>
    <w:qFormat/>
    <w:pPr>
      <w:spacing w:line="360" w:lineRule="auto"/>
    </w:pPr>
    <w:rPr>
      <w:rFonts w:ascii="Calibri" w:hAnsi="Calibri" w:cs="宋体"/>
      <w:sz w:val="28"/>
    </w:rPr>
  </w:style>
  <w:style w:type="paragraph" w:styleId="1298" w:customStyle="1">
    <w:name w:val="规划正文"/>
    <w:basedOn w:val="738"/>
    <w:pPr>
      <w:ind w:firstLine="200"/>
      <w:jc w:val="left"/>
      <w:spacing w:line="360" w:lineRule="auto"/>
      <w:widowControl/>
    </w:pPr>
    <w:rPr>
      <w:rFonts w:ascii="Calibri" w:hAnsi="Calibri"/>
      <w:sz w:val="28"/>
    </w:rPr>
  </w:style>
  <w:style w:type="paragraph" w:styleId="1299" w:customStyle="1">
    <w:name w:val="xl187"/>
    <w:basedOn w:val="738"/>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00" w:customStyle="1">
    <w:name w:val="正文文本 21"/>
    <w:basedOn w:val="738"/>
    <w:qFormat/>
    <w:pPr>
      <w:spacing w:after="120" w:line="480" w:lineRule="auto"/>
    </w:pPr>
    <w:rPr>
      <w:rFonts w:ascii="Calibri" w:hAnsi="Calibri"/>
      <w:sz w:val="20"/>
    </w:rPr>
  </w:style>
  <w:style w:type="paragraph" w:styleId="1301" w:customStyle="1">
    <w:name w:val="引文目录1"/>
    <w:basedOn w:val="738"/>
    <w:next w:val="738"/>
    <w:qFormat/>
    <w:pPr>
      <w:ind w:left="420"/>
    </w:pPr>
    <w:rPr>
      <w:rFonts w:ascii="Calibri" w:hAnsi="Calibri"/>
    </w:rPr>
  </w:style>
  <w:style w:type="paragraph" w:styleId="1302" w:customStyle="1">
    <w:name w:val="Char1 Char Char Char Char Char Char"/>
    <w:basedOn w:val="738"/>
    <w:rPr>
      <w:rFonts w:ascii="Tahoma" w:hAnsi="Tahoma"/>
      <w:sz w:val="24"/>
    </w:rPr>
  </w:style>
  <w:style w:type="paragraph" w:styleId="1303" w:customStyle="1">
    <w:name w:val="xl195"/>
    <w:basedOn w:val="738"/>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04" w:customStyle="1">
    <w:name w:val="表格样式"/>
    <w:basedOn w:val="738"/>
    <w:rPr>
      <w:rFonts w:ascii="Calibri" w:hAnsi="Calibri" w:eastAsia="幼圆"/>
    </w:rPr>
  </w:style>
  <w:style w:type="paragraph" w:styleId="1305" w:customStyle="1">
    <w:name w:val="xl120"/>
    <w:basedOn w:val="738"/>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06" w:customStyle="1">
    <w:name w:val="大纲正文"/>
    <w:basedOn w:val="738"/>
    <w:pPr>
      <w:ind w:firstLine="567"/>
      <w:spacing w:line="360" w:lineRule="auto"/>
    </w:pPr>
    <w:rPr>
      <w:rFonts w:ascii="楷体_GB2312" w:hAnsi="宋体" w:eastAsia="楷体_GB2312"/>
      <w:sz w:val="28"/>
      <w:szCs w:val="28"/>
    </w:rPr>
  </w:style>
  <w:style w:type="paragraph" w:styleId="1307" w:customStyle="1">
    <w:name w:val="Char11"/>
    <w:basedOn w:val="738"/>
    <w:qFormat/>
    <w:rPr>
      <w:rFonts w:ascii="Tahoma" w:hAnsi="Tahoma"/>
      <w:sz w:val="24"/>
    </w:rPr>
  </w:style>
  <w:style w:type="paragraph" w:styleId="1308" w:customStyle="1">
    <w:name w:val="样式 正文缩进正文（首行缩进两字）表正文正文非缩进特点段1正文不缩进特点 CharALT+Z水上软件标题4...7"/>
    <w:basedOn w:val="1027"/>
    <w:pPr>
      <w:ind w:firstLine="0"/>
      <w:spacing w:line="360" w:lineRule="auto"/>
    </w:pPr>
    <w:rPr>
      <w:rFonts w:ascii="Times New Roman" w:hAnsi="Times New Roman" w:cs="宋体"/>
      <w:sz w:val="28"/>
    </w:rPr>
  </w:style>
  <w:style w:type="paragraph" w:styleId="1309" w:customStyle="1">
    <w:name w:val="xl153"/>
    <w:basedOn w:val="73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10" w:customStyle="1">
    <w:name w:val="xl103"/>
    <w:basedOn w:val="73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11" w:customStyle="1">
    <w:name w:val="Default Paragraph Font Para Char"/>
    <w:basedOn w:val="738"/>
    <w:qFormat/>
    <w:pPr>
      <w:jc w:val="left"/>
      <w:spacing w:after="160" w:line="240" w:lineRule="exact"/>
      <w:widowControl/>
    </w:pPr>
    <w:rPr>
      <w:rFonts w:ascii="Verdana" w:hAnsi="Verdana"/>
      <w:sz w:val="20"/>
      <w:lang w:eastAsia="en-US"/>
    </w:rPr>
  </w:style>
  <w:style w:type="paragraph" w:styleId="1312" w:customStyle="1">
    <w:name w:val="xl64"/>
    <w:basedOn w:val="738"/>
    <w:qFormat/>
    <w:pPr>
      <w:jc w:val="center"/>
      <w:spacing w:before="100" w:beforeAutospacing="1" w:after="100" w:afterAutospacing="1"/>
      <w:widowControl/>
    </w:pPr>
    <w:rPr>
      <w:rFonts w:hAnsi="宋体" w:cs="宋体"/>
      <w:b/>
      <w:bCs/>
      <w:sz w:val="24"/>
    </w:rPr>
  </w:style>
  <w:style w:type="paragraph" w:styleId="1313" w:customStyle="1">
    <w:name w:val="索引 51"/>
    <w:basedOn w:val="738"/>
    <w:next w:val="738"/>
    <w:pPr>
      <w:ind w:left="800"/>
    </w:pPr>
    <w:rPr>
      <w:rFonts w:ascii="Calibri" w:hAnsi="Calibri"/>
    </w:rPr>
  </w:style>
  <w:style w:type="paragraph" w:styleId="1314" w:customStyle="1">
    <w:name w:val="xl160"/>
    <w:basedOn w:val="738"/>
    <w:pPr>
      <w:jc w:val="left"/>
      <w:spacing w:before="100" w:beforeAutospacing="1" w:after="100" w:afterAutospacing="1"/>
      <w:widowControl/>
      <w:pBdr>
        <w:bottom w:val="single" w:color="000000" w:sz="4" w:space="0"/>
      </w:pBdr>
    </w:pPr>
    <w:rPr>
      <w:rFonts w:hAnsi="宋体" w:cs="宋体"/>
      <w:sz w:val="24"/>
    </w:rPr>
  </w:style>
  <w:style w:type="paragraph" w:styleId="1315" w:customStyle="1">
    <w:name w:val="正文首行缩进11"/>
    <w:basedOn w:val="764"/>
    <w:pPr>
      <w:ind w:firstLine="420"/>
      <w:spacing w:line="240" w:lineRule="auto"/>
    </w:pPr>
    <w:rPr>
      <w:rFonts w:ascii="Calibri" w:hAnsi="Calibri"/>
      <w:sz w:val="20"/>
      <w:szCs w:val="24"/>
    </w:rPr>
  </w:style>
  <w:style w:type="paragraph" w:styleId="1316" w:customStyle="1">
    <w:name w:val="列出段落5"/>
    <w:basedOn w:val="738"/>
    <w:pPr>
      <w:ind w:firstLine="420"/>
    </w:pPr>
    <w:rPr>
      <w:rFonts w:ascii="Calibri" w:hAnsi="Calibri"/>
      <w:szCs w:val="22"/>
    </w:rPr>
  </w:style>
  <w:style w:type="paragraph" w:styleId="1317" w:customStyle="1">
    <w:name w:val="样式 宋体 小四 行距: 1.5 倍行距"/>
    <w:basedOn w:val="738"/>
    <w:rPr>
      <w:rFonts w:hAnsi="宋体"/>
      <w:sz w:val="24"/>
    </w:rPr>
  </w:style>
  <w:style w:type="paragraph" w:styleId="1318" w:customStyle="1">
    <w:name w:val="表头样式"/>
    <w:basedOn w:val="1319"/>
    <w:pPr>
      <w:jc w:val="center"/>
    </w:pPr>
    <w:rPr>
      <w:rFonts w:ascii="Calibri" w:hAnsi="Calibri" w:eastAsia="宋体" w:cs="Times New Roman"/>
    </w:rPr>
  </w:style>
  <w:style w:type="paragraph" w:styleId="1319" w:customStyle="1">
    <w:name w:val="表格文本"/>
    <w:basedOn w:val="738"/>
    <w:pPr>
      <w:spacing w:line="300" w:lineRule="exact"/>
    </w:pPr>
    <w:rPr>
      <w:rFonts w:ascii="Arial" w:hAnsi="Arial" w:eastAsia="楷体_GB2312" w:cs="Arial"/>
      <w:spacing w:val="10"/>
    </w:rPr>
  </w:style>
  <w:style w:type="paragraph" w:styleId="1320" w:customStyle="1">
    <w:name w:val="1"/>
    <w:basedOn w:val="766"/>
    <w:pPr>
      <w:ind w:firstLine="482"/>
      <w:spacing w:before="156" w:line="460" w:lineRule="exact"/>
    </w:pPr>
    <w:rPr>
      <w:rFonts w:ascii="Times New Roman" w:hAnsi="Calibri" w:eastAsia="楷体_GB2312"/>
      <w:b/>
      <w:bCs/>
      <w:color w:val="000000"/>
      <w:sz w:val="32"/>
    </w:rPr>
  </w:style>
  <w:style w:type="paragraph" w:styleId="1321" w:customStyle="1">
    <w:name w:val="正文文本缩进 31"/>
    <w:basedOn w:val="738"/>
    <w:pPr>
      <w:ind w:firstLine="524"/>
    </w:pPr>
    <w:rPr>
      <w:rFonts w:hAnsi="Calibri"/>
      <w:color w:val="ff00ff"/>
      <w:sz w:val="28"/>
    </w:rPr>
  </w:style>
  <w:style w:type="paragraph" w:styleId="1322" w:customStyle="1">
    <w:name w:val="xl107"/>
    <w:basedOn w:val="738"/>
    <w:pPr>
      <w:jc w:val="left"/>
      <w:spacing w:before="100" w:beforeAutospacing="1" w:after="100" w:afterAutospacing="1"/>
      <w:widowControl/>
    </w:pPr>
    <w:rPr>
      <w:rFonts w:hAnsi="宋体" w:cs="宋体"/>
      <w:color w:val="ff0000"/>
      <w:sz w:val="24"/>
    </w:rPr>
  </w:style>
  <w:style w:type="paragraph" w:styleId="1323" w:customStyle="1">
    <w:name w:val="_Style 25"/>
    <w:basedOn w:val="738"/>
    <w:pPr>
      <w:jc w:val="left"/>
      <w:spacing w:after="160" w:line="240" w:lineRule="exact"/>
      <w:widowControl/>
    </w:pPr>
    <w:rPr>
      <w:rFonts w:ascii="Calibri" w:hAnsi="Calibri"/>
      <w:sz w:val="24"/>
    </w:rPr>
  </w:style>
  <w:style w:type="paragraph" w:styleId="1324" w:customStyle="1">
    <w:name w:val="默认段落字体 Para Char Char Char Char Char Char Char Char Char1 Char Char Char Char"/>
    <w:basedOn w:val="738"/>
    <w:rPr>
      <w:rFonts w:ascii="Tahoma" w:hAnsi="Tahoma"/>
      <w:sz w:val="24"/>
    </w:rPr>
  </w:style>
  <w:style w:type="paragraph" w:styleId="1325" w:customStyle="1">
    <w:name w:val="+正文 Char5 Char Char"/>
    <w:basedOn w:val="738"/>
    <w:pPr>
      <w:ind w:firstLine="200"/>
      <w:spacing w:line="360" w:lineRule="auto"/>
    </w:pPr>
    <w:rPr>
      <w:rFonts w:ascii="Calibri" w:hAnsi="Calibri"/>
      <w:sz w:val="24"/>
    </w:rPr>
  </w:style>
  <w:style w:type="paragraph" w:styleId="1326" w:customStyle="1">
    <w:name w:val="xl123"/>
    <w:basedOn w:val="73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27" w:customStyle="1">
    <w:name w:val="图下文字"/>
    <w:basedOn w:val="738"/>
    <w:pPr>
      <w:jc w:val="center"/>
      <w:spacing w:line="312" w:lineRule="auto"/>
    </w:pPr>
    <w:rPr>
      <w:rFonts w:ascii="Calibri" w:hAnsi="Calibri"/>
      <w:sz w:val="18"/>
    </w:rPr>
  </w:style>
  <w:style w:type="paragraph" w:styleId="1328" w:customStyle="1">
    <w:name w:val="xl100"/>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29" w:customStyle="1">
    <w:name w:val="默认段落字体 Para Char Char Char Char Char Char Char Char Char Char Char Char Char Char"/>
    <w:qFormat/>
    <w:pPr>
      <w:shd w:val="clear" w:color="auto" w:fill="000080"/>
    </w:pPr>
    <w:rPr>
      <w:rFonts w:ascii="Tahoma" w:hAnsi="Tahoma" w:eastAsia="宋体" w:cs="Times New Roman"/>
      <w:sz w:val="24"/>
    </w:rPr>
  </w:style>
  <w:style w:type="paragraph" w:styleId="1330" w:customStyle="1">
    <w:name w:val="正文文本缩进 21"/>
    <w:basedOn w:val="738"/>
    <w:pPr>
      <w:ind w:firstLine="567"/>
      <w:spacing w:line="480" w:lineRule="atLeast"/>
    </w:pPr>
    <w:rPr>
      <w:rFonts w:ascii="仿宋_GB2312" w:hAnsi="Calibri" w:eastAsia="仿宋_GB2312"/>
      <w:sz w:val="28"/>
    </w:rPr>
  </w:style>
  <w:style w:type="paragraph" w:styleId="1331" w:customStyle="1">
    <w:name w:val="+正文 Char Char3 Char"/>
    <w:basedOn w:val="738"/>
    <w:qFormat/>
    <w:pPr>
      <w:ind w:left="360" w:firstLine="200"/>
      <w:spacing w:line="360" w:lineRule="auto"/>
      <w:tabs>
        <w:tab w:val="left" w:pos="360" w:leader="none"/>
      </w:tabs>
    </w:pPr>
    <w:rPr>
      <w:rFonts w:ascii="Calibri" w:hAnsi="Calibri"/>
      <w:sz w:val="24"/>
    </w:rPr>
  </w:style>
  <w:style w:type="paragraph" w:styleId="1332" w:customStyle="1">
    <w:name w:val="列项◆（三级）"/>
    <w:basedOn w:val="738"/>
    <w:pPr>
      <w:ind w:left="1260" w:hanging="420"/>
      <w:tabs>
        <w:tab w:val="left" w:pos="1260" w:leader="none"/>
        <w:tab w:val="left" w:pos="1678" w:leader="none"/>
      </w:tabs>
    </w:pPr>
    <w:rPr>
      <w:rFonts w:hAnsi="Calibri"/>
      <w:szCs w:val="21"/>
    </w:rPr>
  </w:style>
  <w:style w:type="paragraph" w:styleId="1333" w:customStyle="1">
    <w:name w:val="默认段落字体 Para Char"/>
    <w:basedOn w:val="738"/>
    <w:pPr>
      <w:ind w:firstLine="200"/>
      <w:spacing w:line="360" w:lineRule="auto"/>
    </w:pPr>
    <w:rPr>
      <w:rFonts w:hAnsi="宋体" w:cs="宋体"/>
      <w:sz w:val="24"/>
    </w:rPr>
  </w:style>
  <w:style w:type="paragraph" w:styleId="1334" w:customStyle="1">
    <w:name w:val="xl147"/>
    <w:basedOn w:val="738"/>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35" w:customStyle="1">
    <w:name w:val="样式 列表项目符号 + Century Gothic 四号"/>
    <w:basedOn w:val="759"/>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36" w:customStyle="1">
    <w:name w:val="正文首行缩进1"/>
    <w:basedOn w:val="764"/>
    <w:pPr>
      <w:ind w:firstLine="420"/>
      <w:spacing w:line="240" w:lineRule="auto"/>
    </w:pPr>
    <w:rPr>
      <w:rFonts w:ascii="Calibri" w:hAnsi="Calibri"/>
      <w:sz w:val="20"/>
      <w:szCs w:val="24"/>
    </w:rPr>
  </w:style>
  <w:style w:type="paragraph" w:styleId="1337" w:customStyle="1">
    <w:name w:val="font0"/>
    <w:basedOn w:val="738"/>
    <w:pPr>
      <w:jc w:val="left"/>
      <w:spacing w:before="100" w:beforeAutospacing="1" w:after="100" w:afterAutospacing="1"/>
      <w:widowControl/>
    </w:pPr>
    <w:rPr>
      <w:rFonts w:hAnsi="宋体" w:cs="宋体"/>
      <w:color w:val="000000"/>
      <w:sz w:val="22"/>
      <w:szCs w:val="22"/>
    </w:rPr>
  </w:style>
  <w:style w:type="paragraph" w:styleId="1338" w:customStyle="1">
    <w:name w:val="msolistparagraph"/>
    <w:basedOn w:val="738"/>
    <w:pPr>
      <w:ind w:firstLine="420"/>
    </w:pPr>
    <w:rPr>
      <w:rFonts w:ascii="Calibri" w:hAnsi="Calibri"/>
      <w:szCs w:val="22"/>
    </w:rPr>
  </w:style>
  <w:style w:type="paragraph" w:styleId="1339" w:customStyle="1">
    <w:name w:val="TOC 标题1"/>
    <w:basedOn w:val="739"/>
    <w:next w:val="738"/>
    <w:uiPriority w:val="39"/>
    <w:qFormat/>
    <w:pPr>
      <w:jc w:val="left"/>
      <w:spacing w:before="480" w:after="0" w:line="276" w:lineRule="auto"/>
      <w:widowControl/>
      <w:outlineLvl w:val="9"/>
    </w:pPr>
    <w:rPr>
      <w:rFonts w:ascii="Cambria" w:hAnsi="Cambria"/>
      <w:color w:val="365f91"/>
      <w:sz w:val="28"/>
      <w:szCs w:val="28"/>
    </w:rPr>
  </w:style>
  <w:style w:type="paragraph" w:styleId="1340" w:customStyle="1">
    <w:name w:val="列表接续1"/>
    <w:basedOn w:val="738"/>
    <w:pPr>
      <w:ind w:left="420"/>
      <w:spacing w:after="120"/>
    </w:pPr>
    <w:rPr>
      <w:rFonts w:ascii="Calibri" w:hAnsi="Calibri"/>
    </w:rPr>
  </w:style>
  <w:style w:type="paragraph" w:styleId="1341" w:customStyle="1">
    <w:name w:val="样式 标题 2 + (中文) 宋体 深蓝 段前: 0 磅 段后: 7.8 磅 顶端: (单实线 深红  0.5 磅 ..."/>
    <w:basedOn w:val="740"/>
    <w:pPr>
      <w:ind w:left="425" w:hanging="425"/>
      <w:keepLines/>
      <w:keepNext/>
      <w:spacing w:before="260"/>
      <w:tabs>
        <w:tab w:val="left" w:pos="425" w:leader="none"/>
      </w:tabs>
    </w:pPr>
    <w:rPr>
      <w:rFonts w:ascii="Arial" w:hAnsi="Arial" w:cs="宋体"/>
      <w:b w:val="0"/>
      <w:bCs/>
      <w:color w:val="000080"/>
      <w:sz w:val="28"/>
      <w:szCs w:val="20"/>
    </w:rPr>
  </w:style>
  <w:style w:type="paragraph" w:styleId="1342" w:customStyle="1">
    <w:name w:val="批注框文本2"/>
    <w:basedOn w:val="738"/>
    <w:pPr>
      <w:spacing w:line="360" w:lineRule="auto"/>
    </w:pPr>
    <w:rPr>
      <w:rFonts w:ascii="Calibri" w:hAnsi="Calibri"/>
      <w:sz w:val="18"/>
      <w:szCs w:val="18"/>
    </w:rPr>
  </w:style>
  <w:style w:type="paragraph" w:styleId="1343" w:customStyle="1">
    <w:name w:val="列表接续 31"/>
    <w:basedOn w:val="738"/>
    <w:pPr>
      <w:ind w:left="1260"/>
      <w:spacing w:after="120"/>
    </w:pPr>
    <w:rPr>
      <w:rFonts w:ascii="Calibri" w:hAnsi="Calibri"/>
    </w:rPr>
  </w:style>
  <w:style w:type="paragraph" w:styleId="1344" w:customStyle="1">
    <w:name w:val="xl25"/>
    <w:basedOn w:val="738"/>
    <w:pPr>
      <w:jc w:val="center"/>
      <w:spacing w:before="100" w:beforeAutospacing="1" w:after="100" w:afterAutospacing="1"/>
      <w:widowControl/>
    </w:pPr>
    <w:rPr>
      <w:rFonts w:hint="eastAsia" w:ascii="黑体" w:hAnsi="宋体" w:eastAsia="黑体"/>
      <w:sz w:val="44"/>
      <w:szCs w:val="44"/>
    </w:rPr>
  </w:style>
  <w:style w:type="paragraph" w:styleId="1345" w:customStyle="1">
    <w:name w:val="xl146"/>
    <w:basedOn w:val="73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46" w:customStyle="1">
    <w:name w:val="回信地址"/>
    <w:basedOn w:val="738"/>
    <w:pPr>
      <w:ind w:right="-120"/>
      <w:jc w:val="left"/>
      <w:keepLines/>
      <w:spacing w:line="200" w:lineRule="atLeast"/>
      <w:widowControl/>
    </w:pPr>
    <w:rPr>
      <w:rFonts w:ascii="Calibri" w:hAnsi="Calibri"/>
      <w:sz w:val="16"/>
    </w:rPr>
  </w:style>
  <w:style w:type="paragraph" w:styleId="1347" w:customStyle="1">
    <w:name w:val="Date1"/>
    <w:basedOn w:val="738"/>
    <w:next w:val="738"/>
    <w:pPr>
      <w:spacing w:line="312" w:lineRule="atLeast"/>
    </w:pPr>
    <w:rPr>
      <w:rFonts w:ascii="Calibri" w:hAnsi="Calibri"/>
      <w:sz w:val="24"/>
    </w:rPr>
  </w:style>
  <w:style w:type="paragraph" w:styleId="1348" w:customStyle="1">
    <w:name w:val="xl116"/>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49" w:customStyle="1">
    <w:name w:val="xl143"/>
    <w:basedOn w:val="73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50" w:customStyle="1">
    <w:name w:val="样式 宋体 五号 首行缩进:  0.95 厘米"/>
    <w:basedOn w:val="738"/>
    <w:pPr>
      <w:ind w:firstLine="480"/>
      <w:spacing w:line="360" w:lineRule="auto"/>
    </w:pPr>
    <w:rPr>
      <w:rFonts w:hAnsi="宋体" w:cs="宋体"/>
      <w:bCs/>
      <w:sz w:val="24"/>
    </w:rPr>
  </w:style>
  <w:style w:type="paragraph" w:styleId="1351" w:customStyle="1">
    <w:name w:val="xl158"/>
    <w:basedOn w:val="738"/>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52" w:customStyle="1">
    <w:name w:val="Char Char Char Char1"/>
    <w:basedOn w:val="738"/>
    <w:rPr>
      <w:rFonts w:ascii="Calibri" w:hAnsi="Calibri"/>
    </w:rPr>
  </w:style>
  <w:style w:type="paragraph" w:styleId="1353" w:customStyle="1">
    <w:name w:val="Char"/>
    <w:basedOn w:val="738"/>
    <w:rPr>
      <w:rFonts w:ascii="Calibri" w:hAnsi="Calibri"/>
    </w:rPr>
  </w:style>
  <w:style w:type="paragraph" w:styleId="1354" w:customStyle="1">
    <w:name w:val="xl117"/>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55" w:customStyle="1">
    <w:name w:val="xl140"/>
    <w:basedOn w:val="738"/>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56" w:customStyle="1">
    <w:name w:val="样式 标题 3Bold Headbhlevel_3PIM 3H3Level 3 Headsect1.2.3h3...2"/>
    <w:basedOn w:val="741"/>
    <w:pPr>
      <w:ind w:left="833"/>
      <w:jc w:val="left"/>
      <w:spacing w:after="0" w:line="240" w:lineRule="auto"/>
      <w:tabs>
        <w:tab w:val="left" w:pos="1011" w:leader="none"/>
      </w:tabs>
    </w:pPr>
    <w:rPr>
      <w:rFonts w:ascii="Arial" w:hAnsi="Arial" w:eastAsia="宋体"/>
      <w:b w:val="0"/>
      <w:bCs/>
      <w:color w:val="000000"/>
      <w:szCs w:val="28"/>
    </w:rPr>
  </w:style>
  <w:style w:type="paragraph" w:styleId="1357" w:customStyle="1">
    <w:name w:val="6'"/>
    <w:basedOn w:val="738"/>
    <w:pPr>
      <w:jc w:val="center"/>
      <w:spacing w:line="320" w:lineRule="exact"/>
    </w:pPr>
    <w:rPr>
      <w:rFonts w:ascii="Calibri" w:hAnsi="Calibri"/>
      <w:spacing w:val="20"/>
    </w:rPr>
  </w:style>
  <w:style w:type="paragraph" w:styleId="1358" w:customStyle="1">
    <w:name w:val="1.5行距正文"/>
    <w:basedOn w:val="738"/>
    <w:pPr>
      <w:ind w:firstLine="200"/>
      <w:spacing w:line="360" w:lineRule="auto"/>
    </w:pPr>
    <w:rPr>
      <w:rFonts w:ascii="Calibri" w:hAnsi="Calibri"/>
    </w:rPr>
  </w:style>
  <w:style w:type="paragraph" w:styleId="1359" w:customStyle="1">
    <w:name w:val="列出段落9"/>
    <w:basedOn w:val="738"/>
    <w:qFormat/>
    <w:pPr>
      <w:ind w:firstLine="420"/>
    </w:pPr>
    <w:rPr>
      <w:rFonts w:ascii="Calibri" w:hAnsi="Calibri" w:cs="Calibri"/>
      <w:szCs w:val="21"/>
    </w:rPr>
  </w:style>
  <w:style w:type="paragraph" w:styleId="1360" w:customStyle="1">
    <w:name w:val="样式17"/>
    <w:basedOn w:val="738"/>
    <w:qFormat/>
    <w:pPr>
      <w:spacing w:before="120" w:after="120"/>
    </w:pPr>
    <w:rPr>
      <w:rFonts w:ascii="Calibri" w:hAnsi="Calibri"/>
      <w:sz w:val="24"/>
    </w:rPr>
  </w:style>
  <w:style w:type="paragraph" w:styleId="1361" w:customStyle="1">
    <w:name w:val="正文文本缩进2"/>
    <w:basedOn w:val="738"/>
    <w:qFormat/>
    <w:pPr>
      <w:ind w:firstLine="573"/>
      <w:spacing w:line="360" w:lineRule="auto"/>
    </w:pPr>
    <w:rPr>
      <w:rFonts w:hAnsi="Calibri"/>
      <w:sz w:val="28"/>
    </w:rPr>
  </w:style>
  <w:style w:type="paragraph" w:styleId="1362" w:customStyle="1">
    <w:name w:val="表蕊"/>
    <w:basedOn w:val="738"/>
    <w:pPr>
      <w:jc w:val="left"/>
      <w:spacing w:line="320" w:lineRule="atLeast"/>
    </w:pPr>
    <w:rPr>
      <w:rFonts w:ascii="Calibri" w:hAnsi="Calibri" w:eastAsia="楷体_GB2312"/>
      <w:spacing w:val="-10"/>
    </w:rPr>
  </w:style>
  <w:style w:type="paragraph" w:styleId="1363" w:customStyle="1">
    <w:name w:val="列表 41"/>
    <w:basedOn w:val="738"/>
    <w:pPr>
      <w:ind w:left="100" w:hanging="200"/>
    </w:pPr>
    <w:rPr>
      <w:rFonts w:ascii="Calibri" w:hAnsi="Calibri"/>
    </w:rPr>
  </w:style>
  <w:style w:type="paragraph" w:styleId="1364" w:customStyle="1">
    <w:name w:val="xl157"/>
    <w:basedOn w:val="738"/>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365" w:customStyle="1">
    <w:name w:val="普通5号字"/>
    <w:basedOn w:val="738"/>
    <w:pPr>
      <w:jc w:val="center"/>
      <w:spacing w:line="320" w:lineRule="atLeast"/>
    </w:pPr>
    <w:rPr>
      <w:rFonts w:hAnsi="宋体"/>
    </w:rPr>
  </w:style>
  <w:style w:type="paragraph" w:styleId="1366" w:customStyle="1">
    <w:name w:val="catsic 副标题"/>
    <w:pPr>
      <w:jc w:val="center"/>
      <w:widowControl w:val="off"/>
    </w:pPr>
    <w:rPr>
      <w:rFonts w:ascii="Times New Roman" w:hAnsi="Times New Roman" w:eastAsia="黑体" w:cs="Arial"/>
      <w:b/>
      <w:bCs/>
      <w:sz w:val="36"/>
      <w:szCs w:val="36"/>
    </w:rPr>
  </w:style>
  <w:style w:type="paragraph" w:styleId="1367" w:customStyle="1">
    <w:name w:val="xl189"/>
    <w:basedOn w:val="738"/>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368" w:customStyle="1">
    <w:name w:val="缺省文本"/>
    <w:basedOn w:val="738"/>
    <w:pPr>
      <w:jc w:val="left"/>
      <w:widowControl/>
      <w:tabs>
        <w:tab w:val="left" w:pos="360" w:leader="none"/>
      </w:tabs>
    </w:pPr>
    <w:rPr>
      <w:rFonts w:ascii="Calibri" w:hAnsi="Calibri"/>
      <w:sz w:val="24"/>
    </w:rPr>
  </w:style>
  <w:style w:type="paragraph" w:styleId="1369" w:customStyle="1">
    <w:name w:val="批注框文本11"/>
    <w:basedOn w:val="738"/>
    <w:rPr>
      <w:rFonts w:ascii="Calibri" w:hAnsi="Calibri"/>
      <w:sz w:val="18"/>
      <w:szCs w:val="18"/>
    </w:rPr>
  </w:style>
  <w:style w:type="paragraph" w:styleId="1370" w:customStyle="1">
    <w:name w:val="修订1"/>
    <w:rPr>
      <w:rFonts w:ascii="Times New Roman" w:hAnsi="Times New Roman" w:eastAsia="宋体" w:cs="Times New Roman"/>
      <w:sz w:val="21"/>
      <w:szCs w:val="24"/>
    </w:rPr>
  </w:style>
  <w:style w:type="paragraph" w:styleId="1371" w:customStyle="1">
    <w:name w:val="xl165"/>
    <w:basedOn w:val="73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372" w:customStyle="1">
    <w:name w:val="xl134"/>
    <w:basedOn w:val="738"/>
    <w:pPr>
      <w:jc w:val="left"/>
      <w:spacing w:before="100" w:beforeAutospacing="1" w:after="100" w:afterAutospacing="1"/>
      <w:widowControl/>
      <w:pBdr>
        <w:top w:val="single" w:color="000000" w:sz="4" w:space="0"/>
      </w:pBdr>
    </w:pPr>
    <w:rPr>
      <w:rFonts w:hAnsi="宋体" w:cs="宋体"/>
      <w:color w:val="ff0000"/>
      <w:sz w:val="24"/>
    </w:rPr>
  </w:style>
  <w:style w:type="paragraph" w:styleId="1373" w:customStyle="1">
    <w:name w:val="列表 21"/>
    <w:basedOn w:val="738"/>
    <w:pPr>
      <w:ind w:left="100" w:hanging="200"/>
      <w:jc w:val="center"/>
      <w:spacing w:line="360" w:lineRule="auto"/>
    </w:pPr>
    <w:rPr>
      <w:rFonts w:ascii="Calibri" w:hAnsi="Calibri" w:eastAsia="黑体"/>
      <w:sz w:val="24"/>
    </w:rPr>
  </w:style>
  <w:style w:type="paragraph" w:styleId="1374" w:customStyle="1">
    <w:name w:val="正文文本缩进11"/>
    <w:basedOn w:val="738"/>
    <w:pPr>
      <w:ind w:left="420"/>
      <w:spacing w:after="120"/>
    </w:pPr>
    <w:rPr>
      <w:rFonts w:ascii="Calibri" w:hAnsi="Calibri"/>
      <w:sz w:val="20"/>
    </w:rPr>
  </w:style>
  <w:style w:type="paragraph" w:styleId="1375" w:customStyle="1">
    <w:name w:val="xl94"/>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376" w:customStyle="1">
    <w:name w:val="xl136"/>
    <w:basedOn w:val="738"/>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377" w:customStyle="1">
    <w:name w:val="_Style 6"/>
    <w:basedOn w:val="738"/>
    <w:pPr>
      <w:ind w:firstLine="420"/>
    </w:pPr>
    <w:rPr>
      <w:rFonts w:ascii="Calibri" w:hAnsi="Calibri"/>
    </w:rPr>
  </w:style>
  <w:style w:type="paragraph" w:styleId="1378" w:customStyle="1">
    <w:name w:val="xl3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379" w:customStyle="1">
    <w:name w:val="正文 New"/>
    <w:pPr>
      <w:jc w:val="both"/>
      <w:widowControl w:val="off"/>
    </w:pPr>
    <w:rPr>
      <w:rFonts w:ascii="Times New Roman" w:hAnsi="Times New Roman" w:eastAsia="宋体" w:cs="Times New Roman"/>
      <w:sz w:val="21"/>
      <w:szCs w:val="24"/>
    </w:rPr>
  </w:style>
  <w:style w:type="paragraph" w:styleId="1380" w:customStyle="1">
    <w:name w:val="格式3"/>
    <w:basedOn w:val="738"/>
    <w:pPr>
      <w:ind w:left="1770" w:hanging="420"/>
      <w:spacing w:before="36" w:after="36" w:line="440" w:lineRule="exact"/>
    </w:pPr>
    <w:rPr>
      <w:rFonts w:ascii="Calibri" w:hAnsi="Calibri"/>
      <w:color w:val="0000ff"/>
      <w:sz w:val="24"/>
    </w:rPr>
  </w:style>
  <w:style w:type="paragraph" w:styleId="1381" w:customStyle="1">
    <w:name w:val="font7"/>
    <w:basedOn w:val="738"/>
    <w:pPr>
      <w:jc w:val="left"/>
      <w:spacing w:before="100" w:beforeAutospacing="1" w:after="100" w:afterAutospacing="1"/>
      <w:widowControl/>
    </w:pPr>
    <w:rPr>
      <w:rFonts w:ascii="Arial" w:hAnsi="Arial" w:cs="Arial"/>
      <w:sz w:val="20"/>
    </w:rPr>
  </w:style>
  <w:style w:type="paragraph" w:styleId="1382" w:customStyle="1">
    <w:name w:val="正文文本缩进 32"/>
    <w:basedOn w:val="738"/>
    <w:pPr>
      <w:ind w:firstLine="560"/>
      <w:spacing w:line="360" w:lineRule="auto"/>
    </w:pPr>
    <w:rPr>
      <w:rFonts w:hAnsi="Calibri"/>
      <w:spacing w:val="8"/>
      <w:sz w:val="28"/>
    </w:rPr>
  </w:style>
  <w:style w:type="paragraph" w:styleId="1383" w:customStyle="1">
    <w:name w:val="Char Char Char"/>
    <w:basedOn w:val="760"/>
    <w:rPr>
      <w:rFonts w:ascii="Tahoma" w:hAnsi="Tahoma"/>
      <w:sz w:val="24"/>
    </w:rPr>
  </w:style>
  <w:style w:type="paragraph" w:styleId="1384" w:customStyle="1">
    <w:name w:val="a"/>
    <w:basedOn w:val="738"/>
    <w:pPr>
      <w:jc w:val="left"/>
      <w:spacing w:before="100" w:beforeAutospacing="1" w:after="100" w:afterAutospacing="1"/>
      <w:widowControl/>
    </w:pPr>
    <w:rPr>
      <w:rFonts w:hAnsi="宋体" w:cs="宋体"/>
      <w:sz w:val="24"/>
    </w:rPr>
  </w:style>
  <w:style w:type="paragraph" w:styleId="1385" w:customStyle="1">
    <w:name w:val="pa-4"/>
    <w:basedOn w:val="738"/>
    <w:pPr>
      <w:spacing w:line="360" w:lineRule="atLeast"/>
      <w:widowControl/>
    </w:pPr>
    <w:rPr>
      <w:rFonts w:hAnsi="宋体" w:cs="宋体"/>
      <w:sz w:val="24"/>
    </w:rPr>
  </w:style>
  <w:style w:type="paragraph" w:styleId="1386"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387" w:customStyle="1">
    <w:name w:val="中等深浅网格 1 - 强调文字颜色 21"/>
    <w:basedOn w:val="738"/>
    <w:pPr>
      <w:ind w:firstLine="420"/>
    </w:pPr>
    <w:rPr>
      <w:rFonts w:ascii="Calibri" w:hAnsi="Calibri"/>
      <w:szCs w:val="21"/>
    </w:rPr>
  </w:style>
  <w:style w:type="paragraph" w:styleId="1388" w:customStyle="1">
    <w:name w:val="样式 标题 2 + 宋体 段前: 31.2 磅 段后: 15.6 磅 行距: 单倍行距"/>
    <w:basedOn w:val="740"/>
    <w:qFormat/>
    <w:pPr>
      <w:ind w:left="780" w:hanging="360"/>
      <w:keepLines/>
      <w:keepNext/>
      <w:spacing w:before="360" w:after="240" w:line="240" w:lineRule="auto"/>
      <w:tabs>
        <w:tab w:val="left" w:pos="780" w:leader="none"/>
      </w:tabs>
    </w:pPr>
    <w:rPr>
      <w:rFonts w:ascii="Calibri" w:hAnsi="Calibri"/>
      <w:bCs/>
      <w:sz w:val="28"/>
      <w:szCs w:val="32"/>
    </w:rPr>
  </w:style>
  <w:style w:type="paragraph" w:styleId="1389" w:customStyle="1">
    <w:name w:val="列出段落3"/>
    <w:basedOn w:val="738"/>
    <w:qFormat/>
    <w:pPr>
      <w:ind w:firstLine="420"/>
    </w:pPr>
    <w:rPr>
      <w:rFonts w:ascii="Calibri" w:hAnsi="Calibri"/>
      <w:szCs w:val="22"/>
    </w:rPr>
  </w:style>
  <w:style w:type="paragraph" w:styleId="1390" w:customStyle="1">
    <w:name w:val="xl71"/>
    <w:basedOn w:val="738"/>
    <w:qFormat/>
    <w:pPr>
      <w:jc w:val="center"/>
      <w:spacing w:before="100" w:beforeAutospacing="1" w:after="100" w:afterAutospacing="1"/>
      <w:widowControl/>
    </w:pPr>
    <w:rPr>
      <w:rFonts w:hAnsi="宋体" w:cs="宋体"/>
      <w:b/>
      <w:bCs/>
      <w:sz w:val="24"/>
    </w:rPr>
  </w:style>
  <w:style w:type="paragraph" w:styleId="1391" w:customStyle="1">
    <w:name w:val="列出段落1"/>
    <w:basedOn w:val="738"/>
    <w:qFormat/>
    <w:pPr>
      <w:ind w:firstLine="420"/>
    </w:pPr>
    <w:rPr>
      <w:rFonts w:ascii="Calibri" w:hAnsi="Calibri"/>
      <w:szCs w:val="22"/>
    </w:rPr>
  </w:style>
  <w:style w:type="paragraph" w:styleId="1392" w:customStyle="1">
    <w:name w:val="Char Char2"/>
    <w:basedOn w:val="738"/>
    <w:pPr>
      <w:ind w:left="1021" w:hanging="1021"/>
      <w:spacing w:line="400" w:lineRule="exact"/>
      <w:tabs>
        <w:tab w:val="left" w:pos="1021" w:leader="none"/>
      </w:tabs>
    </w:pPr>
    <w:rPr>
      <w:rFonts w:ascii="Calibri" w:hAnsi="Calibri"/>
      <w:sz w:val="24"/>
    </w:rPr>
  </w:style>
  <w:style w:type="paragraph" w:styleId="1393" w:customStyle="1">
    <w:name w:val="列出段落6"/>
    <w:basedOn w:val="738"/>
    <w:qFormat/>
    <w:pPr>
      <w:ind w:firstLine="420"/>
    </w:pPr>
    <w:rPr>
      <w:rFonts w:ascii="Calibri" w:hAnsi="Calibri" w:cs="Calibri"/>
      <w:szCs w:val="21"/>
    </w:rPr>
  </w:style>
  <w:style w:type="paragraph" w:styleId="1394"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395" w:customStyle="1">
    <w:name w:val="+正文 Char Char5 Char"/>
    <w:basedOn w:val="738"/>
    <w:pPr>
      <w:ind w:firstLine="200"/>
      <w:spacing w:line="360" w:lineRule="auto"/>
    </w:pPr>
    <w:rPr>
      <w:rFonts w:ascii="Calibri" w:hAnsi="Calibri"/>
      <w:sz w:val="24"/>
    </w:rPr>
  </w:style>
  <w:style w:type="paragraph" w:styleId="1396"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397" w:customStyle="1">
    <w:name w:val="样式 目录 2 + 左侧:  1 字符"/>
    <w:basedOn w:val="765"/>
    <w:pPr>
      <w:ind w:left="100"/>
      <w:jc w:val="both"/>
    </w:pPr>
    <w:rPr>
      <w:rFonts w:cs="宋体"/>
      <w:smallCaps w:val="0"/>
      <w:sz w:val="24"/>
    </w:rPr>
  </w:style>
  <w:style w:type="paragraph" w:styleId="1398" w:customStyle="1">
    <w:name w:val="正文 New New"/>
    <w:pPr>
      <w:jc w:val="both"/>
      <w:widowControl w:val="off"/>
    </w:pPr>
    <w:rPr>
      <w:rFonts w:ascii="Times New Roman" w:hAnsi="Times New Roman" w:eastAsia="宋体" w:cs="Times New Roman"/>
      <w:sz w:val="21"/>
      <w:szCs w:val="22"/>
    </w:rPr>
  </w:style>
  <w:style w:type="paragraph" w:styleId="1399" w:customStyle="1">
    <w:name w:val="xl181"/>
    <w:basedOn w:val="73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00" w:customStyle="1">
    <w:name w:val="样式4"/>
    <w:pPr>
      <w:spacing w:before="50" w:after="50"/>
      <w:outlineLvl w:val="3"/>
    </w:pPr>
    <w:rPr>
      <w:rFonts w:ascii="Times New Roman" w:hAnsi="Times New Roman" w:eastAsia="黑体" w:cs="Times New Roman"/>
      <w:b/>
      <w:sz w:val="21"/>
      <w:szCs w:val="21"/>
    </w:rPr>
  </w:style>
  <w:style w:type="paragraph" w:styleId="1401" w:customStyle="1">
    <w:name w:val="样式 列表项目符号 + Century Gothic 四号1"/>
    <w:basedOn w:val="759"/>
    <w:pPr>
      <w:ind w:left="0" w:firstLine="0"/>
      <w:jc w:val="both"/>
      <w:spacing w:after="0"/>
      <w:tabs>
        <w:tab w:val="left" w:pos="186" w:leader="none"/>
        <w:tab w:val="left" w:pos="998" w:leader="none"/>
      </w:tabs>
    </w:pPr>
    <w:rPr>
      <w:rFonts w:ascii="Century Gothic" w:hAnsi="Century Gothic"/>
      <w:sz w:val="28"/>
    </w:rPr>
  </w:style>
  <w:style w:type="paragraph" w:styleId="1402" w:customStyle="1">
    <w:name w:val="xl35"/>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03" w:customStyle="1">
    <w:name w:val="Char Char1 Char Char Char Char Char Char Char Char"/>
    <w:basedOn w:val="738"/>
    <w:pPr>
      <w:jc w:val="left"/>
      <w:spacing w:after="160" w:line="240" w:lineRule="exact"/>
      <w:widowControl/>
    </w:pPr>
    <w:rPr>
      <w:rFonts w:ascii="Verdana" w:hAnsi="Verdana"/>
      <w:sz w:val="20"/>
      <w:lang w:eastAsia="en-US"/>
    </w:rPr>
  </w:style>
  <w:style w:type="paragraph" w:styleId="1404" w:customStyle="1">
    <w:name w:val="封面3"/>
    <w:basedOn w:val="738"/>
    <w:qFormat/>
    <w:pPr>
      <w:jc w:val="center"/>
      <w:spacing w:before="480" w:after="480"/>
      <w:outlineLvl w:val="0"/>
    </w:pPr>
    <w:rPr>
      <w:rFonts w:ascii="Calibri" w:hAnsi="Calibri" w:eastAsia="楷体_GB2312"/>
      <w:sz w:val="52"/>
      <w:u w:val="single"/>
    </w:rPr>
  </w:style>
  <w:style w:type="paragraph" w:styleId="1405" w:customStyle="1">
    <w:name w:val="Char Char"/>
    <w:basedOn w:val="760"/>
    <w:pPr>
      <w:spacing w:line="360" w:lineRule="auto"/>
    </w:pPr>
    <w:rPr>
      <w:rFonts w:ascii="Calibri" w:hAnsi="Calibri"/>
    </w:rPr>
  </w:style>
  <w:style w:type="paragraph" w:styleId="1406" w:customStyle="1">
    <w:name w:val="Char Char1 Char Char Char Char Char Char Char"/>
    <w:basedOn w:val="738"/>
    <w:rPr>
      <w:rFonts w:ascii="Tahoma" w:hAnsi="Tahoma"/>
      <w:sz w:val="24"/>
    </w:rPr>
  </w:style>
  <w:style w:type="paragraph" w:styleId="1407" w:customStyle="1">
    <w:name w:val="图编号"/>
    <w:basedOn w:val="738"/>
    <w:pPr>
      <w:ind w:left="680"/>
      <w:jc w:val="center"/>
      <w:spacing w:line="351" w:lineRule="auto"/>
    </w:pPr>
    <w:rPr>
      <w:rFonts w:hAnsi="Arial Unicode MS" w:cs="Courier New"/>
      <w:color w:val="000000"/>
      <w:szCs w:val="40"/>
      <w:lang w:val="zh-CN"/>
    </w:rPr>
  </w:style>
  <w:style w:type="paragraph" w:styleId="1408" w:customStyle="1">
    <w:name w:val="MyTitle4"/>
    <w:basedOn w:val="742"/>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09" w:customStyle="1">
    <w:name w:val="样式 正文缩进正文（首行缩进两字）表正文正文非缩进特点段1正文不缩进特点 CharALT+Z水上软件标题4..."/>
    <w:basedOn w:val="1027"/>
    <w:pPr>
      <w:contextualSpacing/>
      <w:ind w:firstLine="225"/>
      <w:spacing w:after="120" w:line="360" w:lineRule="auto"/>
    </w:pPr>
    <w:rPr>
      <w:rFonts w:ascii="Century Gothic" w:hAnsi="Times New Roman" w:cs="宋体"/>
      <w:sz w:val="24"/>
    </w:rPr>
  </w:style>
  <w:style w:type="paragraph" w:styleId="1410" w:customStyle="1">
    <w:name w:val="font6"/>
    <w:basedOn w:val="738"/>
    <w:qFormat/>
    <w:pPr>
      <w:jc w:val="left"/>
      <w:spacing w:before="100" w:beforeAutospacing="1" w:after="100" w:afterAutospacing="1"/>
      <w:widowControl/>
    </w:pPr>
    <w:rPr>
      <w:rFonts w:hAnsi="宋体" w:cs="宋体"/>
      <w:sz w:val="20"/>
    </w:rPr>
  </w:style>
  <w:style w:type="paragraph" w:styleId="1411" w:customStyle="1">
    <w:name w:val="样式 正文缩进表正文正文非缩进正文（首行缩进两字）特点段1正文不缩进特点 CharALT+Z水上软件标题4..."/>
    <w:basedOn w:val="1027"/>
    <w:pPr>
      <w:ind w:left="-1" w:firstLine="200"/>
      <w:spacing w:before="10" w:after="10" w:line="500" w:lineRule="atLeast"/>
    </w:pPr>
    <w:rPr>
      <w:rFonts w:ascii="Tahoma" w:hAnsi="Tahoma"/>
      <w:sz w:val="28"/>
    </w:rPr>
  </w:style>
  <w:style w:type="paragraph" w:styleId="1412" w:customStyle="1">
    <w:name w:val="子系统"/>
    <w:basedOn w:val="743"/>
    <w:pPr>
      <w:jc w:val="left"/>
      <w:keepLines w:val="0"/>
      <w:keepNext w:val="0"/>
      <w:spacing w:before="240" w:after="240" w:line="240" w:lineRule="auto"/>
      <w:widowControl/>
    </w:pPr>
    <w:rPr>
      <w:rFonts w:ascii="Calibri" w:hAnsi="Calibri"/>
      <w:b w:val="0"/>
      <w:bCs w:val="0"/>
      <w:i/>
      <w:iCs/>
      <w:sz w:val="26"/>
      <w:lang w:eastAsia="en-US"/>
    </w:rPr>
  </w:style>
  <w:style w:type="paragraph" w:styleId="1413" w:customStyle="1">
    <w:name w:val="默认段落字体 Para Char Char Char Char Char Char Char"/>
    <w:basedOn w:val="760"/>
    <w:pPr>
      <w:ind w:left="357"/>
      <w:jc w:val="left"/>
      <w:spacing w:line="436" w:lineRule="exact"/>
      <w:outlineLvl w:val="3"/>
    </w:pPr>
    <w:rPr>
      <w:rFonts w:ascii="Tahoma" w:hAnsi="Tahoma"/>
      <w:b/>
      <w:sz w:val="24"/>
    </w:rPr>
  </w:style>
  <w:style w:type="paragraph" w:styleId="1414" w:customStyle="1">
    <w:name w:val="xl56"/>
    <w:basedOn w:val="738"/>
    <w:qFormat/>
    <w:pPr>
      <w:jc w:val="center"/>
      <w:spacing w:before="100" w:beforeAutospacing="1" w:after="100" w:afterAutospacing="1"/>
      <w:widowControl/>
    </w:pPr>
    <w:rPr>
      <w:rFonts w:ascii="Calibri" w:hAnsi="Calibri"/>
      <w:sz w:val="22"/>
      <w:szCs w:val="22"/>
    </w:rPr>
  </w:style>
  <w:style w:type="paragraph" w:styleId="1415" w:customStyle="1">
    <w:name w:val="xl78"/>
    <w:basedOn w:val="73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16" w:customStyle="1">
    <w:name w:val="xl130"/>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17" w:customStyle="1">
    <w:name w:val="无间隔11"/>
    <w:rPr>
      <w:rFonts w:ascii="Times New Roman" w:hAnsi="Times New Roman" w:eastAsia="宋体" w:cs="Times New Roman"/>
      <w:sz w:val="22"/>
      <w:szCs w:val="22"/>
    </w:rPr>
  </w:style>
  <w:style w:type="paragraph" w:styleId="1418" w:customStyle="1">
    <w:name w:val="标题1(RT)"/>
    <w:basedOn w:val="739"/>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19" w:customStyle="1">
    <w:name w:val="封面落款"/>
    <w:basedOn w:val="1420"/>
    <w:rPr>
      <w:rFonts w:eastAsia="宋体"/>
      <w:sz w:val="36"/>
    </w:rPr>
  </w:style>
  <w:style w:type="paragraph" w:styleId="1420" w:customStyle="1">
    <w:name w:val="封面标题"/>
    <w:basedOn w:val="738"/>
    <w:pPr>
      <w:jc w:val="center"/>
      <w:spacing w:line="360" w:lineRule="auto"/>
    </w:pPr>
    <w:rPr>
      <w:rFonts w:ascii="Calibri" w:hAnsi="Calibri" w:eastAsia="黑体"/>
      <w:sz w:val="48"/>
    </w:rPr>
  </w:style>
  <w:style w:type="paragraph" w:styleId="1421" w:customStyle="1">
    <w:name w:val="标题9"/>
    <w:basedOn w:val="747"/>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22" w:customStyle="1">
    <w:name w:val="Char21"/>
    <w:basedOn w:val="738"/>
    <w:qFormat/>
    <w:rPr>
      <w:rFonts w:ascii="Calibri" w:hAnsi="Calibri"/>
    </w:rPr>
  </w:style>
  <w:style w:type="paragraph" w:styleId="1423" w:customStyle="1">
    <w:name w:val="彩色底纹 - 着色 11"/>
    <w:uiPriority w:val="99"/>
    <w:semiHidden/>
    <w:rPr>
      <w:rFonts w:ascii="Times New Roman" w:hAnsi="Times New Roman" w:eastAsia="宋体" w:cs="Times New Roman"/>
      <w:sz w:val="21"/>
      <w:szCs w:val="24"/>
    </w:rPr>
  </w:style>
  <w:style w:type="paragraph" w:styleId="1424" w:customStyle="1">
    <w:name w:val="xl96"/>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25" w:customStyle="1">
    <w:name w:val="xl114"/>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26" w:customStyle="1">
    <w:name w:val="xl144"/>
    <w:basedOn w:val="73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27" w:customStyle="1">
    <w:name w:val="图内文字"/>
    <w:basedOn w:val="764"/>
    <w:pPr>
      <w:jc w:val="center"/>
      <w:spacing w:before="60" w:after="60" w:line="360" w:lineRule="auto"/>
    </w:pPr>
    <w:rPr>
      <w:rFonts w:ascii="Times New Roman" w:hAnsi="Calibri"/>
    </w:rPr>
  </w:style>
  <w:style w:type="paragraph" w:styleId="1428" w:customStyle="1">
    <w:name w:val="xl81"/>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29" w:customStyle="1">
    <w:name w:val="样式 标题 2 + 仿宋_GB2312"/>
    <w:basedOn w:val="740"/>
    <w:pPr>
      <w:keepLines/>
      <w:keepNext/>
      <w:spacing w:before="260" w:after="260" w:line="415" w:lineRule="auto"/>
    </w:pPr>
    <w:rPr>
      <w:rFonts w:ascii="仿宋_GB2312" w:hAnsi="仿宋_GB2312" w:eastAsia="仿宋_GB2312"/>
      <w:bCs/>
      <w:sz w:val="30"/>
      <w:szCs w:val="32"/>
    </w:rPr>
  </w:style>
  <w:style w:type="paragraph" w:styleId="1430" w:customStyle="1">
    <w:name w:val="封面4"/>
    <w:basedOn w:val="738"/>
    <w:pPr>
      <w:jc w:val="center"/>
    </w:pPr>
    <w:rPr>
      <w:rFonts w:ascii="Calibri" w:hAnsi="Calibri"/>
      <w:sz w:val="44"/>
    </w:rPr>
  </w:style>
  <w:style w:type="paragraph" w:styleId="1431" w:customStyle="1">
    <w:name w:val="列出段落2"/>
    <w:basedOn w:val="738"/>
    <w:qFormat/>
    <w:pPr>
      <w:ind w:firstLine="420"/>
    </w:pPr>
    <w:rPr>
      <w:rFonts w:ascii="Calibri" w:hAnsi="Calibri" w:cs="Calibri"/>
      <w:szCs w:val="21"/>
    </w:rPr>
  </w:style>
  <w:style w:type="paragraph" w:styleId="1432" w:customStyle="1">
    <w:name w:val="格式10"/>
    <w:basedOn w:val="738"/>
    <w:pPr>
      <w:ind w:left="480"/>
      <w:spacing w:line="360" w:lineRule="exact"/>
    </w:pPr>
    <w:rPr>
      <w:rFonts w:ascii="Calibri" w:hAnsi="Calibri"/>
      <w:sz w:val="24"/>
    </w:rPr>
  </w:style>
  <w:style w:type="paragraph" w:styleId="1433" w:customStyle="1">
    <w:name w:val="重点说明1"/>
    <w:basedOn w:val="799"/>
    <w:pPr>
      <w:ind w:left="1020" w:hanging="420"/>
      <w:jc w:val="both"/>
      <w:spacing w:before="0" w:line="240" w:lineRule="auto"/>
      <w:tabs>
        <w:tab w:val="left" w:pos="1020" w:leader="none"/>
        <w:tab w:val="left" w:pos="1200" w:leader="none"/>
      </w:tabs>
    </w:pPr>
    <w:rPr>
      <w:rFonts w:hAnsi="Calibri"/>
      <w:sz w:val="30"/>
    </w:rPr>
  </w:style>
  <w:style w:type="paragraph" w:styleId="1434" w:customStyle="1">
    <w:name w:val="索引 31"/>
    <w:basedOn w:val="738"/>
    <w:next w:val="738"/>
    <w:pPr>
      <w:ind w:left="400"/>
    </w:pPr>
    <w:rPr>
      <w:rFonts w:ascii="Calibri" w:hAnsi="Calibri"/>
    </w:rPr>
  </w:style>
  <w:style w:type="paragraph" w:styleId="1435" w:customStyle="1">
    <w:name w:val="xl93"/>
    <w:basedOn w:val="738"/>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36" w:customStyle="1">
    <w:name w:val="xl34"/>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37" w:customStyle="1">
    <w:name w:val="_Style 1"/>
    <w:basedOn w:val="738"/>
    <w:pPr>
      <w:ind w:firstLine="420"/>
    </w:pPr>
    <w:rPr>
      <w:rFonts w:ascii="Calibri" w:hAnsi="Calibri"/>
    </w:rPr>
  </w:style>
  <w:style w:type="paragraph" w:styleId="1438" w:customStyle="1">
    <w:name w:val="xl199"/>
    <w:basedOn w:val="73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39" w:customStyle="1">
    <w:name w:val="默认段落字体 Para Char Char Char Char"/>
    <w:basedOn w:val="738"/>
    <w:rPr>
      <w:rFonts w:ascii="Calibri" w:hAnsi="Calibri"/>
      <w:sz w:val="24"/>
    </w:rPr>
  </w:style>
  <w:style w:type="paragraph" w:styleId="1440" w:customStyle="1">
    <w:name w:val="xl171"/>
    <w:basedOn w:val="73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41" w:customStyle="1">
    <w:name w:val="xl91"/>
    <w:basedOn w:val="73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42" w:customStyle="1">
    <w:name w:val="样式 标题 3 + 段前: 7.8 磅"/>
    <w:basedOn w:val="741"/>
    <w:pPr>
      <w:ind w:left="2220" w:hanging="420"/>
      <w:keepLines w:val="0"/>
      <w:keepNext w:val="0"/>
      <w:spacing w:before="156" w:after="0" w:line="360" w:lineRule="auto"/>
    </w:pPr>
    <w:rPr>
      <w:rFonts w:ascii="Calibri" w:hAnsi="Calibri" w:eastAsia="宋体" w:cs="宋体"/>
      <w:b w:val="0"/>
      <w:sz w:val="24"/>
    </w:rPr>
  </w:style>
  <w:style w:type="paragraph" w:styleId="1443" w:customStyle="1">
    <w:name w:val="Char Char Char Char Char Char Char Char Char Char Char Char Char Char Char Char Char Char Char Char Char Char Char Char Char"/>
    <w:basedOn w:val="738"/>
    <w:rPr>
      <w:rFonts w:ascii="Calibri" w:hAnsi="Calibri"/>
    </w:rPr>
  </w:style>
  <w:style w:type="paragraph" w:styleId="1444" w:customStyle="1">
    <w:name w:val="正文文本缩进 211"/>
    <w:basedOn w:val="738"/>
    <w:pPr>
      <w:ind w:firstLine="567"/>
      <w:spacing w:line="480" w:lineRule="atLeast"/>
    </w:pPr>
    <w:rPr>
      <w:rFonts w:ascii="仿宋_GB2312" w:hAnsi="Calibri" w:eastAsia="仿宋_GB2312"/>
      <w:sz w:val="28"/>
    </w:rPr>
  </w:style>
  <w:style w:type="paragraph" w:styleId="1445" w:customStyle="1">
    <w:name w:val="标题8"/>
    <w:basedOn w:val="746"/>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46" w:customStyle="1">
    <w:name w:val="xl27"/>
    <w:basedOn w:val="738"/>
    <w:pPr>
      <w:jc w:val="center"/>
      <w:spacing w:before="100" w:beforeAutospacing="1" w:after="100" w:afterAutospacing="1"/>
      <w:widowControl/>
    </w:pPr>
    <w:rPr>
      <w:rFonts w:hAnsi="宋体"/>
      <w:sz w:val="28"/>
      <w:szCs w:val="28"/>
    </w:rPr>
  </w:style>
  <w:style w:type="paragraph" w:styleId="1447" w:customStyle="1">
    <w:name w:val="批注框文本3"/>
    <w:basedOn w:val="738"/>
    <w:pPr>
      <w:jc w:val="left"/>
      <w:spacing w:line="360" w:lineRule="atLeast"/>
    </w:pPr>
    <w:rPr>
      <w:rFonts w:ascii="Calibri" w:hAnsi="Calibri"/>
      <w:sz w:val="16"/>
      <w:szCs w:val="16"/>
    </w:rPr>
  </w:style>
  <w:style w:type="paragraph" w:styleId="1448" w:customStyle="1">
    <w:name w:val="标题2 Char Char Char"/>
    <w:basedOn w:val="740"/>
    <w:pPr>
      <w:numPr>
        <w:numId w:val="0"/>
      </w:numPr>
      <w:jc w:val="left"/>
      <w:keepLines/>
      <w:keepNext/>
    </w:pPr>
    <w:rPr>
      <w:rFonts w:ascii="Arial" w:hAnsi="Arial"/>
      <w:bCs/>
      <w:sz w:val="28"/>
      <w:szCs w:val="32"/>
    </w:rPr>
  </w:style>
  <w:style w:type="paragraph" w:styleId="1449" w:customStyle="1">
    <w:name w:val="索引 111"/>
    <w:basedOn w:val="738"/>
    <w:next w:val="738"/>
    <w:pPr>
      <w:jc w:val="center"/>
    </w:pPr>
    <w:rPr>
      <w:rFonts w:ascii="Calibri" w:hAnsi="Calibri"/>
      <w:b/>
      <w:color w:val="0000ff"/>
      <w:sz w:val="28"/>
    </w:rPr>
  </w:style>
  <w:style w:type="paragraph" w:styleId="1450" w:customStyle="1">
    <w:name w:val="普通(网站)1"/>
    <w:basedOn w:val="738"/>
    <w:qFormat/>
    <w:pPr>
      <w:jc w:val="left"/>
      <w:spacing w:before="100" w:beforeAutospacing="1" w:after="100" w:afterAutospacing="1"/>
      <w:widowControl/>
    </w:pPr>
    <w:rPr>
      <w:rFonts w:hAnsi="宋体" w:cs="宋体"/>
      <w:sz w:val="24"/>
    </w:rPr>
  </w:style>
  <w:style w:type="paragraph" w:styleId="1451" w:customStyle="1">
    <w:name w:val="xl200"/>
    <w:basedOn w:val="73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52" w:customStyle="1">
    <w:name w:val="标题6"/>
    <w:basedOn w:val="744"/>
    <w:pPr>
      <w:ind w:firstLine="200"/>
      <w:keepLines w:val="0"/>
      <w:keepNext w:val="0"/>
      <w:spacing w:before="0" w:after="0" w:line="360" w:lineRule="auto"/>
      <w:tabs>
        <w:tab w:val="left" w:pos="0" w:leader="none"/>
      </w:tabs>
    </w:pPr>
    <w:rPr>
      <w:rFonts w:ascii="Calibri" w:hAnsi="Calibri" w:eastAsia="仿宋_GB2312"/>
      <w:sz w:val="30"/>
    </w:rPr>
  </w:style>
  <w:style w:type="paragraph" w:styleId="1453" w:customStyle="1">
    <w:name w:val="xl126"/>
    <w:basedOn w:val="73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54" w:customStyle="1">
    <w:name w:val="Char Char1 Char Char Char Char Char Char"/>
    <w:basedOn w:val="738"/>
    <w:pPr>
      <w:jc w:val="left"/>
      <w:widowControl/>
    </w:pPr>
    <w:rPr>
      <w:rFonts w:ascii="Calibri" w:hAnsi="Calibri"/>
    </w:rPr>
  </w:style>
  <w:style w:type="paragraph" w:styleId="1455" w:customStyle="1">
    <w:name w:val="xl42"/>
    <w:basedOn w:val="738"/>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56" w:customStyle="1">
    <w:name w:val="样式 标题 1 + 黑体 三号 非加粗 居中 段前: 6 磅 段后: 6 磅 行距: 固定值 20 磅"/>
    <w:basedOn w:val="739"/>
    <w:pPr>
      <w:jc w:val="center"/>
      <w:spacing w:before="120" w:after="120" w:line="400" w:lineRule="exact"/>
    </w:pPr>
    <w:rPr>
      <w:rFonts w:ascii="黑体" w:hAnsi="黑体" w:eastAsia="黑体" w:cs="宋体"/>
      <w:b w:val="0"/>
      <w:bCs w:val="0"/>
      <w:sz w:val="32"/>
      <w:szCs w:val="20"/>
    </w:rPr>
  </w:style>
  <w:style w:type="paragraph" w:styleId="1457" w:customStyle="1">
    <w:name w:val="Char Char Char Char1 Char Char Char"/>
    <w:basedOn w:val="738"/>
    <w:pPr>
      <w:jc w:val="left"/>
      <w:spacing w:after="160" w:line="240" w:lineRule="exact"/>
      <w:widowControl/>
    </w:pPr>
    <w:rPr>
      <w:rFonts w:ascii="Verdana" w:hAnsi="Verdana"/>
      <w:sz w:val="20"/>
      <w:lang w:eastAsia="en-US"/>
    </w:rPr>
  </w:style>
  <w:style w:type="paragraph" w:styleId="1458" w:customStyle="1">
    <w:name w:val="xl177"/>
    <w:basedOn w:val="738"/>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59" w:customStyle="1">
    <w:name w:val="文本块1"/>
    <w:basedOn w:val="738"/>
    <w:pPr>
      <w:ind w:left="1440" w:right="1440"/>
      <w:spacing w:after="120"/>
    </w:pPr>
    <w:rPr>
      <w:rFonts w:ascii="Calibri" w:hAnsi="Calibri"/>
    </w:rPr>
  </w:style>
  <w:style w:type="paragraph" w:styleId="1460" w:customStyle="1">
    <w:name w:val="Char Char Char Char"/>
    <w:basedOn w:val="738"/>
    <w:qFormat/>
    <w:rPr>
      <w:rFonts w:ascii="Calibri" w:hAnsi="Calibri"/>
    </w:rPr>
  </w:style>
  <w:style w:type="paragraph" w:styleId="1461">
    <w:name w:val="List Paragraph"/>
    <w:basedOn w:val="738"/>
    <w:link w:val="1462"/>
    <w:uiPriority w:val="34"/>
    <w:qFormat/>
    <w:pPr>
      <w:ind w:firstLine="420"/>
    </w:pPr>
    <w:rPr>
      <w:rFonts w:ascii="Calibri" w:hAnsi="Calibri"/>
      <w:szCs w:val="22"/>
    </w:rPr>
  </w:style>
  <w:style w:type="character" w:styleId="1462" w:customStyle="1">
    <w:name w:val="列出段落 Char"/>
    <w:link w:val="1461"/>
    <w:qFormat/>
    <w:rPr>
      <w:rFonts w:ascii="Calibri" w:hAnsi="Calibri"/>
      <w:sz w:val="34"/>
      <w:szCs w:val="22"/>
    </w:rPr>
  </w:style>
  <w:style w:type="paragraph" w:styleId="1463" w:customStyle="1">
    <w:name w:val="正文加粗体"/>
    <w:basedOn w:val="738"/>
    <w:pPr>
      <w:ind w:firstLine="480"/>
      <w:jc w:val="left"/>
      <w:spacing w:line="360" w:lineRule="auto"/>
    </w:pPr>
    <w:rPr>
      <w:rFonts w:ascii="Calibri" w:hAnsi="Calibri"/>
      <w:b/>
      <w:sz w:val="28"/>
    </w:rPr>
  </w:style>
  <w:style w:type="paragraph" w:styleId="1464" w:customStyle="1">
    <w:name w:val="xl155"/>
    <w:basedOn w:val="73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65" w:customStyle="1">
    <w:name w:val="xl89"/>
    <w:basedOn w:val="73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66" w:customStyle="1">
    <w:name w:val="GP正文(首行缩进)"/>
    <w:basedOn w:val="738"/>
    <w:pPr>
      <w:ind w:firstLine="200"/>
      <w:jc w:val="left"/>
      <w:spacing w:line="360" w:lineRule="auto"/>
    </w:pPr>
    <w:rPr>
      <w:rFonts w:ascii="Calibri" w:hAnsi="Calibri"/>
      <w:sz w:val="24"/>
      <w:szCs w:val="21"/>
    </w:rPr>
  </w:style>
  <w:style w:type="paragraph" w:styleId="1467" w:customStyle="1">
    <w:name w:val="样式 标题 3Bold Headbhlevel_3PIM 3H3Level 3 Headsect1.2.3h3...1"/>
    <w:basedOn w:val="741"/>
    <w:pPr>
      <w:ind w:left="833"/>
      <w:jc w:val="left"/>
      <w:spacing w:after="0" w:line="240" w:lineRule="auto"/>
      <w:tabs>
        <w:tab w:val="left" w:pos="1011" w:leader="none"/>
      </w:tabs>
    </w:pPr>
    <w:rPr>
      <w:rFonts w:ascii="Arial" w:hAnsi="Arial" w:eastAsia="宋体"/>
      <w:b w:val="0"/>
      <w:bCs/>
      <w:color w:val="000000"/>
      <w:szCs w:val="28"/>
    </w:rPr>
  </w:style>
  <w:style w:type="paragraph" w:styleId="1468" w:customStyle="1">
    <w:name w:val="xl125"/>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69" w:customStyle="1">
    <w:name w:val="xl151"/>
    <w:basedOn w:val="738"/>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470" w:customStyle="1">
    <w:name w:val="标题2"/>
    <w:basedOn w:val="738"/>
    <w:next w:val="741"/>
    <w:pPr>
      <w:jc w:val="center"/>
      <w:keepNext/>
      <w:spacing w:before="50" w:after="50" w:line="440" w:lineRule="exact"/>
      <w:outlineLvl w:val="1"/>
    </w:pPr>
    <w:rPr>
      <w:rFonts w:hAnsi="宋体"/>
      <w:b/>
      <w:sz w:val="28"/>
    </w:rPr>
  </w:style>
  <w:style w:type="paragraph" w:styleId="1471" w:customStyle="1">
    <w:name w:val="font5"/>
    <w:basedOn w:val="738"/>
    <w:qFormat/>
    <w:pPr>
      <w:jc w:val="left"/>
      <w:spacing w:before="100" w:beforeAutospacing="1" w:after="100" w:afterAutospacing="1"/>
      <w:widowControl/>
    </w:pPr>
    <w:rPr>
      <w:rFonts w:hint="eastAsia" w:hAnsi="宋体"/>
      <w:sz w:val="18"/>
      <w:szCs w:val="18"/>
    </w:rPr>
  </w:style>
  <w:style w:type="paragraph" w:styleId="1472" w:customStyle="1">
    <w:name w:val="xl104"/>
    <w:basedOn w:val="738"/>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473" w:customStyle="1">
    <w:name w:val="xl148"/>
    <w:basedOn w:val="738"/>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474" w:customStyle="1">
    <w:name w:val="Char Char1 Char Char Char Char Char Char Char Char Char Char Char Char Char Char Char"/>
    <w:basedOn w:val="738"/>
    <w:pPr>
      <w:jc w:val="left"/>
      <w:spacing w:after="160" w:line="240" w:lineRule="exact"/>
      <w:widowControl/>
    </w:pPr>
    <w:rPr>
      <w:rFonts w:ascii="Verdana" w:hAnsi="Verdana"/>
      <w:sz w:val="20"/>
      <w:lang w:eastAsia="en-US"/>
    </w:rPr>
  </w:style>
  <w:style w:type="paragraph" w:styleId="1475" w:customStyle="1">
    <w:name w:val="_Style 12"/>
    <w:basedOn w:val="760"/>
    <w:pPr>
      <w:spacing w:line="360" w:lineRule="auto"/>
    </w:pPr>
    <w:rPr>
      <w:rFonts w:ascii="Calibri" w:hAnsi="Calibri"/>
    </w:rPr>
  </w:style>
  <w:style w:type="paragraph" w:styleId="1476" w:customStyle="1">
    <w:name w:val="段落正文"/>
    <w:basedOn w:val="738"/>
    <w:pPr>
      <w:ind w:left="100" w:firstLine="200"/>
      <w:spacing w:line="360" w:lineRule="atLeast"/>
    </w:pPr>
    <w:rPr>
      <w:rFonts w:ascii="Calibri" w:hAnsi="Calibri"/>
      <w:spacing w:val="2"/>
      <w:sz w:val="24"/>
    </w:rPr>
  </w:style>
  <w:style w:type="paragraph" w:styleId="1477" w:customStyle="1">
    <w:name w:val="xl119"/>
    <w:basedOn w:val="73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478" w:customStyle="1">
    <w:name w:val="附录标识"/>
    <w:basedOn w:val="738"/>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479" w:customStyle="1">
    <w:name w:val="xl115"/>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480" w:customStyle="1">
    <w:name w:val="xl86"/>
    <w:basedOn w:val="73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481" w:customStyle="1">
    <w:name w:val="样式 标题 1 + 三号 Char"/>
    <w:basedOn w:val="739"/>
    <w:pPr>
      <w:ind w:left="525" w:hanging="525"/>
      <w:spacing w:line="420" w:lineRule="auto"/>
      <w:tabs>
        <w:tab w:val="left" w:pos="525" w:leader="none"/>
      </w:tabs>
    </w:pPr>
    <w:rPr>
      <w:rFonts w:ascii="黑体" w:hAnsi="黑体"/>
      <w:sz w:val="28"/>
      <w:szCs w:val="28"/>
    </w:rPr>
  </w:style>
  <w:style w:type="paragraph" w:styleId="1482" w:customStyle="1">
    <w:name w:val="xl142"/>
    <w:basedOn w:val="73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483" w:customStyle="1">
    <w:name w:val="xl32"/>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84" w:customStyle="1">
    <w:name w:val="tb"/>
    <w:basedOn w:val="738"/>
    <w:qFormat/>
    <w:pPr>
      <w:jc w:val="center"/>
      <w:spacing w:before="80" w:after="60" w:line="500" w:lineRule="exact"/>
      <w:widowControl/>
    </w:pPr>
    <w:rPr>
      <w:rFonts w:hAnsi="Calibri"/>
      <w:b/>
      <w:sz w:val="28"/>
    </w:rPr>
  </w:style>
  <w:style w:type="paragraph" w:styleId="1485" w:customStyle="1">
    <w:name w:val="无间隔2"/>
    <w:rPr>
      <w:rFonts w:ascii="Times New Roman" w:hAnsi="Times New Roman" w:eastAsia="宋体" w:cs="Times New Roman"/>
      <w:sz w:val="22"/>
      <w:szCs w:val="22"/>
    </w:rPr>
  </w:style>
  <w:style w:type="paragraph" w:styleId="1486" w:customStyle="1">
    <w:name w:val="my 标题 4(一)1."/>
    <w:basedOn w:val="738"/>
    <w:pPr>
      <w:ind w:left="478" w:hanging="420"/>
      <w:tabs>
        <w:tab w:val="left" w:pos="478" w:leader="none"/>
      </w:tabs>
    </w:pPr>
    <w:rPr>
      <w:rFonts w:ascii="Calibri" w:hAnsi="Calibri"/>
    </w:rPr>
  </w:style>
  <w:style w:type="paragraph" w:styleId="1487" w:customStyle="1">
    <w:name w:val="索引 11"/>
    <w:basedOn w:val="738"/>
    <w:next w:val="738"/>
    <w:pPr>
      <w:jc w:val="center"/>
    </w:pPr>
    <w:rPr>
      <w:rFonts w:ascii="Calibri" w:hAnsi="Calibri"/>
      <w:b/>
      <w:color w:val="0000ff"/>
      <w:sz w:val="28"/>
    </w:rPr>
  </w:style>
  <w:style w:type="paragraph" w:styleId="1488" w:customStyle="1">
    <w:name w:val="表头文字"/>
    <w:basedOn w:val="738"/>
    <w:pPr>
      <w:jc w:val="center"/>
      <w:spacing w:line="312" w:lineRule="auto"/>
    </w:pPr>
    <w:rPr>
      <w:rFonts w:ascii="Calibri" w:hAnsi="Calibri"/>
      <w:sz w:val="24"/>
    </w:rPr>
  </w:style>
  <w:style w:type="paragraph" w:styleId="1489" w:customStyle="1">
    <w:name w:val="xl11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90" w:customStyle="1">
    <w:name w:val="样式 标题1"/>
    <w:basedOn w:val="739"/>
    <w:next w:val="738"/>
    <w:pPr>
      <w:spacing w:before="360" w:after="360" w:line="360" w:lineRule="auto"/>
    </w:pPr>
    <w:rPr>
      <w:rFonts w:ascii="黑体" w:hAnsi="黑体" w:eastAsia="黑体" w:cs="宋体"/>
      <w:sz w:val="28"/>
      <w:szCs w:val="20"/>
    </w:rPr>
  </w:style>
  <w:style w:type="paragraph" w:styleId="1491" w:customStyle="1">
    <w:name w:val="+▲"/>
    <w:basedOn w:val="738"/>
    <w:pPr>
      <w:ind w:left="960" w:hanging="480"/>
      <w:spacing w:line="360" w:lineRule="auto"/>
      <w:tabs>
        <w:tab w:val="left" w:pos="960" w:leader="none"/>
      </w:tabs>
    </w:pPr>
    <w:rPr>
      <w:rFonts w:ascii="Calibri" w:hAnsi="Calibri"/>
      <w:sz w:val="24"/>
      <w:szCs w:val="28"/>
    </w:rPr>
  </w:style>
  <w:style w:type="paragraph" w:styleId="1492" w:customStyle="1">
    <w:name w:val="xl202"/>
    <w:basedOn w:val="738"/>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493" w:customStyle="1">
    <w:name w:val="第一章"/>
    <w:basedOn w:val="739"/>
    <w:pPr>
      <w:jc w:val="left"/>
      <w:pageBreakBefore/>
      <w:tabs>
        <w:tab w:val="left" w:pos="360" w:leader="none"/>
      </w:tabs>
    </w:pPr>
    <w:rPr>
      <w:rFonts w:ascii="黑体" w:hAnsi="黑体" w:eastAsia="黑体"/>
      <w:b w:val="0"/>
      <w:sz w:val="28"/>
      <w:szCs w:val="28"/>
    </w:rPr>
  </w:style>
  <w:style w:type="paragraph" w:styleId="1494" w:customStyle="1">
    <w:name w:val="xl106"/>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95" w:customStyle="1">
    <w:name w:val="图中文字"/>
    <w:basedOn w:val="738"/>
    <w:pPr>
      <w:ind w:firstLine="200"/>
      <w:jc w:val="center"/>
      <w:spacing w:line="312" w:lineRule="auto"/>
    </w:pPr>
    <w:rPr>
      <w:rFonts w:ascii="Calibri" w:hAnsi="Calibri"/>
      <w:color w:val="000000"/>
      <w:sz w:val="24"/>
    </w:rPr>
  </w:style>
  <w:style w:type="paragraph" w:styleId="1496" w:customStyle="1">
    <w:name w:val="样式 标题 2 + 居中 行距: 多倍行距 1.25 字行"/>
    <w:basedOn w:val="740"/>
    <w:qFormat/>
    <w:pPr>
      <w:keepLines/>
      <w:keepNext/>
      <w:spacing w:before="260" w:after="260" w:line="300" w:lineRule="auto"/>
    </w:pPr>
    <w:rPr>
      <w:rFonts w:ascii="隶书" w:hAnsi="Arial" w:eastAsia="隶书" w:cs="宋体"/>
      <w:b w:val="0"/>
      <w:bCs/>
      <w:sz w:val="28"/>
      <w:szCs w:val="20"/>
    </w:rPr>
  </w:style>
  <w:style w:type="paragraph" w:styleId="1497" w:customStyle="1">
    <w:name w:val="样式 首行缩进:  0 字符"/>
    <w:basedOn w:val="738"/>
    <w:qFormat/>
    <w:pPr>
      <w:ind w:firstLine="680"/>
      <w:spacing w:line="480" w:lineRule="exact"/>
    </w:pPr>
    <w:rPr>
      <w:rFonts w:ascii="Calibri" w:hAnsi="Calibri" w:cs="宋体"/>
      <w:sz w:val="28"/>
    </w:rPr>
  </w:style>
  <w:style w:type="paragraph" w:styleId="1498" w:customStyle="1">
    <w:name w:val="xl152"/>
    <w:basedOn w:val="738"/>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499" w:customStyle="1">
    <w:name w:val="xl77"/>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00" w:customStyle="1">
    <w:name w:val="样式 首行缩进:  0.74 厘米"/>
    <w:basedOn w:val="738"/>
    <w:qFormat/>
    <w:pPr>
      <w:ind w:firstLine="420"/>
    </w:pPr>
    <w:rPr>
      <w:rFonts w:ascii="Arial" w:hAnsi="Arial" w:eastAsia="仿宋_GB2312" w:cs="Arial"/>
      <w:bCs/>
      <w:sz w:val="28"/>
      <w:szCs w:val="28"/>
    </w:rPr>
  </w:style>
  <w:style w:type="paragraph" w:styleId="1501" w:customStyle="1">
    <w:name w:val="Char1 Char Char Char Char Char Char11"/>
    <w:basedOn w:val="738"/>
    <w:rPr>
      <w:rFonts w:ascii="Calibri" w:hAnsi="Calibri"/>
      <w:lang w:eastAsia="ar-SA"/>
    </w:rPr>
  </w:style>
  <w:style w:type="paragraph" w:styleId="1502" w:customStyle="1">
    <w:name w:val="xl31"/>
    <w:basedOn w:val="738"/>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03" w:customStyle="1">
    <w:name w:val="xl201"/>
    <w:basedOn w:val="738"/>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04" w:customStyle="1">
    <w:name w:val="日期2"/>
    <w:basedOn w:val="738"/>
    <w:next w:val="738"/>
    <w:qFormat/>
    <w:pPr>
      <w:spacing w:line="312" w:lineRule="atLeast"/>
    </w:pPr>
    <w:rPr>
      <w:rFonts w:ascii="Calibri" w:hAnsi="Calibri"/>
      <w:sz w:val="24"/>
    </w:rPr>
  </w:style>
  <w:style w:type="paragraph" w:styleId="1505" w:customStyle="1">
    <w:name w:val="xl29"/>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06" w:customStyle="1">
    <w:name w:val="样式 (西文) Century Gothic 四号 段前: 7.8 磅 段后: 7.8 磅 行距: 1.5 倍行距 首..."/>
    <w:basedOn w:val="738"/>
    <w:pPr>
      <w:ind w:firstLine="560"/>
      <w:spacing w:before="156" w:after="156" w:line="360" w:lineRule="auto"/>
    </w:pPr>
    <w:rPr>
      <w:rFonts w:ascii="Century Gothic" w:hAnsi="Century Gothic" w:cs="宋体"/>
      <w:sz w:val="24"/>
    </w:rPr>
  </w:style>
  <w:style w:type="paragraph" w:styleId="1507" w:customStyle="1">
    <w:name w:val="寄信人地址1"/>
    <w:basedOn w:val="738"/>
    <w:rPr>
      <w:rFonts w:ascii="Arial" w:hAnsi="Arial" w:cs="Arial"/>
    </w:rPr>
  </w:style>
  <w:style w:type="paragraph" w:styleId="1508" w:customStyle="1">
    <w:name w:val="Char Char Char Char11"/>
    <w:basedOn w:val="738"/>
    <w:qFormat/>
    <w:pPr>
      <w:jc w:val="left"/>
      <w:spacing w:after="160" w:line="240" w:lineRule="exact"/>
      <w:widowControl/>
    </w:pPr>
    <w:rPr>
      <w:rFonts w:ascii="Verdana" w:hAnsi="Verdana"/>
      <w:sz w:val="20"/>
      <w:lang w:eastAsia="en-US"/>
    </w:rPr>
  </w:style>
  <w:style w:type="paragraph" w:styleId="1509" w:customStyle="1">
    <w:name w:val="xl97"/>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10" w:customStyle="1">
    <w:name w:val="表格5号 宽行"/>
    <w:basedOn w:val="738"/>
    <w:pPr>
      <w:spacing w:line="360" w:lineRule="auto"/>
    </w:pPr>
    <w:rPr>
      <w:rFonts w:hAnsi="宋体"/>
    </w:rPr>
  </w:style>
  <w:style w:type="paragraph" w:styleId="1511" w:customStyle="1">
    <w:name w:val="style160"/>
    <w:basedOn w:val="738"/>
    <w:pPr>
      <w:jc w:val="left"/>
      <w:spacing w:before="100" w:beforeAutospacing="1" w:after="100" w:afterAutospacing="1"/>
      <w:widowControl/>
    </w:pPr>
    <w:rPr>
      <w:rFonts w:hAnsi="宋体" w:cs="宋体"/>
      <w:sz w:val="24"/>
    </w:rPr>
  </w:style>
  <w:style w:type="paragraph" w:styleId="1512" w:customStyle="1">
    <w:name w:val="xl36"/>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13" w:customStyle="1">
    <w:name w:val="xl85"/>
    <w:basedOn w:val="738"/>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14" w:customStyle="1">
    <w:name w:val="索引标题1"/>
    <w:basedOn w:val="738"/>
    <w:next w:val="1487"/>
    <w:rPr>
      <w:rFonts w:ascii="Arial" w:hAnsi="Arial" w:cs="Arial"/>
      <w:b/>
      <w:bCs/>
    </w:rPr>
  </w:style>
  <w:style w:type="paragraph" w:styleId="1515" w:customStyle="1">
    <w:name w:val="xl145"/>
    <w:basedOn w:val="73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16" w:customStyle="1">
    <w:name w:val="批注主题3"/>
    <w:basedOn w:val="761"/>
    <w:next w:val="761"/>
    <w:pPr>
      <w:spacing w:line="360" w:lineRule="auto"/>
    </w:pPr>
    <w:rPr>
      <w:rFonts w:ascii="Calibri" w:hAnsi="Calibri"/>
      <w:b/>
      <w:bCs/>
      <w:sz w:val="24"/>
    </w:rPr>
  </w:style>
  <w:style w:type="paragraph" w:styleId="1517" w:customStyle="1">
    <w:name w:val="样式 BT3 + 三号 段前: 0.5 行 段后: 0.5 行"/>
    <w:basedOn w:val="738"/>
    <w:pPr>
      <w:keepLines/>
      <w:keepNext/>
      <w:spacing w:line="360" w:lineRule="auto"/>
      <w:outlineLvl w:val="2"/>
    </w:pPr>
    <w:rPr>
      <w:rFonts w:ascii="黑体" w:hAnsi="Calibri" w:eastAsia="黑体" w:cs="宋体"/>
      <w:sz w:val="32"/>
    </w:rPr>
  </w:style>
  <w:style w:type="paragraph" w:styleId="1518" w:customStyle="1">
    <w:name w:val="样式 宋体 小四 黑色 行距: 1.5 倍行距"/>
    <w:basedOn w:val="738"/>
    <w:rPr>
      <w:rFonts w:hAnsi="宋体" w:cs="宋体"/>
      <w:color w:val="000000"/>
      <w:sz w:val="24"/>
    </w:rPr>
  </w:style>
  <w:style w:type="paragraph" w:styleId="1519" w:customStyle="1">
    <w:name w:val="xl186"/>
    <w:basedOn w:val="738"/>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20" w:customStyle="1">
    <w:name w:val="标题3"/>
    <w:basedOn w:val="738"/>
    <w:next w:val="738"/>
    <w:pPr>
      <w:keepNext/>
      <w:spacing w:before="50" w:after="50" w:line="440" w:lineRule="exact"/>
      <w:outlineLvl w:val="2"/>
    </w:pPr>
    <w:rPr>
      <w:rFonts w:hAnsi="宋体"/>
      <w:b/>
      <w:sz w:val="24"/>
    </w:rPr>
  </w:style>
  <w:style w:type="paragraph" w:styleId="1521" w:customStyle="1">
    <w:name w:val="xl139"/>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22" w:customStyle="1">
    <w:name w:val="正文缩进4"/>
    <w:basedOn w:val="738"/>
    <w:pPr>
      <w:ind w:firstLine="420"/>
    </w:pPr>
    <w:rPr>
      <w:rFonts w:ascii="Calibri" w:hAnsi="Calibri"/>
      <w:sz w:val="24"/>
    </w:rPr>
  </w:style>
  <w:style w:type="paragraph" w:styleId="1523" w:customStyle="1">
    <w:name w:val="普通(网站)11"/>
    <w:basedOn w:val="738"/>
    <w:pPr>
      <w:jc w:val="left"/>
      <w:spacing w:before="100" w:beforeAutospacing="1" w:after="100" w:afterAutospacing="1"/>
      <w:widowControl/>
    </w:pPr>
    <w:rPr>
      <w:rFonts w:hAnsi="宋体" w:cs="宋体"/>
      <w:sz w:val="24"/>
    </w:rPr>
  </w:style>
  <w:style w:type="paragraph" w:styleId="1524" w:customStyle="1">
    <w:name w:val="xl174"/>
    <w:basedOn w:val="73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25" w:customStyle="1">
    <w:name w:val="样式 (中文) 黑体 四号 加粗 居中 行距: 多倍行距 1.25 字行"/>
    <w:basedOn w:val="796"/>
    <w:pPr>
      <w:jc w:val="center"/>
      <w:spacing w:line="300" w:lineRule="auto"/>
    </w:pPr>
    <w:rPr>
      <w:rFonts w:eastAsia="黑体" w:cs="宋体"/>
      <w:b/>
      <w:bCs/>
      <w:sz w:val="28"/>
    </w:rPr>
  </w:style>
  <w:style w:type="paragraph" w:styleId="1526" w:customStyle="1">
    <w:name w:val="xl110"/>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27" w:customStyle="1">
    <w:name w:val="H-TextFormat"/>
    <w:rPr>
      <w:rFonts w:ascii="Arial" w:hAnsi="Arial" w:eastAsia="宋体" w:cs="Times New Roman"/>
      <w:sz w:val="22"/>
      <w:lang w:val="en-GB" w:eastAsia="en-US"/>
    </w:rPr>
  </w:style>
  <w:style w:type="paragraph" w:styleId="1528" w:customStyle="1">
    <w:name w:val="Char Char Char Char Char Char Char Char Char Char Char Char Char Char Char Char"/>
    <w:basedOn w:val="738"/>
    <w:pPr>
      <w:tabs>
        <w:tab w:val="left" w:pos="360" w:leader="none"/>
      </w:tabs>
    </w:pPr>
    <w:rPr>
      <w:rFonts w:ascii="Calibri" w:hAnsi="Calibri"/>
      <w:sz w:val="24"/>
    </w:rPr>
  </w:style>
  <w:style w:type="paragraph" w:styleId="1529" w:customStyle="1">
    <w:name w:val="样式 首行缩进:  2 字符5"/>
    <w:basedOn w:val="738"/>
    <w:pPr>
      <w:ind w:firstLine="480"/>
      <w:spacing w:before="120" w:line="360" w:lineRule="auto"/>
    </w:pPr>
    <w:rPr>
      <w:rFonts w:ascii="Calibri" w:hAnsi="Calibri" w:cs="宋体"/>
      <w:sz w:val="24"/>
    </w:rPr>
  </w:style>
  <w:style w:type="paragraph" w:styleId="1530" w:customStyle="1">
    <w:name w:val="列表 51"/>
    <w:basedOn w:val="738"/>
    <w:pPr>
      <w:ind w:left="100" w:hanging="200"/>
    </w:pPr>
    <w:rPr>
      <w:rFonts w:ascii="Calibri" w:hAnsi="Calibri"/>
    </w:rPr>
  </w:style>
  <w:style w:type="paragraph" w:styleId="1531" w:customStyle="1">
    <w:name w:val="批注框文本1"/>
    <w:basedOn w:val="738"/>
    <w:rPr>
      <w:rFonts w:ascii="Calibri" w:hAnsi="Calibri"/>
      <w:sz w:val="18"/>
      <w:szCs w:val="18"/>
    </w:rPr>
  </w:style>
  <w:style w:type="paragraph" w:styleId="1532" w:customStyle="1">
    <w:name w:val="xl51"/>
    <w:basedOn w:val="738"/>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33" w:customStyle="1">
    <w:name w:val="重庆工可样式"/>
    <w:basedOn w:val="738"/>
    <w:qFormat/>
    <w:pPr>
      <w:ind w:firstLine="560"/>
    </w:pPr>
    <w:rPr>
      <w:rFonts w:hAnsi="宋体"/>
      <w:sz w:val="28"/>
      <w:szCs w:val="22"/>
    </w:rPr>
  </w:style>
  <w:style w:type="paragraph" w:styleId="1534" w:customStyle="1">
    <w:name w:val="p16"/>
    <w:basedOn w:val="738"/>
    <w:pPr>
      <w:ind w:firstLine="420"/>
      <w:widowControl/>
    </w:pPr>
    <w:rPr>
      <w:rFonts w:ascii="Calibri" w:hAnsi="Calibri" w:cs="宋体"/>
      <w:szCs w:val="21"/>
    </w:rPr>
  </w:style>
  <w:style w:type="paragraph" w:styleId="1535" w:customStyle="1">
    <w:name w:val="xl28"/>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36" w:customStyle="1">
    <w:name w:val="样式 (西文) Times New Roman 四号 段后: 6 磅 行距: 固定值 20 磅 首行缩进:  1.92 ..."/>
    <w:basedOn w:val="738"/>
    <w:pPr>
      <w:ind w:firstLine="200"/>
      <w:spacing w:line="360" w:lineRule="auto"/>
    </w:pPr>
    <w:rPr>
      <w:rFonts w:ascii="Calibri" w:hAnsi="Calibri" w:cs="宋体"/>
      <w:sz w:val="28"/>
    </w:rPr>
  </w:style>
  <w:style w:type="paragraph" w:styleId="1537" w:customStyle="1">
    <w:name w:val="xl79"/>
    <w:basedOn w:val="738"/>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38" w:customStyle="1">
    <w:name w:val="xl37"/>
    <w:basedOn w:val="738"/>
    <w:pPr>
      <w:jc w:val="left"/>
      <w:spacing w:before="100" w:beforeAutospacing="1" w:after="100" w:afterAutospacing="1"/>
      <w:widowControl/>
    </w:pPr>
    <w:rPr>
      <w:rFonts w:hAnsi="宋体"/>
      <w:sz w:val="20"/>
    </w:rPr>
  </w:style>
  <w:style w:type="paragraph" w:styleId="1539" w:customStyle="1">
    <w:name w:val="要点说明2"/>
    <w:basedOn w:val="738"/>
    <w:next w:val="1540"/>
    <w:pPr>
      <w:ind w:left="400"/>
    </w:pPr>
    <w:rPr>
      <w:rFonts w:ascii="Calibri" w:hAnsi="Calibri"/>
      <w:sz w:val="30"/>
    </w:rPr>
  </w:style>
  <w:style w:type="paragraph" w:styleId="1540" w:customStyle="1">
    <w:name w:val="要点2"/>
    <w:basedOn w:val="738"/>
    <w:next w:val="1539"/>
    <w:pPr>
      <w:ind w:left="420" w:hanging="420"/>
      <w:tabs>
        <w:tab w:val="left" w:pos="360" w:leader="none"/>
        <w:tab w:val="left" w:pos="420" w:leader="none"/>
        <w:tab w:val="left" w:pos="1800" w:leader="none"/>
      </w:tabs>
    </w:pPr>
    <w:rPr>
      <w:rFonts w:ascii="Calibri" w:hAnsi="Calibri"/>
      <w:sz w:val="30"/>
    </w:rPr>
  </w:style>
  <w:style w:type="paragraph" w:styleId="1541" w:customStyle="1">
    <w:name w:val="列表 31"/>
    <w:basedOn w:val="738"/>
    <w:pPr>
      <w:ind w:left="100" w:hanging="200"/>
      <w:spacing w:line="480" w:lineRule="exact"/>
    </w:pPr>
    <w:rPr>
      <w:rFonts w:ascii="Calibri" w:hAnsi="Calibri"/>
      <w:sz w:val="24"/>
    </w:rPr>
  </w:style>
  <w:style w:type="paragraph" w:styleId="1542" w:customStyle="1">
    <w:name w:val="xl193"/>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43" w:customStyle="1">
    <w:name w:val="正文（首行缩进2字符）"/>
    <w:basedOn w:val="738"/>
    <w:qFormat/>
    <w:pPr>
      <w:ind w:firstLine="480"/>
      <w:spacing w:line="360" w:lineRule="auto"/>
    </w:pPr>
    <w:rPr>
      <w:rFonts w:ascii="Calibri" w:hAnsi="Calibri"/>
      <w:sz w:val="24"/>
    </w:rPr>
  </w:style>
  <w:style w:type="paragraph" w:styleId="1544" w:customStyle="1">
    <w:name w:val="xl141"/>
    <w:basedOn w:val="73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45" w:customStyle="1">
    <w:name w:val="样式 标题 3标题 3 Char Char Char标题 3 Char Char Char Char Char Char标..."/>
    <w:basedOn w:val="741"/>
    <w:pPr>
      <w:ind w:left="1260" w:hanging="420"/>
      <w:spacing w:before="240" w:after="240" w:line="240" w:lineRule="auto"/>
      <w:tabs>
        <w:tab w:val="left" w:pos="1260" w:leader="none"/>
      </w:tabs>
    </w:pPr>
    <w:rPr>
      <w:rFonts w:ascii="楷体_GB2312" w:hAnsi="Calibri" w:eastAsia="宋体"/>
      <w:b w:val="0"/>
      <w:bCs/>
      <w:szCs w:val="28"/>
    </w:rPr>
  </w:style>
  <w:style w:type="paragraph" w:styleId="1546" w:customStyle="1">
    <w:name w:val="xl112"/>
    <w:basedOn w:val="738"/>
    <w:qFormat/>
    <w:pPr>
      <w:jc w:val="left"/>
      <w:spacing w:before="100" w:beforeAutospacing="1" w:after="100" w:afterAutospacing="1"/>
      <w:widowControl/>
    </w:pPr>
    <w:rPr>
      <w:rFonts w:hAnsi="宋体" w:cs="宋体"/>
      <w:sz w:val="24"/>
    </w:rPr>
  </w:style>
  <w:style w:type="paragraph" w:styleId="1547" w:customStyle="1">
    <w:name w:val="标志"/>
    <w:basedOn w:val="1182"/>
    <w:pPr>
      <w:ind w:left="980" w:firstLine="357"/>
      <w:spacing w:after="0" w:line="360" w:lineRule="auto"/>
      <w:tabs>
        <w:tab w:val="left" w:pos="980" w:leader="none"/>
        <w:tab w:val="left" w:pos="1280" w:leader="none"/>
      </w:tabs>
    </w:pPr>
    <w:rPr>
      <w:rFonts w:ascii="Times New Roman" w:hAnsi="Times New Roman"/>
      <w:b/>
      <w:sz w:val="24"/>
    </w:rPr>
  </w:style>
  <w:style w:type="paragraph" w:styleId="1548" w:customStyle="1">
    <w:name w:val="文档结构图1"/>
    <w:basedOn w:val="738"/>
    <w:pPr>
      <w:shd w:val="clear" w:color="auto" w:fill="000080"/>
    </w:pPr>
    <w:rPr>
      <w:rFonts w:ascii="Calibri" w:hAnsi="Calibri"/>
      <w:sz w:val="28"/>
      <w:shd w:val="clear" w:color="auto" w:fill="000080"/>
    </w:rPr>
  </w:style>
  <w:style w:type="paragraph" w:styleId="1549" w:customStyle="1">
    <w:name w:val="标题2(RT)"/>
    <w:basedOn w:val="740"/>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550" w:customStyle="1">
    <w:name w:val="xl135"/>
    <w:basedOn w:val="73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51" w:customStyle="1">
    <w:name w:val="xl128"/>
    <w:basedOn w:val="738"/>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52" w:customStyle="1">
    <w:name w:val="List Paragraph1"/>
    <w:basedOn w:val="738"/>
    <w:pPr>
      <w:ind w:firstLine="420"/>
    </w:pPr>
    <w:rPr>
      <w:rFonts w:ascii="Calibri" w:hAnsi="Calibri" w:cs="Calibri"/>
      <w:sz w:val="28"/>
      <w:szCs w:val="28"/>
    </w:rPr>
  </w:style>
  <w:style w:type="paragraph" w:styleId="1553" w:customStyle="1">
    <w:name w:val="彩色列表 - 强调文字颜色 12"/>
    <w:basedOn w:val="738"/>
    <w:pPr>
      <w:contextualSpacing/>
      <w:ind w:left="720"/>
      <w:jc w:val="left"/>
      <w:spacing w:after="200" w:line="276" w:lineRule="auto"/>
      <w:widowControl/>
    </w:pPr>
    <w:rPr>
      <w:rFonts w:ascii="Calibri" w:hAnsi="Calibri"/>
      <w:sz w:val="22"/>
      <w:szCs w:val="22"/>
    </w:rPr>
  </w:style>
  <w:style w:type="paragraph" w:styleId="1554" w:customStyle="1">
    <w:name w:val="Char1 Char Char Char Char Char Char1"/>
    <w:basedOn w:val="738"/>
    <w:rPr>
      <w:rFonts w:ascii="Calibri" w:hAnsi="Calibri"/>
      <w:lang w:eastAsia="ar-SA"/>
    </w:rPr>
  </w:style>
  <w:style w:type="paragraph" w:styleId="1555" w:customStyle="1">
    <w:name w:val="xl182"/>
    <w:basedOn w:val="738"/>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56" w:customStyle="1">
    <w:name w:val="样式 四号 黑色 首行缩进:  1.01 厘米 行距: 最小值 24 磅"/>
    <w:basedOn w:val="738"/>
    <w:pPr>
      <w:ind w:left="980" w:hanging="420"/>
      <w:spacing w:line="480" w:lineRule="atLeast"/>
      <w:tabs>
        <w:tab w:val="left" w:pos="2760" w:leader="none"/>
      </w:tabs>
    </w:pPr>
    <w:rPr>
      <w:rFonts w:ascii="Calibri" w:hAnsi="Calibri" w:cs="宋体"/>
      <w:color w:val="000000"/>
      <w:sz w:val="28"/>
    </w:rPr>
  </w:style>
  <w:style w:type="paragraph" w:styleId="1557" w:customStyle="1">
    <w:name w:val="Sangría 1"/>
    <w:basedOn w:val="1558"/>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58" w:customStyle="1">
    <w:name w:val="Párrafo"/>
    <w:basedOn w:val="738"/>
    <w:pPr>
      <w:spacing w:before="120" w:after="60"/>
      <w:widowControl/>
    </w:pPr>
    <w:rPr>
      <w:rFonts w:ascii="Verdana" w:hAnsi="Verdana"/>
      <w:sz w:val="18"/>
      <w:lang w:val="es-ES" w:eastAsia="ko-KR"/>
    </w:rPr>
  </w:style>
  <w:style w:type="paragraph" w:styleId="1559" w:customStyle="1">
    <w:name w:val="列出段落10"/>
    <w:basedOn w:val="738"/>
    <w:pPr>
      <w:ind w:firstLine="420"/>
    </w:pPr>
    <w:rPr>
      <w:rFonts w:ascii="Calibri" w:hAnsi="Calibri"/>
      <w:sz w:val="28"/>
      <w:szCs w:val="22"/>
    </w:rPr>
  </w:style>
  <w:style w:type="paragraph" w:styleId="1560" w:customStyle="1">
    <w:name w:val="xl63"/>
    <w:basedOn w:val="738"/>
    <w:qFormat/>
    <w:pPr>
      <w:jc w:val="center"/>
      <w:spacing w:before="100" w:beforeAutospacing="1" w:after="100" w:afterAutospacing="1"/>
      <w:widowControl/>
    </w:pPr>
    <w:rPr>
      <w:rFonts w:hAnsi="宋体" w:cs="宋体"/>
      <w:sz w:val="24"/>
    </w:rPr>
  </w:style>
  <w:style w:type="paragraph" w:styleId="1561" w:customStyle="1">
    <w:name w:val="列出段落7"/>
    <w:basedOn w:val="738"/>
    <w:pPr>
      <w:ind w:firstLine="420"/>
    </w:pPr>
    <w:rPr>
      <w:rFonts w:ascii="Calibri" w:hAnsi="Calibri"/>
      <w:szCs w:val="22"/>
    </w:rPr>
  </w:style>
  <w:style w:type="paragraph" w:styleId="1562" w:customStyle="1">
    <w:name w:val="z1"/>
    <w:basedOn w:val="738"/>
    <w:pPr>
      <w:jc w:val="left"/>
      <w:spacing w:before="100" w:beforeAutospacing="1" w:after="100" w:afterAutospacing="1" w:line="320" w:lineRule="atLeast"/>
      <w:widowControl/>
    </w:pPr>
    <w:rPr>
      <w:rFonts w:hAnsi="宋体"/>
      <w:sz w:val="18"/>
      <w:szCs w:val="18"/>
    </w:rPr>
  </w:style>
  <w:style w:type="paragraph" w:styleId="1563" w:customStyle="1">
    <w:name w:val="正文缩进3"/>
    <w:basedOn w:val="1027"/>
    <w:next w:val="1027"/>
    <w:qFormat/>
    <w:pPr>
      <w:ind w:firstLine="200"/>
      <w:spacing w:line="520" w:lineRule="atLeast"/>
    </w:pPr>
    <w:rPr>
      <w:rFonts w:ascii="Tahoma" w:hAnsi="Tahoma"/>
      <w:b/>
      <w:sz w:val="24"/>
      <w:szCs w:val="28"/>
    </w:rPr>
  </w:style>
  <w:style w:type="paragraph" w:styleId="1564" w:customStyle="1">
    <w:name w:val="Char Char Char Char Char Char Char Char Char"/>
    <w:basedOn w:val="738"/>
    <w:pPr>
      <w:jc w:val="left"/>
      <w:spacing w:after="160" w:line="240" w:lineRule="exact"/>
      <w:widowControl/>
    </w:pPr>
    <w:rPr>
      <w:rFonts w:ascii="Verdana" w:hAnsi="Verdana" w:eastAsia="仿宋_GB2312" w:cs="Verdana"/>
      <w:sz w:val="24"/>
      <w:lang w:eastAsia="en-US"/>
    </w:rPr>
  </w:style>
  <w:style w:type="paragraph" w:styleId="1565" w:customStyle="1">
    <w:name w:val="xl166"/>
    <w:basedOn w:val="73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566" w:customStyle="1">
    <w:name w:val="收信人地址1"/>
    <w:basedOn w:val="738"/>
    <w:pPr>
      <w:ind w:left="100"/>
    </w:pPr>
    <w:rPr>
      <w:rFonts w:ascii="Arial" w:hAnsi="Arial" w:cs="Arial"/>
      <w:sz w:val="24"/>
    </w:rPr>
  </w:style>
  <w:style w:type="paragraph" w:styleId="1567" w:customStyle="1">
    <w:name w:val="xl198"/>
    <w:basedOn w:val="73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68" w:customStyle="1">
    <w:name w:val="xl88"/>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69" w:customStyle="1">
    <w:name w:val="Blockquote"/>
    <w:basedOn w:val="738"/>
    <w:qFormat/>
    <w:pPr>
      <w:ind w:left="360" w:right="360"/>
      <w:jc w:val="left"/>
      <w:spacing w:before="100" w:after="100"/>
    </w:pPr>
    <w:rPr>
      <w:rFonts w:ascii="Calibri" w:hAnsi="Calibri"/>
      <w:sz w:val="24"/>
    </w:rPr>
  </w:style>
  <w:style w:type="paragraph" w:styleId="1570" w:customStyle="1">
    <w:name w:val="样式6"/>
    <w:basedOn w:val="771"/>
    <w:pPr>
      <w:tabs>
        <w:tab w:val="left" w:pos="1260" w:leader="none"/>
        <w:tab w:val="right" w:pos="8302" w:leader="dot"/>
      </w:tabs>
    </w:pPr>
  </w:style>
  <w:style w:type="paragraph" w:styleId="1571" w:customStyle="1">
    <w:name w:val="TOC 标题111"/>
    <w:basedOn w:val="739"/>
    <w:next w:val="738"/>
    <w:pPr>
      <w:jc w:val="left"/>
      <w:spacing w:before="480" w:after="0" w:line="276" w:lineRule="auto"/>
      <w:widowControl/>
      <w:outlineLvl w:val="9"/>
    </w:pPr>
    <w:rPr>
      <w:rFonts w:ascii="Cambria" w:hAnsi="Cambria"/>
      <w:color w:val="365f91"/>
      <w:sz w:val="28"/>
      <w:szCs w:val="28"/>
    </w:rPr>
  </w:style>
  <w:style w:type="paragraph" w:styleId="1572" w:customStyle="1">
    <w:name w:val="xl76"/>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73" w:customStyle="1">
    <w:name w:val="xl163"/>
    <w:basedOn w:val="73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574" w:customStyle="1">
    <w:name w:val="修订111"/>
    <w:rPr>
      <w:rFonts w:ascii="Times New Roman" w:hAnsi="Times New Roman" w:eastAsia="宋体" w:cs="Times New Roman"/>
      <w:sz w:val="21"/>
      <w:szCs w:val="24"/>
    </w:rPr>
  </w:style>
  <w:style w:type="paragraph" w:styleId="1575" w:customStyle="1">
    <w:name w:val="列表接续 41"/>
    <w:basedOn w:val="738"/>
    <w:pPr>
      <w:ind w:left="1680"/>
      <w:spacing w:after="120"/>
    </w:pPr>
    <w:rPr>
      <w:rFonts w:ascii="Calibri" w:hAnsi="Calibri"/>
    </w:rPr>
  </w:style>
  <w:style w:type="paragraph" w:styleId="1576" w:customStyle="1">
    <w:name w:val="列表编号 21"/>
    <w:basedOn w:val="738"/>
    <w:pPr>
      <w:ind w:left="780" w:hanging="360"/>
      <w:tabs>
        <w:tab w:val="left" w:pos="780" w:leader="none"/>
      </w:tabs>
    </w:pPr>
    <w:rPr>
      <w:rFonts w:ascii="Calibri" w:hAnsi="Calibri"/>
    </w:rPr>
  </w:style>
  <w:style w:type="paragraph" w:styleId="1577" w:customStyle="1">
    <w:name w:val="索引 91"/>
    <w:basedOn w:val="738"/>
    <w:next w:val="738"/>
    <w:qFormat/>
    <w:pPr>
      <w:ind w:left="1600"/>
    </w:pPr>
    <w:rPr>
      <w:rFonts w:ascii="Calibri" w:hAnsi="Calibri"/>
    </w:rPr>
  </w:style>
  <w:style w:type="paragraph" w:styleId="1578" w:customStyle="1">
    <w:name w:val="样式 首行缩进:  2 字符 Char Char"/>
    <w:basedOn w:val="738"/>
    <w:pPr>
      <w:ind w:firstLine="480"/>
      <w:jc w:val="left"/>
      <w:spacing w:line="360" w:lineRule="auto"/>
    </w:pPr>
    <w:rPr>
      <w:rFonts w:ascii="Calibri" w:hAnsi="Calibri"/>
      <w:sz w:val="24"/>
    </w:rPr>
  </w:style>
  <w:style w:type="paragraph" w:styleId="1579" w:customStyle="1">
    <w:name w:val="xl95"/>
    <w:basedOn w:val="738"/>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580" w:customStyle="1">
    <w:name w:val="正文缩进11"/>
    <w:basedOn w:val="738"/>
    <w:qFormat/>
    <w:pPr>
      <w:ind w:firstLine="420"/>
    </w:pPr>
    <w:rPr>
      <w:rFonts w:ascii="Calibri" w:hAnsi="Calibri"/>
      <w:sz w:val="20"/>
    </w:rPr>
  </w:style>
  <w:style w:type="paragraph" w:styleId="1581" w:customStyle="1">
    <w:name w:val="日期11"/>
    <w:basedOn w:val="738"/>
    <w:next w:val="738"/>
    <w:rPr>
      <w:rFonts w:ascii="Calibri" w:hAnsi="Calibri"/>
    </w:rPr>
  </w:style>
  <w:style w:type="paragraph" w:styleId="1582" w:customStyle="1">
    <w:name w:val="Char Char Char Char Char Char Char Char Char1 Char Char Char Char"/>
    <w:basedOn w:val="738"/>
    <w:pPr>
      <w:jc w:val="left"/>
      <w:spacing w:after="160" w:line="240" w:lineRule="exact"/>
      <w:widowControl/>
    </w:pPr>
    <w:rPr>
      <w:rFonts w:ascii="Arial" w:hAnsi="Arial" w:eastAsia="Times New Roman" w:cs="Verdana"/>
      <w:b/>
      <w:sz w:val="24"/>
      <w:lang w:eastAsia="en-US"/>
    </w:rPr>
  </w:style>
  <w:style w:type="paragraph" w:styleId="1583" w:customStyle="1">
    <w:name w:val="xl190"/>
    <w:basedOn w:val="73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584" w:customStyle="1">
    <w:name w:val="xl70"/>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585" w:customStyle="1">
    <w:name w:val="列表编号 41"/>
    <w:basedOn w:val="738"/>
    <w:qFormat/>
    <w:pPr>
      <w:ind w:left="1620" w:hanging="360"/>
      <w:tabs>
        <w:tab w:val="left" w:pos="1620" w:leader="none"/>
      </w:tabs>
    </w:pPr>
    <w:rPr>
      <w:rFonts w:ascii="Calibri" w:hAnsi="Calibri"/>
    </w:rPr>
  </w:style>
  <w:style w:type="paragraph" w:styleId="1586" w:customStyle="1">
    <w:name w:val="样式 (西文) Times New Roman 四号 首行缩进:  1.01 厘米 段后: 6 磅 行距: 固定值 20..."/>
    <w:basedOn w:val="738"/>
    <w:qFormat/>
    <w:pPr>
      <w:ind w:firstLine="200"/>
      <w:spacing w:line="360" w:lineRule="auto"/>
    </w:pPr>
    <w:rPr>
      <w:rFonts w:ascii="Calibri" w:hAnsi="Calibri" w:cs="宋体"/>
      <w:sz w:val="28"/>
    </w:rPr>
  </w:style>
  <w:style w:type="paragraph" w:styleId="1587" w:customStyle="1">
    <w:name w:val="正文2"/>
    <w:basedOn w:val="738"/>
    <w:pPr>
      <w:ind w:firstLine="1418"/>
      <w:jc w:val="left"/>
      <w:spacing w:line="400" w:lineRule="atLeast"/>
    </w:pPr>
    <w:rPr>
      <w:rFonts w:hAnsi="Calibri"/>
      <w:sz w:val="24"/>
    </w:rPr>
  </w:style>
  <w:style w:type="paragraph" w:styleId="1588" w:customStyle="1">
    <w:name w:val="索引 61"/>
    <w:basedOn w:val="738"/>
    <w:next w:val="738"/>
    <w:pPr>
      <w:ind w:left="1000"/>
    </w:pPr>
    <w:rPr>
      <w:rFonts w:ascii="Calibri" w:hAnsi="Calibri"/>
    </w:rPr>
  </w:style>
  <w:style w:type="paragraph" w:styleId="1589" w:customStyle="1">
    <w:name w:val="cueparagraphembedgraphic"/>
    <w:basedOn w:val="738"/>
    <w:pPr>
      <w:jc w:val="left"/>
      <w:spacing w:before="100" w:beforeAutospacing="1" w:after="100" w:afterAutospacing="1" w:line="336" w:lineRule="atLeast"/>
      <w:widowControl/>
    </w:pPr>
    <w:rPr>
      <w:rFonts w:hAnsi="宋体" w:cs="宋体"/>
      <w:sz w:val="24"/>
    </w:rPr>
  </w:style>
  <w:style w:type="paragraph" w:styleId="1590" w:customStyle="1">
    <w:name w:val="tabletext"/>
    <w:basedOn w:val="738"/>
    <w:pPr>
      <w:jc w:val="left"/>
      <w:spacing w:before="100" w:beforeAutospacing="1" w:after="100" w:afterAutospacing="1"/>
      <w:widowControl/>
    </w:pPr>
    <w:rPr>
      <w:rFonts w:hAnsi="宋体" w:cs="宋体"/>
      <w:sz w:val="24"/>
    </w:rPr>
  </w:style>
  <w:style w:type="paragraph" w:styleId="1591" w:customStyle="1">
    <w:name w:val="Char Char Char Char Char Char"/>
    <w:basedOn w:val="738"/>
    <w:rPr>
      <w:rFonts w:ascii="Calibri" w:hAnsi="Calibri"/>
    </w:rPr>
  </w:style>
  <w:style w:type="paragraph" w:styleId="1592" w:customStyle="1">
    <w:name w:val="样式 Century Gothic 四号 段前: 6 磅 段后: 6 磅 行距: 最小值 22 磅"/>
    <w:basedOn w:val="738"/>
    <w:qFormat/>
    <w:pPr>
      <w:spacing w:before="120" w:after="120" w:line="360" w:lineRule="auto"/>
    </w:pPr>
    <w:rPr>
      <w:rFonts w:ascii="Century Gothic" w:hAnsi="Calibri" w:cs="宋体"/>
      <w:sz w:val="28"/>
    </w:rPr>
  </w:style>
  <w:style w:type="paragraph" w:styleId="1593" w:customStyle="1">
    <w:name w:val="样式 标题 2 + Times New Roman 四号 非加粗 段前: 5 磅 段后: 0 磅 行距: 固定值 20..."/>
    <w:basedOn w:val="740"/>
    <w:pPr>
      <w:keepLines/>
      <w:keepNext/>
      <w:spacing w:before="100" w:line="400" w:lineRule="exact"/>
    </w:pPr>
    <w:rPr>
      <w:rFonts w:ascii="Times New Roman" w:hAnsi="Times New Roman" w:eastAsia="黑体" w:cs="宋体"/>
      <w:b w:val="0"/>
      <w:sz w:val="28"/>
      <w:szCs w:val="20"/>
    </w:rPr>
  </w:style>
  <w:style w:type="paragraph" w:styleId="1594" w:customStyle="1">
    <w:name w:val="xl188"/>
    <w:basedOn w:val="738"/>
    <w:pPr>
      <w:jc w:val="left"/>
      <w:spacing w:before="100" w:beforeAutospacing="1" w:after="100" w:afterAutospacing="1"/>
      <w:widowControl/>
      <w:pBdr>
        <w:bottom w:val="single" w:color="000000" w:sz="4" w:space="0"/>
      </w:pBdr>
    </w:pPr>
    <w:rPr>
      <w:rFonts w:hAnsi="宋体" w:cs="宋体"/>
      <w:color w:val="ff0000"/>
      <w:sz w:val="24"/>
    </w:rPr>
  </w:style>
  <w:style w:type="paragraph" w:styleId="1595" w:customStyle="1">
    <w:name w:val="列出段落4"/>
    <w:basedOn w:val="738"/>
    <w:qFormat/>
    <w:pPr>
      <w:ind w:firstLine="420"/>
    </w:pPr>
    <w:rPr>
      <w:rFonts w:ascii="Calibri" w:hAnsi="Calibri" w:cs="Calibri"/>
      <w:szCs w:val="21"/>
    </w:rPr>
  </w:style>
  <w:style w:type="paragraph" w:styleId="1596" w:customStyle="1">
    <w:name w:val="文章正文"/>
    <w:basedOn w:val="738"/>
    <w:pPr>
      <w:contextualSpacing/>
      <w:ind w:firstLine="510"/>
      <w:spacing w:before="120" w:line="360" w:lineRule="auto"/>
    </w:pPr>
    <w:rPr>
      <w:rFonts w:ascii="Calibri" w:hAnsi="Calibri"/>
      <w:sz w:val="28"/>
      <w:szCs w:val="28"/>
    </w:rPr>
  </w:style>
  <w:style w:type="paragraph" w:styleId="1597" w:customStyle="1">
    <w:name w:val="样式 标题 1 + 小四"/>
    <w:basedOn w:val="739"/>
    <w:qFormat/>
    <w:pPr>
      <w:jc w:val="center"/>
      <w:keepLines w:val="0"/>
      <w:spacing w:before="0" w:after="0" w:line="360" w:lineRule="auto"/>
    </w:pPr>
    <w:rPr>
      <w:rFonts w:ascii="仿宋_GB2312" w:hAnsi="Calibri" w:eastAsia="黑体"/>
      <w:b w:val="0"/>
      <w:bCs w:val="0"/>
      <w:sz w:val="32"/>
      <w:szCs w:val="24"/>
    </w:rPr>
  </w:style>
  <w:style w:type="paragraph" w:styleId="1598" w:customStyle="1">
    <w:name w:val="xl154"/>
    <w:basedOn w:val="738"/>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599" w:customStyle="1">
    <w:name w:val="正文（方案）"/>
    <w:basedOn w:val="738"/>
    <w:qFormat/>
    <w:pPr>
      <w:ind w:firstLine="420"/>
      <w:spacing w:line="288" w:lineRule="auto"/>
    </w:pPr>
    <w:rPr>
      <w:rFonts w:ascii="仿宋" w:hAnsi="仿宋" w:eastAsia="仿宋"/>
      <w:sz w:val="24"/>
    </w:rPr>
  </w:style>
  <w:style w:type="paragraph" w:styleId="1600" w:customStyle="1">
    <w:name w:val="xl169"/>
    <w:basedOn w:val="73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01" w:customStyle="1">
    <w:name w:val="p17"/>
    <w:basedOn w:val="738"/>
    <w:pPr>
      <w:widowControl/>
    </w:pPr>
    <w:rPr>
      <w:rFonts w:ascii="Calibri" w:hAnsi="Calibri"/>
      <w:szCs w:val="21"/>
    </w:rPr>
  </w:style>
  <w:style w:type="paragraph" w:styleId="1602" w:customStyle="1">
    <w:name w:val="样式 小四 首行缩进:  0.85 厘米 段前: 6 磅"/>
    <w:basedOn w:val="738"/>
    <w:pPr>
      <w:ind w:left="1004" w:hanging="525"/>
      <w:tabs>
        <w:tab w:val="left" w:pos="1004" w:leader="none"/>
      </w:tabs>
    </w:pPr>
    <w:rPr>
      <w:rFonts w:ascii="Calibri" w:hAnsi="Calibri" w:cs="宋体"/>
      <w:sz w:val="24"/>
    </w:rPr>
  </w:style>
  <w:style w:type="paragraph" w:styleId="1603" w:customStyle="1">
    <w:name w:val="样式 标题 3 + (西文) Century Gothic"/>
    <w:basedOn w:val="741"/>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04" w:customStyle="1">
    <w:name w:val="Normal1"/>
    <w:basedOn w:val="738"/>
    <w:pPr>
      <w:ind w:left="-12" w:firstLine="482"/>
    </w:pPr>
    <w:rPr>
      <w:rFonts w:hAnsi="宋体"/>
      <w:b/>
      <w:sz w:val="24"/>
    </w:rPr>
  </w:style>
  <w:style w:type="paragraph" w:styleId="1605" w:customStyle="1">
    <w:name w:val="Char Char Char Char Char Char Char Char Char Char Char Char Char Char Char Char1"/>
    <w:basedOn w:val="738"/>
    <w:rPr>
      <w:rFonts w:ascii="Tahoma" w:hAnsi="Tahoma" w:eastAsia="仿宋_GB2312"/>
      <w:color w:val="000000"/>
      <w:sz w:val="24"/>
    </w:rPr>
  </w:style>
  <w:style w:type="paragraph" w:styleId="1606" w:customStyle="1">
    <w:name w:val="文档结构图11"/>
    <w:basedOn w:val="738"/>
    <w:pPr>
      <w:shd w:val="clear" w:color="auto" w:fill="000080"/>
    </w:pPr>
    <w:rPr>
      <w:rFonts w:ascii="Calibri" w:hAnsi="Calibri"/>
      <w:sz w:val="28"/>
      <w:szCs w:val="22"/>
      <w:shd w:val="clear" w:color="auto" w:fill="000080"/>
    </w:rPr>
  </w:style>
  <w:style w:type="paragraph" w:styleId="1607" w:customStyle="1">
    <w:name w:val="样式 样式 标题1 + 行距: 单倍行距 + 段前: 7.8 磅 段后: 7.8 磅"/>
    <w:basedOn w:val="738"/>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08" w:customStyle="1">
    <w:name w:val="xl179"/>
    <w:basedOn w:val="738"/>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09" w:customStyle="1">
    <w:name w:val="样式 小四 首行缩进:  0.85 厘米"/>
    <w:basedOn w:val="738"/>
    <w:qFormat/>
    <w:pPr>
      <w:spacing w:line="360" w:lineRule="auto"/>
    </w:pPr>
    <w:rPr>
      <w:rFonts w:ascii="Calibri" w:hAnsi="Calibri" w:cs="宋体"/>
      <w:szCs w:val="21"/>
    </w:rPr>
  </w:style>
  <w:style w:type="paragraph" w:styleId="1610" w:customStyle="1">
    <w:name w:val="xl196"/>
    <w:basedOn w:val="73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11" w:customStyle="1">
    <w:name w:val="标准文件_段"/>
    <w:pPr>
      <w:ind w:right="-50"/>
      <w:jc w:val="center"/>
      <w:spacing w:line="276" w:lineRule="auto"/>
      <w:widowControl w:val="off"/>
    </w:pPr>
    <w:rPr>
      <w:rFonts w:ascii="Times New Roman" w:hAnsi="Times New Roman" w:eastAsia="宋体" w:cs="Times New Roman"/>
      <w:spacing w:val="2"/>
      <w:sz w:val="24"/>
      <w:lang w:val="fr-FR"/>
    </w:rPr>
  </w:style>
  <w:style w:type="paragraph" w:styleId="1612" w:customStyle="1">
    <w:name w:val="索引 71"/>
    <w:basedOn w:val="738"/>
    <w:next w:val="738"/>
    <w:qFormat/>
    <w:pPr>
      <w:ind w:left="1200"/>
    </w:pPr>
    <w:rPr>
      <w:rFonts w:ascii="Calibri" w:hAnsi="Calibri"/>
    </w:rPr>
  </w:style>
  <w:style w:type="paragraph" w:styleId="1613" w:customStyle="1">
    <w:name w:val="xl175"/>
    <w:basedOn w:val="738"/>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14" w:customStyle="1">
    <w:name w:val="xl191"/>
    <w:basedOn w:val="738"/>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15" w:customStyle="1">
    <w:name w:val="xl178"/>
    <w:basedOn w:val="738"/>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16" w:customStyle="1">
    <w:name w:val="xl129"/>
    <w:basedOn w:val="738"/>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17" w:customStyle="1">
    <w:name w:val="封面2"/>
    <w:basedOn w:val="738"/>
    <w:pPr>
      <w:jc w:val="center"/>
    </w:pPr>
    <w:rPr>
      <w:rFonts w:ascii="Calibri" w:hAnsi="Calibri" w:eastAsia="华文新魏"/>
      <w:sz w:val="72"/>
      <w:u w:val="single"/>
    </w:rPr>
  </w:style>
  <w:style w:type="paragraph" w:styleId="1618" w:customStyle="1">
    <w:name w:val="列表2"/>
    <w:basedOn w:val="738"/>
    <w:pPr>
      <w:ind w:left="200" w:hanging="200"/>
    </w:pPr>
    <w:rPr>
      <w:rFonts w:ascii="Calibri" w:hAnsi="Calibri"/>
    </w:rPr>
  </w:style>
  <w:style w:type="paragraph" w:styleId="1619" w:customStyle="1">
    <w:name w:val="样式 (中文) 黑体 三号 加粗 居中 行距: 多倍行距 1.25 字行"/>
    <w:basedOn w:val="739"/>
    <w:pPr>
      <w:jc w:val="center"/>
      <w:spacing w:line="300" w:lineRule="auto"/>
      <w:widowControl/>
    </w:pPr>
    <w:rPr>
      <w:rFonts w:ascii="Calibri" w:hAnsi="Calibri" w:eastAsia="黑体" w:cs="宋体"/>
      <w:b w:val="0"/>
      <w:bCs w:val="0"/>
      <w:sz w:val="32"/>
    </w:rPr>
  </w:style>
  <w:style w:type="paragraph" w:styleId="1620" w:customStyle="1">
    <w:name w:val="xl194"/>
    <w:basedOn w:val="738"/>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21" w:customStyle="1">
    <w:name w:val="xl162"/>
    <w:basedOn w:val="73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22" w:customStyle="1">
    <w:name w:val="表格文字"/>
    <w:basedOn w:val="738"/>
    <w:pPr>
      <w:jc w:val="left"/>
      <w:spacing w:line="360" w:lineRule="exact"/>
    </w:pPr>
    <w:rPr>
      <w:rFonts w:ascii="Calibri" w:hAnsi="Calibri"/>
      <w:sz w:val="24"/>
    </w:rPr>
  </w:style>
  <w:style w:type="paragraph" w:styleId="1623" w:customStyle="1">
    <w:name w:val="reader-word-layer"/>
    <w:basedOn w:val="738"/>
    <w:qFormat/>
    <w:pPr>
      <w:jc w:val="left"/>
      <w:spacing w:before="100" w:beforeAutospacing="1" w:after="100" w:afterAutospacing="1"/>
      <w:widowControl/>
    </w:pPr>
    <w:rPr>
      <w:rFonts w:hAnsi="宋体" w:cs="宋体"/>
      <w:sz w:val="24"/>
    </w:rPr>
  </w:style>
  <w:style w:type="paragraph" w:styleId="1624" w:customStyle="1">
    <w:name w:val="批注主题11"/>
    <w:basedOn w:val="761"/>
    <w:next w:val="761"/>
    <w:rPr>
      <w:rFonts w:ascii="Calibri" w:hAnsi="Calibri"/>
      <w:b/>
      <w:bCs/>
      <w:sz w:val="20"/>
    </w:rPr>
  </w:style>
  <w:style w:type="paragraph" w:styleId="1625" w:customStyle="1">
    <w:name w:val="xl68"/>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26" w:customStyle="1">
    <w:name w:val="text2"/>
    <w:basedOn w:val="738"/>
    <w:qFormat/>
    <w:pPr>
      <w:jc w:val="left"/>
      <w:spacing w:before="100" w:beforeAutospacing="1" w:after="100" w:afterAutospacing="1"/>
      <w:widowControl/>
    </w:pPr>
    <w:rPr>
      <w:rFonts w:hAnsi="宋体" w:cs="宋体"/>
      <w:color w:val="333366"/>
      <w:sz w:val="18"/>
      <w:szCs w:val="18"/>
    </w:rPr>
  </w:style>
  <w:style w:type="paragraph" w:styleId="1627" w:customStyle="1">
    <w:name w:val="样式3"/>
    <w:pPr>
      <w:jc w:val="center"/>
      <w:spacing w:before="150" w:after="100" w:line="360" w:lineRule="auto"/>
      <w:outlineLvl w:val="2"/>
    </w:pPr>
    <w:rPr>
      <w:rFonts w:ascii="Times New Roman" w:hAnsi="Times New Roman" w:eastAsia="宋体" w:cs="Times New Roman"/>
      <w:b/>
      <w:bCs/>
      <w:sz w:val="24"/>
      <w:szCs w:val="24"/>
    </w:rPr>
  </w:style>
  <w:style w:type="paragraph" w:styleId="1628" w:customStyle="1">
    <w:name w:val="xl184"/>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29" w:customStyle="1">
    <w:name w:val="pa-3"/>
    <w:basedOn w:val="738"/>
    <w:pPr>
      <w:ind w:firstLine="480"/>
      <w:spacing w:line="360" w:lineRule="atLeast"/>
      <w:widowControl/>
    </w:pPr>
    <w:rPr>
      <w:rFonts w:hAnsi="宋体" w:cs="宋体"/>
      <w:sz w:val="24"/>
    </w:rPr>
  </w:style>
  <w:style w:type="paragraph" w:styleId="1630" w:customStyle="1">
    <w:name w:val="xl167"/>
    <w:basedOn w:val="738"/>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31" w:customStyle="1">
    <w:name w:val="Char Char Char Char Char Char Char Char Char Char1"/>
    <w:basedOn w:val="738"/>
    <w:rPr>
      <w:rFonts w:ascii="Tahoma" w:hAnsi="Tahoma"/>
      <w:sz w:val="24"/>
    </w:rPr>
  </w:style>
  <w:style w:type="paragraph" w:styleId="1632" w:customStyle="1">
    <w:name w:val="TOC 标题11"/>
    <w:basedOn w:val="739"/>
    <w:next w:val="738"/>
    <w:pPr>
      <w:jc w:val="left"/>
      <w:spacing w:before="480" w:after="0" w:line="276" w:lineRule="auto"/>
      <w:widowControl/>
      <w:outlineLvl w:val="9"/>
    </w:pPr>
    <w:rPr>
      <w:rFonts w:ascii="Cambria" w:hAnsi="Cambria"/>
      <w:color w:val="365f91"/>
      <w:sz w:val="28"/>
      <w:szCs w:val="28"/>
    </w:rPr>
  </w:style>
  <w:style w:type="paragraph" w:styleId="1633" w:customStyle="1">
    <w:name w:val="引文目录标题1"/>
    <w:basedOn w:val="738"/>
    <w:next w:val="738"/>
    <w:pPr>
      <w:spacing w:before="120"/>
    </w:pPr>
    <w:rPr>
      <w:rFonts w:ascii="Arial" w:hAnsi="Arial" w:cs="Arial"/>
      <w:sz w:val="24"/>
    </w:rPr>
  </w:style>
  <w:style w:type="paragraph" w:styleId="1634" w:customStyle="1">
    <w:name w:val="xl109"/>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35" w:customStyle="1">
    <w:name w:val="xl161"/>
    <w:basedOn w:val="738"/>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36" w:customStyle="1">
    <w:name w:val="xl133"/>
    <w:basedOn w:val="73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37" w:customStyle="1">
    <w:name w:val="font9"/>
    <w:basedOn w:val="738"/>
    <w:pPr>
      <w:jc w:val="left"/>
      <w:spacing w:before="100" w:beforeAutospacing="1" w:after="100" w:afterAutospacing="1"/>
      <w:widowControl/>
    </w:pPr>
    <w:rPr>
      <w:rFonts w:hint="eastAsia" w:hAnsi="宋体"/>
      <w:color w:val="000000"/>
      <w:sz w:val="18"/>
      <w:szCs w:val="18"/>
    </w:rPr>
  </w:style>
  <w:style w:type="paragraph" w:styleId="1638" w:customStyle="1">
    <w:name w:val="+正文楷体"/>
    <w:basedOn w:val="738"/>
    <w:pPr>
      <w:ind w:firstLine="200"/>
      <w:spacing w:line="360" w:lineRule="auto"/>
    </w:pPr>
    <w:rPr>
      <w:rFonts w:ascii="Calibri" w:hAnsi="Calibri" w:eastAsia="楷体_GB2312"/>
      <w:sz w:val="24"/>
      <w:szCs w:val="28"/>
    </w:rPr>
  </w:style>
  <w:style w:type="paragraph" w:styleId="1639" w:customStyle="1">
    <w:name w:val="xl82"/>
    <w:basedOn w:val="73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40" w:customStyle="1">
    <w:name w:val="列出段落11"/>
    <w:basedOn w:val="738"/>
    <w:pPr>
      <w:ind w:firstLine="420"/>
    </w:pPr>
    <w:rPr>
      <w:rFonts w:ascii="Calibri" w:hAnsi="Calibri"/>
    </w:rPr>
  </w:style>
  <w:style w:type="paragraph" w:styleId="1641" w:customStyle="1">
    <w:name w:val="xl80"/>
    <w:basedOn w:val="73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42" w:customStyle="1">
    <w:name w:val="xl90"/>
    <w:basedOn w:val="73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43" w:customStyle="1">
    <w:name w:val="样式 样式 正文缩进正文（首行缩进两字）表正文正文非缩进特点段1正文不缩进特点 CharALT+Z水上软件标题4... + 首行..."/>
    <w:basedOn w:val="1409"/>
    <w:qFormat/>
    <w:pPr>
      <w:spacing w:line="480" w:lineRule="auto"/>
    </w:pPr>
    <w:rPr>
      <w:rFonts w:ascii="Calibri" w:hAnsi="Calibri" w:cs="Times New Roman"/>
    </w:rPr>
  </w:style>
  <w:style w:type="paragraph" w:styleId="1644" w:customStyle="1">
    <w:name w:val="xl192"/>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45" w:customStyle="1">
    <w:name w:val="xl159"/>
    <w:basedOn w:val="738"/>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46" w:customStyle="1">
    <w:name w:val="Char Char Char2"/>
    <w:basedOn w:val="738"/>
    <w:qFormat/>
    <w:rPr>
      <w:rFonts w:ascii="Tahoma" w:hAnsi="Tahoma" w:cs="Tahoma"/>
      <w:sz w:val="24"/>
    </w:rPr>
  </w:style>
  <w:style w:type="paragraph" w:styleId="1647" w:customStyle="1">
    <w:name w:val="封面1"/>
    <w:basedOn w:val="738"/>
    <w:qFormat/>
    <w:pPr>
      <w:ind w:right="-483"/>
      <w:jc w:val="center"/>
    </w:pPr>
    <w:rPr>
      <w:rFonts w:ascii="Calibri" w:hAnsi="Calibri" w:eastAsia="黑体"/>
      <w:sz w:val="72"/>
    </w:rPr>
  </w:style>
  <w:style w:type="paragraph" w:styleId="1648" w:customStyle="1">
    <w:name w:val="复选框1"/>
    <w:basedOn w:val="738"/>
    <w:pPr>
      <w:jc w:val="left"/>
      <w:spacing w:before="360" w:after="360" w:line="360" w:lineRule="auto"/>
      <w:widowControl/>
    </w:pPr>
    <w:rPr>
      <w:rFonts w:ascii="Calibri" w:hAnsi="Calibri"/>
      <w:sz w:val="20"/>
    </w:rPr>
  </w:style>
  <w:style w:type="paragraph" w:styleId="1649" w:customStyle="1">
    <w:name w:val="纯文本2"/>
    <w:basedOn w:val="738"/>
    <w:qFormat/>
    <w:pPr>
      <w:jc w:val="left"/>
      <w:widowControl/>
    </w:pPr>
    <w:rPr>
      <w:rFonts w:hAnsi="Courier New" w:eastAsia="楷体_GB2312"/>
      <w:sz w:val="26"/>
    </w:rPr>
  </w:style>
  <w:style w:type="paragraph" w:styleId="1650" w:customStyle="1">
    <w:name w:val="加空"/>
    <w:basedOn w:val="738"/>
    <w:pPr>
      <w:ind w:firstLine="595"/>
      <w:spacing w:before="40" w:line="220" w:lineRule="exact"/>
      <w:tabs>
        <w:tab w:val="left" w:pos="1080" w:leader="none"/>
      </w:tabs>
    </w:pPr>
    <w:rPr>
      <w:rFonts w:hAnsi="Calibri"/>
      <w:sz w:val="10"/>
    </w:rPr>
  </w:style>
  <w:style w:type="paragraph" w:styleId="1651" w:customStyle="1">
    <w:name w:val="样式 标题 5 + (西文) Century Gothic2"/>
    <w:basedOn w:val="743"/>
    <w:qFormat/>
    <w:pPr>
      <w:ind w:left="1020"/>
      <w:jc w:val="left"/>
      <w:spacing w:line="520" w:lineRule="atLeast"/>
      <w:tabs>
        <w:tab w:val="left" w:pos="993" w:leader="none"/>
      </w:tabs>
    </w:pPr>
    <w:rPr>
      <w:rFonts w:ascii="Century Gothic" w:hAnsi="Century Gothic" w:eastAsia="Times New Roman"/>
      <w:szCs w:val="24"/>
    </w:rPr>
  </w:style>
  <w:style w:type="paragraph" w:styleId="1652" w:customStyle="1">
    <w:name w:val="xl99"/>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53" w:customStyle="1">
    <w:name w:val="7"/>
    <w:pPr>
      <w:jc w:val="both"/>
      <w:widowControl w:val="off"/>
    </w:pPr>
    <w:rPr>
      <w:rFonts w:ascii="Times New Roman" w:hAnsi="Times New Roman" w:eastAsia="宋体" w:cs="Times New Roman"/>
      <w:szCs w:val="24"/>
    </w:rPr>
  </w:style>
  <w:style w:type="paragraph" w:styleId="1654" w:customStyle="1">
    <w:name w:val="表格"/>
    <w:basedOn w:val="738"/>
    <w:link w:val="1655"/>
    <w:qFormat/>
    <w:pPr>
      <w:jc w:val="center"/>
    </w:pPr>
    <w:rPr>
      <w:rFonts w:ascii="华文细黑" w:hAnsi="华文细黑"/>
    </w:rPr>
  </w:style>
  <w:style w:type="character" w:styleId="1655" w:customStyle="1">
    <w:name w:val="表格 字符"/>
    <w:basedOn w:val="748"/>
    <w:link w:val="1654"/>
    <w:qFormat/>
    <w:rPr>
      <w:rFonts w:ascii="华文细黑" w:hAnsi="华文细黑"/>
      <w:sz w:val="34"/>
    </w:rPr>
  </w:style>
  <w:style w:type="paragraph" w:styleId="1656" w:customStyle="1">
    <w:name w:val="xl72"/>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57" w:customStyle="1">
    <w:name w:val="Char Char Char Char Char Char1 Char"/>
    <w:basedOn w:val="738"/>
    <w:qFormat/>
    <w:pPr>
      <w:jc w:val="left"/>
      <w:spacing w:after="160" w:line="240" w:lineRule="exact"/>
      <w:widowControl/>
    </w:pPr>
    <w:rPr>
      <w:rFonts w:ascii="Tahoma" w:hAnsi="Tahoma"/>
      <w:sz w:val="28"/>
      <w:szCs w:val="28"/>
    </w:rPr>
  </w:style>
  <w:style w:type="paragraph" w:styleId="1658" w:customStyle="1">
    <w:name w:val="工可大编号"/>
    <w:basedOn w:val="738"/>
    <w:pPr>
      <w:ind w:left="1155" w:hanging="420"/>
      <w:tabs>
        <w:tab w:val="left" w:pos="360" w:leader="none"/>
      </w:tabs>
    </w:pPr>
    <w:rPr>
      <w:rFonts w:ascii="Calibri" w:hAnsi="Calibri"/>
      <w:sz w:val="28"/>
      <w:szCs w:val="22"/>
    </w:rPr>
  </w:style>
  <w:style w:type="paragraph" w:styleId="1659" w:customStyle="1">
    <w:name w:val="ordinary-output target-output"/>
    <w:basedOn w:val="738"/>
    <w:pPr>
      <w:jc w:val="left"/>
      <w:spacing w:before="100" w:beforeAutospacing="1" w:after="100" w:afterAutospacing="1"/>
      <w:widowControl/>
    </w:pPr>
    <w:rPr>
      <w:rFonts w:hAnsi="宋体" w:cs="宋体"/>
      <w:sz w:val="24"/>
    </w:rPr>
  </w:style>
  <w:style w:type="paragraph" w:styleId="1660" w:customStyle="1">
    <w:name w:val="xl67"/>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61" w:customStyle="1">
    <w:name w:val="表格正文 居中"/>
    <w:basedOn w:val="738"/>
    <w:qFormat/>
    <w:pPr>
      <w:jc w:val="center"/>
    </w:pPr>
    <w:rPr>
      <w:rFonts w:hAnsi="宋体" w:cs="宋体"/>
      <w:color w:val="000000"/>
      <w:sz w:val="18"/>
      <w:lang w:bidi="ne-NP"/>
    </w:rPr>
  </w:style>
  <w:style w:type="paragraph" w:styleId="1662" w:customStyle="1">
    <w:name w:val="xl132"/>
    <w:basedOn w:val="73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63" w:customStyle="1">
    <w:name w:val="索引 21"/>
    <w:basedOn w:val="738"/>
    <w:next w:val="738"/>
    <w:qFormat/>
    <w:pPr>
      <w:ind w:left="200"/>
    </w:pPr>
    <w:rPr>
      <w:rFonts w:ascii="Calibri" w:hAnsi="Calibri"/>
    </w:rPr>
  </w:style>
  <w:style w:type="paragraph" w:styleId="1664" w:customStyle="1">
    <w:name w:val="表内文字"/>
    <w:basedOn w:val="738"/>
    <w:pPr>
      <w:jc w:val="center"/>
      <w:spacing w:line="312" w:lineRule="auto"/>
    </w:pPr>
    <w:rPr>
      <w:rFonts w:ascii="Calibri" w:hAnsi="Calibri"/>
      <w:color w:val="000000"/>
      <w:sz w:val="24"/>
    </w:rPr>
  </w:style>
  <w:style w:type="paragraph" w:styleId="1665" w:customStyle="1">
    <w:name w:val="xl121"/>
    <w:basedOn w:val="738"/>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666" w:customStyle="1">
    <w:name w:val="索引 81"/>
    <w:basedOn w:val="738"/>
    <w:next w:val="738"/>
    <w:pPr>
      <w:ind w:left="1400"/>
    </w:pPr>
    <w:rPr>
      <w:rFonts w:ascii="Calibri" w:hAnsi="Calibri"/>
    </w:rPr>
  </w:style>
  <w:style w:type="paragraph" w:styleId="1667" w:customStyle="1">
    <w:name w:val="样式 Arial 小四 首行缩进:  0.85 厘米"/>
    <w:basedOn w:val="738"/>
    <w:pPr>
      <w:ind w:firstLine="480"/>
      <w:spacing w:line="360" w:lineRule="auto"/>
    </w:pPr>
    <w:rPr>
      <w:rFonts w:ascii="Arial" w:hAnsi="Arial" w:cs="宋体"/>
      <w:sz w:val="24"/>
    </w:rPr>
  </w:style>
  <w:style w:type="paragraph" w:styleId="1668" w:customStyle="1">
    <w:name w:val="xl101"/>
    <w:basedOn w:val="73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669" w:customStyle="1">
    <w:name w:val="xl65"/>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0" w:customStyle="1">
    <w:name w:val="Char Char Char Char Char Char Char Char Char Char"/>
    <w:basedOn w:val="738"/>
    <w:rPr>
      <w:rFonts w:ascii="Tahoma" w:hAnsi="Tahoma"/>
      <w:sz w:val="24"/>
    </w:rPr>
  </w:style>
  <w:style w:type="paragraph" w:styleId="1671" w:customStyle="1">
    <w:name w:val="xl45"/>
    <w:basedOn w:val="738"/>
    <w:qFormat/>
    <w:pPr>
      <w:jc w:val="center"/>
      <w:spacing w:before="100" w:beforeAutospacing="1" w:after="100" w:afterAutospacing="1"/>
      <w:widowControl/>
    </w:pPr>
    <w:rPr>
      <w:rFonts w:hint="eastAsia" w:ascii="黑体" w:hAnsi="Arial Unicode MS" w:eastAsia="黑体"/>
      <w:b/>
      <w:bCs/>
      <w:sz w:val="32"/>
      <w:szCs w:val="32"/>
    </w:rPr>
  </w:style>
  <w:style w:type="paragraph" w:styleId="1672" w:customStyle="1">
    <w:name w:val="p2"/>
    <w:basedOn w:val="738"/>
    <w:qFormat/>
    <w:pPr>
      <w:jc w:val="left"/>
      <w:widowControl/>
    </w:pPr>
    <w:rPr>
      <w:rFonts w:ascii=".PingFang SC" w:hAnsi=".PingFang SC" w:eastAsia=".PingFang SC"/>
      <w:color w:val="454545"/>
      <w:sz w:val="18"/>
      <w:szCs w:val="18"/>
    </w:rPr>
  </w:style>
  <w:style w:type="paragraph" w:styleId="1673" w:customStyle="1">
    <w:name w:val="xl74"/>
    <w:basedOn w:val="738"/>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674" w:customStyle="1">
    <w:name w:val="xl168"/>
    <w:basedOn w:val="73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675" w:customStyle="1">
    <w:name w:val="Char Char1"/>
    <w:basedOn w:val="738"/>
    <w:pPr>
      <w:jc w:val="left"/>
      <w:spacing w:after="160" w:line="360" w:lineRule="auto"/>
      <w:widowControl/>
    </w:pPr>
    <w:rPr>
      <w:rFonts w:ascii="Calibri" w:hAnsi="Calibri"/>
      <w:sz w:val="24"/>
      <w:lang w:eastAsia="en-US"/>
    </w:rPr>
  </w:style>
  <w:style w:type="paragraph" w:styleId="1676" w:customStyle="1">
    <w:name w:val="Char Char Char Char Char Char2"/>
    <w:basedOn w:val="738"/>
    <w:pPr>
      <w:spacing w:line="360" w:lineRule="auto"/>
    </w:pPr>
    <w:rPr>
      <w:rFonts w:ascii="Calibri" w:hAnsi="Calibri"/>
      <w:sz w:val="24"/>
    </w:rPr>
  </w:style>
  <w:style w:type="paragraph" w:styleId="1677" w:customStyle="1">
    <w:name w:val="xl92"/>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78" w:customStyle="1">
    <w:name w:val="xl66"/>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9" w:customStyle="1">
    <w:name w:val="正文 New New New New New New New New"/>
    <w:pPr>
      <w:jc w:val="both"/>
      <w:widowControl w:val="off"/>
    </w:pPr>
    <w:rPr>
      <w:rFonts w:ascii="Times New Roman" w:hAnsi="Times New Roman" w:eastAsia="宋体" w:cs="Times New Roman"/>
      <w:szCs w:val="24"/>
    </w:rPr>
  </w:style>
  <w:style w:type="paragraph" w:styleId="1680" w:customStyle="1">
    <w:name w:val="xl164"/>
    <w:basedOn w:val="73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681" w:customStyle="1">
    <w:name w:val="xl176"/>
    <w:basedOn w:val="73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82" w:customStyle="1">
    <w:name w:val="xl185"/>
    <w:basedOn w:val="73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683" w:customStyle="1">
    <w:name w:val="样式 (中文) 仿宋_GB2312 小四 行距: 1.5 倍行距"/>
    <w:basedOn w:val="738"/>
    <w:pPr>
      <w:ind w:firstLine="200"/>
      <w:spacing w:line="360" w:lineRule="auto"/>
    </w:pPr>
    <w:rPr>
      <w:rFonts w:ascii="Calibri" w:hAnsi="Calibri" w:eastAsia="仿宋_GB2312" w:cs="宋体"/>
      <w:sz w:val="24"/>
    </w:rPr>
  </w:style>
  <w:style w:type="paragraph" w:styleId="1684" w:customStyle="1">
    <w:name w:val="xl197"/>
    <w:basedOn w:val="738"/>
    <w:qFormat/>
    <w:pPr>
      <w:jc w:val="left"/>
      <w:spacing w:before="100" w:beforeAutospacing="1" w:after="100" w:afterAutospacing="1"/>
      <w:widowControl/>
      <w:pBdr>
        <w:top w:val="single" w:color="000000" w:sz="4" w:space="0"/>
      </w:pBdr>
    </w:pPr>
    <w:rPr>
      <w:rFonts w:hAnsi="宋体" w:cs="宋体"/>
      <w:color w:val="ff0000"/>
      <w:sz w:val="24"/>
    </w:rPr>
  </w:style>
  <w:style w:type="paragraph" w:styleId="1685" w:customStyle="1">
    <w:name w:val="font8"/>
    <w:basedOn w:val="738"/>
    <w:pPr>
      <w:jc w:val="left"/>
      <w:spacing w:before="100" w:beforeAutospacing="1" w:after="100" w:afterAutospacing="1"/>
      <w:widowControl/>
    </w:pPr>
    <w:rPr>
      <w:rFonts w:hint="eastAsia" w:hAnsi="宋体"/>
      <w:sz w:val="22"/>
      <w:szCs w:val="22"/>
    </w:rPr>
  </w:style>
  <w:style w:type="paragraph" w:styleId="1686" w:customStyle="1">
    <w:name w:val="样式 正文缩进正文（首行缩进两字）表正文正文非缩进特点段1正文不缩进特点 CharALT+Z水上软件标题4...1"/>
    <w:basedOn w:val="1027"/>
    <w:pPr>
      <w:ind w:firstLine="225"/>
      <w:spacing w:after="120" w:line="360" w:lineRule="auto"/>
    </w:pPr>
    <w:rPr>
      <w:rFonts w:ascii="Century Gothic" w:hAnsi="Times New Roman" w:cs="宋体"/>
      <w:sz w:val="28"/>
    </w:rPr>
  </w:style>
  <w:style w:type="paragraph" w:styleId="1687" w:customStyle="1">
    <w:name w:val="标题5"/>
    <w:basedOn w:val="743"/>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688" w:customStyle="1">
    <w:name w:val="图表目录1"/>
    <w:basedOn w:val="738"/>
    <w:next w:val="738"/>
    <w:qFormat/>
    <w:pPr>
      <w:ind w:left="420" w:hanging="420"/>
      <w:jc w:val="left"/>
    </w:pPr>
    <w:rPr>
      <w:rFonts w:ascii="Calibri" w:hAnsi="Calibri"/>
      <w:caps/>
      <w:sz w:val="20"/>
    </w:rPr>
  </w:style>
  <w:style w:type="paragraph" w:styleId="1689" w:customStyle="1">
    <w:name w:val="xl138"/>
    <w:basedOn w:val="738"/>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690" w:customStyle="1">
    <w:name w:val="xl108"/>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691" w:customStyle="1">
    <w:name w:val="xl87"/>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692" w:customStyle="1">
    <w:name w:val="Char Char1 Char Char Char Char Char Char Char1"/>
    <w:basedOn w:val="738"/>
    <w:qFormat/>
    <w:rPr>
      <w:rFonts w:ascii="Tahoma" w:hAnsi="Tahoma"/>
      <w:sz w:val="24"/>
    </w:rPr>
  </w:style>
  <w:style w:type="paragraph" w:styleId="1693" w:customStyle="1">
    <w:name w:val="修订2"/>
    <w:rPr>
      <w:rFonts w:ascii="Times New Roman" w:hAnsi="Times New Roman" w:eastAsia="宋体" w:cs="Times New Roman"/>
      <w:sz w:val="21"/>
      <w:szCs w:val="24"/>
    </w:rPr>
  </w:style>
  <w:style w:type="paragraph" w:styleId="1694" w:customStyle="1">
    <w:name w:val="规范正文"/>
    <w:basedOn w:val="738"/>
    <w:pPr>
      <w:ind w:left="480"/>
      <w:spacing w:line="360" w:lineRule="auto"/>
    </w:pPr>
    <w:rPr>
      <w:rFonts w:ascii="Calibri" w:hAnsi="Calibri"/>
      <w:sz w:val="24"/>
    </w:rPr>
  </w:style>
  <w:style w:type="paragraph" w:styleId="1695" w:customStyle="1">
    <w:name w:val="p15"/>
    <w:basedOn w:val="738"/>
    <w:pPr>
      <w:ind w:firstLine="420"/>
      <w:widowControl/>
    </w:pPr>
    <w:rPr>
      <w:rFonts w:ascii="Calibri" w:hAnsi="Calibri" w:cs="宋体"/>
      <w:szCs w:val="21"/>
    </w:rPr>
  </w:style>
  <w:style w:type="paragraph" w:styleId="1696" w:customStyle="1">
    <w:name w:val="xl30"/>
    <w:basedOn w:val="738"/>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697" w:customStyle="1">
    <w:name w:val="纯文本11"/>
    <w:basedOn w:val="738"/>
    <w:rPr>
      <w:rFonts w:hAnsi="Courier New"/>
    </w:rPr>
  </w:style>
  <w:style w:type="paragraph" w:styleId="1698" w:customStyle="1">
    <w:name w:val="样式7"/>
    <w:basedOn w:val="1152"/>
    <w:qFormat/>
    <w:rPr>
      <w:rFonts w:ascii="仿宋_GB2312" w:hAnsi="宋体" w:eastAsia="仿宋_GB2312"/>
      <w:sz w:val="24"/>
    </w:rPr>
  </w:style>
  <w:style w:type="paragraph" w:styleId="1699" w:customStyle="1">
    <w:name w:val="xl122"/>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00" w:customStyle="1">
    <w:name w:val="标题 2h2sect"/>
    <w:next w:val="738"/>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01" w:customStyle="1">
    <w:name w:val="正文首行缩进3"/>
    <w:basedOn w:val="764"/>
    <w:pPr>
      <w:ind w:firstLine="425"/>
      <w:spacing w:after="0" w:line="312" w:lineRule="auto"/>
    </w:pPr>
    <w:rPr>
      <w:rFonts w:ascii="Calibri" w:hAnsi="Calibri"/>
      <w:sz w:val="28"/>
    </w:rPr>
  </w:style>
  <w:style w:type="paragraph" w:styleId="1702" w:customStyle="1">
    <w:name w:val="样式 标题 1 + 段前: 15.6 磅 段后: 7.8 磅 底端: (单实线 自动设置  1.5 磅 行宽) 行距:..."/>
    <w:basedOn w:val="739"/>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03" w:customStyle="1">
    <w:name w:val="xl84"/>
    <w:basedOn w:val="73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04" w:customStyle="1">
    <w:name w:val="xl118"/>
    <w:basedOn w:val="73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05" w:customStyle="1">
    <w:name w:val="xl24"/>
    <w:basedOn w:val="738"/>
    <w:pPr>
      <w:jc w:val="center"/>
      <w:spacing w:before="100" w:beforeAutospacing="1" w:after="100" w:afterAutospacing="1"/>
      <w:widowControl/>
    </w:pPr>
    <w:rPr>
      <w:rFonts w:hAnsi="宋体"/>
      <w:sz w:val="24"/>
    </w:rPr>
  </w:style>
  <w:style w:type="paragraph" w:styleId="1706" w:customStyle="1">
    <w:name w:val="我的表格文字"/>
    <w:basedOn w:val="1139"/>
    <w:qFormat/>
    <w:pPr>
      <w:ind w:firstLine="0"/>
      <w:jc w:val="both"/>
      <w:spacing w:after="0" w:line="240" w:lineRule="auto"/>
    </w:pPr>
    <w:rPr>
      <w:rFonts w:ascii="Calibri" w:hAnsi="Calibri" w:eastAsia="宋体"/>
      <w:sz w:val="28"/>
      <w:lang w:bidi="ar-SA"/>
    </w:rPr>
  </w:style>
  <w:style w:type="paragraph" w:styleId="1707" w:customStyle="1">
    <w:name w:val="批注主题2"/>
    <w:basedOn w:val="761"/>
    <w:next w:val="761"/>
    <w:qFormat/>
    <w:pPr>
      <w:spacing w:line="360" w:lineRule="auto"/>
    </w:pPr>
    <w:rPr>
      <w:rFonts w:ascii="Calibri" w:hAnsi="Calibri"/>
      <w:b/>
      <w:bCs/>
      <w:sz w:val="24"/>
    </w:rPr>
  </w:style>
  <w:style w:type="paragraph" w:styleId="1708" w:customStyle="1">
    <w:name w:val="xl137"/>
    <w:basedOn w:val="738"/>
    <w:pPr>
      <w:jc w:val="left"/>
      <w:spacing w:before="100" w:beforeAutospacing="1" w:after="100" w:afterAutospacing="1"/>
      <w:widowControl/>
      <w:pBdr>
        <w:top w:val="single" w:color="000000" w:sz="4" w:space="0"/>
      </w:pBdr>
    </w:pPr>
    <w:rPr>
      <w:rFonts w:hAnsi="宋体" w:cs="宋体"/>
      <w:sz w:val="24"/>
    </w:rPr>
  </w:style>
  <w:style w:type="paragraph" w:styleId="1709" w:customStyle="1">
    <w:name w:val="xl173"/>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10" w:customStyle="1">
    <w:name w:val="Char Char Char Char Char Char Char Char Char Char Char Char Char Char Char Char Char Char Char Char"/>
    <w:basedOn w:val="738"/>
    <w:pPr>
      <w:ind w:firstLine="200"/>
      <w:spacing w:line="360" w:lineRule="auto"/>
    </w:pPr>
    <w:rPr>
      <w:rFonts w:hAnsi="宋体" w:cs="宋体"/>
      <w:sz w:val="24"/>
    </w:rPr>
  </w:style>
  <w:style w:type="paragraph" w:styleId="1711" w:customStyle="1">
    <w:name w:val="xl172"/>
    <w:basedOn w:val="73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12" w:customStyle="1">
    <w:name w:val="xl150"/>
    <w:basedOn w:val="738"/>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13" w:customStyle="1">
    <w:name w:val="xl183"/>
    <w:basedOn w:val="73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14" w:customStyle="1">
    <w:name w:val="正文缩进6"/>
    <w:basedOn w:val="738"/>
    <w:pPr>
      <w:ind w:firstLine="420"/>
    </w:pPr>
    <w:rPr>
      <w:rFonts w:ascii="Calibri" w:hAnsi="Calibri"/>
      <w:sz w:val="24"/>
    </w:rPr>
  </w:style>
  <w:style w:type="paragraph" w:styleId="1715" w:customStyle="1">
    <w:name w:val="格式2"/>
    <w:qFormat/>
    <w:pPr>
      <w:jc w:val="both"/>
      <w:spacing w:before="50" w:line="440" w:lineRule="exact"/>
      <w:widowControl w:val="off"/>
    </w:pPr>
    <w:rPr>
      <w:rFonts w:ascii="Times New Roman" w:hAnsi="Times New Roman" w:eastAsia="宋体" w:cs="Times New Roman"/>
      <w:sz w:val="24"/>
    </w:rPr>
  </w:style>
  <w:style w:type="paragraph" w:styleId="1716" w:customStyle="1">
    <w:name w:val="Char2"/>
    <w:basedOn w:val="738"/>
    <w:pPr>
      <w:jc w:val="left"/>
      <w:spacing w:after="160" w:line="240" w:lineRule="exact"/>
      <w:widowControl/>
    </w:pPr>
    <w:rPr>
      <w:rFonts w:ascii="Arial" w:hAnsi="Arial"/>
      <w:sz w:val="22"/>
      <w:szCs w:val="22"/>
      <w:lang w:eastAsia="en-US"/>
    </w:rPr>
  </w:style>
  <w:style w:type="paragraph" w:styleId="1717" w:customStyle="1">
    <w:name w:val="正文 1"/>
    <w:basedOn w:val="738"/>
    <w:pPr>
      <w:ind w:left="1418"/>
      <w:spacing w:before="80" w:after="80" w:line="360" w:lineRule="auto"/>
      <w:widowControl/>
    </w:pPr>
    <w:rPr>
      <w:rFonts w:ascii="Calibri" w:hAnsi="Calibri"/>
    </w:rPr>
  </w:style>
  <w:style w:type="paragraph" w:styleId="1718" w:customStyle="1">
    <w:name w:val="正文段"/>
    <w:basedOn w:val="738"/>
    <w:pPr>
      <w:spacing w:after="240" w:line="360" w:lineRule="atLeast"/>
      <w:widowControl/>
    </w:pPr>
    <w:rPr>
      <w:rFonts w:hAnsi="Calibri"/>
      <w:sz w:val="24"/>
    </w:rPr>
  </w:style>
  <w:style w:type="paragraph" w:styleId="1719" w:customStyle="1">
    <w:name w:val="Char Char Char Char2"/>
    <w:basedOn w:val="738"/>
    <w:rPr>
      <w:rFonts w:ascii="Calibri" w:hAnsi="Calibri"/>
    </w:rPr>
  </w:style>
  <w:style w:type="paragraph" w:styleId="1720" w:customStyle="1">
    <w:name w:val="样式 样式 标题 5 + (西文) Century Gothic2 + 段前: 0.5 行 段后: 0.5 行"/>
    <w:basedOn w:val="1651"/>
    <w:pPr>
      <w:ind w:left="0" w:firstLine="1700"/>
      <w:tabs>
        <w:tab w:val="left" w:pos="567" w:leader="none"/>
      </w:tabs>
    </w:pPr>
    <w:rPr>
      <w:rFonts w:ascii="Calibri" w:hAnsi="Calibri" w:eastAsia="宋体" w:cs="宋体"/>
      <w:szCs w:val="20"/>
    </w:rPr>
  </w:style>
  <w:style w:type="paragraph" w:styleId="1721" w:customStyle="1">
    <w:name w:val="TOC 标题2"/>
    <w:basedOn w:val="739"/>
    <w:next w:val="738"/>
    <w:pPr>
      <w:jc w:val="left"/>
      <w:spacing w:before="480" w:after="0" w:line="276" w:lineRule="auto"/>
      <w:widowControl/>
      <w:outlineLvl w:val="9"/>
    </w:pPr>
    <w:rPr>
      <w:rFonts w:ascii="Cambria" w:hAnsi="Cambria"/>
      <w:color w:val="365f91"/>
      <w:sz w:val="28"/>
      <w:szCs w:val="28"/>
    </w:rPr>
  </w:style>
  <w:style w:type="paragraph" w:styleId="1722" w:customStyle="1">
    <w:name w:val="样式 Century Gothic 四号 行距: 最小值 26 磅"/>
    <w:basedOn w:val="738"/>
    <w:pPr>
      <w:ind w:firstLine="200"/>
      <w:spacing w:line="360" w:lineRule="auto"/>
    </w:pPr>
    <w:rPr>
      <w:rFonts w:ascii="Century Gothic" w:hAnsi="Century Gothic" w:cs="宋体"/>
      <w:sz w:val="28"/>
    </w:rPr>
  </w:style>
  <w:style w:type="paragraph" w:styleId="1723" w:customStyle="1">
    <w:name w:val="xl105"/>
    <w:basedOn w:val="738"/>
    <w:pPr>
      <w:jc w:val="left"/>
      <w:spacing w:before="100" w:beforeAutospacing="1" w:after="100" w:afterAutospacing="1"/>
      <w:widowControl/>
    </w:pPr>
    <w:rPr>
      <w:rFonts w:hAnsi="宋体" w:cs="宋体"/>
      <w:color w:val="ff0000"/>
      <w:sz w:val="24"/>
    </w:rPr>
  </w:style>
  <w:style w:type="paragraph" w:styleId="1724" w:customStyle="1">
    <w:name w:val="表格3"/>
    <w:basedOn w:val="738"/>
    <w:pPr>
      <w:spacing w:line="420" w:lineRule="atLeast"/>
    </w:pPr>
    <w:rPr>
      <w:rFonts w:ascii="Calibri" w:hAnsi="Calibri" w:eastAsia="楷体"/>
    </w:rPr>
  </w:style>
  <w:style w:type="paragraph" w:styleId="1725" w:customStyle="1">
    <w:name w:val="列表编号 51"/>
    <w:basedOn w:val="738"/>
    <w:pPr>
      <w:ind w:left="2040" w:hanging="360"/>
      <w:tabs>
        <w:tab w:val="left" w:pos="2040" w:leader="none"/>
      </w:tabs>
    </w:pPr>
    <w:rPr>
      <w:rFonts w:ascii="Calibri" w:hAnsi="Calibri"/>
    </w:rPr>
  </w:style>
  <w:style w:type="paragraph" w:styleId="1726" w:customStyle="1">
    <w:name w:val="正文段落"/>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27" w:customStyle="1">
    <w:name w:val="书 正文"/>
    <w:basedOn w:val="738"/>
    <w:pPr>
      <w:ind w:firstLine="425"/>
      <w:spacing w:line="300" w:lineRule="auto"/>
    </w:pPr>
    <w:rPr>
      <w:rFonts w:hAnsi="Calibri"/>
      <w:szCs w:val="21"/>
    </w:rPr>
  </w:style>
  <w:style w:type="paragraph" w:styleId="1728" w:customStyle="1">
    <w:name w:val="格式4"/>
    <w:basedOn w:val="738"/>
    <w:pPr>
      <w:ind w:left="990" w:hanging="360"/>
      <w:spacing w:line="420" w:lineRule="exact"/>
    </w:pPr>
    <w:rPr>
      <w:rFonts w:hAnsi="宋体"/>
      <w:color w:val="000000"/>
      <w:sz w:val="24"/>
    </w:rPr>
  </w:style>
  <w:style w:type="paragraph" w:styleId="1729" w:customStyle="1">
    <w:name w:val="样式 正文缩进正文（首行缩进两字）表正文正文非缩进特点段1正文不缩进特点 CharALT+Z水上软件标题4...3"/>
    <w:basedOn w:val="1027"/>
    <w:pPr>
      <w:ind w:firstLine="0"/>
      <w:spacing w:line="360" w:lineRule="auto"/>
    </w:pPr>
    <w:rPr>
      <w:rFonts w:ascii="Times New Roman" w:hAnsi="Times New Roman" w:cs="宋体"/>
      <w:sz w:val="28"/>
    </w:rPr>
  </w:style>
  <w:style w:type="paragraph" w:styleId="1730" w:customStyle="1">
    <w:name w:val="样式 标题 5 + 段前: 0.5 行 段后: 0.5 行1"/>
    <w:basedOn w:val="743"/>
    <w:qFormat/>
    <w:pPr>
      <w:ind w:left="264" w:hanging="84"/>
      <w:tabs>
        <w:tab w:val="left" w:pos="264" w:leader="none"/>
      </w:tabs>
    </w:pPr>
    <w:rPr>
      <w:rFonts w:ascii="黑体" w:hAnsi="Calibri" w:eastAsia="黑体" w:cs="宋体"/>
      <w:b w:val="0"/>
      <w:bCs w:val="0"/>
      <w:szCs w:val="20"/>
    </w:rPr>
  </w:style>
  <w:style w:type="paragraph" w:styleId="1731" w:customStyle="1">
    <w:name w:val="列表编号 31"/>
    <w:basedOn w:val="738"/>
    <w:pPr>
      <w:ind w:left="1200" w:hanging="360"/>
      <w:tabs>
        <w:tab w:val="left" w:pos="1200" w:leader="none"/>
      </w:tabs>
    </w:pPr>
    <w:rPr>
      <w:rFonts w:ascii="Calibri" w:hAnsi="Calibri"/>
    </w:rPr>
  </w:style>
  <w:style w:type="paragraph" w:styleId="1732" w:customStyle="1">
    <w:name w:val="图案标题"/>
    <w:basedOn w:val="738"/>
    <w:qFormat/>
    <w:pPr>
      <w:ind w:left="700" w:hanging="500"/>
      <w:spacing w:line="312" w:lineRule="auto"/>
      <w:tabs>
        <w:tab w:val="left" w:pos="1200" w:leader="none"/>
      </w:tabs>
    </w:pPr>
    <w:rPr>
      <w:rFonts w:ascii="Calibri" w:hAnsi="Calibri"/>
      <w:sz w:val="24"/>
    </w:rPr>
  </w:style>
  <w:style w:type="paragraph" w:styleId="1733" w:customStyle="1">
    <w:name w:val="xl131"/>
    <w:basedOn w:val="738"/>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34" w:customStyle="1">
    <w:name w:val="样式 标题 3Bold Headbhlevel_3PIM 3H3Level 3 Headsect1.2.3h3..."/>
    <w:basedOn w:val="741"/>
    <w:qFormat/>
    <w:pPr>
      <w:ind w:left="833"/>
      <w:jc w:val="left"/>
      <w:spacing w:after="0" w:line="240" w:lineRule="auto"/>
      <w:tabs>
        <w:tab w:val="left" w:pos="5387" w:leader="none"/>
      </w:tabs>
    </w:pPr>
    <w:rPr>
      <w:rFonts w:ascii="Arial" w:hAnsi="Arial" w:eastAsia="宋体"/>
      <w:b w:val="0"/>
      <w:bCs/>
      <w:color w:val="000000"/>
      <w:szCs w:val="28"/>
    </w:rPr>
  </w:style>
  <w:style w:type="paragraph" w:styleId="1735" w:customStyle="1">
    <w:name w:val="xl156"/>
    <w:basedOn w:val="738"/>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36" w:customStyle="1">
    <w:name w:val="xl127"/>
    <w:basedOn w:val="738"/>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37" w:customStyle="1">
    <w:name w:val="样式18"/>
    <w:basedOn w:val="741"/>
    <w:next w:val="738"/>
    <w:qFormat/>
    <w:rPr>
      <w:rFonts w:ascii="Calibri" w:hAnsi="Calibri" w:eastAsia="宋体"/>
      <w:sz w:val="21"/>
    </w:rPr>
  </w:style>
  <w:style w:type="paragraph" w:styleId="1738" w:customStyle="1">
    <w:name w:val="正文123"/>
    <w:basedOn w:val="738"/>
    <w:pPr>
      <w:ind w:firstLine="200"/>
      <w:spacing w:line="360" w:lineRule="auto"/>
    </w:pPr>
    <w:rPr>
      <w:rFonts w:ascii="Calibri" w:hAnsi="Calibri"/>
      <w:sz w:val="24"/>
      <w:szCs w:val="22"/>
    </w:rPr>
  </w:style>
  <w:style w:type="paragraph" w:styleId="1739" w:customStyle="1">
    <w:name w:val="列出段落8"/>
    <w:basedOn w:val="738"/>
    <w:qFormat/>
    <w:pPr>
      <w:ind w:firstLine="420"/>
    </w:pPr>
    <w:rPr>
      <w:rFonts w:ascii="Calibri" w:hAnsi="Calibri"/>
      <w:szCs w:val="22"/>
    </w:rPr>
  </w:style>
  <w:style w:type="paragraph" w:styleId="1740" w:customStyle="1">
    <w:name w:val="简单回函地址"/>
    <w:basedOn w:val="738"/>
    <w:qFormat/>
    <w:pPr>
      <w:spacing w:line="312" w:lineRule="atLeast"/>
    </w:pPr>
    <w:rPr>
      <w:rFonts w:hAnsi="Century Schoolbook"/>
      <w:sz w:val="28"/>
    </w:rPr>
  </w:style>
  <w:style w:type="paragraph" w:styleId="1741" w:customStyle="1">
    <w:name w:val="列表段落1"/>
    <w:basedOn w:val="738"/>
    <w:qFormat/>
    <w:pPr>
      <w:ind w:firstLine="420"/>
    </w:pPr>
  </w:style>
  <w:style w:type="paragraph" w:styleId="1742" w:customStyle="1">
    <w:name w:val="标题2(第4篇)"/>
    <w:basedOn w:val="738"/>
    <w:qFormat/>
    <w:pPr>
      <w:jc w:val="center"/>
    </w:pPr>
    <w:rPr>
      <w:rFonts w:ascii="Calibri" w:hAnsi="Calibri" w:eastAsia="仿宋_GB2312"/>
      <w:b/>
      <w:sz w:val="32"/>
    </w:rPr>
  </w:style>
  <w:style w:type="paragraph" w:styleId="1743" w:customStyle="1">
    <w:name w:val="Char Char Char Char Char Char Char Char Char Char2"/>
    <w:basedOn w:val="738"/>
    <w:pPr>
      <w:ind w:left="2127"/>
      <w:tabs>
        <w:tab w:val="left" w:pos="360" w:leader="none"/>
      </w:tabs>
    </w:pPr>
    <w:rPr>
      <w:rFonts w:ascii="Calibri" w:hAnsi="Calibri"/>
      <w:sz w:val="24"/>
    </w:rPr>
  </w:style>
  <w:style w:type="paragraph" w:styleId="1744" w:customStyle="1">
    <w:name w:val="xl111"/>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45" w:customStyle="1">
    <w:name w:val="样式 样式 (中文) 黑体 四号 加粗 居中 行距: 多倍行距 1.25 字行 + 左侧:  2 字符"/>
    <w:basedOn w:val="740"/>
    <w:pPr>
      <w:ind w:left="400"/>
      <w:keepLines/>
      <w:keepNext/>
      <w:spacing w:before="260" w:after="260" w:line="416" w:lineRule="auto"/>
    </w:pPr>
    <w:rPr>
      <w:rFonts w:ascii="Arial" w:hAnsi="Arial" w:eastAsia="黑体"/>
      <w:sz w:val="32"/>
      <w:szCs w:val="20"/>
    </w:rPr>
  </w:style>
  <w:style w:type="paragraph" w:styleId="1746" w:customStyle="1">
    <w:name w:val="GLL标题1"/>
    <w:basedOn w:val="739"/>
    <w:pPr>
      <w:numPr>
        <w:numId w:val="0"/>
      </w:numPr>
      <w:jc w:val="left"/>
      <w:spacing w:line="240" w:lineRule="auto"/>
      <w:tabs>
        <w:tab w:val="left" w:pos="420" w:leader="none"/>
      </w:tabs>
    </w:pPr>
    <w:rPr>
      <w:rFonts w:ascii="黑体" w:hAnsi="黑体"/>
      <w:b w:val="0"/>
      <w:sz w:val="30"/>
      <w:szCs w:val="30"/>
    </w:rPr>
  </w:style>
  <w:style w:type="paragraph" w:styleId="1747" w:customStyle="1">
    <w:name w:val="xl73"/>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48" w:customStyle="1">
    <w:name w:val="Char Char Char1 Char Char Char Char Char Char Char Char Char Char Char Char Char Char Char Char Char Char Char"/>
    <w:basedOn w:val="738"/>
    <w:rPr>
      <w:rFonts w:ascii="Calibri" w:hAnsi="Calibri"/>
    </w:rPr>
  </w:style>
  <w:style w:type="paragraph" w:styleId="1749" w:customStyle="1">
    <w:name w:val="xl180"/>
    <w:basedOn w:val="738"/>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50" w:customStyle="1">
    <w:name w:val="xl124"/>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51" w:customStyle="1">
    <w:name w:val="xl102"/>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52" w:customStyle="1">
    <w:name w:val="my（1）"/>
    <w:basedOn w:val="1281"/>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53" w:customStyle="1">
    <w:name w:val="xl98"/>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54" w:customStyle="1">
    <w:name w:val="p3"/>
    <w:basedOn w:val="738"/>
    <w:pPr>
      <w:jc w:val="left"/>
      <w:widowControl/>
    </w:pPr>
    <w:rPr>
      <w:rFonts w:ascii="Helvetica Neue" w:hAnsi="Helvetica Neue" w:eastAsia="等线"/>
      <w:color w:val="454545"/>
      <w:sz w:val="18"/>
      <w:szCs w:val="18"/>
    </w:rPr>
  </w:style>
  <w:style w:type="paragraph" w:styleId="1755" w:customStyle="1">
    <w:name w:val="Char Char Char1 Char Char Char Char"/>
    <w:basedOn w:val="738"/>
    <w:pPr>
      <w:jc w:val="left"/>
      <w:spacing w:after="160" w:line="240" w:lineRule="exact"/>
      <w:widowControl/>
    </w:pPr>
    <w:rPr>
      <w:rFonts w:ascii="Calibri" w:hAnsi="Calibri"/>
      <w:sz w:val="24"/>
    </w:rPr>
  </w:style>
  <w:style w:type="paragraph" w:styleId="1756" w:customStyle="1">
    <w:name w:val="xl26"/>
    <w:basedOn w:val="738"/>
    <w:pPr>
      <w:jc w:val="left"/>
      <w:spacing w:before="100" w:beforeAutospacing="1" w:after="100" w:afterAutospacing="1"/>
      <w:widowControl/>
    </w:pPr>
    <w:rPr>
      <w:rFonts w:hAnsi="宋体"/>
      <w:sz w:val="28"/>
      <w:szCs w:val="28"/>
    </w:rPr>
  </w:style>
  <w:style w:type="paragraph" w:styleId="1757" w:customStyle="1">
    <w:name w:val="封二"/>
    <w:basedOn w:val="738"/>
    <w:pPr>
      <w:ind w:firstLine="425"/>
      <w:spacing w:line="360" w:lineRule="auto"/>
    </w:pPr>
    <w:rPr>
      <w:rFonts w:ascii="Calibri" w:hAnsi="Calibri" w:eastAsia="幼圆"/>
      <w:sz w:val="32"/>
    </w:rPr>
  </w:style>
  <w:style w:type="paragraph" w:styleId="1758" w:customStyle="1">
    <w:name w:val="Char Char Char1 Char"/>
    <w:basedOn w:val="740"/>
    <w:next w:val="738"/>
    <w:pPr>
      <w:jc w:val="left"/>
      <w:keepLines/>
      <w:keepNext/>
      <w:spacing w:before="120" w:after="120" w:line="240" w:lineRule="auto"/>
    </w:pPr>
    <w:rPr>
      <w:rFonts w:ascii="Arial" w:hAnsi="Arial" w:eastAsia="黑体"/>
      <w:sz w:val="32"/>
      <w:szCs w:val="20"/>
    </w:rPr>
  </w:style>
  <w:style w:type="paragraph" w:styleId="1759" w:customStyle="1">
    <w:name w:val="日期1"/>
    <w:basedOn w:val="738"/>
    <w:next w:val="738"/>
    <w:qFormat/>
    <w:rPr>
      <w:rFonts w:ascii="Calibri" w:hAnsi="Calibri"/>
      <w:sz w:val="20"/>
    </w:rPr>
  </w:style>
  <w:style w:type="paragraph" w:styleId="1760" w:customStyle="1">
    <w:name w:val="xl69"/>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61" w:customStyle="1">
    <w:name w:val="Normal11"/>
    <w:pPr>
      <w:jc w:val="both"/>
      <w:spacing w:line="312" w:lineRule="atLeast"/>
      <w:widowControl w:val="off"/>
    </w:pPr>
    <w:rPr>
      <w:rFonts w:ascii="宋体" w:hAnsi="Times New Roman" w:eastAsia="宋体" w:cs="Times New Roman"/>
      <w:sz w:val="34"/>
    </w:rPr>
  </w:style>
  <w:style w:type="paragraph" w:styleId="1762" w:customStyle="1">
    <w:name w:val="样式13"/>
    <w:basedOn w:val="740"/>
    <w:pPr>
      <w:keepLines/>
      <w:keepNext/>
      <w:spacing w:before="260" w:after="260"/>
    </w:pPr>
    <w:rPr>
      <w:rFonts w:ascii="Calibri" w:hAnsi="Calibri"/>
      <w:bCs/>
      <w:sz w:val="28"/>
      <w:szCs w:val="32"/>
    </w:rPr>
  </w:style>
  <w:style w:type="paragraph" w:styleId="1763" w:customStyle="1">
    <w:name w:val="xl75"/>
    <w:basedOn w:val="73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64" w:customStyle="1">
    <w:name w:val="图表"/>
    <w:basedOn w:val="738"/>
    <w:pPr>
      <w:jc w:val="center"/>
    </w:pPr>
    <w:rPr>
      <w:rFonts w:hAnsi="宋体"/>
      <w:sz w:val="24"/>
    </w:rPr>
  </w:style>
  <w:style w:type="paragraph" w:styleId="1765" w:customStyle="1">
    <w:name w:val="正文首行缩进2"/>
    <w:basedOn w:val="738"/>
    <w:qFormat/>
    <w:pPr>
      <w:ind w:firstLine="200"/>
      <w:jc w:val="left"/>
      <w:spacing w:line="360" w:lineRule="auto"/>
      <w:widowControl/>
    </w:pPr>
    <w:rPr>
      <w:rFonts w:ascii="Calibri" w:hAnsi="Calibri"/>
      <w:sz w:val="24"/>
      <w:szCs w:val="22"/>
    </w:rPr>
  </w:style>
  <w:style w:type="paragraph" w:styleId="1766" w:customStyle="1">
    <w:name w:val="Item Step in Table"/>
    <w:pPr>
      <w:ind w:left="930" w:hanging="420"/>
      <w:jc w:val="both"/>
      <w:spacing w:before="40" w:after="40"/>
      <w:tabs>
        <w:tab w:val="left" w:pos="960" w:leader="none"/>
      </w:tabs>
    </w:pPr>
    <w:rPr>
      <w:rFonts w:ascii="Arial" w:hAnsi="Arial" w:eastAsia="宋体" w:cs="Arial"/>
      <w:sz w:val="18"/>
      <w:szCs w:val="18"/>
    </w:rPr>
  </w:style>
  <w:style w:type="paragraph" w:styleId="1767" w:customStyle="1">
    <w:name w:val="列出段落_0"/>
    <w:basedOn w:val="738"/>
    <w:pPr>
      <w:ind w:firstLine="420"/>
    </w:pPr>
    <w:rPr>
      <w:rFonts w:ascii="Calibri" w:hAnsi="Calibri"/>
      <w:szCs w:val="21"/>
    </w:rPr>
  </w:style>
  <w:style w:type="paragraph" w:styleId="1768" w:customStyle="1">
    <w:name w:val="myText"/>
    <w:basedOn w:val="1330"/>
    <w:pPr>
      <w:ind w:firstLine="200"/>
    </w:pPr>
    <w:rPr>
      <w:rFonts w:ascii="Times New Roman" w:eastAsia="宋体"/>
      <w:szCs w:val="24"/>
    </w:rPr>
  </w:style>
  <w:style w:type="paragraph" w:styleId="1769" w:customStyle="1">
    <w:name w:val="大标题"/>
    <w:basedOn w:val="738"/>
    <w:pPr>
      <w:jc w:val="center"/>
    </w:pPr>
    <w:rPr>
      <w:rFonts w:ascii="Calibri" w:hAnsi="Calibri" w:eastAsia="黑体" w:cs="宋体"/>
      <w:sz w:val="44"/>
    </w:rPr>
  </w:style>
  <w:style w:type="paragraph" w:styleId="1770" w:customStyle="1">
    <w:name w:val="小段"/>
    <w:basedOn w:val="738"/>
    <w:pPr>
      <w:ind w:left="238" w:right="-215" w:firstLine="482"/>
      <w:spacing w:line="312" w:lineRule="atLeast"/>
    </w:pPr>
    <w:rPr>
      <w:rFonts w:ascii="Calibri" w:hAnsi="Calibri"/>
    </w:rPr>
  </w:style>
  <w:style w:type="paragraph" w:styleId="1771" w:customStyle="1">
    <w:name w:val="样式 标题 4H4Ref Heading 1rh1Heading sqlsect 1.2.3.4bulletbl..."/>
    <w:basedOn w:val="742"/>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772" w:customStyle="1">
    <w:name w:val="样式8"/>
    <w:basedOn w:val="752"/>
    <w:pPr>
      <w:spacing w:line="360" w:lineRule="auto"/>
    </w:pPr>
    <w:rPr>
      <w:rFonts w:ascii="仿宋_GB2312" w:hAnsi="宋体" w:eastAsia="仿宋_GB2312"/>
    </w:rPr>
  </w:style>
  <w:style w:type="paragraph" w:styleId="1773" w:customStyle="1">
    <w:name w:val="文档头"/>
    <w:basedOn w:val="738"/>
    <w:pPr>
      <w:ind w:firstLine="510"/>
      <w:spacing w:line="360" w:lineRule="auto"/>
    </w:pPr>
    <w:rPr>
      <w:rFonts w:hAnsi="Calibri"/>
      <w:sz w:val="24"/>
    </w:rPr>
  </w:style>
  <w:style w:type="paragraph" w:styleId="1774" w:customStyle="1">
    <w:name w:val="样式 正文缩进正文（首行缩进两字）表正文正文非缩进特点111 + 段前: 0.4 行 段后: 0.4 行 行距: ..."/>
    <w:basedOn w:val="752"/>
    <w:pPr>
      <w:ind w:firstLine="560"/>
      <w:spacing w:line="360" w:lineRule="auto"/>
    </w:pPr>
    <w:rPr>
      <w:rFonts w:hAnsi="宋体"/>
      <w:sz w:val="28"/>
    </w:rPr>
  </w:style>
  <w:style w:type="paragraph" w:styleId="1775" w:customStyle="1">
    <w:name w:val="样式 标题 3 + (中文) 黑体 小四 非加粗 段前: 7.8 磅 段后: 0 磅 行距: 固定值 20 磅"/>
    <w:basedOn w:val="741"/>
    <w:qFormat/>
    <w:pPr>
      <w:spacing w:before="0" w:after="0" w:line="400" w:lineRule="exact"/>
    </w:pPr>
    <w:rPr>
      <w:rFonts w:ascii="Calibri" w:hAnsi="Calibri" w:eastAsia="宋体" w:cs="宋体"/>
      <w:b w:val="0"/>
      <w:sz w:val="24"/>
    </w:rPr>
  </w:style>
  <w:style w:type="paragraph" w:styleId="1776" w:customStyle="1">
    <w:name w:val="xl83"/>
    <w:basedOn w:val="73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77" w:customStyle="1">
    <w:name w:val="样式 正文缩进特点 + 首行缩进:  2 字符"/>
    <w:basedOn w:val="1027"/>
    <w:pPr>
      <w:ind w:firstLine="480"/>
      <w:spacing w:line="360" w:lineRule="auto"/>
    </w:pPr>
    <w:rPr>
      <w:rFonts w:ascii="宋体" w:hAnsi="宋体" w:cs="宋体"/>
      <w:sz w:val="28"/>
    </w:rPr>
  </w:style>
  <w:style w:type="paragraph" w:styleId="1778" w:customStyle="1">
    <w:name w:val="列表接续 21"/>
    <w:basedOn w:val="738"/>
    <w:qFormat/>
    <w:pPr>
      <w:ind w:left="840" w:firstLine="200"/>
      <w:spacing w:after="120" w:line="480" w:lineRule="exact"/>
    </w:pPr>
    <w:rPr>
      <w:rFonts w:ascii="Calibri" w:hAnsi="Calibri"/>
      <w:sz w:val="24"/>
    </w:rPr>
  </w:style>
  <w:style w:type="paragraph" w:styleId="1779" w:customStyle="1">
    <w:name w:val="内容"/>
    <w:basedOn w:val="738"/>
    <w:pPr>
      <w:ind w:firstLine="420"/>
      <w:spacing w:line="312" w:lineRule="auto"/>
    </w:pPr>
    <w:rPr>
      <w:rFonts w:ascii="Arial" w:hAnsi="Arial" w:eastAsia="幼圆"/>
    </w:rPr>
  </w:style>
  <w:style w:type="paragraph" w:styleId="1780" w:customStyle="1">
    <w:name w:val="HZY表格正文"/>
    <w:pPr>
      <w:spacing w:line="400" w:lineRule="exact"/>
    </w:pPr>
    <w:rPr>
      <w:rFonts w:ascii="Times New Roman" w:hAnsi="Times New Roman" w:eastAsia="宋体" w:cs="Times New Roman"/>
      <w:sz w:val="21"/>
      <w:szCs w:val="21"/>
    </w:rPr>
  </w:style>
  <w:style w:type="paragraph" w:styleId="1781" w:customStyle="1">
    <w:name w:val="图片"/>
    <w:link w:val="1782"/>
    <w:qFormat/>
    <w:pPr>
      <w:jc w:val="center"/>
    </w:pPr>
    <w:rPr>
      <w:rFonts w:ascii="Times New Roman" w:hAnsi="Times New Roman" w:eastAsia="宋体" w:cs="Times New Roman"/>
      <w:sz w:val="24"/>
      <w:szCs w:val="24"/>
    </w:rPr>
  </w:style>
  <w:style w:type="character" w:styleId="1782" w:customStyle="1">
    <w:name w:val="图片 字符"/>
    <w:basedOn w:val="748"/>
    <w:link w:val="1781"/>
    <w:qFormat/>
    <w:rPr>
      <w:sz w:val="24"/>
      <w:szCs w:val="24"/>
    </w:rPr>
  </w:style>
  <w:style w:type="paragraph" w:styleId="1783" w:customStyle="1">
    <w:name w:val="格式３"/>
    <w:basedOn w:val="738"/>
    <w:pPr>
      <w:ind w:left="600" w:hanging="600"/>
      <w:spacing w:line="420" w:lineRule="exact"/>
    </w:pPr>
    <w:rPr>
      <w:rFonts w:hAnsi="宋体"/>
      <w:color w:val="000000"/>
      <w:sz w:val="24"/>
    </w:rPr>
  </w:style>
  <w:style w:type="paragraph" w:styleId="1784" w:customStyle="1">
    <w:name w:val="样式 正文缩进正文（首行缩进两字）表正文正文非缩进特点段1正文不缩进特点 CharALT+Z水上软件标题4...2"/>
    <w:basedOn w:val="1027"/>
    <w:pPr>
      <w:ind w:firstLine="200"/>
      <w:spacing w:line="360" w:lineRule="auto"/>
    </w:pPr>
    <w:rPr>
      <w:rFonts w:ascii="Century Gothic" w:hAnsi="Times New Roman" w:cs="宋体"/>
      <w:sz w:val="28"/>
    </w:rPr>
  </w:style>
  <w:style w:type="paragraph" w:styleId="1785" w:customStyle="1">
    <w:name w:val="样式 标题 4bulletblbbPIM 4H4h4sect 1.2.3.4Ref Heading 1rh1..."/>
    <w:basedOn w:val="742"/>
    <w:pPr>
      <w:numPr>
        <w:ilvl w:val="2"/>
        <w:numId w:val="0"/>
      </w:numPr>
      <w:ind w:left="425" w:hanging="425"/>
      <w:tabs>
        <w:tab w:val="left" w:pos="425" w:leader="none"/>
      </w:tabs>
    </w:pPr>
    <w:rPr>
      <w:rFonts w:ascii="Arial" w:hAnsi="Arial" w:eastAsia="黑体"/>
      <w:b w:val="0"/>
      <w:sz w:val="30"/>
    </w:rPr>
  </w:style>
  <w:style w:type="paragraph" w:styleId="1786" w:customStyle="1">
    <w:name w:val="Plain Text1"/>
    <w:basedOn w:val="738"/>
    <w:pPr>
      <w:jc w:val="left"/>
      <w:widowControl/>
    </w:pPr>
    <w:rPr>
      <w:rFonts w:hAnsi="Courier New" w:eastAsia="楷体_GB2312"/>
      <w:sz w:val="26"/>
    </w:rPr>
  </w:style>
  <w:style w:type="paragraph" w:styleId="1787" w:customStyle="1">
    <w:name w:val="Default"/>
    <w:qFormat/>
    <w:pPr>
      <w:widowControl w:val="off"/>
    </w:pPr>
    <w:rPr>
      <w:rFonts w:ascii="宋体" w:hAnsi="Times New Roman" w:eastAsia="宋体" w:cs="宋体"/>
      <w:color w:val="000000"/>
      <w:sz w:val="24"/>
      <w:szCs w:val="24"/>
    </w:rPr>
  </w:style>
  <w:style w:type="paragraph" w:styleId="1788" w:customStyle="1">
    <w:name w:val="xl149"/>
    <w:basedOn w:val="738"/>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789" w:customStyle="1">
    <w:name w:val="样式 工可正文 + 首行缩进:  2 字符1"/>
    <w:basedOn w:val="738"/>
    <w:qFormat/>
    <w:pPr>
      <w:ind w:firstLine="480"/>
      <w:spacing w:line="360" w:lineRule="atLeast"/>
    </w:pPr>
    <w:rPr>
      <w:rFonts w:ascii="Calibri" w:hAnsi="Calibri" w:cs="宋体"/>
      <w:sz w:val="24"/>
    </w:rPr>
  </w:style>
  <w:style w:type="paragraph" w:styleId="1790" w:customStyle="1">
    <w:name w:val="正文文本缩进 311"/>
    <w:basedOn w:val="738"/>
    <w:pPr>
      <w:ind w:firstLine="524"/>
    </w:pPr>
    <w:rPr>
      <w:rFonts w:hAnsi="Calibri"/>
      <w:color w:val="ff00ff"/>
      <w:sz w:val="28"/>
    </w:rPr>
  </w:style>
  <w:style w:type="paragraph" w:styleId="1791" w:customStyle="1">
    <w:name w:val="BT Char Char Char"/>
    <w:basedOn w:val="738"/>
    <w:next w:val="751"/>
    <w:qFormat/>
    <w:rPr>
      <w:rFonts w:ascii="Calibri" w:hAnsi="Calibri"/>
      <w:sz w:val="28"/>
      <w:szCs w:val="28"/>
    </w:rPr>
  </w:style>
  <w:style w:type="paragraph" w:styleId="1792" w:customStyle="1">
    <w:name w:val="修订11"/>
    <w:rPr>
      <w:rFonts w:ascii="Times New Roman" w:hAnsi="Times New Roman" w:eastAsia="宋体" w:cs="Times New Roman"/>
      <w:sz w:val="21"/>
      <w:szCs w:val="24"/>
    </w:rPr>
  </w:style>
  <w:style w:type="paragraph" w:styleId="1793" w:customStyle="1">
    <w:name w:val="BT4"/>
    <w:basedOn w:val="738"/>
    <w:pPr>
      <w:keepLines/>
      <w:keepNext/>
      <w:spacing w:line="360" w:lineRule="auto"/>
      <w:outlineLvl w:val="3"/>
    </w:pPr>
    <w:rPr>
      <w:rFonts w:ascii="黑体" w:hAnsi="Calibri" w:eastAsia="黑体"/>
      <w:szCs w:val="21"/>
    </w:rPr>
  </w:style>
  <w:style w:type="paragraph" w:styleId="1794" w:customStyle="1">
    <w:name w:val="列项——（一级）"/>
    <w:pPr>
      <w:ind w:left="840" w:hanging="420"/>
      <w:jc w:val="both"/>
      <w:widowControl w:val="off"/>
    </w:pPr>
    <w:rPr>
      <w:rFonts w:ascii="宋体" w:hAnsi="Times New Roman" w:eastAsia="宋体" w:cs="Times New Roman"/>
    </w:rPr>
  </w:style>
  <w:style w:type="paragraph" w:styleId="1795" w:customStyle="1">
    <w:name w:val="正文括号编号"/>
    <w:basedOn w:val="738"/>
    <w:next w:val="738"/>
    <w:pPr>
      <w:ind w:left="838" w:hanging="420"/>
      <w:tabs>
        <w:tab w:val="left" w:pos="838" w:leader="none"/>
      </w:tabs>
    </w:pPr>
    <w:rPr>
      <w:rFonts w:ascii="Calibri" w:hAnsi="Calibri"/>
      <w:sz w:val="24"/>
    </w:rPr>
  </w:style>
  <w:style w:type="paragraph" w:styleId="1796" w:customStyle="1">
    <w:name w:val="列表接续 51"/>
    <w:basedOn w:val="738"/>
    <w:pPr>
      <w:ind w:left="2100"/>
      <w:spacing w:after="120"/>
    </w:pPr>
    <w:rPr>
      <w:rFonts w:ascii="Calibri" w:hAnsi="Calibri"/>
    </w:rPr>
  </w:style>
  <w:style w:type="paragraph" w:styleId="1797" w:customStyle="1">
    <w:name w:val="正文无缩进"/>
    <w:basedOn w:val="738"/>
    <w:pPr>
      <w:spacing w:line="300" w:lineRule="auto"/>
    </w:pPr>
    <w:rPr>
      <w:rFonts w:ascii="Calibri" w:hAnsi="Calibri"/>
    </w:rPr>
  </w:style>
  <w:style w:type="paragraph" w:styleId="1798" w:customStyle="1">
    <w:name w:val="索引 41"/>
    <w:basedOn w:val="738"/>
    <w:next w:val="738"/>
    <w:qFormat/>
    <w:pPr>
      <w:ind w:left="600"/>
    </w:pPr>
    <w:rPr>
      <w:rFonts w:ascii="Calibri" w:hAnsi="Calibri"/>
    </w:rPr>
  </w:style>
  <w:style w:type="paragraph" w:styleId="1799" w:customStyle="1">
    <w:name w:val="样式 样式 正文缩进正文（首行缩进两字）表正文正文非缩进特点段1正文不缩进特点 CharALT+Z水上软件标题4... + 首行...1"/>
    <w:basedOn w:val="1409"/>
    <w:qFormat/>
    <w:rPr>
      <w:rFonts w:ascii="Calibri" w:hAnsi="Calibri" w:cs="Times New Roman"/>
    </w:rPr>
  </w:style>
  <w:style w:type="paragraph" w:styleId="1800" w:customStyle="1">
    <w:name w:val="我的修改正文"/>
    <w:basedOn w:val="764"/>
    <w:next w:val="764"/>
    <w:pPr>
      <w:ind w:firstLine="200"/>
      <w:jc w:val="left"/>
      <w:spacing w:after="0" w:line="360" w:lineRule="auto"/>
    </w:pPr>
    <w:rPr>
      <w:rFonts w:ascii="Calibri" w:hAnsi="Calibri"/>
      <w:sz w:val="28"/>
    </w:rPr>
  </w:style>
  <w:style w:type="paragraph" w:styleId="1801" w:customStyle="1">
    <w:name w:val="列项●（二级）"/>
    <w:pPr>
      <w:ind w:left="840" w:hanging="420"/>
      <w:jc w:val="both"/>
      <w:tabs>
        <w:tab w:val="left" w:pos="760" w:leader="none"/>
        <w:tab w:val="left" w:pos="840" w:leader="none"/>
      </w:tabs>
    </w:pPr>
    <w:rPr>
      <w:rFonts w:ascii="宋体" w:hAnsi="Times New Roman" w:eastAsia="宋体" w:cs="Times New Roman"/>
    </w:rPr>
  </w:style>
  <w:style w:type="paragraph" w:styleId="1802" w:customStyle="1">
    <w:name w:val="普通(网站)2"/>
    <w:basedOn w:val="738"/>
    <w:qFormat/>
    <w:pPr>
      <w:jc w:val="left"/>
      <w:spacing w:before="100" w:beforeAutospacing="1" w:after="100" w:afterAutospacing="1"/>
      <w:widowControl/>
    </w:pPr>
    <w:rPr>
      <w:rFonts w:hAnsi="宋体" w:cs="宋体"/>
      <w:sz w:val="24"/>
    </w:rPr>
  </w:style>
  <w:style w:type="paragraph" w:styleId="1803" w:customStyle="1">
    <w:name w:val="_"/>
    <w:basedOn w:val="738"/>
    <w:pPr>
      <w:ind w:left="480"/>
      <w:spacing w:line="360" w:lineRule="auto"/>
    </w:pPr>
    <w:rPr>
      <w:rFonts w:ascii="Calibri" w:hAnsi="Calibri"/>
      <w:sz w:val="24"/>
    </w:rPr>
  </w:style>
  <w:style w:type="paragraph" w:styleId="1804" w:customStyle="1">
    <w:name w:val="正文缩进5"/>
    <w:basedOn w:val="738"/>
    <w:pPr>
      <w:ind w:firstLine="420"/>
    </w:pPr>
    <w:rPr>
      <w:rFonts w:ascii="Calibri" w:hAnsi="Calibri"/>
      <w:sz w:val="24"/>
    </w:rPr>
  </w:style>
  <w:style w:type="paragraph" w:styleId="1805" w:customStyle="1">
    <w:name w:val="标题1"/>
    <w:basedOn w:val="738"/>
    <w:next w:val="740"/>
    <w:qFormat/>
    <w:pPr>
      <w:jc w:val="center"/>
      <w:keepNext/>
      <w:pageBreakBefore/>
      <w:spacing w:before="50" w:after="50" w:line="440" w:lineRule="exact"/>
      <w:outlineLvl w:val="0"/>
    </w:pPr>
    <w:rPr>
      <w:rFonts w:hAnsi="宋体"/>
      <w:b/>
      <w:sz w:val="30"/>
    </w:rPr>
  </w:style>
  <w:style w:type="paragraph" w:styleId="1806" w:customStyle="1">
    <w:name w:val="样式 标题 6H6BOD 4PIM 6Bullet listL6第五层条h6Third SubheadingL..."/>
    <w:basedOn w:val="744"/>
    <w:pPr>
      <w:ind w:left="1152" w:hanging="1152"/>
      <w:spacing w:before="240" w:line="520" w:lineRule="atLeast"/>
      <w:tabs>
        <w:tab w:val="left" w:pos="1152" w:leader="none"/>
      </w:tabs>
    </w:pPr>
    <w:rPr>
      <w:rFonts w:ascii="Calibri" w:hAnsi="Calibri" w:cs="宋体"/>
      <w:b/>
      <w:sz w:val="28"/>
      <w:szCs w:val="28"/>
    </w:rPr>
  </w:style>
  <w:style w:type="paragraph" w:styleId="1807" w:customStyle="1">
    <w:name w:val="xl170"/>
    <w:basedOn w:val="738"/>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08" w:customStyle="1">
    <w:name w:val="Char Char Char Char Char Char Char Char Char Char Char Char Char Char Char Char Char Char Char Char Char Char Char Char Char Char Char Char Char Char Char Char Char"/>
    <w:basedOn w:val="738"/>
    <w:qFormat/>
    <w:pPr>
      <w:jc w:val="left"/>
      <w:spacing w:after="160" w:line="240" w:lineRule="exact"/>
      <w:widowControl/>
    </w:pPr>
    <w:rPr>
      <w:rFonts w:ascii="Verdana" w:hAnsi="Verdana" w:eastAsia="仿宋_GB2312" w:cs="Verdana"/>
      <w:sz w:val="24"/>
      <w:lang w:eastAsia="en-US"/>
    </w:rPr>
  </w:style>
  <w:style w:type="paragraph" w:styleId="1809" w:customStyle="1">
    <w:name w:val="样式 标题 2 + 行距: 多倍行距 1.25 字行"/>
    <w:basedOn w:val="740"/>
    <w:qFormat/>
    <w:pPr>
      <w:keepLines/>
      <w:keepNext/>
      <w:spacing w:before="260" w:after="260" w:line="300" w:lineRule="auto"/>
    </w:pPr>
    <w:rPr>
      <w:rFonts w:ascii="Arial" w:hAnsi="Arial" w:eastAsia="黑体" w:cs="宋体"/>
      <w:b w:val="0"/>
      <w:bCs/>
      <w:sz w:val="28"/>
      <w:szCs w:val="20"/>
    </w:rPr>
  </w:style>
  <w:style w:type="paragraph" w:styleId="1810" w:customStyle="1">
    <w:name w:val="Char Char Char Char Char Char Char Char Char1 Char Char Char Char1"/>
    <w:basedOn w:val="738"/>
    <w:qFormat/>
    <w:pPr>
      <w:jc w:val="left"/>
      <w:spacing w:after="160" w:line="240" w:lineRule="exact"/>
      <w:widowControl/>
    </w:pPr>
    <w:rPr>
      <w:rFonts w:ascii="Arial" w:hAnsi="Arial" w:eastAsia="Times New Roman" w:cs="Verdana"/>
      <w:b/>
      <w:sz w:val="24"/>
      <w:lang w:eastAsia="en-US"/>
    </w:rPr>
  </w:style>
  <w:style w:type="paragraph" w:styleId="1811" w:customStyle="1">
    <w:name w:val="批注主题1"/>
    <w:basedOn w:val="761"/>
    <w:next w:val="761"/>
    <w:qFormat/>
    <w:rPr>
      <w:rFonts w:ascii="Calibri" w:hAnsi="Calibri"/>
      <w:b/>
      <w:bCs/>
      <w:sz w:val="20"/>
    </w:rPr>
  </w:style>
  <w:style w:type="table" w:styleId="1812" w:customStyle="1">
    <w:name w:val="彩色列表 - 强调文字颜色 11"/>
    <w:basedOn w:val="749"/>
    <w:qFormat/>
    <w:rPr>
      <w:rFonts w:ascii="Calibri" w:hAnsi="Calibri"/>
      <w:sz w:val="21"/>
      <w:szCs w:val="22"/>
    </w:rPr>
    <w:tblPr>
      <w:tblInd w:w="0" w:type="dxa"/>
      <w:tblCellMar>
        <w:left w:w="108" w:type="dxa"/>
        <w:top w:w="0" w:type="dxa"/>
        <w:right w:w="108" w:type="dxa"/>
        <w:bottom w:w="0" w:type="dxa"/>
      </w:tblCellMar>
    </w:tblPr>
  </w:style>
  <w:style w:type="table" w:styleId="1813" w:customStyle="1">
    <w:name w:val="表格样式1"/>
    <w:basedOn w:val="749"/>
    <w:qFormat/>
    <w:rPr>
      <w:rFonts w:ascii="Calibri" w:hAnsi="Calibri"/>
    </w:rPr>
    <w:tblPr>
      <w:tblInd w:w="0" w:type="dxa"/>
      <w:tblCellMar>
        <w:left w:w="108" w:type="dxa"/>
        <w:top w:w="0" w:type="dxa"/>
        <w:right w:w="108" w:type="dxa"/>
        <w:bottom w:w="0" w:type="dxa"/>
      </w:tblCellMar>
    </w:tblPr>
  </w:style>
  <w:style w:type="table" w:styleId="1814" w:customStyle="1">
    <w:name w:val="网格表 5 深色 - 着色 51"/>
    <w:basedOn w:val="749"/>
    <w:qFormat/>
    <w:rPr>
      <w:rFonts w:ascii="Calibri" w:hAnsi="Calibri"/>
      <w:sz w:val="22"/>
      <w:szCs w:val="22"/>
    </w:rPr>
    <w:tblPr>
      <w:tblInd w:w="0" w:type="dxa"/>
      <w:tblCellMar>
        <w:left w:w="108" w:type="dxa"/>
        <w:top w:w="0" w:type="dxa"/>
        <w:right w:w="108" w:type="dxa"/>
        <w:bottom w:w="0" w:type="dxa"/>
      </w:tblCellMar>
    </w:tblPr>
  </w:style>
  <w:style w:type="character" w:styleId="1815" w:customStyle="1">
    <w:name w:val="NormalCharacter1"/>
    <w:semiHidden/>
    <w:qFormat/>
    <w:rPr>
      <w:rFonts w:ascii="Times New Roman" w:hAnsi="Times New Roman" w:eastAsia="宋体" w:cs="Times New Roman"/>
    </w:rPr>
  </w:style>
  <w:style w:type="paragraph" w:styleId="1816" w:customStyle="1">
    <w:name w:val="纯文本4"/>
    <w:basedOn w:val="738"/>
    <w:qFormat/>
    <w:rPr>
      <w:rFonts w:hAnsi="Courier New" w:eastAsia="楷体_GB2312"/>
      <w:sz w:val="26"/>
    </w:rPr>
  </w:style>
  <w:style w:type="paragraph" w:styleId="1817" w:customStyle="1">
    <w:name w:val="纯文本111"/>
    <w:basedOn w:val="738"/>
    <w:link w:val="1818"/>
    <w:qFormat/>
    <w:rPr>
      <w:rFonts w:hAnsi="Courier New" w:eastAsia="楷体_GB2312"/>
      <w:sz w:val="28"/>
    </w:rPr>
  </w:style>
  <w:style w:type="character" w:styleId="1818" w:customStyle="1">
    <w:name w:val="Plain Text Char"/>
    <w:link w:val="1817"/>
    <w:qFormat/>
    <w:rPr>
      <w:rFonts w:ascii="宋体" w:hAnsi="Courier New" w:eastAsia="楷体_GB2312"/>
      <w:sz w:val="28"/>
    </w:rPr>
  </w:style>
  <w:style w:type="character" w:styleId="1819" w:customStyle="1">
    <w:name w:val="Subtitle Char"/>
    <w:basedOn w:val="748"/>
    <w:uiPriority w:val="11"/>
    <w:qFormat/>
    <w:rPr>
      <w:sz w:val="24"/>
      <w:szCs w:val="24"/>
    </w:rPr>
  </w:style>
  <w:style w:type="character" w:styleId="1820" w:customStyle="1">
    <w:name w:val="Endnote Text Char"/>
    <w:uiPriority w:val="99"/>
    <w:qFormat/>
    <w:rPr>
      <w:sz w:val="20"/>
    </w:rPr>
  </w:style>
  <w:style w:type="paragraph" w:styleId="1821" w:customStyle="1">
    <w:name w:val="xl59"/>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22" w:customStyle="1">
    <w:name w:val="xl50"/>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23" w:customStyle="1">
    <w:name w:val="xl47"/>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24" w:customStyle="1">
    <w:name w:val="小四 段落 宋体 Char"/>
    <w:basedOn w:val="757"/>
    <w:qFormat/>
    <w:pPr>
      <w:ind w:left="0" w:right="-33" w:firstLine="480"/>
      <w:spacing w:before="0" w:after="0"/>
      <w:tabs>
        <w:tab w:val="clear" w:pos="907" w:leader="none"/>
      </w:tabs>
    </w:pPr>
    <w:rPr>
      <w:rFonts w:ascii="Times New Roman" w:hAnsi="Times New Roman"/>
      <w:szCs w:val="24"/>
    </w:rPr>
  </w:style>
  <w:style w:type="paragraph" w:styleId="1825" w:customStyle="1">
    <w:name w:val="标题 #21"/>
    <w:basedOn w:val="738"/>
    <w:link w:val="1826"/>
    <w:qFormat/>
    <w:pPr>
      <w:ind w:hanging="480"/>
      <w:jc w:val="left"/>
      <w:spacing w:before="900" w:after="240" w:line="240" w:lineRule="atLeast"/>
      <w:shd w:val="clear" w:color="auto" w:fill="ffffff"/>
      <w:outlineLvl w:val="1"/>
    </w:pPr>
    <w:rPr>
      <w:b/>
      <w:bCs/>
      <w:sz w:val="23"/>
      <w:szCs w:val="23"/>
    </w:rPr>
  </w:style>
  <w:style w:type="character" w:styleId="1826" w:customStyle="1">
    <w:name w:val="标题 #2_"/>
    <w:basedOn w:val="748"/>
    <w:link w:val="1825"/>
    <w:qFormat/>
    <w:rPr>
      <w:rFonts w:ascii="宋体"/>
      <w:b/>
      <w:bCs/>
      <w:sz w:val="23"/>
      <w:szCs w:val="23"/>
      <w:shd w:val="clear" w:color="auto" w:fill="ffffff"/>
    </w:rPr>
  </w:style>
  <w:style w:type="paragraph" w:styleId="1827" w:customStyle="1">
    <w:name w:val="xl62"/>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28" w:customStyle="1">
    <w:name w:val="小四 段落 宋体 Char Char Char Char Char Char Char"/>
    <w:basedOn w:val="757"/>
    <w:semiHidden/>
    <w:qFormat/>
    <w:pPr>
      <w:ind w:left="0" w:right="-33" w:firstLine="545"/>
      <w:spacing w:before="0" w:after="0"/>
      <w:tabs>
        <w:tab w:val="clear" w:pos="907" w:leader="none"/>
      </w:tabs>
    </w:pPr>
    <w:rPr>
      <w:rFonts w:ascii="Times New Roman" w:hAnsi="Times New Roman"/>
      <w:szCs w:val="24"/>
    </w:rPr>
  </w:style>
  <w:style w:type="paragraph" w:styleId="1829" w:customStyle="1">
    <w:name w:val="小四 段落 宋体 Char Char Char Char Char Char"/>
    <w:basedOn w:val="1828"/>
    <w:qFormat/>
    <w:pPr>
      <w:ind w:firstLine="480"/>
    </w:pPr>
    <w:rPr>
      <w:rFonts w:ascii="宋体" w:hAnsi="宋体"/>
    </w:rPr>
  </w:style>
  <w:style w:type="paragraph" w:styleId="1830" w:customStyle="1">
    <w:name w:val="xl46"/>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1" w:customStyle="1">
    <w:name w:val="Char Char Char Char Char Char Char Char Char1 Char"/>
    <w:basedOn w:val="760"/>
    <w:qFormat/>
    <w:pPr>
      <w:spacing w:line="360" w:lineRule="auto"/>
    </w:pPr>
    <w:rPr>
      <w:rFonts w:ascii="Times New Roman" w:eastAsia="楷体_GB2312"/>
      <w:sz w:val="26"/>
    </w:rPr>
  </w:style>
  <w:style w:type="paragraph" w:styleId="1832" w:customStyle="1">
    <w:name w:val="xl53"/>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3" w:customStyle="1">
    <w:name w:val="xl52"/>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4" w:customStyle="1">
    <w:name w:val="xl48"/>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35" w:customStyle="1">
    <w:name w:val="xl60"/>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6" w:customStyle="1">
    <w:name w:val="xl61"/>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37" w:customStyle="1">
    <w:name w:val="Char1 Char Char Char"/>
    <w:basedOn w:val="738"/>
    <w:qFormat/>
    <w:pPr>
      <w:ind w:left="480" w:hanging="480"/>
      <w:tabs>
        <w:tab w:val="left" w:pos="480" w:leader="none"/>
      </w:tabs>
    </w:pPr>
    <w:rPr>
      <w:rFonts w:ascii="Times New Roman"/>
      <w:sz w:val="24"/>
      <w:szCs w:val="24"/>
    </w:rPr>
  </w:style>
  <w:style w:type="paragraph" w:styleId="1838" w:customStyle="1">
    <w:name w:val="xl49"/>
    <w:basedOn w:val="73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39" w:customStyle="1">
    <w:name w:val="xl58"/>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0" w:customStyle="1">
    <w:name w:val="xl54"/>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1" w:customStyle="1">
    <w:name w:val="纯文本21"/>
    <w:basedOn w:val="738"/>
    <w:qFormat/>
    <w:rPr>
      <w:rFonts w:hAnsi="Courier New" w:eastAsia="楷体_GB2312"/>
      <w:sz w:val="26"/>
    </w:rPr>
  </w:style>
  <w:style w:type="paragraph" w:styleId="1842" w:customStyle="1">
    <w:name w:val="xl57"/>
    <w:basedOn w:val="7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3" w:customStyle="1">
    <w:name w:val="xl55"/>
    <w:basedOn w:val="73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44" w:customStyle="1">
    <w:name w:val="样式 宋体"/>
    <w:basedOn w:val="748"/>
    <w:qFormat/>
    <w:rPr>
      <w:rFonts w:ascii="宋体" w:hAnsi="宋体" w:eastAsia="宋体"/>
      <w:sz w:val="24"/>
    </w:rPr>
  </w:style>
  <w:style w:type="character" w:styleId="1845" w:customStyle="1">
    <w:name w:val="biaoti"/>
    <w:basedOn w:val="748"/>
    <w:qFormat/>
  </w:style>
  <w:style w:type="character" w:styleId="1846" w:customStyle="1">
    <w:name w:val="标题 1 Char Char"/>
    <w:basedOn w:val="748"/>
    <w:qFormat/>
    <w:rPr>
      <w:rFonts w:eastAsia="宋体"/>
      <w:b/>
      <w:spacing w:val="-2"/>
      <w:sz w:val="24"/>
      <w:lang w:val="en-US" w:eastAsia="zh-CN" w:bidi="ar-SA"/>
    </w:rPr>
  </w:style>
  <w:style w:type="character" w:styleId="1847" w:customStyle="1">
    <w:name w:val="ca-221"/>
    <w:qFormat/>
    <w:rPr>
      <w:rFonts w:hint="eastAsia" w:ascii="宋体" w:hAnsi="宋体" w:eastAsia="宋体"/>
      <w:color w:val="ff0000"/>
      <w:sz w:val="24"/>
      <w:szCs w:val="24"/>
    </w:rPr>
  </w:style>
  <w:style w:type="character" w:styleId="1848" w:customStyle="1">
    <w:name w:val="样式1 Char Char"/>
    <w:qFormat/>
    <w:rPr>
      <w:rFonts w:ascii="宋体" w:hAnsi="宋体"/>
      <w:sz w:val="24"/>
      <w:szCs w:val="21"/>
    </w:rPr>
  </w:style>
  <w:style w:type="character" w:styleId="1849" w:customStyle="1">
    <w:name w:val="font71"/>
    <w:basedOn w:val="748"/>
    <w:qFormat/>
    <w:rPr>
      <w:rFonts w:hint="eastAsia" w:ascii="宋体" w:hAnsi="宋体" w:eastAsia="宋体" w:cs="宋体"/>
      <w:b/>
      <w:color w:val="000000"/>
      <w:sz w:val="20"/>
      <w:szCs w:val="20"/>
      <w:u w:val="none"/>
    </w:rPr>
  </w:style>
  <w:style w:type="character" w:styleId="1850" w:customStyle="1">
    <w:name w:val="font112"/>
    <w:basedOn w:val="748"/>
    <w:qFormat/>
    <w:rPr>
      <w:rFonts w:hint="eastAsia" w:ascii="宋体" w:hAnsi="宋体" w:eastAsia="宋体" w:cs="宋体"/>
      <w:color w:val="000000"/>
      <w:sz w:val="20"/>
      <w:szCs w:val="20"/>
      <w:u w:val="none"/>
    </w:rPr>
  </w:style>
  <w:style w:type="character" w:styleId="1851" w:customStyle="1">
    <w:name w:val="font131"/>
    <w:qFormat/>
    <w:rPr>
      <w:rFonts w:hint="eastAsia" w:ascii="宋体" w:hAnsi="宋体" w:eastAsia="宋体" w:cs="宋体"/>
      <w:color w:val="000000"/>
      <w:sz w:val="24"/>
      <w:szCs w:val="24"/>
      <w:u w:val="none"/>
    </w:rPr>
  </w:style>
  <w:style w:type="character" w:styleId="1852" w:customStyle="1">
    <w:name w:val="font101"/>
    <w:qFormat/>
    <w:rPr>
      <w:rFonts w:hint="eastAsia" w:ascii="楷体_GB2312" w:eastAsia="楷体_GB2312" w:cs="楷体_GB2312"/>
      <w:color w:val="000000"/>
      <w:sz w:val="20"/>
      <w:szCs w:val="20"/>
      <w:u w:val="none"/>
      <w:vertAlign w:val="superscript"/>
    </w:rPr>
  </w:style>
  <w:style w:type="character" w:styleId="1853" w:customStyle="1">
    <w:name w:val="font91"/>
    <w:qFormat/>
    <w:rPr>
      <w:rFonts w:hint="eastAsia" w:ascii="楷体_GB2312" w:eastAsia="楷体_GB2312" w:cs="楷体_GB2312"/>
      <w:color w:val="ff0000"/>
      <w:sz w:val="20"/>
      <w:szCs w:val="20"/>
      <w:u w:val="none"/>
    </w:rPr>
  </w:style>
  <w:style w:type="character" w:styleId="1854" w:customStyle="1">
    <w:name w:val="font81"/>
    <w:qFormat/>
    <w:rPr>
      <w:rFonts w:hint="eastAsia" w:ascii="宋体" w:hAnsi="宋体" w:eastAsia="宋体" w:cs="宋体"/>
      <w:color w:val="ff0000"/>
      <w:sz w:val="20"/>
      <w:szCs w:val="20"/>
      <w:u w:val="none"/>
    </w:rPr>
  </w:style>
  <w:style w:type="paragraph" w:styleId="1855" w:customStyle="1">
    <w:name w:val="纯文本3"/>
    <w:basedOn w:val="738"/>
    <w:qFormat/>
    <w:rPr>
      <w:rFonts w:hAnsi="Courier New" w:eastAsia="楷体_GB2312"/>
      <w:sz w:val="26"/>
    </w:rPr>
  </w:style>
  <w:style w:type="character" w:styleId="1856" w:customStyle="1">
    <w:name w:val="15"/>
    <w:basedOn w:val="748"/>
    <w:qFormat/>
    <w:rPr>
      <w:rFonts w:hint="eastAsia" w:ascii="等线" w:hAnsi="等线" w:eastAsia="等线"/>
      <w:color w:val="000000"/>
      <w:sz w:val="24"/>
      <w:szCs w:val="24"/>
    </w:rPr>
  </w:style>
  <w:style w:type="character" w:styleId="1857" w:customStyle="1">
    <w:name w:val="font121"/>
    <w:basedOn w:val="748"/>
    <w:qFormat/>
    <w:rPr>
      <w:rFonts w:hint="eastAsia" w:ascii="宋体" w:hAnsi="宋体" w:eastAsia="宋体" w:cs="宋体"/>
      <w:color w:val="000000"/>
      <w:sz w:val="22"/>
      <w:szCs w:val="22"/>
      <w:u w:val="none"/>
    </w:rPr>
  </w:style>
  <w:style w:type="character" w:styleId="1858" w:customStyle="1">
    <w:name w:val="font151"/>
    <w:basedOn w:val="748"/>
    <w:qFormat/>
    <w:rPr>
      <w:rFonts w:hint="eastAsia" w:ascii="宋体" w:hAnsi="宋体" w:eastAsia="宋体" w:cs="宋体"/>
      <w:b/>
      <w:bCs/>
      <w:color w:val="000000"/>
      <w:sz w:val="16"/>
      <w:szCs w:val="16"/>
      <w:u w:val="none"/>
    </w:rPr>
  </w:style>
  <w:style w:type="character" w:styleId="1859" w:customStyle="1">
    <w:name w:val="font161"/>
    <w:basedOn w:val="748"/>
    <w:qFormat/>
    <w:rPr>
      <w:rFonts w:hint="eastAsia" w:ascii="宋体" w:hAnsi="宋体" w:eastAsia="宋体" w:cs="宋体"/>
      <w:color w:val="000000"/>
      <w:sz w:val="16"/>
      <w:szCs w:val="16"/>
      <w:u w:val="none"/>
    </w:rPr>
  </w:style>
  <w:style w:type="character" w:styleId="1860" w:customStyle="1">
    <w:name w:val="font171"/>
    <w:basedOn w:val="748"/>
    <w:qFormat/>
    <w:rPr>
      <w:rFonts w:hint="eastAsia" w:ascii="宋体" w:hAnsi="宋体" w:eastAsia="宋体" w:cs="宋体"/>
      <w:b/>
      <w:bCs/>
      <w:color w:val="000000"/>
      <w:sz w:val="16"/>
      <w:szCs w:val="16"/>
      <w:u w:val="none"/>
    </w:rPr>
  </w:style>
  <w:style w:type="character" w:styleId="1861" w:customStyle="1">
    <w:name w:val="font141"/>
    <w:basedOn w:val="748"/>
    <w:qFormat/>
    <w:rPr>
      <w:rFonts w:hint="eastAsia" w:ascii="宋体" w:hAnsi="宋体" w:eastAsia="宋体" w:cs="宋体"/>
      <w:color w:val="000000"/>
      <w:sz w:val="16"/>
      <w:szCs w:val="16"/>
      <w:u w:val="none"/>
    </w:rPr>
  </w:style>
  <w:style w:type="character" w:styleId="1862" w:customStyle="1">
    <w:name w:val="font181"/>
    <w:basedOn w:val="748"/>
    <w:qFormat/>
    <w:rPr>
      <w:rFonts w:hint="eastAsia" w:ascii="宋体" w:hAnsi="宋体" w:eastAsia="宋体" w:cs="宋体"/>
      <w:color w:val="000000"/>
      <w:sz w:val="21"/>
      <w:szCs w:val="21"/>
      <w:u w:val="none"/>
      <w:vertAlign w:val="superscript"/>
    </w:rPr>
  </w:style>
  <w:style w:type="paragraph" w:styleId="1863" w:customStyle="1">
    <w:name w:val="_Style 3"/>
    <w:next w:val="790"/>
    <w:uiPriority w:val="99"/>
    <w:qFormat/>
    <w:pPr>
      <w:jc w:val="both"/>
      <w:widowControl w:val="off"/>
    </w:pPr>
    <w:rPr>
      <w:rFonts w:ascii="Times New Roman" w:hAnsi="Times New Roman" w:eastAsia="宋体" w:cs="Times New Roman"/>
      <w:sz w:val="21"/>
      <w:szCs w:val="22"/>
    </w:rPr>
  </w:style>
  <w:style w:type="paragraph" w:styleId="1864" w:customStyle="1">
    <w:name w:val="财政-标题三"/>
    <w:basedOn w:val="738"/>
    <w:qFormat/>
    <w:pPr>
      <w:numPr>
        <w:ilvl w:val="2"/>
        <w:numId w:val="2"/>
      </w:numPr>
      <w:outlineLvl w:val="2"/>
    </w:pPr>
    <w:rPr>
      <w:rFonts w:ascii="Calibri" w:hAnsi="Calibri" w:eastAsia="华文中宋"/>
      <w:b/>
      <w:sz w:val="32"/>
      <w:szCs w:val="21"/>
    </w:rPr>
  </w:style>
  <w:style w:type="paragraph" w:styleId="1865" w:customStyle="1">
    <w:name w:val="text"/>
    <w:basedOn w:val="738"/>
    <w:pPr>
      <w:jc w:val="left"/>
      <w:spacing w:before="100" w:beforeAutospacing="1" w:after="100" w:afterAutospacing="1"/>
      <w:widowControl/>
    </w:pPr>
    <w:rPr>
      <w:rFonts w:hAnsi="宋体" w:cs="宋体"/>
      <w:sz w:val="24"/>
      <w:szCs w:val="24"/>
    </w:rPr>
  </w:style>
  <w:style w:type="character" w:styleId="1866" w:customStyle="1">
    <w:name w:val="正文缩进 Char1"/>
    <w:qFormat/>
    <w:rPr>
      <w:rFonts w:ascii="Calibri" w:hAnsi="Calibri" w:eastAsia="宋体" w:cs="Times New Roman"/>
    </w:rPr>
  </w:style>
  <w:style w:type="paragraph" w:styleId="1867" w:customStyle="1">
    <w:name w:val="表 靠左"/>
    <w:basedOn w:val="738"/>
    <w:qFormat/>
    <w:pPr>
      <w:jc w:val="left"/>
    </w:pPr>
    <w:rPr>
      <w:rFonts w:ascii="Times New Roman"/>
      <w:sz w:val="21"/>
      <w:szCs w:val="21"/>
    </w:rPr>
  </w:style>
  <w:style w:type="paragraph" w:styleId="1868" w:customStyle="1">
    <w:name w:val="正文12345"/>
    <w:basedOn w:val="738"/>
    <w:pPr>
      <w:ind w:firstLine="200"/>
      <w:jc w:val="left"/>
      <w:spacing w:line="400" w:lineRule="exact"/>
    </w:pPr>
    <w:rPr>
      <w:rFonts w:ascii="仿宋_GB2312" w:hAnsi="宋体" w:cs="宋体"/>
      <w:sz w:val="24"/>
    </w:rPr>
  </w:style>
  <w:style w:type="paragraph" w:styleId="1869" w:customStyle="1">
    <w:name w:val="List Paragraph2"/>
    <w:basedOn w:val="738"/>
    <w:qFormat/>
    <w:pPr>
      <w:ind w:firstLine="420"/>
    </w:pPr>
    <w:rPr>
      <w:rFonts w:ascii="Times New Roman"/>
      <w:sz w:val="21"/>
    </w:rPr>
  </w:style>
  <w:style w:type="character" w:styleId="1870" w:customStyle="1">
    <w:name w:val="正文首行缩进两字符 Char Char"/>
    <w:link w:val="1871"/>
    <w:rPr>
      <w:rFonts w:ascii="Calibri" w:hAnsi="Calibri" w:eastAsia="宋体" w:cs="Times New Roman"/>
      <w:sz w:val="21"/>
      <w:szCs w:val="22"/>
    </w:rPr>
  </w:style>
  <w:style w:type="paragraph" w:styleId="1871" w:customStyle="1">
    <w:name w:val="正文首行缩进两字符"/>
    <w:basedOn w:val="738"/>
    <w:link w:val="1870"/>
    <w:pPr>
      <w:ind w:firstLine="200"/>
      <w:spacing w:line="360" w:lineRule="atLeast"/>
    </w:pPr>
    <w:rPr>
      <w:rFonts w:ascii="Calibri" w:hAnsi="Calibri"/>
      <w:sz w:val="21"/>
      <w:szCs w:val="22"/>
    </w:rPr>
  </w:style>
  <w:style w:type="paragraph" w:styleId="1872" w:customStyle="1">
    <w:name w:val="Í¼±íÕýÎÄ"/>
    <w:basedOn w:val="738"/>
    <w:next w:val="752"/>
    <w:qFormat/>
    <w:pPr>
      <w:ind w:firstLine="420"/>
    </w:pPr>
    <w:rPr>
      <w:rFonts w:ascii="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7" textRotate="1"/>
    <customShpInfo spid="_x0000_s2054"/>
    <customShpInfo spid="_x0000_s2051"/>
    <customShpInfo spid="_x0000_s2060"/>
    <customShpInfo spid="_x0000_s2052"/>
    <customShpInfo spid="_x0000_s2053"/>
    <customShpInfo spid="_x0000_s2050"/>
    <customShpInfo spid="_x0000_s2061"/>
    <customShpInfo spid="_x0000_s2058"/>
    <customShpInfo spid="_x0000_s2057"/>
    <customShpInfo spid="_x0000_s2056"/>
    <customShpInfo spid="_x0000_s2059"/>
    <customShpInfo spid="_x0000_s2055"/>
  </customShpExts>
</s:customData>
</file>

<file path=customXml/itemProps1.xml><?xml version="1.0" encoding="utf-8"?>
<ds:datastoreItem xmlns:ds="http://schemas.openxmlformats.org/officeDocument/2006/customXml" ds:itemID="{AA22BC4C-270D-4353-B65C-E1236B9952B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6</cp:revision>
  <dcterms:created xsi:type="dcterms:W3CDTF">2026-07-30T04:26:00Z</dcterms:created>
  <dcterms:modified xsi:type="dcterms:W3CDTF">2026-08-13T06:24:59Z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E2DEA8117CAB4E69949B757825856564_13</vt:lpwstr>
  </property>
  <property fmtid="{D5CDD505-2E9C-101B-9397-08002B2CF9AE}" pid="4" name="KSOTemplateDocerSaveRecord">
    <vt:lpwstr>eyJoZGlkIjoiMDgxYzczOTFhZGRiMGUwNzk4NTAyMmUyZGQzNWMyYTIiLCJ1c2VySWQiOiIxMjA3ODgyNDE5In0=</vt:lpwstr>
  </property>
</Properties>
</file>